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CB2BDB" w14:textId="06F89C1D" w:rsidR="00F55DF8" w:rsidRDefault="00F55DF8" w:rsidP="00B65E10">
      <w:pPr>
        <w:jc w:val="center"/>
      </w:pPr>
    </w:p>
    <w:p w14:paraId="0A89AD60" w14:textId="5ECCEF20" w:rsidR="00B65E10" w:rsidRDefault="00B65E10" w:rsidP="00B65E10">
      <w:pPr>
        <w:jc w:val="center"/>
      </w:pPr>
    </w:p>
    <w:p w14:paraId="76FE81C1" w14:textId="1CC4AEDE" w:rsidR="00B65E10" w:rsidRDefault="00B65E10" w:rsidP="00B65E10">
      <w:pPr>
        <w:jc w:val="center"/>
      </w:pPr>
    </w:p>
    <w:p w14:paraId="407547E6" w14:textId="6E5426CE" w:rsidR="00B65E10" w:rsidRDefault="00B65E10" w:rsidP="00B65E10">
      <w:pPr>
        <w:jc w:val="center"/>
      </w:pPr>
    </w:p>
    <w:p w14:paraId="2D61AE63" w14:textId="176BE80E" w:rsidR="00B65E10" w:rsidRDefault="00B65E10" w:rsidP="00B65E10">
      <w:pPr>
        <w:jc w:val="center"/>
      </w:pPr>
    </w:p>
    <w:p w14:paraId="21B21DA1" w14:textId="49277A56" w:rsidR="00B65E10" w:rsidRDefault="00B65E10" w:rsidP="00B65E10">
      <w:pPr>
        <w:jc w:val="center"/>
      </w:pPr>
    </w:p>
    <w:p w14:paraId="0A8D0EB6" w14:textId="607A0AF2" w:rsidR="00B65E10" w:rsidRDefault="00B65E10" w:rsidP="00B65E10">
      <w:pPr>
        <w:jc w:val="center"/>
      </w:pPr>
    </w:p>
    <w:p w14:paraId="4502D3E9" w14:textId="18885E00" w:rsidR="00B65E10" w:rsidRDefault="00B65E10" w:rsidP="00B65E10">
      <w:pPr>
        <w:jc w:val="center"/>
      </w:pPr>
    </w:p>
    <w:p w14:paraId="7A5BD085" w14:textId="2F5B8484" w:rsidR="00B65E10" w:rsidRDefault="00B65E10" w:rsidP="00B65E10"/>
    <w:p w14:paraId="64F77BB7" w14:textId="05520B6D" w:rsidR="00B65E10" w:rsidRDefault="00B65E10" w:rsidP="00B65E10">
      <w:pPr>
        <w:jc w:val="center"/>
      </w:pPr>
    </w:p>
    <w:p w14:paraId="378D1650" w14:textId="3A9DBA01" w:rsidR="00B65E10" w:rsidRDefault="00B65E10" w:rsidP="00B65E10">
      <w:pPr>
        <w:jc w:val="center"/>
      </w:pPr>
    </w:p>
    <w:p w14:paraId="4FF58204" w14:textId="06A5552B" w:rsidR="00B65E10" w:rsidRDefault="00B65E10" w:rsidP="00B65E10">
      <w:pPr>
        <w:pStyle w:val="Title"/>
      </w:pPr>
      <w:r>
        <w:t>Skills for Life: Employability and future pathways</w:t>
      </w:r>
    </w:p>
    <w:p w14:paraId="0FC10EF1" w14:textId="16C7AC3D" w:rsidR="00B65E10" w:rsidRDefault="00B65E10" w:rsidP="00B65E10">
      <w:pPr>
        <w:pStyle w:val="IntenseQuote"/>
      </w:pPr>
      <w:r>
        <w:t>ECGE6001P</w:t>
      </w:r>
    </w:p>
    <w:p w14:paraId="05276852" w14:textId="53D9C231" w:rsidR="00B65E10" w:rsidRDefault="00B65E10" w:rsidP="00B65E10"/>
    <w:p w14:paraId="63FBB8AD" w14:textId="4AE8ADBF" w:rsidR="00B65E10" w:rsidRDefault="00B65E10" w:rsidP="00B65E10"/>
    <w:p w14:paraId="5B5E5D9D" w14:textId="4E3A3916" w:rsidR="00B65E10" w:rsidRDefault="00B65E10" w:rsidP="00B65E10"/>
    <w:p w14:paraId="2AACCDCC" w14:textId="425FC58E" w:rsidR="00B65E10" w:rsidRDefault="00B65E10" w:rsidP="00B65E10"/>
    <w:p w14:paraId="6F2AA622" w14:textId="5234667A" w:rsidR="00B65E10" w:rsidRDefault="00B65E10" w:rsidP="00B65E10"/>
    <w:p w14:paraId="3F4C478A" w14:textId="6C613E37" w:rsidR="00B65E10" w:rsidRDefault="00B65E10" w:rsidP="00B65E10"/>
    <w:p w14:paraId="699CAFF3" w14:textId="3B16F3BD" w:rsidR="00B65E10" w:rsidRDefault="00B65E10" w:rsidP="00B65E10"/>
    <w:p w14:paraId="7A917A2A" w14:textId="3A089BAA" w:rsidR="00B65E10" w:rsidRDefault="00B65E10" w:rsidP="00B65E10"/>
    <w:p w14:paraId="77488CB7" w14:textId="354B3F05" w:rsidR="00B65E10" w:rsidRDefault="00B65E10" w:rsidP="00B65E10"/>
    <w:p w14:paraId="22BD6415" w14:textId="56B5351F" w:rsidR="00B65E10" w:rsidRDefault="00B65E10" w:rsidP="00B65E10"/>
    <w:p w14:paraId="00C3C8A6" w14:textId="71F5285F" w:rsidR="00B65E10" w:rsidRDefault="00B65E10" w:rsidP="00B65E10"/>
    <w:p w14:paraId="651ABAD3" w14:textId="3C317C0D" w:rsidR="00B65E10" w:rsidRDefault="00B65E10" w:rsidP="00B65E10">
      <w:pPr>
        <w:pStyle w:val="IntenseQuote"/>
        <w:rPr>
          <w:rFonts w:ascii="Arial" w:hAnsi="Arial" w:cs="Arial"/>
          <w:sz w:val="32"/>
          <w:szCs w:val="32"/>
        </w:rPr>
      </w:pPr>
      <w:r w:rsidRPr="00B65E10">
        <w:rPr>
          <w:rFonts w:ascii="Arial" w:hAnsi="Arial" w:cs="Arial"/>
          <w:sz w:val="32"/>
          <w:szCs w:val="32"/>
        </w:rPr>
        <w:lastRenderedPageBreak/>
        <w:t>Contents Page</w:t>
      </w:r>
    </w:p>
    <w:p w14:paraId="5170CF1F" w14:textId="6FC6AE47" w:rsidR="00B65E10" w:rsidRDefault="00B65E10" w:rsidP="00B65E10">
      <w:pPr>
        <w:spacing w:after="0" w:line="360" w:lineRule="auto"/>
      </w:pPr>
    </w:p>
    <w:p w14:paraId="3418C7B7" w14:textId="1293AE4F" w:rsidR="00B65E10" w:rsidRDefault="00B65E10" w:rsidP="00B65E10">
      <w:pPr>
        <w:spacing w:after="0" w:line="360" w:lineRule="auto"/>
        <w:rPr>
          <w:rFonts w:ascii="Arial" w:hAnsi="Arial" w:cs="Arial"/>
          <w:sz w:val="24"/>
          <w:szCs w:val="24"/>
        </w:rPr>
      </w:pPr>
      <w:r>
        <w:rPr>
          <w:rFonts w:ascii="Arial" w:hAnsi="Arial" w:cs="Arial"/>
          <w:sz w:val="24"/>
          <w:szCs w:val="24"/>
        </w:rPr>
        <w:t>Curriculum Vitae (CV) old…………………………………………………………………p3</w:t>
      </w:r>
    </w:p>
    <w:p w14:paraId="4692BD7A" w14:textId="77777777" w:rsidR="00B65E10" w:rsidRDefault="00B65E10" w:rsidP="00B65E10">
      <w:pPr>
        <w:spacing w:after="0" w:line="360" w:lineRule="auto"/>
        <w:rPr>
          <w:rFonts w:ascii="Arial" w:hAnsi="Arial" w:cs="Arial"/>
          <w:sz w:val="24"/>
          <w:szCs w:val="24"/>
        </w:rPr>
      </w:pPr>
    </w:p>
    <w:p w14:paraId="716B48E4" w14:textId="1A02068A" w:rsidR="00B65E10" w:rsidRDefault="00B65E10" w:rsidP="00B65E10">
      <w:pPr>
        <w:spacing w:after="0" w:line="360" w:lineRule="auto"/>
        <w:rPr>
          <w:rFonts w:ascii="Arial" w:hAnsi="Arial" w:cs="Arial"/>
          <w:sz w:val="24"/>
          <w:szCs w:val="24"/>
        </w:rPr>
      </w:pPr>
      <w:r>
        <w:rPr>
          <w:rFonts w:ascii="Arial" w:hAnsi="Arial" w:cs="Arial"/>
          <w:sz w:val="24"/>
          <w:szCs w:val="24"/>
        </w:rPr>
        <w:t>Curriculum Vitae (CV) new……………………………………………………………</w:t>
      </w:r>
      <w:proofErr w:type="gramStart"/>
      <w:r>
        <w:rPr>
          <w:rFonts w:ascii="Arial" w:hAnsi="Arial" w:cs="Arial"/>
          <w:sz w:val="24"/>
          <w:szCs w:val="24"/>
        </w:rPr>
        <w:t>…..</w:t>
      </w:r>
      <w:proofErr w:type="gramEnd"/>
      <w:r w:rsidR="00BD7662">
        <w:rPr>
          <w:rFonts w:ascii="Arial" w:hAnsi="Arial" w:cs="Arial"/>
          <w:sz w:val="24"/>
          <w:szCs w:val="24"/>
        </w:rPr>
        <w:t>p5</w:t>
      </w:r>
    </w:p>
    <w:p w14:paraId="579AC524" w14:textId="77777777" w:rsidR="00B65E10" w:rsidRDefault="00B65E10" w:rsidP="00B65E10">
      <w:pPr>
        <w:spacing w:after="0" w:line="360" w:lineRule="auto"/>
        <w:rPr>
          <w:rFonts w:ascii="Arial" w:hAnsi="Arial" w:cs="Arial"/>
          <w:sz w:val="24"/>
          <w:szCs w:val="24"/>
        </w:rPr>
      </w:pPr>
    </w:p>
    <w:p w14:paraId="44902C2B" w14:textId="4EDA4367" w:rsidR="00B65E10" w:rsidRDefault="00B65E10" w:rsidP="00B65E10">
      <w:pPr>
        <w:spacing w:after="0" w:line="360" w:lineRule="auto"/>
        <w:rPr>
          <w:rFonts w:ascii="Arial" w:hAnsi="Arial" w:cs="Arial"/>
          <w:sz w:val="24"/>
          <w:szCs w:val="24"/>
        </w:rPr>
      </w:pPr>
      <w:r>
        <w:rPr>
          <w:rFonts w:ascii="Arial" w:hAnsi="Arial" w:cs="Arial"/>
          <w:sz w:val="24"/>
          <w:szCs w:val="24"/>
        </w:rPr>
        <w:t>Personal Statement……………………………………………………………………</w:t>
      </w:r>
      <w:proofErr w:type="gramStart"/>
      <w:r>
        <w:rPr>
          <w:rFonts w:ascii="Arial" w:hAnsi="Arial" w:cs="Arial"/>
          <w:sz w:val="24"/>
          <w:szCs w:val="24"/>
        </w:rPr>
        <w:t>…..</w:t>
      </w:r>
      <w:proofErr w:type="gramEnd"/>
      <w:r w:rsidR="00BD7662">
        <w:rPr>
          <w:rFonts w:ascii="Arial" w:hAnsi="Arial" w:cs="Arial"/>
          <w:sz w:val="24"/>
          <w:szCs w:val="24"/>
        </w:rPr>
        <w:t>p8</w:t>
      </w:r>
    </w:p>
    <w:p w14:paraId="2EF70527" w14:textId="77777777" w:rsidR="00B65E10" w:rsidRDefault="00B65E10" w:rsidP="00B65E10">
      <w:pPr>
        <w:spacing w:after="0" w:line="360" w:lineRule="auto"/>
        <w:rPr>
          <w:rFonts w:ascii="Arial" w:hAnsi="Arial" w:cs="Arial"/>
          <w:sz w:val="24"/>
          <w:szCs w:val="24"/>
        </w:rPr>
      </w:pPr>
    </w:p>
    <w:p w14:paraId="71C545B3" w14:textId="484C7F4A" w:rsidR="00B65E10" w:rsidRDefault="00B65E10" w:rsidP="00B65E10">
      <w:pPr>
        <w:spacing w:after="0" w:line="360" w:lineRule="auto"/>
        <w:rPr>
          <w:rFonts w:ascii="Arial" w:hAnsi="Arial" w:cs="Arial"/>
          <w:sz w:val="24"/>
          <w:szCs w:val="24"/>
        </w:rPr>
      </w:pPr>
      <w:r>
        <w:rPr>
          <w:rFonts w:ascii="Arial" w:hAnsi="Arial" w:cs="Arial"/>
          <w:sz w:val="24"/>
          <w:szCs w:val="24"/>
        </w:rPr>
        <w:t>Personal Development Plan (PDP)……………………………………………………</w:t>
      </w:r>
      <w:r w:rsidR="00661C9A">
        <w:rPr>
          <w:rFonts w:ascii="Arial" w:hAnsi="Arial" w:cs="Arial"/>
          <w:sz w:val="24"/>
          <w:szCs w:val="24"/>
        </w:rPr>
        <w:t>p10</w:t>
      </w:r>
    </w:p>
    <w:p w14:paraId="30C25715" w14:textId="77777777" w:rsidR="00B65E10" w:rsidRDefault="00B65E10" w:rsidP="00B65E10">
      <w:pPr>
        <w:spacing w:after="0" w:line="360" w:lineRule="auto"/>
        <w:rPr>
          <w:rFonts w:ascii="Arial" w:hAnsi="Arial" w:cs="Arial"/>
          <w:sz w:val="24"/>
          <w:szCs w:val="24"/>
        </w:rPr>
      </w:pPr>
    </w:p>
    <w:p w14:paraId="510D0937" w14:textId="3B581982" w:rsidR="00B65E10" w:rsidRDefault="00B65E10" w:rsidP="00B65E10">
      <w:pPr>
        <w:spacing w:after="0" w:line="360" w:lineRule="auto"/>
        <w:rPr>
          <w:rFonts w:ascii="Arial" w:hAnsi="Arial" w:cs="Arial"/>
          <w:sz w:val="24"/>
          <w:szCs w:val="24"/>
        </w:rPr>
      </w:pPr>
      <w:r>
        <w:rPr>
          <w:rFonts w:ascii="Arial" w:hAnsi="Arial" w:cs="Arial"/>
          <w:sz w:val="24"/>
          <w:szCs w:val="24"/>
        </w:rPr>
        <w:t>Reflective Log……………………………………………………………………………</w:t>
      </w:r>
      <w:r w:rsidR="00230751">
        <w:rPr>
          <w:rFonts w:ascii="Arial" w:hAnsi="Arial" w:cs="Arial"/>
          <w:sz w:val="24"/>
          <w:szCs w:val="24"/>
        </w:rPr>
        <w:t>p12</w:t>
      </w:r>
    </w:p>
    <w:p w14:paraId="78104800" w14:textId="77777777" w:rsidR="00B65E10" w:rsidRDefault="00B65E10" w:rsidP="00B65E10">
      <w:pPr>
        <w:spacing w:after="0" w:line="360" w:lineRule="auto"/>
        <w:rPr>
          <w:rFonts w:ascii="Arial" w:hAnsi="Arial" w:cs="Arial"/>
          <w:sz w:val="24"/>
          <w:szCs w:val="24"/>
        </w:rPr>
      </w:pPr>
    </w:p>
    <w:p w14:paraId="5C285468" w14:textId="607CEBF7" w:rsidR="00B65E10" w:rsidRDefault="00B65E10" w:rsidP="00B65E10">
      <w:pPr>
        <w:spacing w:after="0" w:line="360" w:lineRule="auto"/>
        <w:rPr>
          <w:rFonts w:ascii="Arial" w:hAnsi="Arial" w:cs="Arial"/>
          <w:sz w:val="24"/>
          <w:szCs w:val="24"/>
        </w:rPr>
      </w:pPr>
      <w:r>
        <w:rPr>
          <w:rFonts w:ascii="Arial" w:hAnsi="Arial" w:cs="Arial"/>
          <w:sz w:val="24"/>
          <w:szCs w:val="24"/>
        </w:rPr>
        <w:t>Reference List…………………………………………………………………………</w:t>
      </w:r>
      <w:proofErr w:type="gramStart"/>
      <w:r>
        <w:rPr>
          <w:rFonts w:ascii="Arial" w:hAnsi="Arial" w:cs="Arial"/>
          <w:sz w:val="24"/>
          <w:szCs w:val="24"/>
        </w:rPr>
        <w:t>….</w:t>
      </w:r>
      <w:r w:rsidR="00A32D1C">
        <w:rPr>
          <w:rFonts w:ascii="Arial" w:hAnsi="Arial" w:cs="Arial"/>
          <w:sz w:val="24"/>
          <w:szCs w:val="24"/>
        </w:rPr>
        <w:t>p</w:t>
      </w:r>
      <w:proofErr w:type="gramEnd"/>
      <w:r w:rsidR="00A32D1C">
        <w:rPr>
          <w:rFonts w:ascii="Arial" w:hAnsi="Arial" w:cs="Arial"/>
          <w:sz w:val="24"/>
          <w:szCs w:val="24"/>
        </w:rPr>
        <w:t>16</w:t>
      </w:r>
    </w:p>
    <w:p w14:paraId="5DBE5039" w14:textId="6918712C" w:rsidR="00B65E10" w:rsidRDefault="00B65E10" w:rsidP="00B65E10">
      <w:pPr>
        <w:spacing w:after="0" w:line="360" w:lineRule="auto"/>
        <w:rPr>
          <w:rFonts w:ascii="Arial" w:hAnsi="Arial" w:cs="Arial"/>
          <w:sz w:val="24"/>
          <w:szCs w:val="24"/>
        </w:rPr>
      </w:pPr>
    </w:p>
    <w:p w14:paraId="69BA9659" w14:textId="3626CDB7" w:rsidR="00B65E10" w:rsidRDefault="00B65E10" w:rsidP="00B65E10">
      <w:pPr>
        <w:spacing w:after="0" w:line="360" w:lineRule="auto"/>
        <w:rPr>
          <w:rFonts w:ascii="Arial" w:hAnsi="Arial" w:cs="Arial"/>
          <w:sz w:val="24"/>
          <w:szCs w:val="24"/>
        </w:rPr>
      </w:pPr>
    </w:p>
    <w:p w14:paraId="09AEC937" w14:textId="1169ED65" w:rsidR="00B65E10" w:rsidRDefault="00B65E10" w:rsidP="00B65E10">
      <w:pPr>
        <w:spacing w:after="0" w:line="360" w:lineRule="auto"/>
        <w:rPr>
          <w:rFonts w:ascii="Arial" w:hAnsi="Arial" w:cs="Arial"/>
          <w:sz w:val="24"/>
          <w:szCs w:val="24"/>
        </w:rPr>
      </w:pPr>
    </w:p>
    <w:p w14:paraId="27C4E7D3" w14:textId="47FE62F7" w:rsidR="00B65E10" w:rsidRDefault="00B65E10" w:rsidP="00B65E10">
      <w:pPr>
        <w:spacing w:after="0" w:line="360" w:lineRule="auto"/>
        <w:rPr>
          <w:rFonts w:ascii="Arial" w:hAnsi="Arial" w:cs="Arial"/>
          <w:sz w:val="24"/>
          <w:szCs w:val="24"/>
        </w:rPr>
      </w:pPr>
    </w:p>
    <w:p w14:paraId="05278B5B" w14:textId="5919CB91" w:rsidR="00B65E10" w:rsidRDefault="00B65E10" w:rsidP="00B65E10">
      <w:pPr>
        <w:spacing w:after="0" w:line="360" w:lineRule="auto"/>
        <w:rPr>
          <w:rFonts w:ascii="Arial" w:hAnsi="Arial" w:cs="Arial"/>
          <w:sz w:val="24"/>
          <w:szCs w:val="24"/>
        </w:rPr>
      </w:pPr>
    </w:p>
    <w:p w14:paraId="4DA36BA4" w14:textId="116556FC" w:rsidR="00B65E10" w:rsidRDefault="00B65E10" w:rsidP="00B65E10">
      <w:pPr>
        <w:spacing w:after="0" w:line="360" w:lineRule="auto"/>
        <w:rPr>
          <w:rFonts w:ascii="Arial" w:hAnsi="Arial" w:cs="Arial"/>
          <w:sz w:val="24"/>
          <w:szCs w:val="24"/>
        </w:rPr>
      </w:pPr>
    </w:p>
    <w:p w14:paraId="77C6C44E" w14:textId="1F65DE79" w:rsidR="00B65E10" w:rsidRDefault="00B65E10" w:rsidP="00B65E10">
      <w:pPr>
        <w:spacing w:after="0" w:line="360" w:lineRule="auto"/>
        <w:rPr>
          <w:rFonts w:ascii="Arial" w:hAnsi="Arial" w:cs="Arial"/>
          <w:sz w:val="24"/>
          <w:szCs w:val="24"/>
        </w:rPr>
      </w:pPr>
    </w:p>
    <w:p w14:paraId="22147E6F" w14:textId="07431DD4" w:rsidR="00B65E10" w:rsidRDefault="00B65E10" w:rsidP="00B65E10">
      <w:pPr>
        <w:spacing w:after="0" w:line="360" w:lineRule="auto"/>
        <w:rPr>
          <w:rFonts w:ascii="Arial" w:hAnsi="Arial" w:cs="Arial"/>
          <w:sz w:val="24"/>
          <w:szCs w:val="24"/>
        </w:rPr>
      </w:pPr>
    </w:p>
    <w:p w14:paraId="34DBF5A7" w14:textId="756BE4E0" w:rsidR="00B65E10" w:rsidRDefault="00B65E10" w:rsidP="00B65E10">
      <w:pPr>
        <w:spacing w:after="0" w:line="360" w:lineRule="auto"/>
        <w:rPr>
          <w:rFonts w:ascii="Arial" w:hAnsi="Arial" w:cs="Arial"/>
          <w:sz w:val="24"/>
          <w:szCs w:val="24"/>
        </w:rPr>
      </w:pPr>
    </w:p>
    <w:p w14:paraId="47386414" w14:textId="59643319" w:rsidR="00B65E10" w:rsidRDefault="00B65E10" w:rsidP="00B65E10">
      <w:pPr>
        <w:spacing w:after="0" w:line="360" w:lineRule="auto"/>
        <w:rPr>
          <w:rFonts w:ascii="Arial" w:hAnsi="Arial" w:cs="Arial"/>
          <w:sz w:val="24"/>
          <w:szCs w:val="24"/>
        </w:rPr>
      </w:pPr>
    </w:p>
    <w:p w14:paraId="74092C22" w14:textId="1EEEFD54" w:rsidR="00B65E10" w:rsidRDefault="00B65E10" w:rsidP="00B65E10">
      <w:pPr>
        <w:spacing w:after="0" w:line="360" w:lineRule="auto"/>
        <w:rPr>
          <w:rFonts w:ascii="Arial" w:hAnsi="Arial" w:cs="Arial"/>
          <w:sz w:val="24"/>
          <w:szCs w:val="24"/>
        </w:rPr>
      </w:pPr>
    </w:p>
    <w:p w14:paraId="5179456C" w14:textId="34692C22" w:rsidR="00B65E10" w:rsidRDefault="00B65E10" w:rsidP="00B65E10">
      <w:pPr>
        <w:spacing w:after="0" w:line="360" w:lineRule="auto"/>
        <w:rPr>
          <w:rFonts w:ascii="Arial" w:hAnsi="Arial" w:cs="Arial"/>
          <w:sz w:val="24"/>
          <w:szCs w:val="24"/>
        </w:rPr>
      </w:pPr>
    </w:p>
    <w:p w14:paraId="41CEDD68" w14:textId="3810BC71" w:rsidR="00B65E10" w:rsidRDefault="00B65E10" w:rsidP="00B65E10">
      <w:pPr>
        <w:spacing w:after="0" w:line="360" w:lineRule="auto"/>
        <w:rPr>
          <w:rFonts w:ascii="Arial" w:hAnsi="Arial" w:cs="Arial"/>
          <w:sz w:val="24"/>
          <w:szCs w:val="24"/>
        </w:rPr>
      </w:pPr>
    </w:p>
    <w:p w14:paraId="751A16D6" w14:textId="04EAFD24" w:rsidR="00B65E10" w:rsidRDefault="00B65E10" w:rsidP="00B65E10">
      <w:pPr>
        <w:spacing w:after="0" w:line="360" w:lineRule="auto"/>
        <w:rPr>
          <w:rFonts w:ascii="Arial" w:hAnsi="Arial" w:cs="Arial"/>
          <w:sz w:val="24"/>
          <w:szCs w:val="24"/>
        </w:rPr>
      </w:pPr>
    </w:p>
    <w:p w14:paraId="45FE090C" w14:textId="3DADE953" w:rsidR="00B65E10" w:rsidRDefault="00B65E10" w:rsidP="00B65E10">
      <w:pPr>
        <w:spacing w:after="0" w:line="360" w:lineRule="auto"/>
        <w:rPr>
          <w:rFonts w:ascii="Arial" w:hAnsi="Arial" w:cs="Arial"/>
          <w:sz w:val="24"/>
          <w:szCs w:val="24"/>
        </w:rPr>
      </w:pPr>
    </w:p>
    <w:p w14:paraId="53DCF86E" w14:textId="5F3387A6" w:rsidR="00B65E10" w:rsidRDefault="00B65E10" w:rsidP="00B65E10">
      <w:pPr>
        <w:spacing w:after="0" w:line="360" w:lineRule="auto"/>
        <w:rPr>
          <w:rFonts w:ascii="Arial" w:hAnsi="Arial" w:cs="Arial"/>
          <w:sz w:val="24"/>
          <w:szCs w:val="24"/>
        </w:rPr>
      </w:pPr>
    </w:p>
    <w:p w14:paraId="56E7D687" w14:textId="171DD01D" w:rsidR="00B65E10" w:rsidRDefault="00B65E10" w:rsidP="00B65E10">
      <w:pPr>
        <w:spacing w:after="0" w:line="360" w:lineRule="auto"/>
        <w:rPr>
          <w:rFonts w:ascii="Arial" w:hAnsi="Arial" w:cs="Arial"/>
          <w:sz w:val="24"/>
          <w:szCs w:val="24"/>
        </w:rPr>
      </w:pPr>
    </w:p>
    <w:p w14:paraId="6DC59E8E" w14:textId="5160AC5D" w:rsidR="00B65E10" w:rsidRDefault="00B65E10" w:rsidP="00B65E10">
      <w:pPr>
        <w:spacing w:after="0" w:line="360" w:lineRule="auto"/>
        <w:rPr>
          <w:rFonts w:ascii="Arial" w:hAnsi="Arial" w:cs="Arial"/>
          <w:sz w:val="24"/>
          <w:szCs w:val="24"/>
        </w:rPr>
      </w:pPr>
    </w:p>
    <w:p w14:paraId="442D9F38" w14:textId="25420CE0" w:rsidR="00B65E10" w:rsidRDefault="00B65E10" w:rsidP="00B65E10">
      <w:pPr>
        <w:spacing w:after="0" w:line="360" w:lineRule="auto"/>
        <w:rPr>
          <w:rFonts w:ascii="Arial" w:hAnsi="Arial" w:cs="Arial"/>
          <w:sz w:val="24"/>
          <w:szCs w:val="24"/>
        </w:rPr>
      </w:pPr>
    </w:p>
    <w:p w14:paraId="115736A8" w14:textId="505E8D50" w:rsidR="00E51C16" w:rsidRPr="00466B87" w:rsidRDefault="00E51C16" w:rsidP="00E51C16">
      <w:pPr>
        <w:pStyle w:val="IntenseQuote"/>
        <w:rPr>
          <w:rFonts w:ascii="Arial" w:hAnsi="Arial" w:cs="Arial"/>
          <w:sz w:val="32"/>
          <w:szCs w:val="32"/>
        </w:rPr>
      </w:pPr>
      <w:r>
        <w:rPr>
          <w:rFonts w:ascii="Arial" w:hAnsi="Arial" w:cs="Arial"/>
          <w:sz w:val="32"/>
          <w:szCs w:val="32"/>
        </w:rPr>
        <w:lastRenderedPageBreak/>
        <w:t>Curriculum Vitae (CV) – Old</w:t>
      </w:r>
    </w:p>
    <w:p w14:paraId="59D883D3" w14:textId="77777777" w:rsidR="00E51C16" w:rsidRDefault="00E51C16" w:rsidP="00E51C16">
      <w:pPr>
        <w:rPr>
          <w:rStyle w:val="Emphasis"/>
        </w:rPr>
        <w:sectPr w:rsidR="00E51C16">
          <w:headerReference w:type="default" r:id="rId8"/>
          <w:footerReference w:type="default" r:id="rId9"/>
          <w:pgSz w:w="11906" w:h="16838"/>
          <w:pgMar w:top="1440" w:right="1440" w:bottom="1440" w:left="1440" w:header="708" w:footer="708" w:gutter="0"/>
          <w:cols w:space="708"/>
          <w:docGrid w:linePitch="360"/>
        </w:sectPr>
      </w:pPr>
    </w:p>
    <w:p w14:paraId="624629B7" w14:textId="77777777" w:rsidR="00E51C16" w:rsidRPr="00683F9F" w:rsidRDefault="00E51C16" w:rsidP="00E51C16">
      <w:pPr>
        <w:pStyle w:val="Subtitle"/>
        <w:spacing w:after="0" w:line="360" w:lineRule="auto"/>
        <w:rPr>
          <w:rStyle w:val="Emphasis"/>
          <w:b/>
          <w:bCs/>
          <w:sz w:val="20"/>
          <w:szCs w:val="20"/>
        </w:rPr>
      </w:pPr>
      <w:r w:rsidRPr="00683F9F">
        <w:rPr>
          <w:rStyle w:val="Emphasis"/>
          <w:b/>
          <w:bCs/>
          <w:sz w:val="20"/>
          <w:szCs w:val="20"/>
        </w:rPr>
        <w:t>Samantha Murphy</w:t>
      </w:r>
    </w:p>
    <w:p w14:paraId="38BB392F" w14:textId="1195AE40" w:rsidR="00E51C16" w:rsidRDefault="00E51C16" w:rsidP="00E51C16">
      <w:pPr>
        <w:pStyle w:val="Subtitle"/>
        <w:spacing w:after="0" w:line="360" w:lineRule="auto"/>
        <w:rPr>
          <w:sz w:val="20"/>
          <w:szCs w:val="20"/>
        </w:rPr>
      </w:pPr>
      <w:r w:rsidRPr="00F250AE">
        <w:rPr>
          <w:sz w:val="20"/>
          <w:szCs w:val="20"/>
        </w:rPr>
        <w:t xml:space="preserve">Address: </w:t>
      </w:r>
      <w:r w:rsidR="00683F9F">
        <w:rPr>
          <w:sz w:val="20"/>
          <w:szCs w:val="20"/>
        </w:rPr>
        <w:t>8</w:t>
      </w:r>
      <w:r w:rsidRPr="00F250AE">
        <w:rPr>
          <w:sz w:val="20"/>
          <w:szCs w:val="20"/>
        </w:rPr>
        <w:t xml:space="preserve">, </w:t>
      </w:r>
      <w:r w:rsidR="00683F9F">
        <w:rPr>
          <w:sz w:val="20"/>
          <w:szCs w:val="20"/>
        </w:rPr>
        <w:t>Kingfisher Close</w:t>
      </w:r>
    </w:p>
    <w:p w14:paraId="4CCFECF7" w14:textId="5FC2A136" w:rsidR="00683F9F" w:rsidRPr="00683F9F" w:rsidRDefault="00683F9F" w:rsidP="00683F9F">
      <w:pPr>
        <w:pStyle w:val="Subtitle"/>
        <w:rPr>
          <w:sz w:val="20"/>
          <w:szCs w:val="20"/>
        </w:rPr>
      </w:pPr>
      <w:r>
        <w:t xml:space="preserve"> </w:t>
      </w:r>
      <w:r>
        <w:tab/>
      </w:r>
      <w:r w:rsidRPr="00683F9F">
        <w:t xml:space="preserve">  </w:t>
      </w:r>
      <w:r w:rsidRPr="00683F9F">
        <w:rPr>
          <w:sz w:val="20"/>
          <w:szCs w:val="20"/>
        </w:rPr>
        <w:t xml:space="preserve"> Brackla</w:t>
      </w:r>
    </w:p>
    <w:p w14:paraId="018D828A" w14:textId="77777777" w:rsidR="00E51C16" w:rsidRDefault="00E51C16" w:rsidP="00E51C16">
      <w:pPr>
        <w:pStyle w:val="Subtitle"/>
        <w:spacing w:after="0" w:line="360" w:lineRule="auto"/>
        <w:rPr>
          <w:sz w:val="20"/>
          <w:szCs w:val="20"/>
        </w:rPr>
      </w:pPr>
      <w:r w:rsidRPr="00F250AE">
        <w:rPr>
          <w:sz w:val="20"/>
          <w:szCs w:val="20"/>
        </w:rPr>
        <w:tab/>
        <w:t xml:space="preserve">   Bridgend</w:t>
      </w:r>
    </w:p>
    <w:p w14:paraId="2CD5A008" w14:textId="4DBC1721" w:rsidR="00E51C16" w:rsidRPr="00683F9F" w:rsidRDefault="00E51C16" w:rsidP="00E51C16">
      <w:pPr>
        <w:pStyle w:val="Subtitle"/>
        <w:rPr>
          <w:sz w:val="20"/>
          <w:szCs w:val="20"/>
        </w:rPr>
      </w:pPr>
      <w:r>
        <w:tab/>
        <w:t xml:space="preserve">   </w:t>
      </w:r>
      <w:r w:rsidRPr="00683F9F">
        <w:rPr>
          <w:sz w:val="20"/>
          <w:szCs w:val="20"/>
        </w:rPr>
        <w:t xml:space="preserve">CF31 </w:t>
      </w:r>
      <w:r w:rsidR="00683F9F" w:rsidRPr="00683F9F">
        <w:rPr>
          <w:sz w:val="20"/>
          <w:szCs w:val="20"/>
        </w:rPr>
        <w:t>2NY</w:t>
      </w:r>
    </w:p>
    <w:p w14:paraId="1A6919B8" w14:textId="77777777" w:rsidR="00E51C16" w:rsidRPr="00F250AE" w:rsidRDefault="00E51C16" w:rsidP="00E51C16">
      <w:pPr>
        <w:pStyle w:val="Subtitle"/>
        <w:spacing w:after="0" w:line="360" w:lineRule="auto"/>
        <w:rPr>
          <w:sz w:val="20"/>
          <w:szCs w:val="20"/>
        </w:rPr>
      </w:pPr>
      <w:r w:rsidRPr="00F250AE">
        <w:rPr>
          <w:sz w:val="20"/>
          <w:szCs w:val="20"/>
        </w:rPr>
        <w:t>Contact Number: 07791219985</w:t>
      </w:r>
    </w:p>
    <w:p w14:paraId="4D0C5969" w14:textId="77777777" w:rsidR="00E51C16" w:rsidRPr="00F250AE" w:rsidRDefault="00E51C16" w:rsidP="00E51C16">
      <w:pPr>
        <w:pStyle w:val="Subtitle"/>
        <w:spacing w:after="0" w:line="360" w:lineRule="auto"/>
        <w:rPr>
          <w:sz w:val="20"/>
          <w:szCs w:val="20"/>
        </w:rPr>
      </w:pPr>
      <w:r w:rsidRPr="00F250AE">
        <w:rPr>
          <w:sz w:val="20"/>
          <w:szCs w:val="20"/>
        </w:rPr>
        <w:t>Email Address: sjmurph.1992@gmail.com</w:t>
      </w:r>
    </w:p>
    <w:p w14:paraId="6DCEDDC2" w14:textId="77777777" w:rsidR="00E51C16" w:rsidRDefault="00E51C16" w:rsidP="00E51C16"/>
    <w:p w14:paraId="341E3E15" w14:textId="77777777" w:rsidR="00E51C16" w:rsidRDefault="00E51C16" w:rsidP="00E51C16">
      <w:pPr>
        <w:spacing w:after="0" w:line="360" w:lineRule="auto"/>
        <w:jc w:val="both"/>
        <w:rPr>
          <w:rFonts w:ascii="Arial" w:hAnsi="Arial" w:cs="Arial"/>
          <w:sz w:val="20"/>
          <w:szCs w:val="20"/>
        </w:rPr>
      </w:pPr>
    </w:p>
    <w:p w14:paraId="074086F8" w14:textId="77777777" w:rsidR="00E51C16" w:rsidRPr="00786A90" w:rsidRDefault="00E51C16" w:rsidP="00E51C16">
      <w:pPr>
        <w:rPr>
          <w:rFonts w:ascii="Cambria" w:hAnsi="Cambria"/>
          <w:smallCaps/>
          <w:color w:val="4F81BD" w:themeColor="accent1"/>
          <w:spacing w:val="5"/>
          <w:sz w:val="26"/>
          <w:szCs w:val="26"/>
        </w:rPr>
      </w:pPr>
      <w:r w:rsidRPr="00F250AE">
        <w:rPr>
          <w:rStyle w:val="IntenseReference"/>
          <w:rFonts w:ascii="Cambria" w:hAnsi="Cambria"/>
          <w:b w:val="0"/>
          <w:bCs w:val="0"/>
          <w:sz w:val="26"/>
          <w:szCs w:val="26"/>
        </w:rPr>
        <w:t>Personal Profile</w:t>
      </w:r>
      <w:r>
        <w:rPr>
          <w:rFonts w:ascii="Arial" w:hAnsi="Arial" w:cs="Arial"/>
          <w:sz w:val="24"/>
          <w:szCs w:val="24"/>
        </w:rPr>
        <w:t xml:space="preserve"> </w:t>
      </w:r>
    </w:p>
    <w:p w14:paraId="51869BAE" w14:textId="0E07E609" w:rsidR="00E51C16" w:rsidRPr="00466B87" w:rsidRDefault="00683F9F" w:rsidP="00E51C16">
      <w:pPr>
        <w:spacing w:after="0" w:line="360" w:lineRule="auto"/>
        <w:jc w:val="both"/>
        <w:rPr>
          <w:rFonts w:ascii="Arial" w:hAnsi="Arial" w:cs="Arial"/>
          <w:sz w:val="20"/>
          <w:szCs w:val="20"/>
        </w:rPr>
      </w:pPr>
      <w:r>
        <w:rPr>
          <w:rFonts w:ascii="Arial" w:hAnsi="Arial" w:cs="Arial"/>
          <w:sz w:val="20"/>
          <w:szCs w:val="20"/>
        </w:rPr>
        <w:t>Recently completed a certificate in higher education in Speech and Language Therapy.</w:t>
      </w:r>
    </w:p>
    <w:p w14:paraId="340F35E8" w14:textId="01DEFBB8" w:rsidR="00E51C16" w:rsidRPr="00466B87" w:rsidRDefault="00E51C16" w:rsidP="00E51C16">
      <w:pPr>
        <w:spacing w:after="0" w:line="360" w:lineRule="auto"/>
        <w:jc w:val="both"/>
        <w:rPr>
          <w:rFonts w:ascii="Arial" w:hAnsi="Arial" w:cs="Arial"/>
          <w:sz w:val="20"/>
          <w:szCs w:val="20"/>
        </w:rPr>
      </w:pPr>
      <w:r w:rsidRPr="00466B87">
        <w:rPr>
          <w:rFonts w:ascii="Arial" w:hAnsi="Arial" w:cs="Arial"/>
          <w:sz w:val="20"/>
          <w:szCs w:val="20"/>
        </w:rPr>
        <w:t xml:space="preserve">Great </w:t>
      </w:r>
      <w:r>
        <w:rPr>
          <w:rFonts w:ascii="Arial" w:hAnsi="Arial" w:cs="Arial"/>
          <w:sz w:val="20"/>
          <w:szCs w:val="20"/>
        </w:rPr>
        <w:t>time management</w:t>
      </w:r>
      <w:r w:rsidRPr="00466B87">
        <w:rPr>
          <w:rFonts w:ascii="Arial" w:hAnsi="Arial" w:cs="Arial"/>
          <w:sz w:val="20"/>
          <w:szCs w:val="20"/>
        </w:rPr>
        <w:t xml:space="preserve"> skills</w:t>
      </w:r>
      <w:r w:rsidR="00683F9F">
        <w:rPr>
          <w:rFonts w:ascii="Arial" w:hAnsi="Arial" w:cs="Arial"/>
          <w:sz w:val="20"/>
          <w:szCs w:val="20"/>
        </w:rPr>
        <w:t xml:space="preserve"> and very hard working</w:t>
      </w:r>
      <w:r w:rsidRPr="00466B87">
        <w:rPr>
          <w:rFonts w:ascii="Arial" w:hAnsi="Arial" w:cs="Arial"/>
          <w:sz w:val="20"/>
          <w:szCs w:val="20"/>
        </w:rPr>
        <w:t xml:space="preserve">. Can work well within a team and able to use my own initiative. </w:t>
      </w:r>
    </w:p>
    <w:p w14:paraId="4693DB00" w14:textId="74341989" w:rsidR="00E51C16" w:rsidRPr="00466B87" w:rsidRDefault="00E51C16" w:rsidP="00E51C16">
      <w:pPr>
        <w:spacing w:after="0" w:line="360" w:lineRule="auto"/>
        <w:jc w:val="both"/>
        <w:rPr>
          <w:rFonts w:ascii="Arial" w:hAnsi="Arial" w:cs="Arial"/>
          <w:sz w:val="20"/>
          <w:szCs w:val="20"/>
        </w:rPr>
        <w:sectPr w:rsidR="00E51C16" w:rsidRPr="00466B87" w:rsidSect="00466B87">
          <w:type w:val="continuous"/>
          <w:pgSz w:w="11906" w:h="16838"/>
          <w:pgMar w:top="1440" w:right="1440" w:bottom="1440" w:left="1440" w:header="708" w:footer="708" w:gutter="0"/>
          <w:cols w:num="2" w:space="708"/>
          <w:docGrid w:linePitch="360"/>
        </w:sectPr>
      </w:pPr>
      <w:r w:rsidRPr="00466B87">
        <w:rPr>
          <w:rFonts w:ascii="Arial" w:hAnsi="Arial" w:cs="Arial"/>
          <w:sz w:val="20"/>
          <w:szCs w:val="20"/>
        </w:rPr>
        <w:t xml:space="preserve">Passionate about caring for and supporting children </w:t>
      </w:r>
    </w:p>
    <w:p w14:paraId="3145610C" w14:textId="77777777" w:rsidR="00E51C16" w:rsidRDefault="00E51C16" w:rsidP="00E51C16">
      <w:pPr>
        <w:spacing w:after="0" w:line="360" w:lineRule="auto"/>
        <w:rPr>
          <w:rFonts w:ascii="Arial" w:hAnsi="Arial" w:cs="Arial"/>
          <w:sz w:val="20"/>
          <w:szCs w:val="20"/>
        </w:rPr>
        <w:sectPr w:rsidR="00E51C16" w:rsidSect="00F250AE">
          <w:type w:val="continuous"/>
          <w:pgSz w:w="11906" w:h="16838"/>
          <w:pgMar w:top="1440" w:right="1440" w:bottom="1440" w:left="1440" w:header="708" w:footer="708" w:gutter="0"/>
          <w:cols w:num="2" w:space="708"/>
          <w:docGrid w:linePitch="360"/>
        </w:sectPr>
      </w:pPr>
    </w:p>
    <w:p w14:paraId="4DA8DF3A" w14:textId="77777777" w:rsidR="00E51C16" w:rsidRDefault="00E51C16" w:rsidP="00E51C16">
      <w:pPr>
        <w:rPr>
          <w:rStyle w:val="IntenseReference"/>
          <w:rFonts w:asciiTheme="majorHAnsi" w:hAnsiTheme="majorHAnsi"/>
          <w:b w:val="0"/>
          <w:bCs w:val="0"/>
          <w:sz w:val="26"/>
          <w:szCs w:val="26"/>
        </w:rPr>
      </w:pPr>
      <w:r w:rsidRPr="00786A90">
        <w:rPr>
          <w:rStyle w:val="IntenseReference"/>
          <w:rFonts w:asciiTheme="majorHAnsi" w:hAnsiTheme="majorHAnsi"/>
          <w:b w:val="0"/>
          <w:bCs w:val="0"/>
          <w:sz w:val="26"/>
          <w:szCs w:val="26"/>
        </w:rPr>
        <w:t>Education and Qualifications</w:t>
      </w:r>
    </w:p>
    <w:p w14:paraId="5F2483E3" w14:textId="77777777" w:rsidR="00E51C16" w:rsidRDefault="00E51C16" w:rsidP="00E51C16">
      <w:pPr>
        <w:spacing w:after="120" w:line="360" w:lineRule="auto"/>
        <w:rPr>
          <w:rFonts w:ascii="Arial" w:hAnsi="Arial" w:cs="Arial"/>
          <w:sz w:val="24"/>
          <w:szCs w:val="24"/>
        </w:rPr>
      </w:pPr>
      <w:r>
        <w:rPr>
          <w:rFonts w:ascii="Arial" w:hAnsi="Arial" w:cs="Arial"/>
          <w:sz w:val="24"/>
          <w:szCs w:val="24"/>
        </w:rPr>
        <w:t>Sept 2011 – July 2013: Certificate in Speech and Language Therapy</w:t>
      </w:r>
    </w:p>
    <w:p w14:paraId="16E493F4" w14:textId="77777777" w:rsidR="00E51C16" w:rsidRDefault="00E51C16" w:rsidP="00E51C16">
      <w:pPr>
        <w:spacing w:after="120" w:line="360" w:lineRule="auto"/>
        <w:rPr>
          <w:rFonts w:ascii="Arial" w:hAnsi="Arial" w:cs="Arial"/>
          <w:sz w:val="24"/>
          <w:szCs w:val="24"/>
        </w:rPr>
      </w:pPr>
      <w:r>
        <w:rPr>
          <w:rFonts w:ascii="Arial" w:hAnsi="Arial" w:cs="Arial"/>
          <w:sz w:val="24"/>
          <w:szCs w:val="24"/>
        </w:rPr>
        <w:t>Sept 2010 – July 2011: Access to Higher Education Health Professions</w:t>
      </w:r>
    </w:p>
    <w:p w14:paraId="5A0CAE1D" w14:textId="77777777" w:rsidR="00E51C16" w:rsidRDefault="00E51C16" w:rsidP="00E51C16">
      <w:pPr>
        <w:spacing w:after="120" w:line="360" w:lineRule="auto"/>
        <w:rPr>
          <w:rFonts w:ascii="Arial" w:hAnsi="Arial" w:cs="Arial"/>
          <w:sz w:val="24"/>
          <w:szCs w:val="24"/>
        </w:rPr>
      </w:pPr>
      <w:r>
        <w:rPr>
          <w:rFonts w:ascii="Arial" w:hAnsi="Arial" w:cs="Arial"/>
          <w:sz w:val="24"/>
          <w:szCs w:val="24"/>
        </w:rPr>
        <w:t>July 2010: A Levels – Welsh (C), ICT (C), Psychology (D)</w:t>
      </w:r>
    </w:p>
    <w:p w14:paraId="33806A66" w14:textId="77777777" w:rsidR="00E51C16" w:rsidRDefault="00E51C16" w:rsidP="00E51C16">
      <w:pPr>
        <w:spacing w:after="120" w:line="360" w:lineRule="auto"/>
        <w:rPr>
          <w:rFonts w:ascii="Arial" w:hAnsi="Arial" w:cs="Arial"/>
          <w:sz w:val="24"/>
          <w:szCs w:val="24"/>
        </w:rPr>
      </w:pPr>
      <w:r>
        <w:rPr>
          <w:rFonts w:ascii="Arial" w:hAnsi="Arial" w:cs="Arial"/>
          <w:sz w:val="24"/>
          <w:szCs w:val="24"/>
        </w:rPr>
        <w:t>July 2009: AS Level – Sociology (B)</w:t>
      </w:r>
    </w:p>
    <w:p w14:paraId="607E990E" w14:textId="626B6DD3" w:rsidR="00E51C16" w:rsidRDefault="00E51C16" w:rsidP="00E51C16">
      <w:pPr>
        <w:spacing w:after="120" w:line="360" w:lineRule="auto"/>
        <w:rPr>
          <w:rFonts w:ascii="Arial" w:hAnsi="Arial" w:cs="Arial"/>
          <w:sz w:val="24"/>
          <w:szCs w:val="24"/>
        </w:rPr>
      </w:pPr>
      <w:r>
        <w:rPr>
          <w:rFonts w:ascii="Arial" w:hAnsi="Arial" w:cs="Arial"/>
          <w:sz w:val="24"/>
          <w:szCs w:val="24"/>
        </w:rPr>
        <w:t>July 2008: GCSE – English Literature (B), English Language (A), Mathematics (B), Science Double Award (B,B), Geography (A), Music (A), Welsh (A), Information Communication Technology (A), Religious Studies (B), Citizenship (Pass)</w:t>
      </w:r>
    </w:p>
    <w:p w14:paraId="4E612965" w14:textId="77777777" w:rsidR="00683F9F" w:rsidRPr="00F250AE" w:rsidRDefault="00683F9F" w:rsidP="00E51C16">
      <w:pPr>
        <w:spacing w:after="120" w:line="360" w:lineRule="auto"/>
        <w:rPr>
          <w:rFonts w:ascii="Arial" w:hAnsi="Arial" w:cs="Arial"/>
          <w:sz w:val="24"/>
          <w:szCs w:val="24"/>
        </w:rPr>
      </w:pPr>
    </w:p>
    <w:p w14:paraId="660EAA78" w14:textId="7A27BA38" w:rsidR="00E51C16" w:rsidRPr="00683F9F" w:rsidRDefault="00E51C16" w:rsidP="00683F9F">
      <w:pPr>
        <w:pStyle w:val="Heading2"/>
        <w:spacing w:line="360" w:lineRule="auto"/>
        <w:rPr>
          <w:smallCaps/>
          <w:color w:val="4F81BD" w:themeColor="accent1"/>
          <w:spacing w:val="5"/>
        </w:rPr>
      </w:pPr>
      <w:r w:rsidRPr="00F250AE">
        <w:rPr>
          <w:rStyle w:val="IntenseReference"/>
          <w:b w:val="0"/>
          <w:bCs w:val="0"/>
        </w:rPr>
        <w:t>Work Experience</w:t>
      </w:r>
    </w:p>
    <w:p w14:paraId="3450AFD1" w14:textId="0FD1F1B1" w:rsidR="00277C8D" w:rsidRDefault="00277C8D" w:rsidP="00277C8D">
      <w:pPr>
        <w:spacing w:after="0" w:line="360" w:lineRule="auto"/>
        <w:rPr>
          <w:rFonts w:ascii="Arial" w:hAnsi="Arial" w:cs="Arial"/>
          <w:b/>
          <w:bCs/>
          <w:sz w:val="24"/>
          <w:szCs w:val="24"/>
        </w:rPr>
      </w:pPr>
      <w:r w:rsidRPr="00786A90">
        <w:rPr>
          <w:rFonts w:ascii="Arial" w:hAnsi="Arial" w:cs="Arial"/>
          <w:b/>
          <w:bCs/>
          <w:sz w:val="24"/>
          <w:szCs w:val="24"/>
        </w:rPr>
        <w:t xml:space="preserve">Aug 2013 – </w:t>
      </w:r>
      <w:r>
        <w:rPr>
          <w:rFonts w:ascii="Arial" w:hAnsi="Arial" w:cs="Arial"/>
          <w:b/>
          <w:bCs/>
          <w:sz w:val="24"/>
          <w:szCs w:val="24"/>
        </w:rPr>
        <w:t xml:space="preserve">Present: Personal Assistant – </w:t>
      </w:r>
      <w:proofErr w:type="spellStart"/>
      <w:r>
        <w:rPr>
          <w:rFonts w:ascii="Arial" w:hAnsi="Arial" w:cs="Arial"/>
          <w:b/>
          <w:bCs/>
          <w:sz w:val="24"/>
          <w:szCs w:val="24"/>
        </w:rPr>
        <w:t>Dewis</w:t>
      </w:r>
      <w:proofErr w:type="spellEnd"/>
      <w:r>
        <w:rPr>
          <w:rFonts w:ascii="Arial" w:hAnsi="Arial" w:cs="Arial"/>
          <w:b/>
          <w:bCs/>
          <w:sz w:val="24"/>
          <w:szCs w:val="24"/>
        </w:rPr>
        <w:t xml:space="preserve"> Centre for Independent Living</w:t>
      </w:r>
    </w:p>
    <w:p w14:paraId="1675C43D" w14:textId="77777777" w:rsidR="00277C8D" w:rsidRDefault="00277C8D" w:rsidP="00277C8D">
      <w:pPr>
        <w:pStyle w:val="ListParagraph"/>
        <w:numPr>
          <w:ilvl w:val="0"/>
          <w:numId w:val="2"/>
        </w:numPr>
        <w:spacing w:after="0" w:line="360" w:lineRule="auto"/>
        <w:rPr>
          <w:rFonts w:ascii="Arial" w:hAnsi="Arial" w:cs="Arial"/>
          <w:sz w:val="24"/>
          <w:szCs w:val="24"/>
        </w:rPr>
      </w:pPr>
      <w:r>
        <w:rPr>
          <w:rFonts w:ascii="Arial" w:hAnsi="Arial" w:cs="Arial"/>
          <w:sz w:val="24"/>
          <w:szCs w:val="24"/>
        </w:rPr>
        <w:t>Liaised with parents regarding suitable working hours</w:t>
      </w:r>
    </w:p>
    <w:p w14:paraId="3EF60D6F" w14:textId="77777777" w:rsidR="00277C8D" w:rsidRDefault="00277C8D" w:rsidP="00277C8D">
      <w:pPr>
        <w:pStyle w:val="ListParagraph"/>
        <w:numPr>
          <w:ilvl w:val="0"/>
          <w:numId w:val="2"/>
        </w:numPr>
        <w:spacing w:after="0" w:line="360" w:lineRule="auto"/>
        <w:rPr>
          <w:rFonts w:ascii="Arial" w:hAnsi="Arial" w:cs="Arial"/>
          <w:sz w:val="24"/>
          <w:szCs w:val="24"/>
        </w:rPr>
      </w:pPr>
      <w:r>
        <w:rPr>
          <w:rFonts w:ascii="Arial" w:hAnsi="Arial" w:cs="Arial"/>
          <w:sz w:val="24"/>
          <w:szCs w:val="24"/>
        </w:rPr>
        <w:t>Taking young boy with Autism out into the community, developing his communication, play and social skills</w:t>
      </w:r>
    </w:p>
    <w:p w14:paraId="006E3AC9" w14:textId="77777777" w:rsidR="00277C8D" w:rsidRDefault="00277C8D" w:rsidP="00277C8D">
      <w:pPr>
        <w:pStyle w:val="ListParagraph"/>
        <w:numPr>
          <w:ilvl w:val="0"/>
          <w:numId w:val="2"/>
        </w:numPr>
        <w:spacing w:after="0" w:line="360" w:lineRule="auto"/>
        <w:rPr>
          <w:rFonts w:ascii="Arial" w:hAnsi="Arial" w:cs="Arial"/>
          <w:sz w:val="24"/>
          <w:szCs w:val="24"/>
        </w:rPr>
      </w:pPr>
      <w:r>
        <w:rPr>
          <w:rFonts w:ascii="Arial" w:hAnsi="Arial" w:cs="Arial"/>
          <w:sz w:val="24"/>
          <w:szCs w:val="24"/>
        </w:rPr>
        <w:t>Working together with other personal assistants</w:t>
      </w:r>
    </w:p>
    <w:p w14:paraId="1FD1F43C" w14:textId="77777777" w:rsidR="00277C8D" w:rsidRDefault="00277C8D" w:rsidP="00277C8D">
      <w:pPr>
        <w:pStyle w:val="ListParagraph"/>
        <w:numPr>
          <w:ilvl w:val="0"/>
          <w:numId w:val="2"/>
        </w:numPr>
        <w:spacing w:after="0" w:line="360" w:lineRule="auto"/>
        <w:rPr>
          <w:rFonts w:ascii="Arial" w:hAnsi="Arial" w:cs="Arial"/>
          <w:sz w:val="24"/>
          <w:szCs w:val="24"/>
        </w:rPr>
      </w:pPr>
      <w:r>
        <w:rPr>
          <w:rFonts w:ascii="Arial" w:hAnsi="Arial" w:cs="Arial"/>
          <w:sz w:val="24"/>
          <w:szCs w:val="24"/>
        </w:rPr>
        <w:t>Transporting child around the community to access different activities</w:t>
      </w:r>
    </w:p>
    <w:p w14:paraId="549352A6" w14:textId="77777777" w:rsidR="00277C8D" w:rsidRDefault="00277C8D" w:rsidP="00277C8D">
      <w:pPr>
        <w:pStyle w:val="ListParagraph"/>
        <w:numPr>
          <w:ilvl w:val="0"/>
          <w:numId w:val="2"/>
        </w:numPr>
        <w:spacing w:after="0" w:line="360" w:lineRule="auto"/>
        <w:rPr>
          <w:rFonts w:ascii="Arial" w:hAnsi="Arial" w:cs="Arial"/>
          <w:sz w:val="24"/>
          <w:szCs w:val="24"/>
        </w:rPr>
      </w:pPr>
      <w:r>
        <w:rPr>
          <w:rFonts w:ascii="Arial" w:hAnsi="Arial" w:cs="Arial"/>
          <w:sz w:val="24"/>
          <w:szCs w:val="24"/>
        </w:rPr>
        <w:t>Providing mentoring and coaching for new staff</w:t>
      </w:r>
    </w:p>
    <w:p w14:paraId="32D6A021" w14:textId="77777777" w:rsidR="00277C8D" w:rsidRDefault="00277C8D" w:rsidP="00277C8D">
      <w:pPr>
        <w:pStyle w:val="ListParagraph"/>
        <w:numPr>
          <w:ilvl w:val="0"/>
          <w:numId w:val="2"/>
        </w:numPr>
        <w:spacing w:after="0" w:line="360" w:lineRule="auto"/>
        <w:rPr>
          <w:rFonts w:ascii="Arial" w:hAnsi="Arial" w:cs="Arial"/>
          <w:sz w:val="24"/>
          <w:szCs w:val="24"/>
        </w:rPr>
      </w:pPr>
      <w:r>
        <w:rPr>
          <w:rFonts w:ascii="Arial" w:hAnsi="Arial" w:cs="Arial"/>
          <w:sz w:val="24"/>
          <w:szCs w:val="24"/>
        </w:rPr>
        <w:t>Supporting child with personal care e.g. toileting</w:t>
      </w:r>
    </w:p>
    <w:p w14:paraId="6EC9F0D8" w14:textId="77777777" w:rsidR="00277C8D" w:rsidRDefault="00277C8D" w:rsidP="00277C8D">
      <w:pPr>
        <w:spacing w:after="0" w:line="360" w:lineRule="auto"/>
        <w:rPr>
          <w:rFonts w:ascii="Arial" w:hAnsi="Arial" w:cs="Arial"/>
          <w:sz w:val="24"/>
          <w:szCs w:val="24"/>
        </w:rPr>
      </w:pPr>
    </w:p>
    <w:p w14:paraId="54298D06" w14:textId="5A85C2AA" w:rsidR="00277C8D" w:rsidRDefault="00277C8D" w:rsidP="00277C8D">
      <w:pPr>
        <w:spacing w:after="0" w:line="360" w:lineRule="auto"/>
        <w:rPr>
          <w:rFonts w:ascii="Arial" w:hAnsi="Arial" w:cs="Arial"/>
          <w:b/>
          <w:bCs/>
          <w:sz w:val="24"/>
          <w:szCs w:val="24"/>
        </w:rPr>
      </w:pPr>
      <w:r>
        <w:rPr>
          <w:rFonts w:ascii="Arial" w:hAnsi="Arial" w:cs="Arial"/>
          <w:b/>
          <w:bCs/>
          <w:sz w:val="24"/>
          <w:szCs w:val="24"/>
        </w:rPr>
        <w:lastRenderedPageBreak/>
        <w:t>Aug 2013 – Present: Nursery Nurse – Bridgend College Day Nursery</w:t>
      </w:r>
    </w:p>
    <w:p w14:paraId="5913F113" w14:textId="77777777" w:rsidR="00277C8D" w:rsidRDefault="00277C8D" w:rsidP="00277C8D">
      <w:pPr>
        <w:pStyle w:val="ListParagraph"/>
        <w:numPr>
          <w:ilvl w:val="0"/>
          <w:numId w:val="3"/>
        </w:numPr>
        <w:spacing w:after="0" w:line="360" w:lineRule="auto"/>
        <w:rPr>
          <w:rFonts w:ascii="Arial" w:hAnsi="Arial" w:cs="Arial"/>
          <w:sz w:val="24"/>
          <w:szCs w:val="24"/>
        </w:rPr>
      </w:pPr>
      <w:r>
        <w:rPr>
          <w:rFonts w:ascii="Arial" w:hAnsi="Arial" w:cs="Arial"/>
          <w:sz w:val="24"/>
          <w:szCs w:val="24"/>
        </w:rPr>
        <w:t>Supporting young children and babies with their development, social and play skills</w:t>
      </w:r>
    </w:p>
    <w:p w14:paraId="6D145432" w14:textId="77777777" w:rsidR="00277C8D" w:rsidRDefault="00277C8D" w:rsidP="00277C8D">
      <w:pPr>
        <w:pStyle w:val="ListParagraph"/>
        <w:numPr>
          <w:ilvl w:val="0"/>
          <w:numId w:val="3"/>
        </w:numPr>
        <w:spacing w:after="0" w:line="360" w:lineRule="auto"/>
        <w:rPr>
          <w:rFonts w:ascii="Arial" w:hAnsi="Arial" w:cs="Arial"/>
          <w:sz w:val="24"/>
          <w:szCs w:val="24"/>
        </w:rPr>
      </w:pPr>
      <w:r>
        <w:rPr>
          <w:rFonts w:ascii="Arial" w:hAnsi="Arial" w:cs="Arial"/>
          <w:sz w:val="24"/>
          <w:szCs w:val="24"/>
        </w:rPr>
        <w:t>Communication with other staff and parents regarding the children</w:t>
      </w:r>
    </w:p>
    <w:p w14:paraId="3FEEEA64" w14:textId="77777777" w:rsidR="00277C8D" w:rsidRDefault="00277C8D" w:rsidP="00277C8D">
      <w:pPr>
        <w:pStyle w:val="ListParagraph"/>
        <w:numPr>
          <w:ilvl w:val="0"/>
          <w:numId w:val="3"/>
        </w:numPr>
        <w:spacing w:after="0" w:line="360" w:lineRule="auto"/>
        <w:rPr>
          <w:rFonts w:ascii="Arial" w:hAnsi="Arial" w:cs="Arial"/>
          <w:sz w:val="24"/>
          <w:szCs w:val="24"/>
        </w:rPr>
      </w:pPr>
      <w:r>
        <w:rPr>
          <w:rFonts w:ascii="Arial" w:hAnsi="Arial" w:cs="Arial"/>
          <w:sz w:val="24"/>
          <w:szCs w:val="24"/>
        </w:rPr>
        <w:t>Leading creative activities</w:t>
      </w:r>
    </w:p>
    <w:p w14:paraId="4BA2CB47" w14:textId="77777777" w:rsidR="00277C8D" w:rsidRDefault="00277C8D" w:rsidP="00277C8D">
      <w:pPr>
        <w:pStyle w:val="ListParagraph"/>
        <w:numPr>
          <w:ilvl w:val="0"/>
          <w:numId w:val="3"/>
        </w:numPr>
        <w:spacing w:after="0" w:line="360" w:lineRule="auto"/>
        <w:rPr>
          <w:rFonts w:ascii="Arial" w:hAnsi="Arial" w:cs="Arial"/>
          <w:sz w:val="24"/>
          <w:szCs w:val="24"/>
        </w:rPr>
      </w:pPr>
      <w:r>
        <w:rPr>
          <w:rFonts w:ascii="Arial" w:hAnsi="Arial" w:cs="Arial"/>
          <w:sz w:val="24"/>
          <w:szCs w:val="24"/>
        </w:rPr>
        <w:t>Creating colourful wall displays</w:t>
      </w:r>
    </w:p>
    <w:p w14:paraId="3F5D518A" w14:textId="77777777" w:rsidR="00277C8D" w:rsidRDefault="00277C8D" w:rsidP="00277C8D">
      <w:pPr>
        <w:pStyle w:val="ListParagraph"/>
        <w:numPr>
          <w:ilvl w:val="0"/>
          <w:numId w:val="3"/>
        </w:numPr>
        <w:spacing w:after="0" w:line="360" w:lineRule="auto"/>
        <w:rPr>
          <w:rFonts w:ascii="Arial" w:hAnsi="Arial" w:cs="Arial"/>
          <w:sz w:val="24"/>
          <w:szCs w:val="24"/>
        </w:rPr>
      </w:pPr>
      <w:r>
        <w:rPr>
          <w:rFonts w:ascii="Arial" w:hAnsi="Arial" w:cs="Arial"/>
          <w:sz w:val="24"/>
          <w:szCs w:val="24"/>
        </w:rPr>
        <w:t>Implementing personal care e.g. changing nappies, supporting with toilet training</w:t>
      </w:r>
    </w:p>
    <w:p w14:paraId="311CB2DE" w14:textId="7A0DE070" w:rsidR="00277C8D" w:rsidRPr="00277C8D" w:rsidRDefault="00277C8D" w:rsidP="00277C8D">
      <w:pPr>
        <w:pStyle w:val="ListParagraph"/>
        <w:numPr>
          <w:ilvl w:val="0"/>
          <w:numId w:val="3"/>
        </w:numPr>
        <w:spacing w:after="0" w:line="360" w:lineRule="auto"/>
        <w:rPr>
          <w:rFonts w:ascii="Arial" w:hAnsi="Arial" w:cs="Arial"/>
          <w:b/>
          <w:bCs/>
          <w:sz w:val="24"/>
          <w:szCs w:val="24"/>
        </w:rPr>
      </w:pPr>
      <w:r w:rsidRPr="00277C8D">
        <w:rPr>
          <w:rFonts w:ascii="Arial" w:hAnsi="Arial" w:cs="Arial"/>
          <w:sz w:val="24"/>
          <w:szCs w:val="24"/>
        </w:rPr>
        <w:t>Supporting with feeding</w:t>
      </w:r>
    </w:p>
    <w:p w14:paraId="5C2FE428" w14:textId="77777777" w:rsidR="00277C8D" w:rsidRDefault="00277C8D" w:rsidP="00E51C16">
      <w:pPr>
        <w:spacing w:after="0" w:line="360" w:lineRule="auto"/>
        <w:rPr>
          <w:rFonts w:ascii="Arial" w:hAnsi="Arial" w:cs="Arial"/>
          <w:b/>
          <w:bCs/>
          <w:sz w:val="24"/>
          <w:szCs w:val="24"/>
        </w:rPr>
      </w:pPr>
    </w:p>
    <w:p w14:paraId="5BAEBE18" w14:textId="3506AD37" w:rsidR="00E51C16" w:rsidRDefault="00E51C16" w:rsidP="00E51C16">
      <w:pPr>
        <w:spacing w:after="0" w:line="360" w:lineRule="auto"/>
        <w:rPr>
          <w:rFonts w:ascii="Arial" w:hAnsi="Arial" w:cs="Arial"/>
          <w:b/>
          <w:bCs/>
          <w:sz w:val="24"/>
          <w:szCs w:val="24"/>
        </w:rPr>
      </w:pPr>
      <w:r>
        <w:rPr>
          <w:rFonts w:ascii="Arial" w:hAnsi="Arial" w:cs="Arial"/>
          <w:b/>
          <w:bCs/>
          <w:sz w:val="24"/>
          <w:szCs w:val="24"/>
        </w:rPr>
        <w:t>Apr 2009 – Aug 2011: Sales Assistant – Greggs the Bakers</w:t>
      </w:r>
    </w:p>
    <w:p w14:paraId="59BF8C43" w14:textId="77777777" w:rsidR="00E51C16" w:rsidRPr="00655834" w:rsidRDefault="00E51C16" w:rsidP="00E51C16">
      <w:pPr>
        <w:pStyle w:val="ListParagraph"/>
        <w:numPr>
          <w:ilvl w:val="0"/>
          <w:numId w:val="4"/>
        </w:numPr>
        <w:spacing w:after="0" w:line="360" w:lineRule="auto"/>
        <w:rPr>
          <w:rFonts w:ascii="Arial" w:hAnsi="Arial" w:cs="Arial"/>
          <w:b/>
          <w:bCs/>
          <w:sz w:val="24"/>
          <w:szCs w:val="24"/>
        </w:rPr>
      </w:pPr>
      <w:r>
        <w:rPr>
          <w:rFonts w:ascii="Arial" w:hAnsi="Arial" w:cs="Arial"/>
          <w:sz w:val="24"/>
          <w:szCs w:val="24"/>
        </w:rPr>
        <w:t>Assisting customers</w:t>
      </w:r>
    </w:p>
    <w:p w14:paraId="2474D59C" w14:textId="77777777" w:rsidR="00E51C16" w:rsidRPr="00655834" w:rsidRDefault="00E51C16" w:rsidP="00E51C16">
      <w:pPr>
        <w:pStyle w:val="ListParagraph"/>
        <w:numPr>
          <w:ilvl w:val="0"/>
          <w:numId w:val="4"/>
        </w:numPr>
        <w:spacing w:after="0" w:line="360" w:lineRule="auto"/>
        <w:rPr>
          <w:rFonts w:ascii="Arial" w:hAnsi="Arial" w:cs="Arial"/>
          <w:b/>
          <w:bCs/>
          <w:sz w:val="24"/>
          <w:szCs w:val="24"/>
        </w:rPr>
      </w:pPr>
      <w:r>
        <w:rPr>
          <w:rFonts w:ascii="Arial" w:hAnsi="Arial" w:cs="Arial"/>
          <w:sz w:val="24"/>
          <w:szCs w:val="24"/>
        </w:rPr>
        <w:t>Handling money</w:t>
      </w:r>
    </w:p>
    <w:p w14:paraId="31339166" w14:textId="77777777" w:rsidR="00E51C16" w:rsidRPr="00655834" w:rsidRDefault="00E51C16" w:rsidP="00E51C16">
      <w:pPr>
        <w:pStyle w:val="ListParagraph"/>
        <w:numPr>
          <w:ilvl w:val="0"/>
          <w:numId w:val="4"/>
        </w:numPr>
        <w:spacing w:after="0" w:line="360" w:lineRule="auto"/>
        <w:rPr>
          <w:rFonts w:ascii="Arial" w:hAnsi="Arial" w:cs="Arial"/>
          <w:b/>
          <w:bCs/>
          <w:sz w:val="24"/>
          <w:szCs w:val="24"/>
        </w:rPr>
      </w:pPr>
      <w:r>
        <w:rPr>
          <w:rFonts w:ascii="Arial" w:hAnsi="Arial" w:cs="Arial"/>
          <w:sz w:val="24"/>
          <w:szCs w:val="24"/>
        </w:rPr>
        <w:t>Displaying food</w:t>
      </w:r>
    </w:p>
    <w:p w14:paraId="225DB3B9" w14:textId="77777777" w:rsidR="00E51C16" w:rsidRPr="00655834" w:rsidRDefault="00E51C16" w:rsidP="00E51C16">
      <w:pPr>
        <w:pStyle w:val="ListParagraph"/>
        <w:numPr>
          <w:ilvl w:val="0"/>
          <w:numId w:val="4"/>
        </w:numPr>
        <w:spacing w:after="0" w:line="360" w:lineRule="auto"/>
        <w:rPr>
          <w:rFonts w:ascii="Arial" w:hAnsi="Arial" w:cs="Arial"/>
          <w:b/>
          <w:bCs/>
          <w:sz w:val="24"/>
          <w:szCs w:val="24"/>
        </w:rPr>
      </w:pPr>
      <w:r>
        <w:rPr>
          <w:rFonts w:ascii="Arial" w:hAnsi="Arial" w:cs="Arial"/>
          <w:sz w:val="24"/>
          <w:szCs w:val="24"/>
        </w:rPr>
        <w:t>Food safety e.g. making sandwiches, cooking pasties</w:t>
      </w:r>
    </w:p>
    <w:p w14:paraId="7FC4867C" w14:textId="07B27142" w:rsidR="00E51C16" w:rsidRPr="00277C8D" w:rsidRDefault="00E51C16" w:rsidP="00E51C16">
      <w:pPr>
        <w:pStyle w:val="ListParagraph"/>
        <w:numPr>
          <w:ilvl w:val="0"/>
          <w:numId w:val="4"/>
        </w:numPr>
        <w:spacing w:after="0" w:line="360" w:lineRule="auto"/>
        <w:rPr>
          <w:rFonts w:ascii="Arial" w:hAnsi="Arial" w:cs="Arial"/>
          <w:b/>
          <w:bCs/>
          <w:sz w:val="24"/>
          <w:szCs w:val="24"/>
        </w:rPr>
      </w:pPr>
      <w:r>
        <w:rPr>
          <w:rFonts w:ascii="Arial" w:hAnsi="Arial" w:cs="Arial"/>
          <w:sz w:val="24"/>
          <w:szCs w:val="24"/>
        </w:rPr>
        <w:t>Health and safety e.g. ensuring all areas were clean and tidy</w:t>
      </w:r>
    </w:p>
    <w:p w14:paraId="63AF96F7" w14:textId="31DD22BE" w:rsidR="00277C8D" w:rsidRPr="00655834" w:rsidRDefault="00277C8D" w:rsidP="00277C8D">
      <w:pPr>
        <w:pStyle w:val="ListParagraph"/>
        <w:spacing w:after="0" w:line="360" w:lineRule="auto"/>
        <w:rPr>
          <w:rFonts w:ascii="Arial" w:hAnsi="Arial" w:cs="Arial"/>
          <w:b/>
          <w:bCs/>
          <w:sz w:val="24"/>
          <w:szCs w:val="24"/>
        </w:rPr>
      </w:pPr>
    </w:p>
    <w:p w14:paraId="0A1666E9" w14:textId="43C0002C" w:rsidR="00683F9F" w:rsidRDefault="00683F9F" w:rsidP="00E51C16">
      <w:pPr>
        <w:rPr>
          <w:rStyle w:val="IntenseReference"/>
          <w:rFonts w:asciiTheme="majorHAnsi" w:hAnsiTheme="majorHAnsi"/>
          <w:sz w:val="26"/>
          <w:szCs w:val="26"/>
        </w:rPr>
        <w:sectPr w:rsidR="00683F9F" w:rsidSect="00F250AE">
          <w:type w:val="continuous"/>
          <w:pgSz w:w="11906" w:h="16838"/>
          <w:pgMar w:top="1440" w:right="1440" w:bottom="1440" w:left="1440" w:header="708" w:footer="708" w:gutter="0"/>
          <w:cols w:space="708"/>
          <w:docGrid w:linePitch="360"/>
        </w:sectPr>
      </w:pPr>
    </w:p>
    <w:p w14:paraId="1876B8C9" w14:textId="77777777" w:rsidR="00E51C16" w:rsidRDefault="00E51C16" w:rsidP="00E51C16">
      <w:pPr>
        <w:rPr>
          <w:rStyle w:val="IntenseReference"/>
          <w:rFonts w:asciiTheme="majorHAnsi" w:hAnsiTheme="majorHAnsi"/>
          <w:sz w:val="26"/>
          <w:szCs w:val="26"/>
        </w:rPr>
      </w:pPr>
      <w:r w:rsidRPr="00A40D7F">
        <w:rPr>
          <w:rStyle w:val="IntenseReference"/>
          <w:rFonts w:asciiTheme="majorHAnsi" w:hAnsiTheme="majorHAnsi"/>
          <w:b w:val="0"/>
          <w:bCs w:val="0"/>
          <w:sz w:val="26"/>
          <w:szCs w:val="26"/>
        </w:rPr>
        <w:t>Skills</w:t>
      </w:r>
      <w:r w:rsidRPr="00EC425C">
        <w:rPr>
          <w:rStyle w:val="IntenseReference"/>
          <w:rFonts w:asciiTheme="majorHAnsi" w:hAnsiTheme="majorHAnsi"/>
          <w:sz w:val="26"/>
          <w:szCs w:val="26"/>
        </w:rPr>
        <w:t xml:space="preserve"> </w:t>
      </w:r>
    </w:p>
    <w:p w14:paraId="4E6B9D4C" w14:textId="77777777" w:rsidR="00683F9F" w:rsidRDefault="00683F9F" w:rsidP="00E51C16">
      <w:pPr>
        <w:spacing w:after="0" w:line="360" w:lineRule="auto"/>
        <w:rPr>
          <w:rFonts w:ascii="Arial" w:hAnsi="Arial" w:cs="Arial"/>
          <w:sz w:val="24"/>
          <w:szCs w:val="24"/>
        </w:rPr>
        <w:sectPr w:rsidR="00683F9F" w:rsidSect="00EC425C">
          <w:type w:val="continuous"/>
          <w:pgSz w:w="11906" w:h="16838"/>
          <w:pgMar w:top="1440" w:right="1440" w:bottom="1440" w:left="1440" w:header="708" w:footer="708" w:gutter="0"/>
          <w:cols w:num="2" w:space="708"/>
          <w:docGrid w:linePitch="360"/>
        </w:sectPr>
      </w:pPr>
    </w:p>
    <w:p w14:paraId="1D9BBD14" w14:textId="5158957C" w:rsidR="00E51C16" w:rsidRDefault="00E51C16" w:rsidP="00E51C16">
      <w:pPr>
        <w:spacing w:after="0" w:line="360" w:lineRule="auto"/>
        <w:rPr>
          <w:rFonts w:ascii="Arial" w:hAnsi="Arial" w:cs="Arial"/>
          <w:sz w:val="24"/>
          <w:szCs w:val="24"/>
        </w:rPr>
      </w:pPr>
      <w:r>
        <w:rPr>
          <w:rFonts w:ascii="Arial" w:hAnsi="Arial" w:cs="Arial"/>
          <w:sz w:val="24"/>
          <w:szCs w:val="24"/>
        </w:rPr>
        <w:t>Trained in:</w:t>
      </w:r>
    </w:p>
    <w:p w14:paraId="361C2789" w14:textId="44317D45" w:rsidR="00683F9F" w:rsidRPr="009540A1" w:rsidRDefault="00683F9F" w:rsidP="009540A1">
      <w:pPr>
        <w:pStyle w:val="ListParagraph"/>
        <w:numPr>
          <w:ilvl w:val="0"/>
          <w:numId w:val="9"/>
        </w:numPr>
        <w:rPr>
          <w:rStyle w:val="IntenseReference"/>
          <w:rFonts w:ascii="Arial" w:hAnsi="Arial" w:cs="Arial"/>
          <w:b w:val="0"/>
          <w:bCs w:val="0"/>
          <w:smallCaps w:val="0"/>
          <w:color w:val="auto"/>
          <w:spacing w:val="0"/>
          <w:sz w:val="24"/>
          <w:szCs w:val="24"/>
        </w:rPr>
        <w:sectPr w:rsidR="00683F9F" w:rsidRPr="009540A1" w:rsidSect="00683F9F">
          <w:type w:val="continuous"/>
          <w:pgSz w:w="11906" w:h="16838"/>
          <w:pgMar w:top="1440" w:right="1440" w:bottom="1440" w:left="1440" w:header="708" w:footer="708" w:gutter="0"/>
          <w:cols w:space="708"/>
          <w:docGrid w:linePitch="360"/>
        </w:sectPr>
      </w:pPr>
      <w:r>
        <w:rPr>
          <w:rFonts w:ascii="Arial" w:hAnsi="Arial" w:cs="Arial"/>
          <w:sz w:val="24"/>
          <w:szCs w:val="24"/>
        </w:rPr>
        <w:t>Makaton</w:t>
      </w:r>
      <w:r w:rsidR="009540A1">
        <w:rPr>
          <w:rFonts w:ascii="Arial" w:hAnsi="Arial" w:cs="Arial"/>
          <w:sz w:val="24"/>
          <w:szCs w:val="24"/>
        </w:rPr>
        <w:t xml:space="preserve"> level 1</w:t>
      </w:r>
    </w:p>
    <w:p w14:paraId="4C9F995C" w14:textId="117E51FE" w:rsidR="00E51C16" w:rsidRDefault="00E51C16" w:rsidP="00E51C16">
      <w:pPr>
        <w:pStyle w:val="ListParagraph"/>
        <w:rPr>
          <w:rStyle w:val="IntenseReference"/>
          <w:rFonts w:asciiTheme="majorHAnsi" w:hAnsiTheme="majorHAnsi"/>
          <w:b w:val="0"/>
          <w:bCs w:val="0"/>
          <w:sz w:val="26"/>
          <w:szCs w:val="26"/>
        </w:rPr>
      </w:pPr>
    </w:p>
    <w:p w14:paraId="21CB478C" w14:textId="77777777" w:rsidR="00E51C16" w:rsidRDefault="00E51C16" w:rsidP="00E51C16">
      <w:pPr>
        <w:rPr>
          <w:rStyle w:val="IntenseReference"/>
        </w:rPr>
        <w:sectPr w:rsidR="00E51C16" w:rsidSect="00EC425C">
          <w:type w:val="continuous"/>
          <w:pgSz w:w="11906" w:h="16838"/>
          <w:pgMar w:top="1440" w:right="1440" w:bottom="1440" w:left="1440" w:header="708" w:footer="708" w:gutter="0"/>
          <w:cols w:num="2" w:space="708"/>
          <w:docGrid w:linePitch="360"/>
        </w:sectPr>
      </w:pPr>
    </w:p>
    <w:p w14:paraId="0E8499A2" w14:textId="77777777" w:rsidR="00E51C16" w:rsidRPr="00807BD2" w:rsidRDefault="00E51C16" w:rsidP="00E51C16">
      <w:pPr>
        <w:rPr>
          <w:rStyle w:val="IntenseReference"/>
          <w:rFonts w:ascii="Arial" w:hAnsi="Arial" w:cs="Arial"/>
          <w:b w:val="0"/>
          <w:bCs w:val="0"/>
          <w:smallCaps w:val="0"/>
          <w:color w:val="auto"/>
          <w:spacing w:val="0"/>
          <w:sz w:val="24"/>
          <w:szCs w:val="24"/>
        </w:rPr>
      </w:pPr>
      <w:r w:rsidRPr="00807BD2">
        <w:rPr>
          <w:rStyle w:val="IntenseReference"/>
          <w:rFonts w:asciiTheme="majorHAnsi" w:hAnsiTheme="majorHAnsi"/>
          <w:b w:val="0"/>
          <w:bCs w:val="0"/>
          <w:sz w:val="26"/>
          <w:szCs w:val="26"/>
        </w:rPr>
        <w:t>Interests</w:t>
      </w:r>
    </w:p>
    <w:p w14:paraId="1006922E" w14:textId="77777777" w:rsidR="00E51C16" w:rsidRDefault="00E51C16" w:rsidP="00E51C16">
      <w:pPr>
        <w:pStyle w:val="ListParagraph"/>
        <w:numPr>
          <w:ilvl w:val="0"/>
          <w:numId w:val="9"/>
        </w:numPr>
        <w:spacing w:after="0" w:line="360" w:lineRule="auto"/>
        <w:ind w:left="714" w:hanging="357"/>
        <w:rPr>
          <w:rStyle w:val="IntenseReference"/>
          <w:rFonts w:ascii="Arial" w:hAnsi="Arial" w:cs="Arial"/>
          <w:b w:val="0"/>
          <w:bCs w:val="0"/>
          <w:smallCaps w:val="0"/>
          <w:color w:val="auto"/>
          <w:spacing w:val="0"/>
          <w:sz w:val="24"/>
          <w:szCs w:val="24"/>
        </w:rPr>
        <w:sectPr w:rsidR="00E51C16" w:rsidSect="00EC425C">
          <w:type w:val="continuous"/>
          <w:pgSz w:w="11906" w:h="16838"/>
          <w:pgMar w:top="1440" w:right="1440" w:bottom="1440" w:left="1440" w:header="708" w:footer="708" w:gutter="0"/>
          <w:cols w:num="2" w:space="708"/>
          <w:docGrid w:linePitch="360"/>
        </w:sectPr>
      </w:pPr>
    </w:p>
    <w:p w14:paraId="34EBD1AC" w14:textId="77777777" w:rsidR="00E51C16" w:rsidRDefault="00E51C16" w:rsidP="00E51C16">
      <w:pPr>
        <w:pStyle w:val="ListParagraph"/>
        <w:numPr>
          <w:ilvl w:val="0"/>
          <w:numId w:val="9"/>
        </w:numPr>
        <w:spacing w:after="0" w:line="360"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Singing (Grade 8 in musical theatre)</w:t>
      </w:r>
    </w:p>
    <w:p w14:paraId="55D78FF2" w14:textId="77777777" w:rsidR="00E51C16" w:rsidRDefault="00E51C16" w:rsidP="00E51C16">
      <w:pPr>
        <w:pStyle w:val="ListParagraph"/>
        <w:numPr>
          <w:ilvl w:val="0"/>
          <w:numId w:val="9"/>
        </w:numPr>
        <w:spacing w:after="0" w:line="360"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Playing the piano (Grade 3)</w:t>
      </w:r>
    </w:p>
    <w:p w14:paraId="49BA164C" w14:textId="77777777" w:rsidR="00E51C16" w:rsidRDefault="00E51C16" w:rsidP="00E51C16">
      <w:pPr>
        <w:pStyle w:val="ListParagraph"/>
        <w:numPr>
          <w:ilvl w:val="0"/>
          <w:numId w:val="9"/>
        </w:numPr>
        <w:spacing w:after="0" w:line="360"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Spending time with friends and family</w:t>
      </w:r>
    </w:p>
    <w:p w14:paraId="468FCAAB" w14:textId="77777777" w:rsidR="00683F9F" w:rsidRDefault="00683F9F" w:rsidP="00E51C16">
      <w:pPr>
        <w:rPr>
          <w:rFonts w:ascii="Arial" w:hAnsi="Arial" w:cs="Arial"/>
          <w:b/>
          <w:bCs/>
          <w:sz w:val="24"/>
          <w:szCs w:val="24"/>
          <w:u w:val="single"/>
        </w:rPr>
        <w:sectPr w:rsidR="00683F9F" w:rsidSect="00351992">
          <w:type w:val="continuous"/>
          <w:pgSz w:w="11906" w:h="16838"/>
          <w:pgMar w:top="1440" w:right="1440" w:bottom="1440" w:left="1440" w:header="708" w:footer="708" w:gutter="0"/>
          <w:cols w:space="708"/>
          <w:docGrid w:linePitch="360"/>
        </w:sectPr>
      </w:pPr>
    </w:p>
    <w:p w14:paraId="73088660" w14:textId="7178E901" w:rsidR="00E51C16" w:rsidRDefault="00E51C16" w:rsidP="00E51C16">
      <w:pPr>
        <w:rPr>
          <w:rFonts w:ascii="Arial" w:hAnsi="Arial" w:cs="Arial"/>
          <w:b/>
          <w:bCs/>
          <w:sz w:val="24"/>
          <w:szCs w:val="24"/>
          <w:u w:val="single"/>
        </w:rPr>
      </w:pPr>
    </w:p>
    <w:p w14:paraId="181B030F" w14:textId="77777777" w:rsidR="00E51C16" w:rsidRDefault="00E51C16" w:rsidP="00E51C16">
      <w:pPr>
        <w:spacing w:after="0" w:line="360" w:lineRule="auto"/>
        <w:rPr>
          <w:rStyle w:val="IntenseReference"/>
          <w:rFonts w:ascii="Arial" w:hAnsi="Arial" w:cs="Arial"/>
          <w:b w:val="0"/>
          <w:bCs w:val="0"/>
          <w:smallCaps w:val="0"/>
          <w:color w:val="auto"/>
          <w:spacing w:val="0"/>
          <w:sz w:val="24"/>
          <w:szCs w:val="24"/>
        </w:rPr>
        <w:sectPr w:rsidR="00E51C16" w:rsidSect="00351992">
          <w:type w:val="continuous"/>
          <w:pgSz w:w="11906" w:h="16838"/>
          <w:pgMar w:top="1440" w:right="1440" w:bottom="1440" w:left="1440" w:header="708" w:footer="708" w:gutter="0"/>
          <w:cols w:space="708"/>
          <w:docGrid w:linePitch="360"/>
        </w:sectPr>
      </w:pPr>
    </w:p>
    <w:p w14:paraId="5CD15FF3" w14:textId="5D51E06B" w:rsidR="006477A0" w:rsidRPr="00466B87" w:rsidRDefault="006477A0" w:rsidP="00466B87">
      <w:pPr>
        <w:pStyle w:val="IntenseQuote"/>
        <w:rPr>
          <w:rFonts w:ascii="Arial" w:hAnsi="Arial" w:cs="Arial"/>
          <w:sz w:val="32"/>
          <w:szCs w:val="32"/>
        </w:rPr>
      </w:pPr>
      <w:r>
        <w:rPr>
          <w:rFonts w:ascii="Arial" w:hAnsi="Arial" w:cs="Arial"/>
          <w:sz w:val="32"/>
          <w:szCs w:val="32"/>
        </w:rPr>
        <w:lastRenderedPageBreak/>
        <w:t>Curriculum Vitae (CV) – New</w:t>
      </w:r>
    </w:p>
    <w:p w14:paraId="7076BF12" w14:textId="77777777" w:rsidR="00F250AE" w:rsidRDefault="00F250AE" w:rsidP="006477A0">
      <w:pPr>
        <w:rPr>
          <w:rStyle w:val="Emphasis"/>
        </w:rPr>
        <w:sectPr w:rsidR="00F250AE">
          <w:headerReference w:type="default" r:id="rId10"/>
          <w:footerReference w:type="default" r:id="rId11"/>
          <w:pgSz w:w="11906" w:h="16838"/>
          <w:pgMar w:top="1440" w:right="1440" w:bottom="1440" w:left="1440" w:header="708" w:footer="708" w:gutter="0"/>
          <w:cols w:space="708"/>
          <w:docGrid w:linePitch="360"/>
        </w:sectPr>
      </w:pPr>
    </w:p>
    <w:p w14:paraId="0FDD04A0" w14:textId="19DDE3BE" w:rsidR="00F250AE" w:rsidRPr="009540A1" w:rsidRDefault="00F250AE" w:rsidP="00F250AE">
      <w:pPr>
        <w:pStyle w:val="Subtitle"/>
        <w:spacing w:after="0" w:line="360" w:lineRule="auto"/>
        <w:rPr>
          <w:rStyle w:val="Emphasis"/>
          <w:b/>
          <w:bCs/>
          <w:sz w:val="20"/>
          <w:szCs w:val="20"/>
        </w:rPr>
      </w:pPr>
      <w:r w:rsidRPr="009540A1">
        <w:rPr>
          <w:rStyle w:val="Emphasis"/>
          <w:b/>
          <w:bCs/>
          <w:sz w:val="20"/>
          <w:szCs w:val="20"/>
        </w:rPr>
        <w:t>Samantha Murphy</w:t>
      </w:r>
    </w:p>
    <w:p w14:paraId="40BAB5C5" w14:textId="095AE0F7" w:rsidR="00F250AE" w:rsidRPr="00F250AE" w:rsidRDefault="00F250AE" w:rsidP="00F250AE">
      <w:pPr>
        <w:pStyle w:val="Subtitle"/>
        <w:spacing w:after="0" w:line="360" w:lineRule="auto"/>
        <w:rPr>
          <w:sz w:val="20"/>
          <w:szCs w:val="20"/>
        </w:rPr>
      </w:pPr>
      <w:r w:rsidRPr="00F250AE">
        <w:rPr>
          <w:sz w:val="20"/>
          <w:szCs w:val="20"/>
        </w:rPr>
        <w:t>Address: 42, Cheltenham Terrace</w:t>
      </w:r>
    </w:p>
    <w:p w14:paraId="5BE99ADB" w14:textId="4A7BB4DB" w:rsidR="00466B87" w:rsidRDefault="00F250AE" w:rsidP="00466B87">
      <w:pPr>
        <w:pStyle w:val="Subtitle"/>
        <w:spacing w:after="0" w:line="360" w:lineRule="auto"/>
        <w:rPr>
          <w:sz w:val="20"/>
          <w:szCs w:val="20"/>
        </w:rPr>
      </w:pPr>
      <w:r w:rsidRPr="00F250AE">
        <w:rPr>
          <w:sz w:val="20"/>
          <w:szCs w:val="20"/>
        </w:rPr>
        <w:tab/>
        <w:t xml:space="preserve">   Bridgend</w:t>
      </w:r>
    </w:p>
    <w:p w14:paraId="06D60164" w14:textId="38381D69" w:rsidR="00466B87" w:rsidRPr="00466B87" w:rsidRDefault="00466B87" w:rsidP="00466B87">
      <w:pPr>
        <w:pStyle w:val="Subtitle"/>
      </w:pPr>
      <w:r>
        <w:tab/>
        <w:t xml:space="preserve">   </w:t>
      </w:r>
      <w:r w:rsidRPr="00466B87">
        <w:t>CF31 3AH</w:t>
      </w:r>
    </w:p>
    <w:p w14:paraId="637FF57B" w14:textId="77777777" w:rsidR="00466B87" w:rsidRPr="00F250AE" w:rsidRDefault="00466B87" w:rsidP="00466B87">
      <w:pPr>
        <w:pStyle w:val="Subtitle"/>
        <w:spacing w:after="0" w:line="360" w:lineRule="auto"/>
        <w:rPr>
          <w:sz w:val="20"/>
          <w:szCs w:val="20"/>
        </w:rPr>
      </w:pPr>
      <w:r w:rsidRPr="00F250AE">
        <w:rPr>
          <w:sz w:val="20"/>
          <w:szCs w:val="20"/>
        </w:rPr>
        <w:t>Contact Number: 07791219985</w:t>
      </w:r>
    </w:p>
    <w:p w14:paraId="3EF94F5E" w14:textId="77777777" w:rsidR="00466B87" w:rsidRPr="00F250AE" w:rsidRDefault="00466B87" w:rsidP="00466B87">
      <w:pPr>
        <w:pStyle w:val="Subtitle"/>
        <w:spacing w:after="0" w:line="360" w:lineRule="auto"/>
        <w:rPr>
          <w:sz w:val="20"/>
          <w:szCs w:val="20"/>
        </w:rPr>
      </w:pPr>
      <w:r w:rsidRPr="00F250AE">
        <w:rPr>
          <w:sz w:val="20"/>
          <w:szCs w:val="20"/>
        </w:rPr>
        <w:t>Email Address: sjmurph.1992@gmail.com</w:t>
      </w:r>
    </w:p>
    <w:p w14:paraId="11E16F6C" w14:textId="77777777" w:rsidR="00466B87" w:rsidRDefault="00466B87" w:rsidP="00466B87"/>
    <w:p w14:paraId="6A6EAFF6" w14:textId="6566D335" w:rsidR="00466B87" w:rsidRDefault="00466B87" w:rsidP="00466B87">
      <w:pPr>
        <w:spacing w:after="0" w:line="360" w:lineRule="auto"/>
        <w:jc w:val="both"/>
        <w:rPr>
          <w:rFonts w:ascii="Arial" w:hAnsi="Arial" w:cs="Arial"/>
          <w:sz w:val="20"/>
          <w:szCs w:val="20"/>
        </w:rPr>
      </w:pPr>
    </w:p>
    <w:p w14:paraId="7FCC4BA6" w14:textId="77777777" w:rsidR="00466B87" w:rsidRPr="00786A90" w:rsidRDefault="00466B87" w:rsidP="00466B87">
      <w:pPr>
        <w:rPr>
          <w:rFonts w:ascii="Cambria" w:hAnsi="Cambria"/>
          <w:smallCaps/>
          <w:color w:val="4F81BD" w:themeColor="accent1"/>
          <w:spacing w:val="5"/>
          <w:sz w:val="26"/>
          <w:szCs w:val="26"/>
        </w:rPr>
      </w:pPr>
      <w:r w:rsidRPr="00F250AE">
        <w:rPr>
          <w:rStyle w:val="IntenseReference"/>
          <w:rFonts w:ascii="Cambria" w:hAnsi="Cambria"/>
          <w:b w:val="0"/>
          <w:bCs w:val="0"/>
          <w:sz w:val="26"/>
          <w:szCs w:val="26"/>
        </w:rPr>
        <w:t>Personal Profile</w:t>
      </w:r>
      <w:r>
        <w:rPr>
          <w:rFonts w:ascii="Arial" w:hAnsi="Arial" w:cs="Arial"/>
          <w:sz w:val="24"/>
          <w:szCs w:val="24"/>
        </w:rPr>
        <w:t xml:space="preserve"> </w:t>
      </w:r>
    </w:p>
    <w:p w14:paraId="1CC8C083" w14:textId="6BD1CB3C" w:rsidR="00466B87" w:rsidRPr="00466B87" w:rsidRDefault="00466B87" w:rsidP="00466B87">
      <w:pPr>
        <w:spacing w:after="0" w:line="360" w:lineRule="auto"/>
        <w:jc w:val="both"/>
        <w:rPr>
          <w:rFonts w:ascii="Arial" w:hAnsi="Arial" w:cs="Arial"/>
          <w:sz w:val="20"/>
          <w:szCs w:val="20"/>
        </w:rPr>
      </w:pPr>
      <w:r w:rsidRPr="00466B87">
        <w:rPr>
          <w:rFonts w:ascii="Arial" w:hAnsi="Arial" w:cs="Arial"/>
          <w:sz w:val="20"/>
          <w:szCs w:val="20"/>
        </w:rPr>
        <w:t xml:space="preserve">Final year in </w:t>
      </w:r>
      <w:commentRangeStart w:id="0"/>
      <w:r w:rsidRPr="00466B87">
        <w:rPr>
          <w:rFonts w:ascii="Arial" w:hAnsi="Arial" w:cs="Arial"/>
          <w:sz w:val="20"/>
          <w:szCs w:val="20"/>
        </w:rPr>
        <w:t>studying BA Inclusive Education</w:t>
      </w:r>
      <w:commentRangeEnd w:id="0"/>
      <w:r w:rsidR="00B13E2A">
        <w:rPr>
          <w:rStyle w:val="CommentReference"/>
        </w:rPr>
        <w:commentReference w:id="0"/>
      </w:r>
      <w:r w:rsidRPr="00466B87">
        <w:rPr>
          <w:rFonts w:ascii="Arial" w:hAnsi="Arial" w:cs="Arial"/>
          <w:sz w:val="20"/>
          <w:szCs w:val="20"/>
        </w:rPr>
        <w:t>. Due to graduate in July 2020.</w:t>
      </w:r>
    </w:p>
    <w:p w14:paraId="07959F42" w14:textId="4B9A2B78" w:rsidR="00466B87" w:rsidRPr="00466B87" w:rsidRDefault="00786A90" w:rsidP="00466B87">
      <w:pPr>
        <w:spacing w:after="0" w:line="360" w:lineRule="auto"/>
        <w:jc w:val="both"/>
        <w:rPr>
          <w:rFonts w:ascii="Arial" w:hAnsi="Arial" w:cs="Arial"/>
          <w:sz w:val="20"/>
          <w:szCs w:val="20"/>
        </w:rPr>
      </w:pPr>
      <w:r w:rsidRPr="00466B87">
        <w:rPr>
          <w:rFonts w:ascii="Arial" w:hAnsi="Arial" w:cs="Arial"/>
          <w:sz w:val="20"/>
          <w:szCs w:val="20"/>
        </w:rPr>
        <w:t>Great communication</w:t>
      </w:r>
      <w:r w:rsidR="00A95893">
        <w:rPr>
          <w:rFonts w:ascii="Arial" w:hAnsi="Arial" w:cs="Arial"/>
          <w:sz w:val="20"/>
          <w:szCs w:val="20"/>
        </w:rPr>
        <w:t>,</w:t>
      </w:r>
      <w:r w:rsidRPr="00466B87">
        <w:rPr>
          <w:rFonts w:ascii="Arial" w:hAnsi="Arial" w:cs="Arial"/>
          <w:sz w:val="20"/>
          <w:szCs w:val="20"/>
        </w:rPr>
        <w:t xml:space="preserve"> </w:t>
      </w:r>
      <w:r w:rsidR="00E51C16" w:rsidRPr="00466B87">
        <w:rPr>
          <w:rFonts w:ascii="Arial" w:hAnsi="Arial" w:cs="Arial"/>
          <w:sz w:val="20"/>
          <w:szCs w:val="20"/>
        </w:rPr>
        <w:t>organisation,</w:t>
      </w:r>
      <w:r w:rsidR="00A95893">
        <w:rPr>
          <w:rFonts w:ascii="Arial" w:hAnsi="Arial" w:cs="Arial"/>
          <w:sz w:val="20"/>
          <w:szCs w:val="20"/>
        </w:rPr>
        <w:t xml:space="preserve"> and time management</w:t>
      </w:r>
      <w:r w:rsidRPr="00466B87">
        <w:rPr>
          <w:rFonts w:ascii="Arial" w:hAnsi="Arial" w:cs="Arial"/>
          <w:sz w:val="20"/>
          <w:szCs w:val="20"/>
        </w:rPr>
        <w:t xml:space="preserve"> skills. Can work well within a team and able to use my own initiative. </w:t>
      </w:r>
    </w:p>
    <w:p w14:paraId="0FEEEE06" w14:textId="37276AA6" w:rsidR="00466B87" w:rsidRPr="00466B87" w:rsidRDefault="00466B87" w:rsidP="00466B87">
      <w:pPr>
        <w:spacing w:after="0" w:line="360" w:lineRule="auto"/>
        <w:jc w:val="both"/>
        <w:rPr>
          <w:rFonts w:ascii="Arial" w:hAnsi="Arial" w:cs="Arial"/>
          <w:sz w:val="20"/>
          <w:szCs w:val="20"/>
        </w:rPr>
        <w:sectPr w:rsidR="00466B87" w:rsidRPr="00466B87" w:rsidSect="00466B87">
          <w:type w:val="continuous"/>
          <w:pgSz w:w="11906" w:h="16838"/>
          <w:pgMar w:top="1440" w:right="1440" w:bottom="1440" w:left="1440" w:header="708" w:footer="708" w:gutter="0"/>
          <w:cols w:num="2" w:space="708"/>
          <w:docGrid w:linePitch="360"/>
        </w:sectPr>
      </w:pPr>
      <w:r w:rsidRPr="00466B87">
        <w:rPr>
          <w:rFonts w:ascii="Arial" w:hAnsi="Arial" w:cs="Arial"/>
          <w:sz w:val="20"/>
          <w:szCs w:val="20"/>
        </w:rPr>
        <w:t>Passionate about caring for and supporting children with additional learning needs</w:t>
      </w:r>
    </w:p>
    <w:p w14:paraId="509012A8" w14:textId="77777777" w:rsidR="00466B87" w:rsidRDefault="00466B87" w:rsidP="00786A90">
      <w:pPr>
        <w:spacing w:after="0" w:line="360" w:lineRule="auto"/>
        <w:rPr>
          <w:rFonts w:ascii="Arial" w:hAnsi="Arial" w:cs="Arial"/>
          <w:sz w:val="20"/>
          <w:szCs w:val="20"/>
        </w:rPr>
        <w:sectPr w:rsidR="00466B87" w:rsidSect="00F250AE">
          <w:type w:val="continuous"/>
          <w:pgSz w:w="11906" w:h="16838"/>
          <w:pgMar w:top="1440" w:right="1440" w:bottom="1440" w:left="1440" w:header="708" w:footer="708" w:gutter="0"/>
          <w:cols w:num="2" w:space="708"/>
          <w:docGrid w:linePitch="360"/>
        </w:sectPr>
      </w:pPr>
    </w:p>
    <w:p w14:paraId="2CD1C15A" w14:textId="6CEFBB27" w:rsidR="006477A0" w:rsidRDefault="006477A0" w:rsidP="006477A0">
      <w:pPr>
        <w:rPr>
          <w:rStyle w:val="IntenseReference"/>
          <w:rFonts w:asciiTheme="majorHAnsi" w:hAnsiTheme="majorHAnsi"/>
          <w:b w:val="0"/>
          <w:bCs w:val="0"/>
          <w:sz w:val="26"/>
          <w:szCs w:val="26"/>
        </w:rPr>
      </w:pPr>
      <w:r w:rsidRPr="00786A90">
        <w:rPr>
          <w:rStyle w:val="IntenseReference"/>
          <w:rFonts w:asciiTheme="majorHAnsi" w:hAnsiTheme="majorHAnsi"/>
          <w:b w:val="0"/>
          <w:bCs w:val="0"/>
          <w:sz w:val="26"/>
          <w:szCs w:val="26"/>
        </w:rPr>
        <w:t>Education and Qualifications</w:t>
      </w:r>
    </w:p>
    <w:p w14:paraId="2872ECB1" w14:textId="03FF6416" w:rsidR="00655834" w:rsidRPr="00E84145" w:rsidRDefault="00655834" w:rsidP="00E84145">
      <w:pPr>
        <w:spacing w:after="0" w:line="360" w:lineRule="auto"/>
        <w:rPr>
          <w:rFonts w:ascii="Arial" w:hAnsi="Arial" w:cs="Arial"/>
          <w:sz w:val="24"/>
          <w:szCs w:val="24"/>
        </w:rPr>
      </w:pPr>
      <w:r w:rsidRPr="00E84145">
        <w:rPr>
          <w:rFonts w:ascii="Arial" w:hAnsi="Arial" w:cs="Arial"/>
          <w:sz w:val="24"/>
          <w:szCs w:val="24"/>
        </w:rPr>
        <w:t xml:space="preserve">June 2019 – July 2020: </w:t>
      </w:r>
      <w:commentRangeStart w:id="1"/>
      <w:r w:rsidRPr="00E84145">
        <w:rPr>
          <w:rFonts w:ascii="Arial" w:hAnsi="Arial" w:cs="Arial"/>
          <w:sz w:val="24"/>
          <w:szCs w:val="24"/>
        </w:rPr>
        <w:t>BA Inclusive Education</w:t>
      </w:r>
      <w:commentRangeEnd w:id="1"/>
      <w:r w:rsidR="001152EE">
        <w:rPr>
          <w:rStyle w:val="CommentReference"/>
        </w:rPr>
        <w:commentReference w:id="1"/>
      </w:r>
    </w:p>
    <w:p w14:paraId="77AF4561" w14:textId="0AC2F538" w:rsidR="00655834" w:rsidRPr="007119A8" w:rsidRDefault="00655834" w:rsidP="00655834">
      <w:pPr>
        <w:spacing w:after="0" w:line="360" w:lineRule="auto"/>
        <w:rPr>
          <w:rFonts w:ascii="Arial" w:hAnsi="Arial" w:cs="Arial"/>
          <w:sz w:val="20"/>
          <w:szCs w:val="20"/>
        </w:rPr>
      </w:pPr>
      <w:r w:rsidRPr="007119A8">
        <w:rPr>
          <w:rFonts w:ascii="Arial" w:hAnsi="Arial" w:cs="Arial"/>
          <w:sz w:val="20"/>
          <w:szCs w:val="20"/>
        </w:rPr>
        <w:t>Modules studie</w:t>
      </w:r>
      <w:r w:rsidR="007119A8">
        <w:rPr>
          <w:rFonts w:ascii="Arial" w:hAnsi="Arial" w:cs="Arial"/>
          <w:sz w:val="20"/>
          <w:szCs w:val="20"/>
        </w:rPr>
        <w:t>d</w:t>
      </w:r>
      <w:r w:rsidRPr="007119A8">
        <w:rPr>
          <w:rFonts w:ascii="Arial" w:hAnsi="Arial" w:cs="Arial"/>
          <w:sz w:val="20"/>
          <w:szCs w:val="20"/>
        </w:rPr>
        <w:t>:</w:t>
      </w:r>
    </w:p>
    <w:p w14:paraId="0A81C273" w14:textId="77777777" w:rsidR="007119A8" w:rsidRDefault="007119A8" w:rsidP="00655834">
      <w:pPr>
        <w:pStyle w:val="ListParagraph"/>
        <w:numPr>
          <w:ilvl w:val="0"/>
          <w:numId w:val="5"/>
        </w:numPr>
        <w:spacing w:after="0" w:line="360" w:lineRule="auto"/>
        <w:rPr>
          <w:rFonts w:ascii="Arial" w:hAnsi="Arial" w:cs="Arial"/>
          <w:sz w:val="20"/>
          <w:szCs w:val="20"/>
        </w:rPr>
        <w:sectPr w:rsidR="007119A8" w:rsidSect="00466B87">
          <w:type w:val="continuous"/>
          <w:pgSz w:w="11906" w:h="16838"/>
          <w:pgMar w:top="1440" w:right="1440" w:bottom="1440" w:left="1440" w:header="708" w:footer="708" w:gutter="0"/>
          <w:cols w:space="708"/>
          <w:docGrid w:linePitch="360"/>
        </w:sectPr>
      </w:pPr>
    </w:p>
    <w:p w14:paraId="6F62C877" w14:textId="788E69E7" w:rsidR="00655834" w:rsidRPr="007119A8" w:rsidRDefault="00655834" w:rsidP="00655834">
      <w:pPr>
        <w:pStyle w:val="ListParagraph"/>
        <w:numPr>
          <w:ilvl w:val="0"/>
          <w:numId w:val="5"/>
        </w:numPr>
        <w:spacing w:after="0" w:line="360" w:lineRule="auto"/>
        <w:rPr>
          <w:rFonts w:ascii="Arial" w:hAnsi="Arial" w:cs="Arial"/>
          <w:sz w:val="20"/>
          <w:szCs w:val="20"/>
        </w:rPr>
      </w:pPr>
      <w:r w:rsidRPr="007119A8">
        <w:rPr>
          <w:rFonts w:ascii="Arial" w:hAnsi="Arial" w:cs="Arial"/>
          <w:sz w:val="20"/>
          <w:szCs w:val="20"/>
        </w:rPr>
        <w:t>Classroom Management</w:t>
      </w:r>
    </w:p>
    <w:p w14:paraId="43D40E38" w14:textId="4BF2BD5D" w:rsidR="00655834" w:rsidRPr="007119A8" w:rsidRDefault="00655834" w:rsidP="00655834">
      <w:pPr>
        <w:pStyle w:val="ListParagraph"/>
        <w:numPr>
          <w:ilvl w:val="0"/>
          <w:numId w:val="5"/>
        </w:numPr>
        <w:spacing w:after="0" w:line="360" w:lineRule="auto"/>
        <w:rPr>
          <w:rFonts w:ascii="Arial" w:hAnsi="Arial" w:cs="Arial"/>
          <w:sz w:val="20"/>
          <w:szCs w:val="20"/>
        </w:rPr>
      </w:pPr>
      <w:r w:rsidRPr="007119A8">
        <w:rPr>
          <w:rFonts w:ascii="Arial" w:hAnsi="Arial" w:cs="Arial"/>
          <w:sz w:val="20"/>
          <w:szCs w:val="20"/>
        </w:rPr>
        <w:t>Exploring literacy barriers</w:t>
      </w:r>
    </w:p>
    <w:p w14:paraId="3A57758C" w14:textId="7760652E" w:rsidR="00655834" w:rsidRPr="007119A8" w:rsidRDefault="00655834" w:rsidP="00655834">
      <w:pPr>
        <w:pStyle w:val="ListParagraph"/>
        <w:numPr>
          <w:ilvl w:val="0"/>
          <w:numId w:val="5"/>
        </w:numPr>
        <w:spacing w:after="0" w:line="360" w:lineRule="auto"/>
        <w:rPr>
          <w:rFonts w:ascii="Arial" w:hAnsi="Arial" w:cs="Arial"/>
          <w:sz w:val="20"/>
          <w:szCs w:val="20"/>
        </w:rPr>
      </w:pPr>
      <w:r w:rsidRPr="007119A8">
        <w:rPr>
          <w:rFonts w:ascii="Arial" w:hAnsi="Arial" w:cs="Arial"/>
          <w:sz w:val="20"/>
          <w:szCs w:val="20"/>
        </w:rPr>
        <w:t>Exploring the hidden curriculum</w:t>
      </w:r>
    </w:p>
    <w:p w14:paraId="48168787" w14:textId="4FE7D4D7" w:rsidR="00655834" w:rsidRPr="007119A8" w:rsidRDefault="00655834" w:rsidP="00655834">
      <w:pPr>
        <w:pStyle w:val="ListParagraph"/>
        <w:numPr>
          <w:ilvl w:val="0"/>
          <w:numId w:val="5"/>
        </w:numPr>
        <w:spacing w:after="0" w:line="360" w:lineRule="auto"/>
        <w:rPr>
          <w:rFonts w:ascii="Arial" w:hAnsi="Arial" w:cs="Arial"/>
          <w:sz w:val="20"/>
          <w:szCs w:val="20"/>
        </w:rPr>
      </w:pPr>
      <w:r w:rsidRPr="007119A8">
        <w:rPr>
          <w:rFonts w:ascii="Arial" w:hAnsi="Arial" w:cs="Arial"/>
          <w:sz w:val="20"/>
          <w:szCs w:val="20"/>
        </w:rPr>
        <w:t xml:space="preserve">Global perspectives </w:t>
      </w:r>
      <w:r w:rsidR="00072EF7">
        <w:rPr>
          <w:rFonts w:ascii="Arial" w:hAnsi="Arial" w:cs="Arial"/>
          <w:sz w:val="20"/>
          <w:szCs w:val="20"/>
        </w:rPr>
        <w:t>i</w:t>
      </w:r>
      <w:r w:rsidRPr="007119A8">
        <w:rPr>
          <w:rFonts w:ascii="Arial" w:hAnsi="Arial" w:cs="Arial"/>
          <w:sz w:val="20"/>
          <w:szCs w:val="20"/>
        </w:rPr>
        <w:t>n education</w:t>
      </w:r>
    </w:p>
    <w:p w14:paraId="36B0529C" w14:textId="49B2C2BE" w:rsidR="00655834" w:rsidRPr="007119A8" w:rsidRDefault="00655834" w:rsidP="00655834">
      <w:pPr>
        <w:pStyle w:val="ListParagraph"/>
        <w:numPr>
          <w:ilvl w:val="0"/>
          <w:numId w:val="5"/>
        </w:numPr>
        <w:spacing w:after="0" w:line="360" w:lineRule="auto"/>
        <w:rPr>
          <w:rFonts w:ascii="Arial" w:hAnsi="Arial" w:cs="Arial"/>
          <w:sz w:val="20"/>
          <w:szCs w:val="20"/>
        </w:rPr>
      </w:pPr>
      <w:r w:rsidRPr="007119A8">
        <w:rPr>
          <w:rFonts w:ascii="Arial" w:hAnsi="Arial" w:cs="Arial"/>
          <w:sz w:val="20"/>
          <w:szCs w:val="20"/>
        </w:rPr>
        <w:t>Skills for life: Employability and future pathways</w:t>
      </w:r>
    </w:p>
    <w:p w14:paraId="0C07DD20" w14:textId="351659B3" w:rsidR="00655834" w:rsidRPr="007119A8" w:rsidRDefault="00655834" w:rsidP="007119A8">
      <w:pPr>
        <w:pStyle w:val="ListParagraph"/>
        <w:numPr>
          <w:ilvl w:val="0"/>
          <w:numId w:val="5"/>
        </w:numPr>
        <w:spacing w:after="120" w:line="360" w:lineRule="auto"/>
        <w:rPr>
          <w:rFonts w:ascii="Arial" w:hAnsi="Arial" w:cs="Arial"/>
          <w:sz w:val="20"/>
          <w:szCs w:val="20"/>
        </w:rPr>
      </w:pPr>
      <w:r w:rsidRPr="007119A8">
        <w:rPr>
          <w:rFonts w:ascii="Arial" w:hAnsi="Arial" w:cs="Arial"/>
          <w:sz w:val="20"/>
          <w:szCs w:val="20"/>
        </w:rPr>
        <w:t>Learning in practice</w:t>
      </w:r>
    </w:p>
    <w:p w14:paraId="3171A9F1" w14:textId="77777777" w:rsidR="007119A8" w:rsidRDefault="007119A8" w:rsidP="007119A8">
      <w:pPr>
        <w:spacing w:after="120" w:line="360" w:lineRule="auto"/>
        <w:rPr>
          <w:rFonts w:ascii="Arial" w:hAnsi="Arial" w:cs="Arial"/>
          <w:sz w:val="24"/>
          <w:szCs w:val="24"/>
        </w:rPr>
        <w:sectPr w:rsidR="007119A8" w:rsidSect="007119A8">
          <w:type w:val="continuous"/>
          <w:pgSz w:w="11906" w:h="16838"/>
          <w:pgMar w:top="1440" w:right="1440" w:bottom="1440" w:left="1440" w:header="708" w:footer="708" w:gutter="0"/>
          <w:cols w:num="2" w:space="708"/>
          <w:docGrid w:linePitch="360"/>
        </w:sectPr>
      </w:pPr>
    </w:p>
    <w:p w14:paraId="171545B8" w14:textId="77777777" w:rsidR="00D92521" w:rsidRDefault="00D92521" w:rsidP="007119A8">
      <w:pPr>
        <w:spacing w:after="120" w:line="360" w:lineRule="auto"/>
        <w:rPr>
          <w:rFonts w:ascii="Arial" w:hAnsi="Arial" w:cs="Arial"/>
          <w:sz w:val="24"/>
          <w:szCs w:val="24"/>
        </w:rPr>
      </w:pPr>
    </w:p>
    <w:p w14:paraId="618F06D7" w14:textId="186C8ACB" w:rsidR="00655834" w:rsidRDefault="00655834" w:rsidP="007119A8">
      <w:pPr>
        <w:spacing w:after="120" w:line="360" w:lineRule="auto"/>
        <w:rPr>
          <w:rFonts w:ascii="Arial" w:hAnsi="Arial" w:cs="Arial"/>
          <w:sz w:val="24"/>
          <w:szCs w:val="24"/>
        </w:rPr>
      </w:pPr>
      <w:r w:rsidRPr="00E84145">
        <w:rPr>
          <w:rFonts w:ascii="Arial" w:hAnsi="Arial" w:cs="Arial"/>
          <w:sz w:val="24"/>
          <w:szCs w:val="24"/>
        </w:rPr>
        <w:t>Sept 2016 – July 2019: Foundation Degree in Learning Support</w:t>
      </w:r>
    </w:p>
    <w:p w14:paraId="027442D0" w14:textId="6A3FCACD" w:rsidR="00E84145" w:rsidRDefault="00E84145" w:rsidP="007119A8">
      <w:pPr>
        <w:spacing w:after="120" w:line="360" w:lineRule="auto"/>
        <w:rPr>
          <w:rFonts w:ascii="Arial" w:hAnsi="Arial" w:cs="Arial"/>
          <w:sz w:val="24"/>
          <w:szCs w:val="24"/>
        </w:rPr>
      </w:pPr>
      <w:r>
        <w:rPr>
          <w:rFonts w:ascii="Arial" w:hAnsi="Arial" w:cs="Arial"/>
          <w:sz w:val="24"/>
          <w:szCs w:val="24"/>
        </w:rPr>
        <w:t xml:space="preserve">Sept 2014 – May 2016: </w:t>
      </w:r>
      <w:r w:rsidR="00B821D5">
        <w:rPr>
          <w:rFonts w:ascii="Arial" w:hAnsi="Arial" w:cs="Arial"/>
          <w:sz w:val="24"/>
          <w:szCs w:val="24"/>
        </w:rPr>
        <w:t xml:space="preserve">NVQ </w:t>
      </w:r>
      <w:r>
        <w:rPr>
          <w:rFonts w:ascii="Arial" w:hAnsi="Arial" w:cs="Arial"/>
          <w:sz w:val="24"/>
          <w:szCs w:val="24"/>
        </w:rPr>
        <w:t>Level 3 Child Care, Learning and Development</w:t>
      </w:r>
    </w:p>
    <w:p w14:paraId="799DDB9E" w14:textId="500D2D15" w:rsidR="00E84145" w:rsidRDefault="00E84145" w:rsidP="007119A8">
      <w:pPr>
        <w:spacing w:after="120" w:line="360" w:lineRule="auto"/>
        <w:rPr>
          <w:rFonts w:ascii="Arial" w:hAnsi="Arial" w:cs="Arial"/>
          <w:sz w:val="24"/>
          <w:szCs w:val="24"/>
        </w:rPr>
      </w:pPr>
      <w:r>
        <w:rPr>
          <w:rFonts w:ascii="Arial" w:hAnsi="Arial" w:cs="Arial"/>
          <w:sz w:val="24"/>
          <w:szCs w:val="24"/>
        </w:rPr>
        <w:t xml:space="preserve">Sept 2011 – July 2013: Certificate in </w:t>
      </w:r>
      <w:commentRangeStart w:id="2"/>
      <w:r>
        <w:rPr>
          <w:rFonts w:ascii="Arial" w:hAnsi="Arial" w:cs="Arial"/>
          <w:sz w:val="24"/>
          <w:szCs w:val="24"/>
        </w:rPr>
        <w:t>Speech and Language Therapy</w:t>
      </w:r>
      <w:commentRangeEnd w:id="2"/>
      <w:r w:rsidR="00CA4A4D">
        <w:rPr>
          <w:rStyle w:val="CommentReference"/>
        </w:rPr>
        <w:commentReference w:id="2"/>
      </w:r>
    </w:p>
    <w:p w14:paraId="04469A72" w14:textId="72799D47" w:rsidR="00E84145" w:rsidRDefault="00E84145" w:rsidP="007119A8">
      <w:pPr>
        <w:spacing w:after="120" w:line="360" w:lineRule="auto"/>
        <w:rPr>
          <w:rFonts w:ascii="Arial" w:hAnsi="Arial" w:cs="Arial"/>
          <w:sz w:val="24"/>
          <w:szCs w:val="24"/>
        </w:rPr>
      </w:pPr>
      <w:r>
        <w:rPr>
          <w:rFonts w:ascii="Arial" w:hAnsi="Arial" w:cs="Arial"/>
          <w:sz w:val="24"/>
          <w:szCs w:val="24"/>
        </w:rPr>
        <w:t>Sept 2010 – July 2011: Access to Higher Education Health Professions</w:t>
      </w:r>
    </w:p>
    <w:p w14:paraId="3F66B98B" w14:textId="28A8DADE" w:rsidR="00E84145" w:rsidRDefault="00E84145" w:rsidP="007119A8">
      <w:pPr>
        <w:spacing w:after="120" w:line="360" w:lineRule="auto"/>
        <w:rPr>
          <w:rFonts w:ascii="Arial" w:hAnsi="Arial" w:cs="Arial"/>
          <w:sz w:val="24"/>
          <w:szCs w:val="24"/>
        </w:rPr>
      </w:pPr>
      <w:r>
        <w:rPr>
          <w:rFonts w:ascii="Arial" w:hAnsi="Arial" w:cs="Arial"/>
          <w:sz w:val="24"/>
          <w:szCs w:val="24"/>
        </w:rPr>
        <w:t>July 2010: A Levels – Welsh (C), ICT (C), Psychology (D)</w:t>
      </w:r>
    </w:p>
    <w:p w14:paraId="7128764A" w14:textId="3E055B0D" w:rsidR="00E84145" w:rsidRDefault="007119A8" w:rsidP="007119A8">
      <w:pPr>
        <w:spacing w:after="120" w:line="360" w:lineRule="auto"/>
        <w:rPr>
          <w:rFonts w:ascii="Arial" w:hAnsi="Arial" w:cs="Arial"/>
          <w:sz w:val="24"/>
          <w:szCs w:val="24"/>
        </w:rPr>
      </w:pPr>
      <w:r>
        <w:rPr>
          <w:rFonts w:ascii="Arial" w:hAnsi="Arial" w:cs="Arial"/>
          <w:sz w:val="24"/>
          <w:szCs w:val="24"/>
        </w:rPr>
        <w:t>J</w:t>
      </w:r>
      <w:r w:rsidR="00E84145">
        <w:rPr>
          <w:rFonts w:ascii="Arial" w:hAnsi="Arial" w:cs="Arial"/>
          <w:sz w:val="24"/>
          <w:szCs w:val="24"/>
        </w:rPr>
        <w:t>uly 2009: AS Level – Sociology (B)</w:t>
      </w:r>
    </w:p>
    <w:p w14:paraId="543A5AFD" w14:textId="748289A2" w:rsidR="006477A0" w:rsidRDefault="00E84145" w:rsidP="007119A8">
      <w:pPr>
        <w:spacing w:after="120" w:line="360" w:lineRule="auto"/>
        <w:rPr>
          <w:rFonts w:ascii="Arial" w:hAnsi="Arial" w:cs="Arial"/>
          <w:sz w:val="24"/>
          <w:szCs w:val="24"/>
        </w:rPr>
      </w:pPr>
      <w:r>
        <w:rPr>
          <w:rFonts w:ascii="Arial" w:hAnsi="Arial" w:cs="Arial"/>
          <w:sz w:val="24"/>
          <w:szCs w:val="24"/>
        </w:rPr>
        <w:t>July 2008: GCSE – English Literature (B), English Language (A), Mathematics (B), Science Double Award (B,B), Geography (A), Music (A), Welsh (A), Information Communication Technology (A), Religious Studies (B), Citizenship (Pass)</w:t>
      </w:r>
    </w:p>
    <w:p w14:paraId="4EE71365" w14:textId="77777777" w:rsidR="00E51C16" w:rsidRPr="00F250AE" w:rsidRDefault="00E51C16" w:rsidP="007119A8">
      <w:pPr>
        <w:spacing w:after="120" w:line="360" w:lineRule="auto"/>
        <w:rPr>
          <w:rFonts w:ascii="Arial" w:hAnsi="Arial" w:cs="Arial"/>
          <w:sz w:val="24"/>
          <w:szCs w:val="24"/>
        </w:rPr>
      </w:pPr>
    </w:p>
    <w:p w14:paraId="6175FC6E" w14:textId="4C2D03AF" w:rsidR="006477A0" w:rsidRDefault="006477A0" w:rsidP="00807BD2">
      <w:pPr>
        <w:pStyle w:val="Heading2"/>
        <w:spacing w:line="360" w:lineRule="auto"/>
        <w:rPr>
          <w:rStyle w:val="IntenseReference"/>
          <w:b w:val="0"/>
          <w:bCs w:val="0"/>
        </w:rPr>
      </w:pPr>
      <w:r w:rsidRPr="00F250AE">
        <w:rPr>
          <w:rStyle w:val="IntenseReference"/>
          <w:b w:val="0"/>
          <w:bCs w:val="0"/>
        </w:rPr>
        <w:lastRenderedPageBreak/>
        <w:t>Work Experience</w:t>
      </w:r>
    </w:p>
    <w:p w14:paraId="75F33619" w14:textId="34C509BD" w:rsidR="00F250AE" w:rsidRPr="00786A90" w:rsidRDefault="00F250AE" w:rsidP="00807BD2">
      <w:pPr>
        <w:spacing w:after="0" w:line="360" w:lineRule="auto"/>
        <w:rPr>
          <w:rFonts w:ascii="Arial" w:hAnsi="Arial" w:cs="Arial"/>
          <w:b/>
          <w:bCs/>
          <w:sz w:val="24"/>
          <w:szCs w:val="24"/>
        </w:rPr>
      </w:pPr>
      <w:r w:rsidRPr="00786A90">
        <w:rPr>
          <w:rFonts w:ascii="Arial" w:hAnsi="Arial" w:cs="Arial"/>
          <w:b/>
          <w:bCs/>
          <w:sz w:val="24"/>
          <w:szCs w:val="24"/>
        </w:rPr>
        <w:t>Nov 2013 – Present: Behaviour Support Access to Learning – Hersonbridge School</w:t>
      </w:r>
    </w:p>
    <w:p w14:paraId="061365BD" w14:textId="7E5E8BFE" w:rsidR="00F250AE" w:rsidRDefault="00F250AE" w:rsidP="00F250AE">
      <w:pPr>
        <w:pStyle w:val="ListParagraph"/>
        <w:numPr>
          <w:ilvl w:val="0"/>
          <w:numId w:val="1"/>
        </w:numPr>
        <w:spacing w:after="0" w:line="360" w:lineRule="auto"/>
        <w:rPr>
          <w:rFonts w:ascii="Arial" w:hAnsi="Arial" w:cs="Arial"/>
          <w:sz w:val="24"/>
          <w:szCs w:val="24"/>
        </w:rPr>
      </w:pPr>
      <w:r>
        <w:rPr>
          <w:rFonts w:ascii="Arial" w:hAnsi="Arial" w:cs="Arial"/>
          <w:sz w:val="24"/>
          <w:szCs w:val="24"/>
        </w:rPr>
        <w:t>Support children with their physical and learning needs</w:t>
      </w:r>
    </w:p>
    <w:p w14:paraId="0C7DF37D" w14:textId="053484AA" w:rsidR="00F250AE" w:rsidRDefault="00F250AE" w:rsidP="00F250AE">
      <w:pPr>
        <w:pStyle w:val="ListParagraph"/>
        <w:numPr>
          <w:ilvl w:val="0"/>
          <w:numId w:val="1"/>
        </w:numPr>
        <w:spacing w:after="0" w:line="360" w:lineRule="auto"/>
        <w:rPr>
          <w:rFonts w:ascii="Arial" w:hAnsi="Arial" w:cs="Arial"/>
          <w:sz w:val="24"/>
          <w:szCs w:val="24"/>
        </w:rPr>
      </w:pPr>
      <w:r>
        <w:rPr>
          <w:rFonts w:ascii="Arial" w:hAnsi="Arial" w:cs="Arial"/>
          <w:sz w:val="24"/>
          <w:szCs w:val="24"/>
        </w:rPr>
        <w:t>Use of behaviour management strategies and specialised teaching techniques to share and strengthen social skills</w:t>
      </w:r>
    </w:p>
    <w:p w14:paraId="4AD22534" w14:textId="598AD975" w:rsidR="00F250AE" w:rsidRPr="009F6CBD" w:rsidRDefault="00F250AE" w:rsidP="009F6CBD">
      <w:pPr>
        <w:pStyle w:val="ListParagraph"/>
        <w:numPr>
          <w:ilvl w:val="0"/>
          <w:numId w:val="1"/>
        </w:numPr>
        <w:spacing w:after="0" w:line="360" w:lineRule="auto"/>
        <w:rPr>
          <w:rFonts w:ascii="Arial" w:hAnsi="Arial" w:cs="Arial"/>
          <w:sz w:val="24"/>
          <w:szCs w:val="24"/>
        </w:rPr>
      </w:pPr>
      <w:commentRangeStart w:id="3"/>
      <w:r w:rsidRPr="009F6CBD">
        <w:rPr>
          <w:rFonts w:ascii="Arial" w:hAnsi="Arial" w:cs="Arial"/>
          <w:sz w:val="24"/>
          <w:szCs w:val="24"/>
        </w:rPr>
        <w:t xml:space="preserve">Implementation of medical and personal care </w:t>
      </w:r>
      <w:commentRangeEnd w:id="3"/>
      <w:r w:rsidR="009F6CBD">
        <w:rPr>
          <w:rStyle w:val="CommentReference"/>
        </w:rPr>
        <w:commentReference w:id="3"/>
      </w:r>
      <w:r w:rsidRPr="009F6CBD">
        <w:rPr>
          <w:rFonts w:ascii="Arial" w:hAnsi="Arial" w:cs="Arial"/>
          <w:sz w:val="24"/>
          <w:szCs w:val="24"/>
        </w:rPr>
        <w:t>e.g. gastrostomy feeding, dysphagia feeding, suction, changing of ox</w:t>
      </w:r>
      <w:r w:rsidR="009F6CBD">
        <w:rPr>
          <w:rFonts w:ascii="Arial" w:hAnsi="Arial" w:cs="Arial"/>
          <w:sz w:val="24"/>
          <w:szCs w:val="24"/>
        </w:rPr>
        <w:t>y</w:t>
      </w:r>
      <w:r w:rsidRPr="009F6CBD">
        <w:rPr>
          <w:rFonts w:ascii="Arial" w:hAnsi="Arial" w:cs="Arial"/>
          <w:sz w:val="24"/>
          <w:szCs w:val="24"/>
        </w:rPr>
        <w:t xml:space="preserve">gen tank, </w:t>
      </w:r>
      <w:r w:rsidR="00786A90" w:rsidRPr="009F6CBD">
        <w:rPr>
          <w:rFonts w:ascii="Arial" w:hAnsi="Arial" w:cs="Arial"/>
          <w:sz w:val="24"/>
          <w:szCs w:val="24"/>
        </w:rPr>
        <w:t>epilepsy, administering medication</w:t>
      </w:r>
      <w:r w:rsidRPr="009F6CBD">
        <w:rPr>
          <w:rFonts w:ascii="Arial" w:hAnsi="Arial" w:cs="Arial"/>
          <w:sz w:val="24"/>
          <w:szCs w:val="24"/>
        </w:rPr>
        <w:t>, assisting with toileting</w:t>
      </w:r>
    </w:p>
    <w:p w14:paraId="6413DFAF" w14:textId="061B88BC" w:rsidR="00786A90" w:rsidRDefault="00786A90" w:rsidP="00F250AE">
      <w:pPr>
        <w:pStyle w:val="ListParagraph"/>
        <w:numPr>
          <w:ilvl w:val="0"/>
          <w:numId w:val="1"/>
        </w:numPr>
        <w:spacing w:after="0" w:line="360" w:lineRule="auto"/>
        <w:rPr>
          <w:rFonts w:ascii="Arial" w:hAnsi="Arial" w:cs="Arial"/>
          <w:sz w:val="24"/>
          <w:szCs w:val="24"/>
        </w:rPr>
      </w:pPr>
      <w:r>
        <w:rPr>
          <w:rFonts w:ascii="Arial" w:hAnsi="Arial" w:cs="Arial"/>
          <w:sz w:val="24"/>
          <w:szCs w:val="24"/>
        </w:rPr>
        <w:t>Organise classroom materials and assist teacher in preparation for daily activities</w:t>
      </w:r>
    </w:p>
    <w:p w14:paraId="0BD26AED" w14:textId="42CC86AD" w:rsidR="006477A0" w:rsidRDefault="00786A90" w:rsidP="006477A0">
      <w:pPr>
        <w:pStyle w:val="ListParagraph"/>
        <w:numPr>
          <w:ilvl w:val="0"/>
          <w:numId w:val="1"/>
        </w:numPr>
        <w:spacing w:after="0" w:line="360" w:lineRule="auto"/>
        <w:rPr>
          <w:rFonts w:ascii="Arial" w:hAnsi="Arial" w:cs="Arial"/>
          <w:sz w:val="24"/>
          <w:szCs w:val="24"/>
        </w:rPr>
      </w:pPr>
      <w:r>
        <w:rPr>
          <w:rFonts w:ascii="Arial" w:hAnsi="Arial" w:cs="Arial"/>
          <w:sz w:val="24"/>
          <w:szCs w:val="24"/>
        </w:rPr>
        <w:t>Creation of classroom displays, lesson materials and visuals to augment lesson plans e.g. differentiation of tasks to suit individual needs</w:t>
      </w:r>
    </w:p>
    <w:p w14:paraId="3B576B79" w14:textId="4E95CE9A" w:rsidR="00786A90" w:rsidRDefault="00786A90" w:rsidP="006477A0">
      <w:pPr>
        <w:pStyle w:val="ListParagraph"/>
        <w:numPr>
          <w:ilvl w:val="0"/>
          <w:numId w:val="1"/>
        </w:numPr>
        <w:spacing w:after="0" w:line="360" w:lineRule="auto"/>
        <w:rPr>
          <w:rFonts w:ascii="Arial" w:hAnsi="Arial" w:cs="Arial"/>
          <w:sz w:val="24"/>
          <w:szCs w:val="24"/>
        </w:rPr>
      </w:pPr>
      <w:r>
        <w:rPr>
          <w:rFonts w:ascii="Arial" w:hAnsi="Arial" w:cs="Arial"/>
          <w:sz w:val="24"/>
          <w:szCs w:val="24"/>
        </w:rPr>
        <w:t>Working alongside teacher to execute lessons which follow the school’s curriculum, goals, and objectives</w:t>
      </w:r>
    </w:p>
    <w:p w14:paraId="6423DA43" w14:textId="44F67429" w:rsidR="00786A90" w:rsidRDefault="00786A90" w:rsidP="006477A0">
      <w:pPr>
        <w:pStyle w:val="ListParagraph"/>
        <w:numPr>
          <w:ilvl w:val="0"/>
          <w:numId w:val="1"/>
        </w:numPr>
        <w:spacing w:after="0" w:line="360" w:lineRule="auto"/>
        <w:rPr>
          <w:rFonts w:ascii="Arial" w:hAnsi="Arial" w:cs="Arial"/>
          <w:sz w:val="24"/>
          <w:szCs w:val="24"/>
        </w:rPr>
      </w:pPr>
      <w:r>
        <w:rPr>
          <w:rFonts w:ascii="Arial" w:hAnsi="Arial" w:cs="Arial"/>
          <w:sz w:val="24"/>
          <w:szCs w:val="24"/>
        </w:rPr>
        <w:t>Communication with parents via home-school books and telephone calls</w:t>
      </w:r>
    </w:p>
    <w:p w14:paraId="3DD31014" w14:textId="66274638" w:rsidR="00786A90" w:rsidRDefault="00786A90" w:rsidP="00786A90">
      <w:pPr>
        <w:spacing w:after="0" w:line="360" w:lineRule="auto"/>
        <w:rPr>
          <w:rFonts w:ascii="Arial" w:hAnsi="Arial" w:cs="Arial"/>
          <w:sz w:val="24"/>
          <w:szCs w:val="24"/>
        </w:rPr>
      </w:pPr>
    </w:p>
    <w:p w14:paraId="0BBDB8D9" w14:textId="0D94663A" w:rsidR="00786A90" w:rsidRDefault="00786A90" w:rsidP="00786A90">
      <w:pPr>
        <w:spacing w:after="0" w:line="360" w:lineRule="auto"/>
        <w:rPr>
          <w:rFonts w:ascii="Arial" w:hAnsi="Arial" w:cs="Arial"/>
          <w:b/>
          <w:bCs/>
          <w:sz w:val="24"/>
          <w:szCs w:val="24"/>
        </w:rPr>
      </w:pPr>
      <w:r w:rsidRPr="00786A90">
        <w:rPr>
          <w:rFonts w:ascii="Arial" w:hAnsi="Arial" w:cs="Arial"/>
          <w:b/>
          <w:bCs/>
          <w:sz w:val="24"/>
          <w:szCs w:val="24"/>
        </w:rPr>
        <w:t>Aug 2013 – May 2016</w:t>
      </w:r>
      <w:r>
        <w:rPr>
          <w:rFonts w:ascii="Arial" w:hAnsi="Arial" w:cs="Arial"/>
          <w:b/>
          <w:bCs/>
          <w:sz w:val="24"/>
          <w:szCs w:val="24"/>
        </w:rPr>
        <w:t xml:space="preserve">: Personal Assistant </w:t>
      </w:r>
      <w:r w:rsidR="00C45AA2">
        <w:rPr>
          <w:rFonts w:ascii="Arial" w:hAnsi="Arial" w:cs="Arial"/>
          <w:b/>
          <w:bCs/>
          <w:sz w:val="24"/>
          <w:szCs w:val="24"/>
        </w:rPr>
        <w:t>–</w:t>
      </w:r>
      <w:r>
        <w:rPr>
          <w:rFonts w:ascii="Arial" w:hAnsi="Arial" w:cs="Arial"/>
          <w:b/>
          <w:bCs/>
          <w:sz w:val="24"/>
          <w:szCs w:val="24"/>
        </w:rPr>
        <w:t xml:space="preserve"> </w:t>
      </w:r>
      <w:proofErr w:type="spellStart"/>
      <w:r w:rsidR="00C45AA2">
        <w:rPr>
          <w:rFonts w:ascii="Arial" w:hAnsi="Arial" w:cs="Arial"/>
          <w:b/>
          <w:bCs/>
          <w:sz w:val="24"/>
          <w:szCs w:val="24"/>
        </w:rPr>
        <w:t>Dewis</w:t>
      </w:r>
      <w:proofErr w:type="spellEnd"/>
      <w:r w:rsidR="00C45AA2">
        <w:rPr>
          <w:rFonts w:ascii="Arial" w:hAnsi="Arial" w:cs="Arial"/>
          <w:b/>
          <w:bCs/>
          <w:sz w:val="24"/>
          <w:szCs w:val="24"/>
        </w:rPr>
        <w:t xml:space="preserve"> Centre for Independent Living</w:t>
      </w:r>
    </w:p>
    <w:p w14:paraId="11227AB7" w14:textId="054D51A0" w:rsidR="00C45AA2" w:rsidRDefault="00C45AA2" w:rsidP="00C45AA2">
      <w:pPr>
        <w:pStyle w:val="ListParagraph"/>
        <w:numPr>
          <w:ilvl w:val="0"/>
          <w:numId w:val="2"/>
        </w:numPr>
        <w:spacing w:after="0" w:line="360" w:lineRule="auto"/>
        <w:rPr>
          <w:rFonts w:ascii="Arial" w:hAnsi="Arial" w:cs="Arial"/>
          <w:sz w:val="24"/>
          <w:szCs w:val="24"/>
        </w:rPr>
      </w:pPr>
      <w:r>
        <w:rPr>
          <w:rFonts w:ascii="Arial" w:hAnsi="Arial" w:cs="Arial"/>
          <w:sz w:val="24"/>
          <w:szCs w:val="24"/>
        </w:rPr>
        <w:t>Liaised with parents regarding suitable working hours</w:t>
      </w:r>
    </w:p>
    <w:p w14:paraId="02411223" w14:textId="6416476D" w:rsidR="00C45AA2" w:rsidRDefault="00C45AA2" w:rsidP="00C45AA2">
      <w:pPr>
        <w:pStyle w:val="ListParagraph"/>
        <w:numPr>
          <w:ilvl w:val="0"/>
          <w:numId w:val="2"/>
        </w:numPr>
        <w:spacing w:after="0" w:line="360" w:lineRule="auto"/>
        <w:rPr>
          <w:rFonts w:ascii="Arial" w:hAnsi="Arial" w:cs="Arial"/>
          <w:sz w:val="24"/>
          <w:szCs w:val="24"/>
        </w:rPr>
      </w:pPr>
      <w:r>
        <w:rPr>
          <w:rFonts w:ascii="Arial" w:hAnsi="Arial" w:cs="Arial"/>
          <w:sz w:val="24"/>
          <w:szCs w:val="24"/>
        </w:rPr>
        <w:t>Taking young boy with Autism out into the community, developing his communication, play and social skills</w:t>
      </w:r>
    </w:p>
    <w:p w14:paraId="45BF193B" w14:textId="468AF5C6" w:rsidR="00C45AA2" w:rsidRDefault="00C45AA2" w:rsidP="00C45AA2">
      <w:pPr>
        <w:pStyle w:val="ListParagraph"/>
        <w:numPr>
          <w:ilvl w:val="0"/>
          <w:numId w:val="2"/>
        </w:numPr>
        <w:spacing w:after="0" w:line="360" w:lineRule="auto"/>
        <w:rPr>
          <w:rFonts w:ascii="Arial" w:hAnsi="Arial" w:cs="Arial"/>
          <w:sz w:val="24"/>
          <w:szCs w:val="24"/>
        </w:rPr>
      </w:pPr>
      <w:r>
        <w:rPr>
          <w:rFonts w:ascii="Arial" w:hAnsi="Arial" w:cs="Arial"/>
          <w:sz w:val="24"/>
          <w:szCs w:val="24"/>
        </w:rPr>
        <w:t>Working together with other personal assistants</w:t>
      </w:r>
    </w:p>
    <w:p w14:paraId="5C0384BF" w14:textId="29C3ACF2" w:rsidR="00C45AA2" w:rsidRDefault="00C45AA2" w:rsidP="00C45AA2">
      <w:pPr>
        <w:pStyle w:val="ListParagraph"/>
        <w:numPr>
          <w:ilvl w:val="0"/>
          <w:numId w:val="2"/>
        </w:numPr>
        <w:spacing w:after="0" w:line="360" w:lineRule="auto"/>
        <w:rPr>
          <w:rFonts w:ascii="Arial" w:hAnsi="Arial" w:cs="Arial"/>
          <w:sz w:val="24"/>
          <w:szCs w:val="24"/>
        </w:rPr>
      </w:pPr>
      <w:r>
        <w:rPr>
          <w:rFonts w:ascii="Arial" w:hAnsi="Arial" w:cs="Arial"/>
          <w:sz w:val="24"/>
          <w:szCs w:val="24"/>
        </w:rPr>
        <w:t>Transporting child around the community to access different activities</w:t>
      </w:r>
    </w:p>
    <w:p w14:paraId="52CE8D8A" w14:textId="7150AD79" w:rsidR="00C45AA2" w:rsidRDefault="00C45AA2" w:rsidP="00C45AA2">
      <w:pPr>
        <w:pStyle w:val="ListParagraph"/>
        <w:numPr>
          <w:ilvl w:val="0"/>
          <w:numId w:val="2"/>
        </w:numPr>
        <w:spacing w:after="0" w:line="360" w:lineRule="auto"/>
        <w:rPr>
          <w:rFonts w:ascii="Arial" w:hAnsi="Arial" w:cs="Arial"/>
          <w:sz w:val="24"/>
          <w:szCs w:val="24"/>
        </w:rPr>
      </w:pPr>
      <w:commentRangeStart w:id="4"/>
      <w:r>
        <w:rPr>
          <w:rFonts w:ascii="Arial" w:hAnsi="Arial" w:cs="Arial"/>
          <w:sz w:val="24"/>
          <w:szCs w:val="24"/>
        </w:rPr>
        <w:t>Providing mentoring and coaching for new staff</w:t>
      </w:r>
      <w:commentRangeEnd w:id="4"/>
      <w:r w:rsidR="0092036E">
        <w:rPr>
          <w:rStyle w:val="CommentReference"/>
        </w:rPr>
        <w:commentReference w:id="4"/>
      </w:r>
    </w:p>
    <w:p w14:paraId="3F1BFD08" w14:textId="3F7260C9" w:rsidR="00C45AA2" w:rsidRDefault="00C45AA2" w:rsidP="00C45AA2">
      <w:pPr>
        <w:pStyle w:val="ListParagraph"/>
        <w:numPr>
          <w:ilvl w:val="0"/>
          <w:numId w:val="2"/>
        </w:numPr>
        <w:spacing w:after="0" w:line="360" w:lineRule="auto"/>
        <w:rPr>
          <w:rFonts w:ascii="Arial" w:hAnsi="Arial" w:cs="Arial"/>
          <w:sz w:val="24"/>
          <w:szCs w:val="24"/>
        </w:rPr>
      </w:pPr>
      <w:r>
        <w:rPr>
          <w:rFonts w:ascii="Arial" w:hAnsi="Arial" w:cs="Arial"/>
          <w:sz w:val="24"/>
          <w:szCs w:val="24"/>
        </w:rPr>
        <w:t>Supporting child with personal care e.g. toileting</w:t>
      </w:r>
    </w:p>
    <w:p w14:paraId="21F7D185" w14:textId="39974677" w:rsidR="00655834" w:rsidRDefault="00655834" w:rsidP="00655834">
      <w:pPr>
        <w:spacing w:after="0" w:line="360" w:lineRule="auto"/>
        <w:rPr>
          <w:rFonts w:ascii="Arial" w:hAnsi="Arial" w:cs="Arial"/>
          <w:sz w:val="24"/>
          <w:szCs w:val="24"/>
        </w:rPr>
      </w:pPr>
    </w:p>
    <w:p w14:paraId="7B7712E0" w14:textId="6CF7FBE1" w:rsidR="00655834" w:rsidRDefault="00655834" w:rsidP="00655834">
      <w:pPr>
        <w:spacing w:after="0" w:line="360" w:lineRule="auto"/>
        <w:rPr>
          <w:rFonts w:ascii="Arial" w:hAnsi="Arial" w:cs="Arial"/>
          <w:b/>
          <w:bCs/>
          <w:sz w:val="24"/>
          <w:szCs w:val="24"/>
        </w:rPr>
      </w:pPr>
      <w:r>
        <w:rPr>
          <w:rFonts w:ascii="Arial" w:hAnsi="Arial" w:cs="Arial"/>
          <w:b/>
          <w:bCs/>
          <w:sz w:val="24"/>
          <w:szCs w:val="24"/>
        </w:rPr>
        <w:t>Aug 2013 – Nov 2013: Nursery Nurse – Bridgend College Day Nursery</w:t>
      </w:r>
    </w:p>
    <w:p w14:paraId="0086CE25" w14:textId="16DB8ABD" w:rsidR="00655834" w:rsidRDefault="00655834" w:rsidP="00655834">
      <w:pPr>
        <w:pStyle w:val="ListParagraph"/>
        <w:numPr>
          <w:ilvl w:val="0"/>
          <w:numId w:val="3"/>
        </w:numPr>
        <w:spacing w:after="0" w:line="360" w:lineRule="auto"/>
        <w:rPr>
          <w:rFonts w:ascii="Arial" w:hAnsi="Arial" w:cs="Arial"/>
          <w:sz w:val="24"/>
          <w:szCs w:val="24"/>
        </w:rPr>
      </w:pPr>
      <w:r>
        <w:rPr>
          <w:rFonts w:ascii="Arial" w:hAnsi="Arial" w:cs="Arial"/>
          <w:sz w:val="24"/>
          <w:szCs w:val="24"/>
        </w:rPr>
        <w:t>Supporting young children and babies with their development, social and play skills</w:t>
      </w:r>
    </w:p>
    <w:p w14:paraId="7F66304D" w14:textId="0FF4E4CF" w:rsidR="00655834" w:rsidRDefault="00655834" w:rsidP="00655834">
      <w:pPr>
        <w:pStyle w:val="ListParagraph"/>
        <w:numPr>
          <w:ilvl w:val="0"/>
          <w:numId w:val="3"/>
        </w:numPr>
        <w:spacing w:after="0" w:line="360" w:lineRule="auto"/>
        <w:rPr>
          <w:rFonts w:ascii="Arial" w:hAnsi="Arial" w:cs="Arial"/>
          <w:sz w:val="24"/>
          <w:szCs w:val="24"/>
        </w:rPr>
      </w:pPr>
      <w:r>
        <w:rPr>
          <w:rFonts w:ascii="Arial" w:hAnsi="Arial" w:cs="Arial"/>
          <w:sz w:val="24"/>
          <w:szCs w:val="24"/>
        </w:rPr>
        <w:t>Communication with other staff and parents regarding the children</w:t>
      </w:r>
    </w:p>
    <w:p w14:paraId="241351B9" w14:textId="062A5CE9" w:rsidR="00655834" w:rsidRDefault="00655834" w:rsidP="00655834">
      <w:pPr>
        <w:pStyle w:val="ListParagraph"/>
        <w:numPr>
          <w:ilvl w:val="0"/>
          <w:numId w:val="3"/>
        </w:numPr>
        <w:spacing w:after="0" w:line="360" w:lineRule="auto"/>
        <w:rPr>
          <w:rFonts w:ascii="Arial" w:hAnsi="Arial" w:cs="Arial"/>
          <w:sz w:val="24"/>
          <w:szCs w:val="24"/>
        </w:rPr>
      </w:pPr>
      <w:r>
        <w:rPr>
          <w:rFonts w:ascii="Arial" w:hAnsi="Arial" w:cs="Arial"/>
          <w:sz w:val="24"/>
          <w:szCs w:val="24"/>
        </w:rPr>
        <w:t>Leading creative activities</w:t>
      </w:r>
    </w:p>
    <w:p w14:paraId="223B1AAE" w14:textId="596A0AA3" w:rsidR="00655834" w:rsidRDefault="00655834" w:rsidP="00655834">
      <w:pPr>
        <w:pStyle w:val="ListParagraph"/>
        <w:numPr>
          <w:ilvl w:val="0"/>
          <w:numId w:val="3"/>
        </w:numPr>
        <w:spacing w:after="0" w:line="360" w:lineRule="auto"/>
        <w:rPr>
          <w:rFonts w:ascii="Arial" w:hAnsi="Arial" w:cs="Arial"/>
          <w:sz w:val="24"/>
          <w:szCs w:val="24"/>
        </w:rPr>
      </w:pPr>
      <w:r>
        <w:rPr>
          <w:rFonts w:ascii="Arial" w:hAnsi="Arial" w:cs="Arial"/>
          <w:sz w:val="24"/>
          <w:szCs w:val="24"/>
        </w:rPr>
        <w:t>Creating colourful wall displays</w:t>
      </w:r>
    </w:p>
    <w:p w14:paraId="54270620" w14:textId="45EFCB2F" w:rsidR="00655834" w:rsidRDefault="00655834" w:rsidP="00655834">
      <w:pPr>
        <w:pStyle w:val="ListParagraph"/>
        <w:numPr>
          <w:ilvl w:val="0"/>
          <w:numId w:val="3"/>
        </w:numPr>
        <w:spacing w:after="0" w:line="360" w:lineRule="auto"/>
        <w:rPr>
          <w:rFonts w:ascii="Arial" w:hAnsi="Arial" w:cs="Arial"/>
          <w:sz w:val="24"/>
          <w:szCs w:val="24"/>
        </w:rPr>
      </w:pPr>
      <w:r>
        <w:rPr>
          <w:rFonts w:ascii="Arial" w:hAnsi="Arial" w:cs="Arial"/>
          <w:sz w:val="24"/>
          <w:szCs w:val="24"/>
        </w:rPr>
        <w:lastRenderedPageBreak/>
        <w:t>Implementing personal care e.g. changing nappies, supporting with toilet training</w:t>
      </w:r>
    </w:p>
    <w:p w14:paraId="1B5294B5" w14:textId="2D2D5A2A" w:rsidR="00655834" w:rsidRDefault="00655834" w:rsidP="00655834">
      <w:pPr>
        <w:pStyle w:val="ListParagraph"/>
        <w:numPr>
          <w:ilvl w:val="0"/>
          <w:numId w:val="3"/>
        </w:numPr>
        <w:spacing w:after="0" w:line="360" w:lineRule="auto"/>
        <w:rPr>
          <w:rFonts w:ascii="Arial" w:hAnsi="Arial" w:cs="Arial"/>
          <w:sz w:val="24"/>
          <w:szCs w:val="24"/>
        </w:rPr>
      </w:pPr>
      <w:r>
        <w:rPr>
          <w:rFonts w:ascii="Arial" w:hAnsi="Arial" w:cs="Arial"/>
          <w:sz w:val="24"/>
          <w:szCs w:val="24"/>
        </w:rPr>
        <w:t>Supporting with feeding</w:t>
      </w:r>
    </w:p>
    <w:p w14:paraId="3FE8C56A" w14:textId="4D30353C" w:rsidR="00655834" w:rsidRDefault="00655834" w:rsidP="00655834">
      <w:pPr>
        <w:spacing w:after="0" w:line="360" w:lineRule="auto"/>
        <w:rPr>
          <w:rFonts w:ascii="Arial" w:hAnsi="Arial" w:cs="Arial"/>
          <w:sz w:val="24"/>
          <w:szCs w:val="24"/>
        </w:rPr>
      </w:pPr>
    </w:p>
    <w:p w14:paraId="4D771F9B" w14:textId="3F55ABEB" w:rsidR="00655834" w:rsidRDefault="00655834" w:rsidP="00655834">
      <w:pPr>
        <w:spacing w:after="0" w:line="360" w:lineRule="auto"/>
        <w:rPr>
          <w:rFonts w:ascii="Arial" w:hAnsi="Arial" w:cs="Arial"/>
          <w:b/>
          <w:bCs/>
          <w:sz w:val="24"/>
          <w:szCs w:val="24"/>
        </w:rPr>
      </w:pPr>
      <w:r>
        <w:rPr>
          <w:rFonts w:ascii="Arial" w:hAnsi="Arial" w:cs="Arial"/>
          <w:b/>
          <w:bCs/>
          <w:sz w:val="24"/>
          <w:szCs w:val="24"/>
        </w:rPr>
        <w:t>Apr 2009 – Aug 2011: Sales Assistant – Greggs the Bakers</w:t>
      </w:r>
    </w:p>
    <w:p w14:paraId="54B1244C" w14:textId="4320D1C3" w:rsidR="00655834" w:rsidRPr="00655834" w:rsidRDefault="00655834" w:rsidP="00655834">
      <w:pPr>
        <w:pStyle w:val="ListParagraph"/>
        <w:numPr>
          <w:ilvl w:val="0"/>
          <w:numId w:val="4"/>
        </w:numPr>
        <w:spacing w:after="0" w:line="360" w:lineRule="auto"/>
        <w:rPr>
          <w:rFonts w:ascii="Arial" w:hAnsi="Arial" w:cs="Arial"/>
          <w:b/>
          <w:bCs/>
          <w:sz w:val="24"/>
          <w:szCs w:val="24"/>
        </w:rPr>
      </w:pPr>
      <w:r>
        <w:rPr>
          <w:rFonts w:ascii="Arial" w:hAnsi="Arial" w:cs="Arial"/>
          <w:sz w:val="24"/>
          <w:szCs w:val="24"/>
        </w:rPr>
        <w:t>Assisting customers</w:t>
      </w:r>
    </w:p>
    <w:p w14:paraId="5D1BFA6F" w14:textId="5AB38075" w:rsidR="00655834" w:rsidRPr="00655834" w:rsidRDefault="00655834" w:rsidP="00655834">
      <w:pPr>
        <w:pStyle w:val="ListParagraph"/>
        <w:numPr>
          <w:ilvl w:val="0"/>
          <w:numId w:val="4"/>
        </w:numPr>
        <w:spacing w:after="0" w:line="360" w:lineRule="auto"/>
        <w:rPr>
          <w:rFonts w:ascii="Arial" w:hAnsi="Arial" w:cs="Arial"/>
          <w:b/>
          <w:bCs/>
          <w:sz w:val="24"/>
          <w:szCs w:val="24"/>
        </w:rPr>
      </w:pPr>
      <w:r>
        <w:rPr>
          <w:rFonts w:ascii="Arial" w:hAnsi="Arial" w:cs="Arial"/>
          <w:sz w:val="24"/>
          <w:szCs w:val="24"/>
        </w:rPr>
        <w:t>Handling money</w:t>
      </w:r>
    </w:p>
    <w:p w14:paraId="3353E7AA" w14:textId="7B986356" w:rsidR="00655834" w:rsidRPr="00655834" w:rsidRDefault="00655834" w:rsidP="00655834">
      <w:pPr>
        <w:pStyle w:val="ListParagraph"/>
        <w:numPr>
          <w:ilvl w:val="0"/>
          <w:numId w:val="4"/>
        </w:numPr>
        <w:spacing w:after="0" w:line="360" w:lineRule="auto"/>
        <w:rPr>
          <w:rFonts w:ascii="Arial" w:hAnsi="Arial" w:cs="Arial"/>
          <w:b/>
          <w:bCs/>
          <w:sz w:val="24"/>
          <w:szCs w:val="24"/>
        </w:rPr>
      </w:pPr>
      <w:r>
        <w:rPr>
          <w:rFonts w:ascii="Arial" w:hAnsi="Arial" w:cs="Arial"/>
          <w:sz w:val="24"/>
          <w:szCs w:val="24"/>
        </w:rPr>
        <w:t>Displaying food</w:t>
      </w:r>
    </w:p>
    <w:p w14:paraId="2027E071" w14:textId="7808C21D" w:rsidR="00655834" w:rsidRPr="00655834" w:rsidRDefault="00655834" w:rsidP="00655834">
      <w:pPr>
        <w:pStyle w:val="ListParagraph"/>
        <w:numPr>
          <w:ilvl w:val="0"/>
          <w:numId w:val="4"/>
        </w:numPr>
        <w:spacing w:after="0" w:line="360" w:lineRule="auto"/>
        <w:rPr>
          <w:rFonts w:ascii="Arial" w:hAnsi="Arial" w:cs="Arial"/>
          <w:b/>
          <w:bCs/>
          <w:sz w:val="24"/>
          <w:szCs w:val="24"/>
        </w:rPr>
      </w:pPr>
      <w:r>
        <w:rPr>
          <w:rFonts w:ascii="Arial" w:hAnsi="Arial" w:cs="Arial"/>
          <w:sz w:val="24"/>
          <w:szCs w:val="24"/>
        </w:rPr>
        <w:t>Food safety e.g. making sandwiches, cooking pasties</w:t>
      </w:r>
    </w:p>
    <w:p w14:paraId="030BC302" w14:textId="1962D05A" w:rsidR="00655834" w:rsidRPr="00655834" w:rsidRDefault="00655834" w:rsidP="00655834">
      <w:pPr>
        <w:pStyle w:val="ListParagraph"/>
        <w:numPr>
          <w:ilvl w:val="0"/>
          <w:numId w:val="4"/>
        </w:numPr>
        <w:spacing w:after="0" w:line="360" w:lineRule="auto"/>
        <w:rPr>
          <w:rFonts w:ascii="Arial" w:hAnsi="Arial" w:cs="Arial"/>
          <w:b/>
          <w:bCs/>
          <w:sz w:val="24"/>
          <w:szCs w:val="24"/>
        </w:rPr>
      </w:pPr>
      <w:r>
        <w:rPr>
          <w:rFonts w:ascii="Arial" w:hAnsi="Arial" w:cs="Arial"/>
          <w:sz w:val="24"/>
          <w:szCs w:val="24"/>
        </w:rPr>
        <w:t>Health and safety e.g. ensuring all areas were clean and tidy</w:t>
      </w:r>
    </w:p>
    <w:p w14:paraId="2AE59BDA" w14:textId="24CED543" w:rsidR="00C45AA2" w:rsidRDefault="00C45AA2" w:rsidP="00C45AA2">
      <w:pPr>
        <w:spacing w:after="0" w:line="360" w:lineRule="auto"/>
        <w:rPr>
          <w:rFonts w:ascii="Arial" w:hAnsi="Arial" w:cs="Arial"/>
          <w:sz w:val="24"/>
          <w:szCs w:val="24"/>
        </w:rPr>
      </w:pPr>
    </w:p>
    <w:p w14:paraId="41F9F37C" w14:textId="77777777" w:rsidR="00EC425C" w:rsidRDefault="00EC425C" w:rsidP="006477A0">
      <w:pPr>
        <w:rPr>
          <w:rStyle w:val="IntenseReference"/>
          <w:rFonts w:asciiTheme="majorHAnsi" w:hAnsiTheme="majorHAnsi"/>
          <w:sz w:val="26"/>
          <w:szCs w:val="26"/>
        </w:rPr>
        <w:sectPr w:rsidR="00EC425C" w:rsidSect="00F250AE">
          <w:type w:val="continuous"/>
          <w:pgSz w:w="11906" w:h="16838"/>
          <w:pgMar w:top="1440" w:right="1440" w:bottom="1440" w:left="1440" w:header="708" w:footer="708" w:gutter="0"/>
          <w:cols w:space="708"/>
          <w:docGrid w:linePitch="360"/>
        </w:sectPr>
      </w:pPr>
    </w:p>
    <w:p w14:paraId="5BC65CDF" w14:textId="5C360959" w:rsidR="006477A0" w:rsidRDefault="006477A0" w:rsidP="006477A0">
      <w:pPr>
        <w:rPr>
          <w:rStyle w:val="IntenseReference"/>
          <w:rFonts w:asciiTheme="majorHAnsi" w:hAnsiTheme="majorHAnsi"/>
          <w:sz w:val="26"/>
          <w:szCs w:val="26"/>
        </w:rPr>
      </w:pPr>
      <w:r w:rsidRPr="00A40D7F">
        <w:rPr>
          <w:rStyle w:val="IntenseReference"/>
          <w:rFonts w:asciiTheme="majorHAnsi" w:hAnsiTheme="majorHAnsi"/>
          <w:b w:val="0"/>
          <w:bCs w:val="0"/>
          <w:sz w:val="26"/>
          <w:szCs w:val="26"/>
        </w:rPr>
        <w:t>Skills</w:t>
      </w:r>
      <w:r w:rsidRPr="00EC425C">
        <w:rPr>
          <w:rStyle w:val="IntenseReference"/>
          <w:rFonts w:asciiTheme="majorHAnsi" w:hAnsiTheme="majorHAnsi"/>
          <w:sz w:val="26"/>
          <w:szCs w:val="26"/>
        </w:rPr>
        <w:t xml:space="preserve"> </w:t>
      </w:r>
    </w:p>
    <w:p w14:paraId="0E26AA33" w14:textId="77777777" w:rsidR="00D910D3" w:rsidRDefault="00D910D3" w:rsidP="00277C8D">
      <w:pPr>
        <w:spacing w:after="0" w:line="24" w:lineRule="atLeast"/>
        <w:rPr>
          <w:rFonts w:ascii="Arial" w:hAnsi="Arial" w:cs="Arial"/>
          <w:sz w:val="24"/>
          <w:szCs w:val="24"/>
        </w:rPr>
        <w:sectPr w:rsidR="00D910D3" w:rsidSect="00EC425C">
          <w:type w:val="continuous"/>
          <w:pgSz w:w="11906" w:h="16838"/>
          <w:pgMar w:top="1440" w:right="1440" w:bottom="1440" w:left="1440" w:header="708" w:footer="708" w:gutter="0"/>
          <w:cols w:num="2" w:space="708"/>
          <w:docGrid w:linePitch="360"/>
        </w:sectPr>
      </w:pPr>
    </w:p>
    <w:p w14:paraId="75159AFB" w14:textId="3EC10697" w:rsidR="00EC425C" w:rsidRDefault="00EC425C" w:rsidP="00277C8D">
      <w:pPr>
        <w:spacing w:after="0" w:line="24" w:lineRule="atLeast"/>
        <w:rPr>
          <w:rFonts w:ascii="Arial" w:hAnsi="Arial" w:cs="Arial"/>
          <w:sz w:val="24"/>
          <w:szCs w:val="24"/>
        </w:rPr>
      </w:pPr>
      <w:r>
        <w:rPr>
          <w:rFonts w:ascii="Arial" w:hAnsi="Arial" w:cs="Arial"/>
          <w:sz w:val="24"/>
          <w:szCs w:val="24"/>
        </w:rPr>
        <w:t>Trained in:</w:t>
      </w:r>
    </w:p>
    <w:p w14:paraId="70F72007" w14:textId="59259E3F" w:rsidR="00523A42" w:rsidRDefault="00523A42" w:rsidP="00277C8D">
      <w:pPr>
        <w:pStyle w:val="ListParagraph"/>
        <w:numPr>
          <w:ilvl w:val="0"/>
          <w:numId w:val="9"/>
        </w:numPr>
        <w:spacing w:after="0" w:line="24" w:lineRule="atLeast"/>
        <w:ind w:left="714" w:hanging="357"/>
        <w:rPr>
          <w:rFonts w:ascii="Arial" w:hAnsi="Arial" w:cs="Arial"/>
          <w:sz w:val="24"/>
          <w:szCs w:val="24"/>
        </w:rPr>
      </w:pPr>
      <w:r>
        <w:rPr>
          <w:rFonts w:ascii="Arial" w:hAnsi="Arial" w:cs="Arial"/>
          <w:sz w:val="24"/>
          <w:szCs w:val="24"/>
        </w:rPr>
        <w:t>Child protection</w:t>
      </w:r>
    </w:p>
    <w:p w14:paraId="1334B1DA" w14:textId="444BD66E" w:rsidR="00523A42" w:rsidRDefault="00523A42" w:rsidP="00277C8D">
      <w:pPr>
        <w:pStyle w:val="ListParagraph"/>
        <w:numPr>
          <w:ilvl w:val="0"/>
          <w:numId w:val="9"/>
        </w:numPr>
        <w:spacing w:after="0" w:line="24" w:lineRule="atLeast"/>
        <w:ind w:left="714" w:hanging="357"/>
        <w:rPr>
          <w:rFonts w:ascii="Arial" w:hAnsi="Arial" w:cs="Arial"/>
          <w:sz w:val="24"/>
          <w:szCs w:val="24"/>
        </w:rPr>
      </w:pPr>
      <w:commentRangeStart w:id="5"/>
      <w:r>
        <w:rPr>
          <w:rFonts w:ascii="Arial" w:hAnsi="Arial" w:cs="Arial"/>
          <w:sz w:val="24"/>
          <w:szCs w:val="24"/>
        </w:rPr>
        <w:t>Trauma Informed Schools</w:t>
      </w:r>
      <w:r w:rsidR="0092036E">
        <w:rPr>
          <w:rFonts w:ascii="Arial" w:hAnsi="Arial" w:cs="Arial"/>
          <w:sz w:val="24"/>
          <w:szCs w:val="24"/>
        </w:rPr>
        <w:t xml:space="preserve"> UK</w:t>
      </w:r>
      <w:commentRangeEnd w:id="5"/>
      <w:r w:rsidR="0092036E">
        <w:rPr>
          <w:rStyle w:val="CommentReference"/>
        </w:rPr>
        <w:commentReference w:id="5"/>
      </w:r>
    </w:p>
    <w:p w14:paraId="00F698AC" w14:textId="1B5397E6" w:rsidR="00523A42" w:rsidRDefault="00EC425C" w:rsidP="00277C8D">
      <w:pPr>
        <w:pStyle w:val="ListParagraph"/>
        <w:numPr>
          <w:ilvl w:val="0"/>
          <w:numId w:val="9"/>
        </w:numPr>
        <w:spacing w:after="0" w:line="24" w:lineRule="atLeast"/>
        <w:ind w:left="714" w:hanging="357"/>
        <w:rPr>
          <w:rFonts w:ascii="Arial" w:hAnsi="Arial" w:cs="Arial"/>
          <w:sz w:val="24"/>
          <w:szCs w:val="24"/>
        </w:rPr>
      </w:pPr>
      <w:r w:rsidRPr="00EC425C">
        <w:rPr>
          <w:rFonts w:ascii="Arial" w:hAnsi="Arial" w:cs="Arial"/>
          <w:sz w:val="24"/>
          <w:szCs w:val="24"/>
        </w:rPr>
        <w:t>Manual handling</w:t>
      </w:r>
    </w:p>
    <w:p w14:paraId="1D51FABD" w14:textId="77777777" w:rsidR="00523A42" w:rsidRDefault="00523A42" w:rsidP="00277C8D">
      <w:pPr>
        <w:pStyle w:val="ListParagraph"/>
        <w:numPr>
          <w:ilvl w:val="0"/>
          <w:numId w:val="9"/>
        </w:numPr>
        <w:spacing w:after="0" w:line="24" w:lineRule="atLeast"/>
        <w:ind w:left="714" w:hanging="357"/>
        <w:rPr>
          <w:rFonts w:ascii="Arial" w:hAnsi="Arial" w:cs="Arial"/>
          <w:sz w:val="24"/>
          <w:szCs w:val="24"/>
        </w:rPr>
      </w:pPr>
      <w:r>
        <w:rPr>
          <w:rFonts w:ascii="Arial" w:hAnsi="Arial" w:cs="Arial"/>
          <w:sz w:val="24"/>
          <w:szCs w:val="24"/>
        </w:rPr>
        <w:t>F</w:t>
      </w:r>
      <w:r w:rsidR="00EC425C" w:rsidRPr="00523A42">
        <w:rPr>
          <w:rFonts w:ascii="Arial" w:hAnsi="Arial" w:cs="Arial"/>
          <w:sz w:val="24"/>
          <w:szCs w:val="24"/>
        </w:rPr>
        <w:t>irst aid</w:t>
      </w:r>
    </w:p>
    <w:p w14:paraId="08F35375" w14:textId="117E541A" w:rsidR="00EC425C" w:rsidRDefault="00EC425C" w:rsidP="00277C8D">
      <w:pPr>
        <w:pStyle w:val="ListParagraph"/>
        <w:numPr>
          <w:ilvl w:val="0"/>
          <w:numId w:val="9"/>
        </w:numPr>
        <w:spacing w:after="0" w:line="24" w:lineRule="atLeast"/>
        <w:ind w:left="714" w:hanging="357"/>
        <w:rPr>
          <w:rFonts w:ascii="Arial" w:hAnsi="Arial" w:cs="Arial"/>
          <w:sz w:val="24"/>
          <w:szCs w:val="24"/>
        </w:rPr>
      </w:pPr>
      <w:r w:rsidRPr="00523A42">
        <w:rPr>
          <w:rFonts w:ascii="Arial" w:hAnsi="Arial" w:cs="Arial"/>
          <w:sz w:val="24"/>
          <w:szCs w:val="24"/>
        </w:rPr>
        <w:t>Gastrostomy</w:t>
      </w:r>
    </w:p>
    <w:p w14:paraId="2DCC5530" w14:textId="77777777" w:rsidR="00523A42" w:rsidRDefault="00523A42" w:rsidP="00277C8D">
      <w:pPr>
        <w:pStyle w:val="ListParagraph"/>
        <w:numPr>
          <w:ilvl w:val="0"/>
          <w:numId w:val="9"/>
        </w:numPr>
        <w:spacing w:after="0" w:line="24" w:lineRule="atLeast"/>
        <w:ind w:left="714" w:hanging="357"/>
        <w:rPr>
          <w:rFonts w:ascii="Arial" w:hAnsi="Arial" w:cs="Arial"/>
          <w:sz w:val="24"/>
          <w:szCs w:val="24"/>
        </w:rPr>
      </w:pPr>
      <w:r>
        <w:rPr>
          <w:rFonts w:ascii="Arial" w:hAnsi="Arial" w:cs="Arial"/>
          <w:sz w:val="24"/>
          <w:szCs w:val="24"/>
        </w:rPr>
        <w:t>Dysphagia</w:t>
      </w:r>
    </w:p>
    <w:p w14:paraId="3D5726AD" w14:textId="1BABDFDA" w:rsidR="00EC425C" w:rsidRDefault="00EC425C" w:rsidP="00277C8D">
      <w:pPr>
        <w:pStyle w:val="ListParagraph"/>
        <w:numPr>
          <w:ilvl w:val="0"/>
          <w:numId w:val="9"/>
        </w:numPr>
        <w:spacing w:after="0" w:line="24" w:lineRule="atLeast"/>
        <w:ind w:left="714" w:hanging="357"/>
        <w:rPr>
          <w:rFonts w:ascii="Arial" w:hAnsi="Arial" w:cs="Arial"/>
          <w:sz w:val="24"/>
          <w:szCs w:val="24"/>
        </w:rPr>
      </w:pPr>
      <w:r w:rsidRPr="00523A42">
        <w:rPr>
          <w:rFonts w:ascii="Arial" w:hAnsi="Arial" w:cs="Arial"/>
          <w:sz w:val="24"/>
          <w:szCs w:val="24"/>
        </w:rPr>
        <w:t>Epilepsy</w:t>
      </w:r>
    </w:p>
    <w:p w14:paraId="158BBCA3" w14:textId="2CD074C9" w:rsidR="007119A8" w:rsidRDefault="007119A8" w:rsidP="00277C8D">
      <w:pPr>
        <w:pStyle w:val="ListParagraph"/>
        <w:spacing w:after="0" w:line="24" w:lineRule="atLeast"/>
        <w:ind w:left="714"/>
        <w:rPr>
          <w:rFonts w:ascii="Arial" w:hAnsi="Arial" w:cs="Arial"/>
          <w:sz w:val="24"/>
          <w:szCs w:val="24"/>
        </w:rPr>
      </w:pPr>
    </w:p>
    <w:p w14:paraId="541D0601" w14:textId="77777777" w:rsidR="007119A8" w:rsidRDefault="007119A8" w:rsidP="00277C8D">
      <w:pPr>
        <w:pStyle w:val="ListParagraph"/>
        <w:spacing w:after="0" w:line="24" w:lineRule="atLeast"/>
        <w:ind w:left="714"/>
        <w:rPr>
          <w:rFonts w:ascii="Arial" w:hAnsi="Arial" w:cs="Arial"/>
          <w:sz w:val="24"/>
          <w:szCs w:val="24"/>
        </w:rPr>
      </w:pPr>
    </w:p>
    <w:p w14:paraId="2BB77993" w14:textId="01BCF38D" w:rsidR="00523A42" w:rsidRPr="00D910D3" w:rsidRDefault="00523A42" w:rsidP="00D910D3">
      <w:pPr>
        <w:pStyle w:val="ListParagraph"/>
        <w:numPr>
          <w:ilvl w:val="0"/>
          <w:numId w:val="9"/>
        </w:numPr>
        <w:spacing w:after="0" w:line="24" w:lineRule="atLeast"/>
        <w:ind w:left="714" w:hanging="357"/>
        <w:rPr>
          <w:rFonts w:ascii="Arial" w:hAnsi="Arial" w:cs="Arial"/>
          <w:sz w:val="24"/>
          <w:szCs w:val="24"/>
        </w:rPr>
      </w:pPr>
      <w:r w:rsidRPr="00D910D3">
        <w:rPr>
          <w:rFonts w:ascii="Arial" w:hAnsi="Arial" w:cs="Arial"/>
          <w:sz w:val="24"/>
          <w:szCs w:val="24"/>
        </w:rPr>
        <w:t xml:space="preserve">Buccal Midazolam </w:t>
      </w:r>
    </w:p>
    <w:p w14:paraId="31FB12FB" w14:textId="520F7AB4" w:rsidR="00523A42" w:rsidRDefault="00523A42" w:rsidP="00277C8D">
      <w:pPr>
        <w:pStyle w:val="ListParagraph"/>
        <w:numPr>
          <w:ilvl w:val="0"/>
          <w:numId w:val="9"/>
        </w:numPr>
        <w:spacing w:after="0" w:line="24" w:lineRule="atLeast"/>
        <w:ind w:left="714" w:hanging="357"/>
        <w:rPr>
          <w:rFonts w:ascii="Arial" w:hAnsi="Arial" w:cs="Arial"/>
          <w:sz w:val="24"/>
          <w:szCs w:val="24"/>
        </w:rPr>
      </w:pPr>
      <w:r>
        <w:rPr>
          <w:rFonts w:ascii="Arial" w:hAnsi="Arial" w:cs="Arial"/>
          <w:sz w:val="24"/>
          <w:szCs w:val="24"/>
        </w:rPr>
        <w:t>Vagal Nerve Stimulation</w:t>
      </w:r>
    </w:p>
    <w:p w14:paraId="13AA3BEB" w14:textId="01ABEB5F" w:rsidR="00523A42" w:rsidRDefault="00523A42" w:rsidP="00277C8D">
      <w:pPr>
        <w:pStyle w:val="ListParagraph"/>
        <w:numPr>
          <w:ilvl w:val="0"/>
          <w:numId w:val="9"/>
        </w:numPr>
        <w:spacing w:after="0" w:line="24" w:lineRule="atLeast"/>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Suction</w:t>
      </w:r>
    </w:p>
    <w:p w14:paraId="3B713C7B" w14:textId="10224DAF" w:rsidR="00523A42" w:rsidRDefault="00523A42" w:rsidP="00277C8D">
      <w:pPr>
        <w:pStyle w:val="ListParagraph"/>
        <w:numPr>
          <w:ilvl w:val="0"/>
          <w:numId w:val="9"/>
        </w:numPr>
        <w:spacing w:after="0" w:line="24" w:lineRule="atLeast"/>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Oxygen</w:t>
      </w:r>
    </w:p>
    <w:p w14:paraId="0F0AE72D" w14:textId="1087DE2A" w:rsidR="00523A42" w:rsidRDefault="00523A42" w:rsidP="00277C8D">
      <w:pPr>
        <w:pStyle w:val="ListParagraph"/>
        <w:numPr>
          <w:ilvl w:val="0"/>
          <w:numId w:val="9"/>
        </w:numPr>
        <w:spacing w:after="0" w:line="24" w:lineRule="atLeast"/>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Signalong</w:t>
      </w:r>
    </w:p>
    <w:p w14:paraId="4762AB54" w14:textId="7D96572F" w:rsidR="00523A42" w:rsidRDefault="00523A42" w:rsidP="00277C8D">
      <w:pPr>
        <w:pStyle w:val="ListParagraph"/>
        <w:numPr>
          <w:ilvl w:val="0"/>
          <w:numId w:val="9"/>
        </w:numPr>
        <w:spacing w:after="0" w:line="24" w:lineRule="atLeast"/>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Incredible Years</w:t>
      </w:r>
    </w:p>
    <w:p w14:paraId="0B9B938C" w14:textId="3F40B9A0" w:rsidR="00523A42" w:rsidRDefault="00523A42" w:rsidP="00277C8D">
      <w:pPr>
        <w:pStyle w:val="ListParagraph"/>
        <w:numPr>
          <w:ilvl w:val="0"/>
          <w:numId w:val="9"/>
        </w:numPr>
        <w:spacing w:after="0" w:line="24" w:lineRule="atLeast"/>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POPAT</w:t>
      </w:r>
    </w:p>
    <w:p w14:paraId="6B0AA7EE" w14:textId="77777777" w:rsidR="007119A8" w:rsidRDefault="007119A8" w:rsidP="00277C8D">
      <w:pPr>
        <w:pStyle w:val="ListParagraph"/>
        <w:spacing w:after="0" w:line="24" w:lineRule="atLeast"/>
        <w:rPr>
          <w:rStyle w:val="IntenseReference"/>
          <w:rFonts w:asciiTheme="majorHAnsi" w:hAnsiTheme="majorHAnsi"/>
          <w:b w:val="0"/>
          <w:bCs w:val="0"/>
          <w:sz w:val="26"/>
          <w:szCs w:val="26"/>
        </w:rPr>
      </w:pPr>
    </w:p>
    <w:p w14:paraId="1DF289AC" w14:textId="3CA7B725" w:rsidR="007119A8" w:rsidRDefault="007119A8" w:rsidP="00277C8D">
      <w:pPr>
        <w:pStyle w:val="ListParagraph"/>
        <w:spacing w:after="0" w:line="24" w:lineRule="atLeast"/>
        <w:rPr>
          <w:rStyle w:val="IntenseReference"/>
          <w:rFonts w:asciiTheme="majorHAnsi" w:hAnsiTheme="majorHAnsi"/>
          <w:b w:val="0"/>
          <w:bCs w:val="0"/>
          <w:sz w:val="26"/>
          <w:szCs w:val="26"/>
        </w:rPr>
      </w:pPr>
    </w:p>
    <w:p w14:paraId="7771D789" w14:textId="77777777" w:rsidR="007119A8" w:rsidRDefault="007119A8" w:rsidP="00807BD2">
      <w:pPr>
        <w:rPr>
          <w:rStyle w:val="IntenseReference"/>
        </w:rPr>
        <w:sectPr w:rsidR="007119A8" w:rsidSect="00D910D3">
          <w:type w:val="continuous"/>
          <w:pgSz w:w="11906" w:h="16838"/>
          <w:pgMar w:top="1440" w:right="1440" w:bottom="1440" w:left="1440" w:header="708" w:footer="708" w:gutter="0"/>
          <w:cols w:num="2" w:space="708"/>
          <w:docGrid w:linePitch="360"/>
        </w:sectPr>
      </w:pPr>
    </w:p>
    <w:p w14:paraId="311DF868" w14:textId="65669D93" w:rsidR="00523A42" w:rsidRPr="00807BD2" w:rsidRDefault="00523A42" w:rsidP="00807BD2">
      <w:pPr>
        <w:rPr>
          <w:rStyle w:val="IntenseReference"/>
          <w:rFonts w:ascii="Arial" w:hAnsi="Arial" w:cs="Arial"/>
          <w:b w:val="0"/>
          <w:bCs w:val="0"/>
          <w:smallCaps w:val="0"/>
          <w:color w:val="auto"/>
          <w:spacing w:val="0"/>
          <w:sz w:val="24"/>
          <w:szCs w:val="24"/>
        </w:rPr>
      </w:pPr>
      <w:r w:rsidRPr="00807BD2">
        <w:rPr>
          <w:rStyle w:val="IntenseReference"/>
          <w:rFonts w:asciiTheme="majorHAnsi" w:hAnsiTheme="majorHAnsi"/>
          <w:b w:val="0"/>
          <w:bCs w:val="0"/>
          <w:sz w:val="26"/>
          <w:szCs w:val="26"/>
        </w:rPr>
        <w:t>Interests</w:t>
      </w:r>
    </w:p>
    <w:p w14:paraId="4694CAC3" w14:textId="77777777" w:rsidR="007119A8" w:rsidRDefault="007119A8" w:rsidP="00523A42">
      <w:pPr>
        <w:pStyle w:val="ListParagraph"/>
        <w:numPr>
          <w:ilvl w:val="0"/>
          <w:numId w:val="9"/>
        </w:numPr>
        <w:spacing w:after="0" w:line="360" w:lineRule="auto"/>
        <w:ind w:left="714" w:hanging="357"/>
        <w:rPr>
          <w:rStyle w:val="IntenseReference"/>
          <w:rFonts w:ascii="Arial" w:hAnsi="Arial" w:cs="Arial"/>
          <w:b w:val="0"/>
          <w:bCs w:val="0"/>
          <w:smallCaps w:val="0"/>
          <w:color w:val="auto"/>
          <w:spacing w:val="0"/>
          <w:sz w:val="24"/>
          <w:szCs w:val="24"/>
        </w:rPr>
        <w:sectPr w:rsidR="007119A8" w:rsidSect="00EC425C">
          <w:type w:val="continuous"/>
          <w:pgSz w:w="11906" w:h="16838"/>
          <w:pgMar w:top="1440" w:right="1440" w:bottom="1440" w:left="1440" w:header="708" w:footer="708" w:gutter="0"/>
          <w:cols w:num="2" w:space="708"/>
          <w:docGrid w:linePitch="360"/>
        </w:sectPr>
      </w:pPr>
    </w:p>
    <w:p w14:paraId="2B87B0B2" w14:textId="50998E95" w:rsidR="00523A42" w:rsidRDefault="007119A8" w:rsidP="00D910D3">
      <w:pPr>
        <w:pStyle w:val="ListParagraph"/>
        <w:numPr>
          <w:ilvl w:val="0"/>
          <w:numId w:val="9"/>
        </w:numPr>
        <w:spacing w:after="0" w:line="288"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 xml:space="preserve">Dancing (currently </w:t>
      </w:r>
      <w:r w:rsidR="00523A42">
        <w:rPr>
          <w:rStyle w:val="IntenseReference"/>
          <w:rFonts w:ascii="Arial" w:hAnsi="Arial" w:cs="Arial"/>
          <w:b w:val="0"/>
          <w:bCs w:val="0"/>
          <w:smallCaps w:val="0"/>
          <w:color w:val="auto"/>
          <w:spacing w:val="0"/>
          <w:sz w:val="24"/>
          <w:szCs w:val="24"/>
        </w:rPr>
        <w:t>at Gold Bar 1 standard in Ballroom and Latin)</w:t>
      </w:r>
    </w:p>
    <w:p w14:paraId="18076DD6" w14:textId="1DF9286C" w:rsidR="00523A42" w:rsidRDefault="00523A42" w:rsidP="00D910D3">
      <w:pPr>
        <w:pStyle w:val="ListParagraph"/>
        <w:numPr>
          <w:ilvl w:val="0"/>
          <w:numId w:val="9"/>
        </w:numPr>
        <w:spacing w:after="0" w:line="288"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Singing (Grade 8 in musical theatre)</w:t>
      </w:r>
    </w:p>
    <w:p w14:paraId="7A9081A3" w14:textId="236FF647" w:rsidR="00523A42" w:rsidRDefault="00523A42" w:rsidP="00D910D3">
      <w:pPr>
        <w:pStyle w:val="ListParagraph"/>
        <w:numPr>
          <w:ilvl w:val="0"/>
          <w:numId w:val="9"/>
        </w:numPr>
        <w:spacing w:after="0" w:line="288"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Playing the piano (Grade 3)</w:t>
      </w:r>
    </w:p>
    <w:p w14:paraId="1947BA71" w14:textId="3D268E7E" w:rsidR="00523A42" w:rsidRDefault="00523A42" w:rsidP="00D910D3">
      <w:pPr>
        <w:pStyle w:val="ListParagraph"/>
        <w:numPr>
          <w:ilvl w:val="0"/>
          <w:numId w:val="9"/>
        </w:numPr>
        <w:spacing w:after="0" w:line="288"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Spending time with friends and family</w:t>
      </w:r>
    </w:p>
    <w:p w14:paraId="0B35410F" w14:textId="4822801B" w:rsidR="00523A42" w:rsidRPr="00523A42" w:rsidRDefault="00523A42" w:rsidP="00D910D3">
      <w:pPr>
        <w:pStyle w:val="ListParagraph"/>
        <w:numPr>
          <w:ilvl w:val="0"/>
          <w:numId w:val="9"/>
        </w:numPr>
        <w:spacing w:after="0" w:line="288" w:lineRule="auto"/>
        <w:ind w:left="714" w:hanging="357"/>
        <w:rPr>
          <w:rStyle w:val="IntenseReference"/>
          <w:rFonts w:ascii="Arial" w:hAnsi="Arial" w:cs="Arial"/>
          <w:b w:val="0"/>
          <w:bCs w:val="0"/>
          <w:smallCaps w:val="0"/>
          <w:color w:val="auto"/>
          <w:spacing w:val="0"/>
          <w:sz w:val="24"/>
          <w:szCs w:val="24"/>
        </w:rPr>
      </w:pPr>
      <w:r>
        <w:rPr>
          <w:rStyle w:val="IntenseReference"/>
          <w:rFonts w:ascii="Arial" w:hAnsi="Arial" w:cs="Arial"/>
          <w:b w:val="0"/>
          <w:bCs w:val="0"/>
          <w:smallCaps w:val="0"/>
          <w:color w:val="auto"/>
          <w:spacing w:val="0"/>
          <w:sz w:val="24"/>
          <w:szCs w:val="24"/>
        </w:rPr>
        <w:t>Reading</w:t>
      </w:r>
    </w:p>
    <w:p w14:paraId="34B0AA9F" w14:textId="77777777" w:rsidR="007119A8" w:rsidRDefault="007119A8" w:rsidP="006477A0">
      <w:pPr>
        <w:rPr>
          <w:rFonts w:ascii="Arial" w:hAnsi="Arial" w:cs="Arial"/>
          <w:b/>
          <w:bCs/>
          <w:sz w:val="24"/>
          <w:szCs w:val="24"/>
          <w:u w:val="single"/>
        </w:rPr>
        <w:sectPr w:rsidR="007119A8" w:rsidSect="007119A8">
          <w:type w:val="continuous"/>
          <w:pgSz w:w="11906" w:h="16838"/>
          <w:pgMar w:top="1440" w:right="1440" w:bottom="1440" w:left="1440" w:header="708" w:footer="708" w:gutter="0"/>
          <w:cols w:num="2" w:space="708"/>
          <w:docGrid w:linePitch="360"/>
        </w:sectPr>
      </w:pPr>
    </w:p>
    <w:p w14:paraId="674BF2A2" w14:textId="55338636" w:rsidR="004B5061" w:rsidRDefault="004B5061" w:rsidP="006477A0">
      <w:pPr>
        <w:rPr>
          <w:rFonts w:ascii="Arial" w:hAnsi="Arial" w:cs="Arial"/>
          <w:b/>
          <w:bCs/>
          <w:sz w:val="24"/>
          <w:szCs w:val="24"/>
          <w:u w:val="single"/>
        </w:rPr>
      </w:pPr>
    </w:p>
    <w:p w14:paraId="14DE4626" w14:textId="0431D65E" w:rsidR="00351992" w:rsidRPr="00277C8D" w:rsidRDefault="007119A8" w:rsidP="00277C8D">
      <w:pPr>
        <w:spacing w:after="0"/>
        <w:rPr>
          <w:rStyle w:val="IntenseReference"/>
          <w:rFonts w:asciiTheme="majorHAnsi" w:hAnsiTheme="majorHAnsi"/>
          <w:b w:val="0"/>
          <w:bCs w:val="0"/>
          <w:sz w:val="26"/>
          <w:szCs w:val="26"/>
        </w:rPr>
        <w:sectPr w:rsidR="00351992" w:rsidRPr="00277C8D" w:rsidSect="00351992">
          <w:type w:val="continuous"/>
          <w:pgSz w:w="11906" w:h="16838"/>
          <w:pgMar w:top="1440" w:right="1440" w:bottom="1440" w:left="1440" w:header="708" w:footer="708" w:gutter="0"/>
          <w:cols w:space="708"/>
          <w:docGrid w:linePitch="360"/>
        </w:sectPr>
      </w:pPr>
      <w:r>
        <w:rPr>
          <w:rStyle w:val="IntenseReference"/>
          <w:rFonts w:asciiTheme="majorHAnsi" w:hAnsiTheme="majorHAnsi"/>
          <w:b w:val="0"/>
          <w:bCs w:val="0"/>
          <w:sz w:val="26"/>
          <w:szCs w:val="26"/>
        </w:rPr>
        <w:t>Referees</w:t>
      </w:r>
    </w:p>
    <w:p w14:paraId="2A8D96DB" w14:textId="450CBDE8" w:rsidR="007119A8" w:rsidRPr="00D910D3" w:rsidRDefault="007119A8"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Mr Jeremy Evans (Headteacher)</w:t>
      </w:r>
    </w:p>
    <w:p w14:paraId="73F609E8" w14:textId="673670F3" w:rsidR="007119A8" w:rsidRPr="00D910D3" w:rsidRDefault="007119A8"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Heronsbridge School</w:t>
      </w:r>
    </w:p>
    <w:p w14:paraId="2E9805E0" w14:textId="6652D5C0" w:rsidR="007119A8" w:rsidRPr="00D910D3" w:rsidRDefault="007119A8" w:rsidP="00277C8D">
      <w:pPr>
        <w:spacing w:after="0" w:line="24" w:lineRule="atLeast"/>
        <w:rPr>
          <w:rStyle w:val="IntenseReference"/>
          <w:rFonts w:ascii="Arial" w:hAnsi="Arial" w:cs="Arial"/>
          <w:b w:val="0"/>
          <w:bCs w:val="0"/>
          <w:smallCaps w:val="0"/>
          <w:color w:val="auto"/>
          <w:spacing w:val="0"/>
        </w:rPr>
      </w:pPr>
      <w:proofErr w:type="spellStart"/>
      <w:r w:rsidRPr="00D910D3">
        <w:rPr>
          <w:rStyle w:val="IntenseReference"/>
          <w:rFonts w:ascii="Arial" w:hAnsi="Arial" w:cs="Arial"/>
          <w:b w:val="0"/>
          <w:bCs w:val="0"/>
          <w:smallCaps w:val="0"/>
          <w:color w:val="auto"/>
          <w:spacing w:val="0"/>
        </w:rPr>
        <w:t>Ewenny</w:t>
      </w:r>
      <w:proofErr w:type="spellEnd"/>
      <w:r w:rsidRPr="00D910D3">
        <w:rPr>
          <w:rStyle w:val="IntenseReference"/>
          <w:rFonts w:ascii="Arial" w:hAnsi="Arial" w:cs="Arial"/>
          <w:b w:val="0"/>
          <w:bCs w:val="0"/>
          <w:smallCaps w:val="0"/>
          <w:color w:val="auto"/>
          <w:spacing w:val="0"/>
        </w:rPr>
        <w:t xml:space="preserve"> Road</w:t>
      </w:r>
    </w:p>
    <w:p w14:paraId="12DF0D08" w14:textId="249EDD54" w:rsidR="007119A8" w:rsidRPr="00D910D3" w:rsidRDefault="007119A8"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Bridgend</w:t>
      </w:r>
    </w:p>
    <w:p w14:paraId="7D9D94C9" w14:textId="747ADD3B" w:rsidR="007119A8" w:rsidRPr="00D910D3" w:rsidRDefault="007119A8"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CF31 3HT</w:t>
      </w:r>
    </w:p>
    <w:p w14:paraId="28860BA8" w14:textId="5F9C233D" w:rsidR="007119A8" w:rsidRPr="00D910D3" w:rsidRDefault="007119A8"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Tel: 01656 815725</w:t>
      </w:r>
    </w:p>
    <w:p w14:paraId="0400BAEC" w14:textId="1FF627DE" w:rsidR="00351992" w:rsidRPr="00D910D3" w:rsidRDefault="00351992"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Email:</w:t>
      </w:r>
      <w:r w:rsidR="00350385" w:rsidRPr="00D910D3">
        <w:rPr>
          <w:rStyle w:val="IntenseReference"/>
          <w:rFonts w:ascii="Arial" w:hAnsi="Arial" w:cs="Arial"/>
          <w:b w:val="0"/>
          <w:bCs w:val="0"/>
          <w:smallCaps w:val="0"/>
          <w:color w:val="auto"/>
          <w:spacing w:val="0"/>
        </w:rPr>
        <w:t xml:space="preserve"> </w:t>
      </w:r>
      <w:proofErr w:type="spellStart"/>
      <w:proofErr w:type="gramStart"/>
      <w:r w:rsidR="00350385" w:rsidRPr="00D910D3">
        <w:rPr>
          <w:rStyle w:val="IntenseReference"/>
          <w:rFonts w:ascii="Arial" w:hAnsi="Arial" w:cs="Arial"/>
          <w:b w:val="0"/>
          <w:bCs w:val="0"/>
          <w:smallCaps w:val="0"/>
          <w:color w:val="auto"/>
          <w:spacing w:val="0"/>
        </w:rPr>
        <w:t>headteacher.heronsbridge</w:t>
      </w:r>
      <w:proofErr w:type="spellEnd"/>
      <w:proofErr w:type="gramEnd"/>
      <w:r w:rsidR="00350385" w:rsidRPr="00D910D3">
        <w:rPr>
          <w:rStyle w:val="IntenseReference"/>
          <w:rFonts w:ascii="Arial" w:hAnsi="Arial" w:cs="Arial"/>
          <w:b w:val="0"/>
          <w:bCs w:val="0"/>
          <w:smallCaps w:val="0"/>
          <w:color w:val="auto"/>
          <w:spacing w:val="0"/>
        </w:rPr>
        <w:t>@ bridgend.ac.uk</w:t>
      </w:r>
    </w:p>
    <w:p w14:paraId="3DF57CAD" w14:textId="2DC3009D" w:rsidR="00351992" w:rsidRPr="00D910D3" w:rsidRDefault="00351992"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Cindy Hunt</w:t>
      </w:r>
    </w:p>
    <w:p w14:paraId="2CFB47B3" w14:textId="4690CD9E" w:rsidR="00351992" w:rsidRPr="00D910D3" w:rsidRDefault="00351992"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University of Wales Trinity St David</w:t>
      </w:r>
    </w:p>
    <w:p w14:paraId="3C2CF60C" w14:textId="025F6674" w:rsidR="00351992" w:rsidRPr="00D910D3" w:rsidRDefault="00351992"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SA1 Campus</w:t>
      </w:r>
    </w:p>
    <w:p w14:paraId="1D495E37" w14:textId="0E6F6E45" w:rsidR="00351992" w:rsidRPr="00D910D3" w:rsidRDefault="00351992" w:rsidP="00277C8D">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Swansea</w:t>
      </w:r>
    </w:p>
    <w:p w14:paraId="63E5FF57" w14:textId="293B58F1" w:rsidR="00351992" w:rsidRPr="00D910D3" w:rsidRDefault="00351992" w:rsidP="00E51C16">
      <w:pPr>
        <w:spacing w:after="0" w:line="24" w:lineRule="atLeast"/>
        <w:rPr>
          <w:rFonts w:ascii="Arial" w:hAnsi="Arial" w:cs="Arial"/>
          <w:color w:val="000000"/>
          <w:shd w:val="clear" w:color="auto" w:fill="FFFFFF"/>
        </w:rPr>
      </w:pPr>
      <w:r w:rsidRPr="00D910D3">
        <w:rPr>
          <w:rFonts w:ascii="Arial" w:hAnsi="Arial" w:cs="Arial"/>
          <w:color w:val="000000"/>
          <w:shd w:val="clear" w:color="auto" w:fill="FFFFFF"/>
        </w:rPr>
        <w:t>SA1 8AH</w:t>
      </w:r>
    </w:p>
    <w:p w14:paraId="64CFE4C0" w14:textId="7DAED8CB" w:rsidR="00351992" w:rsidRPr="00D910D3" w:rsidRDefault="00351992" w:rsidP="00E51C16">
      <w:pPr>
        <w:spacing w:after="0" w:line="24" w:lineRule="atLeast"/>
        <w:rPr>
          <w:rStyle w:val="IntenseReference"/>
          <w:rFonts w:ascii="Arial" w:hAnsi="Arial" w:cs="Arial"/>
          <w:b w:val="0"/>
          <w:bCs w:val="0"/>
          <w:smallCaps w:val="0"/>
          <w:color w:val="auto"/>
          <w:spacing w:val="0"/>
        </w:rPr>
      </w:pPr>
      <w:r w:rsidRPr="00D910D3">
        <w:rPr>
          <w:rFonts w:ascii="Arial" w:hAnsi="Arial" w:cs="Arial"/>
          <w:color w:val="000000"/>
          <w:shd w:val="clear" w:color="auto" w:fill="FFFFFF"/>
        </w:rPr>
        <w:t xml:space="preserve">Tel: 01267 676726 </w:t>
      </w:r>
    </w:p>
    <w:p w14:paraId="1D9EE836" w14:textId="09455BDE" w:rsidR="00351992" w:rsidRPr="00D910D3" w:rsidRDefault="00351992" w:rsidP="00E51C16">
      <w:pPr>
        <w:spacing w:after="0" w:line="24" w:lineRule="atLeast"/>
        <w:rPr>
          <w:rStyle w:val="IntenseReference"/>
          <w:rFonts w:ascii="Arial" w:hAnsi="Arial" w:cs="Arial"/>
          <w:b w:val="0"/>
          <w:bCs w:val="0"/>
          <w:smallCaps w:val="0"/>
          <w:color w:val="auto"/>
          <w:spacing w:val="0"/>
        </w:rPr>
      </w:pPr>
      <w:r w:rsidRPr="00D910D3">
        <w:rPr>
          <w:rStyle w:val="IntenseReference"/>
          <w:rFonts w:ascii="Arial" w:hAnsi="Arial" w:cs="Arial"/>
          <w:b w:val="0"/>
          <w:bCs w:val="0"/>
          <w:smallCaps w:val="0"/>
          <w:color w:val="auto"/>
          <w:spacing w:val="0"/>
        </w:rPr>
        <w:t>Email: chunt@uwtsd.ac.uk</w:t>
      </w:r>
    </w:p>
    <w:p w14:paraId="6469E6A2" w14:textId="23A6BB12" w:rsidR="00351992" w:rsidRPr="00E51C16" w:rsidRDefault="00351992" w:rsidP="00E51C16">
      <w:pPr>
        <w:spacing w:after="0" w:line="24" w:lineRule="atLeast"/>
        <w:rPr>
          <w:rStyle w:val="IntenseReference"/>
          <w:rFonts w:ascii="Arial" w:hAnsi="Arial" w:cs="Arial"/>
          <w:b w:val="0"/>
          <w:bCs w:val="0"/>
          <w:smallCaps w:val="0"/>
          <w:color w:val="auto"/>
          <w:spacing w:val="0"/>
          <w:sz w:val="24"/>
          <w:szCs w:val="24"/>
        </w:rPr>
        <w:sectPr w:rsidR="00351992" w:rsidRPr="00E51C16" w:rsidSect="00351992">
          <w:type w:val="continuous"/>
          <w:pgSz w:w="11906" w:h="16838"/>
          <w:pgMar w:top="1440" w:right="1440" w:bottom="1440" w:left="1440" w:header="708" w:footer="708" w:gutter="0"/>
          <w:cols w:num="2" w:space="708"/>
          <w:docGrid w:linePitch="360"/>
        </w:sectPr>
      </w:pPr>
    </w:p>
    <w:p w14:paraId="4AE7FFBE" w14:textId="2E35E39E" w:rsidR="00351992" w:rsidRDefault="00351992" w:rsidP="007119A8">
      <w:pPr>
        <w:spacing w:after="0" w:line="360" w:lineRule="auto"/>
        <w:rPr>
          <w:rStyle w:val="IntenseReference"/>
          <w:rFonts w:ascii="Arial" w:hAnsi="Arial" w:cs="Arial"/>
          <w:b w:val="0"/>
          <w:bCs w:val="0"/>
          <w:smallCaps w:val="0"/>
          <w:color w:val="auto"/>
          <w:spacing w:val="0"/>
          <w:sz w:val="24"/>
          <w:szCs w:val="24"/>
        </w:rPr>
      </w:pPr>
    </w:p>
    <w:p w14:paraId="1648A778" w14:textId="77777777" w:rsidR="00351992" w:rsidRDefault="00351992" w:rsidP="007119A8">
      <w:pPr>
        <w:spacing w:after="0" w:line="360" w:lineRule="auto"/>
        <w:rPr>
          <w:rStyle w:val="IntenseReference"/>
          <w:rFonts w:ascii="Arial" w:hAnsi="Arial" w:cs="Arial"/>
          <w:b w:val="0"/>
          <w:bCs w:val="0"/>
          <w:smallCaps w:val="0"/>
          <w:color w:val="auto"/>
          <w:spacing w:val="0"/>
          <w:sz w:val="24"/>
          <w:szCs w:val="24"/>
        </w:rPr>
      </w:pPr>
    </w:p>
    <w:p w14:paraId="6FD37BD3" w14:textId="7B8CF8F8" w:rsidR="00351992" w:rsidRPr="00921842" w:rsidRDefault="00921842" w:rsidP="00921842">
      <w:pPr>
        <w:pStyle w:val="IntenseQuote"/>
        <w:rPr>
          <w:rStyle w:val="IntenseReference"/>
          <w:rFonts w:ascii="Arial" w:hAnsi="Arial" w:cs="Arial"/>
          <w:b w:val="0"/>
          <w:bCs w:val="0"/>
          <w:smallCaps w:val="0"/>
          <w:spacing w:val="0"/>
          <w:sz w:val="32"/>
          <w:szCs w:val="32"/>
        </w:rPr>
      </w:pPr>
      <w:bookmarkStart w:id="6" w:name="_Hlk38546211"/>
      <w:r w:rsidRPr="00921842">
        <w:rPr>
          <w:rStyle w:val="IntenseReference"/>
          <w:rFonts w:ascii="Arial" w:hAnsi="Arial" w:cs="Arial"/>
          <w:b w:val="0"/>
          <w:bCs w:val="0"/>
          <w:smallCaps w:val="0"/>
          <w:spacing w:val="0"/>
          <w:sz w:val="32"/>
          <w:szCs w:val="32"/>
        </w:rPr>
        <w:lastRenderedPageBreak/>
        <w:t>Personal Statement</w:t>
      </w:r>
    </w:p>
    <w:p w14:paraId="4BFCAFF6" w14:textId="37F75D50" w:rsidR="00351992" w:rsidRPr="00921842" w:rsidRDefault="00351992" w:rsidP="007119A8">
      <w:pPr>
        <w:spacing w:after="0" w:line="360" w:lineRule="auto"/>
        <w:rPr>
          <w:rStyle w:val="IntenseReference"/>
          <w:rFonts w:ascii="Arial" w:hAnsi="Arial" w:cs="Arial"/>
          <w:b w:val="0"/>
          <w:bCs w:val="0"/>
          <w:smallCaps w:val="0"/>
          <w:color w:val="auto"/>
          <w:spacing w:val="0"/>
          <w:sz w:val="32"/>
          <w:szCs w:val="32"/>
        </w:rPr>
      </w:pPr>
    </w:p>
    <w:bookmarkEnd w:id="6"/>
    <w:p w14:paraId="27AD8F27" w14:textId="3F3B07A4" w:rsidR="00B9654D" w:rsidRDefault="00F7089B" w:rsidP="00A3767E">
      <w:pPr>
        <w:spacing w:after="0" w:line="360" w:lineRule="auto"/>
        <w:jc w:val="both"/>
        <w:rPr>
          <w:rFonts w:ascii="Arial" w:hAnsi="Arial" w:cs="Arial"/>
          <w:sz w:val="24"/>
          <w:szCs w:val="24"/>
        </w:rPr>
      </w:pPr>
      <w:r>
        <w:rPr>
          <w:rFonts w:ascii="Arial" w:hAnsi="Arial" w:cs="Arial"/>
          <w:sz w:val="24"/>
          <w:szCs w:val="24"/>
        </w:rPr>
        <w:t>I am an enthusiastic individual with 7 years of experience working with children with Additional Learning Needs (ALN) and disabilities</w:t>
      </w:r>
      <w:r w:rsidR="00B9654D">
        <w:rPr>
          <w:rFonts w:ascii="Arial" w:hAnsi="Arial" w:cs="Arial"/>
          <w:sz w:val="24"/>
          <w:szCs w:val="24"/>
        </w:rPr>
        <w:t xml:space="preserve">. As a result of the imminent </w:t>
      </w:r>
      <w:r w:rsidR="00B9654D" w:rsidRPr="000053D9">
        <w:rPr>
          <w:rFonts w:ascii="Arial" w:hAnsi="Arial" w:cs="Arial"/>
          <w:sz w:val="24"/>
          <w:szCs w:val="24"/>
        </w:rPr>
        <w:t>ending o</w:t>
      </w:r>
      <w:r w:rsidR="00B9654D">
        <w:rPr>
          <w:rFonts w:ascii="Arial" w:hAnsi="Arial" w:cs="Arial"/>
          <w:sz w:val="24"/>
          <w:szCs w:val="24"/>
        </w:rPr>
        <w:t>f my studies on my BA Inclusive Education degree, and the experiences I have had along the way, I am passionate to further my career with children with ALN.</w:t>
      </w:r>
    </w:p>
    <w:p w14:paraId="53648469" w14:textId="77777777" w:rsidR="00F7089B" w:rsidRDefault="00F7089B" w:rsidP="00A3767E">
      <w:pPr>
        <w:spacing w:after="0" w:line="360" w:lineRule="auto"/>
        <w:jc w:val="both"/>
        <w:rPr>
          <w:rFonts w:ascii="Arial" w:hAnsi="Arial" w:cs="Arial"/>
          <w:sz w:val="24"/>
          <w:szCs w:val="24"/>
        </w:rPr>
      </w:pPr>
    </w:p>
    <w:p w14:paraId="52389080" w14:textId="77777777" w:rsidR="00F7089B" w:rsidRDefault="00F7089B" w:rsidP="00A3767E">
      <w:pPr>
        <w:spacing w:after="0" w:line="360" w:lineRule="auto"/>
        <w:jc w:val="both"/>
        <w:rPr>
          <w:rFonts w:ascii="Arial" w:hAnsi="Arial" w:cs="Arial"/>
          <w:sz w:val="24"/>
          <w:szCs w:val="24"/>
        </w:rPr>
      </w:pPr>
      <w:r>
        <w:rPr>
          <w:rFonts w:ascii="Arial" w:hAnsi="Arial" w:cs="Arial"/>
          <w:sz w:val="24"/>
          <w:szCs w:val="24"/>
        </w:rPr>
        <w:t xml:space="preserve">From an early age, I knew that I had an interest of working with children, supporting them with their development in some way. I originally believed I wanted to do this by becoming a Speech and Language Therapist (SLT), but having begun a </w:t>
      </w:r>
      <w:commentRangeStart w:id="7"/>
      <w:r>
        <w:rPr>
          <w:rFonts w:ascii="Arial" w:hAnsi="Arial" w:cs="Arial"/>
          <w:sz w:val="24"/>
          <w:szCs w:val="24"/>
        </w:rPr>
        <w:t xml:space="preserve">SLT degree </w:t>
      </w:r>
      <w:commentRangeEnd w:id="7"/>
      <w:r w:rsidR="0050512B">
        <w:rPr>
          <w:rStyle w:val="CommentReference"/>
        </w:rPr>
        <w:commentReference w:id="7"/>
      </w:r>
      <w:r>
        <w:rPr>
          <w:rFonts w:ascii="Arial" w:hAnsi="Arial" w:cs="Arial"/>
          <w:sz w:val="24"/>
          <w:szCs w:val="24"/>
        </w:rPr>
        <w:t>at University in 2011, I soon realised from my educational placements that I desired to support children with their learning within a school provision. Leaving University after my second year on the SLT course was the best decision for me, and I was soon given the opportunity to work at Heronsbridge School, a school for children with ALN as a Special Support Assistant.</w:t>
      </w:r>
    </w:p>
    <w:p w14:paraId="5F0C6EF7" w14:textId="77777777" w:rsidR="00F7089B" w:rsidRDefault="00F7089B" w:rsidP="00A3767E">
      <w:pPr>
        <w:spacing w:after="0" w:line="360" w:lineRule="auto"/>
        <w:jc w:val="both"/>
        <w:rPr>
          <w:rFonts w:ascii="Arial" w:hAnsi="Arial" w:cs="Arial"/>
          <w:sz w:val="24"/>
          <w:szCs w:val="24"/>
        </w:rPr>
      </w:pPr>
    </w:p>
    <w:p w14:paraId="7B09EC38" w14:textId="56F796DE" w:rsidR="00F7089B" w:rsidRDefault="00F7089B" w:rsidP="00A3767E">
      <w:pPr>
        <w:spacing w:after="0" w:line="360" w:lineRule="auto"/>
        <w:jc w:val="both"/>
        <w:rPr>
          <w:rFonts w:ascii="Arial" w:hAnsi="Arial" w:cs="Arial"/>
          <w:sz w:val="24"/>
          <w:szCs w:val="24"/>
        </w:rPr>
      </w:pPr>
      <w:r>
        <w:rPr>
          <w:rFonts w:ascii="Arial" w:hAnsi="Arial" w:cs="Arial"/>
          <w:sz w:val="24"/>
          <w:szCs w:val="24"/>
        </w:rPr>
        <w:t xml:space="preserve">Since beginning my journey at Heronsbridge 7 years ago, I have been given opportunities to work with children of a </w:t>
      </w:r>
      <w:commentRangeStart w:id="8"/>
      <w:r>
        <w:rPr>
          <w:rFonts w:ascii="Arial" w:hAnsi="Arial" w:cs="Arial"/>
          <w:sz w:val="24"/>
          <w:szCs w:val="24"/>
        </w:rPr>
        <w:t>range of ages</w:t>
      </w:r>
      <w:commentRangeEnd w:id="8"/>
      <w:r w:rsidR="004A12C5">
        <w:rPr>
          <w:rStyle w:val="CommentReference"/>
        </w:rPr>
        <w:commentReference w:id="8"/>
      </w:r>
      <w:r>
        <w:rPr>
          <w:rFonts w:ascii="Arial" w:hAnsi="Arial" w:cs="Arial"/>
          <w:sz w:val="24"/>
          <w:szCs w:val="24"/>
        </w:rPr>
        <w:t xml:space="preserve">, supporting their learning, play, social and physical development amongst many other things. My knowledge of children with ALN has increased massively over this time, not only through my experiences from the school, but through the </w:t>
      </w:r>
      <w:r w:rsidR="00072EF7">
        <w:rPr>
          <w:rFonts w:ascii="Arial" w:hAnsi="Arial" w:cs="Arial"/>
          <w:sz w:val="24"/>
          <w:szCs w:val="24"/>
        </w:rPr>
        <w:t>academic</w:t>
      </w:r>
      <w:r>
        <w:rPr>
          <w:rFonts w:ascii="Arial" w:hAnsi="Arial" w:cs="Arial"/>
          <w:sz w:val="24"/>
          <w:szCs w:val="24"/>
        </w:rPr>
        <w:t xml:space="preserve"> studies I have undertaken since beginning at the school. Whilst working at Heronsbridge, I have been extremely lucky to have been offered a wide range of medical training to ensure the basic care needs of the children are being met, alongside training specific to communication, working with sensory children and trauma and mental health. This training and knowledge has supported the way I work with these children, given me an insight into their world and made me a better practitioner. </w:t>
      </w:r>
    </w:p>
    <w:p w14:paraId="46B80F2A" w14:textId="77777777" w:rsidR="00F7089B" w:rsidRDefault="00F7089B" w:rsidP="00A3767E">
      <w:pPr>
        <w:spacing w:after="0" w:line="360" w:lineRule="auto"/>
        <w:jc w:val="both"/>
        <w:rPr>
          <w:rFonts w:ascii="Arial" w:hAnsi="Arial" w:cs="Arial"/>
          <w:sz w:val="24"/>
          <w:szCs w:val="24"/>
        </w:rPr>
      </w:pPr>
    </w:p>
    <w:p w14:paraId="1E2A8A9D" w14:textId="77777777" w:rsidR="00F7089B" w:rsidRDefault="00F7089B" w:rsidP="00A3767E">
      <w:pPr>
        <w:spacing w:after="0" w:line="360" w:lineRule="auto"/>
        <w:jc w:val="both"/>
        <w:rPr>
          <w:rFonts w:ascii="Arial" w:hAnsi="Arial" w:cs="Arial"/>
          <w:sz w:val="24"/>
          <w:szCs w:val="24"/>
        </w:rPr>
      </w:pPr>
      <w:r>
        <w:rPr>
          <w:rFonts w:ascii="Arial" w:hAnsi="Arial" w:cs="Arial"/>
          <w:sz w:val="24"/>
          <w:szCs w:val="24"/>
        </w:rPr>
        <w:t xml:space="preserve">I have supported children with their learning and development on a one to one level and through working within small groups. I have used my knowledge and skills when running SLT interventions for small groups of children within my class, including </w:t>
      </w:r>
      <w:r>
        <w:rPr>
          <w:rFonts w:ascii="Arial" w:hAnsi="Arial" w:cs="Arial"/>
          <w:sz w:val="24"/>
          <w:szCs w:val="24"/>
        </w:rPr>
        <w:lastRenderedPageBreak/>
        <w:t>POPAT and colourful semantics. I have been frequently involved in the assessment and monitoring of the children’s development through their instep targets, routes for learning and literacy and numeracy framework (LNF), and am currently participating in the school trials regarding the areas for learning and experience (</w:t>
      </w:r>
      <w:r w:rsidRPr="000053D9">
        <w:rPr>
          <w:rFonts w:ascii="Arial" w:hAnsi="Arial" w:cs="Arial"/>
          <w:sz w:val="24"/>
          <w:szCs w:val="24"/>
        </w:rPr>
        <w:t>AOLE</w:t>
      </w:r>
      <w:r>
        <w:rPr>
          <w:rFonts w:ascii="Arial" w:hAnsi="Arial" w:cs="Arial"/>
          <w:sz w:val="24"/>
          <w:szCs w:val="24"/>
        </w:rPr>
        <w:t>)</w:t>
      </w:r>
      <w:r>
        <w:rPr>
          <w:rFonts w:ascii="Arial" w:hAnsi="Arial" w:cs="Arial"/>
          <w:b/>
          <w:bCs/>
          <w:sz w:val="24"/>
          <w:szCs w:val="24"/>
        </w:rPr>
        <w:t xml:space="preserve"> </w:t>
      </w:r>
      <w:r>
        <w:rPr>
          <w:rFonts w:ascii="Arial" w:hAnsi="Arial" w:cs="Arial"/>
          <w:sz w:val="24"/>
          <w:szCs w:val="24"/>
        </w:rPr>
        <w:t xml:space="preserve">in preparation for the new curriculum coming into action in 2022. </w:t>
      </w:r>
    </w:p>
    <w:p w14:paraId="61146008" w14:textId="77777777" w:rsidR="00F7089B" w:rsidRDefault="00F7089B" w:rsidP="00A3767E">
      <w:pPr>
        <w:spacing w:after="0" w:line="360" w:lineRule="auto"/>
        <w:jc w:val="both"/>
        <w:rPr>
          <w:rFonts w:ascii="Arial" w:hAnsi="Arial" w:cs="Arial"/>
          <w:sz w:val="24"/>
          <w:szCs w:val="24"/>
        </w:rPr>
      </w:pPr>
    </w:p>
    <w:p w14:paraId="65B4F92E" w14:textId="77777777" w:rsidR="00F7089B" w:rsidRDefault="00F7089B" w:rsidP="00A3767E">
      <w:pPr>
        <w:spacing w:after="0" w:line="360" w:lineRule="auto"/>
        <w:jc w:val="both"/>
        <w:rPr>
          <w:rFonts w:ascii="Arial" w:hAnsi="Arial" w:cs="Arial"/>
          <w:sz w:val="24"/>
          <w:szCs w:val="24"/>
        </w:rPr>
      </w:pPr>
      <w:r>
        <w:rPr>
          <w:rFonts w:ascii="Arial" w:hAnsi="Arial" w:cs="Arial"/>
          <w:sz w:val="24"/>
          <w:szCs w:val="24"/>
        </w:rPr>
        <w:t xml:space="preserve">I am a very musical individual, and enjoy playing the piano, singing, and dancing in my free time. I frequently participate in dance shows with my dance school, and this experience and passion of mine has led to my involvement in the choreography and direction of Heronsbridge </w:t>
      </w:r>
      <w:commentRangeStart w:id="9"/>
      <w:r>
        <w:rPr>
          <w:rFonts w:ascii="Arial" w:hAnsi="Arial" w:cs="Arial"/>
          <w:sz w:val="24"/>
          <w:szCs w:val="24"/>
        </w:rPr>
        <w:t>Christmas Shows</w:t>
      </w:r>
      <w:commentRangeEnd w:id="9"/>
      <w:r w:rsidR="001F3558">
        <w:rPr>
          <w:rStyle w:val="CommentReference"/>
        </w:rPr>
        <w:commentReference w:id="9"/>
      </w:r>
      <w:r>
        <w:rPr>
          <w:rFonts w:ascii="Arial" w:hAnsi="Arial" w:cs="Arial"/>
          <w:sz w:val="24"/>
          <w:szCs w:val="24"/>
        </w:rPr>
        <w:t>.</w:t>
      </w:r>
    </w:p>
    <w:p w14:paraId="6AC85797" w14:textId="77777777" w:rsidR="00F7089B" w:rsidRDefault="00F7089B" w:rsidP="00A3767E">
      <w:pPr>
        <w:spacing w:after="0" w:line="360" w:lineRule="auto"/>
        <w:jc w:val="both"/>
        <w:rPr>
          <w:rFonts w:ascii="Arial" w:hAnsi="Arial" w:cs="Arial"/>
          <w:sz w:val="24"/>
          <w:szCs w:val="24"/>
        </w:rPr>
      </w:pPr>
    </w:p>
    <w:p w14:paraId="48B27054" w14:textId="7D6435C3" w:rsidR="00807222" w:rsidRPr="00B9654D" w:rsidRDefault="00F7089B" w:rsidP="00A3767E">
      <w:pPr>
        <w:spacing w:after="0" w:line="360" w:lineRule="auto"/>
        <w:jc w:val="both"/>
        <w:rPr>
          <w:rFonts w:ascii="Arial" w:hAnsi="Arial" w:cs="Arial"/>
          <w:sz w:val="24"/>
          <w:szCs w:val="24"/>
        </w:rPr>
      </w:pPr>
      <w:r>
        <w:rPr>
          <w:rFonts w:ascii="Arial" w:hAnsi="Arial" w:cs="Arial"/>
          <w:sz w:val="24"/>
          <w:szCs w:val="24"/>
        </w:rPr>
        <w:t xml:space="preserve">Through my experiences of working 1:1 as a personal assistant for a young boy with Autism and working in Heronsbridge, I have acquired an understanding of the support required for these children, not only in school but also within the community. </w:t>
      </w:r>
      <w:r w:rsidR="00B9654D">
        <w:rPr>
          <w:rFonts w:ascii="Arial" w:hAnsi="Arial" w:cs="Arial"/>
          <w:sz w:val="24"/>
          <w:szCs w:val="24"/>
        </w:rPr>
        <w:t xml:space="preserve"> </w:t>
      </w:r>
      <w:r w:rsidR="00807222">
        <w:rPr>
          <w:rFonts w:ascii="Arial" w:hAnsi="Arial" w:cs="Arial"/>
          <w:sz w:val="24"/>
          <w:szCs w:val="24"/>
        </w:rPr>
        <w:t>I am excited to use the knowledge I have gained from my work experiences and education to further my career as an Additional Learning Needs Co-Ordinator (</w:t>
      </w:r>
      <w:proofErr w:type="spellStart"/>
      <w:r w:rsidR="00807222">
        <w:rPr>
          <w:rFonts w:ascii="Arial" w:hAnsi="Arial" w:cs="Arial"/>
          <w:sz w:val="24"/>
          <w:szCs w:val="24"/>
        </w:rPr>
        <w:t>ALNC</w:t>
      </w:r>
      <w:r w:rsidR="00B9654D">
        <w:rPr>
          <w:rFonts w:ascii="Arial" w:hAnsi="Arial" w:cs="Arial"/>
          <w:sz w:val="24"/>
          <w:szCs w:val="24"/>
        </w:rPr>
        <w:t>o</w:t>
      </w:r>
      <w:proofErr w:type="spellEnd"/>
      <w:r w:rsidR="00807222">
        <w:rPr>
          <w:rFonts w:ascii="Arial" w:hAnsi="Arial" w:cs="Arial"/>
          <w:sz w:val="24"/>
          <w:szCs w:val="24"/>
        </w:rPr>
        <w:t xml:space="preserve">), continuing to increase my knowledge, confidence and experiences of working with children with ALN. </w:t>
      </w:r>
      <w:r>
        <w:rPr>
          <w:rFonts w:ascii="Arial" w:hAnsi="Arial" w:cs="Arial"/>
          <w:sz w:val="24"/>
          <w:szCs w:val="24"/>
        </w:rPr>
        <w:t xml:space="preserve">My experiences of </w:t>
      </w:r>
      <w:r w:rsidR="00807222">
        <w:rPr>
          <w:rFonts w:ascii="Arial" w:hAnsi="Arial" w:cs="Arial"/>
          <w:sz w:val="24"/>
          <w:szCs w:val="24"/>
        </w:rPr>
        <w:t>working</w:t>
      </w:r>
      <w:r>
        <w:rPr>
          <w:rFonts w:ascii="Arial" w:hAnsi="Arial" w:cs="Arial"/>
          <w:sz w:val="24"/>
          <w:szCs w:val="24"/>
        </w:rPr>
        <w:t xml:space="preserve"> with a range of professionals, parents and children has had a positive impact on my communication skills and</w:t>
      </w:r>
      <w:r w:rsidR="00807222">
        <w:rPr>
          <w:rFonts w:ascii="Arial" w:hAnsi="Arial" w:cs="Arial"/>
          <w:sz w:val="24"/>
          <w:szCs w:val="24"/>
        </w:rPr>
        <w:t xml:space="preserve"> will support the responsibilities required as an </w:t>
      </w:r>
      <w:proofErr w:type="spellStart"/>
      <w:r w:rsidR="00807222">
        <w:rPr>
          <w:rFonts w:ascii="Arial" w:hAnsi="Arial" w:cs="Arial"/>
          <w:sz w:val="24"/>
          <w:szCs w:val="24"/>
        </w:rPr>
        <w:t>ALNC</w:t>
      </w:r>
      <w:r w:rsidR="00B9654D">
        <w:rPr>
          <w:rFonts w:ascii="Arial" w:hAnsi="Arial" w:cs="Arial"/>
          <w:sz w:val="24"/>
          <w:szCs w:val="24"/>
        </w:rPr>
        <w:t>o</w:t>
      </w:r>
      <w:proofErr w:type="spellEnd"/>
      <w:r w:rsidR="00807222">
        <w:rPr>
          <w:rFonts w:ascii="Arial" w:hAnsi="Arial" w:cs="Arial"/>
          <w:sz w:val="24"/>
          <w:szCs w:val="24"/>
        </w:rPr>
        <w:t xml:space="preserve"> to support teaching staff and liaise with</w:t>
      </w:r>
      <w:r w:rsidR="001870DD">
        <w:rPr>
          <w:rFonts w:ascii="Arial" w:hAnsi="Arial" w:cs="Arial"/>
          <w:sz w:val="24"/>
          <w:szCs w:val="24"/>
        </w:rPr>
        <w:t xml:space="preserve"> professionals outside of the school. S</w:t>
      </w:r>
      <w:r>
        <w:rPr>
          <w:rFonts w:ascii="Arial" w:hAnsi="Arial" w:cs="Arial"/>
          <w:sz w:val="24"/>
          <w:szCs w:val="24"/>
        </w:rPr>
        <w:t>tudying for a degree whilst working full time has developed my organisational and time management skills</w:t>
      </w:r>
      <w:r w:rsidR="001870DD">
        <w:rPr>
          <w:rFonts w:ascii="Arial" w:hAnsi="Arial" w:cs="Arial"/>
          <w:sz w:val="24"/>
          <w:szCs w:val="24"/>
        </w:rPr>
        <w:t xml:space="preserve">, assuring my ability to meet deadlines, and keep up to date with relevant policies and procedures. </w:t>
      </w:r>
      <w:r>
        <w:rPr>
          <w:rFonts w:ascii="Arial" w:hAnsi="Arial" w:cs="Arial"/>
          <w:sz w:val="24"/>
          <w:szCs w:val="24"/>
        </w:rPr>
        <w:t xml:space="preserve">I </w:t>
      </w:r>
      <w:commentRangeStart w:id="10"/>
      <w:r>
        <w:rPr>
          <w:rFonts w:ascii="Arial" w:hAnsi="Arial" w:cs="Arial"/>
          <w:sz w:val="24"/>
          <w:szCs w:val="24"/>
        </w:rPr>
        <w:t>work well within a team</w:t>
      </w:r>
      <w:commentRangeEnd w:id="10"/>
      <w:r w:rsidR="003E1257">
        <w:rPr>
          <w:rStyle w:val="CommentReference"/>
        </w:rPr>
        <w:commentReference w:id="10"/>
      </w:r>
      <w:r>
        <w:rPr>
          <w:rFonts w:ascii="Arial" w:hAnsi="Arial" w:cs="Arial"/>
          <w:sz w:val="24"/>
          <w:szCs w:val="24"/>
        </w:rPr>
        <w:t>, but am also able to use my own initiative, can lead sessions and work under the guidance of my teacher</w:t>
      </w:r>
      <w:r w:rsidR="001870DD">
        <w:rPr>
          <w:rFonts w:ascii="Arial" w:hAnsi="Arial" w:cs="Arial"/>
          <w:sz w:val="24"/>
          <w:szCs w:val="24"/>
        </w:rPr>
        <w:t xml:space="preserve">. </w:t>
      </w:r>
      <w:r w:rsidR="00B9654D" w:rsidRPr="004F289E">
        <w:rPr>
          <w:rFonts w:ascii="Arial" w:hAnsi="Arial" w:cs="Arial"/>
          <w:sz w:val="24"/>
          <w:szCs w:val="24"/>
        </w:rPr>
        <w:t>This has provided me with the experience necessary to carry out assessments and observations, offer advice and guidance, and manage staff to help improve pupil progress and attainment.</w:t>
      </w:r>
    </w:p>
    <w:p w14:paraId="647089E4" w14:textId="4C66E4F1" w:rsidR="001870DD" w:rsidRDefault="001870DD" w:rsidP="00A3767E">
      <w:pPr>
        <w:spacing w:after="0" w:line="360" w:lineRule="auto"/>
        <w:jc w:val="both"/>
        <w:rPr>
          <w:rFonts w:ascii="Arial" w:hAnsi="Arial" w:cs="Arial"/>
          <w:sz w:val="24"/>
          <w:szCs w:val="24"/>
        </w:rPr>
      </w:pPr>
    </w:p>
    <w:p w14:paraId="2269C7B8" w14:textId="1976F105" w:rsidR="001870DD" w:rsidRDefault="001870DD" w:rsidP="00A3767E">
      <w:pPr>
        <w:spacing w:after="0" w:line="360" w:lineRule="auto"/>
        <w:jc w:val="both"/>
        <w:rPr>
          <w:rFonts w:ascii="Arial" w:hAnsi="Arial" w:cs="Arial"/>
          <w:sz w:val="24"/>
          <w:szCs w:val="24"/>
        </w:rPr>
      </w:pPr>
      <w:r>
        <w:rPr>
          <w:rFonts w:ascii="Arial" w:hAnsi="Arial" w:cs="Arial"/>
          <w:sz w:val="24"/>
          <w:szCs w:val="24"/>
        </w:rPr>
        <w:t>I am an extremely hard-working individual, with a passion of supporting children with ALN and their families. I am eager to continue to develop my skills, knowledge, and experiences, and believe I would be a strong asset to your team</w:t>
      </w:r>
      <w:r w:rsidR="00B9654D">
        <w:rPr>
          <w:rFonts w:ascii="Arial" w:hAnsi="Arial" w:cs="Arial"/>
          <w:sz w:val="24"/>
          <w:szCs w:val="24"/>
        </w:rPr>
        <w:t>.</w:t>
      </w:r>
      <w:r>
        <w:rPr>
          <w:rFonts w:ascii="Arial" w:hAnsi="Arial" w:cs="Arial"/>
          <w:sz w:val="24"/>
          <w:szCs w:val="24"/>
        </w:rPr>
        <w:t xml:space="preserve"> </w:t>
      </w:r>
    </w:p>
    <w:p w14:paraId="317EC622" w14:textId="77777777" w:rsidR="00517393" w:rsidRDefault="00517393" w:rsidP="007119A8">
      <w:pPr>
        <w:spacing w:after="0" w:line="360" w:lineRule="auto"/>
        <w:rPr>
          <w:rStyle w:val="IntenseReference"/>
          <w:rFonts w:ascii="Arial" w:hAnsi="Arial" w:cs="Arial"/>
          <w:b w:val="0"/>
          <w:bCs w:val="0"/>
          <w:sz w:val="24"/>
          <w:szCs w:val="24"/>
        </w:rPr>
      </w:pPr>
    </w:p>
    <w:p w14:paraId="4656EAD7" w14:textId="77777777" w:rsidR="00517393" w:rsidRDefault="00517393" w:rsidP="007119A8">
      <w:pPr>
        <w:spacing w:after="0" w:line="360" w:lineRule="auto"/>
        <w:rPr>
          <w:rStyle w:val="IntenseReference"/>
          <w:rFonts w:ascii="Arial" w:hAnsi="Arial" w:cs="Arial"/>
          <w:b w:val="0"/>
          <w:bCs w:val="0"/>
          <w:sz w:val="24"/>
          <w:szCs w:val="24"/>
        </w:rPr>
      </w:pPr>
    </w:p>
    <w:p w14:paraId="5F8C2F9C" w14:textId="1B7EE41C" w:rsidR="00B13E2A" w:rsidRPr="00661C9A" w:rsidRDefault="00661C9A" w:rsidP="00661C9A">
      <w:pPr>
        <w:pStyle w:val="IntenseQuote"/>
        <w:rPr>
          <w:rStyle w:val="IntenseEmphasis"/>
          <w:rFonts w:ascii="Arial" w:hAnsi="Arial" w:cs="Arial"/>
          <w:i/>
          <w:iCs/>
          <w:sz w:val="32"/>
          <w:szCs w:val="32"/>
        </w:rPr>
      </w:pPr>
      <w:r w:rsidRPr="00661C9A">
        <w:rPr>
          <w:rStyle w:val="IntenseEmphasis"/>
          <w:rFonts w:ascii="Arial" w:hAnsi="Arial" w:cs="Arial"/>
          <w:i/>
          <w:iCs/>
          <w:sz w:val="32"/>
          <w:szCs w:val="32"/>
        </w:rPr>
        <w:lastRenderedPageBreak/>
        <w:t>Personal Development Plan (PDP)</w:t>
      </w:r>
    </w:p>
    <w:p w14:paraId="71D690A4" w14:textId="4F77CF53" w:rsidR="00B13E2A" w:rsidRDefault="00B13E2A" w:rsidP="007119A8">
      <w:pPr>
        <w:spacing w:after="0" w:line="360" w:lineRule="auto"/>
        <w:rPr>
          <w:rStyle w:val="IntenseReference"/>
          <w:rFonts w:ascii="Arial" w:hAnsi="Arial" w:cs="Arial"/>
          <w:b w:val="0"/>
          <w:bCs w:val="0"/>
          <w:sz w:val="24"/>
          <w:szCs w:val="24"/>
        </w:rPr>
      </w:pPr>
    </w:p>
    <w:tbl>
      <w:tblPr>
        <w:tblStyle w:val="TableGrid"/>
        <w:tblW w:w="9742" w:type="dxa"/>
        <w:tblLayout w:type="fixed"/>
        <w:tblLook w:val="04A0" w:firstRow="1" w:lastRow="0" w:firstColumn="1" w:lastColumn="0" w:noHBand="0" w:noVBand="1"/>
      </w:tblPr>
      <w:tblGrid>
        <w:gridCol w:w="1545"/>
        <w:gridCol w:w="2111"/>
        <w:gridCol w:w="1726"/>
        <w:gridCol w:w="2268"/>
        <w:gridCol w:w="2092"/>
      </w:tblGrid>
      <w:tr w:rsidR="00C72703" w14:paraId="063C46E8" w14:textId="77777777" w:rsidTr="00A3767E">
        <w:trPr>
          <w:trHeight w:val="872"/>
        </w:trPr>
        <w:tc>
          <w:tcPr>
            <w:tcW w:w="1545" w:type="dxa"/>
          </w:tcPr>
          <w:p w14:paraId="76877088" w14:textId="77777777" w:rsidR="00C72703" w:rsidRPr="009A3A4A" w:rsidRDefault="00C72703" w:rsidP="00A3767E">
            <w:pPr>
              <w:rPr>
                <w:b/>
                <w:bCs/>
                <w:sz w:val="24"/>
                <w:szCs w:val="24"/>
              </w:rPr>
            </w:pPr>
            <w:r>
              <w:rPr>
                <w:b/>
                <w:bCs/>
                <w:sz w:val="24"/>
                <w:szCs w:val="24"/>
              </w:rPr>
              <w:t>Areas for further development</w:t>
            </w:r>
          </w:p>
        </w:tc>
        <w:tc>
          <w:tcPr>
            <w:tcW w:w="2111" w:type="dxa"/>
          </w:tcPr>
          <w:p w14:paraId="44F4F5A9" w14:textId="77777777" w:rsidR="00C72703" w:rsidRPr="009A3A4A" w:rsidRDefault="00C72703" w:rsidP="00A3767E">
            <w:pPr>
              <w:jc w:val="center"/>
              <w:rPr>
                <w:b/>
                <w:bCs/>
                <w:sz w:val="24"/>
                <w:szCs w:val="24"/>
              </w:rPr>
            </w:pPr>
            <w:r>
              <w:rPr>
                <w:b/>
                <w:bCs/>
                <w:sz w:val="24"/>
                <w:szCs w:val="24"/>
              </w:rPr>
              <w:t>Why?</w:t>
            </w:r>
          </w:p>
        </w:tc>
        <w:tc>
          <w:tcPr>
            <w:tcW w:w="1726" w:type="dxa"/>
          </w:tcPr>
          <w:p w14:paraId="04812FBC" w14:textId="77777777" w:rsidR="00C72703" w:rsidRPr="009A3A4A" w:rsidRDefault="00C72703" w:rsidP="00A3767E">
            <w:pPr>
              <w:jc w:val="center"/>
              <w:rPr>
                <w:b/>
                <w:bCs/>
                <w:sz w:val="24"/>
                <w:szCs w:val="24"/>
              </w:rPr>
            </w:pPr>
            <w:r>
              <w:rPr>
                <w:b/>
                <w:bCs/>
                <w:sz w:val="24"/>
                <w:szCs w:val="24"/>
              </w:rPr>
              <w:t>How?</w:t>
            </w:r>
          </w:p>
        </w:tc>
        <w:tc>
          <w:tcPr>
            <w:tcW w:w="2268" w:type="dxa"/>
          </w:tcPr>
          <w:p w14:paraId="6B1102E1" w14:textId="77777777" w:rsidR="00C72703" w:rsidRPr="009A3A4A" w:rsidRDefault="00C72703" w:rsidP="00A3767E">
            <w:pPr>
              <w:rPr>
                <w:b/>
                <w:bCs/>
                <w:sz w:val="24"/>
                <w:szCs w:val="24"/>
              </w:rPr>
            </w:pPr>
            <w:r>
              <w:rPr>
                <w:b/>
                <w:bCs/>
                <w:sz w:val="24"/>
                <w:szCs w:val="24"/>
              </w:rPr>
              <w:t>Who/Where</w:t>
            </w:r>
          </w:p>
        </w:tc>
        <w:tc>
          <w:tcPr>
            <w:tcW w:w="2092" w:type="dxa"/>
          </w:tcPr>
          <w:p w14:paraId="06A86BCD" w14:textId="77777777" w:rsidR="00C72703" w:rsidRPr="009A3A4A" w:rsidRDefault="00C72703" w:rsidP="00A3767E">
            <w:pPr>
              <w:jc w:val="center"/>
              <w:rPr>
                <w:b/>
                <w:bCs/>
                <w:sz w:val="24"/>
                <w:szCs w:val="24"/>
              </w:rPr>
            </w:pPr>
            <w:r>
              <w:rPr>
                <w:b/>
                <w:bCs/>
                <w:sz w:val="24"/>
                <w:szCs w:val="24"/>
              </w:rPr>
              <w:t>When?</w:t>
            </w:r>
          </w:p>
        </w:tc>
      </w:tr>
      <w:tr w:rsidR="00C72703" w14:paraId="1AFF54C7" w14:textId="77777777" w:rsidTr="00A3767E">
        <w:trPr>
          <w:trHeight w:val="5931"/>
        </w:trPr>
        <w:tc>
          <w:tcPr>
            <w:tcW w:w="1545" w:type="dxa"/>
          </w:tcPr>
          <w:p w14:paraId="5178E4EF" w14:textId="77777777" w:rsidR="00C72703" w:rsidRDefault="00C72703" w:rsidP="00A3767E">
            <w:pPr>
              <w:rPr>
                <w:b/>
                <w:bCs/>
                <w:sz w:val="24"/>
                <w:szCs w:val="24"/>
              </w:rPr>
            </w:pPr>
            <w:r w:rsidRPr="009A3A4A">
              <w:rPr>
                <w:b/>
                <w:bCs/>
                <w:sz w:val="24"/>
                <w:szCs w:val="24"/>
              </w:rPr>
              <w:t>Knowledge</w:t>
            </w:r>
            <w:r>
              <w:rPr>
                <w:b/>
                <w:bCs/>
                <w:sz w:val="24"/>
                <w:szCs w:val="24"/>
              </w:rPr>
              <w:t>:</w:t>
            </w:r>
          </w:p>
          <w:p w14:paraId="25F37693" w14:textId="77777777" w:rsidR="00C72703" w:rsidRPr="00701FEA" w:rsidRDefault="00C72703" w:rsidP="00A3767E">
            <w:pPr>
              <w:rPr>
                <w:rFonts w:ascii="Arial" w:hAnsi="Arial" w:cs="Arial"/>
                <w:sz w:val="24"/>
                <w:szCs w:val="24"/>
              </w:rPr>
            </w:pPr>
            <w:r w:rsidRPr="00701FEA">
              <w:rPr>
                <w:rFonts w:ascii="Arial" w:hAnsi="Arial" w:cs="Arial"/>
                <w:sz w:val="24"/>
                <w:szCs w:val="24"/>
              </w:rPr>
              <w:t>Look to further my career following the completion of BA Inclusive Education</w:t>
            </w:r>
          </w:p>
          <w:p w14:paraId="08189F67" w14:textId="77777777" w:rsidR="00C72703" w:rsidRDefault="00C72703" w:rsidP="00A3767E">
            <w:pPr>
              <w:rPr>
                <w:b/>
                <w:bCs/>
                <w:sz w:val="24"/>
                <w:szCs w:val="24"/>
              </w:rPr>
            </w:pPr>
          </w:p>
          <w:p w14:paraId="33A7D629" w14:textId="77777777" w:rsidR="00C72703" w:rsidRDefault="00C72703" w:rsidP="00A3767E">
            <w:pPr>
              <w:rPr>
                <w:b/>
                <w:bCs/>
                <w:sz w:val="24"/>
                <w:szCs w:val="24"/>
              </w:rPr>
            </w:pPr>
          </w:p>
          <w:p w14:paraId="48CFAF05" w14:textId="77777777" w:rsidR="00C72703" w:rsidRDefault="00C72703" w:rsidP="00A3767E">
            <w:pPr>
              <w:rPr>
                <w:b/>
                <w:bCs/>
                <w:sz w:val="24"/>
                <w:szCs w:val="24"/>
              </w:rPr>
            </w:pPr>
          </w:p>
          <w:p w14:paraId="627A41A2" w14:textId="77777777" w:rsidR="00C72703" w:rsidRPr="009A3A4A" w:rsidRDefault="00C72703" w:rsidP="00A3767E">
            <w:pPr>
              <w:rPr>
                <w:b/>
                <w:bCs/>
                <w:sz w:val="24"/>
                <w:szCs w:val="24"/>
              </w:rPr>
            </w:pPr>
          </w:p>
        </w:tc>
        <w:tc>
          <w:tcPr>
            <w:tcW w:w="2111" w:type="dxa"/>
          </w:tcPr>
          <w:p w14:paraId="0734D67F" w14:textId="3D910227" w:rsidR="00C72703" w:rsidRPr="00701FEA" w:rsidRDefault="00C72703" w:rsidP="00A3767E">
            <w:pPr>
              <w:rPr>
                <w:rFonts w:ascii="Arial" w:hAnsi="Arial" w:cs="Arial"/>
                <w:sz w:val="24"/>
                <w:szCs w:val="24"/>
              </w:rPr>
            </w:pPr>
            <w:r>
              <w:rPr>
                <w:rFonts w:ascii="Arial" w:hAnsi="Arial" w:cs="Arial"/>
                <w:sz w:val="24"/>
                <w:szCs w:val="24"/>
              </w:rPr>
              <w:t xml:space="preserve">I am currently working as a Behaviour Support Assistant in a school for children with Additional Learning Needs (ALN). I would like to now utilise the skills and knowledge I have acquired from my work and </w:t>
            </w:r>
            <w:r w:rsidR="001E0777">
              <w:rPr>
                <w:rFonts w:ascii="Arial" w:hAnsi="Arial" w:cs="Arial"/>
                <w:sz w:val="24"/>
                <w:szCs w:val="24"/>
              </w:rPr>
              <w:t>academic</w:t>
            </w:r>
            <w:r>
              <w:rPr>
                <w:rFonts w:ascii="Arial" w:hAnsi="Arial" w:cs="Arial"/>
                <w:sz w:val="24"/>
                <w:szCs w:val="24"/>
              </w:rPr>
              <w:t xml:space="preserve"> experiences to further my career of working with children with ALN and their families. </w:t>
            </w:r>
          </w:p>
        </w:tc>
        <w:tc>
          <w:tcPr>
            <w:tcW w:w="1726" w:type="dxa"/>
          </w:tcPr>
          <w:p w14:paraId="1115762B" w14:textId="77777777" w:rsidR="00C72703" w:rsidRDefault="00C72703" w:rsidP="00A3767E">
            <w:pPr>
              <w:rPr>
                <w:rFonts w:ascii="Arial" w:hAnsi="Arial" w:cs="Arial"/>
                <w:sz w:val="24"/>
                <w:szCs w:val="24"/>
              </w:rPr>
            </w:pPr>
            <w:r>
              <w:rPr>
                <w:rFonts w:ascii="Arial" w:hAnsi="Arial" w:cs="Arial"/>
                <w:sz w:val="24"/>
                <w:szCs w:val="24"/>
              </w:rPr>
              <w:t>Search for jobs on:</w:t>
            </w:r>
          </w:p>
          <w:p w14:paraId="7F6313A7" w14:textId="77777777" w:rsidR="00C72703" w:rsidRDefault="00C72703" w:rsidP="00A3767E">
            <w:pPr>
              <w:rPr>
                <w:rFonts w:ascii="Arial" w:hAnsi="Arial" w:cs="Arial"/>
                <w:sz w:val="20"/>
                <w:szCs w:val="20"/>
              </w:rPr>
            </w:pPr>
            <w:r w:rsidRPr="00701FEA">
              <w:rPr>
                <w:rFonts w:ascii="Arial" w:hAnsi="Arial" w:cs="Arial"/>
                <w:sz w:val="20"/>
                <w:szCs w:val="20"/>
              </w:rPr>
              <w:t>https://www.</w:t>
            </w:r>
            <w:r>
              <w:rPr>
                <w:rFonts w:ascii="Arial" w:hAnsi="Arial" w:cs="Arial"/>
                <w:sz w:val="20"/>
                <w:szCs w:val="20"/>
              </w:rPr>
              <w:t>totaljobs.com</w:t>
            </w:r>
          </w:p>
          <w:p w14:paraId="16F5EB2D" w14:textId="77777777" w:rsidR="00C72703" w:rsidRDefault="00C72703" w:rsidP="00A3767E">
            <w:pPr>
              <w:rPr>
                <w:rFonts w:ascii="Arial" w:hAnsi="Arial" w:cs="Arial"/>
                <w:sz w:val="24"/>
                <w:szCs w:val="24"/>
              </w:rPr>
            </w:pPr>
          </w:p>
          <w:p w14:paraId="734BDA69" w14:textId="77777777" w:rsidR="00C72703" w:rsidRDefault="00C72703" w:rsidP="00A3767E">
            <w:pPr>
              <w:rPr>
                <w:rFonts w:ascii="Arial" w:hAnsi="Arial" w:cs="Arial"/>
                <w:sz w:val="24"/>
                <w:szCs w:val="24"/>
              </w:rPr>
            </w:pPr>
            <w:r>
              <w:rPr>
                <w:rFonts w:ascii="Arial" w:hAnsi="Arial" w:cs="Arial"/>
                <w:sz w:val="24"/>
                <w:szCs w:val="24"/>
              </w:rPr>
              <w:t>Search for jobs on:</w:t>
            </w:r>
          </w:p>
          <w:p w14:paraId="4006EFC5" w14:textId="77777777" w:rsidR="00C72703" w:rsidRPr="00701FEA" w:rsidRDefault="00C72703" w:rsidP="00A3767E">
            <w:pPr>
              <w:rPr>
                <w:rFonts w:ascii="Arial" w:hAnsi="Arial" w:cs="Arial"/>
                <w:sz w:val="20"/>
                <w:szCs w:val="20"/>
              </w:rPr>
            </w:pPr>
            <w:r w:rsidRPr="00701FEA">
              <w:rPr>
                <w:rFonts w:ascii="Arial" w:hAnsi="Arial" w:cs="Arial"/>
                <w:sz w:val="20"/>
                <w:szCs w:val="20"/>
              </w:rPr>
              <w:t>https://www.</w:t>
            </w:r>
            <w:r>
              <w:rPr>
                <w:rFonts w:ascii="Arial" w:hAnsi="Arial" w:cs="Arial"/>
                <w:sz w:val="20"/>
                <w:szCs w:val="20"/>
              </w:rPr>
              <w:t>eteach.com</w:t>
            </w:r>
          </w:p>
          <w:p w14:paraId="65293BB2" w14:textId="77777777" w:rsidR="00C72703" w:rsidRDefault="00C72703" w:rsidP="00A3767E">
            <w:pPr>
              <w:rPr>
                <w:rFonts w:ascii="Arial" w:hAnsi="Arial" w:cs="Arial"/>
                <w:sz w:val="24"/>
                <w:szCs w:val="24"/>
              </w:rPr>
            </w:pPr>
          </w:p>
          <w:p w14:paraId="79E4016A" w14:textId="77777777" w:rsidR="00C72703" w:rsidRDefault="00C72703" w:rsidP="00A3767E">
            <w:pPr>
              <w:rPr>
                <w:rFonts w:ascii="Arial" w:hAnsi="Arial" w:cs="Arial"/>
                <w:sz w:val="24"/>
                <w:szCs w:val="24"/>
              </w:rPr>
            </w:pPr>
            <w:r>
              <w:rPr>
                <w:rFonts w:ascii="Arial" w:hAnsi="Arial" w:cs="Arial"/>
                <w:sz w:val="24"/>
                <w:szCs w:val="24"/>
              </w:rPr>
              <w:t>Search for jobs on:</w:t>
            </w:r>
          </w:p>
          <w:p w14:paraId="3B1732F9" w14:textId="77777777" w:rsidR="00C72703" w:rsidRPr="009B7C68" w:rsidRDefault="00C72703" w:rsidP="00A3767E">
            <w:pPr>
              <w:rPr>
                <w:rFonts w:ascii="Arial" w:hAnsi="Arial" w:cs="Arial"/>
                <w:sz w:val="20"/>
                <w:szCs w:val="20"/>
              </w:rPr>
            </w:pPr>
            <w:r>
              <w:rPr>
                <w:rFonts w:ascii="Arial" w:hAnsi="Arial" w:cs="Arial"/>
                <w:sz w:val="20"/>
                <w:szCs w:val="20"/>
              </w:rPr>
              <w:t>https://www.indeed.co.uk</w:t>
            </w:r>
          </w:p>
        </w:tc>
        <w:tc>
          <w:tcPr>
            <w:tcW w:w="2268" w:type="dxa"/>
          </w:tcPr>
          <w:p w14:paraId="040B50DA" w14:textId="77777777" w:rsidR="00C72703" w:rsidRDefault="00C72703" w:rsidP="00A3767E">
            <w:pPr>
              <w:rPr>
                <w:rFonts w:ascii="Arial" w:hAnsi="Arial" w:cs="Arial"/>
                <w:sz w:val="24"/>
                <w:szCs w:val="24"/>
              </w:rPr>
            </w:pPr>
            <w:r>
              <w:rPr>
                <w:rFonts w:ascii="Arial" w:hAnsi="Arial" w:cs="Arial"/>
                <w:sz w:val="24"/>
                <w:szCs w:val="24"/>
              </w:rPr>
              <w:t>Cardiff School:</w:t>
            </w:r>
          </w:p>
          <w:p w14:paraId="41297F3B" w14:textId="77777777" w:rsidR="00C72703" w:rsidRPr="00B5549C" w:rsidRDefault="00C72703" w:rsidP="00A3767E">
            <w:pPr>
              <w:rPr>
                <w:rFonts w:ascii="Arial" w:hAnsi="Arial" w:cs="Arial"/>
                <w:sz w:val="24"/>
                <w:szCs w:val="24"/>
              </w:rPr>
            </w:pPr>
            <w:r w:rsidRPr="00B5549C">
              <w:rPr>
                <w:rFonts w:ascii="Arial" w:hAnsi="Arial" w:cs="Arial"/>
                <w:sz w:val="24"/>
                <w:szCs w:val="24"/>
              </w:rPr>
              <w:t xml:space="preserve">Part time </w:t>
            </w:r>
            <w:proofErr w:type="spellStart"/>
            <w:r w:rsidRPr="00B5549C">
              <w:rPr>
                <w:rFonts w:ascii="Arial" w:hAnsi="Arial" w:cs="Arial"/>
                <w:sz w:val="24"/>
                <w:szCs w:val="24"/>
              </w:rPr>
              <w:t>ALNCo</w:t>
            </w:r>
            <w:proofErr w:type="spellEnd"/>
            <w:r w:rsidRPr="00B5549C">
              <w:rPr>
                <w:rFonts w:ascii="Arial" w:hAnsi="Arial" w:cs="Arial"/>
                <w:sz w:val="24"/>
                <w:szCs w:val="24"/>
              </w:rPr>
              <w:t xml:space="preserve"> and Learning Support Teacher:</w:t>
            </w:r>
          </w:p>
          <w:p w14:paraId="7002D193" w14:textId="77777777" w:rsidR="00C72703" w:rsidRDefault="00C72703" w:rsidP="00A3767E">
            <w:pPr>
              <w:rPr>
                <w:rFonts w:ascii="Arial" w:hAnsi="Arial" w:cs="Arial"/>
                <w:sz w:val="24"/>
                <w:szCs w:val="24"/>
              </w:rPr>
            </w:pPr>
            <w:r>
              <w:rPr>
                <w:rFonts w:ascii="Arial" w:hAnsi="Arial" w:cs="Arial"/>
                <w:sz w:val="24"/>
                <w:szCs w:val="24"/>
              </w:rPr>
              <w:t>15 hours per week – Salary £10,000.</w:t>
            </w:r>
          </w:p>
          <w:p w14:paraId="372ED7C2" w14:textId="77777777" w:rsidR="00C72703" w:rsidRDefault="00C72703" w:rsidP="00A3767E">
            <w:pPr>
              <w:rPr>
                <w:rFonts w:ascii="Arial" w:hAnsi="Arial" w:cs="Arial"/>
                <w:sz w:val="24"/>
                <w:szCs w:val="24"/>
              </w:rPr>
            </w:pPr>
          </w:p>
          <w:p w14:paraId="1B1801EC" w14:textId="77777777" w:rsidR="00C72703" w:rsidRDefault="00C72703" w:rsidP="00A3767E">
            <w:pPr>
              <w:rPr>
                <w:rFonts w:ascii="Arial" w:hAnsi="Arial" w:cs="Arial"/>
                <w:sz w:val="24"/>
                <w:szCs w:val="24"/>
              </w:rPr>
            </w:pPr>
            <w:r>
              <w:rPr>
                <w:rFonts w:ascii="Arial" w:hAnsi="Arial" w:cs="Arial"/>
                <w:sz w:val="24"/>
                <w:szCs w:val="24"/>
              </w:rPr>
              <w:t>Swansea School:</w:t>
            </w:r>
          </w:p>
          <w:p w14:paraId="030E896A" w14:textId="77777777" w:rsidR="00C72703" w:rsidRPr="00B5549C" w:rsidRDefault="00C72703" w:rsidP="00A3767E">
            <w:pPr>
              <w:rPr>
                <w:rFonts w:ascii="Arial" w:hAnsi="Arial" w:cs="Arial"/>
                <w:sz w:val="24"/>
                <w:szCs w:val="24"/>
              </w:rPr>
            </w:pPr>
            <w:r w:rsidRPr="00B5549C">
              <w:rPr>
                <w:rFonts w:ascii="Arial" w:hAnsi="Arial" w:cs="Arial"/>
                <w:sz w:val="24"/>
                <w:szCs w:val="24"/>
              </w:rPr>
              <w:t>Full time SENCo:</w:t>
            </w:r>
          </w:p>
          <w:p w14:paraId="5FBA5058" w14:textId="77777777" w:rsidR="00C72703" w:rsidRDefault="00C72703" w:rsidP="00A3767E">
            <w:pPr>
              <w:rPr>
                <w:rFonts w:ascii="Arial" w:hAnsi="Arial" w:cs="Arial"/>
                <w:sz w:val="24"/>
                <w:szCs w:val="24"/>
              </w:rPr>
            </w:pPr>
            <w:r>
              <w:rPr>
                <w:rFonts w:ascii="Arial" w:hAnsi="Arial" w:cs="Arial"/>
                <w:sz w:val="24"/>
                <w:szCs w:val="24"/>
              </w:rPr>
              <w:t>Salary – £46,685 - £50,273</w:t>
            </w:r>
          </w:p>
          <w:p w14:paraId="09A91997" w14:textId="77777777" w:rsidR="00C72703" w:rsidRDefault="00C72703" w:rsidP="00A3767E">
            <w:pPr>
              <w:rPr>
                <w:rFonts w:ascii="Arial" w:hAnsi="Arial" w:cs="Arial"/>
                <w:sz w:val="24"/>
                <w:szCs w:val="24"/>
              </w:rPr>
            </w:pPr>
          </w:p>
          <w:p w14:paraId="37476343" w14:textId="77777777" w:rsidR="00C72703" w:rsidRDefault="00C72703" w:rsidP="00A3767E">
            <w:pPr>
              <w:rPr>
                <w:rFonts w:ascii="Arial" w:hAnsi="Arial" w:cs="Arial"/>
                <w:sz w:val="24"/>
                <w:szCs w:val="24"/>
              </w:rPr>
            </w:pPr>
          </w:p>
          <w:p w14:paraId="48B7DE07" w14:textId="77777777" w:rsidR="00C72703" w:rsidRPr="00F623B9" w:rsidRDefault="00C72703" w:rsidP="00A3767E">
            <w:pPr>
              <w:rPr>
                <w:rFonts w:ascii="Arial" w:hAnsi="Arial" w:cs="Arial"/>
                <w:sz w:val="24"/>
                <w:szCs w:val="24"/>
              </w:rPr>
            </w:pPr>
          </w:p>
          <w:p w14:paraId="50CD8078" w14:textId="77777777" w:rsidR="00C72703" w:rsidRDefault="00C72703" w:rsidP="00A3767E">
            <w:pPr>
              <w:rPr>
                <w:rFonts w:ascii="Arial" w:hAnsi="Arial" w:cs="Arial"/>
                <w:sz w:val="24"/>
                <w:szCs w:val="24"/>
              </w:rPr>
            </w:pPr>
          </w:p>
          <w:p w14:paraId="76C651D5" w14:textId="77777777" w:rsidR="00C72703" w:rsidRPr="00F623B9" w:rsidRDefault="00C72703" w:rsidP="00A3767E">
            <w:pPr>
              <w:rPr>
                <w:rFonts w:ascii="Arial" w:hAnsi="Arial" w:cs="Arial"/>
                <w:sz w:val="24"/>
                <w:szCs w:val="24"/>
              </w:rPr>
            </w:pPr>
          </w:p>
          <w:p w14:paraId="313E5B34" w14:textId="77777777" w:rsidR="00C72703" w:rsidRPr="00F623B9" w:rsidRDefault="00C72703" w:rsidP="00A3767E">
            <w:pPr>
              <w:rPr>
                <w:rFonts w:ascii="Arial" w:hAnsi="Arial" w:cs="Arial"/>
                <w:b/>
                <w:bCs/>
                <w:sz w:val="24"/>
                <w:szCs w:val="24"/>
              </w:rPr>
            </w:pPr>
          </w:p>
        </w:tc>
        <w:tc>
          <w:tcPr>
            <w:tcW w:w="2092" w:type="dxa"/>
          </w:tcPr>
          <w:p w14:paraId="403DB96D" w14:textId="77777777" w:rsidR="00C72703" w:rsidRPr="00F623B9" w:rsidRDefault="00C72703" w:rsidP="00A3767E">
            <w:pPr>
              <w:rPr>
                <w:rFonts w:ascii="Arial" w:hAnsi="Arial" w:cs="Arial"/>
                <w:sz w:val="24"/>
                <w:szCs w:val="24"/>
              </w:rPr>
            </w:pPr>
            <w:r>
              <w:rPr>
                <w:rFonts w:ascii="Arial" w:hAnsi="Arial" w:cs="Arial"/>
                <w:sz w:val="24"/>
                <w:szCs w:val="24"/>
              </w:rPr>
              <w:t>After the completion of the degree</w:t>
            </w:r>
          </w:p>
        </w:tc>
      </w:tr>
      <w:tr w:rsidR="00C72703" w14:paraId="4275BA8D" w14:textId="77777777" w:rsidTr="00A3767E">
        <w:trPr>
          <w:trHeight w:val="4226"/>
        </w:trPr>
        <w:tc>
          <w:tcPr>
            <w:tcW w:w="1545" w:type="dxa"/>
          </w:tcPr>
          <w:p w14:paraId="50642963" w14:textId="77777777" w:rsidR="00C72703" w:rsidRDefault="00C72703" w:rsidP="00A3767E">
            <w:pPr>
              <w:rPr>
                <w:b/>
                <w:bCs/>
                <w:sz w:val="24"/>
                <w:szCs w:val="24"/>
              </w:rPr>
            </w:pPr>
            <w:r>
              <w:rPr>
                <w:b/>
                <w:bCs/>
                <w:sz w:val="24"/>
                <w:szCs w:val="24"/>
              </w:rPr>
              <w:t>Knowledge:</w:t>
            </w:r>
          </w:p>
          <w:p w14:paraId="2D94A5AA" w14:textId="77777777" w:rsidR="00C72703" w:rsidRPr="00701FEA" w:rsidRDefault="00C72703" w:rsidP="00A3767E">
            <w:pPr>
              <w:rPr>
                <w:rFonts w:ascii="Arial" w:hAnsi="Arial" w:cs="Arial"/>
                <w:sz w:val="24"/>
                <w:szCs w:val="24"/>
              </w:rPr>
            </w:pPr>
            <w:r w:rsidRPr="00701FEA">
              <w:rPr>
                <w:rFonts w:ascii="Arial" w:hAnsi="Arial" w:cs="Arial"/>
                <w:sz w:val="24"/>
                <w:szCs w:val="24"/>
              </w:rPr>
              <w:t>Continue to develop my knowledge regarding children with ALN and how to support their families</w:t>
            </w:r>
          </w:p>
          <w:p w14:paraId="3AA43769" w14:textId="77777777" w:rsidR="00C72703" w:rsidRDefault="00C72703" w:rsidP="00A3767E">
            <w:pPr>
              <w:rPr>
                <w:b/>
                <w:bCs/>
                <w:sz w:val="24"/>
                <w:szCs w:val="24"/>
              </w:rPr>
            </w:pPr>
          </w:p>
          <w:p w14:paraId="48EE8A04" w14:textId="77777777" w:rsidR="00C72703" w:rsidRDefault="00C72703" w:rsidP="00A3767E">
            <w:pPr>
              <w:rPr>
                <w:b/>
                <w:bCs/>
                <w:sz w:val="24"/>
                <w:szCs w:val="24"/>
              </w:rPr>
            </w:pPr>
          </w:p>
          <w:p w14:paraId="02319140" w14:textId="77777777" w:rsidR="00C72703" w:rsidRDefault="00C72703" w:rsidP="00A3767E">
            <w:pPr>
              <w:rPr>
                <w:b/>
                <w:bCs/>
                <w:sz w:val="24"/>
                <w:szCs w:val="24"/>
              </w:rPr>
            </w:pPr>
          </w:p>
          <w:p w14:paraId="429DF6E7" w14:textId="77777777" w:rsidR="00C72703" w:rsidRPr="00A9098C" w:rsidRDefault="00C72703" w:rsidP="00A3767E">
            <w:pPr>
              <w:rPr>
                <w:b/>
                <w:bCs/>
                <w:sz w:val="24"/>
                <w:szCs w:val="24"/>
              </w:rPr>
            </w:pPr>
          </w:p>
        </w:tc>
        <w:tc>
          <w:tcPr>
            <w:tcW w:w="2111" w:type="dxa"/>
          </w:tcPr>
          <w:p w14:paraId="4115CDAB" w14:textId="77777777" w:rsidR="00C72703" w:rsidRPr="00B5549C" w:rsidRDefault="00C72703" w:rsidP="00A3767E">
            <w:pPr>
              <w:rPr>
                <w:rFonts w:ascii="Arial" w:hAnsi="Arial" w:cs="Arial"/>
                <w:sz w:val="24"/>
                <w:szCs w:val="24"/>
              </w:rPr>
            </w:pPr>
            <w:r>
              <w:rPr>
                <w:rFonts w:ascii="Arial" w:hAnsi="Arial" w:cs="Arial"/>
                <w:sz w:val="24"/>
                <w:szCs w:val="24"/>
              </w:rPr>
              <w:t>To ensure I am supporting children with ALN and their families to the highest standard.</w:t>
            </w:r>
          </w:p>
        </w:tc>
        <w:tc>
          <w:tcPr>
            <w:tcW w:w="1726" w:type="dxa"/>
          </w:tcPr>
          <w:p w14:paraId="7C7FEA1D" w14:textId="77777777" w:rsidR="00C72703" w:rsidRDefault="00C72703" w:rsidP="00A3767E">
            <w:pPr>
              <w:rPr>
                <w:rFonts w:ascii="Arial" w:hAnsi="Arial" w:cs="Arial"/>
                <w:sz w:val="24"/>
                <w:szCs w:val="24"/>
              </w:rPr>
            </w:pPr>
            <w:r>
              <w:rPr>
                <w:rFonts w:ascii="Arial" w:hAnsi="Arial" w:cs="Arial"/>
                <w:sz w:val="24"/>
                <w:szCs w:val="24"/>
              </w:rPr>
              <w:t>Look into developing my education by studying a masters in ALN.</w:t>
            </w:r>
          </w:p>
          <w:p w14:paraId="5245684C" w14:textId="77777777" w:rsidR="00C72703" w:rsidRDefault="00C72703" w:rsidP="00A3767E">
            <w:pPr>
              <w:rPr>
                <w:rFonts w:ascii="Arial" w:hAnsi="Arial" w:cs="Arial"/>
                <w:sz w:val="24"/>
                <w:szCs w:val="24"/>
              </w:rPr>
            </w:pPr>
          </w:p>
          <w:p w14:paraId="4BBF1EEC" w14:textId="77777777" w:rsidR="00C72703" w:rsidRDefault="00C72703" w:rsidP="00A3767E">
            <w:pPr>
              <w:rPr>
                <w:rFonts w:ascii="Arial" w:hAnsi="Arial" w:cs="Arial"/>
                <w:sz w:val="24"/>
                <w:szCs w:val="24"/>
              </w:rPr>
            </w:pPr>
            <w:r>
              <w:rPr>
                <w:rFonts w:ascii="Arial" w:hAnsi="Arial" w:cs="Arial"/>
                <w:sz w:val="24"/>
                <w:szCs w:val="24"/>
              </w:rPr>
              <w:t xml:space="preserve">Volunteer for registered charities that support children with ALN and their families e.g. </w:t>
            </w:r>
          </w:p>
          <w:p w14:paraId="7E12327A" w14:textId="77777777" w:rsidR="00C72703" w:rsidRPr="00B5549C" w:rsidRDefault="00C72703" w:rsidP="00A3767E">
            <w:pPr>
              <w:rPr>
                <w:rFonts w:ascii="Arial" w:hAnsi="Arial" w:cs="Arial"/>
                <w:sz w:val="24"/>
                <w:szCs w:val="24"/>
              </w:rPr>
            </w:pPr>
            <w:r>
              <w:rPr>
                <w:rFonts w:ascii="Arial" w:hAnsi="Arial" w:cs="Arial"/>
                <w:sz w:val="24"/>
                <w:szCs w:val="24"/>
              </w:rPr>
              <w:t xml:space="preserve">Y </w:t>
            </w:r>
            <w:proofErr w:type="spellStart"/>
            <w:r>
              <w:rPr>
                <w:rFonts w:ascii="Arial" w:hAnsi="Arial" w:cs="Arial"/>
                <w:sz w:val="24"/>
                <w:szCs w:val="24"/>
              </w:rPr>
              <w:t>Bont</w:t>
            </w:r>
            <w:proofErr w:type="spellEnd"/>
            <w:r>
              <w:rPr>
                <w:rFonts w:ascii="Arial" w:hAnsi="Arial" w:cs="Arial"/>
                <w:sz w:val="24"/>
                <w:szCs w:val="24"/>
              </w:rPr>
              <w:t>.</w:t>
            </w:r>
          </w:p>
        </w:tc>
        <w:tc>
          <w:tcPr>
            <w:tcW w:w="2268" w:type="dxa"/>
          </w:tcPr>
          <w:p w14:paraId="1B275DFF" w14:textId="77777777" w:rsidR="00C72703" w:rsidRPr="00230751" w:rsidRDefault="00C72703" w:rsidP="00A3767E">
            <w:pPr>
              <w:rPr>
                <w:rFonts w:ascii="Arial" w:hAnsi="Arial" w:cs="Arial"/>
                <w:sz w:val="24"/>
                <w:szCs w:val="24"/>
                <w:shd w:val="clear" w:color="auto" w:fill="FFFFFF"/>
              </w:rPr>
            </w:pPr>
            <w:r w:rsidRPr="00230751">
              <w:rPr>
                <w:rFonts w:ascii="Arial" w:hAnsi="Arial" w:cs="Arial"/>
                <w:sz w:val="24"/>
                <w:szCs w:val="24"/>
                <w:shd w:val="clear" w:color="auto" w:fill="FFFFFF"/>
              </w:rPr>
              <w:t xml:space="preserve">Y </w:t>
            </w:r>
            <w:proofErr w:type="spellStart"/>
            <w:r w:rsidRPr="00230751">
              <w:rPr>
                <w:rFonts w:ascii="Arial" w:hAnsi="Arial" w:cs="Arial"/>
                <w:sz w:val="24"/>
                <w:szCs w:val="24"/>
                <w:shd w:val="clear" w:color="auto" w:fill="FFFFFF"/>
              </w:rPr>
              <w:t>Bont</w:t>
            </w:r>
            <w:proofErr w:type="spellEnd"/>
            <w:r w:rsidRPr="00230751">
              <w:rPr>
                <w:rFonts w:ascii="&amp;quot" w:hAnsi="&amp;quot"/>
                <w:sz w:val="24"/>
                <w:szCs w:val="24"/>
              </w:rPr>
              <w:br/>
            </w:r>
            <w:proofErr w:type="spellStart"/>
            <w:r w:rsidRPr="00230751">
              <w:rPr>
                <w:rFonts w:ascii="Arial" w:hAnsi="Arial" w:cs="Arial"/>
                <w:sz w:val="24"/>
                <w:szCs w:val="24"/>
                <w:shd w:val="clear" w:color="auto" w:fill="FFFFFF"/>
              </w:rPr>
              <w:t>Ewenny</w:t>
            </w:r>
            <w:proofErr w:type="spellEnd"/>
            <w:r w:rsidRPr="00230751">
              <w:rPr>
                <w:rFonts w:ascii="Arial" w:hAnsi="Arial" w:cs="Arial"/>
                <w:sz w:val="24"/>
                <w:szCs w:val="24"/>
                <w:shd w:val="clear" w:color="auto" w:fill="FFFFFF"/>
              </w:rPr>
              <w:t xml:space="preserve"> Road</w:t>
            </w:r>
            <w:r w:rsidRPr="00230751">
              <w:rPr>
                <w:rFonts w:ascii="&amp;quot" w:hAnsi="&amp;quot"/>
                <w:sz w:val="24"/>
                <w:szCs w:val="24"/>
              </w:rPr>
              <w:br/>
            </w:r>
            <w:r w:rsidRPr="00230751">
              <w:rPr>
                <w:rFonts w:ascii="Arial" w:hAnsi="Arial" w:cs="Arial"/>
                <w:sz w:val="24"/>
                <w:szCs w:val="24"/>
                <w:shd w:val="clear" w:color="auto" w:fill="FFFFFF"/>
              </w:rPr>
              <w:t>Bridgend</w:t>
            </w:r>
            <w:r w:rsidRPr="00230751">
              <w:rPr>
                <w:rFonts w:ascii="&amp;quot" w:hAnsi="&amp;quot"/>
                <w:sz w:val="24"/>
                <w:szCs w:val="24"/>
              </w:rPr>
              <w:br/>
            </w:r>
            <w:r w:rsidRPr="00230751">
              <w:rPr>
                <w:rFonts w:ascii="Arial" w:hAnsi="Arial" w:cs="Arial"/>
                <w:sz w:val="24"/>
                <w:szCs w:val="24"/>
                <w:shd w:val="clear" w:color="auto" w:fill="FFFFFF"/>
              </w:rPr>
              <w:t>CF313HT</w:t>
            </w:r>
          </w:p>
          <w:p w14:paraId="504DB3DC" w14:textId="77777777" w:rsidR="00C72703" w:rsidRPr="00E426D2" w:rsidRDefault="00C72703" w:rsidP="00A3767E">
            <w:pPr>
              <w:rPr>
                <w:rFonts w:ascii="Arial" w:hAnsi="Arial" w:cs="Arial"/>
                <w:sz w:val="20"/>
                <w:szCs w:val="20"/>
              </w:rPr>
            </w:pPr>
            <w:r w:rsidRPr="00E426D2">
              <w:rPr>
                <w:rFonts w:ascii="Arial" w:hAnsi="Arial" w:cs="Arial"/>
                <w:sz w:val="20"/>
                <w:szCs w:val="20"/>
              </w:rPr>
              <w:t>https://ybont.com/</w:t>
            </w:r>
          </w:p>
        </w:tc>
        <w:tc>
          <w:tcPr>
            <w:tcW w:w="2092" w:type="dxa"/>
          </w:tcPr>
          <w:p w14:paraId="4FF9EFEA" w14:textId="77777777" w:rsidR="00C72703" w:rsidRPr="00B5549C" w:rsidRDefault="00C72703" w:rsidP="00A3767E">
            <w:pPr>
              <w:rPr>
                <w:rFonts w:ascii="Arial" w:hAnsi="Arial" w:cs="Arial"/>
                <w:sz w:val="24"/>
                <w:szCs w:val="24"/>
              </w:rPr>
            </w:pPr>
            <w:r>
              <w:rPr>
                <w:rFonts w:ascii="Arial" w:hAnsi="Arial" w:cs="Arial"/>
                <w:sz w:val="24"/>
                <w:szCs w:val="24"/>
              </w:rPr>
              <w:t xml:space="preserve">Begin </w:t>
            </w:r>
            <w:commentRangeStart w:id="11"/>
            <w:r>
              <w:rPr>
                <w:rFonts w:ascii="Arial" w:hAnsi="Arial" w:cs="Arial"/>
                <w:sz w:val="24"/>
                <w:szCs w:val="24"/>
              </w:rPr>
              <w:t>volunteering</w:t>
            </w:r>
            <w:commentRangeEnd w:id="11"/>
            <w:r w:rsidR="00F34883">
              <w:rPr>
                <w:rStyle w:val="CommentReference"/>
              </w:rPr>
              <w:commentReference w:id="11"/>
            </w:r>
            <w:r>
              <w:rPr>
                <w:rFonts w:ascii="Arial" w:hAnsi="Arial" w:cs="Arial"/>
                <w:sz w:val="24"/>
                <w:szCs w:val="24"/>
              </w:rPr>
              <w:t xml:space="preserve"> in their summer holiday clubs and on weekends from September.</w:t>
            </w:r>
          </w:p>
        </w:tc>
      </w:tr>
      <w:tr w:rsidR="00C72703" w14:paraId="7D27D791" w14:textId="77777777" w:rsidTr="00A3767E">
        <w:trPr>
          <w:trHeight w:val="631"/>
        </w:trPr>
        <w:tc>
          <w:tcPr>
            <w:tcW w:w="1545" w:type="dxa"/>
          </w:tcPr>
          <w:p w14:paraId="39828532" w14:textId="77777777" w:rsidR="00C72703" w:rsidRDefault="00C72703" w:rsidP="00A3767E">
            <w:pPr>
              <w:rPr>
                <w:b/>
                <w:bCs/>
                <w:sz w:val="24"/>
                <w:szCs w:val="24"/>
              </w:rPr>
            </w:pPr>
            <w:r>
              <w:rPr>
                <w:b/>
                <w:bCs/>
                <w:sz w:val="24"/>
                <w:szCs w:val="24"/>
              </w:rPr>
              <w:t>Skills:</w:t>
            </w:r>
          </w:p>
          <w:p w14:paraId="5F3C9E10" w14:textId="77777777" w:rsidR="00C72703" w:rsidRPr="00D42B48" w:rsidRDefault="00C72703" w:rsidP="00A3767E">
            <w:pPr>
              <w:rPr>
                <w:rFonts w:ascii="Arial" w:hAnsi="Arial" w:cs="Arial"/>
                <w:sz w:val="24"/>
                <w:szCs w:val="24"/>
              </w:rPr>
            </w:pPr>
            <w:r w:rsidRPr="00D42B48">
              <w:rPr>
                <w:rFonts w:ascii="Arial" w:hAnsi="Arial" w:cs="Arial"/>
                <w:sz w:val="24"/>
                <w:szCs w:val="24"/>
              </w:rPr>
              <w:t>Leadership</w:t>
            </w:r>
          </w:p>
          <w:p w14:paraId="3388AFEB" w14:textId="77777777" w:rsidR="00C72703" w:rsidRDefault="00C72703" w:rsidP="00A3767E">
            <w:pPr>
              <w:rPr>
                <w:b/>
                <w:bCs/>
                <w:sz w:val="24"/>
                <w:szCs w:val="24"/>
              </w:rPr>
            </w:pPr>
          </w:p>
          <w:p w14:paraId="1DD197A0" w14:textId="77777777" w:rsidR="00C72703" w:rsidRDefault="00C72703" w:rsidP="00A3767E">
            <w:pPr>
              <w:rPr>
                <w:b/>
                <w:bCs/>
                <w:sz w:val="24"/>
                <w:szCs w:val="24"/>
              </w:rPr>
            </w:pPr>
          </w:p>
          <w:p w14:paraId="0CB29305" w14:textId="77777777" w:rsidR="00C72703" w:rsidRPr="00A9098C" w:rsidRDefault="00C72703" w:rsidP="00A3767E">
            <w:pPr>
              <w:rPr>
                <w:b/>
                <w:bCs/>
                <w:sz w:val="24"/>
                <w:szCs w:val="24"/>
              </w:rPr>
            </w:pPr>
          </w:p>
        </w:tc>
        <w:tc>
          <w:tcPr>
            <w:tcW w:w="2111" w:type="dxa"/>
          </w:tcPr>
          <w:p w14:paraId="39BEDBA4" w14:textId="77777777" w:rsidR="00C72703" w:rsidRPr="00D42B48" w:rsidRDefault="00C72703" w:rsidP="00A3767E">
            <w:pPr>
              <w:rPr>
                <w:rFonts w:ascii="Arial" w:hAnsi="Arial" w:cs="Arial"/>
                <w:sz w:val="24"/>
                <w:szCs w:val="24"/>
              </w:rPr>
            </w:pPr>
            <w:r>
              <w:rPr>
                <w:rFonts w:ascii="Arial" w:hAnsi="Arial" w:cs="Arial"/>
                <w:sz w:val="24"/>
                <w:szCs w:val="24"/>
              </w:rPr>
              <w:lastRenderedPageBreak/>
              <w:t>Increase my confidence of leading other practitioners.</w:t>
            </w:r>
          </w:p>
        </w:tc>
        <w:tc>
          <w:tcPr>
            <w:tcW w:w="1726" w:type="dxa"/>
          </w:tcPr>
          <w:p w14:paraId="69FCFE96" w14:textId="77777777" w:rsidR="00C72703" w:rsidRPr="00D42B48" w:rsidRDefault="00C72703" w:rsidP="00A3767E">
            <w:pPr>
              <w:rPr>
                <w:rFonts w:ascii="Arial" w:hAnsi="Arial" w:cs="Arial"/>
                <w:sz w:val="24"/>
                <w:szCs w:val="24"/>
              </w:rPr>
            </w:pPr>
            <w:r>
              <w:rPr>
                <w:rFonts w:ascii="Arial" w:hAnsi="Arial" w:cs="Arial"/>
                <w:sz w:val="24"/>
                <w:szCs w:val="24"/>
              </w:rPr>
              <w:t xml:space="preserve">Continue to mentor, ensuring I am providing </w:t>
            </w:r>
            <w:r>
              <w:rPr>
                <w:rFonts w:ascii="Arial" w:hAnsi="Arial" w:cs="Arial"/>
                <w:sz w:val="24"/>
                <w:szCs w:val="24"/>
              </w:rPr>
              <w:lastRenderedPageBreak/>
              <w:t>them with appropriate and correct information.</w:t>
            </w:r>
          </w:p>
        </w:tc>
        <w:tc>
          <w:tcPr>
            <w:tcW w:w="2268" w:type="dxa"/>
          </w:tcPr>
          <w:p w14:paraId="29BFC2CB" w14:textId="77777777" w:rsidR="00C72703" w:rsidRPr="00D42B48" w:rsidRDefault="00C72703" w:rsidP="00A3767E">
            <w:pPr>
              <w:rPr>
                <w:rFonts w:ascii="Arial" w:hAnsi="Arial" w:cs="Arial"/>
                <w:sz w:val="24"/>
                <w:szCs w:val="24"/>
              </w:rPr>
            </w:pPr>
            <w:r>
              <w:rPr>
                <w:rFonts w:ascii="Arial" w:hAnsi="Arial" w:cs="Arial"/>
                <w:sz w:val="24"/>
                <w:szCs w:val="24"/>
              </w:rPr>
              <w:lastRenderedPageBreak/>
              <w:t xml:space="preserve">Guide new colleagues and provide them with information </w:t>
            </w:r>
            <w:r>
              <w:rPr>
                <w:rFonts w:ascii="Arial" w:hAnsi="Arial" w:cs="Arial"/>
                <w:sz w:val="24"/>
                <w:szCs w:val="24"/>
              </w:rPr>
              <w:lastRenderedPageBreak/>
              <w:t>regarding their job role. Ensure I am available to answer any questions they may have or refer them to others if I do not know the answer.</w:t>
            </w:r>
          </w:p>
        </w:tc>
        <w:tc>
          <w:tcPr>
            <w:tcW w:w="2092" w:type="dxa"/>
          </w:tcPr>
          <w:p w14:paraId="3CA0BAB7" w14:textId="77777777" w:rsidR="00C72703" w:rsidRPr="00D42B48" w:rsidRDefault="00C72703" w:rsidP="00A3767E">
            <w:pPr>
              <w:rPr>
                <w:rFonts w:ascii="Arial" w:hAnsi="Arial" w:cs="Arial"/>
                <w:sz w:val="24"/>
                <w:szCs w:val="24"/>
              </w:rPr>
            </w:pPr>
            <w:commentRangeStart w:id="12"/>
            <w:r>
              <w:rPr>
                <w:rFonts w:ascii="Arial" w:hAnsi="Arial" w:cs="Arial"/>
                <w:sz w:val="24"/>
                <w:szCs w:val="24"/>
              </w:rPr>
              <w:lastRenderedPageBreak/>
              <w:t xml:space="preserve">Attend daily morning briefings </w:t>
            </w:r>
            <w:commentRangeEnd w:id="12"/>
            <w:r w:rsidR="00A3767E">
              <w:rPr>
                <w:rStyle w:val="CommentReference"/>
              </w:rPr>
              <w:commentReference w:id="12"/>
            </w:r>
            <w:r>
              <w:rPr>
                <w:rFonts w:ascii="Arial" w:hAnsi="Arial" w:cs="Arial"/>
                <w:sz w:val="24"/>
                <w:szCs w:val="24"/>
              </w:rPr>
              <w:t xml:space="preserve">to feed important information back </w:t>
            </w:r>
            <w:r>
              <w:rPr>
                <w:rFonts w:ascii="Arial" w:hAnsi="Arial" w:cs="Arial"/>
                <w:sz w:val="24"/>
                <w:szCs w:val="24"/>
              </w:rPr>
              <w:lastRenderedPageBreak/>
              <w:t>to colleagues. Keep up to date with current policies and procedures to ensure I am providing the correct information.</w:t>
            </w:r>
          </w:p>
        </w:tc>
      </w:tr>
      <w:tr w:rsidR="00C72703" w14:paraId="79410591" w14:textId="77777777" w:rsidTr="00A3767E">
        <w:trPr>
          <w:trHeight w:val="1759"/>
        </w:trPr>
        <w:tc>
          <w:tcPr>
            <w:tcW w:w="1545" w:type="dxa"/>
          </w:tcPr>
          <w:p w14:paraId="7C85D4C0" w14:textId="77777777" w:rsidR="00C72703" w:rsidRDefault="00C72703" w:rsidP="00A3767E">
            <w:pPr>
              <w:rPr>
                <w:b/>
                <w:bCs/>
                <w:sz w:val="24"/>
                <w:szCs w:val="24"/>
              </w:rPr>
            </w:pPr>
            <w:r>
              <w:rPr>
                <w:b/>
                <w:bCs/>
                <w:sz w:val="24"/>
                <w:szCs w:val="24"/>
              </w:rPr>
              <w:lastRenderedPageBreak/>
              <w:t>Skills:</w:t>
            </w:r>
          </w:p>
          <w:p w14:paraId="353FCC5A" w14:textId="77777777" w:rsidR="00C72703" w:rsidRPr="00D42B48" w:rsidRDefault="00C72703" w:rsidP="00A3767E">
            <w:pPr>
              <w:rPr>
                <w:rFonts w:ascii="Arial" w:hAnsi="Arial" w:cs="Arial"/>
                <w:sz w:val="24"/>
                <w:szCs w:val="24"/>
              </w:rPr>
            </w:pPr>
            <w:r w:rsidRPr="00D42B48">
              <w:rPr>
                <w:rFonts w:ascii="Arial" w:hAnsi="Arial" w:cs="Arial"/>
                <w:sz w:val="24"/>
                <w:szCs w:val="24"/>
              </w:rPr>
              <w:t>Decision Making</w:t>
            </w:r>
          </w:p>
          <w:p w14:paraId="6B8F633F" w14:textId="77777777" w:rsidR="00C72703" w:rsidRDefault="00C72703" w:rsidP="00A3767E">
            <w:pPr>
              <w:rPr>
                <w:b/>
                <w:bCs/>
                <w:sz w:val="24"/>
                <w:szCs w:val="24"/>
              </w:rPr>
            </w:pPr>
          </w:p>
          <w:p w14:paraId="76DF5DD2" w14:textId="77777777" w:rsidR="00C72703" w:rsidRDefault="00C72703" w:rsidP="00A3767E">
            <w:pPr>
              <w:rPr>
                <w:b/>
                <w:bCs/>
                <w:sz w:val="24"/>
                <w:szCs w:val="24"/>
              </w:rPr>
            </w:pPr>
          </w:p>
          <w:p w14:paraId="721F3DE4" w14:textId="77777777" w:rsidR="00C72703" w:rsidRPr="00A9098C" w:rsidRDefault="00C72703" w:rsidP="00A3767E">
            <w:pPr>
              <w:rPr>
                <w:b/>
                <w:bCs/>
                <w:sz w:val="24"/>
                <w:szCs w:val="24"/>
              </w:rPr>
            </w:pPr>
          </w:p>
        </w:tc>
        <w:tc>
          <w:tcPr>
            <w:tcW w:w="2111" w:type="dxa"/>
          </w:tcPr>
          <w:p w14:paraId="339656BB" w14:textId="77777777" w:rsidR="00C72703" w:rsidRPr="00D42B48" w:rsidRDefault="00C72703" w:rsidP="00A3767E">
            <w:pPr>
              <w:rPr>
                <w:rFonts w:ascii="Arial" w:hAnsi="Arial" w:cs="Arial"/>
                <w:sz w:val="24"/>
                <w:szCs w:val="24"/>
              </w:rPr>
            </w:pPr>
            <w:r>
              <w:rPr>
                <w:rFonts w:ascii="Arial" w:hAnsi="Arial" w:cs="Arial"/>
                <w:sz w:val="24"/>
                <w:szCs w:val="24"/>
              </w:rPr>
              <w:t>Continue to carry out Speech and Language interventions with students.</w:t>
            </w:r>
          </w:p>
        </w:tc>
        <w:tc>
          <w:tcPr>
            <w:tcW w:w="1726" w:type="dxa"/>
          </w:tcPr>
          <w:p w14:paraId="298A0400" w14:textId="77777777" w:rsidR="00C72703" w:rsidRPr="001F5A88" w:rsidRDefault="00C72703" w:rsidP="00A3767E">
            <w:pPr>
              <w:rPr>
                <w:rFonts w:ascii="Arial" w:hAnsi="Arial" w:cs="Arial"/>
                <w:sz w:val="24"/>
                <w:szCs w:val="24"/>
              </w:rPr>
            </w:pPr>
            <w:r>
              <w:rPr>
                <w:rFonts w:ascii="Arial" w:hAnsi="Arial" w:cs="Arial"/>
                <w:sz w:val="24"/>
                <w:szCs w:val="24"/>
              </w:rPr>
              <w:t>Research resources and create tasks and activities appropriate to the students’ individual needs.</w:t>
            </w:r>
          </w:p>
        </w:tc>
        <w:tc>
          <w:tcPr>
            <w:tcW w:w="2268" w:type="dxa"/>
          </w:tcPr>
          <w:p w14:paraId="2EC83317" w14:textId="77777777" w:rsidR="00C72703" w:rsidRDefault="00C72703" w:rsidP="00A3767E">
            <w:pPr>
              <w:rPr>
                <w:rFonts w:ascii="Arial" w:hAnsi="Arial" w:cs="Arial"/>
                <w:sz w:val="24"/>
                <w:szCs w:val="24"/>
              </w:rPr>
            </w:pPr>
            <w:r>
              <w:rPr>
                <w:rFonts w:ascii="Arial" w:hAnsi="Arial" w:cs="Arial"/>
                <w:sz w:val="24"/>
                <w:szCs w:val="24"/>
              </w:rPr>
              <w:t xml:space="preserve">Liaise with Speech and Language Therapy (SLT) team regarding students’ SLT plans. </w:t>
            </w:r>
          </w:p>
          <w:p w14:paraId="515CD0F2" w14:textId="77777777" w:rsidR="00C72703" w:rsidRPr="001F5A88" w:rsidRDefault="00C72703" w:rsidP="00A3767E">
            <w:pPr>
              <w:rPr>
                <w:rFonts w:ascii="Arial" w:hAnsi="Arial" w:cs="Arial"/>
                <w:sz w:val="24"/>
                <w:szCs w:val="24"/>
              </w:rPr>
            </w:pPr>
            <w:r>
              <w:rPr>
                <w:rFonts w:ascii="Arial" w:hAnsi="Arial" w:cs="Arial"/>
                <w:sz w:val="24"/>
                <w:szCs w:val="24"/>
              </w:rPr>
              <w:t>Decide on specific tasks which are appropriate for students.</w:t>
            </w:r>
          </w:p>
        </w:tc>
        <w:tc>
          <w:tcPr>
            <w:tcW w:w="2092" w:type="dxa"/>
          </w:tcPr>
          <w:p w14:paraId="70C8BAB7" w14:textId="77777777" w:rsidR="00C72703" w:rsidRDefault="00C72703" w:rsidP="00A3767E">
            <w:pPr>
              <w:rPr>
                <w:rFonts w:ascii="Arial" w:hAnsi="Arial" w:cs="Arial"/>
                <w:sz w:val="24"/>
                <w:szCs w:val="24"/>
              </w:rPr>
            </w:pPr>
            <w:r>
              <w:rPr>
                <w:rFonts w:ascii="Arial" w:hAnsi="Arial" w:cs="Arial"/>
                <w:sz w:val="24"/>
                <w:szCs w:val="24"/>
              </w:rPr>
              <w:t>Termly.</w:t>
            </w:r>
          </w:p>
          <w:p w14:paraId="5FAFE069" w14:textId="77777777" w:rsidR="00C72703" w:rsidRPr="001F5A88" w:rsidRDefault="00C72703" w:rsidP="00A3767E">
            <w:pPr>
              <w:rPr>
                <w:rFonts w:ascii="Arial" w:hAnsi="Arial" w:cs="Arial"/>
                <w:sz w:val="24"/>
                <w:szCs w:val="24"/>
              </w:rPr>
            </w:pPr>
            <w:r>
              <w:rPr>
                <w:rFonts w:ascii="Arial" w:hAnsi="Arial" w:cs="Arial"/>
                <w:sz w:val="24"/>
                <w:szCs w:val="24"/>
              </w:rPr>
              <w:t xml:space="preserve">To </w:t>
            </w:r>
            <w:commentRangeStart w:id="13"/>
            <w:r>
              <w:rPr>
                <w:rFonts w:ascii="Arial" w:hAnsi="Arial" w:cs="Arial"/>
                <w:sz w:val="24"/>
                <w:szCs w:val="24"/>
              </w:rPr>
              <w:t>assess</w:t>
            </w:r>
            <w:commentRangeEnd w:id="13"/>
            <w:r w:rsidR="005E2BBA">
              <w:rPr>
                <w:rStyle w:val="CommentReference"/>
              </w:rPr>
              <w:commentReference w:id="13"/>
            </w:r>
            <w:r>
              <w:rPr>
                <w:rFonts w:ascii="Arial" w:hAnsi="Arial" w:cs="Arial"/>
                <w:sz w:val="24"/>
                <w:szCs w:val="24"/>
              </w:rPr>
              <w:t xml:space="preserve"> the student’s progression and move them on or reduce the level of challenge if necessary.</w:t>
            </w:r>
          </w:p>
        </w:tc>
      </w:tr>
      <w:tr w:rsidR="00C72703" w14:paraId="69B5014E" w14:textId="77777777" w:rsidTr="00A3767E">
        <w:trPr>
          <w:trHeight w:val="1759"/>
        </w:trPr>
        <w:tc>
          <w:tcPr>
            <w:tcW w:w="1545" w:type="dxa"/>
          </w:tcPr>
          <w:p w14:paraId="4E7F7B52" w14:textId="77777777" w:rsidR="00C72703" w:rsidRDefault="00C72703" w:rsidP="00A3767E">
            <w:pPr>
              <w:rPr>
                <w:b/>
                <w:bCs/>
                <w:sz w:val="24"/>
                <w:szCs w:val="24"/>
              </w:rPr>
            </w:pPr>
            <w:r>
              <w:rPr>
                <w:b/>
                <w:bCs/>
                <w:sz w:val="24"/>
                <w:szCs w:val="24"/>
              </w:rPr>
              <w:t>Values.</w:t>
            </w:r>
          </w:p>
          <w:p w14:paraId="0BAAC525" w14:textId="77777777" w:rsidR="00C72703" w:rsidRPr="00BA6B12" w:rsidRDefault="00C72703" w:rsidP="00A3767E">
            <w:pPr>
              <w:rPr>
                <w:rFonts w:ascii="Arial" w:hAnsi="Arial" w:cs="Arial"/>
                <w:sz w:val="24"/>
                <w:szCs w:val="24"/>
              </w:rPr>
            </w:pPr>
            <w:r w:rsidRPr="00BA6B12">
              <w:rPr>
                <w:rFonts w:ascii="Arial" w:hAnsi="Arial" w:cs="Arial"/>
                <w:sz w:val="24"/>
                <w:szCs w:val="24"/>
              </w:rPr>
              <w:t>Creativity</w:t>
            </w:r>
          </w:p>
          <w:p w14:paraId="3159D371" w14:textId="77777777" w:rsidR="00C72703" w:rsidRDefault="00C72703" w:rsidP="00A3767E">
            <w:pPr>
              <w:rPr>
                <w:b/>
                <w:bCs/>
                <w:sz w:val="24"/>
                <w:szCs w:val="24"/>
              </w:rPr>
            </w:pPr>
          </w:p>
          <w:p w14:paraId="5E1155F7" w14:textId="77777777" w:rsidR="00C72703" w:rsidRDefault="00C72703" w:rsidP="00A3767E">
            <w:pPr>
              <w:rPr>
                <w:b/>
                <w:bCs/>
                <w:sz w:val="24"/>
                <w:szCs w:val="24"/>
              </w:rPr>
            </w:pPr>
          </w:p>
          <w:p w14:paraId="5A1BBC3F" w14:textId="77777777" w:rsidR="00C72703" w:rsidRDefault="00C72703" w:rsidP="00A3767E">
            <w:pPr>
              <w:rPr>
                <w:b/>
                <w:bCs/>
                <w:sz w:val="24"/>
                <w:szCs w:val="24"/>
              </w:rPr>
            </w:pPr>
          </w:p>
          <w:p w14:paraId="75119CB8" w14:textId="77777777" w:rsidR="00C72703" w:rsidRPr="00A9098C" w:rsidRDefault="00C72703" w:rsidP="00A3767E">
            <w:pPr>
              <w:rPr>
                <w:b/>
                <w:bCs/>
                <w:sz w:val="24"/>
                <w:szCs w:val="24"/>
              </w:rPr>
            </w:pPr>
          </w:p>
        </w:tc>
        <w:tc>
          <w:tcPr>
            <w:tcW w:w="2111" w:type="dxa"/>
          </w:tcPr>
          <w:p w14:paraId="3FB624E5" w14:textId="77777777" w:rsidR="00C72703" w:rsidRPr="00BA6B12" w:rsidRDefault="00C72703" w:rsidP="00A3767E">
            <w:pPr>
              <w:rPr>
                <w:rFonts w:ascii="Arial" w:hAnsi="Arial" w:cs="Arial"/>
                <w:sz w:val="24"/>
                <w:szCs w:val="24"/>
              </w:rPr>
            </w:pPr>
            <w:r>
              <w:rPr>
                <w:rFonts w:ascii="Arial" w:hAnsi="Arial" w:cs="Arial"/>
                <w:sz w:val="24"/>
                <w:szCs w:val="24"/>
              </w:rPr>
              <w:t>Continue to be involved in creating classroom displays and creative tasks with the students.</w:t>
            </w:r>
          </w:p>
        </w:tc>
        <w:tc>
          <w:tcPr>
            <w:tcW w:w="1726" w:type="dxa"/>
          </w:tcPr>
          <w:p w14:paraId="49B24E51" w14:textId="77777777" w:rsidR="00C72703" w:rsidRDefault="00C72703" w:rsidP="00A3767E">
            <w:pPr>
              <w:rPr>
                <w:rFonts w:ascii="Arial" w:hAnsi="Arial" w:cs="Arial"/>
                <w:sz w:val="24"/>
                <w:szCs w:val="24"/>
              </w:rPr>
            </w:pPr>
            <w:r>
              <w:rPr>
                <w:rFonts w:ascii="Arial" w:hAnsi="Arial" w:cs="Arial"/>
                <w:sz w:val="24"/>
                <w:szCs w:val="24"/>
              </w:rPr>
              <w:t>Speak up about my ideas regarding new displays.</w:t>
            </w:r>
          </w:p>
          <w:p w14:paraId="58734D32" w14:textId="77777777" w:rsidR="00C72703" w:rsidRDefault="00C72703" w:rsidP="00A3767E">
            <w:pPr>
              <w:rPr>
                <w:rFonts w:ascii="Arial" w:hAnsi="Arial" w:cs="Arial"/>
                <w:sz w:val="24"/>
                <w:szCs w:val="24"/>
              </w:rPr>
            </w:pPr>
          </w:p>
          <w:p w14:paraId="5A6553D9" w14:textId="326ACCF0" w:rsidR="00C72703" w:rsidRPr="00472208" w:rsidRDefault="00C72703" w:rsidP="00A3767E">
            <w:pPr>
              <w:rPr>
                <w:rFonts w:ascii="Arial" w:hAnsi="Arial" w:cs="Arial"/>
                <w:sz w:val="24"/>
                <w:szCs w:val="24"/>
              </w:rPr>
            </w:pPr>
            <w:r>
              <w:rPr>
                <w:rFonts w:ascii="Arial" w:hAnsi="Arial" w:cs="Arial"/>
                <w:sz w:val="24"/>
                <w:szCs w:val="24"/>
              </w:rPr>
              <w:t>Volunteer to lead creative tasks with the students.</w:t>
            </w:r>
          </w:p>
        </w:tc>
        <w:tc>
          <w:tcPr>
            <w:tcW w:w="2268" w:type="dxa"/>
          </w:tcPr>
          <w:p w14:paraId="7C4EA01E" w14:textId="77777777" w:rsidR="00C72703" w:rsidRDefault="00C72703" w:rsidP="00A3767E">
            <w:pPr>
              <w:rPr>
                <w:rFonts w:ascii="Arial" w:hAnsi="Arial" w:cs="Arial"/>
                <w:sz w:val="24"/>
                <w:szCs w:val="24"/>
              </w:rPr>
            </w:pPr>
            <w:r>
              <w:rPr>
                <w:rFonts w:ascii="Arial" w:hAnsi="Arial" w:cs="Arial"/>
                <w:sz w:val="24"/>
                <w:szCs w:val="24"/>
              </w:rPr>
              <w:t>Speak to my class teacher about being more involved in creative activities.</w:t>
            </w:r>
          </w:p>
          <w:p w14:paraId="6F619B80" w14:textId="77777777" w:rsidR="00C72703" w:rsidRDefault="00C72703" w:rsidP="00A3767E">
            <w:pPr>
              <w:rPr>
                <w:rFonts w:ascii="Arial" w:hAnsi="Arial" w:cs="Arial"/>
                <w:sz w:val="24"/>
                <w:szCs w:val="24"/>
              </w:rPr>
            </w:pPr>
          </w:p>
          <w:p w14:paraId="0E978067" w14:textId="77777777" w:rsidR="00C72703" w:rsidRPr="00472208" w:rsidRDefault="00C72703" w:rsidP="00A3767E">
            <w:pPr>
              <w:rPr>
                <w:rFonts w:ascii="Arial" w:hAnsi="Arial" w:cs="Arial"/>
                <w:sz w:val="24"/>
                <w:szCs w:val="24"/>
              </w:rPr>
            </w:pPr>
            <w:r>
              <w:rPr>
                <w:rFonts w:ascii="Arial" w:hAnsi="Arial" w:cs="Arial"/>
                <w:sz w:val="24"/>
                <w:szCs w:val="24"/>
              </w:rPr>
              <w:t>Discuss activities with students and find out what they would like to create.</w:t>
            </w:r>
          </w:p>
        </w:tc>
        <w:tc>
          <w:tcPr>
            <w:tcW w:w="2092" w:type="dxa"/>
          </w:tcPr>
          <w:p w14:paraId="6525AF7B" w14:textId="77777777" w:rsidR="00C72703" w:rsidRDefault="00C72703" w:rsidP="00A3767E">
            <w:pPr>
              <w:rPr>
                <w:rFonts w:ascii="Arial" w:hAnsi="Arial" w:cs="Arial"/>
                <w:sz w:val="24"/>
                <w:szCs w:val="24"/>
              </w:rPr>
            </w:pPr>
            <w:r>
              <w:rPr>
                <w:rFonts w:ascii="Arial" w:hAnsi="Arial" w:cs="Arial"/>
                <w:sz w:val="24"/>
                <w:szCs w:val="24"/>
              </w:rPr>
              <w:t>Weekly.</w:t>
            </w:r>
          </w:p>
          <w:p w14:paraId="71C9E722" w14:textId="77777777" w:rsidR="00C72703" w:rsidRPr="00472208" w:rsidRDefault="00C72703" w:rsidP="00A3767E">
            <w:pPr>
              <w:rPr>
                <w:rFonts w:ascii="Arial" w:hAnsi="Arial" w:cs="Arial"/>
                <w:sz w:val="24"/>
                <w:szCs w:val="24"/>
              </w:rPr>
            </w:pPr>
            <w:r>
              <w:rPr>
                <w:rFonts w:ascii="Arial" w:hAnsi="Arial" w:cs="Arial"/>
                <w:sz w:val="24"/>
                <w:szCs w:val="24"/>
              </w:rPr>
              <w:t>Work together with the students and the class teacher to find the best time to fit these activities in and the best themes to link to the curriculum.</w:t>
            </w:r>
          </w:p>
        </w:tc>
      </w:tr>
      <w:tr w:rsidR="00C72703" w14:paraId="53FCB228" w14:textId="77777777" w:rsidTr="00A3767E">
        <w:trPr>
          <w:trHeight w:val="1744"/>
        </w:trPr>
        <w:tc>
          <w:tcPr>
            <w:tcW w:w="1545" w:type="dxa"/>
          </w:tcPr>
          <w:p w14:paraId="5FFFF436" w14:textId="77777777" w:rsidR="00C72703" w:rsidRDefault="00C72703" w:rsidP="00A3767E">
            <w:pPr>
              <w:rPr>
                <w:b/>
                <w:bCs/>
                <w:sz w:val="24"/>
                <w:szCs w:val="24"/>
              </w:rPr>
            </w:pPr>
            <w:r>
              <w:rPr>
                <w:b/>
                <w:bCs/>
                <w:sz w:val="24"/>
                <w:szCs w:val="24"/>
              </w:rPr>
              <w:t>Values.</w:t>
            </w:r>
          </w:p>
          <w:p w14:paraId="7948A483" w14:textId="77777777" w:rsidR="00C72703" w:rsidRPr="00AA7DD8" w:rsidRDefault="00C72703" w:rsidP="00A3767E">
            <w:pPr>
              <w:rPr>
                <w:rFonts w:ascii="Arial" w:hAnsi="Arial" w:cs="Arial"/>
                <w:sz w:val="24"/>
                <w:szCs w:val="24"/>
              </w:rPr>
            </w:pPr>
            <w:r w:rsidRPr="00AA7DD8">
              <w:rPr>
                <w:rFonts w:ascii="Arial" w:hAnsi="Arial" w:cs="Arial"/>
                <w:sz w:val="24"/>
                <w:szCs w:val="24"/>
              </w:rPr>
              <w:t>Reliability</w:t>
            </w:r>
          </w:p>
          <w:p w14:paraId="72DC412E" w14:textId="77777777" w:rsidR="00C72703" w:rsidRDefault="00C72703" w:rsidP="00A3767E">
            <w:pPr>
              <w:rPr>
                <w:b/>
                <w:bCs/>
                <w:sz w:val="24"/>
                <w:szCs w:val="24"/>
              </w:rPr>
            </w:pPr>
          </w:p>
          <w:p w14:paraId="06BD6AD7" w14:textId="77777777" w:rsidR="00C72703" w:rsidRDefault="00C72703" w:rsidP="00A3767E">
            <w:pPr>
              <w:rPr>
                <w:b/>
                <w:bCs/>
                <w:sz w:val="24"/>
                <w:szCs w:val="24"/>
              </w:rPr>
            </w:pPr>
          </w:p>
          <w:p w14:paraId="2BB86797" w14:textId="77777777" w:rsidR="00C72703" w:rsidRDefault="00C72703" w:rsidP="00A3767E">
            <w:pPr>
              <w:rPr>
                <w:b/>
                <w:bCs/>
                <w:sz w:val="24"/>
                <w:szCs w:val="24"/>
              </w:rPr>
            </w:pPr>
          </w:p>
          <w:p w14:paraId="5C6AC925" w14:textId="77777777" w:rsidR="00C72703" w:rsidRPr="00A9098C" w:rsidRDefault="00C72703" w:rsidP="00A3767E">
            <w:pPr>
              <w:rPr>
                <w:b/>
                <w:bCs/>
                <w:sz w:val="24"/>
                <w:szCs w:val="24"/>
              </w:rPr>
            </w:pPr>
          </w:p>
        </w:tc>
        <w:tc>
          <w:tcPr>
            <w:tcW w:w="2111" w:type="dxa"/>
          </w:tcPr>
          <w:p w14:paraId="07B3809D" w14:textId="77777777" w:rsidR="00C72703" w:rsidRPr="00AA7DD8" w:rsidRDefault="00C72703" w:rsidP="00A3767E">
            <w:pPr>
              <w:rPr>
                <w:rFonts w:ascii="Arial" w:hAnsi="Arial" w:cs="Arial"/>
                <w:sz w:val="24"/>
                <w:szCs w:val="24"/>
              </w:rPr>
            </w:pPr>
            <w:r>
              <w:rPr>
                <w:rFonts w:ascii="Arial" w:hAnsi="Arial" w:cs="Arial"/>
                <w:sz w:val="24"/>
                <w:szCs w:val="24"/>
              </w:rPr>
              <w:t>Continue to be reliable in all tasks.</w:t>
            </w:r>
          </w:p>
        </w:tc>
        <w:tc>
          <w:tcPr>
            <w:tcW w:w="1726" w:type="dxa"/>
          </w:tcPr>
          <w:p w14:paraId="0C59B74B" w14:textId="77777777" w:rsidR="00C72703" w:rsidRPr="00AA7DD8" w:rsidRDefault="00C72703" w:rsidP="00A3767E">
            <w:pPr>
              <w:rPr>
                <w:rFonts w:ascii="Arial" w:hAnsi="Arial" w:cs="Arial"/>
                <w:sz w:val="24"/>
                <w:szCs w:val="24"/>
              </w:rPr>
            </w:pPr>
            <w:r>
              <w:rPr>
                <w:rFonts w:ascii="Arial" w:hAnsi="Arial" w:cs="Arial"/>
                <w:sz w:val="24"/>
                <w:szCs w:val="24"/>
              </w:rPr>
              <w:t>Present with great time management skills, punctuality and ensure all work is completed at a high standard.</w:t>
            </w:r>
          </w:p>
        </w:tc>
        <w:tc>
          <w:tcPr>
            <w:tcW w:w="2268" w:type="dxa"/>
          </w:tcPr>
          <w:p w14:paraId="68D96AD2" w14:textId="7F104752" w:rsidR="00C72703" w:rsidRDefault="00C72703" w:rsidP="00A3767E">
            <w:pPr>
              <w:rPr>
                <w:rFonts w:ascii="Arial" w:hAnsi="Arial" w:cs="Arial"/>
                <w:sz w:val="24"/>
                <w:szCs w:val="24"/>
              </w:rPr>
            </w:pPr>
            <w:r>
              <w:rPr>
                <w:rFonts w:ascii="Arial" w:hAnsi="Arial" w:cs="Arial"/>
                <w:sz w:val="24"/>
                <w:szCs w:val="24"/>
              </w:rPr>
              <w:t xml:space="preserve">Liaise with class teachers regarding any tasks </w:t>
            </w:r>
            <w:r w:rsidR="001E0777">
              <w:rPr>
                <w:rFonts w:ascii="Arial" w:hAnsi="Arial" w:cs="Arial"/>
                <w:sz w:val="24"/>
                <w:szCs w:val="24"/>
              </w:rPr>
              <w:t>that</w:t>
            </w:r>
            <w:r>
              <w:rPr>
                <w:rFonts w:ascii="Arial" w:hAnsi="Arial" w:cs="Arial"/>
                <w:sz w:val="24"/>
                <w:szCs w:val="24"/>
              </w:rPr>
              <w:t xml:space="preserve"> need finished and by when.</w:t>
            </w:r>
          </w:p>
          <w:p w14:paraId="77E3EB6D" w14:textId="77777777" w:rsidR="00C72703" w:rsidRPr="00AA7DD8" w:rsidRDefault="00C72703" w:rsidP="00A3767E">
            <w:pPr>
              <w:rPr>
                <w:rFonts w:ascii="Arial" w:hAnsi="Arial" w:cs="Arial"/>
                <w:sz w:val="24"/>
                <w:szCs w:val="24"/>
              </w:rPr>
            </w:pPr>
            <w:r>
              <w:rPr>
                <w:rFonts w:ascii="Arial" w:hAnsi="Arial" w:cs="Arial"/>
                <w:sz w:val="24"/>
                <w:szCs w:val="24"/>
              </w:rPr>
              <w:t>Liaise with head of department during briefings to ensure I am up to date with all information.</w:t>
            </w:r>
          </w:p>
        </w:tc>
        <w:tc>
          <w:tcPr>
            <w:tcW w:w="2092" w:type="dxa"/>
          </w:tcPr>
          <w:p w14:paraId="7DCBBF70" w14:textId="77777777" w:rsidR="00C72703" w:rsidRDefault="00C72703" w:rsidP="00A3767E">
            <w:pPr>
              <w:rPr>
                <w:rFonts w:ascii="Arial" w:hAnsi="Arial" w:cs="Arial"/>
                <w:sz w:val="24"/>
                <w:szCs w:val="24"/>
              </w:rPr>
            </w:pPr>
            <w:r>
              <w:rPr>
                <w:rFonts w:ascii="Arial" w:hAnsi="Arial" w:cs="Arial"/>
                <w:sz w:val="24"/>
                <w:szCs w:val="24"/>
              </w:rPr>
              <w:t>Turn up to work at the correct time.</w:t>
            </w:r>
          </w:p>
          <w:p w14:paraId="0C7C1BDC" w14:textId="77777777" w:rsidR="00C72703" w:rsidRDefault="00C72703" w:rsidP="00A3767E">
            <w:pPr>
              <w:rPr>
                <w:rFonts w:ascii="Arial" w:hAnsi="Arial" w:cs="Arial"/>
                <w:sz w:val="24"/>
                <w:szCs w:val="24"/>
              </w:rPr>
            </w:pPr>
            <w:r>
              <w:rPr>
                <w:rFonts w:ascii="Arial" w:hAnsi="Arial" w:cs="Arial"/>
                <w:sz w:val="24"/>
                <w:szCs w:val="24"/>
              </w:rPr>
              <w:t>Ensure I attend all morning briefings which will ensure I have the correct information to begin the day.</w:t>
            </w:r>
          </w:p>
          <w:p w14:paraId="10457741" w14:textId="77777777" w:rsidR="00C72703" w:rsidRPr="00AA7DD8" w:rsidRDefault="00C72703" w:rsidP="00A3767E">
            <w:pPr>
              <w:rPr>
                <w:rFonts w:ascii="Arial" w:hAnsi="Arial" w:cs="Arial"/>
                <w:sz w:val="24"/>
                <w:szCs w:val="24"/>
              </w:rPr>
            </w:pPr>
            <w:r>
              <w:rPr>
                <w:rFonts w:ascii="Arial" w:hAnsi="Arial" w:cs="Arial"/>
                <w:sz w:val="24"/>
                <w:szCs w:val="24"/>
              </w:rPr>
              <w:t xml:space="preserve">Ensure all </w:t>
            </w:r>
            <w:commentRangeStart w:id="14"/>
            <w:r>
              <w:rPr>
                <w:rFonts w:ascii="Arial" w:hAnsi="Arial" w:cs="Arial"/>
                <w:sz w:val="24"/>
                <w:szCs w:val="24"/>
              </w:rPr>
              <w:t xml:space="preserve">tasks are completed </w:t>
            </w:r>
            <w:commentRangeEnd w:id="14"/>
            <w:r w:rsidR="00E648D2">
              <w:rPr>
                <w:rStyle w:val="CommentReference"/>
              </w:rPr>
              <w:commentReference w:id="14"/>
            </w:r>
            <w:r>
              <w:rPr>
                <w:rFonts w:ascii="Arial" w:hAnsi="Arial" w:cs="Arial"/>
                <w:sz w:val="24"/>
                <w:szCs w:val="24"/>
              </w:rPr>
              <w:t>on time to the highest standard.</w:t>
            </w:r>
          </w:p>
        </w:tc>
      </w:tr>
    </w:tbl>
    <w:p w14:paraId="425984C9" w14:textId="7F47E07E" w:rsidR="00B13E2A" w:rsidRDefault="00B13E2A" w:rsidP="007119A8">
      <w:pPr>
        <w:spacing w:after="0" w:line="360" w:lineRule="auto"/>
        <w:rPr>
          <w:rStyle w:val="IntenseReference"/>
          <w:rFonts w:ascii="Arial" w:hAnsi="Arial" w:cs="Arial"/>
          <w:b w:val="0"/>
          <w:bCs w:val="0"/>
          <w:sz w:val="24"/>
          <w:szCs w:val="24"/>
        </w:rPr>
      </w:pPr>
    </w:p>
    <w:p w14:paraId="037C3AF0" w14:textId="4FEDB1B9" w:rsidR="00B13E2A" w:rsidRDefault="00B13E2A" w:rsidP="007119A8">
      <w:pPr>
        <w:spacing w:after="0" w:line="360" w:lineRule="auto"/>
        <w:rPr>
          <w:rStyle w:val="IntenseReference"/>
          <w:rFonts w:ascii="Arial" w:hAnsi="Arial" w:cs="Arial"/>
          <w:b w:val="0"/>
          <w:bCs w:val="0"/>
          <w:sz w:val="24"/>
          <w:szCs w:val="24"/>
        </w:rPr>
      </w:pPr>
    </w:p>
    <w:p w14:paraId="6CC7EA4F" w14:textId="4C74CC50" w:rsidR="00B13E2A" w:rsidRDefault="00B13E2A" w:rsidP="007119A8">
      <w:pPr>
        <w:spacing w:after="0" w:line="360" w:lineRule="auto"/>
        <w:rPr>
          <w:rStyle w:val="IntenseReference"/>
          <w:rFonts w:ascii="Arial" w:hAnsi="Arial" w:cs="Arial"/>
          <w:b w:val="0"/>
          <w:bCs w:val="0"/>
          <w:sz w:val="24"/>
          <w:szCs w:val="24"/>
        </w:rPr>
      </w:pPr>
    </w:p>
    <w:p w14:paraId="37CEFD64" w14:textId="1ADBC77D" w:rsidR="00B13E2A" w:rsidRDefault="00B13E2A" w:rsidP="007119A8">
      <w:pPr>
        <w:spacing w:after="0" w:line="360" w:lineRule="auto"/>
        <w:rPr>
          <w:rStyle w:val="IntenseReference"/>
          <w:rFonts w:ascii="Arial" w:hAnsi="Arial" w:cs="Arial"/>
          <w:b w:val="0"/>
          <w:bCs w:val="0"/>
          <w:sz w:val="24"/>
          <w:szCs w:val="24"/>
        </w:rPr>
      </w:pPr>
    </w:p>
    <w:p w14:paraId="6FDD51A4" w14:textId="7E4D07C4" w:rsidR="00D66423" w:rsidRPr="00661C9A" w:rsidRDefault="00D66423" w:rsidP="00D66423">
      <w:pPr>
        <w:pStyle w:val="IntenseQuote"/>
        <w:rPr>
          <w:rStyle w:val="IntenseEmphasis"/>
          <w:rFonts w:ascii="Arial" w:hAnsi="Arial" w:cs="Arial"/>
          <w:i/>
          <w:iCs/>
          <w:sz w:val="32"/>
          <w:szCs w:val="32"/>
        </w:rPr>
      </w:pPr>
      <w:r>
        <w:rPr>
          <w:rStyle w:val="IntenseEmphasis"/>
          <w:rFonts w:ascii="Arial" w:hAnsi="Arial" w:cs="Arial"/>
          <w:i/>
          <w:iCs/>
          <w:sz w:val="32"/>
          <w:szCs w:val="32"/>
        </w:rPr>
        <w:lastRenderedPageBreak/>
        <w:t>Reflective Log</w:t>
      </w:r>
    </w:p>
    <w:p w14:paraId="7C80B7EF" w14:textId="711D4E7F" w:rsidR="00B13E2A" w:rsidRDefault="00B13E2A" w:rsidP="007119A8">
      <w:pPr>
        <w:spacing w:after="0" w:line="360" w:lineRule="auto"/>
        <w:rPr>
          <w:rStyle w:val="IntenseReference"/>
          <w:rFonts w:ascii="Arial" w:hAnsi="Arial" w:cs="Arial"/>
          <w:b w:val="0"/>
          <w:bCs w:val="0"/>
          <w:sz w:val="24"/>
          <w:szCs w:val="24"/>
        </w:rPr>
      </w:pPr>
    </w:p>
    <w:p w14:paraId="0C5955F3" w14:textId="496709D2" w:rsidR="00B13E2A" w:rsidRDefault="0056707A" w:rsidP="00A32D1C">
      <w:pPr>
        <w:spacing w:after="0" w:line="360" w:lineRule="auto"/>
        <w:rPr>
          <w:rStyle w:val="IntenseReference"/>
          <w:rFonts w:ascii="Arial" w:hAnsi="Arial" w:cs="Arial"/>
          <w:sz w:val="24"/>
          <w:szCs w:val="24"/>
          <w:u w:val="single"/>
        </w:rPr>
      </w:pPr>
      <w:r>
        <w:rPr>
          <w:rStyle w:val="IntenseReference"/>
          <w:rFonts w:ascii="Arial" w:hAnsi="Arial" w:cs="Arial"/>
          <w:sz w:val="24"/>
          <w:szCs w:val="24"/>
          <w:u w:val="single"/>
        </w:rPr>
        <w:t>Description</w:t>
      </w:r>
    </w:p>
    <w:p w14:paraId="3489F0A3" w14:textId="77777777" w:rsidR="00A32D1C" w:rsidRDefault="00A32D1C" w:rsidP="00A32D1C">
      <w:pPr>
        <w:spacing w:after="0" w:line="360" w:lineRule="auto"/>
        <w:jc w:val="both"/>
        <w:rPr>
          <w:rFonts w:ascii="Arial" w:hAnsi="Arial" w:cs="Arial"/>
          <w:sz w:val="24"/>
          <w:szCs w:val="24"/>
        </w:rPr>
      </w:pPr>
      <w:r>
        <w:rPr>
          <w:rFonts w:ascii="Arial" w:hAnsi="Arial" w:cs="Arial"/>
          <w:sz w:val="24"/>
          <w:szCs w:val="24"/>
        </w:rPr>
        <w:t>I am currently studying BA Inclusive Education. Throughout this degree, my grades for my academic writing have consistently improved. However, during my previous experience studying Speech and Language Therapy (SLT) at University in 2012, my academic writing was well below average. I was only just passing each assignment, and after two years on the course and some failed assignments, I decided to leave University and got a job working in a school for children with Additional Learning Needs. The experience gained through this job led me to begin my Foundation Degree in Learning Support in 2016 followed by BA Inclusive Education. Not only have I passed my assignments over the past 4 years, but I have improved from grades of 2:2 to gaining some 1</w:t>
      </w:r>
      <w:r>
        <w:rPr>
          <w:rFonts w:ascii="Arial" w:hAnsi="Arial" w:cs="Arial"/>
          <w:sz w:val="24"/>
          <w:szCs w:val="24"/>
          <w:vertAlign w:val="superscript"/>
        </w:rPr>
        <w:t>sts</w:t>
      </w:r>
      <w:r>
        <w:rPr>
          <w:rFonts w:ascii="Arial" w:hAnsi="Arial" w:cs="Arial"/>
          <w:sz w:val="24"/>
          <w:szCs w:val="24"/>
        </w:rPr>
        <w:t>.</w:t>
      </w:r>
    </w:p>
    <w:p w14:paraId="658D6B99" w14:textId="1D5C6510" w:rsidR="00B13E2A" w:rsidRDefault="00B13E2A" w:rsidP="00A32D1C">
      <w:pPr>
        <w:spacing w:after="0" w:line="360" w:lineRule="auto"/>
        <w:rPr>
          <w:rStyle w:val="IntenseReference"/>
          <w:rFonts w:ascii="Arial" w:hAnsi="Arial" w:cs="Arial"/>
          <w:b w:val="0"/>
          <w:bCs w:val="0"/>
          <w:sz w:val="24"/>
          <w:szCs w:val="24"/>
        </w:rPr>
      </w:pPr>
    </w:p>
    <w:p w14:paraId="33F266F6" w14:textId="7B75B19A" w:rsidR="00A32D1C" w:rsidRDefault="00A32D1C" w:rsidP="00A32D1C">
      <w:pPr>
        <w:spacing w:after="0" w:line="360" w:lineRule="auto"/>
        <w:rPr>
          <w:rStyle w:val="IntenseReference"/>
          <w:rFonts w:ascii="Arial" w:hAnsi="Arial" w:cs="Arial"/>
          <w:sz w:val="24"/>
          <w:szCs w:val="24"/>
          <w:u w:val="single"/>
        </w:rPr>
      </w:pPr>
      <w:r>
        <w:rPr>
          <w:rStyle w:val="IntenseReference"/>
          <w:rFonts w:ascii="Arial" w:hAnsi="Arial" w:cs="Arial"/>
          <w:sz w:val="24"/>
          <w:szCs w:val="24"/>
          <w:u w:val="single"/>
        </w:rPr>
        <w:t>Feelings</w:t>
      </w:r>
    </w:p>
    <w:p w14:paraId="30D0E7DE" w14:textId="77777777" w:rsidR="00A32D1C" w:rsidRDefault="00A32D1C" w:rsidP="00A32D1C">
      <w:pPr>
        <w:spacing w:after="0" w:line="360" w:lineRule="auto"/>
        <w:jc w:val="both"/>
        <w:rPr>
          <w:rFonts w:ascii="Arial" w:hAnsi="Arial" w:cs="Arial"/>
          <w:sz w:val="24"/>
          <w:szCs w:val="24"/>
        </w:rPr>
      </w:pPr>
      <w:r>
        <w:rPr>
          <w:rFonts w:ascii="Arial" w:hAnsi="Arial" w:cs="Arial"/>
          <w:sz w:val="24"/>
          <w:szCs w:val="24"/>
        </w:rPr>
        <w:t>I felt very disheartened during my time studying SLT. My classmates were achieving grades far higher than I was which made me feel that I was not as intelligent as them. It was exhausting putting hard work into a task and not achieving the grades to complement this. I felt let down by my lecturers who were not supporting me, constantly telling me I was not good enough and I should not be there. H</w:t>
      </w:r>
      <w:r w:rsidRPr="003500FA">
        <w:rPr>
          <w:rFonts w:ascii="Arial" w:hAnsi="Arial" w:cs="Arial"/>
          <w:sz w:val="24"/>
          <w:szCs w:val="24"/>
        </w:rPr>
        <w:t>earing this for the duration of the year left me feeling deflated, inadequate and I found I had lost all confidence in myself and my abilities.</w:t>
      </w:r>
      <w:r>
        <w:rPr>
          <w:rFonts w:ascii="Arial" w:hAnsi="Arial" w:cs="Arial"/>
          <w:sz w:val="24"/>
          <w:szCs w:val="24"/>
        </w:rPr>
        <w:t xml:space="preserve"> When I decided to leave the University, I felt like I had failed. I believed that I would be unable to find a career which interested me, and employers would not want somebody who had failed University. </w:t>
      </w:r>
    </w:p>
    <w:p w14:paraId="595C02E4" w14:textId="77777777" w:rsidR="00A32D1C" w:rsidRDefault="00A32D1C" w:rsidP="00A32D1C">
      <w:pPr>
        <w:spacing w:after="0" w:line="360" w:lineRule="auto"/>
        <w:jc w:val="both"/>
        <w:rPr>
          <w:rFonts w:ascii="Arial" w:hAnsi="Arial" w:cs="Arial"/>
          <w:sz w:val="24"/>
          <w:szCs w:val="24"/>
        </w:rPr>
      </w:pPr>
    </w:p>
    <w:p w14:paraId="39E7DD77" w14:textId="77777777" w:rsidR="00A32D1C" w:rsidRDefault="00A32D1C" w:rsidP="00A32D1C">
      <w:pPr>
        <w:spacing w:after="0" w:line="360" w:lineRule="auto"/>
        <w:jc w:val="both"/>
        <w:rPr>
          <w:rFonts w:ascii="Arial" w:hAnsi="Arial" w:cs="Arial"/>
          <w:sz w:val="24"/>
          <w:szCs w:val="24"/>
        </w:rPr>
      </w:pPr>
      <w:r>
        <w:rPr>
          <w:rFonts w:ascii="Arial" w:hAnsi="Arial" w:cs="Arial"/>
          <w:sz w:val="24"/>
          <w:szCs w:val="24"/>
        </w:rPr>
        <w:t xml:space="preserve">On deciding to go back to University, I was very nervous. I had no confidence in my academic writing abilities as I had received negative feedback about them previously. However, when I received the grades from my first assignment, I was surprised I had achieved a mark above 50%. With each assignment submitted, I took on board the feedback from my lecturer and my grades continued to improve. My confidence also began to increase, and I felt this has encouraged my academic writing. </w:t>
      </w:r>
      <w:r w:rsidRPr="005F6120">
        <w:rPr>
          <w:rFonts w:ascii="Arial" w:hAnsi="Arial" w:cs="Arial"/>
          <w:sz w:val="24"/>
          <w:szCs w:val="24"/>
        </w:rPr>
        <w:t xml:space="preserve">I am now achieving higher grades than I believed I could. I feel proud for </w:t>
      </w:r>
      <w:r w:rsidRPr="005F6120">
        <w:rPr>
          <w:rFonts w:ascii="Arial" w:hAnsi="Arial" w:cs="Arial"/>
          <w:sz w:val="24"/>
          <w:szCs w:val="24"/>
        </w:rPr>
        <w:lastRenderedPageBreak/>
        <w:t>pushing myself to complete a degree I was petrified of, and for completing it to a high standard.</w:t>
      </w:r>
    </w:p>
    <w:p w14:paraId="6D2B4A5E" w14:textId="7B1F5046" w:rsidR="00A32D1C" w:rsidRDefault="00A32D1C" w:rsidP="00A32D1C">
      <w:pPr>
        <w:spacing w:after="0" w:line="360" w:lineRule="auto"/>
        <w:rPr>
          <w:rStyle w:val="IntenseReference"/>
          <w:rFonts w:ascii="Arial" w:hAnsi="Arial" w:cs="Arial"/>
          <w:sz w:val="24"/>
          <w:szCs w:val="24"/>
          <w:u w:val="single"/>
        </w:rPr>
      </w:pPr>
    </w:p>
    <w:p w14:paraId="0B8CD63F" w14:textId="6028416E" w:rsidR="00A32D1C" w:rsidRDefault="00A32D1C" w:rsidP="00A32D1C">
      <w:pPr>
        <w:spacing w:after="0" w:line="360" w:lineRule="auto"/>
        <w:rPr>
          <w:rStyle w:val="IntenseReference"/>
          <w:rFonts w:ascii="Arial" w:hAnsi="Arial" w:cs="Arial"/>
          <w:sz w:val="24"/>
          <w:szCs w:val="24"/>
          <w:u w:val="single"/>
        </w:rPr>
      </w:pPr>
      <w:r>
        <w:rPr>
          <w:rStyle w:val="IntenseReference"/>
          <w:rFonts w:ascii="Arial" w:hAnsi="Arial" w:cs="Arial"/>
          <w:sz w:val="24"/>
          <w:szCs w:val="24"/>
          <w:u w:val="single"/>
        </w:rPr>
        <w:t>Evaluation</w:t>
      </w:r>
    </w:p>
    <w:p w14:paraId="0A987FA4" w14:textId="77777777" w:rsidR="00A32D1C" w:rsidRDefault="00A32D1C" w:rsidP="00A32D1C">
      <w:pPr>
        <w:spacing w:after="0" w:line="360" w:lineRule="auto"/>
        <w:jc w:val="both"/>
        <w:rPr>
          <w:rFonts w:ascii="Arial" w:hAnsi="Arial" w:cs="Arial"/>
          <w:sz w:val="24"/>
          <w:szCs w:val="24"/>
        </w:rPr>
      </w:pPr>
      <w:r>
        <w:rPr>
          <w:rFonts w:ascii="Arial" w:hAnsi="Arial" w:cs="Arial"/>
          <w:sz w:val="24"/>
          <w:szCs w:val="24"/>
        </w:rPr>
        <w:t xml:space="preserve">When I was studying SLT, I do not believe I was offered the appropriate support offered to improve my academic writing skills. I was given little feedback on assignments, and lecturers seemed to invest their time in high achieving students. Consequently, I did not understand where I was going wrong in my academic writing or what I needed to improve on. Additionally, I was still young when studying this degree, lacking the confidence I needed to speak up and ask for help. I feel that, with every low grade and negative comment, my confidence decreased rapidly. I am currently working whilst studying Inclusive Education and have found this has provided me with experiences and knowledge to support and give context to my learning. According to Williams (2013), confidence is based upon “knowledge of one’s abilities”. We become more confident in tasks which we have previously succeeded in and are able to learn from mistakes (Williams, 2013). Subsequently, both age and experience have an impact on our confidence levels. Since beginning my degree in 2016, my confidence in writing academically has grown rapidly because of the positive and constructive feedback I have received, along with the grades I have been achieving. </w:t>
      </w:r>
    </w:p>
    <w:p w14:paraId="0363113A" w14:textId="2F0292E0" w:rsidR="00A32D1C" w:rsidRDefault="00A32D1C" w:rsidP="00A32D1C">
      <w:pPr>
        <w:spacing w:after="0" w:line="360" w:lineRule="auto"/>
        <w:rPr>
          <w:rStyle w:val="IntenseReference"/>
          <w:rFonts w:ascii="Arial" w:hAnsi="Arial" w:cs="Arial"/>
          <w:sz w:val="24"/>
          <w:szCs w:val="24"/>
          <w:u w:val="single"/>
        </w:rPr>
      </w:pPr>
    </w:p>
    <w:p w14:paraId="70579A00" w14:textId="24496774" w:rsidR="00A32D1C" w:rsidRDefault="00A32D1C" w:rsidP="00A32D1C">
      <w:pPr>
        <w:spacing w:after="0" w:line="360" w:lineRule="auto"/>
        <w:rPr>
          <w:rStyle w:val="IntenseReference"/>
          <w:rFonts w:ascii="Arial" w:hAnsi="Arial" w:cs="Arial"/>
          <w:sz w:val="24"/>
          <w:szCs w:val="24"/>
          <w:u w:val="single"/>
        </w:rPr>
      </w:pPr>
      <w:r>
        <w:rPr>
          <w:rStyle w:val="IntenseReference"/>
          <w:rFonts w:ascii="Arial" w:hAnsi="Arial" w:cs="Arial"/>
          <w:sz w:val="24"/>
          <w:szCs w:val="24"/>
          <w:u w:val="single"/>
        </w:rPr>
        <w:t>Analysis</w:t>
      </w:r>
    </w:p>
    <w:p w14:paraId="7828E62B" w14:textId="77777777" w:rsidR="00A32D1C" w:rsidRPr="00E036B0" w:rsidRDefault="00A32D1C" w:rsidP="00A32D1C">
      <w:pPr>
        <w:spacing w:after="0" w:line="360" w:lineRule="auto"/>
        <w:jc w:val="both"/>
        <w:rPr>
          <w:rFonts w:ascii="Arial" w:hAnsi="Arial" w:cs="Arial"/>
          <w:sz w:val="24"/>
          <w:szCs w:val="24"/>
        </w:rPr>
      </w:pPr>
      <w:r>
        <w:rPr>
          <w:rFonts w:ascii="Arial" w:hAnsi="Arial" w:cs="Arial"/>
          <w:sz w:val="24"/>
          <w:szCs w:val="24"/>
        </w:rPr>
        <w:t>The lack of support whilst studying SLT had a significant impact on my inability to improve my academic writing. According to Vygotsky’s Zone of Proximal Development, if an individual is first offered the support and guidance to complete a task in collaboration with others, they will later be able to complete this task independently (</w:t>
      </w:r>
      <w:proofErr w:type="spellStart"/>
      <w:r>
        <w:rPr>
          <w:rFonts w:ascii="Arial" w:hAnsi="Arial" w:cs="Arial"/>
          <w:sz w:val="24"/>
          <w:szCs w:val="24"/>
        </w:rPr>
        <w:t>Kozulin</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2003). According to this theory, if I had originally been given the support with my academic writing from a person who was competent at this, such as a lecturer, I would have become independently proficient at this skill (</w:t>
      </w:r>
      <w:proofErr w:type="spellStart"/>
      <w:r>
        <w:rPr>
          <w:rFonts w:ascii="Arial" w:hAnsi="Arial" w:cs="Arial"/>
          <w:sz w:val="24"/>
          <w:szCs w:val="24"/>
        </w:rPr>
        <w:t>Kozulin</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2013).</w:t>
      </w:r>
    </w:p>
    <w:p w14:paraId="54130644" w14:textId="77777777" w:rsidR="00A32D1C" w:rsidRDefault="00A32D1C" w:rsidP="00A32D1C">
      <w:pPr>
        <w:spacing w:after="0" w:line="360" w:lineRule="auto"/>
        <w:jc w:val="both"/>
        <w:rPr>
          <w:rFonts w:ascii="Arial" w:hAnsi="Arial" w:cs="Arial"/>
          <w:sz w:val="24"/>
          <w:szCs w:val="24"/>
        </w:rPr>
      </w:pPr>
    </w:p>
    <w:p w14:paraId="78E453D0" w14:textId="77777777" w:rsidR="00A32D1C" w:rsidRDefault="00A32D1C" w:rsidP="00A32D1C">
      <w:pPr>
        <w:spacing w:after="0" w:line="360" w:lineRule="auto"/>
        <w:jc w:val="both"/>
        <w:rPr>
          <w:rFonts w:ascii="Arial" w:hAnsi="Arial" w:cs="Arial"/>
          <w:color w:val="000000"/>
          <w:sz w:val="24"/>
          <w:szCs w:val="24"/>
        </w:rPr>
      </w:pPr>
      <w:r>
        <w:rPr>
          <w:rFonts w:ascii="Arial" w:hAnsi="Arial" w:cs="Arial"/>
          <w:sz w:val="24"/>
          <w:szCs w:val="24"/>
        </w:rPr>
        <w:t>Additionally, as</w:t>
      </w:r>
      <w:r w:rsidRPr="003500FA">
        <w:rPr>
          <w:rFonts w:ascii="Arial" w:hAnsi="Arial" w:cs="Arial"/>
          <w:color w:val="000000"/>
          <w:sz w:val="24"/>
          <w:szCs w:val="24"/>
        </w:rPr>
        <w:t xml:space="preserve"> I was con</w:t>
      </w:r>
      <w:r>
        <w:rPr>
          <w:rFonts w:ascii="Arial" w:hAnsi="Arial" w:cs="Arial"/>
          <w:color w:val="000000"/>
          <w:sz w:val="24"/>
          <w:szCs w:val="24"/>
        </w:rPr>
        <w:t>stantly</w:t>
      </w:r>
      <w:r w:rsidRPr="003500FA">
        <w:rPr>
          <w:rFonts w:ascii="Arial" w:hAnsi="Arial" w:cs="Arial"/>
          <w:color w:val="000000"/>
          <w:sz w:val="24"/>
          <w:szCs w:val="24"/>
        </w:rPr>
        <w:t xml:space="preserve"> told that I was not good enough, I started </w:t>
      </w:r>
      <w:r>
        <w:rPr>
          <w:rFonts w:ascii="Arial" w:hAnsi="Arial" w:cs="Arial"/>
          <w:color w:val="000000"/>
          <w:sz w:val="24"/>
          <w:szCs w:val="24"/>
        </w:rPr>
        <w:t xml:space="preserve">to believe it. </w:t>
      </w:r>
      <w:r>
        <w:rPr>
          <w:rFonts w:ascii="Arial" w:hAnsi="Arial" w:cs="Arial"/>
          <w:sz w:val="24"/>
          <w:szCs w:val="24"/>
        </w:rPr>
        <w:t xml:space="preserve">Bearman and </w:t>
      </w:r>
      <w:proofErr w:type="spellStart"/>
      <w:r>
        <w:rPr>
          <w:rFonts w:ascii="Arial" w:hAnsi="Arial" w:cs="Arial"/>
          <w:sz w:val="24"/>
          <w:szCs w:val="24"/>
        </w:rPr>
        <w:t>Hedstr</w:t>
      </w:r>
      <w:r w:rsidRPr="003500FA">
        <w:rPr>
          <w:rFonts w:ascii="Arial" w:hAnsi="Arial" w:cs="Arial"/>
          <w:color w:val="000000"/>
          <w:sz w:val="24"/>
          <w:szCs w:val="24"/>
        </w:rPr>
        <w:t>öm</w:t>
      </w:r>
      <w:proofErr w:type="spellEnd"/>
      <w:r w:rsidRPr="003500FA">
        <w:rPr>
          <w:rFonts w:ascii="Arial" w:hAnsi="Arial" w:cs="Arial"/>
          <w:color w:val="000000"/>
          <w:sz w:val="24"/>
          <w:szCs w:val="24"/>
        </w:rPr>
        <w:t xml:space="preserve"> </w:t>
      </w:r>
      <w:r>
        <w:rPr>
          <w:rFonts w:ascii="Arial" w:hAnsi="Arial" w:cs="Arial"/>
          <w:color w:val="000000"/>
          <w:sz w:val="24"/>
          <w:szCs w:val="24"/>
        </w:rPr>
        <w:t>(</w:t>
      </w:r>
      <w:r w:rsidRPr="003500FA">
        <w:rPr>
          <w:rFonts w:ascii="Arial" w:hAnsi="Arial" w:cs="Arial"/>
          <w:color w:val="000000"/>
          <w:sz w:val="24"/>
          <w:szCs w:val="24"/>
        </w:rPr>
        <w:t>2009</w:t>
      </w:r>
      <w:r>
        <w:rPr>
          <w:rFonts w:ascii="Arial" w:hAnsi="Arial" w:cs="Arial"/>
          <w:color w:val="000000"/>
          <w:sz w:val="24"/>
          <w:szCs w:val="24"/>
        </w:rPr>
        <w:t xml:space="preserve"> p. 286)</w:t>
      </w:r>
      <w:r w:rsidRPr="003500FA">
        <w:rPr>
          <w:rFonts w:ascii="Arial" w:hAnsi="Arial" w:cs="Arial"/>
          <w:sz w:val="24"/>
          <w:szCs w:val="24"/>
        </w:rPr>
        <w:t xml:space="preserve"> defined the self-fulfilling prophecy as </w:t>
      </w:r>
      <w:r>
        <w:rPr>
          <w:rFonts w:ascii="Arial" w:hAnsi="Arial" w:cs="Arial"/>
          <w:sz w:val="24"/>
          <w:szCs w:val="24"/>
        </w:rPr>
        <w:t>“</w:t>
      </w:r>
      <w:r w:rsidRPr="003500FA">
        <w:rPr>
          <w:rFonts w:ascii="Arial" w:hAnsi="Arial" w:cs="Arial"/>
          <w:sz w:val="24"/>
          <w:szCs w:val="24"/>
        </w:rPr>
        <w:t xml:space="preserve">a false definition of the situation evoking a new behaviour which makes the originally </w:t>
      </w:r>
      <w:r w:rsidRPr="003500FA">
        <w:rPr>
          <w:rFonts w:ascii="Arial" w:hAnsi="Arial" w:cs="Arial"/>
          <w:sz w:val="24"/>
          <w:szCs w:val="24"/>
        </w:rPr>
        <w:lastRenderedPageBreak/>
        <w:t>false conception come true</w:t>
      </w:r>
      <w:r>
        <w:rPr>
          <w:rFonts w:ascii="Arial" w:hAnsi="Arial" w:cs="Arial"/>
          <w:sz w:val="24"/>
          <w:szCs w:val="24"/>
        </w:rPr>
        <w:t xml:space="preserve">”. </w:t>
      </w:r>
      <w:r w:rsidRPr="003500FA">
        <w:rPr>
          <w:rFonts w:ascii="Arial" w:hAnsi="Arial" w:cs="Arial"/>
          <w:color w:val="000000"/>
          <w:sz w:val="24"/>
          <w:szCs w:val="24"/>
        </w:rPr>
        <w:t xml:space="preserve">Research by </w:t>
      </w:r>
      <w:proofErr w:type="spellStart"/>
      <w:r w:rsidRPr="003500FA">
        <w:rPr>
          <w:rFonts w:ascii="Arial" w:hAnsi="Arial" w:cs="Arial"/>
          <w:color w:val="000000"/>
          <w:sz w:val="24"/>
          <w:szCs w:val="24"/>
        </w:rPr>
        <w:t>Jussim</w:t>
      </w:r>
      <w:proofErr w:type="spellEnd"/>
      <w:r w:rsidRPr="003500FA">
        <w:rPr>
          <w:rFonts w:ascii="Arial" w:hAnsi="Arial" w:cs="Arial"/>
          <w:color w:val="000000"/>
          <w:sz w:val="24"/>
          <w:szCs w:val="24"/>
        </w:rPr>
        <w:t xml:space="preserve"> et al (1996) correlates with this, suggesting that teacher’s expectations predict their student’s achievements which can lead to small self-fulfilling prophecies and biases.</w:t>
      </w:r>
      <w:r>
        <w:rPr>
          <w:rFonts w:ascii="Arial" w:hAnsi="Arial" w:cs="Arial"/>
          <w:color w:val="000000"/>
          <w:sz w:val="24"/>
          <w:szCs w:val="24"/>
        </w:rPr>
        <w:t xml:space="preserve"> Only since beginning the BA Inclusive Education course did I start believing in my abilities in academic writing. I have received regular positive feedback about my writing which has improved my confidence and developed a new mindset regarding my abilities. The current support and scaffolding received at University has developed my writing skills significantly, not only positively impacting my grades, but also my ability to write in a formal academic format within the workplace. Bruner’s theory of scaffolding suggests that a more knowledgeable individual (e.g. lecturer) models how to perform a new skill allowing the learner to then attempt it themselves, offering support as required (</w:t>
      </w:r>
      <w:proofErr w:type="spellStart"/>
      <w:r>
        <w:rPr>
          <w:rFonts w:ascii="Arial" w:hAnsi="Arial" w:cs="Arial"/>
          <w:color w:val="000000"/>
          <w:sz w:val="24"/>
          <w:szCs w:val="24"/>
        </w:rPr>
        <w:t>Nordlof</w:t>
      </w:r>
      <w:proofErr w:type="spellEnd"/>
      <w:r>
        <w:rPr>
          <w:rFonts w:ascii="Arial" w:hAnsi="Arial" w:cs="Arial"/>
          <w:color w:val="000000"/>
          <w:sz w:val="24"/>
          <w:szCs w:val="24"/>
        </w:rPr>
        <w:t>, 2014). As the learner becomes more competent, this scaffolding can then be removed.</w:t>
      </w:r>
    </w:p>
    <w:p w14:paraId="2F1288A3" w14:textId="77777777" w:rsidR="00A32D1C" w:rsidRDefault="00A32D1C" w:rsidP="00A32D1C">
      <w:pPr>
        <w:spacing w:after="0" w:line="360" w:lineRule="auto"/>
        <w:rPr>
          <w:rStyle w:val="IntenseReference"/>
          <w:rFonts w:ascii="Arial" w:hAnsi="Arial" w:cs="Arial"/>
          <w:sz w:val="24"/>
          <w:szCs w:val="24"/>
          <w:u w:val="single"/>
        </w:rPr>
      </w:pPr>
    </w:p>
    <w:p w14:paraId="4D85736C" w14:textId="337D5429" w:rsidR="00A32D1C" w:rsidRDefault="00A32D1C" w:rsidP="00A32D1C">
      <w:pPr>
        <w:spacing w:after="0" w:line="360" w:lineRule="auto"/>
        <w:rPr>
          <w:rStyle w:val="IntenseReference"/>
          <w:rFonts w:ascii="Arial" w:hAnsi="Arial" w:cs="Arial"/>
          <w:sz w:val="24"/>
          <w:szCs w:val="24"/>
          <w:u w:val="single"/>
        </w:rPr>
      </w:pPr>
      <w:r>
        <w:rPr>
          <w:rStyle w:val="IntenseReference"/>
          <w:rFonts w:ascii="Arial" w:hAnsi="Arial" w:cs="Arial"/>
          <w:sz w:val="24"/>
          <w:szCs w:val="24"/>
          <w:u w:val="single"/>
        </w:rPr>
        <w:t>Conclusion</w:t>
      </w:r>
    </w:p>
    <w:p w14:paraId="0305F1C1" w14:textId="77777777" w:rsidR="00A32D1C" w:rsidRPr="00420A8C" w:rsidRDefault="00A32D1C" w:rsidP="00A32D1C">
      <w:pPr>
        <w:spacing w:after="0" w:line="360" w:lineRule="auto"/>
        <w:jc w:val="both"/>
        <w:rPr>
          <w:rFonts w:ascii="Arial" w:hAnsi="Arial" w:cs="Arial"/>
          <w:color w:val="000000"/>
          <w:sz w:val="24"/>
          <w:szCs w:val="24"/>
        </w:rPr>
      </w:pPr>
      <w:r>
        <w:rPr>
          <w:rFonts w:ascii="Arial" w:hAnsi="Arial" w:cs="Arial"/>
          <w:color w:val="000000"/>
          <w:sz w:val="24"/>
          <w:szCs w:val="24"/>
        </w:rPr>
        <w:t>Initially, I require collaborative support to complete a task before being able to complete it independently</w:t>
      </w:r>
      <w:r w:rsidRPr="009C2556">
        <w:rPr>
          <w:rFonts w:ascii="Arial" w:hAnsi="Arial" w:cs="Arial"/>
          <w:color w:val="000000"/>
          <w:sz w:val="24"/>
          <w:szCs w:val="24"/>
        </w:rPr>
        <w:t xml:space="preserve">. Bandura’s theory of self-efficacy describes an individual’s belief in their capability to achieve behaviours required to deliver specific </w:t>
      </w:r>
      <w:r>
        <w:rPr>
          <w:rFonts w:ascii="Arial" w:hAnsi="Arial" w:cs="Arial"/>
          <w:color w:val="000000"/>
          <w:sz w:val="24"/>
          <w:szCs w:val="24"/>
        </w:rPr>
        <w:t>outcomes</w:t>
      </w:r>
      <w:r w:rsidRPr="009C2556">
        <w:rPr>
          <w:rFonts w:ascii="Arial" w:hAnsi="Arial" w:cs="Arial"/>
          <w:color w:val="000000"/>
          <w:sz w:val="24"/>
          <w:szCs w:val="24"/>
        </w:rPr>
        <w:t xml:space="preserve"> (Carey and Forsyth, 2016).</w:t>
      </w:r>
      <w:r>
        <w:rPr>
          <w:rFonts w:ascii="Arial" w:hAnsi="Arial" w:cs="Arial"/>
          <w:color w:val="000000"/>
          <w:sz w:val="24"/>
          <w:szCs w:val="24"/>
        </w:rPr>
        <w:t xml:space="preserve"> </w:t>
      </w:r>
      <w:r w:rsidRPr="00420A8C">
        <w:rPr>
          <w:rFonts w:ascii="Arial" w:hAnsi="Arial" w:cs="Arial"/>
          <w:color w:val="000000"/>
          <w:sz w:val="24"/>
          <w:szCs w:val="24"/>
        </w:rPr>
        <w:t xml:space="preserve">This means that if I can develop my confidence in academic writing then I am more likely to achieve good grades. </w:t>
      </w:r>
    </w:p>
    <w:p w14:paraId="16182B3E" w14:textId="77777777" w:rsidR="00A32D1C" w:rsidRPr="00420A8C" w:rsidRDefault="00A32D1C" w:rsidP="00A32D1C">
      <w:pPr>
        <w:spacing w:after="0" w:line="360" w:lineRule="auto"/>
        <w:jc w:val="both"/>
        <w:rPr>
          <w:rFonts w:ascii="Arial" w:hAnsi="Arial" w:cs="Arial"/>
          <w:color w:val="000000"/>
          <w:sz w:val="24"/>
          <w:szCs w:val="24"/>
        </w:rPr>
      </w:pPr>
    </w:p>
    <w:p w14:paraId="383FB0DC" w14:textId="77777777" w:rsidR="00A32D1C" w:rsidRPr="00420A8C" w:rsidRDefault="00A32D1C" w:rsidP="00A32D1C">
      <w:pPr>
        <w:spacing w:after="0" w:line="360" w:lineRule="auto"/>
        <w:jc w:val="both"/>
        <w:rPr>
          <w:rFonts w:ascii="Arial" w:hAnsi="Arial" w:cs="Arial"/>
          <w:color w:val="000000"/>
          <w:sz w:val="24"/>
          <w:szCs w:val="24"/>
        </w:rPr>
      </w:pPr>
      <w:r w:rsidRPr="00420A8C">
        <w:rPr>
          <w:rFonts w:ascii="Arial" w:hAnsi="Arial" w:cs="Arial"/>
          <w:color w:val="000000"/>
          <w:sz w:val="24"/>
          <w:szCs w:val="24"/>
        </w:rPr>
        <w:t xml:space="preserve">I should also develop my confidence to speak up and ask questions when I require clarification. I typically feel embarrassed about asking for help with a view that I will look like I have not been listening, or that I am simply </w:t>
      </w:r>
      <w:r>
        <w:rPr>
          <w:rFonts w:ascii="Arial" w:hAnsi="Arial" w:cs="Arial"/>
          <w:color w:val="000000"/>
          <w:sz w:val="24"/>
          <w:szCs w:val="24"/>
        </w:rPr>
        <w:t>un</w:t>
      </w:r>
      <w:r w:rsidRPr="00420A8C">
        <w:rPr>
          <w:rFonts w:ascii="Arial" w:hAnsi="Arial" w:cs="Arial"/>
          <w:color w:val="000000"/>
          <w:sz w:val="24"/>
          <w:szCs w:val="24"/>
        </w:rPr>
        <w:t>intelligent. I understand now that these are my own demons and other people do not think this. Overcoming these challenges and asking for support will continue to develop my skills in not only academic writing, but in all aspects of learning.</w:t>
      </w:r>
    </w:p>
    <w:p w14:paraId="6A1265CF" w14:textId="77777777" w:rsidR="00A32D1C" w:rsidRDefault="00A32D1C" w:rsidP="00A32D1C">
      <w:pPr>
        <w:spacing w:after="0" w:line="360" w:lineRule="auto"/>
        <w:rPr>
          <w:rStyle w:val="IntenseReference"/>
          <w:rFonts w:ascii="Arial" w:hAnsi="Arial" w:cs="Arial"/>
          <w:sz w:val="24"/>
          <w:szCs w:val="24"/>
          <w:u w:val="single"/>
        </w:rPr>
      </w:pPr>
    </w:p>
    <w:p w14:paraId="15747A9B" w14:textId="57BBB86C" w:rsidR="00A32D1C" w:rsidRDefault="00A32D1C" w:rsidP="00A32D1C">
      <w:pPr>
        <w:spacing w:after="0" w:line="360" w:lineRule="auto"/>
        <w:rPr>
          <w:rStyle w:val="IntenseReference"/>
          <w:rFonts w:ascii="Arial" w:hAnsi="Arial" w:cs="Arial"/>
          <w:sz w:val="24"/>
          <w:szCs w:val="24"/>
          <w:u w:val="single"/>
        </w:rPr>
      </w:pPr>
      <w:r>
        <w:rPr>
          <w:rStyle w:val="IntenseReference"/>
          <w:rFonts w:ascii="Arial" w:hAnsi="Arial" w:cs="Arial"/>
          <w:sz w:val="24"/>
          <w:szCs w:val="24"/>
          <w:u w:val="single"/>
        </w:rPr>
        <w:t>Action Plan</w:t>
      </w:r>
    </w:p>
    <w:p w14:paraId="3B93F5A4" w14:textId="77777777" w:rsidR="00A32D1C" w:rsidRPr="00563697" w:rsidRDefault="00A32D1C" w:rsidP="00A32D1C">
      <w:pPr>
        <w:spacing w:after="0" w:line="360" w:lineRule="auto"/>
        <w:jc w:val="both"/>
        <w:rPr>
          <w:rFonts w:ascii="Arial" w:hAnsi="Arial" w:cs="Arial"/>
          <w:color w:val="000000"/>
          <w:sz w:val="24"/>
          <w:szCs w:val="24"/>
        </w:rPr>
      </w:pPr>
      <w:r>
        <w:rPr>
          <w:rFonts w:ascii="Arial" w:hAnsi="Arial" w:cs="Arial"/>
          <w:color w:val="000000"/>
          <w:sz w:val="24"/>
          <w:szCs w:val="24"/>
        </w:rPr>
        <w:t xml:space="preserve">I will work towards asking for clarification when given a task or responsibility that I do not fully understand. I think that by reminding myself that I want the best possible result from the task, this will give me the ability to speak up and ask questions, regardless of how uncomfortable it makes me feel. Knowing now that I need that </w:t>
      </w:r>
      <w:r>
        <w:rPr>
          <w:rFonts w:ascii="Arial" w:hAnsi="Arial" w:cs="Arial"/>
          <w:color w:val="000000"/>
          <w:sz w:val="24"/>
          <w:szCs w:val="24"/>
        </w:rPr>
        <w:lastRenderedPageBreak/>
        <w:t>support early on in acquisition of a skill will also serve as a reminder to seek help when it is required.</w:t>
      </w:r>
    </w:p>
    <w:p w14:paraId="579EED83" w14:textId="77777777" w:rsidR="00A32D1C" w:rsidRDefault="00A32D1C" w:rsidP="00A32D1C">
      <w:pPr>
        <w:spacing w:after="0" w:line="360" w:lineRule="auto"/>
        <w:rPr>
          <w:rStyle w:val="IntenseReference"/>
          <w:rFonts w:ascii="Arial" w:hAnsi="Arial" w:cs="Arial"/>
          <w:sz w:val="24"/>
          <w:szCs w:val="24"/>
          <w:u w:val="single"/>
        </w:rPr>
      </w:pPr>
    </w:p>
    <w:p w14:paraId="10C964CF" w14:textId="77777777" w:rsidR="00A32D1C" w:rsidRDefault="00A32D1C" w:rsidP="00A32D1C">
      <w:pPr>
        <w:spacing w:after="0" w:line="360" w:lineRule="auto"/>
        <w:rPr>
          <w:rStyle w:val="IntenseReference"/>
          <w:rFonts w:ascii="Arial" w:hAnsi="Arial" w:cs="Arial"/>
          <w:sz w:val="24"/>
          <w:szCs w:val="24"/>
          <w:u w:val="single"/>
        </w:rPr>
      </w:pPr>
    </w:p>
    <w:p w14:paraId="7B5789F5" w14:textId="77777777" w:rsidR="00A32D1C" w:rsidRDefault="00A32D1C" w:rsidP="00A32D1C">
      <w:pPr>
        <w:spacing w:after="0" w:line="360" w:lineRule="auto"/>
        <w:rPr>
          <w:rStyle w:val="IntenseReference"/>
          <w:rFonts w:ascii="Arial" w:hAnsi="Arial" w:cs="Arial"/>
          <w:sz w:val="24"/>
          <w:szCs w:val="24"/>
          <w:u w:val="single"/>
        </w:rPr>
      </w:pPr>
    </w:p>
    <w:p w14:paraId="7C9DE5B5" w14:textId="77777777" w:rsidR="00A32D1C" w:rsidRDefault="00A32D1C" w:rsidP="007119A8">
      <w:pPr>
        <w:spacing w:after="0" w:line="360" w:lineRule="auto"/>
        <w:rPr>
          <w:rStyle w:val="IntenseReference"/>
          <w:rFonts w:ascii="Arial" w:hAnsi="Arial" w:cs="Arial"/>
          <w:b w:val="0"/>
          <w:bCs w:val="0"/>
          <w:sz w:val="24"/>
          <w:szCs w:val="24"/>
        </w:rPr>
      </w:pPr>
    </w:p>
    <w:p w14:paraId="43B92059" w14:textId="301ADC76" w:rsidR="00B13E2A" w:rsidRDefault="00B13E2A" w:rsidP="007119A8">
      <w:pPr>
        <w:spacing w:after="0" w:line="360" w:lineRule="auto"/>
        <w:rPr>
          <w:rStyle w:val="IntenseReference"/>
          <w:rFonts w:ascii="Arial" w:hAnsi="Arial" w:cs="Arial"/>
          <w:b w:val="0"/>
          <w:bCs w:val="0"/>
          <w:sz w:val="24"/>
          <w:szCs w:val="24"/>
        </w:rPr>
      </w:pPr>
    </w:p>
    <w:p w14:paraId="11886473" w14:textId="3882517E" w:rsidR="00B13E2A" w:rsidRDefault="00B13E2A" w:rsidP="007119A8">
      <w:pPr>
        <w:spacing w:after="0" w:line="360" w:lineRule="auto"/>
        <w:rPr>
          <w:rStyle w:val="IntenseReference"/>
          <w:rFonts w:ascii="Arial" w:hAnsi="Arial" w:cs="Arial"/>
          <w:b w:val="0"/>
          <w:bCs w:val="0"/>
          <w:sz w:val="24"/>
          <w:szCs w:val="24"/>
        </w:rPr>
      </w:pPr>
    </w:p>
    <w:p w14:paraId="7A7D0DB6" w14:textId="2A83EF23" w:rsidR="00B13E2A" w:rsidRDefault="00B13E2A" w:rsidP="007119A8">
      <w:pPr>
        <w:spacing w:after="0" w:line="360" w:lineRule="auto"/>
        <w:rPr>
          <w:rStyle w:val="IntenseReference"/>
          <w:rFonts w:ascii="Arial" w:hAnsi="Arial" w:cs="Arial"/>
          <w:b w:val="0"/>
          <w:bCs w:val="0"/>
          <w:sz w:val="24"/>
          <w:szCs w:val="24"/>
        </w:rPr>
      </w:pPr>
    </w:p>
    <w:p w14:paraId="2279DA79" w14:textId="37BF15BF" w:rsidR="00B13E2A" w:rsidRDefault="00B13E2A" w:rsidP="007119A8">
      <w:pPr>
        <w:spacing w:after="0" w:line="360" w:lineRule="auto"/>
        <w:rPr>
          <w:rStyle w:val="IntenseReference"/>
          <w:rFonts w:ascii="Arial" w:hAnsi="Arial" w:cs="Arial"/>
          <w:b w:val="0"/>
          <w:bCs w:val="0"/>
          <w:sz w:val="24"/>
          <w:szCs w:val="24"/>
        </w:rPr>
      </w:pPr>
    </w:p>
    <w:p w14:paraId="38B2064C" w14:textId="20A85725" w:rsidR="00B13E2A" w:rsidRDefault="00B13E2A" w:rsidP="007119A8">
      <w:pPr>
        <w:spacing w:after="0" w:line="360" w:lineRule="auto"/>
        <w:rPr>
          <w:rStyle w:val="IntenseReference"/>
          <w:rFonts w:ascii="Arial" w:hAnsi="Arial" w:cs="Arial"/>
          <w:b w:val="0"/>
          <w:bCs w:val="0"/>
          <w:sz w:val="24"/>
          <w:szCs w:val="24"/>
        </w:rPr>
      </w:pPr>
    </w:p>
    <w:p w14:paraId="7523EF7E" w14:textId="7EA7B8CB" w:rsidR="00B13E2A" w:rsidRDefault="00B13E2A" w:rsidP="007119A8">
      <w:pPr>
        <w:spacing w:after="0" w:line="360" w:lineRule="auto"/>
        <w:rPr>
          <w:rStyle w:val="IntenseReference"/>
          <w:rFonts w:ascii="Arial" w:hAnsi="Arial" w:cs="Arial"/>
          <w:b w:val="0"/>
          <w:bCs w:val="0"/>
          <w:sz w:val="24"/>
          <w:szCs w:val="24"/>
        </w:rPr>
      </w:pPr>
    </w:p>
    <w:p w14:paraId="0369460D" w14:textId="78B10F66" w:rsidR="00B13E2A" w:rsidRDefault="00B13E2A" w:rsidP="007119A8">
      <w:pPr>
        <w:spacing w:after="0" w:line="360" w:lineRule="auto"/>
        <w:rPr>
          <w:rStyle w:val="IntenseReference"/>
          <w:rFonts w:ascii="Arial" w:hAnsi="Arial" w:cs="Arial"/>
          <w:b w:val="0"/>
          <w:bCs w:val="0"/>
          <w:sz w:val="24"/>
          <w:szCs w:val="24"/>
        </w:rPr>
      </w:pPr>
    </w:p>
    <w:p w14:paraId="3BA8C27A" w14:textId="54399710" w:rsidR="00B13E2A" w:rsidRDefault="00B13E2A" w:rsidP="007119A8">
      <w:pPr>
        <w:spacing w:after="0" w:line="360" w:lineRule="auto"/>
        <w:rPr>
          <w:rStyle w:val="IntenseReference"/>
          <w:rFonts w:ascii="Arial" w:hAnsi="Arial" w:cs="Arial"/>
          <w:b w:val="0"/>
          <w:bCs w:val="0"/>
          <w:sz w:val="24"/>
          <w:szCs w:val="24"/>
        </w:rPr>
      </w:pPr>
    </w:p>
    <w:p w14:paraId="40652B5C" w14:textId="043D4D81" w:rsidR="00B13E2A" w:rsidRDefault="00B13E2A" w:rsidP="007119A8">
      <w:pPr>
        <w:spacing w:after="0" w:line="360" w:lineRule="auto"/>
        <w:rPr>
          <w:rStyle w:val="IntenseReference"/>
          <w:rFonts w:ascii="Arial" w:hAnsi="Arial" w:cs="Arial"/>
          <w:b w:val="0"/>
          <w:bCs w:val="0"/>
          <w:sz w:val="24"/>
          <w:szCs w:val="24"/>
        </w:rPr>
      </w:pPr>
    </w:p>
    <w:p w14:paraId="3ED3029D" w14:textId="40181614" w:rsidR="00B13E2A" w:rsidRDefault="00B13E2A" w:rsidP="007119A8">
      <w:pPr>
        <w:spacing w:after="0" w:line="360" w:lineRule="auto"/>
        <w:rPr>
          <w:rStyle w:val="IntenseReference"/>
          <w:rFonts w:ascii="Arial" w:hAnsi="Arial" w:cs="Arial"/>
          <w:b w:val="0"/>
          <w:bCs w:val="0"/>
          <w:sz w:val="24"/>
          <w:szCs w:val="24"/>
        </w:rPr>
      </w:pPr>
    </w:p>
    <w:p w14:paraId="6E7E7448" w14:textId="043FDD34" w:rsidR="00B13E2A" w:rsidRDefault="00B13E2A" w:rsidP="00B13E2A"/>
    <w:p w14:paraId="2115CEDD" w14:textId="5CADA5E3" w:rsidR="00B13E2A" w:rsidRDefault="00B13E2A" w:rsidP="00B13E2A"/>
    <w:p w14:paraId="0CC1D8C0" w14:textId="03A4E4B7" w:rsidR="00B13E2A" w:rsidRDefault="00B13E2A" w:rsidP="00B13E2A"/>
    <w:p w14:paraId="67E70556" w14:textId="24C4B1AD" w:rsidR="00B13E2A" w:rsidRDefault="00B13E2A" w:rsidP="00B13E2A"/>
    <w:p w14:paraId="28E0EFDF" w14:textId="585F166D" w:rsidR="00B13E2A" w:rsidRDefault="00B13E2A" w:rsidP="00B13E2A"/>
    <w:p w14:paraId="52EC3A53" w14:textId="4B865D1D" w:rsidR="00B13E2A" w:rsidRDefault="00B13E2A" w:rsidP="00B13E2A"/>
    <w:p w14:paraId="7CAF0F01" w14:textId="62DF81A9" w:rsidR="00B13E2A" w:rsidRDefault="00B13E2A" w:rsidP="00B13E2A"/>
    <w:p w14:paraId="337E2A9B" w14:textId="0A35399B" w:rsidR="00B13E2A" w:rsidRDefault="00B13E2A" w:rsidP="00B13E2A"/>
    <w:p w14:paraId="1E1FD02D" w14:textId="45821262" w:rsidR="00B13E2A" w:rsidRDefault="00B13E2A" w:rsidP="00B13E2A"/>
    <w:p w14:paraId="2A0810BF" w14:textId="41ED19DF" w:rsidR="00B13E2A" w:rsidRDefault="00B13E2A" w:rsidP="00B13E2A"/>
    <w:p w14:paraId="40065BA6" w14:textId="4EF6CEC3" w:rsidR="00A32D1C" w:rsidRDefault="00A32D1C" w:rsidP="00B13E2A"/>
    <w:p w14:paraId="6D66F869" w14:textId="2254D1BA" w:rsidR="00A32D1C" w:rsidRDefault="00A32D1C" w:rsidP="00B13E2A"/>
    <w:p w14:paraId="2AFE9088" w14:textId="77777777" w:rsidR="00A32D1C" w:rsidRDefault="00A32D1C" w:rsidP="00B13E2A"/>
    <w:p w14:paraId="5E2BC4D1" w14:textId="37509CD4" w:rsidR="00B13E2A" w:rsidRDefault="00B13E2A" w:rsidP="00B13E2A">
      <w:pPr>
        <w:pStyle w:val="IntenseQuote"/>
        <w:rPr>
          <w:rFonts w:ascii="Arial" w:hAnsi="Arial" w:cs="Arial"/>
          <w:sz w:val="32"/>
          <w:szCs w:val="32"/>
        </w:rPr>
      </w:pPr>
      <w:r>
        <w:rPr>
          <w:rFonts w:ascii="Arial" w:hAnsi="Arial" w:cs="Arial"/>
          <w:sz w:val="32"/>
          <w:szCs w:val="32"/>
        </w:rPr>
        <w:lastRenderedPageBreak/>
        <w:t>Reference List</w:t>
      </w:r>
    </w:p>
    <w:p w14:paraId="2A9D4370" w14:textId="6E30F208" w:rsidR="00B13E2A" w:rsidRDefault="00B13E2A" w:rsidP="00B13E2A">
      <w:pPr>
        <w:spacing w:after="0" w:line="360" w:lineRule="auto"/>
      </w:pPr>
    </w:p>
    <w:p w14:paraId="0568AF50" w14:textId="4148097D" w:rsidR="00D56678" w:rsidRDefault="00D56678" w:rsidP="00B13E2A">
      <w:pPr>
        <w:spacing w:after="0" w:line="360" w:lineRule="auto"/>
        <w:rPr>
          <w:rFonts w:ascii="Arial" w:hAnsi="Arial" w:cs="Arial"/>
          <w:color w:val="000000"/>
          <w:sz w:val="24"/>
          <w:szCs w:val="24"/>
        </w:rPr>
      </w:pPr>
      <w:r w:rsidRPr="00E036B0">
        <w:rPr>
          <w:rFonts w:ascii="Arial" w:hAnsi="Arial" w:cs="Arial"/>
          <w:sz w:val="24"/>
          <w:szCs w:val="24"/>
        </w:rPr>
        <w:t xml:space="preserve">Bearman, P., and </w:t>
      </w:r>
      <w:proofErr w:type="spellStart"/>
      <w:r w:rsidRPr="00E036B0">
        <w:rPr>
          <w:rFonts w:ascii="Arial" w:hAnsi="Arial" w:cs="Arial"/>
          <w:sz w:val="24"/>
          <w:szCs w:val="24"/>
        </w:rPr>
        <w:t>Hedstr</w:t>
      </w:r>
      <w:r w:rsidRPr="00E036B0">
        <w:rPr>
          <w:rFonts w:ascii="Arial" w:hAnsi="Arial" w:cs="Arial"/>
          <w:color w:val="000000"/>
          <w:sz w:val="24"/>
          <w:szCs w:val="24"/>
        </w:rPr>
        <w:t>öm</w:t>
      </w:r>
      <w:proofErr w:type="spellEnd"/>
      <w:r w:rsidRPr="00E036B0">
        <w:rPr>
          <w:rFonts w:ascii="Arial" w:hAnsi="Arial" w:cs="Arial"/>
          <w:color w:val="000000"/>
          <w:sz w:val="24"/>
          <w:szCs w:val="24"/>
        </w:rPr>
        <w:t xml:space="preserve">, P. (2009). </w:t>
      </w:r>
      <w:r w:rsidRPr="00E036B0">
        <w:rPr>
          <w:rFonts w:ascii="Arial" w:hAnsi="Arial" w:cs="Arial"/>
          <w:i/>
          <w:color w:val="000000"/>
          <w:sz w:val="24"/>
          <w:szCs w:val="24"/>
        </w:rPr>
        <w:t>The Oxford handbook of analytical sociology</w:t>
      </w:r>
      <w:r w:rsidRPr="00E036B0">
        <w:rPr>
          <w:rFonts w:ascii="Arial" w:hAnsi="Arial" w:cs="Arial"/>
          <w:color w:val="000000"/>
          <w:sz w:val="24"/>
          <w:szCs w:val="24"/>
        </w:rPr>
        <w:t>. Oxford: Oxford University Press.</w:t>
      </w:r>
    </w:p>
    <w:p w14:paraId="03A0C5F3" w14:textId="49D69DF8" w:rsidR="00D56678" w:rsidRDefault="00D56678" w:rsidP="00B13E2A">
      <w:pPr>
        <w:spacing w:after="0" w:line="360" w:lineRule="auto"/>
        <w:rPr>
          <w:rFonts w:ascii="Arial" w:hAnsi="Arial" w:cs="Arial"/>
          <w:color w:val="000000"/>
          <w:sz w:val="24"/>
          <w:szCs w:val="24"/>
        </w:rPr>
      </w:pPr>
    </w:p>
    <w:p w14:paraId="497710C1" w14:textId="5024EEA3" w:rsidR="00D56678" w:rsidRPr="00D56678" w:rsidRDefault="00D56678" w:rsidP="00B13E2A">
      <w:pPr>
        <w:spacing w:after="0" w:line="360" w:lineRule="auto"/>
        <w:rPr>
          <w:rFonts w:ascii="Arial" w:hAnsi="Arial" w:cs="Arial"/>
          <w:sz w:val="24"/>
          <w:szCs w:val="24"/>
        </w:rPr>
      </w:pPr>
      <w:r>
        <w:rPr>
          <w:rFonts w:ascii="Arial" w:hAnsi="Arial" w:cs="Arial"/>
          <w:sz w:val="24"/>
          <w:szCs w:val="24"/>
        </w:rPr>
        <w:t xml:space="preserve">Carey. M, and Forsyth. A. (2016). </w:t>
      </w:r>
      <w:r>
        <w:rPr>
          <w:rFonts w:ascii="Arial" w:hAnsi="Arial" w:cs="Arial"/>
          <w:i/>
          <w:iCs/>
          <w:sz w:val="24"/>
          <w:szCs w:val="24"/>
        </w:rPr>
        <w:t>Self-Efficacy</w:t>
      </w:r>
      <w:r>
        <w:rPr>
          <w:rFonts w:ascii="Arial" w:hAnsi="Arial" w:cs="Arial"/>
          <w:sz w:val="24"/>
          <w:szCs w:val="24"/>
        </w:rPr>
        <w:t xml:space="preserve">. Available at: </w:t>
      </w:r>
      <w:r w:rsidRPr="00FB5CEF">
        <w:rPr>
          <w:rFonts w:ascii="Arial" w:hAnsi="Arial" w:cs="Arial"/>
          <w:sz w:val="24"/>
          <w:szCs w:val="24"/>
        </w:rPr>
        <w:t>https://www.apa.org/pi/aids/resources/education/self-efficacy</w:t>
      </w:r>
      <w:r>
        <w:rPr>
          <w:rFonts w:ascii="Arial" w:hAnsi="Arial" w:cs="Arial"/>
          <w:sz w:val="24"/>
          <w:szCs w:val="24"/>
        </w:rPr>
        <w:t>. Accessed on: 29.04.2020.</w:t>
      </w:r>
    </w:p>
    <w:p w14:paraId="33E0765C" w14:textId="77777777" w:rsidR="00D56678" w:rsidRDefault="00D56678" w:rsidP="00B13E2A">
      <w:pPr>
        <w:spacing w:after="0" w:line="360" w:lineRule="auto"/>
        <w:rPr>
          <w:rFonts w:ascii="Arial" w:hAnsi="Arial" w:cs="Arial"/>
          <w:sz w:val="24"/>
          <w:szCs w:val="24"/>
        </w:rPr>
      </w:pPr>
    </w:p>
    <w:p w14:paraId="5F616025" w14:textId="1C1A3142" w:rsidR="00A3767E" w:rsidRPr="00A3767E" w:rsidRDefault="00A3767E" w:rsidP="00B13E2A">
      <w:pPr>
        <w:spacing w:after="0" w:line="360" w:lineRule="auto"/>
        <w:rPr>
          <w:rFonts w:ascii="Arial" w:hAnsi="Arial" w:cs="Arial"/>
          <w:sz w:val="24"/>
          <w:szCs w:val="24"/>
        </w:rPr>
      </w:pPr>
      <w:proofErr w:type="spellStart"/>
      <w:r>
        <w:rPr>
          <w:rFonts w:ascii="Arial" w:hAnsi="Arial" w:cs="Arial"/>
          <w:sz w:val="24"/>
          <w:szCs w:val="24"/>
        </w:rPr>
        <w:t>Catapano</w:t>
      </w:r>
      <w:proofErr w:type="spellEnd"/>
      <w:r>
        <w:rPr>
          <w:rFonts w:ascii="Arial" w:hAnsi="Arial" w:cs="Arial"/>
          <w:sz w:val="24"/>
          <w:szCs w:val="24"/>
        </w:rPr>
        <w:t xml:space="preserve">. J. (2018). </w:t>
      </w:r>
      <w:r>
        <w:rPr>
          <w:rFonts w:ascii="Arial" w:hAnsi="Arial" w:cs="Arial"/>
          <w:i/>
          <w:iCs/>
          <w:sz w:val="24"/>
          <w:szCs w:val="24"/>
        </w:rPr>
        <w:t>Teaching Strategies: The Balance Between Challenge and Frustration</w:t>
      </w:r>
      <w:r>
        <w:rPr>
          <w:rFonts w:ascii="Arial" w:hAnsi="Arial" w:cs="Arial"/>
          <w:sz w:val="24"/>
          <w:szCs w:val="24"/>
        </w:rPr>
        <w:t xml:space="preserve">. Available at: </w:t>
      </w:r>
      <w:r w:rsidRPr="00A3767E">
        <w:rPr>
          <w:rFonts w:ascii="Arial" w:hAnsi="Arial" w:cs="Arial"/>
          <w:sz w:val="24"/>
          <w:szCs w:val="24"/>
        </w:rPr>
        <w:t>https://www.teachhub.com/teaching-strategies-balance-between-challenge-and-frustration</w:t>
      </w:r>
      <w:r>
        <w:rPr>
          <w:rFonts w:ascii="Arial" w:hAnsi="Arial" w:cs="Arial"/>
          <w:sz w:val="24"/>
          <w:szCs w:val="24"/>
        </w:rPr>
        <w:t>. Accessed on: 28.04.2020.</w:t>
      </w:r>
    </w:p>
    <w:p w14:paraId="14F0179F" w14:textId="77777777" w:rsidR="00A3767E" w:rsidRDefault="00A3767E" w:rsidP="00B13E2A">
      <w:pPr>
        <w:spacing w:after="0" w:line="360" w:lineRule="auto"/>
        <w:rPr>
          <w:rFonts w:ascii="Arial" w:hAnsi="Arial" w:cs="Arial"/>
          <w:sz w:val="24"/>
          <w:szCs w:val="24"/>
        </w:rPr>
      </w:pPr>
    </w:p>
    <w:p w14:paraId="66C20EA5" w14:textId="35B25192" w:rsidR="00B13E2A" w:rsidRDefault="00B13E2A" w:rsidP="00B13E2A">
      <w:pPr>
        <w:spacing w:after="0" w:line="360" w:lineRule="auto"/>
        <w:rPr>
          <w:rFonts w:ascii="Arial" w:hAnsi="Arial" w:cs="Arial"/>
          <w:sz w:val="24"/>
          <w:szCs w:val="24"/>
        </w:rPr>
      </w:pPr>
      <w:r>
        <w:rPr>
          <w:rFonts w:ascii="Arial" w:hAnsi="Arial" w:cs="Arial"/>
          <w:sz w:val="24"/>
          <w:szCs w:val="24"/>
        </w:rPr>
        <w:t xml:space="preserve">Coombes. R. (2015). </w:t>
      </w:r>
      <w:r>
        <w:rPr>
          <w:rFonts w:ascii="Arial" w:hAnsi="Arial" w:cs="Arial"/>
          <w:i/>
          <w:iCs/>
          <w:sz w:val="24"/>
          <w:szCs w:val="24"/>
        </w:rPr>
        <w:t>The Need for Qualifications</w:t>
      </w:r>
      <w:r>
        <w:rPr>
          <w:rFonts w:ascii="Arial" w:hAnsi="Arial" w:cs="Arial"/>
          <w:sz w:val="24"/>
          <w:szCs w:val="24"/>
        </w:rPr>
        <w:t xml:space="preserve">. Available at: </w:t>
      </w:r>
      <w:r w:rsidRPr="00B13E2A">
        <w:rPr>
          <w:rFonts w:ascii="Arial" w:hAnsi="Arial" w:cs="Arial"/>
          <w:sz w:val="24"/>
          <w:szCs w:val="24"/>
        </w:rPr>
        <w:t>https://www.resume-services.com.au/career-tips/the-importance-of-professional-qualifications/</w:t>
      </w:r>
      <w:r>
        <w:rPr>
          <w:rFonts w:ascii="Arial" w:hAnsi="Arial" w:cs="Arial"/>
          <w:sz w:val="24"/>
          <w:szCs w:val="24"/>
        </w:rPr>
        <w:t>. Accessed on: 21.04.2020.</w:t>
      </w:r>
    </w:p>
    <w:p w14:paraId="1316FF62" w14:textId="744FFDAF" w:rsidR="00A3767E" w:rsidRDefault="00A3767E" w:rsidP="00B13E2A">
      <w:pPr>
        <w:spacing w:after="0" w:line="360" w:lineRule="auto"/>
        <w:rPr>
          <w:rFonts w:ascii="Arial" w:hAnsi="Arial" w:cs="Arial"/>
          <w:sz w:val="24"/>
          <w:szCs w:val="24"/>
        </w:rPr>
      </w:pPr>
    </w:p>
    <w:p w14:paraId="3BC40D6C" w14:textId="219BA306" w:rsidR="00A3767E" w:rsidRDefault="00A3767E" w:rsidP="00B13E2A">
      <w:pPr>
        <w:spacing w:after="0" w:line="360" w:lineRule="auto"/>
        <w:rPr>
          <w:rFonts w:ascii="Arial" w:hAnsi="Arial" w:cs="Arial"/>
          <w:sz w:val="24"/>
          <w:szCs w:val="24"/>
        </w:rPr>
      </w:pPr>
      <w:proofErr w:type="spellStart"/>
      <w:r>
        <w:rPr>
          <w:rFonts w:ascii="Arial" w:hAnsi="Arial" w:cs="Arial"/>
          <w:sz w:val="24"/>
          <w:szCs w:val="24"/>
        </w:rPr>
        <w:t>Dockrell</w:t>
      </w:r>
      <w:proofErr w:type="spellEnd"/>
      <w:r>
        <w:rPr>
          <w:rFonts w:ascii="Arial" w:hAnsi="Arial" w:cs="Arial"/>
          <w:sz w:val="24"/>
          <w:szCs w:val="24"/>
        </w:rPr>
        <w:t xml:space="preserve">. J, Ricketts. J, and Lindsey. G. (2012). </w:t>
      </w:r>
      <w:r>
        <w:rPr>
          <w:rFonts w:ascii="Arial" w:hAnsi="Arial" w:cs="Arial"/>
          <w:i/>
          <w:iCs/>
          <w:sz w:val="24"/>
          <w:szCs w:val="24"/>
        </w:rPr>
        <w:t>Understanding Speech, Language and Communication Needs: Profiles of Need and Provision</w:t>
      </w:r>
      <w:r>
        <w:rPr>
          <w:rFonts w:ascii="Arial" w:hAnsi="Arial" w:cs="Arial"/>
          <w:sz w:val="24"/>
          <w:szCs w:val="24"/>
        </w:rPr>
        <w:t>. London: Department for Education.</w:t>
      </w:r>
    </w:p>
    <w:p w14:paraId="0764F187" w14:textId="469289E8" w:rsidR="00D92521" w:rsidRDefault="00D92521" w:rsidP="00B13E2A">
      <w:pPr>
        <w:spacing w:after="0" w:line="360" w:lineRule="auto"/>
        <w:rPr>
          <w:rFonts w:ascii="Arial" w:hAnsi="Arial" w:cs="Arial"/>
          <w:sz w:val="24"/>
          <w:szCs w:val="24"/>
        </w:rPr>
      </w:pPr>
    </w:p>
    <w:p w14:paraId="7EC15627" w14:textId="5C51B214" w:rsidR="00D92521" w:rsidRDefault="00D92521" w:rsidP="00B13E2A">
      <w:pPr>
        <w:spacing w:after="0" w:line="360" w:lineRule="auto"/>
        <w:rPr>
          <w:rFonts w:ascii="Arial" w:hAnsi="Arial" w:cs="Arial"/>
          <w:sz w:val="24"/>
          <w:szCs w:val="24"/>
        </w:rPr>
      </w:pPr>
      <w:proofErr w:type="spellStart"/>
      <w:r>
        <w:rPr>
          <w:rFonts w:ascii="Arial" w:hAnsi="Arial" w:cs="Arial"/>
          <w:sz w:val="24"/>
          <w:szCs w:val="24"/>
        </w:rPr>
        <w:t>Eby</w:t>
      </w:r>
      <w:proofErr w:type="spellEnd"/>
      <w:r>
        <w:rPr>
          <w:rFonts w:ascii="Arial" w:hAnsi="Arial" w:cs="Arial"/>
          <w:sz w:val="24"/>
          <w:szCs w:val="24"/>
        </w:rPr>
        <w:t xml:space="preserve">. L, Durley. J, Evans. S, and </w:t>
      </w:r>
      <w:proofErr w:type="spellStart"/>
      <w:r>
        <w:rPr>
          <w:rFonts w:ascii="Arial" w:hAnsi="Arial" w:cs="Arial"/>
          <w:sz w:val="24"/>
          <w:szCs w:val="24"/>
        </w:rPr>
        <w:t>Ragins</w:t>
      </w:r>
      <w:proofErr w:type="spellEnd"/>
      <w:r>
        <w:rPr>
          <w:rFonts w:ascii="Arial" w:hAnsi="Arial" w:cs="Arial"/>
          <w:sz w:val="24"/>
          <w:szCs w:val="24"/>
        </w:rPr>
        <w:t>. B. (2006). ‘</w:t>
      </w:r>
      <w:r w:rsidRPr="00D92521">
        <w:rPr>
          <w:rFonts w:ascii="Arial" w:hAnsi="Arial" w:cs="Arial"/>
          <w:sz w:val="24"/>
          <w:szCs w:val="24"/>
        </w:rPr>
        <w:t>The relationship between short-term mentoring bene</w:t>
      </w:r>
      <w:r>
        <w:rPr>
          <w:rFonts w:ascii="Arial" w:hAnsi="Arial" w:cs="Arial"/>
          <w:sz w:val="24"/>
          <w:szCs w:val="24"/>
        </w:rPr>
        <w:t>fi</w:t>
      </w:r>
      <w:r w:rsidRPr="00D92521">
        <w:rPr>
          <w:rFonts w:ascii="Arial" w:hAnsi="Arial" w:cs="Arial"/>
          <w:sz w:val="24"/>
          <w:szCs w:val="24"/>
        </w:rPr>
        <w:t>ts and long-term mentor outcomes</w:t>
      </w:r>
      <w:r>
        <w:rPr>
          <w:rFonts w:ascii="Arial" w:hAnsi="Arial" w:cs="Arial"/>
          <w:sz w:val="24"/>
          <w:szCs w:val="24"/>
        </w:rPr>
        <w:t xml:space="preserve">’. </w:t>
      </w:r>
      <w:r>
        <w:rPr>
          <w:rFonts w:ascii="Arial" w:hAnsi="Arial" w:cs="Arial"/>
          <w:i/>
          <w:iCs/>
          <w:sz w:val="24"/>
          <w:szCs w:val="24"/>
        </w:rPr>
        <w:t xml:space="preserve">Journal of Vocational </w:t>
      </w:r>
      <w:proofErr w:type="spellStart"/>
      <w:r>
        <w:rPr>
          <w:rFonts w:ascii="Arial" w:hAnsi="Arial" w:cs="Arial"/>
          <w:i/>
          <w:iCs/>
          <w:sz w:val="24"/>
          <w:szCs w:val="24"/>
        </w:rPr>
        <w:t>Behavior</w:t>
      </w:r>
      <w:proofErr w:type="spellEnd"/>
      <w:r>
        <w:rPr>
          <w:rFonts w:ascii="Arial" w:hAnsi="Arial" w:cs="Arial"/>
          <w:sz w:val="24"/>
          <w:szCs w:val="24"/>
        </w:rPr>
        <w:t>. 69(7) pp. 424-444.</w:t>
      </w:r>
    </w:p>
    <w:p w14:paraId="01774418" w14:textId="577BF9C0" w:rsidR="00F046A6" w:rsidRDefault="00F046A6" w:rsidP="00B13E2A">
      <w:pPr>
        <w:spacing w:after="0" w:line="360" w:lineRule="auto"/>
        <w:rPr>
          <w:rFonts w:ascii="Arial" w:hAnsi="Arial" w:cs="Arial"/>
          <w:sz w:val="24"/>
          <w:szCs w:val="24"/>
        </w:rPr>
      </w:pPr>
    </w:p>
    <w:p w14:paraId="4A291AF5" w14:textId="367948FC" w:rsidR="00F046A6" w:rsidRDefault="00F046A6" w:rsidP="00B13E2A">
      <w:pPr>
        <w:spacing w:after="0" w:line="360" w:lineRule="auto"/>
        <w:rPr>
          <w:rFonts w:ascii="Arial" w:hAnsi="Arial" w:cs="Arial"/>
          <w:sz w:val="24"/>
          <w:szCs w:val="24"/>
        </w:rPr>
      </w:pPr>
      <w:r>
        <w:rPr>
          <w:rFonts w:ascii="Arial" w:hAnsi="Arial" w:cs="Arial"/>
          <w:sz w:val="24"/>
          <w:szCs w:val="24"/>
        </w:rPr>
        <w:t xml:space="preserve">Evans. L. (2016). </w:t>
      </w:r>
      <w:r>
        <w:rPr>
          <w:rFonts w:ascii="Arial" w:hAnsi="Arial" w:cs="Arial"/>
          <w:i/>
          <w:iCs/>
          <w:sz w:val="24"/>
          <w:szCs w:val="24"/>
        </w:rPr>
        <w:t>Supporting SEN Children with Speech and Language Difficulties: Classroom Strategies for Teachers and Assistants</w:t>
      </w:r>
      <w:r>
        <w:rPr>
          <w:rFonts w:ascii="Arial" w:hAnsi="Arial" w:cs="Arial"/>
          <w:sz w:val="24"/>
          <w:szCs w:val="24"/>
        </w:rPr>
        <w:t xml:space="preserve">. Available at: </w:t>
      </w:r>
      <w:r w:rsidRPr="00F046A6">
        <w:rPr>
          <w:rFonts w:ascii="Arial" w:hAnsi="Arial" w:cs="Arial"/>
          <w:sz w:val="24"/>
          <w:szCs w:val="24"/>
        </w:rPr>
        <w:t>https://optimus-education.com/supporting-sen-pupils-speech-and-language-difficulties-classroom-strategies-teachers-and-assistants</w:t>
      </w:r>
      <w:r>
        <w:rPr>
          <w:rFonts w:ascii="Arial" w:hAnsi="Arial" w:cs="Arial"/>
          <w:sz w:val="24"/>
          <w:szCs w:val="24"/>
        </w:rPr>
        <w:t>. Accessed on: 21.04.2020.</w:t>
      </w:r>
    </w:p>
    <w:p w14:paraId="65F1BF04" w14:textId="0639E3A2" w:rsidR="00B77A46" w:rsidRDefault="00B77A46" w:rsidP="00B13E2A">
      <w:pPr>
        <w:spacing w:after="0" w:line="360" w:lineRule="auto"/>
        <w:rPr>
          <w:rFonts w:ascii="Arial" w:hAnsi="Arial" w:cs="Arial"/>
          <w:sz w:val="24"/>
          <w:szCs w:val="24"/>
        </w:rPr>
      </w:pPr>
    </w:p>
    <w:p w14:paraId="75DE75E5" w14:textId="5130A7A5" w:rsidR="00B77A46" w:rsidRDefault="00B77A46" w:rsidP="00B13E2A">
      <w:pPr>
        <w:spacing w:after="0" w:line="360" w:lineRule="auto"/>
        <w:rPr>
          <w:rFonts w:ascii="Arial" w:hAnsi="Arial" w:cs="Arial"/>
          <w:sz w:val="24"/>
          <w:szCs w:val="24"/>
        </w:rPr>
      </w:pPr>
      <w:r>
        <w:rPr>
          <w:rFonts w:ascii="Arial" w:hAnsi="Arial" w:cs="Arial"/>
          <w:sz w:val="24"/>
          <w:szCs w:val="24"/>
        </w:rPr>
        <w:lastRenderedPageBreak/>
        <w:t xml:space="preserve">Ferris. G, Witt. L, and </w:t>
      </w:r>
      <w:proofErr w:type="spellStart"/>
      <w:r>
        <w:rPr>
          <w:rFonts w:ascii="Arial" w:hAnsi="Arial" w:cs="Arial"/>
          <w:sz w:val="24"/>
          <w:szCs w:val="24"/>
        </w:rPr>
        <w:t>Hochwarter</w:t>
      </w:r>
      <w:proofErr w:type="spellEnd"/>
      <w:r>
        <w:rPr>
          <w:rFonts w:ascii="Arial" w:hAnsi="Arial" w:cs="Arial"/>
          <w:sz w:val="24"/>
          <w:szCs w:val="24"/>
        </w:rPr>
        <w:t xml:space="preserve">. W. (2001). ‘Interaction of social skill and general mental ability on job performance and salary’. </w:t>
      </w:r>
      <w:r>
        <w:rPr>
          <w:rFonts w:ascii="Arial" w:hAnsi="Arial" w:cs="Arial"/>
          <w:i/>
          <w:iCs/>
          <w:sz w:val="24"/>
          <w:szCs w:val="24"/>
        </w:rPr>
        <w:t>Journal of Applied Psychology</w:t>
      </w:r>
      <w:r>
        <w:rPr>
          <w:rFonts w:ascii="Arial" w:hAnsi="Arial" w:cs="Arial"/>
          <w:sz w:val="24"/>
          <w:szCs w:val="24"/>
        </w:rPr>
        <w:t>. 86(7) pp. 1075-1082.</w:t>
      </w:r>
    </w:p>
    <w:p w14:paraId="529C5542" w14:textId="527FA988" w:rsidR="006523BC" w:rsidRDefault="006523BC" w:rsidP="00B13E2A">
      <w:pPr>
        <w:spacing w:after="0" w:line="360" w:lineRule="auto"/>
        <w:rPr>
          <w:rFonts w:ascii="Arial" w:hAnsi="Arial" w:cs="Arial"/>
          <w:sz w:val="24"/>
          <w:szCs w:val="24"/>
        </w:rPr>
      </w:pPr>
    </w:p>
    <w:p w14:paraId="0697971C" w14:textId="4C140D55" w:rsidR="006523BC" w:rsidRPr="006523BC" w:rsidRDefault="006523BC" w:rsidP="00B13E2A">
      <w:pPr>
        <w:spacing w:after="0" w:line="360" w:lineRule="auto"/>
        <w:rPr>
          <w:rFonts w:ascii="Arial" w:hAnsi="Arial" w:cs="Arial"/>
          <w:sz w:val="24"/>
          <w:szCs w:val="24"/>
        </w:rPr>
      </w:pPr>
      <w:proofErr w:type="spellStart"/>
      <w:r>
        <w:rPr>
          <w:rFonts w:ascii="Arial" w:hAnsi="Arial" w:cs="Arial"/>
          <w:sz w:val="24"/>
          <w:szCs w:val="24"/>
        </w:rPr>
        <w:t>Hatva</w:t>
      </w:r>
      <w:proofErr w:type="spellEnd"/>
      <w:r>
        <w:rPr>
          <w:rFonts w:ascii="Arial" w:hAnsi="Arial" w:cs="Arial"/>
          <w:sz w:val="24"/>
          <w:szCs w:val="24"/>
        </w:rPr>
        <w:t xml:space="preserve">. E. (2013). </w:t>
      </w:r>
      <w:r>
        <w:rPr>
          <w:rFonts w:ascii="Arial" w:hAnsi="Arial" w:cs="Arial"/>
          <w:i/>
          <w:iCs/>
          <w:sz w:val="24"/>
          <w:szCs w:val="24"/>
        </w:rPr>
        <w:t>Daily Briefing Promotes Hospital-Wide Transparency and Patient Safety</w:t>
      </w:r>
      <w:r>
        <w:rPr>
          <w:rFonts w:ascii="Arial" w:hAnsi="Arial" w:cs="Arial"/>
          <w:sz w:val="24"/>
          <w:szCs w:val="24"/>
        </w:rPr>
        <w:t xml:space="preserve">. Available at: </w:t>
      </w:r>
      <w:r w:rsidRPr="006523BC">
        <w:rPr>
          <w:rFonts w:ascii="Arial" w:hAnsi="Arial" w:cs="Arial"/>
          <w:sz w:val="24"/>
          <w:szCs w:val="24"/>
        </w:rPr>
        <w:t>https://www.aami-bit.org/doi/pdf/10.2345/0899-8205-47.6.489</w:t>
      </w:r>
      <w:r>
        <w:rPr>
          <w:rFonts w:ascii="Arial" w:hAnsi="Arial" w:cs="Arial"/>
          <w:sz w:val="24"/>
          <w:szCs w:val="24"/>
        </w:rPr>
        <w:t>. Accessed on: 28.04.2020.</w:t>
      </w:r>
    </w:p>
    <w:p w14:paraId="471CFFF0" w14:textId="3E93875C" w:rsidR="00DF4E8A" w:rsidRDefault="00DF4E8A" w:rsidP="00B13E2A">
      <w:pPr>
        <w:spacing w:after="0" w:line="360" w:lineRule="auto"/>
        <w:rPr>
          <w:rFonts w:ascii="Arial" w:hAnsi="Arial" w:cs="Arial"/>
          <w:sz w:val="24"/>
          <w:szCs w:val="24"/>
        </w:rPr>
      </w:pPr>
    </w:p>
    <w:p w14:paraId="3CBCA0D9" w14:textId="6A874844" w:rsidR="00DF4E8A" w:rsidRPr="00DF4E8A" w:rsidRDefault="00DF4E8A" w:rsidP="00B13E2A">
      <w:pPr>
        <w:spacing w:after="0" w:line="360" w:lineRule="auto"/>
        <w:rPr>
          <w:rFonts w:ascii="Arial" w:hAnsi="Arial" w:cs="Arial"/>
          <w:sz w:val="24"/>
          <w:szCs w:val="24"/>
        </w:rPr>
      </w:pPr>
      <w:r>
        <w:rPr>
          <w:rFonts w:ascii="Arial" w:hAnsi="Arial" w:cs="Arial"/>
          <w:sz w:val="24"/>
          <w:szCs w:val="24"/>
        </w:rPr>
        <w:t xml:space="preserve">Homan. E. (2017). </w:t>
      </w:r>
      <w:r>
        <w:rPr>
          <w:rFonts w:ascii="Arial" w:hAnsi="Arial" w:cs="Arial"/>
          <w:i/>
          <w:iCs/>
          <w:sz w:val="24"/>
          <w:szCs w:val="24"/>
        </w:rPr>
        <w:t>The Benefits of Performing Arts in School</w:t>
      </w:r>
      <w:r>
        <w:rPr>
          <w:rFonts w:ascii="Arial" w:hAnsi="Arial" w:cs="Arial"/>
          <w:sz w:val="24"/>
          <w:szCs w:val="24"/>
        </w:rPr>
        <w:t xml:space="preserve">. Available at: </w:t>
      </w:r>
      <w:r w:rsidRPr="00DF4E8A">
        <w:rPr>
          <w:rFonts w:ascii="Arial" w:hAnsi="Arial" w:cs="Arial"/>
          <w:sz w:val="24"/>
          <w:szCs w:val="24"/>
        </w:rPr>
        <w:t>https://www.pentagonplay.co.uk/news-and-info/the-benefits-of-performing-arts-in-school</w:t>
      </w:r>
      <w:r>
        <w:rPr>
          <w:rFonts w:ascii="Arial" w:hAnsi="Arial" w:cs="Arial"/>
          <w:sz w:val="24"/>
          <w:szCs w:val="24"/>
        </w:rPr>
        <w:t>. Accessed on: 24.04.2020.</w:t>
      </w:r>
    </w:p>
    <w:p w14:paraId="579316F4" w14:textId="40E4645C" w:rsidR="009F6CBD" w:rsidRDefault="009F6CBD" w:rsidP="00B13E2A">
      <w:pPr>
        <w:spacing w:after="0" w:line="360" w:lineRule="auto"/>
        <w:rPr>
          <w:rFonts w:ascii="Arial" w:hAnsi="Arial" w:cs="Arial"/>
          <w:sz w:val="24"/>
          <w:szCs w:val="24"/>
        </w:rPr>
      </w:pPr>
    </w:p>
    <w:p w14:paraId="14EAEF79" w14:textId="17043C3C" w:rsidR="009F6CBD" w:rsidRDefault="009F6CBD" w:rsidP="00B13E2A">
      <w:pPr>
        <w:spacing w:after="0" w:line="360" w:lineRule="auto"/>
        <w:rPr>
          <w:rFonts w:ascii="Arial" w:hAnsi="Arial" w:cs="Arial"/>
          <w:sz w:val="24"/>
          <w:szCs w:val="24"/>
        </w:rPr>
      </w:pPr>
      <w:proofErr w:type="spellStart"/>
      <w:r>
        <w:rPr>
          <w:rFonts w:ascii="Arial" w:hAnsi="Arial" w:cs="Arial"/>
          <w:sz w:val="24"/>
          <w:szCs w:val="24"/>
        </w:rPr>
        <w:t>Insightlink</w:t>
      </w:r>
      <w:proofErr w:type="spellEnd"/>
      <w:r>
        <w:rPr>
          <w:rFonts w:ascii="Arial" w:hAnsi="Arial" w:cs="Arial"/>
          <w:sz w:val="24"/>
          <w:szCs w:val="24"/>
        </w:rPr>
        <w:t xml:space="preserve">. (2019). </w:t>
      </w:r>
      <w:r>
        <w:rPr>
          <w:rFonts w:ascii="Arial" w:hAnsi="Arial" w:cs="Arial"/>
          <w:i/>
          <w:iCs/>
          <w:sz w:val="24"/>
          <w:szCs w:val="24"/>
        </w:rPr>
        <w:t>Why Trust Matters in the Workplace</w:t>
      </w:r>
      <w:r>
        <w:rPr>
          <w:rFonts w:ascii="Arial" w:hAnsi="Arial" w:cs="Arial"/>
          <w:sz w:val="24"/>
          <w:szCs w:val="24"/>
        </w:rPr>
        <w:t xml:space="preserve">. Available at: </w:t>
      </w:r>
      <w:r w:rsidRPr="009F6CBD">
        <w:rPr>
          <w:rFonts w:ascii="Arial" w:hAnsi="Arial" w:cs="Arial"/>
          <w:sz w:val="24"/>
          <w:szCs w:val="24"/>
        </w:rPr>
        <w:t>https://www.insightlink.com/why-trust-matters-in-the-workplace.html</w:t>
      </w:r>
      <w:r>
        <w:rPr>
          <w:rFonts w:ascii="Arial" w:hAnsi="Arial" w:cs="Arial"/>
          <w:sz w:val="24"/>
          <w:szCs w:val="24"/>
        </w:rPr>
        <w:t>. Accessed on: 21.04.2020.</w:t>
      </w:r>
    </w:p>
    <w:p w14:paraId="18877B54" w14:textId="209309D5" w:rsidR="00D56678" w:rsidRDefault="00D56678" w:rsidP="00B13E2A">
      <w:pPr>
        <w:spacing w:after="0" w:line="360" w:lineRule="auto"/>
        <w:rPr>
          <w:rFonts w:ascii="Arial" w:hAnsi="Arial" w:cs="Arial"/>
          <w:sz w:val="24"/>
          <w:szCs w:val="24"/>
        </w:rPr>
      </w:pPr>
    </w:p>
    <w:p w14:paraId="43ED04E1" w14:textId="6943AD61" w:rsidR="00D56678" w:rsidRDefault="00D56678" w:rsidP="00B13E2A">
      <w:pPr>
        <w:spacing w:after="0" w:line="360" w:lineRule="auto"/>
        <w:rPr>
          <w:rFonts w:ascii="Arial" w:hAnsi="Arial" w:cs="Arial"/>
          <w:sz w:val="24"/>
          <w:szCs w:val="24"/>
        </w:rPr>
      </w:pPr>
      <w:proofErr w:type="spellStart"/>
      <w:r w:rsidRPr="00E036B0">
        <w:rPr>
          <w:rFonts w:ascii="Arial" w:hAnsi="Arial" w:cs="Arial"/>
          <w:sz w:val="24"/>
          <w:szCs w:val="24"/>
        </w:rPr>
        <w:t>Jussim</w:t>
      </w:r>
      <w:proofErr w:type="spellEnd"/>
      <w:r w:rsidRPr="00E036B0">
        <w:rPr>
          <w:rFonts w:ascii="Arial" w:hAnsi="Arial" w:cs="Arial"/>
          <w:sz w:val="24"/>
          <w:szCs w:val="24"/>
        </w:rPr>
        <w:t xml:space="preserve">, L., Eccles, J., and </w:t>
      </w:r>
      <w:proofErr w:type="spellStart"/>
      <w:r w:rsidRPr="00E036B0">
        <w:rPr>
          <w:rFonts w:ascii="Arial" w:hAnsi="Arial" w:cs="Arial"/>
          <w:sz w:val="24"/>
          <w:szCs w:val="24"/>
        </w:rPr>
        <w:t>Madon</w:t>
      </w:r>
      <w:proofErr w:type="spellEnd"/>
      <w:r w:rsidRPr="00E036B0">
        <w:rPr>
          <w:rFonts w:ascii="Arial" w:hAnsi="Arial" w:cs="Arial"/>
          <w:sz w:val="24"/>
          <w:szCs w:val="24"/>
        </w:rPr>
        <w:t xml:space="preserve">, S. (1996). ‘Social perception, social stereotypes, and teacher expectations: Accuracy and the quest for the powerful self-fulfilling prophecy’. </w:t>
      </w:r>
      <w:r w:rsidRPr="00E036B0">
        <w:rPr>
          <w:rFonts w:ascii="Arial" w:hAnsi="Arial" w:cs="Arial"/>
          <w:i/>
          <w:sz w:val="24"/>
          <w:szCs w:val="24"/>
        </w:rPr>
        <w:t>Advances in Experimental Social Psychology</w:t>
      </w:r>
      <w:r w:rsidRPr="00E036B0">
        <w:rPr>
          <w:rFonts w:ascii="Arial" w:hAnsi="Arial" w:cs="Arial"/>
          <w:sz w:val="24"/>
          <w:szCs w:val="24"/>
        </w:rPr>
        <w:t>. 28. Pp. 281-388.</w:t>
      </w:r>
    </w:p>
    <w:p w14:paraId="645F466A" w14:textId="361D4B17" w:rsidR="00D56678" w:rsidRDefault="00D56678" w:rsidP="00B13E2A">
      <w:pPr>
        <w:spacing w:after="0" w:line="360" w:lineRule="auto"/>
        <w:rPr>
          <w:rFonts w:ascii="Arial" w:hAnsi="Arial" w:cs="Arial"/>
          <w:sz w:val="24"/>
          <w:szCs w:val="24"/>
        </w:rPr>
      </w:pPr>
    </w:p>
    <w:p w14:paraId="1CD6917E" w14:textId="59869B62" w:rsidR="00D56678" w:rsidRDefault="00D56678" w:rsidP="00B13E2A">
      <w:pPr>
        <w:spacing w:after="0" w:line="360" w:lineRule="auto"/>
        <w:rPr>
          <w:rFonts w:ascii="Arial" w:hAnsi="Arial" w:cs="Arial"/>
          <w:sz w:val="24"/>
          <w:szCs w:val="24"/>
        </w:rPr>
      </w:pPr>
      <w:proofErr w:type="spellStart"/>
      <w:r w:rsidRPr="00384226">
        <w:rPr>
          <w:rFonts w:ascii="Arial" w:hAnsi="Arial" w:cs="Arial"/>
          <w:sz w:val="24"/>
          <w:szCs w:val="24"/>
        </w:rPr>
        <w:t>Kozulin</w:t>
      </w:r>
      <w:proofErr w:type="spellEnd"/>
      <w:r>
        <w:rPr>
          <w:rFonts w:ascii="Arial" w:hAnsi="Arial" w:cs="Arial"/>
          <w:sz w:val="24"/>
          <w:szCs w:val="24"/>
        </w:rPr>
        <w:t>.</w:t>
      </w:r>
      <w:r w:rsidRPr="00384226">
        <w:rPr>
          <w:rFonts w:ascii="Arial" w:hAnsi="Arial" w:cs="Arial"/>
          <w:sz w:val="24"/>
          <w:szCs w:val="24"/>
        </w:rPr>
        <w:t xml:space="preserve"> A, </w:t>
      </w:r>
      <w:proofErr w:type="spellStart"/>
      <w:r w:rsidRPr="00384226">
        <w:rPr>
          <w:rFonts w:ascii="Arial" w:hAnsi="Arial" w:cs="Arial"/>
          <w:sz w:val="24"/>
          <w:szCs w:val="24"/>
        </w:rPr>
        <w:t>Gindis</w:t>
      </w:r>
      <w:proofErr w:type="spellEnd"/>
      <w:r>
        <w:rPr>
          <w:rFonts w:ascii="Arial" w:hAnsi="Arial" w:cs="Arial"/>
          <w:sz w:val="24"/>
          <w:szCs w:val="24"/>
        </w:rPr>
        <w:t>.</w:t>
      </w:r>
      <w:r w:rsidRPr="00384226">
        <w:rPr>
          <w:rFonts w:ascii="Arial" w:hAnsi="Arial" w:cs="Arial"/>
          <w:sz w:val="24"/>
          <w:szCs w:val="24"/>
        </w:rPr>
        <w:t xml:space="preserve"> B, </w:t>
      </w:r>
      <w:proofErr w:type="spellStart"/>
      <w:r w:rsidRPr="00384226">
        <w:rPr>
          <w:rFonts w:ascii="Arial" w:hAnsi="Arial" w:cs="Arial"/>
          <w:sz w:val="24"/>
          <w:szCs w:val="24"/>
        </w:rPr>
        <w:t>Ageyev</w:t>
      </w:r>
      <w:proofErr w:type="spellEnd"/>
      <w:r>
        <w:rPr>
          <w:rFonts w:ascii="Arial" w:hAnsi="Arial" w:cs="Arial"/>
          <w:sz w:val="24"/>
          <w:szCs w:val="24"/>
        </w:rPr>
        <w:t>.</w:t>
      </w:r>
      <w:r w:rsidRPr="00384226">
        <w:rPr>
          <w:rFonts w:ascii="Arial" w:hAnsi="Arial" w:cs="Arial"/>
          <w:sz w:val="24"/>
          <w:szCs w:val="24"/>
        </w:rPr>
        <w:t xml:space="preserve"> V,</w:t>
      </w:r>
      <w:r>
        <w:rPr>
          <w:rFonts w:ascii="Arial" w:hAnsi="Arial" w:cs="Arial"/>
          <w:sz w:val="24"/>
          <w:szCs w:val="24"/>
        </w:rPr>
        <w:t xml:space="preserve"> and</w:t>
      </w:r>
      <w:r w:rsidRPr="00384226">
        <w:rPr>
          <w:rFonts w:ascii="Arial" w:hAnsi="Arial" w:cs="Arial"/>
          <w:sz w:val="24"/>
          <w:szCs w:val="24"/>
        </w:rPr>
        <w:t xml:space="preserve"> Miller</w:t>
      </w:r>
      <w:r>
        <w:rPr>
          <w:rFonts w:ascii="Arial" w:hAnsi="Arial" w:cs="Arial"/>
          <w:sz w:val="24"/>
          <w:szCs w:val="24"/>
        </w:rPr>
        <w:t>.</w:t>
      </w:r>
      <w:r w:rsidRPr="00384226">
        <w:rPr>
          <w:rFonts w:ascii="Arial" w:hAnsi="Arial" w:cs="Arial"/>
          <w:sz w:val="24"/>
          <w:szCs w:val="24"/>
        </w:rPr>
        <w:t xml:space="preserve"> S. (2003). </w:t>
      </w:r>
      <w:r w:rsidRPr="00384226">
        <w:rPr>
          <w:rFonts w:ascii="Arial" w:hAnsi="Arial" w:cs="Arial"/>
          <w:i/>
          <w:iCs/>
          <w:sz w:val="24"/>
          <w:szCs w:val="24"/>
        </w:rPr>
        <w:t xml:space="preserve">Vygotsky’s </w:t>
      </w:r>
      <w:r>
        <w:rPr>
          <w:rFonts w:ascii="Arial" w:hAnsi="Arial" w:cs="Arial"/>
          <w:i/>
          <w:iCs/>
          <w:sz w:val="24"/>
          <w:szCs w:val="24"/>
        </w:rPr>
        <w:t>E</w:t>
      </w:r>
      <w:r w:rsidRPr="00384226">
        <w:rPr>
          <w:rFonts w:ascii="Arial" w:hAnsi="Arial" w:cs="Arial"/>
          <w:i/>
          <w:iCs/>
          <w:sz w:val="24"/>
          <w:szCs w:val="24"/>
        </w:rPr>
        <w:t xml:space="preserve">ducational </w:t>
      </w:r>
      <w:r>
        <w:rPr>
          <w:rFonts w:ascii="Arial" w:hAnsi="Arial" w:cs="Arial"/>
          <w:i/>
          <w:iCs/>
          <w:sz w:val="24"/>
          <w:szCs w:val="24"/>
        </w:rPr>
        <w:t>T</w:t>
      </w:r>
      <w:r w:rsidRPr="00384226">
        <w:rPr>
          <w:rFonts w:ascii="Arial" w:hAnsi="Arial" w:cs="Arial"/>
          <w:i/>
          <w:iCs/>
          <w:sz w:val="24"/>
          <w:szCs w:val="24"/>
        </w:rPr>
        <w:t xml:space="preserve">heory and </w:t>
      </w:r>
      <w:r>
        <w:rPr>
          <w:rFonts w:ascii="Arial" w:hAnsi="Arial" w:cs="Arial"/>
          <w:i/>
          <w:iCs/>
          <w:sz w:val="24"/>
          <w:szCs w:val="24"/>
        </w:rPr>
        <w:t>P</w:t>
      </w:r>
      <w:r w:rsidRPr="00384226">
        <w:rPr>
          <w:rFonts w:ascii="Arial" w:hAnsi="Arial" w:cs="Arial"/>
          <w:i/>
          <w:iCs/>
          <w:sz w:val="24"/>
          <w:szCs w:val="24"/>
        </w:rPr>
        <w:t xml:space="preserve">ractice in </w:t>
      </w:r>
      <w:r>
        <w:rPr>
          <w:rFonts w:ascii="Arial" w:hAnsi="Arial" w:cs="Arial"/>
          <w:i/>
          <w:iCs/>
          <w:sz w:val="24"/>
          <w:szCs w:val="24"/>
        </w:rPr>
        <w:t>C</w:t>
      </w:r>
      <w:r w:rsidRPr="00384226">
        <w:rPr>
          <w:rFonts w:ascii="Arial" w:hAnsi="Arial" w:cs="Arial"/>
          <w:i/>
          <w:iCs/>
          <w:sz w:val="24"/>
          <w:szCs w:val="24"/>
        </w:rPr>
        <w:t xml:space="preserve">ultural </w:t>
      </w:r>
      <w:r>
        <w:rPr>
          <w:rFonts w:ascii="Arial" w:hAnsi="Arial" w:cs="Arial"/>
          <w:i/>
          <w:iCs/>
          <w:sz w:val="24"/>
          <w:szCs w:val="24"/>
        </w:rPr>
        <w:t>C</w:t>
      </w:r>
      <w:r w:rsidRPr="00384226">
        <w:rPr>
          <w:rFonts w:ascii="Arial" w:hAnsi="Arial" w:cs="Arial"/>
          <w:i/>
          <w:iCs/>
          <w:sz w:val="24"/>
          <w:szCs w:val="24"/>
        </w:rPr>
        <w:t>ontext</w:t>
      </w:r>
      <w:r w:rsidRPr="00384226">
        <w:rPr>
          <w:rFonts w:ascii="Arial" w:hAnsi="Arial" w:cs="Arial"/>
          <w:sz w:val="24"/>
          <w:szCs w:val="24"/>
        </w:rPr>
        <w:t>. Cambridge: Cambridge University Press.</w:t>
      </w:r>
    </w:p>
    <w:p w14:paraId="22A5968B" w14:textId="458D17A8" w:rsidR="00B77A46" w:rsidRDefault="00B77A46" w:rsidP="00B13E2A">
      <w:pPr>
        <w:spacing w:after="0" w:line="360" w:lineRule="auto"/>
        <w:rPr>
          <w:rFonts w:ascii="Arial" w:hAnsi="Arial" w:cs="Arial"/>
          <w:sz w:val="24"/>
          <w:szCs w:val="24"/>
        </w:rPr>
      </w:pPr>
    </w:p>
    <w:p w14:paraId="50D1549B" w14:textId="5CF49D4E" w:rsidR="00B77A46" w:rsidRDefault="00B77A46" w:rsidP="00B13E2A">
      <w:pPr>
        <w:spacing w:after="0" w:line="360" w:lineRule="auto"/>
        <w:rPr>
          <w:rFonts w:ascii="Arial" w:hAnsi="Arial" w:cs="Arial"/>
          <w:sz w:val="24"/>
          <w:szCs w:val="24"/>
        </w:rPr>
      </w:pPr>
      <w:proofErr w:type="spellStart"/>
      <w:r>
        <w:rPr>
          <w:rFonts w:ascii="Arial" w:hAnsi="Arial" w:cs="Arial"/>
          <w:sz w:val="24"/>
          <w:szCs w:val="24"/>
        </w:rPr>
        <w:t>Morgeson</w:t>
      </w:r>
      <w:proofErr w:type="spellEnd"/>
      <w:r>
        <w:rPr>
          <w:rFonts w:ascii="Arial" w:hAnsi="Arial" w:cs="Arial"/>
          <w:sz w:val="24"/>
          <w:szCs w:val="24"/>
        </w:rPr>
        <w:t xml:space="preserve">. F, </w:t>
      </w:r>
      <w:proofErr w:type="spellStart"/>
      <w:r>
        <w:rPr>
          <w:rFonts w:ascii="Arial" w:hAnsi="Arial" w:cs="Arial"/>
          <w:sz w:val="24"/>
          <w:szCs w:val="24"/>
        </w:rPr>
        <w:t>Reider</w:t>
      </w:r>
      <w:proofErr w:type="spellEnd"/>
      <w:r>
        <w:rPr>
          <w:rFonts w:ascii="Arial" w:hAnsi="Arial" w:cs="Arial"/>
          <w:sz w:val="24"/>
          <w:szCs w:val="24"/>
        </w:rPr>
        <w:t xml:space="preserve">. M, and Camion. M. (2005). ‘Selecting individuals in team settings: The importance of social skills, personality characteristics, and teamwork knowledge’. </w:t>
      </w:r>
      <w:r>
        <w:rPr>
          <w:rFonts w:ascii="Arial" w:hAnsi="Arial" w:cs="Arial"/>
          <w:i/>
          <w:iCs/>
          <w:sz w:val="24"/>
          <w:szCs w:val="24"/>
        </w:rPr>
        <w:t>Personnel Psychology</w:t>
      </w:r>
      <w:r>
        <w:rPr>
          <w:rFonts w:ascii="Arial" w:hAnsi="Arial" w:cs="Arial"/>
          <w:sz w:val="24"/>
          <w:szCs w:val="24"/>
        </w:rPr>
        <w:t>. 58(5) pp. 583-611.</w:t>
      </w:r>
    </w:p>
    <w:p w14:paraId="2F439B6B" w14:textId="4FAE28CB" w:rsidR="00D56678" w:rsidRDefault="00D56678" w:rsidP="00B13E2A">
      <w:pPr>
        <w:spacing w:after="0" w:line="360" w:lineRule="auto"/>
        <w:rPr>
          <w:rFonts w:ascii="Arial" w:hAnsi="Arial" w:cs="Arial"/>
          <w:sz w:val="24"/>
          <w:szCs w:val="24"/>
        </w:rPr>
      </w:pPr>
    </w:p>
    <w:p w14:paraId="675FD42D" w14:textId="664C88A1" w:rsidR="00D56678" w:rsidRPr="00B77A46" w:rsidRDefault="00D56678" w:rsidP="00B13E2A">
      <w:pPr>
        <w:spacing w:after="0" w:line="360" w:lineRule="auto"/>
        <w:rPr>
          <w:rFonts w:ascii="Arial" w:hAnsi="Arial" w:cs="Arial"/>
          <w:sz w:val="24"/>
          <w:szCs w:val="24"/>
        </w:rPr>
      </w:pPr>
      <w:proofErr w:type="spellStart"/>
      <w:r>
        <w:rPr>
          <w:rFonts w:ascii="Arial" w:hAnsi="Arial" w:cs="Arial"/>
          <w:sz w:val="24"/>
          <w:szCs w:val="24"/>
        </w:rPr>
        <w:t>Nordlof</w:t>
      </w:r>
      <w:proofErr w:type="spellEnd"/>
      <w:r>
        <w:rPr>
          <w:rFonts w:ascii="Arial" w:hAnsi="Arial" w:cs="Arial"/>
          <w:sz w:val="24"/>
          <w:szCs w:val="24"/>
        </w:rPr>
        <w:t xml:space="preserve">. J. (2014). ‘Vygotsky, scaffolding, and the role of theory in writing </w:t>
      </w:r>
      <w:proofErr w:type="spellStart"/>
      <w:r>
        <w:rPr>
          <w:rFonts w:ascii="Arial" w:hAnsi="Arial" w:cs="Arial"/>
          <w:sz w:val="24"/>
          <w:szCs w:val="24"/>
        </w:rPr>
        <w:t>center</w:t>
      </w:r>
      <w:proofErr w:type="spellEnd"/>
      <w:r>
        <w:rPr>
          <w:rFonts w:ascii="Arial" w:hAnsi="Arial" w:cs="Arial"/>
          <w:sz w:val="24"/>
          <w:szCs w:val="24"/>
        </w:rPr>
        <w:t xml:space="preserve"> work’. </w:t>
      </w:r>
      <w:r>
        <w:rPr>
          <w:rFonts w:ascii="Arial" w:hAnsi="Arial" w:cs="Arial"/>
          <w:i/>
          <w:iCs/>
          <w:sz w:val="24"/>
          <w:szCs w:val="24"/>
        </w:rPr>
        <w:t xml:space="preserve">The Writing </w:t>
      </w:r>
      <w:proofErr w:type="spellStart"/>
      <w:r>
        <w:rPr>
          <w:rFonts w:ascii="Arial" w:hAnsi="Arial" w:cs="Arial"/>
          <w:i/>
          <w:iCs/>
          <w:sz w:val="24"/>
          <w:szCs w:val="24"/>
        </w:rPr>
        <w:t>Center</w:t>
      </w:r>
      <w:proofErr w:type="spellEnd"/>
      <w:r>
        <w:rPr>
          <w:rFonts w:ascii="Arial" w:hAnsi="Arial" w:cs="Arial"/>
          <w:i/>
          <w:iCs/>
          <w:sz w:val="24"/>
          <w:szCs w:val="24"/>
        </w:rPr>
        <w:t xml:space="preserve"> Journal</w:t>
      </w:r>
      <w:r>
        <w:rPr>
          <w:rFonts w:ascii="Arial" w:hAnsi="Arial" w:cs="Arial"/>
          <w:sz w:val="24"/>
          <w:szCs w:val="24"/>
        </w:rPr>
        <w:t>. 34(1) pp. 45-64.</w:t>
      </w:r>
    </w:p>
    <w:p w14:paraId="560BC269" w14:textId="1C2E0E6A" w:rsidR="006F308C" w:rsidRDefault="006F308C" w:rsidP="00B13E2A">
      <w:pPr>
        <w:spacing w:after="0" w:line="360" w:lineRule="auto"/>
        <w:rPr>
          <w:rFonts w:ascii="Arial" w:hAnsi="Arial" w:cs="Arial"/>
          <w:sz w:val="24"/>
          <w:szCs w:val="24"/>
        </w:rPr>
      </w:pPr>
    </w:p>
    <w:p w14:paraId="4849DF81" w14:textId="50288E95" w:rsidR="006F308C" w:rsidRDefault="006F308C" w:rsidP="00B13E2A">
      <w:pPr>
        <w:spacing w:after="0" w:line="360" w:lineRule="auto"/>
        <w:rPr>
          <w:rFonts w:ascii="Arial" w:hAnsi="Arial" w:cs="Arial"/>
          <w:sz w:val="24"/>
          <w:szCs w:val="24"/>
        </w:rPr>
      </w:pPr>
      <w:r>
        <w:rPr>
          <w:rFonts w:ascii="Arial" w:hAnsi="Arial" w:cs="Arial"/>
          <w:sz w:val="24"/>
          <w:szCs w:val="24"/>
        </w:rPr>
        <w:t>Sanchez-</w:t>
      </w:r>
      <w:proofErr w:type="spellStart"/>
      <w:r>
        <w:rPr>
          <w:rFonts w:ascii="Arial" w:hAnsi="Arial" w:cs="Arial"/>
          <w:sz w:val="24"/>
          <w:szCs w:val="24"/>
        </w:rPr>
        <w:t>Gelbert</w:t>
      </w:r>
      <w:proofErr w:type="spellEnd"/>
      <w:r>
        <w:rPr>
          <w:rFonts w:ascii="Arial" w:hAnsi="Arial" w:cs="Arial"/>
          <w:sz w:val="24"/>
          <w:szCs w:val="24"/>
        </w:rPr>
        <w:t xml:space="preserve">. A, Figueroa. M, and Elias. M. (2017). ‘Working whilst studying in higher education: The impact of the economic crisis on academic and labour market success’. </w:t>
      </w:r>
      <w:r>
        <w:rPr>
          <w:rFonts w:ascii="Arial" w:hAnsi="Arial" w:cs="Arial"/>
          <w:i/>
          <w:iCs/>
          <w:sz w:val="24"/>
          <w:szCs w:val="24"/>
        </w:rPr>
        <w:t>Eur J Educ</w:t>
      </w:r>
      <w:r>
        <w:rPr>
          <w:rFonts w:ascii="Arial" w:hAnsi="Arial" w:cs="Arial"/>
          <w:sz w:val="24"/>
          <w:szCs w:val="24"/>
        </w:rPr>
        <w:t>. 52(3) pp.1-22.</w:t>
      </w:r>
    </w:p>
    <w:p w14:paraId="3EF2BD60" w14:textId="0157DE27" w:rsidR="00F34883" w:rsidRDefault="00F34883" w:rsidP="00B13E2A">
      <w:pPr>
        <w:spacing w:after="0" w:line="360" w:lineRule="auto"/>
        <w:rPr>
          <w:rFonts w:ascii="Arial" w:hAnsi="Arial" w:cs="Arial"/>
          <w:sz w:val="24"/>
          <w:szCs w:val="24"/>
        </w:rPr>
      </w:pPr>
    </w:p>
    <w:p w14:paraId="22F21C37" w14:textId="4B099F54" w:rsidR="00F34883" w:rsidRDefault="00F34883" w:rsidP="00B13E2A">
      <w:pPr>
        <w:spacing w:after="0" w:line="360" w:lineRule="auto"/>
        <w:rPr>
          <w:rFonts w:ascii="Arial" w:hAnsi="Arial" w:cs="Arial"/>
          <w:sz w:val="24"/>
          <w:szCs w:val="24"/>
        </w:rPr>
      </w:pPr>
      <w:r>
        <w:rPr>
          <w:rFonts w:ascii="Arial" w:hAnsi="Arial" w:cs="Arial"/>
          <w:sz w:val="24"/>
          <w:szCs w:val="24"/>
        </w:rPr>
        <w:lastRenderedPageBreak/>
        <w:t xml:space="preserve">Son. J, and Wilson. J. (2012). ‘Volunteer work and hedonic, eudemonic, and social well-being’. </w:t>
      </w:r>
      <w:r>
        <w:rPr>
          <w:rFonts w:ascii="Arial" w:hAnsi="Arial" w:cs="Arial"/>
          <w:i/>
          <w:iCs/>
          <w:sz w:val="24"/>
          <w:szCs w:val="24"/>
        </w:rPr>
        <w:t>Sociological Forum</w:t>
      </w:r>
      <w:r>
        <w:rPr>
          <w:rFonts w:ascii="Arial" w:hAnsi="Arial" w:cs="Arial"/>
          <w:sz w:val="24"/>
          <w:szCs w:val="24"/>
        </w:rPr>
        <w:t>. 27(3) pp. 658-682.</w:t>
      </w:r>
    </w:p>
    <w:p w14:paraId="4B3241E4" w14:textId="6216A2A4" w:rsidR="00E648D2" w:rsidRDefault="00E648D2" w:rsidP="00B13E2A">
      <w:pPr>
        <w:spacing w:after="0" w:line="360" w:lineRule="auto"/>
        <w:rPr>
          <w:rFonts w:ascii="Arial" w:hAnsi="Arial" w:cs="Arial"/>
          <w:sz w:val="24"/>
          <w:szCs w:val="24"/>
        </w:rPr>
      </w:pPr>
    </w:p>
    <w:p w14:paraId="196A4D1D" w14:textId="54BED0C0" w:rsidR="00E648D2" w:rsidRPr="00E648D2" w:rsidRDefault="00E648D2" w:rsidP="00B13E2A">
      <w:pPr>
        <w:spacing w:after="0" w:line="360" w:lineRule="auto"/>
        <w:rPr>
          <w:rFonts w:ascii="Arial" w:hAnsi="Arial" w:cs="Arial"/>
          <w:sz w:val="24"/>
          <w:szCs w:val="24"/>
        </w:rPr>
      </w:pPr>
      <w:proofErr w:type="spellStart"/>
      <w:r>
        <w:rPr>
          <w:rFonts w:ascii="Arial" w:hAnsi="Arial" w:cs="Arial"/>
          <w:sz w:val="24"/>
          <w:szCs w:val="24"/>
        </w:rPr>
        <w:t>Thomack</w:t>
      </w:r>
      <w:proofErr w:type="spellEnd"/>
      <w:r>
        <w:rPr>
          <w:rFonts w:ascii="Arial" w:hAnsi="Arial" w:cs="Arial"/>
          <w:sz w:val="24"/>
          <w:szCs w:val="24"/>
        </w:rPr>
        <w:t xml:space="preserve">. B. (2012). ‘Time management for today’s workplace demands’. </w:t>
      </w:r>
      <w:r>
        <w:rPr>
          <w:rFonts w:ascii="Arial" w:hAnsi="Arial" w:cs="Arial"/>
          <w:i/>
          <w:iCs/>
          <w:sz w:val="24"/>
          <w:szCs w:val="24"/>
        </w:rPr>
        <w:t>Workplace Health and Safety</w:t>
      </w:r>
      <w:r>
        <w:rPr>
          <w:rFonts w:ascii="Arial" w:hAnsi="Arial" w:cs="Arial"/>
          <w:sz w:val="24"/>
          <w:szCs w:val="24"/>
        </w:rPr>
        <w:t>. 60(5) pp. 201-203.</w:t>
      </w:r>
    </w:p>
    <w:p w14:paraId="0A6C724F" w14:textId="7D69F90B" w:rsidR="0092036E" w:rsidRDefault="0092036E" w:rsidP="00B13E2A">
      <w:pPr>
        <w:spacing w:after="0" w:line="360" w:lineRule="auto"/>
        <w:rPr>
          <w:rFonts w:ascii="Arial" w:hAnsi="Arial" w:cs="Arial"/>
          <w:sz w:val="24"/>
          <w:szCs w:val="24"/>
        </w:rPr>
      </w:pPr>
    </w:p>
    <w:p w14:paraId="65840B9D" w14:textId="06FF83AB" w:rsidR="0092036E" w:rsidRDefault="0092036E" w:rsidP="00B13E2A">
      <w:pPr>
        <w:spacing w:after="0" w:line="360" w:lineRule="auto"/>
        <w:rPr>
          <w:rFonts w:ascii="Arial" w:hAnsi="Arial" w:cs="Arial"/>
          <w:sz w:val="24"/>
          <w:szCs w:val="24"/>
        </w:rPr>
      </w:pPr>
      <w:r>
        <w:rPr>
          <w:rFonts w:ascii="Arial" w:hAnsi="Arial" w:cs="Arial"/>
          <w:sz w:val="24"/>
          <w:szCs w:val="24"/>
        </w:rPr>
        <w:t xml:space="preserve">Trauma Informed Schools UK. (2020). </w:t>
      </w:r>
      <w:r>
        <w:rPr>
          <w:rFonts w:ascii="Arial" w:hAnsi="Arial" w:cs="Arial"/>
          <w:i/>
          <w:iCs/>
          <w:sz w:val="24"/>
          <w:szCs w:val="24"/>
        </w:rPr>
        <w:t>Whole School Training in Trauma and Mental Health-Informed Schools</w:t>
      </w:r>
      <w:r>
        <w:rPr>
          <w:rFonts w:ascii="Arial" w:hAnsi="Arial" w:cs="Arial"/>
          <w:sz w:val="24"/>
          <w:szCs w:val="24"/>
        </w:rPr>
        <w:t xml:space="preserve">. Available at: </w:t>
      </w:r>
      <w:r w:rsidRPr="0092036E">
        <w:rPr>
          <w:rFonts w:ascii="Arial" w:hAnsi="Arial" w:cs="Arial"/>
          <w:sz w:val="24"/>
          <w:szCs w:val="24"/>
        </w:rPr>
        <w:t>https://www.traumainformedschools.co.uk/ whole-staff-training</w:t>
      </w:r>
      <w:r>
        <w:rPr>
          <w:rFonts w:ascii="Arial" w:hAnsi="Arial" w:cs="Arial"/>
          <w:sz w:val="24"/>
          <w:szCs w:val="24"/>
        </w:rPr>
        <w:t>. Accessed on: 21.04.2020.</w:t>
      </w:r>
    </w:p>
    <w:p w14:paraId="136AE5CE" w14:textId="06FEC989" w:rsidR="001F3558" w:rsidRDefault="001F3558" w:rsidP="00B13E2A">
      <w:pPr>
        <w:spacing w:after="0" w:line="360" w:lineRule="auto"/>
        <w:rPr>
          <w:rFonts w:ascii="Arial" w:hAnsi="Arial" w:cs="Arial"/>
          <w:sz w:val="24"/>
          <w:szCs w:val="24"/>
        </w:rPr>
      </w:pPr>
    </w:p>
    <w:p w14:paraId="77863AFF" w14:textId="34528784" w:rsidR="001F3558" w:rsidRDefault="001F3558" w:rsidP="00B13E2A">
      <w:pPr>
        <w:spacing w:after="0" w:line="360" w:lineRule="auto"/>
        <w:rPr>
          <w:rFonts w:ascii="Arial" w:hAnsi="Arial" w:cs="Arial"/>
          <w:sz w:val="24"/>
          <w:szCs w:val="24"/>
        </w:rPr>
      </w:pPr>
      <w:r>
        <w:rPr>
          <w:rFonts w:ascii="Arial" w:hAnsi="Arial" w:cs="Arial"/>
          <w:sz w:val="24"/>
          <w:szCs w:val="24"/>
        </w:rPr>
        <w:t xml:space="preserve">Waugh. R. (2018). </w:t>
      </w:r>
      <w:r>
        <w:rPr>
          <w:rFonts w:ascii="Arial" w:hAnsi="Arial" w:cs="Arial"/>
          <w:i/>
          <w:iCs/>
          <w:sz w:val="24"/>
          <w:szCs w:val="24"/>
        </w:rPr>
        <w:t>Why Adaptability is Key to Success</w:t>
      </w:r>
      <w:r>
        <w:rPr>
          <w:rFonts w:ascii="Arial" w:hAnsi="Arial" w:cs="Arial"/>
          <w:sz w:val="24"/>
          <w:szCs w:val="24"/>
        </w:rPr>
        <w:t xml:space="preserve">. Available at: </w:t>
      </w:r>
      <w:r w:rsidRPr="001F3558">
        <w:rPr>
          <w:rFonts w:ascii="Arial" w:hAnsi="Arial" w:cs="Arial"/>
          <w:sz w:val="24"/>
          <w:szCs w:val="24"/>
        </w:rPr>
        <w:t>https://www.telegraph.co.uk/connect/better-business/business-solutions/adaptability-in-the-workplace/</w:t>
      </w:r>
      <w:r>
        <w:rPr>
          <w:rFonts w:ascii="Arial" w:hAnsi="Arial" w:cs="Arial"/>
          <w:sz w:val="24"/>
          <w:szCs w:val="24"/>
        </w:rPr>
        <w:t>. Accessed on: 24.04.2020.</w:t>
      </w:r>
    </w:p>
    <w:p w14:paraId="5D259796" w14:textId="06353E05" w:rsidR="00D56678" w:rsidRDefault="00D56678" w:rsidP="00B13E2A">
      <w:pPr>
        <w:spacing w:after="0" w:line="360" w:lineRule="auto"/>
        <w:rPr>
          <w:rFonts w:ascii="Arial" w:hAnsi="Arial" w:cs="Arial"/>
          <w:sz w:val="24"/>
          <w:szCs w:val="24"/>
        </w:rPr>
      </w:pPr>
    </w:p>
    <w:p w14:paraId="60DC8A2E" w14:textId="77777777" w:rsidR="00D56678" w:rsidRDefault="00D56678" w:rsidP="00D56678">
      <w:pPr>
        <w:spacing w:after="0" w:line="360" w:lineRule="auto"/>
        <w:rPr>
          <w:rFonts w:ascii="Arial" w:hAnsi="Arial" w:cs="Arial"/>
          <w:sz w:val="24"/>
          <w:szCs w:val="24"/>
        </w:rPr>
      </w:pPr>
      <w:r>
        <w:rPr>
          <w:rFonts w:ascii="Arial" w:hAnsi="Arial" w:cs="Arial"/>
          <w:sz w:val="24"/>
          <w:szCs w:val="24"/>
        </w:rPr>
        <w:t xml:space="preserve">Williams. D. (2013). </w:t>
      </w:r>
      <w:r>
        <w:rPr>
          <w:rFonts w:ascii="Arial" w:hAnsi="Arial" w:cs="Arial"/>
          <w:i/>
          <w:iCs/>
          <w:sz w:val="24"/>
          <w:szCs w:val="24"/>
        </w:rPr>
        <w:t>Confidence: Does it Grow with Age or Experience?</w:t>
      </w:r>
      <w:r>
        <w:rPr>
          <w:rFonts w:ascii="Arial" w:hAnsi="Arial" w:cs="Arial"/>
          <w:sz w:val="24"/>
          <w:szCs w:val="24"/>
        </w:rPr>
        <w:t xml:space="preserve"> Available at: </w:t>
      </w:r>
      <w:r w:rsidRPr="004B1FBB">
        <w:rPr>
          <w:rFonts w:ascii="Arial" w:hAnsi="Arial" w:cs="Arial"/>
          <w:sz w:val="24"/>
          <w:szCs w:val="24"/>
        </w:rPr>
        <w:t>https://www.davittcorporatepartners.com/confidence-does-it-grow-with-age-or-experience/</w:t>
      </w:r>
      <w:r>
        <w:rPr>
          <w:rFonts w:ascii="Arial" w:hAnsi="Arial" w:cs="Arial"/>
          <w:sz w:val="24"/>
          <w:szCs w:val="24"/>
        </w:rPr>
        <w:t>. Accessed on: 29.04.2020.</w:t>
      </w:r>
    </w:p>
    <w:p w14:paraId="43990834" w14:textId="77777777" w:rsidR="00D56678" w:rsidRPr="001F3558" w:rsidRDefault="00D56678" w:rsidP="00B13E2A">
      <w:pPr>
        <w:spacing w:after="0" w:line="360" w:lineRule="auto"/>
        <w:rPr>
          <w:rFonts w:ascii="Arial" w:hAnsi="Arial" w:cs="Arial"/>
          <w:sz w:val="24"/>
          <w:szCs w:val="24"/>
        </w:rPr>
      </w:pPr>
    </w:p>
    <w:p w14:paraId="698ED537" w14:textId="279690CC" w:rsidR="006F308C" w:rsidRDefault="006F308C" w:rsidP="00B13E2A">
      <w:pPr>
        <w:spacing w:after="0" w:line="360" w:lineRule="auto"/>
        <w:rPr>
          <w:rFonts w:ascii="Arial" w:hAnsi="Arial" w:cs="Arial"/>
          <w:sz w:val="24"/>
          <w:szCs w:val="24"/>
        </w:rPr>
      </w:pPr>
    </w:p>
    <w:p w14:paraId="563DB893" w14:textId="18DED0C6" w:rsidR="006F308C" w:rsidRDefault="006F308C" w:rsidP="00B13E2A">
      <w:pPr>
        <w:spacing w:after="0" w:line="360" w:lineRule="auto"/>
        <w:rPr>
          <w:rFonts w:ascii="Arial" w:hAnsi="Arial" w:cs="Arial"/>
          <w:sz w:val="24"/>
          <w:szCs w:val="24"/>
        </w:rPr>
      </w:pPr>
    </w:p>
    <w:p w14:paraId="74F3A97A" w14:textId="56499898" w:rsidR="006F308C" w:rsidRPr="00B13E2A" w:rsidRDefault="006F308C" w:rsidP="006F308C">
      <w:pPr>
        <w:spacing w:after="0" w:line="360" w:lineRule="auto"/>
        <w:rPr>
          <w:rFonts w:ascii="Arial" w:hAnsi="Arial" w:cs="Arial"/>
          <w:sz w:val="24"/>
          <w:szCs w:val="24"/>
        </w:rPr>
      </w:pPr>
    </w:p>
    <w:sectPr w:rsidR="006F308C" w:rsidRPr="00B13E2A" w:rsidSect="00351992">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Sam Murphy" w:date="2020-04-21T14:36:00Z" w:initials="SM">
    <w:p w14:paraId="6C7321E2" w14:textId="45161919" w:rsidR="00A3767E" w:rsidRPr="00B13E2A" w:rsidRDefault="00A3767E">
      <w:pPr>
        <w:pStyle w:val="CommentText"/>
        <w:rPr>
          <w:rFonts w:ascii="Arial" w:hAnsi="Arial" w:cs="Arial"/>
          <w:sz w:val="24"/>
          <w:szCs w:val="24"/>
        </w:rPr>
      </w:pPr>
      <w:r>
        <w:rPr>
          <w:rStyle w:val="CommentReference"/>
        </w:rPr>
        <w:annotationRef/>
      </w:r>
      <w:r w:rsidRPr="00B13E2A">
        <w:rPr>
          <w:rFonts w:ascii="Arial" w:hAnsi="Arial" w:cs="Arial"/>
          <w:sz w:val="24"/>
          <w:szCs w:val="24"/>
        </w:rPr>
        <w:t xml:space="preserve">Gaining </w:t>
      </w:r>
      <w:r>
        <w:rPr>
          <w:rFonts w:ascii="Arial" w:hAnsi="Arial" w:cs="Arial"/>
          <w:sz w:val="24"/>
          <w:szCs w:val="24"/>
        </w:rPr>
        <w:t xml:space="preserve">further qualifications has always been important to me. It has given me the opportunity to further develop my knowledge and understanding of my line of work. According to Coombes (2015), professional qualifications establish an individual as a professional in their field with extensive knowledge. </w:t>
      </w:r>
    </w:p>
  </w:comment>
  <w:comment w:id="1" w:author="Sam Murphy" w:date="2020-04-21T14:45:00Z" w:initials="SM">
    <w:p w14:paraId="4B75FF30" w14:textId="26B9AA76" w:rsidR="00A3767E" w:rsidRPr="001152EE" w:rsidRDefault="00A3767E">
      <w:pPr>
        <w:pStyle w:val="CommentText"/>
        <w:rPr>
          <w:rFonts w:ascii="Arial" w:hAnsi="Arial" w:cs="Arial"/>
          <w:sz w:val="24"/>
          <w:szCs w:val="24"/>
        </w:rPr>
      </w:pPr>
      <w:r>
        <w:rPr>
          <w:rStyle w:val="CommentReference"/>
        </w:rPr>
        <w:annotationRef/>
      </w:r>
      <w:r>
        <w:rPr>
          <w:rFonts w:ascii="Arial" w:hAnsi="Arial" w:cs="Arial"/>
          <w:sz w:val="24"/>
          <w:szCs w:val="24"/>
        </w:rPr>
        <w:t>Whilst working full time alongside studying for my degree has been very time consuming, it has had a positive impact on my organisation and time management skills. Research by Sanchez-</w:t>
      </w:r>
      <w:proofErr w:type="spellStart"/>
      <w:r>
        <w:rPr>
          <w:rFonts w:ascii="Arial" w:hAnsi="Arial" w:cs="Arial"/>
          <w:sz w:val="24"/>
          <w:szCs w:val="24"/>
        </w:rPr>
        <w:t>Gelabert</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(2017 p.6) suggests that </w:t>
      </w:r>
      <w:r w:rsidR="00072EF7">
        <w:rPr>
          <w:rFonts w:ascii="Arial" w:hAnsi="Arial" w:cs="Arial"/>
          <w:sz w:val="24"/>
          <w:szCs w:val="24"/>
        </w:rPr>
        <w:t>“</w:t>
      </w:r>
      <w:r>
        <w:rPr>
          <w:rFonts w:ascii="Arial" w:hAnsi="Arial" w:cs="Arial"/>
          <w:sz w:val="24"/>
          <w:szCs w:val="24"/>
        </w:rPr>
        <w:t>working while studying has a positive impact on the employability of the student</w:t>
      </w:r>
      <w:r w:rsidR="00072EF7">
        <w:rPr>
          <w:rFonts w:ascii="Arial" w:hAnsi="Arial" w:cs="Arial"/>
          <w:sz w:val="24"/>
          <w:szCs w:val="24"/>
        </w:rPr>
        <w:t>”</w:t>
      </w:r>
      <w:r>
        <w:rPr>
          <w:rFonts w:ascii="Arial" w:hAnsi="Arial" w:cs="Arial"/>
          <w:sz w:val="24"/>
          <w:szCs w:val="24"/>
        </w:rPr>
        <w:t>. This is due to their development of social skills and career-advancement possibilities during their experiences at work (Sanchez-</w:t>
      </w:r>
      <w:proofErr w:type="spellStart"/>
      <w:r>
        <w:rPr>
          <w:rFonts w:ascii="Arial" w:hAnsi="Arial" w:cs="Arial"/>
          <w:sz w:val="24"/>
          <w:szCs w:val="24"/>
        </w:rPr>
        <w:t>Gelabert</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2017).</w:t>
      </w:r>
    </w:p>
  </w:comment>
  <w:comment w:id="2" w:author="Sam Murphy" w:date="2020-04-21T15:05:00Z" w:initials="SM">
    <w:p w14:paraId="21ACD687" w14:textId="103A6DDE" w:rsidR="00A3767E" w:rsidRPr="00CA4A4D" w:rsidRDefault="00A3767E">
      <w:pPr>
        <w:pStyle w:val="CommentText"/>
        <w:rPr>
          <w:rFonts w:ascii="Arial" w:hAnsi="Arial" w:cs="Arial"/>
          <w:sz w:val="24"/>
          <w:szCs w:val="24"/>
        </w:rPr>
      </w:pPr>
      <w:r>
        <w:rPr>
          <w:rStyle w:val="CommentReference"/>
        </w:rPr>
        <w:annotationRef/>
      </w:r>
      <w:r>
        <w:rPr>
          <w:rFonts w:ascii="Arial" w:hAnsi="Arial" w:cs="Arial"/>
          <w:sz w:val="24"/>
          <w:szCs w:val="24"/>
        </w:rPr>
        <w:t xml:space="preserve">Although I realised Speech and Language Therapy (SLT) was not the right career path for me, through my educational placements, it provided me with experiences of working within schools. This motivated me to look for job opportunities of supporting children with their learning. My experience of SLT has provided me with skills which are highly beneficial within my role as a support assistant in education, especially in additional learning needs. According to Evans (2016), children with under-developed speech and language skills are significantly disadvantaged within the classroom. My experience allows me to work together with the SLT team within the school, implementing interventions and creating resources to use with these children. </w:t>
      </w:r>
    </w:p>
  </w:comment>
  <w:comment w:id="3" w:author="Sam Murphy" w:date="2020-04-21T15:28:00Z" w:initials="SM">
    <w:p w14:paraId="7BF95051" w14:textId="1344F5A4" w:rsidR="00A3767E" w:rsidRDefault="00A3767E">
      <w:pPr>
        <w:pStyle w:val="CommentText"/>
        <w:rPr>
          <w:rFonts w:ascii="Arial" w:hAnsi="Arial" w:cs="Arial"/>
          <w:sz w:val="24"/>
          <w:szCs w:val="24"/>
        </w:rPr>
      </w:pPr>
      <w:r>
        <w:rPr>
          <w:rStyle w:val="CommentReference"/>
        </w:rPr>
        <w:annotationRef/>
      </w:r>
      <w:r w:rsidRPr="009F6CBD">
        <w:rPr>
          <w:rFonts w:ascii="Arial" w:hAnsi="Arial" w:cs="Arial"/>
          <w:sz w:val="24"/>
          <w:szCs w:val="24"/>
        </w:rPr>
        <w:t>Impl</w:t>
      </w:r>
      <w:r>
        <w:rPr>
          <w:rFonts w:ascii="Arial" w:hAnsi="Arial" w:cs="Arial"/>
          <w:sz w:val="24"/>
          <w:szCs w:val="24"/>
        </w:rPr>
        <w:t>ementing this care places a tremendous responsibility on members of staff. Having the knowledge that I am trusted by management and parents to carry out this care has had a positive impact on my self-esteem. Trust within the workplace is a vital building block of any organisation, and can be good for morale, motivation, improved efficiency and developing great teamwork (</w:t>
      </w:r>
      <w:proofErr w:type="spellStart"/>
      <w:r>
        <w:rPr>
          <w:rFonts w:ascii="Arial" w:hAnsi="Arial" w:cs="Arial"/>
          <w:sz w:val="24"/>
          <w:szCs w:val="24"/>
        </w:rPr>
        <w:t>Insightlink</w:t>
      </w:r>
      <w:proofErr w:type="spellEnd"/>
      <w:r>
        <w:rPr>
          <w:rFonts w:ascii="Arial" w:hAnsi="Arial" w:cs="Arial"/>
          <w:sz w:val="24"/>
          <w:szCs w:val="24"/>
        </w:rPr>
        <w:t xml:space="preserve">, 2019). </w:t>
      </w:r>
    </w:p>
    <w:p w14:paraId="433D50C6" w14:textId="77777777" w:rsidR="00A3767E" w:rsidRDefault="00A3767E">
      <w:pPr>
        <w:pStyle w:val="CommentText"/>
        <w:rPr>
          <w:rFonts w:ascii="Arial" w:hAnsi="Arial" w:cs="Arial"/>
          <w:sz w:val="24"/>
          <w:szCs w:val="24"/>
        </w:rPr>
      </w:pPr>
    </w:p>
    <w:p w14:paraId="06F36ABC" w14:textId="77777777" w:rsidR="00A3767E" w:rsidRDefault="00A3767E">
      <w:pPr>
        <w:pStyle w:val="CommentText"/>
        <w:rPr>
          <w:rFonts w:ascii="Arial" w:hAnsi="Arial" w:cs="Arial"/>
          <w:sz w:val="24"/>
          <w:szCs w:val="24"/>
        </w:rPr>
      </w:pPr>
    </w:p>
    <w:p w14:paraId="3EC54F05" w14:textId="3DBB99FB" w:rsidR="00A3767E" w:rsidRPr="009F6CBD" w:rsidRDefault="00A3767E">
      <w:pPr>
        <w:pStyle w:val="CommentText"/>
        <w:rPr>
          <w:rFonts w:ascii="Arial" w:hAnsi="Arial" w:cs="Arial"/>
          <w:sz w:val="24"/>
          <w:szCs w:val="24"/>
        </w:rPr>
      </w:pPr>
    </w:p>
  </w:comment>
  <w:comment w:id="4" w:author="Sam Murphy" w:date="2020-04-21T15:45:00Z" w:initials="SM">
    <w:p w14:paraId="52D96DC1" w14:textId="7D1DEA65" w:rsidR="00A3767E" w:rsidRPr="00D92521" w:rsidRDefault="00A3767E">
      <w:pPr>
        <w:pStyle w:val="CommentText"/>
        <w:rPr>
          <w:rFonts w:ascii="Arial" w:hAnsi="Arial" w:cs="Arial"/>
          <w:sz w:val="24"/>
          <w:szCs w:val="24"/>
        </w:rPr>
      </w:pPr>
      <w:r>
        <w:rPr>
          <w:rStyle w:val="CommentReference"/>
        </w:rPr>
        <w:annotationRef/>
      </w:r>
      <w:r>
        <w:rPr>
          <w:rFonts w:ascii="Arial" w:hAnsi="Arial" w:cs="Arial"/>
          <w:sz w:val="24"/>
          <w:szCs w:val="24"/>
        </w:rPr>
        <w:t xml:space="preserve">Being asked to mentor and coach new staff gave me the confidence that I was meeting the needs of my employer. According to </w:t>
      </w:r>
      <w:proofErr w:type="spellStart"/>
      <w:r>
        <w:rPr>
          <w:rFonts w:ascii="Arial" w:hAnsi="Arial" w:cs="Arial"/>
          <w:sz w:val="24"/>
          <w:szCs w:val="24"/>
        </w:rPr>
        <w:t>Eby</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(2006), becoming a mentor results in improved job performance, recognition by others and an increase in work attitudes and behavioural intentions. Mentoring staff has increased my confidence and self-esteem of my job performance. </w:t>
      </w:r>
    </w:p>
  </w:comment>
  <w:comment w:id="5" w:author="Sam Murphy" w:date="2020-04-21T15:40:00Z" w:initials="SM">
    <w:p w14:paraId="2C6E05DD" w14:textId="1F106402" w:rsidR="00A3767E" w:rsidRDefault="00A3767E">
      <w:pPr>
        <w:pStyle w:val="CommentText"/>
      </w:pPr>
      <w:r>
        <w:rPr>
          <w:rStyle w:val="CommentReference"/>
        </w:rPr>
        <w:annotationRef/>
      </w:r>
      <w:r>
        <w:rPr>
          <w:rFonts w:ascii="Arial" w:hAnsi="Arial" w:cs="Arial"/>
          <w:sz w:val="24"/>
          <w:szCs w:val="24"/>
        </w:rPr>
        <w:t>Taking part in this training has increased my knowledge and understanding of how a child can present after trauma, and how it can affect their lives. Research suggests that most teaching staff do not feel appropriately skilled when working with children with mental health problems (Trauma Informed Schools UK, 2020). This training helps teaching staff to understand the needs of children who have suffered trauma or have mental health problems (Trauma Informed Schools UK, 2020).</w:t>
      </w:r>
    </w:p>
  </w:comment>
  <w:comment w:id="7" w:author="Sam Murphy" w:date="2020-04-24T11:55:00Z" w:initials="SM">
    <w:p w14:paraId="69A1498D" w14:textId="75CC01C1" w:rsidR="00A3767E" w:rsidRPr="0050512B" w:rsidRDefault="00A3767E" w:rsidP="0050512B">
      <w:pPr>
        <w:pStyle w:val="CommentText"/>
        <w:spacing w:after="0" w:line="360" w:lineRule="auto"/>
        <w:rPr>
          <w:rFonts w:ascii="Arial" w:hAnsi="Arial" w:cs="Arial"/>
          <w:sz w:val="24"/>
          <w:szCs w:val="24"/>
        </w:rPr>
      </w:pPr>
      <w:r>
        <w:rPr>
          <w:rStyle w:val="CommentReference"/>
        </w:rPr>
        <w:annotationRef/>
      </w:r>
      <w:r w:rsidRPr="0050512B">
        <w:rPr>
          <w:rFonts w:ascii="Arial" w:hAnsi="Arial" w:cs="Arial"/>
          <w:sz w:val="24"/>
          <w:szCs w:val="24"/>
        </w:rPr>
        <w:t>This degree</w:t>
      </w:r>
      <w:r>
        <w:rPr>
          <w:rFonts w:ascii="Arial" w:hAnsi="Arial" w:cs="Arial"/>
          <w:sz w:val="24"/>
          <w:szCs w:val="24"/>
        </w:rPr>
        <w:t xml:space="preserve"> provided me with the knowledge and understanding of aspects of communication I have needed to work with children with ALN. I have a thorough understanding of the assessments and strategies available to support these students. According to </w:t>
      </w:r>
      <w:proofErr w:type="spellStart"/>
      <w:r>
        <w:rPr>
          <w:rFonts w:ascii="Arial" w:hAnsi="Arial" w:cs="Arial"/>
          <w:sz w:val="24"/>
          <w:szCs w:val="24"/>
        </w:rPr>
        <w:t>Dockrell</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(2012), all children should be provided with effective opportunities to develop their speech and language skills. Whilst some staff may not be able to provide these opportunities due to lack of understanding and experience, my experiences have allowed me to support these students effectively and efficiently.</w:t>
      </w:r>
    </w:p>
    <w:p w14:paraId="7D9ABBAD" w14:textId="77777777" w:rsidR="00A3767E" w:rsidRDefault="00A3767E">
      <w:pPr>
        <w:pStyle w:val="CommentText"/>
        <w:rPr>
          <w:rFonts w:ascii="Arial" w:hAnsi="Arial" w:cs="Arial"/>
          <w:sz w:val="24"/>
          <w:szCs w:val="24"/>
        </w:rPr>
      </w:pPr>
    </w:p>
    <w:p w14:paraId="1E8E9AE5" w14:textId="70C7B41D" w:rsidR="00A3767E" w:rsidRPr="0050512B" w:rsidRDefault="00A3767E">
      <w:pPr>
        <w:pStyle w:val="CommentText"/>
        <w:rPr>
          <w:rFonts w:ascii="Arial" w:hAnsi="Arial" w:cs="Arial"/>
          <w:sz w:val="24"/>
          <w:szCs w:val="24"/>
        </w:rPr>
      </w:pPr>
    </w:p>
  </w:comment>
  <w:comment w:id="8" w:author="Sam Murphy" w:date="2020-04-24T12:05:00Z" w:initials="SM">
    <w:p w14:paraId="25AA07F2" w14:textId="77777777" w:rsidR="00A3767E" w:rsidRDefault="00A3767E">
      <w:pPr>
        <w:pStyle w:val="CommentText"/>
        <w:rPr>
          <w:rFonts w:ascii="Arial" w:hAnsi="Arial" w:cs="Arial"/>
          <w:sz w:val="24"/>
          <w:szCs w:val="24"/>
        </w:rPr>
      </w:pPr>
      <w:r>
        <w:rPr>
          <w:rStyle w:val="CommentReference"/>
        </w:rPr>
        <w:annotationRef/>
      </w:r>
      <w:r>
        <w:rPr>
          <w:rFonts w:ascii="Arial" w:hAnsi="Arial" w:cs="Arial"/>
          <w:sz w:val="24"/>
          <w:szCs w:val="24"/>
        </w:rPr>
        <w:t xml:space="preserve">When working with children of a range of ages across several departments, I have had to adapt the support I provide them. Research by Waugh (2018) suggests that having the ability to adapt to changes within the workplace is a ‘soft skill’ that is as valued as technical skills by employers to do the job. Working across different departments has provided me with different experiences and increased my confidence of working with new children and staff. </w:t>
      </w:r>
    </w:p>
    <w:p w14:paraId="4E9CFE77" w14:textId="1AB82682" w:rsidR="00A3767E" w:rsidRPr="004A12C5" w:rsidRDefault="00A3767E">
      <w:pPr>
        <w:pStyle w:val="CommentText"/>
        <w:rPr>
          <w:rFonts w:ascii="Arial" w:hAnsi="Arial" w:cs="Arial"/>
          <w:sz w:val="24"/>
          <w:szCs w:val="24"/>
        </w:rPr>
      </w:pPr>
    </w:p>
  </w:comment>
  <w:comment w:id="9" w:author="Sam Murphy" w:date="2020-04-24T12:24:00Z" w:initials="SM">
    <w:p w14:paraId="04BDA139" w14:textId="3528CCD9" w:rsidR="00A3767E" w:rsidRDefault="00A3767E">
      <w:pPr>
        <w:pStyle w:val="CommentText"/>
      </w:pPr>
      <w:r>
        <w:rPr>
          <w:rStyle w:val="CommentReference"/>
        </w:rPr>
        <w:annotationRef/>
      </w:r>
      <w:r>
        <w:rPr>
          <w:rFonts w:ascii="Arial" w:hAnsi="Arial" w:cs="Arial"/>
          <w:sz w:val="24"/>
          <w:szCs w:val="24"/>
        </w:rPr>
        <w:t xml:space="preserve">It has brought me great joy in watching the children perform in the school shows and witnessing first-hand their enjoyment and how their confidence has grown throughout the rehearsal process. Performing Arts not only allow children to develop their creativity, but also their communication skills and their confidence (Homan, 2017). </w:t>
      </w:r>
    </w:p>
    <w:p w14:paraId="6FB1685C" w14:textId="6FEB25D4" w:rsidR="00A3767E" w:rsidRDefault="00A3767E">
      <w:pPr>
        <w:pStyle w:val="CommentText"/>
      </w:pPr>
    </w:p>
  </w:comment>
  <w:comment w:id="10" w:author="Sam Murphy" w:date="2020-04-27T15:29:00Z" w:initials="SM">
    <w:p w14:paraId="6E6008F5" w14:textId="650758F0" w:rsidR="00A3767E" w:rsidRPr="00B77A46" w:rsidRDefault="00A3767E">
      <w:pPr>
        <w:pStyle w:val="CommentText"/>
        <w:rPr>
          <w:rFonts w:ascii="Arial" w:hAnsi="Arial" w:cs="Arial"/>
          <w:sz w:val="24"/>
          <w:szCs w:val="24"/>
        </w:rPr>
      </w:pPr>
      <w:r>
        <w:rPr>
          <w:rStyle w:val="CommentReference"/>
        </w:rPr>
        <w:annotationRef/>
      </w:r>
      <w:r>
        <w:rPr>
          <w:rFonts w:ascii="Arial" w:hAnsi="Arial" w:cs="Arial"/>
          <w:sz w:val="24"/>
          <w:szCs w:val="24"/>
        </w:rPr>
        <w:t xml:space="preserve">Research by </w:t>
      </w:r>
      <w:proofErr w:type="spellStart"/>
      <w:r>
        <w:rPr>
          <w:rFonts w:ascii="Arial" w:hAnsi="Arial" w:cs="Arial"/>
          <w:sz w:val="24"/>
          <w:szCs w:val="24"/>
        </w:rPr>
        <w:t>Morgeson</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(2005) suggests that a variety of interpersonally orientated skills grow in importance when individuals work in teams. Individuals need to be able to communicate with others, listen to others and have an influence on others (</w:t>
      </w:r>
      <w:proofErr w:type="spellStart"/>
      <w:r>
        <w:rPr>
          <w:rFonts w:ascii="Arial" w:hAnsi="Arial" w:cs="Arial"/>
          <w:sz w:val="24"/>
          <w:szCs w:val="24"/>
        </w:rPr>
        <w:t>Morgeson</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2005). These social skills reflect “interpersonal perceptiveness and the capacity to adjust one’s behaviour to different situational demands and to effectively influence and control the responses of others” (Ferris </w:t>
      </w:r>
      <w:r>
        <w:rPr>
          <w:rFonts w:ascii="Arial" w:hAnsi="Arial" w:cs="Arial"/>
          <w:i/>
          <w:iCs/>
          <w:sz w:val="24"/>
          <w:szCs w:val="24"/>
        </w:rPr>
        <w:t>et al</w:t>
      </w:r>
      <w:r>
        <w:rPr>
          <w:rFonts w:ascii="Arial" w:hAnsi="Arial" w:cs="Arial"/>
          <w:sz w:val="24"/>
          <w:szCs w:val="24"/>
        </w:rPr>
        <w:t>, 2001, p.1076)</w:t>
      </w:r>
    </w:p>
  </w:comment>
  <w:comment w:id="11" w:author="Sam Murphy" w:date="2020-04-28T11:25:00Z" w:initials="SM">
    <w:p w14:paraId="06E4FF3A" w14:textId="72D0D281" w:rsidR="00A3767E" w:rsidRDefault="00A3767E">
      <w:pPr>
        <w:pStyle w:val="CommentText"/>
      </w:pPr>
      <w:r>
        <w:rPr>
          <w:rStyle w:val="CommentReference"/>
        </w:rPr>
        <w:annotationRef/>
      </w:r>
      <w:r>
        <w:rPr>
          <w:rFonts w:ascii="Arial" w:hAnsi="Arial" w:cs="Arial"/>
          <w:sz w:val="24"/>
          <w:szCs w:val="24"/>
        </w:rPr>
        <w:t xml:space="preserve">Volunteering with children outside of an educational setting will provide me with the opportunities to learn about the support required by children and their families within the community. It will also allow me to support these children in further ways than I would within the school. Son and Wilson (2012) suggest that by volunteering, you gain opportunities to learn new things, develop new skills and use old skills in different ways. These opportunities help build competence and self-confidence (Son and Wilson, 2012). </w:t>
      </w:r>
    </w:p>
  </w:comment>
  <w:comment w:id="12" w:author="Sam Murphy" w:date="2020-04-28T12:41:00Z" w:initials="SM">
    <w:p w14:paraId="79E9362C" w14:textId="6FD4C905" w:rsidR="006523BC" w:rsidRPr="00A3767E" w:rsidRDefault="00A3767E">
      <w:pPr>
        <w:pStyle w:val="CommentText"/>
        <w:rPr>
          <w:rFonts w:ascii="Arial" w:hAnsi="Arial" w:cs="Arial"/>
          <w:sz w:val="24"/>
          <w:szCs w:val="24"/>
        </w:rPr>
      </w:pPr>
      <w:r>
        <w:rPr>
          <w:rStyle w:val="CommentReference"/>
        </w:rPr>
        <w:annotationRef/>
      </w:r>
      <w:r>
        <w:rPr>
          <w:rFonts w:ascii="Arial" w:hAnsi="Arial" w:cs="Arial"/>
          <w:sz w:val="24"/>
          <w:szCs w:val="24"/>
        </w:rPr>
        <w:t xml:space="preserve">I attend these briefing’s every morning to </w:t>
      </w:r>
      <w:r w:rsidR="006523BC">
        <w:rPr>
          <w:rFonts w:ascii="Arial" w:hAnsi="Arial" w:cs="Arial"/>
          <w:sz w:val="24"/>
          <w:szCs w:val="24"/>
        </w:rPr>
        <w:t xml:space="preserve">discuss the planned activities and any changes occurring throughout the day. According to </w:t>
      </w:r>
      <w:proofErr w:type="spellStart"/>
      <w:r w:rsidR="006523BC">
        <w:rPr>
          <w:rFonts w:ascii="Arial" w:hAnsi="Arial" w:cs="Arial"/>
          <w:sz w:val="24"/>
          <w:szCs w:val="24"/>
        </w:rPr>
        <w:t>Hatva</w:t>
      </w:r>
      <w:proofErr w:type="spellEnd"/>
      <w:r w:rsidR="006523BC">
        <w:rPr>
          <w:rFonts w:ascii="Arial" w:hAnsi="Arial" w:cs="Arial"/>
          <w:sz w:val="24"/>
          <w:szCs w:val="24"/>
        </w:rPr>
        <w:t xml:space="preserve"> (2013), daily briefings bring teams together, supporting better problem solving and increased accountability. </w:t>
      </w:r>
    </w:p>
  </w:comment>
  <w:comment w:id="13" w:author="Sam Murphy" w:date="2020-04-28T12:33:00Z" w:initials="SM">
    <w:p w14:paraId="53D603AB" w14:textId="5D4E853C" w:rsidR="00A3767E" w:rsidRPr="005E2BBA" w:rsidRDefault="00A3767E">
      <w:pPr>
        <w:pStyle w:val="CommentText"/>
        <w:rPr>
          <w:rFonts w:ascii="Arial" w:hAnsi="Arial" w:cs="Arial"/>
          <w:sz w:val="24"/>
          <w:szCs w:val="24"/>
        </w:rPr>
      </w:pPr>
      <w:r>
        <w:rPr>
          <w:rStyle w:val="CommentReference"/>
        </w:rPr>
        <w:annotationRef/>
      </w:r>
      <w:r>
        <w:rPr>
          <w:rFonts w:ascii="Arial" w:hAnsi="Arial" w:cs="Arial"/>
          <w:sz w:val="24"/>
          <w:szCs w:val="24"/>
        </w:rPr>
        <w:t xml:space="preserve">Adjustments should be made to tasks depending on the individuals own level of learning. </w:t>
      </w:r>
      <w:proofErr w:type="spellStart"/>
      <w:r>
        <w:rPr>
          <w:rFonts w:ascii="Arial" w:hAnsi="Arial" w:cs="Arial"/>
          <w:sz w:val="24"/>
          <w:szCs w:val="24"/>
        </w:rPr>
        <w:t>Catapano</w:t>
      </w:r>
      <w:proofErr w:type="spellEnd"/>
      <w:r>
        <w:rPr>
          <w:rFonts w:ascii="Arial" w:hAnsi="Arial" w:cs="Arial"/>
          <w:sz w:val="24"/>
          <w:szCs w:val="24"/>
        </w:rPr>
        <w:t xml:space="preserve"> (2018) suggests that learning needs to be balanced, and an activity should be challenging for the individual, without becoming frustrating. Challenging activities support students to grow. However, when a task is not challenging enough, it becomes too easy and this does not encourage appropriate development, often leading to boredom (</w:t>
      </w:r>
      <w:proofErr w:type="spellStart"/>
      <w:r>
        <w:rPr>
          <w:rFonts w:ascii="Arial" w:hAnsi="Arial" w:cs="Arial"/>
          <w:sz w:val="24"/>
          <w:szCs w:val="24"/>
        </w:rPr>
        <w:t>Catapano</w:t>
      </w:r>
      <w:proofErr w:type="spellEnd"/>
      <w:r>
        <w:rPr>
          <w:rFonts w:ascii="Arial" w:hAnsi="Arial" w:cs="Arial"/>
          <w:sz w:val="24"/>
          <w:szCs w:val="24"/>
        </w:rPr>
        <w:t xml:space="preserve">, 2018). </w:t>
      </w:r>
    </w:p>
  </w:comment>
  <w:comment w:id="14" w:author="Sam Murphy" w:date="2020-04-28T13:17:00Z" w:initials="SM">
    <w:p w14:paraId="6F35AB3B" w14:textId="5BE7147B" w:rsidR="00E648D2" w:rsidRPr="00E648D2" w:rsidRDefault="00E648D2">
      <w:pPr>
        <w:pStyle w:val="CommentText"/>
        <w:rPr>
          <w:rFonts w:ascii="Arial" w:hAnsi="Arial" w:cs="Arial"/>
          <w:sz w:val="24"/>
          <w:szCs w:val="24"/>
        </w:rPr>
      </w:pPr>
      <w:r>
        <w:rPr>
          <w:rStyle w:val="CommentReference"/>
        </w:rPr>
        <w:annotationRef/>
      </w:r>
      <w:r>
        <w:rPr>
          <w:rFonts w:ascii="Arial" w:hAnsi="Arial" w:cs="Arial"/>
          <w:sz w:val="24"/>
          <w:szCs w:val="24"/>
        </w:rPr>
        <w:t xml:space="preserve">I liaise with my class teacher to gain an understanding of the work I need to complete and always ask for a deadline to ensure I am completing the work on time. </w:t>
      </w:r>
      <w:proofErr w:type="spellStart"/>
      <w:r>
        <w:rPr>
          <w:rFonts w:ascii="Arial" w:hAnsi="Arial" w:cs="Arial"/>
          <w:sz w:val="24"/>
          <w:szCs w:val="24"/>
        </w:rPr>
        <w:t>Thomack</w:t>
      </w:r>
      <w:proofErr w:type="spellEnd"/>
      <w:r>
        <w:rPr>
          <w:rFonts w:ascii="Arial" w:hAnsi="Arial" w:cs="Arial"/>
          <w:sz w:val="24"/>
          <w:szCs w:val="24"/>
        </w:rPr>
        <w:t xml:space="preserve"> (2012) states that effective employees organise work time to achieve what needs to be done in the time available. To manage your time appropriately, you should set a goal, create a plan, and determine the outcome (</w:t>
      </w:r>
      <w:proofErr w:type="spellStart"/>
      <w:r>
        <w:rPr>
          <w:rFonts w:ascii="Arial" w:hAnsi="Arial" w:cs="Arial"/>
          <w:sz w:val="24"/>
          <w:szCs w:val="24"/>
        </w:rPr>
        <w:t>Thomack</w:t>
      </w:r>
      <w:proofErr w:type="spellEnd"/>
      <w:r>
        <w:rPr>
          <w:rFonts w:ascii="Arial" w:hAnsi="Arial" w:cs="Arial"/>
          <w:sz w:val="24"/>
          <w:szCs w:val="24"/>
        </w:rPr>
        <w:t xml:space="preserve">, 2012).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C7321E2" w15:done="0"/>
  <w15:commentEx w15:paraId="4B75FF30" w15:done="0"/>
  <w15:commentEx w15:paraId="21ACD687" w15:done="0"/>
  <w15:commentEx w15:paraId="3EC54F05" w15:done="0"/>
  <w15:commentEx w15:paraId="52D96DC1" w15:done="0"/>
  <w15:commentEx w15:paraId="2C6E05DD" w15:done="0"/>
  <w15:commentEx w15:paraId="1E8E9AE5" w15:done="0"/>
  <w15:commentEx w15:paraId="4E9CFE77" w15:done="0"/>
  <w15:commentEx w15:paraId="6FB1685C" w15:done="0"/>
  <w15:commentEx w15:paraId="6E6008F5" w15:done="0"/>
  <w15:commentEx w15:paraId="06E4FF3A" w15:done="0"/>
  <w15:commentEx w15:paraId="79E9362C" w15:done="0"/>
  <w15:commentEx w15:paraId="53D603AB" w15:done="0"/>
  <w15:commentEx w15:paraId="6F35AB3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49835A" w16cex:dateUtc="2020-04-21T13:36:00Z"/>
  <w16cex:commentExtensible w16cex:durableId="2249858A" w16cex:dateUtc="2020-04-21T13:45:00Z"/>
  <w16cex:commentExtensible w16cex:durableId="22498A54" w16cex:dateUtc="2020-04-21T14:05:00Z"/>
  <w16cex:commentExtensible w16cex:durableId="22498FA4" w16cex:dateUtc="2020-04-21T14:28:00Z"/>
  <w16cex:commentExtensible w16cex:durableId="22499393" w16cex:dateUtc="2020-04-21T14:45:00Z"/>
  <w16cex:commentExtensible w16cex:durableId="22499281" w16cex:dateUtc="2020-04-21T14:40:00Z"/>
  <w16cex:commentExtensible w16cex:durableId="224D5222" w16cex:dateUtc="2020-04-24T10:55:00Z"/>
  <w16cex:commentExtensible w16cex:durableId="224D54A3" w16cex:dateUtc="2020-04-24T11:05:00Z"/>
  <w16cex:commentExtensible w16cex:durableId="224D58E9" w16cex:dateUtc="2020-04-24T11:24:00Z"/>
  <w16cex:commentExtensible w16cex:durableId="225178F0" w16cex:dateUtc="2020-04-27T14:29:00Z"/>
  <w16cex:commentExtensible w16cex:durableId="22529124" w16cex:dateUtc="2020-04-28T10:25:00Z"/>
  <w16cex:commentExtensible w16cex:durableId="2252A2FD" w16cex:dateUtc="2020-04-28T11:41:00Z"/>
  <w16cex:commentExtensible w16cex:durableId="2252A108" w16cex:dateUtc="2020-04-28T11:33:00Z"/>
  <w16cex:commentExtensible w16cex:durableId="2252AB67" w16cex:dateUtc="2020-04-28T12: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C7321E2" w16cid:durableId="2249835A"/>
  <w16cid:commentId w16cid:paraId="4B75FF30" w16cid:durableId="2249858A"/>
  <w16cid:commentId w16cid:paraId="21ACD687" w16cid:durableId="22498A54"/>
  <w16cid:commentId w16cid:paraId="3EC54F05" w16cid:durableId="22498FA4"/>
  <w16cid:commentId w16cid:paraId="52D96DC1" w16cid:durableId="22499393"/>
  <w16cid:commentId w16cid:paraId="2C6E05DD" w16cid:durableId="22499281"/>
  <w16cid:commentId w16cid:paraId="1E8E9AE5" w16cid:durableId="224D5222"/>
  <w16cid:commentId w16cid:paraId="4E9CFE77" w16cid:durableId="224D54A3"/>
  <w16cid:commentId w16cid:paraId="6FB1685C" w16cid:durableId="224D58E9"/>
  <w16cid:commentId w16cid:paraId="6E6008F5" w16cid:durableId="225178F0"/>
  <w16cid:commentId w16cid:paraId="06E4FF3A" w16cid:durableId="22529124"/>
  <w16cid:commentId w16cid:paraId="79E9362C" w16cid:durableId="2252A2FD"/>
  <w16cid:commentId w16cid:paraId="53D603AB" w16cid:durableId="2252A108"/>
  <w16cid:commentId w16cid:paraId="6F35AB3B" w16cid:durableId="2252AB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7B3018" w14:textId="77777777" w:rsidR="001D3702" w:rsidRDefault="001D3702" w:rsidP="00B65E10">
      <w:pPr>
        <w:spacing w:after="0" w:line="240" w:lineRule="auto"/>
      </w:pPr>
      <w:r>
        <w:separator/>
      </w:r>
    </w:p>
  </w:endnote>
  <w:endnote w:type="continuationSeparator" w:id="0">
    <w:p w14:paraId="20255CAC" w14:textId="77777777" w:rsidR="001D3702" w:rsidRDefault="001D3702" w:rsidP="00B65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7013146"/>
      <w:docPartObj>
        <w:docPartGallery w:val="Page Numbers (Bottom of Page)"/>
        <w:docPartUnique/>
      </w:docPartObj>
    </w:sdtPr>
    <w:sdtEndPr>
      <w:rPr>
        <w:noProof/>
      </w:rPr>
    </w:sdtEndPr>
    <w:sdtContent>
      <w:p w14:paraId="1BEFFDF0" w14:textId="77777777" w:rsidR="00A3767E" w:rsidRDefault="00A376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DAD23" w14:textId="77777777" w:rsidR="00A3767E" w:rsidRDefault="00A376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4556506"/>
      <w:docPartObj>
        <w:docPartGallery w:val="Page Numbers (Bottom of Page)"/>
        <w:docPartUnique/>
      </w:docPartObj>
    </w:sdtPr>
    <w:sdtEndPr>
      <w:rPr>
        <w:noProof/>
      </w:rPr>
    </w:sdtEndPr>
    <w:sdtContent>
      <w:p w14:paraId="46300F94" w14:textId="72C491D2" w:rsidR="00A3767E" w:rsidRDefault="00A376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E51DCF" w14:textId="77777777" w:rsidR="00A3767E" w:rsidRDefault="00A37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62E5E8" w14:textId="77777777" w:rsidR="001D3702" w:rsidRDefault="001D3702" w:rsidP="00B65E10">
      <w:pPr>
        <w:spacing w:after="0" w:line="240" w:lineRule="auto"/>
      </w:pPr>
      <w:r>
        <w:separator/>
      </w:r>
    </w:p>
  </w:footnote>
  <w:footnote w:type="continuationSeparator" w:id="0">
    <w:p w14:paraId="44CEABE4" w14:textId="77777777" w:rsidR="001D3702" w:rsidRDefault="001D3702" w:rsidP="00B65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36CBB6" w14:textId="77777777" w:rsidR="00A3767E" w:rsidRDefault="00A3767E">
    <w:pPr>
      <w:pStyle w:val="Header"/>
    </w:pPr>
    <w:r>
      <w:t>Student Number 1908822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BBE16" w14:textId="1C1E5737" w:rsidR="00A3767E" w:rsidRDefault="00A3767E">
    <w:pPr>
      <w:pStyle w:val="Header"/>
    </w:pPr>
    <w:r>
      <w:t>Student Number 1908822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C92E19"/>
    <w:multiLevelType w:val="hybridMultilevel"/>
    <w:tmpl w:val="46D24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320335"/>
    <w:multiLevelType w:val="hybridMultilevel"/>
    <w:tmpl w:val="57D89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F23EF"/>
    <w:multiLevelType w:val="hybridMultilevel"/>
    <w:tmpl w:val="9C921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21318"/>
    <w:multiLevelType w:val="hybridMultilevel"/>
    <w:tmpl w:val="4964F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B02225"/>
    <w:multiLevelType w:val="hybridMultilevel"/>
    <w:tmpl w:val="504C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7C6E06"/>
    <w:multiLevelType w:val="hybridMultilevel"/>
    <w:tmpl w:val="33103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E4603"/>
    <w:multiLevelType w:val="hybridMultilevel"/>
    <w:tmpl w:val="31668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72C97"/>
    <w:multiLevelType w:val="hybridMultilevel"/>
    <w:tmpl w:val="8DE6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5573DD"/>
    <w:multiLevelType w:val="hybridMultilevel"/>
    <w:tmpl w:val="72CA4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0"/>
  </w:num>
  <w:num w:numId="5">
    <w:abstractNumId w:val="4"/>
  </w:num>
  <w:num w:numId="6">
    <w:abstractNumId w:val="3"/>
  </w:num>
  <w:num w:numId="7">
    <w:abstractNumId w:val="8"/>
  </w:num>
  <w:num w:numId="8">
    <w:abstractNumId w:val="7"/>
  </w:num>
  <w:num w:numId="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am Murphy">
    <w15:presenceInfo w15:providerId="Windows Live" w15:userId="4dcc5eefd320b86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65E10"/>
    <w:rsid w:val="000053D9"/>
    <w:rsid w:val="00072EF7"/>
    <w:rsid w:val="000A72D2"/>
    <w:rsid w:val="000B7CDF"/>
    <w:rsid w:val="000E7E09"/>
    <w:rsid w:val="001152EE"/>
    <w:rsid w:val="00122F4E"/>
    <w:rsid w:val="001870DD"/>
    <w:rsid w:val="001D2249"/>
    <w:rsid w:val="001D3702"/>
    <w:rsid w:val="001E0777"/>
    <w:rsid w:val="001F3558"/>
    <w:rsid w:val="00230751"/>
    <w:rsid w:val="002578A9"/>
    <w:rsid w:val="00277C8D"/>
    <w:rsid w:val="00350385"/>
    <w:rsid w:val="00351992"/>
    <w:rsid w:val="003777F4"/>
    <w:rsid w:val="003E1257"/>
    <w:rsid w:val="00452CC1"/>
    <w:rsid w:val="00466B87"/>
    <w:rsid w:val="004A12C5"/>
    <w:rsid w:val="004B5061"/>
    <w:rsid w:val="004F289E"/>
    <w:rsid w:val="0050512B"/>
    <w:rsid w:val="00505F6B"/>
    <w:rsid w:val="00517393"/>
    <w:rsid w:val="00523A42"/>
    <w:rsid w:val="0056707A"/>
    <w:rsid w:val="00581E4F"/>
    <w:rsid w:val="005E2BBA"/>
    <w:rsid w:val="0060697E"/>
    <w:rsid w:val="006477A0"/>
    <w:rsid w:val="006523BC"/>
    <w:rsid w:val="00655834"/>
    <w:rsid w:val="00660572"/>
    <w:rsid w:val="00661C9A"/>
    <w:rsid w:val="00683F9F"/>
    <w:rsid w:val="006F308C"/>
    <w:rsid w:val="007119A8"/>
    <w:rsid w:val="00786A90"/>
    <w:rsid w:val="0080516F"/>
    <w:rsid w:val="00807222"/>
    <w:rsid w:val="00807BD2"/>
    <w:rsid w:val="00885EBE"/>
    <w:rsid w:val="0092036E"/>
    <w:rsid w:val="00921842"/>
    <w:rsid w:val="00927CBD"/>
    <w:rsid w:val="009540A1"/>
    <w:rsid w:val="009A069E"/>
    <w:rsid w:val="009F6CBD"/>
    <w:rsid w:val="00A32D1C"/>
    <w:rsid w:val="00A3767E"/>
    <w:rsid w:val="00A40D7F"/>
    <w:rsid w:val="00A4595E"/>
    <w:rsid w:val="00A95893"/>
    <w:rsid w:val="00B13E2A"/>
    <w:rsid w:val="00B45488"/>
    <w:rsid w:val="00B65E10"/>
    <w:rsid w:val="00B72810"/>
    <w:rsid w:val="00B77A46"/>
    <w:rsid w:val="00B821D5"/>
    <w:rsid w:val="00B9654D"/>
    <w:rsid w:val="00BB4197"/>
    <w:rsid w:val="00BD7662"/>
    <w:rsid w:val="00C4575D"/>
    <w:rsid w:val="00C45AA2"/>
    <w:rsid w:val="00C72703"/>
    <w:rsid w:val="00C839A9"/>
    <w:rsid w:val="00CA4A4D"/>
    <w:rsid w:val="00D56678"/>
    <w:rsid w:val="00D66423"/>
    <w:rsid w:val="00D910D3"/>
    <w:rsid w:val="00D92521"/>
    <w:rsid w:val="00DA74C4"/>
    <w:rsid w:val="00DF4E8A"/>
    <w:rsid w:val="00E426D2"/>
    <w:rsid w:val="00E51C16"/>
    <w:rsid w:val="00E648D2"/>
    <w:rsid w:val="00E84145"/>
    <w:rsid w:val="00EC425C"/>
    <w:rsid w:val="00F046A6"/>
    <w:rsid w:val="00F250AE"/>
    <w:rsid w:val="00F34883"/>
    <w:rsid w:val="00F55DF8"/>
    <w:rsid w:val="00F7089B"/>
    <w:rsid w:val="00FB3334"/>
    <w:rsid w:val="00FF6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1C7D8"/>
  <w15:chartTrackingRefBased/>
  <w15:docId w15:val="{53D4E6EF-0B86-4AD0-B93B-D7B084F78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E1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250A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65E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E10"/>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B65E10"/>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65E10"/>
    <w:rPr>
      <w:i/>
      <w:iCs/>
      <w:color w:val="4F81BD" w:themeColor="accent1"/>
    </w:rPr>
  </w:style>
  <w:style w:type="paragraph" w:styleId="Header">
    <w:name w:val="header"/>
    <w:basedOn w:val="Normal"/>
    <w:link w:val="HeaderChar"/>
    <w:uiPriority w:val="99"/>
    <w:unhideWhenUsed/>
    <w:rsid w:val="00B65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E10"/>
  </w:style>
  <w:style w:type="paragraph" w:styleId="Footer">
    <w:name w:val="footer"/>
    <w:basedOn w:val="Normal"/>
    <w:link w:val="FooterChar"/>
    <w:uiPriority w:val="99"/>
    <w:unhideWhenUsed/>
    <w:rsid w:val="00B65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E10"/>
  </w:style>
  <w:style w:type="character" w:customStyle="1" w:styleId="Heading1Char">
    <w:name w:val="Heading 1 Char"/>
    <w:basedOn w:val="DefaultParagraphFont"/>
    <w:link w:val="Heading1"/>
    <w:uiPriority w:val="9"/>
    <w:rsid w:val="00B65E10"/>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250AE"/>
    <w:rPr>
      <w:rFonts w:asciiTheme="majorHAnsi" w:eastAsiaTheme="majorEastAsia" w:hAnsiTheme="majorHAnsi" w:cstheme="majorBidi"/>
      <w:color w:val="365F91" w:themeColor="accent1" w:themeShade="BF"/>
      <w:sz w:val="26"/>
      <w:szCs w:val="26"/>
    </w:rPr>
  </w:style>
  <w:style w:type="character" w:styleId="Emphasis">
    <w:name w:val="Emphasis"/>
    <w:basedOn w:val="DefaultParagraphFont"/>
    <w:uiPriority w:val="20"/>
    <w:qFormat/>
    <w:rsid w:val="00F250AE"/>
    <w:rPr>
      <w:i/>
      <w:iCs/>
    </w:rPr>
  </w:style>
  <w:style w:type="paragraph" w:styleId="Subtitle">
    <w:name w:val="Subtitle"/>
    <w:basedOn w:val="Normal"/>
    <w:next w:val="Normal"/>
    <w:link w:val="SubtitleChar"/>
    <w:uiPriority w:val="11"/>
    <w:qFormat/>
    <w:rsid w:val="00F250AE"/>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250AE"/>
    <w:rPr>
      <w:rFonts w:eastAsiaTheme="minorEastAsia"/>
      <w:color w:val="5A5A5A" w:themeColor="text1" w:themeTint="A5"/>
      <w:spacing w:val="15"/>
    </w:rPr>
  </w:style>
  <w:style w:type="character" w:styleId="IntenseEmphasis">
    <w:name w:val="Intense Emphasis"/>
    <w:basedOn w:val="DefaultParagraphFont"/>
    <w:uiPriority w:val="21"/>
    <w:qFormat/>
    <w:rsid w:val="00F250AE"/>
    <w:rPr>
      <w:i/>
      <w:iCs/>
      <w:color w:val="4F81BD" w:themeColor="accent1"/>
    </w:rPr>
  </w:style>
  <w:style w:type="character" w:styleId="IntenseReference">
    <w:name w:val="Intense Reference"/>
    <w:basedOn w:val="DefaultParagraphFont"/>
    <w:uiPriority w:val="32"/>
    <w:qFormat/>
    <w:rsid w:val="00F250AE"/>
    <w:rPr>
      <w:b/>
      <w:bCs/>
      <w:smallCaps/>
      <w:color w:val="4F81BD" w:themeColor="accent1"/>
      <w:spacing w:val="5"/>
    </w:rPr>
  </w:style>
  <w:style w:type="paragraph" w:styleId="ListParagraph">
    <w:name w:val="List Paragraph"/>
    <w:basedOn w:val="Normal"/>
    <w:uiPriority w:val="34"/>
    <w:qFormat/>
    <w:rsid w:val="00F250AE"/>
    <w:pPr>
      <w:ind w:left="720"/>
      <w:contextualSpacing/>
    </w:pPr>
  </w:style>
  <w:style w:type="character" w:styleId="CommentReference">
    <w:name w:val="annotation reference"/>
    <w:basedOn w:val="DefaultParagraphFont"/>
    <w:uiPriority w:val="99"/>
    <w:semiHidden/>
    <w:unhideWhenUsed/>
    <w:rsid w:val="00807BD2"/>
    <w:rPr>
      <w:sz w:val="16"/>
      <w:szCs w:val="16"/>
    </w:rPr>
  </w:style>
  <w:style w:type="paragraph" w:styleId="CommentText">
    <w:name w:val="annotation text"/>
    <w:basedOn w:val="Normal"/>
    <w:link w:val="CommentTextChar"/>
    <w:uiPriority w:val="99"/>
    <w:semiHidden/>
    <w:unhideWhenUsed/>
    <w:rsid w:val="00807BD2"/>
    <w:pPr>
      <w:spacing w:line="240" w:lineRule="auto"/>
    </w:pPr>
    <w:rPr>
      <w:sz w:val="20"/>
      <w:szCs w:val="20"/>
    </w:rPr>
  </w:style>
  <w:style w:type="character" w:customStyle="1" w:styleId="CommentTextChar">
    <w:name w:val="Comment Text Char"/>
    <w:basedOn w:val="DefaultParagraphFont"/>
    <w:link w:val="CommentText"/>
    <w:uiPriority w:val="99"/>
    <w:semiHidden/>
    <w:rsid w:val="00807BD2"/>
    <w:rPr>
      <w:sz w:val="20"/>
      <w:szCs w:val="20"/>
    </w:rPr>
  </w:style>
  <w:style w:type="paragraph" w:styleId="CommentSubject">
    <w:name w:val="annotation subject"/>
    <w:basedOn w:val="CommentText"/>
    <w:next w:val="CommentText"/>
    <w:link w:val="CommentSubjectChar"/>
    <w:uiPriority w:val="99"/>
    <w:semiHidden/>
    <w:unhideWhenUsed/>
    <w:rsid w:val="00807BD2"/>
    <w:rPr>
      <w:b/>
      <w:bCs/>
    </w:rPr>
  </w:style>
  <w:style w:type="character" w:customStyle="1" w:styleId="CommentSubjectChar">
    <w:name w:val="Comment Subject Char"/>
    <w:basedOn w:val="CommentTextChar"/>
    <w:link w:val="CommentSubject"/>
    <w:uiPriority w:val="99"/>
    <w:semiHidden/>
    <w:rsid w:val="00807BD2"/>
    <w:rPr>
      <w:b/>
      <w:bCs/>
      <w:sz w:val="20"/>
      <w:szCs w:val="20"/>
    </w:rPr>
  </w:style>
  <w:style w:type="paragraph" w:styleId="BalloonText">
    <w:name w:val="Balloon Text"/>
    <w:basedOn w:val="Normal"/>
    <w:link w:val="BalloonTextChar"/>
    <w:uiPriority w:val="99"/>
    <w:semiHidden/>
    <w:unhideWhenUsed/>
    <w:rsid w:val="00807B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BD2"/>
    <w:rPr>
      <w:rFonts w:ascii="Segoe UI" w:hAnsi="Segoe UI" w:cs="Segoe UI"/>
      <w:sz w:val="18"/>
      <w:szCs w:val="18"/>
    </w:rPr>
  </w:style>
  <w:style w:type="character" w:styleId="Hyperlink">
    <w:name w:val="Hyperlink"/>
    <w:basedOn w:val="DefaultParagraphFont"/>
    <w:uiPriority w:val="99"/>
    <w:unhideWhenUsed/>
    <w:rsid w:val="00350385"/>
    <w:rPr>
      <w:color w:val="0000FF" w:themeColor="hyperlink"/>
      <w:u w:val="single"/>
    </w:rPr>
  </w:style>
  <w:style w:type="character" w:styleId="UnresolvedMention">
    <w:name w:val="Unresolved Mention"/>
    <w:basedOn w:val="DefaultParagraphFont"/>
    <w:uiPriority w:val="99"/>
    <w:semiHidden/>
    <w:unhideWhenUsed/>
    <w:rsid w:val="00350385"/>
    <w:rPr>
      <w:color w:val="605E5C"/>
      <w:shd w:val="clear" w:color="auto" w:fill="E1DFDD"/>
    </w:rPr>
  </w:style>
  <w:style w:type="table" w:styleId="TableGrid">
    <w:name w:val="Table Grid"/>
    <w:basedOn w:val="TableNormal"/>
    <w:uiPriority w:val="39"/>
    <w:rsid w:val="00C72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11/relationships/commentsExtended" Target="commentsExtended.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omments" Target="comments.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18/08/relationships/commentsExtensible" Target="commentsExtensi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3C422-B08D-4710-82C6-49D8134E5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3710</Words>
  <Characters>21151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Murphy</dc:creator>
  <cp:keywords/>
  <dc:description/>
  <cp:lastModifiedBy>Sam Murphy</cp:lastModifiedBy>
  <cp:revision>2</cp:revision>
  <dcterms:created xsi:type="dcterms:W3CDTF">2020-05-07T13:17:00Z</dcterms:created>
  <dcterms:modified xsi:type="dcterms:W3CDTF">2020-05-07T13:17:00Z</dcterms:modified>
</cp:coreProperties>
</file>