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3A19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8693EB" wp14:editId="12E57F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5FF01761" w14:textId="77777777" w:rsidTr="009A4BDA">
        <w:tc>
          <w:tcPr>
            <w:tcW w:w="9922" w:type="dxa"/>
            <w:gridSpan w:val="5"/>
            <w:shd w:val="clear" w:color="auto" w:fill="C0C0C0"/>
          </w:tcPr>
          <w:p w14:paraId="3C2B307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497109D" w14:textId="77777777" w:rsidTr="009A4BDA">
        <w:tblPrEx>
          <w:shd w:val="clear" w:color="auto" w:fill="auto"/>
          <w:tblLook w:val="0000" w:firstRow="0" w:lastRow="0" w:firstColumn="0" w:lastColumn="0" w:noHBand="0" w:noVBand="0"/>
        </w:tblPrEx>
        <w:tc>
          <w:tcPr>
            <w:tcW w:w="2093" w:type="dxa"/>
            <w:shd w:val="pct15" w:color="auto" w:fill="auto"/>
          </w:tcPr>
          <w:p w14:paraId="18BDDA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67905A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DB26E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1170EF3F" w14:textId="77777777" w:rsidR="003B3F9D" w:rsidRPr="00A406E5" w:rsidRDefault="003B3F9D" w:rsidP="001E57C1">
            <w:pPr>
              <w:spacing w:before="120" w:after="120"/>
              <w:jc w:val="both"/>
              <w:rPr>
                <w:rFonts w:ascii="Arial" w:hAnsi="Arial" w:cs="Arial"/>
                <w:b/>
                <w:sz w:val="22"/>
                <w:szCs w:val="22"/>
              </w:rPr>
            </w:pPr>
          </w:p>
        </w:tc>
      </w:tr>
      <w:tr w:rsidR="00DB116D" w:rsidRPr="00A406E5" w14:paraId="637D4CBF" w14:textId="77777777" w:rsidTr="009A4BDA">
        <w:tblPrEx>
          <w:shd w:val="clear" w:color="auto" w:fill="auto"/>
          <w:tblLook w:val="0000" w:firstRow="0" w:lastRow="0" w:firstColumn="0" w:lastColumn="0" w:noHBand="0" w:noVBand="0"/>
        </w:tblPrEx>
        <w:tc>
          <w:tcPr>
            <w:tcW w:w="2093" w:type="dxa"/>
            <w:shd w:val="pct15" w:color="auto" w:fill="auto"/>
          </w:tcPr>
          <w:p w14:paraId="226530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1F10D30D" w14:textId="54AD44A7" w:rsidR="00DB116D" w:rsidRPr="00A406E5" w:rsidRDefault="009A4BDA" w:rsidP="00E51AAC">
            <w:pPr>
              <w:spacing w:before="120" w:after="120"/>
              <w:jc w:val="both"/>
              <w:rPr>
                <w:rFonts w:ascii="Arial" w:hAnsi="Arial" w:cs="Arial"/>
                <w:b/>
                <w:sz w:val="22"/>
                <w:szCs w:val="22"/>
              </w:rPr>
            </w:pPr>
            <w:r>
              <w:rPr>
                <w:rFonts w:ascii="Arial" w:hAnsi="Arial" w:cs="Arial"/>
                <w:sz w:val="24"/>
                <w:szCs w:val="24"/>
              </w:rPr>
              <w:t>Public Services</w:t>
            </w:r>
          </w:p>
        </w:tc>
      </w:tr>
      <w:tr w:rsidR="008F1308" w:rsidRPr="00A406E5" w14:paraId="1D2EB462" w14:textId="77777777" w:rsidTr="009A4BDA">
        <w:tblPrEx>
          <w:shd w:val="clear" w:color="auto" w:fill="auto"/>
          <w:tblLook w:val="0000" w:firstRow="0" w:lastRow="0" w:firstColumn="0" w:lastColumn="0" w:noHBand="0" w:noVBand="0"/>
        </w:tblPrEx>
        <w:tc>
          <w:tcPr>
            <w:tcW w:w="2093" w:type="dxa"/>
            <w:shd w:val="pct15" w:color="auto" w:fill="auto"/>
          </w:tcPr>
          <w:p w14:paraId="58F62FF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779B5592" w14:textId="77777777" w:rsidR="008F1308" w:rsidRPr="00A406E5" w:rsidRDefault="009A4BDA" w:rsidP="00E51AAC">
            <w:pPr>
              <w:spacing w:before="120" w:after="120"/>
              <w:jc w:val="both"/>
              <w:rPr>
                <w:rFonts w:ascii="Arial" w:hAnsi="Arial" w:cs="Arial"/>
                <w:b/>
                <w:sz w:val="22"/>
                <w:szCs w:val="22"/>
              </w:rPr>
            </w:pPr>
            <w:r>
              <w:rPr>
                <w:rFonts w:ascii="Arial" w:hAnsi="Arial" w:cs="Arial"/>
                <w:sz w:val="22"/>
                <w:szCs w:val="22"/>
              </w:rPr>
              <w:t>Social Theory, Policy and Practice</w:t>
            </w:r>
          </w:p>
        </w:tc>
      </w:tr>
      <w:tr w:rsidR="00B84B5B" w:rsidRPr="00A406E5" w14:paraId="37CAA573" w14:textId="77777777" w:rsidTr="009A4BDA">
        <w:tblPrEx>
          <w:shd w:val="clear" w:color="auto" w:fill="auto"/>
          <w:tblLook w:val="0000" w:firstRow="0" w:lastRow="0" w:firstColumn="0" w:lastColumn="0" w:noHBand="0" w:noVBand="0"/>
        </w:tblPrEx>
        <w:tc>
          <w:tcPr>
            <w:tcW w:w="2093" w:type="dxa"/>
            <w:shd w:val="pct15" w:color="auto" w:fill="auto"/>
          </w:tcPr>
          <w:p w14:paraId="23CACE4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580F86" w14:textId="77777777" w:rsidR="00B84B5B" w:rsidRPr="00A406E5" w:rsidRDefault="009A4BDA" w:rsidP="00152E9D">
            <w:pPr>
              <w:spacing w:before="120" w:after="120"/>
              <w:jc w:val="both"/>
              <w:rPr>
                <w:rFonts w:ascii="Arial" w:hAnsi="Arial" w:cs="Arial"/>
                <w:b/>
                <w:sz w:val="22"/>
                <w:szCs w:val="22"/>
              </w:rPr>
            </w:pPr>
            <w:r w:rsidRPr="009C3ECD">
              <w:rPr>
                <w:rFonts w:ascii="Arial" w:hAnsi="Arial" w:cs="Arial"/>
                <w:sz w:val="22"/>
                <w:szCs w:val="22"/>
              </w:rPr>
              <w:t>BMPS</w:t>
            </w:r>
            <w:r>
              <w:rPr>
                <w:rFonts w:ascii="Arial" w:hAnsi="Arial" w:cs="Arial"/>
                <w:sz w:val="22"/>
                <w:szCs w:val="22"/>
              </w:rPr>
              <w:t>4002</w:t>
            </w:r>
          </w:p>
        </w:tc>
        <w:tc>
          <w:tcPr>
            <w:tcW w:w="2268" w:type="dxa"/>
            <w:shd w:val="clear" w:color="auto" w:fill="D9D9D9"/>
          </w:tcPr>
          <w:p w14:paraId="6B585514" w14:textId="77777777" w:rsidR="00B84B5B" w:rsidRPr="004D5E9B" w:rsidRDefault="00B84B5B" w:rsidP="00260A3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36C4D275" w14:textId="77777777" w:rsidR="00B84B5B" w:rsidRPr="009A4BDA" w:rsidRDefault="009A4BDA" w:rsidP="00E51AAC">
            <w:pPr>
              <w:spacing w:before="120" w:after="120"/>
              <w:jc w:val="both"/>
              <w:rPr>
                <w:rFonts w:ascii="Arial" w:hAnsi="Arial" w:cs="Arial"/>
                <w:sz w:val="22"/>
                <w:szCs w:val="22"/>
              </w:rPr>
            </w:pPr>
            <w:r>
              <w:rPr>
                <w:rFonts w:ascii="Arial" w:hAnsi="Arial" w:cs="Arial"/>
                <w:sz w:val="22"/>
                <w:szCs w:val="22"/>
              </w:rPr>
              <w:t>50%</w:t>
            </w:r>
          </w:p>
        </w:tc>
      </w:tr>
      <w:tr w:rsidR="00DB116D" w:rsidRPr="00A406E5" w14:paraId="3FE760D8" w14:textId="77777777" w:rsidTr="009A4BDA">
        <w:tblPrEx>
          <w:shd w:val="clear" w:color="auto" w:fill="auto"/>
          <w:tblLook w:val="0000" w:firstRow="0" w:lastRow="0" w:firstColumn="0" w:lastColumn="0" w:noHBand="0" w:noVBand="0"/>
        </w:tblPrEx>
        <w:tc>
          <w:tcPr>
            <w:tcW w:w="2093" w:type="dxa"/>
            <w:shd w:val="pct15" w:color="auto" w:fill="auto"/>
          </w:tcPr>
          <w:p w14:paraId="743A09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18CC806" w14:textId="77777777" w:rsidR="00DB116D" w:rsidRPr="00A406E5" w:rsidRDefault="009A4BDA" w:rsidP="00E51AAC">
            <w:pPr>
              <w:spacing w:before="120" w:after="120"/>
              <w:jc w:val="both"/>
              <w:rPr>
                <w:rFonts w:ascii="Arial" w:hAnsi="Arial" w:cs="Arial"/>
                <w:b/>
                <w:sz w:val="22"/>
                <w:szCs w:val="22"/>
              </w:rPr>
            </w:pPr>
            <w:r w:rsidRPr="00A6719A">
              <w:rPr>
                <w:rFonts w:ascii="Arial" w:hAnsi="Arial" w:cs="Arial"/>
                <w:sz w:val="22"/>
                <w:szCs w:val="22"/>
              </w:rPr>
              <w:t>Mike Durke</w:t>
            </w:r>
          </w:p>
        </w:tc>
        <w:tc>
          <w:tcPr>
            <w:tcW w:w="2268" w:type="dxa"/>
            <w:shd w:val="clear" w:color="auto" w:fill="D9D9D9"/>
          </w:tcPr>
          <w:p w14:paraId="40E286BD" w14:textId="77777777" w:rsidR="00DB116D" w:rsidRPr="00A406E5" w:rsidRDefault="00DB116D" w:rsidP="00260A3C">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gridSpan w:val="2"/>
          </w:tcPr>
          <w:p w14:paraId="4D57E48A" w14:textId="77777777" w:rsidR="00DB116D" w:rsidRPr="009A4BDA" w:rsidRDefault="009A4BDA" w:rsidP="00E51AAC">
            <w:pPr>
              <w:spacing w:before="120" w:after="120"/>
              <w:jc w:val="both"/>
              <w:rPr>
                <w:rFonts w:ascii="Arial" w:hAnsi="Arial" w:cs="Arial"/>
                <w:sz w:val="22"/>
                <w:szCs w:val="22"/>
              </w:rPr>
            </w:pPr>
            <w:r w:rsidRPr="009A4BDA">
              <w:rPr>
                <w:rFonts w:ascii="Arial" w:hAnsi="Arial" w:cs="Arial"/>
                <w:sz w:val="22"/>
                <w:szCs w:val="22"/>
              </w:rPr>
              <w:t>Wynne Jones</w:t>
            </w:r>
          </w:p>
        </w:tc>
      </w:tr>
      <w:tr w:rsidR="00DB116D" w:rsidRPr="00A406E5" w14:paraId="0C4BF372" w14:textId="77777777" w:rsidTr="009A4BDA">
        <w:tblPrEx>
          <w:shd w:val="clear" w:color="auto" w:fill="auto"/>
          <w:tblLook w:val="0000" w:firstRow="0" w:lastRow="0" w:firstColumn="0" w:lastColumn="0" w:noHBand="0" w:noVBand="0"/>
        </w:tblPrEx>
        <w:tc>
          <w:tcPr>
            <w:tcW w:w="2093" w:type="dxa"/>
            <w:shd w:val="pct15" w:color="auto" w:fill="auto"/>
          </w:tcPr>
          <w:p w14:paraId="2A7B0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0A7B45" w14:textId="0821D875" w:rsidR="00DB116D" w:rsidRPr="009A4BDA" w:rsidRDefault="00294AC9" w:rsidP="00294AC9">
            <w:pPr>
              <w:spacing w:before="120" w:after="120"/>
              <w:rPr>
                <w:rFonts w:ascii="Arial" w:hAnsi="Arial" w:cs="Arial"/>
                <w:sz w:val="22"/>
                <w:szCs w:val="22"/>
              </w:rPr>
            </w:pPr>
            <w:r>
              <w:rPr>
                <w:rFonts w:ascii="Arial" w:hAnsi="Arial" w:cs="Arial"/>
                <w:sz w:val="22"/>
                <w:szCs w:val="22"/>
              </w:rPr>
              <w:t xml:space="preserve">2: </w:t>
            </w:r>
            <w:r w:rsidR="009A4BDA">
              <w:rPr>
                <w:rFonts w:ascii="Arial" w:hAnsi="Arial" w:cs="Arial"/>
                <w:sz w:val="22"/>
                <w:szCs w:val="22"/>
              </w:rPr>
              <w:t>Examination of UK Public Policies in 2019</w:t>
            </w:r>
          </w:p>
        </w:tc>
        <w:tc>
          <w:tcPr>
            <w:tcW w:w="2268" w:type="dxa"/>
            <w:shd w:val="pct15" w:color="auto" w:fill="auto"/>
          </w:tcPr>
          <w:p w14:paraId="2627ECA5" w14:textId="77777777" w:rsidR="00DB116D" w:rsidRPr="00A406E5" w:rsidRDefault="004D5E9B" w:rsidP="00260A3C">
            <w:pPr>
              <w:spacing w:before="120" w:after="120"/>
              <w:rPr>
                <w:rFonts w:ascii="Arial" w:hAnsi="Arial" w:cs="Arial"/>
                <w:b/>
                <w:sz w:val="22"/>
                <w:szCs w:val="22"/>
              </w:rPr>
            </w:pPr>
            <w:r>
              <w:rPr>
                <w:rFonts w:ascii="Arial" w:hAnsi="Arial" w:cs="Arial"/>
                <w:b/>
                <w:sz w:val="22"/>
                <w:szCs w:val="22"/>
              </w:rPr>
              <w:t>Word count (or equivalent):</w:t>
            </w:r>
          </w:p>
        </w:tc>
        <w:tc>
          <w:tcPr>
            <w:tcW w:w="2268" w:type="dxa"/>
            <w:gridSpan w:val="2"/>
          </w:tcPr>
          <w:p w14:paraId="64AE42F7" w14:textId="77777777" w:rsidR="00DB116D" w:rsidRPr="009A4BDA" w:rsidRDefault="009A4BDA" w:rsidP="00E51AAC">
            <w:pPr>
              <w:spacing w:before="120" w:after="120"/>
              <w:jc w:val="both"/>
              <w:rPr>
                <w:rFonts w:ascii="Arial" w:hAnsi="Arial" w:cs="Arial"/>
                <w:sz w:val="22"/>
                <w:szCs w:val="22"/>
              </w:rPr>
            </w:pPr>
            <w:r w:rsidRPr="009A4BDA">
              <w:rPr>
                <w:rFonts w:ascii="Arial" w:hAnsi="Arial" w:cs="Arial"/>
                <w:sz w:val="22"/>
                <w:szCs w:val="22"/>
              </w:rPr>
              <w:t>2,000</w:t>
            </w:r>
          </w:p>
        </w:tc>
      </w:tr>
      <w:tr w:rsidR="00B84B5B" w:rsidRPr="00A406E5" w14:paraId="3DB6F85D" w14:textId="77777777" w:rsidTr="009A4BDA">
        <w:tblPrEx>
          <w:shd w:val="clear" w:color="auto" w:fill="auto"/>
          <w:tblLook w:val="0000" w:firstRow="0" w:lastRow="0" w:firstColumn="0" w:lastColumn="0" w:noHBand="0" w:noVBand="0"/>
        </w:tblPrEx>
        <w:tc>
          <w:tcPr>
            <w:tcW w:w="2093" w:type="dxa"/>
            <w:shd w:val="pct15" w:color="auto" w:fill="auto"/>
          </w:tcPr>
          <w:p w14:paraId="58C71D9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DC939D" w14:textId="77777777" w:rsidR="00B84B5B" w:rsidRDefault="001A7BD5" w:rsidP="005F0579">
            <w:pPr>
              <w:spacing w:before="120" w:after="120"/>
              <w:jc w:val="both"/>
              <w:rPr>
                <w:rFonts w:ascii="Arial" w:hAnsi="Arial" w:cs="Arial"/>
                <w:sz w:val="22"/>
                <w:szCs w:val="22"/>
              </w:rPr>
            </w:pPr>
            <w:r>
              <w:rPr>
                <w:rFonts w:ascii="Arial" w:hAnsi="Arial" w:cs="Arial"/>
                <w:sz w:val="22"/>
                <w:szCs w:val="22"/>
              </w:rPr>
              <w:t>10</w:t>
            </w:r>
            <w:r w:rsidRPr="001A7BD5">
              <w:rPr>
                <w:rFonts w:ascii="Arial" w:hAnsi="Arial" w:cs="Arial"/>
                <w:sz w:val="22"/>
                <w:szCs w:val="22"/>
                <w:vertAlign w:val="superscript"/>
              </w:rPr>
              <w:t>th</w:t>
            </w:r>
            <w:r>
              <w:rPr>
                <w:rFonts w:ascii="Arial" w:hAnsi="Arial" w:cs="Arial"/>
                <w:sz w:val="22"/>
                <w:szCs w:val="22"/>
              </w:rPr>
              <w:t xml:space="preserve"> </w:t>
            </w:r>
            <w:r w:rsidR="009A4BDA" w:rsidRPr="009A4BDA">
              <w:rPr>
                <w:rFonts w:ascii="Arial" w:hAnsi="Arial" w:cs="Arial"/>
                <w:sz w:val="22"/>
                <w:szCs w:val="22"/>
              </w:rPr>
              <w:t>January 20</w:t>
            </w:r>
            <w:r w:rsidR="00B73863">
              <w:rPr>
                <w:rFonts w:ascii="Arial" w:hAnsi="Arial" w:cs="Arial"/>
                <w:sz w:val="22"/>
                <w:szCs w:val="22"/>
              </w:rPr>
              <w:t>20</w:t>
            </w:r>
          </w:p>
          <w:p w14:paraId="69C777D5" w14:textId="6CC11D27" w:rsidR="001A7BD5" w:rsidRPr="009A4BDA" w:rsidRDefault="00FB1AC5" w:rsidP="005F0579">
            <w:pPr>
              <w:spacing w:before="120" w:after="120"/>
              <w:jc w:val="both"/>
              <w:rPr>
                <w:rFonts w:ascii="Arial" w:hAnsi="Arial" w:cs="Arial"/>
                <w:sz w:val="22"/>
                <w:szCs w:val="22"/>
              </w:rPr>
            </w:pPr>
            <w:r>
              <w:rPr>
                <w:rFonts w:ascii="Arial" w:hAnsi="Arial" w:cs="Arial"/>
                <w:sz w:val="22"/>
                <w:szCs w:val="22"/>
              </w:rPr>
              <w:t>(11.59pm</w:t>
            </w:r>
            <w:r w:rsidR="001A7BD5">
              <w:rPr>
                <w:rFonts w:ascii="Arial" w:hAnsi="Arial" w:cs="Arial"/>
                <w:sz w:val="22"/>
                <w:szCs w:val="22"/>
              </w:rPr>
              <w:t>)</w:t>
            </w:r>
            <w:bookmarkStart w:id="0" w:name="_GoBack"/>
            <w:bookmarkEnd w:id="0"/>
          </w:p>
        </w:tc>
        <w:tc>
          <w:tcPr>
            <w:tcW w:w="2268" w:type="dxa"/>
            <w:shd w:val="pct15" w:color="auto" w:fill="auto"/>
          </w:tcPr>
          <w:p w14:paraId="244D0CE2" w14:textId="77777777" w:rsidR="00B84B5B" w:rsidRPr="00A406E5" w:rsidRDefault="00552351" w:rsidP="00260A3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AF40029" w14:textId="21D4BFD0" w:rsidR="00B84B5B" w:rsidRPr="009A4BDA" w:rsidRDefault="001A7BD5" w:rsidP="005F0579">
            <w:pPr>
              <w:spacing w:before="120" w:after="120"/>
              <w:jc w:val="both"/>
              <w:rPr>
                <w:rFonts w:ascii="Arial" w:hAnsi="Arial" w:cs="Arial"/>
                <w:sz w:val="22"/>
                <w:szCs w:val="22"/>
              </w:rPr>
            </w:pPr>
            <w:r>
              <w:rPr>
                <w:rFonts w:ascii="Arial" w:hAnsi="Arial" w:cs="Arial"/>
                <w:sz w:val="22"/>
                <w:szCs w:val="22"/>
              </w:rPr>
              <w:t>10</w:t>
            </w:r>
            <w:r w:rsidRPr="001A7BD5">
              <w:rPr>
                <w:rFonts w:ascii="Arial" w:hAnsi="Arial" w:cs="Arial"/>
                <w:sz w:val="22"/>
                <w:szCs w:val="22"/>
                <w:vertAlign w:val="superscript"/>
              </w:rPr>
              <w:t>th</w:t>
            </w:r>
            <w:r>
              <w:rPr>
                <w:rFonts w:ascii="Arial" w:hAnsi="Arial" w:cs="Arial"/>
                <w:sz w:val="22"/>
                <w:szCs w:val="22"/>
              </w:rPr>
              <w:t xml:space="preserve"> February</w:t>
            </w:r>
            <w:r w:rsidR="009A4BDA">
              <w:rPr>
                <w:rFonts w:ascii="Arial" w:hAnsi="Arial" w:cs="Arial"/>
                <w:sz w:val="22"/>
                <w:szCs w:val="22"/>
              </w:rPr>
              <w:t xml:space="preserve"> 20</w:t>
            </w:r>
            <w:r w:rsidR="00B73863">
              <w:rPr>
                <w:rFonts w:ascii="Arial" w:hAnsi="Arial" w:cs="Arial"/>
                <w:sz w:val="22"/>
                <w:szCs w:val="22"/>
              </w:rPr>
              <w:t>20</w:t>
            </w:r>
          </w:p>
        </w:tc>
      </w:tr>
      <w:tr w:rsidR="00152E9D" w:rsidRPr="00A406E5" w14:paraId="38ABAD82" w14:textId="77777777" w:rsidTr="009A4BDA">
        <w:tblPrEx>
          <w:shd w:val="clear" w:color="auto" w:fill="auto"/>
          <w:tblLook w:val="0000" w:firstRow="0" w:lastRow="0" w:firstColumn="0" w:lastColumn="0" w:noHBand="0" w:noVBand="0"/>
        </w:tblPrEx>
        <w:tc>
          <w:tcPr>
            <w:tcW w:w="2093" w:type="dxa"/>
            <w:shd w:val="pct15" w:color="auto" w:fill="auto"/>
          </w:tcPr>
          <w:p w14:paraId="2F62EEF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017631C8"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2E6074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55067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2F897EA" w14:textId="77777777" w:rsidTr="009A4BDA">
        <w:tblPrEx>
          <w:shd w:val="clear" w:color="auto" w:fill="auto"/>
          <w:tblLook w:val="0000" w:firstRow="0" w:lastRow="0" w:firstColumn="0" w:lastColumn="0" w:noHBand="0" w:noVBand="0"/>
        </w:tblPrEx>
        <w:tc>
          <w:tcPr>
            <w:tcW w:w="2093" w:type="dxa"/>
            <w:shd w:val="pct15" w:color="auto" w:fill="auto"/>
          </w:tcPr>
          <w:p w14:paraId="2D2C17A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0F949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234F1B8" w14:textId="77777777" w:rsidTr="009A4BDA">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25E8BD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CB336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3E1B75" w14:textId="77777777" w:rsidTr="009A4BDA">
        <w:tblPrEx>
          <w:shd w:val="clear" w:color="auto" w:fill="auto"/>
          <w:tblLook w:val="0000" w:firstRow="0" w:lastRow="0" w:firstColumn="0" w:lastColumn="0" w:noHBand="0" w:noVBand="0"/>
        </w:tblPrEx>
        <w:trPr>
          <w:gridAfter w:val="1"/>
          <w:wAfter w:w="175" w:type="dxa"/>
        </w:trPr>
        <w:tc>
          <w:tcPr>
            <w:tcW w:w="9747" w:type="dxa"/>
            <w:gridSpan w:val="4"/>
          </w:tcPr>
          <w:p w14:paraId="3429E9CD" w14:textId="77777777" w:rsidR="00C01A3F" w:rsidRPr="009A4BDA" w:rsidRDefault="009A4BDA" w:rsidP="00273FEE">
            <w:pPr>
              <w:rPr>
                <w:rFonts w:ascii="Arial" w:hAnsi="Arial" w:cs="Arial"/>
                <w:sz w:val="24"/>
                <w:szCs w:val="24"/>
              </w:rPr>
            </w:pPr>
            <w:r w:rsidRPr="009A4BDA">
              <w:rPr>
                <w:rFonts w:ascii="Arial" w:hAnsi="Arial" w:cs="Arial"/>
                <w:sz w:val="24"/>
                <w:szCs w:val="24"/>
              </w:rPr>
              <w:t>Outcome:</w:t>
            </w:r>
          </w:p>
          <w:p w14:paraId="46FB1BAA" w14:textId="77777777" w:rsidR="00294AC9" w:rsidRPr="00294AC9" w:rsidRDefault="00294AC9" w:rsidP="00294AC9">
            <w:pPr>
              <w:pStyle w:val="ListParagraph"/>
              <w:numPr>
                <w:ilvl w:val="0"/>
                <w:numId w:val="19"/>
              </w:numPr>
              <w:rPr>
                <w:rFonts w:ascii="Arial" w:hAnsi="Arial" w:cs="Arial"/>
                <w:sz w:val="24"/>
                <w:szCs w:val="24"/>
              </w:rPr>
            </w:pPr>
            <w:r w:rsidRPr="00294AC9">
              <w:rPr>
                <w:rFonts w:ascii="Arial" w:hAnsi="Arial" w:cs="Arial"/>
                <w:sz w:val="24"/>
                <w:szCs w:val="24"/>
              </w:rPr>
              <w:t>Upon the successful completion of this module, the student should be able to:</w:t>
            </w:r>
          </w:p>
          <w:p w14:paraId="2A611975" w14:textId="77777777" w:rsidR="009A4BDA" w:rsidRPr="009A4BDA" w:rsidRDefault="009A4BDA" w:rsidP="00273FEE">
            <w:pPr>
              <w:rPr>
                <w:rFonts w:ascii="Arial" w:hAnsi="Arial" w:cs="Arial"/>
                <w:sz w:val="24"/>
                <w:szCs w:val="24"/>
              </w:rPr>
            </w:pPr>
            <w:r w:rsidRPr="009A4BDA">
              <w:rPr>
                <w:rFonts w:ascii="Arial" w:hAnsi="Arial" w:cs="Arial"/>
                <w:sz w:val="24"/>
                <w:szCs w:val="24"/>
              </w:rPr>
              <w:t>Identify and investigate public policies in the UK, and evaluate their impact on a range of social issues.</w:t>
            </w:r>
          </w:p>
          <w:p w14:paraId="6A1A6908" w14:textId="77777777" w:rsidR="00C01A3F" w:rsidRPr="009A4BDA" w:rsidRDefault="00C01A3F" w:rsidP="00152E9D">
            <w:pPr>
              <w:ind w:left="360"/>
              <w:rPr>
                <w:rFonts w:ascii="Arial" w:hAnsi="Arial" w:cs="Arial"/>
                <w:sz w:val="24"/>
                <w:szCs w:val="24"/>
              </w:rPr>
            </w:pPr>
          </w:p>
          <w:p w14:paraId="123C3558" w14:textId="77777777" w:rsidR="009A4BDA" w:rsidRPr="009A4BDA" w:rsidRDefault="009A4BDA" w:rsidP="009A4BDA">
            <w:pPr>
              <w:rPr>
                <w:rFonts w:ascii="Arial" w:hAnsi="Arial" w:cs="Arial"/>
                <w:sz w:val="24"/>
                <w:szCs w:val="24"/>
              </w:rPr>
            </w:pPr>
            <w:r w:rsidRPr="009A4BDA">
              <w:rPr>
                <w:rFonts w:ascii="Arial" w:hAnsi="Arial" w:cs="Arial"/>
                <w:sz w:val="24"/>
                <w:szCs w:val="24"/>
              </w:rPr>
              <w:t>Assessment Criteria:</w:t>
            </w:r>
          </w:p>
          <w:p w14:paraId="2AD737DA" w14:textId="77777777" w:rsidR="009A4BDA" w:rsidRPr="009A4BDA" w:rsidRDefault="009A4BDA" w:rsidP="009A4BDA">
            <w:pPr>
              <w:rPr>
                <w:rFonts w:ascii="Arial" w:hAnsi="Arial" w:cs="Arial"/>
                <w:sz w:val="24"/>
                <w:szCs w:val="24"/>
              </w:rPr>
            </w:pPr>
            <w:r w:rsidRPr="009A4BDA">
              <w:rPr>
                <w:rFonts w:ascii="Arial" w:hAnsi="Arial" w:cs="Arial"/>
                <w:sz w:val="24"/>
                <w:szCs w:val="24"/>
              </w:rPr>
              <w:t>To achieve each outcome a student must demonstrate the ability to:</w:t>
            </w:r>
          </w:p>
          <w:p w14:paraId="1D867998" w14:textId="77777777" w:rsidR="009A4BDA" w:rsidRPr="009A4BDA" w:rsidRDefault="009A4BDA" w:rsidP="009A4BDA">
            <w:pPr>
              <w:pStyle w:val="ListParagraph"/>
              <w:numPr>
                <w:ilvl w:val="0"/>
                <w:numId w:val="17"/>
              </w:numPr>
              <w:rPr>
                <w:rFonts w:ascii="Arial" w:hAnsi="Arial" w:cs="Arial"/>
                <w:sz w:val="24"/>
                <w:szCs w:val="24"/>
              </w:rPr>
            </w:pPr>
            <w:r w:rsidRPr="009A4BDA">
              <w:rPr>
                <w:rFonts w:ascii="Arial" w:hAnsi="Arial" w:cs="Arial"/>
                <w:sz w:val="24"/>
                <w:szCs w:val="24"/>
              </w:rPr>
              <w:t>Work as a team member to investigate an area of current UK public policy.</w:t>
            </w:r>
          </w:p>
          <w:p w14:paraId="4AF37610" w14:textId="77777777" w:rsidR="009A4BDA" w:rsidRPr="009A4BDA" w:rsidRDefault="009A4BDA" w:rsidP="009A4BDA">
            <w:pPr>
              <w:pStyle w:val="ListParagraph"/>
              <w:numPr>
                <w:ilvl w:val="0"/>
                <w:numId w:val="17"/>
              </w:numPr>
              <w:rPr>
                <w:rFonts w:ascii="Arial" w:hAnsi="Arial" w:cs="Arial"/>
                <w:sz w:val="24"/>
                <w:szCs w:val="24"/>
              </w:rPr>
            </w:pPr>
            <w:r w:rsidRPr="009A4BDA">
              <w:rPr>
                <w:rFonts w:ascii="Arial" w:hAnsi="Arial" w:cs="Arial"/>
                <w:sz w:val="24"/>
                <w:szCs w:val="24"/>
              </w:rPr>
              <w:t>Present findings to peers/staff and stimulate discussion and debate within the group.</w:t>
            </w:r>
          </w:p>
          <w:p w14:paraId="79052657" w14:textId="77777777" w:rsidR="009A4BDA" w:rsidRPr="009A4BDA" w:rsidRDefault="009A4BDA" w:rsidP="009A4BDA">
            <w:pPr>
              <w:pStyle w:val="ListParagraph"/>
              <w:numPr>
                <w:ilvl w:val="0"/>
                <w:numId w:val="17"/>
              </w:numPr>
              <w:rPr>
                <w:rFonts w:ascii="Arial" w:hAnsi="Arial" w:cs="Arial"/>
                <w:sz w:val="24"/>
                <w:szCs w:val="24"/>
              </w:rPr>
            </w:pPr>
            <w:r w:rsidRPr="009A4BDA">
              <w:rPr>
                <w:rFonts w:ascii="Arial" w:hAnsi="Arial" w:cs="Arial"/>
                <w:sz w:val="24"/>
                <w:szCs w:val="24"/>
              </w:rPr>
              <w:t xml:space="preserve">Incorporate into the presentation, awareness and understanding of how social theory and research informs policy. </w:t>
            </w:r>
          </w:p>
          <w:p w14:paraId="559CD256" w14:textId="162FA8E4" w:rsidR="00C01A3F" w:rsidRPr="009A4BDA" w:rsidRDefault="009A4BDA" w:rsidP="004D5E9B">
            <w:pPr>
              <w:pStyle w:val="ListParagraph"/>
              <w:numPr>
                <w:ilvl w:val="0"/>
                <w:numId w:val="17"/>
              </w:numPr>
              <w:rPr>
                <w:rFonts w:ascii="Arial" w:hAnsi="Arial" w:cs="Arial"/>
                <w:sz w:val="24"/>
                <w:szCs w:val="24"/>
              </w:rPr>
            </w:pPr>
            <w:r w:rsidRPr="009A4BDA">
              <w:rPr>
                <w:rFonts w:ascii="Arial" w:hAnsi="Arial" w:cs="Arial"/>
                <w:sz w:val="24"/>
                <w:szCs w:val="24"/>
              </w:rPr>
              <w:t>Summarise key aspects of public policies, how they are evaluated and whether or not they make a positive difference</w:t>
            </w:r>
          </w:p>
        </w:tc>
      </w:tr>
    </w:tbl>
    <w:p w14:paraId="75B05F1F" w14:textId="77777777" w:rsidR="00C01A3F" w:rsidRPr="00A406E5" w:rsidRDefault="00C01A3F" w:rsidP="00BA1176">
      <w:pPr>
        <w:rPr>
          <w:rFonts w:ascii="Arial" w:hAnsi="Arial" w:cs="Arial"/>
          <w:b/>
        </w:rPr>
      </w:pPr>
    </w:p>
    <w:p w14:paraId="0A3E1FC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54"/>
        <w:gridCol w:w="9355"/>
      </w:tblGrid>
      <w:tr w:rsidR="005969E2" w:rsidRPr="00A406E5" w14:paraId="506611DC" w14:textId="77777777" w:rsidTr="009A4BDA">
        <w:tc>
          <w:tcPr>
            <w:tcW w:w="9809" w:type="dxa"/>
            <w:gridSpan w:val="2"/>
            <w:shd w:val="clear" w:color="auto" w:fill="C0C0C0"/>
          </w:tcPr>
          <w:p w14:paraId="0C55BDF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9A4BDA" w:rsidRPr="003F3EB2" w14:paraId="7AE67566" w14:textId="77777777" w:rsidTr="009A4BDA">
        <w:tblPrEx>
          <w:shd w:val="clear" w:color="auto" w:fill="auto"/>
        </w:tblPrEx>
        <w:trPr>
          <w:trHeight w:val="537"/>
        </w:trPr>
        <w:tc>
          <w:tcPr>
            <w:tcW w:w="454" w:type="dxa"/>
          </w:tcPr>
          <w:p w14:paraId="76C8104B" w14:textId="77777777" w:rsidR="009A4BDA" w:rsidRPr="00FE5AA1" w:rsidRDefault="009A4BDA" w:rsidP="00E5161C">
            <w:pPr>
              <w:rPr>
                <w:rFonts w:ascii="Arial" w:hAnsi="Arial" w:cs="Arial"/>
                <w:sz w:val="22"/>
                <w:szCs w:val="22"/>
              </w:rPr>
            </w:pPr>
            <w:r w:rsidRPr="00FE5AA1">
              <w:rPr>
                <w:rFonts w:ascii="Arial" w:hAnsi="Arial" w:cs="Arial"/>
                <w:sz w:val="22"/>
                <w:szCs w:val="22"/>
              </w:rPr>
              <w:t>1.</w:t>
            </w:r>
          </w:p>
        </w:tc>
        <w:tc>
          <w:tcPr>
            <w:tcW w:w="9355" w:type="dxa"/>
          </w:tcPr>
          <w:p w14:paraId="7425F23F" w14:textId="77777777" w:rsidR="00841D7D" w:rsidRDefault="009A4BDA" w:rsidP="00E5161C">
            <w:pPr>
              <w:rPr>
                <w:rFonts w:ascii="Arial" w:hAnsi="Arial" w:cs="Arial"/>
                <w:sz w:val="22"/>
                <w:szCs w:val="22"/>
              </w:rPr>
            </w:pPr>
            <w:r>
              <w:rPr>
                <w:rFonts w:ascii="Arial" w:hAnsi="Arial" w:cs="Arial"/>
                <w:sz w:val="22"/>
                <w:szCs w:val="22"/>
              </w:rPr>
              <w:t xml:space="preserve">Students are required to work together in groups of up to four people, to investigate and evaluate an area of current UK public policy. </w:t>
            </w:r>
          </w:p>
          <w:p w14:paraId="6ECB5564" w14:textId="77777777" w:rsidR="00841D7D" w:rsidRDefault="00841D7D" w:rsidP="00E5161C">
            <w:pPr>
              <w:rPr>
                <w:rFonts w:ascii="Arial" w:hAnsi="Arial" w:cs="Arial"/>
                <w:sz w:val="22"/>
                <w:szCs w:val="22"/>
              </w:rPr>
            </w:pPr>
          </w:p>
          <w:p w14:paraId="0997DCEF" w14:textId="715BE94A" w:rsidR="009A4BDA" w:rsidRDefault="009A4BDA" w:rsidP="00E5161C">
            <w:pPr>
              <w:rPr>
                <w:rFonts w:ascii="Arial" w:hAnsi="Arial" w:cs="Arial"/>
                <w:sz w:val="22"/>
                <w:szCs w:val="22"/>
              </w:rPr>
            </w:pPr>
            <w:r>
              <w:rPr>
                <w:rFonts w:ascii="Arial" w:hAnsi="Arial" w:cs="Arial"/>
                <w:sz w:val="22"/>
                <w:szCs w:val="22"/>
              </w:rPr>
              <w:t>As a group</w:t>
            </w:r>
            <w:r w:rsidR="00260A3C">
              <w:rPr>
                <w:rFonts w:ascii="Arial" w:hAnsi="Arial" w:cs="Arial"/>
                <w:sz w:val="22"/>
                <w:szCs w:val="22"/>
              </w:rPr>
              <w:t>,</w:t>
            </w:r>
            <w:r>
              <w:rPr>
                <w:rFonts w:ascii="Arial" w:hAnsi="Arial" w:cs="Arial"/>
                <w:sz w:val="22"/>
                <w:szCs w:val="22"/>
              </w:rPr>
              <w:t xml:space="preserve"> students will present the findings of their research to class colleagues and staff.</w:t>
            </w:r>
            <w:r w:rsidR="009E2CDB" w:rsidRPr="00FE5AA1">
              <w:rPr>
                <w:rFonts w:ascii="Arial" w:eastAsia="Calibri" w:hAnsi="Arial" w:cs="Arial"/>
                <w:sz w:val="22"/>
                <w:szCs w:val="22"/>
              </w:rPr>
              <w:t xml:space="preserve"> Each student will receive a mark based on a supportive paper of 1,000 words and a </w:t>
            </w:r>
            <w:r w:rsidR="00260A3C" w:rsidRPr="00FE5AA1">
              <w:rPr>
                <w:rFonts w:ascii="Arial" w:eastAsia="Calibri" w:hAnsi="Arial" w:cs="Arial"/>
                <w:sz w:val="22"/>
                <w:szCs w:val="22"/>
              </w:rPr>
              <w:t>5-minute</w:t>
            </w:r>
            <w:r w:rsidR="009E2CDB" w:rsidRPr="00FE5AA1">
              <w:rPr>
                <w:rFonts w:ascii="Arial" w:eastAsia="Calibri" w:hAnsi="Arial" w:cs="Arial"/>
                <w:sz w:val="22"/>
                <w:szCs w:val="22"/>
              </w:rPr>
              <w:t xml:space="preserve"> presentation of their individual research. </w:t>
            </w:r>
          </w:p>
          <w:p w14:paraId="22037D31" w14:textId="77777777" w:rsidR="009A4BDA" w:rsidRPr="00FE5AA1" w:rsidRDefault="009A4BDA" w:rsidP="009E2CDB">
            <w:pPr>
              <w:rPr>
                <w:rFonts w:ascii="Arial" w:hAnsi="Arial" w:cs="Arial"/>
                <w:sz w:val="22"/>
                <w:szCs w:val="22"/>
              </w:rPr>
            </w:pPr>
          </w:p>
        </w:tc>
      </w:tr>
      <w:tr w:rsidR="009A4BDA" w:rsidRPr="003F3EB2" w14:paraId="001F2AC6" w14:textId="77777777" w:rsidTr="009A4BDA">
        <w:tblPrEx>
          <w:shd w:val="clear" w:color="auto" w:fill="auto"/>
        </w:tblPrEx>
        <w:trPr>
          <w:trHeight w:val="537"/>
        </w:trPr>
        <w:tc>
          <w:tcPr>
            <w:tcW w:w="454" w:type="dxa"/>
          </w:tcPr>
          <w:p w14:paraId="7632B786" w14:textId="77777777" w:rsidR="009A4BDA" w:rsidRPr="00FE5AA1" w:rsidRDefault="009A4BDA" w:rsidP="00E5161C">
            <w:pPr>
              <w:rPr>
                <w:rFonts w:ascii="Arial" w:hAnsi="Arial" w:cs="Arial"/>
                <w:sz w:val="22"/>
                <w:szCs w:val="22"/>
              </w:rPr>
            </w:pPr>
            <w:r w:rsidRPr="00FE5AA1">
              <w:rPr>
                <w:rFonts w:ascii="Arial" w:hAnsi="Arial" w:cs="Arial"/>
                <w:sz w:val="22"/>
                <w:szCs w:val="22"/>
              </w:rPr>
              <w:t>2.</w:t>
            </w:r>
          </w:p>
        </w:tc>
        <w:tc>
          <w:tcPr>
            <w:tcW w:w="9355" w:type="dxa"/>
          </w:tcPr>
          <w:p w14:paraId="12B7780F" w14:textId="77777777" w:rsidR="009A4BDA" w:rsidRPr="00FE5AA1" w:rsidRDefault="009A4BDA" w:rsidP="00E5161C">
            <w:pPr>
              <w:rPr>
                <w:rFonts w:ascii="Arial" w:hAnsi="Arial" w:cs="Arial"/>
                <w:sz w:val="22"/>
                <w:szCs w:val="22"/>
              </w:rPr>
            </w:pPr>
            <w:r w:rsidRPr="00FE5AA1">
              <w:rPr>
                <w:rFonts w:ascii="Arial" w:hAnsi="Arial" w:cs="Arial"/>
                <w:sz w:val="22"/>
                <w:szCs w:val="22"/>
              </w:rPr>
              <w:t>Each group is required to prepare a presentation on an agreed topic, with each member of the group researching a specific area of interest related to the overarching presentation topic.</w:t>
            </w:r>
          </w:p>
          <w:p w14:paraId="23858BFA" w14:textId="77777777" w:rsidR="009A4BDA" w:rsidRPr="00FE5AA1" w:rsidRDefault="009A4BDA" w:rsidP="00E5161C">
            <w:pPr>
              <w:rPr>
                <w:rFonts w:ascii="Arial" w:hAnsi="Arial" w:cs="Arial"/>
                <w:sz w:val="22"/>
                <w:szCs w:val="22"/>
              </w:rPr>
            </w:pPr>
          </w:p>
          <w:p w14:paraId="5557B5F5" w14:textId="4BA56C5E" w:rsidR="009A4BDA" w:rsidRPr="00FE5AA1" w:rsidRDefault="009A4BDA" w:rsidP="00E5161C">
            <w:pPr>
              <w:rPr>
                <w:rFonts w:ascii="Arial" w:hAnsi="Arial" w:cs="Arial"/>
                <w:sz w:val="22"/>
                <w:szCs w:val="22"/>
              </w:rPr>
            </w:pPr>
            <w:r w:rsidRPr="00FE5AA1">
              <w:rPr>
                <w:rFonts w:ascii="Arial" w:hAnsi="Arial" w:cs="Arial"/>
                <w:sz w:val="22"/>
                <w:szCs w:val="22"/>
              </w:rPr>
              <w:t xml:space="preserve">For example, one group might decide to concentrate on policing issues in Britain today with a group presentation entitled ‘Major Challenges for the Police Service.’ Each member of the group </w:t>
            </w:r>
            <w:r w:rsidR="00260A3C">
              <w:rPr>
                <w:rFonts w:ascii="Arial" w:hAnsi="Arial" w:cs="Arial"/>
                <w:sz w:val="22"/>
                <w:szCs w:val="22"/>
              </w:rPr>
              <w:t>will</w:t>
            </w:r>
            <w:r w:rsidRPr="00FE5AA1">
              <w:rPr>
                <w:rFonts w:ascii="Arial" w:hAnsi="Arial" w:cs="Arial"/>
                <w:sz w:val="22"/>
                <w:szCs w:val="22"/>
              </w:rPr>
              <w:t xml:space="preserve"> undertake specific research linked to the presentation topic. In a group of two people one might concentrate on, ‘Financial Pressures in the Police,’ with her colleague exploring a topic like, ‘Proactive or Reactive: why prevention is better than cure.’</w:t>
            </w:r>
          </w:p>
          <w:p w14:paraId="20EC646D" w14:textId="77777777" w:rsidR="009A4BDA" w:rsidRPr="00FE5AA1" w:rsidRDefault="009A4BDA" w:rsidP="00E5161C">
            <w:pPr>
              <w:rPr>
                <w:rFonts w:ascii="Arial" w:hAnsi="Arial" w:cs="Arial"/>
                <w:sz w:val="22"/>
                <w:szCs w:val="22"/>
              </w:rPr>
            </w:pPr>
          </w:p>
          <w:p w14:paraId="27D57D12" w14:textId="77777777" w:rsidR="009A4BDA" w:rsidRPr="00FE5AA1" w:rsidRDefault="009A4BDA" w:rsidP="00E5161C">
            <w:pPr>
              <w:rPr>
                <w:rFonts w:ascii="Arial" w:hAnsi="Arial" w:cs="Arial"/>
                <w:sz w:val="22"/>
                <w:szCs w:val="22"/>
              </w:rPr>
            </w:pPr>
            <w:r w:rsidRPr="00FE5AA1">
              <w:rPr>
                <w:rFonts w:ascii="Arial" w:hAnsi="Arial" w:cs="Arial"/>
                <w:sz w:val="22"/>
                <w:szCs w:val="22"/>
              </w:rPr>
              <w:t>Each student will then write a supportive paper of 1,000 words and their presentation will highlight the key issues identified by their own research.</w:t>
            </w:r>
          </w:p>
          <w:p w14:paraId="442BDC5A" w14:textId="77777777" w:rsidR="009A4BDA" w:rsidRPr="00FE5AA1" w:rsidRDefault="009A4BDA" w:rsidP="00E5161C">
            <w:pPr>
              <w:rPr>
                <w:rFonts w:ascii="Arial" w:hAnsi="Arial" w:cs="Arial"/>
                <w:sz w:val="22"/>
                <w:szCs w:val="22"/>
              </w:rPr>
            </w:pPr>
          </w:p>
          <w:p w14:paraId="61B1471A" w14:textId="7B3C1755" w:rsidR="009A4BDA" w:rsidRPr="00FE5AA1" w:rsidRDefault="009A4BDA" w:rsidP="00E5161C">
            <w:pPr>
              <w:rPr>
                <w:rFonts w:ascii="Arial" w:hAnsi="Arial" w:cs="Arial"/>
                <w:sz w:val="22"/>
                <w:szCs w:val="22"/>
              </w:rPr>
            </w:pPr>
            <w:r w:rsidRPr="00FE5AA1">
              <w:rPr>
                <w:rFonts w:ascii="Arial" w:hAnsi="Arial" w:cs="Arial"/>
                <w:sz w:val="22"/>
                <w:szCs w:val="22"/>
              </w:rPr>
              <w:t xml:space="preserve">Between the supportive paper and the </w:t>
            </w:r>
            <w:r w:rsidR="00260A3C" w:rsidRPr="00FE5AA1">
              <w:rPr>
                <w:rFonts w:ascii="Arial" w:hAnsi="Arial" w:cs="Arial"/>
                <w:sz w:val="22"/>
                <w:szCs w:val="22"/>
              </w:rPr>
              <w:t>presentation,</w:t>
            </w:r>
            <w:r w:rsidRPr="00FE5AA1">
              <w:rPr>
                <w:rFonts w:ascii="Arial" w:hAnsi="Arial" w:cs="Arial"/>
                <w:sz w:val="22"/>
                <w:szCs w:val="22"/>
              </w:rPr>
              <w:t xml:space="preserve"> the total word count will be no more than 2,000 words, and each student will receive an individual mark based on both the presentation and the supportive paper.</w:t>
            </w:r>
          </w:p>
          <w:p w14:paraId="6901AB8D" w14:textId="77777777" w:rsidR="009A4BDA" w:rsidRPr="00FE5AA1" w:rsidRDefault="009A4BDA" w:rsidP="00E5161C">
            <w:pPr>
              <w:rPr>
                <w:rFonts w:ascii="Arial" w:hAnsi="Arial" w:cs="Arial"/>
                <w:sz w:val="22"/>
                <w:szCs w:val="22"/>
              </w:rPr>
            </w:pPr>
          </w:p>
        </w:tc>
      </w:tr>
      <w:tr w:rsidR="009A4BDA" w:rsidRPr="003F3EB2" w14:paraId="3864CEE5" w14:textId="77777777" w:rsidTr="009A4BDA">
        <w:tblPrEx>
          <w:shd w:val="clear" w:color="auto" w:fill="auto"/>
        </w:tblPrEx>
        <w:trPr>
          <w:trHeight w:val="537"/>
        </w:trPr>
        <w:tc>
          <w:tcPr>
            <w:tcW w:w="454" w:type="dxa"/>
          </w:tcPr>
          <w:p w14:paraId="46B8ACA5" w14:textId="77777777" w:rsidR="009A4BDA" w:rsidRPr="00FE5AA1" w:rsidRDefault="009A4BDA" w:rsidP="00E5161C">
            <w:pPr>
              <w:rPr>
                <w:rFonts w:ascii="Arial" w:hAnsi="Arial" w:cs="Arial"/>
                <w:sz w:val="22"/>
                <w:szCs w:val="22"/>
              </w:rPr>
            </w:pPr>
            <w:r w:rsidRPr="00FE5AA1">
              <w:rPr>
                <w:rFonts w:ascii="Arial" w:hAnsi="Arial" w:cs="Arial"/>
                <w:sz w:val="22"/>
                <w:szCs w:val="22"/>
              </w:rPr>
              <w:t>3.</w:t>
            </w:r>
          </w:p>
        </w:tc>
        <w:tc>
          <w:tcPr>
            <w:tcW w:w="9355" w:type="dxa"/>
          </w:tcPr>
          <w:p w14:paraId="35C4110E" w14:textId="77777777" w:rsidR="009A4BDA" w:rsidRPr="00FE5AA1" w:rsidRDefault="009A4BDA" w:rsidP="00E5161C">
            <w:pPr>
              <w:rPr>
                <w:rFonts w:ascii="Arial" w:hAnsi="Arial" w:cs="Arial"/>
                <w:sz w:val="22"/>
                <w:szCs w:val="22"/>
              </w:rPr>
            </w:pPr>
            <w:r w:rsidRPr="00FE5AA1">
              <w:rPr>
                <w:rFonts w:ascii="Arial" w:hAnsi="Arial" w:cs="Arial"/>
                <w:sz w:val="22"/>
                <w:szCs w:val="22"/>
              </w:rPr>
              <w:t>Students are encouraged to take an investigative approach. This means that we do not want to see simple description.</w:t>
            </w:r>
          </w:p>
          <w:p w14:paraId="3DCF2984" w14:textId="77777777" w:rsidR="009A4BDA" w:rsidRPr="00FE5AA1" w:rsidRDefault="009A4BDA" w:rsidP="00E5161C">
            <w:pPr>
              <w:rPr>
                <w:rFonts w:ascii="Arial" w:hAnsi="Arial" w:cs="Arial"/>
                <w:sz w:val="22"/>
                <w:szCs w:val="22"/>
              </w:rPr>
            </w:pPr>
          </w:p>
          <w:p w14:paraId="4F788837" w14:textId="0E7285DD" w:rsidR="009A4BDA" w:rsidRPr="00FE5AA1" w:rsidRDefault="009A4BDA" w:rsidP="009A4BDA">
            <w:pPr>
              <w:pStyle w:val="ListParagraph"/>
              <w:numPr>
                <w:ilvl w:val="0"/>
                <w:numId w:val="18"/>
              </w:numPr>
              <w:rPr>
                <w:rFonts w:ascii="Arial" w:hAnsi="Arial" w:cs="Arial"/>
                <w:sz w:val="22"/>
                <w:szCs w:val="22"/>
              </w:rPr>
            </w:pPr>
            <w:r w:rsidRPr="00FE5AA1">
              <w:rPr>
                <w:rFonts w:ascii="Arial" w:hAnsi="Arial" w:cs="Arial"/>
                <w:sz w:val="22"/>
                <w:szCs w:val="22"/>
              </w:rPr>
              <w:t>Draw on any evidence you feel is relevant but do ensure credible academic sources are used</w:t>
            </w:r>
            <w:r w:rsidR="00260A3C">
              <w:rPr>
                <w:rFonts w:ascii="Arial" w:hAnsi="Arial" w:cs="Arial"/>
                <w:sz w:val="22"/>
                <w:szCs w:val="22"/>
              </w:rPr>
              <w:t>.</w:t>
            </w:r>
          </w:p>
          <w:p w14:paraId="5E0E88F6" w14:textId="67C7FACF" w:rsidR="009A4BDA" w:rsidRPr="00FE5AA1" w:rsidRDefault="009A4BDA" w:rsidP="009A4BDA">
            <w:pPr>
              <w:pStyle w:val="ListParagraph"/>
              <w:numPr>
                <w:ilvl w:val="0"/>
                <w:numId w:val="18"/>
              </w:numPr>
              <w:rPr>
                <w:rFonts w:ascii="Arial" w:hAnsi="Arial" w:cs="Arial"/>
                <w:sz w:val="22"/>
                <w:szCs w:val="22"/>
              </w:rPr>
            </w:pPr>
            <w:r w:rsidRPr="00FE5AA1">
              <w:rPr>
                <w:rFonts w:ascii="Arial" w:hAnsi="Arial" w:cs="Arial"/>
                <w:sz w:val="22"/>
                <w:szCs w:val="22"/>
              </w:rPr>
              <w:t>Consider how the theoretical basis of the subject matter relates to the practical delivery of services</w:t>
            </w:r>
            <w:r w:rsidR="00260A3C">
              <w:rPr>
                <w:rFonts w:ascii="Arial" w:hAnsi="Arial" w:cs="Arial"/>
                <w:sz w:val="22"/>
                <w:szCs w:val="22"/>
              </w:rPr>
              <w:t>.</w:t>
            </w:r>
          </w:p>
          <w:p w14:paraId="6EA91D2E" w14:textId="77777777" w:rsidR="009A4BDA" w:rsidRPr="00FE5AA1" w:rsidRDefault="009A4BDA" w:rsidP="009A4BDA">
            <w:pPr>
              <w:pStyle w:val="ListParagraph"/>
              <w:numPr>
                <w:ilvl w:val="0"/>
                <w:numId w:val="18"/>
              </w:numPr>
              <w:rPr>
                <w:rFonts w:ascii="Arial" w:hAnsi="Arial" w:cs="Arial"/>
                <w:sz w:val="22"/>
                <w:szCs w:val="22"/>
              </w:rPr>
            </w:pPr>
            <w:r w:rsidRPr="00FE5AA1">
              <w:rPr>
                <w:rFonts w:ascii="Arial" w:hAnsi="Arial" w:cs="Arial"/>
                <w:sz w:val="22"/>
                <w:szCs w:val="22"/>
              </w:rPr>
              <w:t xml:space="preserve">Consider the statistical basis underpinning your area of public policy: do we know what the statistics say about the past, the present and future expectations? </w:t>
            </w:r>
          </w:p>
          <w:p w14:paraId="68D1696A" w14:textId="77777777" w:rsidR="009A4BDA" w:rsidRPr="00FE5AA1" w:rsidRDefault="009A4BDA" w:rsidP="009A4BDA">
            <w:pPr>
              <w:pStyle w:val="ListParagraph"/>
              <w:numPr>
                <w:ilvl w:val="0"/>
                <w:numId w:val="18"/>
              </w:numPr>
              <w:rPr>
                <w:rFonts w:ascii="Arial" w:hAnsi="Arial" w:cs="Arial"/>
                <w:sz w:val="22"/>
                <w:szCs w:val="22"/>
              </w:rPr>
            </w:pPr>
            <w:r w:rsidRPr="00FE5AA1">
              <w:rPr>
                <w:rFonts w:ascii="Arial" w:hAnsi="Arial" w:cs="Arial"/>
                <w:sz w:val="22"/>
                <w:szCs w:val="22"/>
              </w:rPr>
              <w:t>Is there evidence to suggest this is an important and reasonable area of public policy or something which could be seen as a waste of public money?</w:t>
            </w:r>
          </w:p>
          <w:p w14:paraId="44C60384" w14:textId="77777777" w:rsidR="009A4BDA" w:rsidRPr="00FE5AA1" w:rsidRDefault="009A4BDA" w:rsidP="009A4BDA">
            <w:pPr>
              <w:pStyle w:val="ListParagraph"/>
              <w:numPr>
                <w:ilvl w:val="0"/>
                <w:numId w:val="18"/>
              </w:numPr>
              <w:rPr>
                <w:rFonts w:ascii="Arial" w:hAnsi="Arial" w:cs="Arial"/>
                <w:sz w:val="22"/>
                <w:szCs w:val="22"/>
              </w:rPr>
            </w:pPr>
            <w:r w:rsidRPr="00FE5AA1">
              <w:rPr>
                <w:rFonts w:ascii="Arial" w:hAnsi="Arial" w:cs="Arial"/>
                <w:sz w:val="22"/>
                <w:szCs w:val="22"/>
              </w:rPr>
              <w:t>How does the government’s approach relate to the approach called for by pressure groups and other concerned parties?</w:t>
            </w:r>
          </w:p>
          <w:p w14:paraId="7B81AA07" w14:textId="77777777" w:rsidR="009A4BDA" w:rsidRPr="00FE5AA1" w:rsidRDefault="009A4BDA" w:rsidP="00E5161C">
            <w:pPr>
              <w:ind w:left="360"/>
              <w:rPr>
                <w:rFonts w:ascii="Arial" w:hAnsi="Arial" w:cs="Arial"/>
                <w:sz w:val="22"/>
                <w:szCs w:val="22"/>
              </w:rPr>
            </w:pPr>
          </w:p>
        </w:tc>
      </w:tr>
      <w:tr w:rsidR="009A4BDA" w:rsidRPr="003F3EB2" w14:paraId="69BDF092" w14:textId="77777777" w:rsidTr="009A4BDA">
        <w:tblPrEx>
          <w:shd w:val="clear" w:color="auto" w:fill="auto"/>
        </w:tblPrEx>
        <w:trPr>
          <w:trHeight w:val="525"/>
        </w:trPr>
        <w:tc>
          <w:tcPr>
            <w:tcW w:w="454" w:type="dxa"/>
          </w:tcPr>
          <w:p w14:paraId="0E6206E1" w14:textId="77777777" w:rsidR="009A4BDA" w:rsidRPr="00FE5AA1" w:rsidRDefault="009A4BDA" w:rsidP="00E5161C">
            <w:pPr>
              <w:rPr>
                <w:rFonts w:ascii="Arial" w:hAnsi="Arial" w:cs="Arial"/>
                <w:sz w:val="22"/>
                <w:szCs w:val="22"/>
              </w:rPr>
            </w:pPr>
            <w:r w:rsidRPr="00FE5AA1">
              <w:rPr>
                <w:rFonts w:ascii="Arial" w:hAnsi="Arial" w:cs="Arial"/>
                <w:sz w:val="22"/>
                <w:szCs w:val="22"/>
              </w:rPr>
              <w:t>4.</w:t>
            </w:r>
          </w:p>
        </w:tc>
        <w:tc>
          <w:tcPr>
            <w:tcW w:w="9355" w:type="dxa"/>
          </w:tcPr>
          <w:p w14:paraId="61AE977D" w14:textId="77777777" w:rsidR="009A4BDA" w:rsidRPr="00FE5AA1" w:rsidRDefault="009A4BDA"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2"/>
                <w:szCs w:val="22"/>
              </w:rPr>
            </w:pPr>
            <w:r w:rsidRPr="00FE5AA1">
              <w:rPr>
                <w:rFonts w:ascii="Arial" w:hAnsi="Arial" w:cs="Arial"/>
                <w:bCs/>
                <w:sz w:val="22"/>
                <w:szCs w:val="22"/>
              </w:rPr>
              <w:t xml:space="preserve">Presentations can be delivered using a method which suits the individual student. </w:t>
            </w:r>
            <w:proofErr w:type="spellStart"/>
            <w:r w:rsidRPr="00FE5AA1">
              <w:rPr>
                <w:rFonts w:ascii="Arial" w:hAnsi="Arial" w:cs="Arial"/>
                <w:bCs/>
                <w:sz w:val="22"/>
                <w:szCs w:val="22"/>
              </w:rPr>
              <w:t>Powerpoint</w:t>
            </w:r>
            <w:proofErr w:type="spellEnd"/>
            <w:r w:rsidRPr="00FE5AA1">
              <w:rPr>
                <w:rFonts w:ascii="Arial" w:hAnsi="Arial" w:cs="Arial"/>
                <w:bCs/>
                <w:sz w:val="22"/>
                <w:szCs w:val="22"/>
              </w:rPr>
              <w:t xml:space="preserve"> is one option alongside postcard notes, flipcharts, whiteboards and others. Students do not have to use </w:t>
            </w:r>
            <w:proofErr w:type="spellStart"/>
            <w:r w:rsidRPr="00FE5AA1">
              <w:rPr>
                <w:rFonts w:ascii="Arial" w:hAnsi="Arial" w:cs="Arial"/>
                <w:bCs/>
                <w:sz w:val="22"/>
                <w:szCs w:val="22"/>
              </w:rPr>
              <w:t>Powerpoint</w:t>
            </w:r>
            <w:proofErr w:type="spellEnd"/>
            <w:r w:rsidRPr="00FE5AA1">
              <w:rPr>
                <w:rFonts w:ascii="Arial" w:hAnsi="Arial" w:cs="Arial"/>
                <w:bCs/>
                <w:sz w:val="22"/>
                <w:szCs w:val="22"/>
              </w:rPr>
              <w:t xml:space="preserve"> if they do not want to.</w:t>
            </w:r>
          </w:p>
          <w:p w14:paraId="01F687A2" w14:textId="77777777" w:rsidR="009A4BDA" w:rsidRPr="00FE5AA1" w:rsidRDefault="009A4BDA"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2"/>
                <w:szCs w:val="22"/>
              </w:rPr>
            </w:pPr>
          </w:p>
        </w:tc>
      </w:tr>
      <w:tr w:rsidR="009A4BDA" w:rsidRPr="003F3EB2" w14:paraId="2F8367A6" w14:textId="77777777" w:rsidTr="009A4BDA">
        <w:tblPrEx>
          <w:shd w:val="clear" w:color="auto" w:fill="auto"/>
        </w:tblPrEx>
        <w:trPr>
          <w:trHeight w:val="537"/>
        </w:trPr>
        <w:tc>
          <w:tcPr>
            <w:tcW w:w="454" w:type="dxa"/>
          </w:tcPr>
          <w:p w14:paraId="36C2FD04" w14:textId="77777777" w:rsidR="009A4BDA" w:rsidRPr="00FE5AA1" w:rsidRDefault="009A4BDA" w:rsidP="00E5161C">
            <w:pPr>
              <w:rPr>
                <w:rFonts w:ascii="Arial" w:hAnsi="Arial" w:cs="Arial"/>
                <w:sz w:val="22"/>
                <w:szCs w:val="22"/>
              </w:rPr>
            </w:pPr>
            <w:r w:rsidRPr="00FE5AA1">
              <w:rPr>
                <w:rFonts w:ascii="Arial" w:hAnsi="Arial" w:cs="Arial"/>
                <w:sz w:val="22"/>
                <w:szCs w:val="22"/>
              </w:rPr>
              <w:t>5.</w:t>
            </w:r>
          </w:p>
        </w:tc>
        <w:tc>
          <w:tcPr>
            <w:tcW w:w="9355" w:type="dxa"/>
          </w:tcPr>
          <w:p w14:paraId="7171431D" w14:textId="77777777" w:rsidR="009A4BDA" w:rsidRPr="00FE5AA1" w:rsidRDefault="009A4BDA"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2"/>
                <w:szCs w:val="22"/>
              </w:rPr>
            </w:pPr>
            <w:r w:rsidRPr="00FE5AA1">
              <w:rPr>
                <w:rFonts w:ascii="Arial" w:hAnsi="Arial" w:cs="Arial"/>
                <w:bCs/>
                <w:sz w:val="22"/>
                <w:szCs w:val="22"/>
              </w:rPr>
              <w:t xml:space="preserve">Work should be presented well. Using Arial font size 12 and double spacing your work will mean that it is easier to proof-read prior to formal submission via </w:t>
            </w:r>
            <w:proofErr w:type="spellStart"/>
            <w:r w:rsidRPr="00FE5AA1">
              <w:rPr>
                <w:rFonts w:ascii="Arial" w:hAnsi="Arial" w:cs="Arial"/>
                <w:bCs/>
                <w:sz w:val="22"/>
                <w:szCs w:val="22"/>
              </w:rPr>
              <w:t>Turnitin</w:t>
            </w:r>
            <w:proofErr w:type="spellEnd"/>
            <w:r w:rsidRPr="00FE5AA1">
              <w:rPr>
                <w:rFonts w:ascii="Arial" w:hAnsi="Arial" w:cs="Arial"/>
                <w:bCs/>
                <w:sz w:val="22"/>
                <w:szCs w:val="22"/>
              </w:rPr>
              <w:t>.</w:t>
            </w:r>
          </w:p>
          <w:p w14:paraId="2128A660" w14:textId="77777777" w:rsidR="009A4BDA" w:rsidRPr="00FE5AA1" w:rsidRDefault="009A4BDA"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2"/>
                <w:szCs w:val="22"/>
              </w:rPr>
            </w:pPr>
          </w:p>
        </w:tc>
      </w:tr>
    </w:tbl>
    <w:p w14:paraId="5F2C1CAD" w14:textId="77777777" w:rsidR="009A4BDA" w:rsidRPr="00A406E5" w:rsidRDefault="009A4BDA" w:rsidP="009A4BDA">
      <w:pPr>
        <w:rPr>
          <w:rFonts w:ascii="Arial" w:hAnsi="Arial" w:cs="Arial"/>
          <w:sz w:val="24"/>
          <w:szCs w:val="24"/>
        </w:rPr>
      </w:pPr>
    </w:p>
    <w:p w14:paraId="3A54FCBA" w14:textId="77777777" w:rsidR="00152E9D" w:rsidRPr="00A406E5" w:rsidRDefault="00152E9D" w:rsidP="00A67FB1">
      <w:pPr>
        <w:ind w:left="720"/>
        <w:rPr>
          <w:rFonts w:ascii="Arial" w:hAnsi="Arial" w:cs="Arial"/>
          <w:sz w:val="24"/>
          <w:szCs w:val="24"/>
        </w:rPr>
      </w:pPr>
    </w:p>
    <w:p w14:paraId="69704A47" w14:textId="77777777" w:rsidR="00152E9D" w:rsidRPr="00A406E5" w:rsidRDefault="00152E9D" w:rsidP="00A67FB1">
      <w:pPr>
        <w:ind w:left="720"/>
        <w:rPr>
          <w:rFonts w:ascii="Arial" w:hAnsi="Arial" w:cs="Arial"/>
          <w:sz w:val="24"/>
          <w:szCs w:val="24"/>
        </w:rPr>
      </w:pPr>
    </w:p>
    <w:p w14:paraId="13DE766A" w14:textId="77777777" w:rsidR="00152E9D" w:rsidRPr="00A406E5" w:rsidRDefault="00152E9D" w:rsidP="00A67FB1">
      <w:pPr>
        <w:ind w:left="720"/>
        <w:rPr>
          <w:rFonts w:ascii="Arial" w:hAnsi="Arial" w:cs="Arial"/>
          <w:sz w:val="24"/>
          <w:szCs w:val="24"/>
        </w:rPr>
      </w:pPr>
    </w:p>
    <w:p w14:paraId="58717435" w14:textId="77777777" w:rsidR="00152E9D" w:rsidRPr="00A406E5" w:rsidRDefault="00152E9D" w:rsidP="00A67FB1">
      <w:pPr>
        <w:ind w:left="720"/>
        <w:rPr>
          <w:rFonts w:ascii="Arial" w:hAnsi="Arial" w:cs="Arial"/>
          <w:sz w:val="24"/>
          <w:szCs w:val="24"/>
        </w:rPr>
      </w:pPr>
    </w:p>
    <w:p w14:paraId="1383FBD5" w14:textId="77777777" w:rsidR="00152E9D" w:rsidRPr="00A406E5" w:rsidRDefault="00152E9D" w:rsidP="00A67FB1">
      <w:pPr>
        <w:ind w:left="720"/>
        <w:rPr>
          <w:rFonts w:ascii="Arial" w:hAnsi="Arial" w:cs="Arial"/>
          <w:sz w:val="24"/>
          <w:szCs w:val="24"/>
        </w:rPr>
      </w:pPr>
    </w:p>
    <w:p w14:paraId="4960E768" w14:textId="77777777" w:rsidR="00152E9D" w:rsidRPr="00A406E5" w:rsidRDefault="00152E9D" w:rsidP="00A67FB1">
      <w:pPr>
        <w:ind w:left="720"/>
        <w:rPr>
          <w:rFonts w:ascii="Arial" w:hAnsi="Arial" w:cs="Arial"/>
          <w:sz w:val="24"/>
          <w:szCs w:val="24"/>
        </w:rPr>
      </w:pPr>
    </w:p>
    <w:p w14:paraId="259A5022" w14:textId="77777777" w:rsidR="00152E9D" w:rsidRPr="00A406E5" w:rsidRDefault="00152E9D" w:rsidP="00A67FB1">
      <w:pPr>
        <w:ind w:left="720"/>
        <w:rPr>
          <w:rFonts w:ascii="Arial" w:hAnsi="Arial" w:cs="Arial"/>
          <w:sz w:val="24"/>
          <w:szCs w:val="24"/>
        </w:rPr>
      </w:pPr>
    </w:p>
    <w:p w14:paraId="2C00E98A" w14:textId="77777777" w:rsidR="00152E9D" w:rsidRPr="00A406E5" w:rsidRDefault="00152E9D" w:rsidP="00A67FB1">
      <w:pPr>
        <w:ind w:left="720"/>
        <w:rPr>
          <w:rFonts w:ascii="Arial" w:hAnsi="Arial" w:cs="Arial"/>
          <w:sz w:val="24"/>
          <w:szCs w:val="24"/>
        </w:rPr>
      </w:pPr>
    </w:p>
    <w:p w14:paraId="3A0C2E06" w14:textId="77777777" w:rsidR="00152E9D" w:rsidRPr="00A406E5" w:rsidRDefault="00152E9D" w:rsidP="00A67FB1">
      <w:pPr>
        <w:ind w:left="720"/>
        <w:rPr>
          <w:rFonts w:ascii="Arial" w:hAnsi="Arial" w:cs="Arial"/>
          <w:sz w:val="24"/>
          <w:szCs w:val="24"/>
        </w:rPr>
      </w:pPr>
    </w:p>
    <w:p w14:paraId="004E5C53" w14:textId="77777777" w:rsidR="00152E9D" w:rsidRPr="00A406E5" w:rsidRDefault="00152E9D" w:rsidP="00A67FB1">
      <w:pPr>
        <w:ind w:left="720"/>
        <w:rPr>
          <w:rFonts w:ascii="Arial" w:hAnsi="Arial" w:cs="Arial"/>
          <w:sz w:val="24"/>
          <w:szCs w:val="24"/>
        </w:rPr>
      </w:pPr>
    </w:p>
    <w:p w14:paraId="59387BD9" w14:textId="77777777" w:rsidR="00152E9D" w:rsidRPr="00A406E5" w:rsidRDefault="00152E9D" w:rsidP="00A67FB1">
      <w:pPr>
        <w:ind w:left="720"/>
        <w:rPr>
          <w:rFonts w:ascii="Arial" w:hAnsi="Arial" w:cs="Arial"/>
          <w:sz w:val="24"/>
          <w:szCs w:val="24"/>
        </w:rPr>
      </w:pPr>
    </w:p>
    <w:p w14:paraId="66F4074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DA60362" w14:textId="77777777" w:rsidTr="00C8667A">
        <w:trPr>
          <w:trHeight w:val="414"/>
        </w:trPr>
        <w:tc>
          <w:tcPr>
            <w:tcW w:w="10670" w:type="dxa"/>
            <w:shd w:val="clear" w:color="auto" w:fill="D9D9D9"/>
          </w:tcPr>
          <w:p w14:paraId="3AC90A8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4DCA9BB" w14:textId="77777777" w:rsidR="00D22D9C" w:rsidRPr="00A406E5" w:rsidRDefault="00D22D9C" w:rsidP="00D22D9C">
      <w:pPr>
        <w:jc w:val="both"/>
        <w:rPr>
          <w:rFonts w:ascii="Arial" w:hAnsi="Arial" w:cs="Arial"/>
          <w:sz w:val="22"/>
          <w:szCs w:val="22"/>
        </w:rPr>
      </w:pPr>
    </w:p>
    <w:p w14:paraId="506850B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EC3D30" w14:textId="77777777" w:rsidR="004D5E9B" w:rsidRDefault="004D5E9B" w:rsidP="00D22D9C">
      <w:pPr>
        <w:jc w:val="both"/>
        <w:rPr>
          <w:rFonts w:ascii="Arial" w:hAnsi="Arial" w:cs="Arial"/>
          <w:b/>
          <w:sz w:val="22"/>
          <w:szCs w:val="22"/>
        </w:rPr>
      </w:pPr>
    </w:p>
    <w:p w14:paraId="1DF43E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E15E77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5E826B" w14:textId="77777777" w:rsidR="00C01A3F" w:rsidRPr="00A406E5" w:rsidRDefault="00C01A3F" w:rsidP="00D22D9C">
      <w:pPr>
        <w:jc w:val="both"/>
        <w:rPr>
          <w:rFonts w:ascii="Arial" w:hAnsi="Arial" w:cs="Arial"/>
          <w:sz w:val="22"/>
          <w:szCs w:val="22"/>
        </w:rPr>
      </w:pPr>
    </w:p>
    <w:p w14:paraId="69BE452B" w14:textId="6AE6FD2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7BD5">
        <w:rPr>
          <w:rFonts w:ascii="Arial" w:hAnsi="Arial" w:cs="Arial"/>
          <w:i/>
          <w:sz w:val="22"/>
          <w:szCs w:val="22"/>
        </w:rPr>
        <w:t>You should by now have mastered the Harvard referencing system and be skilled in using the library cataloguing system. Any gaps in your abilities here need to be filled as a matter of urgency as we head towards semester 2.</w:t>
      </w:r>
    </w:p>
    <w:p w14:paraId="43707DF4" w14:textId="77777777" w:rsidR="00C01A3F" w:rsidRPr="00A406E5" w:rsidRDefault="00C01A3F" w:rsidP="00D22D9C">
      <w:pPr>
        <w:jc w:val="both"/>
        <w:rPr>
          <w:rFonts w:ascii="Arial" w:hAnsi="Arial" w:cs="Arial"/>
          <w:sz w:val="22"/>
          <w:szCs w:val="22"/>
        </w:rPr>
      </w:pPr>
    </w:p>
    <w:p w14:paraId="4D9CD2BB" w14:textId="77777777" w:rsidR="00D22D9C" w:rsidRPr="00A406E5" w:rsidRDefault="00D22D9C" w:rsidP="00D22D9C">
      <w:pPr>
        <w:jc w:val="both"/>
        <w:rPr>
          <w:rFonts w:ascii="Arial" w:hAnsi="Arial" w:cs="Arial"/>
          <w:sz w:val="22"/>
          <w:szCs w:val="22"/>
        </w:rPr>
      </w:pPr>
    </w:p>
    <w:p w14:paraId="144D28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F1D448A"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0DB52F9" w14:textId="77777777" w:rsidR="00C01A3F" w:rsidRPr="00A406E5" w:rsidRDefault="00C01A3F" w:rsidP="00C01A3F">
      <w:pPr>
        <w:jc w:val="both"/>
        <w:rPr>
          <w:rFonts w:ascii="Arial" w:hAnsi="Arial" w:cs="Arial"/>
          <w:b/>
          <w:i/>
          <w:sz w:val="22"/>
          <w:szCs w:val="22"/>
        </w:rPr>
      </w:pPr>
    </w:p>
    <w:p w14:paraId="090B0994" w14:textId="4039749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7BD5">
        <w:rPr>
          <w:rFonts w:ascii="Arial" w:hAnsi="Arial" w:cs="Arial"/>
          <w:i/>
          <w:sz w:val="22"/>
          <w:szCs w:val="22"/>
        </w:rPr>
        <w:t xml:space="preserve">Ask yourself why government agencies do what they do. Why are particular laws created, policies developed and actions taken? Why are some courses of action favoured over others? Is there evidence that some areas of public policy provide outstanding support services? Is there evidence that other areas of public policy are failing and ought perhaps to cease? </w:t>
      </w:r>
    </w:p>
    <w:p w14:paraId="077B348E" w14:textId="77777777" w:rsidR="00D22D9C" w:rsidRPr="00A406E5" w:rsidRDefault="00D22D9C" w:rsidP="00D22D9C">
      <w:pPr>
        <w:jc w:val="both"/>
        <w:rPr>
          <w:rFonts w:ascii="Arial" w:hAnsi="Arial" w:cs="Arial"/>
          <w:sz w:val="22"/>
          <w:szCs w:val="22"/>
        </w:rPr>
      </w:pPr>
    </w:p>
    <w:p w14:paraId="1C9BF17F" w14:textId="77777777" w:rsidR="00D22D9C" w:rsidRPr="00A406E5" w:rsidRDefault="00D22D9C" w:rsidP="00D22D9C">
      <w:pPr>
        <w:jc w:val="both"/>
        <w:rPr>
          <w:rFonts w:ascii="Arial" w:hAnsi="Arial" w:cs="Arial"/>
          <w:b/>
          <w:sz w:val="22"/>
          <w:szCs w:val="22"/>
        </w:rPr>
      </w:pPr>
    </w:p>
    <w:p w14:paraId="258C5A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7F418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10228CA" w14:textId="77777777" w:rsidR="00D22D9C" w:rsidRPr="00A406E5" w:rsidRDefault="00D22D9C" w:rsidP="00D22D9C">
      <w:pPr>
        <w:jc w:val="both"/>
        <w:rPr>
          <w:rFonts w:ascii="Arial" w:hAnsi="Arial" w:cs="Arial"/>
          <w:sz w:val="22"/>
          <w:szCs w:val="22"/>
        </w:rPr>
      </w:pPr>
    </w:p>
    <w:p w14:paraId="7AE3CF88" w14:textId="376F2DC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7BD5">
        <w:rPr>
          <w:rFonts w:ascii="Arial" w:hAnsi="Arial" w:cs="Arial"/>
          <w:i/>
          <w:sz w:val="22"/>
          <w:szCs w:val="22"/>
        </w:rPr>
        <w:t>Take key information from a variety of sources and dig yourself into the context of the area of public policy you have chosen. Watch out for the descriptive trap</w:t>
      </w:r>
      <w:r w:rsidR="0050765F">
        <w:rPr>
          <w:rFonts w:ascii="Arial" w:hAnsi="Arial" w:cs="Arial"/>
          <w:i/>
          <w:sz w:val="22"/>
          <w:szCs w:val="22"/>
        </w:rPr>
        <w:t>, and ensure you ask the all-important second order questions to flesh out your wider understanding of the issues at play. Do not be afraid to suggest areas which might be seen as a radical departure from the norm. How we might do things differently is an essential consideration for all public services.</w:t>
      </w:r>
    </w:p>
    <w:p w14:paraId="109D81E1" w14:textId="77777777" w:rsidR="00C01A3F" w:rsidRPr="00A406E5" w:rsidRDefault="00C01A3F" w:rsidP="00D22D9C">
      <w:pPr>
        <w:jc w:val="both"/>
        <w:rPr>
          <w:rFonts w:ascii="Arial" w:hAnsi="Arial" w:cs="Arial"/>
          <w:sz w:val="22"/>
          <w:szCs w:val="22"/>
        </w:rPr>
      </w:pPr>
    </w:p>
    <w:p w14:paraId="058C56C1" w14:textId="77777777" w:rsidR="00D22D9C" w:rsidRPr="00A406E5" w:rsidRDefault="00D22D9C" w:rsidP="00D22D9C">
      <w:pPr>
        <w:jc w:val="both"/>
        <w:rPr>
          <w:rFonts w:ascii="Arial" w:hAnsi="Arial" w:cs="Arial"/>
          <w:b/>
          <w:sz w:val="22"/>
          <w:szCs w:val="22"/>
        </w:rPr>
      </w:pPr>
    </w:p>
    <w:p w14:paraId="73E8DE8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47AF19D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7F6417" w14:textId="77777777" w:rsidR="00D22D9C" w:rsidRPr="00A406E5" w:rsidRDefault="00D22D9C" w:rsidP="00D22D9C">
      <w:pPr>
        <w:jc w:val="both"/>
        <w:rPr>
          <w:rFonts w:ascii="Arial" w:hAnsi="Arial" w:cs="Arial"/>
          <w:sz w:val="22"/>
          <w:szCs w:val="22"/>
        </w:rPr>
      </w:pPr>
    </w:p>
    <w:p w14:paraId="692F7A0E" w14:textId="43DAB64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765F">
        <w:rPr>
          <w:rFonts w:ascii="Arial" w:hAnsi="Arial" w:cs="Arial"/>
          <w:i/>
          <w:sz w:val="22"/>
          <w:szCs w:val="22"/>
        </w:rPr>
        <w:t>In this part of the module, there needs to be a clear and concentrated focus on where we are today and how we might take practical steps to make a tangible difference for the people most affected by the public policy in question.</w:t>
      </w:r>
    </w:p>
    <w:p w14:paraId="5D6A51A9" w14:textId="77777777" w:rsidR="00C01A3F" w:rsidRPr="00A406E5" w:rsidRDefault="00C01A3F" w:rsidP="00D22D9C">
      <w:pPr>
        <w:jc w:val="both"/>
        <w:rPr>
          <w:rFonts w:ascii="Arial" w:hAnsi="Arial" w:cs="Arial"/>
          <w:sz w:val="22"/>
          <w:szCs w:val="22"/>
        </w:rPr>
      </w:pPr>
    </w:p>
    <w:p w14:paraId="52CBB3C9" w14:textId="77777777" w:rsidR="008566E5" w:rsidRPr="00A406E5" w:rsidRDefault="008566E5" w:rsidP="00D22D9C">
      <w:pPr>
        <w:jc w:val="both"/>
        <w:rPr>
          <w:rFonts w:ascii="Arial" w:hAnsi="Arial" w:cs="Arial"/>
          <w:sz w:val="22"/>
          <w:szCs w:val="22"/>
        </w:rPr>
      </w:pPr>
    </w:p>
    <w:p w14:paraId="6BBCF5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B1DFEB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C0F410" w14:textId="77777777" w:rsidR="00D22D9C" w:rsidRPr="00A406E5" w:rsidRDefault="00D22D9C" w:rsidP="00D22D9C">
      <w:pPr>
        <w:jc w:val="both"/>
        <w:rPr>
          <w:rFonts w:ascii="Arial" w:hAnsi="Arial" w:cs="Arial"/>
          <w:sz w:val="22"/>
          <w:szCs w:val="22"/>
        </w:rPr>
      </w:pPr>
    </w:p>
    <w:p w14:paraId="7D5FFE3F" w14:textId="1FE3E0C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765F">
        <w:rPr>
          <w:rFonts w:ascii="Arial" w:hAnsi="Arial" w:cs="Arial"/>
          <w:i/>
          <w:sz w:val="22"/>
          <w:szCs w:val="22"/>
        </w:rPr>
        <w:t>Communication is key here! In this assignment you have to write 1,000 words, a challenge you will be now be familiar with after the first assignment. In addition, you have to prepare and deliver a presentation of up to 5 minutes on the research you have undertaken for student and staff colleagues. Many students choose to use Microsoft PowerPoint here, but you do not have to. PowerPoint is a powerful tool to support the delivery of presentations but the most important element is that you maintain eye contact with your audience, speak confidently and clearly, and are not drawn into reading your notes. This is an essential skill for anyone seeking a career in public services.</w:t>
      </w:r>
    </w:p>
    <w:p w14:paraId="66A9C16D" w14:textId="77777777" w:rsidR="00C01A3F" w:rsidRPr="00A406E5" w:rsidRDefault="00C01A3F" w:rsidP="00D22D9C">
      <w:pPr>
        <w:jc w:val="both"/>
        <w:rPr>
          <w:rFonts w:ascii="Arial" w:hAnsi="Arial" w:cs="Arial"/>
          <w:sz w:val="22"/>
          <w:szCs w:val="22"/>
        </w:rPr>
      </w:pPr>
    </w:p>
    <w:p w14:paraId="196E6D42" w14:textId="77777777" w:rsidR="00FB3B4E" w:rsidRPr="00A406E5" w:rsidRDefault="00FB3B4E" w:rsidP="00D22D9C">
      <w:pPr>
        <w:jc w:val="both"/>
        <w:rPr>
          <w:rFonts w:ascii="Arial" w:hAnsi="Arial" w:cs="Arial"/>
          <w:sz w:val="22"/>
          <w:szCs w:val="22"/>
        </w:rPr>
      </w:pPr>
    </w:p>
    <w:p w14:paraId="3C623DB7" w14:textId="77777777" w:rsidR="00D22D9C" w:rsidRPr="00A406E5" w:rsidRDefault="00D22D9C" w:rsidP="00D22D9C">
      <w:pPr>
        <w:jc w:val="both"/>
        <w:rPr>
          <w:rFonts w:ascii="Arial" w:hAnsi="Arial" w:cs="Arial"/>
          <w:sz w:val="22"/>
          <w:szCs w:val="22"/>
        </w:rPr>
      </w:pPr>
    </w:p>
    <w:p w14:paraId="1FE66CE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ED729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B171B7" w14:textId="77777777" w:rsidTr="00152E9D">
        <w:trPr>
          <w:jc w:val="center"/>
        </w:trPr>
        <w:tc>
          <w:tcPr>
            <w:tcW w:w="10670" w:type="dxa"/>
            <w:shd w:val="clear" w:color="auto" w:fill="BFBFBF"/>
          </w:tcPr>
          <w:p w14:paraId="615241C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6442D6" w14:textId="77777777" w:rsidR="00152E9D" w:rsidRPr="00A406E5" w:rsidRDefault="00152E9D" w:rsidP="00152E9D">
      <w:pPr>
        <w:rPr>
          <w:rFonts w:ascii="Arial" w:hAnsi="Arial" w:cs="Arial"/>
        </w:rPr>
      </w:pPr>
    </w:p>
    <w:p w14:paraId="0E64DEE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EC8824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3BFF9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0DBA7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1C93D7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47D09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19892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AF36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6383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C7CE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D5A414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A86F8D7" w14:textId="77777777" w:rsidR="00152E9D" w:rsidRPr="00A406E5" w:rsidRDefault="00B76F5E"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0524DA" w14:textId="77777777" w:rsidR="00152E9D" w:rsidRPr="00A406E5" w:rsidRDefault="00152E9D" w:rsidP="00152E9D">
            <w:pPr>
              <w:jc w:val="center"/>
              <w:rPr>
                <w:rFonts w:ascii="Arial" w:hAnsi="Arial" w:cs="Arial"/>
                <w:sz w:val="32"/>
              </w:rPr>
            </w:pPr>
          </w:p>
        </w:tc>
      </w:tr>
      <w:tr w:rsidR="00152E9D" w:rsidRPr="00A406E5" w14:paraId="309E90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B40550" w14:textId="77777777" w:rsidR="00152E9D" w:rsidRPr="00A406E5" w:rsidRDefault="00152E9D" w:rsidP="00152E9D">
            <w:pPr>
              <w:spacing w:after="120"/>
              <w:rPr>
                <w:rFonts w:ascii="Arial" w:hAnsi="Arial" w:cs="Arial"/>
                <w:sz w:val="14"/>
                <w:szCs w:val="14"/>
              </w:rPr>
            </w:pPr>
          </w:p>
          <w:p w14:paraId="5C3CCF8A" w14:textId="77777777" w:rsidR="00152E9D" w:rsidRPr="00A406E5" w:rsidRDefault="00152E9D" w:rsidP="00152E9D">
            <w:pPr>
              <w:spacing w:after="120"/>
              <w:rPr>
                <w:rFonts w:ascii="Arial" w:hAnsi="Arial" w:cs="Arial"/>
                <w:sz w:val="14"/>
                <w:szCs w:val="14"/>
              </w:rPr>
            </w:pPr>
          </w:p>
          <w:p w14:paraId="23F2B62E" w14:textId="77777777" w:rsidR="00152E9D" w:rsidRPr="00A406E5" w:rsidRDefault="00152E9D" w:rsidP="00152E9D">
            <w:pPr>
              <w:spacing w:after="120"/>
              <w:rPr>
                <w:rFonts w:ascii="Arial" w:hAnsi="Arial" w:cs="Arial"/>
                <w:sz w:val="14"/>
                <w:szCs w:val="14"/>
              </w:rPr>
            </w:pPr>
          </w:p>
          <w:p w14:paraId="3143BC68" w14:textId="77777777" w:rsidR="00152E9D" w:rsidRPr="00A406E5" w:rsidRDefault="00152E9D" w:rsidP="00152E9D">
            <w:pPr>
              <w:spacing w:after="120"/>
              <w:rPr>
                <w:rFonts w:ascii="Arial" w:hAnsi="Arial" w:cs="Arial"/>
                <w:sz w:val="14"/>
                <w:szCs w:val="14"/>
              </w:rPr>
            </w:pPr>
          </w:p>
          <w:p w14:paraId="0E9FB661" w14:textId="77777777" w:rsidR="00152E9D" w:rsidRPr="00A406E5" w:rsidRDefault="00152E9D" w:rsidP="00152E9D">
            <w:pPr>
              <w:spacing w:after="120"/>
              <w:rPr>
                <w:rFonts w:ascii="Arial" w:hAnsi="Arial" w:cs="Arial"/>
                <w:sz w:val="14"/>
                <w:szCs w:val="14"/>
              </w:rPr>
            </w:pPr>
          </w:p>
          <w:p w14:paraId="20245D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234B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0F2F84" w14:textId="77777777" w:rsidR="00152E9D" w:rsidRPr="00A406E5" w:rsidRDefault="00152E9D" w:rsidP="00152E9D">
            <w:pPr>
              <w:jc w:val="center"/>
              <w:rPr>
                <w:rFonts w:ascii="Arial" w:hAnsi="Arial" w:cs="Arial"/>
                <w:sz w:val="32"/>
              </w:rPr>
            </w:pPr>
          </w:p>
        </w:tc>
      </w:tr>
      <w:tr w:rsidR="00152E9D" w:rsidRPr="00A406E5" w14:paraId="38AE1593" w14:textId="77777777" w:rsidTr="00A85BFE">
        <w:trPr>
          <w:trHeight w:val="451"/>
        </w:trPr>
        <w:tc>
          <w:tcPr>
            <w:tcW w:w="4169" w:type="pct"/>
            <w:vMerge/>
            <w:tcBorders>
              <w:left w:val="single" w:sz="4" w:space="0" w:color="auto"/>
              <w:bottom w:val="single" w:sz="4" w:space="0" w:color="auto"/>
              <w:right w:val="single" w:sz="4" w:space="0" w:color="auto"/>
            </w:tcBorders>
          </w:tcPr>
          <w:p w14:paraId="4E211F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BFF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2759D6" w14:textId="77777777" w:rsidR="00152E9D" w:rsidRPr="00A406E5" w:rsidRDefault="00152E9D" w:rsidP="00152E9D">
            <w:pPr>
              <w:jc w:val="center"/>
              <w:rPr>
                <w:rFonts w:ascii="Arial" w:hAnsi="Arial" w:cs="Arial"/>
                <w:sz w:val="32"/>
              </w:rPr>
            </w:pPr>
          </w:p>
        </w:tc>
      </w:tr>
      <w:tr w:rsidR="00152E9D" w:rsidRPr="00A406E5" w14:paraId="331726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7E700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9CD5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BC121F" w14:textId="77777777" w:rsidR="00152E9D" w:rsidRPr="00A406E5" w:rsidRDefault="00B76F5E"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101589" w14:textId="77777777" w:rsidR="00152E9D" w:rsidRPr="00A406E5" w:rsidRDefault="00152E9D" w:rsidP="00152E9D">
            <w:pPr>
              <w:jc w:val="center"/>
              <w:rPr>
                <w:rFonts w:ascii="Arial" w:hAnsi="Arial" w:cs="Arial"/>
                <w:sz w:val="32"/>
              </w:rPr>
            </w:pPr>
          </w:p>
        </w:tc>
      </w:tr>
      <w:tr w:rsidR="00152E9D" w:rsidRPr="00A406E5" w14:paraId="54233F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328E24" w14:textId="77777777" w:rsidR="00152E9D" w:rsidRPr="00A406E5" w:rsidRDefault="00152E9D" w:rsidP="00152E9D">
            <w:pPr>
              <w:spacing w:after="120"/>
              <w:rPr>
                <w:rFonts w:ascii="Arial" w:hAnsi="Arial" w:cs="Arial"/>
                <w:sz w:val="14"/>
                <w:szCs w:val="14"/>
              </w:rPr>
            </w:pPr>
          </w:p>
          <w:p w14:paraId="2083BAC5" w14:textId="77777777" w:rsidR="00152E9D" w:rsidRPr="00A406E5" w:rsidRDefault="00152E9D" w:rsidP="00152E9D">
            <w:pPr>
              <w:spacing w:after="120"/>
              <w:rPr>
                <w:rFonts w:ascii="Arial" w:hAnsi="Arial" w:cs="Arial"/>
                <w:sz w:val="14"/>
                <w:szCs w:val="14"/>
              </w:rPr>
            </w:pPr>
          </w:p>
          <w:p w14:paraId="78A0DA2D" w14:textId="77777777" w:rsidR="00152E9D" w:rsidRPr="00A406E5" w:rsidRDefault="00152E9D" w:rsidP="00152E9D">
            <w:pPr>
              <w:spacing w:after="120"/>
              <w:rPr>
                <w:rFonts w:ascii="Arial" w:hAnsi="Arial" w:cs="Arial"/>
                <w:sz w:val="14"/>
                <w:szCs w:val="14"/>
              </w:rPr>
            </w:pPr>
          </w:p>
          <w:p w14:paraId="4DDEDC8B" w14:textId="77777777" w:rsidR="00152E9D" w:rsidRPr="00A406E5" w:rsidRDefault="00152E9D" w:rsidP="00152E9D">
            <w:pPr>
              <w:spacing w:after="120"/>
              <w:rPr>
                <w:rFonts w:ascii="Arial" w:hAnsi="Arial" w:cs="Arial"/>
                <w:sz w:val="14"/>
                <w:szCs w:val="14"/>
              </w:rPr>
            </w:pPr>
          </w:p>
          <w:p w14:paraId="79BFA56C" w14:textId="77777777" w:rsidR="00152E9D" w:rsidRPr="00A406E5" w:rsidRDefault="00152E9D" w:rsidP="00152E9D">
            <w:pPr>
              <w:spacing w:after="120"/>
              <w:rPr>
                <w:rFonts w:ascii="Arial" w:hAnsi="Arial" w:cs="Arial"/>
                <w:sz w:val="14"/>
                <w:szCs w:val="14"/>
              </w:rPr>
            </w:pPr>
          </w:p>
          <w:p w14:paraId="483A13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1570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848D09" w14:textId="77777777" w:rsidR="00152E9D" w:rsidRPr="00A406E5" w:rsidRDefault="00152E9D" w:rsidP="00152E9D">
            <w:pPr>
              <w:jc w:val="center"/>
              <w:rPr>
                <w:rFonts w:ascii="Arial" w:hAnsi="Arial" w:cs="Arial"/>
                <w:sz w:val="32"/>
              </w:rPr>
            </w:pPr>
          </w:p>
        </w:tc>
      </w:tr>
      <w:tr w:rsidR="00152E9D" w:rsidRPr="00A406E5" w14:paraId="54C96DA3" w14:textId="77777777" w:rsidTr="00A85BFE">
        <w:trPr>
          <w:trHeight w:val="451"/>
        </w:trPr>
        <w:tc>
          <w:tcPr>
            <w:tcW w:w="4169" w:type="pct"/>
            <w:vMerge/>
            <w:tcBorders>
              <w:left w:val="single" w:sz="4" w:space="0" w:color="auto"/>
              <w:bottom w:val="single" w:sz="4" w:space="0" w:color="auto"/>
              <w:right w:val="single" w:sz="4" w:space="0" w:color="auto"/>
            </w:tcBorders>
          </w:tcPr>
          <w:p w14:paraId="67460C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A940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D7F4C" w14:textId="77777777" w:rsidR="00152E9D" w:rsidRPr="00A406E5" w:rsidRDefault="00152E9D" w:rsidP="00152E9D">
            <w:pPr>
              <w:jc w:val="center"/>
              <w:rPr>
                <w:rFonts w:ascii="Arial" w:hAnsi="Arial" w:cs="Arial"/>
                <w:sz w:val="32"/>
              </w:rPr>
            </w:pPr>
          </w:p>
        </w:tc>
      </w:tr>
      <w:tr w:rsidR="00152E9D" w:rsidRPr="00A406E5" w14:paraId="4616B3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7FD6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95BFA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B61988" w14:textId="77777777" w:rsidR="00152E9D" w:rsidRPr="00A406E5" w:rsidRDefault="00B76F5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FE6286" w14:textId="77777777" w:rsidR="00152E9D" w:rsidRPr="00A406E5" w:rsidRDefault="00152E9D" w:rsidP="00152E9D">
            <w:pPr>
              <w:jc w:val="center"/>
              <w:rPr>
                <w:rFonts w:ascii="Arial" w:hAnsi="Arial" w:cs="Arial"/>
                <w:sz w:val="32"/>
              </w:rPr>
            </w:pPr>
          </w:p>
        </w:tc>
      </w:tr>
      <w:tr w:rsidR="00152E9D" w:rsidRPr="00A406E5" w14:paraId="482559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E0DE9A" w14:textId="77777777" w:rsidR="00152E9D" w:rsidRPr="00A406E5" w:rsidRDefault="00152E9D" w:rsidP="00152E9D">
            <w:pPr>
              <w:spacing w:after="120"/>
              <w:rPr>
                <w:rFonts w:ascii="Arial" w:hAnsi="Arial" w:cs="Arial"/>
                <w:sz w:val="14"/>
                <w:szCs w:val="14"/>
              </w:rPr>
            </w:pPr>
          </w:p>
          <w:p w14:paraId="20C8C012" w14:textId="77777777" w:rsidR="00152E9D" w:rsidRPr="00A406E5" w:rsidRDefault="00152E9D" w:rsidP="00152E9D">
            <w:pPr>
              <w:spacing w:after="120"/>
              <w:rPr>
                <w:rFonts w:ascii="Arial" w:hAnsi="Arial" w:cs="Arial"/>
                <w:sz w:val="14"/>
                <w:szCs w:val="14"/>
              </w:rPr>
            </w:pPr>
          </w:p>
          <w:p w14:paraId="507D2B69" w14:textId="77777777" w:rsidR="00152E9D" w:rsidRPr="00A406E5" w:rsidRDefault="00152E9D" w:rsidP="00152E9D">
            <w:pPr>
              <w:spacing w:after="120"/>
              <w:rPr>
                <w:rFonts w:ascii="Arial" w:hAnsi="Arial" w:cs="Arial"/>
                <w:sz w:val="14"/>
                <w:szCs w:val="14"/>
              </w:rPr>
            </w:pPr>
          </w:p>
          <w:p w14:paraId="6CF72FD0" w14:textId="77777777" w:rsidR="00152E9D" w:rsidRPr="00A406E5" w:rsidRDefault="00152E9D" w:rsidP="00152E9D">
            <w:pPr>
              <w:spacing w:after="120"/>
              <w:rPr>
                <w:rFonts w:ascii="Arial" w:hAnsi="Arial" w:cs="Arial"/>
                <w:sz w:val="14"/>
                <w:szCs w:val="14"/>
              </w:rPr>
            </w:pPr>
          </w:p>
          <w:p w14:paraId="61F22224" w14:textId="77777777" w:rsidR="00152E9D" w:rsidRPr="00A406E5" w:rsidRDefault="00152E9D" w:rsidP="00152E9D">
            <w:pPr>
              <w:spacing w:after="120"/>
              <w:rPr>
                <w:rFonts w:ascii="Arial" w:hAnsi="Arial" w:cs="Arial"/>
                <w:sz w:val="14"/>
                <w:szCs w:val="14"/>
              </w:rPr>
            </w:pPr>
          </w:p>
          <w:p w14:paraId="2114A8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8B66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451DC" w14:textId="77777777" w:rsidR="00152E9D" w:rsidRPr="00A406E5" w:rsidRDefault="00152E9D" w:rsidP="00152E9D">
            <w:pPr>
              <w:jc w:val="center"/>
              <w:rPr>
                <w:rFonts w:ascii="Arial" w:hAnsi="Arial" w:cs="Arial"/>
                <w:sz w:val="32"/>
              </w:rPr>
            </w:pPr>
          </w:p>
        </w:tc>
      </w:tr>
      <w:tr w:rsidR="00152E9D" w:rsidRPr="00A406E5" w14:paraId="71870452" w14:textId="77777777" w:rsidTr="00A85BFE">
        <w:trPr>
          <w:trHeight w:val="451"/>
        </w:trPr>
        <w:tc>
          <w:tcPr>
            <w:tcW w:w="4169" w:type="pct"/>
            <w:vMerge/>
            <w:tcBorders>
              <w:left w:val="single" w:sz="4" w:space="0" w:color="auto"/>
              <w:bottom w:val="single" w:sz="4" w:space="0" w:color="auto"/>
              <w:right w:val="single" w:sz="4" w:space="0" w:color="auto"/>
            </w:tcBorders>
          </w:tcPr>
          <w:p w14:paraId="5BF901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C3B10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6B5ACB" w14:textId="77777777" w:rsidR="00152E9D" w:rsidRPr="00A406E5" w:rsidRDefault="00152E9D" w:rsidP="00152E9D">
            <w:pPr>
              <w:jc w:val="center"/>
              <w:rPr>
                <w:rFonts w:ascii="Arial" w:hAnsi="Arial" w:cs="Arial"/>
                <w:sz w:val="32"/>
              </w:rPr>
            </w:pPr>
          </w:p>
        </w:tc>
      </w:tr>
      <w:tr w:rsidR="00152E9D" w:rsidRPr="00A406E5" w14:paraId="070380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DB1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F4301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8C8400" w14:textId="77777777" w:rsidR="00152E9D" w:rsidRPr="00A406E5" w:rsidRDefault="00B76F5E"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B0CF0A" w14:textId="77777777" w:rsidR="00152E9D" w:rsidRPr="00A406E5" w:rsidRDefault="00152E9D" w:rsidP="00152E9D">
            <w:pPr>
              <w:jc w:val="center"/>
              <w:rPr>
                <w:rFonts w:ascii="Arial" w:hAnsi="Arial" w:cs="Arial"/>
                <w:sz w:val="32"/>
              </w:rPr>
            </w:pPr>
          </w:p>
        </w:tc>
      </w:tr>
      <w:tr w:rsidR="00152E9D" w:rsidRPr="00A406E5" w14:paraId="487FA8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6D83EF" w14:textId="77777777" w:rsidR="00152E9D" w:rsidRPr="00A406E5" w:rsidRDefault="00152E9D" w:rsidP="00152E9D">
            <w:pPr>
              <w:spacing w:after="120"/>
              <w:rPr>
                <w:rFonts w:ascii="Arial" w:hAnsi="Arial" w:cs="Arial"/>
                <w:sz w:val="14"/>
                <w:szCs w:val="14"/>
              </w:rPr>
            </w:pPr>
          </w:p>
          <w:p w14:paraId="006B3C0C" w14:textId="77777777" w:rsidR="00152E9D" w:rsidRPr="00A406E5" w:rsidRDefault="00152E9D" w:rsidP="00152E9D">
            <w:pPr>
              <w:spacing w:after="120"/>
              <w:rPr>
                <w:rFonts w:ascii="Arial" w:hAnsi="Arial" w:cs="Arial"/>
                <w:sz w:val="14"/>
                <w:szCs w:val="14"/>
              </w:rPr>
            </w:pPr>
          </w:p>
          <w:p w14:paraId="2CEB5221" w14:textId="77777777" w:rsidR="00152E9D" w:rsidRPr="00A406E5" w:rsidRDefault="00152E9D" w:rsidP="00152E9D">
            <w:pPr>
              <w:spacing w:after="120"/>
              <w:rPr>
                <w:rFonts w:ascii="Arial" w:hAnsi="Arial" w:cs="Arial"/>
                <w:sz w:val="14"/>
                <w:szCs w:val="14"/>
              </w:rPr>
            </w:pPr>
          </w:p>
          <w:p w14:paraId="5ABA978D" w14:textId="77777777" w:rsidR="00152E9D" w:rsidRPr="00A406E5" w:rsidRDefault="00152E9D" w:rsidP="00152E9D">
            <w:pPr>
              <w:spacing w:after="120"/>
              <w:rPr>
                <w:rFonts w:ascii="Arial" w:hAnsi="Arial" w:cs="Arial"/>
                <w:sz w:val="14"/>
                <w:szCs w:val="14"/>
              </w:rPr>
            </w:pPr>
          </w:p>
          <w:p w14:paraId="4354E037" w14:textId="77777777" w:rsidR="00152E9D" w:rsidRPr="00A406E5" w:rsidRDefault="00152E9D" w:rsidP="00152E9D">
            <w:pPr>
              <w:spacing w:after="120"/>
              <w:rPr>
                <w:rFonts w:ascii="Arial" w:hAnsi="Arial" w:cs="Arial"/>
                <w:sz w:val="14"/>
                <w:szCs w:val="14"/>
              </w:rPr>
            </w:pPr>
          </w:p>
          <w:p w14:paraId="2A2A7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B0EB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499255" w14:textId="77777777" w:rsidR="00152E9D" w:rsidRPr="00A406E5" w:rsidRDefault="00152E9D" w:rsidP="00152E9D">
            <w:pPr>
              <w:jc w:val="center"/>
              <w:rPr>
                <w:rFonts w:ascii="Arial" w:hAnsi="Arial" w:cs="Arial"/>
                <w:sz w:val="32"/>
              </w:rPr>
            </w:pPr>
          </w:p>
        </w:tc>
      </w:tr>
      <w:tr w:rsidR="00152E9D" w:rsidRPr="00A406E5" w14:paraId="01465CB5" w14:textId="77777777" w:rsidTr="00A85BFE">
        <w:trPr>
          <w:trHeight w:val="450"/>
        </w:trPr>
        <w:tc>
          <w:tcPr>
            <w:tcW w:w="4169" w:type="pct"/>
            <w:vMerge/>
            <w:tcBorders>
              <w:left w:val="single" w:sz="4" w:space="0" w:color="auto"/>
              <w:bottom w:val="single" w:sz="4" w:space="0" w:color="auto"/>
              <w:right w:val="single" w:sz="4" w:space="0" w:color="auto"/>
            </w:tcBorders>
          </w:tcPr>
          <w:p w14:paraId="646AB7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07C6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4B13E0" w14:textId="77777777" w:rsidR="00152E9D" w:rsidRPr="00A406E5" w:rsidRDefault="00152E9D" w:rsidP="00152E9D">
            <w:pPr>
              <w:jc w:val="center"/>
              <w:rPr>
                <w:rFonts w:ascii="Arial" w:hAnsi="Arial" w:cs="Arial"/>
                <w:sz w:val="32"/>
              </w:rPr>
            </w:pPr>
          </w:p>
        </w:tc>
      </w:tr>
      <w:tr w:rsidR="00152E9D" w:rsidRPr="00A406E5" w14:paraId="387A0A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5F47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489D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D8B68E" w14:textId="77777777" w:rsidR="00152E9D" w:rsidRPr="00A406E5" w:rsidRDefault="00B76F5E"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E06471" w14:textId="77777777" w:rsidR="00152E9D" w:rsidRPr="00A406E5" w:rsidRDefault="00152E9D" w:rsidP="00152E9D">
            <w:pPr>
              <w:jc w:val="center"/>
              <w:rPr>
                <w:rFonts w:ascii="Arial" w:hAnsi="Arial" w:cs="Arial"/>
                <w:sz w:val="32"/>
              </w:rPr>
            </w:pPr>
          </w:p>
        </w:tc>
      </w:tr>
      <w:tr w:rsidR="00152E9D" w:rsidRPr="00A406E5" w14:paraId="7FCEBD0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CF00851" w14:textId="77777777" w:rsidR="00152E9D" w:rsidRPr="00A406E5" w:rsidRDefault="00152E9D" w:rsidP="00152E9D">
            <w:pPr>
              <w:spacing w:after="120"/>
              <w:rPr>
                <w:rFonts w:ascii="Arial" w:hAnsi="Arial" w:cs="Arial"/>
                <w:sz w:val="14"/>
                <w:szCs w:val="14"/>
              </w:rPr>
            </w:pPr>
          </w:p>
          <w:p w14:paraId="5F7BCEC9" w14:textId="77777777" w:rsidR="00152E9D" w:rsidRPr="00A406E5" w:rsidRDefault="00152E9D" w:rsidP="00152E9D">
            <w:pPr>
              <w:spacing w:after="120"/>
              <w:rPr>
                <w:rFonts w:ascii="Arial" w:hAnsi="Arial" w:cs="Arial"/>
                <w:sz w:val="14"/>
                <w:szCs w:val="14"/>
              </w:rPr>
            </w:pPr>
          </w:p>
          <w:p w14:paraId="2BB8DA2D" w14:textId="77777777" w:rsidR="00152E9D" w:rsidRPr="00A406E5" w:rsidRDefault="00152E9D" w:rsidP="00152E9D">
            <w:pPr>
              <w:spacing w:after="120"/>
              <w:rPr>
                <w:rFonts w:ascii="Arial" w:hAnsi="Arial" w:cs="Arial"/>
                <w:sz w:val="14"/>
                <w:szCs w:val="14"/>
              </w:rPr>
            </w:pPr>
          </w:p>
          <w:p w14:paraId="6D96AC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53D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BC7484" w14:textId="77777777" w:rsidR="00152E9D" w:rsidRPr="00A406E5" w:rsidRDefault="00152E9D" w:rsidP="00152E9D">
            <w:pPr>
              <w:jc w:val="center"/>
              <w:rPr>
                <w:rFonts w:ascii="Arial" w:hAnsi="Arial" w:cs="Arial"/>
                <w:sz w:val="32"/>
              </w:rPr>
            </w:pPr>
          </w:p>
        </w:tc>
      </w:tr>
      <w:tr w:rsidR="00152E9D" w:rsidRPr="00A406E5" w14:paraId="375C7226" w14:textId="77777777" w:rsidTr="00A85BFE">
        <w:trPr>
          <w:trHeight w:val="450"/>
        </w:trPr>
        <w:tc>
          <w:tcPr>
            <w:tcW w:w="4169" w:type="pct"/>
            <w:vMerge/>
            <w:tcBorders>
              <w:left w:val="single" w:sz="4" w:space="0" w:color="auto"/>
              <w:bottom w:val="single" w:sz="4" w:space="0" w:color="auto"/>
              <w:right w:val="single" w:sz="4" w:space="0" w:color="auto"/>
            </w:tcBorders>
          </w:tcPr>
          <w:p w14:paraId="39367D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7B53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30E8B6" w14:textId="77777777" w:rsidR="00152E9D" w:rsidRPr="00A406E5" w:rsidRDefault="00152E9D" w:rsidP="00152E9D">
            <w:pPr>
              <w:jc w:val="center"/>
              <w:rPr>
                <w:rFonts w:ascii="Arial" w:hAnsi="Arial" w:cs="Arial"/>
                <w:sz w:val="32"/>
              </w:rPr>
            </w:pPr>
          </w:p>
        </w:tc>
      </w:tr>
    </w:tbl>
    <w:p w14:paraId="7093E21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62F3DC" w14:textId="77777777" w:rsidTr="00152E9D">
        <w:trPr>
          <w:cantSplit/>
        </w:trPr>
        <w:tc>
          <w:tcPr>
            <w:tcW w:w="6062" w:type="dxa"/>
            <w:vMerge w:val="restart"/>
            <w:shd w:val="pct15" w:color="auto" w:fill="auto"/>
            <w:vAlign w:val="center"/>
          </w:tcPr>
          <w:p w14:paraId="74554E5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AC470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2E0AD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E1B333D" w14:textId="77777777" w:rsidTr="00152E9D">
        <w:trPr>
          <w:cantSplit/>
        </w:trPr>
        <w:tc>
          <w:tcPr>
            <w:tcW w:w="6062" w:type="dxa"/>
            <w:vMerge/>
            <w:vAlign w:val="bottom"/>
          </w:tcPr>
          <w:p w14:paraId="3B320E46" w14:textId="77777777" w:rsidR="00152E9D" w:rsidRPr="00A406E5" w:rsidRDefault="00152E9D" w:rsidP="00152E9D">
            <w:pPr>
              <w:rPr>
                <w:rFonts w:ascii="Arial" w:hAnsi="Arial" w:cs="Arial"/>
              </w:rPr>
            </w:pPr>
          </w:p>
        </w:tc>
        <w:tc>
          <w:tcPr>
            <w:tcW w:w="2903" w:type="dxa"/>
            <w:vAlign w:val="bottom"/>
          </w:tcPr>
          <w:p w14:paraId="0A5A549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66D0C49" w14:textId="77777777" w:rsidR="00152E9D" w:rsidRPr="00A406E5" w:rsidRDefault="00152E9D" w:rsidP="00152E9D">
            <w:pPr>
              <w:jc w:val="center"/>
              <w:rPr>
                <w:rFonts w:ascii="Arial" w:hAnsi="Arial" w:cs="Arial"/>
                <w:sz w:val="12"/>
                <w:szCs w:val="12"/>
              </w:rPr>
            </w:pPr>
          </w:p>
        </w:tc>
        <w:tc>
          <w:tcPr>
            <w:tcW w:w="1060" w:type="dxa"/>
            <w:vMerge/>
            <w:vAlign w:val="bottom"/>
          </w:tcPr>
          <w:p w14:paraId="607D3305" w14:textId="77777777" w:rsidR="00152E9D" w:rsidRPr="00A406E5" w:rsidRDefault="00152E9D" w:rsidP="00152E9D">
            <w:pPr>
              <w:ind w:leftChars="71" w:left="142"/>
              <w:rPr>
                <w:rFonts w:ascii="Arial" w:hAnsi="Arial" w:cs="Arial"/>
              </w:rPr>
            </w:pPr>
          </w:p>
        </w:tc>
      </w:tr>
      <w:tr w:rsidR="00152E9D" w:rsidRPr="00A406E5" w14:paraId="45B56155" w14:textId="77777777" w:rsidTr="00152E9D">
        <w:trPr>
          <w:cantSplit/>
        </w:trPr>
        <w:tc>
          <w:tcPr>
            <w:tcW w:w="6062" w:type="dxa"/>
            <w:vMerge/>
            <w:vAlign w:val="bottom"/>
          </w:tcPr>
          <w:p w14:paraId="34897EA2" w14:textId="77777777" w:rsidR="00152E9D" w:rsidRPr="00A406E5" w:rsidRDefault="00152E9D" w:rsidP="00152E9D">
            <w:pPr>
              <w:rPr>
                <w:rFonts w:ascii="Arial" w:hAnsi="Arial" w:cs="Arial"/>
              </w:rPr>
            </w:pPr>
          </w:p>
        </w:tc>
        <w:tc>
          <w:tcPr>
            <w:tcW w:w="2903" w:type="dxa"/>
            <w:vAlign w:val="bottom"/>
          </w:tcPr>
          <w:p w14:paraId="19CBCDA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9DD12B" w14:textId="77777777" w:rsidR="00152E9D" w:rsidRPr="00A406E5" w:rsidRDefault="00152E9D" w:rsidP="00152E9D">
            <w:pPr>
              <w:jc w:val="center"/>
              <w:rPr>
                <w:rFonts w:ascii="Arial" w:hAnsi="Arial" w:cs="Arial"/>
                <w:sz w:val="12"/>
                <w:szCs w:val="12"/>
              </w:rPr>
            </w:pPr>
          </w:p>
        </w:tc>
        <w:tc>
          <w:tcPr>
            <w:tcW w:w="1060" w:type="dxa"/>
            <w:vMerge/>
            <w:vAlign w:val="bottom"/>
          </w:tcPr>
          <w:p w14:paraId="536E335D" w14:textId="77777777" w:rsidR="00152E9D" w:rsidRPr="00A406E5" w:rsidRDefault="00152E9D" w:rsidP="00152E9D">
            <w:pPr>
              <w:ind w:firstLineChars="141" w:firstLine="282"/>
              <w:rPr>
                <w:rFonts w:ascii="Arial" w:hAnsi="Arial" w:cs="Arial"/>
              </w:rPr>
            </w:pPr>
          </w:p>
        </w:tc>
      </w:tr>
    </w:tbl>
    <w:p w14:paraId="5A63DEF5" w14:textId="77777777" w:rsidR="00152E9D" w:rsidRDefault="00152E9D" w:rsidP="00152E9D">
      <w:pPr>
        <w:rPr>
          <w:rFonts w:ascii="Arial" w:hAnsi="Arial" w:cs="Arial"/>
        </w:rPr>
      </w:pPr>
    </w:p>
    <w:p w14:paraId="446D381E" w14:textId="77777777" w:rsidR="00C073F1" w:rsidRDefault="00C073F1" w:rsidP="00152E9D">
      <w:pPr>
        <w:rPr>
          <w:rFonts w:ascii="Arial" w:hAnsi="Arial" w:cs="Arial"/>
        </w:rPr>
      </w:pPr>
    </w:p>
    <w:p w14:paraId="2D0EABF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6E71C9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416145" w14:textId="77777777" w:rsidR="00C073F1" w:rsidRPr="00A406E5" w:rsidRDefault="00C073F1" w:rsidP="00152E9D">
      <w:pPr>
        <w:rPr>
          <w:rFonts w:ascii="Arial" w:hAnsi="Arial" w:cs="Arial"/>
          <w:vanish/>
        </w:rPr>
      </w:pPr>
    </w:p>
    <w:p w14:paraId="663D4A5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1A5A5F7" w14:textId="77777777" w:rsidTr="007D5DE2">
        <w:tc>
          <w:tcPr>
            <w:tcW w:w="13858" w:type="dxa"/>
            <w:shd w:val="clear" w:color="auto" w:fill="8DB3E2" w:themeFill="text2" w:themeFillTint="66"/>
          </w:tcPr>
          <w:p w14:paraId="5858CC6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ADCD0D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6E2F039" w14:textId="77777777" w:rsidTr="007D5DE2">
        <w:tc>
          <w:tcPr>
            <w:tcW w:w="13948" w:type="dxa"/>
            <w:shd w:val="clear" w:color="auto" w:fill="8DB3E2" w:themeFill="text2" w:themeFillTint="66"/>
          </w:tcPr>
          <w:p w14:paraId="7443C4D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7D1CED6" w14:textId="77777777" w:rsidTr="0093002B">
        <w:tc>
          <w:tcPr>
            <w:tcW w:w="13948" w:type="dxa"/>
            <w:shd w:val="clear" w:color="auto" w:fill="DAEEF3" w:themeFill="accent5" w:themeFillTint="33"/>
          </w:tcPr>
          <w:p w14:paraId="2B26BA9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6F8AB4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0453240" w14:textId="77777777" w:rsidTr="007D5DE2">
        <w:trPr>
          <w:tblHeader/>
        </w:trPr>
        <w:tc>
          <w:tcPr>
            <w:tcW w:w="1735" w:type="dxa"/>
            <w:shd w:val="clear" w:color="auto" w:fill="8DB3E2" w:themeFill="text2" w:themeFillTint="66"/>
          </w:tcPr>
          <w:p w14:paraId="5CCEA95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F4348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33F0F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53298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112759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3525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DEE5F0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CC04A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7E61C5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1D9BE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96EE5C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E711D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4843DD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B3925B2" w14:textId="77777777" w:rsidTr="007D5DE2">
        <w:trPr>
          <w:tblHeader/>
        </w:trPr>
        <w:tc>
          <w:tcPr>
            <w:tcW w:w="1735" w:type="dxa"/>
            <w:shd w:val="clear" w:color="auto" w:fill="8DB3E2" w:themeFill="text2" w:themeFillTint="66"/>
          </w:tcPr>
          <w:p w14:paraId="59A5B69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55A83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761AC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9EF3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8E2ED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CD57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4B4562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55AE61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83D974F" w14:textId="77777777" w:rsidTr="007D5DE2">
        <w:tc>
          <w:tcPr>
            <w:tcW w:w="1735" w:type="dxa"/>
            <w:shd w:val="clear" w:color="auto" w:fill="8DB3E2" w:themeFill="text2" w:themeFillTint="66"/>
          </w:tcPr>
          <w:p w14:paraId="4A67D96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0B558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6DCD61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10EE79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D813A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77C30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8245C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BABEE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B3A69D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FAAF8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2D7D4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22BEA8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D11FC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BDBE6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E1A54C4" w14:textId="77777777" w:rsidTr="007D5DE2">
        <w:tc>
          <w:tcPr>
            <w:tcW w:w="1735" w:type="dxa"/>
            <w:shd w:val="clear" w:color="auto" w:fill="8DB3E2" w:themeFill="text2" w:themeFillTint="66"/>
          </w:tcPr>
          <w:p w14:paraId="5DE2862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641081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E1361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5E536B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702DC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99AA8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12EBD9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2C934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18B5C15" w14:textId="77777777" w:rsidTr="007D5DE2">
        <w:tc>
          <w:tcPr>
            <w:tcW w:w="1735" w:type="dxa"/>
            <w:shd w:val="clear" w:color="auto" w:fill="8DB3E2" w:themeFill="text2" w:themeFillTint="66"/>
          </w:tcPr>
          <w:p w14:paraId="5332E4D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2817C2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847D32" w14:textId="77777777" w:rsidR="007D5DE2" w:rsidRDefault="007D5DE2" w:rsidP="0093002B">
            <w:pPr>
              <w:spacing w:before="34" w:line="239" w:lineRule="auto"/>
              <w:ind w:left="108" w:right="-54"/>
              <w:rPr>
                <w:rFonts w:ascii="Arial" w:eastAsia="Arial" w:hAnsi="Arial" w:cs="Arial"/>
                <w:bCs/>
                <w:sz w:val="18"/>
                <w:szCs w:val="18"/>
              </w:rPr>
            </w:pPr>
          </w:p>
          <w:p w14:paraId="21C3B44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BE76B0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01823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CEE8639"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45A022A8" w14:textId="77777777" w:rsidR="007D5DE2" w:rsidRPr="00B669B1" w:rsidRDefault="007D5DE2" w:rsidP="0093002B">
            <w:pPr>
              <w:rPr>
                <w:rFonts w:ascii="Arial" w:hAnsi="Arial" w:cs="Arial"/>
              </w:rPr>
            </w:pPr>
          </w:p>
        </w:tc>
        <w:tc>
          <w:tcPr>
            <w:tcW w:w="1736" w:type="dxa"/>
          </w:tcPr>
          <w:p w14:paraId="2B5E5AB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CB674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F4653E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80EA755" w14:textId="77777777" w:rsidR="007D5DE2" w:rsidRPr="00B669B1" w:rsidRDefault="007D5DE2" w:rsidP="0093002B">
            <w:pPr>
              <w:rPr>
                <w:rFonts w:ascii="Arial" w:hAnsi="Arial" w:cs="Arial"/>
              </w:rPr>
            </w:pPr>
          </w:p>
        </w:tc>
        <w:tc>
          <w:tcPr>
            <w:tcW w:w="1736" w:type="dxa"/>
          </w:tcPr>
          <w:p w14:paraId="5536217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8AFF92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F5215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40D8D0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6E73D40" w14:textId="77777777" w:rsidR="007D5DE2" w:rsidRPr="00B669B1" w:rsidRDefault="007D5DE2" w:rsidP="0093002B">
            <w:pPr>
              <w:rPr>
                <w:rFonts w:ascii="Arial" w:hAnsi="Arial" w:cs="Arial"/>
              </w:rPr>
            </w:pPr>
          </w:p>
        </w:tc>
        <w:tc>
          <w:tcPr>
            <w:tcW w:w="1736" w:type="dxa"/>
          </w:tcPr>
          <w:p w14:paraId="60258A9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4230C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56E49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DC4E6E" w14:textId="77777777" w:rsidTr="007D5DE2">
        <w:tc>
          <w:tcPr>
            <w:tcW w:w="1735" w:type="dxa"/>
            <w:shd w:val="clear" w:color="auto" w:fill="8DB3E2" w:themeFill="text2" w:themeFillTint="66"/>
          </w:tcPr>
          <w:p w14:paraId="5A58371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54666A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8DD6FF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21DE36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FAA8E2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D1C924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C23E63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447A1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60CAC94" w14:textId="77777777" w:rsidR="007D5DE2" w:rsidRPr="00B669B1" w:rsidRDefault="007D5DE2" w:rsidP="0093002B">
            <w:pPr>
              <w:rPr>
                <w:rFonts w:ascii="Arial" w:hAnsi="Arial" w:cs="Arial"/>
              </w:rPr>
            </w:pPr>
          </w:p>
          <w:p w14:paraId="3F459D01" w14:textId="77777777" w:rsidR="007D5DE2" w:rsidRPr="00B669B1" w:rsidRDefault="007D5DE2" w:rsidP="0093002B">
            <w:pPr>
              <w:rPr>
                <w:rFonts w:ascii="Arial" w:hAnsi="Arial" w:cs="Arial"/>
              </w:rPr>
            </w:pPr>
          </w:p>
        </w:tc>
        <w:tc>
          <w:tcPr>
            <w:tcW w:w="1736" w:type="dxa"/>
          </w:tcPr>
          <w:p w14:paraId="6CA5172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475898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C291A5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FE54F5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B2138F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492067C"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10F9ED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F4D3EC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16E134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6E5C94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868989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FB3B2B9"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0A39FFA" w14:textId="77777777" w:rsidTr="007D5DE2">
        <w:tc>
          <w:tcPr>
            <w:tcW w:w="1735" w:type="dxa"/>
            <w:shd w:val="clear" w:color="auto" w:fill="8DB3E2" w:themeFill="text2" w:themeFillTint="66"/>
          </w:tcPr>
          <w:p w14:paraId="0DB9A90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6964D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387BE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4F5271A" w14:textId="77777777" w:rsidR="007D5DE2" w:rsidRPr="00ED3ABD" w:rsidRDefault="007D5DE2" w:rsidP="0093002B">
            <w:pPr>
              <w:rPr>
                <w:rFonts w:ascii="Arial" w:hAnsi="Arial" w:cs="Arial"/>
              </w:rPr>
            </w:pPr>
          </w:p>
          <w:p w14:paraId="2BE9EB7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FBC21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053037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BB7DA4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73D693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9F9A51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3F3BD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E7BB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04111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910D9E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6853DE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03D1F5A" w14:textId="77777777" w:rsidR="007D5DE2" w:rsidRDefault="007D5DE2" w:rsidP="007D5DE2"/>
    <w:p w14:paraId="43E877E4" w14:textId="77777777" w:rsidR="007D5DE2" w:rsidRDefault="007D5DE2">
      <w:pPr>
        <w:pStyle w:val="NormalWeb"/>
        <w:rPr>
          <w:rFonts w:ascii="Arial" w:hAnsi="Arial" w:cs="Arial"/>
          <w:color w:val="303B44"/>
          <w:sz w:val="22"/>
          <w:szCs w:val="22"/>
        </w:rPr>
      </w:pPr>
    </w:p>
    <w:p w14:paraId="484C488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0FE03" w14:textId="77777777" w:rsidR="00B50EA8" w:rsidRDefault="00B50EA8">
      <w:r>
        <w:separator/>
      </w:r>
    </w:p>
  </w:endnote>
  <w:endnote w:type="continuationSeparator" w:id="0">
    <w:p w14:paraId="1DBC8C88"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F2E9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B1AC5">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B1AC5">
      <w:rPr>
        <w:b/>
        <w:noProof/>
      </w:rPr>
      <w:t>9</w:t>
    </w:r>
    <w:r w:rsidR="0017512A">
      <w:rPr>
        <w:b/>
        <w:sz w:val="24"/>
        <w:szCs w:val="24"/>
      </w:rPr>
      <w:fldChar w:fldCharType="end"/>
    </w:r>
  </w:p>
  <w:p w14:paraId="1E7A8BC8"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AC948"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574E1" w14:textId="77777777" w:rsidR="00B50EA8" w:rsidRDefault="00B50EA8">
      <w:r>
        <w:separator/>
      </w:r>
    </w:p>
  </w:footnote>
  <w:footnote w:type="continuationSeparator" w:id="0">
    <w:p w14:paraId="53B2D81F" w14:textId="77777777"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A57140"/>
    <w:multiLevelType w:val="hybridMultilevel"/>
    <w:tmpl w:val="E7D46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DB54D3"/>
    <w:multiLevelType w:val="hybridMultilevel"/>
    <w:tmpl w:val="FB50D36E"/>
    <w:lvl w:ilvl="0" w:tplc="491E78F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544ED6"/>
    <w:multiLevelType w:val="hybridMultilevel"/>
    <w:tmpl w:val="18A61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8"/>
  </w:num>
  <w:num w:numId="4">
    <w:abstractNumId w:val="13"/>
  </w:num>
  <w:num w:numId="5">
    <w:abstractNumId w:val="8"/>
  </w:num>
  <w:num w:numId="6">
    <w:abstractNumId w:val="17"/>
  </w:num>
  <w:num w:numId="7">
    <w:abstractNumId w:val="2"/>
  </w:num>
  <w:num w:numId="8">
    <w:abstractNumId w:val="16"/>
  </w:num>
  <w:num w:numId="9">
    <w:abstractNumId w:val="12"/>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7"/>
  </w:num>
  <w:num w:numId="17">
    <w:abstractNumId w:val="14"/>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47E5"/>
    <w:rsid w:val="000F5AA3"/>
    <w:rsid w:val="00100396"/>
    <w:rsid w:val="00100B5C"/>
    <w:rsid w:val="001106E9"/>
    <w:rsid w:val="00124CA5"/>
    <w:rsid w:val="00134F77"/>
    <w:rsid w:val="001363A5"/>
    <w:rsid w:val="00152E9D"/>
    <w:rsid w:val="00154487"/>
    <w:rsid w:val="0017512A"/>
    <w:rsid w:val="00196958"/>
    <w:rsid w:val="001A1E39"/>
    <w:rsid w:val="001A24F3"/>
    <w:rsid w:val="001A7BD5"/>
    <w:rsid w:val="001B405C"/>
    <w:rsid w:val="001B5F45"/>
    <w:rsid w:val="001E1050"/>
    <w:rsid w:val="001E1E1F"/>
    <w:rsid w:val="001E2007"/>
    <w:rsid w:val="001E57C1"/>
    <w:rsid w:val="001F07EF"/>
    <w:rsid w:val="001F50B6"/>
    <w:rsid w:val="001F6D7A"/>
    <w:rsid w:val="00224849"/>
    <w:rsid w:val="0022746E"/>
    <w:rsid w:val="00235F71"/>
    <w:rsid w:val="002444CA"/>
    <w:rsid w:val="00260A3C"/>
    <w:rsid w:val="00260DE6"/>
    <w:rsid w:val="00273FEE"/>
    <w:rsid w:val="0028204E"/>
    <w:rsid w:val="0028591B"/>
    <w:rsid w:val="002878BF"/>
    <w:rsid w:val="00291841"/>
    <w:rsid w:val="00294AC9"/>
    <w:rsid w:val="002C449B"/>
    <w:rsid w:val="002C6040"/>
    <w:rsid w:val="002D5B3F"/>
    <w:rsid w:val="002E272E"/>
    <w:rsid w:val="002F5778"/>
    <w:rsid w:val="00300B8E"/>
    <w:rsid w:val="003223E0"/>
    <w:rsid w:val="00352C4A"/>
    <w:rsid w:val="003567B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765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1D7D"/>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A9A"/>
    <w:rsid w:val="00995D51"/>
    <w:rsid w:val="009A0631"/>
    <w:rsid w:val="009A4BDA"/>
    <w:rsid w:val="009B10ED"/>
    <w:rsid w:val="009B75C9"/>
    <w:rsid w:val="009D3EA4"/>
    <w:rsid w:val="009D649C"/>
    <w:rsid w:val="009E2CDB"/>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3863"/>
    <w:rsid w:val="00B76F5E"/>
    <w:rsid w:val="00B81AD3"/>
    <w:rsid w:val="00B829D8"/>
    <w:rsid w:val="00B84B5B"/>
    <w:rsid w:val="00B86446"/>
    <w:rsid w:val="00BA1176"/>
    <w:rsid w:val="00BB31B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AC5"/>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C3BF9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22</TotalTime>
  <Pages>9</Pages>
  <Words>3331</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22735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Durke</cp:lastModifiedBy>
  <cp:revision>5</cp:revision>
  <cp:lastPrinted>2014-10-10T07:42:00Z</cp:lastPrinted>
  <dcterms:created xsi:type="dcterms:W3CDTF">2019-09-23T16:55:00Z</dcterms:created>
  <dcterms:modified xsi:type="dcterms:W3CDTF">2019-12-18T12:44:00Z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