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10BDE8" w14:textId="3CF4F5BE" w:rsidR="00FE1662" w:rsidRPr="007C6305" w:rsidRDefault="00FE1662" w:rsidP="007C6305">
      <w:pPr>
        <w:pStyle w:val="Subtitle"/>
        <w:jc w:val="left"/>
      </w:pPr>
    </w:p>
    <w:p w14:paraId="14524D1E" w14:textId="77777777" w:rsidR="00FE1662" w:rsidRPr="00DB29C9" w:rsidRDefault="00FE1662" w:rsidP="00FE1662">
      <w:pPr>
        <w:pStyle w:val="Subtitle"/>
        <w:jc w:val="left"/>
        <w:rPr>
          <w:b/>
          <w:bCs/>
          <w:sz w:val="16"/>
          <w:szCs w:val="16"/>
        </w:rPr>
      </w:pPr>
    </w:p>
    <w:p w14:paraId="6B73EB39" w14:textId="78DAD6DB" w:rsidR="00C92B6A" w:rsidRDefault="00C92B6A">
      <w:pPr>
        <w:rPr>
          <w:sz w:val="28"/>
          <w:szCs w:val="28"/>
        </w:rPr>
      </w:pPr>
    </w:p>
    <w:p w14:paraId="185A5B71" w14:textId="77777777" w:rsidR="009F03A8" w:rsidRPr="0095588F" w:rsidRDefault="009F03A8" w:rsidP="009F03A8">
      <w:pPr>
        <w:pStyle w:val="Modcode"/>
        <w:jc w:val="left"/>
      </w:pPr>
      <w:r w:rsidRPr="0095588F">
        <w:t xml:space="preserve">LEVEL 4    </w:t>
      </w:r>
    </w:p>
    <w:p w14:paraId="5D72C2FC" w14:textId="77777777" w:rsidR="009F03A8" w:rsidRPr="0095588F" w:rsidRDefault="009F03A8" w:rsidP="009F03A8">
      <w:pPr>
        <w:pStyle w:val="Modcode"/>
        <w:jc w:val="left"/>
      </w:pPr>
      <w:r w:rsidRPr="0095588F">
        <w:t xml:space="preserve">                                                                      </w:t>
      </w:r>
    </w:p>
    <w:p w14:paraId="16AF1B96" w14:textId="77777777" w:rsidR="009F03A8" w:rsidRPr="0095588F" w:rsidRDefault="009F03A8" w:rsidP="009F03A8">
      <w:pPr>
        <w:pStyle w:val="Modcode"/>
        <w:jc w:val="left"/>
      </w:pPr>
      <w:r w:rsidRPr="0095588F">
        <w:t xml:space="preserve">SEMESTER 2                                                                         </w:t>
      </w:r>
    </w:p>
    <w:p w14:paraId="56C1FB65" w14:textId="77777777" w:rsidR="009F03A8" w:rsidRPr="0095588F" w:rsidRDefault="009F03A8" w:rsidP="009F03A8">
      <w:pPr>
        <w:pStyle w:val="Modcode"/>
        <w:jc w:val="left"/>
      </w:pPr>
    </w:p>
    <w:p w14:paraId="6AD62A7B" w14:textId="77777777" w:rsidR="009F03A8" w:rsidRPr="0095588F" w:rsidRDefault="009F03A8" w:rsidP="009F03A8">
      <w:pPr>
        <w:pStyle w:val="Modcode"/>
        <w:jc w:val="left"/>
      </w:pPr>
    </w:p>
    <w:p w14:paraId="352893E4" w14:textId="77777777" w:rsidR="009F03A8" w:rsidRPr="0095588F" w:rsidRDefault="009F03A8" w:rsidP="009F03A8">
      <w:pPr>
        <w:pStyle w:val="Modcode"/>
      </w:pPr>
      <w:r w:rsidRPr="0095588F">
        <w:t>MODULE CODE: SHSS4066</w:t>
      </w:r>
    </w:p>
    <w:p w14:paraId="70BE582F" w14:textId="77777777" w:rsidR="009F03A8" w:rsidRPr="0095588F" w:rsidRDefault="009F03A8" w:rsidP="009F03A8">
      <w:pPr>
        <w:pStyle w:val="Modname"/>
      </w:pPr>
      <w:r w:rsidRPr="0095588F">
        <w:t>INTRODUCTION TO HEALTH AND EXERCISE PSYCHOLOGY</w:t>
      </w:r>
    </w:p>
    <w:p w14:paraId="5149F26B" w14:textId="77777777" w:rsidR="009F03A8" w:rsidRPr="0095588F" w:rsidRDefault="009F03A8" w:rsidP="009F03A8">
      <w:pPr>
        <w:pStyle w:val="Time"/>
        <w:rPr>
          <w:szCs w:val="28"/>
        </w:rPr>
      </w:pPr>
      <w:r w:rsidRPr="0095588F">
        <w:rPr>
          <w:szCs w:val="28"/>
        </w:rPr>
        <w:t xml:space="preserve">aSSESSMENT TYPE: REPORT </w:t>
      </w:r>
    </w:p>
    <w:p w14:paraId="1CE5C9B7" w14:textId="77777777" w:rsidR="009F03A8" w:rsidRPr="0095588F" w:rsidRDefault="009F03A8" w:rsidP="009F03A8">
      <w:pPr>
        <w:pStyle w:val="Answer"/>
        <w:rPr>
          <w:szCs w:val="28"/>
        </w:rPr>
      </w:pPr>
      <w:r w:rsidRPr="0095588F">
        <w:rPr>
          <w:szCs w:val="28"/>
        </w:rPr>
        <w:t>Assessment/Component: 1</w:t>
      </w:r>
    </w:p>
    <w:p w14:paraId="367838F7" w14:textId="77777777" w:rsidR="009F03A8" w:rsidRPr="0095588F" w:rsidRDefault="009F03A8" w:rsidP="009F03A8">
      <w:pPr>
        <w:pStyle w:val="BodyText"/>
      </w:pPr>
    </w:p>
    <w:p w14:paraId="3D2E1A25" w14:textId="77777777" w:rsidR="009F03A8" w:rsidRPr="0095588F" w:rsidRDefault="009F03A8" w:rsidP="009F03A8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COMPONENT WEIGHTING: </w:t>
      </w:r>
      <w:r w:rsidRPr="00FD7C2C">
        <w:rPr>
          <w:b/>
          <w:sz w:val="28"/>
          <w:szCs w:val="28"/>
        </w:rPr>
        <w:t>50</w:t>
      </w:r>
      <w:r w:rsidRPr="0095588F">
        <w:rPr>
          <w:b/>
          <w:sz w:val="28"/>
          <w:szCs w:val="28"/>
        </w:rPr>
        <w:t>%</w:t>
      </w:r>
    </w:p>
    <w:p w14:paraId="2CADE30C" w14:textId="77777777" w:rsidR="009F03A8" w:rsidRPr="0095588F" w:rsidRDefault="009F03A8" w:rsidP="009F03A8">
      <w:pPr>
        <w:pStyle w:val="BodyText"/>
      </w:pPr>
    </w:p>
    <w:p w14:paraId="25EC0287" w14:textId="77777777" w:rsidR="009F03A8" w:rsidRPr="0095588F" w:rsidRDefault="009F03A8" w:rsidP="009F03A8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WORD COUNT: </w:t>
      </w:r>
      <w:r w:rsidRPr="00FD7C2C">
        <w:rPr>
          <w:b/>
          <w:sz w:val="28"/>
          <w:szCs w:val="28"/>
        </w:rPr>
        <w:t xml:space="preserve">1500 </w:t>
      </w:r>
      <w:r w:rsidRPr="0095588F">
        <w:rPr>
          <w:b/>
          <w:sz w:val="28"/>
          <w:szCs w:val="28"/>
        </w:rPr>
        <w:t>WORDS</w:t>
      </w:r>
      <w:r w:rsidRPr="0095588F">
        <w:rPr>
          <w:b/>
          <w:sz w:val="28"/>
          <w:szCs w:val="28"/>
          <w:u w:val="single"/>
        </w:rPr>
        <w:t xml:space="preserve"> </w:t>
      </w:r>
    </w:p>
    <w:p w14:paraId="6A29AD3D" w14:textId="77777777" w:rsidR="009F03A8" w:rsidRPr="0095588F" w:rsidRDefault="009F03A8" w:rsidP="009F03A8">
      <w:pPr>
        <w:pStyle w:val="BodyText"/>
        <w:rPr>
          <w:b/>
          <w:sz w:val="28"/>
          <w:szCs w:val="28"/>
          <w:u w:val="single"/>
        </w:rPr>
      </w:pPr>
    </w:p>
    <w:p w14:paraId="5BE7DFD7" w14:textId="77777777" w:rsidR="009F03A8" w:rsidRPr="0095588F" w:rsidRDefault="009F03A8" w:rsidP="009F03A8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MODULE TUTOR: </w:t>
      </w:r>
      <w:r w:rsidRPr="00FD7C2C">
        <w:rPr>
          <w:b/>
          <w:sz w:val="28"/>
          <w:szCs w:val="28"/>
        </w:rPr>
        <w:t>ALISON CONNAUGHTON</w:t>
      </w:r>
    </w:p>
    <w:p w14:paraId="6A9CF16D" w14:textId="77777777" w:rsidR="00C92B6A" w:rsidRDefault="00C92B6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876AAA5" w14:textId="77777777" w:rsidR="00D85E3E" w:rsidRPr="00D85E3E" w:rsidRDefault="00D85E3E" w:rsidP="00D85E3E">
      <w:pPr>
        <w:spacing w:after="0" w:line="240" w:lineRule="auto"/>
        <w:rPr>
          <w:rFonts w:eastAsia="MS Minngs"/>
          <w:b/>
          <w:bCs/>
          <w:sz w:val="28"/>
          <w:szCs w:val="28"/>
          <w:lang w:eastAsia="en-GB"/>
        </w:rPr>
      </w:pPr>
    </w:p>
    <w:p w14:paraId="2B7D73AE" w14:textId="77777777" w:rsidR="00D85E3E" w:rsidRPr="00D85E3E" w:rsidRDefault="00D85E3E" w:rsidP="00D85E3E">
      <w:pPr>
        <w:spacing w:after="0" w:line="240" w:lineRule="auto"/>
        <w:jc w:val="center"/>
        <w:rPr>
          <w:rFonts w:eastAsia="MS Minngs"/>
          <w:b/>
          <w:bCs/>
          <w:sz w:val="28"/>
          <w:szCs w:val="28"/>
          <w:lang w:eastAsia="en-GB"/>
        </w:rPr>
      </w:pPr>
      <w:r w:rsidRPr="00D85E3E">
        <w:rPr>
          <w:rFonts w:eastAsia="MS Minngs"/>
          <w:b/>
          <w:bCs/>
          <w:sz w:val="28"/>
          <w:szCs w:val="28"/>
          <w:lang w:eastAsia="en-GB"/>
        </w:rPr>
        <w:t>School of Sport, Health &amp; Outdoor Education</w:t>
      </w:r>
    </w:p>
    <w:p w14:paraId="06CB97BB" w14:textId="77777777" w:rsidR="00D85E3E" w:rsidRPr="00D85E3E" w:rsidRDefault="00D85E3E" w:rsidP="00D85E3E">
      <w:pPr>
        <w:spacing w:after="0" w:line="276" w:lineRule="auto"/>
        <w:rPr>
          <w:rFonts w:ascii="Calibri" w:eastAsia="Calibri" w:hAnsi="Calibri"/>
          <w:b/>
          <w:bCs/>
          <w:sz w:val="16"/>
          <w:szCs w:val="16"/>
        </w:rPr>
      </w:pPr>
    </w:p>
    <w:p w14:paraId="4B889947" w14:textId="77777777" w:rsidR="00D85E3E" w:rsidRPr="00D85E3E" w:rsidRDefault="00D85E3E" w:rsidP="00D85E3E">
      <w:pPr>
        <w:spacing w:after="0" w:line="240" w:lineRule="auto"/>
        <w:jc w:val="center"/>
        <w:rPr>
          <w:rFonts w:eastAsia="MS Minngs"/>
          <w:sz w:val="32"/>
          <w:szCs w:val="32"/>
          <w:u w:val="single"/>
          <w:lang w:eastAsia="en-GB"/>
        </w:rPr>
      </w:pPr>
      <w:r w:rsidRPr="00D85E3E">
        <w:rPr>
          <w:rFonts w:eastAsia="MS Minngs"/>
          <w:sz w:val="32"/>
          <w:szCs w:val="32"/>
          <w:u w:val="single"/>
          <w:lang w:eastAsia="en-GB"/>
        </w:rPr>
        <w:t>Assessment Feedback Sheet</w:t>
      </w:r>
    </w:p>
    <w:p w14:paraId="526D2969" w14:textId="77777777" w:rsidR="00D85E3E" w:rsidRPr="00D85E3E" w:rsidRDefault="00D85E3E" w:rsidP="00D85E3E">
      <w:pPr>
        <w:spacing w:after="0" w:line="240" w:lineRule="auto"/>
        <w:jc w:val="center"/>
        <w:rPr>
          <w:rFonts w:eastAsia="MS Minngs"/>
          <w:sz w:val="16"/>
          <w:szCs w:val="16"/>
          <w:u w:val="single"/>
          <w:lang w:eastAsia="en-GB"/>
        </w:rPr>
      </w:pPr>
    </w:p>
    <w:p w14:paraId="40DA7B35" w14:textId="77777777" w:rsidR="00D85E3E" w:rsidRPr="00D85E3E" w:rsidRDefault="00D85E3E" w:rsidP="00D85E3E">
      <w:pPr>
        <w:spacing w:after="0" w:line="240" w:lineRule="auto"/>
        <w:jc w:val="both"/>
        <w:rPr>
          <w:rFonts w:eastAsia="MS Minngs"/>
          <w:b/>
          <w:bCs/>
          <w:sz w:val="32"/>
          <w:szCs w:val="32"/>
          <w:lang w:eastAsia="en-GB"/>
        </w:rPr>
      </w:pPr>
      <w:r w:rsidRPr="00D85E3E">
        <w:rPr>
          <w:rFonts w:eastAsia="MS Minngs"/>
          <w:b/>
          <w:bCs/>
          <w:lang w:eastAsia="en-GB"/>
        </w:rPr>
        <w:tab/>
        <w:t xml:space="preserve">                Student No./Name: Nigel Balfour/ 1808471.</w:t>
      </w:r>
      <w:r w:rsidRPr="00D85E3E">
        <w:rPr>
          <w:rFonts w:eastAsia="MS Minngs"/>
          <w:b/>
          <w:bCs/>
          <w:lang w:eastAsia="en-GB"/>
        </w:rPr>
        <w:tab/>
      </w:r>
    </w:p>
    <w:p w14:paraId="18B586D5" w14:textId="77777777" w:rsidR="00D85E3E" w:rsidRPr="00D85E3E" w:rsidRDefault="00D85E3E" w:rsidP="00D85E3E">
      <w:pPr>
        <w:spacing w:after="0" w:line="240" w:lineRule="auto"/>
        <w:rPr>
          <w:rFonts w:eastAsia="MS Minngs"/>
          <w:b/>
          <w:bCs/>
          <w:lang w:eastAsia="en-GB"/>
        </w:rPr>
      </w:pPr>
      <w:r w:rsidRPr="00D85E3E">
        <w:rPr>
          <w:rFonts w:eastAsia="MS Minngs"/>
          <w:b/>
          <w:bCs/>
          <w:lang w:eastAsia="en-GB"/>
        </w:rPr>
        <w:t xml:space="preserve">                                               Module: </w:t>
      </w:r>
      <w:r w:rsidRPr="00D85E3E">
        <w:rPr>
          <w:rFonts w:eastAsia="MS Minngs"/>
          <w:lang w:eastAsia="en-GB"/>
        </w:rPr>
        <w:t>Introduction to Health and Exercise Psychology</w:t>
      </w:r>
    </w:p>
    <w:p w14:paraId="07026669" w14:textId="77777777" w:rsidR="00D85E3E" w:rsidRPr="00D85E3E" w:rsidRDefault="00D85E3E" w:rsidP="00D85E3E">
      <w:pPr>
        <w:spacing w:after="0" w:line="240" w:lineRule="auto"/>
        <w:rPr>
          <w:rFonts w:eastAsia="MS Minngs"/>
          <w:bCs/>
          <w:lang w:eastAsia="en-GB"/>
        </w:rPr>
      </w:pPr>
      <w:r w:rsidRPr="00D85E3E">
        <w:rPr>
          <w:rFonts w:eastAsia="MS Minngs"/>
          <w:b/>
          <w:lang w:eastAsia="en-GB"/>
        </w:rPr>
        <w:t xml:space="preserve">                                      Module Code:</w:t>
      </w:r>
      <w:r w:rsidRPr="00D85E3E">
        <w:rPr>
          <w:rFonts w:eastAsia="MS Minngs"/>
          <w:lang w:eastAsia="en-GB"/>
        </w:rPr>
        <w:t xml:space="preserve"> </w:t>
      </w:r>
      <w:r w:rsidRPr="00D85E3E">
        <w:rPr>
          <w:rFonts w:eastAsia="MS Minngs"/>
          <w:bCs/>
          <w:lang w:eastAsia="en-GB"/>
        </w:rPr>
        <w:t xml:space="preserve">SHSS4066 </w:t>
      </w:r>
    </w:p>
    <w:p w14:paraId="021F7322" w14:textId="77777777" w:rsidR="00D85E3E" w:rsidRPr="00D85E3E" w:rsidRDefault="00D85E3E" w:rsidP="00D85E3E">
      <w:pPr>
        <w:spacing w:after="0" w:line="240" w:lineRule="auto"/>
        <w:rPr>
          <w:rFonts w:eastAsia="MS Minngs"/>
          <w:b/>
          <w:bCs/>
          <w:sz w:val="16"/>
          <w:szCs w:val="16"/>
          <w:u w:val="single"/>
          <w:lang w:eastAsia="en-GB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D85E3E" w:rsidRPr="00D85E3E" w14:paraId="466BA906" w14:textId="77777777" w:rsidTr="001F3166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0B90A08B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lang w:eastAsia="en-GB"/>
              </w:rPr>
            </w:pPr>
            <w:r w:rsidRPr="00D85E3E">
              <w:rPr>
                <w:rFonts w:eastAsia="MS Minngs"/>
                <w:b/>
                <w:sz w:val="18"/>
                <w:szCs w:val="18"/>
                <w:lang w:eastAsia="en-GB"/>
              </w:rPr>
              <w:t>Personal Evaluation</w:t>
            </w:r>
            <w:r w:rsidRPr="00D85E3E">
              <w:rPr>
                <w:rFonts w:eastAsia="MS Minngs"/>
                <w:bCs/>
                <w:sz w:val="18"/>
                <w:szCs w:val="18"/>
                <w:lang w:eastAsia="en-GB"/>
              </w:rPr>
              <w:t xml:space="preserve"> – to support your academic progress please complete the section below </w:t>
            </w:r>
            <w:r w:rsidRPr="00D85E3E">
              <w:rPr>
                <w:rFonts w:eastAsia="MS Minngs"/>
                <w:b/>
                <w:bCs/>
                <w:sz w:val="18"/>
                <w:szCs w:val="18"/>
                <w:u w:val="single"/>
                <w:lang w:eastAsia="en-GB"/>
              </w:rPr>
              <w:t>BEFORE</w:t>
            </w:r>
            <w:r w:rsidRPr="00D85E3E">
              <w:rPr>
                <w:rFonts w:eastAsia="MS Minngs"/>
                <w:bCs/>
                <w:sz w:val="18"/>
                <w:szCs w:val="18"/>
                <w:lang w:eastAsia="en-GB"/>
              </w:rPr>
              <w:t xml:space="preserve"> submitting your work.</w:t>
            </w:r>
          </w:p>
        </w:tc>
      </w:tr>
      <w:tr w:rsidR="00D85E3E" w:rsidRPr="00D85E3E" w14:paraId="4E90898C" w14:textId="77777777" w:rsidTr="001F3166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B402250" w14:textId="77777777" w:rsidR="00D85E3E" w:rsidRPr="00D85E3E" w:rsidRDefault="00D85E3E" w:rsidP="00D85E3E">
            <w:pPr>
              <w:spacing w:after="0" w:line="276" w:lineRule="auto"/>
              <w:ind w:left="113" w:right="113"/>
              <w:rPr>
                <w:rFonts w:ascii="Calibri" w:eastAsia="Calibri" w:hAnsi="Calibri"/>
                <w:sz w:val="16"/>
                <w:szCs w:val="16"/>
              </w:rPr>
            </w:pPr>
            <w:r w:rsidRPr="00D85E3E">
              <w:rPr>
                <w:rFonts w:ascii="Calibri" w:eastAsia="Calibri" w:hAnsi="Calibri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6712B22" w14:textId="12A21060" w:rsidR="00D85E3E" w:rsidRPr="00D85E3E" w:rsidRDefault="00902FBC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lang w:eastAsia="en-GB"/>
              </w:rPr>
            </w:pPr>
            <w:r>
              <w:rPr>
                <w:rFonts w:eastAsia="MS Minngs"/>
                <w:b/>
                <w:bCs/>
                <w:lang w:eastAsia="en-GB"/>
              </w:rPr>
              <w:t>Research.</w:t>
            </w:r>
          </w:p>
        </w:tc>
      </w:tr>
      <w:tr w:rsidR="00D85E3E" w:rsidRPr="00D85E3E" w14:paraId="776964DF" w14:textId="77777777" w:rsidTr="001F3166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9F9A3AB" w14:textId="77777777" w:rsidR="00D85E3E" w:rsidRPr="00D85E3E" w:rsidRDefault="00D85E3E" w:rsidP="00D85E3E">
            <w:pPr>
              <w:spacing w:after="0" w:line="276" w:lineRule="auto"/>
              <w:ind w:left="113" w:right="113"/>
              <w:rPr>
                <w:rFonts w:ascii="Calibri" w:eastAsia="Calibri" w:hAnsi="Calibri"/>
                <w:sz w:val="16"/>
                <w:szCs w:val="16"/>
              </w:rPr>
            </w:pPr>
            <w:r w:rsidRPr="00D85E3E">
              <w:rPr>
                <w:rFonts w:ascii="Calibri" w:eastAsia="Calibri" w:hAnsi="Calibri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9088880" w14:textId="66EB3A90" w:rsidR="00D85E3E" w:rsidRPr="00D85E3E" w:rsidRDefault="00AD4A2B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lang w:eastAsia="en-GB"/>
              </w:rPr>
            </w:pPr>
            <w:r>
              <w:rPr>
                <w:rFonts w:eastAsia="MS Minngs"/>
                <w:b/>
                <w:bCs/>
                <w:lang w:eastAsia="en-GB"/>
              </w:rPr>
              <w:t>Timing, Timing</w:t>
            </w:r>
            <w:r w:rsidR="00387919">
              <w:rPr>
                <w:rFonts w:eastAsia="MS Minngs"/>
                <w:b/>
                <w:bCs/>
                <w:lang w:eastAsia="en-GB"/>
              </w:rPr>
              <w:t>,</w:t>
            </w:r>
            <w:r>
              <w:rPr>
                <w:rFonts w:eastAsia="MS Minngs"/>
                <w:b/>
                <w:bCs/>
                <w:lang w:eastAsia="en-GB"/>
              </w:rPr>
              <w:t xml:space="preserve"> Timing</w:t>
            </w:r>
            <w:r w:rsidR="00DF4ED9">
              <w:rPr>
                <w:rFonts w:eastAsia="MS Minngs"/>
                <w:b/>
                <w:bCs/>
                <w:lang w:eastAsia="en-GB"/>
              </w:rPr>
              <w:t>,</w:t>
            </w:r>
            <w:r w:rsidR="00387919">
              <w:rPr>
                <w:rFonts w:eastAsia="MS Minngs"/>
                <w:b/>
                <w:bCs/>
                <w:lang w:eastAsia="en-GB"/>
              </w:rPr>
              <w:t xml:space="preserve"> (Also IT)</w:t>
            </w:r>
            <w:r w:rsidR="00DF4ED9">
              <w:rPr>
                <w:rFonts w:eastAsia="MS Minngs"/>
                <w:b/>
                <w:bCs/>
                <w:lang w:eastAsia="en-GB"/>
              </w:rPr>
              <w:t>!</w:t>
            </w:r>
            <w:bookmarkStart w:id="0" w:name="_GoBack"/>
            <w:bookmarkEnd w:id="0"/>
          </w:p>
        </w:tc>
      </w:tr>
      <w:tr w:rsidR="00D85E3E" w:rsidRPr="00D85E3E" w14:paraId="3E1C5626" w14:textId="77777777" w:rsidTr="001F3166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14FBF11" w14:textId="77777777" w:rsidR="00D85E3E" w:rsidRPr="00D85E3E" w:rsidRDefault="00D85E3E" w:rsidP="00D85E3E">
            <w:pPr>
              <w:spacing w:after="0" w:line="276" w:lineRule="auto"/>
              <w:ind w:left="113" w:right="113"/>
              <w:rPr>
                <w:rFonts w:ascii="Calibri" w:eastAsia="Calibri" w:hAnsi="Calibri"/>
                <w:sz w:val="16"/>
                <w:szCs w:val="16"/>
              </w:rPr>
            </w:pPr>
            <w:r w:rsidRPr="00D85E3E">
              <w:rPr>
                <w:rFonts w:ascii="Calibri" w:eastAsia="Calibri" w:hAnsi="Calibri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B61B2FD" w14:textId="06E500FF" w:rsidR="00D85E3E" w:rsidRPr="00D85E3E" w:rsidRDefault="00902FBC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lang w:eastAsia="en-GB"/>
              </w:rPr>
            </w:pPr>
            <w:r>
              <w:rPr>
                <w:rFonts w:eastAsia="MS Minngs"/>
                <w:b/>
                <w:bCs/>
                <w:lang w:eastAsia="en-GB"/>
              </w:rPr>
              <w:t>Research.</w:t>
            </w:r>
          </w:p>
        </w:tc>
      </w:tr>
      <w:tr w:rsidR="00D85E3E" w:rsidRPr="00D85E3E" w14:paraId="67F71352" w14:textId="77777777" w:rsidTr="001F3166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6021B928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lang w:eastAsia="en-GB"/>
              </w:rPr>
            </w:pPr>
          </w:p>
          <w:p w14:paraId="08C92D12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lang w:eastAsia="en-GB"/>
              </w:rPr>
            </w:pPr>
            <w:r w:rsidRPr="00D85E3E">
              <w:rPr>
                <w:rFonts w:eastAsia="MS Minngs"/>
                <w:b/>
                <w:bCs/>
                <w:lang w:eastAsia="en-GB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8D2B07B" w14:textId="77777777" w:rsidR="00D85E3E" w:rsidRPr="00D85E3E" w:rsidRDefault="00D85E3E" w:rsidP="00D85E3E">
            <w:pPr>
              <w:spacing w:after="0" w:line="276" w:lineRule="auto"/>
              <w:ind w:left="113" w:right="113"/>
              <w:rPr>
                <w:rFonts w:ascii="Calibri" w:eastAsia="Calibri" w:hAnsi="Calibri"/>
                <w:sz w:val="16"/>
                <w:szCs w:val="16"/>
              </w:rPr>
            </w:pPr>
            <w:r w:rsidRPr="00D85E3E">
              <w:rPr>
                <w:rFonts w:ascii="Calibri" w:eastAsia="Calibri" w:hAnsi="Calibri"/>
                <w:sz w:val="16"/>
                <w:szCs w:val="16"/>
              </w:rPr>
              <w:t>Learning</w:t>
            </w:r>
          </w:p>
          <w:p w14:paraId="35C92737" w14:textId="77777777" w:rsidR="00D85E3E" w:rsidRPr="00D85E3E" w:rsidRDefault="00D85E3E" w:rsidP="00D85E3E">
            <w:pPr>
              <w:spacing w:after="0" w:line="276" w:lineRule="auto"/>
              <w:ind w:left="113" w:right="113"/>
              <w:rPr>
                <w:rFonts w:ascii="Calibri" w:eastAsia="Calibri" w:hAnsi="Calibri"/>
                <w:sz w:val="16"/>
                <w:szCs w:val="16"/>
              </w:rPr>
            </w:pPr>
            <w:r w:rsidRPr="00D85E3E">
              <w:rPr>
                <w:rFonts w:ascii="Calibri" w:eastAsia="Calibri" w:hAnsi="Calibri"/>
                <w:sz w:val="16"/>
                <w:szCs w:val="16"/>
              </w:rPr>
              <w:t>Outcomes</w:t>
            </w:r>
          </w:p>
          <w:p w14:paraId="00F23C3B" w14:textId="77777777" w:rsidR="00D85E3E" w:rsidRPr="00D85E3E" w:rsidRDefault="00D85E3E" w:rsidP="00D85E3E">
            <w:pPr>
              <w:spacing w:after="0" w:line="276" w:lineRule="auto"/>
              <w:ind w:left="113" w:right="113"/>
              <w:rPr>
                <w:rFonts w:ascii="Calibri" w:eastAsia="Calibri" w:hAnsi="Calibri"/>
                <w:sz w:val="16"/>
                <w:szCs w:val="16"/>
              </w:rPr>
            </w:pPr>
          </w:p>
          <w:p w14:paraId="67FD4F57" w14:textId="77777777" w:rsidR="00D85E3E" w:rsidRPr="00D85E3E" w:rsidRDefault="00D85E3E" w:rsidP="00D85E3E">
            <w:pPr>
              <w:spacing w:after="0" w:line="240" w:lineRule="auto"/>
              <w:ind w:left="113" w:right="113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BD9A760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lang w:eastAsia="en-GB"/>
              </w:rPr>
            </w:pPr>
            <w:r w:rsidRPr="00D85E3E">
              <w:rPr>
                <w:rFonts w:eastAsia="MS Minngs"/>
                <w:b/>
                <w:bCs/>
                <w:lang w:eastAsia="en-GB"/>
              </w:rPr>
              <w:t>GRADE</w:t>
            </w:r>
          </w:p>
        </w:tc>
      </w:tr>
      <w:tr w:rsidR="00D85E3E" w:rsidRPr="00D85E3E" w14:paraId="4E250E15" w14:textId="77777777" w:rsidTr="001F3166">
        <w:trPr>
          <w:cantSplit/>
          <w:trHeight w:val="723"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CAD1DF7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332CB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lang w:eastAsia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0A07A13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Poor</w:t>
            </w:r>
          </w:p>
          <w:p w14:paraId="67780D0E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&lt; 20%</w:t>
            </w:r>
          </w:p>
          <w:p w14:paraId="0399D058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6"/>
                <w:szCs w:val="16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EDA75EB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sz w:val="16"/>
                <w:szCs w:val="16"/>
                <w:lang w:eastAsia="en-GB"/>
              </w:rPr>
              <w:t>Weak</w:t>
            </w:r>
          </w:p>
          <w:p w14:paraId="5DEA89D1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sz w:val="16"/>
                <w:szCs w:val="16"/>
                <w:lang w:eastAsia="en-GB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B601C7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Unsatisfactory</w:t>
            </w:r>
          </w:p>
          <w:p w14:paraId="266EE385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B2FF3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Satisfactory</w:t>
            </w:r>
          </w:p>
          <w:p w14:paraId="390B2D75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BB379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Good</w:t>
            </w:r>
          </w:p>
          <w:p w14:paraId="13811E39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12E86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Very Good</w:t>
            </w:r>
          </w:p>
          <w:p w14:paraId="20129EE7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566BDB1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Excellent</w:t>
            </w:r>
          </w:p>
          <w:p w14:paraId="5187E480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555DAFD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Exceptional</w:t>
            </w:r>
          </w:p>
          <w:p w14:paraId="29BF099B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0E05627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</w:p>
          <w:p w14:paraId="5955DDA6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 xml:space="preserve">  %</w:t>
            </w:r>
          </w:p>
        </w:tc>
      </w:tr>
      <w:tr w:rsidR="00D85E3E" w:rsidRPr="00D85E3E" w14:paraId="5DECE5B1" w14:textId="77777777" w:rsidTr="001F3166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E9A213A" w14:textId="77777777" w:rsidR="00D85E3E" w:rsidRPr="00D85E3E" w:rsidRDefault="00D85E3E" w:rsidP="00D85E3E">
            <w:pPr>
              <w:spacing w:after="0" w:line="276" w:lineRule="auto"/>
              <w:jc w:val="both"/>
              <w:rPr>
                <w:rFonts w:eastAsia="Calibri"/>
                <w:b/>
                <w:sz w:val="18"/>
                <w:szCs w:val="18"/>
              </w:rPr>
            </w:pPr>
            <w:r w:rsidRPr="00D85E3E">
              <w:rPr>
                <w:rFonts w:eastAsia="Calibri"/>
                <w:b/>
                <w:sz w:val="18"/>
                <w:szCs w:val="18"/>
              </w:rPr>
              <w:t xml:space="preserve">1. Introduction: </w:t>
            </w:r>
          </w:p>
          <w:p w14:paraId="79F9B9F5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sz w:val="18"/>
                <w:szCs w:val="18"/>
                <w:lang w:eastAsia="en-GB"/>
              </w:rPr>
              <w:t xml:space="preserve">Review of appropriate literature relating to mood state and exercise / physical activity. </w:t>
            </w:r>
          </w:p>
          <w:p w14:paraId="7C5FF100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sz w:val="18"/>
                <w:szCs w:val="18"/>
                <w:lang w:eastAsia="en-GB"/>
              </w:rPr>
              <w:t>(approx. 500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D76BA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</w:p>
          <w:p w14:paraId="24B07C70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1,2,3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1A29760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5960AAC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8246FA8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C4D95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926E5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5E9E4" w14:textId="77777777" w:rsidR="00D85E3E" w:rsidRPr="00D85E3E" w:rsidRDefault="00D85E3E" w:rsidP="00D85E3E">
            <w:pPr>
              <w:spacing w:after="0" w:line="240" w:lineRule="auto"/>
              <w:jc w:val="right"/>
              <w:rPr>
                <w:rFonts w:eastAsia="MS Minngs"/>
                <w:lang w:eastAsia="en-GB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29AD3B3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8B86E3E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66A0FCB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30%</w:t>
            </w:r>
          </w:p>
        </w:tc>
      </w:tr>
      <w:tr w:rsidR="00D85E3E" w:rsidRPr="00D85E3E" w14:paraId="7A5F7B66" w14:textId="77777777" w:rsidTr="001F3166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4349662" w14:textId="77777777" w:rsidR="00D85E3E" w:rsidRPr="00D85E3E" w:rsidRDefault="00D85E3E" w:rsidP="00D85E3E">
            <w:pPr>
              <w:tabs>
                <w:tab w:val="left" w:pos="1980"/>
              </w:tabs>
              <w:spacing w:after="0" w:line="276" w:lineRule="auto"/>
              <w:jc w:val="both"/>
              <w:rPr>
                <w:rFonts w:eastAsia="Calibri"/>
                <w:b/>
                <w:sz w:val="18"/>
                <w:szCs w:val="18"/>
              </w:rPr>
            </w:pPr>
            <w:r w:rsidRPr="00D85E3E">
              <w:rPr>
                <w:rFonts w:eastAsia="Calibri"/>
                <w:sz w:val="18"/>
                <w:szCs w:val="18"/>
              </w:rPr>
              <w:t xml:space="preserve">2. </w:t>
            </w:r>
            <w:r w:rsidRPr="00D85E3E">
              <w:rPr>
                <w:rFonts w:eastAsia="Calibri"/>
                <w:b/>
                <w:sz w:val="18"/>
                <w:szCs w:val="18"/>
              </w:rPr>
              <w:t>Results:</w:t>
            </w:r>
          </w:p>
          <w:p w14:paraId="507A1AB2" w14:textId="77777777" w:rsidR="00D85E3E" w:rsidRPr="00D85E3E" w:rsidRDefault="00D85E3E" w:rsidP="00D85E3E">
            <w:pPr>
              <w:spacing w:after="0" w:line="240" w:lineRule="auto"/>
              <w:ind w:left="-15"/>
              <w:rPr>
                <w:rFonts w:eastAsia="MS Minngs"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sz w:val="18"/>
                <w:szCs w:val="18"/>
                <w:lang w:eastAsia="en-GB"/>
              </w:rPr>
              <w:t>Descriptive statistics, use of tables, figures and associated narrative (approx. 250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F0A7C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</w:p>
          <w:p w14:paraId="14221F80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1,3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C1F2D11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310CE86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6CFD381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1DA20" w14:textId="77777777" w:rsidR="00D85E3E" w:rsidRPr="00D85E3E" w:rsidRDefault="00D85E3E" w:rsidP="00D85E3E">
            <w:pPr>
              <w:spacing w:after="0" w:line="240" w:lineRule="auto"/>
              <w:jc w:val="right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9C46F" w14:textId="77777777" w:rsidR="00D85E3E" w:rsidRPr="00D85E3E" w:rsidRDefault="00D85E3E" w:rsidP="00D85E3E">
            <w:pPr>
              <w:spacing w:after="0" w:line="240" w:lineRule="auto"/>
              <w:jc w:val="right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1A2C0" w14:textId="77777777" w:rsidR="00D85E3E" w:rsidRPr="00D85E3E" w:rsidRDefault="00D85E3E" w:rsidP="00D85E3E">
            <w:pPr>
              <w:spacing w:after="0" w:line="240" w:lineRule="auto"/>
              <w:ind w:firstLine="281"/>
              <w:jc w:val="right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0CD8415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750D56B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3186821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25%</w:t>
            </w:r>
          </w:p>
        </w:tc>
      </w:tr>
      <w:tr w:rsidR="00D85E3E" w:rsidRPr="00D85E3E" w14:paraId="36D0D76E" w14:textId="77777777" w:rsidTr="001F3166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C0DE7D9" w14:textId="77777777" w:rsidR="00D85E3E" w:rsidRPr="00D85E3E" w:rsidRDefault="00D85E3E" w:rsidP="00D85E3E">
            <w:pPr>
              <w:spacing w:after="0" w:line="276" w:lineRule="auto"/>
              <w:rPr>
                <w:rFonts w:eastAsia="Calibri"/>
                <w:b/>
                <w:sz w:val="18"/>
                <w:szCs w:val="18"/>
              </w:rPr>
            </w:pPr>
            <w:r w:rsidRPr="00D85E3E">
              <w:rPr>
                <w:rFonts w:eastAsia="Calibri"/>
                <w:b/>
                <w:sz w:val="18"/>
                <w:szCs w:val="18"/>
              </w:rPr>
              <w:t xml:space="preserve">3. Discussion: </w:t>
            </w:r>
          </w:p>
          <w:p w14:paraId="7C8449F8" w14:textId="77777777" w:rsidR="00D85E3E" w:rsidRPr="00D85E3E" w:rsidRDefault="00D85E3E" w:rsidP="00D85E3E">
            <w:pPr>
              <w:spacing w:after="0" w:line="276" w:lineRule="auto"/>
              <w:rPr>
                <w:rFonts w:eastAsia="Calibri"/>
                <w:sz w:val="18"/>
                <w:szCs w:val="18"/>
              </w:rPr>
            </w:pPr>
            <w:r w:rsidRPr="00D85E3E">
              <w:rPr>
                <w:rFonts w:eastAsia="Calibri"/>
                <w:sz w:val="18"/>
                <w:szCs w:val="18"/>
              </w:rPr>
              <w:t>Discussion of your findings in light of previous research &amp; practical implications.</w:t>
            </w:r>
          </w:p>
          <w:p w14:paraId="7A169CA3" w14:textId="77777777" w:rsidR="00D85E3E" w:rsidRPr="00D85E3E" w:rsidRDefault="00D85E3E" w:rsidP="00D85E3E">
            <w:pPr>
              <w:spacing w:after="0" w:line="240" w:lineRule="auto"/>
              <w:ind w:left="-15"/>
              <w:rPr>
                <w:rFonts w:eastAsia="MS Minngs"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sz w:val="18"/>
                <w:szCs w:val="18"/>
                <w:lang w:eastAsia="en-GB"/>
              </w:rPr>
              <w:t xml:space="preserve">Use of appropriate resources (approx. 550 words)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8408A2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2,3,4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4C0C96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8BB940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4E8F50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DCB958" w14:textId="77777777" w:rsidR="00D85E3E" w:rsidRPr="00D85E3E" w:rsidRDefault="00D85E3E" w:rsidP="00D85E3E">
            <w:pPr>
              <w:spacing w:after="0" w:line="240" w:lineRule="auto"/>
              <w:jc w:val="right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BF312B" w14:textId="77777777" w:rsidR="00D85E3E" w:rsidRPr="00D85E3E" w:rsidRDefault="00D85E3E" w:rsidP="00D85E3E">
            <w:pPr>
              <w:spacing w:after="0" w:line="240" w:lineRule="auto"/>
              <w:jc w:val="right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CE3468" w14:textId="77777777" w:rsidR="00D85E3E" w:rsidRPr="00D85E3E" w:rsidRDefault="00D85E3E" w:rsidP="00D85E3E">
            <w:pPr>
              <w:spacing w:after="0" w:line="240" w:lineRule="auto"/>
              <w:ind w:firstLine="281"/>
              <w:jc w:val="right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BD684C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5728D0" w14:textId="77777777" w:rsidR="00D85E3E" w:rsidRPr="00D85E3E" w:rsidRDefault="00D85E3E" w:rsidP="00D85E3E">
            <w:pPr>
              <w:spacing w:after="0" w:line="240" w:lineRule="auto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16C5A17C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30%</w:t>
            </w:r>
          </w:p>
        </w:tc>
      </w:tr>
      <w:tr w:rsidR="00D85E3E" w:rsidRPr="00D85E3E" w14:paraId="2C42A7AE" w14:textId="77777777" w:rsidTr="001F3166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4E57872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lang w:eastAsia="en-GB"/>
              </w:rPr>
            </w:pPr>
            <w:r w:rsidRPr="00D85E3E">
              <w:rPr>
                <w:rFonts w:eastAsia="MS Minngs"/>
                <w:sz w:val="18"/>
                <w:szCs w:val="18"/>
                <w:lang w:eastAsia="en-GB"/>
              </w:rPr>
              <w:t xml:space="preserve">It is expected that students will present work that is proof read, correctly referenced and adheres to the </w:t>
            </w:r>
            <w:r w:rsidRPr="00D85E3E">
              <w:rPr>
                <w:rFonts w:eastAsia="MS Minngs"/>
                <w:b/>
                <w:sz w:val="18"/>
                <w:szCs w:val="18"/>
                <w:lang w:eastAsia="en-GB"/>
              </w:rPr>
              <w:t>Assessment Checklist.</w:t>
            </w:r>
            <w:r w:rsidRPr="00D85E3E">
              <w:rPr>
                <w:rFonts w:eastAsia="MS Minngs"/>
                <w:sz w:val="18"/>
                <w:szCs w:val="18"/>
                <w:lang w:eastAsia="en-GB"/>
              </w:rPr>
              <w:t xml:space="preserve"> Therefore a range of 0 – 10 marks will be deducted for non-completion of any of the points on the </w:t>
            </w:r>
            <w:r w:rsidRPr="00D85E3E">
              <w:rPr>
                <w:rFonts w:eastAsia="MS Minngs"/>
                <w:b/>
                <w:sz w:val="18"/>
                <w:szCs w:val="18"/>
                <w:lang w:eastAsia="en-GB"/>
              </w:rPr>
              <w:t>checklist below</w:t>
            </w:r>
            <w:r w:rsidRPr="00D85E3E">
              <w:rPr>
                <w:rFonts w:eastAsia="MS Minngs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724A6CF3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lang w:eastAsia="en-GB"/>
              </w:rPr>
            </w:pPr>
          </w:p>
        </w:tc>
      </w:tr>
      <w:tr w:rsidR="00D85E3E" w:rsidRPr="00D85E3E" w14:paraId="4C409092" w14:textId="77777777" w:rsidTr="001F3166">
        <w:trPr>
          <w:cantSplit/>
          <w:trHeight w:val="2579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4278C5D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sz w:val="22"/>
                <w:szCs w:val="22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22"/>
                <w:szCs w:val="22"/>
                <w:lang w:eastAsia="en-GB"/>
              </w:rPr>
              <w:t>TUTOR COMMENTS:</w:t>
            </w:r>
          </w:p>
        </w:tc>
      </w:tr>
      <w:tr w:rsidR="00D85E3E" w:rsidRPr="00D85E3E" w14:paraId="170E4979" w14:textId="77777777" w:rsidTr="001F3166">
        <w:trPr>
          <w:cantSplit/>
          <w:trHeight w:val="451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63F70123" w14:textId="3A0A9E02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 xml:space="preserve"> Submission date:  5/4/19 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15F37C3A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Return date:</w:t>
            </w:r>
          </w:p>
          <w:p w14:paraId="38F16EC0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21327FA3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Tutor: Alison Connaughton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957596C" w14:textId="77777777" w:rsidR="00D85E3E" w:rsidRPr="00D85E3E" w:rsidRDefault="00D85E3E" w:rsidP="00D85E3E">
            <w:pPr>
              <w:spacing w:after="0" w:line="240" w:lineRule="auto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D85E3E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 xml:space="preserve">Mark: </w:t>
            </w:r>
          </w:p>
        </w:tc>
      </w:tr>
    </w:tbl>
    <w:p w14:paraId="1A255424" w14:textId="77777777" w:rsidR="00D85E3E" w:rsidRPr="00D85E3E" w:rsidRDefault="00D85E3E" w:rsidP="00D85E3E">
      <w:pPr>
        <w:spacing w:after="0" w:line="240" w:lineRule="auto"/>
        <w:rPr>
          <w:rFonts w:eastAsia="MS Minngs"/>
          <w:b/>
          <w:bCs/>
          <w:sz w:val="28"/>
          <w:szCs w:val="28"/>
          <w:u w:val="single"/>
          <w:lang w:eastAsia="en-GB"/>
        </w:rPr>
      </w:pPr>
    </w:p>
    <w:p w14:paraId="2EA965E6" w14:textId="77777777" w:rsidR="00C92B6A" w:rsidRDefault="00C92B6A">
      <w:pPr>
        <w:rPr>
          <w:sz w:val="28"/>
          <w:szCs w:val="28"/>
        </w:rPr>
      </w:pPr>
    </w:p>
    <w:p w14:paraId="0F090CAF" w14:textId="1B89DCDA" w:rsidR="00C92B6A" w:rsidRDefault="00C92B6A">
      <w:pPr>
        <w:rPr>
          <w:sz w:val="28"/>
          <w:szCs w:val="28"/>
        </w:rPr>
      </w:pPr>
    </w:p>
    <w:p w14:paraId="53642264" w14:textId="33B7035E" w:rsidR="00777B27" w:rsidRPr="007B70E9" w:rsidRDefault="00B34D7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16E80">
        <w:rPr>
          <w:sz w:val="28"/>
          <w:szCs w:val="28"/>
        </w:rPr>
        <w:t xml:space="preserve">The Effect </w:t>
      </w:r>
      <w:r w:rsidR="00DE3D84">
        <w:rPr>
          <w:sz w:val="28"/>
          <w:szCs w:val="28"/>
        </w:rPr>
        <w:t>o</w:t>
      </w:r>
      <w:r w:rsidR="00116E80">
        <w:rPr>
          <w:sz w:val="28"/>
          <w:szCs w:val="28"/>
        </w:rPr>
        <w:t>f E</w:t>
      </w:r>
      <w:r w:rsidR="007A2EA5">
        <w:rPr>
          <w:sz w:val="28"/>
          <w:szCs w:val="28"/>
        </w:rPr>
        <w:t xml:space="preserve">xercise </w:t>
      </w:r>
      <w:r w:rsidR="00DE3D84">
        <w:rPr>
          <w:sz w:val="28"/>
          <w:szCs w:val="28"/>
        </w:rPr>
        <w:t>o</w:t>
      </w:r>
      <w:r w:rsidR="007A2EA5">
        <w:rPr>
          <w:sz w:val="28"/>
          <w:szCs w:val="28"/>
        </w:rPr>
        <w:t>n Mood State.</w:t>
      </w:r>
    </w:p>
    <w:p w14:paraId="75BC1E78" w14:textId="2B7E15F2" w:rsidR="00B92420" w:rsidRDefault="00B92420">
      <w:pPr>
        <w:rPr>
          <w:sz w:val="28"/>
          <w:szCs w:val="28"/>
        </w:rPr>
      </w:pPr>
      <w:r>
        <w:rPr>
          <w:sz w:val="28"/>
          <w:szCs w:val="28"/>
        </w:rPr>
        <w:t>Introduction.</w:t>
      </w:r>
    </w:p>
    <w:p w14:paraId="4C29A4FB" w14:textId="2A5331E0" w:rsidR="00BB50AE" w:rsidRDefault="00AD4088">
      <w:r>
        <w:t xml:space="preserve">It can be said that physical exercise </w:t>
      </w:r>
      <w:r w:rsidR="00475856">
        <w:t>is a key part of a healthy</w:t>
      </w:r>
      <w:r w:rsidR="005A2CE5">
        <w:t xml:space="preserve"> life</w:t>
      </w:r>
      <w:r w:rsidR="0044419B">
        <w:t>,</w:t>
      </w:r>
      <w:r w:rsidR="005A2CE5">
        <w:t xml:space="preserve"> </w:t>
      </w:r>
      <w:r w:rsidR="0044419B">
        <w:t>and the benefits have been well documented.</w:t>
      </w:r>
      <w:r w:rsidR="00925D59">
        <w:t xml:space="preserve"> </w:t>
      </w:r>
      <w:r w:rsidR="00E71B97">
        <w:t xml:space="preserve">However the link with </w:t>
      </w:r>
      <w:r w:rsidR="00C2259F">
        <w:t>mental health and wellbeing is a more recent</w:t>
      </w:r>
      <w:r w:rsidR="00350F7B">
        <w:t xml:space="preserve"> topic.</w:t>
      </w:r>
      <w:r w:rsidR="00C2259F">
        <w:t xml:space="preserve"> </w:t>
      </w:r>
      <w:r w:rsidR="009C76CD">
        <w:t xml:space="preserve"> </w:t>
      </w:r>
      <w:r w:rsidR="00E811FC">
        <w:t>T</w:t>
      </w:r>
      <w:r w:rsidR="00E1478B">
        <w:t>he</w:t>
      </w:r>
      <w:r w:rsidR="004E3522">
        <w:t xml:space="preserve"> effect of exercise on mood state has been </w:t>
      </w:r>
      <w:r w:rsidR="001A7BFC">
        <w:t xml:space="preserve">under discussion for </w:t>
      </w:r>
      <w:r w:rsidR="001F3926">
        <w:t>several years now</w:t>
      </w:r>
      <w:r w:rsidR="000B3DEE">
        <w:t xml:space="preserve">, and therefore has a large body of </w:t>
      </w:r>
      <w:r w:rsidR="00240BAE">
        <w:t>literature available</w:t>
      </w:r>
      <w:r w:rsidR="00D93BDB">
        <w:t xml:space="preserve"> for it.</w:t>
      </w:r>
      <w:r w:rsidR="00B440C2">
        <w:t xml:space="preserve"> </w:t>
      </w:r>
      <w:r w:rsidR="006E6CAB">
        <w:t xml:space="preserve">This has revealed </w:t>
      </w:r>
      <w:r w:rsidR="001355C5">
        <w:t>that the relationship between mi</w:t>
      </w:r>
      <w:r w:rsidR="000B43CE">
        <w:t>nd and exercise is far more complex</w:t>
      </w:r>
      <w:r w:rsidR="00EF672F">
        <w:t xml:space="preserve">, and a scientific </w:t>
      </w:r>
      <w:r w:rsidR="0035228A">
        <w:t>argument still exists.</w:t>
      </w:r>
      <w:r w:rsidR="006858E1">
        <w:t xml:space="preserve"> It is hard to quantify feelings</w:t>
      </w:r>
      <w:r w:rsidR="005B35FE">
        <w:t xml:space="preserve">, </w:t>
      </w:r>
      <w:r w:rsidR="00D01A01">
        <w:t>and more research needs to be done.</w:t>
      </w:r>
    </w:p>
    <w:p w14:paraId="1F1CB145" w14:textId="338C9613" w:rsidR="00B92420" w:rsidRDefault="00D93BDB">
      <w:r>
        <w:t xml:space="preserve"> </w:t>
      </w:r>
      <w:r w:rsidR="00CE331C">
        <w:t>In</w:t>
      </w:r>
      <w:r w:rsidR="00AE1480">
        <w:t xml:space="preserve"> a paper</w:t>
      </w:r>
      <w:r w:rsidR="002D1B98">
        <w:t xml:space="preserve"> published in the Journal of Psych</w:t>
      </w:r>
      <w:r w:rsidR="00741822">
        <w:t>o</w:t>
      </w:r>
      <w:r w:rsidR="002D1B98">
        <w:t>somatic Research,</w:t>
      </w:r>
      <w:r w:rsidR="008226EF">
        <w:t xml:space="preserve"> the results of a review </w:t>
      </w:r>
      <w:r w:rsidR="00263012">
        <w:t>of literature from 1977 to 1995</w:t>
      </w:r>
      <w:r w:rsidR="00B320F4">
        <w:t xml:space="preserve"> were reported. </w:t>
      </w:r>
      <w:r w:rsidR="0010303F">
        <w:t xml:space="preserve">The outcome suggests that </w:t>
      </w:r>
      <w:r w:rsidR="00E64FC1">
        <w:t>clinical and non</w:t>
      </w:r>
      <w:r w:rsidR="009B50DE">
        <w:t xml:space="preserve">clinical subjects </w:t>
      </w:r>
      <w:r w:rsidR="00E27AA8">
        <w:t xml:space="preserve">can get a positive benefit from </w:t>
      </w:r>
      <w:r w:rsidR="007E5A60">
        <w:t>even a single exercise session (Yeung</w:t>
      </w:r>
      <w:r w:rsidR="00147C9F">
        <w:t>, 1996).</w:t>
      </w:r>
      <w:r w:rsidR="000122FA">
        <w:t xml:space="preserve"> </w:t>
      </w:r>
      <w:r w:rsidR="00CF6AD1">
        <w:t xml:space="preserve">Reed and Ones conducted a meta – analysis on </w:t>
      </w:r>
      <w:r w:rsidR="00CB7DD8">
        <w:t>one hundred and fifty</w:t>
      </w:r>
      <w:r w:rsidR="00B718F2">
        <w:t xml:space="preserve"> </w:t>
      </w:r>
      <w:r w:rsidR="00CB7DD8">
        <w:t>eight</w:t>
      </w:r>
      <w:r w:rsidR="00B718F2">
        <w:t xml:space="preserve"> studies</w:t>
      </w:r>
      <w:r w:rsidR="00687980">
        <w:t xml:space="preserve"> of the </w:t>
      </w:r>
      <w:r w:rsidR="004632E9">
        <w:t>effect of aerobic exercise</w:t>
      </w:r>
      <w:r w:rsidR="00B718F2">
        <w:t xml:space="preserve"> </w:t>
      </w:r>
      <w:r w:rsidR="00197F69">
        <w:t>from between 1979 and 2005</w:t>
      </w:r>
      <w:r w:rsidR="00F53243">
        <w:t xml:space="preserve">. </w:t>
      </w:r>
      <w:r w:rsidR="00F55FDB">
        <w:t>The results sho</w:t>
      </w:r>
      <w:r w:rsidR="00536ADC">
        <w:t>wed that the effects were consistently positive (Reed</w:t>
      </w:r>
      <w:r w:rsidR="00BD0696">
        <w:t xml:space="preserve"> and Ones, </w:t>
      </w:r>
      <w:r w:rsidR="00356899">
        <w:t>2</w:t>
      </w:r>
      <w:r w:rsidR="00BD0696">
        <w:t>006).</w:t>
      </w:r>
      <w:r w:rsidR="00356899">
        <w:t xml:space="preserve"> </w:t>
      </w:r>
      <w:r w:rsidR="00D422AB">
        <w:t xml:space="preserve">Berger and Owen </w:t>
      </w:r>
      <w:r w:rsidR="002C1B22">
        <w:t>looked at college joggers</w:t>
      </w:r>
      <w:r w:rsidR="00F14600">
        <w:t xml:space="preserve"> at different intensities and found that</w:t>
      </w:r>
      <w:r w:rsidR="00783CF5">
        <w:t xml:space="preserve"> the effect of intensity was insignificant (</w:t>
      </w:r>
      <w:r w:rsidR="007B792F">
        <w:t>Berger and Owen 1998).</w:t>
      </w:r>
      <w:r w:rsidR="00CB7DD8">
        <w:t xml:space="preserve"> </w:t>
      </w:r>
      <w:r w:rsidR="00882AAB">
        <w:t>Previo</w:t>
      </w:r>
      <w:r w:rsidR="0045712C">
        <w:t>u</w:t>
      </w:r>
      <w:r w:rsidR="0059766B">
        <w:t>sly the</w:t>
      </w:r>
      <w:r w:rsidR="0045712C">
        <w:t>y</w:t>
      </w:r>
      <w:r w:rsidR="0059766B">
        <w:t xml:space="preserve"> had looked at the effect of different types of exercise</w:t>
      </w:r>
      <w:r w:rsidR="00BB633B">
        <w:t xml:space="preserve"> on mood.</w:t>
      </w:r>
      <w:r w:rsidR="00C109F5">
        <w:t xml:space="preserve"> </w:t>
      </w:r>
      <w:r w:rsidR="00E303D2">
        <w:t xml:space="preserve">The conclusion was that the </w:t>
      </w:r>
      <w:r w:rsidR="00C109F5">
        <w:t>exercise mode</w:t>
      </w:r>
      <w:r w:rsidR="005D0880">
        <w:t xml:space="preserve"> and practice needs </w:t>
      </w:r>
      <w:r w:rsidR="00FF050A">
        <w:t>can lesson the benefits (</w:t>
      </w:r>
      <w:r w:rsidR="008C210B">
        <w:t>Berger and Owen, 1987).</w:t>
      </w:r>
      <w:r w:rsidR="000352DD">
        <w:t xml:space="preserve"> </w:t>
      </w:r>
      <w:r w:rsidR="008F6D97">
        <w:t xml:space="preserve">At the </w:t>
      </w:r>
      <w:r w:rsidR="00DE1D98">
        <w:t>Huron University College a study was conducted</w:t>
      </w:r>
      <w:r w:rsidR="00810641">
        <w:t xml:space="preserve"> on the effects</w:t>
      </w:r>
      <w:r w:rsidR="00146592">
        <w:t xml:space="preserve"> of three different exercise modes on mood</w:t>
      </w:r>
      <w:r w:rsidR="00287856">
        <w:t xml:space="preserve">; weight training, </w:t>
      </w:r>
      <w:r w:rsidR="00D2245D">
        <w:t xml:space="preserve">yoga, and </w:t>
      </w:r>
      <w:r w:rsidR="00D56572">
        <w:t>aerobics.</w:t>
      </w:r>
      <w:r w:rsidR="007853E5">
        <w:t xml:space="preserve"> </w:t>
      </w:r>
      <w:r w:rsidR="00510055">
        <w:t>There was found to be</w:t>
      </w:r>
      <w:r w:rsidR="00A60F52">
        <w:t xml:space="preserve"> an improvement in mood</w:t>
      </w:r>
      <w:r w:rsidR="003E2B0B">
        <w:t>, but no</w:t>
      </w:r>
      <w:r w:rsidR="00577B6F">
        <w:t xml:space="preserve"> difference in mood change</w:t>
      </w:r>
      <w:r w:rsidR="003E2B0B">
        <w:t xml:space="preserve"> across the three</w:t>
      </w:r>
      <w:r w:rsidR="002F6299">
        <w:t xml:space="preserve"> modes of exercise. </w:t>
      </w:r>
      <w:r w:rsidR="00957F64">
        <w:t>This was considered co</w:t>
      </w:r>
      <w:r w:rsidR="001200FA">
        <w:t>n</w:t>
      </w:r>
      <w:r w:rsidR="00957F64">
        <w:t>trary</w:t>
      </w:r>
      <w:r w:rsidR="001200FA">
        <w:t xml:space="preserve"> to previous research (Green, 2010).</w:t>
      </w:r>
      <w:r w:rsidR="00C41BA3">
        <w:t xml:space="preserve"> </w:t>
      </w:r>
      <w:r w:rsidR="000417DB">
        <w:t xml:space="preserve">In Oman a study </w:t>
      </w:r>
      <w:r w:rsidR="00ED4606">
        <w:t xml:space="preserve">looked at </w:t>
      </w:r>
      <w:r w:rsidR="001F2334">
        <w:t xml:space="preserve">a group of female children </w:t>
      </w:r>
      <w:r w:rsidR="00884C9F">
        <w:t>between 10 and 13 years of age.</w:t>
      </w:r>
      <w:r w:rsidR="00C41BA3">
        <w:t xml:space="preserve"> It was concluded that</w:t>
      </w:r>
      <w:r w:rsidR="001777A9">
        <w:t xml:space="preserve"> physical activity on a</w:t>
      </w:r>
      <w:r w:rsidR="005539C9">
        <w:t xml:space="preserve"> </w:t>
      </w:r>
      <w:r w:rsidR="001777A9">
        <w:t>re</w:t>
      </w:r>
      <w:r w:rsidR="005539C9">
        <w:t>gular basis created higher self</w:t>
      </w:r>
      <w:r w:rsidR="0076717E">
        <w:t>-</w:t>
      </w:r>
      <w:r w:rsidR="005539C9">
        <w:t>esteem</w:t>
      </w:r>
      <w:r w:rsidR="000C117F">
        <w:t xml:space="preserve">, reducing </w:t>
      </w:r>
      <w:r w:rsidR="0076717E">
        <w:t>negative emotions</w:t>
      </w:r>
      <w:r w:rsidR="005539C9">
        <w:t xml:space="preserve"> </w:t>
      </w:r>
      <w:r w:rsidR="000778FB">
        <w:t>(</w:t>
      </w:r>
      <w:r w:rsidR="00454713">
        <w:t xml:space="preserve">Zayed, Kilani </w:t>
      </w:r>
      <w:r w:rsidR="00E30DFA">
        <w:t>and Alkitani, 2013).</w:t>
      </w:r>
      <w:r w:rsidR="00B10FBF">
        <w:t xml:space="preserve"> This reduced or prevented the symptoms of depression.</w:t>
      </w:r>
      <w:r w:rsidR="00303D81">
        <w:t xml:space="preserve"> </w:t>
      </w:r>
      <w:r w:rsidR="00E30DFA">
        <w:t xml:space="preserve"> </w:t>
      </w:r>
      <w:r w:rsidR="00454713">
        <w:t xml:space="preserve"> </w:t>
      </w:r>
      <w:r w:rsidR="00C41BA3">
        <w:t xml:space="preserve"> </w:t>
      </w:r>
    </w:p>
    <w:p w14:paraId="6573AC47" w14:textId="3F92757E" w:rsidR="00C556F2" w:rsidRDefault="00C10462">
      <w:pPr>
        <w:rPr>
          <w:sz w:val="28"/>
          <w:szCs w:val="28"/>
        </w:rPr>
      </w:pPr>
      <w:r>
        <w:rPr>
          <w:sz w:val="28"/>
          <w:szCs w:val="28"/>
        </w:rPr>
        <w:t>Method.</w:t>
      </w:r>
    </w:p>
    <w:p w14:paraId="70B24587" w14:textId="721F0838" w:rsidR="00A30F5E" w:rsidRDefault="007E2E99">
      <w:r>
        <w:t>Participants.</w:t>
      </w:r>
    </w:p>
    <w:p w14:paraId="2B8B383E" w14:textId="0DA1B766" w:rsidR="007E2E99" w:rsidRDefault="007E2E99">
      <w:r>
        <w:t>The participants in this study</w:t>
      </w:r>
      <w:r w:rsidR="00A709F6">
        <w:t xml:space="preserve"> were </w:t>
      </w:r>
      <w:r w:rsidR="001707FA">
        <w:t xml:space="preserve">a </w:t>
      </w:r>
      <w:r w:rsidR="00E12614">
        <w:t>diverse</w:t>
      </w:r>
      <w:r w:rsidR="00624B77">
        <w:t xml:space="preserve"> age</w:t>
      </w:r>
      <w:r w:rsidR="00DA071F">
        <w:t xml:space="preserve"> group of 18 individuals </w:t>
      </w:r>
      <w:r w:rsidR="004B7DF0">
        <w:t>(</w:t>
      </w:r>
      <w:r w:rsidR="0054704C">
        <w:t>M</w:t>
      </w:r>
      <w:r w:rsidR="00052549">
        <w:t>ean age</w:t>
      </w:r>
      <w:r w:rsidR="00E50FF3">
        <w:t xml:space="preserve"> </w:t>
      </w:r>
      <w:r w:rsidR="0054704C">
        <w:t>=</w:t>
      </w:r>
      <w:r w:rsidR="00081850">
        <w:t xml:space="preserve"> 35.44</w:t>
      </w:r>
      <w:r w:rsidR="00836DC8">
        <w:t xml:space="preserve"> years</w:t>
      </w:r>
      <w:r w:rsidR="00081850">
        <w:t>, SD</w:t>
      </w:r>
      <w:r w:rsidR="00E50FF3">
        <w:t xml:space="preserve"> </w:t>
      </w:r>
      <w:r w:rsidR="00081850">
        <w:t>=</w:t>
      </w:r>
      <w:r w:rsidR="00E50FF3">
        <w:t xml:space="preserve"> </w:t>
      </w:r>
      <w:r w:rsidR="00081850">
        <w:t>13.66)</w:t>
      </w:r>
      <w:r w:rsidR="004127F4">
        <w:t xml:space="preserve"> an</w:t>
      </w:r>
      <w:r w:rsidR="00BE45BA">
        <w:t>d</w:t>
      </w:r>
      <w:r w:rsidR="004127F4">
        <w:t xml:space="preserve"> consisted of </w:t>
      </w:r>
      <w:r w:rsidR="00657A89">
        <w:t>5 males (M</w:t>
      </w:r>
      <w:r w:rsidR="000F71C3">
        <w:t>ean age</w:t>
      </w:r>
      <w:r w:rsidR="0075656A">
        <w:t xml:space="preserve"> </w:t>
      </w:r>
      <w:r w:rsidR="00657A89">
        <w:t>=</w:t>
      </w:r>
      <w:r w:rsidR="0075656A">
        <w:t xml:space="preserve"> </w:t>
      </w:r>
      <w:r w:rsidR="00BE6E97">
        <w:t>39.8</w:t>
      </w:r>
      <w:r w:rsidR="000F71C3">
        <w:t xml:space="preserve"> years</w:t>
      </w:r>
      <w:r w:rsidR="00E50FF3">
        <w:t>, SD = 13.99)</w:t>
      </w:r>
      <w:r w:rsidR="00A60933">
        <w:t>, 11 females (M</w:t>
      </w:r>
      <w:r w:rsidR="000F71C3">
        <w:t xml:space="preserve">ean </w:t>
      </w:r>
      <w:r w:rsidR="00CC7861">
        <w:t>a</w:t>
      </w:r>
      <w:r w:rsidR="000F71C3">
        <w:t>ge</w:t>
      </w:r>
      <w:r w:rsidR="00A60933">
        <w:t xml:space="preserve"> = </w:t>
      </w:r>
      <w:r w:rsidR="002F7235">
        <w:t>33</w:t>
      </w:r>
      <w:r w:rsidR="00CC7861">
        <w:t xml:space="preserve"> years</w:t>
      </w:r>
      <w:r w:rsidR="002F7235">
        <w:t>, SD = 13.88) and 2 unknown</w:t>
      </w:r>
      <w:r w:rsidR="005B555A">
        <w:t xml:space="preserve"> gender</w:t>
      </w:r>
      <w:r w:rsidR="002F7235">
        <w:t xml:space="preserve"> (M</w:t>
      </w:r>
      <w:r w:rsidR="00CC7861">
        <w:t>ean age</w:t>
      </w:r>
      <w:r w:rsidR="002F7235">
        <w:t xml:space="preserve"> = </w:t>
      </w:r>
      <w:r w:rsidR="0002085B">
        <w:t>38</w:t>
      </w:r>
      <w:r w:rsidR="00CC7861">
        <w:t xml:space="preserve"> years</w:t>
      </w:r>
      <w:r w:rsidR="0002085B">
        <w:t>, SD = 16.97).</w:t>
      </w:r>
      <w:r w:rsidR="00445422">
        <w:t xml:space="preserve"> The participants </w:t>
      </w:r>
      <w:r w:rsidR="008A4C1F">
        <w:t>were aware of the purpose of the stud</w:t>
      </w:r>
      <w:r w:rsidR="00527632">
        <w:t xml:space="preserve">y prior to </w:t>
      </w:r>
      <w:r w:rsidR="001B0B23">
        <w:t>taking part.</w:t>
      </w:r>
      <w:r w:rsidR="005B555A">
        <w:t xml:space="preserve"> All i</w:t>
      </w:r>
      <w:r w:rsidR="00A141F8">
        <w:t>nformation was collected anonymously.</w:t>
      </w:r>
    </w:p>
    <w:p w14:paraId="48BDE5A4" w14:textId="57D03B65" w:rsidR="006E26A2" w:rsidRDefault="006E26A2">
      <w:r>
        <w:t>Procedure</w:t>
      </w:r>
      <w:r w:rsidR="00385B3E">
        <w:t>.</w:t>
      </w:r>
    </w:p>
    <w:p w14:paraId="755240D3" w14:textId="6F8DCD18" w:rsidR="00CA6732" w:rsidRDefault="00FC6045">
      <w:r>
        <w:t>All pa</w:t>
      </w:r>
      <w:r w:rsidR="000606A1">
        <w:t>r</w:t>
      </w:r>
      <w:r>
        <w:t>ticipants were asked to pick an exercise of their choice</w:t>
      </w:r>
      <w:r w:rsidR="000606A1">
        <w:t>, which they</w:t>
      </w:r>
      <w:r w:rsidR="00772EBF">
        <w:t xml:space="preserve"> would </w:t>
      </w:r>
      <w:r w:rsidR="0012309E">
        <w:t xml:space="preserve">take part in for </w:t>
      </w:r>
      <w:r w:rsidR="00E602F2">
        <w:t xml:space="preserve">a minimum of </w:t>
      </w:r>
      <w:r w:rsidR="0035465C">
        <w:t>twenty</w:t>
      </w:r>
      <w:r w:rsidR="00E602F2">
        <w:t xml:space="preserve"> minutes.</w:t>
      </w:r>
      <w:r w:rsidR="00245E35">
        <w:t xml:space="preserve"> </w:t>
      </w:r>
      <w:r w:rsidR="007037EC">
        <w:t xml:space="preserve">Before </w:t>
      </w:r>
      <w:r w:rsidR="00DD5377">
        <w:t xml:space="preserve">commencing the exercise they were given </w:t>
      </w:r>
      <w:r w:rsidR="00041D31">
        <w:t>two</w:t>
      </w:r>
      <w:r w:rsidR="000914E0">
        <w:t xml:space="preserve"> copies of </w:t>
      </w:r>
      <w:r w:rsidR="00041D31">
        <w:t>two</w:t>
      </w:r>
      <w:r w:rsidR="00DD5377">
        <w:t xml:space="preserve"> </w:t>
      </w:r>
      <w:r w:rsidR="00EA0EFD">
        <w:t xml:space="preserve">different </w:t>
      </w:r>
      <w:r w:rsidR="003D37E9">
        <w:t>question</w:t>
      </w:r>
      <w:r w:rsidR="00F10F2D">
        <w:t>naires to fill out.</w:t>
      </w:r>
      <w:r w:rsidR="000C51A9">
        <w:t xml:space="preserve"> </w:t>
      </w:r>
      <w:r w:rsidR="00903952">
        <w:t>One</w:t>
      </w:r>
      <w:r w:rsidR="009E77E5">
        <w:t xml:space="preserve"> </w:t>
      </w:r>
      <w:r w:rsidR="00042B19">
        <w:t>c</w:t>
      </w:r>
      <w:r w:rsidR="000C51A9">
        <w:t>opy</w:t>
      </w:r>
      <w:r w:rsidR="009E77E5">
        <w:t xml:space="preserve"> of each questionnaire was filled in</w:t>
      </w:r>
      <w:r w:rsidR="00057556">
        <w:t xml:space="preserve"> before</w:t>
      </w:r>
      <w:r w:rsidR="00704CD0">
        <w:t xml:space="preserve"> </w:t>
      </w:r>
      <w:r w:rsidR="005D140F">
        <w:t>starting the chosen</w:t>
      </w:r>
      <w:r w:rsidR="00057556">
        <w:t xml:space="preserve"> exercise and the </w:t>
      </w:r>
      <w:r w:rsidR="00903952">
        <w:t>second</w:t>
      </w:r>
      <w:r w:rsidR="00057556">
        <w:t xml:space="preserve"> copy of eac</w:t>
      </w:r>
      <w:r w:rsidR="00FA6B2B">
        <w:t>h</w:t>
      </w:r>
      <w:r w:rsidR="0093474E">
        <w:t xml:space="preserve"> was filled in </w:t>
      </w:r>
      <w:r w:rsidR="00FA6B2B">
        <w:t>after</w:t>
      </w:r>
      <w:r w:rsidR="00D25D59">
        <w:t xml:space="preserve"> the</w:t>
      </w:r>
      <w:r w:rsidR="00FA6B2B">
        <w:t xml:space="preserve"> exercise</w:t>
      </w:r>
      <w:r w:rsidR="00D25D59">
        <w:t xml:space="preserve"> was over.</w:t>
      </w:r>
    </w:p>
    <w:p w14:paraId="2E020808" w14:textId="596AB1CD" w:rsidR="00CA6732" w:rsidRPr="00CA6732" w:rsidRDefault="00CA6732">
      <w:pPr>
        <w:rPr>
          <w:sz w:val="28"/>
          <w:szCs w:val="28"/>
        </w:rPr>
      </w:pPr>
      <w:r>
        <w:rPr>
          <w:sz w:val="28"/>
          <w:szCs w:val="28"/>
        </w:rPr>
        <w:t>Materials.</w:t>
      </w:r>
    </w:p>
    <w:p w14:paraId="431EC471" w14:textId="42D538F7" w:rsidR="00AF344D" w:rsidRDefault="00CA06C0">
      <w:r>
        <w:lastRenderedPageBreak/>
        <w:t>T</w:t>
      </w:r>
      <w:r w:rsidR="0002530C">
        <w:t xml:space="preserve">wo </w:t>
      </w:r>
      <w:r w:rsidR="0026096C">
        <w:t>questionnaires</w:t>
      </w:r>
      <w:r>
        <w:t xml:space="preserve"> were</w:t>
      </w:r>
      <w:r w:rsidR="000839FE">
        <w:t xml:space="preserve"> used</w:t>
      </w:r>
      <w:r w:rsidR="008904FD">
        <w:t>, one being</w:t>
      </w:r>
      <w:r w:rsidR="00515E87">
        <w:t xml:space="preserve"> the Brunel Mood Scale (BRUMS</w:t>
      </w:r>
      <w:r w:rsidR="008F66FA">
        <w:t>:</w:t>
      </w:r>
      <w:r w:rsidR="009214CD">
        <w:t xml:space="preserve"> Terry et al., 1999</w:t>
      </w:r>
      <w:r w:rsidR="00515E87">
        <w:t>)</w:t>
      </w:r>
      <w:r w:rsidR="00B27CC3">
        <w:t>,</w:t>
      </w:r>
      <w:r w:rsidR="00A37452">
        <w:t xml:space="preserve"> which is a development of the Profile of Mood States</w:t>
      </w:r>
      <w:r w:rsidR="00A75728">
        <w:t xml:space="preserve"> (</w:t>
      </w:r>
      <w:r w:rsidR="008E6D59">
        <w:t>POMS</w:t>
      </w:r>
      <w:r w:rsidR="00DF4C2E">
        <w:t>: McNair et al. 19</w:t>
      </w:r>
      <w:r w:rsidR="00960DC2">
        <w:t>71).</w:t>
      </w:r>
      <w:r w:rsidR="008904FD">
        <w:t xml:space="preserve"> </w:t>
      </w:r>
      <w:r w:rsidR="00F85977">
        <w:t>This takes one to two minutes to complete.</w:t>
      </w:r>
      <w:r w:rsidR="004D28FC">
        <w:t xml:space="preserve"> The other </w:t>
      </w:r>
      <w:r w:rsidR="00BD0076">
        <w:t>was</w:t>
      </w:r>
      <w:r w:rsidR="006C3562">
        <w:t xml:space="preserve"> the Exercise Induced Feeling Inventory (</w:t>
      </w:r>
      <w:r w:rsidR="0001789A">
        <w:t>EFI</w:t>
      </w:r>
      <w:r w:rsidR="00D7277C">
        <w:t xml:space="preserve">: </w:t>
      </w:r>
      <w:r w:rsidR="00AB5E10">
        <w:t xml:space="preserve">Gauvin and Rejeski, </w:t>
      </w:r>
      <w:r w:rsidR="00E670ED">
        <w:t>1993)</w:t>
      </w:r>
      <w:r w:rsidR="0001789A">
        <w:t>.</w:t>
      </w:r>
      <w:r w:rsidR="002B00A7">
        <w:t xml:space="preserve"> </w:t>
      </w:r>
      <w:r w:rsidR="008353DD">
        <w:t xml:space="preserve">This also can be </w:t>
      </w:r>
      <w:r w:rsidR="00755A32">
        <w:t xml:space="preserve">completed </w:t>
      </w:r>
      <w:r w:rsidR="008353DD">
        <w:t>in</w:t>
      </w:r>
      <w:r w:rsidR="00755A32">
        <w:t xml:space="preserve"> a couple of minut</w:t>
      </w:r>
      <w:r w:rsidR="00AD2950">
        <w:t>es.</w:t>
      </w:r>
      <w:r w:rsidR="008353DD">
        <w:t xml:space="preserve"> </w:t>
      </w:r>
    </w:p>
    <w:p w14:paraId="6A838574" w14:textId="0B0F724A" w:rsidR="00385B3E" w:rsidRDefault="00AF344D">
      <w:r>
        <w:t xml:space="preserve">BRUMS consists of </w:t>
      </w:r>
      <w:r w:rsidR="00492ACB">
        <w:t>twenty four items in six sub</w:t>
      </w:r>
      <w:r w:rsidR="00B82FDF">
        <w:t>sets:</w:t>
      </w:r>
    </w:p>
    <w:p w14:paraId="6670A8FA" w14:textId="37A6E54F" w:rsidR="00B82FDF" w:rsidRDefault="00B82FDF">
      <w:r>
        <w:t>Anger</w:t>
      </w:r>
      <w:r w:rsidR="00EE11D4">
        <w:t xml:space="preserve"> – annoyed, bitter, angry, </w:t>
      </w:r>
      <w:r w:rsidR="000B7D49">
        <w:t>bad-tempered</w:t>
      </w:r>
      <w:r w:rsidR="00977C8C">
        <w:t>;</w:t>
      </w:r>
    </w:p>
    <w:p w14:paraId="519524BA" w14:textId="48B1E284" w:rsidR="000B7D49" w:rsidRDefault="000B7D49">
      <w:r>
        <w:t xml:space="preserve">Confusion – confused, </w:t>
      </w:r>
      <w:r w:rsidR="002F1339">
        <w:t>muddled, mixed-up, uncertain</w:t>
      </w:r>
      <w:r w:rsidR="00977C8C">
        <w:t>;</w:t>
      </w:r>
    </w:p>
    <w:p w14:paraId="6B4BC515" w14:textId="53344FA0" w:rsidR="00977C8C" w:rsidRDefault="00977C8C">
      <w:r>
        <w:t xml:space="preserve">Depression </w:t>
      </w:r>
      <w:r w:rsidR="00CA1436">
        <w:t>–</w:t>
      </w:r>
      <w:r>
        <w:t xml:space="preserve"> </w:t>
      </w:r>
      <w:r w:rsidR="00CA1436">
        <w:t xml:space="preserve">depressed, downhearted, </w:t>
      </w:r>
      <w:r w:rsidR="00D13AC5">
        <w:t>unhappy, miserable;</w:t>
      </w:r>
    </w:p>
    <w:p w14:paraId="18DF9EB9" w14:textId="03252898" w:rsidR="00D13AC5" w:rsidRDefault="00D13AC5">
      <w:r>
        <w:t xml:space="preserve">Fatigue </w:t>
      </w:r>
      <w:r w:rsidR="008F2B8B">
        <w:t>–</w:t>
      </w:r>
      <w:r>
        <w:t xml:space="preserve"> worn</w:t>
      </w:r>
      <w:r w:rsidR="008F2B8B">
        <w:t xml:space="preserve"> out, exhausted, sleepy, tired;</w:t>
      </w:r>
    </w:p>
    <w:p w14:paraId="4392F0B6" w14:textId="4008B983" w:rsidR="008F2B8B" w:rsidRDefault="00C35855">
      <w:r>
        <w:t xml:space="preserve">Tension – panicky, anxious, worried, </w:t>
      </w:r>
      <w:r w:rsidR="00AE1E47">
        <w:t>nervous;</w:t>
      </w:r>
    </w:p>
    <w:p w14:paraId="29C1BBBF" w14:textId="28E8FC1C" w:rsidR="00AE1E47" w:rsidRDefault="00AE1E47">
      <w:r>
        <w:t xml:space="preserve">Vigour – lively, energetic, </w:t>
      </w:r>
      <w:r w:rsidR="007747DC">
        <w:t>active, alert.</w:t>
      </w:r>
    </w:p>
    <w:p w14:paraId="0D1C75D9" w14:textId="43424F26" w:rsidR="00DA7DE2" w:rsidRDefault="00C71177">
      <w:r>
        <w:t xml:space="preserve">Using a </w:t>
      </w:r>
      <w:r w:rsidR="00C4139A">
        <w:t>‘how do you feel</w:t>
      </w:r>
      <w:r w:rsidR="00760F87">
        <w:t>’ response set,</w:t>
      </w:r>
      <w:r w:rsidR="0011550B">
        <w:t xml:space="preserve"> </w:t>
      </w:r>
      <w:r w:rsidR="00760F87">
        <w:t>t</w:t>
      </w:r>
      <w:r w:rsidR="00D60FC0">
        <w:t>he participant gives e</w:t>
      </w:r>
      <w:r w:rsidR="00075135">
        <w:t>ach item</w:t>
      </w:r>
      <w:r w:rsidR="007B3B8C">
        <w:t xml:space="preserve"> </w:t>
      </w:r>
      <w:r w:rsidR="00075135">
        <w:t>a</w:t>
      </w:r>
      <w:r w:rsidR="001C27C7">
        <w:t xml:space="preserve"> rating </w:t>
      </w:r>
      <w:r w:rsidR="00D03488">
        <w:t>f</w:t>
      </w:r>
      <w:r w:rsidR="008B4AFA">
        <w:t>rom</w:t>
      </w:r>
      <w:r w:rsidR="001C27C7">
        <w:t xml:space="preserve"> zero to four</w:t>
      </w:r>
      <w:r w:rsidR="00C43519">
        <w:t xml:space="preserve">, where zero is not at all and four is </w:t>
      </w:r>
      <w:r w:rsidR="00D03488">
        <w:t>extremely.</w:t>
      </w:r>
      <w:r w:rsidR="00F87AB5">
        <w:t xml:space="preserve"> The sum of each </w:t>
      </w:r>
      <w:r w:rsidR="002378C5">
        <w:t>subset gives a score from ze</w:t>
      </w:r>
      <w:r w:rsidR="00E3008D">
        <w:t>r</w:t>
      </w:r>
      <w:r w:rsidR="002378C5">
        <w:t>o</w:t>
      </w:r>
      <w:r w:rsidR="00E3008D">
        <w:t xml:space="preserve"> to sixteen which can then be analysed.</w:t>
      </w:r>
    </w:p>
    <w:p w14:paraId="61E34A7B" w14:textId="4A6E1EDD" w:rsidR="00CC059B" w:rsidRPr="00E57564" w:rsidRDefault="00CC059B">
      <w:r>
        <w:t xml:space="preserve">EFI </w:t>
      </w:r>
      <w:r w:rsidR="00AE13C4">
        <w:t xml:space="preserve">lists twelve </w:t>
      </w:r>
      <w:r w:rsidR="00A57383">
        <w:t>adjectives</w:t>
      </w:r>
      <w:r w:rsidR="00AE13C4">
        <w:t xml:space="preserve"> </w:t>
      </w:r>
      <w:r w:rsidR="00C44D28">
        <w:t xml:space="preserve">which the participant rates from </w:t>
      </w:r>
      <w:r w:rsidR="008777FF">
        <w:t>zero to four (</w:t>
      </w:r>
      <w:r w:rsidR="008F3AD5">
        <w:t xml:space="preserve">zero being do not feel, four being </w:t>
      </w:r>
      <w:r w:rsidR="00761C58">
        <w:t>feel very strongly)</w:t>
      </w:r>
      <w:r w:rsidR="00747FDA">
        <w:t>.</w:t>
      </w:r>
      <w:r w:rsidR="00910F0D">
        <w:t xml:space="preserve"> </w:t>
      </w:r>
      <w:r w:rsidR="0069014B">
        <w:t>The</w:t>
      </w:r>
      <w:r w:rsidR="006126B9">
        <w:t xml:space="preserve"> twelve</w:t>
      </w:r>
      <w:r w:rsidR="0069014B">
        <w:t xml:space="preserve"> </w:t>
      </w:r>
      <w:r w:rsidR="001515FD">
        <w:t xml:space="preserve">words are </w:t>
      </w:r>
      <w:r w:rsidR="00B27A06">
        <w:t>in four subsets</w:t>
      </w:r>
      <w:r w:rsidR="00A902B0">
        <w:t xml:space="preserve">; Revitalisation, </w:t>
      </w:r>
      <w:r w:rsidR="00E846C3">
        <w:t xml:space="preserve">Tranquillity, Positive Engagement and </w:t>
      </w:r>
      <w:r w:rsidR="003A0149">
        <w:t>Physical Exhaustion.</w:t>
      </w:r>
      <w:r w:rsidR="00433085">
        <w:t xml:space="preserve"> </w:t>
      </w:r>
      <w:r w:rsidR="007A2D2B">
        <w:t>These a</w:t>
      </w:r>
      <w:r w:rsidR="00AC5655">
        <w:t xml:space="preserve">re broken down from the score sheet to give </w:t>
      </w:r>
      <w:r w:rsidR="00334457">
        <w:t>a picture of the participant</w:t>
      </w:r>
      <w:r w:rsidR="00017F51">
        <w:t>’</w:t>
      </w:r>
      <w:r w:rsidR="00334457">
        <w:t>s mood state.</w:t>
      </w:r>
    </w:p>
    <w:p w14:paraId="298CA121" w14:textId="7857F1CB" w:rsidR="00C10462" w:rsidRDefault="00C10462">
      <w:pPr>
        <w:rPr>
          <w:sz w:val="28"/>
          <w:szCs w:val="28"/>
        </w:rPr>
      </w:pPr>
      <w:r>
        <w:rPr>
          <w:sz w:val="28"/>
          <w:szCs w:val="28"/>
        </w:rPr>
        <w:t>Results.</w:t>
      </w:r>
    </w:p>
    <w:p w14:paraId="63C2D274" w14:textId="232FEE37" w:rsidR="00124157" w:rsidRDefault="00520CE6">
      <w:r>
        <w:t>For the Brunel mood scale</w:t>
      </w:r>
      <w:r w:rsidR="00813440">
        <w:t xml:space="preserve"> the results </w:t>
      </w:r>
      <w:r w:rsidR="00A551BF">
        <w:t>seem to agree with the bulk of the research.</w:t>
      </w:r>
      <w:r w:rsidR="00961ACB">
        <w:t xml:space="preserve"> Anger, confusion, depression</w:t>
      </w:r>
      <w:r w:rsidR="003240C1">
        <w:t>, and tension have all dropped fai</w:t>
      </w:r>
      <w:r w:rsidR="00856638">
        <w:t>r</w:t>
      </w:r>
      <w:r w:rsidR="003240C1">
        <w:t>ly significantly</w:t>
      </w:r>
      <w:r w:rsidR="00B83203">
        <w:t>, while fatigue</w:t>
      </w:r>
      <w:r w:rsidR="00856638">
        <w:t xml:space="preserve"> has risen slightly</w:t>
      </w:r>
      <w:r w:rsidR="0007679A">
        <w:t>,</w:t>
      </w:r>
      <w:r w:rsidR="00B83203">
        <w:t xml:space="preserve"> and vigour ha</w:t>
      </w:r>
      <w:r w:rsidR="00113FE0">
        <w:t>s</w:t>
      </w:r>
      <w:r w:rsidR="00B83203">
        <w:t xml:space="preserve"> risen</w:t>
      </w:r>
      <w:r w:rsidR="00113FE0">
        <w:t xml:space="preserve"> </w:t>
      </w:r>
      <w:r w:rsidR="0074187E">
        <w:t>significantly.</w:t>
      </w:r>
      <w:r w:rsidR="00B447AF">
        <w:t xml:space="preserve"> Standard deviation is quite small for</w:t>
      </w:r>
      <w:r w:rsidR="0007679A">
        <w:t xml:space="preserve"> </w:t>
      </w:r>
      <w:r w:rsidR="00783480">
        <w:t>anger, confusion and tension</w:t>
      </w:r>
      <w:r w:rsidR="00E741C3">
        <w:t xml:space="preserve">, </w:t>
      </w:r>
      <w:r w:rsidR="00283C9D">
        <w:t>showing</w:t>
      </w:r>
      <w:r w:rsidR="00E03453">
        <w:t xml:space="preserve"> a small spread </w:t>
      </w:r>
      <w:r w:rsidR="00C0701D">
        <w:t>across the group.</w:t>
      </w:r>
      <w:r w:rsidR="00BC04CF">
        <w:t xml:space="preserve"> Fatigue </w:t>
      </w:r>
      <w:r w:rsidR="00650646">
        <w:t>had a slightly larger spread.</w:t>
      </w:r>
      <w:r w:rsidR="00006100">
        <w:t xml:space="preserve"> Anger dropped from a mean of </w:t>
      </w:r>
      <w:r w:rsidR="0078172A">
        <w:t xml:space="preserve">3.44 to 0.72. Confusion </w:t>
      </w:r>
      <w:r w:rsidR="00FB0071">
        <w:t xml:space="preserve">went from 3.13 to 1.11. Depression </w:t>
      </w:r>
      <w:r w:rsidR="002C3F94">
        <w:t>fell from 4,74 to 1.94, while tension</w:t>
      </w:r>
      <w:r w:rsidR="004D6565">
        <w:t xml:space="preserve"> dropped from 3.96 to 1.29. Fatigue </w:t>
      </w:r>
      <w:r w:rsidR="0061181D">
        <w:t xml:space="preserve">rose from 5.85 to5.88 and </w:t>
      </w:r>
      <w:r w:rsidR="006D687A">
        <w:t xml:space="preserve">vigour also went up from 3.08 to </w:t>
      </w:r>
      <w:r w:rsidR="00182C9F">
        <w:t>6.04.</w:t>
      </w:r>
      <w:r w:rsidR="00453F63">
        <w:t xml:space="preserve">  As can be see</w:t>
      </w:r>
      <w:r w:rsidR="00FF1DF7">
        <w:t>n in figure</w:t>
      </w:r>
      <w:r w:rsidR="009944E4">
        <w:t>s</w:t>
      </w:r>
      <w:r w:rsidR="00FF1DF7">
        <w:t xml:space="preserve"> one an</w:t>
      </w:r>
      <w:r w:rsidR="009944E4">
        <w:t>d</w:t>
      </w:r>
      <w:r w:rsidR="00FF1DF7">
        <w:t xml:space="preserve"> two, there is a </w:t>
      </w:r>
      <w:r w:rsidR="009944E4">
        <w:t>noticeable change.</w:t>
      </w:r>
    </w:p>
    <w:p w14:paraId="565DEC6A" w14:textId="3014D60A" w:rsidR="00C06283" w:rsidRDefault="00124157">
      <w:r>
        <w:t xml:space="preserve">For the </w:t>
      </w:r>
      <w:r w:rsidR="007E6AB1">
        <w:t>Exercise Induced Feeling Invent</w:t>
      </w:r>
      <w:r w:rsidR="005229FC">
        <w:t>o</w:t>
      </w:r>
      <w:r w:rsidR="007E6AB1">
        <w:t>ry</w:t>
      </w:r>
      <w:r w:rsidR="00347E8C">
        <w:t xml:space="preserve"> all results</w:t>
      </w:r>
      <w:r w:rsidR="00B447AF">
        <w:t xml:space="preserve"> </w:t>
      </w:r>
      <w:r w:rsidR="005229FC">
        <w:t>showed an increase.</w:t>
      </w:r>
      <w:r w:rsidR="005828D0">
        <w:t xml:space="preserve"> </w:t>
      </w:r>
      <w:r w:rsidR="004B1134">
        <w:t xml:space="preserve">Positive engagement </w:t>
      </w:r>
      <w:r w:rsidR="005828D0">
        <w:t xml:space="preserve">rose from </w:t>
      </w:r>
      <w:r w:rsidR="000F3D5E">
        <w:t xml:space="preserve">a mean of </w:t>
      </w:r>
      <w:r w:rsidR="00D42433">
        <w:t xml:space="preserve">4.72 to 7.72. </w:t>
      </w:r>
      <w:r w:rsidR="00B70A3D">
        <w:t>Revitalisation went from 3.61 to 7.56.</w:t>
      </w:r>
      <w:r w:rsidR="00554AD9">
        <w:t xml:space="preserve"> Tranquillity went from 4.17 to </w:t>
      </w:r>
      <w:r w:rsidR="00451A4F">
        <w:t>7.33 and physical exhaustion rose from 5.</w:t>
      </w:r>
      <w:r w:rsidR="00DC096E">
        <w:t>72</w:t>
      </w:r>
      <w:r w:rsidR="002C030A">
        <w:t>.</w:t>
      </w:r>
      <w:r w:rsidR="00B40078">
        <w:t xml:space="preserve"> In</w:t>
      </w:r>
      <w:r w:rsidR="003F0E88">
        <w:t xml:space="preserve"> </w:t>
      </w:r>
      <w:r w:rsidR="00B40078">
        <w:t>figures three and four it can be seen that</w:t>
      </w:r>
      <w:r w:rsidR="003F0E88">
        <w:t xml:space="preserve"> there has been an effect.</w:t>
      </w:r>
      <w:r w:rsidR="00B40078">
        <w:t xml:space="preserve"> </w:t>
      </w:r>
    </w:p>
    <w:p w14:paraId="754525BF" w14:textId="569A0686" w:rsidR="001A38D7" w:rsidRDefault="001A38D7">
      <w:r>
        <w:lastRenderedPageBreak/>
        <w:t>Figure 1.</w:t>
      </w:r>
      <w:r>
        <w:rPr>
          <w:noProof/>
        </w:rPr>
        <w:drawing>
          <wp:inline distT="0" distB="0" distL="0" distR="0" wp14:anchorId="3BA36D0D" wp14:editId="3219699C">
            <wp:extent cx="5724525" cy="41624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921B0" w14:textId="4437C619" w:rsidR="00BE442F" w:rsidRDefault="001C2263">
      <w:r>
        <w:t>Figure 2.</w:t>
      </w:r>
    </w:p>
    <w:p w14:paraId="2AB77431" w14:textId="7EB3F1E0" w:rsidR="001C2263" w:rsidRDefault="001C2263">
      <w:r>
        <w:rPr>
          <w:noProof/>
        </w:rPr>
        <w:drawing>
          <wp:inline distT="0" distB="0" distL="0" distR="0" wp14:anchorId="51E01745" wp14:editId="15231A48">
            <wp:extent cx="5724525" cy="39052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21EE0" w14:textId="431AFCFF" w:rsidR="00BC5F74" w:rsidRDefault="005E32BD">
      <w:r>
        <w:lastRenderedPageBreak/>
        <w:t>Figure 3.</w:t>
      </w:r>
    </w:p>
    <w:p w14:paraId="1EDDF0A0" w14:textId="35200899" w:rsidR="008D343C" w:rsidRPr="00385145" w:rsidRDefault="00C76A8A">
      <w:r>
        <w:rPr>
          <w:noProof/>
        </w:rPr>
        <w:drawing>
          <wp:inline distT="0" distB="0" distL="0" distR="0" wp14:anchorId="0AE23318" wp14:editId="716B1C0D">
            <wp:extent cx="5724525" cy="36957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842D5" w14:textId="15125B03" w:rsidR="003E4753" w:rsidRPr="00F069C0" w:rsidRDefault="00F069C0">
      <w:r>
        <w:t>Figure 4.</w:t>
      </w:r>
    </w:p>
    <w:p w14:paraId="054301A1" w14:textId="3049FE8D" w:rsidR="005E32BD" w:rsidRDefault="0091140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C269E32" wp14:editId="0B35F6CE">
            <wp:extent cx="5724525" cy="36099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40C78" w14:textId="77777777" w:rsidR="003A12BF" w:rsidRDefault="00176146">
      <w:pPr>
        <w:rPr>
          <w:sz w:val="28"/>
          <w:szCs w:val="28"/>
        </w:rPr>
      </w:pPr>
      <w:r>
        <w:rPr>
          <w:sz w:val="28"/>
          <w:szCs w:val="28"/>
        </w:rPr>
        <w:t>Discussion.</w:t>
      </w:r>
      <w:r w:rsidR="003A12BF">
        <w:rPr>
          <w:sz w:val="28"/>
          <w:szCs w:val="28"/>
        </w:rPr>
        <w:t xml:space="preserve"> </w:t>
      </w:r>
    </w:p>
    <w:p w14:paraId="6B67C34A" w14:textId="1A5EEF0A" w:rsidR="00CA34D5" w:rsidRDefault="0015023D">
      <w:r>
        <w:t>Looking at</w:t>
      </w:r>
      <w:r w:rsidR="00762342">
        <w:t xml:space="preserve"> these</w:t>
      </w:r>
      <w:r>
        <w:t xml:space="preserve"> </w:t>
      </w:r>
      <w:r w:rsidR="00303362">
        <w:t>outcomes</w:t>
      </w:r>
      <w:r w:rsidR="00762342">
        <w:t xml:space="preserve"> they</w:t>
      </w:r>
      <w:r w:rsidR="00303362">
        <w:t xml:space="preserve"> </w:t>
      </w:r>
      <w:r w:rsidR="00F95FC5">
        <w:t>tend to agree with the majority of the evidence.</w:t>
      </w:r>
      <w:r w:rsidR="00DC225C">
        <w:t xml:space="preserve"> However </w:t>
      </w:r>
      <w:r w:rsidR="00CA72CA">
        <w:t xml:space="preserve">it is a very </w:t>
      </w:r>
      <w:r w:rsidR="00D10FD5">
        <w:t xml:space="preserve">small sample and the selection criteria was not </w:t>
      </w:r>
      <w:r w:rsidR="0068666B">
        <w:t>exhaustive or thorough. Thi</w:t>
      </w:r>
      <w:r w:rsidR="002C3F2B">
        <w:t>s</w:t>
      </w:r>
      <w:r w:rsidR="0068666B">
        <w:t xml:space="preserve"> may have </w:t>
      </w:r>
      <w:r w:rsidR="009B7C4A">
        <w:lastRenderedPageBreak/>
        <w:t>impacted on the results in ways in which it impossible to measure</w:t>
      </w:r>
      <w:r w:rsidR="006F2B93">
        <w:t>.</w:t>
      </w:r>
      <w:r w:rsidR="00E2469A">
        <w:rPr>
          <w:sz w:val="28"/>
          <w:szCs w:val="28"/>
        </w:rPr>
        <w:t xml:space="preserve"> </w:t>
      </w:r>
      <w:r w:rsidR="00203952">
        <w:t>There were no controls put in place</w:t>
      </w:r>
      <w:r w:rsidR="009701C4">
        <w:t xml:space="preserve"> for pre exercise levels</w:t>
      </w:r>
      <w:r w:rsidR="00C3740A">
        <w:t xml:space="preserve"> of fitness in affect</w:t>
      </w:r>
      <w:r w:rsidR="00342418">
        <w:t xml:space="preserve"> or self</w:t>
      </w:r>
      <w:r w:rsidR="00852FB0">
        <w:t>-</w:t>
      </w:r>
      <w:r w:rsidR="00342418">
        <w:t>reported exercise intensity.</w:t>
      </w:r>
      <w:r w:rsidR="00FF7AE0">
        <w:t xml:space="preserve"> The two </w:t>
      </w:r>
      <w:r w:rsidR="001436C4">
        <w:t>modes of measurement are very subjective</w:t>
      </w:r>
      <w:r w:rsidR="00503E48">
        <w:t xml:space="preserve"> and depend on the subject</w:t>
      </w:r>
      <w:r w:rsidR="00A65515">
        <w:t>’</w:t>
      </w:r>
      <w:r w:rsidR="00503E48">
        <w:t xml:space="preserve">s perception of themselves and </w:t>
      </w:r>
      <w:r w:rsidR="00D62A56">
        <w:t>how they feel.</w:t>
      </w:r>
      <w:r w:rsidR="00FB2D79">
        <w:t xml:space="preserve"> An optimist is likely</w:t>
      </w:r>
      <w:r w:rsidR="00A65515">
        <w:t xml:space="preserve"> to report differently than a pessimist, for example.</w:t>
      </w:r>
      <w:r w:rsidR="000E0045">
        <w:t xml:space="preserve"> This is bound to introduce errors into the </w:t>
      </w:r>
      <w:r w:rsidR="00863D16">
        <w:t>results.</w:t>
      </w:r>
    </w:p>
    <w:p w14:paraId="47051133" w14:textId="1B423B53" w:rsidR="00E459E6" w:rsidRDefault="00E459E6">
      <w:r>
        <w:t xml:space="preserve">In conclusion it can be said that while </w:t>
      </w:r>
      <w:r w:rsidR="00574419">
        <w:t xml:space="preserve">the </w:t>
      </w:r>
      <w:r w:rsidR="002744D2">
        <w:t xml:space="preserve">hypothesis that exercise has a beneficial </w:t>
      </w:r>
      <w:r w:rsidR="00046F07">
        <w:t xml:space="preserve">effect on mood has been broadly affirmed, </w:t>
      </w:r>
      <w:r w:rsidR="000A0CE3">
        <w:t>this study is not strong evidence for it.</w:t>
      </w:r>
    </w:p>
    <w:p w14:paraId="0CC55D99" w14:textId="62676010" w:rsidR="00DA38CF" w:rsidRDefault="00DA38CF">
      <w:r>
        <w:t>Word Count</w:t>
      </w:r>
      <w:r w:rsidR="00017F51">
        <w:t>: 1006.</w:t>
      </w:r>
    </w:p>
    <w:p w14:paraId="5911CA23" w14:textId="1EB7439D" w:rsidR="0072451B" w:rsidRDefault="0072451B">
      <w:pPr>
        <w:rPr>
          <w:sz w:val="28"/>
          <w:szCs w:val="28"/>
        </w:rPr>
      </w:pPr>
    </w:p>
    <w:p w14:paraId="77A9A18B" w14:textId="77777777" w:rsidR="0072451B" w:rsidRDefault="0072451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276480F" w14:textId="278001CD" w:rsidR="00F414D4" w:rsidRDefault="00EE4FA3">
      <w:pPr>
        <w:rPr>
          <w:sz w:val="28"/>
          <w:szCs w:val="28"/>
        </w:rPr>
      </w:pPr>
      <w:r>
        <w:rPr>
          <w:sz w:val="28"/>
          <w:szCs w:val="28"/>
        </w:rPr>
        <w:lastRenderedPageBreak/>
        <w:t>Reference List.</w:t>
      </w:r>
    </w:p>
    <w:p w14:paraId="27D13E82" w14:textId="368BF1DF" w:rsidR="004250FA" w:rsidRDefault="0075570E">
      <w:r>
        <w:t xml:space="preserve">American </w:t>
      </w:r>
      <w:r w:rsidR="004250FA">
        <w:t>Psychological Association</w:t>
      </w:r>
      <w:r w:rsidR="00C734AF">
        <w:t xml:space="preserve"> (2011) ‘The exercise effect’</w:t>
      </w:r>
      <w:r w:rsidR="001D3FBB">
        <w:t>, 42(11),</w:t>
      </w:r>
    </w:p>
    <w:p w14:paraId="31CABCCC" w14:textId="447C35F4" w:rsidR="005B1F3A" w:rsidRDefault="005B1F3A">
      <w:r>
        <w:t>Anderson, R.J.</w:t>
      </w:r>
      <w:r w:rsidR="009C35C6">
        <w:t xml:space="preserve"> and Brice, S. (2011) </w:t>
      </w:r>
      <w:r w:rsidR="002E7894">
        <w:t xml:space="preserve">‘The mood enhancing </w:t>
      </w:r>
      <w:r w:rsidR="003640B2">
        <w:t>benefits of exercise: Memory biases augment the effect’</w:t>
      </w:r>
      <w:r w:rsidR="007C539E">
        <w:t>. Psychology of Sport and Exercise</w:t>
      </w:r>
      <w:r w:rsidR="00E02F56">
        <w:t>, 12(2), pp79-82.</w:t>
      </w:r>
    </w:p>
    <w:p w14:paraId="6C2E9945" w14:textId="41ED6348" w:rsidR="00E02F56" w:rsidRDefault="000111E6">
      <w:r>
        <w:t>Berger</w:t>
      </w:r>
      <w:r w:rsidR="00C059F3">
        <w:t>, B.G. and Owen, D.R. (1987)</w:t>
      </w:r>
      <w:r w:rsidR="008F07AD">
        <w:t xml:space="preserve"> ‘Stress reduction and mood enhancement in four exercise modes: </w:t>
      </w:r>
      <w:r w:rsidR="00207722">
        <w:t>swimming, body conditioning, hatha yoga</w:t>
      </w:r>
      <w:r w:rsidR="00976D4E">
        <w:t>, and fencing’.</w:t>
      </w:r>
      <w:r w:rsidR="00DE17E5">
        <w:t xml:space="preserve"> </w:t>
      </w:r>
      <w:r w:rsidR="00976D4E">
        <w:t>Research Quarterly</w:t>
      </w:r>
      <w:r w:rsidR="00DE17E5">
        <w:t xml:space="preserve"> for Exercise and Sport. </w:t>
      </w:r>
      <w:r w:rsidR="00102D54">
        <w:t>59(2), pp.148-159.</w:t>
      </w:r>
    </w:p>
    <w:p w14:paraId="3D8E4E66" w14:textId="77777777" w:rsidR="006853CD" w:rsidRDefault="008F4A44">
      <w:r>
        <w:t>Berger, B.G. and Owen, D.R. (</w:t>
      </w:r>
      <w:r w:rsidR="00D57716">
        <w:t>1998). ‘Relationship</w:t>
      </w:r>
      <w:r w:rsidR="00A9369F">
        <w:t xml:space="preserve"> of low and moderate intensity exercise with acute mood changes</w:t>
      </w:r>
      <w:r w:rsidR="00D465FC">
        <w:t xml:space="preserve"> in college joggers’. Perceptual an</w:t>
      </w:r>
      <w:r w:rsidR="00D5034C">
        <w:t>d</w:t>
      </w:r>
      <w:r w:rsidR="00D465FC">
        <w:t xml:space="preserve"> Motor Skills.</w:t>
      </w:r>
      <w:r w:rsidR="00D5034C">
        <w:t xml:space="preserve"> </w:t>
      </w:r>
      <w:r w:rsidR="00A956DC">
        <w:t>87(2), pp.611-621.</w:t>
      </w:r>
    </w:p>
    <w:p w14:paraId="4B069F44" w14:textId="1E49AE56" w:rsidR="00102D54" w:rsidRDefault="005C5535">
      <w:r>
        <w:t xml:space="preserve">Gauvin, L. and Rejeski, </w:t>
      </w:r>
      <w:r w:rsidR="006853CD">
        <w:t>W.J. (1993)</w:t>
      </w:r>
      <w:r w:rsidR="00DA6585">
        <w:t xml:space="preserve">. ‘The exercise induced feeling </w:t>
      </w:r>
      <w:r w:rsidR="00C105A7">
        <w:t xml:space="preserve">inventory: development and initial validation’. </w:t>
      </w:r>
      <w:r w:rsidR="0033050A">
        <w:t xml:space="preserve">Journal of Sport and Exercise Psychology. </w:t>
      </w:r>
      <w:r w:rsidR="00C81F50">
        <w:t>15, pp.403-423.</w:t>
      </w:r>
    </w:p>
    <w:p w14:paraId="399DE4B2" w14:textId="0F1B7481" w:rsidR="00FB7CE5" w:rsidRDefault="00FB7CE5">
      <w:r>
        <w:t xml:space="preserve">Green, </w:t>
      </w:r>
      <w:r w:rsidR="00A27ECC">
        <w:t xml:space="preserve">K. (2010). ‘The </w:t>
      </w:r>
      <w:r w:rsidR="0074742F">
        <w:t>effects of three different exercise modes on mood</w:t>
      </w:r>
      <w:r w:rsidR="00DD7A0A">
        <w:t>’. The Huron University College Journal</w:t>
      </w:r>
      <w:r w:rsidR="00E0555F">
        <w:t xml:space="preserve"> of Learning and Motivation. 48(1).</w:t>
      </w:r>
    </w:p>
    <w:p w14:paraId="2B512539" w14:textId="7F93D16F" w:rsidR="00AE4FE9" w:rsidRDefault="00C90F20">
      <w:r>
        <w:t>McNair</w:t>
      </w:r>
      <w:r w:rsidR="00C6549E">
        <w:t>,</w:t>
      </w:r>
      <w:r w:rsidR="00651179">
        <w:t xml:space="preserve"> </w:t>
      </w:r>
      <w:r w:rsidR="00C6549E">
        <w:t xml:space="preserve">D.M. </w:t>
      </w:r>
      <w:r>
        <w:t>et al. (1971).</w:t>
      </w:r>
      <w:r w:rsidR="00AD2470">
        <w:t xml:space="preserve"> Manual for the profile of mood states.</w:t>
      </w:r>
      <w:r w:rsidR="007B22D2">
        <w:t xml:space="preserve"> San Diego: </w:t>
      </w:r>
      <w:r w:rsidR="003907A6">
        <w:t>Educational and Industrial Testing Service.</w:t>
      </w:r>
    </w:p>
    <w:p w14:paraId="6885D1E2" w14:textId="1D03EB5D" w:rsidR="00E7295B" w:rsidRDefault="00E7295B">
      <w:r>
        <w:t>Reed</w:t>
      </w:r>
      <w:r w:rsidR="00C24C39">
        <w:t xml:space="preserve">, </w:t>
      </w:r>
      <w:r>
        <w:t>J. and</w:t>
      </w:r>
      <w:r w:rsidR="00C24C39">
        <w:t xml:space="preserve"> Buck, S. (</w:t>
      </w:r>
      <w:r w:rsidR="008C24D7">
        <w:t xml:space="preserve">2009) ‘The effect of regular aerobic </w:t>
      </w:r>
      <w:r w:rsidR="0057154F">
        <w:t>exercise on positive activated affect: A meta-analysis</w:t>
      </w:r>
      <w:r w:rsidR="00ED2356">
        <w:t>’. Psychology of Sport and Exercise</w:t>
      </w:r>
      <w:r w:rsidR="00267D2F">
        <w:t>. 10(6), pp.</w:t>
      </w:r>
      <w:r w:rsidR="007C2657">
        <w:t>581-594.</w:t>
      </w:r>
      <w:r>
        <w:t xml:space="preserve"> </w:t>
      </w:r>
    </w:p>
    <w:p w14:paraId="32E5D434" w14:textId="2F9A7F97" w:rsidR="007D11EF" w:rsidRDefault="007D11EF">
      <w:r>
        <w:t>Reed,</w:t>
      </w:r>
      <w:r w:rsidR="00E7295B">
        <w:t xml:space="preserve"> </w:t>
      </w:r>
      <w:r>
        <w:t>J. and Ones, D.S. (</w:t>
      </w:r>
      <w:r w:rsidR="00F067B7">
        <w:t>2006). ‘The effect of acute aerobic exercise on positive</w:t>
      </w:r>
      <w:r w:rsidR="006127E4">
        <w:t xml:space="preserve"> activated affect: A meta-analysis.</w:t>
      </w:r>
      <w:r w:rsidR="00186DF9">
        <w:t xml:space="preserve"> Psychology of Sport and Exercise. 7(5)</w:t>
      </w:r>
      <w:r w:rsidR="0027023D">
        <w:t>, pp. 477-514.</w:t>
      </w:r>
    </w:p>
    <w:p w14:paraId="19221E00" w14:textId="0BB1E8D2" w:rsidR="00D67FDE" w:rsidRDefault="00EC37F1">
      <w:r>
        <w:t xml:space="preserve">Skully, D. et al. </w:t>
      </w:r>
      <w:r w:rsidR="00593639">
        <w:t xml:space="preserve">(1998) </w:t>
      </w:r>
      <w:r w:rsidR="00C8613C">
        <w:t>‘Physical exercise and psychological wellbeing</w:t>
      </w:r>
      <w:r w:rsidR="00250D25">
        <w:t xml:space="preserve">: A critical review’. British Journal of </w:t>
      </w:r>
      <w:r w:rsidR="00732C7D">
        <w:t>Sports Medicine. 32, pp111-120</w:t>
      </w:r>
      <w:r w:rsidR="007D11EF">
        <w:t>.</w:t>
      </w:r>
    </w:p>
    <w:p w14:paraId="433D7005" w14:textId="535215CE" w:rsidR="00C81F50" w:rsidRDefault="00752E29">
      <w:r>
        <w:t xml:space="preserve">Terry, P.C. et al. (1999). ‘Development </w:t>
      </w:r>
      <w:r w:rsidR="00EA7965">
        <w:t xml:space="preserve">and validation of a mood </w:t>
      </w:r>
      <w:r w:rsidR="00485D05">
        <w:t>measure for adolescents’. Journal of Sports Sciences.</w:t>
      </w:r>
      <w:r w:rsidR="00AE4FE9">
        <w:t xml:space="preserve"> 17, pp.861-872.</w:t>
      </w:r>
    </w:p>
    <w:p w14:paraId="7D585818" w14:textId="76BD43F8" w:rsidR="00A956DC" w:rsidRDefault="009E5E04">
      <w:r>
        <w:t>Yeung, R.R.</w:t>
      </w:r>
      <w:r w:rsidR="00A26236">
        <w:t xml:space="preserve"> </w:t>
      </w:r>
      <w:r w:rsidR="00815F46">
        <w:t>(</w:t>
      </w:r>
      <w:r w:rsidR="00CE2998">
        <w:t>1996</w:t>
      </w:r>
      <w:r w:rsidR="00815F46">
        <w:t xml:space="preserve">) </w:t>
      </w:r>
      <w:r w:rsidR="00E507CE">
        <w:t>‘The acute effects of exercise on mood state’.</w:t>
      </w:r>
      <w:r w:rsidR="00CE2998">
        <w:t xml:space="preserve"> Journal of</w:t>
      </w:r>
      <w:r w:rsidR="00E23229">
        <w:t xml:space="preserve"> Psychosomatic Research. 40(</w:t>
      </w:r>
      <w:r w:rsidR="00A26236">
        <w:t>2), pp.123-141.</w:t>
      </w:r>
      <w:r w:rsidR="00CE2998">
        <w:t xml:space="preserve"> </w:t>
      </w:r>
    </w:p>
    <w:p w14:paraId="74D1EF02" w14:textId="3DB36FB5" w:rsidR="00EE4FA3" w:rsidRPr="00EE4FA3" w:rsidRDefault="00822678">
      <w:r>
        <w:t xml:space="preserve"> </w:t>
      </w:r>
      <w:r w:rsidR="00627BE5">
        <w:t>Zay</w:t>
      </w:r>
      <w:r w:rsidR="00DC0613">
        <w:t>ed, K., Kilan</w:t>
      </w:r>
      <w:r w:rsidR="00BA5315">
        <w:t>i, H., and Alkitani, M.S., (</w:t>
      </w:r>
      <w:r w:rsidR="00C3074D">
        <w:t>2013) The 5</w:t>
      </w:r>
      <w:r w:rsidR="00C3074D" w:rsidRPr="00C3074D">
        <w:rPr>
          <w:vertAlign w:val="superscript"/>
        </w:rPr>
        <w:t>th</w:t>
      </w:r>
      <w:r w:rsidR="00C3074D">
        <w:t xml:space="preserve"> International Council for Health</w:t>
      </w:r>
      <w:r w:rsidR="00022B8B">
        <w:t>, Physical Education, Sport, and Dance</w:t>
      </w:r>
      <w:r w:rsidR="00E36D1D">
        <w:t xml:space="preserve"> Conference, IC</w:t>
      </w:r>
      <w:r w:rsidR="009269FC">
        <w:t>HPER.SD, Middle East. Dubai</w:t>
      </w:r>
      <w:r w:rsidR="00854106">
        <w:t>, UAE. ‘Physical activity is associated with depression and</w:t>
      </w:r>
      <w:r w:rsidR="00AF0E49">
        <w:t xml:space="preserve"> self-esteem levels among Omani female children</w:t>
      </w:r>
      <w:r w:rsidR="00880B83">
        <w:t xml:space="preserve">’. Canadian Journal of </w:t>
      </w:r>
      <w:r w:rsidR="00D544DD">
        <w:t>Clinical Nutrition (2014)</w:t>
      </w:r>
      <w:r w:rsidR="002F6F5F">
        <w:t>, 2(1), pp.15-28.</w:t>
      </w:r>
      <w:r w:rsidR="009269FC">
        <w:t xml:space="preserve"> </w:t>
      </w:r>
      <w:r w:rsidR="00BA5315">
        <w:t xml:space="preserve"> </w:t>
      </w:r>
    </w:p>
    <w:p w14:paraId="54455323" w14:textId="36873A05" w:rsidR="00554FD5" w:rsidRPr="00554FD5" w:rsidRDefault="00554FD5"/>
    <w:p w14:paraId="07671A9F" w14:textId="03759989" w:rsidR="004C16BE" w:rsidRDefault="004C16BE">
      <w:pPr>
        <w:rPr>
          <w:sz w:val="28"/>
          <w:szCs w:val="28"/>
        </w:rPr>
      </w:pPr>
    </w:p>
    <w:p w14:paraId="518FD2F1" w14:textId="77777777" w:rsidR="004C16BE" w:rsidRDefault="004C16B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1018EA9" w14:textId="6A3D1D8B" w:rsidR="00303FED" w:rsidRPr="00100B7A" w:rsidRDefault="00303FED">
      <w:pPr>
        <w:rPr>
          <w:sz w:val="28"/>
          <w:szCs w:val="28"/>
        </w:rPr>
      </w:pPr>
    </w:p>
    <w:sectPr w:rsidR="00303FED" w:rsidRPr="00100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6CC"/>
    <w:rsid w:val="00006100"/>
    <w:rsid w:val="000111E6"/>
    <w:rsid w:val="000122FA"/>
    <w:rsid w:val="00012AD9"/>
    <w:rsid w:val="0001789A"/>
    <w:rsid w:val="00017F51"/>
    <w:rsid w:val="0002085B"/>
    <w:rsid w:val="00022B8B"/>
    <w:rsid w:val="0002530C"/>
    <w:rsid w:val="000352DD"/>
    <w:rsid w:val="000417DB"/>
    <w:rsid w:val="00041D31"/>
    <w:rsid w:val="00042B19"/>
    <w:rsid w:val="00046F07"/>
    <w:rsid w:val="00050E99"/>
    <w:rsid w:val="00052549"/>
    <w:rsid w:val="00057556"/>
    <w:rsid w:val="000606A1"/>
    <w:rsid w:val="00075135"/>
    <w:rsid w:val="0007679A"/>
    <w:rsid w:val="000778FB"/>
    <w:rsid w:val="00081850"/>
    <w:rsid w:val="000839FE"/>
    <w:rsid w:val="000914E0"/>
    <w:rsid w:val="00092A1D"/>
    <w:rsid w:val="00097ABA"/>
    <w:rsid w:val="000A0CE3"/>
    <w:rsid w:val="000A372B"/>
    <w:rsid w:val="000A6E92"/>
    <w:rsid w:val="000B3DEE"/>
    <w:rsid w:val="000B43CE"/>
    <w:rsid w:val="000B7D49"/>
    <w:rsid w:val="000C117F"/>
    <w:rsid w:val="000C2148"/>
    <w:rsid w:val="000C51A9"/>
    <w:rsid w:val="000E0045"/>
    <w:rsid w:val="000E334A"/>
    <w:rsid w:val="000F3D5E"/>
    <w:rsid w:val="000F71C3"/>
    <w:rsid w:val="00100B7A"/>
    <w:rsid w:val="00102D54"/>
    <w:rsid w:val="0010303F"/>
    <w:rsid w:val="00113FE0"/>
    <w:rsid w:val="0011550B"/>
    <w:rsid w:val="00116E80"/>
    <w:rsid w:val="001200FA"/>
    <w:rsid w:val="0012309E"/>
    <w:rsid w:val="00124157"/>
    <w:rsid w:val="001355C5"/>
    <w:rsid w:val="001436C4"/>
    <w:rsid w:val="00146592"/>
    <w:rsid w:val="00147C9F"/>
    <w:rsid w:val="0015023D"/>
    <w:rsid w:val="001515FD"/>
    <w:rsid w:val="00160339"/>
    <w:rsid w:val="00160C41"/>
    <w:rsid w:val="0016701F"/>
    <w:rsid w:val="001707FA"/>
    <w:rsid w:val="00176146"/>
    <w:rsid w:val="001777A9"/>
    <w:rsid w:val="001800D0"/>
    <w:rsid w:val="00182C9F"/>
    <w:rsid w:val="00186DF9"/>
    <w:rsid w:val="00197F69"/>
    <w:rsid w:val="001A38D7"/>
    <w:rsid w:val="001A7BFC"/>
    <w:rsid w:val="001B0B23"/>
    <w:rsid w:val="001C2263"/>
    <w:rsid w:val="001C27C7"/>
    <w:rsid w:val="001C44C4"/>
    <w:rsid w:val="001C6A5A"/>
    <w:rsid w:val="001D3FBB"/>
    <w:rsid w:val="001F2334"/>
    <w:rsid w:val="001F3926"/>
    <w:rsid w:val="00200566"/>
    <w:rsid w:val="00201B62"/>
    <w:rsid w:val="00203952"/>
    <w:rsid w:val="00207722"/>
    <w:rsid w:val="002378C5"/>
    <w:rsid w:val="00240BAE"/>
    <w:rsid w:val="00245E35"/>
    <w:rsid w:val="00250D25"/>
    <w:rsid w:val="0026096C"/>
    <w:rsid w:val="00263012"/>
    <w:rsid w:val="00267D2F"/>
    <w:rsid w:val="0027023D"/>
    <w:rsid w:val="00273D2E"/>
    <w:rsid w:val="002744D2"/>
    <w:rsid w:val="00283C9D"/>
    <w:rsid w:val="00287856"/>
    <w:rsid w:val="0029163F"/>
    <w:rsid w:val="00292C2C"/>
    <w:rsid w:val="002B00A7"/>
    <w:rsid w:val="002B2720"/>
    <w:rsid w:val="002B5D6C"/>
    <w:rsid w:val="002C030A"/>
    <w:rsid w:val="002C1B22"/>
    <w:rsid w:val="002C3F2B"/>
    <w:rsid w:val="002C3F94"/>
    <w:rsid w:val="002D1B98"/>
    <w:rsid w:val="002D7679"/>
    <w:rsid w:val="002E7894"/>
    <w:rsid w:val="002F1339"/>
    <w:rsid w:val="002F2BBC"/>
    <w:rsid w:val="002F3153"/>
    <w:rsid w:val="002F6299"/>
    <w:rsid w:val="002F6F5F"/>
    <w:rsid w:val="002F7235"/>
    <w:rsid w:val="00303362"/>
    <w:rsid w:val="00303D81"/>
    <w:rsid w:val="00303FED"/>
    <w:rsid w:val="00311893"/>
    <w:rsid w:val="00317ABE"/>
    <w:rsid w:val="003240C1"/>
    <w:rsid w:val="0033050A"/>
    <w:rsid w:val="00334457"/>
    <w:rsid w:val="00341D74"/>
    <w:rsid w:val="00342418"/>
    <w:rsid w:val="003447A5"/>
    <w:rsid w:val="00347E8C"/>
    <w:rsid w:val="00350E6D"/>
    <w:rsid w:val="00350F7B"/>
    <w:rsid w:val="0035228A"/>
    <w:rsid w:val="0035465C"/>
    <w:rsid w:val="00356899"/>
    <w:rsid w:val="003640B2"/>
    <w:rsid w:val="003732BD"/>
    <w:rsid w:val="00375BAC"/>
    <w:rsid w:val="00385145"/>
    <w:rsid w:val="00385B3E"/>
    <w:rsid w:val="00387919"/>
    <w:rsid w:val="003907A6"/>
    <w:rsid w:val="00392302"/>
    <w:rsid w:val="0039754A"/>
    <w:rsid w:val="003A0149"/>
    <w:rsid w:val="003A12BF"/>
    <w:rsid w:val="003D2FE3"/>
    <w:rsid w:val="003D37E9"/>
    <w:rsid w:val="003D6E65"/>
    <w:rsid w:val="003D7939"/>
    <w:rsid w:val="003E2B0B"/>
    <w:rsid w:val="003E4753"/>
    <w:rsid w:val="003F0E88"/>
    <w:rsid w:val="004127F4"/>
    <w:rsid w:val="00417100"/>
    <w:rsid w:val="00417F1C"/>
    <w:rsid w:val="00424B27"/>
    <w:rsid w:val="00424CA4"/>
    <w:rsid w:val="004250FA"/>
    <w:rsid w:val="00433085"/>
    <w:rsid w:val="0044419B"/>
    <w:rsid w:val="00445422"/>
    <w:rsid w:val="00451A4F"/>
    <w:rsid w:val="00453F63"/>
    <w:rsid w:val="00454713"/>
    <w:rsid w:val="004557B6"/>
    <w:rsid w:val="0045712C"/>
    <w:rsid w:val="004632E9"/>
    <w:rsid w:val="00475856"/>
    <w:rsid w:val="00485D05"/>
    <w:rsid w:val="0048604E"/>
    <w:rsid w:val="00492ACB"/>
    <w:rsid w:val="004B1134"/>
    <w:rsid w:val="004B619F"/>
    <w:rsid w:val="004B7DF0"/>
    <w:rsid w:val="004C16BE"/>
    <w:rsid w:val="004C4A07"/>
    <w:rsid w:val="004D28FC"/>
    <w:rsid w:val="004D6565"/>
    <w:rsid w:val="004E3522"/>
    <w:rsid w:val="00501503"/>
    <w:rsid w:val="00503E48"/>
    <w:rsid w:val="00510055"/>
    <w:rsid w:val="00515E87"/>
    <w:rsid w:val="005168C3"/>
    <w:rsid w:val="005200A4"/>
    <w:rsid w:val="00520CE6"/>
    <w:rsid w:val="005229FC"/>
    <w:rsid w:val="00527632"/>
    <w:rsid w:val="00532749"/>
    <w:rsid w:val="00536ADC"/>
    <w:rsid w:val="0054704C"/>
    <w:rsid w:val="005539C9"/>
    <w:rsid w:val="00554AD9"/>
    <w:rsid w:val="00554FD5"/>
    <w:rsid w:val="0057154F"/>
    <w:rsid w:val="00574419"/>
    <w:rsid w:val="00575734"/>
    <w:rsid w:val="00577B6F"/>
    <w:rsid w:val="00581557"/>
    <w:rsid w:val="005828D0"/>
    <w:rsid w:val="00593639"/>
    <w:rsid w:val="00595840"/>
    <w:rsid w:val="0059766B"/>
    <w:rsid w:val="005A269C"/>
    <w:rsid w:val="005A2CE5"/>
    <w:rsid w:val="005A4097"/>
    <w:rsid w:val="005A69F9"/>
    <w:rsid w:val="005B1F3A"/>
    <w:rsid w:val="005B35FE"/>
    <w:rsid w:val="005B555A"/>
    <w:rsid w:val="005C5535"/>
    <w:rsid w:val="005C61DF"/>
    <w:rsid w:val="005D00F1"/>
    <w:rsid w:val="005D0880"/>
    <w:rsid w:val="005D140F"/>
    <w:rsid w:val="005D7972"/>
    <w:rsid w:val="005E32BD"/>
    <w:rsid w:val="005F2D22"/>
    <w:rsid w:val="005F3B4F"/>
    <w:rsid w:val="00602030"/>
    <w:rsid w:val="0061181D"/>
    <w:rsid w:val="006126B9"/>
    <w:rsid w:val="006127E4"/>
    <w:rsid w:val="0061717D"/>
    <w:rsid w:val="00621D95"/>
    <w:rsid w:val="00624B77"/>
    <w:rsid w:val="00627BE5"/>
    <w:rsid w:val="00635B09"/>
    <w:rsid w:val="00635DB9"/>
    <w:rsid w:val="00650646"/>
    <w:rsid w:val="00651179"/>
    <w:rsid w:val="00657A89"/>
    <w:rsid w:val="006640BE"/>
    <w:rsid w:val="006853CD"/>
    <w:rsid w:val="006858E1"/>
    <w:rsid w:val="0068666B"/>
    <w:rsid w:val="00687980"/>
    <w:rsid w:val="0069014B"/>
    <w:rsid w:val="006930E4"/>
    <w:rsid w:val="00694EA6"/>
    <w:rsid w:val="006B6E4B"/>
    <w:rsid w:val="006C3562"/>
    <w:rsid w:val="006D687A"/>
    <w:rsid w:val="006E1E31"/>
    <w:rsid w:val="006E26A2"/>
    <w:rsid w:val="006E6CAB"/>
    <w:rsid w:val="006F2B93"/>
    <w:rsid w:val="007037EC"/>
    <w:rsid w:val="00704CD0"/>
    <w:rsid w:val="00717285"/>
    <w:rsid w:val="007208C9"/>
    <w:rsid w:val="00724263"/>
    <w:rsid w:val="0072451B"/>
    <w:rsid w:val="00732C7D"/>
    <w:rsid w:val="00741822"/>
    <w:rsid w:val="0074187E"/>
    <w:rsid w:val="00741AEC"/>
    <w:rsid w:val="0074742F"/>
    <w:rsid w:val="00747FDA"/>
    <w:rsid w:val="00752E29"/>
    <w:rsid w:val="0075570E"/>
    <w:rsid w:val="00755A32"/>
    <w:rsid w:val="0075656A"/>
    <w:rsid w:val="00760114"/>
    <w:rsid w:val="00760F87"/>
    <w:rsid w:val="00761C58"/>
    <w:rsid w:val="00762342"/>
    <w:rsid w:val="0076717E"/>
    <w:rsid w:val="00772EBF"/>
    <w:rsid w:val="007747DC"/>
    <w:rsid w:val="00777B27"/>
    <w:rsid w:val="0078172A"/>
    <w:rsid w:val="00783480"/>
    <w:rsid w:val="00783CF5"/>
    <w:rsid w:val="007853E5"/>
    <w:rsid w:val="00795F42"/>
    <w:rsid w:val="007972CC"/>
    <w:rsid w:val="007A2D2B"/>
    <w:rsid w:val="007A2EA5"/>
    <w:rsid w:val="007B22D2"/>
    <w:rsid w:val="007B3B8C"/>
    <w:rsid w:val="007B5E41"/>
    <w:rsid w:val="007B70E9"/>
    <w:rsid w:val="007B792F"/>
    <w:rsid w:val="007C2657"/>
    <w:rsid w:val="007C471E"/>
    <w:rsid w:val="007C539E"/>
    <w:rsid w:val="007C6305"/>
    <w:rsid w:val="007D11EF"/>
    <w:rsid w:val="007E2E99"/>
    <w:rsid w:val="007E5A60"/>
    <w:rsid w:val="007E6AB1"/>
    <w:rsid w:val="007F27F1"/>
    <w:rsid w:val="00810641"/>
    <w:rsid w:val="00811CD2"/>
    <w:rsid w:val="00813440"/>
    <w:rsid w:val="008153C5"/>
    <w:rsid w:val="00815F46"/>
    <w:rsid w:val="00822678"/>
    <w:rsid w:val="008226EF"/>
    <w:rsid w:val="008353DD"/>
    <w:rsid w:val="00836DC8"/>
    <w:rsid w:val="0084035C"/>
    <w:rsid w:val="008444BA"/>
    <w:rsid w:val="0084529E"/>
    <w:rsid w:val="00852FB0"/>
    <w:rsid w:val="00854106"/>
    <w:rsid w:val="00854FD4"/>
    <w:rsid w:val="008565FF"/>
    <w:rsid w:val="00856638"/>
    <w:rsid w:val="00861CDE"/>
    <w:rsid w:val="00863D16"/>
    <w:rsid w:val="008777FF"/>
    <w:rsid w:val="00880B83"/>
    <w:rsid w:val="00882AAB"/>
    <w:rsid w:val="00884C9F"/>
    <w:rsid w:val="008904FD"/>
    <w:rsid w:val="0089219B"/>
    <w:rsid w:val="008A4C1F"/>
    <w:rsid w:val="008A7DE9"/>
    <w:rsid w:val="008B4AFA"/>
    <w:rsid w:val="008C210B"/>
    <w:rsid w:val="008C24D7"/>
    <w:rsid w:val="008D343C"/>
    <w:rsid w:val="008D7D8E"/>
    <w:rsid w:val="008E6D59"/>
    <w:rsid w:val="008F07AD"/>
    <w:rsid w:val="008F2B8B"/>
    <w:rsid w:val="008F2F23"/>
    <w:rsid w:val="008F3AD5"/>
    <w:rsid w:val="008F4A44"/>
    <w:rsid w:val="008F66FA"/>
    <w:rsid w:val="008F6D97"/>
    <w:rsid w:val="009015B7"/>
    <w:rsid w:val="00902C16"/>
    <w:rsid w:val="00902FBC"/>
    <w:rsid w:val="00903952"/>
    <w:rsid w:val="00910F0D"/>
    <w:rsid w:val="00911408"/>
    <w:rsid w:val="009214CD"/>
    <w:rsid w:val="00923085"/>
    <w:rsid w:val="00925D59"/>
    <w:rsid w:val="009269FC"/>
    <w:rsid w:val="0093474E"/>
    <w:rsid w:val="00957F64"/>
    <w:rsid w:val="00960DC2"/>
    <w:rsid w:val="00961ACB"/>
    <w:rsid w:val="009701C4"/>
    <w:rsid w:val="00971415"/>
    <w:rsid w:val="00972599"/>
    <w:rsid w:val="00972DF1"/>
    <w:rsid w:val="00972E73"/>
    <w:rsid w:val="00976D4E"/>
    <w:rsid w:val="00977C8C"/>
    <w:rsid w:val="009944E4"/>
    <w:rsid w:val="009A2579"/>
    <w:rsid w:val="009B50DE"/>
    <w:rsid w:val="009B7C4A"/>
    <w:rsid w:val="009C35C6"/>
    <w:rsid w:val="009C76CD"/>
    <w:rsid w:val="009D0888"/>
    <w:rsid w:val="009E1201"/>
    <w:rsid w:val="009E5E04"/>
    <w:rsid w:val="009E77E5"/>
    <w:rsid w:val="009F03A8"/>
    <w:rsid w:val="009F6667"/>
    <w:rsid w:val="00A069FA"/>
    <w:rsid w:val="00A141F8"/>
    <w:rsid w:val="00A26236"/>
    <w:rsid w:val="00A27ECC"/>
    <w:rsid w:val="00A30F5E"/>
    <w:rsid w:val="00A35446"/>
    <w:rsid w:val="00A37452"/>
    <w:rsid w:val="00A551BF"/>
    <w:rsid w:val="00A57383"/>
    <w:rsid w:val="00A60933"/>
    <w:rsid w:val="00A60F52"/>
    <w:rsid w:val="00A65515"/>
    <w:rsid w:val="00A709F6"/>
    <w:rsid w:val="00A75728"/>
    <w:rsid w:val="00A902B0"/>
    <w:rsid w:val="00A9369F"/>
    <w:rsid w:val="00A956DC"/>
    <w:rsid w:val="00AB5E10"/>
    <w:rsid w:val="00AC09C2"/>
    <w:rsid w:val="00AC5655"/>
    <w:rsid w:val="00AD2470"/>
    <w:rsid w:val="00AD2950"/>
    <w:rsid w:val="00AD4088"/>
    <w:rsid w:val="00AD4A2B"/>
    <w:rsid w:val="00AE13C4"/>
    <w:rsid w:val="00AE1480"/>
    <w:rsid w:val="00AE1E47"/>
    <w:rsid w:val="00AE4FE9"/>
    <w:rsid w:val="00AF0E49"/>
    <w:rsid w:val="00AF344D"/>
    <w:rsid w:val="00B06560"/>
    <w:rsid w:val="00B10FBF"/>
    <w:rsid w:val="00B27A06"/>
    <w:rsid w:val="00B27CC3"/>
    <w:rsid w:val="00B320F4"/>
    <w:rsid w:val="00B34D7C"/>
    <w:rsid w:val="00B40078"/>
    <w:rsid w:val="00B42499"/>
    <w:rsid w:val="00B440C2"/>
    <w:rsid w:val="00B447AF"/>
    <w:rsid w:val="00B553F0"/>
    <w:rsid w:val="00B64A90"/>
    <w:rsid w:val="00B66BE2"/>
    <w:rsid w:val="00B70A3D"/>
    <w:rsid w:val="00B718F2"/>
    <w:rsid w:val="00B82FDF"/>
    <w:rsid w:val="00B83203"/>
    <w:rsid w:val="00B92420"/>
    <w:rsid w:val="00B93A66"/>
    <w:rsid w:val="00BA5315"/>
    <w:rsid w:val="00BA5951"/>
    <w:rsid w:val="00BB2134"/>
    <w:rsid w:val="00BB50AE"/>
    <w:rsid w:val="00BB633B"/>
    <w:rsid w:val="00BC04CF"/>
    <w:rsid w:val="00BC2795"/>
    <w:rsid w:val="00BC5F74"/>
    <w:rsid w:val="00BD0076"/>
    <w:rsid w:val="00BD0696"/>
    <w:rsid w:val="00BD4CC2"/>
    <w:rsid w:val="00BE392C"/>
    <w:rsid w:val="00BE442F"/>
    <w:rsid w:val="00BE45BA"/>
    <w:rsid w:val="00BE6E97"/>
    <w:rsid w:val="00BF17C9"/>
    <w:rsid w:val="00BF74EE"/>
    <w:rsid w:val="00C02E59"/>
    <w:rsid w:val="00C059F3"/>
    <w:rsid w:val="00C06283"/>
    <w:rsid w:val="00C0701D"/>
    <w:rsid w:val="00C10462"/>
    <w:rsid w:val="00C105A7"/>
    <w:rsid w:val="00C109F5"/>
    <w:rsid w:val="00C21996"/>
    <w:rsid w:val="00C2259F"/>
    <w:rsid w:val="00C24BE8"/>
    <w:rsid w:val="00C24C39"/>
    <w:rsid w:val="00C3074D"/>
    <w:rsid w:val="00C35855"/>
    <w:rsid w:val="00C3740A"/>
    <w:rsid w:val="00C4139A"/>
    <w:rsid w:val="00C41BA3"/>
    <w:rsid w:val="00C43519"/>
    <w:rsid w:val="00C44D28"/>
    <w:rsid w:val="00C556F2"/>
    <w:rsid w:val="00C602C1"/>
    <w:rsid w:val="00C6549E"/>
    <w:rsid w:val="00C71177"/>
    <w:rsid w:val="00C734AF"/>
    <w:rsid w:val="00C76A8A"/>
    <w:rsid w:val="00C81A4F"/>
    <w:rsid w:val="00C81F50"/>
    <w:rsid w:val="00C8613C"/>
    <w:rsid w:val="00C90F20"/>
    <w:rsid w:val="00C92B6A"/>
    <w:rsid w:val="00C92E79"/>
    <w:rsid w:val="00CA06C0"/>
    <w:rsid w:val="00CA1436"/>
    <w:rsid w:val="00CA34D5"/>
    <w:rsid w:val="00CA6732"/>
    <w:rsid w:val="00CA72CA"/>
    <w:rsid w:val="00CB48C3"/>
    <w:rsid w:val="00CB7DD8"/>
    <w:rsid w:val="00CC059B"/>
    <w:rsid w:val="00CC34ED"/>
    <w:rsid w:val="00CC7861"/>
    <w:rsid w:val="00CE2998"/>
    <w:rsid w:val="00CE331C"/>
    <w:rsid w:val="00CF13FA"/>
    <w:rsid w:val="00CF6AD1"/>
    <w:rsid w:val="00CF706D"/>
    <w:rsid w:val="00D01A01"/>
    <w:rsid w:val="00D03488"/>
    <w:rsid w:val="00D10FD5"/>
    <w:rsid w:val="00D13AC5"/>
    <w:rsid w:val="00D2245D"/>
    <w:rsid w:val="00D25D59"/>
    <w:rsid w:val="00D422AB"/>
    <w:rsid w:val="00D42433"/>
    <w:rsid w:val="00D432C4"/>
    <w:rsid w:val="00D45787"/>
    <w:rsid w:val="00D465FC"/>
    <w:rsid w:val="00D5034C"/>
    <w:rsid w:val="00D544DD"/>
    <w:rsid w:val="00D5632B"/>
    <w:rsid w:val="00D56572"/>
    <w:rsid w:val="00D57716"/>
    <w:rsid w:val="00D60FC0"/>
    <w:rsid w:val="00D62A56"/>
    <w:rsid w:val="00D6340D"/>
    <w:rsid w:val="00D670CB"/>
    <w:rsid w:val="00D67FDE"/>
    <w:rsid w:val="00D7209F"/>
    <w:rsid w:val="00D7277C"/>
    <w:rsid w:val="00D83B6F"/>
    <w:rsid w:val="00D85E3E"/>
    <w:rsid w:val="00D93BDB"/>
    <w:rsid w:val="00DA071F"/>
    <w:rsid w:val="00DA38CF"/>
    <w:rsid w:val="00DA46F0"/>
    <w:rsid w:val="00DA6585"/>
    <w:rsid w:val="00DA7DE2"/>
    <w:rsid w:val="00DC0613"/>
    <w:rsid w:val="00DC096E"/>
    <w:rsid w:val="00DC16CC"/>
    <w:rsid w:val="00DC225C"/>
    <w:rsid w:val="00DD2F0D"/>
    <w:rsid w:val="00DD5377"/>
    <w:rsid w:val="00DD7A0A"/>
    <w:rsid w:val="00DE17E5"/>
    <w:rsid w:val="00DE1D98"/>
    <w:rsid w:val="00DE3D84"/>
    <w:rsid w:val="00DE5783"/>
    <w:rsid w:val="00DF3122"/>
    <w:rsid w:val="00DF4C2E"/>
    <w:rsid w:val="00DF4ED9"/>
    <w:rsid w:val="00E02F56"/>
    <w:rsid w:val="00E03453"/>
    <w:rsid w:val="00E0555F"/>
    <w:rsid w:val="00E06543"/>
    <w:rsid w:val="00E12614"/>
    <w:rsid w:val="00E1478B"/>
    <w:rsid w:val="00E171CE"/>
    <w:rsid w:val="00E23229"/>
    <w:rsid w:val="00E2469A"/>
    <w:rsid w:val="00E24BC2"/>
    <w:rsid w:val="00E27AA8"/>
    <w:rsid w:val="00E3008D"/>
    <w:rsid w:val="00E303D2"/>
    <w:rsid w:val="00E30DFA"/>
    <w:rsid w:val="00E320D0"/>
    <w:rsid w:val="00E3316F"/>
    <w:rsid w:val="00E36D1D"/>
    <w:rsid w:val="00E401FB"/>
    <w:rsid w:val="00E459E6"/>
    <w:rsid w:val="00E507CE"/>
    <w:rsid w:val="00E50FF3"/>
    <w:rsid w:val="00E57564"/>
    <w:rsid w:val="00E602F2"/>
    <w:rsid w:val="00E61A40"/>
    <w:rsid w:val="00E64FC1"/>
    <w:rsid w:val="00E670ED"/>
    <w:rsid w:val="00E71B97"/>
    <w:rsid w:val="00E7295B"/>
    <w:rsid w:val="00E741C3"/>
    <w:rsid w:val="00E811FC"/>
    <w:rsid w:val="00E846C3"/>
    <w:rsid w:val="00EA0EFD"/>
    <w:rsid w:val="00EA4A45"/>
    <w:rsid w:val="00EA7965"/>
    <w:rsid w:val="00EC37F1"/>
    <w:rsid w:val="00EC5634"/>
    <w:rsid w:val="00ED2356"/>
    <w:rsid w:val="00ED4606"/>
    <w:rsid w:val="00EE11D4"/>
    <w:rsid w:val="00EE3E31"/>
    <w:rsid w:val="00EE4FA3"/>
    <w:rsid w:val="00EF0796"/>
    <w:rsid w:val="00EF672F"/>
    <w:rsid w:val="00F067B7"/>
    <w:rsid w:val="00F069C0"/>
    <w:rsid w:val="00F10F2D"/>
    <w:rsid w:val="00F14600"/>
    <w:rsid w:val="00F17716"/>
    <w:rsid w:val="00F26735"/>
    <w:rsid w:val="00F30C2D"/>
    <w:rsid w:val="00F414D4"/>
    <w:rsid w:val="00F53243"/>
    <w:rsid w:val="00F55FDB"/>
    <w:rsid w:val="00F66652"/>
    <w:rsid w:val="00F85977"/>
    <w:rsid w:val="00F87AB5"/>
    <w:rsid w:val="00F922E4"/>
    <w:rsid w:val="00F95FC5"/>
    <w:rsid w:val="00FA2539"/>
    <w:rsid w:val="00FA6B2B"/>
    <w:rsid w:val="00FB0071"/>
    <w:rsid w:val="00FB2D79"/>
    <w:rsid w:val="00FB7CE5"/>
    <w:rsid w:val="00FC4880"/>
    <w:rsid w:val="00FC6045"/>
    <w:rsid w:val="00FD0A73"/>
    <w:rsid w:val="00FE1662"/>
    <w:rsid w:val="00FF050A"/>
    <w:rsid w:val="00FF1DF7"/>
    <w:rsid w:val="00FF276D"/>
    <w:rsid w:val="00FF2795"/>
    <w:rsid w:val="00FF436A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51230"/>
  <w15:chartTrackingRefBased/>
  <w15:docId w15:val="{5D0B0EC1-B6FB-4B3A-925E-96D21258E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1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55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60C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0C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0C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0C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0C41"/>
    <w:rPr>
      <w:b/>
      <w:bCs/>
      <w:sz w:val="20"/>
      <w:szCs w:val="20"/>
    </w:rPr>
  </w:style>
  <w:style w:type="paragraph" w:styleId="Title">
    <w:name w:val="Title"/>
    <w:basedOn w:val="Normal"/>
    <w:link w:val="TitleChar"/>
    <w:uiPriority w:val="10"/>
    <w:qFormat/>
    <w:rsid w:val="00FE1662"/>
    <w:pPr>
      <w:spacing w:after="0" w:line="240" w:lineRule="auto"/>
      <w:jc w:val="center"/>
    </w:pPr>
    <w:rPr>
      <w:rFonts w:eastAsia="MS Minngs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FE1662"/>
    <w:rPr>
      <w:rFonts w:eastAsia="MS Minngs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FE1662"/>
    <w:pPr>
      <w:spacing w:after="0" w:line="240" w:lineRule="auto"/>
      <w:jc w:val="center"/>
    </w:pPr>
    <w:rPr>
      <w:rFonts w:eastAsia="MS Minngs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FE1662"/>
    <w:rPr>
      <w:rFonts w:eastAsia="MS Minngs"/>
      <w:sz w:val="32"/>
      <w:szCs w:val="32"/>
      <w:u w:val="single"/>
      <w:lang w:eastAsia="en-GB"/>
    </w:rPr>
  </w:style>
  <w:style w:type="paragraph" w:customStyle="1" w:styleId="Modcode">
    <w:name w:val="Modcode"/>
    <w:basedOn w:val="Normal"/>
    <w:rsid w:val="009F03A8"/>
    <w:pPr>
      <w:spacing w:after="0" w:line="240" w:lineRule="auto"/>
      <w:jc w:val="center"/>
    </w:pPr>
    <w:rPr>
      <w:rFonts w:eastAsia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9F03A8"/>
    <w:pPr>
      <w:spacing w:after="240" w:line="240" w:lineRule="auto"/>
      <w:jc w:val="center"/>
    </w:pPr>
    <w:rPr>
      <w:rFonts w:eastAsia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9F03A8"/>
    <w:pPr>
      <w:spacing w:after="240" w:line="240" w:lineRule="auto"/>
    </w:pPr>
    <w:rPr>
      <w:rFonts w:eastAsia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9F03A8"/>
    <w:pPr>
      <w:spacing w:after="0" w:line="240" w:lineRule="auto"/>
    </w:pPr>
    <w:rPr>
      <w:rFonts w:eastAsia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rsid w:val="009F03A8"/>
    <w:pPr>
      <w:spacing w:after="120" w:line="240" w:lineRule="auto"/>
    </w:pPr>
    <w:rPr>
      <w:rFonts w:eastAsia="Times New Roman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9F03A8"/>
    <w:rPr>
      <w:rFonts w:eastAsia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78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10655-CC5E-49ED-BF4F-DF80AEE9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1184</TotalTime>
  <Pages>9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Balfour</dc:creator>
  <cp:keywords/>
  <dc:description/>
  <cp:lastModifiedBy>Nigel Balfour</cp:lastModifiedBy>
  <cp:revision>579</cp:revision>
  <dcterms:created xsi:type="dcterms:W3CDTF">2019-04-01T16:21:00Z</dcterms:created>
  <dcterms:modified xsi:type="dcterms:W3CDTF">2019-04-05T16:41:00Z</dcterms:modified>
</cp:coreProperties>
</file>