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F193EF" w14:textId="77777777" w:rsidR="00CE333D" w:rsidRPr="004E554D" w:rsidRDefault="00CE333D" w:rsidP="007F7A91">
      <w:pPr>
        <w:pStyle w:val="Title"/>
        <w:spacing w:line="360" w:lineRule="auto"/>
        <w:rPr>
          <w:rFonts w:ascii="Times New Roman" w:hAnsi="Times New Roman" w:cs="Times New Roman"/>
          <w:b/>
          <w:bCs/>
          <w:color w:val="000000" w:themeColor="text1"/>
          <w:sz w:val="24"/>
          <w:szCs w:val="24"/>
        </w:rPr>
      </w:pPr>
    </w:p>
    <w:tbl>
      <w:tblPr>
        <w:tblpPr w:leftFromText="180" w:rightFromText="180" w:vertAnchor="text" w:horzAnchor="margin" w:tblpXSpec="center" w:tblpY="336"/>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1"/>
        <w:gridCol w:w="7254"/>
      </w:tblGrid>
      <w:tr w:rsidR="00FC7D98" w:rsidRPr="00E903AF" w14:paraId="79106A23" w14:textId="77777777" w:rsidTr="00FC7D98">
        <w:trPr>
          <w:trHeight w:val="557"/>
        </w:trPr>
        <w:tc>
          <w:tcPr>
            <w:tcW w:w="3431" w:type="dxa"/>
            <w:shd w:val="pct15" w:color="auto" w:fill="auto"/>
          </w:tcPr>
          <w:p w14:paraId="0F6685FB" w14:textId="77777777" w:rsidR="00FC7D98" w:rsidRPr="0059190E" w:rsidRDefault="00FC7D98" w:rsidP="00FC7D98">
            <w:pPr>
              <w:spacing w:before="120" w:after="120"/>
              <w:rPr>
                <w:rFonts w:asciiTheme="minorBidi" w:hAnsiTheme="minorBidi"/>
                <w:b/>
              </w:rPr>
            </w:pPr>
            <w:r w:rsidRPr="0059190E">
              <w:rPr>
                <w:rFonts w:asciiTheme="minorBidi" w:hAnsiTheme="minorBidi"/>
                <w:b/>
              </w:rPr>
              <w:t>Assignment Title:</w:t>
            </w:r>
          </w:p>
        </w:tc>
        <w:tc>
          <w:tcPr>
            <w:tcW w:w="7254" w:type="dxa"/>
          </w:tcPr>
          <w:p w14:paraId="6B2EAF85" w14:textId="37451929" w:rsidR="00FC7D98" w:rsidRPr="00E903AF" w:rsidRDefault="00FC7D98" w:rsidP="00FC7D98">
            <w:pPr>
              <w:spacing w:after="0" w:line="240" w:lineRule="auto"/>
              <w:rPr>
                <w:rFonts w:asciiTheme="minorBidi" w:hAnsiTheme="minorBidi"/>
                <w:b/>
              </w:rPr>
            </w:pPr>
            <w:r w:rsidRPr="00E903AF">
              <w:rPr>
                <w:rFonts w:asciiTheme="minorBidi" w:hAnsiTheme="minorBidi"/>
                <w:b/>
              </w:rPr>
              <w:t>Impact of current challenges on the human resource department</w:t>
            </w:r>
          </w:p>
        </w:tc>
      </w:tr>
    </w:tbl>
    <w:p w14:paraId="095F5D5C" w14:textId="26698543" w:rsidR="00FC7D98" w:rsidRPr="004E554D" w:rsidRDefault="00FC7D98" w:rsidP="00CE333D">
      <w:pPr>
        <w:pStyle w:val="Title"/>
        <w:spacing w:line="360" w:lineRule="auto"/>
        <w:jc w:val="center"/>
        <w:rPr>
          <w:rFonts w:ascii="Times New Roman" w:hAnsi="Times New Roman" w:cs="Times New Roman"/>
          <w:b/>
          <w:bCs/>
          <w:color w:val="000000" w:themeColor="text1"/>
          <w:sz w:val="24"/>
          <w:szCs w:val="24"/>
        </w:rPr>
      </w:pPr>
    </w:p>
    <w:p w14:paraId="718453A3" w14:textId="7CA60D76" w:rsidR="006E0326" w:rsidRPr="004E554D" w:rsidRDefault="006E0326" w:rsidP="00CE333D">
      <w:pPr>
        <w:pStyle w:val="Title"/>
        <w:spacing w:line="360" w:lineRule="auto"/>
        <w:jc w:val="center"/>
        <w:rPr>
          <w:rFonts w:ascii="Times New Roman" w:hAnsi="Times New Roman" w:cs="Times New Roman"/>
          <w:b/>
          <w:bCs/>
          <w:color w:val="000000" w:themeColor="text1"/>
          <w:sz w:val="24"/>
          <w:szCs w:val="24"/>
        </w:rPr>
      </w:pPr>
    </w:p>
    <w:p w14:paraId="356FF4B8" w14:textId="230C1614" w:rsidR="00C5269C" w:rsidRPr="004E554D" w:rsidRDefault="00C5269C" w:rsidP="00C5269C">
      <w:pPr>
        <w:jc w:val="center"/>
        <w:rPr>
          <w:rFonts w:ascii="Times New Roman" w:hAnsi="Times New Roman" w:cs="Times New Roman"/>
        </w:rPr>
      </w:pPr>
    </w:p>
    <w:p w14:paraId="21B7D1F0" w14:textId="23FDA168" w:rsidR="00C5269C" w:rsidRPr="004E554D" w:rsidRDefault="00C5269C" w:rsidP="00C5269C">
      <w:pPr>
        <w:jc w:val="center"/>
        <w:rPr>
          <w:rFonts w:ascii="Times New Roman" w:hAnsi="Times New Roman" w:cs="Times New Roman"/>
        </w:rPr>
      </w:pPr>
    </w:p>
    <w:p w14:paraId="5425D59E" w14:textId="728278AD" w:rsidR="00C5269C" w:rsidRDefault="00C5269C" w:rsidP="00C5269C">
      <w:pPr>
        <w:jc w:val="center"/>
        <w:rPr>
          <w:rFonts w:ascii="Times New Roman" w:hAnsi="Times New Roman" w:cs="Times New Roman"/>
        </w:rPr>
      </w:pPr>
    </w:p>
    <w:p w14:paraId="125C7E4F" w14:textId="77777777" w:rsidR="004E554D" w:rsidRPr="004E554D" w:rsidRDefault="004E554D" w:rsidP="00C5269C">
      <w:pPr>
        <w:jc w:val="center"/>
        <w:rPr>
          <w:rFonts w:ascii="Times New Roman" w:hAnsi="Times New Roman" w:cs="Times New Roman"/>
        </w:rPr>
      </w:pPr>
    </w:p>
    <w:p w14:paraId="7A935D82" w14:textId="02772B2F" w:rsidR="004E554D" w:rsidRPr="004E554D" w:rsidRDefault="004E554D" w:rsidP="00C5269C">
      <w:pPr>
        <w:jc w:val="center"/>
        <w:rPr>
          <w:rFonts w:ascii="Times New Roman" w:hAnsi="Times New Roman" w:cs="Times New Roman"/>
        </w:rPr>
      </w:pPr>
    </w:p>
    <w:p w14:paraId="75029ED0" w14:textId="77777777" w:rsidR="004E554D" w:rsidRPr="004E554D" w:rsidRDefault="004E554D" w:rsidP="004E554D">
      <w:pPr>
        <w:jc w:val="center"/>
        <w:rPr>
          <w:rFonts w:ascii="Times New Roman" w:hAnsi="Times New Roman" w:cs="Times New Roman"/>
          <w:b/>
          <w:bCs/>
          <w:szCs w:val="24"/>
        </w:rPr>
      </w:pPr>
    </w:p>
    <w:p w14:paraId="009374D9" w14:textId="4B02F0F9" w:rsidR="004E554D" w:rsidRPr="004E554D" w:rsidRDefault="004E554D" w:rsidP="004E554D">
      <w:pPr>
        <w:jc w:val="center"/>
        <w:rPr>
          <w:rFonts w:ascii="Times New Roman" w:hAnsi="Times New Roman" w:cs="Times New Roman"/>
          <w:b/>
          <w:bCs/>
          <w:szCs w:val="24"/>
        </w:rPr>
      </w:pPr>
      <w:r w:rsidRPr="004E554D">
        <w:rPr>
          <w:rFonts w:ascii="Times New Roman" w:hAnsi="Times New Roman" w:cs="Times New Roman"/>
          <w:b/>
          <w:bCs/>
          <w:szCs w:val="24"/>
        </w:rPr>
        <w:t xml:space="preserve">Name: </w:t>
      </w:r>
      <w:r w:rsidR="00003250">
        <w:rPr>
          <w:rFonts w:ascii="Times New Roman" w:hAnsi="Times New Roman" w:cs="Times New Roman"/>
          <w:b/>
          <w:bCs/>
          <w:szCs w:val="24"/>
        </w:rPr>
        <w:t xml:space="preserve">Md </w:t>
      </w:r>
      <w:proofErr w:type="spellStart"/>
      <w:r w:rsidR="00003250">
        <w:rPr>
          <w:rFonts w:ascii="Times New Roman" w:hAnsi="Times New Roman" w:cs="Times New Roman"/>
          <w:b/>
          <w:bCs/>
          <w:szCs w:val="24"/>
        </w:rPr>
        <w:t>Arif</w:t>
      </w:r>
      <w:proofErr w:type="spellEnd"/>
      <w:r w:rsidR="00003250">
        <w:rPr>
          <w:rFonts w:ascii="Times New Roman" w:hAnsi="Times New Roman" w:cs="Times New Roman"/>
          <w:b/>
          <w:bCs/>
          <w:szCs w:val="24"/>
        </w:rPr>
        <w:t xml:space="preserve"> Uddin Khan</w:t>
      </w:r>
    </w:p>
    <w:p w14:paraId="33F64FDF" w14:textId="339359E2" w:rsidR="004E554D" w:rsidRPr="004E554D" w:rsidRDefault="004E554D" w:rsidP="004E554D">
      <w:pPr>
        <w:jc w:val="center"/>
        <w:rPr>
          <w:rFonts w:ascii="Times New Roman" w:hAnsi="Times New Roman" w:cs="Times New Roman"/>
          <w:b/>
          <w:bCs/>
          <w:szCs w:val="24"/>
        </w:rPr>
      </w:pPr>
      <w:r w:rsidRPr="004E554D">
        <w:rPr>
          <w:rFonts w:ascii="Times New Roman" w:hAnsi="Times New Roman" w:cs="Times New Roman"/>
          <w:b/>
          <w:bCs/>
          <w:szCs w:val="24"/>
        </w:rPr>
        <w:t>ID: 20</w:t>
      </w:r>
      <w:r w:rsidR="00003250">
        <w:rPr>
          <w:rFonts w:ascii="Times New Roman" w:hAnsi="Times New Roman" w:cs="Times New Roman"/>
          <w:b/>
          <w:bCs/>
          <w:szCs w:val="24"/>
        </w:rPr>
        <w:t>07274</w:t>
      </w:r>
    </w:p>
    <w:p w14:paraId="0B62E9D8" w14:textId="77777777" w:rsidR="004E554D" w:rsidRPr="004E554D" w:rsidRDefault="004E554D" w:rsidP="004E554D">
      <w:pPr>
        <w:rPr>
          <w:rFonts w:ascii="Times New Roman" w:hAnsi="Times New Roman" w:cs="Times New Roman"/>
          <w:b/>
          <w:bCs/>
          <w:szCs w:val="24"/>
        </w:rPr>
      </w:pPr>
    </w:p>
    <w:p w14:paraId="6CB1BB8D" w14:textId="77777777" w:rsidR="004E554D" w:rsidRPr="004E554D" w:rsidRDefault="004E554D" w:rsidP="004E554D">
      <w:pPr>
        <w:jc w:val="center"/>
        <w:rPr>
          <w:rFonts w:ascii="Times New Roman" w:hAnsi="Times New Roman" w:cs="Times New Roman"/>
          <w:b/>
          <w:bCs/>
          <w:szCs w:val="24"/>
        </w:rPr>
      </w:pPr>
    </w:p>
    <w:p w14:paraId="17E64B33" w14:textId="3169EC00" w:rsidR="004E554D" w:rsidRPr="00755C8E" w:rsidRDefault="00755C8E" w:rsidP="00755C8E">
      <w:pPr>
        <w:spacing w:before="100" w:beforeAutospacing="1" w:after="100" w:afterAutospacing="1" w:line="240" w:lineRule="auto"/>
        <w:rPr>
          <w:rFonts w:asciiTheme="minorBidi" w:eastAsia="Times New Roman" w:hAnsiTheme="minorBidi"/>
          <w:szCs w:val="24"/>
          <w:lang w:eastAsia="en-GB"/>
        </w:rPr>
      </w:pPr>
      <w:r>
        <w:rPr>
          <w:rFonts w:ascii="Times New Roman" w:hAnsi="Times New Roman" w:cs="Times New Roman"/>
          <w:b/>
          <w:bCs/>
          <w:szCs w:val="24"/>
        </w:rPr>
        <w:t xml:space="preserve">         </w:t>
      </w:r>
      <w:r w:rsidR="00693510" w:rsidRPr="0059190E">
        <w:rPr>
          <w:rFonts w:asciiTheme="minorBidi" w:eastAsia="Times New Roman" w:hAnsiTheme="minorBidi"/>
          <w:szCs w:val="24"/>
          <w:lang w:eastAsia="en-GB"/>
        </w:rPr>
        <w:t>The module title and number</w:t>
      </w:r>
      <w:r w:rsidR="004E554D" w:rsidRPr="00755C8E">
        <w:rPr>
          <w:rFonts w:ascii="Times New Roman" w:hAnsi="Times New Roman" w:cs="Times New Roman"/>
          <w:b/>
          <w:bCs/>
          <w:szCs w:val="24"/>
        </w:rPr>
        <w:t xml:space="preserve">: </w:t>
      </w:r>
      <w:r w:rsidR="00DD343F" w:rsidRPr="0059190E">
        <w:rPr>
          <w:rFonts w:asciiTheme="minorBidi" w:hAnsiTheme="minorBidi"/>
          <w:b/>
        </w:rPr>
        <w:t>Personnel Resourcing and Development</w:t>
      </w:r>
      <w:r w:rsidR="00DD343F" w:rsidRPr="00755C8E">
        <w:rPr>
          <w:rFonts w:ascii="Times New Roman" w:hAnsi="Times New Roman" w:cs="Times New Roman"/>
          <w:b/>
          <w:bCs/>
          <w:szCs w:val="24"/>
        </w:rPr>
        <w:t xml:space="preserve"> </w:t>
      </w:r>
      <w:r w:rsidR="004E554D" w:rsidRPr="00755C8E">
        <w:rPr>
          <w:rFonts w:ascii="Times New Roman" w:hAnsi="Times New Roman" w:cs="Times New Roman"/>
          <w:b/>
          <w:bCs/>
          <w:szCs w:val="24"/>
        </w:rPr>
        <w:t>(BMIH5005)</w:t>
      </w:r>
    </w:p>
    <w:p w14:paraId="78DF92CE" w14:textId="77777777" w:rsidR="004E554D" w:rsidRPr="004E554D" w:rsidRDefault="004E554D" w:rsidP="004E554D">
      <w:pPr>
        <w:jc w:val="center"/>
        <w:rPr>
          <w:rFonts w:ascii="Times New Roman" w:hAnsi="Times New Roman" w:cs="Times New Roman"/>
          <w:b/>
          <w:bCs/>
          <w:szCs w:val="24"/>
        </w:rPr>
      </w:pPr>
    </w:p>
    <w:p w14:paraId="340FDA47" w14:textId="77777777" w:rsidR="004E554D" w:rsidRPr="004E554D" w:rsidRDefault="004E554D" w:rsidP="004E554D">
      <w:pPr>
        <w:jc w:val="center"/>
        <w:rPr>
          <w:rFonts w:ascii="Times New Roman" w:hAnsi="Times New Roman" w:cs="Times New Roman"/>
          <w:b/>
          <w:bCs/>
          <w:szCs w:val="24"/>
        </w:rPr>
      </w:pPr>
    </w:p>
    <w:p w14:paraId="5F35AFEE" w14:textId="77777777" w:rsidR="004E554D" w:rsidRPr="004E554D" w:rsidRDefault="004E554D" w:rsidP="004E554D">
      <w:pPr>
        <w:jc w:val="center"/>
        <w:rPr>
          <w:rFonts w:ascii="Times New Roman" w:hAnsi="Times New Roman" w:cs="Times New Roman"/>
          <w:b/>
          <w:bCs/>
          <w:szCs w:val="24"/>
        </w:rPr>
      </w:pPr>
    </w:p>
    <w:p w14:paraId="269DB4A2" w14:textId="53A34304" w:rsidR="004E554D" w:rsidRPr="00003250" w:rsidRDefault="004E554D" w:rsidP="00BC3308">
      <w:pPr>
        <w:jc w:val="center"/>
        <w:rPr>
          <w:rFonts w:ascii="Times New Roman" w:hAnsi="Times New Roman" w:cs="Times New Roman"/>
          <w:b/>
          <w:bCs/>
          <w:szCs w:val="24"/>
        </w:rPr>
      </w:pPr>
      <w:r w:rsidRPr="004E554D">
        <w:rPr>
          <w:rFonts w:ascii="Times New Roman" w:hAnsi="Times New Roman" w:cs="Times New Roman"/>
          <w:b/>
          <w:bCs/>
          <w:szCs w:val="24"/>
        </w:rPr>
        <w:t>Lecturer’s name:</w:t>
      </w:r>
      <w:r w:rsidR="00BC3308">
        <w:rPr>
          <w:rFonts w:ascii="Times New Roman" w:hAnsi="Times New Roman" w:cs="Times New Roman"/>
          <w:b/>
          <w:bCs/>
          <w:szCs w:val="24"/>
        </w:rPr>
        <w:t xml:space="preserve"> </w:t>
      </w:r>
      <w:r w:rsidR="00003250" w:rsidRPr="00003250">
        <w:rPr>
          <w:rFonts w:asciiTheme="minorBidi" w:hAnsiTheme="minorBidi"/>
          <w:b/>
          <w:szCs w:val="24"/>
        </w:rPr>
        <w:t>Kathryn Roberts</w:t>
      </w:r>
      <w:r w:rsidR="00003250" w:rsidRPr="00003250">
        <w:rPr>
          <w:rFonts w:ascii="Times New Roman" w:hAnsi="Times New Roman" w:cs="Times New Roman"/>
          <w:b/>
          <w:bCs/>
          <w:szCs w:val="24"/>
        </w:rPr>
        <w:t xml:space="preserve"> </w:t>
      </w:r>
    </w:p>
    <w:p w14:paraId="30C04D5E" w14:textId="77777777" w:rsidR="004E554D" w:rsidRPr="004E554D" w:rsidRDefault="004E554D" w:rsidP="00C5269C">
      <w:pPr>
        <w:jc w:val="center"/>
        <w:rPr>
          <w:rFonts w:ascii="Times New Roman" w:hAnsi="Times New Roman" w:cs="Times New Roman"/>
        </w:rPr>
      </w:pPr>
    </w:p>
    <w:p w14:paraId="2DE38636" w14:textId="0CA09AF7" w:rsidR="00C5269C" w:rsidRPr="004E554D" w:rsidRDefault="00C5269C" w:rsidP="00C5269C">
      <w:pPr>
        <w:rPr>
          <w:rFonts w:ascii="Times New Roman" w:hAnsi="Times New Roman" w:cs="Times New Roman"/>
        </w:rPr>
      </w:pPr>
    </w:p>
    <w:p w14:paraId="0865A4F0" w14:textId="77777777" w:rsidR="00C5269C" w:rsidRPr="004E554D" w:rsidRDefault="00C5269C" w:rsidP="00C5269C">
      <w:pPr>
        <w:rPr>
          <w:rFonts w:ascii="Times New Roman" w:hAnsi="Times New Roman" w:cs="Times New Roman"/>
        </w:rPr>
      </w:pPr>
    </w:p>
    <w:p w14:paraId="4613086F" w14:textId="77777777" w:rsidR="00064CB3" w:rsidRPr="004E554D" w:rsidRDefault="00064CB3" w:rsidP="00CE333D">
      <w:pPr>
        <w:rPr>
          <w:rFonts w:ascii="Times New Roman" w:hAnsi="Times New Roman" w:cs="Times New Roman"/>
          <w:color w:val="000000" w:themeColor="text1"/>
        </w:rPr>
      </w:pPr>
    </w:p>
    <w:p w14:paraId="518348A0" w14:textId="77777777" w:rsidR="006E0326" w:rsidRPr="004E554D" w:rsidRDefault="006E0326" w:rsidP="00CE333D">
      <w:pPr>
        <w:rPr>
          <w:rFonts w:ascii="Times New Roman" w:hAnsi="Times New Roman" w:cs="Times New Roman"/>
          <w:color w:val="000000" w:themeColor="text1"/>
        </w:rPr>
        <w:sectPr w:rsidR="006E0326" w:rsidRPr="004E554D" w:rsidSect="006E032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fmt="lowerRoman" w:start="1"/>
          <w:cols w:space="720"/>
          <w:docGrid w:linePitch="360"/>
        </w:sectPr>
      </w:pPr>
    </w:p>
    <w:p w14:paraId="3485F299" w14:textId="38C7CDA8" w:rsidR="000029F2" w:rsidRDefault="00D13E5D" w:rsidP="00DE7FFE">
      <w:pPr>
        <w:pStyle w:val="Heading1"/>
        <w:numPr>
          <w:ilvl w:val="0"/>
          <w:numId w:val="1"/>
        </w:numPr>
        <w:rPr>
          <w:rFonts w:ascii="Times New Roman" w:hAnsi="Times New Roman" w:cs="Times New Roman"/>
          <w:color w:val="000000" w:themeColor="text1"/>
        </w:rPr>
      </w:pPr>
      <w:bookmarkStart w:id="0" w:name="_Toc89087865"/>
      <w:r w:rsidRPr="004E554D">
        <w:rPr>
          <w:rFonts w:ascii="Times New Roman" w:hAnsi="Times New Roman" w:cs="Times New Roman"/>
          <w:color w:val="000000" w:themeColor="text1"/>
        </w:rPr>
        <w:lastRenderedPageBreak/>
        <w:t>Introduction and Background</w:t>
      </w:r>
      <w:bookmarkEnd w:id="0"/>
    </w:p>
    <w:p w14:paraId="3B02C716" w14:textId="5827AC13" w:rsidR="00F96F60" w:rsidRPr="00195D49" w:rsidRDefault="00DE7FFE" w:rsidP="001E5282">
      <w:pPr>
        <w:rPr>
          <w:rFonts w:cs="Arial"/>
          <w:color w:val="000000" w:themeColor="text1"/>
          <w:szCs w:val="24"/>
          <w:shd w:val="clear" w:color="auto" w:fill="FFFFFF"/>
        </w:rPr>
      </w:pPr>
      <w:r w:rsidRPr="00384297">
        <w:rPr>
          <w:rFonts w:cs="Arial"/>
          <w:color w:val="000000" w:themeColor="text1"/>
          <w:szCs w:val="24"/>
          <w:shd w:val="clear" w:color="auto" w:fill="FFFFFF"/>
        </w:rPr>
        <w:t xml:space="preserve">Today’s one of the biggest challenges </w:t>
      </w:r>
      <w:r w:rsidR="00AA75A1" w:rsidRPr="00384297">
        <w:rPr>
          <w:rFonts w:cs="Arial"/>
          <w:color w:val="000000" w:themeColor="text1"/>
          <w:szCs w:val="24"/>
          <w:shd w:val="clear" w:color="auto" w:fill="FFFFFF"/>
        </w:rPr>
        <w:t xml:space="preserve">of </w:t>
      </w:r>
      <w:r w:rsidRPr="00384297">
        <w:rPr>
          <w:rFonts w:cs="Arial"/>
          <w:color w:val="000000" w:themeColor="text1"/>
          <w:szCs w:val="24"/>
          <w:shd w:val="clear" w:color="auto" w:fill="FFFFFF"/>
        </w:rPr>
        <w:t xml:space="preserve">human resource </w:t>
      </w:r>
      <w:r w:rsidR="00AA75A1" w:rsidRPr="00384297">
        <w:rPr>
          <w:rFonts w:cs="Arial"/>
          <w:color w:val="000000" w:themeColor="text1"/>
          <w:szCs w:val="24"/>
          <w:shd w:val="clear" w:color="auto" w:fill="FFFFFF"/>
        </w:rPr>
        <w:t>facings</w:t>
      </w:r>
      <w:r w:rsidRPr="00384297">
        <w:rPr>
          <w:rFonts w:cs="Arial"/>
          <w:color w:val="000000" w:themeColor="text1"/>
          <w:szCs w:val="24"/>
          <w:shd w:val="clear" w:color="auto" w:fill="FFFFFF"/>
        </w:rPr>
        <w:t xml:space="preserve"> is employee retention.</w:t>
      </w:r>
      <w:r w:rsidR="00AA75A1" w:rsidRPr="00384297">
        <w:rPr>
          <w:rFonts w:cs="Arial"/>
          <w:color w:val="000000" w:themeColor="text1"/>
          <w:szCs w:val="24"/>
          <w:shd w:val="clear" w:color="auto" w:fill="FFFFFF"/>
        </w:rPr>
        <w:t xml:space="preserve"> Excessive additional cost to the company, loosing market standing and potential loss of revenue are the vital point for employee retention. After covid-19 pandemic </w:t>
      </w:r>
      <w:r w:rsidR="00AC6D52" w:rsidRPr="00384297">
        <w:rPr>
          <w:rFonts w:cs="Arial"/>
          <w:color w:val="000000" w:themeColor="text1"/>
          <w:szCs w:val="24"/>
          <w:shd w:val="clear" w:color="auto" w:fill="FFFFFF"/>
        </w:rPr>
        <w:t>the situation is getting more worst in hospitality industries.</w:t>
      </w:r>
      <w:r w:rsidR="00B6188A" w:rsidRPr="00384297">
        <w:rPr>
          <w:rFonts w:cs="Arial"/>
          <w:color w:val="000000" w:themeColor="text1"/>
          <w:szCs w:val="24"/>
          <w:shd w:val="clear" w:color="auto" w:fill="FFFFFF"/>
        </w:rPr>
        <w:t xml:space="preserve"> Human resource departments are constantly needed to adapt </w:t>
      </w:r>
      <w:r w:rsidR="00064CB3" w:rsidRPr="00384297">
        <w:rPr>
          <w:rFonts w:cs="Arial"/>
          <w:color w:val="000000" w:themeColor="text1"/>
          <w:szCs w:val="24"/>
          <w:shd w:val="clear" w:color="auto" w:fill="FFFFFF"/>
        </w:rPr>
        <w:t xml:space="preserve">with more study </w:t>
      </w:r>
      <w:r w:rsidR="00B6188A" w:rsidRPr="00384297">
        <w:rPr>
          <w:rFonts w:cs="Arial"/>
          <w:color w:val="000000" w:themeColor="text1"/>
          <w:szCs w:val="24"/>
          <w:shd w:val="clear" w:color="auto" w:fill="FFFFFF"/>
        </w:rPr>
        <w:t>to expectations</w:t>
      </w:r>
      <w:r w:rsidR="00064CB3" w:rsidRPr="00384297">
        <w:rPr>
          <w:rFonts w:cs="Arial"/>
          <w:color w:val="000000" w:themeColor="text1"/>
          <w:szCs w:val="24"/>
          <w:shd w:val="clear" w:color="auto" w:fill="FFFFFF"/>
        </w:rPr>
        <w:t xml:space="preserve"> and satisfaction</w:t>
      </w:r>
      <w:r w:rsidR="00B6188A" w:rsidRPr="00384297">
        <w:rPr>
          <w:rFonts w:cs="Arial"/>
          <w:color w:val="000000" w:themeColor="text1"/>
          <w:szCs w:val="24"/>
          <w:shd w:val="clear" w:color="auto" w:fill="FFFFFF"/>
        </w:rPr>
        <w:t xml:space="preserve"> of employee</w:t>
      </w:r>
      <w:r w:rsidR="00ED741A">
        <w:rPr>
          <w:rFonts w:cs="Arial"/>
          <w:color w:val="000000" w:themeColor="text1"/>
          <w:szCs w:val="24"/>
          <w:shd w:val="clear" w:color="auto" w:fill="FFFFFF"/>
        </w:rPr>
        <w:t xml:space="preserve">, </w:t>
      </w:r>
      <w:r w:rsidR="00064CB3" w:rsidRPr="00064CB3">
        <w:rPr>
          <w:rFonts w:eastAsia="Times New Roman" w:cs="Arial"/>
          <w:color w:val="000000" w:themeColor="text1"/>
          <w:szCs w:val="24"/>
          <w:lang w:eastAsia="en-GB"/>
        </w:rPr>
        <w:t xml:space="preserve">reducing unnecessary expenses </w:t>
      </w:r>
      <w:r w:rsidR="006F2BB1">
        <w:rPr>
          <w:rFonts w:eastAsia="Times New Roman" w:cs="Arial"/>
          <w:color w:val="000000" w:themeColor="text1"/>
          <w:szCs w:val="24"/>
          <w:lang w:eastAsia="en-GB"/>
        </w:rPr>
        <w:t>can</w:t>
      </w:r>
      <w:r w:rsidR="00064CB3" w:rsidRPr="00064CB3">
        <w:rPr>
          <w:rFonts w:eastAsia="Times New Roman" w:cs="Arial"/>
          <w:color w:val="000000" w:themeColor="text1"/>
          <w:szCs w:val="24"/>
          <w:lang w:eastAsia="en-GB"/>
        </w:rPr>
        <w:t xml:space="preserve"> impro</w:t>
      </w:r>
      <w:r w:rsidR="006F2BB1">
        <w:rPr>
          <w:rFonts w:eastAsia="Times New Roman" w:cs="Arial"/>
          <w:color w:val="000000" w:themeColor="text1"/>
          <w:szCs w:val="24"/>
          <w:lang w:eastAsia="en-GB"/>
        </w:rPr>
        <w:t>v</w:t>
      </w:r>
      <w:r w:rsidR="00B50FC8">
        <w:rPr>
          <w:rFonts w:eastAsia="Times New Roman" w:cs="Arial"/>
          <w:color w:val="000000" w:themeColor="text1"/>
          <w:szCs w:val="24"/>
          <w:lang w:eastAsia="en-GB"/>
        </w:rPr>
        <w:t>e</w:t>
      </w:r>
      <w:r w:rsidR="00064CB3" w:rsidRPr="00064CB3">
        <w:rPr>
          <w:rFonts w:eastAsia="Times New Roman" w:cs="Arial"/>
          <w:color w:val="000000" w:themeColor="text1"/>
          <w:szCs w:val="24"/>
          <w:lang w:eastAsia="en-GB"/>
        </w:rPr>
        <w:t xml:space="preserve"> employees’ motivation and </w:t>
      </w:r>
      <w:r w:rsidR="007C5F09" w:rsidRPr="00384297">
        <w:rPr>
          <w:rFonts w:eastAsia="Times New Roman" w:cs="Arial"/>
          <w:color w:val="000000" w:themeColor="text1"/>
          <w:szCs w:val="24"/>
          <w:lang w:eastAsia="en-GB"/>
        </w:rPr>
        <w:t>capabilities. Through sustainable HR, the hospitality industry can improve positive the retention rate and make better for his employee’s issue.</w:t>
      </w:r>
      <w:r w:rsidR="00B16463" w:rsidRPr="00384297">
        <w:rPr>
          <w:rFonts w:cs="Arial"/>
          <w:color w:val="000000" w:themeColor="text1"/>
          <w:szCs w:val="24"/>
        </w:rPr>
        <w:t xml:space="preserve"> </w:t>
      </w:r>
      <w:r w:rsidR="00B16463" w:rsidRPr="00384297">
        <w:rPr>
          <w:rFonts w:eastAsia="Times New Roman" w:cs="Arial"/>
          <w:color w:val="000000" w:themeColor="text1"/>
          <w:szCs w:val="24"/>
          <w:lang w:eastAsia="en-GB"/>
        </w:rPr>
        <w:t>As a result, employee retention one of the key drivers for organizational success</w:t>
      </w:r>
      <w:r w:rsidR="00126A2A">
        <w:rPr>
          <w:rFonts w:eastAsia="Times New Roman" w:cs="Arial"/>
          <w:color w:val="000000" w:themeColor="text1"/>
          <w:szCs w:val="24"/>
          <w:lang w:eastAsia="en-GB"/>
        </w:rPr>
        <w:t>.</w:t>
      </w:r>
      <w:r w:rsidR="00600601">
        <w:rPr>
          <w:rFonts w:eastAsia="Times New Roman" w:cs="Arial"/>
          <w:color w:val="000000" w:themeColor="text1"/>
          <w:szCs w:val="24"/>
          <w:lang w:eastAsia="en-GB"/>
        </w:rPr>
        <w:t xml:space="preserve"> </w:t>
      </w:r>
      <w:r w:rsidR="007C5F09" w:rsidRPr="00384297">
        <w:rPr>
          <w:rFonts w:eastAsia="Times New Roman" w:cs="Arial"/>
          <w:color w:val="000000" w:themeColor="text1"/>
          <w:szCs w:val="24"/>
          <w:lang w:eastAsia="en-GB"/>
        </w:rPr>
        <w:t xml:space="preserve">Within 10 years it is expected that </w:t>
      </w:r>
      <w:r w:rsidR="00C91EB4">
        <w:rPr>
          <w:rFonts w:eastAsia="Times New Roman" w:cs="Arial"/>
          <w:color w:val="000000" w:themeColor="text1"/>
          <w:szCs w:val="24"/>
          <w:lang w:eastAsia="en-GB"/>
        </w:rPr>
        <w:t>around</w:t>
      </w:r>
      <w:r w:rsidR="007C5F09" w:rsidRPr="00384297">
        <w:rPr>
          <w:rFonts w:eastAsia="Times New Roman" w:cs="Arial"/>
          <w:color w:val="000000" w:themeColor="text1"/>
          <w:szCs w:val="24"/>
          <w:lang w:eastAsia="en-GB"/>
        </w:rPr>
        <w:t>72 million jobs</w:t>
      </w:r>
      <w:r w:rsidR="00C91EB4">
        <w:rPr>
          <w:rFonts w:eastAsia="Times New Roman" w:cs="Arial"/>
          <w:color w:val="000000" w:themeColor="text1"/>
          <w:szCs w:val="24"/>
          <w:lang w:eastAsia="en-GB"/>
        </w:rPr>
        <w:t xml:space="preserve"> will provide from hospitality </w:t>
      </w:r>
      <w:r w:rsidR="000729DD">
        <w:rPr>
          <w:rFonts w:eastAsia="Times New Roman" w:cs="Arial"/>
          <w:color w:val="000000" w:themeColor="text1"/>
          <w:szCs w:val="24"/>
          <w:lang w:eastAsia="en-GB"/>
        </w:rPr>
        <w:t>sector</w:t>
      </w:r>
      <w:r w:rsidR="007C5F09" w:rsidRPr="00384297">
        <w:rPr>
          <w:rFonts w:eastAsia="Times New Roman" w:cs="Arial"/>
          <w:color w:val="000000" w:themeColor="text1"/>
          <w:szCs w:val="24"/>
          <w:lang w:eastAsia="en-GB"/>
        </w:rPr>
        <w:t xml:space="preserve"> in all over world. There is despite some setbacks therefore, most </w:t>
      </w:r>
      <w:r w:rsidR="00B91ED3" w:rsidRPr="00384297">
        <w:rPr>
          <w:rFonts w:eastAsia="Times New Roman" w:cs="Arial"/>
          <w:color w:val="000000" w:themeColor="text1"/>
          <w:szCs w:val="24"/>
          <w:lang w:eastAsia="en-GB"/>
        </w:rPr>
        <w:t>dynamic,</w:t>
      </w:r>
      <w:r w:rsidR="007C5F09" w:rsidRPr="00384297">
        <w:rPr>
          <w:rFonts w:eastAsia="Times New Roman" w:cs="Arial"/>
          <w:color w:val="000000" w:themeColor="text1"/>
          <w:szCs w:val="24"/>
          <w:lang w:eastAsia="en-GB"/>
        </w:rPr>
        <w:t xml:space="preserve"> and globally </w:t>
      </w:r>
      <w:r w:rsidR="00EA4C40">
        <w:rPr>
          <w:rFonts w:eastAsia="Times New Roman" w:cs="Arial"/>
          <w:color w:val="000000" w:themeColor="text1"/>
          <w:szCs w:val="24"/>
          <w:lang w:eastAsia="en-GB"/>
        </w:rPr>
        <w:t xml:space="preserve">faster </w:t>
      </w:r>
      <w:r w:rsidR="007C5F09" w:rsidRPr="00384297">
        <w:rPr>
          <w:rFonts w:eastAsia="Times New Roman" w:cs="Arial"/>
          <w:color w:val="000000" w:themeColor="text1"/>
          <w:szCs w:val="24"/>
          <w:lang w:eastAsia="en-GB"/>
        </w:rPr>
        <w:t>growing</w:t>
      </w:r>
      <w:r w:rsidR="00315406" w:rsidRPr="00384297">
        <w:rPr>
          <w:rFonts w:eastAsia="Times New Roman" w:cs="Arial"/>
          <w:color w:val="000000" w:themeColor="text1"/>
          <w:szCs w:val="24"/>
          <w:lang w:eastAsia="en-GB"/>
        </w:rPr>
        <w:t xml:space="preserve"> sector is </w:t>
      </w:r>
      <w:r w:rsidR="00315406" w:rsidRPr="00384297">
        <w:rPr>
          <w:rFonts w:cs="Arial"/>
          <w:color w:val="000000" w:themeColor="text1"/>
          <w:szCs w:val="24"/>
          <w:shd w:val="clear" w:color="auto" w:fill="FFFFFF"/>
        </w:rPr>
        <w:t xml:space="preserve">the hospitality </w:t>
      </w:r>
      <w:r w:rsidR="009946A0" w:rsidRPr="00384297">
        <w:rPr>
          <w:rFonts w:cs="Arial"/>
          <w:color w:val="000000" w:themeColor="text1"/>
          <w:szCs w:val="24"/>
          <w:shd w:val="clear" w:color="auto" w:fill="FFFFFF"/>
        </w:rPr>
        <w:t>industry.</w:t>
      </w:r>
      <w:r w:rsidR="009946A0" w:rsidRPr="00384297">
        <w:rPr>
          <w:rFonts w:cs="Arial"/>
          <w:color w:val="000000" w:themeColor="text1"/>
          <w:szCs w:val="24"/>
        </w:rPr>
        <w:t xml:space="preserve"> This</w:t>
      </w:r>
      <w:r w:rsidR="00E955D3" w:rsidRPr="00384297">
        <w:rPr>
          <w:rFonts w:cs="Arial"/>
          <w:color w:val="000000" w:themeColor="text1"/>
          <w:szCs w:val="24"/>
        </w:rPr>
        <w:t xml:space="preserve"> </w:t>
      </w:r>
      <w:r w:rsidR="007067B8" w:rsidRPr="00384297">
        <w:rPr>
          <w:rFonts w:cs="Arial"/>
          <w:color w:val="000000" w:themeColor="text1"/>
          <w:szCs w:val="24"/>
        </w:rPr>
        <w:t>Research Project Proposal – Impact of current challenges on the human resource department</w:t>
      </w:r>
      <w:r w:rsidR="009B3496" w:rsidRPr="00384297">
        <w:rPr>
          <w:rFonts w:cs="Arial"/>
          <w:color w:val="000000" w:themeColor="text1"/>
          <w:szCs w:val="24"/>
        </w:rPr>
        <w:t xml:space="preserve"> </w:t>
      </w:r>
      <w:r w:rsidR="00A20104" w:rsidRPr="00384297">
        <w:rPr>
          <w:rFonts w:cs="Arial"/>
          <w:color w:val="000000" w:themeColor="text1"/>
          <w:szCs w:val="24"/>
        </w:rPr>
        <w:t>currently</w:t>
      </w:r>
      <w:r w:rsidR="002F6D74" w:rsidRPr="00384297">
        <w:rPr>
          <w:rFonts w:cs="Arial"/>
          <w:color w:val="000000" w:themeColor="text1"/>
          <w:szCs w:val="24"/>
        </w:rPr>
        <w:t xml:space="preserve"> is facing that is affecting employee retention</w:t>
      </w:r>
      <w:r w:rsidR="00441958" w:rsidRPr="00384297">
        <w:rPr>
          <w:rFonts w:cs="Arial"/>
          <w:color w:val="000000" w:themeColor="text1"/>
          <w:szCs w:val="24"/>
        </w:rPr>
        <w:t>.</w:t>
      </w:r>
      <w:r w:rsidR="009A671C" w:rsidRPr="00384297">
        <w:rPr>
          <w:rFonts w:cs="Arial"/>
          <w:color w:val="000000" w:themeColor="text1"/>
          <w:szCs w:val="24"/>
        </w:rPr>
        <w:t xml:space="preserve"> By </w:t>
      </w:r>
      <w:r w:rsidR="00813884" w:rsidRPr="00384297">
        <w:rPr>
          <w:rFonts w:cs="Arial"/>
          <w:color w:val="000000" w:themeColor="text1"/>
          <w:szCs w:val="24"/>
        </w:rPr>
        <w:t xml:space="preserve">practices </w:t>
      </w:r>
      <w:r w:rsidR="00EA4C40">
        <w:rPr>
          <w:rFonts w:cs="Arial"/>
          <w:color w:val="000000" w:themeColor="text1"/>
          <w:szCs w:val="24"/>
        </w:rPr>
        <w:t xml:space="preserve">for this </w:t>
      </w:r>
      <w:proofErr w:type="gramStart"/>
      <w:r w:rsidR="00EA4C40">
        <w:rPr>
          <w:rFonts w:cs="Arial"/>
          <w:color w:val="000000" w:themeColor="text1"/>
          <w:szCs w:val="24"/>
        </w:rPr>
        <w:t>report</w:t>
      </w:r>
      <w:proofErr w:type="gramEnd"/>
      <w:r w:rsidR="00EA4C40">
        <w:rPr>
          <w:rFonts w:cs="Arial"/>
          <w:color w:val="000000" w:themeColor="text1"/>
          <w:szCs w:val="24"/>
        </w:rPr>
        <w:t xml:space="preserve"> </w:t>
      </w:r>
      <w:r w:rsidR="00177DA0">
        <w:rPr>
          <w:rFonts w:cs="Arial"/>
          <w:color w:val="000000" w:themeColor="text1"/>
          <w:szCs w:val="24"/>
        </w:rPr>
        <w:t>we took</w:t>
      </w:r>
      <w:r w:rsidR="00813884" w:rsidRPr="00384297">
        <w:rPr>
          <w:rFonts w:cs="Arial"/>
          <w:color w:val="000000" w:themeColor="text1"/>
          <w:szCs w:val="24"/>
        </w:rPr>
        <w:t xml:space="preserve"> – </w:t>
      </w:r>
      <w:r w:rsidR="007133BB" w:rsidRPr="00384297">
        <w:rPr>
          <w:rFonts w:cs="Arial"/>
          <w:color w:val="000000" w:themeColor="text1"/>
          <w:szCs w:val="24"/>
        </w:rPr>
        <w:t xml:space="preserve">DoubleTree by </w:t>
      </w:r>
      <w:r w:rsidR="00CB5C5E" w:rsidRPr="00384297">
        <w:rPr>
          <w:rFonts w:cs="Arial"/>
          <w:color w:val="000000" w:themeColor="text1"/>
          <w:szCs w:val="24"/>
        </w:rPr>
        <w:t>Hilton -</w:t>
      </w:r>
      <w:r w:rsidR="007133BB" w:rsidRPr="00384297">
        <w:rPr>
          <w:rFonts w:cs="Arial"/>
          <w:color w:val="000000" w:themeColor="text1"/>
          <w:szCs w:val="24"/>
        </w:rPr>
        <w:t xml:space="preserve"> Docklands Riverside</w:t>
      </w:r>
      <w:r w:rsidR="00CB5C5E">
        <w:rPr>
          <w:rFonts w:cs="Arial"/>
          <w:color w:val="000000" w:themeColor="text1"/>
          <w:szCs w:val="24"/>
        </w:rPr>
        <w:t xml:space="preserve"> London</w:t>
      </w:r>
      <w:r w:rsidR="00EE2B81" w:rsidRPr="00384297">
        <w:rPr>
          <w:rFonts w:cs="Arial"/>
          <w:color w:val="000000" w:themeColor="text1"/>
          <w:szCs w:val="24"/>
        </w:rPr>
        <w:t xml:space="preserve">. </w:t>
      </w:r>
      <w:r w:rsidR="00813884" w:rsidRPr="00384297">
        <w:rPr>
          <w:rFonts w:cs="Arial"/>
          <w:color w:val="000000" w:themeColor="text1"/>
          <w:szCs w:val="24"/>
        </w:rPr>
        <w:t xml:space="preserve">It’s at </w:t>
      </w:r>
      <w:r w:rsidR="002C1761" w:rsidRPr="00384297">
        <w:rPr>
          <w:rFonts w:cs="Arial"/>
          <w:color w:val="000000" w:themeColor="text1"/>
          <w:spacing w:val="3"/>
          <w:szCs w:val="24"/>
          <w:shd w:val="clear" w:color="auto" w:fill="FFFFFF"/>
        </w:rPr>
        <w:t>265A Rotherhithe St, London SE16 5HW</w:t>
      </w:r>
      <w:r w:rsidR="00813884" w:rsidRPr="00384297">
        <w:rPr>
          <w:rFonts w:cs="Arial"/>
          <w:color w:val="000000" w:themeColor="text1"/>
          <w:szCs w:val="24"/>
        </w:rPr>
        <w:t xml:space="preserve">, United Kingdom, </w:t>
      </w:r>
      <w:r w:rsidR="003903E7" w:rsidRPr="00384297">
        <w:rPr>
          <w:rFonts w:cs="Arial"/>
          <w:color w:val="000000" w:themeColor="text1"/>
          <w:szCs w:val="24"/>
        </w:rPr>
        <w:t xml:space="preserve">at the heart of London </w:t>
      </w:r>
      <w:r w:rsidR="00813884" w:rsidRPr="00384297">
        <w:rPr>
          <w:rFonts w:cs="Arial"/>
          <w:color w:val="000000" w:themeColor="text1"/>
          <w:szCs w:val="24"/>
        </w:rPr>
        <w:t>which</w:t>
      </w:r>
      <w:r w:rsidR="00A4247F">
        <w:rPr>
          <w:rFonts w:cs="Arial"/>
          <w:color w:val="000000" w:themeColor="text1"/>
          <w:szCs w:val="24"/>
        </w:rPr>
        <w:t xml:space="preserve"> is situated</w:t>
      </w:r>
      <w:r w:rsidR="00813884" w:rsidRPr="00384297">
        <w:rPr>
          <w:rFonts w:cs="Arial"/>
          <w:color w:val="000000" w:themeColor="text1"/>
          <w:szCs w:val="24"/>
        </w:rPr>
        <w:t xml:space="preserve"> (Hilton.com, 2021).</w:t>
      </w:r>
      <w:r w:rsidR="00361259">
        <w:rPr>
          <w:rFonts w:cs="Arial"/>
          <w:color w:val="000000" w:themeColor="text1"/>
          <w:szCs w:val="24"/>
        </w:rPr>
        <w:t xml:space="preserve"> </w:t>
      </w:r>
      <w:r w:rsidR="00A40B2A" w:rsidRPr="00384297">
        <w:rPr>
          <w:rFonts w:cs="Arial"/>
          <w:color w:val="000000" w:themeColor="text1"/>
          <w:szCs w:val="24"/>
          <w:shd w:val="clear" w:color="auto" w:fill="FFFFFF"/>
        </w:rPr>
        <w:t>in</w:t>
      </w:r>
      <w:r w:rsidR="00A40B2A" w:rsidRPr="00384297">
        <w:rPr>
          <w:rStyle w:val="apple-converted-space"/>
          <w:rFonts w:cs="Arial"/>
          <w:color w:val="000000" w:themeColor="text1"/>
          <w:szCs w:val="24"/>
          <w:shd w:val="clear" w:color="auto" w:fill="FFFFFF"/>
        </w:rPr>
        <w:t> </w:t>
      </w:r>
      <w:hyperlink r:id="rId14" w:history="1">
        <w:r w:rsidR="00A40B2A" w:rsidRPr="00384297">
          <w:rPr>
            <w:rStyle w:val="Hyperlink"/>
            <w:rFonts w:cs="Arial"/>
            <w:color w:val="000000" w:themeColor="text1"/>
            <w:szCs w:val="24"/>
            <w:u w:val="none"/>
          </w:rPr>
          <w:t>Scottsdale, Arizona</w:t>
        </w:r>
      </w:hyperlink>
      <w:r w:rsidR="006E26A0">
        <w:rPr>
          <w:rFonts w:cs="Arial"/>
          <w:color w:val="000000" w:themeColor="text1"/>
          <w:szCs w:val="24"/>
        </w:rPr>
        <w:t xml:space="preserve"> is</w:t>
      </w:r>
      <w:r w:rsidR="00A40B2A" w:rsidRPr="00384297">
        <w:rPr>
          <w:rFonts w:cs="Arial"/>
          <w:color w:val="000000" w:themeColor="text1"/>
          <w:szCs w:val="24"/>
        </w:rPr>
        <w:t xml:space="preserve"> </w:t>
      </w:r>
      <w:r w:rsidR="00692724" w:rsidRPr="00384297">
        <w:rPr>
          <w:rFonts w:cs="Arial"/>
          <w:color w:val="000000" w:themeColor="text1"/>
          <w:szCs w:val="24"/>
        </w:rPr>
        <w:t xml:space="preserve">first Doubletree hotel open </w:t>
      </w:r>
      <w:r w:rsidR="00DC7E0D" w:rsidRPr="00384297">
        <w:rPr>
          <w:rFonts w:cs="Arial"/>
          <w:color w:val="000000" w:themeColor="text1"/>
          <w:szCs w:val="24"/>
        </w:rPr>
        <w:t>in 1969</w:t>
      </w:r>
      <w:r w:rsidR="00451DDB" w:rsidRPr="00384297">
        <w:rPr>
          <w:rFonts w:cs="Arial"/>
          <w:color w:val="000000" w:themeColor="text1"/>
          <w:szCs w:val="24"/>
        </w:rPr>
        <w:t xml:space="preserve"> </w:t>
      </w:r>
      <w:r w:rsidR="00451DDB" w:rsidRPr="00384297">
        <w:rPr>
          <w:rFonts w:cs="Arial"/>
          <w:color w:val="202122"/>
          <w:szCs w:val="24"/>
          <w:shd w:val="clear" w:color="auto" w:fill="FFFFFF"/>
        </w:rPr>
        <w:t>and</w:t>
      </w:r>
      <w:r w:rsidR="00692A88" w:rsidRPr="00384297">
        <w:rPr>
          <w:rFonts w:cs="Arial"/>
          <w:color w:val="202122"/>
          <w:szCs w:val="24"/>
          <w:shd w:val="clear" w:color="auto" w:fill="FFFFFF"/>
        </w:rPr>
        <w:t xml:space="preserve"> it</w:t>
      </w:r>
      <w:r w:rsidR="00451DDB" w:rsidRPr="00384297">
        <w:rPr>
          <w:rFonts w:cs="Arial"/>
          <w:color w:val="202122"/>
          <w:szCs w:val="24"/>
          <w:shd w:val="clear" w:color="auto" w:fill="FFFFFF"/>
        </w:rPr>
        <w:t xml:space="preserve"> was built by Sam </w:t>
      </w:r>
      <w:proofErr w:type="spellStart"/>
      <w:r w:rsidR="00451DDB" w:rsidRPr="00384297">
        <w:rPr>
          <w:rFonts w:cs="Arial"/>
          <w:color w:val="202122"/>
          <w:szCs w:val="24"/>
          <w:shd w:val="clear" w:color="auto" w:fill="FFFFFF"/>
        </w:rPr>
        <w:t>Kitchell</w:t>
      </w:r>
      <w:proofErr w:type="spellEnd"/>
      <w:r w:rsidR="00692A88" w:rsidRPr="00384297">
        <w:rPr>
          <w:rFonts w:cs="Arial"/>
          <w:color w:val="202122"/>
          <w:szCs w:val="24"/>
          <w:shd w:val="clear" w:color="auto" w:fill="FFFFFF"/>
        </w:rPr>
        <w:t>.</w:t>
      </w:r>
      <w:r w:rsidR="00345B53" w:rsidRPr="00384297">
        <w:rPr>
          <w:rFonts w:cs="Arial"/>
          <w:color w:val="202122"/>
          <w:szCs w:val="24"/>
          <w:shd w:val="clear" w:color="auto" w:fill="FFFFFF"/>
        </w:rPr>
        <w:t xml:space="preserve"> Hilton Hotels Corporation bought </w:t>
      </w:r>
      <w:r w:rsidR="00FC777E" w:rsidRPr="00384297">
        <w:rPr>
          <w:rFonts w:cs="Arial"/>
          <w:color w:val="202122"/>
          <w:szCs w:val="24"/>
          <w:shd w:val="clear" w:color="auto" w:fill="FFFFFF"/>
        </w:rPr>
        <w:t>Doubletree all the</w:t>
      </w:r>
      <w:r w:rsidR="008D59B8" w:rsidRPr="00384297">
        <w:rPr>
          <w:rFonts w:cs="Arial"/>
          <w:color w:val="202122"/>
          <w:szCs w:val="24"/>
          <w:shd w:val="clear" w:color="auto" w:fill="FFFFFF"/>
        </w:rPr>
        <w:t xml:space="preserve"> </w:t>
      </w:r>
      <w:r w:rsidR="00CF6BDB" w:rsidRPr="00384297">
        <w:rPr>
          <w:rFonts w:cs="Arial"/>
          <w:color w:val="202122"/>
          <w:szCs w:val="24"/>
          <w:shd w:val="clear" w:color="auto" w:fill="FFFFFF"/>
        </w:rPr>
        <w:t>hotels in December 1999</w:t>
      </w:r>
      <w:r w:rsidR="002049C4" w:rsidRPr="00384297">
        <w:rPr>
          <w:rFonts w:cs="Arial"/>
          <w:color w:val="202122"/>
          <w:szCs w:val="24"/>
          <w:shd w:val="clear" w:color="auto" w:fill="FFFFFF"/>
        </w:rPr>
        <w:t xml:space="preserve"> and finally </w:t>
      </w:r>
      <w:r w:rsidR="007E61D5" w:rsidRPr="00384297">
        <w:rPr>
          <w:rFonts w:cs="Arial"/>
          <w:color w:val="202122"/>
          <w:szCs w:val="24"/>
          <w:shd w:val="clear" w:color="auto" w:fill="FFFFFF"/>
        </w:rPr>
        <w:t xml:space="preserve">2011 They </w:t>
      </w:r>
      <w:r w:rsidR="008D59B8" w:rsidRPr="00384297">
        <w:rPr>
          <w:rFonts w:cs="Arial"/>
          <w:color w:val="202122"/>
          <w:szCs w:val="24"/>
          <w:shd w:val="clear" w:color="auto" w:fill="FFFFFF"/>
        </w:rPr>
        <w:t>create</w:t>
      </w:r>
      <w:r w:rsidR="007E61D5" w:rsidRPr="00384297">
        <w:rPr>
          <w:rFonts w:cs="Arial"/>
          <w:color w:val="202122"/>
          <w:szCs w:val="24"/>
          <w:shd w:val="clear" w:color="auto" w:fill="FFFFFF"/>
        </w:rPr>
        <w:t xml:space="preserve"> a</w:t>
      </w:r>
      <w:r w:rsidR="0024776A" w:rsidRPr="00384297">
        <w:rPr>
          <w:rFonts w:cs="Arial"/>
          <w:color w:val="202122"/>
          <w:szCs w:val="24"/>
          <w:shd w:val="clear" w:color="auto" w:fill="FFFFFF"/>
        </w:rPr>
        <w:t xml:space="preserve"> logo </w:t>
      </w:r>
      <w:r w:rsidR="00B648FC" w:rsidRPr="00384297">
        <w:rPr>
          <w:rFonts w:cs="Arial"/>
          <w:color w:val="202122"/>
          <w:szCs w:val="24"/>
          <w:shd w:val="clear" w:color="auto" w:fill="FFFFFF"/>
        </w:rPr>
        <w:t xml:space="preserve">and </w:t>
      </w:r>
      <w:r w:rsidR="00402BAE" w:rsidRPr="00384297">
        <w:rPr>
          <w:rFonts w:cs="Arial"/>
          <w:color w:val="202122"/>
          <w:szCs w:val="24"/>
          <w:shd w:val="clear" w:color="auto" w:fill="FFFFFF"/>
        </w:rPr>
        <w:t xml:space="preserve">put </w:t>
      </w:r>
      <w:r w:rsidR="00B648FC" w:rsidRPr="00384297">
        <w:rPr>
          <w:rFonts w:cs="Arial"/>
          <w:color w:val="202122"/>
          <w:szCs w:val="24"/>
          <w:shd w:val="clear" w:color="auto" w:fill="FFFFFF"/>
        </w:rPr>
        <w:t xml:space="preserve">name of the chain </w:t>
      </w:r>
      <w:r w:rsidR="0024776A" w:rsidRPr="00384297">
        <w:rPr>
          <w:rFonts w:cs="Arial"/>
          <w:color w:val="202122"/>
          <w:szCs w:val="24"/>
          <w:shd w:val="clear" w:color="auto" w:fill="FFFFFF"/>
        </w:rPr>
        <w:t xml:space="preserve">Doubletree by </w:t>
      </w:r>
      <w:r w:rsidR="00402BAE" w:rsidRPr="00384297">
        <w:rPr>
          <w:rFonts w:cs="Arial"/>
          <w:color w:val="202122"/>
          <w:szCs w:val="24"/>
          <w:shd w:val="clear" w:color="auto" w:fill="FFFFFF"/>
        </w:rPr>
        <w:t>Hilton.</w:t>
      </w:r>
      <w:r w:rsidR="00402BAE" w:rsidRPr="00384297">
        <w:rPr>
          <w:rFonts w:cs="Arial"/>
          <w:color w:val="000000" w:themeColor="text1"/>
          <w:szCs w:val="24"/>
        </w:rPr>
        <w:t xml:space="preserve"> Since</w:t>
      </w:r>
      <w:r w:rsidR="00A27C3F" w:rsidRPr="00384297">
        <w:rPr>
          <w:rFonts w:cs="Arial"/>
          <w:color w:val="000000" w:themeColor="text1"/>
          <w:szCs w:val="24"/>
        </w:rPr>
        <w:t xml:space="preserve"> </w:t>
      </w:r>
      <w:r w:rsidR="002A2E3D" w:rsidRPr="00384297">
        <w:rPr>
          <w:rFonts w:cs="Arial"/>
          <w:color w:val="000000" w:themeColor="text1"/>
          <w:szCs w:val="24"/>
        </w:rPr>
        <w:t xml:space="preserve">2007 </w:t>
      </w:r>
      <w:r w:rsidR="003020C3" w:rsidRPr="00384297">
        <w:rPr>
          <w:rFonts w:cs="Arial"/>
          <w:color w:val="000000" w:themeColor="text1"/>
          <w:szCs w:val="24"/>
        </w:rPr>
        <w:t xml:space="preserve">Doubletree by Hilton is an American chain hotel and they upgrade </w:t>
      </w:r>
      <w:r w:rsidR="00E64E04" w:rsidRPr="00384297">
        <w:rPr>
          <w:rFonts w:cs="Arial"/>
          <w:color w:val="000000" w:themeColor="text1"/>
          <w:szCs w:val="24"/>
        </w:rPr>
        <w:t>their</w:t>
      </w:r>
      <w:r w:rsidR="003020C3" w:rsidRPr="00384297">
        <w:rPr>
          <w:rFonts w:cs="Arial"/>
          <w:color w:val="000000" w:themeColor="text1"/>
          <w:szCs w:val="24"/>
        </w:rPr>
        <w:t xml:space="preserve"> accommodation worldwide until 2015</w:t>
      </w:r>
      <w:r w:rsidR="00E64E04" w:rsidRPr="00384297">
        <w:rPr>
          <w:rFonts w:cs="Arial"/>
          <w:color w:val="000000" w:themeColor="text1"/>
          <w:szCs w:val="24"/>
        </w:rPr>
        <w:t>.</w:t>
      </w:r>
      <w:r w:rsidR="00A44FDF" w:rsidRPr="00384297">
        <w:rPr>
          <w:rFonts w:cs="Arial"/>
          <w:color w:val="000000" w:themeColor="text1"/>
          <w:szCs w:val="24"/>
        </w:rPr>
        <w:t xml:space="preserve"> Worldwide </w:t>
      </w:r>
      <w:r w:rsidR="00A44FDF" w:rsidRPr="00384297">
        <w:rPr>
          <w:rFonts w:cs="Arial"/>
          <w:color w:val="202122"/>
          <w:szCs w:val="24"/>
          <w:shd w:val="clear" w:color="auto" w:fill="FFFFFF"/>
        </w:rPr>
        <w:t>47 countries and territories</w:t>
      </w:r>
      <w:r w:rsidR="00B376AA" w:rsidRPr="00384297">
        <w:rPr>
          <w:rFonts w:cs="Arial"/>
          <w:color w:val="202122"/>
          <w:szCs w:val="24"/>
          <w:shd w:val="clear" w:color="auto" w:fill="FFFFFF"/>
        </w:rPr>
        <w:t xml:space="preserve"> They</w:t>
      </w:r>
      <w:r w:rsidR="00E41C54" w:rsidRPr="00384297">
        <w:rPr>
          <w:rFonts w:cs="Arial"/>
          <w:color w:val="202122"/>
          <w:szCs w:val="24"/>
          <w:shd w:val="clear" w:color="auto" w:fill="FFFFFF"/>
        </w:rPr>
        <w:t xml:space="preserve"> </w:t>
      </w:r>
      <w:r w:rsidR="00BE5EFD" w:rsidRPr="00384297">
        <w:rPr>
          <w:rFonts w:cs="Arial"/>
          <w:color w:val="202122"/>
          <w:szCs w:val="24"/>
          <w:shd w:val="clear" w:color="auto" w:fill="FFFFFF"/>
        </w:rPr>
        <w:t>create</w:t>
      </w:r>
      <w:r w:rsidR="00E41C54" w:rsidRPr="00384297">
        <w:rPr>
          <w:rFonts w:cs="Arial"/>
          <w:color w:val="202122"/>
          <w:szCs w:val="24"/>
          <w:shd w:val="clear" w:color="auto" w:fill="FFFFFF"/>
        </w:rPr>
        <w:t xml:space="preserve"> 587 </w:t>
      </w:r>
      <w:r w:rsidR="00C77580" w:rsidRPr="00384297">
        <w:rPr>
          <w:rFonts w:cs="Arial"/>
          <w:color w:val="202122"/>
          <w:szCs w:val="24"/>
          <w:shd w:val="clear" w:color="auto" w:fill="FFFFFF"/>
        </w:rPr>
        <w:t>properties with 135,745 rooms</w:t>
      </w:r>
      <w:r w:rsidR="00BE5EFD" w:rsidRPr="00384297">
        <w:rPr>
          <w:rFonts w:cs="Arial"/>
          <w:color w:val="202122"/>
          <w:szCs w:val="24"/>
          <w:shd w:val="clear" w:color="auto" w:fill="FFFFFF"/>
        </w:rPr>
        <w:t>.</w:t>
      </w:r>
    </w:p>
    <w:p w14:paraId="048B24C6" w14:textId="77777777" w:rsidR="00F96F60" w:rsidRDefault="00F96F60" w:rsidP="001E5282"/>
    <w:p w14:paraId="2F625B68" w14:textId="1D0564AE" w:rsidR="00F96F60" w:rsidRPr="00213110" w:rsidRDefault="00F96F60" w:rsidP="001E5282">
      <w:pPr>
        <w:rPr>
          <w:rFonts w:eastAsia="Times New Roman" w:cs="Arial"/>
          <w:b/>
          <w:bCs/>
          <w:sz w:val="28"/>
          <w:szCs w:val="28"/>
          <w:lang w:eastAsia="en-GB"/>
        </w:rPr>
      </w:pPr>
      <w:r w:rsidRPr="00213110">
        <w:rPr>
          <w:rFonts w:eastAsia="Times New Roman" w:cs="Arial"/>
          <w:b/>
          <w:bCs/>
          <w:sz w:val="28"/>
          <w:szCs w:val="28"/>
          <w:lang w:eastAsia="en-GB"/>
        </w:rPr>
        <w:t>Discussion/Literature</w:t>
      </w:r>
      <w:r w:rsidR="001165A4" w:rsidRPr="00213110">
        <w:rPr>
          <w:rFonts w:eastAsia="Times New Roman" w:cs="Arial"/>
          <w:b/>
          <w:bCs/>
          <w:sz w:val="28"/>
          <w:szCs w:val="28"/>
          <w:lang w:eastAsia="en-GB"/>
        </w:rPr>
        <w:t>:</w:t>
      </w:r>
    </w:p>
    <w:p w14:paraId="449DB80A" w14:textId="31E589EF" w:rsidR="00735108" w:rsidRDefault="00DD69B6" w:rsidP="001E5282">
      <w:pPr>
        <w:rPr>
          <w:rFonts w:cs="Arial"/>
          <w:color w:val="000000" w:themeColor="text1"/>
          <w:szCs w:val="24"/>
          <w:shd w:val="clear" w:color="auto" w:fill="FFFFFF"/>
        </w:rPr>
      </w:pPr>
      <w:r w:rsidRPr="0095730A">
        <w:rPr>
          <w:rFonts w:eastAsia="Times New Roman" w:cs="Arial"/>
          <w:color w:val="000000" w:themeColor="text1"/>
          <w:szCs w:val="24"/>
          <w:lang w:eastAsia="en-GB"/>
        </w:rPr>
        <w:t xml:space="preserve">As like </w:t>
      </w:r>
      <w:r w:rsidR="00B60462" w:rsidRPr="0095730A">
        <w:rPr>
          <w:rFonts w:eastAsia="Times New Roman" w:cs="Arial"/>
          <w:color w:val="000000" w:themeColor="text1"/>
          <w:szCs w:val="24"/>
          <w:lang w:eastAsia="en-GB"/>
        </w:rPr>
        <w:t xml:space="preserve">all the other worldwide chain Doubletree </w:t>
      </w:r>
      <w:r w:rsidR="00D70943" w:rsidRPr="0095730A">
        <w:rPr>
          <w:rFonts w:eastAsia="Times New Roman" w:cs="Arial"/>
          <w:color w:val="000000" w:themeColor="text1"/>
          <w:szCs w:val="24"/>
          <w:lang w:eastAsia="en-GB"/>
        </w:rPr>
        <w:t xml:space="preserve">also address all the </w:t>
      </w:r>
      <w:proofErr w:type="gramStart"/>
      <w:r w:rsidR="00AC4BBB" w:rsidRPr="0095730A">
        <w:rPr>
          <w:rFonts w:eastAsia="Times New Roman" w:cs="Arial"/>
          <w:color w:val="000000" w:themeColor="text1"/>
          <w:szCs w:val="24"/>
          <w:lang w:eastAsia="en-GB"/>
        </w:rPr>
        <w:t>issue</w:t>
      </w:r>
      <w:proofErr w:type="gramEnd"/>
      <w:r w:rsidR="00D70943" w:rsidRPr="0095730A">
        <w:rPr>
          <w:rFonts w:eastAsia="Times New Roman" w:cs="Arial"/>
          <w:color w:val="000000" w:themeColor="text1"/>
          <w:szCs w:val="24"/>
          <w:lang w:eastAsia="en-GB"/>
        </w:rPr>
        <w:t xml:space="preserve"> </w:t>
      </w:r>
      <w:r w:rsidR="00AC4BBB" w:rsidRPr="0095730A">
        <w:rPr>
          <w:rFonts w:eastAsia="Times New Roman" w:cs="Arial"/>
          <w:color w:val="000000" w:themeColor="text1"/>
          <w:szCs w:val="24"/>
          <w:lang w:eastAsia="en-GB"/>
        </w:rPr>
        <w:t>they</w:t>
      </w:r>
      <w:r w:rsidR="004811D2" w:rsidRPr="0095730A">
        <w:rPr>
          <w:rFonts w:eastAsia="Times New Roman" w:cs="Arial"/>
          <w:color w:val="000000" w:themeColor="text1"/>
          <w:szCs w:val="24"/>
          <w:lang w:eastAsia="en-GB"/>
        </w:rPr>
        <w:t xml:space="preserve"> identify </w:t>
      </w:r>
      <w:r w:rsidR="00044996" w:rsidRPr="0095730A">
        <w:rPr>
          <w:rFonts w:eastAsia="Times New Roman" w:cs="Arial"/>
          <w:color w:val="000000" w:themeColor="text1"/>
          <w:szCs w:val="24"/>
          <w:lang w:eastAsia="en-GB"/>
        </w:rPr>
        <w:t xml:space="preserve">of </w:t>
      </w:r>
      <w:r w:rsidR="003A6504" w:rsidRPr="0095730A">
        <w:rPr>
          <w:rFonts w:eastAsia="Times New Roman" w:cs="Arial"/>
          <w:color w:val="000000" w:themeColor="text1"/>
          <w:szCs w:val="24"/>
          <w:lang w:eastAsia="en-GB"/>
        </w:rPr>
        <w:t xml:space="preserve">their </w:t>
      </w:r>
      <w:r w:rsidR="00044996" w:rsidRPr="0095730A">
        <w:rPr>
          <w:rFonts w:eastAsia="Times New Roman" w:cs="Arial"/>
          <w:color w:val="000000" w:themeColor="text1"/>
          <w:szCs w:val="24"/>
          <w:lang w:eastAsia="en-GB"/>
        </w:rPr>
        <w:t xml:space="preserve">any </w:t>
      </w:r>
      <w:r w:rsidR="00AC4BBB" w:rsidRPr="0095730A">
        <w:rPr>
          <w:rFonts w:eastAsia="Times New Roman" w:cs="Arial"/>
          <w:color w:val="000000" w:themeColor="text1"/>
          <w:szCs w:val="24"/>
          <w:lang w:eastAsia="en-GB"/>
        </w:rPr>
        <w:t>department</w:t>
      </w:r>
      <w:r w:rsidR="00044996" w:rsidRPr="0095730A">
        <w:rPr>
          <w:rFonts w:eastAsia="Times New Roman" w:cs="Arial"/>
          <w:color w:val="000000" w:themeColor="text1"/>
          <w:szCs w:val="24"/>
          <w:lang w:eastAsia="en-GB"/>
        </w:rPr>
        <w:t xml:space="preserve"> and </w:t>
      </w:r>
      <w:r w:rsidR="00061918" w:rsidRPr="0095730A">
        <w:rPr>
          <w:rFonts w:eastAsia="Times New Roman" w:cs="Arial"/>
          <w:color w:val="000000" w:themeColor="text1"/>
          <w:szCs w:val="24"/>
          <w:lang w:eastAsia="en-GB"/>
        </w:rPr>
        <w:t xml:space="preserve">analyse with </w:t>
      </w:r>
      <w:r w:rsidR="00AC4BBB" w:rsidRPr="0095730A">
        <w:rPr>
          <w:rFonts w:eastAsia="Times New Roman" w:cs="Arial"/>
          <w:color w:val="000000" w:themeColor="text1"/>
          <w:szCs w:val="24"/>
          <w:lang w:eastAsia="en-GB"/>
        </w:rPr>
        <w:t>research</w:t>
      </w:r>
      <w:r w:rsidR="00061918" w:rsidRPr="0095730A">
        <w:rPr>
          <w:rFonts w:eastAsia="Times New Roman" w:cs="Arial"/>
          <w:color w:val="000000" w:themeColor="text1"/>
          <w:szCs w:val="24"/>
          <w:lang w:eastAsia="en-GB"/>
        </w:rPr>
        <w:t xml:space="preserve"> </w:t>
      </w:r>
      <w:r w:rsidR="006C3583" w:rsidRPr="0095730A">
        <w:rPr>
          <w:rFonts w:eastAsia="Times New Roman" w:cs="Arial"/>
          <w:color w:val="000000" w:themeColor="text1"/>
          <w:szCs w:val="24"/>
          <w:lang w:eastAsia="en-GB"/>
        </w:rPr>
        <w:t xml:space="preserve">where </w:t>
      </w:r>
      <w:r w:rsidR="00C87996">
        <w:rPr>
          <w:rFonts w:eastAsia="Times New Roman" w:cs="Arial"/>
          <w:color w:val="000000" w:themeColor="text1"/>
          <w:szCs w:val="24"/>
          <w:lang w:eastAsia="en-GB"/>
        </w:rPr>
        <w:t>employ</w:t>
      </w:r>
      <w:r w:rsidR="00B13D5A">
        <w:rPr>
          <w:rFonts w:eastAsia="Times New Roman" w:cs="Arial"/>
          <w:color w:val="000000" w:themeColor="text1"/>
          <w:szCs w:val="24"/>
          <w:lang w:eastAsia="en-GB"/>
        </w:rPr>
        <w:t xml:space="preserve">ees </w:t>
      </w:r>
      <w:r w:rsidR="00BF5308">
        <w:rPr>
          <w:rFonts w:eastAsia="Times New Roman" w:cs="Arial"/>
          <w:color w:val="000000" w:themeColor="text1"/>
          <w:szCs w:val="24"/>
          <w:lang w:eastAsia="en-GB"/>
        </w:rPr>
        <w:t>retention</w:t>
      </w:r>
      <w:r w:rsidR="00B13D5A">
        <w:rPr>
          <w:rFonts w:eastAsia="Times New Roman" w:cs="Arial"/>
          <w:color w:val="000000" w:themeColor="text1"/>
          <w:szCs w:val="24"/>
          <w:lang w:eastAsia="en-GB"/>
        </w:rPr>
        <w:t xml:space="preserve"> is depend on</w:t>
      </w:r>
      <w:r w:rsidR="006C3583" w:rsidRPr="0095730A">
        <w:rPr>
          <w:rFonts w:eastAsia="Times New Roman" w:cs="Arial"/>
          <w:color w:val="000000" w:themeColor="text1"/>
          <w:szCs w:val="24"/>
          <w:lang w:eastAsia="en-GB"/>
        </w:rPr>
        <w:t xml:space="preserve"> lacking in </w:t>
      </w:r>
      <w:r w:rsidR="00CF2527" w:rsidRPr="0095730A">
        <w:rPr>
          <w:rFonts w:eastAsia="Times New Roman" w:cs="Arial"/>
          <w:color w:val="000000" w:themeColor="text1"/>
          <w:szCs w:val="24"/>
          <w:lang w:eastAsia="en-GB"/>
        </w:rPr>
        <w:t>employee engagement</w:t>
      </w:r>
      <w:r w:rsidR="001A7814" w:rsidRPr="0095730A">
        <w:rPr>
          <w:rFonts w:eastAsia="Times New Roman" w:cs="Arial"/>
          <w:color w:val="000000" w:themeColor="text1"/>
          <w:szCs w:val="24"/>
          <w:lang w:eastAsia="en-GB"/>
        </w:rPr>
        <w:t>, which a</w:t>
      </w:r>
      <w:r w:rsidR="005E139A" w:rsidRPr="0095730A">
        <w:rPr>
          <w:rFonts w:eastAsia="Times New Roman" w:cs="Arial"/>
          <w:color w:val="000000" w:themeColor="text1"/>
          <w:szCs w:val="24"/>
          <w:lang w:eastAsia="en-GB"/>
        </w:rPr>
        <w:t>ff</w:t>
      </w:r>
      <w:r w:rsidR="001A7814" w:rsidRPr="0095730A">
        <w:rPr>
          <w:rFonts w:eastAsia="Times New Roman" w:cs="Arial"/>
          <w:color w:val="000000" w:themeColor="text1"/>
          <w:szCs w:val="24"/>
          <w:lang w:eastAsia="en-GB"/>
        </w:rPr>
        <w:t xml:space="preserve">ects goes on employee </w:t>
      </w:r>
      <w:r w:rsidR="005E139A" w:rsidRPr="0095730A">
        <w:rPr>
          <w:rFonts w:eastAsia="Times New Roman" w:cs="Arial"/>
          <w:color w:val="000000" w:themeColor="text1"/>
          <w:szCs w:val="24"/>
          <w:lang w:eastAsia="en-GB"/>
        </w:rPr>
        <w:t>retention</w:t>
      </w:r>
      <w:r w:rsidR="002669A0" w:rsidRPr="0095730A">
        <w:rPr>
          <w:rFonts w:eastAsia="Times New Roman" w:cs="Arial"/>
          <w:color w:val="000000" w:themeColor="text1"/>
          <w:szCs w:val="24"/>
          <w:lang w:eastAsia="en-GB"/>
        </w:rPr>
        <w:t>.</w:t>
      </w:r>
      <w:r w:rsidR="000D51F8" w:rsidRPr="0095730A">
        <w:rPr>
          <w:rFonts w:cs="Arial"/>
          <w:color w:val="000000" w:themeColor="text1"/>
          <w:szCs w:val="24"/>
        </w:rPr>
        <w:t xml:space="preserve"> </w:t>
      </w:r>
      <w:r w:rsidR="001D79E7" w:rsidRPr="0068515F">
        <w:rPr>
          <w:rFonts w:cs="Arial"/>
          <w:color w:val="202124"/>
        </w:rPr>
        <w:t>A lack of career development opportunities</w:t>
      </w:r>
      <w:r w:rsidR="002F2130">
        <w:rPr>
          <w:rFonts w:cs="Arial"/>
          <w:color w:val="202124"/>
        </w:rPr>
        <w:t xml:space="preserve">, </w:t>
      </w:r>
      <w:r w:rsidR="001D3B19">
        <w:rPr>
          <w:rFonts w:cs="Arial"/>
          <w:color w:val="202124"/>
        </w:rPr>
        <w:t xml:space="preserve">unbalance </w:t>
      </w:r>
      <w:r w:rsidR="00A727D7">
        <w:rPr>
          <w:rFonts w:cs="Arial"/>
          <w:color w:val="202124"/>
        </w:rPr>
        <w:t xml:space="preserve">or un appropriate </w:t>
      </w:r>
      <w:proofErr w:type="gramStart"/>
      <w:r w:rsidR="00907CF2">
        <w:rPr>
          <w:rFonts w:cs="Arial"/>
          <w:color w:val="202124"/>
        </w:rPr>
        <w:t>pay check</w:t>
      </w:r>
      <w:proofErr w:type="gramEnd"/>
      <w:r w:rsidR="00A727D7">
        <w:rPr>
          <w:rFonts w:cs="Arial"/>
          <w:color w:val="202124"/>
        </w:rPr>
        <w:t>,</w:t>
      </w:r>
      <w:r w:rsidR="00A200E5" w:rsidRPr="00A200E5">
        <w:rPr>
          <w:rFonts w:cs="Arial"/>
          <w:color w:val="202124"/>
          <w:shd w:val="clear" w:color="auto" w:fill="FFFFFF"/>
        </w:rPr>
        <w:t xml:space="preserve"> </w:t>
      </w:r>
      <w:r w:rsidR="00A200E5">
        <w:rPr>
          <w:rFonts w:cs="Arial"/>
          <w:color w:val="202124"/>
          <w:shd w:val="clear" w:color="auto" w:fill="FFFFFF"/>
        </w:rPr>
        <w:t>poor management</w:t>
      </w:r>
      <w:r w:rsidR="00A200E5" w:rsidRPr="0068515F">
        <w:rPr>
          <w:rFonts w:cs="Arial"/>
          <w:color w:val="202124"/>
        </w:rPr>
        <w:t xml:space="preserve"> </w:t>
      </w:r>
      <w:r w:rsidR="00A200E5">
        <w:rPr>
          <w:rFonts w:cs="Arial"/>
          <w:color w:val="202124"/>
        </w:rPr>
        <w:t xml:space="preserve">or </w:t>
      </w:r>
      <w:r w:rsidR="00554A61">
        <w:rPr>
          <w:rFonts w:cs="Arial"/>
          <w:color w:val="202124"/>
        </w:rPr>
        <w:t xml:space="preserve">week leadership </w:t>
      </w:r>
      <w:r w:rsidR="001D79E7" w:rsidRPr="0068515F">
        <w:rPr>
          <w:rFonts w:cs="Arial"/>
          <w:color w:val="202124"/>
        </w:rPr>
        <w:t xml:space="preserve">and </w:t>
      </w:r>
      <w:r w:rsidR="00554A61">
        <w:rPr>
          <w:rFonts w:cs="Arial"/>
          <w:color w:val="202124"/>
        </w:rPr>
        <w:t xml:space="preserve">not enough </w:t>
      </w:r>
      <w:r w:rsidR="001D79E7" w:rsidRPr="0068515F">
        <w:rPr>
          <w:rFonts w:cs="Arial"/>
          <w:color w:val="202124"/>
        </w:rPr>
        <w:t>room for career growth</w:t>
      </w:r>
      <w:r w:rsidR="001D79E7" w:rsidRPr="0068515F">
        <w:rPr>
          <w:rFonts w:cs="Arial"/>
          <w:color w:val="000000" w:themeColor="text1"/>
          <w:szCs w:val="24"/>
        </w:rPr>
        <w:t xml:space="preserve"> </w:t>
      </w:r>
      <w:r w:rsidR="00954D36" w:rsidRPr="0095730A">
        <w:rPr>
          <w:rFonts w:cs="Arial"/>
          <w:color w:val="000000" w:themeColor="text1"/>
          <w:szCs w:val="24"/>
        </w:rPr>
        <w:t>as</w:t>
      </w:r>
      <w:r w:rsidR="00F645D4" w:rsidRPr="0095730A">
        <w:rPr>
          <w:rFonts w:cs="Arial"/>
          <w:color w:val="000000" w:themeColor="text1"/>
          <w:szCs w:val="24"/>
        </w:rPr>
        <w:t xml:space="preserve"> an example several </w:t>
      </w:r>
      <w:r w:rsidR="00534405" w:rsidRPr="0095730A">
        <w:rPr>
          <w:rFonts w:cs="Arial"/>
          <w:color w:val="000000" w:themeColor="text1"/>
          <w:szCs w:val="24"/>
        </w:rPr>
        <w:t xml:space="preserve">questions identified and </w:t>
      </w:r>
      <w:r w:rsidR="00BE5DBF" w:rsidRPr="0095730A">
        <w:rPr>
          <w:rFonts w:cs="Arial"/>
          <w:color w:val="000000" w:themeColor="text1"/>
          <w:szCs w:val="24"/>
        </w:rPr>
        <w:t xml:space="preserve">from all the </w:t>
      </w:r>
      <w:r w:rsidR="003A4839" w:rsidRPr="0095730A">
        <w:rPr>
          <w:rFonts w:cs="Arial"/>
          <w:color w:val="000000" w:themeColor="text1"/>
          <w:szCs w:val="24"/>
        </w:rPr>
        <w:t xml:space="preserve">survey it is emphasised </w:t>
      </w:r>
      <w:r w:rsidR="00703F17" w:rsidRPr="0095730A">
        <w:rPr>
          <w:rFonts w:cs="Arial"/>
          <w:color w:val="000000" w:themeColor="text1"/>
          <w:szCs w:val="24"/>
        </w:rPr>
        <w:t xml:space="preserve">many </w:t>
      </w:r>
      <w:r w:rsidR="009654A1" w:rsidRPr="0095730A">
        <w:rPr>
          <w:rFonts w:cs="Arial"/>
          <w:color w:val="000000" w:themeColor="text1"/>
          <w:szCs w:val="24"/>
        </w:rPr>
        <w:t>proposals</w:t>
      </w:r>
      <w:r w:rsidR="00703F17" w:rsidRPr="0095730A">
        <w:rPr>
          <w:rFonts w:cs="Arial"/>
          <w:color w:val="000000" w:themeColor="text1"/>
          <w:szCs w:val="24"/>
        </w:rPr>
        <w:t xml:space="preserve"> </w:t>
      </w:r>
      <w:r w:rsidR="008253C0" w:rsidRPr="0095730A">
        <w:rPr>
          <w:rFonts w:cs="Arial"/>
          <w:color w:val="000000" w:themeColor="text1"/>
          <w:szCs w:val="24"/>
        </w:rPr>
        <w:t>biased</w:t>
      </w:r>
      <w:r w:rsidR="004C49C1" w:rsidRPr="0095730A">
        <w:rPr>
          <w:rFonts w:cs="Arial"/>
          <w:color w:val="000000" w:themeColor="text1"/>
          <w:szCs w:val="24"/>
        </w:rPr>
        <w:t xml:space="preserve"> on </w:t>
      </w:r>
      <w:r w:rsidR="008253C0" w:rsidRPr="0095730A">
        <w:rPr>
          <w:rFonts w:cs="Arial"/>
          <w:color w:val="000000" w:themeColor="text1"/>
          <w:szCs w:val="24"/>
        </w:rPr>
        <w:t>opinion</w:t>
      </w:r>
      <w:r w:rsidR="004C49C1" w:rsidRPr="0095730A">
        <w:rPr>
          <w:rFonts w:cs="Arial"/>
          <w:color w:val="000000" w:themeColor="text1"/>
          <w:szCs w:val="24"/>
        </w:rPr>
        <w:t xml:space="preserve"> </w:t>
      </w:r>
      <w:r w:rsidR="00B00C43" w:rsidRPr="0095730A">
        <w:rPr>
          <w:rFonts w:cs="Arial"/>
          <w:color w:val="000000" w:themeColor="text1"/>
          <w:szCs w:val="24"/>
        </w:rPr>
        <w:t>of employees</w:t>
      </w:r>
      <w:r w:rsidR="007E77B9" w:rsidRPr="0095730A">
        <w:rPr>
          <w:rFonts w:cs="Arial"/>
          <w:color w:val="000000" w:themeColor="text1"/>
          <w:szCs w:val="24"/>
        </w:rPr>
        <w:t xml:space="preserve"> and </w:t>
      </w:r>
      <w:r w:rsidR="00DF7C0E" w:rsidRPr="0095730A">
        <w:rPr>
          <w:rFonts w:cs="Arial"/>
          <w:color w:val="000000" w:themeColor="text1"/>
          <w:szCs w:val="24"/>
        </w:rPr>
        <w:t>by a third party.</w:t>
      </w:r>
    </w:p>
    <w:p w14:paraId="62FFCD89" w14:textId="02FD1F8B" w:rsidR="001165A4" w:rsidRPr="0095730A" w:rsidRDefault="00B00C43" w:rsidP="001E5282">
      <w:pPr>
        <w:rPr>
          <w:rFonts w:cs="Arial"/>
          <w:color w:val="000000" w:themeColor="text1"/>
          <w:szCs w:val="24"/>
          <w:shd w:val="clear" w:color="auto" w:fill="FFFFFF"/>
        </w:rPr>
      </w:pPr>
      <w:r w:rsidRPr="0095730A">
        <w:rPr>
          <w:rFonts w:cs="Arial"/>
          <w:color w:val="000000" w:themeColor="text1"/>
          <w:szCs w:val="24"/>
          <w:shd w:val="clear" w:color="auto" w:fill="FFFFFF"/>
        </w:rPr>
        <w:lastRenderedPageBreak/>
        <w:t xml:space="preserve">High voluntary turnover is </w:t>
      </w:r>
      <w:r w:rsidR="009654A1" w:rsidRPr="0095730A">
        <w:rPr>
          <w:rFonts w:cs="Arial"/>
          <w:color w:val="000000" w:themeColor="text1"/>
          <w:szCs w:val="24"/>
          <w:shd w:val="clear" w:color="auto" w:fill="FFFFFF"/>
        </w:rPr>
        <w:t>meaning</w:t>
      </w:r>
      <w:r w:rsidRPr="0095730A">
        <w:rPr>
          <w:rFonts w:cs="Arial"/>
          <w:color w:val="000000" w:themeColor="text1"/>
          <w:szCs w:val="24"/>
          <w:shd w:val="clear" w:color="auto" w:fill="FFFFFF"/>
        </w:rPr>
        <w:t xml:space="preserve"> </w:t>
      </w:r>
      <w:r w:rsidR="004762C1" w:rsidRPr="0095730A">
        <w:rPr>
          <w:rFonts w:cs="Arial"/>
          <w:color w:val="000000" w:themeColor="text1"/>
          <w:szCs w:val="24"/>
          <w:shd w:val="clear" w:color="auto" w:fill="FFFFFF"/>
        </w:rPr>
        <w:t>the</w:t>
      </w:r>
      <w:r w:rsidRPr="0095730A">
        <w:rPr>
          <w:rFonts w:cs="Arial"/>
          <w:color w:val="000000" w:themeColor="text1"/>
          <w:szCs w:val="24"/>
          <w:shd w:val="clear" w:color="auto" w:fill="FFFFFF"/>
        </w:rPr>
        <w:t xml:space="preserve"> company is losing good talent</w:t>
      </w:r>
      <w:r w:rsidR="001E5CB6" w:rsidRPr="0095730A">
        <w:rPr>
          <w:rFonts w:cs="Arial"/>
          <w:color w:val="000000" w:themeColor="text1"/>
          <w:szCs w:val="24"/>
          <w:shd w:val="clear" w:color="auto" w:fill="FFFFFF"/>
        </w:rPr>
        <w:t xml:space="preserve"> Human Resources (HR) is </w:t>
      </w:r>
      <w:r w:rsidR="002456DC">
        <w:rPr>
          <w:rFonts w:cs="Arial"/>
          <w:color w:val="000000" w:themeColor="text1"/>
          <w:szCs w:val="24"/>
          <w:shd w:val="clear" w:color="auto" w:fill="FFFFFF"/>
        </w:rPr>
        <w:t xml:space="preserve">a key </w:t>
      </w:r>
      <w:r w:rsidR="00196647">
        <w:rPr>
          <w:rFonts w:cs="Arial"/>
          <w:color w:val="000000" w:themeColor="text1"/>
          <w:szCs w:val="24"/>
          <w:shd w:val="clear" w:color="auto" w:fill="FFFFFF"/>
        </w:rPr>
        <w:t xml:space="preserve">part of the </w:t>
      </w:r>
      <w:r w:rsidR="00971B50">
        <w:rPr>
          <w:rFonts w:cs="Arial"/>
          <w:color w:val="000000" w:themeColor="text1"/>
          <w:szCs w:val="24"/>
          <w:shd w:val="clear" w:color="auto" w:fill="FFFFFF"/>
        </w:rPr>
        <w:t>industries</w:t>
      </w:r>
      <w:r w:rsidR="0055485C" w:rsidRPr="0095730A">
        <w:rPr>
          <w:rFonts w:cs="Arial"/>
          <w:color w:val="000000" w:themeColor="text1"/>
          <w:szCs w:val="24"/>
          <w:shd w:val="clear" w:color="auto" w:fill="FFFFFF"/>
        </w:rPr>
        <w:t xml:space="preserve"> who can </w:t>
      </w:r>
      <w:r w:rsidR="009B402E" w:rsidRPr="0095730A">
        <w:rPr>
          <w:rFonts w:cs="Arial"/>
          <w:color w:val="000000" w:themeColor="text1"/>
          <w:szCs w:val="24"/>
          <w:shd w:val="clear" w:color="auto" w:fill="FFFFFF"/>
        </w:rPr>
        <w:t>reduce</w:t>
      </w:r>
      <w:r w:rsidR="0055485C" w:rsidRPr="0095730A">
        <w:rPr>
          <w:rFonts w:cs="Arial"/>
          <w:color w:val="000000" w:themeColor="text1"/>
          <w:szCs w:val="24"/>
          <w:shd w:val="clear" w:color="auto" w:fill="FFFFFF"/>
        </w:rPr>
        <w:t xml:space="preserve"> of </w:t>
      </w:r>
      <w:r w:rsidR="009B402E" w:rsidRPr="0095730A">
        <w:rPr>
          <w:rFonts w:cs="Arial"/>
          <w:color w:val="000000" w:themeColor="text1"/>
          <w:szCs w:val="24"/>
          <w:shd w:val="clear" w:color="auto" w:fill="FFFFFF"/>
        </w:rPr>
        <w:t>retention</w:t>
      </w:r>
      <w:r w:rsidR="0055485C" w:rsidRPr="0095730A">
        <w:rPr>
          <w:rFonts w:cs="Arial"/>
          <w:color w:val="000000" w:themeColor="text1"/>
          <w:szCs w:val="24"/>
          <w:shd w:val="clear" w:color="auto" w:fill="FFFFFF"/>
        </w:rPr>
        <w:t xml:space="preserve"> </w:t>
      </w:r>
      <w:r w:rsidR="009B402E" w:rsidRPr="0095730A">
        <w:rPr>
          <w:rFonts w:cs="Arial"/>
          <w:color w:val="000000" w:themeColor="text1"/>
          <w:szCs w:val="24"/>
          <w:shd w:val="clear" w:color="auto" w:fill="FFFFFF"/>
        </w:rPr>
        <w:t>rate in hospitality sector</w:t>
      </w:r>
      <w:r w:rsidR="00553FF1" w:rsidRPr="0095730A">
        <w:rPr>
          <w:rFonts w:cs="Arial"/>
          <w:color w:val="000000" w:themeColor="text1"/>
          <w:szCs w:val="24"/>
          <w:shd w:val="clear" w:color="auto" w:fill="FFFFFF"/>
        </w:rPr>
        <w:t>.</w:t>
      </w:r>
    </w:p>
    <w:p w14:paraId="670E5A08" w14:textId="4003C208" w:rsidR="007D0200" w:rsidRPr="0095730A" w:rsidRDefault="00321AB1" w:rsidP="001E5282">
      <w:pPr>
        <w:rPr>
          <w:rFonts w:cs="Arial"/>
          <w:color w:val="666666"/>
          <w:szCs w:val="24"/>
          <w:shd w:val="clear" w:color="auto" w:fill="FFFFFF"/>
        </w:rPr>
      </w:pPr>
      <w:r w:rsidRPr="0073166E">
        <w:rPr>
          <w:rFonts w:cs="Arial"/>
          <w:b/>
          <w:bCs/>
          <w:color w:val="666666"/>
          <w:sz w:val="28"/>
          <w:szCs w:val="28"/>
          <w:shd w:val="clear" w:color="auto" w:fill="FFFFFF"/>
        </w:rPr>
        <w:t>PESTLE</w:t>
      </w:r>
      <w:r w:rsidR="00553FF1" w:rsidRPr="0073166E">
        <w:rPr>
          <w:rFonts w:eastAsia="Times New Roman" w:cs="Arial"/>
          <w:b/>
          <w:bCs/>
          <w:sz w:val="28"/>
          <w:szCs w:val="28"/>
          <w:lang w:eastAsia="en-GB"/>
        </w:rPr>
        <w:t xml:space="preserve"> and SWOT</w:t>
      </w:r>
      <w:r w:rsidR="00553FF1" w:rsidRPr="0095730A">
        <w:rPr>
          <w:rFonts w:eastAsia="Times New Roman" w:cs="Arial"/>
          <w:szCs w:val="24"/>
          <w:lang w:eastAsia="en-GB"/>
        </w:rPr>
        <w:t>:</w:t>
      </w:r>
      <w:r w:rsidR="00822B93" w:rsidRPr="0095730A">
        <w:rPr>
          <w:rFonts w:cs="Arial"/>
          <w:color w:val="666666"/>
          <w:szCs w:val="24"/>
          <w:shd w:val="clear" w:color="auto" w:fill="FFFFFF"/>
        </w:rPr>
        <w:t xml:space="preserve"> </w:t>
      </w:r>
      <w:r w:rsidR="00E03A95" w:rsidRPr="0095730A">
        <w:rPr>
          <w:rFonts w:cs="Arial"/>
          <w:color w:val="666666"/>
          <w:szCs w:val="24"/>
          <w:shd w:val="clear" w:color="auto" w:fill="FFFFFF"/>
        </w:rPr>
        <w:t xml:space="preserve">Doubletree survey </w:t>
      </w:r>
      <w:r w:rsidR="00016B47" w:rsidRPr="0095730A">
        <w:rPr>
          <w:rFonts w:cs="Arial"/>
          <w:color w:val="666666"/>
          <w:szCs w:val="24"/>
          <w:shd w:val="clear" w:color="auto" w:fill="FFFFFF"/>
        </w:rPr>
        <w:t>they advise</w:t>
      </w:r>
      <w:r w:rsidR="0099372E" w:rsidRPr="0095730A">
        <w:rPr>
          <w:rFonts w:cs="Arial"/>
          <w:color w:val="666666"/>
          <w:szCs w:val="24"/>
          <w:shd w:val="clear" w:color="auto" w:fill="FFFFFF"/>
        </w:rPr>
        <w:t xml:space="preserve"> to HR to apply </w:t>
      </w:r>
      <w:r w:rsidR="003C2808" w:rsidRPr="0073166E">
        <w:rPr>
          <w:rFonts w:ascii="Raleway" w:hAnsi="Raleway"/>
          <w:color w:val="666666"/>
          <w:shd w:val="clear" w:color="auto" w:fill="FFFFFF"/>
        </w:rPr>
        <w:t>PESTLE</w:t>
      </w:r>
      <w:r w:rsidR="004F54F8" w:rsidRPr="0095730A">
        <w:rPr>
          <w:rFonts w:eastAsia="Times New Roman" w:cs="Arial"/>
          <w:szCs w:val="24"/>
          <w:lang w:eastAsia="en-GB"/>
        </w:rPr>
        <w:t xml:space="preserve"> and SWOT</w:t>
      </w:r>
      <w:r w:rsidR="004F54F8" w:rsidRPr="0095730A">
        <w:rPr>
          <w:rFonts w:cs="Arial"/>
          <w:color w:val="666666"/>
          <w:szCs w:val="24"/>
          <w:shd w:val="clear" w:color="auto" w:fill="FFFFFF"/>
        </w:rPr>
        <w:t xml:space="preserve"> </w:t>
      </w:r>
      <w:r w:rsidR="000F593F" w:rsidRPr="0095730A">
        <w:rPr>
          <w:rFonts w:cs="Arial"/>
          <w:color w:val="666666"/>
          <w:szCs w:val="24"/>
          <w:shd w:val="clear" w:color="auto" w:fill="FFFFFF"/>
        </w:rPr>
        <w:t>method The</w:t>
      </w:r>
      <w:r w:rsidR="00822B93" w:rsidRPr="0095730A">
        <w:rPr>
          <w:rFonts w:cs="Arial"/>
          <w:color w:val="666666"/>
          <w:szCs w:val="24"/>
          <w:shd w:val="clear" w:color="auto" w:fill="FFFFFF"/>
        </w:rPr>
        <w:t xml:space="preserve"> PESTLE analysis</w:t>
      </w:r>
      <w:r w:rsidR="00AE02FA">
        <w:rPr>
          <w:rFonts w:cs="Arial"/>
          <w:color w:val="666666"/>
          <w:szCs w:val="24"/>
          <w:shd w:val="clear" w:color="auto" w:fill="FFFFFF"/>
        </w:rPr>
        <w:t xml:space="preserve"> </w:t>
      </w:r>
      <w:r w:rsidR="00110D55">
        <w:rPr>
          <w:rFonts w:cs="Arial"/>
          <w:color w:val="666666"/>
          <w:szCs w:val="24"/>
          <w:shd w:val="clear" w:color="auto" w:fill="FFFFFF"/>
        </w:rPr>
        <w:t>-</w:t>
      </w:r>
      <w:r w:rsidR="00AE02FA">
        <w:rPr>
          <w:rFonts w:cs="Arial"/>
          <w:color w:val="666666"/>
          <w:szCs w:val="24"/>
          <w:shd w:val="clear" w:color="auto" w:fill="FFFFFF"/>
        </w:rPr>
        <w:t xml:space="preserve"> </w:t>
      </w:r>
      <w:r w:rsidR="00822B93" w:rsidRPr="0095730A">
        <w:rPr>
          <w:rFonts w:cs="Arial"/>
          <w:color w:val="666666"/>
          <w:szCs w:val="24"/>
          <w:shd w:val="clear" w:color="auto" w:fill="FFFFFF"/>
        </w:rPr>
        <w:t xml:space="preserve">political, economic, social, technological, and environmental </w:t>
      </w:r>
      <w:r w:rsidR="00971B50" w:rsidRPr="0095730A">
        <w:rPr>
          <w:rFonts w:cs="Arial"/>
          <w:color w:val="666666"/>
          <w:szCs w:val="24"/>
          <w:shd w:val="clear" w:color="auto" w:fill="FFFFFF"/>
        </w:rPr>
        <w:t xml:space="preserve">factors </w:t>
      </w:r>
      <w:r w:rsidR="00907CF2">
        <w:rPr>
          <w:rFonts w:cs="Arial"/>
          <w:color w:val="666666"/>
          <w:szCs w:val="24"/>
          <w:shd w:val="clear" w:color="auto" w:fill="FFFFFF"/>
        </w:rPr>
        <w:t>these six effects</w:t>
      </w:r>
      <w:r w:rsidR="00F15C04" w:rsidRPr="0095730A">
        <w:rPr>
          <w:rFonts w:cs="Arial"/>
          <w:color w:val="666666"/>
          <w:szCs w:val="24"/>
          <w:shd w:val="clear" w:color="auto" w:fill="FFFFFF"/>
        </w:rPr>
        <w:t xml:space="preserve"> </w:t>
      </w:r>
      <w:r w:rsidR="000A0D1A" w:rsidRPr="0095730A">
        <w:rPr>
          <w:rFonts w:cs="Arial"/>
          <w:color w:val="666666"/>
          <w:szCs w:val="24"/>
          <w:shd w:val="clear" w:color="auto" w:fill="FFFFFF"/>
        </w:rPr>
        <w:t xml:space="preserve">create a friendly atmosphere </w:t>
      </w:r>
      <w:r w:rsidR="00ED1AB5" w:rsidRPr="0095730A">
        <w:rPr>
          <w:rFonts w:cs="Arial"/>
          <w:color w:val="666666"/>
          <w:szCs w:val="24"/>
          <w:shd w:val="clear" w:color="auto" w:fill="FFFFFF"/>
        </w:rPr>
        <w:t xml:space="preserve">for employs </w:t>
      </w:r>
      <w:r w:rsidR="007D0200" w:rsidRPr="0095730A">
        <w:rPr>
          <w:rFonts w:cs="Arial"/>
          <w:color w:val="666666"/>
          <w:szCs w:val="24"/>
          <w:shd w:val="clear" w:color="auto" w:fill="FFFFFF"/>
        </w:rPr>
        <w:t>retention</w:t>
      </w:r>
      <w:r w:rsidR="00ED1AB5" w:rsidRPr="0095730A">
        <w:rPr>
          <w:rFonts w:cs="Arial"/>
          <w:color w:val="666666"/>
          <w:szCs w:val="24"/>
          <w:shd w:val="clear" w:color="auto" w:fill="FFFFFF"/>
        </w:rPr>
        <w:t>.</w:t>
      </w:r>
    </w:p>
    <w:p w14:paraId="0B58B61E" w14:textId="11049105" w:rsidR="0042713F" w:rsidRPr="0095730A" w:rsidRDefault="00212F38" w:rsidP="001E5282">
      <w:pPr>
        <w:rPr>
          <w:rFonts w:cs="Arial"/>
          <w:color w:val="202124"/>
          <w:szCs w:val="24"/>
          <w:lang w:val="en"/>
        </w:rPr>
      </w:pPr>
      <w:r w:rsidRPr="0095730A">
        <w:rPr>
          <w:rFonts w:cs="Arial"/>
          <w:color w:val="666666"/>
          <w:szCs w:val="24"/>
          <w:shd w:val="clear" w:color="auto" w:fill="FFFFFF"/>
        </w:rPr>
        <w:t xml:space="preserve">The political </w:t>
      </w:r>
      <w:r w:rsidR="001B3CDB" w:rsidRPr="0095730A">
        <w:rPr>
          <w:rFonts w:cs="Arial"/>
          <w:color w:val="666666"/>
          <w:szCs w:val="24"/>
          <w:shd w:val="clear" w:color="auto" w:fill="FFFFFF"/>
        </w:rPr>
        <w:t xml:space="preserve">affect is very strong </w:t>
      </w:r>
      <w:r w:rsidR="00EA1994" w:rsidRPr="0095730A">
        <w:rPr>
          <w:rFonts w:cs="Arial"/>
          <w:color w:val="666666"/>
          <w:szCs w:val="24"/>
          <w:shd w:val="clear" w:color="auto" w:fill="FFFFFF"/>
        </w:rPr>
        <w:t xml:space="preserve">to employee </w:t>
      </w:r>
      <w:r w:rsidR="005C153B" w:rsidRPr="0095730A">
        <w:rPr>
          <w:rFonts w:cs="Arial"/>
          <w:color w:val="666666"/>
          <w:szCs w:val="24"/>
          <w:shd w:val="clear" w:color="auto" w:fill="FFFFFF"/>
        </w:rPr>
        <w:t>engagement</w:t>
      </w:r>
      <w:r w:rsidR="00EA1994" w:rsidRPr="0095730A">
        <w:rPr>
          <w:rFonts w:cs="Arial"/>
          <w:color w:val="666666"/>
          <w:szCs w:val="24"/>
          <w:shd w:val="clear" w:color="auto" w:fill="FFFFFF"/>
        </w:rPr>
        <w:t xml:space="preserve"> and employee </w:t>
      </w:r>
      <w:r w:rsidR="005C153B" w:rsidRPr="0095730A">
        <w:rPr>
          <w:rFonts w:cs="Arial"/>
          <w:color w:val="666666"/>
          <w:szCs w:val="24"/>
          <w:shd w:val="clear" w:color="auto" w:fill="FFFFFF"/>
        </w:rPr>
        <w:t>retention</w:t>
      </w:r>
      <w:r w:rsidR="00295F2A" w:rsidRPr="0095730A">
        <w:rPr>
          <w:rFonts w:cs="Arial"/>
          <w:color w:val="666666"/>
          <w:szCs w:val="24"/>
          <w:shd w:val="clear" w:color="auto" w:fill="FFFFFF"/>
        </w:rPr>
        <w:t xml:space="preserve">. The </w:t>
      </w:r>
      <w:r w:rsidR="00196E6F" w:rsidRPr="0095730A">
        <w:rPr>
          <w:rFonts w:cs="Arial"/>
          <w:color w:val="666666"/>
          <w:szCs w:val="24"/>
          <w:shd w:val="clear" w:color="auto" w:fill="FFFFFF"/>
        </w:rPr>
        <w:t>decision</w:t>
      </w:r>
      <w:r w:rsidR="00295F2A" w:rsidRPr="0095730A">
        <w:rPr>
          <w:rFonts w:cs="Arial"/>
          <w:color w:val="666666"/>
          <w:szCs w:val="24"/>
          <w:shd w:val="clear" w:color="auto" w:fill="FFFFFF"/>
        </w:rPr>
        <w:t xml:space="preserve"> of political </w:t>
      </w:r>
      <w:r w:rsidR="00802FC2" w:rsidRPr="0095730A">
        <w:rPr>
          <w:rFonts w:cs="Arial"/>
          <w:color w:val="666666"/>
          <w:szCs w:val="24"/>
          <w:shd w:val="clear" w:color="auto" w:fill="FFFFFF"/>
        </w:rPr>
        <w:t>or</w:t>
      </w:r>
      <w:r w:rsidR="00295F2A" w:rsidRPr="0095730A">
        <w:rPr>
          <w:rFonts w:cs="Arial"/>
          <w:color w:val="666666"/>
          <w:szCs w:val="24"/>
          <w:shd w:val="clear" w:color="auto" w:fill="FFFFFF"/>
        </w:rPr>
        <w:t xml:space="preserve"> government</w:t>
      </w:r>
      <w:r w:rsidR="00B735EF" w:rsidRPr="0095730A">
        <w:rPr>
          <w:rFonts w:cs="Arial"/>
          <w:color w:val="666666"/>
          <w:szCs w:val="24"/>
          <w:shd w:val="clear" w:color="auto" w:fill="FFFFFF"/>
        </w:rPr>
        <w:t xml:space="preserve">al can affect </w:t>
      </w:r>
      <w:r w:rsidR="00196E6F" w:rsidRPr="0095730A">
        <w:rPr>
          <w:rFonts w:cs="Arial"/>
          <w:color w:val="666666"/>
          <w:szCs w:val="24"/>
          <w:shd w:val="clear" w:color="auto" w:fill="FFFFFF"/>
        </w:rPr>
        <w:t>directly</w:t>
      </w:r>
      <w:r w:rsidR="00B735EF" w:rsidRPr="0095730A">
        <w:rPr>
          <w:rFonts w:cs="Arial"/>
          <w:color w:val="666666"/>
          <w:szCs w:val="24"/>
          <w:shd w:val="clear" w:color="auto" w:fill="FFFFFF"/>
        </w:rPr>
        <w:t xml:space="preserve"> in any kind of business </w:t>
      </w:r>
      <w:r w:rsidR="00196E6F" w:rsidRPr="0095730A">
        <w:rPr>
          <w:rFonts w:cs="Arial"/>
          <w:color w:val="666666"/>
          <w:szCs w:val="24"/>
          <w:shd w:val="clear" w:color="auto" w:fill="FFFFFF"/>
        </w:rPr>
        <w:t>industries.</w:t>
      </w:r>
      <w:r w:rsidR="00D4753D" w:rsidRPr="0095730A">
        <w:rPr>
          <w:rFonts w:cs="Arial"/>
          <w:color w:val="666666"/>
          <w:szCs w:val="24"/>
          <w:shd w:val="clear" w:color="auto" w:fill="FFFFFF"/>
        </w:rPr>
        <w:t xml:space="preserve"> After </w:t>
      </w:r>
      <w:r w:rsidR="00D4753D" w:rsidRPr="00593FB1">
        <w:rPr>
          <w:rFonts w:cs="Arial"/>
          <w:b/>
          <w:bCs/>
          <w:color w:val="666666"/>
          <w:szCs w:val="24"/>
          <w:shd w:val="clear" w:color="auto" w:fill="FFFFFF"/>
        </w:rPr>
        <w:t>Brexit</w:t>
      </w:r>
      <w:r w:rsidR="00D4753D" w:rsidRPr="0095730A">
        <w:rPr>
          <w:rFonts w:cs="Arial"/>
          <w:color w:val="666666"/>
          <w:szCs w:val="24"/>
          <w:shd w:val="clear" w:color="auto" w:fill="FFFFFF"/>
        </w:rPr>
        <w:t xml:space="preserve"> the </w:t>
      </w:r>
      <w:r w:rsidR="00627894" w:rsidRPr="0095730A">
        <w:rPr>
          <w:rFonts w:cs="Arial"/>
          <w:color w:val="666666"/>
          <w:szCs w:val="24"/>
          <w:shd w:val="clear" w:color="auto" w:fill="FFFFFF"/>
        </w:rPr>
        <w:t>sector facing a huge diffic</w:t>
      </w:r>
      <w:r w:rsidR="0069307E" w:rsidRPr="0095730A">
        <w:rPr>
          <w:rFonts w:cs="Arial"/>
          <w:color w:val="666666"/>
          <w:szCs w:val="24"/>
          <w:shd w:val="clear" w:color="auto" w:fill="FFFFFF"/>
        </w:rPr>
        <w:t>ulty to having the skil</w:t>
      </w:r>
      <w:r w:rsidR="0076508A" w:rsidRPr="0095730A">
        <w:rPr>
          <w:rFonts w:cs="Arial"/>
          <w:color w:val="666666"/>
          <w:szCs w:val="24"/>
          <w:shd w:val="clear" w:color="auto" w:fill="FFFFFF"/>
        </w:rPr>
        <w:t xml:space="preserve">led labour and employer. </w:t>
      </w:r>
      <w:r w:rsidR="00A94960">
        <w:rPr>
          <w:rFonts w:cs="Arial"/>
          <w:color w:val="666666"/>
          <w:szCs w:val="24"/>
          <w:shd w:val="clear" w:color="auto" w:fill="FFFFFF"/>
        </w:rPr>
        <w:t xml:space="preserve">New visa law and </w:t>
      </w:r>
      <w:r w:rsidR="007A4A05">
        <w:rPr>
          <w:rFonts w:cs="Arial"/>
          <w:color w:val="666666"/>
          <w:szCs w:val="24"/>
          <w:shd w:val="clear" w:color="auto" w:fill="FFFFFF"/>
        </w:rPr>
        <w:t xml:space="preserve">right to work in </w:t>
      </w:r>
      <w:r w:rsidR="00907CF2">
        <w:rPr>
          <w:rFonts w:cs="Arial"/>
          <w:color w:val="666666"/>
          <w:szCs w:val="24"/>
          <w:shd w:val="clear" w:color="auto" w:fill="FFFFFF"/>
        </w:rPr>
        <w:t>UK</w:t>
      </w:r>
      <w:r w:rsidR="007A4A05">
        <w:rPr>
          <w:rFonts w:cs="Arial"/>
          <w:color w:val="666666"/>
          <w:szCs w:val="24"/>
          <w:shd w:val="clear" w:color="auto" w:fill="FFFFFF"/>
        </w:rPr>
        <w:t xml:space="preserve"> </w:t>
      </w:r>
      <w:r w:rsidR="0002377E">
        <w:rPr>
          <w:rFonts w:cs="Arial"/>
          <w:color w:val="666666"/>
          <w:szCs w:val="24"/>
          <w:shd w:val="clear" w:color="auto" w:fill="FFFFFF"/>
        </w:rPr>
        <w:t xml:space="preserve">push the </w:t>
      </w:r>
      <w:proofErr w:type="gramStart"/>
      <w:r w:rsidR="0002377E">
        <w:rPr>
          <w:rFonts w:cs="Arial"/>
          <w:color w:val="666666"/>
          <w:szCs w:val="24"/>
          <w:shd w:val="clear" w:color="auto" w:fill="FFFFFF"/>
        </w:rPr>
        <w:t>skill</w:t>
      </w:r>
      <w:proofErr w:type="gramEnd"/>
      <w:r w:rsidR="0002377E">
        <w:rPr>
          <w:rFonts w:cs="Arial"/>
          <w:color w:val="666666"/>
          <w:szCs w:val="24"/>
          <w:shd w:val="clear" w:color="auto" w:fill="FFFFFF"/>
        </w:rPr>
        <w:t xml:space="preserve"> worker leave the country. </w:t>
      </w:r>
      <w:r w:rsidR="00A72EF2">
        <w:rPr>
          <w:rFonts w:cs="Arial"/>
          <w:color w:val="666666"/>
          <w:szCs w:val="24"/>
          <w:shd w:val="clear" w:color="auto" w:fill="FFFFFF"/>
        </w:rPr>
        <w:t xml:space="preserve">Recent </w:t>
      </w:r>
      <w:r w:rsidR="0042713F" w:rsidRPr="0095730A">
        <w:rPr>
          <w:rFonts w:cs="Arial"/>
          <w:color w:val="202124"/>
          <w:szCs w:val="24"/>
          <w:lang w:val="en"/>
        </w:rPr>
        <w:t xml:space="preserve">British Hospitality Association report, </w:t>
      </w:r>
      <w:r w:rsidR="00E73E8A">
        <w:rPr>
          <w:rFonts w:cs="Arial"/>
          <w:color w:val="202124"/>
          <w:szCs w:val="24"/>
          <w:lang w:val="en"/>
        </w:rPr>
        <w:t>around</w:t>
      </w:r>
      <w:r w:rsidR="0042713F" w:rsidRPr="0095730A">
        <w:rPr>
          <w:rFonts w:cs="Arial"/>
          <w:color w:val="202124"/>
          <w:szCs w:val="24"/>
          <w:lang w:val="en"/>
        </w:rPr>
        <w:t xml:space="preserve"> 3 million people </w:t>
      </w:r>
      <w:r w:rsidR="00E73E8A" w:rsidRPr="0095730A">
        <w:rPr>
          <w:rFonts w:cs="Arial"/>
          <w:color w:val="202124"/>
          <w:szCs w:val="24"/>
          <w:lang w:val="en"/>
        </w:rPr>
        <w:t xml:space="preserve">in the UK </w:t>
      </w:r>
      <w:r w:rsidR="0042713F" w:rsidRPr="0095730A">
        <w:rPr>
          <w:rFonts w:cs="Arial"/>
          <w:color w:val="202124"/>
          <w:szCs w:val="24"/>
          <w:lang w:val="en"/>
        </w:rPr>
        <w:t xml:space="preserve">work in the </w:t>
      </w:r>
      <w:r w:rsidR="00740AF8">
        <w:rPr>
          <w:rFonts w:cs="Arial"/>
          <w:color w:val="202124"/>
          <w:szCs w:val="24"/>
          <w:lang w:val="en"/>
        </w:rPr>
        <w:t>hospitality</w:t>
      </w:r>
      <w:r w:rsidR="0042713F" w:rsidRPr="0095730A">
        <w:rPr>
          <w:rFonts w:cs="Arial"/>
          <w:color w:val="202124"/>
          <w:szCs w:val="24"/>
          <w:lang w:val="en"/>
        </w:rPr>
        <w:t>, and as many as of EU nationals</w:t>
      </w:r>
      <w:r w:rsidR="000261E0" w:rsidRPr="0095730A">
        <w:rPr>
          <w:rFonts w:cs="Arial"/>
          <w:color w:val="202124"/>
          <w:szCs w:val="24"/>
          <w:lang w:val="en"/>
        </w:rPr>
        <w:t>.</w:t>
      </w:r>
    </w:p>
    <w:p w14:paraId="612BECD2" w14:textId="3DF636E6" w:rsidR="00CB33ED" w:rsidRPr="0095730A" w:rsidRDefault="0012292E" w:rsidP="001E5282">
      <w:pPr>
        <w:spacing w:before="100" w:beforeAutospacing="1" w:after="100" w:afterAutospacing="1"/>
        <w:rPr>
          <w:rFonts w:cs="Arial"/>
          <w:color w:val="202124"/>
          <w:szCs w:val="24"/>
          <w:shd w:val="clear" w:color="auto" w:fill="FFFFFF"/>
        </w:rPr>
      </w:pPr>
      <w:r w:rsidRPr="0095730A">
        <w:rPr>
          <w:rFonts w:cs="Arial"/>
          <w:color w:val="202124"/>
          <w:szCs w:val="24"/>
          <w:lang w:val="en"/>
        </w:rPr>
        <w:t xml:space="preserve">After </w:t>
      </w:r>
      <w:r w:rsidRPr="00B66FAF">
        <w:rPr>
          <w:rFonts w:cs="Arial"/>
          <w:b/>
          <w:bCs/>
          <w:color w:val="202124"/>
          <w:szCs w:val="24"/>
          <w:lang w:val="en"/>
        </w:rPr>
        <w:t>Brexit</w:t>
      </w:r>
      <w:r w:rsidRPr="0095730A">
        <w:rPr>
          <w:rFonts w:cs="Arial"/>
          <w:color w:val="202124"/>
          <w:szCs w:val="24"/>
          <w:lang w:val="en"/>
        </w:rPr>
        <w:t xml:space="preserve"> </w:t>
      </w:r>
      <w:r w:rsidR="00A85871" w:rsidRPr="0095730A">
        <w:rPr>
          <w:rFonts w:cs="Arial"/>
          <w:szCs w:val="24"/>
        </w:rPr>
        <w:t xml:space="preserve">Staffing shortages and the labour </w:t>
      </w:r>
      <w:r w:rsidR="00907CF2" w:rsidRPr="0095730A">
        <w:rPr>
          <w:rFonts w:cs="Arial"/>
          <w:szCs w:val="24"/>
        </w:rPr>
        <w:t>crisis. Such</w:t>
      </w:r>
      <w:r w:rsidR="004F74CE" w:rsidRPr="0095730A">
        <w:rPr>
          <w:rFonts w:cs="Arial"/>
          <w:color w:val="4D5156"/>
          <w:szCs w:val="24"/>
        </w:rPr>
        <w:t xml:space="preserve"> a decline amounts to £100bn in</w:t>
      </w:r>
      <w:r w:rsidR="004F74CE" w:rsidRPr="0095730A">
        <w:rPr>
          <w:rStyle w:val="apple-converted-space"/>
          <w:rFonts w:cs="Arial"/>
          <w:color w:val="4D5156"/>
          <w:szCs w:val="24"/>
        </w:rPr>
        <w:t> </w:t>
      </w:r>
      <w:r w:rsidR="004F74CE" w:rsidRPr="0095730A">
        <w:rPr>
          <w:rStyle w:val="Emphasis"/>
          <w:rFonts w:cs="Arial"/>
          <w:color w:val="5F6368"/>
          <w:szCs w:val="24"/>
        </w:rPr>
        <w:t>lost</w:t>
      </w:r>
      <w:r w:rsidR="004F74CE" w:rsidRPr="0095730A">
        <w:rPr>
          <w:rStyle w:val="apple-converted-space"/>
          <w:rFonts w:cs="Arial"/>
          <w:color w:val="4D5156"/>
          <w:szCs w:val="24"/>
        </w:rPr>
        <w:t> </w:t>
      </w:r>
      <w:r w:rsidR="004F74CE" w:rsidRPr="0095730A">
        <w:rPr>
          <w:rFonts w:cs="Arial"/>
          <w:color w:val="4D5156"/>
          <w:szCs w:val="24"/>
        </w:rPr>
        <w:t>output, and £40bn less revenue to the Treasury a year</w:t>
      </w:r>
      <w:r w:rsidR="0089132E">
        <w:rPr>
          <w:rFonts w:cs="Arial"/>
          <w:color w:val="4D5156"/>
          <w:szCs w:val="24"/>
        </w:rPr>
        <w:t>-</w:t>
      </w:r>
      <w:r w:rsidR="0035156E">
        <w:rPr>
          <w:rFonts w:cs="Arial"/>
          <w:color w:val="4D5156"/>
          <w:szCs w:val="24"/>
        </w:rPr>
        <w:t>-</w:t>
      </w:r>
      <w:r w:rsidR="0089132E">
        <w:rPr>
          <w:rFonts w:cs="Arial"/>
          <w:szCs w:val="24"/>
        </w:rPr>
        <w:t>T</w:t>
      </w:r>
      <w:r w:rsidR="0089132E" w:rsidRPr="0095730A">
        <w:rPr>
          <w:rFonts w:cs="Arial"/>
          <w:szCs w:val="24"/>
        </w:rPr>
        <w:t xml:space="preserve">he </w:t>
      </w:r>
      <w:r w:rsidR="0089132E" w:rsidRPr="0095730A">
        <w:rPr>
          <w:rFonts w:cs="Arial"/>
          <w:color w:val="4D5156"/>
          <w:szCs w:val="24"/>
        </w:rPr>
        <w:t xml:space="preserve">Financial </w:t>
      </w:r>
      <w:proofErr w:type="gramStart"/>
      <w:r w:rsidR="0089132E" w:rsidRPr="0095730A">
        <w:rPr>
          <w:rFonts w:cs="Arial"/>
          <w:color w:val="4D5156"/>
          <w:szCs w:val="24"/>
        </w:rPr>
        <w:t>Times</w:t>
      </w:r>
      <w:r w:rsidR="0089132E">
        <w:rPr>
          <w:rFonts w:cs="Arial"/>
          <w:color w:val="4D5156"/>
          <w:szCs w:val="24"/>
        </w:rPr>
        <w:t>’</w:t>
      </w:r>
      <w:proofErr w:type="gramEnd"/>
      <w:r w:rsidR="0089132E">
        <w:rPr>
          <w:rFonts w:cs="Arial"/>
          <w:color w:val="4D5156"/>
          <w:szCs w:val="24"/>
        </w:rPr>
        <w:t xml:space="preserve"> </w:t>
      </w:r>
      <w:r w:rsidR="0089132E" w:rsidRPr="0095730A">
        <w:rPr>
          <w:rFonts w:cs="Arial"/>
          <w:color w:val="4D5156"/>
          <w:szCs w:val="24"/>
        </w:rPr>
        <w:t xml:space="preserve">says </w:t>
      </w:r>
      <w:r w:rsidR="00111A3E" w:rsidRPr="0095730A">
        <w:rPr>
          <w:rFonts w:cs="Arial"/>
          <w:color w:val="4D5156"/>
          <w:szCs w:val="24"/>
        </w:rPr>
        <w:t>(</w:t>
      </w:r>
      <w:r w:rsidR="00111A3E" w:rsidRPr="0095730A">
        <w:rPr>
          <w:rStyle w:val="muxgbd"/>
          <w:rFonts w:cs="Arial"/>
          <w:color w:val="70757A"/>
          <w:szCs w:val="24"/>
        </w:rPr>
        <w:t xml:space="preserve">25 </w:t>
      </w:r>
      <w:proofErr w:type="spellStart"/>
      <w:r w:rsidR="00111A3E" w:rsidRPr="0095730A">
        <w:rPr>
          <w:rStyle w:val="muxgbd"/>
          <w:rFonts w:cs="Arial"/>
          <w:color w:val="70757A"/>
          <w:szCs w:val="24"/>
        </w:rPr>
        <w:t>juin</w:t>
      </w:r>
      <w:proofErr w:type="spellEnd"/>
      <w:r w:rsidR="00111A3E" w:rsidRPr="0095730A">
        <w:rPr>
          <w:rStyle w:val="muxgbd"/>
          <w:rFonts w:cs="Arial"/>
          <w:color w:val="70757A"/>
          <w:szCs w:val="24"/>
        </w:rPr>
        <w:t xml:space="preserve"> 2022</w:t>
      </w:r>
      <w:r w:rsidR="00111A3E" w:rsidRPr="0095730A">
        <w:rPr>
          <w:rStyle w:val="apple-converted-space"/>
          <w:rFonts w:cs="Arial"/>
          <w:color w:val="70757A"/>
          <w:szCs w:val="24"/>
        </w:rPr>
        <w:t>)</w:t>
      </w:r>
      <w:r w:rsidR="006535E0" w:rsidRPr="0095730A">
        <w:rPr>
          <w:rStyle w:val="apple-converted-space"/>
          <w:rFonts w:cs="Arial"/>
          <w:color w:val="70757A"/>
          <w:szCs w:val="24"/>
        </w:rPr>
        <w:t xml:space="preserve"> </w:t>
      </w:r>
      <w:r w:rsidR="00F27FBE" w:rsidRPr="0095730A">
        <w:rPr>
          <w:rStyle w:val="apple-converted-space"/>
          <w:rFonts w:cs="Arial"/>
          <w:color w:val="70757A"/>
          <w:szCs w:val="24"/>
        </w:rPr>
        <w:t xml:space="preserve">and </w:t>
      </w:r>
      <w:r w:rsidR="000800D7">
        <w:rPr>
          <w:rFonts w:cs="Arial"/>
          <w:color w:val="202124"/>
          <w:szCs w:val="24"/>
          <w:shd w:val="clear" w:color="auto" w:fill="FFFFFF"/>
        </w:rPr>
        <w:t>E</w:t>
      </w:r>
      <w:r w:rsidR="000800D7" w:rsidRPr="0095730A">
        <w:rPr>
          <w:rFonts w:cs="Arial"/>
          <w:color w:val="202124"/>
          <w:szCs w:val="24"/>
          <w:shd w:val="clear" w:color="auto" w:fill="FFFFFF"/>
        </w:rPr>
        <w:t>xisting</w:t>
      </w:r>
      <w:r w:rsidR="006535E0" w:rsidRPr="0095730A">
        <w:rPr>
          <w:rFonts w:cs="Arial"/>
          <w:color w:val="202124"/>
          <w:szCs w:val="24"/>
          <w:shd w:val="clear" w:color="auto" w:fill="FFFFFF"/>
        </w:rPr>
        <w:t xml:space="preserve"> academic research</w:t>
      </w:r>
      <w:r w:rsidR="00221124">
        <w:rPr>
          <w:rFonts w:cs="Arial"/>
          <w:color w:val="202124"/>
          <w:szCs w:val="24"/>
          <w:shd w:val="clear" w:color="auto" w:fill="FFFFFF"/>
        </w:rPr>
        <w:t xml:space="preserve"> </w:t>
      </w:r>
      <w:r w:rsidR="006535E0" w:rsidRPr="0095730A">
        <w:rPr>
          <w:rFonts w:cs="Arial"/>
          <w:color w:val="202124"/>
          <w:szCs w:val="24"/>
          <w:shd w:val="clear" w:color="auto" w:fill="FFFFFF"/>
        </w:rPr>
        <w:t xml:space="preserve">estimates </w:t>
      </w:r>
      <w:r w:rsidR="00372B4E">
        <w:rPr>
          <w:rFonts w:cs="Arial"/>
          <w:color w:val="202124"/>
          <w:szCs w:val="24"/>
          <w:shd w:val="clear" w:color="auto" w:fill="FFFFFF"/>
        </w:rPr>
        <w:t>that</w:t>
      </w:r>
      <w:r w:rsidR="006535E0" w:rsidRPr="0095730A">
        <w:rPr>
          <w:rFonts w:cs="Arial"/>
          <w:color w:val="202124"/>
          <w:szCs w:val="24"/>
          <w:shd w:val="clear" w:color="auto" w:fill="FFFFFF"/>
        </w:rPr>
        <w:t xml:space="preserve"> between GDP losses of 1.2–4.5% for the UK</w:t>
      </w:r>
    </w:p>
    <w:p w14:paraId="314A5353" w14:textId="0A905AAF" w:rsidR="005D29B4" w:rsidRPr="005D29B4" w:rsidRDefault="00FD6AA6" w:rsidP="001E5282">
      <w:pPr>
        <w:spacing w:after="0"/>
        <w:rPr>
          <w:rFonts w:eastAsia="Times New Roman" w:cs="Arial"/>
          <w:color w:val="202124"/>
          <w:szCs w:val="24"/>
          <w:lang w:eastAsia="en-GB"/>
        </w:rPr>
      </w:pPr>
      <w:r>
        <w:rPr>
          <w:rFonts w:eastAsia="Times New Roman" w:cs="Arial"/>
          <w:color w:val="202124"/>
          <w:szCs w:val="24"/>
          <w:lang w:val="en" w:eastAsia="en-GB"/>
        </w:rPr>
        <w:t>Afterall those things</w:t>
      </w:r>
      <w:r w:rsidR="005D29B4" w:rsidRPr="005D29B4">
        <w:rPr>
          <w:rFonts w:eastAsia="Times New Roman" w:cs="Arial"/>
          <w:color w:val="202124"/>
          <w:szCs w:val="24"/>
          <w:lang w:val="en" w:eastAsia="en-GB"/>
        </w:rPr>
        <w:t xml:space="preserve">, the </w:t>
      </w:r>
      <w:r w:rsidR="005D29B4" w:rsidRPr="0095730A">
        <w:rPr>
          <w:rFonts w:eastAsia="Times New Roman" w:cs="Arial"/>
          <w:color w:val="202124"/>
          <w:szCs w:val="24"/>
          <w:lang w:val="en" w:eastAsia="en-GB"/>
        </w:rPr>
        <w:t xml:space="preserve">hospitality </w:t>
      </w:r>
      <w:r w:rsidR="00D25B6F">
        <w:rPr>
          <w:rFonts w:eastAsia="Times New Roman" w:cs="Arial"/>
          <w:color w:val="202124"/>
          <w:szCs w:val="24"/>
          <w:lang w:val="en" w:eastAsia="en-GB"/>
        </w:rPr>
        <w:t>sector</w:t>
      </w:r>
      <w:r w:rsidR="005D29B4" w:rsidRPr="005D29B4">
        <w:rPr>
          <w:rFonts w:eastAsia="Times New Roman" w:cs="Arial"/>
          <w:color w:val="202124"/>
          <w:szCs w:val="24"/>
          <w:lang w:val="en" w:eastAsia="en-GB"/>
        </w:rPr>
        <w:t xml:space="preserve"> is the most significant impact of </w:t>
      </w:r>
      <w:r w:rsidR="005D29B4" w:rsidRPr="005D29B4">
        <w:rPr>
          <w:rFonts w:eastAsia="Times New Roman" w:cs="Arial"/>
          <w:b/>
          <w:bCs/>
          <w:color w:val="202124"/>
          <w:szCs w:val="24"/>
          <w:lang w:val="en" w:eastAsia="en-GB"/>
        </w:rPr>
        <w:t>Brexit</w:t>
      </w:r>
      <w:r w:rsidR="005D29B4" w:rsidRPr="005D29B4">
        <w:rPr>
          <w:rFonts w:eastAsia="Times New Roman" w:cs="Arial"/>
          <w:color w:val="202124"/>
          <w:szCs w:val="24"/>
          <w:lang w:val="en" w:eastAsia="en-GB"/>
        </w:rPr>
        <w:t xml:space="preserve"> </w:t>
      </w:r>
      <w:r w:rsidR="00B06DA0">
        <w:rPr>
          <w:rFonts w:eastAsia="Times New Roman" w:cs="Arial"/>
          <w:color w:val="202124"/>
          <w:szCs w:val="24"/>
          <w:lang w:val="en" w:eastAsia="en-GB"/>
        </w:rPr>
        <w:t xml:space="preserve">is </w:t>
      </w:r>
      <w:r w:rsidR="00213110">
        <w:rPr>
          <w:rFonts w:eastAsia="Times New Roman" w:cs="Arial"/>
          <w:color w:val="202124"/>
          <w:szCs w:val="24"/>
          <w:lang w:val="en" w:eastAsia="en-GB"/>
        </w:rPr>
        <w:t>making</w:t>
      </w:r>
      <w:r w:rsidR="00656C8C">
        <w:rPr>
          <w:rFonts w:eastAsia="Times New Roman" w:cs="Arial"/>
          <w:color w:val="202124"/>
          <w:szCs w:val="24"/>
          <w:lang w:val="en" w:eastAsia="en-GB"/>
        </w:rPr>
        <w:t xml:space="preserve"> huge effect of</w:t>
      </w:r>
      <w:r w:rsidR="005D29B4" w:rsidRPr="005D29B4">
        <w:rPr>
          <w:rFonts w:eastAsia="Times New Roman" w:cs="Arial"/>
          <w:color w:val="202124"/>
          <w:szCs w:val="24"/>
          <w:lang w:val="en" w:eastAsia="en-GB"/>
        </w:rPr>
        <w:t> staff recruitment and retention</w:t>
      </w:r>
      <w:r w:rsidR="0042349A" w:rsidRPr="0095730A">
        <w:rPr>
          <w:rFonts w:eastAsia="Times New Roman" w:cs="Arial"/>
          <w:color w:val="202124"/>
          <w:szCs w:val="24"/>
          <w:lang w:val="en" w:eastAsia="en-GB"/>
        </w:rPr>
        <w:t xml:space="preserve">. </w:t>
      </w:r>
      <w:r w:rsidR="0042349A" w:rsidRPr="0095730A">
        <w:rPr>
          <w:rFonts w:cs="Arial"/>
          <w:color w:val="202124"/>
          <w:szCs w:val="24"/>
          <w:shd w:val="clear" w:color="auto" w:fill="FFFFFF"/>
        </w:rPr>
        <w:t xml:space="preserve">The Guardian recently </w:t>
      </w:r>
      <w:r w:rsidR="00F02606">
        <w:rPr>
          <w:rFonts w:cs="Arial"/>
          <w:color w:val="202124"/>
          <w:szCs w:val="24"/>
          <w:shd w:val="clear" w:color="auto" w:fill="FFFFFF"/>
        </w:rPr>
        <w:t>survey</w:t>
      </w:r>
      <w:r w:rsidR="0042349A" w:rsidRPr="0095730A">
        <w:rPr>
          <w:rFonts w:cs="Arial"/>
          <w:color w:val="202124"/>
          <w:szCs w:val="24"/>
          <w:shd w:val="clear" w:color="auto" w:fill="FFFFFF"/>
        </w:rPr>
        <w:t xml:space="preserve"> the UK's biggest listed pub groups – Mitchells and Butlers </w:t>
      </w:r>
      <w:r w:rsidR="007E62B9">
        <w:rPr>
          <w:rFonts w:cs="Arial"/>
          <w:color w:val="202124"/>
          <w:szCs w:val="24"/>
          <w:shd w:val="clear" w:color="auto" w:fill="FFFFFF"/>
        </w:rPr>
        <w:t xml:space="preserve">was </w:t>
      </w:r>
      <w:r w:rsidR="0042349A" w:rsidRPr="0095730A">
        <w:rPr>
          <w:rFonts w:cs="Arial"/>
          <w:color w:val="202124"/>
          <w:szCs w:val="24"/>
          <w:shd w:val="clear" w:color="auto" w:fill="FFFFFF"/>
        </w:rPr>
        <w:t>lost 9,000 of its 39,000 staff due to Brexit</w:t>
      </w:r>
      <w:r w:rsidR="00A20135" w:rsidRPr="0095730A">
        <w:rPr>
          <w:rFonts w:cs="Arial"/>
          <w:color w:val="202124"/>
          <w:szCs w:val="24"/>
          <w:shd w:val="clear" w:color="auto" w:fill="FFFFFF"/>
        </w:rPr>
        <w:t>.</w:t>
      </w:r>
      <w:r w:rsidR="000E4033" w:rsidRPr="0095730A">
        <w:rPr>
          <w:rFonts w:cs="Arial"/>
          <w:color w:val="202124"/>
          <w:szCs w:val="24"/>
          <w:shd w:val="clear" w:color="auto" w:fill="FFFFFF"/>
        </w:rPr>
        <w:t xml:space="preserve"> Almost 40</w:t>
      </w:r>
      <w:r w:rsidR="0093793C" w:rsidRPr="0095730A">
        <w:rPr>
          <w:rFonts w:cs="Arial"/>
          <w:color w:val="202124"/>
          <w:szCs w:val="24"/>
          <w:shd w:val="clear" w:color="auto" w:fill="FFFFFF"/>
        </w:rPr>
        <w:t>%</w:t>
      </w:r>
      <w:r w:rsidR="00A43F76">
        <w:rPr>
          <w:rFonts w:cs="Arial"/>
          <w:color w:val="202124"/>
          <w:szCs w:val="24"/>
          <w:shd w:val="clear" w:color="auto" w:fill="FFFFFF"/>
        </w:rPr>
        <w:t xml:space="preserve"> </w:t>
      </w:r>
      <w:r w:rsidR="00C532FA" w:rsidRPr="0095730A">
        <w:rPr>
          <w:rFonts w:cs="Arial"/>
          <w:color w:val="202124"/>
          <w:szCs w:val="24"/>
          <w:shd w:val="clear" w:color="auto" w:fill="FFFFFF"/>
        </w:rPr>
        <w:t>of hospitality businesses are facing difficulties recruiting skilled staff</w:t>
      </w:r>
      <w:r w:rsidR="00A43F76">
        <w:rPr>
          <w:rFonts w:cs="Arial"/>
          <w:color w:val="202124"/>
          <w:szCs w:val="24"/>
          <w:shd w:val="clear" w:color="auto" w:fill="FFFFFF"/>
        </w:rPr>
        <w:t xml:space="preserve"> in UK.</w:t>
      </w:r>
    </w:p>
    <w:p w14:paraId="7762EE4F" w14:textId="0A0F932C" w:rsidR="00735108" w:rsidRDefault="00A57FDB" w:rsidP="001E5282">
      <w:pPr>
        <w:spacing w:before="100" w:beforeAutospacing="1" w:after="100" w:afterAutospacing="1"/>
        <w:rPr>
          <w:rFonts w:cs="Arial"/>
          <w:color w:val="202124"/>
        </w:rPr>
      </w:pPr>
      <w:r w:rsidRPr="0006562A">
        <w:rPr>
          <w:rFonts w:cs="Arial"/>
          <w:color w:val="202124"/>
        </w:rPr>
        <w:t xml:space="preserve">Recent </w:t>
      </w:r>
      <w:r w:rsidR="00730613" w:rsidRPr="008E4C11">
        <w:rPr>
          <w:rFonts w:cs="Arial"/>
          <w:b/>
          <w:bCs/>
          <w:color w:val="202124"/>
        </w:rPr>
        <w:t>Ukraine</w:t>
      </w:r>
      <w:r w:rsidRPr="008E4C11">
        <w:rPr>
          <w:rFonts w:cs="Arial"/>
          <w:b/>
          <w:bCs/>
          <w:color w:val="202124"/>
        </w:rPr>
        <w:t xml:space="preserve"> and Russia</w:t>
      </w:r>
      <w:r w:rsidRPr="0006562A">
        <w:rPr>
          <w:rFonts w:cs="Arial"/>
          <w:color w:val="202124"/>
        </w:rPr>
        <w:t xml:space="preserve"> </w:t>
      </w:r>
      <w:r w:rsidR="00730613" w:rsidRPr="0006562A">
        <w:rPr>
          <w:rFonts w:cs="Arial"/>
          <w:color w:val="202124"/>
        </w:rPr>
        <w:t xml:space="preserve">war also make a great affect in hospitality industries when </w:t>
      </w:r>
      <w:r w:rsidR="00BF318F" w:rsidRPr="0006562A">
        <w:rPr>
          <w:rFonts w:cs="Arial"/>
          <w:color w:val="202124"/>
        </w:rPr>
        <w:t xml:space="preserve">politically take </w:t>
      </w:r>
      <w:r w:rsidR="00D75EAC" w:rsidRPr="0006562A">
        <w:rPr>
          <w:rFonts w:cs="Arial"/>
          <w:color w:val="202124"/>
        </w:rPr>
        <w:t>decision</w:t>
      </w:r>
      <w:r w:rsidR="00BF318F" w:rsidRPr="0006562A">
        <w:rPr>
          <w:rFonts w:cs="Arial"/>
          <w:color w:val="202124"/>
        </w:rPr>
        <w:t xml:space="preserve"> to </w:t>
      </w:r>
      <w:r w:rsidR="00D75EAC" w:rsidRPr="0006562A">
        <w:rPr>
          <w:rFonts w:cs="Arial"/>
          <w:color w:val="202124"/>
        </w:rPr>
        <w:t>increases</w:t>
      </w:r>
      <w:r w:rsidR="00BF318F" w:rsidRPr="0006562A">
        <w:rPr>
          <w:rFonts w:cs="Arial"/>
          <w:color w:val="202124"/>
        </w:rPr>
        <w:t xml:space="preserve"> all the price of energy </w:t>
      </w:r>
      <w:r w:rsidR="00D75EAC" w:rsidRPr="0006562A">
        <w:rPr>
          <w:rFonts w:cs="Arial"/>
          <w:color w:val="202124"/>
        </w:rPr>
        <w:t xml:space="preserve">like </w:t>
      </w:r>
      <w:r w:rsidR="004959EF" w:rsidRPr="0006562A">
        <w:rPr>
          <w:rFonts w:cs="Arial"/>
          <w:color w:val="202124"/>
        </w:rPr>
        <w:t xml:space="preserve">oil, </w:t>
      </w:r>
      <w:r w:rsidR="00937F6C" w:rsidRPr="0006562A">
        <w:rPr>
          <w:rFonts w:cs="Arial"/>
          <w:color w:val="202124"/>
        </w:rPr>
        <w:t>electricity,</w:t>
      </w:r>
      <w:r w:rsidR="00D75EAC" w:rsidRPr="0006562A">
        <w:rPr>
          <w:rFonts w:cs="Arial"/>
          <w:color w:val="202124"/>
        </w:rPr>
        <w:t xml:space="preserve"> and gaz.</w:t>
      </w:r>
      <w:r w:rsidR="000C0498" w:rsidRPr="0006562A">
        <w:rPr>
          <w:rFonts w:cs="Arial"/>
          <w:color w:val="202124"/>
        </w:rPr>
        <w:t xml:space="preserve"> And at the same time </w:t>
      </w:r>
      <w:r w:rsidR="004959EF" w:rsidRPr="0006562A">
        <w:rPr>
          <w:rFonts w:cs="Arial"/>
          <w:color w:val="202124"/>
        </w:rPr>
        <w:t>put-up</w:t>
      </w:r>
      <w:r w:rsidR="001B36A9" w:rsidRPr="0006562A">
        <w:rPr>
          <w:rFonts w:cs="Arial"/>
          <w:color w:val="202124"/>
        </w:rPr>
        <w:t xml:space="preserve"> all the charges </w:t>
      </w:r>
      <w:r w:rsidR="00AD422F" w:rsidRPr="0006562A">
        <w:rPr>
          <w:rFonts w:cs="Arial"/>
          <w:color w:val="202124"/>
        </w:rPr>
        <w:t xml:space="preserve">and price of everyday </w:t>
      </w:r>
      <w:r w:rsidR="00937F6C" w:rsidRPr="0006562A">
        <w:rPr>
          <w:rFonts w:cs="Arial"/>
          <w:color w:val="202124"/>
        </w:rPr>
        <w:t>usable</w:t>
      </w:r>
      <w:r w:rsidR="006A2A27" w:rsidRPr="0006562A">
        <w:rPr>
          <w:rFonts w:cs="Arial"/>
          <w:color w:val="202124"/>
        </w:rPr>
        <w:t xml:space="preserve"> product. </w:t>
      </w:r>
      <w:r w:rsidR="002C4A42">
        <w:rPr>
          <w:rFonts w:cs="Arial"/>
          <w:color w:val="202124"/>
        </w:rPr>
        <w:t xml:space="preserve">After </w:t>
      </w:r>
      <w:r w:rsidR="00376C4E">
        <w:rPr>
          <w:rFonts w:cs="Arial"/>
          <w:color w:val="202124"/>
        </w:rPr>
        <w:t>starting</w:t>
      </w:r>
      <w:r w:rsidR="002C4A42">
        <w:rPr>
          <w:rFonts w:cs="Arial"/>
          <w:color w:val="202124"/>
        </w:rPr>
        <w:t xml:space="preserve"> this war and </w:t>
      </w:r>
      <w:r w:rsidR="007B2557">
        <w:rPr>
          <w:rFonts w:cs="Arial"/>
          <w:color w:val="202124"/>
        </w:rPr>
        <w:t xml:space="preserve">new high charges many </w:t>
      </w:r>
      <w:r w:rsidR="009E43E7">
        <w:rPr>
          <w:rFonts w:cs="Arial"/>
          <w:color w:val="202124"/>
        </w:rPr>
        <w:t>hospitalities</w:t>
      </w:r>
      <w:r w:rsidR="001E1C89">
        <w:rPr>
          <w:rFonts w:cs="Arial"/>
          <w:color w:val="202124"/>
        </w:rPr>
        <w:t xml:space="preserve"> business like pub restaurant and hotel close their business </w:t>
      </w:r>
      <w:r w:rsidR="001D756E">
        <w:rPr>
          <w:rFonts w:cs="Arial"/>
          <w:color w:val="202124"/>
        </w:rPr>
        <w:t>because they can’t effort anymore.</w:t>
      </w:r>
      <w:r w:rsidR="00376C4E">
        <w:rPr>
          <w:rFonts w:cs="Arial"/>
          <w:color w:val="202124"/>
        </w:rPr>
        <w:t xml:space="preserve"> </w:t>
      </w:r>
      <w:r w:rsidR="006A2A27" w:rsidRPr="0006562A">
        <w:rPr>
          <w:rFonts w:cs="Arial"/>
          <w:color w:val="202124"/>
        </w:rPr>
        <w:t xml:space="preserve">But the </w:t>
      </w:r>
      <w:r w:rsidR="00CB18D2" w:rsidRPr="0006562A">
        <w:rPr>
          <w:rFonts w:cs="Arial"/>
          <w:color w:val="202124"/>
        </w:rPr>
        <w:t>other hand</w:t>
      </w:r>
      <w:r w:rsidR="006A2A27" w:rsidRPr="0006562A">
        <w:rPr>
          <w:rFonts w:cs="Arial"/>
          <w:color w:val="202124"/>
        </w:rPr>
        <w:t xml:space="preserve"> </w:t>
      </w:r>
      <w:r w:rsidR="00CB18D2" w:rsidRPr="0006562A">
        <w:rPr>
          <w:rFonts w:cs="Arial"/>
          <w:color w:val="202124"/>
        </w:rPr>
        <w:t xml:space="preserve">the wages of hospitality sector stay always same </w:t>
      </w:r>
      <w:r w:rsidR="0006562A" w:rsidRPr="0006562A">
        <w:rPr>
          <w:rFonts w:cs="Arial"/>
          <w:color w:val="202124"/>
        </w:rPr>
        <w:t xml:space="preserve">so </w:t>
      </w:r>
      <w:r w:rsidR="00376C4E">
        <w:rPr>
          <w:rFonts w:cs="Arial"/>
          <w:color w:val="202124"/>
        </w:rPr>
        <w:t xml:space="preserve">day by day </w:t>
      </w:r>
      <w:r w:rsidR="0006562A" w:rsidRPr="0006562A">
        <w:rPr>
          <w:rFonts w:cs="Arial"/>
          <w:color w:val="202124"/>
        </w:rPr>
        <w:t xml:space="preserve">people </w:t>
      </w:r>
      <w:r w:rsidR="00376C4E">
        <w:rPr>
          <w:rFonts w:cs="Arial"/>
          <w:color w:val="202124"/>
        </w:rPr>
        <w:t xml:space="preserve">are </w:t>
      </w:r>
      <w:r w:rsidR="00376C4E" w:rsidRPr="0006562A">
        <w:rPr>
          <w:rFonts w:cs="Arial"/>
          <w:color w:val="202124"/>
        </w:rPr>
        <w:t>losi</w:t>
      </w:r>
      <w:r w:rsidR="00376C4E">
        <w:rPr>
          <w:rFonts w:cs="Arial"/>
          <w:color w:val="202124"/>
        </w:rPr>
        <w:t>ng</w:t>
      </w:r>
      <w:r w:rsidR="0006562A" w:rsidRPr="0006562A">
        <w:rPr>
          <w:rFonts w:cs="Arial"/>
          <w:color w:val="202124"/>
        </w:rPr>
        <w:t xml:space="preserve"> their interest in this sector.</w:t>
      </w:r>
    </w:p>
    <w:p w14:paraId="6DC22376" w14:textId="7128AB33" w:rsidR="004D3E2C" w:rsidRPr="00735108" w:rsidRDefault="002104C2" w:rsidP="001E5282">
      <w:pPr>
        <w:spacing w:before="100" w:beforeAutospacing="1" w:after="100" w:afterAutospacing="1"/>
        <w:rPr>
          <w:rFonts w:cs="Arial"/>
          <w:color w:val="202124"/>
        </w:rPr>
      </w:pPr>
      <w:r w:rsidRPr="00C17EB5">
        <w:rPr>
          <w:rFonts w:cs="Arial"/>
          <w:color w:val="000000" w:themeColor="text1"/>
          <w:szCs w:val="24"/>
        </w:rPr>
        <w:lastRenderedPageBreak/>
        <w:t xml:space="preserve">After </w:t>
      </w:r>
      <w:r w:rsidR="00010887" w:rsidRPr="00195D49">
        <w:rPr>
          <w:rFonts w:cs="Arial"/>
          <w:b/>
          <w:bCs/>
          <w:color w:val="000000" w:themeColor="text1"/>
          <w:szCs w:val="24"/>
        </w:rPr>
        <w:t>Covid-19</w:t>
      </w:r>
      <w:r w:rsidR="00023F0E" w:rsidRPr="00C17EB5">
        <w:rPr>
          <w:rFonts w:cs="Arial"/>
          <w:color w:val="000000" w:themeColor="text1"/>
          <w:szCs w:val="24"/>
        </w:rPr>
        <w:t xml:space="preserve"> pandemic </w:t>
      </w:r>
      <w:r w:rsidR="003F05A7" w:rsidRPr="00C17EB5">
        <w:rPr>
          <w:rFonts w:cs="Arial"/>
          <w:color w:val="000000" w:themeColor="text1"/>
          <w:szCs w:val="24"/>
        </w:rPr>
        <w:t xml:space="preserve">the social situation make a huge change </w:t>
      </w:r>
      <w:r w:rsidR="00A7682C" w:rsidRPr="00C17EB5">
        <w:rPr>
          <w:rFonts w:cs="Arial"/>
          <w:color w:val="000000" w:themeColor="text1"/>
          <w:szCs w:val="24"/>
        </w:rPr>
        <w:t xml:space="preserve">and leave a </w:t>
      </w:r>
      <w:r w:rsidR="00155994" w:rsidRPr="00C17EB5">
        <w:rPr>
          <w:rFonts w:cs="Arial"/>
          <w:color w:val="000000" w:themeColor="text1"/>
          <w:szCs w:val="24"/>
        </w:rPr>
        <w:t xml:space="preserve">deep wound has been created in the </w:t>
      </w:r>
      <w:r w:rsidR="007F42FD" w:rsidRPr="00C17EB5">
        <w:rPr>
          <w:rFonts w:cs="Arial"/>
          <w:color w:val="000000" w:themeColor="text1"/>
          <w:szCs w:val="24"/>
        </w:rPr>
        <w:t xml:space="preserve">social life </w:t>
      </w:r>
      <w:r w:rsidR="00DE4E2A" w:rsidRPr="00C17EB5">
        <w:rPr>
          <w:rFonts w:cs="Arial"/>
          <w:color w:val="000000" w:themeColor="text1"/>
          <w:szCs w:val="24"/>
        </w:rPr>
        <w:t xml:space="preserve">which affect also touch in </w:t>
      </w:r>
      <w:r w:rsidR="008E4C11" w:rsidRPr="00C17EB5">
        <w:rPr>
          <w:rFonts w:cs="Arial"/>
          <w:color w:val="000000" w:themeColor="text1"/>
          <w:szCs w:val="24"/>
        </w:rPr>
        <w:t>hospitality industry.</w:t>
      </w:r>
      <w:r w:rsidR="00E1157D" w:rsidRPr="00C17EB5">
        <w:rPr>
          <w:rFonts w:cs="Arial"/>
          <w:szCs w:val="24"/>
        </w:rPr>
        <w:t xml:space="preserve"> </w:t>
      </w:r>
      <w:hyperlink r:id="rId15" w:tgtFrame="_blank" w:history="1">
        <w:r w:rsidR="003D4AAE" w:rsidRPr="00CB1004">
          <w:rPr>
            <w:rStyle w:val="Hyperlink"/>
            <w:rFonts w:cs="Arial"/>
            <w:color w:val="000000" w:themeColor="text1"/>
            <w:szCs w:val="24"/>
            <w:u w:val="none"/>
          </w:rPr>
          <w:t>The World Health Organisation (WHO)</w:t>
        </w:r>
      </w:hyperlink>
      <w:r w:rsidR="003D4AAE" w:rsidRPr="004B40CF">
        <w:rPr>
          <w:rFonts w:ascii="Helvetica" w:hAnsi="Helvetica"/>
          <w:color w:val="303030"/>
          <w:sz w:val="26"/>
          <w:szCs w:val="26"/>
        </w:rPr>
        <w:t xml:space="preserve"> </w:t>
      </w:r>
      <w:r w:rsidR="003D4AAE">
        <w:rPr>
          <w:rFonts w:ascii="Helvetica" w:hAnsi="Helvetica"/>
          <w:color w:val="303030"/>
          <w:sz w:val="26"/>
          <w:szCs w:val="26"/>
        </w:rPr>
        <w:t>report says</w:t>
      </w:r>
      <w:r w:rsidR="008979F2">
        <w:rPr>
          <w:rFonts w:ascii="Helvetica" w:hAnsi="Helvetica"/>
          <w:color w:val="303030"/>
          <w:sz w:val="26"/>
          <w:szCs w:val="26"/>
        </w:rPr>
        <w:t xml:space="preserve">, </w:t>
      </w:r>
      <w:r w:rsidR="00E1157D" w:rsidRPr="001265C3">
        <w:rPr>
          <w:rFonts w:cs="Arial"/>
          <w:szCs w:val="24"/>
        </w:rPr>
        <w:t xml:space="preserve">28% </w:t>
      </w:r>
      <w:r w:rsidR="00766BEF">
        <w:rPr>
          <w:rFonts w:cs="Arial"/>
          <w:szCs w:val="24"/>
        </w:rPr>
        <w:t>of</w:t>
      </w:r>
      <w:r w:rsidR="00E1157D" w:rsidRPr="001265C3">
        <w:rPr>
          <w:rFonts w:cs="Arial"/>
          <w:szCs w:val="24"/>
        </w:rPr>
        <w:t xml:space="preserve"> </w:t>
      </w:r>
      <w:r w:rsidR="00766BEF">
        <w:rPr>
          <w:rFonts w:cs="Arial"/>
          <w:szCs w:val="24"/>
        </w:rPr>
        <w:t>p</w:t>
      </w:r>
      <w:r w:rsidR="00BC4630">
        <w:rPr>
          <w:rFonts w:cs="Arial"/>
          <w:szCs w:val="24"/>
        </w:rPr>
        <w:t xml:space="preserve">eople </w:t>
      </w:r>
      <w:r w:rsidR="00B823E2">
        <w:rPr>
          <w:rFonts w:cs="Arial"/>
          <w:szCs w:val="24"/>
        </w:rPr>
        <w:t>think</w:t>
      </w:r>
      <w:r w:rsidR="00E1157D" w:rsidRPr="001265C3">
        <w:rPr>
          <w:rFonts w:cs="Arial"/>
          <w:szCs w:val="24"/>
        </w:rPr>
        <w:t xml:space="preserve"> </w:t>
      </w:r>
      <w:r w:rsidR="00B823E2">
        <w:rPr>
          <w:rFonts w:cs="Arial"/>
          <w:szCs w:val="24"/>
        </w:rPr>
        <w:t>that</w:t>
      </w:r>
      <w:r w:rsidR="00E1157D" w:rsidRPr="001265C3">
        <w:rPr>
          <w:rFonts w:cs="Arial"/>
          <w:szCs w:val="24"/>
        </w:rPr>
        <w:t xml:space="preserve"> </w:t>
      </w:r>
      <w:r w:rsidR="00B823E2">
        <w:rPr>
          <w:rFonts w:cs="Arial"/>
          <w:szCs w:val="24"/>
        </w:rPr>
        <w:t>there is still</w:t>
      </w:r>
      <w:r w:rsidR="00E1157D" w:rsidRPr="001265C3">
        <w:rPr>
          <w:rFonts w:cs="Arial"/>
          <w:szCs w:val="24"/>
        </w:rPr>
        <w:t xml:space="preserve"> </w:t>
      </w:r>
      <w:r w:rsidR="006966E9">
        <w:rPr>
          <w:rFonts w:cs="Arial"/>
          <w:szCs w:val="24"/>
        </w:rPr>
        <w:t xml:space="preserve">risk </w:t>
      </w:r>
      <w:r w:rsidR="008979F2">
        <w:rPr>
          <w:rFonts w:cs="Arial"/>
          <w:szCs w:val="24"/>
        </w:rPr>
        <w:t>getting</w:t>
      </w:r>
      <w:r w:rsidR="006966E9">
        <w:rPr>
          <w:rFonts w:cs="Arial"/>
          <w:szCs w:val="24"/>
        </w:rPr>
        <w:t xml:space="preserve"> virus</w:t>
      </w:r>
      <w:r w:rsidR="00E1157D" w:rsidRPr="001265C3">
        <w:rPr>
          <w:rFonts w:cs="Arial"/>
          <w:szCs w:val="24"/>
        </w:rPr>
        <w:t xml:space="preserve"> </w:t>
      </w:r>
      <w:r w:rsidR="006966E9">
        <w:rPr>
          <w:rFonts w:cs="Arial"/>
          <w:szCs w:val="24"/>
        </w:rPr>
        <w:t>to go to the hotel and restaurant</w:t>
      </w:r>
      <w:r w:rsidR="008979F2">
        <w:rPr>
          <w:rFonts w:cs="Arial"/>
          <w:szCs w:val="24"/>
        </w:rPr>
        <w:t xml:space="preserve">. </w:t>
      </w:r>
      <w:r w:rsidR="007535EF">
        <w:rPr>
          <w:rFonts w:ascii="Helvetica" w:hAnsi="Helvetica"/>
          <w:color w:val="303030"/>
          <w:sz w:val="26"/>
          <w:szCs w:val="26"/>
        </w:rPr>
        <w:t xml:space="preserve">One after another </w:t>
      </w:r>
      <w:r w:rsidR="004B40CF" w:rsidRPr="008609E8">
        <w:rPr>
          <w:rFonts w:ascii="Helvetica" w:hAnsi="Helvetica"/>
          <w:color w:val="303030"/>
          <w:sz w:val="26"/>
          <w:szCs w:val="26"/>
        </w:rPr>
        <w:t>COVID-19 and Brexit has been affected</w:t>
      </w:r>
      <w:r w:rsidR="00B4375B">
        <w:rPr>
          <w:rFonts w:ascii="Helvetica" w:hAnsi="Helvetica"/>
          <w:color w:val="303030"/>
          <w:sz w:val="26"/>
          <w:szCs w:val="26"/>
        </w:rPr>
        <w:t xml:space="preserve"> directly in </w:t>
      </w:r>
      <w:r w:rsidR="00C80911">
        <w:rPr>
          <w:rFonts w:ascii="Helvetica" w:hAnsi="Helvetica"/>
          <w:color w:val="303030"/>
          <w:sz w:val="26"/>
          <w:szCs w:val="26"/>
        </w:rPr>
        <w:t>hospitality sector</w:t>
      </w:r>
      <w:r w:rsidR="004B40CF" w:rsidRPr="008609E8">
        <w:rPr>
          <w:rFonts w:ascii="Helvetica" w:hAnsi="Helvetica"/>
          <w:color w:val="303030"/>
          <w:sz w:val="26"/>
          <w:szCs w:val="26"/>
        </w:rPr>
        <w:t xml:space="preserve"> </w:t>
      </w:r>
      <w:r w:rsidR="00C80911">
        <w:rPr>
          <w:rFonts w:ascii="Helvetica" w:hAnsi="Helvetica"/>
          <w:color w:val="303030"/>
          <w:sz w:val="26"/>
          <w:szCs w:val="26"/>
        </w:rPr>
        <w:t xml:space="preserve">and make </w:t>
      </w:r>
      <w:r w:rsidR="004B40CF" w:rsidRPr="008609E8">
        <w:rPr>
          <w:rFonts w:ascii="Helvetica" w:hAnsi="Helvetica"/>
          <w:color w:val="303030"/>
          <w:sz w:val="26"/>
          <w:szCs w:val="26"/>
        </w:rPr>
        <w:t xml:space="preserve">some drastic changes. </w:t>
      </w:r>
      <w:r w:rsidR="00E95ACC">
        <w:rPr>
          <w:rFonts w:ascii="Helvetica" w:hAnsi="Helvetica"/>
          <w:color w:val="303030"/>
          <w:sz w:val="26"/>
          <w:szCs w:val="26"/>
        </w:rPr>
        <w:t>Those two</w:t>
      </w:r>
      <w:r w:rsidR="004B40CF" w:rsidRPr="008609E8">
        <w:rPr>
          <w:rFonts w:ascii="Helvetica" w:hAnsi="Helvetica"/>
          <w:color w:val="303030"/>
          <w:sz w:val="26"/>
          <w:szCs w:val="26"/>
        </w:rPr>
        <w:t xml:space="preserve"> influenced </w:t>
      </w:r>
      <w:r w:rsidR="001B4BD4">
        <w:rPr>
          <w:rFonts w:ascii="Helvetica" w:hAnsi="Helvetica"/>
          <w:color w:val="303030"/>
          <w:sz w:val="26"/>
          <w:szCs w:val="26"/>
        </w:rPr>
        <w:t xml:space="preserve">hardly </w:t>
      </w:r>
      <w:r w:rsidR="00725D27">
        <w:rPr>
          <w:rFonts w:ascii="Helvetica" w:hAnsi="Helvetica"/>
          <w:color w:val="303030"/>
          <w:sz w:val="26"/>
          <w:szCs w:val="26"/>
        </w:rPr>
        <w:t xml:space="preserve">stuff </w:t>
      </w:r>
      <w:r w:rsidR="009738A6" w:rsidRPr="008609E8">
        <w:rPr>
          <w:rFonts w:ascii="Helvetica" w:hAnsi="Helvetica"/>
          <w:color w:val="303030"/>
          <w:sz w:val="26"/>
          <w:szCs w:val="26"/>
        </w:rPr>
        <w:t>turnover rates</w:t>
      </w:r>
      <w:r w:rsidR="009738A6">
        <w:rPr>
          <w:rFonts w:ascii="Helvetica" w:hAnsi="Helvetica"/>
          <w:color w:val="303030"/>
          <w:sz w:val="26"/>
          <w:szCs w:val="26"/>
        </w:rPr>
        <w:t xml:space="preserve"> </w:t>
      </w:r>
      <w:r w:rsidR="001B4BD4">
        <w:rPr>
          <w:rFonts w:ascii="Helvetica" w:hAnsi="Helvetica"/>
          <w:color w:val="303030"/>
          <w:sz w:val="26"/>
          <w:szCs w:val="26"/>
        </w:rPr>
        <w:t xml:space="preserve">the </w:t>
      </w:r>
      <w:r w:rsidR="004B40CF" w:rsidRPr="008609E8">
        <w:rPr>
          <w:rFonts w:ascii="Helvetica" w:hAnsi="Helvetica"/>
          <w:color w:val="303030"/>
          <w:sz w:val="26"/>
          <w:szCs w:val="26"/>
        </w:rPr>
        <w:t>employee retention.</w:t>
      </w:r>
      <w:r w:rsidR="004D3E2C">
        <w:rPr>
          <w:rFonts w:ascii="Helvetica" w:hAnsi="Helvetica"/>
          <w:color w:val="303030"/>
          <w:sz w:val="26"/>
          <w:szCs w:val="26"/>
        </w:rPr>
        <w:t xml:space="preserve"> Covid-19 vaccine was </w:t>
      </w:r>
      <w:r w:rsidR="00A95441">
        <w:rPr>
          <w:rFonts w:ascii="Helvetica" w:hAnsi="Helvetica"/>
          <w:color w:val="303030"/>
          <w:sz w:val="26"/>
          <w:szCs w:val="26"/>
        </w:rPr>
        <w:t>obligator</w:t>
      </w:r>
      <w:r w:rsidR="00CB4FFE">
        <w:rPr>
          <w:rFonts w:ascii="Helvetica" w:hAnsi="Helvetica"/>
          <w:color w:val="303030"/>
          <w:sz w:val="26"/>
          <w:szCs w:val="26"/>
        </w:rPr>
        <w:t xml:space="preserve"> to get visa or cross the border </w:t>
      </w:r>
      <w:r w:rsidR="00A95441">
        <w:rPr>
          <w:rFonts w:ascii="Helvetica" w:hAnsi="Helvetica"/>
          <w:color w:val="303030"/>
          <w:sz w:val="26"/>
          <w:szCs w:val="26"/>
        </w:rPr>
        <w:t xml:space="preserve">and to work in hospitality sector </w:t>
      </w:r>
      <w:r w:rsidR="00946A58">
        <w:rPr>
          <w:rFonts w:ascii="Helvetica" w:hAnsi="Helvetica"/>
          <w:color w:val="303030"/>
          <w:sz w:val="26"/>
          <w:szCs w:val="26"/>
        </w:rPr>
        <w:t>it was man</w:t>
      </w:r>
      <w:r w:rsidR="00C83CEC">
        <w:rPr>
          <w:rFonts w:ascii="Helvetica" w:hAnsi="Helvetica"/>
          <w:color w:val="303030"/>
          <w:sz w:val="26"/>
          <w:szCs w:val="26"/>
        </w:rPr>
        <w:t xml:space="preserve">datory to take </w:t>
      </w:r>
      <w:r w:rsidR="007D20BA">
        <w:rPr>
          <w:rFonts w:ascii="Helvetica" w:hAnsi="Helvetica"/>
          <w:color w:val="303030"/>
          <w:sz w:val="26"/>
          <w:szCs w:val="26"/>
        </w:rPr>
        <w:t xml:space="preserve">and having the vaccination certificate what </w:t>
      </w:r>
      <w:r w:rsidR="00151E61">
        <w:rPr>
          <w:rFonts w:ascii="Helvetica" w:hAnsi="Helvetica"/>
          <w:color w:val="303030"/>
          <w:sz w:val="26"/>
          <w:szCs w:val="26"/>
        </w:rPr>
        <w:t xml:space="preserve">is a vital issue to </w:t>
      </w:r>
      <w:r w:rsidR="004D32F7">
        <w:rPr>
          <w:rFonts w:ascii="Helvetica" w:hAnsi="Helvetica"/>
          <w:color w:val="303030"/>
          <w:sz w:val="26"/>
          <w:szCs w:val="26"/>
        </w:rPr>
        <w:t>stuff turnover rate.</w:t>
      </w:r>
    </w:p>
    <w:p w14:paraId="4B80BB46" w14:textId="50F5304D" w:rsidR="00453C3B" w:rsidRDefault="000441D1" w:rsidP="001E5282">
      <w:pPr>
        <w:spacing w:before="100" w:beforeAutospacing="1" w:after="100" w:afterAutospacing="1"/>
        <w:rPr>
          <w:rFonts w:cs="Arial"/>
          <w:color w:val="000000" w:themeColor="text1"/>
          <w:shd w:val="clear" w:color="auto" w:fill="FFFFFF"/>
        </w:rPr>
      </w:pPr>
      <w:r>
        <w:rPr>
          <w:rFonts w:cs="Arial"/>
          <w:color w:val="000000" w:themeColor="text1"/>
          <w:shd w:val="clear" w:color="auto" w:fill="FFFFFF"/>
        </w:rPr>
        <w:t>The grace of</w:t>
      </w:r>
      <w:r w:rsidR="00453C3B" w:rsidRPr="006848D7">
        <w:rPr>
          <w:rFonts w:cs="Arial"/>
          <w:color w:val="000000" w:themeColor="text1"/>
          <w:shd w:val="clear" w:color="auto" w:fill="FFFFFF"/>
        </w:rPr>
        <w:t xml:space="preserve"> technology, </w:t>
      </w:r>
      <w:r w:rsidR="001F0A97" w:rsidRPr="006848D7">
        <w:rPr>
          <w:rFonts w:cs="Arial"/>
          <w:color w:val="000000" w:themeColor="text1"/>
          <w:shd w:val="clear" w:color="auto" w:fill="FFFFFF"/>
        </w:rPr>
        <w:t xml:space="preserve">communication is easy in </w:t>
      </w:r>
      <w:r w:rsidR="00453C3B" w:rsidRPr="006848D7">
        <w:rPr>
          <w:rFonts w:cs="Arial"/>
          <w:color w:val="000000" w:themeColor="text1"/>
          <w:shd w:val="clear" w:color="auto" w:fill="FFFFFF"/>
        </w:rPr>
        <w:t xml:space="preserve">workplace. HR can </w:t>
      </w:r>
      <w:r w:rsidR="00907CF2">
        <w:rPr>
          <w:rFonts w:cs="Arial"/>
          <w:color w:val="000000" w:themeColor="text1"/>
          <w:shd w:val="clear" w:color="auto" w:fill="FFFFFF"/>
        </w:rPr>
        <w:t>easily</w:t>
      </w:r>
      <w:r>
        <w:rPr>
          <w:rFonts w:cs="Arial"/>
          <w:color w:val="000000" w:themeColor="text1"/>
          <w:shd w:val="clear" w:color="auto" w:fill="FFFFFF"/>
        </w:rPr>
        <w:t xml:space="preserve"> </w:t>
      </w:r>
      <w:r w:rsidR="003331D3">
        <w:rPr>
          <w:rFonts w:cs="Arial"/>
          <w:color w:val="000000" w:themeColor="text1"/>
          <w:shd w:val="clear" w:color="auto" w:fill="FFFFFF"/>
        </w:rPr>
        <w:t>make communicate with stuff</w:t>
      </w:r>
      <w:r w:rsidR="00453C3B" w:rsidRPr="006848D7">
        <w:rPr>
          <w:rFonts w:cs="Arial"/>
          <w:color w:val="000000" w:themeColor="text1"/>
          <w:shd w:val="clear" w:color="auto" w:fill="FFFFFF"/>
        </w:rPr>
        <w:t xml:space="preserve">. Employees can </w:t>
      </w:r>
      <w:r w:rsidR="00DD69F3">
        <w:rPr>
          <w:rFonts w:cs="Arial"/>
          <w:color w:val="000000" w:themeColor="text1"/>
          <w:shd w:val="clear" w:color="auto" w:fill="FFFFFF"/>
        </w:rPr>
        <w:t xml:space="preserve">make audio and video contact directly with social app </w:t>
      </w:r>
      <w:r w:rsidR="00500591">
        <w:rPr>
          <w:rFonts w:cs="Arial"/>
          <w:color w:val="000000" w:themeColor="text1"/>
          <w:shd w:val="clear" w:color="auto" w:fill="FFFFFF"/>
        </w:rPr>
        <w:t xml:space="preserve">or can use many </w:t>
      </w:r>
      <w:r w:rsidR="00E225C2">
        <w:rPr>
          <w:rFonts w:cs="Arial"/>
          <w:color w:val="000000" w:themeColor="text1"/>
          <w:shd w:val="clear" w:color="auto" w:fill="FFFFFF"/>
        </w:rPr>
        <w:t>webs source.</w:t>
      </w:r>
      <w:r w:rsidR="00503188" w:rsidRPr="006848D7">
        <w:rPr>
          <w:rFonts w:cs="Arial"/>
          <w:color w:val="000000" w:themeColor="text1"/>
          <w:shd w:val="clear" w:color="auto" w:fill="FFFFFF"/>
        </w:rPr>
        <w:t xml:space="preserve">, Microsoft team, zoom </w:t>
      </w:r>
      <w:r w:rsidR="00453C3B" w:rsidRPr="006848D7">
        <w:rPr>
          <w:rFonts w:cs="Arial"/>
          <w:color w:val="000000" w:themeColor="text1"/>
          <w:shd w:val="clear" w:color="auto" w:fill="FFFFFF"/>
        </w:rPr>
        <w:t xml:space="preserve">and join workgroup chats. If this isn’t convenient, </w:t>
      </w:r>
      <w:r w:rsidR="00757894">
        <w:rPr>
          <w:rFonts w:cs="Arial"/>
          <w:color w:val="000000" w:themeColor="text1"/>
          <w:shd w:val="clear" w:color="auto" w:fill="FFFFFF"/>
        </w:rPr>
        <w:t>there</w:t>
      </w:r>
      <w:r w:rsidR="007F4F1E">
        <w:rPr>
          <w:rFonts w:cs="Arial"/>
          <w:color w:val="000000" w:themeColor="text1"/>
          <w:shd w:val="clear" w:color="auto" w:fill="FFFFFF"/>
        </w:rPr>
        <w:t xml:space="preserve"> is always possibility </w:t>
      </w:r>
      <w:r w:rsidR="004C05B1">
        <w:rPr>
          <w:rFonts w:cs="Arial"/>
          <w:color w:val="000000" w:themeColor="text1"/>
          <w:shd w:val="clear" w:color="auto" w:fill="FFFFFF"/>
        </w:rPr>
        <w:t xml:space="preserve">for HR to talk face to face and </w:t>
      </w:r>
      <w:r w:rsidR="00FC2136">
        <w:rPr>
          <w:rFonts w:cs="Arial"/>
          <w:color w:val="000000" w:themeColor="text1"/>
          <w:shd w:val="clear" w:color="auto" w:fill="FFFFFF"/>
        </w:rPr>
        <w:t xml:space="preserve">communicate privately </w:t>
      </w:r>
      <w:r w:rsidR="00A33E73">
        <w:rPr>
          <w:rFonts w:cs="Arial"/>
          <w:color w:val="000000" w:themeColor="text1"/>
          <w:shd w:val="clear" w:color="auto" w:fill="FFFFFF"/>
        </w:rPr>
        <w:t>to help the stuff confidentially</w:t>
      </w:r>
      <w:r w:rsidR="00453C3B" w:rsidRPr="006848D7">
        <w:rPr>
          <w:rFonts w:cs="Arial"/>
          <w:color w:val="000000" w:themeColor="text1"/>
          <w:shd w:val="clear" w:color="auto" w:fill="FFFFFF"/>
        </w:rPr>
        <w:t>.</w:t>
      </w:r>
      <w:r w:rsidR="00CA1F97" w:rsidRPr="006848D7">
        <w:rPr>
          <w:rStyle w:val="Heading1Char"/>
          <w:rFonts w:cs="Arial"/>
          <w:color w:val="000000" w:themeColor="text1"/>
        </w:rPr>
        <w:t xml:space="preserve"> </w:t>
      </w:r>
      <w:r w:rsidR="000324D8">
        <w:rPr>
          <w:rStyle w:val="Heading1Char"/>
          <w:rFonts w:cs="Arial"/>
          <w:b w:val="0"/>
          <w:bCs/>
          <w:color w:val="000000" w:themeColor="text1"/>
          <w:sz w:val="24"/>
          <w:szCs w:val="24"/>
        </w:rPr>
        <w:t xml:space="preserve">The </w:t>
      </w:r>
      <w:r w:rsidR="005D5AE5" w:rsidRPr="006848D7">
        <w:rPr>
          <w:rFonts w:cs="Arial"/>
          <w:color w:val="000000" w:themeColor="text1"/>
          <w:shd w:val="clear" w:color="auto" w:fill="FFFFFF"/>
        </w:rPr>
        <w:t>technology</w:t>
      </w:r>
      <w:r w:rsidR="000324D8">
        <w:rPr>
          <w:rFonts w:cs="Arial"/>
          <w:color w:val="000000" w:themeColor="text1"/>
          <w:shd w:val="clear" w:color="auto" w:fill="FFFFFF"/>
        </w:rPr>
        <w:t xml:space="preserve"> use for business </w:t>
      </w:r>
      <w:r w:rsidR="001E799C">
        <w:rPr>
          <w:rFonts w:cs="Arial"/>
          <w:color w:val="000000" w:themeColor="text1"/>
          <w:shd w:val="clear" w:color="auto" w:fill="FFFFFF"/>
        </w:rPr>
        <w:t>efficiently and</w:t>
      </w:r>
      <w:r w:rsidR="00516462">
        <w:rPr>
          <w:rFonts w:cs="Arial"/>
          <w:color w:val="000000" w:themeColor="text1"/>
          <w:shd w:val="clear" w:color="auto" w:fill="FFFFFF"/>
        </w:rPr>
        <w:t xml:space="preserve"> also </w:t>
      </w:r>
      <w:r w:rsidR="00907CF2">
        <w:rPr>
          <w:rFonts w:cs="Arial"/>
          <w:color w:val="000000" w:themeColor="text1"/>
          <w:shd w:val="clear" w:color="auto" w:fill="FFFFFF"/>
        </w:rPr>
        <w:t>uses</w:t>
      </w:r>
      <w:r w:rsidR="00757894">
        <w:rPr>
          <w:rFonts w:cs="Arial"/>
          <w:color w:val="000000" w:themeColor="text1"/>
          <w:shd w:val="clear" w:color="auto" w:fill="FFFFFF"/>
        </w:rPr>
        <w:t xml:space="preserve"> </w:t>
      </w:r>
      <w:r w:rsidR="00516462">
        <w:rPr>
          <w:rFonts w:cs="Arial"/>
          <w:color w:val="000000" w:themeColor="text1"/>
          <w:shd w:val="clear" w:color="auto" w:fill="FFFFFF"/>
        </w:rPr>
        <w:t xml:space="preserve">for </w:t>
      </w:r>
      <w:proofErr w:type="gramStart"/>
      <w:r w:rsidR="00516462">
        <w:rPr>
          <w:rFonts w:cs="Arial"/>
          <w:color w:val="000000" w:themeColor="text1"/>
          <w:shd w:val="clear" w:color="auto" w:fill="FFFFFF"/>
        </w:rPr>
        <w:t>develop</w:t>
      </w:r>
      <w:proofErr w:type="gramEnd"/>
      <w:r w:rsidR="00516462">
        <w:rPr>
          <w:rFonts w:cs="Arial"/>
          <w:color w:val="000000" w:themeColor="text1"/>
          <w:shd w:val="clear" w:color="auto" w:fill="FFFFFF"/>
        </w:rPr>
        <w:t xml:space="preserve"> and deliver product </w:t>
      </w:r>
      <w:r w:rsidR="00515D31">
        <w:rPr>
          <w:rFonts w:cs="Arial"/>
          <w:color w:val="000000" w:themeColor="text1"/>
          <w:shd w:val="clear" w:color="auto" w:fill="FFFFFF"/>
        </w:rPr>
        <w:t>to consumer. The high margin profi</w:t>
      </w:r>
      <w:r w:rsidR="00065D86">
        <w:rPr>
          <w:rFonts w:cs="Arial"/>
          <w:color w:val="000000" w:themeColor="text1"/>
          <w:shd w:val="clear" w:color="auto" w:fill="FFFFFF"/>
        </w:rPr>
        <w:t xml:space="preserve">t fastest company </w:t>
      </w:r>
      <w:r w:rsidR="00B80BA7">
        <w:rPr>
          <w:rFonts w:cs="Arial"/>
          <w:color w:val="000000" w:themeColor="text1"/>
          <w:shd w:val="clear" w:color="auto" w:fill="FFFFFF"/>
        </w:rPr>
        <w:t xml:space="preserve">use the agile technology for </w:t>
      </w:r>
      <w:r w:rsidR="00757894">
        <w:rPr>
          <w:rFonts w:cs="Arial"/>
          <w:color w:val="000000" w:themeColor="text1"/>
          <w:shd w:val="clear" w:color="auto" w:fill="FFFFFF"/>
        </w:rPr>
        <w:t>participial</w:t>
      </w:r>
      <w:r w:rsidR="00B80BA7">
        <w:rPr>
          <w:rFonts w:cs="Arial"/>
          <w:color w:val="000000" w:themeColor="text1"/>
          <w:shd w:val="clear" w:color="auto" w:fill="FFFFFF"/>
        </w:rPr>
        <w:t xml:space="preserve"> in the </w:t>
      </w:r>
      <w:r w:rsidR="00757894">
        <w:rPr>
          <w:rFonts w:cs="Arial"/>
          <w:color w:val="000000" w:themeColor="text1"/>
          <w:shd w:val="clear" w:color="auto" w:fill="FFFFFF"/>
        </w:rPr>
        <w:t>compaction</w:t>
      </w:r>
      <w:r w:rsidR="00B80BA7">
        <w:rPr>
          <w:rFonts w:cs="Arial"/>
          <w:color w:val="000000" w:themeColor="text1"/>
          <w:shd w:val="clear" w:color="auto" w:fill="FFFFFF"/>
        </w:rPr>
        <w:t xml:space="preserve"> </w:t>
      </w:r>
      <w:r w:rsidR="00757894">
        <w:rPr>
          <w:rFonts w:cs="Arial"/>
          <w:color w:val="000000" w:themeColor="text1"/>
          <w:shd w:val="clear" w:color="auto" w:fill="FFFFFF"/>
        </w:rPr>
        <w:t>market.</w:t>
      </w:r>
    </w:p>
    <w:p w14:paraId="18FC665E" w14:textId="7A167CEB" w:rsidR="00E638A5" w:rsidRDefault="003372DB" w:rsidP="001E5282">
      <w:pPr>
        <w:spacing w:after="390"/>
        <w:rPr>
          <w:rFonts w:cs="Arial"/>
          <w:color w:val="222222"/>
          <w:szCs w:val="24"/>
          <w:shd w:val="clear" w:color="auto" w:fill="FFFFFF"/>
        </w:rPr>
      </w:pPr>
      <w:r w:rsidRPr="001E5282">
        <w:rPr>
          <w:rFonts w:eastAsia="Times New Roman" w:cs="Arial"/>
          <w:szCs w:val="24"/>
          <w:lang w:eastAsia="en-GB"/>
        </w:rPr>
        <w:t xml:space="preserve">The environmental </w:t>
      </w:r>
      <w:r w:rsidR="001E799C">
        <w:rPr>
          <w:rFonts w:eastAsia="Times New Roman" w:cs="Arial"/>
          <w:szCs w:val="24"/>
          <w:lang w:eastAsia="en-GB"/>
        </w:rPr>
        <w:t>in</w:t>
      </w:r>
      <w:r w:rsidRPr="001E5282">
        <w:rPr>
          <w:rFonts w:eastAsia="Times New Roman" w:cs="Arial"/>
          <w:szCs w:val="24"/>
          <w:lang w:eastAsia="en-GB"/>
        </w:rPr>
        <w:t xml:space="preserve"> work is very major factor for </w:t>
      </w:r>
      <w:r w:rsidR="009255DF" w:rsidRPr="001E5282">
        <w:rPr>
          <w:rFonts w:eastAsia="Times New Roman" w:cs="Arial"/>
          <w:szCs w:val="24"/>
          <w:lang w:eastAsia="en-GB"/>
        </w:rPr>
        <w:t>employs</w:t>
      </w:r>
      <w:r w:rsidR="002B27CD" w:rsidRPr="001E5282">
        <w:rPr>
          <w:rFonts w:eastAsia="Times New Roman" w:cs="Arial"/>
          <w:szCs w:val="24"/>
          <w:lang w:eastAsia="en-GB"/>
        </w:rPr>
        <w:t xml:space="preserve"> satisfaction. A subsi</w:t>
      </w:r>
      <w:r w:rsidR="005964FA" w:rsidRPr="001E5282">
        <w:rPr>
          <w:rFonts w:eastAsia="Times New Roman" w:cs="Arial"/>
          <w:szCs w:val="24"/>
          <w:lang w:eastAsia="en-GB"/>
        </w:rPr>
        <w:t xml:space="preserve">ding and </w:t>
      </w:r>
      <w:r w:rsidR="00FA2913" w:rsidRPr="001E5282">
        <w:rPr>
          <w:rFonts w:eastAsia="Times New Roman" w:cs="Arial"/>
          <w:szCs w:val="24"/>
          <w:lang w:eastAsia="en-GB"/>
        </w:rPr>
        <w:t>environmentally</w:t>
      </w:r>
      <w:r w:rsidR="005964FA" w:rsidRPr="001E5282">
        <w:rPr>
          <w:rFonts w:eastAsia="Times New Roman" w:cs="Arial"/>
          <w:szCs w:val="24"/>
          <w:lang w:eastAsia="en-GB"/>
        </w:rPr>
        <w:t xml:space="preserve"> secured </w:t>
      </w:r>
      <w:r w:rsidR="00451242" w:rsidRPr="001E5282">
        <w:rPr>
          <w:rFonts w:eastAsia="Times New Roman" w:cs="Arial"/>
          <w:szCs w:val="24"/>
          <w:lang w:eastAsia="en-GB"/>
        </w:rPr>
        <w:t>workplace</w:t>
      </w:r>
      <w:r w:rsidR="005964FA" w:rsidRPr="001E5282">
        <w:rPr>
          <w:rFonts w:eastAsia="Times New Roman" w:cs="Arial"/>
          <w:szCs w:val="24"/>
          <w:lang w:eastAsia="en-GB"/>
        </w:rPr>
        <w:t xml:space="preserve"> encourage</w:t>
      </w:r>
      <w:r w:rsidR="009E6217" w:rsidRPr="001E5282">
        <w:rPr>
          <w:rFonts w:eastAsia="Times New Roman" w:cs="Arial"/>
          <w:szCs w:val="24"/>
          <w:lang w:eastAsia="en-GB"/>
        </w:rPr>
        <w:t xml:space="preserve"> and </w:t>
      </w:r>
      <w:r w:rsidR="00FA2913" w:rsidRPr="001E5282">
        <w:rPr>
          <w:rFonts w:eastAsia="Times New Roman" w:cs="Arial"/>
          <w:szCs w:val="24"/>
          <w:lang w:eastAsia="en-GB"/>
        </w:rPr>
        <w:t>employees</w:t>
      </w:r>
      <w:r w:rsidR="009E6217" w:rsidRPr="001E5282">
        <w:rPr>
          <w:rFonts w:eastAsia="Times New Roman" w:cs="Arial"/>
          <w:szCs w:val="24"/>
          <w:lang w:eastAsia="en-GB"/>
        </w:rPr>
        <w:t xml:space="preserve"> to better </w:t>
      </w:r>
      <w:r w:rsidR="00FD5176">
        <w:rPr>
          <w:rFonts w:eastAsia="Times New Roman" w:cs="Arial"/>
          <w:szCs w:val="24"/>
          <w:lang w:eastAsia="en-GB"/>
        </w:rPr>
        <w:t>per</w:t>
      </w:r>
      <w:r w:rsidR="00763741">
        <w:rPr>
          <w:rFonts w:eastAsia="Times New Roman" w:cs="Arial"/>
          <w:szCs w:val="24"/>
          <w:lang w:eastAsia="en-GB"/>
        </w:rPr>
        <w:t xml:space="preserve">form </w:t>
      </w:r>
      <w:r w:rsidR="00A30873" w:rsidRPr="001E5282">
        <w:rPr>
          <w:rFonts w:eastAsia="Times New Roman" w:cs="Arial"/>
          <w:szCs w:val="24"/>
          <w:lang w:eastAsia="en-GB"/>
        </w:rPr>
        <w:t>and help to satisfied in his work.</w:t>
      </w:r>
      <w:r w:rsidR="00956682" w:rsidRPr="001E5282">
        <w:rPr>
          <w:rFonts w:cs="Arial"/>
          <w:color w:val="222222"/>
          <w:szCs w:val="24"/>
          <w:shd w:val="clear" w:color="auto" w:fill="FFFFFF"/>
        </w:rPr>
        <w:t xml:space="preserve"> The low retention rate in the industry is the result of low satisfaction levels and a poor leadership</w:t>
      </w:r>
      <w:r w:rsidR="00C81CF5" w:rsidRPr="001E5282">
        <w:rPr>
          <w:rFonts w:cs="Arial"/>
          <w:color w:val="222222"/>
          <w:szCs w:val="24"/>
          <w:shd w:val="clear" w:color="auto" w:fill="FFFFFF"/>
        </w:rPr>
        <w:t xml:space="preserve">.  </w:t>
      </w:r>
      <w:r w:rsidR="00A33D6C">
        <w:rPr>
          <w:rFonts w:cs="Arial"/>
          <w:color w:val="222222"/>
          <w:szCs w:val="24"/>
          <w:shd w:val="clear" w:color="auto" w:fill="FFFFFF"/>
        </w:rPr>
        <w:t>P</w:t>
      </w:r>
      <w:r w:rsidR="00C81CF5" w:rsidRPr="001E5282">
        <w:rPr>
          <w:rFonts w:cs="Arial"/>
          <w:color w:val="222222"/>
          <w:szCs w:val="24"/>
          <w:shd w:val="clear" w:color="auto" w:fill="FFFFFF"/>
        </w:rPr>
        <w:t xml:space="preserve">erson and </w:t>
      </w:r>
      <w:r w:rsidR="00101C7A" w:rsidRPr="001E5282">
        <w:rPr>
          <w:rFonts w:cs="Arial"/>
          <w:color w:val="222222"/>
          <w:szCs w:val="24"/>
          <w:shd w:val="clear" w:color="auto" w:fill="FFFFFF"/>
        </w:rPr>
        <w:t xml:space="preserve">fit </w:t>
      </w:r>
      <w:r w:rsidR="00C81CF5" w:rsidRPr="001E5282">
        <w:rPr>
          <w:rFonts w:cs="Arial"/>
          <w:color w:val="222222"/>
          <w:szCs w:val="24"/>
          <w:shd w:val="clear" w:color="auto" w:fill="FFFFFF"/>
        </w:rPr>
        <w:t xml:space="preserve">environment together </w:t>
      </w:r>
      <w:r w:rsidR="00101C7A" w:rsidRPr="001E5282">
        <w:rPr>
          <w:rFonts w:cs="Arial"/>
          <w:color w:val="222222"/>
          <w:szCs w:val="24"/>
          <w:shd w:val="clear" w:color="auto" w:fill="FFFFFF"/>
        </w:rPr>
        <w:t xml:space="preserve">can </w:t>
      </w:r>
      <w:r w:rsidR="00C81CF5" w:rsidRPr="001E5282">
        <w:rPr>
          <w:rFonts w:cs="Arial"/>
          <w:color w:val="222222"/>
          <w:szCs w:val="24"/>
          <w:shd w:val="clear" w:color="auto" w:fill="FFFFFF"/>
        </w:rPr>
        <w:t>create a positive work environment.</w:t>
      </w:r>
      <w:r w:rsidR="00EB3947" w:rsidRPr="001E5282">
        <w:rPr>
          <w:rFonts w:cs="Arial"/>
          <w:color w:val="222222"/>
          <w:szCs w:val="24"/>
          <w:shd w:val="clear" w:color="auto" w:fill="FFFFFF"/>
        </w:rPr>
        <w:t xml:space="preserve"> </w:t>
      </w:r>
      <w:r w:rsidR="00467113" w:rsidRPr="001E5282">
        <w:rPr>
          <w:rFonts w:cs="Arial"/>
          <w:color w:val="222222"/>
          <w:szCs w:val="24"/>
          <w:shd w:val="clear" w:color="auto" w:fill="FFFFFF"/>
        </w:rPr>
        <w:t>L</w:t>
      </w:r>
      <w:r w:rsidR="00EB3947" w:rsidRPr="001E5282">
        <w:rPr>
          <w:rFonts w:cs="Arial"/>
          <w:color w:val="222222"/>
          <w:szCs w:val="24"/>
          <w:shd w:val="clear" w:color="auto" w:fill="FFFFFF"/>
        </w:rPr>
        <w:t>ow morale,</w:t>
      </w:r>
      <w:r w:rsidR="00467113" w:rsidRPr="001E5282">
        <w:rPr>
          <w:rFonts w:cs="Arial"/>
          <w:color w:val="222222"/>
          <w:szCs w:val="24"/>
          <w:shd w:val="clear" w:color="auto" w:fill="FFFFFF"/>
        </w:rPr>
        <w:t xml:space="preserve"> employee </w:t>
      </w:r>
      <w:r w:rsidR="00F67BC4">
        <w:rPr>
          <w:rFonts w:cs="Arial"/>
          <w:color w:val="222222"/>
          <w:szCs w:val="24"/>
          <w:shd w:val="clear" w:color="auto" w:fill="FFFFFF"/>
        </w:rPr>
        <w:t>un satisfaction</w:t>
      </w:r>
      <w:r w:rsidR="004D54C9" w:rsidRPr="001E5282">
        <w:rPr>
          <w:rFonts w:cs="Arial"/>
          <w:color w:val="222222"/>
          <w:szCs w:val="24"/>
          <w:shd w:val="clear" w:color="auto" w:fill="FFFFFF"/>
        </w:rPr>
        <w:t>, low</w:t>
      </w:r>
      <w:r w:rsidR="00EB3947" w:rsidRPr="001E5282">
        <w:rPr>
          <w:rFonts w:cs="Arial"/>
          <w:color w:val="222222"/>
          <w:szCs w:val="24"/>
          <w:shd w:val="clear" w:color="auto" w:fill="FFFFFF"/>
        </w:rPr>
        <w:t xml:space="preserve"> productivity, </w:t>
      </w:r>
      <w:r w:rsidR="007B4E76">
        <w:rPr>
          <w:rFonts w:cs="Arial"/>
          <w:color w:val="222222"/>
          <w:szCs w:val="24"/>
          <w:shd w:val="clear" w:color="auto" w:fill="FFFFFF"/>
        </w:rPr>
        <w:t>low</w:t>
      </w:r>
      <w:r w:rsidR="00467113" w:rsidRPr="001E5282">
        <w:rPr>
          <w:rFonts w:cs="Arial"/>
          <w:color w:val="222222"/>
          <w:szCs w:val="24"/>
          <w:shd w:val="clear" w:color="auto" w:fill="FFFFFF"/>
        </w:rPr>
        <w:t xml:space="preserve"> performance, </w:t>
      </w:r>
      <w:r w:rsidR="00EB3947" w:rsidRPr="001E5282">
        <w:rPr>
          <w:rFonts w:cs="Arial"/>
          <w:color w:val="222222"/>
          <w:szCs w:val="24"/>
          <w:shd w:val="clear" w:color="auto" w:fill="FFFFFF"/>
        </w:rPr>
        <w:t xml:space="preserve">and </w:t>
      </w:r>
      <w:r w:rsidR="00D147A5">
        <w:rPr>
          <w:rFonts w:cs="Arial"/>
          <w:color w:val="222222"/>
          <w:szCs w:val="24"/>
          <w:shd w:val="clear" w:color="auto" w:fill="FFFFFF"/>
        </w:rPr>
        <w:t xml:space="preserve">confused </w:t>
      </w:r>
      <w:r w:rsidR="00907CF2">
        <w:rPr>
          <w:rFonts w:cs="Arial"/>
          <w:color w:val="222222"/>
          <w:szCs w:val="24"/>
          <w:shd w:val="clear" w:color="auto" w:fill="FFFFFF"/>
        </w:rPr>
        <w:t>future</w:t>
      </w:r>
      <w:r w:rsidR="000160D3">
        <w:rPr>
          <w:rFonts w:cs="Arial"/>
          <w:color w:val="222222"/>
          <w:szCs w:val="24"/>
          <w:shd w:val="clear" w:color="auto" w:fill="FFFFFF"/>
        </w:rPr>
        <w:t xml:space="preserve"> is</w:t>
      </w:r>
      <w:r w:rsidR="00EB3947" w:rsidRPr="001E5282">
        <w:rPr>
          <w:rFonts w:cs="Arial"/>
          <w:color w:val="222222"/>
          <w:szCs w:val="24"/>
          <w:shd w:val="clear" w:color="auto" w:fill="FFFFFF"/>
        </w:rPr>
        <w:t xml:space="preserve"> result </w:t>
      </w:r>
      <w:r w:rsidR="000160D3">
        <w:rPr>
          <w:rFonts w:cs="Arial"/>
          <w:color w:val="222222"/>
          <w:szCs w:val="24"/>
          <w:shd w:val="clear" w:color="auto" w:fill="FFFFFF"/>
        </w:rPr>
        <w:t>of</w:t>
      </w:r>
      <w:r w:rsidR="00EB3947" w:rsidRPr="001E5282">
        <w:rPr>
          <w:rFonts w:cs="Arial"/>
          <w:color w:val="222222"/>
          <w:szCs w:val="24"/>
          <w:shd w:val="clear" w:color="auto" w:fill="FFFFFF"/>
        </w:rPr>
        <w:t xml:space="preserve"> poor or negative work </w:t>
      </w:r>
      <w:r w:rsidR="004D54C9" w:rsidRPr="001E5282">
        <w:rPr>
          <w:rFonts w:cs="Arial"/>
          <w:color w:val="222222"/>
          <w:szCs w:val="24"/>
          <w:shd w:val="clear" w:color="auto" w:fill="FFFFFF"/>
        </w:rPr>
        <w:t>environments. In</w:t>
      </w:r>
      <w:r w:rsidR="002F6706" w:rsidRPr="001E5282">
        <w:rPr>
          <w:rFonts w:cs="Arial"/>
          <w:color w:val="222222"/>
          <w:szCs w:val="24"/>
          <w:shd w:val="clear" w:color="auto" w:fill="FFFFFF"/>
        </w:rPr>
        <w:t xml:space="preserve"> the hospitali</w:t>
      </w:r>
      <w:r w:rsidR="003D17B7" w:rsidRPr="001E5282">
        <w:rPr>
          <w:rFonts w:cs="Arial"/>
          <w:color w:val="222222"/>
          <w:szCs w:val="24"/>
          <w:shd w:val="clear" w:color="auto" w:fill="FFFFFF"/>
        </w:rPr>
        <w:t xml:space="preserve">ty industry </w:t>
      </w:r>
      <w:r w:rsidR="004D54C9" w:rsidRPr="001E5282">
        <w:rPr>
          <w:rFonts w:cs="Arial"/>
          <w:color w:val="222222"/>
          <w:szCs w:val="24"/>
          <w:shd w:val="clear" w:color="auto" w:fill="FFFFFF"/>
        </w:rPr>
        <w:t>normally,</w:t>
      </w:r>
      <w:r w:rsidR="003D17B7" w:rsidRPr="001E5282">
        <w:rPr>
          <w:rFonts w:cs="Arial"/>
          <w:color w:val="222222"/>
          <w:szCs w:val="24"/>
          <w:shd w:val="clear" w:color="auto" w:fill="FFFFFF"/>
        </w:rPr>
        <w:t xml:space="preserve"> workers don’t have balance </w:t>
      </w:r>
      <w:r w:rsidR="004D54C9" w:rsidRPr="001E5282">
        <w:rPr>
          <w:rFonts w:cs="Arial"/>
          <w:color w:val="222222"/>
          <w:szCs w:val="24"/>
          <w:shd w:val="clear" w:color="auto" w:fill="FFFFFF"/>
        </w:rPr>
        <w:t xml:space="preserve">between </w:t>
      </w:r>
      <w:r w:rsidR="003D17B7" w:rsidRPr="001E5282">
        <w:rPr>
          <w:rFonts w:cs="Arial"/>
          <w:color w:val="222222"/>
          <w:szCs w:val="24"/>
          <w:shd w:val="clear" w:color="auto" w:fill="FFFFFF"/>
        </w:rPr>
        <w:t>work a</w:t>
      </w:r>
      <w:r w:rsidR="00950FA7" w:rsidRPr="001E5282">
        <w:rPr>
          <w:rFonts w:cs="Arial"/>
          <w:color w:val="222222"/>
          <w:szCs w:val="24"/>
          <w:shd w:val="clear" w:color="auto" w:fill="FFFFFF"/>
        </w:rPr>
        <w:t>n</w:t>
      </w:r>
      <w:r w:rsidR="003D17B7" w:rsidRPr="001E5282">
        <w:rPr>
          <w:rFonts w:cs="Arial"/>
          <w:color w:val="222222"/>
          <w:szCs w:val="24"/>
          <w:shd w:val="clear" w:color="auto" w:fill="FFFFFF"/>
        </w:rPr>
        <w:t xml:space="preserve">d </w:t>
      </w:r>
      <w:r w:rsidR="00F8066C" w:rsidRPr="001E5282">
        <w:rPr>
          <w:rFonts w:cs="Arial"/>
          <w:color w:val="222222"/>
          <w:szCs w:val="24"/>
          <w:shd w:val="clear" w:color="auto" w:fill="FFFFFF"/>
        </w:rPr>
        <w:t xml:space="preserve">private lives, </w:t>
      </w:r>
      <w:r w:rsidR="002C4F04" w:rsidRPr="001E5282">
        <w:rPr>
          <w:rFonts w:cs="Arial"/>
          <w:color w:val="222222"/>
          <w:szCs w:val="24"/>
          <w:shd w:val="clear" w:color="auto" w:fill="FFFFFF"/>
        </w:rPr>
        <w:t xml:space="preserve">and environmentally </w:t>
      </w:r>
      <w:r w:rsidR="001E5282" w:rsidRPr="001E5282">
        <w:rPr>
          <w:rFonts w:cs="Arial"/>
          <w:color w:val="222222"/>
          <w:szCs w:val="24"/>
          <w:shd w:val="clear" w:color="auto" w:fill="FFFFFF"/>
        </w:rPr>
        <w:t>unsustainable</w:t>
      </w:r>
      <w:r w:rsidR="009C186B" w:rsidRPr="001E5282">
        <w:rPr>
          <w:rFonts w:cs="Arial"/>
          <w:color w:val="222222"/>
          <w:szCs w:val="24"/>
          <w:shd w:val="clear" w:color="auto" w:fill="FFFFFF"/>
        </w:rPr>
        <w:t xml:space="preserve"> </w:t>
      </w:r>
      <w:r w:rsidR="00D44244" w:rsidRPr="001E5282">
        <w:rPr>
          <w:rFonts w:cs="Arial"/>
          <w:color w:val="222222"/>
          <w:szCs w:val="24"/>
          <w:shd w:val="clear" w:color="auto" w:fill="FFFFFF"/>
        </w:rPr>
        <w:t>program</w:t>
      </w:r>
      <w:r w:rsidR="009C186B" w:rsidRPr="001E5282">
        <w:rPr>
          <w:rFonts w:cs="Arial"/>
          <w:color w:val="222222"/>
          <w:szCs w:val="24"/>
          <w:shd w:val="clear" w:color="auto" w:fill="FFFFFF"/>
        </w:rPr>
        <w:t xml:space="preserve"> makes their life more </w:t>
      </w:r>
      <w:r w:rsidR="00D44244" w:rsidRPr="001E5282">
        <w:rPr>
          <w:rFonts w:cs="Arial"/>
          <w:color w:val="222222"/>
          <w:szCs w:val="24"/>
          <w:shd w:val="clear" w:color="auto" w:fill="FFFFFF"/>
        </w:rPr>
        <w:t>stressful</w:t>
      </w:r>
      <w:r w:rsidR="005D6285" w:rsidRPr="001E5282">
        <w:rPr>
          <w:rFonts w:cs="Arial"/>
          <w:color w:val="222222"/>
          <w:szCs w:val="24"/>
          <w:shd w:val="clear" w:color="auto" w:fill="FFFFFF"/>
        </w:rPr>
        <w:t xml:space="preserve"> outside and inside the workplace</w:t>
      </w:r>
      <w:r w:rsidR="007470D4" w:rsidRPr="001E5282">
        <w:rPr>
          <w:rFonts w:cs="Arial"/>
          <w:color w:val="222222"/>
          <w:szCs w:val="24"/>
          <w:shd w:val="clear" w:color="auto" w:fill="FFFFFF"/>
        </w:rPr>
        <w:t xml:space="preserve">. With poor </w:t>
      </w:r>
      <w:r w:rsidR="00C34B85">
        <w:rPr>
          <w:rFonts w:cs="Arial"/>
          <w:color w:val="222222"/>
          <w:szCs w:val="24"/>
          <w:shd w:val="clear" w:color="auto" w:fill="FFFFFF"/>
        </w:rPr>
        <w:t>jobs</w:t>
      </w:r>
      <w:r w:rsidR="007470D4" w:rsidRPr="001E5282">
        <w:rPr>
          <w:rFonts w:cs="Arial"/>
          <w:color w:val="222222"/>
          <w:szCs w:val="24"/>
          <w:shd w:val="clear" w:color="auto" w:fill="FFFFFF"/>
        </w:rPr>
        <w:t xml:space="preserve"> life </w:t>
      </w:r>
      <w:r w:rsidR="002E2639" w:rsidRPr="001E5282">
        <w:rPr>
          <w:rFonts w:cs="Arial"/>
          <w:color w:val="222222"/>
          <w:szCs w:val="24"/>
          <w:shd w:val="clear" w:color="auto" w:fill="FFFFFF"/>
        </w:rPr>
        <w:t xml:space="preserve">make conflicts </w:t>
      </w:r>
      <w:r w:rsidR="00F2124B">
        <w:rPr>
          <w:rFonts w:cs="Arial"/>
          <w:color w:val="222222"/>
          <w:szCs w:val="24"/>
          <w:shd w:val="clear" w:color="auto" w:fill="FFFFFF"/>
        </w:rPr>
        <w:t xml:space="preserve">professional and </w:t>
      </w:r>
      <w:r w:rsidR="002E2639" w:rsidRPr="001E5282">
        <w:rPr>
          <w:rFonts w:cs="Arial"/>
          <w:color w:val="222222"/>
          <w:szCs w:val="24"/>
          <w:shd w:val="clear" w:color="auto" w:fill="FFFFFF"/>
        </w:rPr>
        <w:t xml:space="preserve">private life what can </w:t>
      </w:r>
      <w:r w:rsidR="004D54C9" w:rsidRPr="001E5282">
        <w:rPr>
          <w:rFonts w:cs="Arial"/>
          <w:color w:val="222222"/>
          <w:szCs w:val="24"/>
          <w:shd w:val="clear" w:color="auto" w:fill="FFFFFF"/>
        </w:rPr>
        <w:t>affect</w:t>
      </w:r>
      <w:r w:rsidR="002E2639" w:rsidRPr="001E5282">
        <w:rPr>
          <w:rFonts w:cs="Arial"/>
          <w:color w:val="222222"/>
          <w:szCs w:val="24"/>
          <w:shd w:val="clear" w:color="auto" w:fill="FFFFFF"/>
        </w:rPr>
        <w:t xml:space="preserve"> in their </w:t>
      </w:r>
      <w:r w:rsidR="00854736" w:rsidRPr="001E5282">
        <w:rPr>
          <w:rFonts w:cs="Arial"/>
          <w:color w:val="222222"/>
          <w:szCs w:val="24"/>
          <w:shd w:val="clear" w:color="auto" w:fill="FFFFFF"/>
        </w:rPr>
        <w:t>relationship</w:t>
      </w:r>
      <w:r w:rsidR="00095C4E" w:rsidRPr="001E5282">
        <w:rPr>
          <w:rFonts w:cs="Arial"/>
          <w:color w:val="222222"/>
          <w:szCs w:val="24"/>
          <w:shd w:val="clear" w:color="auto" w:fill="FFFFFF"/>
        </w:rPr>
        <w:t xml:space="preserve"> </w:t>
      </w:r>
      <w:r w:rsidR="00F2124B">
        <w:rPr>
          <w:rFonts w:cs="Arial"/>
          <w:color w:val="222222"/>
          <w:szCs w:val="24"/>
          <w:shd w:val="clear" w:color="auto" w:fill="FFFFFF"/>
        </w:rPr>
        <w:t>and</w:t>
      </w:r>
      <w:r w:rsidR="00095C4E" w:rsidRPr="001E5282">
        <w:rPr>
          <w:rFonts w:cs="Arial"/>
          <w:color w:val="222222"/>
          <w:szCs w:val="24"/>
          <w:shd w:val="clear" w:color="auto" w:fill="FFFFFF"/>
        </w:rPr>
        <w:t xml:space="preserve"> lead to issue</w:t>
      </w:r>
      <w:r w:rsidR="009047C3">
        <w:rPr>
          <w:rFonts w:cs="Arial"/>
          <w:color w:val="222222"/>
          <w:szCs w:val="24"/>
          <w:shd w:val="clear" w:color="auto" w:fill="FFFFFF"/>
        </w:rPr>
        <w:t xml:space="preserve"> of </w:t>
      </w:r>
      <w:r w:rsidR="009047C3" w:rsidRPr="001E5282">
        <w:rPr>
          <w:rFonts w:cs="Arial"/>
          <w:color w:val="222222"/>
          <w:szCs w:val="24"/>
          <w:shd w:val="clear" w:color="auto" w:fill="FFFFFF"/>
        </w:rPr>
        <w:t>mental and physical health</w:t>
      </w:r>
      <w:r w:rsidR="001169D9" w:rsidRPr="001E5282">
        <w:rPr>
          <w:rFonts w:cs="Arial"/>
          <w:color w:val="222222"/>
          <w:szCs w:val="24"/>
          <w:shd w:val="clear" w:color="auto" w:fill="FFFFFF"/>
        </w:rPr>
        <w:t>. In hospitality sector</w:t>
      </w:r>
      <w:r w:rsidR="00CE06CF" w:rsidRPr="001E5282">
        <w:rPr>
          <w:rFonts w:cs="Arial"/>
          <w:color w:val="222222"/>
          <w:szCs w:val="24"/>
          <w:shd w:val="clear" w:color="auto" w:fill="FFFFFF"/>
        </w:rPr>
        <w:t xml:space="preserve"> </w:t>
      </w:r>
      <w:r w:rsidR="005548A0" w:rsidRPr="001E5282">
        <w:rPr>
          <w:rFonts w:cs="Arial"/>
          <w:color w:val="222222"/>
          <w:szCs w:val="24"/>
          <w:shd w:val="clear" w:color="auto" w:fill="FFFFFF"/>
        </w:rPr>
        <w:t xml:space="preserve">many employees work in night shifts as well </w:t>
      </w:r>
      <w:r w:rsidR="00D44244" w:rsidRPr="001E5282">
        <w:rPr>
          <w:rFonts w:cs="Arial"/>
          <w:color w:val="222222"/>
          <w:szCs w:val="24"/>
          <w:shd w:val="clear" w:color="auto" w:fill="FFFFFF"/>
        </w:rPr>
        <w:t>what also</w:t>
      </w:r>
      <w:r w:rsidR="005548A0" w:rsidRPr="001E5282">
        <w:rPr>
          <w:rFonts w:cs="Arial"/>
          <w:color w:val="222222"/>
          <w:szCs w:val="24"/>
          <w:shd w:val="clear" w:color="auto" w:fill="FFFFFF"/>
        </w:rPr>
        <w:t xml:space="preserve"> make problem in th</w:t>
      </w:r>
      <w:r w:rsidR="00402F64" w:rsidRPr="001E5282">
        <w:rPr>
          <w:rFonts w:cs="Arial"/>
          <w:color w:val="222222"/>
          <w:szCs w:val="24"/>
          <w:shd w:val="clear" w:color="auto" w:fill="FFFFFF"/>
        </w:rPr>
        <w:t xml:space="preserve">eir family and social life. </w:t>
      </w:r>
      <w:r w:rsidR="00E316C8">
        <w:rPr>
          <w:rFonts w:cs="Arial"/>
          <w:color w:val="222222"/>
          <w:szCs w:val="24"/>
          <w:shd w:val="clear" w:color="auto" w:fill="FFFFFF"/>
        </w:rPr>
        <w:t xml:space="preserve">Worker </w:t>
      </w:r>
      <w:r w:rsidR="00D078F7" w:rsidRPr="001E5282">
        <w:rPr>
          <w:rFonts w:cs="Arial"/>
          <w:color w:val="222222"/>
          <w:szCs w:val="24"/>
          <w:shd w:val="clear" w:color="auto" w:fill="FFFFFF"/>
        </w:rPr>
        <w:t>leaves</w:t>
      </w:r>
      <w:r w:rsidR="00433A89" w:rsidRPr="001E5282">
        <w:rPr>
          <w:rFonts w:cs="Arial"/>
          <w:color w:val="222222"/>
          <w:szCs w:val="24"/>
          <w:shd w:val="clear" w:color="auto" w:fill="FFFFFF"/>
        </w:rPr>
        <w:t xml:space="preserve"> this sector because </w:t>
      </w:r>
      <w:r w:rsidR="00DF2A78">
        <w:rPr>
          <w:rFonts w:cs="Arial"/>
          <w:color w:val="222222"/>
          <w:szCs w:val="24"/>
          <w:shd w:val="clear" w:color="auto" w:fill="FFFFFF"/>
        </w:rPr>
        <w:t>not enough</w:t>
      </w:r>
      <w:r w:rsidR="00433A89" w:rsidRPr="001E5282">
        <w:rPr>
          <w:rFonts w:cs="Arial"/>
          <w:color w:val="222222"/>
          <w:szCs w:val="24"/>
          <w:shd w:val="clear" w:color="auto" w:fill="FFFFFF"/>
        </w:rPr>
        <w:t xml:space="preserve"> </w:t>
      </w:r>
      <w:r w:rsidR="00D44244" w:rsidRPr="001E5282">
        <w:rPr>
          <w:rFonts w:cs="Arial"/>
          <w:color w:val="222222"/>
          <w:szCs w:val="24"/>
          <w:shd w:val="clear" w:color="auto" w:fill="FFFFFF"/>
        </w:rPr>
        <w:t>opportunity</w:t>
      </w:r>
      <w:r w:rsidR="003B23C7" w:rsidRPr="001E5282">
        <w:rPr>
          <w:rFonts w:cs="Arial"/>
          <w:color w:val="222222"/>
          <w:szCs w:val="24"/>
          <w:shd w:val="clear" w:color="auto" w:fill="FFFFFF"/>
        </w:rPr>
        <w:t xml:space="preserve"> to </w:t>
      </w:r>
      <w:r w:rsidR="00D44244" w:rsidRPr="001E5282">
        <w:rPr>
          <w:rFonts w:cs="Arial"/>
          <w:color w:val="222222"/>
          <w:szCs w:val="24"/>
          <w:shd w:val="clear" w:color="auto" w:fill="FFFFFF"/>
        </w:rPr>
        <w:t>participate</w:t>
      </w:r>
      <w:r w:rsidR="003B23C7" w:rsidRPr="001E5282">
        <w:rPr>
          <w:rFonts w:cs="Arial"/>
          <w:color w:val="222222"/>
          <w:szCs w:val="24"/>
          <w:shd w:val="clear" w:color="auto" w:fill="FFFFFF"/>
        </w:rPr>
        <w:t xml:space="preserve"> in </w:t>
      </w:r>
      <w:r w:rsidR="004F087C">
        <w:rPr>
          <w:rFonts w:cs="Arial"/>
          <w:color w:val="222222"/>
          <w:szCs w:val="24"/>
          <w:shd w:val="clear" w:color="auto" w:fill="FFFFFF"/>
        </w:rPr>
        <w:t xml:space="preserve">main source of profit </w:t>
      </w:r>
      <w:r w:rsidR="007501ED" w:rsidRPr="001E5282">
        <w:rPr>
          <w:rFonts w:cs="Arial"/>
          <w:color w:val="222222"/>
          <w:szCs w:val="24"/>
          <w:shd w:val="clear" w:color="auto" w:fill="FFFFFF"/>
        </w:rPr>
        <w:t xml:space="preserve">and </w:t>
      </w:r>
      <w:r w:rsidR="00BC6A30">
        <w:rPr>
          <w:rFonts w:cs="Arial"/>
          <w:color w:val="222222"/>
          <w:szCs w:val="24"/>
          <w:shd w:val="clear" w:color="auto" w:fill="FFFFFF"/>
        </w:rPr>
        <w:t>conflict of their</w:t>
      </w:r>
      <w:r w:rsidR="007501ED" w:rsidRPr="001E5282">
        <w:rPr>
          <w:rFonts w:cs="Arial"/>
          <w:color w:val="222222"/>
          <w:szCs w:val="24"/>
          <w:shd w:val="clear" w:color="auto" w:fill="FFFFFF"/>
        </w:rPr>
        <w:t xml:space="preserve"> professional and </w:t>
      </w:r>
      <w:r w:rsidR="00D44244" w:rsidRPr="001E5282">
        <w:rPr>
          <w:rFonts w:cs="Arial"/>
          <w:color w:val="222222"/>
          <w:szCs w:val="24"/>
          <w:shd w:val="clear" w:color="auto" w:fill="FFFFFF"/>
        </w:rPr>
        <w:t>personal life.</w:t>
      </w:r>
    </w:p>
    <w:p w14:paraId="25584347" w14:textId="0F362E4C" w:rsidR="002B29E2" w:rsidRDefault="002B29E2" w:rsidP="00C23915">
      <w:pPr>
        <w:spacing w:after="390"/>
        <w:rPr>
          <w:rFonts w:cs="Arial"/>
          <w:color w:val="202124"/>
          <w:szCs w:val="24"/>
          <w:shd w:val="clear" w:color="auto" w:fill="FFFFFF"/>
        </w:rPr>
      </w:pPr>
      <w:r w:rsidRPr="00C23915">
        <w:rPr>
          <w:rFonts w:cs="Arial"/>
          <w:color w:val="202124"/>
          <w:szCs w:val="24"/>
          <w:shd w:val="clear" w:color="auto" w:fill="FFFFFF"/>
        </w:rPr>
        <w:lastRenderedPageBreak/>
        <w:t xml:space="preserve">SWOT is </w:t>
      </w:r>
      <w:r w:rsidR="00863896" w:rsidRPr="00C23915">
        <w:rPr>
          <w:rFonts w:cs="Arial"/>
          <w:color w:val="202124"/>
          <w:szCs w:val="24"/>
          <w:shd w:val="clear" w:color="auto" w:fill="FFFFFF"/>
        </w:rPr>
        <w:t xml:space="preserve">an </w:t>
      </w:r>
      <w:r w:rsidR="00485D7E" w:rsidRPr="00C23915">
        <w:rPr>
          <w:rFonts w:cs="Arial"/>
          <w:color w:val="202124"/>
          <w:szCs w:val="24"/>
          <w:shd w:val="clear" w:color="auto" w:fill="FFFFFF"/>
        </w:rPr>
        <w:t>ac</w:t>
      </w:r>
      <w:r w:rsidR="00863896" w:rsidRPr="00C23915">
        <w:rPr>
          <w:rFonts w:cs="Arial"/>
          <w:color w:val="202124"/>
          <w:szCs w:val="24"/>
          <w:shd w:val="clear" w:color="auto" w:fill="FFFFFF"/>
        </w:rPr>
        <w:t xml:space="preserve">ronym </w:t>
      </w:r>
      <w:r w:rsidRPr="00C23915">
        <w:rPr>
          <w:rFonts w:cs="Arial"/>
          <w:color w:val="202124"/>
          <w:szCs w:val="24"/>
          <w:shd w:val="clear" w:color="auto" w:fill="FFFFFF"/>
        </w:rPr>
        <w:t>for STRENGTH, WEAKNESSES, OPPORTUNITIES, and THREATS</w:t>
      </w:r>
      <w:r w:rsidR="004711DC" w:rsidRPr="00C23915">
        <w:rPr>
          <w:rFonts w:cs="Arial"/>
          <w:color w:val="202124"/>
          <w:szCs w:val="24"/>
          <w:shd w:val="clear" w:color="auto" w:fill="FFFFFF"/>
        </w:rPr>
        <w:t xml:space="preserve">. </w:t>
      </w:r>
      <w:proofErr w:type="spellStart"/>
      <w:r w:rsidR="004711DC" w:rsidRPr="00C23915">
        <w:rPr>
          <w:rFonts w:cs="Arial"/>
          <w:color w:val="202124"/>
          <w:szCs w:val="24"/>
          <w:shd w:val="clear" w:color="auto" w:fill="FFFFFF"/>
        </w:rPr>
        <w:t>Its</w:t>
      </w:r>
      <w:proofErr w:type="spellEnd"/>
      <w:r w:rsidR="004711DC" w:rsidRPr="00C23915">
        <w:rPr>
          <w:rFonts w:cs="Arial"/>
          <w:color w:val="202124"/>
          <w:szCs w:val="24"/>
          <w:shd w:val="clear" w:color="auto" w:fill="FFFFFF"/>
        </w:rPr>
        <w:t xml:space="preserve"> very important to</w:t>
      </w:r>
      <w:r w:rsidR="005A613B" w:rsidRPr="00C23915">
        <w:rPr>
          <w:rFonts w:cs="Arial"/>
          <w:color w:val="202124"/>
          <w:szCs w:val="24"/>
          <w:shd w:val="clear" w:color="auto" w:fill="FFFFFF"/>
        </w:rPr>
        <w:t xml:space="preserve"> </w:t>
      </w:r>
      <w:r w:rsidR="00350437" w:rsidRPr="00C23915">
        <w:rPr>
          <w:rFonts w:cs="Arial"/>
          <w:color w:val="202124"/>
          <w:szCs w:val="24"/>
          <w:shd w:val="clear" w:color="auto" w:fill="FFFFFF"/>
        </w:rPr>
        <w:t>SWOT</w:t>
      </w:r>
      <w:r w:rsidR="004711DC" w:rsidRPr="00C23915">
        <w:rPr>
          <w:rFonts w:cs="Arial"/>
          <w:color w:val="202124"/>
          <w:szCs w:val="24"/>
          <w:shd w:val="clear" w:color="auto" w:fill="FFFFFF"/>
        </w:rPr>
        <w:t xml:space="preserve"> </w:t>
      </w:r>
      <w:r w:rsidR="00350437" w:rsidRPr="00C23915">
        <w:rPr>
          <w:rFonts w:cs="Arial"/>
          <w:color w:val="202124"/>
          <w:szCs w:val="24"/>
          <w:shd w:val="clear" w:color="auto" w:fill="FFFFFF"/>
        </w:rPr>
        <w:t>analyse</w:t>
      </w:r>
      <w:r w:rsidR="0018789A" w:rsidRPr="00C23915">
        <w:rPr>
          <w:rFonts w:cs="Arial"/>
          <w:color w:val="202124"/>
          <w:szCs w:val="24"/>
          <w:shd w:val="clear" w:color="auto" w:fill="FFFFFF"/>
        </w:rPr>
        <w:t xml:space="preserve"> </w:t>
      </w:r>
      <w:r w:rsidR="00AD5996" w:rsidRPr="00C23915">
        <w:rPr>
          <w:rFonts w:cs="Arial"/>
          <w:color w:val="202124"/>
          <w:szCs w:val="24"/>
          <w:shd w:val="clear" w:color="auto" w:fill="FFFFFF"/>
        </w:rPr>
        <w:t xml:space="preserve">to </w:t>
      </w:r>
      <w:r w:rsidR="00501E67" w:rsidRPr="00C23915">
        <w:rPr>
          <w:rFonts w:cs="Arial"/>
          <w:color w:val="202124"/>
          <w:szCs w:val="24"/>
          <w:shd w:val="clear" w:color="auto" w:fill="FFFFFF"/>
        </w:rPr>
        <w:t>increases</w:t>
      </w:r>
      <w:r w:rsidR="00AD5996" w:rsidRPr="00C23915">
        <w:rPr>
          <w:rFonts w:cs="Arial"/>
          <w:color w:val="202124"/>
          <w:szCs w:val="24"/>
          <w:shd w:val="clear" w:color="auto" w:fill="FFFFFF"/>
        </w:rPr>
        <w:t xml:space="preserve"> the profit margin and </w:t>
      </w:r>
      <w:r w:rsidR="00373B49" w:rsidRPr="00C23915">
        <w:rPr>
          <w:rFonts w:cs="Arial"/>
          <w:color w:val="202124"/>
          <w:szCs w:val="24"/>
          <w:shd w:val="clear" w:color="auto" w:fill="FFFFFF"/>
        </w:rPr>
        <w:t xml:space="preserve">discover the weakness </w:t>
      </w:r>
      <w:r w:rsidR="006B3C85" w:rsidRPr="00C23915">
        <w:rPr>
          <w:rFonts w:cs="Arial"/>
          <w:color w:val="202124"/>
          <w:szCs w:val="24"/>
          <w:shd w:val="clear" w:color="auto" w:fill="FFFFFF"/>
        </w:rPr>
        <w:t>of</w:t>
      </w:r>
      <w:r w:rsidR="00832EF4" w:rsidRPr="00C23915">
        <w:rPr>
          <w:rFonts w:cs="Arial"/>
          <w:color w:val="202124"/>
          <w:szCs w:val="24"/>
          <w:shd w:val="clear" w:color="auto" w:fill="FFFFFF"/>
        </w:rPr>
        <w:t xml:space="preserve"> </w:t>
      </w:r>
      <w:r w:rsidR="00323E73" w:rsidRPr="00C23915">
        <w:rPr>
          <w:rFonts w:cs="Arial"/>
          <w:color w:val="202124"/>
          <w:szCs w:val="24"/>
          <w:shd w:val="clear" w:color="auto" w:fill="FFFFFF"/>
        </w:rPr>
        <w:t>achieve</w:t>
      </w:r>
      <w:r w:rsidR="00832EF4" w:rsidRPr="00C23915">
        <w:rPr>
          <w:rFonts w:cs="Arial"/>
          <w:color w:val="202124"/>
          <w:szCs w:val="24"/>
          <w:shd w:val="clear" w:color="auto" w:fill="FFFFFF"/>
        </w:rPr>
        <w:t xml:space="preserve"> maximum</w:t>
      </w:r>
      <w:r w:rsidR="003D4166" w:rsidRPr="00C23915">
        <w:rPr>
          <w:rFonts w:cs="Arial"/>
          <w:color w:val="202124"/>
          <w:szCs w:val="24"/>
          <w:shd w:val="clear" w:color="auto" w:fill="FFFFFF"/>
        </w:rPr>
        <w:t xml:space="preserve"> </w:t>
      </w:r>
      <w:r w:rsidR="00323E73" w:rsidRPr="00C23915">
        <w:rPr>
          <w:rFonts w:cs="Arial"/>
          <w:color w:val="202124"/>
          <w:szCs w:val="24"/>
          <w:shd w:val="clear" w:color="auto" w:fill="FFFFFF"/>
        </w:rPr>
        <w:t>benefit</w:t>
      </w:r>
      <w:r w:rsidR="003D4166" w:rsidRPr="00C23915">
        <w:rPr>
          <w:rFonts w:cs="Arial"/>
          <w:color w:val="202124"/>
          <w:szCs w:val="24"/>
          <w:shd w:val="clear" w:color="auto" w:fill="FFFFFF"/>
        </w:rPr>
        <w:t xml:space="preserve"> of profitable </w:t>
      </w:r>
      <w:r w:rsidR="00840C2D" w:rsidRPr="00C23915">
        <w:rPr>
          <w:rFonts w:cs="Arial"/>
          <w:color w:val="202124"/>
          <w:szCs w:val="24"/>
          <w:shd w:val="clear" w:color="auto" w:fill="FFFFFF"/>
        </w:rPr>
        <w:t>market trend.</w:t>
      </w:r>
      <w:r w:rsidR="00657C39" w:rsidRPr="00C23915">
        <w:rPr>
          <w:rFonts w:cs="Arial"/>
          <w:color w:val="202124"/>
          <w:szCs w:val="24"/>
        </w:rPr>
        <w:t xml:space="preserve"> Recognition</w:t>
      </w:r>
      <w:r w:rsidR="00840C2D" w:rsidRPr="00C23915">
        <w:rPr>
          <w:rFonts w:cs="Arial"/>
          <w:color w:val="202124"/>
          <w:szCs w:val="24"/>
          <w:shd w:val="clear" w:color="auto" w:fill="FFFFFF"/>
        </w:rPr>
        <w:t xml:space="preserve"> </w:t>
      </w:r>
      <w:r w:rsidR="00657C39" w:rsidRPr="00C23915">
        <w:rPr>
          <w:rFonts w:cs="Arial"/>
          <w:color w:val="202124"/>
          <w:szCs w:val="24"/>
          <w:shd w:val="clear" w:color="auto" w:fill="FFFFFF"/>
        </w:rPr>
        <w:t xml:space="preserve">and </w:t>
      </w:r>
      <w:r w:rsidR="006B3C85" w:rsidRPr="00C23915">
        <w:rPr>
          <w:rFonts w:cs="Arial"/>
          <w:color w:val="202124"/>
          <w:szCs w:val="24"/>
        </w:rPr>
        <w:t xml:space="preserve">Small acts of reward </w:t>
      </w:r>
      <w:r w:rsidR="006B3C85" w:rsidRPr="00C23915">
        <w:rPr>
          <w:rFonts w:cs="Arial"/>
          <w:color w:val="202124"/>
          <w:szCs w:val="24"/>
          <w:shd w:val="clear" w:color="auto" w:fill="FFFFFF"/>
        </w:rPr>
        <w:t>can go a long way to improving morale and staff retention</w:t>
      </w:r>
      <w:r w:rsidR="00657C39" w:rsidRPr="00C23915">
        <w:rPr>
          <w:rFonts w:cs="Arial"/>
          <w:color w:val="202124"/>
          <w:szCs w:val="24"/>
          <w:shd w:val="clear" w:color="auto" w:fill="FFFFFF"/>
        </w:rPr>
        <w:t>.</w:t>
      </w:r>
      <w:r w:rsidR="00A63998" w:rsidRPr="00C23915">
        <w:rPr>
          <w:rFonts w:cs="Arial"/>
          <w:color w:val="202124"/>
          <w:szCs w:val="24"/>
          <w:shd w:val="clear" w:color="auto" w:fill="FFFFFF"/>
        </w:rPr>
        <w:t xml:space="preserve"> SWOT Analysis is a tool </w:t>
      </w:r>
      <w:r w:rsidR="00561F9F" w:rsidRPr="00C23915">
        <w:rPr>
          <w:rFonts w:cs="Arial"/>
          <w:color w:val="202124"/>
          <w:szCs w:val="24"/>
          <w:shd w:val="clear" w:color="auto" w:fill="FFFFFF"/>
        </w:rPr>
        <w:t xml:space="preserve">with </w:t>
      </w:r>
      <w:r w:rsidR="00A63998" w:rsidRPr="00C23915">
        <w:rPr>
          <w:rFonts w:cs="Arial"/>
          <w:color w:val="202124"/>
          <w:szCs w:val="24"/>
          <w:shd w:val="clear" w:color="auto" w:fill="FFFFFF"/>
        </w:rPr>
        <w:t xml:space="preserve">that </w:t>
      </w:r>
      <w:r w:rsidR="00A0116F" w:rsidRPr="00C23915">
        <w:rPr>
          <w:rFonts w:cs="Arial"/>
          <w:color w:val="202124"/>
          <w:szCs w:val="24"/>
          <w:shd w:val="clear" w:color="auto" w:fill="FFFFFF"/>
        </w:rPr>
        <w:t>analyse</w:t>
      </w:r>
      <w:r w:rsidR="001819E7" w:rsidRPr="00C23915">
        <w:rPr>
          <w:rFonts w:cs="Arial"/>
          <w:color w:val="202124"/>
          <w:szCs w:val="24"/>
          <w:shd w:val="clear" w:color="auto" w:fill="FFFFFF"/>
        </w:rPr>
        <w:t xml:space="preserve"> HR or Management can</w:t>
      </w:r>
      <w:r w:rsidR="00A63998" w:rsidRPr="00C23915">
        <w:rPr>
          <w:rFonts w:cs="Arial"/>
          <w:color w:val="202124"/>
          <w:szCs w:val="24"/>
          <w:shd w:val="clear" w:color="auto" w:fill="FFFFFF"/>
        </w:rPr>
        <w:t xml:space="preserve"> </w:t>
      </w:r>
      <w:r w:rsidR="001819E7" w:rsidRPr="00C23915">
        <w:rPr>
          <w:rFonts w:cs="Arial"/>
          <w:color w:val="202124"/>
          <w:szCs w:val="24"/>
          <w:shd w:val="clear" w:color="auto" w:fill="FFFFFF"/>
        </w:rPr>
        <w:t xml:space="preserve">find out </w:t>
      </w:r>
      <w:r w:rsidR="00F21C40" w:rsidRPr="00C23915">
        <w:rPr>
          <w:rFonts w:cs="Arial"/>
          <w:color w:val="202124"/>
          <w:szCs w:val="24"/>
          <w:shd w:val="clear" w:color="auto" w:fill="FFFFFF"/>
        </w:rPr>
        <w:t>how the</w:t>
      </w:r>
      <w:r w:rsidR="00A63998" w:rsidRPr="00C23915">
        <w:rPr>
          <w:rFonts w:cs="Arial"/>
          <w:color w:val="202124"/>
          <w:szCs w:val="24"/>
          <w:shd w:val="clear" w:color="auto" w:fill="FFFFFF"/>
        </w:rPr>
        <w:t xml:space="preserve"> company does best now, and to devise a successful strategy for the future</w:t>
      </w:r>
      <w:r w:rsidR="00F21C40" w:rsidRPr="00C23915">
        <w:rPr>
          <w:rFonts w:cs="Arial"/>
          <w:color w:val="202124"/>
          <w:szCs w:val="24"/>
          <w:shd w:val="clear" w:color="auto" w:fill="FFFFFF"/>
        </w:rPr>
        <w:t xml:space="preserve"> operation</w:t>
      </w:r>
      <w:r w:rsidR="00C23915" w:rsidRPr="00C23915">
        <w:rPr>
          <w:rFonts w:cs="Arial"/>
          <w:color w:val="202124"/>
          <w:szCs w:val="24"/>
          <w:shd w:val="clear" w:color="auto" w:fill="FFFFFF"/>
        </w:rPr>
        <w:t>.</w:t>
      </w:r>
    </w:p>
    <w:p w14:paraId="23FB358B" w14:textId="77777777" w:rsidR="00024521" w:rsidRDefault="00024521" w:rsidP="009F786D">
      <w:pPr>
        <w:pStyle w:val="NormalWeb"/>
        <w:spacing w:line="360" w:lineRule="auto"/>
        <w:jc w:val="both"/>
        <w:rPr>
          <w:rFonts w:ascii="Arial" w:hAnsi="Arial" w:cs="Arial"/>
          <w:b/>
          <w:bCs/>
          <w:sz w:val="32"/>
          <w:szCs w:val="32"/>
        </w:rPr>
      </w:pPr>
    </w:p>
    <w:p w14:paraId="6058E959" w14:textId="61667FBF" w:rsidR="009F786D" w:rsidRDefault="00807E9A" w:rsidP="009F786D">
      <w:pPr>
        <w:pStyle w:val="NormalWeb"/>
        <w:spacing w:line="360" w:lineRule="auto"/>
        <w:jc w:val="both"/>
        <w:rPr>
          <w:rFonts w:ascii="Arial" w:hAnsi="Arial" w:cs="Arial"/>
        </w:rPr>
      </w:pPr>
      <w:r w:rsidRPr="009F786D">
        <w:rPr>
          <w:rFonts w:ascii="Arial" w:hAnsi="Arial" w:cs="Arial"/>
          <w:b/>
          <w:bCs/>
          <w:sz w:val="32"/>
          <w:szCs w:val="32"/>
        </w:rPr>
        <w:t>Retention rates</w:t>
      </w:r>
      <w:r w:rsidR="00667A3C" w:rsidRPr="009F786D">
        <w:rPr>
          <w:rFonts w:ascii="Arial" w:hAnsi="Arial" w:cs="Arial"/>
        </w:rPr>
        <w:t xml:space="preserve">: </w:t>
      </w:r>
    </w:p>
    <w:p w14:paraId="203106E8" w14:textId="4D424C7A" w:rsidR="00735108" w:rsidRDefault="00024521" w:rsidP="00B027BF">
      <w:pPr>
        <w:spacing w:before="100" w:beforeAutospacing="1" w:after="100" w:afterAutospacing="1"/>
        <w:rPr>
          <w:rFonts w:cs="Arial"/>
          <w:color w:val="303030"/>
          <w:szCs w:val="24"/>
        </w:rPr>
      </w:pPr>
      <w:r w:rsidRPr="00B027BF">
        <w:rPr>
          <w:rFonts w:cs="Arial"/>
          <w:szCs w:val="24"/>
        </w:rPr>
        <w:t>T</w:t>
      </w:r>
      <w:r w:rsidR="00C5555F" w:rsidRPr="00B027BF">
        <w:rPr>
          <w:rFonts w:cs="Arial"/>
          <w:szCs w:val="24"/>
        </w:rPr>
        <w:t xml:space="preserve">he largest </w:t>
      </w:r>
      <w:r w:rsidR="00AF482B" w:rsidRPr="00B027BF">
        <w:rPr>
          <w:rFonts w:cs="Arial"/>
          <w:szCs w:val="24"/>
        </w:rPr>
        <w:t>sector</w:t>
      </w:r>
      <w:r w:rsidR="00C5555F" w:rsidRPr="00B027BF">
        <w:rPr>
          <w:rFonts w:cs="Arial"/>
          <w:szCs w:val="24"/>
        </w:rPr>
        <w:t xml:space="preserve"> in the UK</w:t>
      </w:r>
      <w:r w:rsidR="00AF482B" w:rsidRPr="00B027BF">
        <w:rPr>
          <w:rFonts w:cs="Arial"/>
          <w:szCs w:val="24"/>
        </w:rPr>
        <w:t xml:space="preserve"> is </w:t>
      </w:r>
      <w:r w:rsidR="000F00B7" w:rsidRPr="00B027BF">
        <w:rPr>
          <w:rFonts w:cs="Arial"/>
          <w:szCs w:val="24"/>
        </w:rPr>
        <w:t xml:space="preserve">the </w:t>
      </w:r>
      <w:r w:rsidR="00AF482B" w:rsidRPr="00B027BF">
        <w:rPr>
          <w:rFonts w:cs="Arial"/>
          <w:szCs w:val="24"/>
        </w:rPr>
        <w:t>hospitality industry</w:t>
      </w:r>
      <w:r w:rsidR="00C5555F" w:rsidRPr="00B027BF">
        <w:rPr>
          <w:rFonts w:cs="Arial"/>
          <w:szCs w:val="24"/>
        </w:rPr>
        <w:t xml:space="preserve">, </w:t>
      </w:r>
      <w:proofErr w:type="gramStart"/>
      <w:r w:rsidR="00A4371F" w:rsidRPr="00B027BF">
        <w:rPr>
          <w:rFonts w:cs="Arial"/>
          <w:szCs w:val="24"/>
        </w:rPr>
        <w:t>It</w:t>
      </w:r>
      <w:proofErr w:type="gramEnd"/>
      <w:r w:rsidR="00A4371F" w:rsidRPr="00B027BF">
        <w:rPr>
          <w:rFonts w:cs="Arial"/>
          <w:szCs w:val="24"/>
        </w:rPr>
        <w:t xml:space="preserve"> has always been challenging </w:t>
      </w:r>
      <w:r w:rsidR="00F6742E" w:rsidRPr="00B027BF">
        <w:rPr>
          <w:rFonts w:cs="Arial"/>
          <w:szCs w:val="24"/>
        </w:rPr>
        <w:t xml:space="preserve">the </w:t>
      </w:r>
      <w:r w:rsidR="00C5555F" w:rsidRPr="00B027BF">
        <w:rPr>
          <w:rFonts w:cs="Arial"/>
          <w:szCs w:val="24"/>
        </w:rPr>
        <w:t xml:space="preserve">employee retention in the industry. </w:t>
      </w:r>
      <w:r w:rsidR="00ED39B7">
        <w:rPr>
          <w:rFonts w:cs="Arial"/>
          <w:szCs w:val="24"/>
        </w:rPr>
        <w:t>E</w:t>
      </w:r>
      <w:r w:rsidR="00FA70E3" w:rsidRPr="00B027BF">
        <w:rPr>
          <w:rFonts w:cs="Arial"/>
          <w:szCs w:val="24"/>
        </w:rPr>
        <w:t>very</w:t>
      </w:r>
      <w:r w:rsidR="003E5D4F" w:rsidRPr="00B027BF">
        <w:rPr>
          <w:rFonts w:cs="Arial"/>
          <w:szCs w:val="24"/>
        </w:rPr>
        <w:t xml:space="preserve"> </w:t>
      </w:r>
      <w:r w:rsidR="00FA70E3" w:rsidRPr="00B027BF">
        <w:rPr>
          <w:rFonts w:cs="Arial"/>
          <w:szCs w:val="24"/>
        </w:rPr>
        <w:t>mont</w:t>
      </w:r>
      <w:r w:rsidR="003E5D4F" w:rsidRPr="00B027BF">
        <w:rPr>
          <w:rFonts w:cs="Arial"/>
          <w:szCs w:val="24"/>
        </w:rPr>
        <w:t>h</w:t>
      </w:r>
      <w:r w:rsidR="00FA70E3" w:rsidRPr="00B027BF">
        <w:rPr>
          <w:rFonts w:cs="Arial"/>
          <w:szCs w:val="24"/>
        </w:rPr>
        <w:t xml:space="preserve"> </w:t>
      </w:r>
      <w:r w:rsidR="005D392D" w:rsidRPr="00B027BF">
        <w:rPr>
          <w:rFonts w:cs="Arial"/>
          <w:szCs w:val="24"/>
        </w:rPr>
        <w:t xml:space="preserve">6% of employers are leaving the job and </w:t>
      </w:r>
      <w:r w:rsidR="003E5D4F" w:rsidRPr="00B027BF">
        <w:rPr>
          <w:rFonts w:cs="Arial"/>
          <w:color w:val="303030"/>
          <w:szCs w:val="24"/>
          <w:shd w:val="clear" w:color="auto" w:fill="FFFFFF"/>
        </w:rPr>
        <w:t>UK’s hospitality industry is at 70%</w:t>
      </w:r>
      <w:r w:rsidR="00945DD8" w:rsidRPr="00B027BF">
        <w:rPr>
          <w:rFonts w:cs="Arial"/>
          <w:color w:val="303030"/>
          <w:szCs w:val="24"/>
          <w:shd w:val="clear" w:color="auto" w:fill="FFFFFF"/>
        </w:rPr>
        <w:t xml:space="preserve"> (</w:t>
      </w:r>
      <w:r w:rsidR="003718F5" w:rsidRPr="00B027BF">
        <w:rPr>
          <w:rFonts w:cs="Arial"/>
          <w:color w:val="303030"/>
          <w:szCs w:val="24"/>
          <w:shd w:val="clear" w:color="auto" w:fill="FFFFFF"/>
        </w:rPr>
        <w:t>YouGov-</w:t>
      </w:r>
      <w:r w:rsidR="00EE263D" w:rsidRPr="00B027BF">
        <w:rPr>
          <w:rFonts w:cs="Arial"/>
          <w:color w:val="303030"/>
          <w:szCs w:val="24"/>
          <w:shd w:val="clear" w:color="auto" w:fill="FFFFFF"/>
        </w:rPr>
        <w:t>2022)</w:t>
      </w:r>
      <w:r w:rsidR="00D97C66" w:rsidRPr="00B027BF">
        <w:rPr>
          <w:rFonts w:cs="Arial"/>
          <w:color w:val="303030"/>
          <w:szCs w:val="24"/>
          <w:shd w:val="clear" w:color="auto" w:fill="FFFFFF"/>
        </w:rPr>
        <w:t>. Figures suggest that</w:t>
      </w:r>
      <w:r w:rsidR="003200B6" w:rsidRPr="00B027BF">
        <w:rPr>
          <w:rFonts w:cs="Arial"/>
          <w:color w:val="303030"/>
          <w:szCs w:val="24"/>
          <w:shd w:val="clear" w:color="auto" w:fill="FFFFFF"/>
        </w:rPr>
        <w:t xml:space="preserve"> in the past yea</w:t>
      </w:r>
      <w:r w:rsidR="00A92762" w:rsidRPr="00B027BF">
        <w:rPr>
          <w:rFonts w:cs="Arial"/>
          <w:color w:val="303030"/>
          <w:szCs w:val="24"/>
          <w:shd w:val="clear" w:color="auto" w:fill="FFFFFF"/>
        </w:rPr>
        <w:t>rs</w:t>
      </w:r>
      <w:r w:rsidR="00D97C66" w:rsidRPr="00B027BF">
        <w:rPr>
          <w:rStyle w:val="apple-converted-space"/>
          <w:rFonts w:cs="Arial"/>
          <w:color w:val="303030"/>
          <w:szCs w:val="24"/>
          <w:shd w:val="clear" w:color="auto" w:fill="FFFFFF"/>
        </w:rPr>
        <w:t> </w:t>
      </w:r>
      <w:hyperlink r:id="rId16" w:tgtFrame="_blank" w:history="1">
        <w:r w:rsidR="00D97C66" w:rsidRPr="00B027BF">
          <w:rPr>
            <w:rStyle w:val="Hyperlink"/>
            <w:rFonts w:cs="Arial"/>
            <w:color w:val="000000" w:themeColor="text1"/>
            <w:szCs w:val="24"/>
            <w:u w:val="none"/>
          </w:rPr>
          <w:t>1 in 10 hospitality workers</w:t>
        </w:r>
      </w:hyperlink>
      <w:r w:rsidR="00D97C66" w:rsidRPr="00B027BF">
        <w:rPr>
          <w:rStyle w:val="apple-converted-space"/>
          <w:rFonts w:cs="Arial"/>
          <w:color w:val="000000" w:themeColor="text1"/>
          <w:szCs w:val="24"/>
          <w:shd w:val="clear" w:color="auto" w:fill="FFFFFF"/>
        </w:rPr>
        <w:t> </w:t>
      </w:r>
      <w:r w:rsidR="00D97C66" w:rsidRPr="00B027BF">
        <w:rPr>
          <w:rFonts w:cs="Arial"/>
          <w:color w:val="303030"/>
          <w:szCs w:val="24"/>
          <w:shd w:val="clear" w:color="auto" w:fill="FFFFFF"/>
        </w:rPr>
        <w:t xml:space="preserve">have </w:t>
      </w:r>
      <w:r w:rsidR="009D31B9">
        <w:rPr>
          <w:rFonts w:cs="Arial"/>
          <w:color w:val="303030"/>
          <w:szCs w:val="24"/>
          <w:shd w:val="clear" w:color="auto" w:fill="FFFFFF"/>
        </w:rPr>
        <w:t>turnover</w:t>
      </w:r>
      <w:r w:rsidR="00D97C66" w:rsidRPr="00B027BF">
        <w:rPr>
          <w:rFonts w:cs="Arial"/>
          <w:color w:val="303030"/>
          <w:szCs w:val="24"/>
          <w:shd w:val="clear" w:color="auto" w:fill="FFFFFF"/>
        </w:rPr>
        <w:t xml:space="preserve"> the industry</w:t>
      </w:r>
      <w:r w:rsidR="00A92762" w:rsidRPr="00B027BF">
        <w:rPr>
          <w:rFonts w:cs="Arial"/>
          <w:color w:val="303030"/>
          <w:szCs w:val="24"/>
          <w:shd w:val="clear" w:color="auto" w:fill="FFFFFF"/>
        </w:rPr>
        <w:t>.</w:t>
      </w:r>
      <w:r w:rsidR="00B5685E" w:rsidRPr="00B027BF">
        <w:rPr>
          <w:rFonts w:cs="Arial"/>
          <w:color w:val="303030"/>
          <w:szCs w:val="24"/>
        </w:rPr>
        <w:t xml:space="preserve"> According to The Caterer, </w:t>
      </w:r>
      <w:r w:rsidR="005470D3">
        <w:t>over 92000 workers leave this sector</w:t>
      </w:r>
      <w:r w:rsidR="00C06E44">
        <w:t xml:space="preserve"> after Brexit</w:t>
      </w:r>
      <w:r w:rsidR="00B5685E" w:rsidRPr="00B027BF">
        <w:rPr>
          <w:rFonts w:cs="Arial"/>
          <w:color w:val="303030"/>
          <w:szCs w:val="24"/>
        </w:rPr>
        <w:t xml:space="preserve">. </w:t>
      </w:r>
      <w:r w:rsidR="00C06E44">
        <w:rPr>
          <w:rFonts w:cs="Arial"/>
          <w:color w:val="303030"/>
          <w:szCs w:val="24"/>
        </w:rPr>
        <w:t>That’s</w:t>
      </w:r>
      <w:r w:rsidR="00B5685E" w:rsidRPr="00B027BF">
        <w:rPr>
          <w:rFonts w:cs="Arial"/>
          <w:color w:val="303030"/>
          <w:szCs w:val="24"/>
        </w:rPr>
        <w:t xml:space="preserve"> means </w:t>
      </w:r>
      <w:r w:rsidR="00D00B14" w:rsidRPr="00B027BF">
        <w:rPr>
          <w:rFonts w:cs="Arial"/>
          <w:color w:val="303030"/>
          <w:szCs w:val="24"/>
        </w:rPr>
        <w:t>is</w:t>
      </w:r>
      <w:r w:rsidR="00B5685E" w:rsidRPr="00B027BF">
        <w:rPr>
          <w:rFonts w:cs="Arial"/>
          <w:color w:val="303030"/>
          <w:szCs w:val="24"/>
        </w:rPr>
        <w:t xml:space="preserve"> the industry </w:t>
      </w:r>
      <w:r w:rsidR="00E40CDB" w:rsidRPr="00B027BF">
        <w:rPr>
          <w:rFonts w:cs="Arial"/>
          <w:color w:val="303030"/>
          <w:szCs w:val="24"/>
        </w:rPr>
        <w:t xml:space="preserve">keep </w:t>
      </w:r>
      <w:r w:rsidR="00B5685E" w:rsidRPr="00B027BF">
        <w:rPr>
          <w:rFonts w:cs="Arial"/>
          <w:color w:val="303030"/>
          <w:szCs w:val="24"/>
        </w:rPr>
        <w:t xml:space="preserve">going forward </w:t>
      </w:r>
    </w:p>
    <w:p w14:paraId="07E1BC70" w14:textId="1FDDEF46" w:rsidR="00B5685E" w:rsidRPr="00B027BF" w:rsidRDefault="003B54FC" w:rsidP="00B027BF">
      <w:pPr>
        <w:spacing w:before="100" w:beforeAutospacing="1" w:after="100" w:afterAutospacing="1"/>
        <w:rPr>
          <w:rFonts w:cs="Arial"/>
          <w:color w:val="303030"/>
          <w:szCs w:val="24"/>
        </w:rPr>
      </w:pPr>
      <w:r w:rsidRPr="00B027BF">
        <w:rPr>
          <w:rFonts w:cs="Arial"/>
          <w:color w:val="303030"/>
          <w:szCs w:val="24"/>
        </w:rPr>
        <w:t xml:space="preserve">to increase the </w:t>
      </w:r>
      <w:r w:rsidR="00B53989" w:rsidRPr="00B027BF">
        <w:rPr>
          <w:rFonts w:cs="Arial"/>
          <w:color w:val="303030"/>
          <w:szCs w:val="24"/>
        </w:rPr>
        <w:t>retention</w:t>
      </w:r>
      <w:r w:rsidR="00735108" w:rsidRPr="00B027BF">
        <w:rPr>
          <w:rFonts w:cs="Arial"/>
          <w:noProof/>
          <w:color w:val="303030"/>
          <w:szCs w:val="24"/>
        </w:rPr>
        <w:drawing>
          <wp:inline distT="0" distB="0" distL="0" distR="0" wp14:anchorId="5AECA50A" wp14:editId="6C96A5F7">
            <wp:extent cx="3365995" cy="1652270"/>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49603" cy="2233269"/>
                    </a:xfrm>
                    <a:prstGeom prst="rect">
                      <a:avLst/>
                    </a:prstGeom>
                  </pic:spPr>
                </pic:pic>
              </a:graphicData>
            </a:graphic>
          </wp:inline>
        </w:drawing>
      </w:r>
      <w:r w:rsidRPr="00B027BF">
        <w:rPr>
          <w:rFonts w:cs="Arial"/>
          <w:color w:val="303030"/>
          <w:szCs w:val="24"/>
        </w:rPr>
        <w:t xml:space="preserve"> </w:t>
      </w:r>
      <w:r w:rsidR="00B53989" w:rsidRPr="00B027BF">
        <w:rPr>
          <w:rFonts w:cs="Arial"/>
          <w:color w:val="303030"/>
          <w:szCs w:val="24"/>
        </w:rPr>
        <w:t>ratio.</w:t>
      </w:r>
    </w:p>
    <w:p w14:paraId="577EE471" w14:textId="1D083D08" w:rsidR="005C1DDB" w:rsidRPr="005C1DDB" w:rsidRDefault="005C1DDB" w:rsidP="00B027BF">
      <w:pPr>
        <w:spacing w:after="0"/>
        <w:rPr>
          <w:rFonts w:eastAsia="Times New Roman" w:cs="Arial"/>
          <w:szCs w:val="24"/>
          <w:lang w:eastAsia="en-GB"/>
        </w:rPr>
      </w:pPr>
    </w:p>
    <w:p w14:paraId="0AACA643" w14:textId="4452F33B" w:rsidR="00FB0E60" w:rsidRPr="00B027BF" w:rsidRDefault="00707536" w:rsidP="00B027BF">
      <w:pPr>
        <w:spacing w:before="100" w:beforeAutospacing="1" w:after="100" w:afterAutospacing="1"/>
        <w:rPr>
          <w:rFonts w:cs="Arial"/>
          <w:color w:val="303030"/>
          <w:szCs w:val="24"/>
        </w:rPr>
      </w:pPr>
      <w:r w:rsidRPr="00707536">
        <w:rPr>
          <w:rFonts w:cs="Arial"/>
          <w:color w:val="303030"/>
          <w:szCs w:val="24"/>
        </w:rPr>
        <w:t xml:space="preserve">Research conducted by Gallup indicated that about 51% of employees wanted to leave their jobs due to the absence of engagement (Stoyanova and </w:t>
      </w:r>
      <w:proofErr w:type="spellStart"/>
      <w:r w:rsidRPr="00707536">
        <w:rPr>
          <w:rFonts w:cs="Arial"/>
          <w:color w:val="303030"/>
          <w:szCs w:val="24"/>
        </w:rPr>
        <w:t>Iliev</w:t>
      </w:r>
      <w:proofErr w:type="spellEnd"/>
      <w:r w:rsidRPr="00707536">
        <w:rPr>
          <w:rFonts w:cs="Arial"/>
          <w:color w:val="303030"/>
          <w:szCs w:val="24"/>
        </w:rPr>
        <w:t>, 2017).</w:t>
      </w:r>
      <w:r w:rsidR="005B2F6E" w:rsidRPr="005B2F6E">
        <w:rPr>
          <w:rFonts w:cs="Arial"/>
          <w:color w:val="202124"/>
          <w:shd w:val="clear" w:color="auto" w:fill="FFFFFF"/>
        </w:rPr>
        <w:t xml:space="preserve"> </w:t>
      </w:r>
      <w:r w:rsidR="005B2F6E">
        <w:rPr>
          <w:rFonts w:cs="Arial"/>
          <w:color w:val="202124"/>
          <w:shd w:val="clear" w:color="auto" w:fill="FFFFFF"/>
        </w:rPr>
        <w:t xml:space="preserve">Maximum HR agree that a 10-15% annual turnover rate is </w:t>
      </w:r>
      <w:r w:rsidR="0066624B">
        <w:rPr>
          <w:rFonts w:cs="Arial"/>
          <w:color w:val="202124"/>
          <w:shd w:val="clear" w:color="auto" w:fill="FFFFFF"/>
        </w:rPr>
        <w:t>hug amount</w:t>
      </w:r>
      <w:r w:rsidR="005B2F6E">
        <w:rPr>
          <w:rFonts w:cs="Arial"/>
          <w:color w:val="202124"/>
          <w:shd w:val="clear" w:color="auto" w:fill="FFFFFF"/>
        </w:rPr>
        <w:t xml:space="preserve"> across all </w:t>
      </w:r>
      <w:r w:rsidR="00934ADD">
        <w:rPr>
          <w:rFonts w:cs="Arial"/>
          <w:color w:val="202124"/>
          <w:shd w:val="clear" w:color="auto" w:fill="FFFFFF"/>
        </w:rPr>
        <w:t xml:space="preserve">the other </w:t>
      </w:r>
      <w:r w:rsidR="005B2F6E">
        <w:rPr>
          <w:rFonts w:cs="Arial"/>
          <w:color w:val="202124"/>
          <w:shd w:val="clear" w:color="auto" w:fill="FFFFFF"/>
        </w:rPr>
        <w:t xml:space="preserve">industries. </w:t>
      </w:r>
      <w:r w:rsidR="00136F0E">
        <w:rPr>
          <w:rFonts w:cs="Arial"/>
          <w:color w:val="202124"/>
          <w:shd w:val="clear" w:color="auto" w:fill="FFFFFF"/>
        </w:rPr>
        <w:t>On the</w:t>
      </w:r>
      <w:r w:rsidR="005B2F6E">
        <w:rPr>
          <w:rFonts w:cs="Arial"/>
          <w:color w:val="202124"/>
          <w:shd w:val="clear" w:color="auto" w:fill="FFFFFF"/>
        </w:rPr>
        <w:t xml:space="preserve"> </w:t>
      </w:r>
      <w:r w:rsidR="00AF39C3">
        <w:rPr>
          <w:rFonts w:cs="Arial"/>
          <w:color w:val="202124"/>
          <w:shd w:val="clear" w:color="auto" w:fill="FFFFFF"/>
        </w:rPr>
        <w:t>other side</w:t>
      </w:r>
      <w:r w:rsidR="00136F0E">
        <w:rPr>
          <w:rFonts w:cs="Arial"/>
          <w:color w:val="202124"/>
          <w:shd w:val="clear" w:color="auto" w:fill="FFFFFF"/>
        </w:rPr>
        <w:t xml:space="preserve"> the b</w:t>
      </w:r>
      <w:r w:rsidR="005B2F6E">
        <w:rPr>
          <w:rFonts w:cs="Arial"/>
          <w:color w:val="202124"/>
          <w:shd w:val="clear" w:color="auto" w:fill="FFFFFF"/>
        </w:rPr>
        <w:t xml:space="preserve">ureau of </w:t>
      </w:r>
      <w:r w:rsidR="0066624B">
        <w:rPr>
          <w:rFonts w:cs="Arial"/>
          <w:color w:val="202124"/>
          <w:shd w:val="clear" w:color="auto" w:fill="FFFFFF"/>
        </w:rPr>
        <w:t>Labour</w:t>
      </w:r>
      <w:r w:rsidR="005B2F6E">
        <w:rPr>
          <w:rFonts w:cs="Arial"/>
          <w:color w:val="202124"/>
          <w:shd w:val="clear" w:color="auto" w:fill="FFFFFF"/>
        </w:rPr>
        <w:t xml:space="preserve"> Statistics concludes that turnover </w:t>
      </w:r>
      <w:r w:rsidR="00885D35">
        <w:rPr>
          <w:rFonts w:cs="Arial"/>
          <w:color w:val="202124"/>
          <w:shd w:val="clear" w:color="auto" w:fill="FFFFFF"/>
        </w:rPr>
        <w:t xml:space="preserve">rate in this sector </w:t>
      </w:r>
      <w:r w:rsidR="00213110">
        <w:rPr>
          <w:rFonts w:cs="Arial"/>
          <w:color w:val="202124"/>
          <w:shd w:val="clear" w:color="auto" w:fill="FFFFFF"/>
        </w:rPr>
        <w:t>is around</w:t>
      </w:r>
      <w:r w:rsidR="005B2F6E">
        <w:rPr>
          <w:rStyle w:val="apple-converted-space"/>
          <w:rFonts w:cs="Arial"/>
          <w:color w:val="202124"/>
          <w:shd w:val="clear" w:color="auto" w:fill="FFFFFF"/>
        </w:rPr>
        <w:t> </w:t>
      </w:r>
      <w:r w:rsidR="005B2F6E">
        <w:rPr>
          <w:rFonts w:cs="Arial"/>
          <w:b/>
          <w:bCs/>
          <w:color w:val="202124"/>
        </w:rPr>
        <w:t>70-80% annually</w:t>
      </w:r>
      <w:r w:rsidR="005B2F6E">
        <w:rPr>
          <w:rFonts w:cs="Arial"/>
          <w:color w:val="202124"/>
          <w:shd w:val="clear" w:color="auto" w:fill="FFFFFF"/>
        </w:rPr>
        <w:t>.</w:t>
      </w:r>
    </w:p>
    <w:p w14:paraId="7A830F96" w14:textId="77777777" w:rsidR="00807E9A" w:rsidRPr="00B027BF" w:rsidRDefault="00807E9A" w:rsidP="00B027BF">
      <w:pPr>
        <w:spacing w:after="390"/>
        <w:rPr>
          <w:rFonts w:cs="Arial"/>
          <w:color w:val="222222"/>
          <w:szCs w:val="24"/>
          <w:shd w:val="clear" w:color="auto" w:fill="FFFFFF"/>
        </w:rPr>
      </w:pPr>
    </w:p>
    <w:p w14:paraId="09115BB1" w14:textId="77777777" w:rsidR="00EF684C" w:rsidRDefault="00EF684C" w:rsidP="00EF684C">
      <w:pPr>
        <w:pStyle w:val="NormalWeb"/>
        <w:spacing w:line="360" w:lineRule="auto"/>
        <w:jc w:val="both"/>
        <w:rPr>
          <w:rFonts w:asciiTheme="minorBidi" w:hAnsiTheme="minorBidi" w:cstheme="minorBidi"/>
        </w:rPr>
      </w:pPr>
    </w:p>
    <w:p w14:paraId="25EFE33D" w14:textId="0B481D53" w:rsidR="00E638A5" w:rsidRDefault="00EF684C" w:rsidP="0045656A">
      <w:pPr>
        <w:pStyle w:val="NormalWeb"/>
        <w:spacing w:line="360" w:lineRule="auto"/>
        <w:jc w:val="both"/>
        <w:rPr>
          <w:rFonts w:asciiTheme="minorBidi" w:hAnsiTheme="minorBidi" w:cstheme="minorBidi"/>
          <w:b/>
          <w:bCs/>
          <w:sz w:val="32"/>
          <w:szCs w:val="32"/>
        </w:rPr>
      </w:pPr>
      <w:r w:rsidRPr="00EF684C">
        <w:rPr>
          <w:rFonts w:asciiTheme="minorBidi" w:hAnsiTheme="minorBidi" w:cstheme="minorBidi"/>
          <w:b/>
          <w:bCs/>
          <w:sz w:val="32"/>
          <w:szCs w:val="32"/>
        </w:rPr>
        <w:t>Industry examples</w:t>
      </w:r>
    </w:p>
    <w:p w14:paraId="6DA829D1" w14:textId="088F6DE8" w:rsidR="0045656A" w:rsidRPr="005971CE" w:rsidRDefault="00F2720C" w:rsidP="005971CE">
      <w:pPr>
        <w:pStyle w:val="NormalWeb"/>
        <w:spacing w:line="360" w:lineRule="auto"/>
        <w:jc w:val="both"/>
        <w:rPr>
          <w:rFonts w:ascii="Arial" w:hAnsi="Arial" w:cs="Arial"/>
          <w:color w:val="000000" w:themeColor="text1"/>
        </w:rPr>
      </w:pPr>
      <w:r w:rsidRPr="005971CE">
        <w:rPr>
          <w:rFonts w:ascii="Arial" w:hAnsi="Arial" w:cs="Arial"/>
        </w:rPr>
        <w:t xml:space="preserve">Global hotel company Hilton </w:t>
      </w:r>
      <w:r w:rsidR="00B142FA" w:rsidRPr="005971CE">
        <w:rPr>
          <w:rFonts w:ascii="Arial" w:hAnsi="Arial" w:cs="Arial"/>
        </w:rPr>
        <w:t>employed around 142 thousand people in 2021, because of covid-</w:t>
      </w:r>
      <w:r w:rsidR="00903DCD" w:rsidRPr="005971CE">
        <w:rPr>
          <w:rFonts w:ascii="Arial" w:hAnsi="Arial" w:cs="Arial"/>
        </w:rPr>
        <w:t xml:space="preserve">19 pandemic the recruitment </w:t>
      </w:r>
      <w:r w:rsidR="00DE495F" w:rsidRPr="005971CE">
        <w:rPr>
          <w:rFonts w:ascii="Arial" w:hAnsi="Arial" w:cs="Arial"/>
        </w:rPr>
        <w:t>process</w:t>
      </w:r>
      <w:r w:rsidR="00FC52C0" w:rsidRPr="005971CE">
        <w:rPr>
          <w:rFonts w:ascii="Arial" w:hAnsi="Arial" w:cs="Arial"/>
        </w:rPr>
        <w:t xml:space="preserve"> was slow and long</w:t>
      </w:r>
      <w:r w:rsidR="00DE495F" w:rsidRPr="005971CE">
        <w:rPr>
          <w:rFonts w:ascii="Arial" w:hAnsi="Arial" w:cs="Arial"/>
        </w:rPr>
        <w:t xml:space="preserve">. The same group </w:t>
      </w:r>
      <w:r w:rsidR="00E768F8" w:rsidRPr="005971CE">
        <w:rPr>
          <w:rFonts w:ascii="Arial" w:hAnsi="Arial" w:cs="Arial"/>
        </w:rPr>
        <w:t xml:space="preserve">in 2019 recruit 170 thousand </w:t>
      </w:r>
      <w:r w:rsidR="004A31FD" w:rsidRPr="005971CE">
        <w:rPr>
          <w:rFonts w:ascii="Arial" w:hAnsi="Arial" w:cs="Arial"/>
        </w:rPr>
        <w:t>employees worldwide.</w:t>
      </w:r>
      <w:r w:rsidR="00FC52C0" w:rsidRPr="005971CE">
        <w:rPr>
          <w:rFonts w:ascii="Arial" w:hAnsi="Arial" w:cs="Arial"/>
        </w:rPr>
        <w:t xml:space="preserve"> </w:t>
      </w:r>
      <w:r w:rsidR="0045656A" w:rsidRPr="005971CE">
        <w:rPr>
          <w:rFonts w:ascii="Arial" w:hAnsi="Arial" w:cs="Arial"/>
        </w:rPr>
        <w:t xml:space="preserve">Since </w:t>
      </w:r>
      <w:r w:rsidR="00057EF8" w:rsidRPr="005971CE">
        <w:rPr>
          <w:rFonts w:ascii="Arial" w:hAnsi="Arial" w:cs="Arial"/>
        </w:rPr>
        <w:t>2019 to 202</w:t>
      </w:r>
      <w:r w:rsidR="004A31FD" w:rsidRPr="005971CE">
        <w:rPr>
          <w:rFonts w:ascii="Arial" w:hAnsi="Arial" w:cs="Arial"/>
        </w:rPr>
        <w:t>1</w:t>
      </w:r>
      <w:r w:rsidR="00057EF8" w:rsidRPr="005971CE">
        <w:rPr>
          <w:rFonts w:ascii="Arial" w:hAnsi="Arial" w:cs="Arial"/>
        </w:rPr>
        <w:t xml:space="preserve"> Doubletree </w:t>
      </w:r>
      <w:r w:rsidRPr="005971CE">
        <w:rPr>
          <w:rFonts w:ascii="Arial" w:hAnsi="Arial" w:cs="Arial"/>
        </w:rPr>
        <w:t xml:space="preserve">hotel </w:t>
      </w:r>
      <w:r w:rsidR="00167D4A" w:rsidRPr="005971CE">
        <w:rPr>
          <w:rFonts w:ascii="Arial" w:hAnsi="Arial" w:cs="Arial"/>
        </w:rPr>
        <w:t xml:space="preserve">group </w:t>
      </w:r>
      <w:r w:rsidR="00CE420B" w:rsidRPr="005971CE">
        <w:rPr>
          <w:rFonts w:ascii="Arial" w:hAnsi="Arial" w:cs="Arial"/>
        </w:rPr>
        <w:t>retention</w:t>
      </w:r>
      <w:r w:rsidR="00167D4A" w:rsidRPr="005971CE">
        <w:rPr>
          <w:rFonts w:ascii="Arial" w:hAnsi="Arial" w:cs="Arial"/>
        </w:rPr>
        <w:t xml:space="preserve"> rate was </w:t>
      </w:r>
      <w:r w:rsidR="00CE420B" w:rsidRPr="005971CE">
        <w:rPr>
          <w:rFonts w:ascii="Arial" w:hAnsi="Arial" w:cs="Arial"/>
        </w:rPr>
        <w:t>approximately 3.6%</w:t>
      </w:r>
      <w:r w:rsidR="004556EF" w:rsidRPr="005971CE">
        <w:rPr>
          <w:rFonts w:ascii="Arial" w:hAnsi="Arial" w:cs="Arial"/>
        </w:rPr>
        <w:t xml:space="preserve"> (</w:t>
      </w:r>
      <w:r w:rsidR="004556EF" w:rsidRPr="005971CE">
        <w:rPr>
          <w:rFonts w:ascii="Arial" w:hAnsi="Arial" w:cs="Arial"/>
          <w:color w:val="000000" w:themeColor="text1"/>
        </w:rPr>
        <w:t>Hilton.com, 202</w:t>
      </w:r>
      <w:r w:rsidR="005849E0">
        <w:rPr>
          <w:rFonts w:ascii="Arial" w:hAnsi="Arial" w:cs="Arial"/>
          <w:color w:val="000000" w:themeColor="text1"/>
        </w:rPr>
        <w:t>2</w:t>
      </w:r>
      <w:r w:rsidR="004556EF" w:rsidRPr="005971CE">
        <w:rPr>
          <w:rFonts w:ascii="Arial" w:hAnsi="Arial" w:cs="Arial"/>
          <w:color w:val="000000" w:themeColor="text1"/>
        </w:rPr>
        <w:t>)</w:t>
      </w:r>
    </w:p>
    <w:p w14:paraId="5DBB49F6" w14:textId="18D31238" w:rsidR="003D03B5" w:rsidRPr="005971CE" w:rsidRDefault="000D07BD" w:rsidP="005971CE">
      <w:pPr>
        <w:spacing w:before="100" w:beforeAutospacing="1" w:after="100" w:afterAutospacing="1"/>
        <w:jc w:val="left"/>
        <w:rPr>
          <w:rFonts w:eastAsia="Times New Roman" w:cs="Arial"/>
          <w:color w:val="000000" w:themeColor="text1"/>
          <w:szCs w:val="24"/>
          <w:lang w:eastAsia="en-GB"/>
        </w:rPr>
      </w:pPr>
      <w:r>
        <w:rPr>
          <w:rFonts w:cs="Arial"/>
          <w:color w:val="000000" w:themeColor="text1"/>
          <w:szCs w:val="24"/>
          <w:shd w:val="clear" w:color="auto" w:fill="FFFFFF"/>
        </w:rPr>
        <w:t xml:space="preserve">The </w:t>
      </w:r>
      <w:r w:rsidR="00253952" w:rsidRPr="005971CE">
        <w:rPr>
          <w:rFonts w:cs="Arial"/>
          <w:color w:val="000000" w:themeColor="text1"/>
          <w:szCs w:val="24"/>
          <w:shd w:val="clear" w:color="auto" w:fill="FFFFFF"/>
        </w:rPr>
        <w:t>InterContinental Hotels Group</w:t>
      </w:r>
      <w:r w:rsidR="008F3BB8">
        <w:rPr>
          <w:rFonts w:cs="Arial"/>
          <w:color w:val="000000" w:themeColor="text1"/>
          <w:szCs w:val="24"/>
          <w:shd w:val="clear" w:color="auto" w:fill="FFFFFF"/>
        </w:rPr>
        <w:t>-UK</w:t>
      </w:r>
      <w:r w:rsidR="00253952" w:rsidRPr="005971CE">
        <w:rPr>
          <w:rFonts w:cs="Arial"/>
          <w:color w:val="000000" w:themeColor="text1"/>
          <w:szCs w:val="24"/>
          <w:shd w:val="clear" w:color="auto" w:fill="FFFFFF"/>
        </w:rPr>
        <w:t xml:space="preserve"> around 6,013 people working in group hotels in 2021. All </w:t>
      </w:r>
      <w:r w:rsidR="003D03B5" w:rsidRPr="005971CE">
        <w:rPr>
          <w:rFonts w:cs="Arial"/>
          <w:color w:val="000000" w:themeColor="text1"/>
          <w:szCs w:val="24"/>
          <w:shd w:val="clear" w:color="auto" w:fill="FFFFFF"/>
        </w:rPr>
        <w:t>above</w:t>
      </w:r>
      <w:r w:rsidR="00253952" w:rsidRPr="005971CE">
        <w:rPr>
          <w:rFonts w:cs="Arial"/>
          <w:color w:val="000000" w:themeColor="text1"/>
          <w:szCs w:val="24"/>
          <w:shd w:val="clear" w:color="auto" w:fill="FFFFFF"/>
        </w:rPr>
        <w:t xml:space="preserve"> 11,807 people working during that year.</w:t>
      </w:r>
      <w:r w:rsidR="003D03B5" w:rsidRPr="005971CE">
        <w:rPr>
          <w:rFonts w:cs="Arial"/>
          <w:color w:val="000000" w:themeColor="text1"/>
          <w:szCs w:val="24"/>
        </w:rPr>
        <w:t xml:space="preserve"> </w:t>
      </w:r>
      <w:r w:rsidR="003D03B5" w:rsidRPr="005971CE">
        <w:rPr>
          <w:rFonts w:eastAsia="Times New Roman" w:cs="Arial"/>
          <w:color w:val="000000" w:themeColor="text1"/>
          <w:szCs w:val="24"/>
          <w:lang w:eastAsia="en-GB"/>
        </w:rPr>
        <w:t xml:space="preserve">Intercontinental Hotels total number of employees in 2021 was 11,161, a 13.02% decline from 2020. Previous year in 2019 </w:t>
      </w:r>
      <w:r w:rsidR="003D03B5" w:rsidRPr="003D03B5">
        <w:rPr>
          <w:rFonts w:eastAsia="Times New Roman" w:cs="Arial"/>
          <w:color w:val="000000" w:themeColor="text1"/>
          <w:szCs w:val="24"/>
          <w:lang w:eastAsia="en-GB"/>
        </w:rPr>
        <w:t>was 12,832, a 11.11%</w:t>
      </w:r>
      <w:r w:rsidR="003D03B5" w:rsidRPr="005971CE">
        <w:rPr>
          <w:rFonts w:eastAsia="Times New Roman" w:cs="Arial"/>
          <w:color w:val="000000" w:themeColor="text1"/>
          <w:szCs w:val="24"/>
          <w:lang w:eastAsia="en-GB"/>
        </w:rPr>
        <w:t xml:space="preserve"> of employee’s retention ratio. </w:t>
      </w:r>
      <w:r w:rsidR="00C55458" w:rsidRPr="005971CE">
        <w:rPr>
          <w:rFonts w:eastAsia="Times New Roman" w:cs="Arial"/>
          <w:color w:val="000000" w:themeColor="text1"/>
          <w:szCs w:val="24"/>
          <w:lang w:eastAsia="en-GB"/>
        </w:rPr>
        <w:t>(IHG</w:t>
      </w:r>
      <w:r w:rsidR="003D03B5" w:rsidRPr="005971CE">
        <w:rPr>
          <w:rFonts w:eastAsia="Times New Roman" w:cs="Arial"/>
          <w:color w:val="000000" w:themeColor="text1"/>
          <w:szCs w:val="24"/>
          <w:lang w:eastAsia="en-GB"/>
        </w:rPr>
        <w:t>-2021)</w:t>
      </w:r>
    </w:p>
    <w:p w14:paraId="76726489" w14:textId="168426F1" w:rsidR="00645C3A" w:rsidRDefault="00645C3A" w:rsidP="005971CE">
      <w:pPr>
        <w:pStyle w:val="NormalWeb"/>
        <w:spacing w:line="360" w:lineRule="auto"/>
        <w:rPr>
          <w:rFonts w:ascii="Arial" w:hAnsi="Arial" w:cs="Arial"/>
          <w:color w:val="222222"/>
          <w:shd w:val="clear" w:color="auto" w:fill="FFFFFF"/>
        </w:rPr>
      </w:pPr>
      <w:r w:rsidRPr="005971CE">
        <w:rPr>
          <w:rFonts w:ascii="Arial" w:hAnsi="Arial" w:cs="Arial"/>
        </w:rPr>
        <w:t xml:space="preserve">Marriott International Hotels Group under 30 brands </w:t>
      </w:r>
      <w:r w:rsidR="00DB6219">
        <w:rPr>
          <w:rFonts w:ascii="Arial" w:hAnsi="Arial" w:cs="Arial"/>
        </w:rPr>
        <w:t xml:space="preserve">and </w:t>
      </w:r>
      <w:r w:rsidRPr="005971CE">
        <w:rPr>
          <w:rFonts w:ascii="Arial" w:hAnsi="Arial" w:cs="Arial"/>
        </w:rPr>
        <w:t>across 131 territories and countries</w:t>
      </w:r>
      <w:r w:rsidR="00DB6219">
        <w:rPr>
          <w:rFonts w:ascii="Arial" w:hAnsi="Arial" w:cs="Arial"/>
        </w:rPr>
        <w:t xml:space="preserve"> </w:t>
      </w:r>
      <w:r w:rsidR="00DB6219" w:rsidRPr="005971CE">
        <w:rPr>
          <w:rFonts w:ascii="Arial" w:hAnsi="Arial" w:cs="Arial"/>
        </w:rPr>
        <w:t>operates its business</w:t>
      </w:r>
      <w:r w:rsidR="0021602E">
        <w:rPr>
          <w:rFonts w:ascii="Arial" w:hAnsi="Arial" w:cs="Arial"/>
        </w:rPr>
        <w:t>.</w:t>
      </w:r>
      <w:r w:rsidRPr="005971CE">
        <w:rPr>
          <w:rFonts w:ascii="Arial" w:hAnsi="Arial" w:cs="Arial"/>
        </w:rPr>
        <w:t xml:space="preserve"> </w:t>
      </w:r>
      <w:r w:rsidR="0021602E">
        <w:rPr>
          <w:rFonts w:ascii="Arial" w:hAnsi="Arial" w:cs="Arial"/>
        </w:rPr>
        <w:t>M</w:t>
      </w:r>
      <w:r w:rsidRPr="005971CE">
        <w:rPr>
          <w:rFonts w:ascii="Arial" w:hAnsi="Arial" w:cs="Arial"/>
        </w:rPr>
        <w:t>ore than 7,000 properties around the globe. There are Around 4,00,000 European workers are employed (Marriott-2021)</w:t>
      </w:r>
      <w:r w:rsidR="005971CE" w:rsidRPr="005971CE">
        <w:rPr>
          <w:rFonts w:ascii="Arial" w:hAnsi="Arial" w:cs="Arial"/>
        </w:rPr>
        <w:t xml:space="preserve"> the post Brexit and Covid-19 pandemic the group also struggling to fulfil their empty vacancies where 1500 empty vacancy in 60 </w:t>
      </w:r>
      <w:proofErr w:type="gramStart"/>
      <w:r w:rsidR="005971CE" w:rsidRPr="005971CE">
        <w:rPr>
          <w:rFonts w:ascii="Arial" w:hAnsi="Arial" w:cs="Arial"/>
        </w:rPr>
        <w:t>hotel</w:t>
      </w:r>
      <w:proofErr w:type="gramEnd"/>
      <w:r w:rsidR="005971CE" w:rsidRPr="005971CE">
        <w:rPr>
          <w:rFonts w:ascii="Arial" w:hAnsi="Arial" w:cs="Arial"/>
        </w:rPr>
        <w:t xml:space="preserve"> are </w:t>
      </w:r>
      <w:r w:rsidR="005971CE" w:rsidRPr="005971CE">
        <w:rPr>
          <w:rFonts w:ascii="Arial" w:hAnsi="Arial" w:cs="Arial"/>
          <w:color w:val="222222"/>
          <w:shd w:val="clear" w:color="auto" w:fill="FFFFFF"/>
        </w:rPr>
        <w:t>affected the labour supply of</w:t>
      </w:r>
      <w:r w:rsidR="005971CE" w:rsidRPr="005971CE">
        <w:rPr>
          <w:rStyle w:val="apple-converted-space"/>
          <w:rFonts w:ascii="Arial" w:eastAsiaTheme="majorEastAsia" w:hAnsi="Arial" w:cs="Arial"/>
          <w:color w:val="222222"/>
          <w:shd w:val="clear" w:color="auto" w:fill="FFFFFF"/>
        </w:rPr>
        <w:t> </w:t>
      </w:r>
      <w:r w:rsidR="005971CE" w:rsidRPr="005971CE">
        <w:rPr>
          <w:rFonts w:ascii="Arial" w:hAnsi="Arial" w:cs="Arial"/>
          <w:color w:val="000000"/>
        </w:rPr>
        <w:t>UK</w:t>
      </w:r>
      <w:r w:rsidR="005971CE" w:rsidRPr="005971CE">
        <w:rPr>
          <w:rStyle w:val="apple-converted-space"/>
          <w:rFonts w:ascii="Arial" w:eastAsiaTheme="majorEastAsia" w:hAnsi="Arial" w:cs="Arial"/>
          <w:color w:val="222222"/>
          <w:shd w:val="clear" w:color="auto" w:fill="FFFFFF"/>
        </w:rPr>
        <w:t> </w:t>
      </w:r>
      <w:r w:rsidR="005971CE" w:rsidRPr="005971CE">
        <w:rPr>
          <w:rFonts w:ascii="Arial" w:hAnsi="Arial" w:cs="Arial"/>
          <w:color w:val="222222"/>
          <w:shd w:val="clear" w:color="auto" w:fill="FFFFFF"/>
        </w:rPr>
        <w:t>hospitality sectors</w:t>
      </w:r>
      <w:r w:rsidR="005971CE">
        <w:rPr>
          <w:rFonts w:ascii="Arial" w:hAnsi="Arial" w:cs="Arial"/>
          <w:color w:val="222222"/>
          <w:shd w:val="clear" w:color="auto" w:fill="FFFFFF"/>
        </w:rPr>
        <w:t xml:space="preserve"> (Marriott-2021)</w:t>
      </w:r>
    </w:p>
    <w:p w14:paraId="5C5649D9" w14:textId="13E2A7C8" w:rsidR="00E41ED7" w:rsidRPr="00735108" w:rsidRDefault="00FB1117" w:rsidP="00735108">
      <w:pPr>
        <w:pStyle w:val="NormalWeb"/>
        <w:spacing w:line="360" w:lineRule="auto"/>
        <w:rPr>
          <w:rFonts w:ascii="Arial" w:hAnsi="Arial" w:cs="Arial"/>
        </w:rPr>
      </w:pPr>
      <w:r>
        <w:rPr>
          <w:rFonts w:ascii="Arial" w:hAnsi="Arial" w:cs="Arial"/>
          <w:color w:val="222222"/>
          <w:shd w:val="clear" w:color="auto" w:fill="FFFFFF"/>
        </w:rPr>
        <w:t xml:space="preserve">UK largest hotel group </w:t>
      </w:r>
      <w:r w:rsidRPr="00FB1117">
        <w:rPr>
          <w:rFonts w:ascii="Arial" w:hAnsi="Arial" w:cs="Arial"/>
          <w:color w:val="222222"/>
          <w:shd w:val="clear" w:color="auto" w:fill="FFFFFF"/>
        </w:rPr>
        <w:t xml:space="preserve">premier in </w:t>
      </w:r>
      <w:r>
        <w:rPr>
          <w:rFonts w:ascii="Arial" w:hAnsi="Arial" w:cs="Arial"/>
          <w:color w:val="222222"/>
          <w:shd w:val="clear" w:color="auto" w:fill="FFFFFF"/>
        </w:rPr>
        <w:t>have more then 8</w:t>
      </w:r>
      <w:r w:rsidR="0004074E">
        <w:rPr>
          <w:rFonts w:ascii="Arial" w:hAnsi="Arial" w:cs="Arial"/>
          <w:color w:val="222222"/>
          <w:shd w:val="clear" w:color="auto" w:fill="FFFFFF"/>
        </w:rPr>
        <w:t>40</w:t>
      </w:r>
      <w:r>
        <w:rPr>
          <w:rFonts w:ascii="Arial" w:hAnsi="Arial" w:cs="Arial"/>
          <w:color w:val="222222"/>
          <w:shd w:val="clear" w:color="auto" w:fill="FFFFFF"/>
        </w:rPr>
        <w:t xml:space="preserve"> hotels </w:t>
      </w:r>
      <w:r w:rsidR="0004074E">
        <w:rPr>
          <w:rFonts w:ascii="Arial" w:hAnsi="Arial" w:cs="Arial"/>
          <w:color w:val="222222"/>
          <w:shd w:val="clear" w:color="auto" w:fill="FFFFFF"/>
        </w:rPr>
        <w:t xml:space="preserve">which have 82000 rooms is belongs to </w:t>
      </w:r>
      <w:r w:rsidR="0004074E">
        <w:rPr>
          <w:rFonts w:ascii="Arial" w:hAnsi="Arial" w:cs="Arial"/>
          <w:color w:val="202122"/>
          <w:sz w:val="21"/>
          <w:szCs w:val="21"/>
          <w:shd w:val="clear" w:color="auto" w:fill="FFFFFF"/>
        </w:rPr>
        <w:t xml:space="preserve">Whitbread's. </w:t>
      </w:r>
      <w:r w:rsidR="0004074E">
        <w:rPr>
          <w:rStyle w:val="apple-converted-space"/>
          <w:rFonts w:eastAsiaTheme="majorEastAsia" w:cs="Arial"/>
          <w:color w:val="202124"/>
          <w:shd w:val="clear" w:color="auto" w:fill="FFFFFF"/>
        </w:rPr>
        <w:t> </w:t>
      </w:r>
      <w:r w:rsidR="0004074E" w:rsidRPr="0004074E">
        <w:rPr>
          <w:rFonts w:ascii="Arial" w:hAnsi="Arial" w:cs="Arial"/>
          <w:color w:val="202124"/>
        </w:rPr>
        <w:t>Over 35,000 employees</w:t>
      </w:r>
      <w:r w:rsidR="0004074E">
        <w:rPr>
          <w:rStyle w:val="apple-converted-space"/>
          <w:rFonts w:eastAsiaTheme="majorEastAsia" w:cs="Arial"/>
          <w:color w:val="202124"/>
          <w:shd w:val="clear" w:color="auto" w:fill="FFFFFF"/>
        </w:rPr>
        <w:t> </w:t>
      </w:r>
      <w:r w:rsidR="0004074E">
        <w:rPr>
          <w:rFonts w:ascii="Arial" w:hAnsi="Arial" w:cs="Arial"/>
          <w:color w:val="202124"/>
          <w:shd w:val="clear" w:color="auto" w:fill="FFFFFF"/>
        </w:rPr>
        <w:t>in over 1,600 Premier Inn hotels across the UK,</w:t>
      </w:r>
      <w:r w:rsidR="00D474F7">
        <w:rPr>
          <w:rFonts w:ascii="Arial" w:hAnsi="Arial" w:cs="Arial"/>
          <w:color w:val="202124"/>
          <w:shd w:val="clear" w:color="auto" w:fill="FFFFFF"/>
        </w:rPr>
        <w:t xml:space="preserve"> After Covid-19 pandemic and Brexit this biggest hotel group is suffering also for </w:t>
      </w:r>
      <w:r w:rsidR="00E41ED7">
        <w:rPr>
          <w:rFonts w:ascii="Arial" w:hAnsi="Arial" w:cs="Arial"/>
          <w:color w:val="202124"/>
          <w:shd w:val="clear" w:color="auto" w:fill="FFFFFF"/>
        </w:rPr>
        <w:t>lack of workers</w:t>
      </w:r>
      <w:r w:rsidR="00D474F7">
        <w:rPr>
          <w:rFonts w:ascii="Arial" w:hAnsi="Arial" w:cs="Arial"/>
          <w:color w:val="202124"/>
          <w:shd w:val="clear" w:color="auto" w:fill="FFFFFF"/>
        </w:rPr>
        <w:t xml:space="preserve">, there is around 1300 jobs vacancy is empty for looking the skill stuff </w:t>
      </w:r>
      <w:r w:rsidR="00E41ED7">
        <w:rPr>
          <w:rFonts w:ascii="Arial" w:hAnsi="Arial" w:cs="Arial"/>
          <w:color w:val="202124"/>
          <w:shd w:val="clear" w:color="auto" w:fill="FFFFFF"/>
        </w:rPr>
        <w:t>(Whitbread-2021)</w:t>
      </w:r>
    </w:p>
    <w:p w14:paraId="53323AE1" w14:textId="11C5623C" w:rsidR="00E41ED7" w:rsidRDefault="00E41ED7" w:rsidP="00E41ED7">
      <w:pPr>
        <w:pStyle w:val="NormalWeb"/>
        <w:spacing w:line="360" w:lineRule="auto"/>
        <w:jc w:val="both"/>
        <w:rPr>
          <w:rFonts w:ascii="Arial" w:hAnsi="Arial" w:cs="Arial"/>
          <w:b/>
          <w:bCs/>
          <w:sz w:val="32"/>
          <w:szCs w:val="32"/>
        </w:rPr>
      </w:pPr>
      <w:r w:rsidRPr="00E41ED7">
        <w:rPr>
          <w:rFonts w:ascii="Arial" w:hAnsi="Arial" w:cs="Arial"/>
          <w:b/>
          <w:bCs/>
          <w:sz w:val="32"/>
          <w:szCs w:val="32"/>
        </w:rPr>
        <w:t>Employee lifecycle</w:t>
      </w:r>
    </w:p>
    <w:p w14:paraId="521CCD99" w14:textId="2A20785D" w:rsidR="00614F1A" w:rsidRPr="00735108" w:rsidRDefault="00E41ED7" w:rsidP="00614F1A">
      <w:pPr>
        <w:pStyle w:val="NormalWeb"/>
        <w:spacing w:line="360" w:lineRule="auto"/>
        <w:jc w:val="both"/>
        <w:rPr>
          <w:rFonts w:ascii="Arial" w:hAnsi="Arial" w:cs="Arial"/>
          <w:color w:val="000000" w:themeColor="text1"/>
        </w:rPr>
      </w:pPr>
      <w:r w:rsidRPr="00531A5B">
        <w:rPr>
          <w:rFonts w:ascii="Arial" w:hAnsi="Arial" w:cs="Arial"/>
          <w:color w:val="000000" w:themeColor="text1"/>
          <w:shd w:val="clear" w:color="auto" w:fill="FFFFFF"/>
        </w:rPr>
        <w:t>There are six distinct stages at play: attraction, recruitment, onboarding, development, retention, and separation. An employee passes each stage chronologically.</w:t>
      </w:r>
      <w:r w:rsidR="00531A5B" w:rsidRPr="00531A5B">
        <w:rPr>
          <w:rFonts w:ascii="Arial" w:hAnsi="Arial" w:cs="Arial"/>
          <w:color w:val="000000" w:themeColor="text1"/>
          <w:shd w:val="clear" w:color="auto" w:fill="FFFFFF"/>
        </w:rPr>
        <w:t xml:space="preserve"> The fifth stage of the</w:t>
      </w:r>
      <w:r w:rsidR="00531A5B" w:rsidRPr="00531A5B">
        <w:rPr>
          <w:rStyle w:val="apple-converted-space"/>
          <w:rFonts w:ascii="Arial" w:eastAsiaTheme="majorEastAsia" w:hAnsi="Arial" w:cs="Arial"/>
          <w:color w:val="000000" w:themeColor="text1"/>
          <w:shd w:val="clear" w:color="auto" w:fill="FFFFFF"/>
        </w:rPr>
        <w:t> </w:t>
      </w:r>
      <w:r w:rsidR="00531A5B" w:rsidRPr="00531A5B">
        <w:rPr>
          <w:rStyle w:val="Emphasis"/>
          <w:rFonts w:ascii="Arial" w:eastAsiaTheme="majorEastAsia" w:hAnsi="Arial" w:cs="Arial"/>
          <w:color w:val="000000" w:themeColor="text1"/>
        </w:rPr>
        <w:t>lifecycle</w:t>
      </w:r>
      <w:r w:rsidR="00531A5B" w:rsidRPr="00531A5B">
        <w:rPr>
          <w:rStyle w:val="apple-converted-space"/>
          <w:rFonts w:ascii="Arial" w:eastAsiaTheme="majorEastAsia" w:hAnsi="Arial" w:cs="Arial"/>
          <w:color w:val="000000" w:themeColor="text1"/>
          <w:shd w:val="clear" w:color="auto" w:fill="FFFFFF"/>
        </w:rPr>
        <w:t> </w:t>
      </w:r>
      <w:r w:rsidR="00531A5B" w:rsidRPr="00531A5B">
        <w:rPr>
          <w:rFonts w:ascii="Arial" w:hAnsi="Arial" w:cs="Arial"/>
          <w:color w:val="000000" w:themeColor="text1"/>
          <w:shd w:val="clear" w:color="auto" w:fill="FFFFFF"/>
        </w:rPr>
        <w:t>model is the</w:t>
      </w:r>
      <w:r w:rsidR="00531A5B" w:rsidRPr="00531A5B">
        <w:rPr>
          <w:rStyle w:val="apple-converted-space"/>
          <w:rFonts w:ascii="Arial" w:eastAsiaTheme="majorEastAsia" w:hAnsi="Arial" w:cs="Arial"/>
          <w:color w:val="000000" w:themeColor="text1"/>
          <w:shd w:val="clear" w:color="auto" w:fill="FFFFFF"/>
        </w:rPr>
        <w:t> </w:t>
      </w:r>
      <w:r w:rsidR="00531A5B" w:rsidRPr="00531A5B">
        <w:rPr>
          <w:rStyle w:val="Emphasis"/>
          <w:rFonts w:ascii="Arial" w:eastAsiaTheme="majorEastAsia" w:hAnsi="Arial" w:cs="Arial"/>
          <w:color w:val="000000" w:themeColor="text1"/>
        </w:rPr>
        <w:t>employee retention</w:t>
      </w:r>
      <w:r w:rsidR="00531A5B" w:rsidRPr="00531A5B">
        <w:rPr>
          <w:rStyle w:val="apple-converted-space"/>
          <w:rFonts w:ascii="Arial" w:eastAsiaTheme="majorEastAsia" w:hAnsi="Arial" w:cs="Arial"/>
          <w:color w:val="000000" w:themeColor="text1"/>
          <w:shd w:val="clear" w:color="auto" w:fill="FFFFFF"/>
        </w:rPr>
        <w:t> </w:t>
      </w:r>
      <w:r w:rsidR="00531A5B" w:rsidRPr="00531A5B">
        <w:rPr>
          <w:rFonts w:ascii="Arial" w:hAnsi="Arial" w:cs="Arial"/>
          <w:color w:val="000000" w:themeColor="text1"/>
          <w:shd w:val="clear" w:color="auto" w:fill="FFFFFF"/>
        </w:rPr>
        <w:t xml:space="preserve">stage. It is here that you focus </w:t>
      </w:r>
      <w:r w:rsidR="00531A5B" w:rsidRPr="00531A5B">
        <w:rPr>
          <w:rFonts w:ascii="Arial" w:hAnsi="Arial" w:cs="Arial"/>
          <w:color w:val="000000" w:themeColor="text1"/>
          <w:shd w:val="clear" w:color="auto" w:fill="FFFFFF"/>
        </w:rPr>
        <w:lastRenderedPageBreak/>
        <w:t>your energies on keeping your top</w:t>
      </w:r>
      <w:r w:rsidR="00531A5B" w:rsidRPr="00531A5B">
        <w:rPr>
          <w:rStyle w:val="apple-converted-space"/>
          <w:rFonts w:ascii="Arial" w:eastAsiaTheme="majorEastAsia" w:hAnsi="Arial" w:cs="Arial"/>
          <w:color w:val="000000" w:themeColor="text1"/>
          <w:shd w:val="clear" w:color="auto" w:fill="FFFFFF"/>
        </w:rPr>
        <w:t> </w:t>
      </w:r>
      <w:r w:rsidR="00531A5B" w:rsidRPr="00531A5B">
        <w:rPr>
          <w:rStyle w:val="Emphasis"/>
          <w:rFonts w:ascii="Arial" w:eastAsiaTheme="majorEastAsia" w:hAnsi="Arial" w:cs="Arial"/>
          <w:color w:val="000000" w:themeColor="text1"/>
        </w:rPr>
        <w:t xml:space="preserve">employees. This is very important to keep a skilled stuff in the company for continuing the profit growth. Employee lifecycle is strategy what can help the HR or management to fulfil the employees demand and acceptation from the industry. </w:t>
      </w:r>
    </w:p>
    <w:p w14:paraId="72C0A3B5" w14:textId="6A9E99A9" w:rsidR="007D0200" w:rsidRPr="00735108" w:rsidRDefault="00531A5B" w:rsidP="00195D49">
      <w:pPr>
        <w:spacing w:before="100" w:beforeAutospacing="1" w:after="100" w:afterAutospacing="1"/>
        <w:jc w:val="left"/>
        <w:rPr>
          <w:rFonts w:cs="Arial"/>
          <w:b/>
          <w:bCs/>
          <w:color w:val="000000" w:themeColor="text1"/>
          <w:sz w:val="32"/>
          <w:szCs w:val="32"/>
        </w:rPr>
      </w:pPr>
      <w:r w:rsidRPr="00735108">
        <w:rPr>
          <w:rFonts w:eastAsia="Times New Roman" w:cs="Arial"/>
          <w:b/>
          <w:bCs/>
          <w:sz w:val="32"/>
          <w:szCs w:val="32"/>
          <w:lang w:eastAsia="en-GB"/>
        </w:rPr>
        <w:t>Evaluation and Conclusion</w:t>
      </w:r>
    </w:p>
    <w:p w14:paraId="2896FE3D" w14:textId="72A68B8E" w:rsidR="00195D49" w:rsidRPr="008D2171" w:rsidRDefault="00ED1AB5" w:rsidP="008D2171">
      <w:pPr>
        <w:pStyle w:val="Heading1"/>
        <w:spacing w:before="0"/>
        <w:rPr>
          <w:rFonts w:cs="Arial"/>
          <w:b w:val="0"/>
          <w:color w:val="000000" w:themeColor="text1"/>
          <w:sz w:val="24"/>
          <w:szCs w:val="24"/>
        </w:rPr>
      </w:pPr>
      <w:r w:rsidRPr="008D2171">
        <w:rPr>
          <w:rFonts w:cs="Arial"/>
          <w:b w:val="0"/>
          <w:color w:val="666666"/>
          <w:sz w:val="24"/>
          <w:szCs w:val="24"/>
          <w:shd w:val="clear" w:color="auto" w:fill="FFFFFF"/>
        </w:rPr>
        <w:t xml:space="preserve"> </w:t>
      </w:r>
      <w:r w:rsidR="00195D49" w:rsidRPr="008D2171">
        <w:rPr>
          <w:rFonts w:eastAsia="Times New Roman" w:cs="Arial"/>
          <w:b w:val="0"/>
          <w:color w:val="000000" w:themeColor="text1"/>
          <w:sz w:val="24"/>
          <w:szCs w:val="24"/>
          <w:lang w:eastAsia="en-GB"/>
        </w:rPr>
        <w:t>Just like with any other business analysis, the survey of Doubletree researchers found that the working condition, culture of workplace. And work environment, plays vital roles in deciding if employees will leave the company or stay.</w:t>
      </w:r>
      <w:r w:rsidR="00195D49" w:rsidRPr="008D2171">
        <w:rPr>
          <w:rFonts w:cs="Arial"/>
          <w:b w:val="0"/>
          <w:color w:val="000000" w:themeColor="text1"/>
          <w:sz w:val="24"/>
          <w:szCs w:val="24"/>
        </w:rPr>
        <w:t xml:space="preserve"> This </w:t>
      </w:r>
      <w:r w:rsidR="00195D49" w:rsidRPr="008D2171">
        <w:rPr>
          <w:rFonts w:eastAsia="Times New Roman" w:cs="Arial"/>
          <w:b w:val="0"/>
          <w:color w:val="000000" w:themeColor="text1"/>
          <w:sz w:val="24"/>
          <w:szCs w:val="24"/>
          <w:lang w:eastAsia="en-GB"/>
        </w:rPr>
        <w:t>research</w:t>
      </w:r>
      <w:r w:rsidR="00195D49" w:rsidRPr="008D2171">
        <w:rPr>
          <w:rFonts w:cs="Arial"/>
          <w:b w:val="0"/>
          <w:color w:val="000000" w:themeColor="text1"/>
          <w:sz w:val="24"/>
          <w:szCs w:val="24"/>
        </w:rPr>
        <w:t xml:space="preserve"> basis report </w:t>
      </w:r>
      <w:proofErr w:type="gramStart"/>
      <w:r w:rsidR="00195D49" w:rsidRPr="008D2171">
        <w:rPr>
          <w:rFonts w:cs="Arial"/>
          <w:b w:val="0"/>
          <w:color w:val="000000" w:themeColor="text1"/>
          <w:sz w:val="24"/>
          <w:szCs w:val="24"/>
        </w:rPr>
        <w:t>study</w:t>
      </w:r>
      <w:proofErr w:type="gramEnd"/>
      <w:r w:rsidR="00195D49" w:rsidRPr="008D2171">
        <w:rPr>
          <w:rFonts w:cs="Arial"/>
          <w:b w:val="0"/>
          <w:color w:val="000000" w:themeColor="text1"/>
          <w:sz w:val="24"/>
          <w:szCs w:val="24"/>
        </w:rPr>
        <w:t xml:space="preserve"> the current challenge is faced by DoubleTree. The employees of Hilton claim that they have a gaping of communication between staff and management because they have only once a meeting in a month and sometime </w:t>
      </w:r>
      <w:proofErr w:type="spellStart"/>
      <w:r w:rsidR="00195D49" w:rsidRPr="008D2171">
        <w:rPr>
          <w:rFonts w:cs="Arial"/>
          <w:b w:val="0"/>
          <w:color w:val="000000" w:themeColor="text1"/>
          <w:sz w:val="24"/>
          <w:szCs w:val="24"/>
        </w:rPr>
        <w:t>its</w:t>
      </w:r>
      <w:proofErr w:type="spellEnd"/>
      <w:r w:rsidR="00195D49" w:rsidRPr="008D2171">
        <w:rPr>
          <w:rFonts w:cs="Arial"/>
          <w:b w:val="0"/>
          <w:color w:val="000000" w:themeColor="text1"/>
          <w:sz w:val="24"/>
          <w:szCs w:val="24"/>
        </w:rPr>
        <w:t xml:space="preserve"> not all the department together so there is all the time a lack of communication between stuff and between different department. </w:t>
      </w:r>
      <w:r w:rsidR="004E0143" w:rsidRPr="008D2171">
        <w:rPr>
          <w:rStyle w:val="a"/>
          <w:rFonts w:cs="Arial"/>
          <w:b w:val="0"/>
          <w:color w:val="000000"/>
          <w:sz w:val="24"/>
          <w:szCs w:val="24"/>
          <w:bdr w:val="none" w:sz="0" w:space="0" w:color="auto" w:frame="1"/>
        </w:rPr>
        <w:t>It can be concluded that opportunity for growth and promotion outside,</w:t>
      </w:r>
      <w:r w:rsidR="004E0143" w:rsidRPr="008D2171">
        <w:rPr>
          <w:rStyle w:val="apple-converted-space"/>
          <w:rFonts w:cs="Arial"/>
          <w:b w:val="0"/>
          <w:color w:val="000000"/>
          <w:sz w:val="24"/>
          <w:szCs w:val="24"/>
          <w:bdr w:val="none" w:sz="0" w:space="0" w:color="auto" w:frame="1"/>
        </w:rPr>
        <w:t> </w:t>
      </w:r>
      <w:r w:rsidR="004E0143" w:rsidRPr="008D2171">
        <w:rPr>
          <w:rStyle w:val="a"/>
          <w:rFonts w:cs="Arial"/>
          <w:b w:val="0"/>
          <w:color w:val="000000"/>
          <w:sz w:val="24"/>
          <w:szCs w:val="24"/>
          <w:bdr w:val="none" w:sz="0" w:space="0" w:color="auto" w:frame="1"/>
        </w:rPr>
        <w:t>compensation, working conditions, work timings/shifts, relationship with managers, location of</w:t>
      </w:r>
      <w:r w:rsidR="004E0143" w:rsidRPr="008D2171">
        <w:rPr>
          <w:rStyle w:val="apple-converted-space"/>
          <w:rFonts w:cs="Arial"/>
          <w:b w:val="0"/>
          <w:color w:val="000000"/>
          <w:sz w:val="24"/>
          <w:szCs w:val="24"/>
          <w:bdr w:val="none" w:sz="0" w:space="0" w:color="auto" w:frame="1"/>
        </w:rPr>
        <w:t> </w:t>
      </w:r>
      <w:r w:rsidR="004E0143" w:rsidRPr="008D2171">
        <w:rPr>
          <w:rStyle w:val="a"/>
          <w:rFonts w:cs="Arial"/>
          <w:b w:val="0"/>
          <w:color w:val="000000"/>
          <w:sz w:val="24"/>
          <w:szCs w:val="24"/>
          <w:bdr w:val="none" w:sz="0" w:space="0" w:color="auto" w:frame="1"/>
        </w:rPr>
        <w:t xml:space="preserve">the organisation, opportunity to use kills and </w:t>
      </w:r>
      <w:r w:rsidR="003432BB" w:rsidRPr="008D2171">
        <w:rPr>
          <w:rStyle w:val="a"/>
          <w:rFonts w:cs="Arial"/>
          <w:b w:val="0"/>
          <w:color w:val="000000"/>
          <w:sz w:val="24"/>
          <w:szCs w:val="24"/>
          <w:bdr w:val="none" w:sz="0" w:space="0" w:color="auto" w:frame="1"/>
        </w:rPr>
        <w:t>workload</w:t>
      </w:r>
      <w:r w:rsidR="004E0143" w:rsidRPr="008D2171">
        <w:rPr>
          <w:rStyle w:val="a"/>
          <w:rFonts w:cs="Arial"/>
          <w:b w:val="0"/>
          <w:color w:val="000000"/>
          <w:sz w:val="24"/>
          <w:szCs w:val="24"/>
          <w:bdr w:val="none" w:sz="0" w:space="0" w:color="auto" w:frame="1"/>
        </w:rPr>
        <w:t xml:space="preserve"> are the major reasons for employee</w:t>
      </w:r>
      <w:r w:rsidR="004E0143" w:rsidRPr="008D2171">
        <w:rPr>
          <w:rStyle w:val="apple-converted-space"/>
          <w:rFonts w:cs="Arial"/>
          <w:b w:val="0"/>
          <w:color w:val="000000"/>
          <w:sz w:val="24"/>
          <w:szCs w:val="24"/>
          <w:bdr w:val="none" w:sz="0" w:space="0" w:color="auto" w:frame="1"/>
        </w:rPr>
        <w:t> </w:t>
      </w:r>
      <w:r w:rsidR="00106684" w:rsidRPr="008D2171">
        <w:rPr>
          <w:rStyle w:val="a"/>
          <w:rFonts w:cs="Arial"/>
          <w:b w:val="0"/>
          <w:color w:val="000000"/>
          <w:sz w:val="24"/>
          <w:szCs w:val="24"/>
          <w:bdr w:val="none" w:sz="0" w:space="0" w:color="auto" w:frame="1"/>
        </w:rPr>
        <w:t>turnover. If</w:t>
      </w:r>
      <w:r w:rsidR="00884298" w:rsidRPr="008D2171">
        <w:rPr>
          <w:rStyle w:val="a"/>
          <w:rFonts w:cs="Arial"/>
          <w:b w:val="0"/>
          <w:color w:val="000000"/>
          <w:sz w:val="24"/>
          <w:szCs w:val="24"/>
          <w:bdr w:val="none" w:sz="0" w:space="0" w:color="auto" w:frame="1"/>
        </w:rPr>
        <w:t xml:space="preserve"> </w:t>
      </w:r>
      <w:r w:rsidR="00106684" w:rsidRPr="008D2171">
        <w:rPr>
          <w:rStyle w:val="a"/>
          <w:rFonts w:cs="Arial"/>
          <w:b w:val="0"/>
          <w:color w:val="000000"/>
          <w:sz w:val="24"/>
          <w:szCs w:val="24"/>
          <w:bdr w:val="none" w:sz="0" w:space="0" w:color="auto" w:frame="1"/>
        </w:rPr>
        <w:t xml:space="preserve">the manager and HR make himself more accessible to the </w:t>
      </w:r>
      <w:r w:rsidR="00907CF2" w:rsidRPr="008D2171">
        <w:rPr>
          <w:rStyle w:val="a"/>
          <w:rFonts w:cs="Arial"/>
          <w:b w:val="0"/>
          <w:color w:val="000000"/>
          <w:sz w:val="24"/>
          <w:szCs w:val="24"/>
          <w:bdr w:val="none" w:sz="0" w:space="0" w:color="auto" w:frame="1"/>
        </w:rPr>
        <w:t>stuff,</w:t>
      </w:r>
      <w:r w:rsidR="00DD0087" w:rsidRPr="008D2171">
        <w:rPr>
          <w:rStyle w:val="a"/>
          <w:rFonts w:cs="Arial"/>
          <w:b w:val="0"/>
          <w:color w:val="000000"/>
          <w:sz w:val="24"/>
          <w:szCs w:val="24"/>
          <w:bdr w:val="none" w:sz="0" w:space="0" w:color="auto" w:frame="1"/>
        </w:rPr>
        <w:t xml:space="preserve"> </w:t>
      </w:r>
      <w:r w:rsidR="00253943" w:rsidRPr="008D2171">
        <w:rPr>
          <w:rStyle w:val="a"/>
          <w:rFonts w:cs="Arial"/>
          <w:b w:val="0"/>
          <w:color w:val="000000"/>
          <w:sz w:val="24"/>
          <w:szCs w:val="24"/>
          <w:bdr w:val="none" w:sz="0" w:space="0" w:color="auto" w:frame="1"/>
        </w:rPr>
        <w:t xml:space="preserve">involve </w:t>
      </w:r>
      <w:r w:rsidR="00DD0087" w:rsidRPr="008D2171">
        <w:rPr>
          <w:rStyle w:val="a"/>
          <w:rFonts w:cs="Arial"/>
          <w:b w:val="0"/>
          <w:color w:val="000000"/>
          <w:sz w:val="24"/>
          <w:szCs w:val="24"/>
          <w:bdr w:val="none" w:sz="0" w:space="0" w:color="auto" w:frame="1"/>
        </w:rPr>
        <w:t xml:space="preserve">them </w:t>
      </w:r>
      <w:r w:rsidR="001E355F" w:rsidRPr="008D2171">
        <w:rPr>
          <w:rStyle w:val="a"/>
          <w:rFonts w:cs="Arial"/>
          <w:b w:val="0"/>
          <w:color w:val="000000"/>
          <w:sz w:val="24"/>
          <w:szCs w:val="24"/>
          <w:bdr w:val="none" w:sz="0" w:space="0" w:color="auto" w:frame="1"/>
        </w:rPr>
        <w:t>in decision making place, put the</w:t>
      </w:r>
      <w:r w:rsidR="007A0432" w:rsidRPr="008D2171">
        <w:rPr>
          <w:rStyle w:val="a"/>
          <w:rFonts w:cs="Arial"/>
          <w:b w:val="0"/>
          <w:color w:val="000000"/>
          <w:sz w:val="24"/>
          <w:szCs w:val="24"/>
          <w:bdr w:val="none" w:sz="0" w:space="0" w:color="auto" w:frame="1"/>
        </w:rPr>
        <w:t xml:space="preserve">m </w:t>
      </w:r>
      <w:r w:rsidR="00CA7AFD" w:rsidRPr="008D2171">
        <w:rPr>
          <w:rStyle w:val="a"/>
          <w:rFonts w:cs="Arial"/>
          <w:b w:val="0"/>
          <w:color w:val="000000"/>
          <w:sz w:val="24"/>
          <w:szCs w:val="24"/>
          <w:bdr w:val="none" w:sz="0" w:space="0" w:color="auto" w:frame="1"/>
        </w:rPr>
        <w:t xml:space="preserve">in </w:t>
      </w:r>
      <w:r w:rsidR="0073546E" w:rsidRPr="008D2171">
        <w:rPr>
          <w:rStyle w:val="a"/>
          <w:rFonts w:cs="Arial"/>
          <w:b w:val="0"/>
          <w:color w:val="000000"/>
          <w:sz w:val="24"/>
          <w:szCs w:val="24"/>
          <w:bdr w:val="none" w:sz="0" w:space="0" w:color="auto" w:frame="1"/>
        </w:rPr>
        <w:t>inside the</w:t>
      </w:r>
      <w:r w:rsidR="00CA7AFD" w:rsidRPr="008D2171">
        <w:rPr>
          <w:rStyle w:val="a"/>
          <w:rFonts w:cs="Arial"/>
          <w:b w:val="0"/>
          <w:color w:val="000000"/>
          <w:sz w:val="24"/>
          <w:szCs w:val="24"/>
          <w:bdr w:val="none" w:sz="0" w:space="0" w:color="auto" w:frame="1"/>
        </w:rPr>
        <w:t xml:space="preserve"> company profit </w:t>
      </w:r>
      <w:r w:rsidR="00911359" w:rsidRPr="008D2171">
        <w:rPr>
          <w:rStyle w:val="a"/>
          <w:rFonts w:cs="Arial"/>
          <w:b w:val="0"/>
          <w:color w:val="000000"/>
          <w:sz w:val="24"/>
          <w:szCs w:val="24"/>
          <w:bdr w:val="none" w:sz="0" w:space="0" w:color="auto" w:frame="1"/>
        </w:rPr>
        <w:t xml:space="preserve">as </w:t>
      </w:r>
      <w:r w:rsidR="00CA7AFD" w:rsidRPr="008D2171">
        <w:rPr>
          <w:rStyle w:val="a"/>
          <w:rFonts w:cs="Arial"/>
          <w:b w:val="0"/>
          <w:color w:val="000000"/>
          <w:sz w:val="24"/>
          <w:szCs w:val="24"/>
          <w:bdr w:val="none" w:sz="0" w:space="0" w:color="auto" w:frame="1"/>
        </w:rPr>
        <w:t xml:space="preserve">make them feel that </w:t>
      </w:r>
      <w:r w:rsidR="00911359" w:rsidRPr="008D2171">
        <w:rPr>
          <w:rStyle w:val="a"/>
          <w:rFonts w:cs="Arial"/>
          <w:b w:val="0"/>
          <w:color w:val="000000"/>
          <w:sz w:val="24"/>
          <w:szCs w:val="24"/>
          <w:bdr w:val="none" w:sz="0" w:space="0" w:color="auto" w:frame="1"/>
        </w:rPr>
        <w:t xml:space="preserve">they are </w:t>
      </w:r>
      <w:r w:rsidR="0073546E" w:rsidRPr="008D2171">
        <w:rPr>
          <w:rStyle w:val="a"/>
          <w:rFonts w:cs="Arial"/>
          <w:b w:val="0"/>
          <w:color w:val="000000"/>
          <w:sz w:val="24"/>
          <w:szCs w:val="24"/>
          <w:bdr w:val="none" w:sz="0" w:space="0" w:color="auto" w:frame="1"/>
        </w:rPr>
        <w:t xml:space="preserve">also </w:t>
      </w:r>
      <w:r w:rsidR="00911359" w:rsidRPr="008D2171">
        <w:rPr>
          <w:rStyle w:val="a"/>
          <w:rFonts w:cs="Arial"/>
          <w:b w:val="0"/>
          <w:color w:val="000000"/>
          <w:sz w:val="24"/>
          <w:szCs w:val="24"/>
          <w:bdr w:val="none" w:sz="0" w:space="0" w:color="auto" w:frame="1"/>
        </w:rPr>
        <w:t xml:space="preserve">the part of </w:t>
      </w:r>
      <w:r w:rsidR="00BF6587" w:rsidRPr="008D2171">
        <w:rPr>
          <w:rStyle w:val="a"/>
          <w:rFonts w:cs="Arial"/>
          <w:b w:val="0"/>
          <w:color w:val="000000"/>
          <w:sz w:val="24"/>
          <w:szCs w:val="24"/>
          <w:bdr w:val="none" w:sz="0" w:space="0" w:color="auto" w:frame="1"/>
        </w:rPr>
        <w:t xml:space="preserve">the company, respect their suggestion and opinions </w:t>
      </w:r>
      <w:r w:rsidR="007D2186" w:rsidRPr="008D2171">
        <w:rPr>
          <w:rStyle w:val="a"/>
          <w:rFonts w:cs="Arial"/>
          <w:b w:val="0"/>
          <w:color w:val="000000"/>
          <w:sz w:val="24"/>
          <w:szCs w:val="24"/>
          <w:bdr w:val="none" w:sz="0" w:space="0" w:color="auto" w:frame="1"/>
        </w:rPr>
        <w:t xml:space="preserve">and overall give them the </w:t>
      </w:r>
      <w:r w:rsidR="0073546E" w:rsidRPr="008D2171">
        <w:rPr>
          <w:rStyle w:val="a"/>
          <w:rFonts w:cs="Arial"/>
          <w:b w:val="0"/>
          <w:color w:val="000000"/>
          <w:sz w:val="24"/>
          <w:szCs w:val="24"/>
          <w:bdr w:val="none" w:sz="0" w:space="0" w:color="auto" w:frame="1"/>
        </w:rPr>
        <w:t>opportunity</w:t>
      </w:r>
      <w:r w:rsidR="007D2186" w:rsidRPr="008D2171">
        <w:rPr>
          <w:rStyle w:val="a"/>
          <w:rFonts w:cs="Arial"/>
          <w:b w:val="0"/>
          <w:color w:val="000000"/>
          <w:sz w:val="24"/>
          <w:szCs w:val="24"/>
          <w:bdr w:val="none" w:sz="0" w:space="0" w:color="auto" w:frame="1"/>
        </w:rPr>
        <w:t xml:space="preserve"> to </w:t>
      </w:r>
      <w:r w:rsidR="0073546E" w:rsidRPr="008D2171">
        <w:rPr>
          <w:rStyle w:val="a"/>
          <w:rFonts w:cs="Arial"/>
          <w:b w:val="0"/>
          <w:color w:val="000000"/>
          <w:sz w:val="24"/>
          <w:szCs w:val="24"/>
          <w:bdr w:val="none" w:sz="0" w:space="0" w:color="auto" w:frame="1"/>
        </w:rPr>
        <w:t>grow-up</w:t>
      </w:r>
      <w:r w:rsidR="00CC3AEE" w:rsidRPr="008D2171">
        <w:rPr>
          <w:rStyle w:val="a"/>
          <w:rFonts w:cs="Arial"/>
          <w:b w:val="0"/>
          <w:color w:val="000000"/>
          <w:sz w:val="24"/>
          <w:szCs w:val="24"/>
          <w:bdr w:val="none" w:sz="0" w:space="0" w:color="auto" w:frame="1"/>
        </w:rPr>
        <w:t xml:space="preserve"> their </w:t>
      </w:r>
      <w:r w:rsidR="0073546E" w:rsidRPr="008D2171">
        <w:rPr>
          <w:rStyle w:val="a"/>
          <w:rFonts w:cs="Arial"/>
          <w:b w:val="0"/>
          <w:color w:val="000000"/>
          <w:sz w:val="24"/>
          <w:szCs w:val="24"/>
          <w:bdr w:val="none" w:sz="0" w:space="0" w:color="auto" w:frame="1"/>
        </w:rPr>
        <w:t>career</w:t>
      </w:r>
      <w:r w:rsidR="00253943" w:rsidRPr="008D2171">
        <w:rPr>
          <w:rStyle w:val="a"/>
          <w:rFonts w:cs="Arial"/>
          <w:b w:val="0"/>
          <w:color w:val="000000"/>
          <w:sz w:val="24"/>
          <w:szCs w:val="24"/>
          <w:bdr w:val="none" w:sz="0" w:space="0" w:color="auto" w:frame="1"/>
        </w:rPr>
        <w:t xml:space="preserve"> can stop the turnover </w:t>
      </w:r>
      <w:r w:rsidR="001E355D" w:rsidRPr="008D2171">
        <w:rPr>
          <w:rStyle w:val="a"/>
          <w:rFonts w:cs="Arial"/>
          <w:b w:val="0"/>
          <w:color w:val="000000"/>
          <w:sz w:val="24"/>
          <w:szCs w:val="24"/>
          <w:bdr w:val="none" w:sz="0" w:space="0" w:color="auto" w:frame="1"/>
        </w:rPr>
        <w:t>the stuff.</w:t>
      </w:r>
    </w:p>
    <w:p w14:paraId="75DED60F" w14:textId="77777777" w:rsidR="00195D49" w:rsidRPr="008D2171" w:rsidRDefault="00195D49" w:rsidP="008D2171">
      <w:pPr>
        <w:rPr>
          <w:rFonts w:cs="Arial"/>
          <w:szCs w:val="24"/>
        </w:rPr>
      </w:pPr>
    </w:p>
    <w:p w14:paraId="2E8D5F71" w14:textId="75B1CD67" w:rsidR="00433485" w:rsidRDefault="00195D49" w:rsidP="008D2171">
      <w:pPr>
        <w:rPr>
          <w:rFonts w:cs="Arial"/>
          <w:color w:val="000000" w:themeColor="text1"/>
          <w:szCs w:val="24"/>
        </w:rPr>
      </w:pPr>
      <w:r w:rsidRPr="008D2171">
        <w:rPr>
          <w:rFonts w:cs="Arial"/>
          <w:szCs w:val="24"/>
        </w:rPr>
        <w:t xml:space="preserve">The Covid-19 pandemic. crisis and post Brexit situation affect strongly in hospitality </w:t>
      </w:r>
      <w:r w:rsidR="00A81477" w:rsidRPr="008D2171">
        <w:rPr>
          <w:rFonts w:cs="Arial"/>
          <w:szCs w:val="24"/>
        </w:rPr>
        <w:t>industries. Also</w:t>
      </w:r>
      <w:r w:rsidRPr="008D2171">
        <w:rPr>
          <w:rFonts w:cs="Arial"/>
          <w:szCs w:val="24"/>
        </w:rPr>
        <w:t>, effect political and its economic impact also have profound structural effects on the UK economy and hospitality market as the crisis continues to speed up</w:t>
      </w:r>
      <w:r w:rsidR="003A5D80" w:rsidRPr="008D2171">
        <w:rPr>
          <w:rFonts w:cs="Arial"/>
          <w:szCs w:val="24"/>
        </w:rPr>
        <w:t xml:space="preserve"> the </w:t>
      </w:r>
      <w:r w:rsidR="00907CF2" w:rsidRPr="008D2171">
        <w:rPr>
          <w:rFonts w:cs="Arial"/>
          <w:szCs w:val="24"/>
        </w:rPr>
        <w:t>employee’s</w:t>
      </w:r>
      <w:r w:rsidR="003A5D80" w:rsidRPr="008D2171">
        <w:rPr>
          <w:rFonts w:cs="Arial"/>
          <w:szCs w:val="24"/>
        </w:rPr>
        <w:t xml:space="preserve"> retention level high.</w:t>
      </w:r>
      <w:r w:rsidR="003A5D80" w:rsidRPr="008D2171">
        <w:rPr>
          <w:rFonts w:cs="Arial"/>
          <w:color w:val="000000" w:themeColor="text1"/>
          <w:szCs w:val="24"/>
        </w:rPr>
        <w:t xml:space="preserve"> However, because the study proposal specified three research methodologies and advised that the survey be undertaken by a third party, this sort of research can be time-consuming and costly (Rahman, 2021) More employee engagement can makeup this industries stuff retention level </w:t>
      </w:r>
      <w:r w:rsidR="00735108" w:rsidRPr="008D2171">
        <w:rPr>
          <w:rFonts w:cs="Arial"/>
          <w:color w:val="000000" w:themeColor="text1"/>
          <w:szCs w:val="24"/>
        </w:rPr>
        <w:t>can be tolerable level</w:t>
      </w:r>
      <w:r w:rsidR="00163691">
        <w:rPr>
          <w:rFonts w:cs="Arial"/>
          <w:color w:val="000000" w:themeColor="text1"/>
          <w:szCs w:val="24"/>
        </w:rPr>
        <w:t>.</w:t>
      </w:r>
    </w:p>
    <w:p w14:paraId="63629AFF" w14:textId="77777777" w:rsidR="00310A39" w:rsidRDefault="00310A39" w:rsidP="008D2171">
      <w:pPr>
        <w:rPr>
          <w:rFonts w:cs="Arial"/>
          <w:color w:val="000000" w:themeColor="text1"/>
          <w:szCs w:val="24"/>
        </w:rPr>
      </w:pPr>
    </w:p>
    <w:p w14:paraId="4F64833C" w14:textId="77777777" w:rsidR="00310A39" w:rsidRDefault="00310A39" w:rsidP="008D2171">
      <w:pPr>
        <w:rPr>
          <w:rFonts w:cs="Arial"/>
          <w:color w:val="000000" w:themeColor="text1"/>
          <w:szCs w:val="24"/>
        </w:rPr>
      </w:pPr>
    </w:p>
    <w:p w14:paraId="77239468" w14:textId="76F6375F" w:rsidR="00310A39" w:rsidRDefault="00310A39" w:rsidP="00310A39">
      <w:pPr>
        <w:pStyle w:val="Heading1"/>
        <w:rPr>
          <w:rFonts w:ascii="Times New Roman" w:hAnsi="Times New Roman" w:cs="Times New Roman"/>
          <w:color w:val="000000" w:themeColor="text1"/>
        </w:rPr>
      </w:pPr>
      <w:r w:rsidRPr="004E554D">
        <w:rPr>
          <w:rFonts w:ascii="Times New Roman" w:hAnsi="Times New Roman" w:cs="Times New Roman"/>
          <w:color w:val="000000" w:themeColor="text1"/>
        </w:rPr>
        <w:lastRenderedPageBreak/>
        <w:t>References</w:t>
      </w:r>
    </w:p>
    <w:p w14:paraId="5EB73B16" w14:textId="77777777" w:rsidR="00293C53" w:rsidRPr="00293C53" w:rsidRDefault="00293C53" w:rsidP="00293C53"/>
    <w:p w14:paraId="3723F532" w14:textId="722023FE" w:rsidR="00101723" w:rsidRPr="006F3F3A" w:rsidRDefault="00101723" w:rsidP="00101723">
      <w:pPr>
        <w:rPr>
          <w:rFonts w:cs="Arial"/>
          <w:color w:val="666666"/>
          <w:szCs w:val="24"/>
          <w:shd w:val="clear" w:color="auto" w:fill="FFFFFF"/>
        </w:rPr>
      </w:pPr>
      <w:r w:rsidRPr="006F3F3A">
        <w:rPr>
          <w:rFonts w:cs="Arial"/>
          <w:color w:val="666666"/>
          <w:szCs w:val="24"/>
          <w:shd w:val="clear" w:color="auto" w:fill="FFFFFF"/>
        </w:rPr>
        <w:t>AHRI, 2018.</w:t>
      </w:r>
      <w:r w:rsidRPr="006F3F3A">
        <w:rPr>
          <w:rStyle w:val="apple-converted-space"/>
          <w:rFonts w:cs="Arial"/>
          <w:color w:val="666666"/>
          <w:szCs w:val="24"/>
          <w:shd w:val="clear" w:color="auto" w:fill="FFFFFF"/>
        </w:rPr>
        <w:t> </w:t>
      </w:r>
      <w:r w:rsidRPr="006F3F3A">
        <w:rPr>
          <w:rFonts w:cs="Arial"/>
          <w:color w:val="666666"/>
          <w:szCs w:val="24"/>
        </w:rPr>
        <w:t>TURNOVER AND RETENTION RESEARCH REPORT</w:t>
      </w:r>
      <w:r w:rsidRPr="006F3F3A">
        <w:rPr>
          <w:rFonts w:cs="Arial"/>
          <w:color w:val="666666"/>
          <w:szCs w:val="24"/>
          <w:shd w:val="clear" w:color="auto" w:fill="FFFFFF"/>
        </w:rPr>
        <w:t>. [online] Ahri.com.au. Available at: &lt;https://www.ahri.com.au/media/1222/turnover-and-retention-report_final.pdf&gt; [Accessed 18 April 2020].</w:t>
      </w:r>
    </w:p>
    <w:p w14:paraId="7C2F0CCC" w14:textId="21B55053" w:rsidR="00B72800" w:rsidRPr="006F3F3A" w:rsidRDefault="00363591" w:rsidP="00101723">
      <w:pPr>
        <w:rPr>
          <w:rFonts w:cs="Arial"/>
          <w:szCs w:val="24"/>
        </w:rPr>
      </w:pPr>
      <w:r w:rsidRPr="006F3F3A">
        <w:rPr>
          <w:rFonts w:cs="Arial"/>
          <w:color w:val="666666"/>
          <w:szCs w:val="24"/>
          <w:shd w:val="clear" w:color="auto" w:fill="FFFFFF"/>
        </w:rPr>
        <w:t>Croucher, R., Wood, G., Brewster, C. and Brookes, M., 2011. Employee turnover, HRM and institutional contexts.</w:t>
      </w:r>
      <w:r w:rsidRPr="006F3F3A">
        <w:rPr>
          <w:rStyle w:val="apple-converted-space"/>
          <w:rFonts w:cs="Arial"/>
          <w:color w:val="666666"/>
          <w:szCs w:val="24"/>
          <w:shd w:val="clear" w:color="auto" w:fill="FFFFFF"/>
        </w:rPr>
        <w:t> </w:t>
      </w:r>
      <w:r w:rsidRPr="006F3F3A">
        <w:rPr>
          <w:rFonts w:cs="Arial"/>
          <w:color w:val="666666"/>
          <w:szCs w:val="24"/>
        </w:rPr>
        <w:t>Economic and Industrial Democracy</w:t>
      </w:r>
      <w:r w:rsidRPr="006F3F3A">
        <w:rPr>
          <w:rFonts w:cs="Arial"/>
          <w:color w:val="666666"/>
          <w:szCs w:val="24"/>
          <w:shd w:val="clear" w:color="auto" w:fill="FFFFFF"/>
        </w:rPr>
        <w:t>, 33(4), pp.605-620.</w:t>
      </w:r>
    </w:p>
    <w:p w14:paraId="65418F4B" w14:textId="77777777" w:rsidR="00310A39" w:rsidRPr="006F3F3A" w:rsidRDefault="00310A39" w:rsidP="00310A39">
      <w:pPr>
        <w:rPr>
          <w:rFonts w:cs="Arial"/>
          <w:color w:val="000000" w:themeColor="text1"/>
          <w:szCs w:val="24"/>
        </w:rPr>
      </w:pPr>
      <w:r w:rsidRPr="006F3F3A">
        <w:rPr>
          <w:rFonts w:cs="Arial"/>
          <w:color w:val="000000" w:themeColor="text1"/>
          <w:szCs w:val="24"/>
        </w:rPr>
        <w:t>DoubleTree by Hilton Hotel London - West End. 2021. Hilton.com. [online] Available at: &lt;https://www.hilton.com/en/hotels/lhrlbdi-doubletree-london-west-end&gt; [Accessed 29 November 2021].</w:t>
      </w:r>
    </w:p>
    <w:p w14:paraId="03691956" w14:textId="77777777" w:rsidR="00DE2F2F" w:rsidRPr="006F3F3A" w:rsidRDefault="00DE2F2F" w:rsidP="00310A39">
      <w:pPr>
        <w:rPr>
          <w:rFonts w:cs="Arial"/>
          <w:color w:val="000000" w:themeColor="text1"/>
          <w:szCs w:val="24"/>
        </w:rPr>
      </w:pPr>
    </w:p>
    <w:p w14:paraId="129F774C" w14:textId="77777777" w:rsidR="00DE2F2F" w:rsidRPr="006F3F3A" w:rsidRDefault="00DE2F2F" w:rsidP="00310A39">
      <w:pPr>
        <w:rPr>
          <w:rFonts w:cs="Arial"/>
          <w:color w:val="666666"/>
          <w:szCs w:val="24"/>
          <w:shd w:val="clear" w:color="auto" w:fill="FFFFFF"/>
        </w:rPr>
      </w:pPr>
      <w:proofErr w:type="spellStart"/>
      <w:r w:rsidRPr="006F3F3A">
        <w:rPr>
          <w:rFonts w:cs="Arial"/>
          <w:color w:val="666666"/>
          <w:szCs w:val="24"/>
          <w:shd w:val="clear" w:color="auto" w:fill="FFFFFF"/>
        </w:rPr>
        <w:t>Deery</w:t>
      </w:r>
      <w:proofErr w:type="spellEnd"/>
      <w:r w:rsidRPr="006F3F3A">
        <w:rPr>
          <w:rFonts w:cs="Arial"/>
          <w:color w:val="666666"/>
          <w:szCs w:val="24"/>
          <w:shd w:val="clear" w:color="auto" w:fill="FFFFFF"/>
        </w:rPr>
        <w:t>, M., 2008. Talent management, work</w:t>
      </w:r>
      <w:r w:rsidRPr="006F3F3A">
        <w:rPr>
          <w:rFonts w:ascii="Cambria Math" w:hAnsi="Cambria Math" w:cs="Cambria Math"/>
          <w:color w:val="666666"/>
          <w:szCs w:val="24"/>
          <w:shd w:val="clear" w:color="auto" w:fill="FFFFFF"/>
        </w:rPr>
        <w:t>‐</w:t>
      </w:r>
      <w:r w:rsidRPr="006F3F3A">
        <w:rPr>
          <w:rFonts w:cs="Arial"/>
          <w:color w:val="666666"/>
          <w:szCs w:val="24"/>
          <w:shd w:val="clear" w:color="auto" w:fill="FFFFFF"/>
        </w:rPr>
        <w:t xml:space="preserve">life </w:t>
      </w:r>
      <w:proofErr w:type="gramStart"/>
      <w:r w:rsidRPr="006F3F3A">
        <w:rPr>
          <w:rFonts w:cs="Arial"/>
          <w:color w:val="666666"/>
          <w:szCs w:val="24"/>
          <w:shd w:val="clear" w:color="auto" w:fill="FFFFFF"/>
        </w:rPr>
        <w:t>balance</w:t>
      </w:r>
      <w:proofErr w:type="gramEnd"/>
      <w:r w:rsidRPr="006F3F3A">
        <w:rPr>
          <w:rFonts w:cs="Arial"/>
          <w:color w:val="666666"/>
          <w:szCs w:val="24"/>
          <w:shd w:val="clear" w:color="auto" w:fill="FFFFFF"/>
        </w:rPr>
        <w:t xml:space="preserve"> and retention strategies.</w:t>
      </w:r>
      <w:r w:rsidRPr="006F3F3A">
        <w:rPr>
          <w:rStyle w:val="apple-converted-space"/>
          <w:rFonts w:cs="Arial"/>
          <w:color w:val="666666"/>
          <w:szCs w:val="24"/>
          <w:shd w:val="clear" w:color="auto" w:fill="FFFFFF"/>
        </w:rPr>
        <w:t> </w:t>
      </w:r>
      <w:r w:rsidRPr="006F3F3A">
        <w:rPr>
          <w:rFonts w:cs="Arial"/>
          <w:color w:val="666666"/>
          <w:szCs w:val="24"/>
        </w:rPr>
        <w:t>International Journal of Contemporary Hospitality Management</w:t>
      </w:r>
      <w:r w:rsidRPr="006F3F3A">
        <w:rPr>
          <w:rFonts w:cs="Arial"/>
          <w:color w:val="666666"/>
          <w:szCs w:val="24"/>
          <w:shd w:val="clear" w:color="auto" w:fill="FFFFFF"/>
        </w:rPr>
        <w:t>, 20(7), pp.792-806.</w:t>
      </w:r>
    </w:p>
    <w:p w14:paraId="2AC55698" w14:textId="05B3D580" w:rsidR="00DE2F2F" w:rsidRPr="006F3F3A" w:rsidRDefault="00AF574E" w:rsidP="00310A39">
      <w:pPr>
        <w:rPr>
          <w:rFonts w:cs="Arial"/>
          <w:color w:val="666666"/>
          <w:szCs w:val="24"/>
          <w:shd w:val="clear" w:color="auto" w:fill="FFFFFF"/>
        </w:rPr>
      </w:pPr>
      <w:r w:rsidRPr="006F3F3A">
        <w:rPr>
          <w:rFonts w:cs="Arial"/>
          <w:color w:val="666666"/>
          <w:szCs w:val="24"/>
          <w:shd w:val="clear" w:color="auto" w:fill="FFFFFF"/>
        </w:rPr>
        <w:t xml:space="preserve">Huang, S., Zhao, C. and Lee, C., 2012. 'A Study on Factors Affecting Turnover Intention of Hotel </w:t>
      </w:r>
      <w:proofErr w:type="spellStart"/>
      <w:r w:rsidRPr="006F3F3A">
        <w:rPr>
          <w:rFonts w:cs="Arial"/>
          <w:color w:val="666666"/>
          <w:szCs w:val="24"/>
          <w:shd w:val="clear" w:color="auto" w:fill="FFFFFF"/>
        </w:rPr>
        <w:t>Empolyees</w:t>
      </w:r>
      <w:proofErr w:type="spellEnd"/>
      <w:r w:rsidRPr="006F3F3A">
        <w:rPr>
          <w:rFonts w:cs="Arial"/>
          <w:color w:val="666666"/>
          <w:szCs w:val="24"/>
          <w:shd w:val="clear" w:color="auto" w:fill="FFFFFF"/>
        </w:rPr>
        <w:t>'.</w:t>
      </w:r>
      <w:r w:rsidRPr="006F3F3A">
        <w:rPr>
          <w:rStyle w:val="apple-converted-space"/>
          <w:rFonts w:cs="Arial"/>
          <w:color w:val="666666"/>
          <w:szCs w:val="24"/>
          <w:shd w:val="clear" w:color="auto" w:fill="FFFFFF"/>
        </w:rPr>
        <w:t> </w:t>
      </w:r>
      <w:r w:rsidRPr="006F3F3A">
        <w:rPr>
          <w:rFonts w:cs="Arial"/>
          <w:color w:val="666666"/>
          <w:szCs w:val="24"/>
        </w:rPr>
        <w:t>Asian Economic and Financial Review</w:t>
      </w:r>
      <w:r w:rsidRPr="006F3F3A">
        <w:rPr>
          <w:rFonts w:cs="Arial"/>
          <w:color w:val="666666"/>
          <w:szCs w:val="24"/>
          <w:shd w:val="clear" w:color="auto" w:fill="FFFFFF"/>
        </w:rPr>
        <w:t>, 2(7), p.866.</w:t>
      </w:r>
    </w:p>
    <w:p w14:paraId="3A48F236" w14:textId="47662E01" w:rsidR="004E1226" w:rsidRPr="006F3F3A" w:rsidRDefault="004E1226" w:rsidP="00310A39">
      <w:pPr>
        <w:rPr>
          <w:rFonts w:cs="Arial"/>
          <w:color w:val="666666"/>
          <w:szCs w:val="24"/>
          <w:shd w:val="clear" w:color="auto" w:fill="FFFFFF"/>
        </w:rPr>
      </w:pPr>
      <w:r w:rsidRPr="006F3F3A">
        <w:rPr>
          <w:rFonts w:cs="Arial"/>
          <w:color w:val="666666"/>
          <w:szCs w:val="24"/>
          <w:shd w:val="clear" w:color="auto" w:fill="FFFFFF"/>
        </w:rPr>
        <w:t>Vasquez, D., 2014. 'Employee Retention for Economic Stabilization: A Qualitative Phenomenological Study in the Hospitality Sector'.</w:t>
      </w:r>
      <w:r w:rsidRPr="006F3F3A">
        <w:rPr>
          <w:rStyle w:val="apple-converted-space"/>
          <w:rFonts w:cs="Arial"/>
          <w:color w:val="666666"/>
          <w:szCs w:val="24"/>
          <w:shd w:val="clear" w:color="auto" w:fill="FFFFFF"/>
        </w:rPr>
        <w:t> </w:t>
      </w:r>
      <w:r w:rsidRPr="006F3F3A">
        <w:rPr>
          <w:rFonts w:cs="Arial"/>
          <w:color w:val="666666"/>
          <w:szCs w:val="24"/>
        </w:rPr>
        <w:t xml:space="preserve">International Journal of Management, Economics and Social </w:t>
      </w:r>
      <w:proofErr w:type="gramStart"/>
      <w:r w:rsidRPr="006F3F3A">
        <w:rPr>
          <w:rFonts w:cs="Arial"/>
          <w:color w:val="666666"/>
          <w:szCs w:val="24"/>
        </w:rPr>
        <w:t>Sciences,</w:t>
      </w:r>
      <w:r w:rsidRPr="006F3F3A">
        <w:rPr>
          <w:rFonts w:cs="Arial"/>
          <w:color w:val="666666"/>
          <w:szCs w:val="24"/>
          <w:shd w:val="clear" w:color="auto" w:fill="FFFFFF"/>
        </w:rPr>
        <w:t>,</w:t>
      </w:r>
      <w:proofErr w:type="gramEnd"/>
      <w:r w:rsidRPr="006F3F3A">
        <w:rPr>
          <w:rFonts w:cs="Arial"/>
          <w:color w:val="666666"/>
          <w:szCs w:val="24"/>
          <w:shd w:val="clear" w:color="auto" w:fill="FFFFFF"/>
        </w:rPr>
        <w:t xml:space="preserve"> 3(1).</w:t>
      </w:r>
    </w:p>
    <w:p w14:paraId="76CF181F" w14:textId="0AB05BFB" w:rsidR="00310A39" w:rsidRPr="006F3F3A" w:rsidRDefault="00310A39" w:rsidP="00310A39">
      <w:pPr>
        <w:rPr>
          <w:rFonts w:cs="Arial"/>
          <w:color w:val="000000" w:themeColor="text1"/>
          <w:szCs w:val="24"/>
        </w:rPr>
      </w:pPr>
      <w:r w:rsidRPr="006F3F3A">
        <w:rPr>
          <w:rFonts w:cs="Arial"/>
          <w:color w:val="000000" w:themeColor="text1"/>
          <w:szCs w:val="24"/>
        </w:rPr>
        <w:t xml:space="preserve">Mukwevho, H., </w:t>
      </w:r>
      <w:proofErr w:type="spellStart"/>
      <w:r w:rsidRPr="006F3F3A">
        <w:rPr>
          <w:rFonts w:cs="Arial"/>
          <w:color w:val="000000" w:themeColor="text1"/>
          <w:szCs w:val="24"/>
        </w:rPr>
        <w:t>Nesamvuni</w:t>
      </w:r>
      <w:proofErr w:type="spellEnd"/>
      <w:r w:rsidRPr="006F3F3A">
        <w:rPr>
          <w:rFonts w:cs="Arial"/>
          <w:color w:val="000000" w:themeColor="text1"/>
          <w:szCs w:val="24"/>
        </w:rPr>
        <w:t>, A. and Roberson, J., 2020. Factors Impacting Employee Absenteeism and The Managers’ Perception of its Causes in the Hotel Industry. December 2020, (9(5).</w:t>
      </w:r>
    </w:p>
    <w:p w14:paraId="01DD6749" w14:textId="77777777" w:rsidR="00310A39" w:rsidRPr="006F3F3A" w:rsidRDefault="00310A39" w:rsidP="00310A39">
      <w:pPr>
        <w:rPr>
          <w:rFonts w:cs="Arial"/>
          <w:color w:val="000000" w:themeColor="text1"/>
          <w:szCs w:val="24"/>
        </w:rPr>
      </w:pPr>
      <w:r w:rsidRPr="006F3F3A">
        <w:rPr>
          <w:rFonts w:cs="Arial"/>
          <w:color w:val="000000" w:themeColor="text1"/>
          <w:szCs w:val="24"/>
        </w:rPr>
        <w:t>Park, J., 2018. An Effect of Employee Support on Critical Employee Response and Customer Service Evaluation for Deluxe Hotel. </w:t>
      </w:r>
      <w:proofErr w:type="spellStart"/>
      <w:r w:rsidRPr="006F3F3A">
        <w:rPr>
          <w:rFonts w:cs="Arial"/>
          <w:color w:val="000000" w:themeColor="text1"/>
          <w:szCs w:val="24"/>
        </w:rPr>
        <w:t>ScholarGen</w:t>
      </w:r>
      <w:proofErr w:type="spellEnd"/>
      <w:r w:rsidRPr="006F3F3A">
        <w:rPr>
          <w:rFonts w:cs="Arial"/>
          <w:color w:val="000000" w:themeColor="text1"/>
          <w:szCs w:val="24"/>
        </w:rPr>
        <w:t xml:space="preserve"> Publishers</w:t>
      </w:r>
    </w:p>
    <w:p w14:paraId="25CFFF1D" w14:textId="77777777" w:rsidR="00310A39" w:rsidRPr="006F3F3A" w:rsidRDefault="00310A39" w:rsidP="00310A39">
      <w:pPr>
        <w:rPr>
          <w:rFonts w:cs="Arial"/>
          <w:color w:val="000000" w:themeColor="text1"/>
          <w:szCs w:val="24"/>
        </w:rPr>
      </w:pPr>
      <w:r w:rsidRPr="006F3F3A">
        <w:rPr>
          <w:rFonts w:cs="Arial"/>
          <w:color w:val="000000" w:themeColor="text1"/>
          <w:szCs w:val="24"/>
          <w:lang w:val="en-US"/>
        </w:rPr>
        <w:t xml:space="preserve">Peloquin, D., </w:t>
      </w:r>
      <w:proofErr w:type="spellStart"/>
      <w:r w:rsidRPr="006F3F3A">
        <w:rPr>
          <w:rFonts w:cs="Arial"/>
          <w:color w:val="000000" w:themeColor="text1"/>
          <w:szCs w:val="24"/>
          <w:lang w:val="en-US"/>
        </w:rPr>
        <w:t>DiMaio</w:t>
      </w:r>
      <w:proofErr w:type="spellEnd"/>
      <w:r w:rsidRPr="006F3F3A">
        <w:rPr>
          <w:rFonts w:cs="Arial"/>
          <w:color w:val="000000" w:themeColor="text1"/>
          <w:szCs w:val="24"/>
          <w:lang w:val="en-US"/>
        </w:rPr>
        <w:t xml:space="preserve">, M., </w:t>
      </w:r>
      <w:proofErr w:type="spellStart"/>
      <w:r w:rsidRPr="006F3F3A">
        <w:rPr>
          <w:rFonts w:cs="Arial"/>
          <w:color w:val="000000" w:themeColor="text1"/>
          <w:szCs w:val="24"/>
          <w:lang w:val="en-US"/>
        </w:rPr>
        <w:t>Bierer</w:t>
      </w:r>
      <w:proofErr w:type="spellEnd"/>
      <w:r w:rsidRPr="006F3F3A">
        <w:rPr>
          <w:rFonts w:cs="Arial"/>
          <w:color w:val="000000" w:themeColor="text1"/>
          <w:szCs w:val="24"/>
          <w:lang w:val="en-US"/>
        </w:rPr>
        <w:t xml:space="preserve">, B. and Barnes, M., 2020. </w:t>
      </w:r>
      <w:r w:rsidRPr="006F3F3A">
        <w:rPr>
          <w:rFonts w:cs="Arial"/>
          <w:color w:val="000000" w:themeColor="text1"/>
          <w:szCs w:val="24"/>
        </w:rPr>
        <w:t>Disruptive and avoidable: GDPR challenges to secondary research uses of data. European Journal of Human Genetics, 28(6).</w:t>
      </w:r>
    </w:p>
    <w:p w14:paraId="377AB9BB" w14:textId="77777777" w:rsidR="00310A39" w:rsidRPr="006F3F3A" w:rsidRDefault="00310A39" w:rsidP="00310A39">
      <w:pPr>
        <w:rPr>
          <w:rFonts w:cs="Arial"/>
          <w:color w:val="000000" w:themeColor="text1"/>
          <w:szCs w:val="24"/>
        </w:rPr>
      </w:pPr>
      <w:r w:rsidRPr="006F3F3A">
        <w:rPr>
          <w:rFonts w:cs="Arial"/>
          <w:color w:val="000000" w:themeColor="text1"/>
          <w:szCs w:val="24"/>
        </w:rPr>
        <w:lastRenderedPageBreak/>
        <w:t>Pérez-</w:t>
      </w:r>
      <w:proofErr w:type="spellStart"/>
      <w:r w:rsidRPr="006F3F3A">
        <w:rPr>
          <w:rFonts w:cs="Arial"/>
          <w:color w:val="000000" w:themeColor="text1"/>
          <w:szCs w:val="24"/>
        </w:rPr>
        <w:t>Sindín</w:t>
      </w:r>
      <w:proofErr w:type="spellEnd"/>
      <w:r w:rsidRPr="006F3F3A">
        <w:rPr>
          <w:rFonts w:cs="Arial"/>
          <w:color w:val="000000" w:themeColor="text1"/>
          <w:szCs w:val="24"/>
        </w:rPr>
        <w:t xml:space="preserve">, X., 2017. Secondary Data: sources, </w:t>
      </w:r>
      <w:proofErr w:type="gramStart"/>
      <w:r w:rsidRPr="006F3F3A">
        <w:rPr>
          <w:rFonts w:cs="Arial"/>
          <w:color w:val="000000" w:themeColor="text1"/>
          <w:szCs w:val="24"/>
        </w:rPr>
        <w:t>advantages</w:t>
      </w:r>
      <w:proofErr w:type="gramEnd"/>
      <w:r w:rsidRPr="006F3F3A">
        <w:rPr>
          <w:rFonts w:cs="Arial"/>
          <w:color w:val="000000" w:themeColor="text1"/>
          <w:szCs w:val="24"/>
        </w:rPr>
        <w:t xml:space="preserve"> and disadvantages. The SAGE </w:t>
      </w:r>
      <w:proofErr w:type="spellStart"/>
      <w:r w:rsidRPr="006F3F3A">
        <w:rPr>
          <w:rFonts w:cs="Arial"/>
          <w:color w:val="000000" w:themeColor="text1"/>
          <w:szCs w:val="24"/>
        </w:rPr>
        <w:t>Encyclopedia</w:t>
      </w:r>
      <w:proofErr w:type="spellEnd"/>
      <w:r w:rsidRPr="006F3F3A">
        <w:rPr>
          <w:rFonts w:cs="Arial"/>
          <w:color w:val="000000" w:themeColor="text1"/>
          <w:szCs w:val="24"/>
        </w:rPr>
        <w:t xml:space="preserve"> of Communication Research Methods</w:t>
      </w:r>
    </w:p>
    <w:p w14:paraId="7A33FC45" w14:textId="77777777" w:rsidR="00310A39" w:rsidRPr="006F3F3A" w:rsidRDefault="00310A39" w:rsidP="00310A39">
      <w:pPr>
        <w:rPr>
          <w:rFonts w:cs="Arial"/>
          <w:color w:val="000000" w:themeColor="text1"/>
          <w:szCs w:val="24"/>
        </w:rPr>
      </w:pPr>
      <w:proofErr w:type="spellStart"/>
      <w:r w:rsidRPr="006F3F3A">
        <w:rPr>
          <w:rFonts w:cs="Arial"/>
          <w:color w:val="000000" w:themeColor="text1"/>
          <w:szCs w:val="24"/>
        </w:rPr>
        <w:t>Radhesham</w:t>
      </w:r>
      <w:proofErr w:type="spellEnd"/>
      <w:r w:rsidRPr="006F3F3A">
        <w:rPr>
          <w:rFonts w:cs="Arial"/>
          <w:color w:val="000000" w:themeColor="text1"/>
          <w:szCs w:val="24"/>
        </w:rPr>
        <w:t xml:space="preserve">, A., 2018. Impact of Talent Retention Practices on Employee Performance. Journal of Advances and Scholarly </w:t>
      </w:r>
      <w:proofErr w:type="gramStart"/>
      <w:r w:rsidRPr="006F3F3A">
        <w:rPr>
          <w:rFonts w:cs="Arial"/>
          <w:color w:val="000000" w:themeColor="text1"/>
          <w:szCs w:val="24"/>
        </w:rPr>
        <w:t>Researches</w:t>
      </w:r>
      <w:proofErr w:type="gramEnd"/>
      <w:r w:rsidRPr="006F3F3A">
        <w:rPr>
          <w:rFonts w:cs="Arial"/>
          <w:color w:val="000000" w:themeColor="text1"/>
          <w:szCs w:val="24"/>
        </w:rPr>
        <w:t xml:space="preserve"> in Allied Education, 15(4).</w:t>
      </w:r>
    </w:p>
    <w:p w14:paraId="3761CBE4" w14:textId="77777777" w:rsidR="00310A39" w:rsidRPr="006F3F3A" w:rsidRDefault="00310A39" w:rsidP="00310A39">
      <w:pPr>
        <w:rPr>
          <w:rFonts w:cs="Arial"/>
          <w:color w:val="000000" w:themeColor="text1"/>
          <w:szCs w:val="24"/>
        </w:rPr>
      </w:pPr>
      <w:r w:rsidRPr="006F3F3A">
        <w:rPr>
          <w:rFonts w:cs="Arial"/>
          <w:color w:val="000000" w:themeColor="text1"/>
          <w:szCs w:val="24"/>
        </w:rPr>
        <w:t xml:space="preserve">Rahman, M., 2021. What are the advantages and disadvantages of primary and secondary research? [online] </w:t>
      </w:r>
      <w:proofErr w:type="spellStart"/>
      <w:r w:rsidRPr="006F3F3A">
        <w:rPr>
          <w:rFonts w:cs="Arial"/>
          <w:color w:val="000000" w:themeColor="text1"/>
          <w:szCs w:val="24"/>
        </w:rPr>
        <w:t>howandwhat</w:t>
      </w:r>
      <w:proofErr w:type="spellEnd"/>
      <w:r w:rsidRPr="006F3F3A">
        <w:rPr>
          <w:rFonts w:cs="Arial"/>
          <w:color w:val="000000" w:themeColor="text1"/>
          <w:szCs w:val="24"/>
        </w:rPr>
        <w:t>. Available at: &lt;https://howandwhat.net/advantages-and-disadvantages-of-primary-and-secondary-research/&gt; [Accessed 29 November 2021].</w:t>
      </w:r>
    </w:p>
    <w:p w14:paraId="3DD7C82A" w14:textId="77777777" w:rsidR="00310A39" w:rsidRPr="006F3F3A" w:rsidRDefault="00310A39" w:rsidP="00310A39">
      <w:pPr>
        <w:rPr>
          <w:rFonts w:cs="Arial"/>
          <w:color w:val="000000" w:themeColor="text1"/>
          <w:szCs w:val="24"/>
        </w:rPr>
      </w:pPr>
      <w:r w:rsidRPr="006F3F3A">
        <w:rPr>
          <w:rFonts w:cs="Arial"/>
          <w:color w:val="000000" w:themeColor="text1"/>
          <w:szCs w:val="24"/>
        </w:rPr>
        <w:t>Schneider, B. and Blankenship, M., 2017. Employee Engagement: What We Know and How to Profit from Doing It. Employment Relations Today, 44(3).</w:t>
      </w:r>
    </w:p>
    <w:p w14:paraId="1A26C109" w14:textId="77777777" w:rsidR="00310A39" w:rsidRPr="006F3F3A" w:rsidRDefault="00310A39" w:rsidP="00310A39">
      <w:pPr>
        <w:rPr>
          <w:rFonts w:cs="Arial"/>
          <w:color w:val="000000" w:themeColor="text1"/>
          <w:szCs w:val="24"/>
        </w:rPr>
      </w:pPr>
      <w:r w:rsidRPr="006F3F3A">
        <w:rPr>
          <w:rFonts w:cs="Arial"/>
          <w:color w:val="000000" w:themeColor="text1"/>
          <w:szCs w:val="24"/>
        </w:rPr>
        <w:t>Singh, A., 2019. Role of Transformational Leadership in Enhancing Employee Engagement: Evolving Issues and Direction for Future Research through Literature Review. SSRN Electronic Journal</w:t>
      </w:r>
    </w:p>
    <w:p w14:paraId="5BC83E93" w14:textId="77777777" w:rsidR="00310A39" w:rsidRPr="006F3F3A" w:rsidRDefault="00310A39" w:rsidP="00310A39">
      <w:pPr>
        <w:rPr>
          <w:rFonts w:cs="Arial"/>
          <w:color w:val="000000" w:themeColor="text1"/>
          <w:szCs w:val="24"/>
        </w:rPr>
      </w:pPr>
      <w:r w:rsidRPr="006F3F3A">
        <w:rPr>
          <w:rFonts w:cs="Arial"/>
          <w:color w:val="000000" w:themeColor="text1"/>
          <w:szCs w:val="24"/>
        </w:rPr>
        <w:t xml:space="preserve">Stoyanova, T. and </w:t>
      </w:r>
      <w:proofErr w:type="spellStart"/>
      <w:r w:rsidRPr="006F3F3A">
        <w:rPr>
          <w:rFonts w:cs="Arial"/>
          <w:color w:val="000000" w:themeColor="text1"/>
          <w:szCs w:val="24"/>
        </w:rPr>
        <w:t>Iliev</w:t>
      </w:r>
      <w:proofErr w:type="spellEnd"/>
      <w:r w:rsidRPr="006F3F3A">
        <w:rPr>
          <w:rFonts w:cs="Arial"/>
          <w:color w:val="000000" w:themeColor="text1"/>
          <w:szCs w:val="24"/>
        </w:rPr>
        <w:t>, I., 2017. Employee engagement factor for organizational excellence. [online] Hdl.handle.net. Available at: &lt;http://hdl.handle.net/10419/185656&gt; [Accessed 28 November 2021].</w:t>
      </w:r>
    </w:p>
    <w:p w14:paraId="2C15721C" w14:textId="77777777" w:rsidR="00310A39" w:rsidRPr="006F3F3A" w:rsidRDefault="00310A39" w:rsidP="00310A39">
      <w:pPr>
        <w:rPr>
          <w:rFonts w:cs="Arial"/>
          <w:color w:val="000000" w:themeColor="text1"/>
          <w:szCs w:val="24"/>
        </w:rPr>
      </w:pPr>
      <w:proofErr w:type="spellStart"/>
      <w:r w:rsidRPr="006F3F3A">
        <w:rPr>
          <w:rFonts w:cs="Arial"/>
          <w:color w:val="000000" w:themeColor="text1"/>
          <w:szCs w:val="24"/>
        </w:rPr>
        <w:t>Thelen</w:t>
      </w:r>
      <w:proofErr w:type="spellEnd"/>
      <w:r w:rsidRPr="006F3F3A">
        <w:rPr>
          <w:rFonts w:cs="Arial"/>
          <w:color w:val="000000" w:themeColor="text1"/>
          <w:szCs w:val="24"/>
        </w:rPr>
        <w:t>, P., 2020. Internal communicators’ understanding of the definition and importance of employee advocacy. Public Relations Review, 46(4).</w:t>
      </w:r>
    </w:p>
    <w:p w14:paraId="4DC75471" w14:textId="77777777" w:rsidR="00310A39" w:rsidRPr="006F3F3A" w:rsidRDefault="00310A39" w:rsidP="00310A39">
      <w:pPr>
        <w:rPr>
          <w:rFonts w:cs="Arial"/>
          <w:color w:val="000000" w:themeColor="text1"/>
          <w:szCs w:val="24"/>
        </w:rPr>
      </w:pPr>
      <w:r w:rsidRPr="006F3F3A">
        <w:rPr>
          <w:rFonts w:cs="Arial"/>
          <w:color w:val="000000" w:themeColor="text1"/>
          <w:szCs w:val="24"/>
        </w:rPr>
        <w:t xml:space="preserve">Thomas, T., 2020. Employee Advocacy as a Marketing Strategy to Power Brand Promotion: </w:t>
      </w:r>
      <w:proofErr w:type="gramStart"/>
      <w:r w:rsidRPr="006F3F3A">
        <w:rPr>
          <w:rFonts w:cs="Arial"/>
          <w:color w:val="000000" w:themeColor="text1"/>
          <w:szCs w:val="24"/>
        </w:rPr>
        <w:t>an</w:t>
      </w:r>
      <w:proofErr w:type="gramEnd"/>
      <w:r w:rsidRPr="006F3F3A">
        <w:rPr>
          <w:rFonts w:cs="Arial"/>
          <w:color w:val="000000" w:themeColor="text1"/>
          <w:szCs w:val="24"/>
        </w:rPr>
        <w:t xml:space="preserve"> Employee Perspective. Marketing and Management of Innovations, (2).</w:t>
      </w:r>
    </w:p>
    <w:p w14:paraId="72FF5CB2" w14:textId="77777777" w:rsidR="00310A39" w:rsidRPr="006F3F3A" w:rsidRDefault="00310A39" w:rsidP="00310A39">
      <w:pPr>
        <w:rPr>
          <w:rFonts w:cs="Arial"/>
          <w:color w:val="000000" w:themeColor="text1"/>
          <w:szCs w:val="24"/>
        </w:rPr>
      </w:pPr>
      <w:r w:rsidRPr="006F3F3A">
        <w:rPr>
          <w:rFonts w:cs="Arial"/>
          <w:color w:val="000000" w:themeColor="text1"/>
          <w:szCs w:val="24"/>
        </w:rPr>
        <w:t>Yadav, S., 2020. Determining the Relationship between Employee Engagement and Employee Satisfaction: A Review of Literature. International Journal of Psychosocial Rehabilitation, 24(5).</w:t>
      </w:r>
    </w:p>
    <w:p w14:paraId="7A71B46C" w14:textId="77777777" w:rsidR="00310A39" w:rsidRPr="008D2171" w:rsidRDefault="00310A39" w:rsidP="008D2171">
      <w:pPr>
        <w:rPr>
          <w:rFonts w:cs="Arial"/>
          <w:szCs w:val="24"/>
        </w:rPr>
      </w:pPr>
    </w:p>
    <w:sectPr w:rsidR="00310A39" w:rsidRPr="008D2171" w:rsidSect="006E0326">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D573D" w14:textId="77777777" w:rsidR="00C555E9" w:rsidRDefault="00C555E9" w:rsidP="006E0326">
      <w:pPr>
        <w:spacing w:after="0" w:line="240" w:lineRule="auto"/>
      </w:pPr>
      <w:r>
        <w:separator/>
      </w:r>
    </w:p>
  </w:endnote>
  <w:endnote w:type="continuationSeparator" w:id="0">
    <w:p w14:paraId="312FE213" w14:textId="77777777" w:rsidR="00C555E9" w:rsidRDefault="00C555E9" w:rsidP="006E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D6A54" w14:textId="77777777" w:rsidR="0013311A" w:rsidRDefault="00133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498458"/>
      <w:docPartObj>
        <w:docPartGallery w:val="Page Numbers (Bottom of Page)"/>
        <w:docPartUnique/>
      </w:docPartObj>
    </w:sdtPr>
    <w:sdtEndPr>
      <w:rPr>
        <w:color w:val="7F7F7F" w:themeColor="background1" w:themeShade="7F"/>
        <w:spacing w:val="60"/>
      </w:rPr>
    </w:sdtEndPr>
    <w:sdtContent>
      <w:p w14:paraId="6D4B851F" w14:textId="77777777" w:rsidR="006E0326" w:rsidRDefault="006E0326">
        <w:pPr>
          <w:pStyle w:val="Footer"/>
          <w:pBdr>
            <w:top w:val="single" w:sz="4" w:space="1" w:color="D9D9D9" w:themeColor="background1" w:themeShade="D9"/>
          </w:pBdr>
          <w:jc w:val="right"/>
        </w:pPr>
        <w:r>
          <w:fldChar w:fldCharType="begin"/>
        </w:r>
        <w:r>
          <w:instrText xml:space="preserve"> PAGE   \* MERGEFORMAT </w:instrText>
        </w:r>
        <w:r>
          <w:fldChar w:fldCharType="separate"/>
        </w:r>
        <w:r w:rsidR="007C56CA">
          <w:rPr>
            <w:noProof/>
          </w:rPr>
          <w:t>8</w:t>
        </w:r>
        <w:r>
          <w:rPr>
            <w:noProof/>
          </w:rPr>
          <w:fldChar w:fldCharType="end"/>
        </w:r>
        <w:r>
          <w:t xml:space="preserve"> | </w:t>
        </w:r>
        <w:r>
          <w:rPr>
            <w:color w:val="7F7F7F" w:themeColor="background1" w:themeShade="7F"/>
            <w:spacing w:val="60"/>
          </w:rPr>
          <w:t>Page</w:t>
        </w:r>
      </w:p>
    </w:sdtContent>
  </w:sdt>
  <w:p w14:paraId="053EEBAE" w14:textId="77777777" w:rsidR="006E0326" w:rsidRDefault="006E03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891EB" w14:textId="77777777" w:rsidR="0013311A" w:rsidRDefault="00133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954A1" w14:textId="77777777" w:rsidR="00C555E9" w:rsidRDefault="00C555E9" w:rsidP="006E0326">
      <w:pPr>
        <w:spacing w:after="0" w:line="240" w:lineRule="auto"/>
      </w:pPr>
      <w:r>
        <w:separator/>
      </w:r>
    </w:p>
  </w:footnote>
  <w:footnote w:type="continuationSeparator" w:id="0">
    <w:p w14:paraId="48BB6A40" w14:textId="77777777" w:rsidR="00C555E9" w:rsidRDefault="00C555E9" w:rsidP="006E0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A1B20" w14:textId="77777777" w:rsidR="0013311A" w:rsidRDefault="001331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5ABDD" w14:textId="77777777" w:rsidR="0013311A" w:rsidRDefault="001331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A3AED" w14:textId="77777777" w:rsidR="0013311A" w:rsidRDefault="00133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E6303"/>
    <w:multiLevelType w:val="multilevel"/>
    <w:tmpl w:val="63F4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C55646"/>
    <w:multiLevelType w:val="hybridMultilevel"/>
    <w:tmpl w:val="DC2E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E00502"/>
    <w:multiLevelType w:val="multilevel"/>
    <w:tmpl w:val="A5E82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282540"/>
    <w:multiLevelType w:val="hybridMultilevel"/>
    <w:tmpl w:val="F48A0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BA7BBE"/>
    <w:multiLevelType w:val="multilevel"/>
    <w:tmpl w:val="D3B4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657815">
    <w:abstractNumId w:val="3"/>
  </w:num>
  <w:num w:numId="2" w16cid:durableId="410203898">
    <w:abstractNumId w:val="4"/>
  </w:num>
  <w:num w:numId="3" w16cid:durableId="518786129">
    <w:abstractNumId w:val="1"/>
  </w:num>
  <w:num w:numId="4" w16cid:durableId="1929995498">
    <w:abstractNumId w:val="2"/>
  </w:num>
  <w:num w:numId="5" w16cid:durableId="1095906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1MzE0NTUwtbQwM7dQ0lEKTi0uzszPAykwqgUAslaUGCwAAAA="/>
  </w:docVars>
  <w:rsids>
    <w:rsidRoot w:val="00D13E5D"/>
    <w:rsid w:val="000029F2"/>
    <w:rsid w:val="00003250"/>
    <w:rsid w:val="00010887"/>
    <w:rsid w:val="00015DAC"/>
    <w:rsid w:val="000160D3"/>
    <w:rsid w:val="00016B47"/>
    <w:rsid w:val="00023300"/>
    <w:rsid w:val="0002377E"/>
    <w:rsid w:val="00023F0E"/>
    <w:rsid w:val="00024521"/>
    <w:rsid w:val="000261E0"/>
    <w:rsid w:val="000324D8"/>
    <w:rsid w:val="000338B9"/>
    <w:rsid w:val="0003637A"/>
    <w:rsid w:val="0004074E"/>
    <w:rsid w:val="00043DAD"/>
    <w:rsid w:val="000441D1"/>
    <w:rsid w:val="00044996"/>
    <w:rsid w:val="00057EF8"/>
    <w:rsid w:val="00061918"/>
    <w:rsid w:val="00064CB3"/>
    <w:rsid w:val="00064FEE"/>
    <w:rsid w:val="0006562A"/>
    <w:rsid w:val="00065A52"/>
    <w:rsid w:val="00065D86"/>
    <w:rsid w:val="00065E06"/>
    <w:rsid w:val="0006701F"/>
    <w:rsid w:val="00070C16"/>
    <w:rsid w:val="000729DD"/>
    <w:rsid w:val="000800D7"/>
    <w:rsid w:val="0008408E"/>
    <w:rsid w:val="00095C4E"/>
    <w:rsid w:val="000A0D1A"/>
    <w:rsid w:val="000C0498"/>
    <w:rsid w:val="000D07BD"/>
    <w:rsid w:val="000D51F8"/>
    <w:rsid w:val="000E4033"/>
    <w:rsid w:val="000E66F5"/>
    <w:rsid w:val="000F00B7"/>
    <w:rsid w:val="000F28DB"/>
    <w:rsid w:val="000F593F"/>
    <w:rsid w:val="00101723"/>
    <w:rsid w:val="00101C7A"/>
    <w:rsid w:val="00106684"/>
    <w:rsid w:val="00110D55"/>
    <w:rsid w:val="00111A3E"/>
    <w:rsid w:val="0011312B"/>
    <w:rsid w:val="001165A4"/>
    <w:rsid w:val="001169D9"/>
    <w:rsid w:val="0012292E"/>
    <w:rsid w:val="001265C3"/>
    <w:rsid w:val="00126A2A"/>
    <w:rsid w:val="0013311A"/>
    <w:rsid w:val="00133EF2"/>
    <w:rsid w:val="001356AB"/>
    <w:rsid w:val="00136F0E"/>
    <w:rsid w:val="00151BEC"/>
    <w:rsid w:val="00151E61"/>
    <w:rsid w:val="00155994"/>
    <w:rsid w:val="00162279"/>
    <w:rsid w:val="00163691"/>
    <w:rsid w:val="00167D4A"/>
    <w:rsid w:val="00177DA0"/>
    <w:rsid w:val="00180E7D"/>
    <w:rsid w:val="001819E7"/>
    <w:rsid w:val="0018789A"/>
    <w:rsid w:val="00195D49"/>
    <w:rsid w:val="00196647"/>
    <w:rsid w:val="00196E6F"/>
    <w:rsid w:val="001A0B6B"/>
    <w:rsid w:val="001A7814"/>
    <w:rsid w:val="001B21C3"/>
    <w:rsid w:val="001B36A9"/>
    <w:rsid w:val="001B3CDB"/>
    <w:rsid w:val="001B4BD4"/>
    <w:rsid w:val="001D3B19"/>
    <w:rsid w:val="001D756E"/>
    <w:rsid w:val="001D79E7"/>
    <w:rsid w:val="001E1C89"/>
    <w:rsid w:val="001E355D"/>
    <w:rsid w:val="001E355F"/>
    <w:rsid w:val="001E5282"/>
    <w:rsid w:val="001E5CB6"/>
    <w:rsid w:val="001E799C"/>
    <w:rsid w:val="001F02D0"/>
    <w:rsid w:val="001F048F"/>
    <w:rsid w:val="001F0A97"/>
    <w:rsid w:val="001F21DA"/>
    <w:rsid w:val="001F4A54"/>
    <w:rsid w:val="001F58D9"/>
    <w:rsid w:val="002049C4"/>
    <w:rsid w:val="002104C2"/>
    <w:rsid w:val="00212F38"/>
    <w:rsid w:val="00213110"/>
    <w:rsid w:val="0021602E"/>
    <w:rsid w:val="00221124"/>
    <w:rsid w:val="0024143C"/>
    <w:rsid w:val="0024355D"/>
    <w:rsid w:val="002456DC"/>
    <w:rsid w:val="0024776A"/>
    <w:rsid w:val="00253943"/>
    <w:rsid w:val="00253952"/>
    <w:rsid w:val="002669A0"/>
    <w:rsid w:val="002706E5"/>
    <w:rsid w:val="00281B29"/>
    <w:rsid w:val="002826D5"/>
    <w:rsid w:val="00284156"/>
    <w:rsid w:val="00292C17"/>
    <w:rsid w:val="00293C53"/>
    <w:rsid w:val="00295F2A"/>
    <w:rsid w:val="002A2E3D"/>
    <w:rsid w:val="002B27CD"/>
    <w:rsid w:val="002B29E2"/>
    <w:rsid w:val="002B4D2B"/>
    <w:rsid w:val="002C1761"/>
    <w:rsid w:val="002C4A42"/>
    <w:rsid w:val="002C4F04"/>
    <w:rsid w:val="002D2A16"/>
    <w:rsid w:val="002E2639"/>
    <w:rsid w:val="002F2130"/>
    <w:rsid w:val="002F6706"/>
    <w:rsid w:val="002F6D74"/>
    <w:rsid w:val="003020C3"/>
    <w:rsid w:val="00310A39"/>
    <w:rsid w:val="0031127F"/>
    <w:rsid w:val="00315406"/>
    <w:rsid w:val="003200B6"/>
    <w:rsid w:val="00321AB1"/>
    <w:rsid w:val="00321D3F"/>
    <w:rsid w:val="00323C27"/>
    <w:rsid w:val="00323E73"/>
    <w:rsid w:val="00325D47"/>
    <w:rsid w:val="003331D3"/>
    <w:rsid w:val="00334165"/>
    <w:rsid w:val="00336EA6"/>
    <w:rsid w:val="003372DB"/>
    <w:rsid w:val="003432BB"/>
    <w:rsid w:val="00345B53"/>
    <w:rsid w:val="00350437"/>
    <w:rsid w:val="0035156E"/>
    <w:rsid w:val="00361259"/>
    <w:rsid w:val="00361E24"/>
    <w:rsid w:val="00363591"/>
    <w:rsid w:val="00366F98"/>
    <w:rsid w:val="003718F5"/>
    <w:rsid w:val="00372B4E"/>
    <w:rsid w:val="00373B49"/>
    <w:rsid w:val="00376C4E"/>
    <w:rsid w:val="00384297"/>
    <w:rsid w:val="003903E7"/>
    <w:rsid w:val="0039103A"/>
    <w:rsid w:val="003A4839"/>
    <w:rsid w:val="003A5D80"/>
    <w:rsid w:val="003A6504"/>
    <w:rsid w:val="003A69F1"/>
    <w:rsid w:val="003B23C7"/>
    <w:rsid w:val="003B4C5A"/>
    <w:rsid w:val="003B52FB"/>
    <w:rsid w:val="003B54FC"/>
    <w:rsid w:val="003B7857"/>
    <w:rsid w:val="003C2808"/>
    <w:rsid w:val="003D03B5"/>
    <w:rsid w:val="003D0985"/>
    <w:rsid w:val="003D17B7"/>
    <w:rsid w:val="003D4166"/>
    <w:rsid w:val="003D4AAE"/>
    <w:rsid w:val="003E2123"/>
    <w:rsid w:val="003E4641"/>
    <w:rsid w:val="003E5D4F"/>
    <w:rsid w:val="003F05A7"/>
    <w:rsid w:val="00402BAE"/>
    <w:rsid w:val="00402F64"/>
    <w:rsid w:val="00416F09"/>
    <w:rsid w:val="0042349A"/>
    <w:rsid w:val="0042713F"/>
    <w:rsid w:val="00433485"/>
    <w:rsid w:val="00433A89"/>
    <w:rsid w:val="00441958"/>
    <w:rsid w:val="00451242"/>
    <w:rsid w:val="00451CDF"/>
    <w:rsid w:val="00451DDB"/>
    <w:rsid w:val="00453148"/>
    <w:rsid w:val="00453C3B"/>
    <w:rsid w:val="004556EF"/>
    <w:rsid w:val="0045656A"/>
    <w:rsid w:val="00467113"/>
    <w:rsid w:val="004711DC"/>
    <w:rsid w:val="00472B59"/>
    <w:rsid w:val="004762C1"/>
    <w:rsid w:val="004811D2"/>
    <w:rsid w:val="00485D7E"/>
    <w:rsid w:val="004959EF"/>
    <w:rsid w:val="004A11A4"/>
    <w:rsid w:val="004A31FD"/>
    <w:rsid w:val="004B310B"/>
    <w:rsid w:val="004B40CF"/>
    <w:rsid w:val="004B6AB5"/>
    <w:rsid w:val="004B7CF0"/>
    <w:rsid w:val="004C05B1"/>
    <w:rsid w:val="004C49C1"/>
    <w:rsid w:val="004D32F7"/>
    <w:rsid w:val="004D3E2C"/>
    <w:rsid w:val="004D54C9"/>
    <w:rsid w:val="004D7577"/>
    <w:rsid w:val="004E0143"/>
    <w:rsid w:val="004E1226"/>
    <w:rsid w:val="004E29FB"/>
    <w:rsid w:val="004E338F"/>
    <w:rsid w:val="004E554D"/>
    <w:rsid w:val="004F0748"/>
    <w:rsid w:val="004F087C"/>
    <w:rsid w:val="004F54F8"/>
    <w:rsid w:val="004F74CE"/>
    <w:rsid w:val="00500591"/>
    <w:rsid w:val="00501E67"/>
    <w:rsid w:val="00503188"/>
    <w:rsid w:val="00504D37"/>
    <w:rsid w:val="00506351"/>
    <w:rsid w:val="00515D31"/>
    <w:rsid w:val="00516462"/>
    <w:rsid w:val="00522CB9"/>
    <w:rsid w:val="00531A5B"/>
    <w:rsid w:val="005336D5"/>
    <w:rsid w:val="00534405"/>
    <w:rsid w:val="005470D3"/>
    <w:rsid w:val="00553FF1"/>
    <w:rsid w:val="0055485C"/>
    <w:rsid w:val="005548A0"/>
    <w:rsid w:val="00554A61"/>
    <w:rsid w:val="00556837"/>
    <w:rsid w:val="00561F9F"/>
    <w:rsid w:val="00566E56"/>
    <w:rsid w:val="005849E0"/>
    <w:rsid w:val="00585B8F"/>
    <w:rsid w:val="00593FB1"/>
    <w:rsid w:val="00594E24"/>
    <w:rsid w:val="005964FA"/>
    <w:rsid w:val="005971CE"/>
    <w:rsid w:val="005A613B"/>
    <w:rsid w:val="005A6D3E"/>
    <w:rsid w:val="005B2F6E"/>
    <w:rsid w:val="005B7D69"/>
    <w:rsid w:val="005C0CE4"/>
    <w:rsid w:val="005C153B"/>
    <w:rsid w:val="005C1DDB"/>
    <w:rsid w:val="005D29B4"/>
    <w:rsid w:val="005D392D"/>
    <w:rsid w:val="005D5AE5"/>
    <w:rsid w:val="005D6285"/>
    <w:rsid w:val="005E139A"/>
    <w:rsid w:val="005E6E79"/>
    <w:rsid w:val="00600601"/>
    <w:rsid w:val="00614F1A"/>
    <w:rsid w:val="00615EF3"/>
    <w:rsid w:val="00622272"/>
    <w:rsid w:val="00627894"/>
    <w:rsid w:val="00645C3A"/>
    <w:rsid w:val="006535E0"/>
    <w:rsid w:val="00656C8C"/>
    <w:rsid w:val="00657C39"/>
    <w:rsid w:val="006630E7"/>
    <w:rsid w:val="00663944"/>
    <w:rsid w:val="0066611F"/>
    <w:rsid w:val="0066624B"/>
    <w:rsid w:val="00667A3C"/>
    <w:rsid w:val="00674E33"/>
    <w:rsid w:val="006848D7"/>
    <w:rsid w:val="0068515F"/>
    <w:rsid w:val="00687474"/>
    <w:rsid w:val="00692724"/>
    <w:rsid w:val="00692A88"/>
    <w:rsid w:val="0069307E"/>
    <w:rsid w:val="00693510"/>
    <w:rsid w:val="00693A63"/>
    <w:rsid w:val="006966E9"/>
    <w:rsid w:val="006A2A27"/>
    <w:rsid w:val="006B3C85"/>
    <w:rsid w:val="006C3583"/>
    <w:rsid w:val="006E0326"/>
    <w:rsid w:val="006E2585"/>
    <w:rsid w:val="006E26A0"/>
    <w:rsid w:val="006F2BB1"/>
    <w:rsid w:val="006F3F3A"/>
    <w:rsid w:val="006F40F0"/>
    <w:rsid w:val="00703F17"/>
    <w:rsid w:val="007067B8"/>
    <w:rsid w:val="00707536"/>
    <w:rsid w:val="007133BB"/>
    <w:rsid w:val="00725D27"/>
    <w:rsid w:val="00727D73"/>
    <w:rsid w:val="00730613"/>
    <w:rsid w:val="0073166E"/>
    <w:rsid w:val="00735108"/>
    <w:rsid w:val="0073546E"/>
    <w:rsid w:val="00740AF8"/>
    <w:rsid w:val="007470D4"/>
    <w:rsid w:val="007501ED"/>
    <w:rsid w:val="007512E9"/>
    <w:rsid w:val="007535EF"/>
    <w:rsid w:val="00755C8E"/>
    <w:rsid w:val="007576A8"/>
    <w:rsid w:val="00757894"/>
    <w:rsid w:val="00763741"/>
    <w:rsid w:val="0076508A"/>
    <w:rsid w:val="00765DAC"/>
    <w:rsid w:val="00766AAB"/>
    <w:rsid w:val="00766BEF"/>
    <w:rsid w:val="00774D3C"/>
    <w:rsid w:val="00774EDA"/>
    <w:rsid w:val="007767D3"/>
    <w:rsid w:val="00785458"/>
    <w:rsid w:val="007862E8"/>
    <w:rsid w:val="0079628C"/>
    <w:rsid w:val="007A0432"/>
    <w:rsid w:val="007A2955"/>
    <w:rsid w:val="007A4A05"/>
    <w:rsid w:val="007B2557"/>
    <w:rsid w:val="007B4E76"/>
    <w:rsid w:val="007C56CA"/>
    <w:rsid w:val="007C5F09"/>
    <w:rsid w:val="007C669E"/>
    <w:rsid w:val="007D0200"/>
    <w:rsid w:val="007D20BA"/>
    <w:rsid w:val="007D2186"/>
    <w:rsid w:val="007D3AC8"/>
    <w:rsid w:val="007E2543"/>
    <w:rsid w:val="007E3C5D"/>
    <w:rsid w:val="007E61D5"/>
    <w:rsid w:val="007E62B9"/>
    <w:rsid w:val="007E77B9"/>
    <w:rsid w:val="007F3EA5"/>
    <w:rsid w:val="007F42FD"/>
    <w:rsid w:val="007F4F1E"/>
    <w:rsid w:val="007F7A91"/>
    <w:rsid w:val="00802FC2"/>
    <w:rsid w:val="008035EE"/>
    <w:rsid w:val="008064AB"/>
    <w:rsid w:val="00807E9A"/>
    <w:rsid w:val="00813884"/>
    <w:rsid w:val="00822B93"/>
    <w:rsid w:val="0082375D"/>
    <w:rsid w:val="008253C0"/>
    <w:rsid w:val="00832EF4"/>
    <w:rsid w:val="00837540"/>
    <w:rsid w:val="00840C2D"/>
    <w:rsid w:val="00854147"/>
    <w:rsid w:val="00854736"/>
    <w:rsid w:val="00863896"/>
    <w:rsid w:val="00872829"/>
    <w:rsid w:val="00884298"/>
    <w:rsid w:val="00885D35"/>
    <w:rsid w:val="0089132E"/>
    <w:rsid w:val="008979F2"/>
    <w:rsid w:val="008B2660"/>
    <w:rsid w:val="008C10AB"/>
    <w:rsid w:val="008D2171"/>
    <w:rsid w:val="008D4D76"/>
    <w:rsid w:val="008D59B8"/>
    <w:rsid w:val="008D68B1"/>
    <w:rsid w:val="008E4C11"/>
    <w:rsid w:val="008E4E79"/>
    <w:rsid w:val="008E7376"/>
    <w:rsid w:val="008F3BB8"/>
    <w:rsid w:val="009020F6"/>
    <w:rsid w:val="00903DCD"/>
    <w:rsid w:val="009047C3"/>
    <w:rsid w:val="00907CF2"/>
    <w:rsid w:val="00911359"/>
    <w:rsid w:val="00920CD4"/>
    <w:rsid w:val="009255DF"/>
    <w:rsid w:val="00934ADD"/>
    <w:rsid w:val="00937469"/>
    <w:rsid w:val="0093793C"/>
    <w:rsid w:val="00937F6C"/>
    <w:rsid w:val="00940DF2"/>
    <w:rsid w:val="00945DD8"/>
    <w:rsid w:val="00946A58"/>
    <w:rsid w:val="00950FA7"/>
    <w:rsid w:val="00951EE4"/>
    <w:rsid w:val="00954D36"/>
    <w:rsid w:val="00955539"/>
    <w:rsid w:val="0095605D"/>
    <w:rsid w:val="00956682"/>
    <w:rsid w:val="0095730A"/>
    <w:rsid w:val="009654A1"/>
    <w:rsid w:val="00971B50"/>
    <w:rsid w:val="009738A6"/>
    <w:rsid w:val="00977740"/>
    <w:rsid w:val="0099372E"/>
    <w:rsid w:val="00994143"/>
    <w:rsid w:val="009946A0"/>
    <w:rsid w:val="00994BCA"/>
    <w:rsid w:val="00997421"/>
    <w:rsid w:val="0099758C"/>
    <w:rsid w:val="009A073F"/>
    <w:rsid w:val="009A42BC"/>
    <w:rsid w:val="009A671C"/>
    <w:rsid w:val="009B3496"/>
    <w:rsid w:val="009B402E"/>
    <w:rsid w:val="009B5030"/>
    <w:rsid w:val="009B690C"/>
    <w:rsid w:val="009C186B"/>
    <w:rsid w:val="009C62C1"/>
    <w:rsid w:val="009D1606"/>
    <w:rsid w:val="009D1D01"/>
    <w:rsid w:val="009D31B9"/>
    <w:rsid w:val="009D42B7"/>
    <w:rsid w:val="009E43E7"/>
    <w:rsid w:val="009E4734"/>
    <w:rsid w:val="009E4CA7"/>
    <w:rsid w:val="009E6217"/>
    <w:rsid w:val="009F1F51"/>
    <w:rsid w:val="009F782F"/>
    <w:rsid w:val="009F786D"/>
    <w:rsid w:val="009F7BE0"/>
    <w:rsid w:val="00A0116F"/>
    <w:rsid w:val="00A06067"/>
    <w:rsid w:val="00A200E5"/>
    <w:rsid w:val="00A20104"/>
    <w:rsid w:val="00A20135"/>
    <w:rsid w:val="00A27C3F"/>
    <w:rsid w:val="00A30873"/>
    <w:rsid w:val="00A33D6C"/>
    <w:rsid w:val="00A33E73"/>
    <w:rsid w:val="00A40957"/>
    <w:rsid w:val="00A40B2A"/>
    <w:rsid w:val="00A4247F"/>
    <w:rsid w:val="00A4371F"/>
    <w:rsid w:val="00A43F76"/>
    <w:rsid w:val="00A44FDF"/>
    <w:rsid w:val="00A534FF"/>
    <w:rsid w:val="00A57FDB"/>
    <w:rsid w:val="00A61C6E"/>
    <w:rsid w:val="00A63998"/>
    <w:rsid w:val="00A727D7"/>
    <w:rsid w:val="00A72EF2"/>
    <w:rsid w:val="00A7682C"/>
    <w:rsid w:val="00A81477"/>
    <w:rsid w:val="00A830E6"/>
    <w:rsid w:val="00A85871"/>
    <w:rsid w:val="00A92762"/>
    <w:rsid w:val="00A94960"/>
    <w:rsid w:val="00A95441"/>
    <w:rsid w:val="00AA75A1"/>
    <w:rsid w:val="00AC4BBB"/>
    <w:rsid w:val="00AC627B"/>
    <w:rsid w:val="00AC6D52"/>
    <w:rsid w:val="00AD422F"/>
    <w:rsid w:val="00AD5996"/>
    <w:rsid w:val="00AE02FA"/>
    <w:rsid w:val="00AF39C3"/>
    <w:rsid w:val="00AF482B"/>
    <w:rsid w:val="00AF574E"/>
    <w:rsid w:val="00B00C43"/>
    <w:rsid w:val="00B027BF"/>
    <w:rsid w:val="00B06DA0"/>
    <w:rsid w:val="00B13D5A"/>
    <w:rsid w:val="00B142FA"/>
    <w:rsid w:val="00B16463"/>
    <w:rsid w:val="00B376AA"/>
    <w:rsid w:val="00B4096A"/>
    <w:rsid w:val="00B410A5"/>
    <w:rsid w:val="00B4375B"/>
    <w:rsid w:val="00B50F66"/>
    <w:rsid w:val="00B50FC8"/>
    <w:rsid w:val="00B53989"/>
    <w:rsid w:val="00B5685E"/>
    <w:rsid w:val="00B60462"/>
    <w:rsid w:val="00B6188A"/>
    <w:rsid w:val="00B62336"/>
    <w:rsid w:val="00B648FC"/>
    <w:rsid w:val="00B66FAF"/>
    <w:rsid w:val="00B67C59"/>
    <w:rsid w:val="00B72800"/>
    <w:rsid w:val="00B735EF"/>
    <w:rsid w:val="00B80BA7"/>
    <w:rsid w:val="00B823E2"/>
    <w:rsid w:val="00B841C0"/>
    <w:rsid w:val="00B8686C"/>
    <w:rsid w:val="00B87234"/>
    <w:rsid w:val="00B91ED3"/>
    <w:rsid w:val="00B95925"/>
    <w:rsid w:val="00B967C8"/>
    <w:rsid w:val="00BB3F8C"/>
    <w:rsid w:val="00BC1925"/>
    <w:rsid w:val="00BC3308"/>
    <w:rsid w:val="00BC4630"/>
    <w:rsid w:val="00BC642B"/>
    <w:rsid w:val="00BC6A30"/>
    <w:rsid w:val="00BE3B37"/>
    <w:rsid w:val="00BE5DBF"/>
    <w:rsid w:val="00BE5EFD"/>
    <w:rsid w:val="00BF2404"/>
    <w:rsid w:val="00BF318F"/>
    <w:rsid w:val="00BF5308"/>
    <w:rsid w:val="00BF6587"/>
    <w:rsid w:val="00C0531D"/>
    <w:rsid w:val="00C06E44"/>
    <w:rsid w:val="00C071B7"/>
    <w:rsid w:val="00C17EB5"/>
    <w:rsid w:val="00C23915"/>
    <w:rsid w:val="00C30CC3"/>
    <w:rsid w:val="00C34B85"/>
    <w:rsid w:val="00C4085D"/>
    <w:rsid w:val="00C5269C"/>
    <w:rsid w:val="00C52DCA"/>
    <w:rsid w:val="00C532FA"/>
    <w:rsid w:val="00C53DC1"/>
    <w:rsid w:val="00C55458"/>
    <w:rsid w:val="00C5555F"/>
    <w:rsid w:val="00C555E9"/>
    <w:rsid w:val="00C66546"/>
    <w:rsid w:val="00C74313"/>
    <w:rsid w:val="00C77580"/>
    <w:rsid w:val="00C77AEE"/>
    <w:rsid w:val="00C8089C"/>
    <w:rsid w:val="00C80911"/>
    <w:rsid w:val="00C81CF5"/>
    <w:rsid w:val="00C83CEC"/>
    <w:rsid w:val="00C87996"/>
    <w:rsid w:val="00C91EB4"/>
    <w:rsid w:val="00C972AE"/>
    <w:rsid w:val="00CA1F97"/>
    <w:rsid w:val="00CA438E"/>
    <w:rsid w:val="00CA7AFD"/>
    <w:rsid w:val="00CB0B3C"/>
    <w:rsid w:val="00CB1004"/>
    <w:rsid w:val="00CB18D2"/>
    <w:rsid w:val="00CB33ED"/>
    <w:rsid w:val="00CB4FFE"/>
    <w:rsid w:val="00CB5C5E"/>
    <w:rsid w:val="00CC0A4A"/>
    <w:rsid w:val="00CC13E2"/>
    <w:rsid w:val="00CC38D2"/>
    <w:rsid w:val="00CC3AEE"/>
    <w:rsid w:val="00CC798E"/>
    <w:rsid w:val="00CD0E00"/>
    <w:rsid w:val="00CD1C95"/>
    <w:rsid w:val="00CD3746"/>
    <w:rsid w:val="00CD4B1F"/>
    <w:rsid w:val="00CE0614"/>
    <w:rsid w:val="00CE06CF"/>
    <w:rsid w:val="00CE333D"/>
    <w:rsid w:val="00CE420B"/>
    <w:rsid w:val="00CE5CA6"/>
    <w:rsid w:val="00CF2527"/>
    <w:rsid w:val="00CF3B05"/>
    <w:rsid w:val="00CF5152"/>
    <w:rsid w:val="00CF6BDB"/>
    <w:rsid w:val="00CF7CB2"/>
    <w:rsid w:val="00D00B14"/>
    <w:rsid w:val="00D078F7"/>
    <w:rsid w:val="00D11E75"/>
    <w:rsid w:val="00D13E5D"/>
    <w:rsid w:val="00D14307"/>
    <w:rsid w:val="00D147A5"/>
    <w:rsid w:val="00D15144"/>
    <w:rsid w:val="00D16788"/>
    <w:rsid w:val="00D16C8C"/>
    <w:rsid w:val="00D25B6F"/>
    <w:rsid w:val="00D2646B"/>
    <w:rsid w:val="00D26D9E"/>
    <w:rsid w:val="00D32406"/>
    <w:rsid w:val="00D44244"/>
    <w:rsid w:val="00D47162"/>
    <w:rsid w:val="00D474F7"/>
    <w:rsid w:val="00D4753D"/>
    <w:rsid w:val="00D70943"/>
    <w:rsid w:val="00D726EC"/>
    <w:rsid w:val="00D75506"/>
    <w:rsid w:val="00D75EAC"/>
    <w:rsid w:val="00D97C66"/>
    <w:rsid w:val="00DB4F33"/>
    <w:rsid w:val="00DB6219"/>
    <w:rsid w:val="00DC243B"/>
    <w:rsid w:val="00DC5479"/>
    <w:rsid w:val="00DC7E0D"/>
    <w:rsid w:val="00DD0087"/>
    <w:rsid w:val="00DD1510"/>
    <w:rsid w:val="00DD343F"/>
    <w:rsid w:val="00DD69B6"/>
    <w:rsid w:val="00DD69F3"/>
    <w:rsid w:val="00DE2F2F"/>
    <w:rsid w:val="00DE495F"/>
    <w:rsid w:val="00DE4E2A"/>
    <w:rsid w:val="00DE57BA"/>
    <w:rsid w:val="00DE7FFE"/>
    <w:rsid w:val="00DF2A78"/>
    <w:rsid w:val="00DF7C0E"/>
    <w:rsid w:val="00E03A95"/>
    <w:rsid w:val="00E04583"/>
    <w:rsid w:val="00E1157D"/>
    <w:rsid w:val="00E20002"/>
    <w:rsid w:val="00E225C2"/>
    <w:rsid w:val="00E2630E"/>
    <w:rsid w:val="00E316C8"/>
    <w:rsid w:val="00E31B8C"/>
    <w:rsid w:val="00E40CDB"/>
    <w:rsid w:val="00E41934"/>
    <w:rsid w:val="00E41C54"/>
    <w:rsid w:val="00E41ED7"/>
    <w:rsid w:val="00E426EB"/>
    <w:rsid w:val="00E638A5"/>
    <w:rsid w:val="00E64E04"/>
    <w:rsid w:val="00E65DF6"/>
    <w:rsid w:val="00E73E8A"/>
    <w:rsid w:val="00E768F8"/>
    <w:rsid w:val="00E955D3"/>
    <w:rsid w:val="00E95ACC"/>
    <w:rsid w:val="00EA0444"/>
    <w:rsid w:val="00EA1994"/>
    <w:rsid w:val="00EA2D6A"/>
    <w:rsid w:val="00EA390A"/>
    <w:rsid w:val="00EA4C40"/>
    <w:rsid w:val="00EB3947"/>
    <w:rsid w:val="00EC0713"/>
    <w:rsid w:val="00EC0F00"/>
    <w:rsid w:val="00EC3AF6"/>
    <w:rsid w:val="00EC3E61"/>
    <w:rsid w:val="00ED1AB5"/>
    <w:rsid w:val="00ED39B7"/>
    <w:rsid w:val="00ED6F21"/>
    <w:rsid w:val="00ED741A"/>
    <w:rsid w:val="00EE263D"/>
    <w:rsid w:val="00EE2B81"/>
    <w:rsid w:val="00EF684C"/>
    <w:rsid w:val="00F02606"/>
    <w:rsid w:val="00F15C04"/>
    <w:rsid w:val="00F2124B"/>
    <w:rsid w:val="00F213DC"/>
    <w:rsid w:val="00F21C40"/>
    <w:rsid w:val="00F220F5"/>
    <w:rsid w:val="00F2720C"/>
    <w:rsid w:val="00F27FBE"/>
    <w:rsid w:val="00F5474B"/>
    <w:rsid w:val="00F645D4"/>
    <w:rsid w:val="00F6742E"/>
    <w:rsid w:val="00F67BC4"/>
    <w:rsid w:val="00F8066C"/>
    <w:rsid w:val="00F90996"/>
    <w:rsid w:val="00F94A80"/>
    <w:rsid w:val="00F96F60"/>
    <w:rsid w:val="00FA059B"/>
    <w:rsid w:val="00FA2913"/>
    <w:rsid w:val="00FA3532"/>
    <w:rsid w:val="00FA70E3"/>
    <w:rsid w:val="00FB0BF0"/>
    <w:rsid w:val="00FB0E60"/>
    <w:rsid w:val="00FB1117"/>
    <w:rsid w:val="00FC2136"/>
    <w:rsid w:val="00FC37ED"/>
    <w:rsid w:val="00FC52C0"/>
    <w:rsid w:val="00FC777E"/>
    <w:rsid w:val="00FC7799"/>
    <w:rsid w:val="00FC7D98"/>
    <w:rsid w:val="00FD5176"/>
    <w:rsid w:val="00FD6AA6"/>
    <w:rsid w:val="00FE0FCA"/>
    <w:rsid w:val="00FF05A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CB57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E5D"/>
    <w:pPr>
      <w:spacing w:line="360" w:lineRule="auto"/>
      <w:jc w:val="both"/>
    </w:pPr>
    <w:rPr>
      <w:rFonts w:ascii="Arial" w:hAnsi="Arial"/>
      <w:sz w:val="24"/>
    </w:rPr>
  </w:style>
  <w:style w:type="paragraph" w:styleId="Heading1">
    <w:name w:val="heading 1"/>
    <w:basedOn w:val="Normal"/>
    <w:next w:val="Normal"/>
    <w:link w:val="Heading1Char"/>
    <w:uiPriority w:val="9"/>
    <w:qFormat/>
    <w:rsid w:val="00D13E5D"/>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D13E5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84156"/>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E5D"/>
    <w:rPr>
      <w:rFonts w:ascii="Arial" w:eastAsiaTheme="majorEastAsia" w:hAnsi="Arial" w:cstheme="majorBidi"/>
      <w:b/>
      <w:color w:val="2E74B5" w:themeColor="accent1" w:themeShade="BF"/>
      <w:sz w:val="32"/>
      <w:szCs w:val="32"/>
    </w:rPr>
  </w:style>
  <w:style w:type="character" w:customStyle="1" w:styleId="Heading2Char">
    <w:name w:val="Heading 2 Char"/>
    <w:basedOn w:val="DefaultParagraphFont"/>
    <w:link w:val="Heading2"/>
    <w:uiPriority w:val="9"/>
    <w:rsid w:val="00D13E5D"/>
    <w:rPr>
      <w:rFonts w:ascii="Arial" w:eastAsiaTheme="majorEastAsia" w:hAnsi="Arial" w:cstheme="majorBidi"/>
      <w:color w:val="2E74B5" w:themeColor="accent1" w:themeShade="BF"/>
      <w:sz w:val="28"/>
      <w:szCs w:val="26"/>
    </w:rPr>
  </w:style>
  <w:style w:type="character" w:customStyle="1" w:styleId="Heading3Char">
    <w:name w:val="Heading 3 Char"/>
    <w:basedOn w:val="DefaultParagraphFont"/>
    <w:link w:val="Heading3"/>
    <w:uiPriority w:val="9"/>
    <w:semiHidden/>
    <w:rsid w:val="00284156"/>
    <w:rPr>
      <w:rFonts w:ascii="Arial" w:eastAsiaTheme="majorEastAsia" w:hAnsi="Arial" w:cstheme="majorBidi"/>
      <w:color w:val="1F4D78" w:themeColor="accent1" w:themeShade="7F"/>
      <w:sz w:val="24"/>
      <w:szCs w:val="24"/>
    </w:rPr>
  </w:style>
  <w:style w:type="paragraph" w:styleId="Title">
    <w:name w:val="Title"/>
    <w:basedOn w:val="Normal"/>
    <w:next w:val="Normal"/>
    <w:link w:val="TitleChar"/>
    <w:uiPriority w:val="10"/>
    <w:qFormat/>
    <w:rsid w:val="006E03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32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E0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326"/>
    <w:rPr>
      <w:rFonts w:ascii="Arial" w:hAnsi="Arial"/>
      <w:sz w:val="24"/>
    </w:rPr>
  </w:style>
  <w:style w:type="paragraph" w:styleId="Footer">
    <w:name w:val="footer"/>
    <w:basedOn w:val="Normal"/>
    <w:link w:val="FooterChar"/>
    <w:uiPriority w:val="99"/>
    <w:unhideWhenUsed/>
    <w:rsid w:val="006E0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326"/>
    <w:rPr>
      <w:rFonts w:ascii="Arial" w:hAnsi="Arial"/>
      <w:sz w:val="24"/>
    </w:rPr>
  </w:style>
  <w:style w:type="paragraph" w:styleId="TOCHeading">
    <w:name w:val="TOC Heading"/>
    <w:basedOn w:val="Heading1"/>
    <w:next w:val="Normal"/>
    <w:uiPriority w:val="39"/>
    <w:unhideWhenUsed/>
    <w:qFormat/>
    <w:rsid w:val="006E0326"/>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6E0326"/>
    <w:pPr>
      <w:spacing w:after="100"/>
    </w:pPr>
  </w:style>
  <w:style w:type="paragraph" w:styleId="TOC2">
    <w:name w:val="toc 2"/>
    <w:basedOn w:val="Normal"/>
    <w:next w:val="Normal"/>
    <w:autoRedefine/>
    <w:uiPriority w:val="39"/>
    <w:unhideWhenUsed/>
    <w:rsid w:val="006E0326"/>
    <w:pPr>
      <w:spacing w:after="100"/>
      <w:ind w:left="240"/>
    </w:pPr>
  </w:style>
  <w:style w:type="character" w:styleId="Hyperlink">
    <w:name w:val="Hyperlink"/>
    <w:basedOn w:val="DefaultParagraphFont"/>
    <w:uiPriority w:val="99"/>
    <w:unhideWhenUsed/>
    <w:rsid w:val="006E0326"/>
    <w:rPr>
      <w:color w:val="0563C1" w:themeColor="hyperlink"/>
      <w:u w:val="single"/>
    </w:rPr>
  </w:style>
  <w:style w:type="character" w:customStyle="1" w:styleId="apple-converted-space">
    <w:name w:val="apple-converted-space"/>
    <w:basedOn w:val="DefaultParagraphFont"/>
    <w:rsid w:val="00A40B2A"/>
  </w:style>
  <w:style w:type="character" w:customStyle="1" w:styleId="muxgbd">
    <w:name w:val="muxgbd"/>
    <w:basedOn w:val="DefaultParagraphFont"/>
    <w:rsid w:val="004F74CE"/>
  </w:style>
  <w:style w:type="character" w:styleId="Emphasis">
    <w:name w:val="Emphasis"/>
    <w:basedOn w:val="DefaultParagraphFont"/>
    <w:uiPriority w:val="20"/>
    <w:qFormat/>
    <w:rsid w:val="004F74CE"/>
    <w:rPr>
      <w:i/>
      <w:iCs/>
    </w:rPr>
  </w:style>
  <w:style w:type="character" w:customStyle="1" w:styleId="hgkelc">
    <w:name w:val="hgkelc"/>
    <w:basedOn w:val="DefaultParagraphFont"/>
    <w:rsid w:val="005D29B4"/>
  </w:style>
  <w:style w:type="character" w:styleId="FollowedHyperlink">
    <w:name w:val="FollowedHyperlink"/>
    <w:basedOn w:val="DefaultParagraphFont"/>
    <w:uiPriority w:val="99"/>
    <w:semiHidden/>
    <w:unhideWhenUsed/>
    <w:rsid w:val="00281B29"/>
    <w:rPr>
      <w:color w:val="954F72" w:themeColor="followedHyperlink"/>
      <w:u w:val="single"/>
    </w:rPr>
  </w:style>
  <w:style w:type="character" w:styleId="Strong">
    <w:name w:val="Strong"/>
    <w:basedOn w:val="DefaultParagraphFont"/>
    <w:uiPriority w:val="22"/>
    <w:qFormat/>
    <w:rsid w:val="00CA1F97"/>
    <w:rPr>
      <w:b/>
      <w:bCs/>
    </w:rPr>
  </w:style>
  <w:style w:type="paragraph" w:styleId="NormalWeb">
    <w:name w:val="Normal (Web)"/>
    <w:basedOn w:val="Normal"/>
    <w:uiPriority w:val="99"/>
    <w:unhideWhenUsed/>
    <w:rsid w:val="00E638A5"/>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a">
    <w:name w:val="a"/>
    <w:basedOn w:val="DefaultParagraphFont"/>
    <w:rsid w:val="004E01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4241">
      <w:bodyDiv w:val="1"/>
      <w:marLeft w:val="0"/>
      <w:marRight w:val="0"/>
      <w:marTop w:val="0"/>
      <w:marBottom w:val="0"/>
      <w:divBdr>
        <w:top w:val="none" w:sz="0" w:space="0" w:color="auto"/>
        <w:left w:val="none" w:sz="0" w:space="0" w:color="auto"/>
        <w:bottom w:val="none" w:sz="0" w:space="0" w:color="auto"/>
        <w:right w:val="none" w:sz="0" w:space="0" w:color="auto"/>
      </w:divBdr>
    </w:div>
    <w:div w:id="63452126">
      <w:bodyDiv w:val="1"/>
      <w:marLeft w:val="0"/>
      <w:marRight w:val="0"/>
      <w:marTop w:val="0"/>
      <w:marBottom w:val="0"/>
      <w:divBdr>
        <w:top w:val="none" w:sz="0" w:space="0" w:color="auto"/>
        <w:left w:val="none" w:sz="0" w:space="0" w:color="auto"/>
        <w:bottom w:val="none" w:sz="0" w:space="0" w:color="auto"/>
        <w:right w:val="none" w:sz="0" w:space="0" w:color="auto"/>
      </w:divBdr>
    </w:div>
    <w:div w:id="296646497">
      <w:bodyDiv w:val="1"/>
      <w:marLeft w:val="0"/>
      <w:marRight w:val="0"/>
      <w:marTop w:val="0"/>
      <w:marBottom w:val="0"/>
      <w:divBdr>
        <w:top w:val="none" w:sz="0" w:space="0" w:color="auto"/>
        <w:left w:val="none" w:sz="0" w:space="0" w:color="auto"/>
        <w:bottom w:val="none" w:sz="0" w:space="0" w:color="auto"/>
        <w:right w:val="none" w:sz="0" w:space="0" w:color="auto"/>
      </w:divBdr>
    </w:div>
    <w:div w:id="323320272">
      <w:bodyDiv w:val="1"/>
      <w:marLeft w:val="0"/>
      <w:marRight w:val="0"/>
      <w:marTop w:val="0"/>
      <w:marBottom w:val="0"/>
      <w:divBdr>
        <w:top w:val="none" w:sz="0" w:space="0" w:color="auto"/>
        <w:left w:val="none" w:sz="0" w:space="0" w:color="auto"/>
        <w:bottom w:val="none" w:sz="0" w:space="0" w:color="auto"/>
        <w:right w:val="none" w:sz="0" w:space="0" w:color="auto"/>
      </w:divBdr>
    </w:div>
    <w:div w:id="526021060">
      <w:bodyDiv w:val="1"/>
      <w:marLeft w:val="0"/>
      <w:marRight w:val="0"/>
      <w:marTop w:val="0"/>
      <w:marBottom w:val="0"/>
      <w:divBdr>
        <w:top w:val="none" w:sz="0" w:space="0" w:color="auto"/>
        <w:left w:val="none" w:sz="0" w:space="0" w:color="auto"/>
        <w:bottom w:val="none" w:sz="0" w:space="0" w:color="auto"/>
        <w:right w:val="none" w:sz="0" w:space="0" w:color="auto"/>
      </w:divBdr>
    </w:div>
    <w:div w:id="626469373">
      <w:bodyDiv w:val="1"/>
      <w:marLeft w:val="0"/>
      <w:marRight w:val="0"/>
      <w:marTop w:val="0"/>
      <w:marBottom w:val="0"/>
      <w:divBdr>
        <w:top w:val="none" w:sz="0" w:space="0" w:color="auto"/>
        <w:left w:val="none" w:sz="0" w:space="0" w:color="auto"/>
        <w:bottom w:val="none" w:sz="0" w:space="0" w:color="auto"/>
        <w:right w:val="none" w:sz="0" w:space="0" w:color="auto"/>
      </w:divBdr>
    </w:div>
    <w:div w:id="629021286">
      <w:bodyDiv w:val="1"/>
      <w:marLeft w:val="0"/>
      <w:marRight w:val="0"/>
      <w:marTop w:val="0"/>
      <w:marBottom w:val="0"/>
      <w:divBdr>
        <w:top w:val="none" w:sz="0" w:space="0" w:color="auto"/>
        <w:left w:val="none" w:sz="0" w:space="0" w:color="auto"/>
        <w:bottom w:val="none" w:sz="0" w:space="0" w:color="auto"/>
        <w:right w:val="none" w:sz="0" w:space="0" w:color="auto"/>
      </w:divBdr>
    </w:div>
    <w:div w:id="780803936">
      <w:bodyDiv w:val="1"/>
      <w:marLeft w:val="0"/>
      <w:marRight w:val="0"/>
      <w:marTop w:val="0"/>
      <w:marBottom w:val="0"/>
      <w:divBdr>
        <w:top w:val="none" w:sz="0" w:space="0" w:color="auto"/>
        <w:left w:val="none" w:sz="0" w:space="0" w:color="auto"/>
        <w:bottom w:val="none" w:sz="0" w:space="0" w:color="auto"/>
        <w:right w:val="none" w:sz="0" w:space="0" w:color="auto"/>
      </w:divBdr>
    </w:div>
    <w:div w:id="1109203019">
      <w:bodyDiv w:val="1"/>
      <w:marLeft w:val="0"/>
      <w:marRight w:val="0"/>
      <w:marTop w:val="0"/>
      <w:marBottom w:val="0"/>
      <w:divBdr>
        <w:top w:val="none" w:sz="0" w:space="0" w:color="auto"/>
        <w:left w:val="none" w:sz="0" w:space="0" w:color="auto"/>
        <w:bottom w:val="none" w:sz="0" w:space="0" w:color="auto"/>
        <w:right w:val="none" w:sz="0" w:space="0" w:color="auto"/>
      </w:divBdr>
    </w:div>
    <w:div w:id="1200162906">
      <w:bodyDiv w:val="1"/>
      <w:marLeft w:val="0"/>
      <w:marRight w:val="0"/>
      <w:marTop w:val="0"/>
      <w:marBottom w:val="0"/>
      <w:divBdr>
        <w:top w:val="none" w:sz="0" w:space="0" w:color="auto"/>
        <w:left w:val="none" w:sz="0" w:space="0" w:color="auto"/>
        <w:bottom w:val="none" w:sz="0" w:space="0" w:color="auto"/>
        <w:right w:val="none" w:sz="0" w:space="0" w:color="auto"/>
      </w:divBdr>
    </w:div>
    <w:div w:id="1272083877">
      <w:bodyDiv w:val="1"/>
      <w:marLeft w:val="0"/>
      <w:marRight w:val="0"/>
      <w:marTop w:val="0"/>
      <w:marBottom w:val="0"/>
      <w:divBdr>
        <w:top w:val="none" w:sz="0" w:space="0" w:color="auto"/>
        <w:left w:val="none" w:sz="0" w:space="0" w:color="auto"/>
        <w:bottom w:val="none" w:sz="0" w:space="0" w:color="auto"/>
        <w:right w:val="none" w:sz="0" w:space="0" w:color="auto"/>
      </w:divBdr>
    </w:div>
    <w:div w:id="1453942468">
      <w:bodyDiv w:val="1"/>
      <w:marLeft w:val="0"/>
      <w:marRight w:val="0"/>
      <w:marTop w:val="0"/>
      <w:marBottom w:val="0"/>
      <w:divBdr>
        <w:top w:val="none" w:sz="0" w:space="0" w:color="auto"/>
        <w:left w:val="none" w:sz="0" w:space="0" w:color="auto"/>
        <w:bottom w:val="none" w:sz="0" w:space="0" w:color="auto"/>
        <w:right w:val="none" w:sz="0" w:space="0" w:color="auto"/>
      </w:divBdr>
      <w:divsChild>
        <w:div w:id="125006735">
          <w:marLeft w:val="0"/>
          <w:marRight w:val="0"/>
          <w:marTop w:val="0"/>
          <w:marBottom w:val="0"/>
          <w:divBdr>
            <w:top w:val="none" w:sz="0" w:space="0" w:color="auto"/>
            <w:left w:val="none" w:sz="0" w:space="0" w:color="auto"/>
            <w:bottom w:val="none" w:sz="0" w:space="0" w:color="auto"/>
            <w:right w:val="none" w:sz="0" w:space="0" w:color="auto"/>
          </w:divBdr>
        </w:div>
      </w:divsChild>
    </w:div>
    <w:div w:id="1501653709">
      <w:bodyDiv w:val="1"/>
      <w:marLeft w:val="0"/>
      <w:marRight w:val="0"/>
      <w:marTop w:val="0"/>
      <w:marBottom w:val="0"/>
      <w:divBdr>
        <w:top w:val="none" w:sz="0" w:space="0" w:color="auto"/>
        <w:left w:val="none" w:sz="0" w:space="0" w:color="auto"/>
        <w:bottom w:val="none" w:sz="0" w:space="0" w:color="auto"/>
        <w:right w:val="none" w:sz="0" w:space="0" w:color="auto"/>
      </w:divBdr>
    </w:div>
    <w:div w:id="1719890466">
      <w:bodyDiv w:val="1"/>
      <w:marLeft w:val="0"/>
      <w:marRight w:val="0"/>
      <w:marTop w:val="0"/>
      <w:marBottom w:val="0"/>
      <w:divBdr>
        <w:top w:val="none" w:sz="0" w:space="0" w:color="auto"/>
        <w:left w:val="none" w:sz="0" w:space="0" w:color="auto"/>
        <w:bottom w:val="none" w:sz="0" w:space="0" w:color="auto"/>
        <w:right w:val="none" w:sz="0" w:space="0" w:color="auto"/>
      </w:divBdr>
    </w:div>
    <w:div w:id="1834443776">
      <w:bodyDiv w:val="1"/>
      <w:marLeft w:val="0"/>
      <w:marRight w:val="0"/>
      <w:marTop w:val="0"/>
      <w:marBottom w:val="0"/>
      <w:divBdr>
        <w:top w:val="none" w:sz="0" w:space="0" w:color="auto"/>
        <w:left w:val="none" w:sz="0" w:space="0" w:color="auto"/>
        <w:bottom w:val="none" w:sz="0" w:space="0" w:color="auto"/>
        <w:right w:val="none" w:sz="0" w:space="0" w:color="auto"/>
      </w:divBdr>
      <w:divsChild>
        <w:div w:id="123079856">
          <w:marLeft w:val="0"/>
          <w:marRight w:val="0"/>
          <w:marTop w:val="0"/>
          <w:marBottom w:val="0"/>
          <w:divBdr>
            <w:top w:val="none" w:sz="0" w:space="0" w:color="auto"/>
            <w:left w:val="none" w:sz="0" w:space="0" w:color="auto"/>
            <w:bottom w:val="none" w:sz="0" w:space="0" w:color="auto"/>
            <w:right w:val="none" w:sz="0" w:space="0" w:color="auto"/>
          </w:divBdr>
        </w:div>
        <w:div w:id="1208491500">
          <w:marLeft w:val="0"/>
          <w:marRight w:val="0"/>
          <w:marTop w:val="0"/>
          <w:marBottom w:val="0"/>
          <w:divBdr>
            <w:top w:val="none" w:sz="0" w:space="0" w:color="auto"/>
            <w:left w:val="none" w:sz="0" w:space="0" w:color="auto"/>
            <w:bottom w:val="none" w:sz="0" w:space="0" w:color="auto"/>
            <w:right w:val="none" w:sz="0" w:space="0" w:color="auto"/>
          </w:divBdr>
          <w:divsChild>
            <w:div w:id="977494031">
              <w:marLeft w:val="0"/>
              <w:marRight w:val="0"/>
              <w:marTop w:val="0"/>
              <w:marBottom w:val="0"/>
              <w:divBdr>
                <w:top w:val="none" w:sz="0" w:space="0" w:color="auto"/>
                <w:left w:val="none" w:sz="0" w:space="0" w:color="auto"/>
                <w:bottom w:val="none" w:sz="0" w:space="0" w:color="auto"/>
                <w:right w:val="none" w:sz="0" w:space="0" w:color="auto"/>
              </w:divBdr>
              <w:divsChild>
                <w:div w:id="935476830">
                  <w:marLeft w:val="0"/>
                  <w:marRight w:val="0"/>
                  <w:marTop w:val="0"/>
                  <w:marBottom w:val="0"/>
                  <w:divBdr>
                    <w:top w:val="none" w:sz="0" w:space="0" w:color="auto"/>
                    <w:left w:val="none" w:sz="0" w:space="0" w:color="auto"/>
                    <w:bottom w:val="none" w:sz="0" w:space="0" w:color="auto"/>
                    <w:right w:val="none" w:sz="0" w:space="0" w:color="auto"/>
                  </w:divBdr>
                  <w:divsChild>
                    <w:div w:id="2003509148">
                      <w:marLeft w:val="0"/>
                      <w:marRight w:val="0"/>
                      <w:marTop w:val="0"/>
                      <w:marBottom w:val="0"/>
                      <w:divBdr>
                        <w:top w:val="none" w:sz="0" w:space="0" w:color="auto"/>
                        <w:left w:val="none" w:sz="0" w:space="0" w:color="auto"/>
                        <w:bottom w:val="none" w:sz="0" w:space="0" w:color="auto"/>
                        <w:right w:val="none" w:sz="0" w:space="0" w:color="auto"/>
                      </w:divBdr>
                      <w:divsChild>
                        <w:div w:id="780032660">
                          <w:marLeft w:val="0"/>
                          <w:marRight w:val="0"/>
                          <w:marTop w:val="0"/>
                          <w:marBottom w:val="0"/>
                          <w:divBdr>
                            <w:top w:val="none" w:sz="0" w:space="0" w:color="auto"/>
                            <w:left w:val="none" w:sz="0" w:space="0" w:color="auto"/>
                            <w:bottom w:val="none" w:sz="0" w:space="0" w:color="auto"/>
                            <w:right w:val="none" w:sz="0" w:space="0" w:color="auto"/>
                          </w:divBdr>
                          <w:divsChild>
                            <w:div w:id="127586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717353">
      <w:bodyDiv w:val="1"/>
      <w:marLeft w:val="0"/>
      <w:marRight w:val="0"/>
      <w:marTop w:val="0"/>
      <w:marBottom w:val="0"/>
      <w:divBdr>
        <w:top w:val="none" w:sz="0" w:space="0" w:color="auto"/>
        <w:left w:val="none" w:sz="0" w:space="0" w:color="auto"/>
        <w:bottom w:val="none" w:sz="0" w:space="0" w:color="auto"/>
        <w:right w:val="none" w:sz="0" w:space="0" w:color="auto"/>
      </w:divBdr>
      <w:divsChild>
        <w:div w:id="1598294927">
          <w:marLeft w:val="0"/>
          <w:marRight w:val="0"/>
          <w:marTop w:val="0"/>
          <w:marBottom w:val="0"/>
          <w:divBdr>
            <w:top w:val="none" w:sz="0" w:space="0" w:color="auto"/>
            <w:left w:val="none" w:sz="0" w:space="0" w:color="auto"/>
            <w:bottom w:val="none" w:sz="0" w:space="0" w:color="auto"/>
            <w:right w:val="none" w:sz="0" w:space="0" w:color="auto"/>
          </w:divBdr>
          <w:divsChild>
            <w:div w:id="1246652562">
              <w:marLeft w:val="0"/>
              <w:marRight w:val="0"/>
              <w:marTop w:val="0"/>
              <w:marBottom w:val="0"/>
              <w:divBdr>
                <w:top w:val="none" w:sz="0" w:space="0" w:color="auto"/>
                <w:left w:val="none" w:sz="0" w:space="0" w:color="auto"/>
                <w:bottom w:val="none" w:sz="0" w:space="0" w:color="auto"/>
                <w:right w:val="none" w:sz="0" w:space="0" w:color="auto"/>
              </w:divBdr>
              <w:divsChild>
                <w:div w:id="31865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hyperlink" Target="https://www.bbc.co.uk/news/uk-wales-572413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who.int/news/item/28-05-2019-burn-out-an-occupational-phenomenon-international-classification-of-disease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en.wikipedia.org/wiki/Scottsdale,_Arizo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00BF70-D1F3-4042-9505-EC81112FB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2491</Words>
  <Characters>13403</Characters>
  <Application>Microsoft Office Word</Application>
  <DocSecurity>0</DocSecurity>
  <Lines>252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2022-12-02T02:19:00Z</dcterms:created>
  <dcterms:modified xsi:type="dcterms:W3CDTF">2022-12-02T02:19:00Z</dcterms:modified>
</cp:coreProperties>
</file>