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D2D86" w14:textId="6E3D2DE5" w:rsidR="00715FC8" w:rsidRPr="00715FC8" w:rsidRDefault="00715FC8">
      <w:pPr>
        <w:rPr>
          <w:sz w:val="24"/>
        </w:rPr>
      </w:pPr>
      <w:r w:rsidRPr="00715FC8">
        <w:rPr>
          <w:sz w:val="24"/>
        </w:rPr>
        <w:t xml:space="preserve">Please read the recent article </w:t>
      </w:r>
      <w:r w:rsidR="006060FB">
        <w:rPr>
          <w:sz w:val="24"/>
        </w:rPr>
        <w:t xml:space="preserve">regarding the failure of supply chain of KFC, UK </w:t>
      </w:r>
      <w:r w:rsidRPr="00715FC8">
        <w:rPr>
          <w:sz w:val="24"/>
        </w:rPr>
        <w:t>by accessing the link below:</w:t>
      </w:r>
    </w:p>
    <w:p w14:paraId="034236FC" w14:textId="4B90CB10" w:rsidR="00AB7CBD" w:rsidRPr="00715FC8" w:rsidRDefault="001D3AD6">
      <w:pPr>
        <w:rPr>
          <w:sz w:val="24"/>
        </w:rPr>
      </w:pPr>
      <w:hyperlink r:id="rId4" w:history="1">
        <w:r w:rsidR="00715FC8" w:rsidRPr="00715FC8">
          <w:rPr>
            <w:rStyle w:val="Hyperlink"/>
            <w:sz w:val="24"/>
          </w:rPr>
          <w:t>http://www.wired.co.uk/article/kfc-chicken-crisis-shortage-supply-chain-logistics-experts</w:t>
        </w:r>
      </w:hyperlink>
    </w:p>
    <w:p w14:paraId="67B835CC" w14:textId="3C168EE5" w:rsidR="00715FC8" w:rsidRPr="00715FC8" w:rsidRDefault="00715FC8">
      <w:pPr>
        <w:rPr>
          <w:sz w:val="24"/>
        </w:rPr>
      </w:pPr>
      <w:r w:rsidRPr="00715FC8">
        <w:rPr>
          <w:sz w:val="24"/>
        </w:rPr>
        <w:t>Q1 Identify the main reasons of failure of supply chain at KFC</w:t>
      </w:r>
      <w:r w:rsidR="006060FB">
        <w:rPr>
          <w:sz w:val="24"/>
        </w:rPr>
        <w:t>.</w:t>
      </w:r>
    </w:p>
    <w:p w14:paraId="73BFC8D9" w14:textId="52EABE57" w:rsidR="00715FC8" w:rsidRPr="00715FC8" w:rsidRDefault="00715FC8">
      <w:pPr>
        <w:rPr>
          <w:sz w:val="24"/>
        </w:rPr>
      </w:pPr>
      <w:r w:rsidRPr="00715FC8">
        <w:rPr>
          <w:sz w:val="24"/>
        </w:rPr>
        <w:t>Q2 Recommend /advise what KFC could have done differently to avoid this failure.</w:t>
      </w:r>
    </w:p>
    <w:p w14:paraId="12950060" w14:textId="769388E5" w:rsidR="00715FC8" w:rsidRDefault="00715FC8">
      <w:r w:rsidRPr="00715FC8">
        <w:rPr>
          <w:sz w:val="24"/>
        </w:rPr>
        <w:t xml:space="preserve">You are required make a presentation working in groups, you can access other relevant resources and </w:t>
      </w:r>
      <w:r w:rsidR="001D3AD6">
        <w:rPr>
          <w:sz w:val="24"/>
        </w:rPr>
        <w:t>other</w:t>
      </w:r>
      <w:bookmarkStart w:id="0" w:name="_GoBack"/>
      <w:bookmarkEnd w:id="0"/>
      <w:r w:rsidRPr="00715FC8">
        <w:rPr>
          <w:sz w:val="24"/>
        </w:rPr>
        <w:t xml:space="preserve"> news to support your argument</w:t>
      </w:r>
      <w:r w:rsidR="006060FB">
        <w:rPr>
          <w:sz w:val="24"/>
        </w:rPr>
        <w:t>.</w:t>
      </w:r>
    </w:p>
    <w:sectPr w:rsidR="00715F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4E"/>
    <w:rsid w:val="001D3AD6"/>
    <w:rsid w:val="0043324E"/>
    <w:rsid w:val="006060FB"/>
    <w:rsid w:val="00715FC8"/>
    <w:rsid w:val="00AB7CBD"/>
    <w:rsid w:val="00BE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9D135"/>
  <w15:chartTrackingRefBased/>
  <w15:docId w15:val="{553141B3-C9C0-4095-8C74-05C29545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5F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5F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ired.co.uk/article/kfc-chicken-crisis-shortage-supply-chain-logistics-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Yajesh Kumar</dc:creator>
  <cp:keywords/>
  <dc:description/>
  <cp:lastModifiedBy>Yajesh Kumar</cp:lastModifiedBy>
  <cp:revision>5</cp:revision>
  <dcterms:created xsi:type="dcterms:W3CDTF">2018-02-22T11:49:00Z</dcterms:created>
  <dcterms:modified xsi:type="dcterms:W3CDTF">2018-11-27T21:59:00Z</dcterms:modified>
</cp:coreProperties>
</file>