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1F9A32" w14:textId="77777777" w:rsidR="00666309" w:rsidRPr="00FE7642" w:rsidRDefault="00666309" w:rsidP="00666309">
      <w:pPr>
        <w:rPr>
          <w:rFonts w:cs="Arial"/>
          <w:b/>
          <w:sz w:val="32"/>
          <w:szCs w:val="32"/>
        </w:rPr>
      </w:pPr>
    </w:p>
    <w:p w14:paraId="221F9A33" w14:textId="77777777" w:rsidR="00CA12DC" w:rsidRPr="005F441B" w:rsidRDefault="00E62475" w:rsidP="00CA12DC">
      <w:pPr>
        <w:jc w:val="center"/>
        <w:rPr>
          <w:rFonts w:cs="Arial"/>
          <w:b/>
          <w:sz w:val="28"/>
          <w:szCs w:val="28"/>
        </w:rPr>
      </w:pPr>
      <w:r w:rsidRPr="005F441B">
        <w:rPr>
          <w:rFonts w:cs="Arial"/>
          <w:b/>
          <w:sz w:val="28"/>
          <w:szCs w:val="28"/>
        </w:rPr>
        <w:t>UNIVERSITY OF WALES TRINITY SAINT DAVID</w:t>
      </w:r>
    </w:p>
    <w:p w14:paraId="221F9A34" w14:textId="77777777" w:rsidR="00CA12DC" w:rsidRPr="005F441B" w:rsidRDefault="00CA12DC" w:rsidP="00CA12DC">
      <w:pPr>
        <w:jc w:val="center"/>
        <w:rPr>
          <w:rFonts w:cs="Arial"/>
          <w:b/>
          <w:sz w:val="28"/>
          <w:szCs w:val="28"/>
        </w:rPr>
      </w:pPr>
      <w:r w:rsidRPr="005F441B">
        <w:rPr>
          <w:rFonts w:cs="Arial"/>
          <w:b/>
          <w:sz w:val="28"/>
          <w:szCs w:val="28"/>
        </w:rPr>
        <w:t>CONTINUING PROFESSIONAL DEVELOPMENT SCHEME</w:t>
      </w:r>
    </w:p>
    <w:p w14:paraId="221F9A35" w14:textId="77777777" w:rsidR="00CA12DC" w:rsidRPr="005F441B" w:rsidRDefault="00CA12DC" w:rsidP="00CA12DC">
      <w:pPr>
        <w:jc w:val="center"/>
        <w:rPr>
          <w:rFonts w:cs="Arial"/>
          <w:b/>
          <w:sz w:val="28"/>
          <w:szCs w:val="28"/>
        </w:rPr>
      </w:pPr>
      <w:r w:rsidRPr="005F441B">
        <w:rPr>
          <w:rFonts w:cs="Arial"/>
          <w:b/>
          <w:sz w:val="28"/>
          <w:szCs w:val="28"/>
        </w:rPr>
        <w:t>FOR RECOGNITION BY THE HEA AGAINST THE</w:t>
      </w:r>
    </w:p>
    <w:p w14:paraId="221F9A36" w14:textId="77777777" w:rsidR="00CA12DC" w:rsidRPr="005F441B" w:rsidRDefault="00CA12DC" w:rsidP="00CA12DC">
      <w:pPr>
        <w:jc w:val="center"/>
        <w:rPr>
          <w:rFonts w:cs="Arial"/>
          <w:b/>
          <w:sz w:val="28"/>
          <w:szCs w:val="28"/>
        </w:rPr>
      </w:pPr>
      <w:r w:rsidRPr="005F441B">
        <w:rPr>
          <w:rFonts w:cs="Arial"/>
          <w:b/>
          <w:sz w:val="28"/>
          <w:szCs w:val="28"/>
        </w:rPr>
        <w:t>UK PROFESSIONAL STANDARDS FRAMEWORK</w:t>
      </w:r>
    </w:p>
    <w:p w14:paraId="221F9A37" w14:textId="77777777" w:rsidR="00CA12DC" w:rsidRPr="005F441B" w:rsidRDefault="00CA12DC" w:rsidP="00CA12DC">
      <w:pPr>
        <w:jc w:val="center"/>
        <w:rPr>
          <w:rFonts w:cs="Arial"/>
          <w:b/>
          <w:sz w:val="28"/>
          <w:szCs w:val="28"/>
        </w:rPr>
      </w:pPr>
    </w:p>
    <w:p w14:paraId="221F9A38" w14:textId="77777777" w:rsidR="00FE7642" w:rsidRPr="005F441B" w:rsidRDefault="00CA12DC" w:rsidP="00CA12DC">
      <w:pPr>
        <w:jc w:val="center"/>
        <w:rPr>
          <w:rFonts w:cs="Arial"/>
          <w:b/>
          <w:sz w:val="28"/>
          <w:szCs w:val="28"/>
        </w:rPr>
      </w:pPr>
      <w:r w:rsidRPr="005F441B">
        <w:rPr>
          <w:rFonts w:cs="Arial"/>
          <w:b/>
          <w:sz w:val="28"/>
          <w:szCs w:val="28"/>
        </w:rPr>
        <w:t xml:space="preserve">APPLICATION </w:t>
      </w:r>
      <w:r w:rsidR="00FE7642" w:rsidRPr="005F441B">
        <w:rPr>
          <w:rFonts w:cs="Arial"/>
          <w:b/>
          <w:sz w:val="28"/>
          <w:szCs w:val="28"/>
        </w:rPr>
        <w:t>FOR FELLOW</w:t>
      </w:r>
    </w:p>
    <w:p w14:paraId="221F9A39" w14:textId="77777777" w:rsidR="00CA12DC" w:rsidRPr="005F441B" w:rsidRDefault="00FE7642" w:rsidP="00FE7642">
      <w:pPr>
        <w:jc w:val="center"/>
        <w:rPr>
          <w:rFonts w:cs="Arial"/>
        </w:rPr>
      </w:pPr>
      <w:r w:rsidRPr="005F441B">
        <w:rPr>
          <w:rFonts w:cs="Arial"/>
          <w:b/>
          <w:sz w:val="28"/>
          <w:szCs w:val="28"/>
        </w:rPr>
        <w:t>(</w:t>
      </w:r>
      <w:r w:rsidR="00CA12DC" w:rsidRPr="005F441B">
        <w:rPr>
          <w:rFonts w:cs="Arial"/>
          <w:b/>
          <w:sz w:val="28"/>
          <w:szCs w:val="28"/>
        </w:rPr>
        <w:t>WRITTEN RECORD</w:t>
      </w:r>
      <w:r w:rsidRPr="005F441B">
        <w:rPr>
          <w:rFonts w:cs="Arial"/>
          <w:b/>
          <w:sz w:val="28"/>
          <w:szCs w:val="28"/>
        </w:rPr>
        <w:t>)</w:t>
      </w:r>
    </w:p>
    <w:p w14:paraId="221F9A3A" w14:textId="77777777" w:rsidR="00CA12DC" w:rsidRPr="00FE7642" w:rsidRDefault="00CA12DC" w:rsidP="00CA12DC">
      <w:pPr>
        <w:rPr>
          <w:rFonts w:cs="Arial"/>
          <w:sz w:val="24"/>
          <w:szCs w:val="24"/>
        </w:rPr>
      </w:pPr>
    </w:p>
    <w:p w14:paraId="221F9A3B" w14:textId="77777777" w:rsidR="00CA12DC" w:rsidRPr="005F441B" w:rsidRDefault="00CA12DC" w:rsidP="00CA12DC">
      <w:pPr>
        <w:rPr>
          <w:rFonts w:cs="Arial"/>
          <w:b/>
          <w:sz w:val="28"/>
          <w:szCs w:val="28"/>
          <w:u w:val="single"/>
        </w:rPr>
      </w:pPr>
      <w:r w:rsidRPr="005F441B">
        <w:rPr>
          <w:rFonts w:cs="Arial"/>
          <w:b/>
          <w:sz w:val="28"/>
          <w:szCs w:val="28"/>
          <w:u w:val="single"/>
        </w:rPr>
        <w:t>SECTION ONE:</w:t>
      </w:r>
    </w:p>
    <w:p w14:paraId="221F9A3C"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221F9A40" w14:textId="77777777" w:rsidTr="001C6B3E">
        <w:tc>
          <w:tcPr>
            <w:tcW w:w="5353" w:type="dxa"/>
          </w:tcPr>
          <w:p w14:paraId="221F9A3D" w14:textId="77777777" w:rsidR="00CA12DC" w:rsidRPr="005F441B" w:rsidRDefault="00CA12DC" w:rsidP="000F1367">
            <w:pPr>
              <w:rPr>
                <w:rFonts w:cs="Arial"/>
                <w:b/>
                <w:sz w:val="21"/>
                <w:szCs w:val="21"/>
              </w:rPr>
            </w:pPr>
            <w:r w:rsidRPr="005F441B">
              <w:rPr>
                <w:rFonts w:cs="Arial"/>
                <w:b/>
                <w:sz w:val="21"/>
                <w:szCs w:val="21"/>
              </w:rPr>
              <w:t>NAME</w:t>
            </w:r>
          </w:p>
        </w:tc>
        <w:tc>
          <w:tcPr>
            <w:tcW w:w="5387" w:type="dxa"/>
          </w:tcPr>
          <w:p w14:paraId="221F9A3E" w14:textId="77777777" w:rsidR="00CA12DC" w:rsidRPr="009F7C7D" w:rsidRDefault="00CA12DC" w:rsidP="000F1367">
            <w:pPr>
              <w:rPr>
                <w:rFonts w:cs="Arial"/>
                <w:b/>
                <w:bCs/>
              </w:rPr>
            </w:pPr>
          </w:p>
          <w:p w14:paraId="221F9A3F" w14:textId="144D1FA1" w:rsidR="00CA12DC" w:rsidRPr="009F7C7D" w:rsidRDefault="00920AD5" w:rsidP="000F1367">
            <w:pPr>
              <w:rPr>
                <w:rFonts w:cs="Arial"/>
                <w:b/>
                <w:bCs/>
              </w:rPr>
            </w:pPr>
            <w:r w:rsidRPr="009F7C7D">
              <w:rPr>
                <w:rFonts w:cs="Arial"/>
                <w:b/>
                <w:bCs/>
              </w:rPr>
              <w:t>Daminabo Pokubo</w:t>
            </w:r>
          </w:p>
        </w:tc>
      </w:tr>
      <w:tr w:rsidR="00CA12DC" w:rsidRPr="00FE7642" w14:paraId="221F9A45" w14:textId="77777777" w:rsidTr="001C6B3E">
        <w:tc>
          <w:tcPr>
            <w:tcW w:w="5353" w:type="dxa"/>
          </w:tcPr>
          <w:p w14:paraId="221F9A41" w14:textId="77777777" w:rsidR="000E3A5B" w:rsidRPr="005F441B" w:rsidRDefault="00CA12DC" w:rsidP="000F1367">
            <w:pPr>
              <w:rPr>
                <w:rFonts w:cs="Arial"/>
                <w:b/>
                <w:sz w:val="21"/>
                <w:szCs w:val="21"/>
              </w:rPr>
            </w:pPr>
            <w:r w:rsidRPr="005F441B">
              <w:rPr>
                <w:rFonts w:cs="Arial"/>
                <w:b/>
                <w:sz w:val="21"/>
                <w:szCs w:val="21"/>
              </w:rPr>
              <w:t>FACULTY/CENTRE/SCHOOL/</w:t>
            </w:r>
          </w:p>
          <w:p w14:paraId="221F9A42" w14:textId="77777777" w:rsidR="00CA12DC" w:rsidRPr="005F441B" w:rsidRDefault="00CA12DC" w:rsidP="000F1367">
            <w:pPr>
              <w:rPr>
                <w:rFonts w:cs="Arial"/>
                <w:b/>
                <w:sz w:val="21"/>
                <w:szCs w:val="21"/>
              </w:rPr>
            </w:pPr>
            <w:r w:rsidRPr="005F441B">
              <w:rPr>
                <w:rFonts w:cs="Arial"/>
                <w:b/>
                <w:sz w:val="21"/>
                <w:szCs w:val="21"/>
              </w:rPr>
              <w:t>DEPARTMENT</w:t>
            </w:r>
          </w:p>
        </w:tc>
        <w:tc>
          <w:tcPr>
            <w:tcW w:w="5387" w:type="dxa"/>
          </w:tcPr>
          <w:p w14:paraId="221F9A43" w14:textId="77777777" w:rsidR="00CA12DC" w:rsidRPr="009F7C7D" w:rsidRDefault="00CA12DC" w:rsidP="000F1367">
            <w:pPr>
              <w:rPr>
                <w:rFonts w:cs="Arial"/>
                <w:b/>
                <w:bCs/>
              </w:rPr>
            </w:pPr>
          </w:p>
          <w:p w14:paraId="221F9A44" w14:textId="22B041B9" w:rsidR="00CA12DC" w:rsidRPr="009F7C7D" w:rsidRDefault="00E366C2" w:rsidP="000F1367">
            <w:pPr>
              <w:rPr>
                <w:rFonts w:cs="Arial"/>
                <w:b/>
                <w:bCs/>
              </w:rPr>
            </w:pPr>
            <w:r w:rsidRPr="009F7C7D">
              <w:rPr>
                <w:rFonts w:cs="Arial"/>
                <w:b/>
                <w:bCs/>
              </w:rPr>
              <w:t>Business and Management</w:t>
            </w:r>
          </w:p>
        </w:tc>
      </w:tr>
      <w:tr w:rsidR="00CA12DC" w:rsidRPr="00FE7642" w14:paraId="221F9A4A" w14:textId="77777777" w:rsidTr="00EE2E20">
        <w:trPr>
          <w:trHeight w:val="455"/>
        </w:trPr>
        <w:tc>
          <w:tcPr>
            <w:tcW w:w="5353" w:type="dxa"/>
          </w:tcPr>
          <w:p w14:paraId="221F9A46" w14:textId="521C1B3D" w:rsidR="00CA12DC" w:rsidRPr="005F441B" w:rsidRDefault="00CA12DC" w:rsidP="000F1367">
            <w:pPr>
              <w:rPr>
                <w:rFonts w:cs="Arial"/>
                <w:sz w:val="21"/>
                <w:szCs w:val="21"/>
              </w:rPr>
            </w:pPr>
            <w:r w:rsidRPr="005F441B">
              <w:rPr>
                <w:rFonts w:cs="Arial"/>
                <w:b/>
                <w:sz w:val="21"/>
                <w:szCs w:val="21"/>
              </w:rPr>
              <w:t xml:space="preserve">POSITION </w:t>
            </w:r>
            <w:r w:rsidRPr="005F441B">
              <w:rPr>
                <w:rFonts w:cs="Arial"/>
                <w:sz w:val="21"/>
                <w:szCs w:val="21"/>
              </w:rPr>
              <w:t>(</w:t>
            </w:r>
            <w:r w:rsidR="00FF3933" w:rsidRPr="005F441B">
              <w:rPr>
                <w:rFonts w:cs="Arial"/>
                <w:sz w:val="21"/>
                <w:szCs w:val="21"/>
              </w:rPr>
              <w:t>E.g.,</w:t>
            </w:r>
            <w:r w:rsidRPr="005F441B">
              <w:rPr>
                <w:rFonts w:cs="Arial"/>
                <w:sz w:val="21"/>
                <w:szCs w:val="21"/>
              </w:rPr>
              <w:t xml:space="preserve"> Lecturer/Senior Lecturer/Principal Lecturer/Head of School/Other</w:t>
            </w:r>
            <w:r w:rsidR="000E3A5B" w:rsidRPr="005F441B">
              <w:rPr>
                <w:rFonts w:cs="Arial"/>
                <w:sz w:val="21"/>
                <w:szCs w:val="21"/>
              </w:rPr>
              <w:t xml:space="preserve"> (please specify)</w:t>
            </w:r>
          </w:p>
          <w:p w14:paraId="221F9A47" w14:textId="77777777" w:rsidR="00CA12DC" w:rsidRPr="005F441B" w:rsidRDefault="00CA12DC" w:rsidP="000F1367">
            <w:pPr>
              <w:rPr>
                <w:rFonts w:cs="Arial"/>
                <w:b/>
                <w:sz w:val="21"/>
                <w:szCs w:val="21"/>
              </w:rPr>
            </w:pPr>
          </w:p>
        </w:tc>
        <w:tc>
          <w:tcPr>
            <w:tcW w:w="5387" w:type="dxa"/>
          </w:tcPr>
          <w:p w14:paraId="221F9A48" w14:textId="77777777" w:rsidR="00CA12DC" w:rsidRPr="009F7C7D" w:rsidRDefault="00CA12DC" w:rsidP="000F1367">
            <w:pPr>
              <w:rPr>
                <w:rFonts w:cs="Arial"/>
                <w:b/>
                <w:bCs/>
              </w:rPr>
            </w:pPr>
          </w:p>
          <w:p w14:paraId="221F9A49" w14:textId="57351516" w:rsidR="00CA12DC" w:rsidRPr="009F7C7D" w:rsidRDefault="006B5DB6" w:rsidP="000F1367">
            <w:pPr>
              <w:rPr>
                <w:rFonts w:cs="Arial"/>
                <w:b/>
                <w:bCs/>
              </w:rPr>
            </w:pPr>
            <w:r w:rsidRPr="009F7C7D">
              <w:rPr>
                <w:rFonts w:cs="Arial"/>
                <w:b/>
                <w:bCs/>
              </w:rPr>
              <w:t>Lecturer</w:t>
            </w:r>
          </w:p>
        </w:tc>
      </w:tr>
      <w:tr w:rsidR="00CA12DC" w:rsidRPr="00FE7642" w14:paraId="221F9A4F" w14:textId="77777777" w:rsidTr="001C6B3E">
        <w:tc>
          <w:tcPr>
            <w:tcW w:w="5353" w:type="dxa"/>
          </w:tcPr>
          <w:p w14:paraId="221F9A4B" w14:textId="77777777" w:rsidR="00CA12DC" w:rsidRPr="005F441B" w:rsidRDefault="00CA12DC" w:rsidP="000F1367">
            <w:pPr>
              <w:rPr>
                <w:rFonts w:cs="Arial"/>
                <w:sz w:val="21"/>
                <w:szCs w:val="21"/>
              </w:rPr>
            </w:pPr>
            <w:r w:rsidRPr="005F441B">
              <w:rPr>
                <w:rFonts w:cs="Arial"/>
                <w:b/>
                <w:sz w:val="21"/>
                <w:szCs w:val="21"/>
              </w:rPr>
              <w:t xml:space="preserve">ROLE </w:t>
            </w:r>
            <w:r w:rsidRPr="005F441B">
              <w:rPr>
                <w:rFonts w:cs="Arial"/>
                <w:sz w:val="21"/>
                <w:szCs w:val="21"/>
              </w:rPr>
              <w:t>(</w:t>
            </w:r>
            <w:proofErr w:type="gramStart"/>
            <w:r w:rsidRPr="005F441B">
              <w:rPr>
                <w:rFonts w:cs="Arial"/>
                <w:sz w:val="21"/>
                <w:szCs w:val="21"/>
              </w:rPr>
              <w:t>E.g.</w:t>
            </w:r>
            <w:proofErr w:type="gramEnd"/>
            <w:r w:rsidRPr="005F441B">
              <w:rPr>
                <w:rFonts w:cs="Arial"/>
                <w:sz w:val="21"/>
                <w:szCs w:val="21"/>
              </w:rPr>
              <w:t xml:space="preserve"> Lecturer/Programme Director/Admissions Tutor/Module Leader/Other</w:t>
            </w:r>
            <w:r w:rsidR="000E3A5B" w:rsidRPr="005F441B">
              <w:rPr>
                <w:rFonts w:cs="Arial"/>
                <w:sz w:val="21"/>
                <w:szCs w:val="21"/>
              </w:rPr>
              <w:t xml:space="preserve"> (please specify)</w:t>
            </w:r>
          </w:p>
          <w:p w14:paraId="221F9A4C" w14:textId="77777777" w:rsidR="00CA12DC" w:rsidRPr="005F441B" w:rsidRDefault="00CA12DC" w:rsidP="000F1367">
            <w:pPr>
              <w:rPr>
                <w:rFonts w:cs="Arial"/>
                <w:b/>
                <w:sz w:val="21"/>
                <w:szCs w:val="21"/>
              </w:rPr>
            </w:pPr>
          </w:p>
        </w:tc>
        <w:tc>
          <w:tcPr>
            <w:tcW w:w="5387" w:type="dxa"/>
          </w:tcPr>
          <w:p w14:paraId="221F9A4D" w14:textId="77777777" w:rsidR="00CA12DC" w:rsidRPr="009F7C7D" w:rsidRDefault="00CA12DC" w:rsidP="000F1367">
            <w:pPr>
              <w:rPr>
                <w:rFonts w:cs="Arial"/>
                <w:b/>
                <w:bCs/>
              </w:rPr>
            </w:pPr>
          </w:p>
          <w:p w14:paraId="121B6A39" w14:textId="77777777" w:rsidR="00CA12DC" w:rsidRPr="009F7C7D" w:rsidRDefault="006B5DB6" w:rsidP="000F1367">
            <w:pPr>
              <w:rPr>
                <w:rFonts w:cs="Arial"/>
                <w:b/>
                <w:bCs/>
              </w:rPr>
            </w:pPr>
            <w:r w:rsidRPr="009F7C7D">
              <w:rPr>
                <w:rFonts w:cs="Arial"/>
                <w:b/>
                <w:bCs/>
              </w:rPr>
              <w:t>Module Leader</w:t>
            </w:r>
          </w:p>
          <w:p w14:paraId="221F9A4E" w14:textId="2BD4D950" w:rsidR="004C6641" w:rsidRPr="009F7C7D" w:rsidRDefault="004C6641" w:rsidP="000F1367">
            <w:pPr>
              <w:rPr>
                <w:rFonts w:cs="Arial"/>
                <w:b/>
                <w:bCs/>
              </w:rPr>
            </w:pPr>
            <w:r w:rsidRPr="009F7C7D">
              <w:rPr>
                <w:rFonts w:cs="Arial"/>
                <w:b/>
                <w:bCs/>
              </w:rPr>
              <w:t>Admissions Tutor</w:t>
            </w:r>
          </w:p>
        </w:tc>
      </w:tr>
      <w:tr w:rsidR="00CA12DC" w:rsidRPr="00FE7642" w14:paraId="221F9A55" w14:textId="77777777" w:rsidTr="00EE2E20">
        <w:trPr>
          <w:trHeight w:val="685"/>
        </w:trPr>
        <w:tc>
          <w:tcPr>
            <w:tcW w:w="5353" w:type="dxa"/>
          </w:tcPr>
          <w:p w14:paraId="221F9A50" w14:textId="77777777" w:rsidR="00CA12DC" w:rsidRPr="005F441B" w:rsidRDefault="00E452F4" w:rsidP="000F1367">
            <w:pPr>
              <w:rPr>
                <w:rFonts w:cs="Arial"/>
                <w:b/>
                <w:sz w:val="21"/>
                <w:szCs w:val="21"/>
              </w:rPr>
            </w:pPr>
            <w:r w:rsidRPr="005F441B">
              <w:rPr>
                <w:rFonts w:cs="Arial"/>
                <w:b/>
                <w:sz w:val="21"/>
                <w:szCs w:val="21"/>
              </w:rPr>
              <w:t>LENGTH OF SERVICE AT UWTSD</w:t>
            </w:r>
          </w:p>
          <w:p w14:paraId="221F9A51" w14:textId="77777777" w:rsidR="00CA12DC" w:rsidRPr="005F441B" w:rsidRDefault="00CA12DC" w:rsidP="000F1367">
            <w:pPr>
              <w:rPr>
                <w:rFonts w:cs="Arial"/>
                <w:b/>
                <w:sz w:val="21"/>
                <w:szCs w:val="21"/>
              </w:rPr>
            </w:pPr>
            <w:r w:rsidRPr="005F441B">
              <w:rPr>
                <w:rFonts w:cs="Arial"/>
                <w:b/>
                <w:sz w:val="21"/>
                <w:szCs w:val="21"/>
              </w:rPr>
              <w:t>(Applicants must have at least one year’s service to evidence a CPD record)</w:t>
            </w:r>
          </w:p>
          <w:p w14:paraId="221F9A52" w14:textId="77777777" w:rsidR="00CA12DC" w:rsidRPr="005F441B" w:rsidRDefault="00CA12DC" w:rsidP="000F1367">
            <w:pPr>
              <w:rPr>
                <w:rFonts w:cs="Arial"/>
                <w:b/>
                <w:sz w:val="21"/>
                <w:szCs w:val="21"/>
              </w:rPr>
            </w:pPr>
          </w:p>
        </w:tc>
        <w:tc>
          <w:tcPr>
            <w:tcW w:w="5387" w:type="dxa"/>
          </w:tcPr>
          <w:p w14:paraId="221F9A53" w14:textId="636D5AE0" w:rsidR="00CA12DC" w:rsidRPr="009F7C7D" w:rsidRDefault="00CA12DC" w:rsidP="000F1367">
            <w:pPr>
              <w:rPr>
                <w:rFonts w:cs="Arial"/>
                <w:b/>
              </w:rPr>
            </w:pPr>
            <w:r w:rsidRPr="009F7C7D">
              <w:rPr>
                <w:rFonts w:cs="Arial"/>
                <w:b/>
              </w:rPr>
              <w:t>YEARS:</w:t>
            </w:r>
            <w:r w:rsidRPr="009F7C7D">
              <w:rPr>
                <w:rFonts w:cs="Arial"/>
              </w:rPr>
              <w:t xml:space="preserve"> </w:t>
            </w:r>
            <w:r w:rsidR="000A3CE3" w:rsidRPr="009F7C7D">
              <w:rPr>
                <w:rFonts w:cs="Arial"/>
                <w:b/>
                <w:bCs/>
              </w:rPr>
              <w:t>1</w:t>
            </w:r>
            <w:r w:rsidRPr="009F7C7D">
              <w:rPr>
                <w:rFonts w:cs="Arial"/>
              </w:rPr>
              <w:t xml:space="preserve">           </w:t>
            </w:r>
            <w:r w:rsidRPr="009F7C7D">
              <w:rPr>
                <w:rFonts w:cs="Arial"/>
                <w:b/>
              </w:rPr>
              <w:t>MONTHS:</w:t>
            </w:r>
            <w:r w:rsidR="000A3CE3" w:rsidRPr="009F7C7D">
              <w:rPr>
                <w:rFonts w:cs="Arial"/>
                <w:b/>
              </w:rPr>
              <w:t xml:space="preserve"> </w:t>
            </w:r>
            <w:r w:rsidR="00040021" w:rsidRPr="009F7C7D">
              <w:rPr>
                <w:rFonts w:cs="Arial"/>
                <w:b/>
              </w:rPr>
              <w:t>3</w:t>
            </w:r>
          </w:p>
          <w:p w14:paraId="221F9A54" w14:textId="77777777" w:rsidR="00CA12DC" w:rsidRPr="009F7C7D" w:rsidRDefault="00CA12DC" w:rsidP="000F1367">
            <w:pPr>
              <w:rPr>
                <w:rFonts w:cs="Arial"/>
              </w:rPr>
            </w:pPr>
          </w:p>
        </w:tc>
      </w:tr>
    </w:tbl>
    <w:p w14:paraId="221F9A56"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221F9A5F" w14:textId="77777777" w:rsidTr="001C6B3E">
        <w:tc>
          <w:tcPr>
            <w:tcW w:w="10740" w:type="dxa"/>
          </w:tcPr>
          <w:p w14:paraId="221F9A57" w14:textId="77777777" w:rsidR="000E3A5B" w:rsidRPr="00FE7642" w:rsidRDefault="000E3A5B" w:rsidP="0056012A">
            <w:pPr>
              <w:rPr>
                <w:rFonts w:cs="Arial"/>
                <w:b/>
                <w:sz w:val="24"/>
                <w:szCs w:val="24"/>
              </w:rPr>
            </w:pPr>
          </w:p>
          <w:p w14:paraId="221F9A58"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221F9A59" w14:textId="77777777" w:rsidR="00A87D25" w:rsidRPr="00FE7642" w:rsidRDefault="00A87D25" w:rsidP="000E3A5B">
            <w:pPr>
              <w:jc w:val="center"/>
              <w:rPr>
                <w:rFonts w:cs="Arial"/>
                <w:b/>
                <w:sz w:val="24"/>
                <w:szCs w:val="24"/>
                <w:u w:val="single"/>
              </w:rPr>
            </w:pPr>
          </w:p>
          <w:p w14:paraId="221F9A5A"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221F9A5B" w14:textId="77777777" w:rsidR="00A87D25" w:rsidRPr="00FE7642" w:rsidRDefault="00A87D25" w:rsidP="00A87D25">
            <w:pPr>
              <w:rPr>
                <w:rFonts w:cs="Arial"/>
                <w:sz w:val="24"/>
                <w:szCs w:val="24"/>
              </w:rPr>
            </w:pPr>
          </w:p>
          <w:p w14:paraId="221F9A5C"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221F9A5D" w14:textId="77777777" w:rsidR="00A87D25" w:rsidRPr="00FE7642" w:rsidRDefault="00A87D25" w:rsidP="00A87D25">
            <w:pPr>
              <w:rPr>
                <w:rFonts w:cs="Arial"/>
                <w:sz w:val="24"/>
                <w:szCs w:val="24"/>
              </w:rPr>
            </w:pPr>
          </w:p>
          <w:p w14:paraId="221F9A5E" w14:textId="77777777" w:rsidR="000E3A5B" w:rsidRPr="00FE7642" w:rsidRDefault="000E3A5B" w:rsidP="000F1367">
            <w:pPr>
              <w:jc w:val="center"/>
              <w:rPr>
                <w:rFonts w:cs="Arial"/>
                <w:sz w:val="24"/>
                <w:szCs w:val="24"/>
              </w:rPr>
            </w:pPr>
          </w:p>
        </w:tc>
      </w:tr>
    </w:tbl>
    <w:p w14:paraId="221F9A60" w14:textId="77777777" w:rsidR="001C6B3E" w:rsidRPr="00FE7642" w:rsidRDefault="001C6B3E">
      <w:pPr>
        <w:rPr>
          <w:rFonts w:cs="Arial"/>
        </w:rPr>
      </w:pPr>
    </w:p>
    <w:p w14:paraId="221F9A61" w14:textId="77777777" w:rsidR="001C6B3E" w:rsidRDefault="001C6B3E">
      <w:pPr>
        <w:rPr>
          <w:rFonts w:cs="Arial"/>
        </w:rPr>
      </w:pPr>
    </w:p>
    <w:p w14:paraId="221F9A62" w14:textId="77777777" w:rsidR="00FE7642" w:rsidRDefault="00FE7642">
      <w:pPr>
        <w:rPr>
          <w:rFonts w:cs="Arial"/>
        </w:rPr>
      </w:pPr>
    </w:p>
    <w:p w14:paraId="221F9A63" w14:textId="77777777" w:rsidR="00FE7642" w:rsidRDefault="00FE7642">
      <w:pPr>
        <w:rPr>
          <w:rFonts w:cs="Arial"/>
        </w:rPr>
      </w:pPr>
    </w:p>
    <w:p w14:paraId="221F9A64" w14:textId="4A8E7751" w:rsidR="00FE7642" w:rsidRDefault="00FE7642">
      <w:pPr>
        <w:rPr>
          <w:rFonts w:cs="Arial"/>
        </w:rPr>
      </w:pPr>
    </w:p>
    <w:p w14:paraId="568428E7" w14:textId="272214E3" w:rsidR="00CB343B" w:rsidRDefault="00CB343B">
      <w:pPr>
        <w:rPr>
          <w:rFonts w:cs="Arial"/>
        </w:rPr>
      </w:pPr>
    </w:p>
    <w:p w14:paraId="618822AD" w14:textId="3EA73B5D" w:rsidR="00CB343B" w:rsidRDefault="00CB343B">
      <w:pPr>
        <w:rPr>
          <w:rFonts w:cs="Arial"/>
        </w:rPr>
      </w:pPr>
    </w:p>
    <w:p w14:paraId="309D2392" w14:textId="77777777" w:rsidR="00CB343B" w:rsidRDefault="00CB343B">
      <w:pPr>
        <w:rPr>
          <w:rFonts w:cs="Arial"/>
        </w:rPr>
      </w:pPr>
    </w:p>
    <w:p w14:paraId="221F9A65"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221F9A76" w14:textId="77777777" w:rsidTr="001C6B3E">
        <w:tc>
          <w:tcPr>
            <w:tcW w:w="10740" w:type="dxa"/>
          </w:tcPr>
          <w:p w14:paraId="221F9A66" w14:textId="77777777" w:rsidR="000E3A5B" w:rsidRPr="00FE7642" w:rsidRDefault="000E3A5B" w:rsidP="00407E26">
            <w:pPr>
              <w:jc w:val="both"/>
              <w:rPr>
                <w:rFonts w:cs="Arial"/>
                <w:b/>
                <w:sz w:val="24"/>
                <w:szCs w:val="24"/>
              </w:rPr>
            </w:pPr>
          </w:p>
          <w:p w14:paraId="221F9A67"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21F9A68" w14:textId="77777777" w:rsidR="000E3A5B" w:rsidRPr="00FE7642" w:rsidRDefault="000E3A5B" w:rsidP="00407E26">
            <w:pPr>
              <w:jc w:val="both"/>
              <w:rPr>
                <w:rFonts w:cs="Arial"/>
                <w:sz w:val="24"/>
                <w:szCs w:val="24"/>
              </w:rPr>
            </w:pPr>
          </w:p>
          <w:p w14:paraId="221F9A69"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221F9A6A" w14:textId="77777777" w:rsidR="00C86610" w:rsidRPr="00FE7642" w:rsidRDefault="00C86610" w:rsidP="00407E26">
            <w:pPr>
              <w:pStyle w:val="ListParagraph"/>
              <w:spacing w:after="0" w:line="240" w:lineRule="auto"/>
              <w:jc w:val="both"/>
              <w:rPr>
                <w:rFonts w:ascii="Arial" w:hAnsi="Arial" w:cs="Arial"/>
                <w:b/>
                <w:sz w:val="24"/>
                <w:szCs w:val="24"/>
              </w:rPr>
            </w:pPr>
          </w:p>
          <w:p w14:paraId="221F9A6B"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221F9A6C" w14:textId="77777777" w:rsidR="001C6B3E" w:rsidRPr="00FE7642" w:rsidRDefault="001C6B3E" w:rsidP="00407E26">
            <w:pPr>
              <w:pStyle w:val="ListParagraph"/>
              <w:spacing w:line="240" w:lineRule="auto"/>
              <w:jc w:val="both"/>
              <w:rPr>
                <w:rFonts w:ascii="Arial" w:hAnsi="Arial" w:cs="Arial"/>
                <w:sz w:val="24"/>
                <w:szCs w:val="24"/>
              </w:rPr>
            </w:pPr>
          </w:p>
          <w:p w14:paraId="221F9A6D"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221F9A6E" w14:textId="77777777" w:rsidR="00407E26" w:rsidRPr="00407E26" w:rsidRDefault="00407E26" w:rsidP="00407E26">
            <w:pPr>
              <w:pStyle w:val="ListParagraph"/>
              <w:rPr>
                <w:rFonts w:ascii="Arial" w:hAnsi="Arial" w:cs="Arial"/>
                <w:sz w:val="24"/>
                <w:szCs w:val="24"/>
              </w:rPr>
            </w:pPr>
          </w:p>
          <w:p w14:paraId="221F9A6F"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221F9A70" w14:textId="77777777" w:rsidR="001C6B3E" w:rsidRPr="00FE7642" w:rsidRDefault="001C6B3E" w:rsidP="00407E26">
            <w:pPr>
              <w:pStyle w:val="ListParagraph"/>
              <w:spacing w:line="240" w:lineRule="auto"/>
              <w:jc w:val="both"/>
              <w:rPr>
                <w:rFonts w:ascii="Arial" w:hAnsi="Arial" w:cs="Arial"/>
                <w:sz w:val="24"/>
                <w:szCs w:val="24"/>
              </w:rPr>
            </w:pPr>
          </w:p>
          <w:p w14:paraId="221F9A71"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221F9A72" w14:textId="77777777" w:rsidR="00CB2CBF" w:rsidRPr="00FE7642" w:rsidRDefault="00CB2CBF" w:rsidP="00407E26">
            <w:pPr>
              <w:pStyle w:val="ListParagraph"/>
              <w:jc w:val="both"/>
              <w:rPr>
                <w:rFonts w:ascii="Arial" w:hAnsi="Arial" w:cs="Arial"/>
                <w:b/>
                <w:sz w:val="24"/>
                <w:szCs w:val="24"/>
              </w:rPr>
            </w:pPr>
          </w:p>
          <w:p w14:paraId="221F9A73"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221F9A74"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221F9A75"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221F9A77" w14:textId="77777777" w:rsidR="00CA12DC" w:rsidRPr="00FE7642" w:rsidRDefault="00CA12DC" w:rsidP="00CA12DC">
      <w:pPr>
        <w:rPr>
          <w:rFonts w:cs="Arial"/>
          <w:sz w:val="24"/>
          <w:szCs w:val="24"/>
        </w:rPr>
      </w:pPr>
    </w:p>
    <w:p w14:paraId="221F9A78"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221F9A79" w14:textId="77777777" w:rsidR="00CA12DC" w:rsidRPr="00FE7642" w:rsidRDefault="00CA12DC" w:rsidP="00CA12DC">
      <w:pPr>
        <w:jc w:val="both"/>
        <w:rPr>
          <w:rFonts w:cs="Arial"/>
          <w:sz w:val="24"/>
          <w:szCs w:val="24"/>
        </w:rPr>
      </w:pPr>
    </w:p>
    <w:p w14:paraId="221F9A7A"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221F9A7B" w14:textId="77777777" w:rsidR="00CA12DC" w:rsidRPr="00FE7642" w:rsidRDefault="00CA12DC" w:rsidP="00CA12DC">
      <w:pPr>
        <w:jc w:val="both"/>
        <w:rPr>
          <w:rFonts w:cs="Arial"/>
          <w:sz w:val="24"/>
          <w:szCs w:val="24"/>
        </w:rPr>
      </w:pPr>
    </w:p>
    <w:p w14:paraId="221F9A7C"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221F9A7D" w14:textId="77777777" w:rsidR="004F687F" w:rsidRPr="00FE7642" w:rsidRDefault="004F687F" w:rsidP="00CA12DC">
      <w:pPr>
        <w:jc w:val="both"/>
        <w:rPr>
          <w:rFonts w:cs="Arial"/>
          <w:sz w:val="24"/>
          <w:szCs w:val="24"/>
        </w:rPr>
      </w:pPr>
    </w:p>
    <w:p w14:paraId="221F9A7E" w14:textId="7299EBE4" w:rsidR="00CA12DC" w:rsidRDefault="00CA12DC" w:rsidP="00CA12DC">
      <w:pPr>
        <w:jc w:val="both"/>
        <w:rPr>
          <w:rFonts w:cs="Arial"/>
          <w:b/>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15FB768D" w14:textId="6AFFC847" w:rsidR="008F3D28" w:rsidRDefault="008F3D28" w:rsidP="00CA12DC">
      <w:pPr>
        <w:jc w:val="both"/>
        <w:rPr>
          <w:rFonts w:cs="Arial"/>
          <w:b/>
          <w:sz w:val="24"/>
          <w:szCs w:val="24"/>
        </w:rPr>
      </w:pPr>
    </w:p>
    <w:p w14:paraId="71B32973" w14:textId="014A2315" w:rsidR="008F3D28" w:rsidRDefault="008F3D28" w:rsidP="00CA12DC">
      <w:pPr>
        <w:jc w:val="both"/>
        <w:rPr>
          <w:rFonts w:cs="Arial"/>
          <w:b/>
          <w:sz w:val="24"/>
          <w:szCs w:val="24"/>
        </w:rPr>
      </w:pPr>
    </w:p>
    <w:p w14:paraId="14308B50" w14:textId="255D35C3" w:rsidR="008F3D28" w:rsidRDefault="008F3D28" w:rsidP="00CA12DC">
      <w:pPr>
        <w:jc w:val="both"/>
        <w:rPr>
          <w:rFonts w:cs="Arial"/>
          <w:b/>
          <w:sz w:val="24"/>
          <w:szCs w:val="24"/>
        </w:rPr>
      </w:pPr>
    </w:p>
    <w:p w14:paraId="03E43393" w14:textId="77777777" w:rsidR="008F3D28" w:rsidRPr="00FE7642" w:rsidRDefault="008F3D28" w:rsidP="00CA12DC">
      <w:pPr>
        <w:jc w:val="both"/>
        <w:rPr>
          <w:rFonts w:cs="Arial"/>
          <w:sz w:val="24"/>
          <w:szCs w:val="24"/>
        </w:rPr>
      </w:pPr>
    </w:p>
    <w:p w14:paraId="221F9A7F"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221F9A82" w14:textId="77777777" w:rsidTr="00AC5818">
        <w:tc>
          <w:tcPr>
            <w:tcW w:w="10598" w:type="dxa"/>
            <w:gridSpan w:val="2"/>
          </w:tcPr>
          <w:p w14:paraId="221F9A80" w14:textId="77777777" w:rsidR="00CA12DC" w:rsidRPr="00FE7642" w:rsidRDefault="00CA12DC" w:rsidP="000F1367">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221F9A81" w14:textId="77777777"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221F9A90" w14:textId="77777777" w:rsidTr="00E0025F">
        <w:tc>
          <w:tcPr>
            <w:tcW w:w="5070" w:type="dxa"/>
          </w:tcPr>
          <w:p w14:paraId="221F9A83" w14:textId="77777777"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14:paraId="221F9A8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221F9A85"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221F9A8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221F9A87" w14:textId="77777777" w:rsidR="00CA12DC" w:rsidRPr="00FE7642" w:rsidRDefault="00CA12DC" w:rsidP="000F1367">
            <w:pPr>
              <w:rPr>
                <w:rFonts w:cs="Arial"/>
                <w:sz w:val="20"/>
                <w:szCs w:val="20"/>
              </w:rPr>
            </w:pPr>
          </w:p>
        </w:tc>
        <w:tc>
          <w:tcPr>
            <w:tcW w:w="5528" w:type="dxa"/>
          </w:tcPr>
          <w:p w14:paraId="221F9A88"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221F9A89"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221F9A8A"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221F9A8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221F9A8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221F9A8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221F9A8E"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221F9A8F" w14:textId="77777777" w:rsidR="00CA12DC" w:rsidRPr="00FE7642" w:rsidRDefault="00CA12DC" w:rsidP="000F1367">
            <w:pPr>
              <w:rPr>
                <w:rFonts w:cs="Arial"/>
                <w:sz w:val="20"/>
                <w:szCs w:val="20"/>
              </w:rPr>
            </w:pPr>
          </w:p>
        </w:tc>
      </w:tr>
      <w:tr w:rsidR="00AC5818" w:rsidRPr="00FE7642" w14:paraId="221F9A9B" w14:textId="77777777" w:rsidTr="008A78D0">
        <w:trPr>
          <w:trHeight w:val="6154"/>
        </w:trPr>
        <w:tc>
          <w:tcPr>
            <w:tcW w:w="10598" w:type="dxa"/>
            <w:gridSpan w:val="2"/>
          </w:tcPr>
          <w:p w14:paraId="221F9A91" w14:textId="38601AFA" w:rsidR="00AC5818" w:rsidRPr="001D68FD" w:rsidRDefault="005F1278" w:rsidP="000F1367">
            <w:pPr>
              <w:jc w:val="both"/>
              <w:rPr>
                <w:rFonts w:cs="Arial"/>
                <w:b/>
                <w:sz w:val="24"/>
                <w:szCs w:val="24"/>
              </w:rPr>
            </w:pPr>
            <w:r w:rsidRPr="001D68FD">
              <w:rPr>
                <w:rFonts w:cs="Arial"/>
                <w:b/>
                <w:sz w:val="24"/>
                <w:szCs w:val="24"/>
              </w:rPr>
              <w:t>Write your evidence her</w:t>
            </w:r>
            <w:r w:rsidR="00D31753" w:rsidRPr="001D68FD">
              <w:rPr>
                <w:rFonts w:cs="Arial"/>
                <w:b/>
                <w:sz w:val="24"/>
                <w:szCs w:val="24"/>
              </w:rPr>
              <w:t xml:space="preserve">e </w:t>
            </w:r>
            <w:r w:rsidR="00D12128" w:rsidRPr="001D68FD">
              <w:rPr>
                <w:rFonts w:cs="Arial"/>
                <w:b/>
                <w:sz w:val="24"/>
                <w:szCs w:val="24"/>
              </w:rPr>
              <w:t>–</w:t>
            </w:r>
            <w:r w:rsidR="00D31753" w:rsidRPr="001D68FD">
              <w:rPr>
                <w:rFonts w:cs="Arial"/>
                <w:b/>
                <w:sz w:val="24"/>
                <w:szCs w:val="24"/>
              </w:rPr>
              <w:t xml:space="preserve"> </w:t>
            </w:r>
            <w:r w:rsidR="00E20C8A">
              <w:rPr>
                <w:rFonts w:cs="Arial"/>
                <w:b/>
                <w:sz w:val="24"/>
                <w:szCs w:val="24"/>
              </w:rPr>
              <w:t>700</w:t>
            </w:r>
            <w:r w:rsidR="00D12128" w:rsidRPr="001D68FD">
              <w:rPr>
                <w:rFonts w:cs="Arial"/>
                <w:b/>
                <w:sz w:val="24"/>
                <w:szCs w:val="24"/>
              </w:rPr>
              <w:t xml:space="preserve"> words</w:t>
            </w:r>
          </w:p>
          <w:p w14:paraId="221F9A92" w14:textId="77777777" w:rsidR="005F1278" w:rsidRPr="00FE7642" w:rsidRDefault="005F1278" w:rsidP="000F1367">
            <w:pPr>
              <w:jc w:val="both"/>
              <w:rPr>
                <w:rFonts w:cs="Arial"/>
                <w:sz w:val="24"/>
                <w:szCs w:val="24"/>
              </w:rPr>
            </w:pPr>
          </w:p>
          <w:p w14:paraId="221F9A93" w14:textId="4FE0B4A4" w:rsidR="005F1278" w:rsidRPr="00E93220" w:rsidRDefault="00DE0A6B" w:rsidP="000F1367">
            <w:pPr>
              <w:jc w:val="both"/>
              <w:rPr>
                <w:rFonts w:cs="Arial"/>
                <w:sz w:val="24"/>
                <w:szCs w:val="24"/>
              </w:rPr>
            </w:pPr>
            <w:r w:rsidRPr="00E93220">
              <w:rPr>
                <w:rFonts w:cs="Arial"/>
                <w:sz w:val="24"/>
                <w:szCs w:val="24"/>
              </w:rPr>
              <w:t>I started teaching in higher education</w:t>
            </w:r>
            <w:r w:rsidR="008D0E25" w:rsidRPr="00E93220">
              <w:rPr>
                <w:rFonts w:cs="Arial"/>
                <w:sz w:val="24"/>
                <w:szCs w:val="24"/>
              </w:rPr>
              <w:t xml:space="preserve"> (HE)</w:t>
            </w:r>
            <w:r w:rsidRPr="00E93220">
              <w:rPr>
                <w:rFonts w:cs="Arial"/>
                <w:sz w:val="24"/>
                <w:szCs w:val="24"/>
              </w:rPr>
              <w:t xml:space="preserve"> in 2018 at Nottingham Trent University and </w:t>
            </w:r>
            <w:r w:rsidR="008D0E25" w:rsidRPr="00E93220">
              <w:rPr>
                <w:rFonts w:cs="Arial"/>
                <w:sz w:val="24"/>
                <w:szCs w:val="24"/>
              </w:rPr>
              <w:t xml:space="preserve">later at the University of Wales Trinity Saint David. In my experience teaching in HE I have taught </w:t>
            </w:r>
            <w:r w:rsidR="00CD0A85" w:rsidRPr="00E93220">
              <w:rPr>
                <w:rFonts w:cs="Arial"/>
                <w:sz w:val="24"/>
                <w:szCs w:val="24"/>
              </w:rPr>
              <w:t>on both undergraduate and postgraduate level</w:t>
            </w:r>
            <w:r w:rsidR="007B1FF2" w:rsidRPr="00E93220">
              <w:rPr>
                <w:rFonts w:cs="Arial"/>
                <w:sz w:val="24"/>
                <w:szCs w:val="24"/>
              </w:rPr>
              <w:t>s</w:t>
            </w:r>
            <w:r w:rsidR="00CD0A85" w:rsidRPr="00E93220">
              <w:rPr>
                <w:rFonts w:cs="Arial"/>
                <w:sz w:val="24"/>
                <w:szCs w:val="24"/>
              </w:rPr>
              <w:t xml:space="preserve"> across </w:t>
            </w:r>
            <w:r w:rsidR="00E87901" w:rsidRPr="00E93220">
              <w:rPr>
                <w:rFonts w:cs="Arial"/>
                <w:sz w:val="24"/>
                <w:szCs w:val="24"/>
              </w:rPr>
              <w:t>Business</w:t>
            </w:r>
            <w:r w:rsidR="00850DCD" w:rsidRPr="00E93220">
              <w:rPr>
                <w:rFonts w:cs="Arial"/>
                <w:sz w:val="24"/>
                <w:szCs w:val="24"/>
              </w:rPr>
              <w:t xml:space="preserve"> and </w:t>
            </w:r>
            <w:r w:rsidR="00E87901" w:rsidRPr="00E93220">
              <w:rPr>
                <w:rFonts w:cs="Arial"/>
                <w:sz w:val="24"/>
                <w:szCs w:val="24"/>
              </w:rPr>
              <w:t xml:space="preserve">Management modules, Program Management to </w:t>
            </w:r>
            <w:r w:rsidR="00D86418" w:rsidRPr="00E93220">
              <w:rPr>
                <w:rFonts w:cs="Arial"/>
                <w:sz w:val="24"/>
                <w:szCs w:val="24"/>
              </w:rPr>
              <w:t xml:space="preserve">Architectural Modules. </w:t>
            </w:r>
            <w:r w:rsidR="003E60C8" w:rsidRPr="00E93220">
              <w:rPr>
                <w:rFonts w:cs="Arial"/>
                <w:sz w:val="24"/>
                <w:szCs w:val="24"/>
              </w:rPr>
              <w:t>In m</w:t>
            </w:r>
            <w:r w:rsidR="00525073" w:rsidRPr="00E93220">
              <w:rPr>
                <w:rFonts w:cs="Arial"/>
                <w:sz w:val="24"/>
                <w:szCs w:val="24"/>
              </w:rPr>
              <w:t xml:space="preserve">y role as a </w:t>
            </w:r>
            <w:r w:rsidR="0054452E" w:rsidRPr="00E93220">
              <w:rPr>
                <w:rFonts w:cs="Arial"/>
                <w:sz w:val="24"/>
                <w:szCs w:val="24"/>
              </w:rPr>
              <w:t>L</w:t>
            </w:r>
            <w:r w:rsidR="00B81EB4" w:rsidRPr="00E93220">
              <w:rPr>
                <w:rFonts w:cs="Arial"/>
                <w:sz w:val="24"/>
                <w:szCs w:val="24"/>
              </w:rPr>
              <w:t>ecturer</w:t>
            </w:r>
            <w:r w:rsidR="004D3440" w:rsidRPr="00E93220">
              <w:rPr>
                <w:rFonts w:cs="Arial"/>
                <w:sz w:val="24"/>
                <w:szCs w:val="24"/>
              </w:rPr>
              <w:t xml:space="preserve"> </w:t>
            </w:r>
            <w:r w:rsidR="0054452E" w:rsidRPr="00E93220">
              <w:rPr>
                <w:rFonts w:cs="Arial"/>
                <w:sz w:val="24"/>
                <w:szCs w:val="24"/>
              </w:rPr>
              <w:t xml:space="preserve">in </w:t>
            </w:r>
            <w:r w:rsidR="004D3440" w:rsidRPr="00E93220">
              <w:rPr>
                <w:rFonts w:cs="Arial"/>
                <w:sz w:val="24"/>
                <w:szCs w:val="24"/>
              </w:rPr>
              <w:t>Business</w:t>
            </w:r>
            <w:r w:rsidR="0054452E" w:rsidRPr="00E93220">
              <w:rPr>
                <w:rFonts w:cs="Arial"/>
                <w:sz w:val="24"/>
                <w:szCs w:val="24"/>
              </w:rPr>
              <w:t xml:space="preserve"> and Management</w:t>
            </w:r>
            <w:r w:rsidR="00C22560" w:rsidRPr="00E93220">
              <w:rPr>
                <w:rFonts w:cs="Arial"/>
                <w:sz w:val="24"/>
                <w:szCs w:val="24"/>
              </w:rPr>
              <w:t xml:space="preserve">, I </w:t>
            </w:r>
            <w:r w:rsidR="00525073" w:rsidRPr="00E93220">
              <w:rPr>
                <w:rFonts w:cs="Arial"/>
                <w:sz w:val="24"/>
                <w:szCs w:val="24"/>
              </w:rPr>
              <w:t>design</w:t>
            </w:r>
            <w:r w:rsidR="003E60C8" w:rsidRPr="00E93220">
              <w:rPr>
                <w:rFonts w:cs="Arial"/>
                <w:sz w:val="24"/>
                <w:szCs w:val="24"/>
              </w:rPr>
              <w:t xml:space="preserve"> and plan </w:t>
            </w:r>
            <w:r w:rsidR="009645BF" w:rsidRPr="00E93220">
              <w:rPr>
                <w:rFonts w:cs="Arial"/>
                <w:sz w:val="24"/>
                <w:szCs w:val="24"/>
              </w:rPr>
              <w:t xml:space="preserve">active </w:t>
            </w:r>
            <w:r w:rsidR="003E60C8" w:rsidRPr="00E93220">
              <w:rPr>
                <w:rFonts w:cs="Arial"/>
                <w:sz w:val="24"/>
                <w:szCs w:val="24"/>
              </w:rPr>
              <w:t xml:space="preserve">learning activities </w:t>
            </w:r>
            <w:r w:rsidR="00E73985" w:rsidRPr="00E93220">
              <w:rPr>
                <w:rFonts w:cs="Arial"/>
                <w:sz w:val="24"/>
                <w:szCs w:val="24"/>
              </w:rPr>
              <w:t xml:space="preserve">using a variety of techniques that are </w:t>
            </w:r>
            <w:r w:rsidR="00C45576" w:rsidRPr="00E93220">
              <w:rPr>
                <w:rFonts w:cs="Arial"/>
                <w:sz w:val="24"/>
                <w:szCs w:val="24"/>
              </w:rPr>
              <w:t>relevant to the modules</w:t>
            </w:r>
            <w:r w:rsidR="00F62C0E" w:rsidRPr="00E93220">
              <w:rPr>
                <w:rFonts w:cs="Arial"/>
                <w:sz w:val="24"/>
                <w:szCs w:val="24"/>
              </w:rPr>
              <w:t xml:space="preserve"> I teach</w:t>
            </w:r>
            <w:r w:rsidR="00A54A9E" w:rsidRPr="00E93220">
              <w:rPr>
                <w:rFonts w:cs="Arial"/>
                <w:sz w:val="24"/>
                <w:szCs w:val="24"/>
              </w:rPr>
              <w:t xml:space="preserve"> and </w:t>
            </w:r>
            <w:r w:rsidR="00281BAD" w:rsidRPr="00E93220">
              <w:rPr>
                <w:rFonts w:cs="Arial"/>
                <w:sz w:val="24"/>
                <w:szCs w:val="24"/>
              </w:rPr>
              <w:t>ensure that student</w:t>
            </w:r>
            <w:r w:rsidR="00CE1021" w:rsidRPr="00E93220">
              <w:rPr>
                <w:rFonts w:cs="Arial"/>
                <w:sz w:val="24"/>
                <w:szCs w:val="24"/>
              </w:rPr>
              <w:t xml:space="preserve">’s </w:t>
            </w:r>
            <w:r w:rsidR="0048477E" w:rsidRPr="00E93220">
              <w:rPr>
                <w:rFonts w:cs="Arial"/>
                <w:sz w:val="24"/>
                <w:szCs w:val="24"/>
              </w:rPr>
              <w:t xml:space="preserve">educational </w:t>
            </w:r>
            <w:r w:rsidR="00CE1021" w:rsidRPr="00E93220">
              <w:rPr>
                <w:rFonts w:cs="Arial"/>
                <w:color w:val="000000" w:themeColor="text1"/>
                <w:sz w:val="24"/>
                <w:szCs w:val="24"/>
              </w:rPr>
              <w:t>progression</w:t>
            </w:r>
            <w:r w:rsidR="00CE1021" w:rsidRPr="00E93220">
              <w:rPr>
                <w:rFonts w:cs="Arial"/>
                <w:color w:val="FF0000"/>
                <w:sz w:val="24"/>
                <w:szCs w:val="24"/>
              </w:rPr>
              <w:t xml:space="preserve"> </w:t>
            </w:r>
            <w:r w:rsidR="00CE1021" w:rsidRPr="00E93220">
              <w:rPr>
                <w:rFonts w:cs="Arial"/>
                <w:color w:val="000000" w:themeColor="text1"/>
                <w:sz w:val="24"/>
                <w:szCs w:val="24"/>
              </w:rPr>
              <w:t>and</w:t>
            </w:r>
            <w:r w:rsidR="0048477E" w:rsidRPr="00E93220">
              <w:rPr>
                <w:rFonts w:cs="Arial"/>
                <w:color w:val="000000" w:themeColor="text1"/>
                <w:sz w:val="24"/>
                <w:szCs w:val="24"/>
              </w:rPr>
              <w:t xml:space="preserve"> employability </w:t>
            </w:r>
            <w:r w:rsidR="00A561A7" w:rsidRPr="00E93220">
              <w:rPr>
                <w:rFonts w:cs="Arial"/>
                <w:color w:val="000000" w:themeColor="text1"/>
                <w:sz w:val="24"/>
                <w:szCs w:val="24"/>
              </w:rPr>
              <w:t>in workplace is achieved</w:t>
            </w:r>
            <w:r w:rsidR="00A54A9E" w:rsidRPr="00E93220">
              <w:rPr>
                <w:rFonts w:cs="Arial"/>
                <w:color w:val="FF0000"/>
                <w:sz w:val="24"/>
                <w:szCs w:val="24"/>
              </w:rPr>
              <w:t xml:space="preserve"> </w:t>
            </w:r>
            <w:r w:rsidR="00A54A9E" w:rsidRPr="00E93220">
              <w:rPr>
                <w:rFonts w:cs="Arial"/>
                <w:sz w:val="24"/>
                <w:szCs w:val="24"/>
              </w:rPr>
              <w:t>(K1</w:t>
            </w:r>
            <w:r w:rsidR="00451D18" w:rsidRPr="00E93220">
              <w:rPr>
                <w:rFonts w:cs="Arial"/>
                <w:sz w:val="24"/>
                <w:szCs w:val="24"/>
              </w:rPr>
              <w:t>-</w:t>
            </w:r>
            <w:r w:rsidR="00A67172" w:rsidRPr="00E93220">
              <w:rPr>
                <w:rFonts w:cs="Arial"/>
                <w:sz w:val="24"/>
                <w:szCs w:val="24"/>
              </w:rPr>
              <w:t>K</w:t>
            </w:r>
            <w:r w:rsidR="00E2597D" w:rsidRPr="00E93220">
              <w:rPr>
                <w:rFonts w:cs="Arial"/>
                <w:sz w:val="24"/>
                <w:szCs w:val="24"/>
              </w:rPr>
              <w:t>4</w:t>
            </w:r>
            <w:r w:rsidR="00451D18" w:rsidRPr="00E93220">
              <w:rPr>
                <w:rFonts w:cs="Arial"/>
                <w:sz w:val="24"/>
                <w:szCs w:val="24"/>
              </w:rPr>
              <w:t>-</w:t>
            </w:r>
            <w:r w:rsidR="00A54A9E" w:rsidRPr="00E93220">
              <w:rPr>
                <w:rFonts w:cs="Arial"/>
                <w:sz w:val="24"/>
                <w:szCs w:val="24"/>
              </w:rPr>
              <w:t>V2)</w:t>
            </w:r>
            <w:r w:rsidR="00E73985" w:rsidRPr="00E93220">
              <w:rPr>
                <w:rFonts w:cs="Arial"/>
                <w:sz w:val="24"/>
                <w:szCs w:val="24"/>
              </w:rPr>
              <w:t>.</w:t>
            </w:r>
            <w:r w:rsidR="00A66D65" w:rsidRPr="00E93220">
              <w:rPr>
                <w:rFonts w:cs="Arial"/>
                <w:sz w:val="24"/>
                <w:szCs w:val="24"/>
              </w:rPr>
              <w:t xml:space="preserve"> </w:t>
            </w:r>
            <w:r w:rsidR="003824FF" w:rsidRPr="00E93220">
              <w:rPr>
                <w:rFonts w:cs="Arial"/>
                <w:sz w:val="24"/>
                <w:szCs w:val="24"/>
              </w:rPr>
              <w:t>The main aim</w:t>
            </w:r>
            <w:r w:rsidR="00F62ADA" w:rsidRPr="00E93220">
              <w:rPr>
                <w:rFonts w:cs="Arial"/>
                <w:sz w:val="24"/>
                <w:szCs w:val="24"/>
              </w:rPr>
              <w:t xml:space="preserve"> of</w:t>
            </w:r>
            <w:r w:rsidR="008B21AD" w:rsidRPr="00E93220">
              <w:rPr>
                <w:rFonts w:cs="Arial"/>
                <w:sz w:val="24"/>
                <w:szCs w:val="24"/>
              </w:rPr>
              <w:t xml:space="preserve"> </w:t>
            </w:r>
            <w:r w:rsidR="00542ED6" w:rsidRPr="00E93220">
              <w:rPr>
                <w:rFonts w:cs="Arial"/>
                <w:sz w:val="24"/>
                <w:szCs w:val="24"/>
              </w:rPr>
              <w:t xml:space="preserve">using </w:t>
            </w:r>
            <w:r w:rsidR="008B21AD" w:rsidRPr="00E93220">
              <w:rPr>
                <w:rFonts w:cs="Arial"/>
                <w:sz w:val="24"/>
                <w:szCs w:val="24"/>
              </w:rPr>
              <w:t>active learning activities</w:t>
            </w:r>
            <w:r w:rsidR="00E111E6" w:rsidRPr="00E93220">
              <w:rPr>
                <w:rFonts w:cs="Arial"/>
                <w:sz w:val="24"/>
                <w:szCs w:val="24"/>
              </w:rPr>
              <w:t xml:space="preserve"> is to ensure student engagement by u</w:t>
            </w:r>
            <w:r w:rsidR="00B85CF1" w:rsidRPr="00E93220">
              <w:rPr>
                <w:rFonts w:cs="Arial"/>
                <w:sz w:val="24"/>
                <w:szCs w:val="24"/>
              </w:rPr>
              <w:t>tilising</w:t>
            </w:r>
            <w:r w:rsidR="00E111E6" w:rsidRPr="00E93220">
              <w:rPr>
                <w:rFonts w:cs="Arial"/>
                <w:sz w:val="24"/>
                <w:szCs w:val="24"/>
              </w:rPr>
              <w:t xml:space="preserve"> activities</w:t>
            </w:r>
            <w:r w:rsidR="00DB08B2" w:rsidRPr="00E93220">
              <w:rPr>
                <w:rFonts w:cs="Arial"/>
                <w:sz w:val="24"/>
                <w:szCs w:val="24"/>
              </w:rPr>
              <w:t xml:space="preserve"> that are designed to </w:t>
            </w:r>
            <w:r w:rsidR="000E143B" w:rsidRPr="00E93220">
              <w:rPr>
                <w:rFonts w:cs="Arial"/>
                <w:sz w:val="24"/>
                <w:szCs w:val="24"/>
              </w:rPr>
              <w:t>include reflective exercises,</w:t>
            </w:r>
            <w:r w:rsidR="000B4D0D" w:rsidRPr="00E93220">
              <w:rPr>
                <w:rFonts w:cs="Arial"/>
                <w:sz w:val="24"/>
                <w:szCs w:val="24"/>
              </w:rPr>
              <w:t xml:space="preserve"> </w:t>
            </w:r>
            <w:r w:rsidR="0064213E" w:rsidRPr="00E93220">
              <w:rPr>
                <w:rFonts w:cs="Arial"/>
                <w:sz w:val="24"/>
                <w:szCs w:val="24"/>
              </w:rPr>
              <w:t>individual and group activities.</w:t>
            </w:r>
            <w:r w:rsidR="00E111E6" w:rsidRPr="00E93220">
              <w:rPr>
                <w:rFonts w:cs="Arial"/>
                <w:sz w:val="24"/>
                <w:szCs w:val="24"/>
              </w:rPr>
              <w:t xml:space="preserve"> </w:t>
            </w:r>
            <w:r w:rsidR="002A30D0" w:rsidRPr="00E93220">
              <w:rPr>
                <w:rFonts w:cs="Arial"/>
                <w:sz w:val="24"/>
                <w:szCs w:val="24"/>
              </w:rPr>
              <w:t xml:space="preserve">Active learning activities </w:t>
            </w:r>
            <w:r w:rsidR="008D7761" w:rsidRPr="00E93220">
              <w:rPr>
                <w:rFonts w:cs="Arial"/>
                <w:sz w:val="24"/>
                <w:szCs w:val="24"/>
              </w:rPr>
              <w:t>benefits students by enabling them</w:t>
            </w:r>
            <w:r w:rsidR="002A30D0" w:rsidRPr="00E93220">
              <w:rPr>
                <w:rFonts w:cs="Arial"/>
                <w:sz w:val="24"/>
                <w:szCs w:val="24"/>
              </w:rPr>
              <w:t xml:space="preserve"> to apply prior knowledge </w:t>
            </w:r>
            <w:r w:rsidR="00B7665C" w:rsidRPr="00E93220">
              <w:rPr>
                <w:rFonts w:cs="Arial"/>
                <w:sz w:val="24"/>
                <w:szCs w:val="24"/>
              </w:rPr>
              <w:t xml:space="preserve">to solve </w:t>
            </w:r>
            <w:r w:rsidR="00ED3DB7" w:rsidRPr="00E93220">
              <w:rPr>
                <w:rFonts w:cs="Arial"/>
                <w:sz w:val="24"/>
                <w:szCs w:val="24"/>
              </w:rPr>
              <w:t>problems in the module content</w:t>
            </w:r>
            <w:r w:rsidR="00534E0A" w:rsidRPr="00E93220">
              <w:rPr>
                <w:rFonts w:cs="Arial"/>
                <w:sz w:val="24"/>
                <w:szCs w:val="24"/>
              </w:rPr>
              <w:t xml:space="preserve">, </w:t>
            </w:r>
            <w:r w:rsidR="001B3E26" w:rsidRPr="00E93220">
              <w:rPr>
                <w:rFonts w:cs="Arial"/>
                <w:sz w:val="24"/>
                <w:szCs w:val="24"/>
              </w:rPr>
              <w:t xml:space="preserve">thereby reducing all forms of passive learning </w:t>
            </w:r>
            <w:r w:rsidR="00660AE9" w:rsidRPr="00E93220">
              <w:rPr>
                <w:rFonts w:cs="Arial"/>
                <w:sz w:val="24"/>
                <w:szCs w:val="24"/>
              </w:rPr>
              <w:t xml:space="preserve">which strengthens their creativity, </w:t>
            </w:r>
            <w:r w:rsidR="00116527" w:rsidRPr="00E93220">
              <w:rPr>
                <w:rFonts w:cs="Arial"/>
                <w:sz w:val="24"/>
                <w:szCs w:val="24"/>
              </w:rPr>
              <w:t>critical thinking</w:t>
            </w:r>
            <w:r w:rsidR="009C1B9F" w:rsidRPr="00E93220">
              <w:rPr>
                <w:rFonts w:cs="Arial"/>
                <w:sz w:val="24"/>
                <w:szCs w:val="24"/>
              </w:rPr>
              <w:t xml:space="preserve">, </w:t>
            </w:r>
            <w:r w:rsidR="00116527" w:rsidRPr="00E93220">
              <w:rPr>
                <w:rFonts w:cs="Arial"/>
                <w:sz w:val="24"/>
                <w:szCs w:val="24"/>
              </w:rPr>
              <w:t>analytical</w:t>
            </w:r>
            <w:r w:rsidR="009C1B9F" w:rsidRPr="00E93220">
              <w:rPr>
                <w:rFonts w:cs="Arial"/>
                <w:sz w:val="24"/>
                <w:szCs w:val="24"/>
              </w:rPr>
              <w:t xml:space="preserve"> and problem-solving skills</w:t>
            </w:r>
            <w:r w:rsidR="00A6281E" w:rsidRPr="00E93220">
              <w:rPr>
                <w:rFonts w:cs="Arial"/>
                <w:sz w:val="24"/>
                <w:szCs w:val="24"/>
              </w:rPr>
              <w:t xml:space="preserve"> (</w:t>
            </w:r>
            <w:r w:rsidR="00A65ED7" w:rsidRPr="00E93220">
              <w:rPr>
                <w:rFonts w:cs="Arial"/>
                <w:sz w:val="24"/>
                <w:szCs w:val="24"/>
              </w:rPr>
              <w:t>K1</w:t>
            </w:r>
            <w:r w:rsidR="00451D18" w:rsidRPr="00E93220">
              <w:rPr>
                <w:rFonts w:cs="Arial"/>
                <w:sz w:val="24"/>
                <w:szCs w:val="24"/>
              </w:rPr>
              <w:t>-</w:t>
            </w:r>
            <w:r w:rsidR="008D4BE6" w:rsidRPr="00E93220">
              <w:rPr>
                <w:rFonts w:cs="Arial"/>
                <w:sz w:val="24"/>
                <w:szCs w:val="24"/>
              </w:rPr>
              <w:t>K2</w:t>
            </w:r>
            <w:r w:rsidR="00451D18" w:rsidRPr="00E93220">
              <w:rPr>
                <w:rFonts w:cs="Arial"/>
                <w:sz w:val="24"/>
                <w:szCs w:val="24"/>
              </w:rPr>
              <w:t>-</w:t>
            </w:r>
            <w:r w:rsidR="00A65ED7" w:rsidRPr="00E93220">
              <w:rPr>
                <w:rFonts w:cs="Arial"/>
                <w:sz w:val="24"/>
                <w:szCs w:val="24"/>
              </w:rPr>
              <w:t>K3</w:t>
            </w:r>
            <w:r w:rsidR="00451D18" w:rsidRPr="00E93220">
              <w:rPr>
                <w:rFonts w:cs="Arial"/>
                <w:sz w:val="24"/>
                <w:szCs w:val="24"/>
              </w:rPr>
              <w:t>-</w:t>
            </w:r>
            <w:r w:rsidR="00A65ED7" w:rsidRPr="00E93220">
              <w:rPr>
                <w:rFonts w:cs="Arial"/>
                <w:sz w:val="24"/>
                <w:szCs w:val="24"/>
              </w:rPr>
              <w:t>V2</w:t>
            </w:r>
            <w:r w:rsidR="00451D18" w:rsidRPr="00E93220">
              <w:rPr>
                <w:rFonts w:cs="Arial"/>
                <w:sz w:val="24"/>
                <w:szCs w:val="24"/>
              </w:rPr>
              <w:t>-</w:t>
            </w:r>
            <w:r w:rsidR="00A65ED7" w:rsidRPr="00E93220">
              <w:rPr>
                <w:rFonts w:cs="Arial"/>
                <w:sz w:val="24"/>
                <w:szCs w:val="24"/>
              </w:rPr>
              <w:t xml:space="preserve">V3) </w:t>
            </w:r>
            <w:r w:rsidR="00266FA0" w:rsidRPr="00E93220">
              <w:rPr>
                <w:rFonts w:cs="Arial"/>
                <w:sz w:val="24"/>
                <w:szCs w:val="24"/>
              </w:rPr>
              <w:t>(</w:t>
            </w:r>
            <w:r w:rsidR="003D4D02" w:rsidRPr="00E93220">
              <w:rPr>
                <w:rFonts w:cs="Arial"/>
                <w:sz w:val="24"/>
                <w:szCs w:val="24"/>
              </w:rPr>
              <w:t>Costello, 2017)</w:t>
            </w:r>
            <w:r w:rsidR="009C1B9F" w:rsidRPr="00E93220">
              <w:rPr>
                <w:rFonts w:cs="Arial"/>
                <w:sz w:val="24"/>
                <w:szCs w:val="24"/>
              </w:rPr>
              <w:t>.</w:t>
            </w:r>
            <w:r w:rsidR="003D4D02" w:rsidRPr="00E93220">
              <w:rPr>
                <w:rFonts w:cs="Arial"/>
                <w:sz w:val="24"/>
                <w:szCs w:val="24"/>
              </w:rPr>
              <w:t xml:space="preserve"> I </w:t>
            </w:r>
            <w:r w:rsidR="00266FA0" w:rsidRPr="00E93220">
              <w:rPr>
                <w:rFonts w:cs="Arial"/>
                <w:sz w:val="24"/>
                <w:szCs w:val="24"/>
              </w:rPr>
              <w:t xml:space="preserve">have had the privilege to </w:t>
            </w:r>
            <w:r w:rsidR="003D4D02" w:rsidRPr="00E93220">
              <w:rPr>
                <w:rFonts w:cs="Arial"/>
                <w:sz w:val="24"/>
                <w:szCs w:val="24"/>
              </w:rPr>
              <w:t>d</w:t>
            </w:r>
            <w:r w:rsidR="00D52C39" w:rsidRPr="00E93220">
              <w:rPr>
                <w:rFonts w:cs="Arial"/>
                <w:sz w:val="24"/>
                <w:szCs w:val="24"/>
              </w:rPr>
              <w:t>esign and contribut</w:t>
            </w:r>
            <w:r w:rsidR="00266FA0" w:rsidRPr="00E93220">
              <w:rPr>
                <w:rFonts w:cs="Arial"/>
                <w:sz w:val="24"/>
                <w:szCs w:val="24"/>
              </w:rPr>
              <w:t>e</w:t>
            </w:r>
            <w:r w:rsidR="00D52C39" w:rsidRPr="00E93220">
              <w:rPr>
                <w:rFonts w:cs="Arial"/>
                <w:sz w:val="24"/>
                <w:szCs w:val="24"/>
              </w:rPr>
              <w:t xml:space="preserve"> to </w:t>
            </w:r>
            <w:r w:rsidR="00242C34" w:rsidRPr="00E93220">
              <w:rPr>
                <w:rFonts w:cs="Arial"/>
                <w:sz w:val="24"/>
                <w:szCs w:val="24"/>
              </w:rPr>
              <w:t xml:space="preserve">a wide range of </w:t>
            </w:r>
            <w:r w:rsidR="00C47C24" w:rsidRPr="00E93220">
              <w:rPr>
                <w:rFonts w:cs="Arial"/>
                <w:sz w:val="24"/>
                <w:szCs w:val="24"/>
              </w:rPr>
              <w:t>modules</w:t>
            </w:r>
            <w:r w:rsidR="00447DF4" w:rsidRPr="00E93220">
              <w:rPr>
                <w:rFonts w:cs="Arial"/>
                <w:sz w:val="24"/>
                <w:szCs w:val="24"/>
              </w:rPr>
              <w:t>:</w:t>
            </w:r>
            <w:r w:rsidR="00046D0C" w:rsidRPr="00E93220">
              <w:rPr>
                <w:rFonts w:cs="Arial"/>
                <w:sz w:val="24"/>
                <w:szCs w:val="24"/>
              </w:rPr>
              <w:t xml:space="preserve"> Business</w:t>
            </w:r>
            <w:r w:rsidR="00447DF4" w:rsidRPr="00E93220">
              <w:rPr>
                <w:rFonts w:cs="Arial"/>
                <w:sz w:val="24"/>
                <w:szCs w:val="24"/>
              </w:rPr>
              <w:t>,</w:t>
            </w:r>
            <w:r w:rsidR="00046D0C" w:rsidRPr="00E93220">
              <w:rPr>
                <w:rFonts w:cs="Arial"/>
                <w:sz w:val="24"/>
                <w:szCs w:val="24"/>
              </w:rPr>
              <w:t xml:space="preserve"> </w:t>
            </w:r>
            <w:r w:rsidR="008C756C" w:rsidRPr="00E93220">
              <w:rPr>
                <w:rFonts w:cs="Arial"/>
                <w:sz w:val="24"/>
                <w:szCs w:val="24"/>
              </w:rPr>
              <w:t xml:space="preserve">Management, </w:t>
            </w:r>
            <w:r w:rsidR="00046D0C" w:rsidRPr="00E93220">
              <w:rPr>
                <w:rFonts w:cs="Arial"/>
                <w:sz w:val="24"/>
                <w:szCs w:val="24"/>
              </w:rPr>
              <w:t>Architectural and Construction</w:t>
            </w:r>
            <w:r w:rsidR="004061CF" w:rsidRPr="00E93220">
              <w:rPr>
                <w:rFonts w:cs="Arial"/>
                <w:sz w:val="24"/>
                <w:szCs w:val="24"/>
              </w:rPr>
              <w:t xml:space="preserve">. My </w:t>
            </w:r>
            <w:r w:rsidR="004D0C67" w:rsidRPr="00E93220">
              <w:rPr>
                <w:rFonts w:cs="Arial"/>
                <w:sz w:val="24"/>
                <w:szCs w:val="24"/>
              </w:rPr>
              <w:t xml:space="preserve">approach to designing and planning learning activities is centred on </w:t>
            </w:r>
            <w:r w:rsidR="000179CE" w:rsidRPr="00E93220">
              <w:rPr>
                <w:rFonts w:cs="Arial"/>
                <w:sz w:val="24"/>
                <w:szCs w:val="24"/>
              </w:rPr>
              <w:t xml:space="preserve">facilitating learning, </w:t>
            </w:r>
            <w:r w:rsidR="004D0C67" w:rsidRPr="00E93220">
              <w:rPr>
                <w:rFonts w:cs="Arial"/>
                <w:sz w:val="24"/>
                <w:szCs w:val="24"/>
              </w:rPr>
              <w:t>improving student engagement</w:t>
            </w:r>
            <w:r w:rsidR="00B97AFF" w:rsidRPr="00E93220">
              <w:rPr>
                <w:rFonts w:cs="Arial"/>
                <w:sz w:val="24"/>
                <w:szCs w:val="24"/>
              </w:rPr>
              <w:t>,</w:t>
            </w:r>
            <w:r w:rsidR="004D0C67" w:rsidRPr="00E93220">
              <w:rPr>
                <w:rFonts w:cs="Arial"/>
                <w:sz w:val="24"/>
                <w:szCs w:val="24"/>
              </w:rPr>
              <w:t xml:space="preserve"> </w:t>
            </w:r>
            <w:r w:rsidR="00487C3E" w:rsidRPr="00E93220">
              <w:rPr>
                <w:rFonts w:cs="Arial"/>
                <w:sz w:val="24"/>
                <w:szCs w:val="24"/>
              </w:rPr>
              <w:t xml:space="preserve">achieving learning outcomes </w:t>
            </w:r>
            <w:r w:rsidR="00B97AFF" w:rsidRPr="00E93220">
              <w:rPr>
                <w:rFonts w:cs="Arial"/>
                <w:sz w:val="24"/>
                <w:szCs w:val="24"/>
              </w:rPr>
              <w:t>and incorporating employability skills</w:t>
            </w:r>
            <w:r w:rsidR="00477561" w:rsidRPr="00E93220">
              <w:rPr>
                <w:rFonts w:cs="Arial"/>
                <w:sz w:val="24"/>
                <w:szCs w:val="24"/>
              </w:rPr>
              <w:t xml:space="preserve"> (</w:t>
            </w:r>
            <w:r w:rsidR="009B5209" w:rsidRPr="00E93220">
              <w:rPr>
                <w:rFonts w:cs="Arial"/>
                <w:sz w:val="24"/>
                <w:szCs w:val="24"/>
              </w:rPr>
              <w:t>K2</w:t>
            </w:r>
            <w:r w:rsidR="009108D1" w:rsidRPr="00E93220">
              <w:rPr>
                <w:rFonts w:cs="Arial"/>
                <w:sz w:val="24"/>
                <w:szCs w:val="24"/>
              </w:rPr>
              <w:t>-K6</w:t>
            </w:r>
            <w:r w:rsidR="00E2794C" w:rsidRPr="00E93220">
              <w:rPr>
                <w:rFonts w:cs="Arial"/>
                <w:sz w:val="24"/>
                <w:szCs w:val="24"/>
              </w:rPr>
              <w:t>-</w:t>
            </w:r>
            <w:r w:rsidR="00F51074" w:rsidRPr="00E93220">
              <w:rPr>
                <w:rFonts w:cs="Arial"/>
                <w:sz w:val="24"/>
                <w:szCs w:val="24"/>
              </w:rPr>
              <w:t>V2</w:t>
            </w:r>
            <w:r w:rsidR="009108D1" w:rsidRPr="00E93220">
              <w:rPr>
                <w:rFonts w:cs="Arial"/>
                <w:sz w:val="24"/>
                <w:szCs w:val="24"/>
              </w:rPr>
              <w:t>-V4</w:t>
            </w:r>
            <w:r w:rsidR="00477561" w:rsidRPr="00E93220">
              <w:rPr>
                <w:rFonts w:cs="Arial"/>
                <w:sz w:val="24"/>
                <w:szCs w:val="24"/>
              </w:rPr>
              <w:t>)</w:t>
            </w:r>
            <w:r w:rsidR="00FC7F90" w:rsidRPr="00E93220">
              <w:rPr>
                <w:rFonts w:cs="Arial"/>
                <w:sz w:val="24"/>
                <w:szCs w:val="24"/>
              </w:rPr>
              <w:t xml:space="preserve"> (Lee and </w:t>
            </w:r>
            <w:proofErr w:type="spellStart"/>
            <w:r w:rsidR="00FC7F90" w:rsidRPr="00E93220">
              <w:rPr>
                <w:rFonts w:cs="Arial"/>
                <w:sz w:val="24"/>
                <w:szCs w:val="24"/>
              </w:rPr>
              <w:t>Hannafin</w:t>
            </w:r>
            <w:proofErr w:type="spellEnd"/>
            <w:r w:rsidR="00FC7F90" w:rsidRPr="00E93220">
              <w:rPr>
                <w:rFonts w:cs="Arial"/>
                <w:sz w:val="24"/>
                <w:szCs w:val="24"/>
              </w:rPr>
              <w:t xml:space="preserve">, 2016). </w:t>
            </w:r>
            <w:r w:rsidR="00A66D65" w:rsidRPr="00E93220">
              <w:rPr>
                <w:rFonts w:cs="Arial"/>
                <w:sz w:val="24"/>
                <w:szCs w:val="24"/>
              </w:rPr>
              <w:t xml:space="preserve"> </w:t>
            </w:r>
            <w:r w:rsidR="00156FB6" w:rsidRPr="00E93220">
              <w:rPr>
                <w:rFonts w:cs="Arial"/>
                <w:sz w:val="24"/>
                <w:szCs w:val="24"/>
              </w:rPr>
              <w:t xml:space="preserve">This </w:t>
            </w:r>
            <w:r w:rsidR="005C3012" w:rsidRPr="00E93220">
              <w:rPr>
                <w:rFonts w:cs="Arial"/>
                <w:sz w:val="24"/>
                <w:szCs w:val="24"/>
              </w:rPr>
              <w:t xml:space="preserve">supports </w:t>
            </w:r>
            <w:r w:rsidR="00156FB6" w:rsidRPr="00E93220">
              <w:rPr>
                <w:rFonts w:cs="Arial"/>
                <w:sz w:val="24"/>
                <w:szCs w:val="24"/>
              </w:rPr>
              <w:t>student</w:t>
            </w:r>
            <w:r w:rsidR="007675C5" w:rsidRPr="00E93220">
              <w:rPr>
                <w:rFonts w:cs="Arial"/>
                <w:sz w:val="24"/>
                <w:szCs w:val="24"/>
              </w:rPr>
              <w:t>’</w:t>
            </w:r>
            <w:r w:rsidR="00156FB6" w:rsidRPr="00E93220">
              <w:rPr>
                <w:rFonts w:cs="Arial"/>
                <w:sz w:val="24"/>
                <w:szCs w:val="24"/>
              </w:rPr>
              <w:t xml:space="preserve">s </w:t>
            </w:r>
            <w:r w:rsidR="00C933B9" w:rsidRPr="00E93220">
              <w:rPr>
                <w:rFonts w:cs="Arial"/>
                <w:sz w:val="24"/>
                <w:szCs w:val="24"/>
              </w:rPr>
              <w:t>understand</w:t>
            </w:r>
            <w:r w:rsidR="007675C5" w:rsidRPr="00E93220">
              <w:rPr>
                <w:rFonts w:cs="Arial"/>
                <w:sz w:val="24"/>
                <w:szCs w:val="24"/>
              </w:rPr>
              <w:t>ing of</w:t>
            </w:r>
            <w:r w:rsidR="00C933B9" w:rsidRPr="00E93220">
              <w:rPr>
                <w:rFonts w:cs="Arial"/>
                <w:sz w:val="24"/>
                <w:szCs w:val="24"/>
              </w:rPr>
              <w:t xml:space="preserve"> </w:t>
            </w:r>
            <w:r w:rsidR="001A2544" w:rsidRPr="00E93220">
              <w:rPr>
                <w:rFonts w:cs="Arial"/>
                <w:sz w:val="24"/>
                <w:szCs w:val="24"/>
              </w:rPr>
              <w:t xml:space="preserve">the </w:t>
            </w:r>
            <w:r w:rsidR="00C933B9" w:rsidRPr="00E93220">
              <w:rPr>
                <w:rFonts w:cs="Arial"/>
                <w:sz w:val="24"/>
                <w:szCs w:val="24"/>
              </w:rPr>
              <w:t>subject, reflect on their</w:t>
            </w:r>
            <w:r w:rsidR="005C3012" w:rsidRPr="00E93220">
              <w:rPr>
                <w:rFonts w:cs="Arial"/>
                <w:sz w:val="24"/>
                <w:szCs w:val="24"/>
              </w:rPr>
              <w:t xml:space="preserve"> learning</w:t>
            </w:r>
            <w:r w:rsidR="00006964" w:rsidRPr="00E93220">
              <w:rPr>
                <w:rFonts w:cs="Arial"/>
                <w:sz w:val="24"/>
                <w:szCs w:val="24"/>
              </w:rPr>
              <w:t>, boost confidence</w:t>
            </w:r>
            <w:r w:rsidR="007B155F" w:rsidRPr="00E93220">
              <w:rPr>
                <w:rFonts w:cs="Arial"/>
                <w:sz w:val="24"/>
                <w:szCs w:val="24"/>
              </w:rPr>
              <w:t>,</w:t>
            </w:r>
            <w:r w:rsidR="00006964" w:rsidRPr="00E93220">
              <w:rPr>
                <w:rFonts w:cs="Arial"/>
                <w:sz w:val="24"/>
                <w:szCs w:val="24"/>
              </w:rPr>
              <w:t xml:space="preserve"> </w:t>
            </w:r>
            <w:r w:rsidR="00C933B9" w:rsidRPr="00E93220">
              <w:rPr>
                <w:rFonts w:cs="Arial"/>
                <w:sz w:val="24"/>
                <w:szCs w:val="24"/>
              </w:rPr>
              <w:t>link</w:t>
            </w:r>
            <w:r w:rsidR="000F4078" w:rsidRPr="00E93220">
              <w:rPr>
                <w:rFonts w:cs="Arial"/>
                <w:sz w:val="24"/>
                <w:szCs w:val="24"/>
              </w:rPr>
              <w:t xml:space="preserve"> theor</w:t>
            </w:r>
            <w:r w:rsidR="007675C5" w:rsidRPr="00E93220">
              <w:rPr>
                <w:rFonts w:cs="Arial"/>
                <w:sz w:val="24"/>
                <w:szCs w:val="24"/>
              </w:rPr>
              <w:t xml:space="preserve">y to practice </w:t>
            </w:r>
            <w:r w:rsidR="007B155F" w:rsidRPr="00E93220">
              <w:rPr>
                <w:rFonts w:cs="Arial"/>
                <w:sz w:val="24"/>
                <w:szCs w:val="24"/>
              </w:rPr>
              <w:t xml:space="preserve">and </w:t>
            </w:r>
            <w:r w:rsidR="001A2544" w:rsidRPr="00E93220">
              <w:rPr>
                <w:rFonts w:cs="Arial"/>
                <w:sz w:val="24"/>
                <w:szCs w:val="24"/>
              </w:rPr>
              <w:t xml:space="preserve">ensure development of transferrable </w:t>
            </w:r>
            <w:r w:rsidR="00CB38D9" w:rsidRPr="00E93220">
              <w:rPr>
                <w:rFonts w:cs="Arial"/>
                <w:sz w:val="24"/>
                <w:szCs w:val="24"/>
              </w:rPr>
              <w:t xml:space="preserve">skills </w:t>
            </w:r>
            <w:r w:rsidR="001A2544" w:rsidRPr="00E93220">
              <w:rPr>
                <w:rFonts w:cs="Arial"/>
                <w:sz w:val="24"/>
                <w:szCs w:val="24"/>
              </w:rPr>
              <w:t>for future employability</w:t>
            </w:r>
            <w:r w:rsidR="00285FAD" w:rsidRPr="00E93220">
              <w:rPr>
                <w:rFonts w:cs="Arial"/>
                <w:sz w:val="24"/>
                <w:szCs w:val="24"/>
              </w:rPr>
              <w:t xml:space="preserve"> (V4)</w:t>
            </w:r>
            <w:r w:rsidR="001A2544" w:rsidRPr="00E93220">
              <w:rPr>
                <w:rFonts w:cs="Arial"/>
                <w:sz w:val="24"/>
                <w:szCs w:val="24"/>
              </w:rPr>
              <w:t>.</w:t>
            </w:r>
          </w:p>
          <w:p w14:paraId="717D55B3" w14:textId="704DB367" w:rsidR="005F1571" w:rsidRPr="00E93220" w:rsidRDefault="005F1571" w:rsidP="000F1367">
            <w:pPr>
              <w:jc w:val="both"/>
              <w:rPr>
                <w:rFonts w:cs="Arial"/>
                <w:sz w:val="24"/>
                <w:szCs w:val="24"/>
              </w:rPr>
            </w:pPr>
          </w:p>
          <w:p w14:paraId="5CD79531" w14:textId="25A9BDC6" w:rsidR="00284AD1" w:rsidRPr="00E93220" w:rsidRDefault="008F048E" w:rsidP="000F1367">
            <w:pPr>
              <w:jc w:val="both"/>
              <w:rPr>
                <w:rFonts w:cs="Arial"/>
                <w:sz w:val="24"/>
                <w:szCs w:val="24"/>
              </w:rPr>
            </w:pPr>
            <w:r w:rsidRPr="00E93220">
              <w:rPr>
                <w:rFonts w:cs="Arial"/>
                <w:sz w:val="24"/>
                <w:szCs w:val="24"/>
              </w:rPr>
              <w:t>Currently, I am</w:t>
            </w:r>
            <w:r w:rsidR="005F1571" w:rsidRPr="00E93220">
              <w:rPr>
                <w:rFonts w:cs="Arial"/>
                <w:sz w:val="24"/>
                <w:szCs w:val="24"/>
              </w:rPr>
              <w:t xml:space="preserve"> the module leader</w:t>
            </w:r>
            <w:r w:rsidR="005C3012" w:rsidRPr="00E93220">
              <w:rPr>
                <w:rFonts w:cs="Arial"/>
                <w:sz w:val="24"/>
                <w:szCs w:val="24"/>
              </w:rPr>
              <w:t>/</w:t>
            </w:r>
            <w:r w:rsidR="005F1571" w:rsidRPr="00E93220">
              <w:rPr>
                <w:rFonts w:cs="Arial"/>
                <w:sz w:val="24"/>
                <w:szCs w:val="24"/>
              </w:rPr>
              <w:t xml:space="preserve">lecturer for Effective Teamworking and Communication which focuses </w:t>
            </w:r>
            <w:r w:rsidR="00744020" w:rsidRPr="00E93220">
              <w:rPr>
                <w:rFonts w:cs="Arial"/>
                <w:sz w:val="24"/>
                <w:szCs w:val="24"/>
              </w:rPr>
              <w:t>building effective teams</w:t>
            </w:r>
            <w:r w:rsidR="00285FAD" w:rsidRPr="00E93220">
              <w:rPr>
                <w:rFonts w:cs="Arial"/>
                <w:sz w:val="24"/>
                <w:szCs w:val="24"/>
              </w:rPr>
              <w:t xml:space="preserve"> </w:t>
            </w:r>
            <w:r w:rsidR="00744020" w:rsidRPr="00E93220">
              <w:rPr>
                <w:rFonts w:cs="Arial"/>
                <w:sz w:val="24"/>
                <w:szCs w:val="24"/>
              </w:rPr>
              <w:t xml:space="preserve">and </w:t>
            </w:r>
            <w:r w:rsidR="007F2D36" w:rsidRPr="00E93220">
              <w:rPr>
                <w:rFonts w:cs="Arial"/>
                <w:sz w:val="24"/>
                <w:szCs w:val="24"/>
              </w:rPr>
              <w:t>improving</w:t>
            </w:r>
            <w:r w:rsidR="00744020" w:rsidRPr="00E93220">
              <w:rPr>
                <w:rFonts w:cs="Arial"/>
                <w:sz w:val="24"/>
                <w:szCs w:val="24"/>
              </w:rPr>
              <w:t xml:space="preserve"> communication practices within</w:t>
            </w:r>
            <w:r w:rsidR="007F2D36" w:rsidRPr="00E93220">
              <w:rPr>
                <w:rFonts w:cs="Arial"/>
                <w:sz w:val="24"/>
                <w:szCs w:val="24"/>
              </w:rPr>
              <w:t xml:space="preserve"> a</w:t>
            </w:r>
            <w:r w:rsidR="00744020" w:rsidRPr="00E93220">
              <w:rPr>
                <w:rFonts w:cs="Arial"/>
                <w:sz w:val="24"/>
                <w:szCs w:val="24"/>
              </w:rPr>
              <w:t xml:space="preserve"> business</w:t>
            </w:r>
            <w:r w:rsidR="007F2D36" w:rsidRPr="00E93220">
              <w:rPr>
                <w:rFonts w:cs="Arial"/>
                <w:sz w:val="24"/>
                <w:szCs w:val="24"/>
              </w:rPr>
              <w:t>/</w:t>
            </w:r>
            <w:r w:rsidR="00744020" w:rsidRPr="00E93220">
              <w:rPr>
                <w:rFonts w:cs="Arial"/>
                <w:sz w:val="24"/>
                <w:szCs w:val="24"/>
              </w:rPr>
              <w:t xml:space="preserve">workplace environment. </w:t>
            </w:r>
            <w:r w:rsidR="00B013E6" w:rsidRPr="00E93220">
              <w:rPr>
                <w:rFonts w:cs="Arial"/>
                <w:sz w:val="24"/>
                <w:szCs w:val="24"/>
              </w:rPr>
              <w:t xml:space="preserve">As part of my responsibilities, I have </w:t>
            </w:r>
            <w:r w:rsidR="00674ED2" w:rsidRPr="00E93220">
              <w:rPr>
                <w:rFonts w:cs="Arial"/>
                <w:sz w:val="24"/>
                <w:szCs w:val="24"/>
              </w:rPr>
              <w:t xml:space="preserve">designed and planned the delivery of this module </w:t>
            </w:r>
            <w:r w:rsidR="004F33C1" w:rsidRPr="00E93220">
              <w:rPr>
                <w:rFonts w:cs="Arial"/>
                <w:sz w:val="24"/>
                <w:szCs w:val="24"/>
              </w:rPr>
              <w:t>to ensure the</w:t>
            </w:r>
            <w:r w:rsidR="00616D2C" w:rsidRPr="00E93220">
              <w:rPr>
                <w:rFonts w:cs="Arial"/>
                <w:sz w:val="24"/>
                <w:szCs w:val="24"/>
              </w:rPr>
              <w:t xml:space="preserve"> </w:t>
            </w:r>
            <w:r w:rsidR="00EA3402" w:rsidRPr="00E93220">
              <w:rPr>
                <w:rFonts w:cs="Arial"/>
                <w:sz w:val="24"/>
                <w:szCs w:val="24"/>
              </w:rPr>
              <w:t>linking theor</w:t>
            </w:r>
            <w:r w:rsidR="00E734F9" w:rsidRPr="00E93220">
              <w:rPr>
                <w:rFonts w:cs="Arial"/>
                <w:sz w:val="24"/>
                <w:szCs w:val="24"/>
              </w:rPr>
              <w:t>etical underpinning within the module</w:t>
            </w:r>
            <w:r w:rsidR="00EA3402" w:rsidRPr="00E93220">
              <w:rPr>
                <w:rFonts w:cs="Arial"/>
                <w:sz w:val="24"/>
                <w:szCs w:val="24"/>
              </w:rPr>
              <w:t xml:space="preserve"> to </w:t>
            </w:r>
            <w:r w:rsidR="00E734F9" w:rsidRPr="00E93220">
              <w:rPr>
                <w:rFonts w:cs="Arial"/>
                <w:sz w:val="24"/>
                <w:szCs w:val="24"/>
              </w:rPr>
              <w:t>real-life scenarios</w:t>
            </w:r>
            <w:r w:rsidR="003A6437" w:rsidRPr="00E93220">
              <w:rPr>
                <w:rFonts w:cs="Arial"/>
                <w:sz w:val="24"/>
                <w:szCs w:val="24"/>
              </w:rPr>
              <w:t xml:space="preserve"> (</w:t>
            </w:r>
            <w:r w:rsidR="00D745DC" w:rsidRPr="00E93220">
              <w:rPr>
                <w:rFonts w:cs="Arial"/>
                <w:sz w:val="24"/>
                <w:szCs w:val="24"/>
              </w:rPr>
              <w:t>V4</w:t>
            </w:r>
            <w:r w:rsidR="003A6437" w:rsidRPr="00E93220">
              <w:rPr>
                <w:rFonts w:cs="Arial"/>
                <w:sz w:val="24"/>
                <w:szCs w:val="24"/>
              </w:rPr>
              <w:t>)</w:t>
            </w:r>
            <w:r w:rsidR="00EA3402" w:rsidRPr="00E93220">
              <w:rPr>
                <w:rFonts w:cs="Arial"/>
                <w:sz w:val="24"/>
                <w:szCs w:val="24"/>
              </w:rPr>
              <w:t xml:space="preserve">. I ensure that theories </w:t>
            </w:r>
            <w:r w:rsidR="00513C09" w:rsidRPr="00E93220">
              <w:rPr>
                <w:rFonts w:cs="Arial"/>
                <w:sz w:val="24"/>
                <w:szCs w:val="24"/>
              </w:rPr>
              <w:t>relating</w:t>
            </w:r>
            <w:r w:rsidR="00EA3402" w:rsidRPr="00E93220">
              <w:rPr>
                <w:rFonts w:cs="Arial"/>
                <w:sz w:val="24"/>
                <w:szCs w:val="24"/>
              </w:rPr>
              <w:t xml:space="preserve"> to teamwork</w:t>
            </w:r>
            <w:r w:rsidR="00383189" w:rsidRPr="00E93220">
              <w:rPr>
                <w:rFonts w:cs="Arial"/>
                <w:sz w:val="24"/>
                <w:szCs w:val="24"/>
              </w:rPr>
              <w:t xml:space="preserve"> and models of communication are linked to individual student</w:t>
            </w:r>
            <w:r w:rsidR="00CA2C44" w:rsidRPr="00E93220">
              <w:rPr>
                <w:rFonts w:cs="Arial"/>
                <w:sz w:val="24"/>
                <w:szCs w:val="24"/>
              </w:rPr>
              <w:t>’s learning needs and applies to their future degree</w:t>
            </w:r>
            <w:r w:rsidR="006B4EDA" w:rsidRPr="00E93220">
              <w:rPr>
                <w:rFonts w:cs="Arial"/>
                <w:sz w:val="24"/>
                <w:szCs w:val="24"/>
              </w:rPr>
              <w:t xml:space="preserve"> progression</w:t>
            </w:r>
            <w:r w:rsidR="00CA2C44" w:rsidRPr="00E93220">
              <w:rPr>
                <w:rFonts w:cs="Arial"/>
                <w:sz w:val="24"/>
                <w:szCs w:val="24"/>
              </w:rPr>
              <w:t xml:space="preserve"> </w:t>
            </w:r>
            <w:r w:rsidR="000B677A" w:rsidRPr="00E93220">
              <w:rPr>
                <w:rFonts w:cs="Arial"/>
                <w:sz w:val="24"/>
                <w:szCs w:val="24"/>
              </w:rPr>
              <w:t xml:space="preserve">and employability </w:t>
            </w:r>
            <w:r w:rsidR="003524AB" w:rsidRPr="00E93220">
              <w:rPr>
                <w:rFonts w:cs="Arial"/>
                <w:sz w:val="24"/>
                <w:szCs w:val="24"/>
              </w:rPr>
              <w:t>(</w:t>
            </w:r>
            <w:r w:rsidR="002E68F8" w:rsidRPr="00E93220">
              <w:rPr>
                <w:rFonts w:cs="Arial"/>
                <w:sz w:val="24"/>
                <w:szCs w:val="24"/>
              </w:rPr>
              <w:t>V1</w:t>
            </w:r>
            <w:r w:rsidR="00E2794C" w:rsidRPr="00E93220">
              <w:rPr>
                <w:rFonts w:cs="Arial"/>
                <w:sz w:val="24"/>
                <w:szCs w:val="24"/>
              </w:rPr>
              <w:t>-</w:t>
            </w:r>
            <w:r w:rsidR="00F51EEC" w:rsidRPr="00E93220">
              <w:rPr>
                <w:rFonts w:cs="Arial"/>
                <w:sz w:val="24"/>
                <w:szCs w:val="24"/>
              </w:rPr>
              <w:t>V2</w:t>
            </w:r>
            <w:r w:rsidR="00E2794C" w:rsidRPr="00E93220">
              <w:rPr>
                <w:rFonts w:cs="Arial"/>
                <w:sz w:val="24"/>
                <w:szCs w:val="24"/>
              </w:rPr>
              <w:t>-</w:t>
            </w:r>
            <w:r w:rsidR="003524AB" w:rsidRPr="00E93220">
              <w:rPr>
                <w:rFonts w:cs="Arial"/>
                <w:sz w:val="24"/>
                <w:szCs w:val="24"/>
              </w:rPr>
              <w:t>V4</w:t>
            </w:r>
            <w:r w:rsidR="00E2794C" w:rsidRPr="00E93220">
              <w:rPr>
                <w:rFonts w:cs="Arial"/>
                <w:sz w:val="24"/>
                <w:szCs w:val="24"/>
              </w:rPr>
              <w:t>-</w:t>
            </w:r>
            <w:r w:rsidR="00026778" w:rsidRPr="00E93220">
              <w:rPr>
                <w:rFonts w:cs="Arial"/>
                <w:sz w:val="24"/>
                <w:szCs w:val="24"/>
              </w:rPr>
              <w:t>K2</w:t>
            </w:r>
            <w:r w:rsidR="003524AB" w:rsidRPr="00E93220">
              <w:rPr>
                <w:rFonts w:cs="Arial"/>
                <w:sz w:val="24"/>
                <w:szCs w:val="24"/>
              </w:rPr>
              <w:t>)</w:t>
            </w:r>
            <w:r w:rsidR="000B677A" w:rsidRPr="00E93220">
              <w:rPr>
                <w:rFonts w:cs="Arial"/>
                <w:sz w:val="24"/>
                <w:szCs w:val="24"/>
              </w:rPr>
              <w:t>.</w:t>
            </w:r>
            <w:r w:rsidR="002E09C5" w:rsidRPr="00E93220">
              <w:rPr>
                <w:rFonts w:cs="Arial"/>
                <w:sz w:val="24"/>
                <w:szCs w:val="24"/>
              </w:rPr>
              <w:t xml:space="preserve"> This is evidenced by the learning materials</w:t>
            </w:r>
            <w:r w:rsidR="00C11AF9" w:rsidRPr="00E93220">
              <w:rPr>
                <w:rFonts w:cs="Arial"/>
                <w:sz w:val="24"/>
                <w:szCs w:val="24"/>
              </w:rPr>
              <w:t>, classroom activities</w:t>
            </w:r>
            <w:r w:rsidR="002E09C5" w:rsidRPr="00E93220">
              <w:rPr>
                <w:rFonts w:cs="Arial"/>
                <w:sz w:val="24"/>
                <w:szCs w:val="24"/>
              </w:rPr>
              <w:t xml:space="preserve"> and lecture slides </w:t>
            </w:r>
            <w:r w:rsidR="006A0417" w:rsidRPr="00E93220">
              <w:rPr>
                <w:rFonts w:cs="Arial"/>
                <w:sz w:val="24"/>
                <w:szCs w:val="24"/>
              </w:rPr>
              <w:t>which I have designed and used</w:t>
            </w:r>
            <w:r w:rsidR="00C11AF9" w:rsidRPr="00E93220">
              <w:rPr>
                <w:rFonts w:cs="Arial"/>
                <w:sz w:val="24"/>
                <w:szCs w:val="24"/>
              </w:rPr>
              <w:t xml:space="preserve"> to demonstrate</w:t>
            </w:r>
            <w:r w:rsidR="001563DF" w:rsidRPr="00E93220">
              <w:rPr>
                <w:rFonts w:cs="Arial"/>
                <w:sz w:val="24"/>
                <w:szCs w:val="24"/>
              </w:rPr>
              <w:t xml:space="preserve"> how this module can enable students achieve high level</w:t>
            </w:r>
            <w:r w:rsidR="001F348C" w:rsidRPr="00E93220">
              <w:rPr>
                <w:rFonts w:cs="Arial"/>
                <w:sz w:val="24"/>
                <w:szCs w:val="24"/>
              </w:rPr>
              <w:t>s</w:t>
            </w:r>
            <w:r w:rsidR="001563DF" w:rsidRPr="00E93220">
              <w:rPr>
                <w:rFonts w:cs="Arial"/>
                <w:sz w:val="24"/>
                <w:szCs w:val="24"/>
              </w:rPr>
              <w:t xml:space="preserve"> professionalism within the business and workplace environment.</w:t>
            </w:r>
            <w:r w:rsidR="00AD04E0" w:rsidRPr="00E93220">
              <w:rPr>
                <w:rFonts w:cs="Arial"/>
                <w:sz w:val="24"/>
                <w:szCs w:val="24"/>
              </w:rPr>
              <w:t xml:space="preserve"> </w:t>
            </w:r>
            <w:r w:rsidR="0057117F" w:rsidRPr="00E93220">
              <w:rPr>
                <w:rFonts w:cs="Arial"/>
                <w:sz w:val="24"/>
                <w:szCs w:val="24"/>
              </w:rPr>
              <w:t xml:space="preserve">For example, </w:t>
            </w:r>
            <w:r w:rsidR="00457BD9" w:rsidRPr="00E93220">
              <w:rPr>
                <w:rFonts w:cs="Arial"/>
                <w:sz w:val="24"/>
                <w:szCs w:val="24"/>
              </w:rPr>
              <w:t xml:space="preserve">I incorporated </w:t>
            </w:r>
            <w:r w:rsidR="008F30C0" w:rsidRPr="00E93220">
              <w:rPr>
                <w:rFonts w:cs="Arial"/>
                <w:sz w:val="24"/>
                <w:szCs w:val="24"/>
              </w:rPr>
              <w:t xml:space="preserve">a </w:t>
            </w:r>
            <w:r w:rsidR="00457BD9" w:rsidRPr="00E93220">
              <w:rPr>
                <w:rFonts w:cs="Arial"/>
                <w:sz w:val="24"/>
                <w:szCs w:val="24"/>
              </w:rPr>
              <w:t>problem-based activity</w:t>
            </w:r>
            <w:r w:rsidR="00557E2D" w:rsidRPr="00E93220">
              <w:rPr>
                <w:rFonts w:cs="Arial"/>
                <w:sz w:val="24"/>
                <w:szCs w:val="24"/>
              </w:rPr>
              <w:t xml:space="preserve"> involv</w:t>
            </w:r>
            <w:r w:rsidR="0057117F" w:rsidRPr="00E93220">
              <w:rPr>
                <w:rFonts w:cs="Arial"/>
                <w:sz w:val="24"/>
                <w:szCs w:val="24"/>
              </w:rPr>
              <w:t>ing</w:t>
            </w:r>
            <w:r w:rsidR="00557E2D" w:rsidRPr="00E93220">
              <w:rPr>
                <w:rFonts w:cs="Arial"/>
                <w:sz w:val="24"/>
                <w:szCs w:val="24"/>
              </w:rPr>
              <w:t xml:space="preserve"> a business </w:t>
            </w:r>
            <w:r w:rsidR="00DD6D36" w:rsidRPr="00E93220">
              <w:rPr>
                <w:rFonts w:cs="Arial"/>
                <w:sz w:val="24"/>
                <w:szCs w:val="24"/>
              </w:rPr>
              <w:t>experiencing</w:t>
            </w:r>
            <w:r w:rsidR="00557E2D" w:rsidRPr="00E93220">
              <w:rPr>
                <w:rFonts w:cs="Arial"/>
                <w:sz w:val="24"/>
                <w:szCs w:val="24"/>
              </w:rPr>
              <w:t xml:space="preserve"> </w:t>
            </w:r>
            <w:r w:rsidR="002743B3" w:rsidRPr="00E93220">
              <w:rPr>
                <w:rFonts w:cs="Arial"/>
                <w:sz w:val="24"/>
                <w:szCs w:val="24"/>
              </w:rPr>
              <w:t>challenges</w:t>
            </w:r>
            <w:r w:rsidR="00557E2D" w:rsidRPr="00E93220">
              <w:rPr>
                <w:rFonts w:cs="Arial"/>
                <w:sz w:val="24"/>
                <w:szCs w:val="24"/>
              </w:rPr>
              <w:t xml:space="preserve"> in teamwork</w:t>
            </w:r>
            <w:r w:rsidR="008B5D12" w:rsidRPr="00E93220">
              <w:rPr>
                <w:rFonts w:cs="Arial"/>
                <w:sz w:val="24"/>
                <w:szCs w:val="24"/>
              </w:rPr>
              <w:t>/</w:t>
            </w:r>
            <w:r w:rsidR="00557E2D" w:rsidRPr="00E93220">
              <w:rPr>
                <w:rFonts w:cs="Arial"/>
                <w:sz w:val="24"/>
                <w:szCs w:val="24"/>
              </w:rPr>
              <w:t>communication</w:t>
            </w:r>
            <w:r w:rsidR="00F82D44" w:rsidRPr="00E93220">
              <w:rPr>
                <w:rFonts w:cs="Arial"/>
                <w:sz w:val="24"/>
                <w:szCs w:val="24"/>
              </w:rPr>
              <w:t>.</w:t>
            </w:r>
            <w:r w:rsidR="00D003D2" w:rsidRPr="00E93220">
              <w:rPr>
                <w:rFonts w:cs="Arial"/>
                <w:sz w:val="24"/>
                <w:szCs w:val="24"/>
              </w:rPr>
              <w:t xml:space="preserve"> </w:t>
            </w:r>
            <w:r w:rsidR="00F82D44" w:rsidRPr="00E93220">
              <w:rPr>
                <w:rFonts w:cs="Arial"/>
                <w:sz w:val="24"/>
                <w:szCs w:val="24"/>
              </w:rPr>
              <w:t>Using pre-existing knowledge from</w:t>
            </w:r>
            <w:r w:rsidR="009B3E57" w:rsidRPr="00E93220">
              <w:rPr>
                <w:rFonts w:cs="Arial"/>
                <w:sz w:val="24"/>
                <w:szCs w:val="24"/>
              </w:rPr>
              <w:t xml:space="preserve"> </w:t>
            </w:r>
            <w:r w:rsidR="00FD3A16" w:rsidRPr="00E93220">
              <w:rPr>
                <w:rFonts w:cs="Arial"/>
                <w:sz w:val="24"/>
                <w:szCs w:val="24"/>
              </w:rPr>
              <w:t>lectures</w:t>
            </w:r>
            <w:r w:rsidR="00050EEB">
              <w:rPr>
                <w:rFonts w:cs="Arial"/>
                <w:sz w:val="24"/>
                <w:szCs w:val="24"/>
              </w:rPr>
              <w:t>/</w:t>
            </w:r>
            <w:r w:rsidR="009B3E57" w:rsidRPr="00E93220">
              <w:rPr>
                <w:rFonts w:cs="Arial"/>
                <w:sz w:val="24"/>
                <w:szCs w:val="24"/>
              </w:rPr>
              <w:t>personal</w:t>
            </w:r>
            <w:r w:rsidR="00710D8E" w:rsidRPr="00E93220">
              <w:rPr>
                <w:rFonts w:cs="Arial"/>
                <w:sz w:val="24"/>
                <w:szCs w:val="24"/>
              </w:rPr>
              <w:t xml:space="preserve"> experience</w:t>
            </w:r>
            <w:r w:rsidR="00050EEB">
              <w:rPr>
                <w:rFonts w:cs="Arial"/>
                <w:sz w:val="24"/>
                <w:szCs w:val="24"/>
              </w:rPr>
              <w:t>s</w:t>
            </w:r>
            <w:r w:rsidR="00FD3A16" w:rsidRPr="00E93220">
              <w:rPr>
                <w:rFonts w:cs="Arial"/>
                <w:sz w:val="24"/>
                <w:szCs w:val="24"/>
              </w:rPr>
              <w:t xml:space="preserve">, students were able to </w:t>
            </w:r>
            <w:r w:rsidR="00206D4F" w:rsidRPr="00E93220">
              <w:rPr>
                <w:rFonts w:cs="Arial"/>
                <w:sz w:val="24"/>
                <w:szCs w:val="24"/>
              </w:rPr>
              <w:t xml:space="preserve">discuss and apply </w:t>
            </w:r>
            <w:r w:rsidR="00846614" w:rsidRPr="00E93220">
              <w:rPr>
                <w:rFonts w:cs="Arial"/>
                <w:sz w:val="24"/>
                <w:szCs w:val="24"/>
              </w:rPr>
              <w:t>theoretical underpinnings</w:t>
            </w:r>
            <w:r w:rsidR="00206D4F" w:rsidRPr="00E93220">
              <w:rPr>
                <w:rFonts w:cs="Arial"/>
                <w:sz w:val="24"/>
                <w:szCs w:val="24"/>
              </w:rPr>
              <w:t xml:space="preserve"> to </w:t>
            </w:r>
            <w:r w:rsidR="000B4AEF" w:rsidRPr="00E93220">
              <w:rPr>
                <w:rFonts w:cs="Arial"/>
                <w:sz w:val="24"/>
                <w:szCs w:val="24"/>
              </w:rPr>
              <w:t>solve the problem</w:t>
            </w:r>
            <w:r w:rsidR="0028313E" w:rsidRPr="00E93220">
              <w:rPr>
                <w:rFonts w:cs="Arial"/>
                <w:sz w:val="24"/>
                <w:szCs w:val="24"/>
              </w:rPr>
              <w:t>s</w:t>
            </w:r>
            <w:r w:rsidR="000B4AEF" w:rsidRPr="00E93220">
              <w:rPr>
                <w:rFonts w:cs="Arial"/>
                <w:sz w:val="24"/>
                <w:szCs w:val="24"/>
              </w:rPr>
              <w:t xml:space="preserve"> in the case-study</w:t>
            </w:r>
            <w:r w:rsidR="00492D27" w:rsidRPr="00E93220">
              <w:rPr>
                <w:rFonts w:cs="Arial"/>
                <w:sz w:val="24"/>
                <w:szCs w:val="24"/>
              </w:rPr>
              <w:t xml:space="preserve"> and </w:t>
            </w:r>
            <w:r w:rsidR="00CC30B7" w:rsidRPr="00E93220">
              <w:rPr>
                <w:rFonts w:cs="Arial"/>
                <w:sz w:val="24"/>
                <w:szCs w:val="24"/>
              </w:rPr>
              <w:t xml:space="preserve">provide solutions to likely scenarios </w:t>
            </w:r>
            <w:r w:rsidR="009F58F1" w:rsidRPr="00E93220">
              <w:rPr>
                <w:rFonts w:cs="Arial"/>
                <w:sz w:val="24"/>
                <w:szCs w:val="24"/>
              </w:rPr>
              <w:t>in the future</w:t>
            </w:r>
            <w:r w:rsidR="008C4048">
              <w:rPr>
                <w:rFonts w:cs="Arial"/>
                <w:sz w:val="24"/>
                <w:szCs w:val="24"/>
              </w:rPr>
              <w:t xml:space="preserve"> (</w:t>
            </w:r>
            <w:r w:rsidR="004354A2">
              <w:rPr>
                <w:rFonts w:cs="Arial"/>
                <w:sz w:val="24"/>
                <w:szCs w:val="24"/>
              </w:rPr>
              <w:t>K2-</w:t>
            </w:r>
            <w:r w:rsidR="005C18D8">
              <w:rPr>
                <w:rFonts w:cs="Arial"/>
                <w:sz w:val="24"/>
                <w:szCs w:val="24"/>
              </w:rPr>
              <w:t>K3-</w:t>
            </w:r>
            <w:r w:rsidR="00831DD7">
              <w:rPr>
                <w:rFonts w:cs="Arial"/>
                <w:sz w:val="24"/>
                <w:szCs w:val="24"/>
              </w:rPr>
              <w:t>V4</w:t>
            </w:r>
            <w:r w:rsidR="008C4048">
              <w:rPr>
                <w:rFonts w:cs="Arial"/>
                <w:sz w:val="24"/>
                <w:szCs w:val="24"/>
              </w:rPr>
              <w:t>)</w:t>
            </w:r>
            <w:r w:rsidR="00642C67" w:rsidRPr="00E93220">
              <w:rPr>
                <w:rFonts w:cs="Arial"/>
                <w:sz w:val="24"/>
                <w:szCs w:val="24"/>
              </w:rPr>
              <w:t>.</w:t>
            </w:r>
          </w:p>
          <w:p w14:paraId="2E1100B2" w14:textId="77777777" w:rsidR="00284AD1" w:rsidRPr="00E93220" w:rsidRDefault="00284AD1" w:rsidP="000F1367">
            <w:pPr>
              <w:jc w:val="both"/>
              <w:rPr>
                <w:rFonts w:cs="Arial"/>
                <w:sz w:val="24"/>
                <w:szCs w:val="24"/>
              </w:rPr>
            </w:pPr>
          </w:p>
          <w:p w14:paraId="221F9A9A" w14:textId="743E36A6" w:rsidR="008A78D0" w:rsidRPr="008A78D0" w:rsidRDefault="001A5DC5" w:rsidP="008A78D0">
            <w:pPr>
              <w:jc w:val="both"/>
              <w:rPr>
                <w:rFonts w:cs="Arial"/>
                <w:sz w:val="24"/>
                <w:szCs w:val="24"/>
              </w:rPr>
            </w:pPr>
            <w:r>
              <w:rPr>
                <w:rFonts w:cs="Arial"/>
                <w:sz w:val="24"/>
                <w:szCs w:val="24"/>
              </w:rPr>
              <w:lastRenderedPageBreak/>
              <w:t>Additionally, d</w:t>
            </w:r>
            <w:r w:rsidR="001D7241" w:rsidRPr="00E93220">
              <w:rPr>
                <w:rFonts w:cs="Arial"/>
                <w:sz w:val="24"/>
                <w:szCs w:val="24"/>
              </w:rPr>
              <w:t>eveloping the module for online delivery helped</w:t>
            </w:r>
            <w:r w:rsidR="00E63CFB" w:rsidRPr="00E93220">
              <w:rPr>
                <w:rFonts w:cs="Arial"/>
                <w:sz w:val="24"/>
                <w:szCs w:val="24"/>
              </w:rPr>
              <w:t xml:space="preserve"> students</w:t>
            </w:r>
            <w:r w:rsidR="00591CB2" w:rsidRPr="00E93220">
              <w:rPr>
                <w:rFonts w:cs="Arial"/>
                <w:sz w:val="24"/>
                <w:szCs w:val="24"/>
              </w:rPr>
              <w:t xml:space="preserve"> </w:t>
            </w:r>
            <w:r w:rsidR="00BF1C5E" w:rsidRPr="00E93220">
              <w:rPr>
                <w:rFonts w:cs="Arial"/>
                <w:sz w:val="24"/>
                <w:szCs w:val="24"/>
              </w:rPr>
              <w:t xml:space="preserve">to develop </w:t>
            </w:r>
            <w:r w:rsidR="0025428D" w:rsidRPr="00E93220">
              <w:rPr>
                <w:rFonts w:cs="Arial"/>
                <w:sz w:val="24"/>
                <w:szCs w:val="24"/>
              </w:rPr>
              <w:t>IT</w:t>
            </w:r>
            <w:r w:rsidR="00BF1C5E" w:rsidRPr="00E93220">
              <w:rPr>
                <w:rFonts w:cs="Arial"/>
                <w:sz w:val="24"/>
                <w:szCs w:val="24"/>
              </w:rPr>
              <w:t xml:space="preserve"> skills and reduce student anxiety </w:t>
            </w:r>
            <w:r w:rsidR="00591CB2" w:rsidRPr="00E93220">
              <w:rPr>
                <w:rFonts w:cs="Arial"/>
                <w:sz w:val="24"/>
                <w:szCs w:val="24"/>
              </w:rPr>
              <w:t>as universities were required</w:t>
            </w:r>
            <w:r w:rsidR="00C610BB" w:rsidRPr="00E93220">
              <w:rPr>
                <w:rFonts w:cs="Arial"/>
                <w:sz w:val="24"/>
                <w:szCs w:val="24"/>
              </w:rPr>
              <w:t xml:space="preserve"> to</w:t>
            </w:r>
            <w:r w:rsidR="00591CB2" w:rsidRPr="00E93220">
              <w:rPr>
                <w:rFonts w:cs="Arial"/>
                <w:sz w:val="24"/>
                <w:szCs w:val="24"/>
              </w:rPr>
              <w:t xml:space="preserve"> deliver all teaching sessions online</w:t>
            </w:r>
            <w:r w:rsidR="00C610BB" w:rsidRPr="00E93220">
              <w:rPr>
                <w:rFonts w:cs="Arial"/>
                <w:sz w:val="24"/>
                <w:szCs w:val="24"/>
              </w:rPr>
              <w:t xml:space="preserve"> </w:t>
            </w:r>
            <w:r w:rsidR="00C12F10" w:rsidRPr="00E93220">
              <w:rPr>
                <w:rFonts w:cs="Arial"/>
                <w:sz w:val="24"/>
                <w:szCs w:val="24"/>
              </w:rPr>
              <w:t>due to Government national lockdown measures</w:t>
            </w:r>
            <w:r w:rsidR="007C37E1" w:rsidRPr="00E93220">
              <w:rPr>
                <w:rFonts w:cs="Arial"/>
                <w:sz w:val="24"/>
                <w:szCs w:val="24"/>
              </w:rPr>
              <w:t xml:space="preserve"> (A</w:t>
            </w:r>
            <w:r w:rsidR="00720E55" w:rsidRPr="00E93220">
              <w:rPr>
                <w:rFonts w:cs="Arial"/>
                <w:sz w:val="24"/>
                <w:szCs w:val="24"/>
              </w:rPr>
              <w:t>4</w:t>
            </w:r>
            <w:r w:rsidR="00E2794C" w:rsidRPr="00E93220">
              <w:rPr>
                <w:rFonts w:cs="Arial"/>
                <w:sz w:val="24"/>
                <w:szCs w:val="24"/>
              </w:rPr>
              <w:t>-</w:t>
            </w:r>
            <w:r w:rsidR="00750421" w:rsidRPr="00E93220">
              <w:rPr>
                <w:rFonts w:cs="Arial"/>
                <w:sz w:val="24"/>
                <w:szCs w:val="24"/>
              </w:rPr>
              <w:t>K</w:t>
            </w:r>
            <w:r w:rsidR="00AF2167" w:rsidRPr="00E93220">
              <w:rPr>
                <w:rFonts w:cs="Arial"/>
                <w:sz w:val="24"/>
                <w:szCs w:val="24"/>
              </w:rPr>
              <w:t>4)</w:t>
            </w:r>
            <w:r w:rsidR="006B38DF" w:rsidRPr="00E93220">
              <w:rPr>
                <w:rFonts w:cs="Arial"/>
                <w:sz w:val="24"/>
                <w:szCs w:val="24"/>
              </w:rPr>
              <w:t>.</w:t>
            </w:r>
            <w:r w:rsidR="00F14812" w:rsidRPr="00E93220">
              <w:rPr>
                <w:rFonts w:cs="Arial"/>
                <w:sz w:val="24"/>
                <w:szCs w:val="24"/>
              </w:rPr>
              <w:t xml:space="preserve"> </w:t>
            </w:r>
            <w:r w:rsidR="004D3213">
              <w:rPr>
                <w:rFonts w:cs="Arial"/>
                <w:sz w:val="24"/>
                <w:szCs w:val="24"/>
              </w:rPr>
              <w:t>Whilst delivering online</w:t>
            </w:r>
            <w:r w:rsidR="00F01BDC" w:rsidRPr="00E93220">
              <w:rPr>
                <w:rFonts w:cs="Arial"/>
                <w:sz w:val="24"/>
                <w:szCs w:val="24"/>
              </w:rPr>
              <w:t>, I ensure module slides</w:t>
            </w:r>
            <w:r w:rsidR="001D639A" w:rsidRPr="00E93220">
              <w:rPr>
                <w:rFonts w:cs="Arial"/>
                <w:sz w:val="24"/>
                <w:szCs w:val="24"/>
              </w:rPr>
              <w:t>, learning resources</w:t>
            </w:r>
            <w:r w:rsidR="00F01BDC" w:rsidRPr="00E93220">
              <w:rPr>
                <w:rFonts w:cs="Arial"/>
                <w:sz w:val="24"/>
                <w:szCs w:val="24"/>
              </w:rPr>
              <w:t xml:space="preserve"> and all activities within the </w:t>
            </w:r>
            <w:r w:rsidR="00E87DC4" w:rsidRPr="00E93220">
              <w:rPr>
                <w:rFonts w:cs="Arial"/>
                <w:sz w:val="24"/>
                <w:szCs w:val="24"/>
              </w:rPr>
              <w:t>module would</w:t>
            </w:r>
            <w:r w:rsidR="00D55855" w:rsidRPr="00E93220">
              <w:rPr>
                <w:rFonts w:cs="Arial"/>
                <w:sz w:val="24"/>
                <w:szCs w:val="24"/>
              </w:rPr>
              <w:t xml:space="preserve"> </w:t>
            </w:r>
            <w:r w:rsidR="007D618E" w:rsidRPr="00E93220">
              <w:rPr>
                <w:rFonts w:cs="Arial"/>
                <w:sz w:val="24"/>
                <w:szCs w:val="24"/>
              </w:rPr>
              <w:t xml:space="preserve">be </w:t>
            </w:r>
            <w:r w:rsidR="00D55855" w:rsidRPr="00E93220">
              <w:rPr>
                <w:rFonts w:cs="Arial"/>
                <w:sz w:val="24"/>
                <w:szCs w:val="24"/>
              </w:rPr>
              <w:t>easily accessible to both students and staff members</w:t>
            </w:r>
            <w:r w:rsidR="00BF1C5E" w:rsidRPr="00E93220">
              <w:rPr>
                <w:rFonts w:cs="Arial"/>
                <w:sz w:val="24"/>
                <w:szCs w:val="24"/>
              </w:rPr>
              <w:t xml:space="preserve"> teaching the module</w:t>
            </w:r>
            <w:r w:rsidR="007D618E" w:rsidRPr="00E93220">
              <w:rPr>
                <w:rFonts w:cs="Arial"/>
                <w:sz w:val="24"/>
                <w:szCs w:val="24"/>
              </w:rPr>
              <w:t xml:space="preserve">. </w:t>
            </w:r>
            <w:r w:rsidR="00373915" w:rsidRPr="00E93220">
              <w:rPr>
                <w:rFonts w:cs="Arial"/>
                <w:sz w:val="24"/>
                <w:szCs w:val="24"/>
              </w:rPr>
              <w:t>I use</w:t>
            </w:r>
            <w:r w:rsidR="00927E2B" w:rsidRPr="00E93220">
              <w:rPr>
                <w:rFonts w:cs="Arial"/>
                <w:sz w:val="24"/>
                <w:szCs w:val="24"/>
              </w:rPr>
              <w:t>d</w:t>
            </w:r>
            <w:r w:rsidR="00373915" w:rsidRPr="00E93220">
              <w:rPr>
                <w:rFonts w:cs="Arial"/>
                <w:sz w:val="24"/>
                <w:szCs w:val="24"/>
              </w:rPr>
              <w:t xml:space="preserve"> various digital tools </w:t>
            </w:r>
            <w:r w:rsidR="00D62C19" w:rsidRPr="00E93220">
              <w:rPr>
                <w:rFonts w:cs="Arial"/>
                <w:sz w:val="24"/>
                <w:szCs w:val="24"/>
              </w:rPr>
              <w:t xml:space="preserve">in combination with conventional teaching techniques </w:t>
            </w:r>
            <w:r w:rsidR="00373915" w:rsidRPr="00E93220">
              <w:rPr>
                <w:rFonts w:cs="Arial"/>
                <w:sz w:val="24"/>
                <w:szCs w:val="24"/>
              </w:rPr>
              <w:t xml:space="preserve">to </w:t>
            </w:r>
            <w:r w:rsidR="00BE1527" w:rsidRPr="00E93220">
              <w:rPr>
                <w:rFonts w:cs="Arial"/>
                <w:sz w:val="24"/>
                <w:szCs w:val="24"/>
              </w:rPr>
              <w:t>develop</w:t>
            </w:r>
            <w:r w:rsidR="00640FB8" w:rsidRPr="00E93220">
              <w:rPr>
                <w:rFonts w:cs="Arial"/>
                <w:sz w:val="24"/>
                <w:szCs w:val="24"/>
              </w:rPr>
              <w:t xml:space="preserve"> learning activities</w:t>
            </w:r>
            <w:r w:rsidR="00AB1F2F" w:rsidRPr="00E93220">
              <w:rPr>
                <w:rFonts w:cs="Arial"/>
                <w:sz w:val="24"/>
                <w:szCs w:val="24"/>
              </w:rPr>
              <w:t xml:space="preserve"> and </w:t>
            </w:r>
            <w:r w:rsidR="00BE1527" w:rsidRPr="00E93220">
              <w:rPr>
                <w:rFonts w:cs="Arial"/>
                <w:sz w:val="24"/>
                <w:szCs w:val="24"/>
              </w:rPr>
              <w:t xml:space="preserve">deliver </w:t>
            </w:r>
            <w:r w:rsidR="00E92480" w:rsidRPr="00E93220">
              <w:rPr>
                <w:rFonts w:cs="Arial"/>
                <w:sz w:val="24"/>
                <w:szCs w:val="24"/>
              </w:rPr>
              <w:t>lectures</w:t>
            </w:r>
            <w:r w:rsidR="00373915" w:rsidRPr="00E93220">
              <w:rPr>
                <w:rFonts w:cs="Arial"/>
                <w:sz w:val="24"/>
                <w:szCs w:val="24"/>
              </w:rPr>
              <w:t xml:space="preserve">. </w:t>
            </w:r>
            <w:r w:rsidR="00D86992" w:rsidRPr="00E93220">
              <w:rPr>
                <w:rFonts w:cs="Arial"/>
                <w:sz w:val="24"/>
                <w:szCs w:val="24"/>
              </w:rPr>
              <w:t xml:space="preserve">This enabled me to develop and use a range of </w:t>
            </w:r>
            <w:r w:rsidR="00E621CE" w:rsidRPr="00E93220">
              <w:rPr>
                <w:rFonts w:cs="Arial"/>
                <w:sz w:val="24"/>
                <w:szCs w:val="24"/>
              </w:rPr>
              <w:t xml:space="preserve">pedagogic techniques and </w:t>
            </w:r>
            <w:r w:rsidR="00CD7E8D" w:rsidRPr="00E93220">
              <w:rPr>
                <w:rFonts w:cs="Arial"/>
                <w:sz w:val="24"/>
                <w:szCs w:val="24"/>
              </w:rPr>
              <w:t xml:space="preserve">digital tools </w:t>
            </w:r>
            <w:r w:rsidR="005D6552" w:rsidRPr="00E93220">
              <w:rPr>
                <w:rFonts w:cs="Arial"/>
                <w:sz w:val="24"/>
                <w:szCs w:val="24"/>
              </w:rPr>
              <w:t>to encourage student engagement during online learning</w:t>
            </w:r>
            <w:r w:rsidR="007F2296" w:rsidRPr="00E93220">
              <w:rPr>
                <w:rFonts w:cs="Arial"/>
                <w:sz w:val="24"/>
                <w:szCs w:val="24"/>
              </w:rPr>
              <w:t xml:space="preserve"> (K2</w:t>
            </w:r>
            <w:r w:rsidR="00E2794C" w:rsidRPr="00E93220">
              <w:rPr>
                <w:rFonts w:cs="Arial"/>
                <w:sz w:val="24"/>
                <w:szCs w:val="24"/>
              </w:rPr>
              <w:t>-</w:t>
            </w:r>
            <w:r w:rsidR="007F2296" w:rsidRPr="00E93220">
              <w:rPr>
                <w:rFonts w:cs="Arial"/>
                <w:sz w:val="24"/>
                <w:szCs w:val="24"/>
              </w:rPr>
              <w:t>K4) (Purvis, Rodger and Beckingham, 2020)</w:t>
            </w:r>
            <w:r w:rsidR="005D6552" w:rsidRPr="00E93220">
              <w:rPr>
                <w:rFonts w:cs="Arial"/>
                <w:sz w:val="24"/>
                <w:szCs w:val="24"/>
              </w:rPr>
              <w:t>.</w:t>
            </w:r>
            <w:r w:rsidR="0012717A" w:rsidRPr="00E93220">
              <w:rPr>
                <w:rFonts w:cs="Arial"/>
                <w:sz w:val="24"/>
                <w:szCs w:val="24"/>
              </w:rPr>
              <w:t xml:space="preserve"> </w:t>
            </w:r>
            <w:r w:rsidR="00833537" w:rsidRPr="00E93220">
              <w:rPr>
                <w:rFonts w:cs="Arial"/>
                <w:sz w:val="24"/>
                <w:szCs w:val="24"/>
              </w:rPr>
              <w:t>O</w:t>
            </w:r>
            <w:r w:rsidR="0082199F" w:rsidRPr="00E93220">
              <w:rPr>
                <w:rFonts w:cs="Arial"/>
                <w:sz w:val="24"/>
                <w:szCs w:val="24"/>
              </w:rPr>
              <w:t>nline tools</w:t>
            </w:r>
            <w:r w:rsidR="00833537" w:rsidRPr="00E93220">
              <w:rPr>
                <w:rFonts w:cs="Arial"/>
                <w:sz w:val="24"/>
                <w:szCs w:val="24"/>
              </w:rPr>
              <w:t xml:space="preserve"> I used </w:t>
            </w:r>
            <w:r w:rsidR="00084C47" w:rsidRPr="00E93220">
              <w:rPr>
                <w:rFonts w:cs="Arial"/>
                <w:sz w:val="24"/>
                <w:szCs w:val="24"/>
              </w:rPr>
              <w:t>in enhancing/delivering</w:t>
            </w:r>
            <w:r w:rsidR="0082199F" w:rsidRPr="00E93220">
              <w:rPr>
                <w:rFonts w:cs="Arial"/>
                <w:sz w:val="24"/>
                <w:szCs w:val="24"/>
              </w:rPr>
              <w:t xml:space="preserve"> </w:t>
            </w:r>
            <w:r w:rsidR="00B56712" w:rsidRPr="00E93220">
              <w:rPr>
                <w:rFonts w:cs="Arial"/>
                <w:sz w:val="24"/>
                <w:szCs w:val="24"/>
              </w:rPr>
              <w:t xml:space="preserve">teaching </w:t>
            </w:r>
            <w:r w:rsidR="0082199F" w:rsidRPr="00E93220">
              <w:rPr>
                <w:rFonts w:cs="Arial"/>
                <w:sz w:val="24"/>
                <w:szCs w:val="24"/>
              </w:rPr>
              <w:t>includ</w:t>
            </w:r>
            <w:r w:rsidR="00D21706" w:rsidRPr="00E93220">
              <w:rPr>
                <w:rFonts w:cs="Arial"/>
                <w:sz w:val="24"/>
                <w:szCs w:val="24"/>
              </w:rPr>
              <w:t>es</w:t>
            </w:r>
            <w:r w:rsidR="0082199F" w:rsidRPr="00E93220">
              <w:rPr>
                <w:rFonts w:cs="Arial"/>
                <w:sz w:val="24"/>
                <w:szCs w:val="24"/>
              </w:rPr>
              <w:t>; PDFs,</w:t>
            </w:r>
            <w:r w:rsidR="00ED406E" w:rsidRPr="00E93220">
              <w:rPr>
                <w:rFonts w:cs="Arial"/>
                <w:sz w:val="24"/>
                <w:szCs w:val="24"/>
              </w:rPr>
              <w:t xml:space="preserve"> </w:t>
            </w:r>
            <w:r w:rsidR="00384D98" w:rsidRPr="00E93220">
              <w:rPr>
                <w:rFonts w:cs="Arial"/>
                <w:sz w:val="24"/>
                <w:szCs w:val="24"/>
              </w:rPr>
              <w:t xml:space="preserve">Microsoft office 365, </w:t>
            </w:r>
            <w:r w:rsidR="00FB6B32" w:rsidRPr="00E93220">
              <w:rPr>
                <w:rFonts w:cs="Arial"/>
                <w:sz w:val="24"/>
                <w:szCs w:val="24"/>
              </w:rPr>
              <w:t xml:space="preserve">Panopto, </w:t>
            </w:r>
            <w:r w:rsidR="00384D98" w:rsidRPr="00E93220">
              <w:rPr>
                <w:rFonts w:cs="Arial"/>
                <w:sz w:val="24"/>
                <w:szCs w:val="24"/>
              </w:rPr>
              <w:t>Kahoot, Mentimeter</w:t>
            </w:r>
            <w:r w:rsidR="007A0C8C" w:rsidRPr="00E93220">
              <w:rPr>
                <w:rFonts w:cs="Arial"/>
                <w:sz w:val="24"/>
                <w:szCs w:val="24"/>
              </w:rPr>
              <w:t>, online quizzes</w:t>
            </w:r>
            <w:r w:rsidR="00384D98" w:rsidRPr="00E93220">
              <w:rPr>
                <w:rFonts w:cs="Arial"/>
                <w:sz w:val="24"/>
                <w:szCs w:val="24"/>
              </w:rPr>
              <w:t xml:space="preserve"> and Poll-Everywher</w:t>
            </w:r>
            <w:r w:rsidR="00B56712" w:rsidRPr="00E93220">
              <w:rPr>
                <w:rFonts w:cs="Arial"/>
                <w:sz w:val="24"/>
                <w:szCs w:val="24"/>
              </w:rPr>
              <w:t>e.</w:t>
            </w:r>
            <w:r w:rsidR="002442D1" w:rsidRPr="00E93220">
              <w:rPr>
                <w:rFonts w:cs="Arial"/>
                <w:sz w:val="24"/>
                <w:szCs w:val="24"/>
              </w:rPr>
              <w:t xml:space="preserve"> </w:t>
            </w:r>
            <w:r w:rsidR="00B56712" w:rsidRPr="00E93220">
              <w:rPr>
                <w:rFonts w:cs="Arial"/>
                <w:sz w:val="24"/>
                <w:szCs w:val="24"/>
              </w:rPr>
              <w:t>T</w:t>
            </w:r>
            <w:r w:rsidR="0082199F" w:rsidRPr="00E93220">
              <w:rPr>
                <w:rFonts w:cs="Arial"/>
                <w:sz w:val="24"/>
                <w:szCs w:val="24"/>
              </w:rPr>
              <w:t xml:space="preserve">his did not only </w:t>
            </w:r>
            <w:r w:rsidR="00605078" w:rsidRPr="00E93220">
              <w:rPr>
                <w:rFonts w:cs="Arial"/>
                <w:sz w:val="24"/>
                <w:szCs w:val="24"/>
              </w:rPr>
              <w:t>help students</w:t>
            </w:r>
            <w:r w:rsidR="00FE69F0" w:rsidRPr="00E93220">
              <w:rPr>
                <w:rFonts w:cs="Arial"/>
                <w:sz w:val="24"/>
                <w:szCs w:val="24"/>
              </w:rPr>
              <w:t xml:space="preserve"> develop IT skills</w:t>
            </w:r>
            <w:r w:rsidR="00605078" w:rsidRPr="00E93220">
              <w:rPr>
                <w:rFonts w:cs="Arial"/>
                <w:sz w:val="24"/>
                <w:szCs w:val="24"/>
              </w:rPr>
              <w:t xml:space="preserve"> but</w:t>
            </w:r>
            <w:r w:rsidR="002442D1" w:rsidRPr="00E93220">
              <w:rPr>
                <w:rFonts w:cs="Arial"/>
                <w:sz w:val="24"/>
                <w:szCs w:val="24"/>
              </w:rPr>
              <w:t xml:space="preserve"> enhance</w:t>
            </w:r>
            <w:r w:rsidR="001A5008" w:rsidRPr="00E93220">
              <w:rPr>
                <w:rFonts w:cs="Arial"/>
                <w:sz w:val="24"/>
                <w:szCs w:val="24"/>
              </w:rPr>
              <w:t>d</w:t>
            </w:r>
            <w:r w:rsidR="002442D1" w:rsidRPr="00E93220">
              <w:rPr>
                <w:rFonts w:cs="Arial"/>
                <w:sz w:val="24"/>
                <w:szCs w:val="24"/>
              </w:rPr>
              <w:t xml:space="preserve"> students’ learning</w:t>
            </w:r>
            <w:r w:rsidR="000B35CA" w:rsidRPr="00E93220">
              <w:rPr>
                <w:rFonts w:cs="Arial"/>
                <w:sz w:val="24"/>
                <w:szCs w:val="24"/>
              </w:rPr>
              <w:t xml:space="preserve"> and </w:t>
            </w:r>
            <w:r w:rsidR="00605078" w:rsidRPr="00E93220">
              <w:rPr>
                <w:rFonts w:cs="Arial"/>
                <w:sz w:val="24"/>
                <w:szCs w:val="24"/>
              </w:rPr>
              <w:t xml:space="preserve">employability </w:t>
            </w:r>
            <w:r w:rsidR="00695682" w:rsidRPr="00E93220">
              <w:rPr>
                <w:rFonts w:cs="Arial"/>
                <w:sz w:val="24"/>
                <w:szCs w:val="24"/>
              </w:rPr>
              <w:t>skills for</w:t>
            </w:r>
            <w:r w:rsidR="00605078" w:rsidRPr="00E93220">
              <w:rPr>
                <w:rFonts w:cs="Arial"/>
                <w:sz w:val="24"/>
                <w:szCs w:val="24"/>
              </w:rPr>
              <w:t xml:space="preserve"> the future</w:t>
            </w:r>
            <w:r w:rsidR="0079252D" w:rsidRPr="00E93220">
              <w:rPr>
                <w:rFonts w:cs="Arial"/>
                <w:sz w:val="24"/>
                <w:szCs w:val="24"/>
              </w:rPr>
              <w:t xml:space="preserve">. </w:t>
            </w:r>
            <w:r w:rsidR="00605078" w:rsidRPr="00E93220">
              <w:rPr>
                <w:rFonts w:cs="Arial"/>
                <w:sz w:val="24"/>
                <w:szCs w:val="24"/>
              </w:rPr>
              <w:t xml:space="preserve">These online resources/activities allowed me to measure </w:t>
            </w:r>
            <w:r w:rsidR="00211DE3" w:rsidRPr="00E93220">
              <w:rPr>
                <w:rFonts w:cs="Arial"/>
                <w:sz w:val="24"/>
                <w:szCs w:val="24"/>
              </w:rPr>
              <w:t xml:space="preserve">student’s suitability and acceptability of </w:t>
            </w:r>
            <w:r w:rsidR="00320A79" w:rsidRPr="00E93220">
              <w:rPr>
                <w:rFonts w:cs="Arial"/>
                <w:sz w:val="24"/>
                <w:szCs w:val="24"/>
              </w:rPr>
              <w:t xml:space="preserve">various learning </w:t>
            </w:r>
            <w:r w:rsidR="00211DE3" w:rsidRPr="00E93220">
              <w:rPr>
                <w:rFonts w:cs="Arial"/>
                <w:sz w:val="24"/>
                <w:szCs w:val="24"/>
              </w:rPr>
              <w:t xml:space="preserve">activities </w:t>
            </w:r>
            <w:r w:rsidR="000D0377" w:rsidRPr="00E93220">
              <w:rPr>
                <w:rFonts w:cs="Arial"/>
                <w:sz w:val="24"/>
                <w:szCs w:val="24"/>
              </w:rPr>
              <w:t xml:space="preserve">that were done face-to-face </w:t>
            </w:r>
            <w:r w:rsidR="00846BEC" w:rsidRPr="00E93220">
              <w:rPr>
                <w:rFonts w:cs="Arial"/>
                <w:sz w:val="24"/>
                <w:szCs w:val="24"/>
              </w:rPr>
              <w:t>and now</w:t>
            </w:r>
            <w:r w:rsidR="000D0377" w:rsidRPr="00E93220">
              <w:rPr>
                <w:rFonts w:cs="Arial"/>
                <w:sz w:val="24"/>
                <w:szCs w:val="24"/>
              </w:rPr>
              <w:t xml:space="preserve"> online</w:t>
            </w:r>
            <w:r w:rsidR="00FA36AC" w:rsidRPr="00E93220">
              <w:rPr>
                <w:rFonts w:cs="Arial"/>
                <w:sz w:val="24"/>
                <w:szCs w:val="24"/>
              </w:rPr>
              <w:t>.</w:t>
            </w:r>
            <w:r w:rsidR="00494DAD" w:rsidRPr="00E93220">
              <w:rPr>
                <w:rFonts w:cs="Arial"/>
                <w:sz w:val="24"/>
                <w:szCs w:val="24"/>
              </w:rPr>
              <w:t xml:space="preserve"> </w:t>
            </w:r>
            <w:r w:rsidR="00157E7C" w:rsidRPr="00E93220">
              <w:rPr>
                <w:rFonts w:cs="Arial"/>
                <w:sz w:val="24"/>
                <w:szCs w:val="24"/>
              </w:rPr>
              <w:t>I</w:t>
            </w:r>
            <w:r w:rsidR="00546A4D" w:rsidRPr="00E93220">
              <w:rPr>
                <w:rFonts w:cs="Arial"/>
                <w:sz w:val="24"/>
                <w:szCs w:val="24"/>
              </w:rPr>
              <w:t xml:space="preserve"> always</w:t>
            </w:r>
            <w:r w:rsidR="00CD5896" w:rsidRPr="00E93220">
              <w:rPr>
                <w:rFonts w:cs="Arial"/>
                <w:sz w:val="24"/>
                <w:szCs w:val="24"/>
              </w:rPr>
              <w:t xml:space="preserve"> ensure that the </w:t>
            </w:r>
            <w:r w:rsidR="00DB5234" w:rsidRPr="00E93220">
              <w:rPr>
                <w:rFonts w:cs="Arial"/>
                <w:sz w:val="24"/>
                <w:szCs w:val="24"/>
              </w:rPr>
              <w:t>in</w:t>
            </w:r>
            <w:r w:rsidR="004F40A7" w:rsidRPr="00E93220">
              <w:rPr>
                <w:rFonts w:cs="Arial"/>
                <w:sz w:val="24"/>
                <w:szCs w:val="24"/>
              </w:rPr>
              <w:t>fusion</w:t>
            </w:r>
            <w:r w:rsidR="00DB5234" w:rsidRPr="00E93220">
              <w:rPr>
                <w:rFonts w:cs="Arial"/>
                <w:sz w:val="24"/>
                <w:szCs w:val="24"/>
              </w:rPr>
              <w:t xml:space="preserve"> </w:t>
            </w:r>
            <w:r w:rsidR="00885A2C" w:rsidRPr="00E93220">
              <w:rPr>
                <w:rFonts w:cs="Arial"/>
                <w:sz w:val="24"/>
                <w:szCs w:val="24"/>
              </w:rPr>
              <w:t xml:space="preserve">of </w:t>
            </w:r>
            <w:r w:rsidR="00F51F93" w:rsidRPr="00E93220">
              <w:rPr>
                <w:rFonts w:cs="Arial"/>
                <w:sz w:val="24"/>
                <w:szCs w:val="24"/>
              </w:rPr>
              <w:t xml:space="preserve">technology </w:t>
            </w:r>
            <w:r w:rsidR="0004759D" w:rsidRPr="00E93220">
              <w:rPr>
                <w:rFonts w:cs="Arial"/>
                <w:sz w:val="24"/>
                <w:szCs w:val="24"/>
              </w:rPr>
              <w:t>in</w:t>
            </w:r>
            <w:r w:rsidR="004F40A7" w:rsidRPr="00E93220">
              <w:rPr>
                <w:rFonts w:cs="Arial"/>
                <w:sz w:val="24"/>
                <w:szCs w:val="24"/>
              </w:rPr>
              <w:t>to</w:t>
            </w:r>
            <w:r w:rsidR="00F51F93" w:rsidRPr="00E93220">
              <w:rPr>
                <w:rFonts w:cs="Arial"/>
                <w:sz w:val="24"/>
                <w:szCs w:val="24"/>
              </w:rPr>
              <w:t xml:space="preserve"> designing learning </w:t>
            </w:r>
            <w:r w:rsidR="00885A2C" w:rsidRPr="00E93220">
              <w:rPr>
                <w:rFonts w:cs="Arial"/>
                <w:sz w:val="24"/>
                <w:szCs w:val="24"/>
              </w:rPr>
              <w:t>activities</w:t>
            </w:r>
            <w:r w:rsidR="00F51F93" w:rsidRPr="00E93220">
              <w:rPr>
                <w:rFonts w:cs="Arial"/>
                <w:sz w:val="24"/>
                <w:szCs w:val="24"/>
              </w:rPr>
              <w:t xml:space="preserve"> does not </w:t>
            </w:r>
            <w:r w:rsidR="00885A2C" w:rsidRPr="00E93220">
              <w:rPr>
                <w:rFonts w:cs="Arial"/>
                <w:sz w:val="24"/>
                <w:szCs w:val="24"/>
              </w:rPr>
              <w:t xml:space="preserve">inhibit the achievement of </w:t>
            </w:r>
            <w:r w:rsidR="00E32284" w:rsidRPr="00E93220">
              <w:rPr>
                <w:rFonts w:cs="Arial"/>
                <w:sz w:val="24"/>
                <w:szCs w:val="24"/>
              </w:rPr>
              <w:t>learning outcomes</w:t>
            </w:r>
            <w:r w:rsidR="0046333F" w:rsidRPr="00E93220">
              <w:rPr>
                <w:rFonts w:cs="Arial"/>
                <w:sz w:val="24"/>
                <w:szCs w:val="24"/>
              </w:rPr>
              <w:t xml:space="preserve"> or affect students’ understanding of the subject (K6) </w:t>
            </w:r>
            <w:r w:rsidR="0035308B" w:rsidRPr="00E93220">
              <w:rPr>
                <w:rFonts w:cs="Arial"/>
                <w:sz w:val="24"/>
                <w:szCs w:val="24"/>
              </w:rPr>
              <w:t>(</w:t>
            </w:r>
            <w:proofErr w:type="spellStart"/>
            <w:r w:rsidR="0035308B" w:rsidRPr="00E93220">
              <w:rPr>
                <w:rFonts w:cs="Arial"/>
                <w:sz w:val="24"/>
                <w:szCs w:val="24"/>
              </w:rPr>
              <w:t>Li</w:t>
            </w:r>
            <w:r w:rsidR="00BE6020" w:rsidRPr="00E93220">
              <w:rPr>
                <w:rFonts w:cs="Arial"/>
                <w:sz w:val="24"/>
                <w:szCs w:val="24"/>
              </w:rPr>
              <w:t>esa-Orús</w:t>
            </w:r>
            <w:proofErr w:type="spellEnd"/>
            <w:r w:rsidR="00BE6020" w:rsidRPr="00E93220">
              <w:rPr>
                <w:rFonts w:cs="Arial"/>
                <w:sz w:val="24"/>
                <w:szCs w:val="24"/>
              </w:rPr>
              <w:t xml:space="preserve"> et al, 2020)</w:t>
            </w:r>
            <w:r w:rsidR="00885A2C" w:rsidRPr="00E93220">
              <w:rPr>
                <w:rFonts w:cs="Arial"/>
                <w:sz w:val="24"/>
                <w:szCs w:val="24"/>
              </w:rPr>
              <w:t>.</w:t>
            </w:r>
            <w:r w:rsidR="005A0FFE" w:rsidRPr="00E93220">
              <w:rPr>
                <w:rFonts w:cs="Arial"/>
                <w:sz w:val="24"/>
                <w:szCs w:val="24"/>
              </w:rPr>
              <w:t xml:space="preserve"> Therefore, I provide support </w:t>
            </w:r>
            <w:r w:rsidR="00A61C62" w:rsidRPr="00E93220">
              <w:rPr>
                <w:rFonts w:cs="Arial"/>
                <w:sz w:val="24"/>
                <w:szCs w:val="24"/>
              </w:rPr>
              <w:t xml:space="preserve">on how to use </w:t>
            </w:r>
            <w:r w:rsidR="000B2B76" w:rsidRPr="00E93220">
              <w:rPr>
                <w:rFonts w:cs="Arial"/>
                <w:sz w:val="24"/>
                <w:szCs w:val="24"/>
              </w:rPr>
              <w:t xml:space="preserve">technology </w:t>
            </w:r>
            <w:r w:rsidR="00925B80" w:rsidRPr="00E93220">
              <w:rPr>
                <w:rFonts w:cs="Arial"/>
                <w:sz w:val="24"/>
                <w:szCs w:val="24"/>
              </w:rPr>
              <w:t>to enhance</w:t>
            </w:r>
            <w:r w:rsidR="00FD58E2" w:rsidRPr="00E93220">
              <w:rPr>
                <w:rFonts w:cs="Arial"/>
                <w:sz w:val="24"/>
                <w:szCs w:val="24"/>
              </w:rPr>
              <w:t xml:space="preserve"> learning </w:t>
            </w:r>
            <w:r w:rsidR="00F87AEB" w:rsidRPr="00E93220">
              <w:rPr>
                <w:rFonts w:cs="Arial"/>
                <w:sz w:val="24"/>
                <w:szCs w:val="24"/>
              </w:rPr>
              <w:t xml:space="preserve">and </w:t>
            </w:r>
            <w:r w:rsidR="003A104E" w:rsidRPr="00E93220">
              <w:rPr>
                <w:rFonts w:cs="Arial"/>
                <w:sz w:val="24"/>
                <w:szCs w:val="24"/>
              </w:rPr>
              <w:t xml:space="preserve">create a participative </w:t>
            </w:r>
            <w:r w:rsidR="001A0B98" w:rsidRPr="00E93220">
              <w:rPr>
                <w:rFonts w:cs="Arial"/>
                <w:sz w:val="24"/>
                <w:szCs w:val="24"/>
              </w:rPr>
              <w:t xml:space="preserve">learning environment that </w:t>
            </w:r>
            <w:r w:rsidR="00C11645" w:rsidRPr="00E93220">
              <w:rPr>
                <w:rFonts w:cs="Arial"/>
                <w:sz w:val="24"/>
                <w:szCs w:val="24"/>
              </w:rPr>
              <w:t>facilitates learning</w:t>
            </w:r>
            <w:r w:rsidR="008B46EC" w:rsidRPr="00E93220">
              <w:rPr>
                <w:rFonts w:cs="Arial"/>
                <w:sz w:val="24"/>
                <w:szCs w:val="24"/>
              </w:rPr>
              <w:t xml:space="preserve">. </w:t>
            </w:r>
            <w:r w:rsidR="00090AE4" w:rsidRPr="00E93220">
              <w:rPr>
                <w:rFonts w:cs="Arial"/>
                <w:sz w:val="24"/>
                <w:szCs w:val="24"/>
              </w:rPr>
              <w:t xml:space="preserve">Additionally, my approach to designing and planning learning </w:t>
            </w:r>
            <w:r w:rsidR="00146D37" w:rsidRPr="00E93220">
              <w:rPr>
                <w:rFonts w:cs="Arial"/>
                <w:sz w:val="24"/>
                <w:szCs w:val="24"/>
              </w:rPr>
              <w:t xml:space="preserve">activities </w:t>
            </w:r>
            <w:r w:rsidR="00415BCC" w:rsidRPr="00E93220">
              <w:rPr>
                <w:rFonts w:cs="Arial"/>
                <w:sz w:val="24"/>
                <w:szCs w:val="24"/>
              </w:rPr>
              <w:t xml:space="preserve">is centred on feedback </w:t>
            </w:r>
            <w:r w:rsidR="00217739" w:rsidRPr="00E93220">
              <w:rPr>
                <w:rFonts w:cs="Arial"/>
                <w:sz w:val="24"/>
                <w:szCs w:val="24"/>
              </w:rPr>
              <w:t>from external examiner,</w:t>
            </w:r>
            <w:r w:rsidR="00415BCC" w:rsidRPr="00E93220">
              <w:rPr>
                <w:rFonts w:cs="Arial"/>
                <w:sz w:val="24"/>
                <w:szCs w:val="24"/>
              </w:rPr>
              <w:t xml:space="preserve"> student </w:t>
            </w:r>
            <w:r w:rsidR="00217739" w:rsidRPr="00E93220">
              <w:rPr>
                <w:rFonts w:cs="Arial"/>
                <w:sz w:val="24"/>
                <w:szCs w:val="24"/>
              </w:rPr>
              <w:t>feedback and</w:t>
            </w:r>
            <w:r w:rsidR="00415BCC" w:rsidRPr="00E93220">
              <w:rPr>
                <w:rFonts w:cs="Arial"/>
                <w:sz w:val="24"/>
                <w:szCs w:val="24"/>
              </w:rPr>
              <w:t xml:space="preserve"> </w:t>
            </w:r>
            <w:r w:rsidR="00D549D9" w:rsidRPr="00E93220">
              <w:rPr>
                <w:rFonts w:cs="Arial"/>
                <w:sz w:val="24"/>
                <w:szCs w:val="24"/>
              </w:rPr>
              <w:t>marking moderatio</w:t>
            </w:r>
            <w:r w:rsidR="00217739" w:rsidRPr="00E93220">
              <w:rPr>
                <w:rFonts w:cs="Arial"/>
                <w:sz w:val="24"/>
                <w:szCs w:val="24"/>
              </w:rPr>
              <w:t>n</w:t>
            </w:r>
            <w:r w:rsidR="001F5C2E" w:rsidRPr="00E93220">
              <w:rPr>
                <w:rFonts w:cs="Arial"/>
                <w:sz w:val="24"/>
                <w:szCs w:val="24"/>
              </w:rPr>
              <w:t xml:space="preserve"> (K5</w:t>
            </w:r>
            <w:r w:rsidR="00D329F7" w:rsidRPr="00E93220">
              <w:rPr>
                <w:rFonts w:cs="Arial"/>
                <w:sz w:val="24"/>
                <w:szCs w:val="24"/>
              </w:rPr>
              <w:t>-</w:t>
            </w:r>
            <w:r w:rsidR="000D1EF2" w:rsidRPr="00E93220">
              <w:rPr>
                <w:rFonts w:cs="Arial"/>
                <w:sz w:val="24"/>
                <w:szCs w:val="24"/>
              </w:rPr>
              <w:t>K6</w:t>
            </w:r>
            <w:r w:rsidR="001F5C2E" w:rsidRPr="00E93220">
              <w:rPr>
                <w:rFonts w:cs="Arial"/>
                <w:sz w:val="24"/>
                <w:szCs w:val="24"/>
              </w:rPr>
              <w:t xml:space="preserve">). </w:t>
            </w:r>
            <w:r w:rsidR="006D408B" w:rsidRPr="00E93220">
              <w:rPr>
                <w:rFonts w:cs="Arial"/>
                <w:sz w:val="24"/>
                <w:szCs w:val="24"/>
              </w:rPr>
              <w:t xml:space="preserve">I reflect on </w:t>
            </w:r>
            <w:r w:rsidR="00877A28" w:rsidRPr="00E93220">
              <w:rPr>
                <w:rFonts w:cs="Arial"/>
                <w:sz w:val="24"/>
                <w:szCs w:val="24"/>
              </w:rPr>
              <w:t>these feedbacks</w:t>
            </w:r>
            <w:r w:rsidR="006B68E0" w:rsidRPr="00E93220">
              <w:rPr>
                <w:rFonts w:cs="Arial"/>
                <w:sz w:val="24"/>
                <w:szCs w:val="24"/>
              </w:rPr>
              <w:t xml:space="preserve"> to enable me gain insight </w:t>
            </w:r>
            <w:r w:rsidR="008E6561" w:rsidRPr="00E93220">
              <w:rPr>
                <w:rFonts w:cs="Arial"/>
                <w:sz w:val="24"/>
                <w:szCs w:val="24"/>
              </w:rPr>
              <w:t>on</w:t>
            </w:r>
            <w:r w:rsidR="006B68E0" w:rsidRPr="00E93220">
              <w:rPr>
                <w:rFonts w:cs="Arial"/>
                <w:sz w:val="24"/>
                <w:szCs w:val="24"/>
              </w:rPr>
              <w:t xml:space="preserve"> areas of </w:t>
            </w:r>
            <w:r w:rsidR="00AC2171" w:rsidRPr="00E93220">
              <w:rPr>
                <w:rFonts w:cs="Arial"/>
                <w:sz w:val="24"/>
                <w:szCs w:val="24"/>
              </w:rPr>
              <w:t>improvement to</w:t>
            </w:r>
            <w:r w:rsidR="006E5373" w:rsidRPr="00E93220">
              <w:rPr>
                <w:rFonts w:cs="Arial"/>
                <w:sz w:val="24"/>
                <w:szCs w:val="24"/>
              </w:rPr>
              <w:t xml:space="preserve"> encourage student engagement and understanding</w:t>
            </w:r>
            <w:r w:rsidR="001F54DC" w:rsidRPr="00E93220">
              <w:rPr>
                <w:rFonts w:cs="Arial"/>
                <w:sz w:val="24"/>
                <w:szCs w:val="24"/>
              </w:rPr>
              <w:t xml:space="preserve">. </w:t>
            </w:r>
            <w:r w:rsidR="00544EBD" w:rsidRPr="00E93220">
              <w:rPr>
                <w:rFonts w:cs="Arial"/>
                <w:sz w:val="24"/>
                <w:szCs w:val="24"/>
              </w:rPr>
              <w:t>As such</w:t>
            </w:r>
            <w:r w:rsidR="00683018" w:rsidRPr="00E93220">
              <w:rPr>
                <w:rFonts w:cs="Arial"/>
                <w:sz w:val="24"/>
                <w:szCs w:val="24"/>
              </w:rPr>
              <w:t xml:space="preserve">, </w:t>
            </w:r>
            <w:r w:rsidR="003768F6">
              <w:rPr>
                <w:rFonts w:cs="Arial"/>
                <w:sz w:val="24"/>
                <w:szCs w:val="24"/>
              </w:rPr>
              <w:t xml:space="preserve">module feedback revealed that this approach was </w:t>
            </w:r>
            <w:r w:rsidR="00C4610F">
              <w:rPr>
                <w:rFonts w:cs="Arial"/>
                <w:sz w:val="24"/>
                <w:szCs w:val="24"/>
              </w:rPr>
              <w:t>effective</w:t>
            </w:r>
            <w:r w:rsidR="0015395F">
              <w:rPr>
                <w:rFonts w:cs="Arial"/>
                <w:sz w:val="24"/>
                <w:szCs w:val="24"/>
              </w:rPr>
              <w:t xml:space="preserve"> with students and showed improvement in attendance</w:t>
            </w:r>
            <w:r w:rsidR="0090709D">
              <w:rPr>
                <w:rFonts w:cs="Arial"/>
                <w:sz w:val="24"/>
                <w:szCs w:val="24"/>
              </w:rPr>
              <w:t xml:space="preserve"> and grades.</w:t>
            </w:r>
            <w:r w:rsidR="00722A0B">
              <w:rPr>
                <w:rFonts w:cs="Arial"/>
                <w:sz w:val="24"/>
                <w:szCs w:val="24"/>
              </w:rPr>
              <w:t xml:space="preserve"> Students welcomed the use of technology in </w:t>
            </w:r>
            <w:r w:rsidR="00E67B94">
              <w:rPr>
                <w:rFonts w:cs="Arial"/>
                <w:sz w:val="24"/>
                <w:szCs w:val="24"/>
              </w:rPr>
              <w:t xml:space="preserve">designing learning activities, adding that it </w:t>
            </w:r>
            <w:r w:rsidR="00241FE2">
              <w:rPr>
                <w:rFonts w:cs="Arial"/>
                <w:sz w:val="24"/>
                <w:szCs w:val="24"/>
              </w:rPr>
              <w:t>enhanced understanding on how to use these technolog</w:t>
            </w:r>
            <w:r w:rsidR="00DE1C3F">
              <w:rPr>
                <w:rFonts w:cs="Arial"/>
                <w:sz w:val="24"/>
                <w:szCs w:val="24"/>
              </w:rPr>
              <w:t xml:space="preserve">ies in their workplace. </w:t>
            </w:r>
          </w:p>
        </w:tc>
      </w:tr>
    </w:tbl>
    <w:p w14:paraId="221F9A9C" w14:textId="0D850AF8" w:rsidR="00CA12DC" w:rsidRDefault="00CA12DC" w:rsidP="00305678">
      <w:pPr>
        <w:ind w:firstLine="720"/>
        <w:jc w:val="both"/>
        <w:rPr>
          <w:rFonts w:cs="Arial"/>
          <w:sz w:val="24"/>
          <w:szCs w:val="24"/>
        </w:rPr>
      </w:pPr>
    </w:p>
    <w:p w14:paraId="44028E68" w14:textId="04862F07" w:rsidR="00305678" w:rsidRPr="00323C60" w:rsidRDefault="00305678" w:rsidP="00305678">
      <w:pPr>
        <w:jc w:val="both"/>
        <w:rPr>
          <w:rFonts w:cs="Arial"/>
          <w:b/>
          <w:bCs/>
          <w:sz w:val="24"/>
          <w:szCs w:val="24"/>
        </w:rPr>
      </w:pPr>
      <w:r w:rsidRPr="00323C60">
        <w:rPr>
          <w:rFonts w:cs="Arial"/>
          <w:b/>
          <w:bCs/>
          <w:sz w:val="24"/>
          <w:szCs w:val="24"/>
        </w:rPr>
        <w:t>Reference List:</w:t>
      </w:r>
    </w:p>
    <w:p w14:paraId="2AC6D2B8" w14:textId="288EB902" w:rsidR="00305678" w:rsidRPr="00323C60" w:rsidRDefault="00305678" w:rsidP="00305678">
      <w:pPr>
        <w:jc w:val="both"/>
        <w:rPr>
          <w:rFonts w:cs="Arial"/>
          <w:b/>
          <w:bCs/>
          <w:sz w:val="24"/>
          <w:szCs w:val="24"/>
        </w:rPr>
      </w:pPr>
    </w:p>
    <w:p w14:paraId="2B7161C1" w14:textId="77777777" w:rsidR="00305678" w:rsidRPr="00323C60" w:rsidRDefault="00305678" w:rsidP="00305678">
      <w:pPr>
        <w:jc w:val="both"/>
        <w:rPr>
          <w:rFonts w:cs="Arial"/>
          <w:sz w:val="24"/>
          <w:szCs w:val="24"/>
        </w:rPr>
      </w:pPr>
      <w:r w:rsidRPr="00323C60">
        <w:rPr>
          <w:rFonts w:cs="Arial"/>
          <w:sz w:val="24"/>
          <w:szCs w:val="24"/>
        </w:rPr>
        <w:t>Costello, M., 2017. The Benefits of Active Learning: Applying Brunner's Discovery Theory to the Classroom: Teaching Clinical Decision-Making to Senior Nursing Students. Teaching and Learning in Nursing, 12 (3), 212-213.</w:t>
      </w:r>
    </w:p>
    <w:p w14:paraId="37BFF83D" w14:textId="77777777" w:rsidR="00305678" w:rsidRPr="00323C60" w:rsidRDefault="00305678" w:rsidP="00305678">
      <w:pPr>
        <w:jc w:val="both"/>
        <w:rPr>
          <w:rFonts w:cs="Arial"/>
          <w:sz w:val="24"/>
          <w:szCs w:val="24"/>
        </w:rPr>
      </w:pPr>
    </w:p>
    <w:p w14:paraId="5AA30ECE" w14:textId="77777777" w:rsidR="00305678" w:rsidRPr="00323C60" w:rsidRDefault="00305678" w:rsidP="00305678">
      <w:pPr>
        <w:jc w:val="both"/>
        <w:rPr>
          <w:rFonts w:cs="Arial"/>
          <w:sz w:val="24"/>
          <w:szCs w:val="24"/>
        </w:rPr>
      </w:pPr>
      <w:r w:rsidRPr="00323C60">
        <w:rPr>
          <w:rFonts w:cs="Arial"/>
          <w:sz w:val="24"/>
          <w:szCs w:val="24"/>
        </w:rPr>
        <w:t xml:space="preserve">Lee, E., and </w:t>
      </w:r>
      <w:proofErr w:type="spellStart"/>
      <w:r w:rsidRPr="00323C60">
        <w:rPr>
          <w:rFonts w:cs="Arial"/>
          <w:sz w:val="24"/>
          <w:szCs w:val="24"/>
        </w:rPr>
        <w:t>Hannafin</w:t>
      </w:r>
      <w:proofErr w:type="spellEnd"/>
      <w:r w:rsidRPr="00323C60">
        <w:rPr>
          <w:rFonts w:cs="Arial"/>
          <w:sz w:val="24"/>
          <w:szCs w:val="24"/>
        </w:rPr>
        <w:t>, M.J., 2016. A design framework for enhancing engagement in student-centered learning: Own it, learn it, and share it. Educational Technology Research and Development, 64 (4), 707-734.</w:t>
      </w:r>
    </w:p>
    <w:p w14:paraId="3C7BDC16" w14:textId="77777777" w:rsidR="00305678" w:rsidRPr="00323C60" w:rsidRDefault="00305678" w:rsidP="00305678">
      <w:pPr>
        <w:jc w:val="both"/>
        <w:rPr>
          <w:rFonts w:cs="Arial"/>
          <w:sz w:val="24"/>
          <w:szCs w:val="24"/>
        </w:rPr>
      </w:pPr>
    </w:p>
    <w:p w14:paraId="76B71D5E" w14:textId="77777777" w:rsidR="00305678" w:rsidRPr="00323C60" w:rsidRDefault="00305678" w:rsidP="00305678">
      <w:pPr>
        <w:jc w:val="both"/>
        <w:rPr>
          <w:rFonts w:cs="Arial"/>
          <w:sz w:val="24"/>
          <w:szCs w:val="24"/>
        </w:rPr>
      </w:pPr>
      <w:proofErr w:type="spellStart"/>
      <w:r w:rsidRPr="00323C60">
        <w:rPr>
          <w:rFonts w:cs="Arial"/>
          <w:sz w:val="24"/>
          <w:szCs w:val="24"/>
        </w:rPr>
        <w:t>Liesa-Orús</w:t>
      </w:r>
      <w:proofErr w:type="spellEnd"/>
      <w:r w:rsidRPr="00323C60">
        <w:rPr>
          <w:rFonts w:cs="Arial"/>
          <w:sz w:val="24"/>
          <w:szCs w:val="24"/>
        </w:rPr>
        <w:t xml:space="preserve">, M., </w:t>
      </w:r>
      <w:proofErr w:type="spellStart"/>
      <w:r w:rsidRPr="00323C60">
        <w:rPr>
          <w:rFonts w:cs="Arial"/>
          <w:sz w:val="24"/>
          <w:szCs w:val="24"/>
        </w:rPr>
        <w:t>Latorre-Cosculluela</w:t>
      </w:r>
      <w:proofErr w:type="spellEnd"/>
      <w:r w:rsidRPr="00323C60">
        <w:rPr>
          <w:rFonts w:cs="Arial"/>
          <w:sz w:val="24"/>
          <w:szCs w:val="24"/>
        </w:rPr>
        <w:t>, C., Vázquez-Toledo, S. and Sierra-Sánchez, V., 2020. The technological challenge facing higher education professors: Perceptions of ICT tools for developing 21st century skills. Sustainability, 12 (13), 5339.</w:t>
      </w:r>
    </w:p>
    <w:p w14:paraId="69EE9622" w14:textId="77777777" w:rsidR="00305678" w:rsidRPr="00323C60" w:rsidRDefault="00305678" w:rsidP="00305678">
      <w:pPr>
        <w:jc w:val="both"/>
        <w:rPr>
          <w:rFonts w:cs="Arial"/>
          <w:sz w:val="24"/>
          <w:szCs w:val="24"/>
        </w:rPr>
      </w:pPr>
    </w:p>
    <w:p w14:paraId="1E13E5AA" w14:textId="452EBE21" w:rsidR="00625C2E" w:rsidRDefault="00305678" w:rsidP="00625C2E">
      <w:pPr>
        <w:jc w:val="both"/>
        <w:rPr>
          <w:rFonts w:cs="Arial"/>
          <w:sz w:val="24"/>
          <w:szCs w:val="24"/>
        </w:rPr>
      </w:pPr>
      <w:r w:rsidRPr="00323C60">
        <w:rPr>
          <w:rFonts w:cs="Arial"/>
          <w:sz w:val="24"/>
          <w:szCs w:val="24"/>
        </w:rPr>
        <w:t>Purvis, A.J., Rodger, H.M. and Beckingham, S., 2020. Experiences and perspectives of social media in learning and teaching in higher education. International Journal of Educational Research Open, 1, 100018.</w:t>
      </w:r>
    </w:p>
    <w:p w14:paraId="2D40DE6B" w14:textId="2CA16DF6" w:rsidR="008A78D0" w:rsidRDefault="008A78D0" w:rsidP="00625C2E">
      <w:pPr>
        <w:jc w:val="both"/>
        <w:rPr>
          <w:rFonts w:cs="Arial"/>
          <w:sz w:val="24"/>
          <w:szCs w:val="24"/>
        </w:rPr>
      </w:pPr>
    </w:p>
    <w:p w14:paraId="48044DF5" w14:textId="682F96CE" w:rsidR="008A78D0" w:rsidRDefault="008A78D0" w:rsidP="00625C2E">
      <w:pPr>
        <w:jc w:val="both"/>
        <w:rPr>
          <w:rFonts w:cs="Arial"/>
          <w:sz w:val="24"/>
          <w:szCs w:val="24"/>
        </w:rPr>
      </w:pPr>
    </w:p>
    <w:p w14:paraId="04B93EC5" w14:textId="51A9CE8D" w:rsidR="008A78D0" w:rsidRDefault="008A78D0" w:rsidP="00625C2E">
      <w:pPr>
        <w:jc w:val="both"/>
        <w:rPr>
          <w:rFonts w:cs="Arial"/>
          <w:sz w:val="24"/>
          <w:szCs w:val="24"/>
        </w:rPr>
      </w:pPr>
    </w:p>
    <w:p w14:paraId="7A65DFE5" w14:textId="314B4AE1" w:rsidR="008A78D0" w:rsidRDefault="008A78D0" w:rsidP="00625C2E">
      <w:pPr>
        <w:jc w:val="both"/>
        <w:rPr>
          <w:rFonts w:cs="Arial"/>
          <w:sz w:val="24"/>
          <w:szCs w:val="24"/>
        </w:rPr>
      </w:pPr>
    </w:p>
    <w:p w14:paraId="308468CA" w14:textId="77777777" w:rsidR="008A78D0" w:rsidRPr="00323C60" w:rsidRDefault="008A78D0" w:rsidP="00625C2E">
      <w:pPr>
        <w:jc w:val="both"/>
        <w:rPr>
          <w:rFonts w:cs="Arial"/>
          <w:sz w:val="24"/>
          <w:szCs w:val="24"/>
        </w:rPr>
      </w:pPr>
    </w:p>
    <w:p w14:paraId="18A5B950" w14:textId="28C2F6A0" w:rsidR="00323C60" w:rsidRDefault="00323C60" w:rsidP="00625C2E">
      <w:pPr>
        <w:jc w:val="both"/>
        <w:rPr>
          <w:rFonts w:cs="Arial"/>
        </w:rPr>
      </w:pPr>
    </w:p>
    <w:p w14:paraId="5A7C1351" w14:textId="64FDF74B" w:rsidR="00323C60" w:rsidRDefault="00323C60" w:rsidP="00625C2E">
      <w:pPr>
        <w:jc w:val="both"/>
        <w:rPr>
          <w:rFonts w:cs="Arial"/>
        </w:rPr>
      </w:pPr>
    </w:p>
    <w:p w14:paraId="7E04F586" w14:textId="1F4C0A7F" w:rsidR="00323C60" w:rsidRDefault="00323C60" w:rsidP="00625C2E">
      <w:pPr>
        <w:jc w:val="both"/>
        <w:rPr>
          <w:rFonts w:cs="Arial"/>
        </w:rPr>
      </w:pPr>
    </w:p>
    <w:p w14:paraId="72B4CACA" w14:textId="77777777" w:rsidR="00323C60" w:rsidRPr="00625C2E" w:rsidRDefault="00323C60" w:rsidP="00625C2E">
      <w:pPr>
        <w:jc w:val="both"/>
        <w:rPr>
          <w:rFonts w:cs="Arial"/>
        </w:rPr>
      </w:pPr>
    </w:p>
    <w:tbl>
      <w:tblPr>
        <w:tblStyle w:val="TableGrid"/>
        <w:tblW w:w="0" w:type="auto"/>
        <w:tblLook w:val="04A0" w:firstRow="1" w:lastRow="0" w:firstColumn="1" w:lastColumn="0" w:noHBand="0" w:noVBand="1"/>
      </w:tblPr>
      <w:tblGrid>
        <w:gridCol w:w="4995"/>
        <w:gridCol w:w="5461"/>
      </w:tblGrid>
      <w:tr w:rsidR="00CA12DC" w:rsidRPr="00FE7642" w14:paraId="221F9A9F" w14:textId="77777777" w:rsidTr="00AC5818">
        <w:tc>
          <w:tcPr>
            <w:tcW w:w="10598" w:type="dxa"/>
            <w:gridSpan w:val="2"/>
          </w:tcPr>
          <w:p w14:paraId="221F9A9D" w14:textId="77777777" w:rsidR="00CA12DC" w:rsidRPr="00FE7642" w:rsidRDefault="00CA12DC" w:rsidP="000F1367">
            <w:pPr>
              <w:jc w:val="both"/>
              <w:rPr>
                <w:rFonts w:cs="Arial"/>
                <w:b/>
                <w:sz w:val="28"/>
                <w:szCs w:val="28"/>
              </w:rPr>
            </w:pPr>
            <w:r w:rsidRPr="00FE7642">
              <w:rPr>
                <w:rFonts w:cs="Arial"/>
                <w:b/>
                <w:sz w:val="28"/>
                <w:szCs w:val="28"/>
              </w:rPr>
              <w:lastRenderedPageBreak/>
              <w:t>A2:  Teachi</w:t>
            </w:r>
            <w:r w:rsidR="005F1278" w:rsidRPr="00FE7642">
              <w:rPr>
                <w:rFonts w:cs="Arial"/>
                <w:b/>
                <w:sz w:val="28"/>
                <w:szCs w:val="28"/>
              </w:rPr>
              <w:t>ng and/or supporting learning (7</w:t>
            </w:r>
            <w:r w:rsidRPr="00FE7642">
              <w:rPr>
                <w:rFonts w:cs="Arial"/>
                <w:b/>
                <w:sz w:val="28"/>
                <w:szCs w:val="28"/>
              </w:rPr>
              <w:t>00 words)</w:t>
            </w:r>
          </w:p>
          <w:p w14:paraId="221F9A9E" w14:textId="77777777" w:rsidR="00CA12DC" w:rsidRPr="00FE7642" w:rsidRDefault="005F1278" w:rsidP="000F1367">
            <w:pPr>
              <w:jc w:val="both"/>
              <w:rPr>
                <w:rFonts w:cs="Arial"/>
                <w:sz w:val="24"/>
                <w:szCs w:val="24"/>
              </w:rPr>
            </w:pPr>
            <w:r w:rsidRPr="00EE2E20">
              <w:rPr>
                <w:rFonts w:cs="Arial"/>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221F9AAF" w14:textId="77777777" w:rsidTr="00E0025F">
        <w:tc>
          <w:tcPr>
            <w:tcW w:w="5070" w:type="dxa"/>
          </w:tcPr>
          <w:p w14:paraId="221F9AA0" w14:textId="77777777"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14:paraId="221F9AA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221F9AA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221F9AA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221F9AA4"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221F9AA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221F9AA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21F9AA7"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221F9AA8"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221F9A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221F9A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221F9AA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221F9AA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221F9AA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221F9AAE" w14:textId="77777777" w:rsidR="005407DE" w:rsidRPr="00FE7642" w:rsidRDefault="005407DE" w:rsidP="005407DE">
            <w:pPr>
              <w:ind w:left="57"/>
              <w:rPr>
                <w:rFonts w:cs="Arial"/>
                <w:sz w:val="20"/>
                <w:szCs w:val="20"/>
              </w:rPr>
            </w:pPr>
          </w:p>
        </w:tc>
      </w:tr>
      <w:tr w:rsidR="005F1278" w:rsidRPr="00FE7642" w14:paraId="221F9AB9" w14:textId="77777777" w:rsidTr="00913484">
        <w:trPr>
          <w:trHeight w:val="6863"/>
        </w:trPr>
        <w:tc>
          <w:tcPr>
            <w:tcW w:w="10598" w:type="dxa"/>
            <w:gridSpan w:val="2"/>
          </w:tcPr>
          <w:p w14:paraId="221F9AB0" w14:textId="6B54662E" w:rsidR="005F1278" w:rsidRPr="00D31B62" w:rsidRDefault="005F1278" w:rsidP="000F1367">
            <w:pPr>
              <w:jc w:val="both"/>
              <w:rPr>
                <w:rFonts w:cs="Arial"/>
                <w:b/>
                <w:sz w:val="24"/>
                <w:szCs w:val="24"/>
              </w:rPr>
            </w:pPr>
            <w:r w:rsidRPr="00D31B62">
              <w:rPr>
                <w:rFonts w:cs="Arial"/>
                <w:b/>
                <w:sz w:val="24"/>
                <w:szCs w:val="24"/>
              </w:rPr>
              <w:t>Write your evidence her</w:t>
            </w:r>
            <w:r w:rsidR="00611433" w:rsidRPr="00D31B62">
              <w:rPr>
                <w:rFonts w:cs="Arial"/>
                <w:b/>
                <w:sz w:val="24"/>
                <w:szCs w:val="24"/>
              </w:rPr>
              <w:t xml:space="preserve">e </w:t>
            </w:r>
            <w:r w:rsidR="002F425C" w:rsidRPr="00D31B62">
              <w:rPr>
                <w:rFonts w:cs="Arial"/>
                <w:b/>
                <w:sz w:val="24"/>
                <w:szCs w:val="24"/>
              </w:rPr>
              <w:t>–</w:t>
            </w:r>
            <w:r w:rsidR="00611433" w:rsidRPr="00D31B62">
              <w:rPr>
                <w:rFonts w:cs="Arial"/>
                <w:b/>
                <w:sz w:val="24"/>
                <w:szCs w:val="24"/>
              </w:rPr>
              <w:t xml:space="preserve"> </w:t>
            </w:r>
            <w:r w:rsidR="005D0A90">
              <w:rPr>
                <w:rFonts w:cs="Arial"/>
                <w:b/>
                <w:sz w:val="24"/>
                <w:szCs w:val="24"/>
              </w:rPr>
              <w:t>70</w:t>
            </w:r>
            <w:r w:rsidR="0026308F">
              <w:rPr>
                <w:rFonts w:cs="Arial"/>
                <w:b/>
                <w:sz w:val="24"/>
                <w:szCs w:val="24"/>
              </w:rPr>
              <w:t>1</w:t>
            </w:r>
            <w:r w:rsidR="002F425C" w:rsidRPr="00D31B62">
              <w:rPr>
                <w:rFonts w:cs="Arial"/>
                <w:b/>
                <w:sz w:val="24"/>
                <w:szCs w:val="24"/>
              </w:rPr>
              <w:t xml:space="preserve"> words</w:t>
            </w:r>
          </w:p>
          <w:p w14:paraId="221F9AB1" w14:textId="77777777" w:rsidR="005F1278" w:rsidRPr="00FE7642" w:rsidRDefault="005F1278" w:rsidP="000F1367">
            <w:pPr>
              <w:jc w:val="both"/>
              <w:rPr>
                <w:rFonts w:cs="Arial"/>
                <w:sz w:val="24"/>
                <w:szCs w:val="24"/>
              </w:rPr>
            </w:pPr>
          </w:p>
          <w:p w14:paraId="60B12F03" w14:textId="62A3F806" w:rsidR="00B54A35" w:rsidRDefault="002647E5" w:rsidP="00C1302D">
            <w:pPr>
              <w:jc w:val="both"/>
              <w:rPr>
                <w:rFonts w:cs="Arial"/>
                <w:sz w:val="24"/>
                <w:szCs w:val="24"/>
              </w:rPr>
            </w:pPr>
            <w:r w:rsidRPr="002647E5">
              <w:rPr>
                <w:rFonts w:cs="Arial"/>
                <w:sz w:val="24"/>
                <w:szCs w:val="24"/>
              </w:rPr>
              <w:t>As a Lecturer at N</w:t>
            </w:r>
            <w:r w:rsidR="006F66D6">
              <w:rPr>
                <w:rFonts w:cs="Arial"/>
                <w:sz w:val="24"/>
                <w:szCs w:val="24"/>
              </w:rPr>
              <w:t>TU</w:t>
            </w:r>
            <w:r w:rsidRPr="002647E5">
              <w:rPr>
                <w:rFonts w:cs="Arial"/>
                <w:sz w:val="24"/>
                <w:szCs w:val="24"/>
              </w:rPr>
              <w:t xml:space="preserve"> and at UWTSD</w:t>
            </w:r>
            <w:r w:rsidR="008F722B">
              <w:rPr>
                <w:rFonts w:cs="Arial"/>
                <w:sz w:val="24"/>
                <w:szCs w:val="24"/>
              </w:rPr>
              <w:t xml:space="preserve">, </w:t>
            </w:r>
            <w:r w:rsidRPr="002647E5">
              <w:rPr>
                <w:rFonts w:cs="Arial"/>
                <w:sz w:val="24"/>
                <w:szCs w:val="24"/>
              </w:rPr>
              <w:t xml:space="preserve">I have gained a wealth of experience in teaching at undergraduate and postgraduate levels whilst offering support services to students at both levels. In </w:t>
            </w:r>
            <w:r w:rsidR="00E93332">
              <w:rPr>
                <w:rFonts w:cs="Arial"/>
                <w:sz w:val="24"/>
                <w:szCs w:val="24"/>
              </w:rPr>
              <w:t xml:space="preserve">my </w:t>
            </w:r>
            <w:r w:rsidRPr="002647E5">
              <w:rPr>
                <w:rFonts w:cs="Arial"/>
                <w:sz w:val="24"/>
                <w:szCs w:val="24"/>
              </w:rPr>
              <w:t>role as a Part-time Lecturer and an Online Tutor</w:t>
            </w:r>
            <w:r w:rsidR="000B0B46">
              <w:rPr>
                <w:rFonts w:cs="Arial"/>
                <w:sz w:val="24"/>
                <w:szCs w:val="24"/>
              </w:rPr>
              <w:t xml:space="preserve"> for a</w:t>
            </w:r>
            <w:r w:rsidRPr="002647E5">
              <w:rPr>
                <w:rFonts w:cs="Arial"/>
                <w:sz w:val="24"/>
                <w:szCs w:val="24"/>
              </w:rPr>
              <w:t xml:space="preserve"> Postgraduate Level Course, I </w:t>
            </w:r>
            <w:r w:rsidR="00F57201">
              <w:rPr>
                <w:rFonts w:cs="Arial"/>
                <w:sz w:val="24"/>
                <w:szCs w:val="24"/>
              </w:rPr>
              <w:t xml:space="preserve">teach and </w:t>
            </w:r>
            <w:r w:rsidR="000F195E">
              <w:rPr>
                <w:rFonts w:cs="Arial"/>
                <w:sz w:val="24"/>
                <w:szCs w:val="24"/>
              </w:rPr>
              <w:t xml:space="preserve">offer learning </w:t>
            </w:r>
            <w:r w:rsidR="00F57201">
              <w:rPr>
                <w:rFonts w:cs="Arial"/>
                <w:sz w:val="24"/>
                <w:szCs w:val="24"/>
              </w:rPr>
              <w:t xml:space="preserve">support </w:t>
            </w:r>
            <w:r w:rsidRPr="002647E5">
              <w:rPr>
                <w:rFonts w:cs="Arial"/>
                <w:sz w:val="24"/>
                <w:szCs w:val="24"/>
              </w:rPr>
              <w:t xml:space="preserve">to students from diverse backgrounds </w:t>
            </w:r>
            <w:r w:rsidR="00545999">
              <w:rPr>
                <w:rFonts w:cs="Arial"/>
                <w:sz w:val="24"/>
                <w:szCs w:val="24"/>
              </w:rPr>
              <w:t xml:space="preserve">across </w:t>
            </w:r>
            <w:r w:rsidR="0095090F">
              <w:rPr>
                <w:rFonts w:cs="Arial"/>
                <w:sz w:val="24"/>
                <w:szCs w:val="24"/>
              </w:rPr>
              <w:t>different age groups, cultures</w:t>
            </w:r>
            <w:r w:rsidR="00B249A5">
              <w:rPr>
                <w:rFonts w:cs="Arial"/>
                <w:sz w:val="24"/>
                <w:szCs w:val="24"/>
              </w:rPr>
              <w:t xml:space="preserve"> and </w:t>
            </w:r>
            <w:r w:rsidR="00306A65">
              <w:rPr>
                <w:rFonts w:cs="Arial"/>
                <w:sz w:val="24"/>
                <w:szCs w:val="24"/>
              </w:rPr>
              <w:t>multidisciplinary subjects</w:t>
            </w:r>
            <w:r w:rsidR="005F71F8">
              <w:rPr>
                <w:rFonts w:cs="Arial"/>
                <w:sz w:val="24"/>
                <w:szCs w:val="24"/>
              </w:rPr>
              <w:t xml:space="preserve"> (</w:t>
            </w:r>
            <w:r w:rsidR="00BD2933">
              <w:rPr>
                <w:rFonts w:cs="Arial"/>
                <w:sz w:val="24"/>
                <w:szCs w:val="24"/>
              </w:rPr>
              <w:t>K1-</w:t>
            </w:r>
            <w:r w:rsidR="00776FD1">
              <w:rPr>
                <w:rFonts w:cs="Arial"/>
                <w:sz w:val="24"/>
                <w:szCs w:val="24"/>
              </w:rPr>
              <w:t>K2-</w:t>
            </w:r>
            <w:r w:rsidR="00C75865">
              <w:rPr>
                <w:rFonts w:cs="Arial"/>
                <w:sz w:val="24"/>
                <w:szCs w:val="24"/>
              </w:rPr>
              <w:t>V1</w:t>
            </w:r>
            <w:r w:rsidR="008E6A4E">
              <w:rPr>
                <w:rFonts w:cs="Arial"/>
                <w:sz w:val="24"/>
                <w:szCs w:val="24"/>
              </w:rPr>
              <w:t>)</w:t>
            </w:r>
            <w:r w:rsidRPr="002647E5">
              <w:rPr>
                <w:rFonts w:cs="Arial"/>
                <w:sz w:val="24"/>
                <w:szCs w:val="24"/>
              </w:rPr>
              <w:t xml:space="preserve">. I have actively contributed to the development of high-quality curriculum </w:t>
            </w:r>
            <w:r w:rsidR="000A4224">
              <w:rPr>
                <w:rFonts w:cs="Arial"/>
                <w:sz w:val="24"/>
                <w:szCs w:val="24"/>
              </w:rPr>
              <w:t>and</w:t>
            </w:r>
            <w:r w:rsidRPr="002647E5">
              <w:rPr>
                <w:rFonts w:cs="Arial"/>
                <w:sz w:val="24"/>
                <w:szCs w:val="24"/>
              </w:rPr>
              <w:t xml:space="preserve"> deliver</w:t>
            </w:r>
            <w:r w:rsidR="00D52E89">
              <w:rPr>
                <w:rFonts w:cs="Arial"/>
                <w:sz w:val="24"/>
                <w:szCs w:val="24"/>
              </w:rPr>
              <w:t>y of</w:t>
            </w:r>
            <w:r w:rsidRPr="002647E5">
              <w:rPr>
                <w:rFonts w:cs="Arial"/>
                <w:sz w:val="24"/>
                <w:szCs w:val="24"/>
              </w:rPr>
              <w:t xml:space="preserve"> teaching in a variety of learning environments including</w:t>
            </w:r>
            <w:r w:rsidR="006B4639">
              <w:rPr>
                <w:rFonts w:cs="Arial"/>
                <w:sz w:val="24"/>
                <w:szCs w:val="24"/>
              </w:rPr>
              <w:t xml:space="preserve"> – V</w:t>
            </w:r>
            <w:r w:rsidR="00C71073">
              <w:rPr>
                <w:rFonts w:cs="Arial"/>
                <w:sz w:val="24"/>
                <w:szCs w:val="24"/>
              </w:rPr>
              <w:t xml:space="preserve">irtual </w:t>
            </w:r>
            <w:r w:rsidR="006B4639">
              <w:rPr>
                <w:rFonts w:cs="Arial"/>
                <w:sz w:val="24"/>
                <w:szCs w:val="24"/>
              </w:rPr>
              <w:t>L</w:t>
            </w:r>
            <w:r w:rsidR="00C71073">
              <w:rPr>
                <w:rFonts w:cs="Arial"/>
                <w:sz w:val="24"/>
                <w:szCs w:val="24"/>
              </w:rPr>
              <w:t xml:space="preserve">earning </w:t>
            </w:r>
            <w:r w:rsidR="006B4639">
              <w:rPr>
                <w:rFonts w:cs="Arial"/>
                <w:sz w:val="24"/>
                <w:szCs w:val="24"/>
              </w:rPr>
              <w:t>E</w:t>
            </w:r>
            <w:r w:rsidR="00C71073">
              <w:rPr>
                <w:rFonts w:cs="Arial"/>
                <w:sz w:val="24"/>
                <w:szCs w:val="24"/>
              </w:rPr>
              <w:t>nvironment (VLE)</w:t>
            </w:r>
            <w:r w:rsidR="006B4639">
              <w:rPr>
                <w:rFonts w:cs="Arial"/>
                <w:sz w:val="24"/>
                <w:szCs w:val="24"/>
              </w:rPr>
              <w:t xml:space="preserve">, </w:t>
            </w:r>
            <w:r w:rsidRPr="002647E5">
              <w:rPr>
                <w:rFonts w:cs="Arial"/>
                <w:sz w:val="24"/>
                <w:szCs w:val="24"/>
              </w:rPr>
              <w:t xml:space="preserve">face-to-face, </w:t>
            </w:r>
            <w:r w:rsidR="00300A88">
              <w:rPr>
                <w:rFonts w:cs="Arial"/>
                <w:sz w:val="24"/>
                <w:szCs w:val="24"/>
              </w:rPr>
              <w:t xml:space="preserve">large lecture, seminar groups, one-on-one </w:t>
            </w:r>
            <w:r w:rsidRPr="002647E5">
              <w:rPr>
                <w:rFonts w:cs="Arial"/>
                <w:sz w:val="24"/>
                <w:szCs w:val="24"/>
              </w:rPr>
              <w:t xml:space="preserve">and </w:t>
            </w:r>
            <w:r w:rsidR="006D1C3F">
              <w:rPr>
                <w:rFonts w:cs="Arial"/>
                <w:sz w:val="24"/>
                <w:szCs w:val="24"/>
              </w:rPr>
              <w:t>digital platforms</w:t>
            </w:r>
            <w:r w:rsidRPr="002647E5">
              <w:rPr>
                <w:rFonts w:cs="Arial"/>
                <w:sz w:val="24"/>
                <w:szCs w:val="24"/>
              </w:rPr>
              <w:t xml:space="preserve"> at both Universities</w:t>
            </w:r>
            <w:r w:rsidR="008C7988">
              <w:rPr>
                <w:rFonts w:cs="Arial"/>
                <w:sz w:val="24"/>
                <w:szCs w:val="24"/>
              </w:rPr>
              <w:t xml:space="preserve"> (</w:t>
            </w:r>
            <w:r w:rsidR="003929BA">
              <w:rPr>
                <w:rFonts w:cs="Arial"/>
                <w:sz w:val="24"/>
                <w:szCs w:val="24"/>
              </w:rPr>
              <w:t>K1-</w:t>
            </w:r>
            <w:r w:rsidR="00F1468E">
              <w:rPr>
                <w:rFonts w:cs="Arial"/>
                <w:sz w:val="24"/>
                <w:szCs w:val="24"/>
              </w:rPr>
              <w:t>K4</w:t>
            </w:r>
            <w:r w:rsidR="00C218C6">
              <w:rPr>
                <w:rFonts w:cs="Arial"/>
                <w:sz w:val="24"/>
                <w:szCs w:val="24"/>
              </w:rPr>
              <w:t>)</w:t>
            </w:r>
            <w:r w:rsidRPr="002647E5">
              <w:rPr>
                <w:rFonts w:cs="Arial"/>
                <w:sz w:val="24"/>
                <w:szCs w:val="24"/>
              </w:rPr>
              <w:t xml:space="preserve">. </w:t>
            </w:r>
            <w:r w:rsidR="00930CA2">
              <w:rPr>
                <w:rFonts w:cs="Arial"/>
                <w:sz w:val="24"/>
                <w:szCs w:val="24"/>
              </w:rPr>
              <w:t xml:space="preserve">Delivering teaching through </w:t>
            </w:r>
            <w:r w:rsidR="003D3DD9">
              <w:rPr>
                <w:rFonts w:cs="Arial"/>
                <w:sz w:val="24"/>
                <w:szCs w:val="24"/>
              </w:rPr>
              <w:t>a variety o</w:t>
            </w:r>
            <w:r w:rsidR="00DC51C9">
              <w:rPr>
                <w:rFonts w:cs="Arial"/>
                <w:sz w:val="24"/>
                <w:szCs w:val="24"/>
              </w:rPr>
              <w:t>f</w:t>
            </w:r>
            <w:r w:rsidR="00930CA2">
              <w:rPr>
                <w:rFonts w:cs="Arial"/>
                <w:sz w:val="24"/>
                <w:szCs w:val="24"/>
              </w:rPr>
              <w:t xml:space="preserve"> means </w:t>
            </w:r>
            <w:r w:rsidR="008360F0">
              <w:rPr>
                <w:rFonts w:cs="Arial"/>
                <w:sz w:val="24"/>
                <w:szCs w:val="24"/>
              </w:rPr>
              <w:t xml:space="preserve">promotes participation and </w:t>
            </w:r>
            <w:r w:rsidR="003E4F1A">
              <w:rPr>
                <w:rFonts w:cs="Arial"/>
                <w:sz w:val="24"/>
                <w:szCs w:val="24"/>
              </w:rPr>
              <w:t xml:space="preserve">sharing of ideas wherein students </w:t>
            </w:r>
            <w:r w:rsidR="00FC576E">
              <w:rPr>
                <w:rFonts w:cs="Arial"/>
                <w:sz w:val="24"/>
                <w:szCs w:val="24"/>
              </w:rPr>
              <w:t xml:space="preserve">voice-out their thoughts on </w:t>
            </w:r>
            <w:r w:rsidR="006750AF">
              <w:rPr>
                <w:rFonts w:cs="Arial"/>
                <w:sz w:val="24"/>
                <w:szCs w:val="24"/>
              </w:rPr>
              <w:t>the subject</w:t>
            </w:r>
            <w:r w:rsidR="00B46DF1">
              <w:rPr>
                <w:rFonts w:cs="Arial"/>
                <w:sz w:val="24"/>
                <w:szCs w:val="24"/>
              </w:rPr>
              <w:t>-matter</w:t>
            </w:r>
            <w:r w:rsidR="00DC51C9">
              <w:rPr>
                <w:rFonts w:cs="Arial"/>
                <w:sz w:val="24"/>
                <w:szCs w:val="24"/>
              </w:rPr>
              <w:t xml:space="preserve"> </w:t>
            </w:r>
            <w:r w:rsidR="00C57759">
              <w:rPr>
                <w:rFonts w:cs="Arial"/>
                <w:sz w:val="24"/>
                <w:szCs w:val="24"/>
              </w:rPr>
              <w:t xml:space="preserve">(K2-K3-V1) </w:t>
            </w:r>
            <w:r w:rsidR="00DC51C9">
              <w:rPr>
                <w:rFonts w:cs="Arial"/>
                <w:sz w:val="24"/>
                <w:szCs w:val="24"/>
              </w:rPr>
              <w:t>(</w:t>
            </w:r>
            <w:proofErr w:type="spellStart"/>
            <w:r w:rsidR="00DC51C9">
              <w:rPr>
                <w:rFonts w:cs="Arial"/>
                <w:sz w:val="24"/>
                <w:szCs w:val="24"/>
              </w:rPr>
              <w:t>Donche</w:t>
            </w:r>
            <w:proofErr w:type="spellEnd"/>
            <w:r w:rsidR="00DC51C9">
              <w:rPr>
                <w:rFonts w:cs="Arial"/>
                <w:sz w:val="24"/>
                <w:szCs w:val="24"/>
              </w:rPr>
              <w:t xml:space="preserve"> et al., 2013)</w:t>
            </w:r>
            <w:r w:rsidR="00B46DF1">
              <w:rPr>
                <w:rFonts w:cs="Arial"/>
                <w:sz w:val="24"/>
                <w:szCs w:val="24"/>
              </w:rPr>
              <w:t xml:space="preserve">. </w:t>
            </w:r>
            <w:r w:rsidR="00B54A35">
              <w:rPr>
                <w:rFonts w:cs="Arial"/>
                <w:sz w:val="24"/>
                <w:szCs w:val="24"/>
              </w:rPr>
              <w:t xml:space="preserve">My approach to teaching is centred on </w:t>
            </w:r>
            <w:r w:rsidR="000B7C0F">
              <w:rPr>
                <w:rFonts w:cs="Arial"/>
                <w:sz w:val="24"/>
                <w:szCs w:val="24"/>
              </w:rPr>
              <w:t xml:space="preserve">improving students’ learning needs and developing employability skills </w:t>
            </w:r>
            <w:r w:rsidR="0027605D">
              <w:rPr>
                <w:rFonts w:cs="Arial"/>
                <w:sz w:val="24"/>
                <w:szCs w:val="24"/>
              </w:rPr>
              <w:t>(Wolff</w:t>
            </w:r>
            <w:r w:rsidR="001A5D1B">
              <w:rPr>
                <w:rFonts w:cs="Arial"/>
                <w:sz w:val="24"/>
                <w:szCs w:val="24"/>
              </w:rPr>
              <w:t xml:space="preserve"> and Booth, 2018)</w:t>
            </w:r>
            <w:r w:rsidR="005758DF">
              <w:rPr>
                <w:rFonts w:cs="Arial"/>
                <w:sz w:val="24"/>
                <w:szCs w:val="24"/>
              </w:rPr>
              <w:t xml:space="preserve">. </w:t>
            </w:r>
            <w:r w:rsidR="0014054F">
              <w:rPr>
                <w:rFonts w:cs="Arial"/>
                <w:sz w:val="24"/>
                <w:szCs w:val="24"/>
              </w:rPr>
              <w:t>Stra</w:t>
            </w:r>
            <w:r w:rsidR="00DB2975">
              <w:rPr>
                <w:rFonts w:cs="Arial"/>
                <w:sz w:val="24"/>
                <w:szCs w:val="24"/>
              </w:rPr>
              <w:t xml:space="preserve">tegies I use include </w:t>
            </w:r>
            <w:r w:rsidR="00464B82">
              <w:rPr>
                <w:rFonts w:cs="Arial"/>
                <w:sz w:val="24"/>
                <w:szCs w:val="24"/>
              </w:rPr>
              <w:t>discursive</w:t>
            </w:r>
            <w:r w:rsidR="00DB2975">
              <w:rPr>
                <w:rFonts w:cs="Arial"/>
                <w:sz w:val="24"/>
                <w:szCs w:val="24"/>
              </w:rPr>
              <w:t xml:space="preserve"> activities</w:t>
            </w:r>
            <w:r w:rsidR="005609B9">
              <w:rPr>
                <w:rFonts w:cs="Arial"/>
                <w:sz w:val="24"/>
                <w:szCs w:val="24"/>
              </w:rPr>
              <w:t xml:space="preserve"> </w:t>
            </w:r>
            <w:r w:rsidR="008548E3">
              <w:rPr>
                <w:rFonts w:cs="Arial"/>
                <w:sz w:val="24"/>
                <w:szCs w:val="24"/>
              </w:rPr>
              <w:t xml:space="preserve">where students are asked </w:t>
            </w:r>
            <w:r w:rsidR="000877A6">
              <w:rPr>
                <w:rFonts w:cs="Arial"/>
                <w:sz w:val="24"/>
                <w:szCs w:val="24"/>
              </w:rPr>
              <w:t xml:space="preserve">to </w:t>
            </w:r>
            <w:r w:rsidR="00CC10F0">
              <w:rPr>
                <w:rFonts w:cs="Arial"/>
                <w:sz w:val="24"/>
                <w:szCs w:val="24"/>
              </w:rPr>
              <w:t xml:space="preserve">share their thoughts on ethical </w:t>
            </w:r>
            <w:r w:rsidR="00131B41">
              <w:rPr>
                <w:rFonts w:cs="Arial"/>
                <w:sz w:val="24"/>
                <w:szCs w:val="24"/>
              </w:rPr>
              <w:t xml:space="preserve">and philosophical </w:t>
            </w:r>
            <w:r w:rsidR="00CC10F0">
              <w:rPr>
                <w:rFonts w:cs="Arial"/>
                <w:sz w:val="24"/>
                <w:szCs w:val="24"/>
              </w:rPr>
              <w:t>issues within the modules I teach</w:t>
            </w:r>
            <w:r w:rsidR="007258E5">
              <w:rPr>
                <w:rFonts w:cs="Arial"/>
                <w:sz w:val="24"/>
                <w:szCs w:val="24"/>
              </w:rPr>
              <w:t xml:space="preserve"> (</w:t>
            </w:r>
            <w:r w:rsidR="004817F0">
              <w:rPr>
                <w:rFonts w:cs="Arial"/>
                <w:sz w:val="24"/>
                <w:szCs w:val="24"/>
              </w:rPr>
              <w:t>V2-</w:t>
            </w:r>
            <w:r w:rsidR="007258E5">
              <w:rPr>
                <w:rFonts w:cs="Arial"/>
                <w:sz w:val="24"/>
                <w:szCs w:val="24"/>
              </w:rPr>
              <w:t>K3-K4</w:t>
            </w:r>
            <w:r w:rsidR="004817F0">
              <w:rPr>
                <w:rFonts w:cs="Arial"/>
                <w:sz w:val="24"/>
                <w:szCs w:val="24"/>
              </w:rPr>
              <w:t>)</w:t>
            </w:r>
            <w:r w:rsidR="00CC10F0">
              <w:rPr>
                <w:rFonts w:cs="Arial"/>
                <w:sz w:val="24"/>
                <w:szCs w:val="24"/>
              </w:rPr>
              <w:t xml:space="preserve">. </w:t>
            </w:r>
            <w:r w:rsidR="004B6B7C">
              <w:rPr>
                <w:rFonts w:cs="Arial"/>
                <w:sz w:val="24"/>
                <w:szCs w:val="24"/>
              </w:rPr>
              <w:t>This technique</w:t>
            </w:r>
            <w:r w:rsidR="00077CDC">
              <w:rPr>
                <w:rFonts w:cs="Arial"/>
                <w:sz w:val="24"/>
                <w:szCs w:val="24"/>
              </w:rPr>
              <w:t xml:space="preserve"> enables student to reflect on their personal/work experiences, </w:t>
            </w:r>
            <w:r w:rsidR="00176D49">
              <w:rPr>
                <w:rFonts w:cs="Arial"/>
                <w:sz w:val="24"/>
                <w:szCs w:val="24"/>
              </w:rPr>
              <w:t xml:space="preserve">prior knowledge and </w:t>
            </w:r>
            <w:r w:rsidR="0073576B">
              <w:rPr>
                <w:rFonts w:cs="Arial"/>
                <w:sz w:val="24"/>
                <w:szCs w:val="24"/>
              </w:rPr>
              <w:t>utilise researched data to</w:t>
            </w:r>
            <w:r w:rsidR="00A762DF">
              <w:rPr>
                <w:rFonts w:cs="Arial"/>
                <w:sz w:val="24"/>
                <w:szCs w:val="24"/>
              </w:rPr>
              <w:t xml:space="preserve"> </w:t>
            </w:r>
            <w:r w:rsidR="00ED174F">
              <w:rPr>
                <w:rFonts w:cs="Arial"/>
                <w:sz w:val="24"/>
                <w:szCs w:val="24"/>
              </w:rPr>
              <w:t>state their opinions on issue</w:t>
            </w:r>
            <w:r w:rsidR="00F15641">
              <w:rPr>
                <w:rFonts w:cs="Arial"/>
                <w:sz w:val="24"/>
                <w:szCs w:val="24"/>
              </w:rPr>
              <w:t>s</w:t>
            </w:r>
            <w:r w:rsidR="00ED174F">
              <w:rPr>
                <w:rFonts w:cs="Arial"/>
                <w:sz w:val="24"/>
                <w:szCs w:val="24"/>
              </w:rPr>
              <w:t xml:space="preserve"> therefore improving critical</w:t>
            </w:r>
            <w:r w:rsidR="00E4366A">
              <w:rPr>
                <w:rFonts w:cs="Arial"/>
                <w:sz w:val="24"/>
                <w:szCs w:val="24"/>
              </w:rPr>
              <w:t>-</w:t>
            </w:r>
            <w:r w:rsidR="00ED174F">
              <w:rPr>
                <w:rFonts w:cs="Arial"/>
                <w:sz w:val="24"/>
                <w:szCs w:val="24"/>
              </w:rPr>
              <w:t>thinking skills</w:t>
            </w:r>
            <w:r w:rsidR="001336C2">
              <w:rPr>
                <w:rFonts w:cs="Arial"/>
                <w:sz w:val="24"/>
                <w:szCs w:val="24"/>
              </w:rPr>
              <w:t xml:space="preserve"> (V3</w:t>
            </w:r>
            <w:r w:rsidR="00FF4DD9">
              <w:rPr>
                <w:rFonts w:cs="Arial"/>
                <w:sz w:val="24"/>
                <w:szCs w:val="24"/>
              </w:rPr>
              <w:t>)</w:t>
            </w:r>
            <w:r w:rsidR="00ED174F">
              <w:rPr>
                <w:rFonts w:cs="Arial"/>
                <w:sz w:val="24"/>
                <w:szCs w:val="24"/>
              </w:rPr>
              <w:t>.</w:t>
            </w:r>
            <w:r w:rsidR="001E063A">
              <w:rPr>
                <w:rFonts w:cs="Arial"/>
                <w:sz w:val="24"/>
                <w:szCs w:val="24"/>
              </w:rPr>
              <w:t xml:space="preserve"> </w:t>
            </w:r>
            <w:r w:rsidR="00657D7E">
              <w:rPr>
                <w:rFonts w:cs="Arial"/>
                <w:sz w:val="24"/>
                <w:szCs w:val="24"/>
              </w:rPr>
              <w:t>The use of reflection as a learning tool enables students</w:t>
            </w:r>
            <w:r w:rsidR="008B5C55">
              <w:rPr>
                <w:rFonts w:cs="Arial"/>
                <w:sz w:val="24"/>
                <w:szCs w:val="24"/>
              </w:rPr>
              <w:t xml:space="preserve"> to compare their views </w:t>
            </w:r>
            <w:r w:rsidR="008B3110">
              <w:rPr>
                <w:rFonts w:cs="Arial"/>
                <w:sz w:val="24"/>
                <w:szCs w:val="24"/>
              </w:rPr>
              <w:t>with</w:t>
            </w:r>
            <w:r w:rsidR="008B5C55">
              <w:rPr>
                <w:rFonts w:cs="Arial"/>
                <w:sz w:val="24"/>
                <w:szCs w:val="24"/>
              </w:rPr>
              <w:t xml:space="preserve"> </w:t>
            </w:r>
            <w:r w:rsidR="00810E68">
              <w:rPr>
                <w:rFonts w:cs="Arial"/>
                <w:sz w:val="24"/>
                <w:szCs w:val="24"/>
              </w:rPr>
              <w:t>theor</w:t>
            </w:r>
            <w:r w:rsidR="00D215FD">
              <w:rPr>
                <w:rFonts w:cs="Arial"/>
                <w:sz w:val="24"/>
                <w:szCs w:val="24"/>
              </w:rPr>
              <w:t>etical underpinnings</w:t>
            </w:r>
            <w:r w:rsidR="00810E68">
              <w:rPr>
                <w:rFonts w:cs="Arial"/>
                <w:sz w:val="24"/>
                <w:szCs w:val="24"/>
              </w:rPr>
              <w:t xml:space="preserve"> within</w:t>
            </w:r>
            <w:r w:rsidR="00A655EC">
              <w:rPr>
                <w:rFonts w:cs="Arial"/>
                <w:sz w:val="24"/>
                <w:szCs w:val="24"/>
              </w:rPr>
              <w:t xml:space="preserve"> academia and the real-world (</w:t>
            </w:r>
            <w:r w:rsidR="007D7FC7">
              <w:rPr>
                <w:rFonts w:cs="Arial"/>
                <w:sz w:val="24"/>
                <w:szCs w:val="24"/>
              </w:rPr>
              <w:t>K1-K2-K3).</w:t>
            </w:r>
            <w:r w:rsidR="00810E68">
              <w:rPr>
                <w:rFonts w:cs="Arial"/>
                <w:sz w:val="24"/>
                <w:szCs w:val="24"/>
              </w:rPr>
              <w:t xml:space="preserve"> </w:t>
            </w:r>
            <w:r w:rsidR="00A71545">
              <w:rPr>
                <w:rFonts w:cs="Arial"/>
                <w:sz w:val="24"/>
                <w:szCs w:val="24"/>
              </w:rPr>
              <w:t xml:space="preserve">This teaching technique is considered as </w:t>
            </w:r>
            <w:r w:rsidR="001C5D31">
              <w:rPr>
                <w:rFonts w:cs="Arial"/>
                <w:sz w:val="24"/>
                <w:szCs w:val="24"/>
              </w:rPr>
              <w:t xml:space="preserve">best practice according </w:t>
            </w:r>
            <w:r w:rsidR="003B7558">
              <w:rPr>
                <w:rFonts w:cs="Arial"/>
                <w:sz w:val="24"/>
                <w:szCs w:val="24"/>
              </w:rPr>
              <w:t xml:space="preserve">to </w:t>
            </w:r>
            <w:r w:rsidR="001C5D31">
              <w:rPr>
                <w:rFonts w:cs="Arial"/>
                <w:sz w:val="24"/>
                <w:szCs w:val="24"/>
              </w:rPr>
              <w:t>the</w:t>
            </w:r>
            <w:r w:rsidR="00250920">
              <w:rPr>
                <w:rFonts w:cs="Arial"/>
                <w:sz w:val="24"/>
                <w:szCs w:val="24"/>
              </w:rPr>
              <w:t xml:space="preserve"> QAA</w:t>
            </w:r>
            <w:r w:rsidR="001C5D31">
              <w:rPr>
                <w:rFonts w:cs="Arial"/>
                <w:sz w:val="24"/>
                <w:szCs w:val="24"/>
              </w:rPr>
              <w:t xml:space="preserve"> Ben</w:t>
            </w:r>
            <w:r w:rsidR="000554B6">
              <w:rPr>
                <w:rFonts w:cs="Arial"/>
                <w:sz w:val="24"/>
                <w:szCs w:val="24"/>
              </w:rPr>
              <w:t>chmark Statement on Education Studies</w:t>
            </w:r>
            <w:r w:rsidR="00250920">
              <w:rPr>
                <w:rFonts w:cs="Arial"/>
                <w:sz w:val="24"/>
                <w:szCs w:val="24"/>
              </w:rPr>
              <w:t xml:space="preserve"> (2015).</w:t>
            </w:r>
          </w:p>
          <w:p w14:paraId="085A9190" w14:textId="77777777" w:rsidR="00BA4812" w:rsidRDefault="00BA4812" w:rsidP="000F1367">
            <w:pPr>
              <w:jc w:val="both"/>
              <w:rPr>
                <w:rFonts w:cs="Arial"/>
                <w:sz w:val="24"/>
                <w:szCs w:val="24"/>
              </w:rPr>
            </w:pPr>
          </w:p>
          <w:p w14:paraId="387F13A1" w14:textId="407DFD4F" w:rsidR="00F52D33" w:rsidRDefault="0095178F" w:rsidP="0095178F">
            <w:pPr>
              <w:jc w:val="both"/>
              <w:rPr>
                <w:rFonts w:cs="Arial"/>
                <w:sz w:val="24"/>
                <w:szCs w:val="24"/>
              </w:rPr>
            </w:pPr>
            <w:r w:rsidRPr="0095178F">
              <w:rPr>
                <w:rFonts w:cs="Arial"/>
                <w:sz w:val="24"/>
                <w:szCs w:val="24"/>
              </w:rPr>
              <w:t>While teaching I use a variety of methods to encourage student engagement whether delivering lessons via face-to-face, blended</w:t>
            </w:r>
            <w:r w:rsidR="00FE3645">
              <w:rPr>
                <w:rFonts w:cs="Arial"/>
                <w:sz w:val="24"/>
                <w:szCs w:val="24"/>
              </w:rPr>
              <w:t>-</w:t>
            </w:r>
            <w:r w:rsidRPr="0095178F">
              <w:rPr>
                <w:rFonts w:cs="Arial"/>
                <w:sz w:val="24"/>
                <w:szCs w:val="24"/>
              </w:rPr>
              <w:t>learning, VLE</w:t>
            </w:r>
            <w:r w:rsidR="00C71073">
              <w:rPr>
                <w:rFonts w:cs="Arial"/>
                <w:sz w:val="24"/>
                <w:szCs w:val="24"/>
              </w:rPr>
              <w:t xml:space="preserve"> </w:t>
            </w:r>
            <w:r w:rsidRPr="0095178F">
              <w:rPr>
                <w:rFonts w:cs="Arial"/>
                <w:sz w:val="24"/>
                <w:szCs w:val="24"/>
              </w:rPr>
              <w:t>or on other digital platforms. I always adopt an active, collaborative and student-centred approach to</w:t>
            </w:r>
            <w:r w:rsidR="002865FC">
              <w:rPr>
                <w:rFonts w:cs="Arial"/>
                <w:sz w:val="24"/>
                <w:szCs w:val="24"/>
              </w:rPr>
              <w:t>ward</w:t>
            </w:r>
            <w:r w:rsidRPr="0095178F">
              <w:rPr>
                <w:rFonts w:cs="Arial"/>
                <w:sz w:val="24"/>
                <w:szCs w:val="24"/>
              </w:rPr>
              <w:t xml:space="preserve"> teaching, combined with the use of appropriate pedagogic practices and innovative approaches (such as formative and summative</w:t>
            </w:r>
            <w:r w:rsidR="00183404">
              <w:rPr>
                <w:rFonts w:cs="Arial"/>
                <w:sz w:val="24"/>
                <w:szCs w:val="24"/>
              </w:rPr>
              <w:t xml:space="preserve"> assessments</w:t>
            </w:r>
            <w:r w:rsidRPr="0095178F">
              <w:rPr>
                <w:rFonts w:cs="Arial"/>
                <w:sz w:val="24"/>
                <w:szCs w:val="24"/>
              </w:rPr>
              <w:t>,</w:t>
            </w:r>
            <w:r w:rsidR="003B4030">
              <w:rPr>
                <w:rFonts w:cs="Arial"/>
                <w:sz w:val="24"/>
                <w:szCs w:val="24"/>
              </w:rPr>
              <w:t xml:space="preserve"> feedback</w:t>
            </w:r>
            <w:r w:rsidR="00772EBE">
              <w:rPr>
                <w:rFonts w:cs="Arial"/>
                <w:sz w:val="24"/>
                <w:szCs w:val="24"/>
              </w:rPr>
              <w:t>/</w:t>
            </w:r>
            <w:r w:rsidR="003B4030">
              <w:rPr>
                <w:rFonts w:cs="Arial"/>
                <w:sz w:val="24"/>
                <w:szCs w:val="24"/>
              </w:rPr>
              <w:t>feed-forward</w:t>
            </w:r>
            <w:r w:rsidR="00183404">
              <w:rPr>
                <w:rFonts w:cs="Arial"/>
                <w:sz w:val="24"/>
                <w:szCs w:val="24"/>
              </w:rPr>
              <w:t xml:space="preserve">, </w:t>
            </w:r>
            <w:r w:rsidRPr="0095178F">
              <w:rPr>
                <w:rFonts w:cs="Arial"/>
                <w:sz w:val="24"/>
                <w:szCs w:val="24"/>
              </w:rPr>
              <w:t xml:space="preserve">online tools; Poll Everywhere, Kahoot and Mentimeter) to ensure the achievement of students’ learning needs. An example is the use digital learning tools such as Kahoot </w:t>
            </w:r>
            <w:r w:rsidR="00D16791">
              <w:rPr>
                <w:rFonts w:cs="Arial"/>
                <w:sz w:val="24"/>
                <w:szCs w:val="24"/>
              </w:rPr>
              <w:t xml:space="preserve">to conduct </w:t>
            </w:r>
            <w:r w:rsidR="00C31E5B">
              <w:rPr>
                <w:rFonts w:cs="Arial"/>
                <w:sz w:val="24"/>
                <w:szCs w:val="24"/>
              </w:rPr>
              <w:t xml:space="preserve">quiz </w:t>
            </w:r>
            <w:r w:rsidRPr="0095178F">
              <w:rPr>
                <w:rFonts w:cs="Arial"/>
                <w:sz w:val="24"/>
                <w:szCs w:val="24"/>
              </w:rPr>
              <w:t>whilst teaching Essentials of Business Development module at</w:t>
            </w:r>
            <w:r w:rsidR="00766EFF">
              <w:rPr>
                <w:rFonts w:cs="Arial"/>
                <w:sz w:val="24"/>
                <w:szCs w:val="24"/>
              </w:rPr>
              <w:t xml:space="preserve"> </w:t>
            </w:r>
            <w:r w:rsidRPr="0095178F">
              <w:rPr>
                <w:rFonts w:cs="Arial"/>
                <w:sz w:val="24"/>
                <w:szCs w:val="24"/>
              </w:rPr>
              <w:t>N</w:t>
            </w:r>
            <w:r w:rsidR="00061772">
              <w:rPr>
                <w:rFonts w:cs="Arial"/>
                <w:sz w:val="24"/>
                <w:szCs w:val="24"/>
              </w:rPr>
              <w:t xml:space="preserve">ottingham </w:t>
            </w:r>
            <w:r w:rsidRPr="0095178F">
              <w:rPr>
                <w:rFonts w:cs="Arial"/>
                <w:sz w:val="24"/>
                <w:szCs w:val="24"/>
              </w:rPr>
              <w:t>B</w:t>
            </w:r>
            <w:r w:rsidR="00061772">
              <w:rPr>
                <w:rFonts w:cs="Arial"/>
                <w:sz w:val="24"/>
                <w:szCs w:val="24"/>
              </w:rPr>
              <w:t xml:space="preserve">usiness </w:t>
            </w:r>
            <w:r w:rsidRPr="0095178F">
              <w:rPr>
                <w:rFonts w:cs="Arial"/>
                <w:sz w:val="24"/>
                <w:szCs w:val="24"/>
              </w:rPr>
              <w:t>S</w:t>
            </w:r>
            <w:r w:rsidR="00061772">
              <w:rPr>
                <w:rFonts w:cs="Arial"/>
                <w:sz w:val="24"/>
                <w:szCs w:val="24"/>
              </w:rPr>
              <w:t>chool</w:t>
            </w:r>
            <w:r w:rsidR="00C31E5B">
              <w:rPr>
                <w:rFonts w:cs="Arial"/>
                <w:sz w:val="24"/>
                <w:szCs w:val="24"/>
              </w:rPr>
              <w:t>.</w:t>
            </w:r>
            <w:r w:rsidR="00BB13CD">
              <w:rPr>
                <w:rFonts w:cs="Arial"/>
                <w:sz w:val="24"/>
                <w:szCs w:val="24"/>
              </w:rPr>
              <w:t xml:space="preserve"> Th</w:t>
            </w:r>
            <w:r w:rsidR="00711F10">
              <w:rPr>
                <w:rFonts w:cs="Arial"/>
                <w:sz w:val="24"/>
                <w:szCs w:val="24"/>
              </w:rPr>
              <w:t xml:space="preserve">is </w:t>
            </w:r>
            <w:r w:rsidR="0048489A">
              <w:rPr>
                <w:rFonts w:cs="Arial"/>
                <w:sz w:val="24"/>
                <w:szCs w:val="24"/>
              </w:rPr>
              <w:t>has positively impacted students’ learning</w:t>
            </w:r>
            <w:r w:rsidR="0077402B">
              <w:rPr>
                <w:rFonts w:cs="Arial"/>
                <w:sz w:val="24"/>
                <w:szCs w:val="24"/>
              </w:rPr>
              <w:t xml:space="preserve"> as</w:t>
            </w:r>
            <w:r w:rsidR="00325370">
              <w:rPr>
                <w:rFonts w:cs="Arial"/>
                <w:sz w:val="24"/>
                <w:szCs w:val="24"/>
              </w:rPr>
              <w:t xml:space="preserve"> </w:t>
            </w:r>
            <w:r w:rsidR="0077402B">
              <w:rPr>
                <w:rFonts w:cs="Arial"/>
                <w:sz w:val="24"/>
                <w:szCs w:val="24"/>
              </w:rPr>
              <w:t>i</w:t>
            </w:r>
            <w:r w:rsidR="00E97164">
              <w:rPr>
                <w:rFonts w:cs="Arial"/>
                <w:sz w:val="24"/>
                <w:szCs w:val="24"/>
              </w:rPr>
              <w:t xml:space="preserve">t makes students compete amongst </w:t>
            </w:r>
            <w:r w:rsidR="00040341">
              <w:rPr>
                <w:rFonts w:cs="Arial"/>
                <w:sz w:val="24"/>
                <w:szCs w:val="24"/>
              </w:rPr>
              <w:t>themselves therefore, increasing student engagement</w:t>
            </w:r>
            <w:r w:rsidR="007C055B">
              <w:rPr>
                <w:rFonts w:cs="Arial"/>
                <w:sz w:val="24"/>
                <w:szCs w:val="24"/>
              </w:rPr>
              <w:t xml:space="preserve"> (</w:t>
            </w:r>
            <w:r w:rsidR="00603A7D">
              <w:rPr>
                <w:rFonts w:cs="Arial"/>
                <w:sz w:val="24"/>
                <w:szCs w:val="24"/>
              </w:rPr>
              <w:t>K2-K3-V2-V3)</w:t>
            </w:r>
            <w:r w:rsidR="00040341">
              <w:rPr>
                <w:rFonts w:cs="Arial"/>
                <w:sz w:val="24"/>
                <w:szCs w:val="24"/>
              </w:rPr>
              <w:t>.</w:t>
            </w:r>
            <w:r w:rsidRPr="0095178F">
              <w:rPr>
                <w:rFonts w:cs="Arial"/>
                <w:sz w:val="24"/>
                <w:szCs w:val="24"/>
              </w:rPr>
              <w:t xml:space="preserve"> I also use group activities</w:t>
            </w:r>
            <w:r w:rsidR="008F4A4E">
              <w:rPr>
                <w:rFonts w:cs="Arial"/>
                <w:sz w:val="24"/>
                <w:szCs w:val="24"/>
              </w:rPr>
              <w:t>/discussion</w:t>
            </w:r>
            <w:r w:rsidRPr="0095178F">
              <w:rPr>
                <w:rFonts w:cs="Arial"/>
                <w:sz w:val="24"/>
                <w:szCs w:val="24"/>
              </w:rPr>
              <w:t xml:space="preserve"> </w:t>
            </w:r>
            <w:r w:rsidR="00EE4069">
              <w:rPr>
                <w:rFonts w:cs="Arial"/>
                <w:sz w:val="24"/>
                <w:szCs w:val="24"/>
              </w:rPr>
              <w:t>to encourage participative learning</w:t>
            </w:r>
            <w:r w:rsidRPr="0095178F">
              <w:rPr>
                <w:rFonts w:cs="Arial"/>
                <w:sz w:val="24"/>
                <w:szCs w:val="24"/>
              </w:rPr>
              <w:t xml:space="preserve"> and knowledge</w:t>
            </w:r>
            <w:r w:rsidR="00BE0FF2">
              <w:rPr>
                <w:rFonts w:cs="Arial"/>
                <w:sz w:val="24"/>
                <w:szCs w:val="24"/>
              </w:rPr>
              <w:t xml:space="preserve"> sharing amongst students</w:t>
            </w:r>
            <w:r w:rsidRPr="0095178F">
              <w:rPr>
                <w:rFonts w:cs="Arial"/>
                <w:sz w:val="24"/>
                <w:szCs w:val="24"/>
              </w:rPr>
              <w:t xml:space="preserve">. </w:t>
            </w:r>
            <w:r w:rsidR="00C55875">
              <w:rPr>
                <w:rFonts w:cs="Arial"/>
                <w:sz w:val="24"/>
                <w:szCs w:val="24"/>
              </w:rPr>
              <w:t>Using</w:t>
            </w:r>
            <w:r w:rsidR="00B650AA">
              <w:rPr>
                <w:rFonts w:cs="Arial"/>
                <w:sz w:val="24"/>
                <w:szCs w:val="24"/>
              </w:rPr>
              <w:t xml:space="preserve"> </w:t>
            </w:r>
            <w:r w:rsidR="00E85DC0">
              <w:rPr>
                <w:rFonts w:cs="Arial"/>
                <w:sz w:val="24"/>
                <w:szCs w:val="24"/>
              </w:rPr>
              <w:t xml:space="preserve">participative learning technique </w:t>
            </w:r>
            <w:r w:rsidR="00233411">
              <w:rPr>
                <w:rFonts w:cs="Arial"/>
                <w:sz w:val="24"/>
                <w:szCs w:val="24"/>
              </w:rPr>
              <w:t xml:space="preserve">results </w:t>
            </w:r>
            <w:r w:rsidR="00C55875">
              <w:rPr>
                <w:rFonts w:cs="Arial"/>
                <w:sz w:val="24"/>
                <w:szCs w:val="24"/>
              </w:rPr>
              <w:t xml:space="preserve">in </w:t>
            </w:r>
            <w:r w:rsidR="00233411">
              <w:rPr>
                <w:rFonts w:cs="Arial"/>
                <w:sz w:val="24"/>
                <w:szCs w:val="24"/>
              </w:rPr>
              <w:t>boosting students’ confidence</w:t>
            </w:r>
            <w:r w:rsidR="008F03B9">
              <w:rPr>
                <w:rFonts w:cs="Arial"/>
                <w:sz w:val="24"/>
                <w:szCs w:val="24"/>
              </w:rPr>
              <w:t>, teamwork</w:t>
            </w:r>
            <w:r w:rsidR="00213154">
              <w:rPr>
                <w:rFonts w:cs="Arial"/>
                <w:sz w:val="24"/>
                <w:szCs w:val="24"/>
              </w:rPr>
              <w:t xml:space="preserve"> and </w:t>
            </w:r>
            <w:r w:rsidR="004B4E3B">
              <w:rPr>
                <w:rFonts w:cs="Arial"/>
                <w:sz w:val="24"/>
                <w:szCs w:val="24"/>
              </w:rPr>
              <w:t>an understanding for others’ opinions</w:t>
            </w:r>
            <w:r w:rsidR="00024D64">
              <w:rPr>
                <w:rFonts w:cs="Arial"/>
                <w:sz w:val="24"/>
                <w:szCs w:val="24"/>
              </w:rPr>
              <w:t xml:space="preserve"> (</w:t>
            </w:r>
            <w:r w:rsidR="006960AC">
              <w:rPr>
                <w:rFonts w:cs="Arial"/>
                <w:sz w:val="24"/>
                <w:szCs w:val="24"/>
              </w:rPr>
              <w:t>K2-V1-</w:t>
            </w:r>
            <w:r w:rsidR="002A77DE">
              <w:rPr>
                <w:rFonts w:cs="Arial"/>
                <w:sz w:val="24"/>
                <w:szCs w:val="24"/>
              </w:rPr>
              <w:t>V2-V3)</w:t>
            </w:r>
            <w:r w:rsidR="00425142">
              <w:rPr>
                <w:rFonts w:cs="Arial"/>
                <w:sz w:val="24"/>
                <w:szCs w:val="24"/>
              </w:rPr>
              <w:t xml:space="preserve"> (McPherson and </w:t>
            </w:r>
            <w:r w:rsidR="008C64AB">
              <w:rPr>
                <w:rFonts w:cs="Arial"/>
                <w:sz w:val="24"/>
                <w:szCs w:val="24"/>
              </w:rPr>
              <w:t xml:space="preserve">Heggie, </w:t>
            </w:r>
            <w:r w:rsidR="008C64AB">
              <w:rPr>
                <w:rFonts w:cs="Arial"/>
                <w:sz w:val="24"/>
                <w:szCs w:val="24"/>
              </w:rPr>
              <w:lastRenderedPageBreak/>
              <w:t>2015)</w:t>
            </w:r>
            <w:r w:rsidR="004B4E3B">
              <w:rPr>
                <w:rFonts w:cs="Arial"/>
                <w:sz w:val="24"/>
                <w:szCs w:val="24"/>
              </w:rPr>
              <w:t>.</w:t>
            </w:r>
            <w:r w:rsidR="00A83161">
              <w:rPr>
                <w:rFonts w:cs="Arial"/>
                <w:sz w:val="24"/>
                <w:szCs w:val="24"/>
              </w:rPr>
              <w:t xml:space="preserve"> </w:t>
            </w:r>
            <w:r w:rsidR="00AB58E5">
              <w:rPr>
                <w:rFonts w:cs="Arial"/>
                <w:sz w:val="24"/>
                <w:szCs w:val="24"/>
              </w:rPr>
              <w:t xml:space="preserve">This technique requires students to reflect on their </w:t>
            </w:r>
            <w:r w:rsidR="00724F88">
              <w:rPr>
                <w:rFonts w:cs="Arial"/>
                <w:sz w:val="24"/>
                <w:szCs w:val="24"/>
              </w:rPr>
              <w:t>opinions and get feedback from their peers, which will build confidence</w:t>
            </w:r>
            <w:r w:rsidR="00E25354">
              <w:rPr>
                <w:rFonts w:cs="Arial"/>
                <w:sz w:val="24"/>
                <w:szCs w:val="24"/>
              </w:rPr>
              <w:t xml:space="preserve"> to </w:t>
            </w:r>
            <w:r w:rsidR="00B42CB7">
              <w:rPr>
                <w:rFonts w:cs="Arial"/>
                <w:sz w:val="24"/>
                <w:szCs w:val="24"/>
              </w:rPr>
              <w:t>share more ideas in future</w:t>
            </w:r>
            <w:r w:rsidR="00D90BDA">
              <w:rPr>
                <w:rFonts w:cs="Arial"/>
                <w:sz w:val="24"/>
                <w:szCs w:val="24"/>
              </w:rPr>
              <w:t xml:space="preserve"> session (K5-V2). </w:t>
            </w:r>
            <w:r w:rsidR="0023042F">
              <w:rPr>
                <w:rFonts w:cs="Arial"/>
                <w:sz w:val="24"/>
                <w:szCs w:val="24"/>
              </w:rPr>
              <w:t xml:space="preserve"> </w:t>
            </w:r>
          </w:p>
          <w:p w14:paraId="4E8B0406" w14:textId="67B8A49A" w:rsidR="00F52D33" w:rsidRDefault="00F52D33" w:rsidP="0095178F">
            <w:pPr>
              <w:jc w:val="both"/>
              <w:rPr>
                <w:rFonts w:cs="Arial"/>
                <w:sz w:val="24"/>
                <w:szCs w:val="24"/>
              </w:rPr>
            </w:pPr>
          </w:p>
          <w:p w14:paraId="221F9AB8" w14:textId="6E665539" w:rsidR="00913484" w:rsidRPr="00D404F7" w:rsidRDefault="00F667F0" w:rsidP="00F55542">
            <w:pPr>
              <w:jc w:val="both"/>
              <w:rPr>
                <w:rFonts w:cs="Arial"/>
                <w:sz w:val="24"/>
                <w:szCs w:val="24"/>
              </w:rPr>
            </w:pPr>
            <w:r>
              <w:rPr>
                <w:rFonts w:cs="Arial"/>
                <w:sz w:val="24"/>
                <w:szCs w:val="24"/>
              </w:rPr>
              <w:t>Reflecting</w:t>
            </w:r>
            <w:r w:rsidR="00CD091A">
              <w:rPr>
                <w:rFonts w:cs="Arial"/>
                <w:sz w:val="24"/>
                <w:szCs w:val="24"/>
              </w:rPr>
              <w:t xml:space="preserve"> on the multidisciplinary nature of the </w:t>
            </w:r>
            <w:r w:rsidR="00CE7A6C">
              <w:rPr>
                <w:rFonts w:cs="Arial"/>
                <w:sz w:val="24"/>
                <w:szCs w:val="24"/>
              </w:rPr>
              <w:t xml:space="preserve">modules I teach, I </w:t>
            </w:r>
            <w:r w:rsidR="001A5EA2">
              <w:rPr>
                <w:rFonts w:cs="Arial"/>
                <w:sz w:val="24"/>
                <w:szCs w:val="24"/>
              </w:rPr>
              <w:t xml:space="preserve">constantly engage in </w:t>
            </w:r>
            <w:r w:rsidR="0090123C">
              <w:rPr>
                <w:rFonts w:cs="Arial"/>
                <w:sz w:val="24"/>
                <w:szCs w:val="24"/>
              </w:rPr>
              <w:t>continuous professional development</w:t>
            </w:r>
            <w:r w:rsidR="00F561F9">
              <w:rPr>
                <w:rFonts w:cs="Arial"/>
                <w:sz w:val="24"/>
                <w:szCs w:val="24"/>
              </w:rPr>
              <w:t xml:space="preserve"> </w:t>
            </w:r>
            <w:r w:rsidR="00F84FC0">
              <w:rPr>
                <w:rFonts w:cs="Arial"/>
                <w:sz w:val="24"/>
                <w:szCs w:val="24"/>
              </w:rPr>
              <w:t xml:space="preserve">(CPD) </w:t>
            </w:r>
            <w:r w:rsidR="00F561F9">
              <w:rPr>
                <w:rFonts w:cs="Arial"/>
                <w:sz w:val="24"/>
                <w:szCs w:val="24"/>
              </w:rPr>
              <w:t xml:space="preserve">through </w:t>
            </w:r>
            <w:r w:rsidR="00F14D99">
              <w:rPr>
                <w:rFonts w:cs="Arial"/>
                <w:sz w:val="24"/>
                <w:szCs w:val="24"/>
              </w:rPr>
              <w:t>informed research on best practices, theory</w:t>
            </w:r>
            <w:r w:rsidR="000D1B66">
              <w:rPr>
                <w:rFonts w:cs="Arial"/>
                <w:sz w:val="24"/>
                <w:szCs w:val="24"/>
              </w:rPr>
              <w:t xml:space="preserve"> and methods of teaching (V3-K4)</w:t>
            </w:r>
            <w:r w:rsidR="004A44ED">
              <w:rPr>
                <w:rFonts w:cs="Arial"/>
                <w:sz w:val="24"/>
                <w:szCs w:val="24"/>
              </w:rPr>
              <w:t xml:space="preserve"> (El</w:t>
            </w:r>
            <w:r w:rsidR="00FB11D8">
              <w:rPr>
                <w:rFonts w:cs="Arial"/>
                <w:sz w:val="24"/>
                <w:szCs w:val="24"/>
              </w:rPr>
              <w:t>ton-</w:t>
            </w:r>
            <w:proofErr w:type="spellStart"/>
            <w:r w:rsidR="00FB11D8">
              <w:rPr>
                <w:rFonts w:cs="Arial"/>
                <w:sz w:val="24"/>
                <w:szCs w:val="24"/>
              </w:rPr>
              <w:t>Chalcraft</w:t>
            </w:r>
            <w:proofErr w:type="spellEnd"/>
            <w:r w:rsidR="00FB11D8">
              <w:rPr>
                <w:rFonts w:cs="Arial"/>
                <w:sz w:val="24"/>
                <w:szCs w:val="24"/>
              </w:rPr>
              <w:t xml:space="preserve"> et al, 2018</w:t>
            </w:r>
            <w:r w:rsidR="006F2C00">
              <w:rPr>
                <w:rFonts w:cs="Arial"/>
                <w:sz w:val="24"/>
                <w:szCs w:val="24"/>
              </w:rPr>
              <w:t xml:space="preserve"> &amp; Math</w:t>
            </w:r>
            <w:r w:rsidR="002C2A6C">
              <w:rPr>
                <w:rFonts w:cs="Arial"/>
                <w:sz w:val="24"/>
                <w:szCs w:val="24"/>
              </w:rPr>
              <w:t>ieson, 2019</w:t>
            </w:r>
            <w:r w:rsidR="00565167">
              <w:rPr>
                <w:rFonts w:cs="Arial"/>
                <w:sz w:val="24"/>
                <w:szCs w:val="24"/>
              </w:rPr>
              <w:t>)</w:t>
            </w:r>
            <w:r w:rsidR="002C2A6C">
              <w:rPr>
                <w:rFonts w:cs="Arial"/>
                <w:sz w:val="24"/>
                <w:szCs w:val="24"/>
              </w:rPr>
              <w:t>.</w:t>
            </w:r>
            <w:r w:rsidR="009339E8">
              <w:rPr>
                <w:rFonts w:cs="Arial"/>
                <w:sz w:val="24"/>
                <w:szCs w:val="24"/>
              </w:rPr>
              <w:t xml:space="preserve"> </w:t>
            </w:r>
            <w:r w:rsidR="0068116D">
              <w:rPr>
                <w:rFonts w:cs="Arial"/>
                <w:sz w:val="24"/>
                <w:szCs w:val="24"/>
              </w:rPr>
              <w:t xml:space="preserve">I </w:t>
            </w:r>
            <w:r w:rsidR="003F17D6">
              <w:rPr>
                <w:rFonts w:cs="Arial"/>
                <w:sz w:val="24"/>
                <w:szCs w:val="24"/>
              </w:rPr>
              <w:t>regularly undertake</w:t>
            </w:r>
            <w:r w:rsidR="008A320F">
              <w:rPr>
                <w:rFonts w:cs="Arial"/>
                <w:sz w:val="24"/>
                <w:szCs w:val="24"/>
              </w:rPr>
              <w:t xml:space="preserve"> training exercise</w:t>
            </w:r>
            <w:r w:rsidR="001C39E1">
              <w:rPr>
                <w:rFonts w:cs="Arial"/>
                <w:sz w:val="24"/>
                <w:szCs w:val="24"/>
              </w:rPr>
              <w:t>s</w:t>
            </w:r>
            <w:r w:rsidR="008A320F">
              <w:rPr>
                <w:rFonts w:cs="Arial"/>
                <w:sz w:val="24"/>
                <w:szCs w:val="24"/>
              </w:rPr>
              <w:t xml:space="preserve"> </w:t>
            </w:r>
            <w:r w:rsidR="003F23F8">
              <w:rPr>
                <w:rFonts w:cs="Arial"/>
                <w:sz w:val="24"/>
                <w:szCs w:val="24"/>
              </w:rPr>
              <w:t xml:space="preserve">(including </w:t>
            </w:r>
            <w:r w:rsidR="00294EA9">
              <w:rPr>
                <w:rFonts w:cs="Arial"/>
                <w:sz w:val="24"/>
                <w:szCs w:val="24"/>
              </w:rPr>
              <w:t>–</w:t>
            </w:r>
            <w:r w:rsidR="003F23F8">
              <w:rPr>
                <w:rFonts w:cs="Arial"/>
                <w:sz w:val="24"/>
                <w:szCs w:val="24"/>
              </w:rPr>
              <w:t xml:space="preserve"> </w:t>
            </w:r>
            <w:r w:rsidR="00294EA9">
              <w:rPr>
                <w:rFonts w:cs="Arial"/>
                <w:sz w:val="24"/>
                <w:szCs w:val="24"/>
              </w:rPr>
              <w:t xml:space="preserve">the </w:t>
            </w:r>
            <w:r w:rsidR="00294EA9" w:rsidRPr="00294EA9">
              <w:rPr>
                <w:rFonts w:cs="Arial"/>
                <w:sz w:val="24"/>
                <w:szCs w:val="24"/>
              </w:rPr>
              <w:t xml:space="preserve">Essential Teaching Toolkit </w:t>
            </w:r>
            <w:r w:rsidR="00294EA9">
              <w:rPr>
                <w:rFonts w:cs="Arial"/>
                <w:sz w:val="24"/>
                <w:szCs w:val="24"/>
              </w:rPr>
              <w:t xml:space="preserve">&amp; Readiness to teach </w:t>
            </w:r>
            <w:r w:rsidR="00294EA9" w:rsidRPr="00294EA9">
              <w:rPr>
                <w:rFonts w:cs="Arial"/>
                <w:sz w:val="24"/>
                <w:szCs w:val="24"/>
              </w:rPr>
              <w:t>in HE</w:t>
            </w:r>
            <w:r w:rsidR="00294EA9">
              <w:rPr>
                <w:rFonts w:cs="Arial"/>
                <w:sz w:val="24"/>
                <w:szCs w:val="24"/>
              </w:rPr>
              <w:t xml:space="preserve"> at NTU, </w:t>
            </w:r>
            <w:r w:rsidR="00907241">
              <w:rPr>
                <w:rFonts w:cs="Arial"/>
                <w:sz w:val="24"/>
                <w:szCs w:val="24"/>
              </w:rPr>
              <w:t>SPSS/NVivo</w:t>
            </w:r>
            <w:r w:rsidR="008E1CD1">
              <w:rPr>
                <w:rFonts w:cs="Arial"/>
                <w:sz w:val="24"/>
                <w:szCs w:val="24"/>
              </w:rPr>
              <w:t>, Grading and Assessing and Pedagogy)</w:t>
            </w:r>
            <w:r w:rsidR="00294EA9" w:rsidRPr="00294EA9">
              <w:rPr>
                <w:rFonts w:cs="Arial"/>
                <w:sz w:val="24"/>
                <w:szCs w:val="24"/>
              </w:rPr>
              <w:t xml:space="preserve"> </w:t>
            </w:r>
            <w:r w:rsidR="008A320F">
              <w:rPr>
                <w:rFonts w:cs="Arial"/>
                <w:sz w:val="24"/>
                <w:szCs w:val="24"/>
              </w:rPr>
              <w:t>through the</w:t>
            </w:r>
            <w:r w:rsidR="00F5513D">
              <w:rPr>
                <w:rFonts w:cs="Arial"/>
                <w:sz w:val="24"/>
                <w:szCs w:val="24"/>
              </w:rPr>
              <w:t xml:space="preserve"> un</w:t>
            </w:r>
            <w:r w:rsidR="001C39E1">
              <w:rPr>
                <w:rFonts w:cs="Arial"/>
                <w:sz w:val="24"/>
                <w:szCs w:val="24"/>
              </w:rPr>
              <w:t xml:space="preserve">iversity’s CPD </w:t>
            </w:r>
            <w:r w:rsidR="00420C31">
              <w:rPr>
                <w:rFonts w:cs="Arial"/>
                <w:sz w:val="24"/>
                <w:szCs w:val="24"/>
              </w:rPr>
              <w:t>department</w:t>
            </w:r>
            <w:r w:rsidR="00380B9E">
              <w:rPr>
                <w:rFonts w:cs="Arial"/>
                <w:sz w:val="24"/>
                <w:szCs w:val="24"/>
              </w:rPr>
              <w:t>.</w:t>
            </w:r>
            <w:r w:rsidR="007C1FCA">
              <w:rPr>
                <w:rFonts w:cs="Arial"/>
                <w:sz w:val="24"/>
                <w:szCs w:val="24"/>
              </w:rPr>
              <w:t xml:space="preserve"> This</w:t>
            </w:r>
            <w:r w:rsidR="00420C31">
              <w:rPr>
                <w:rFonts w:cs="Arial"/>
                <w:sz w:val="24"/>
                <w:szCs w:val="24"/>
              </w:rPr>
              <w:t xml:space="preserve"> improve</w:t>
            </w:r>
            <w:r w:rsidR="007C1FCA">
              <w:rPr>
                <w:rFonts w:cs="Arial"/>
                <w:sz w:val="24"/>
                <w:szCs w:val="24"/>
              </w:rPr>
              <w:t>s</w:t>
            </w:r>
            <w:r w:rsidR="00420C31">
              <w:rPr>
                <w:rFonts w:cs="Arial"/>
                <w:sz w:val="24"/>
                <w:szCs w:val="24"/>
              </w:rPr>
              <w:t xml:space="preserve"> my practice</w:t>
            </w:r>
            <w:r w:rsidR="00112394">
              <w:rPr>
                <w:rFonts w:cs="Arial"/>
                <w:sz w:val="24"/>
                <w:szCs w:val="24"/>
              </w:rPr>
              <w:t xml:space="preserve"> </w:t>
            </w:r>
            <w:r w:rsidR="00577CC3">
              <w:rPr>
                <w:rFonts w:cs="Arial"/>
                <w:sz w:val="24"/>
                <w:szCs w:val="24"/>
              </w:rPr>
              <w:t>and ensure</w:t>
            </w:r>
            <w:r w:rsidR="007C1FCA">
              <w:rPr>
                <w:rFonts w:cs="Arial"/>
                <w:sz w:val="24"/>
                <w:szCs w:val="24"/>
              </w:rPr>
              <w:t>s</w:t>
            </w:r>
            <w:r w:rsidR="003641E1">
              <w:rPr>
                <w:rFonts w:cs="Arial"/>
                <w:sz w:val="24"/>
                <w:szCs w:val="24"/>
              </w:rPr>
              <w:t xml:space="preserve"> tha</w:t>
            </w:r>
            <w:r w:rsidR="00434E92">
              <w:rPr>
                <w:rFonts w:cs="Arial"/>
                <w:sz w:val="24"/>
                <w:szCs w:val="24"/>
              </w:rPr>
              <w:t>t I adopt</w:t>
            </w:r>
            <w:r w:rsidR="00336D05">
              <w:rPr>
                <w:rFonts w:cs="Arial"/>
                <w:sz w:val="24"/>
                <w:szCs w:val="24"/>
              </w:rPr>
              <w:t xml:space="preserve"> </w:t>
            </w:r>
            <w:r w:rsidR="00577CC3">
              <w:rPr>
                <w:rFonts w:cs="Arial"/>
                <w:sz w:val="24"/>
                <w:szCs w:val="24"/>
              </w:rPr>
              <w:t xml:space="preserve">current </w:t>
            </w:r>
            <w:r w:rsidR="00912CEC">
              <w:rPr>
                <w:rFonts w:cs="Arial"/>
                <w:sz w:val="24"/>
                <w:szCs w:val="24"/>
              </w:rPr>
              <w:t xml:space="preserve">practices to improve </w:t>
            </w:r>
            <w:r w:rsidR="004D0E1F">
              <w:rPr>
                <w:rFonts w:cs="Arial"/>
                <w:sz w:val="24"/>
                <w:szCs w:val="24"/>
              </w:rPr>
              <w:t>students</w:t>
            </w:r>
            <w:r w:rsidR="00434E92">
              <w:rPr>
                <w:rFonts w:cs="Arial"/>
                <w:sz w:val="24"/>
                <w:szCs w:val="24"/>
              </w:rPr>
              <w:t>’</w:t>
            </w:r>
            <w:r w:rsidR="004D0E1F">
              <w:rPr>
                <w:rFonts w:cs="Arial"/>
                <w:sz w:val="24"/>
                <w:szCs w:val="24"/>
              </w:rPr>
              <w:t xml:space="preserve"> learning needs </w:t>
            </w:r>
            <w:r w:rsidR="00112394">
              <w:rPr>
                <w:rFonts w:cs="Arial"/>
                <w:sz w:val="24"/>
                <w:szCs w:val="24"/>
              </w:rPr>
              <w:t>(</w:t>
            </w:r>
            <w:r w:rsidR="00C51251">
              <w:rPr>
                <w:rFonts w:cs="Arial"/>
                <w:sz w:val="24"/>
                <w:szCs w:val="24"/>
              </w:rPr>
              <w:t>V1-</w:t>
            </w:r>
            <w:r w:rsidR="00112394">
              <w:rPr>
                <w:rFonts w:cs="Arial"/>
                <w:sz w:val="24"/>
                <w:szCs w:val="24"/>
              </w:rPr>
              <w:t>V3</w:t>
            </w:r>
            <w:r w:rsidR="00745219">
              <w:rPr>
                <w:rFonts w:cs="Arial"/>
                <w:sz w:val="24"/>
                <w:szCs w:val="24"/>
              </w:rPr>
              <w:t>-K5</w:t>
            </w:r>
            <w:r w:rsidR="00112394">
              <w:rPr>
                <w:rFonts w:cs="Arial"/>
                <w:sz w:val="24"/>
                <w:szCs w:val="24"/>
              </w:rPr>
              <w:t>)</w:t>
            </w:r>
            <w:r w:rsidR="00F84784">
              <w:rPr>
                <w:rFonts w:cs="Arial"/>
                <w:sz w:val="24"/>
                <w:szCs w:val="24"/>
              </w:rPr>
              <w:t>.</w:t>
            </w:r>
            <w:r w:rsidR="00913484">
              <w:rPr>
                <w:rFonts w:cs="Arial"/>
                <w:sz w:val="24"/>
                <w:szCs w:val="24"/>
              </w:rPr>
              <w:t xml:space="preserve"> </w:t>
            </w:r>
            <w:r w:rsidR="00C26389">
              <w:rPr>
                <w:rFonts w:cs="Arial"/>
                <w:sz w:val="24"/>
                <w:szCs w:val="24"/>
              </w:rPr>
              <w:t xml:space="preserve">I </w:t>
            </w:r>
            <w:r w:rsidR="00AC6AC1">
              <w:rPr>
                <w:rFonts w:cs="Arial"/>
                <w:sz w:val="24"/>
                <w:szCs w:val="24"/>
              </w:rPr>
              <w:t xml:space="preserve">always </w:t>
            </w:r>
            <w:r w:rsidR="00A51A46">
              <w:rPr>
                <w:rFonts w:cs="Arial"/>
                <w:sz w:val="24"/>
                <w:szCs w:val="24"/>
              </w:rPr>
              <w:t xml:space="preserve">aim to </w:t>
            </w:r>
            <w:r w:rsidR="00356FED">
              <w:rPr>
                <w:rFonts w:cs="Arial"/>
                <w:sz w:val="24"/>
                <w:szCs w:val="24"/>
              </w:rPr>
              <w:t>improve on my teaching practice</w:t>
            </w:r>
            <w:r w:rsidR="00AC6AC1">
              <w:rPr>
                <w:rFonts w:cs="Arial"/>
                <w:sz w:val="24"/>
                <w:szCs w:val="24"/>
              </w:rPr>
              <w:t xml:space="preserve"> and </w:t>
            </w:r>
            <w:r w:rsidR="00851348">
              <w:rPr>
                <w:rFonts w:cs="Arial"/>
                <w:sz w:val="24"/>
                <w:szCs w:val="24"/>
              </w:rPr>
              <w:t>employ well-researched s</w:t>
            </w:r>
            <w:r w:rsidR="008C66B7">
              <w:rPr>
                <w:rFonts w:cs="Arial"/>
                <w:sz w:val="24"/>
                <w:szCs w:val="24"/>
              </w:rPr>
              <w:t xml:space="preserve">trategies </w:t>
            </w:r>
            <w:r w:rsidR="00AE5240">
              <w:rPr>
                <w:rFonts w:cs="Arial"/>
                <w:sz w:val="24"/>
                <w:szCs w:val="24"/>
              </w:rPr>
              <w:t xml:space="preserve">to improve my </w:t>
            </w:r>
            <w:r w:rsidR="008C66B7">
              <w:rPr>
                <w:rFonts w:cs="Arial"/>
                <w:sz w:val="24"/>
                <w:szCs w:val="24"/>
              </w:rPr>
              <w:t xml:space="preserve">practices </w:t>
            </w:r>
            <w:r w:rsidR="00897420">
              <w:rPr>
                <w:rFonts w:cs="Arial"/>
                <w:sz w:val="24"/>
                <w:szCs w:val="24"/>
              </w:rPr>
              <w:t>such as;</w:t>
            </w:r>
            <w:r w:rsidR="008C66B7">
              <w:rPr>
                <w:rFonts w:cs="Arial"/>
                <w:sz w:val="24"/>
                <w:szCs w:val="24"/>
              </w:rPr>
              <w:t xml:space="preserve"> </w:t>
            </w:r>
            <w:r w:rsidR="001F278D">
              <w:rPr>
                <w:rFonts w:cs="Arial"/>
                <w:sz w:val="24"/>
                <w:szCs w:val="24"/>
              </w:rPr>
              <w:t xml:space="preserve">reflecting on </w:t>
            </w:r>
            <w:r w:rsidR="00E77E0E">
              <w:rPr>
                <w:rFonts w:cs="Arial"/>
                <w:sz w:val="24"/>
                <w:szCs w:val="24"/>
              </w:rPr>
              <w:t>feedback from students</w:t>
            </w:r>
            <w:r w:rsidR="0064689F">
              <w:rPr>
                <w:rFonts w:cs="Arial"/>
                <w:sz w:val="24"/>
                <w:szCs w:val="24"/>
              </w:rPr>
              <w:t xml:space="preserve">, </w:t>
            </w:r>
            <w:r w:rsidR="00E77E0E">
              <w:rPr>
                <w:rFonts w:cs="Arial"/>
                <w:sz w:val="24"/>
                <w:szCs w:val="24"/>
              </w:rPr>
              <w:t>other lecturers</w:t>
            </w:r>
            <w:r w:rsidR="0064689F">
              <w:rPr>
                <w:rFonts w:cs="Arial"/>
                <w:sz w:val="24"/>
                <w:szCs w:val="24"/>
              </w:rPr>
              <w:t xml:space="preserve"> and peer observation</w:t>
            </w:r>
            <w:r w:rsidR="00837333">
              <w:rPr>
                <w:rFonts w:cs="Arial"/>
                <w:sz w:val="24"/>
                <w:szCs w:val="24"/>
              </w:rPr>
              <w:t xml:space="preserve">. </w:t>
            </w:r>
            <w:r w:rsidR="00470113">
              <w:rPr>
                <w:rFonts w:cs="Arial"/>
                <w:sz w:val="24"/>
                <w:szCs w:val="24"/>
              </w:rPr>
              <w:t xml:space="preserve">I </w:t>
            </w:r>
            <w:r w:rsidR="0064689F">
              <w:rPr>
                <w:rFonts w:cs="Arial"/>
                <w:sz w:val="24"/>
                <w:szCs w:val="24"/>
              </w:rPr>
              <w:t>evaluat</w:t>
            </w:r>
            <w:r w:rsidR="00162ECF">
              <w:rPr>
                <w:rFonts w:cs="Arial"/>
                <w:sz w:val="24"/>
                <w:szCs w:val="24"/>
              </w:rPr>
              <w:t>e all</w:t>
            </w:r>
            <w:r w:rsidR="00470113">
              <w:rPr>
                <w:rFonts w:cs="Arial"/>
                <w:sz w:val="24"/>
                <w:szCs w:val="24"/>
              </w:rPr>
              <w:t xml:space="preserve"> feedback</w:t>
            </w:r>
            <w:r w:rsidR="00162ECF">
              <w:rPr>
                <w:rFonts w:cs="Arial"/>
                <w:sz w:val="24"/>
                <w:szCs w:val="24"/>
              </w:rPr>
              <w:t xml:space="preserve"> received</w:t>
            </w:r>
            <w:r w:rsidR="00D3226A">
              <w:rPr>
                <w:rFonts w:cs="Arial"/>
                <w:sz w:val="24"/>
                <w:szCs w:val="24"/>
              </w:rPr>
              <w:t xml:space="preserve"> on my teaching style to find areas of improvement</w:t>
            </w:r>
            <w:r w:rsidR="000F4C4A">
              <w:rPr>
                <w:rFonts w:cs="Arial"/>
                <w:sz w:val="24"/>
                <w:szCs w:val="24"/>
              </w:rPr>
              <w:t>, observ</w:t>
            </w:r>
            <w:r w:rsidR="00D3226A">
              <w:rPr>
                <w:rFonts w:cs="Arial"/>
                <w:sz w:val="24"/>
                <w:szCs w:val="24"/>
              </w:rPr>
              <w:t>e</w:t>
            </w:r>
            <w:r w:rsidR="000F4C4A">
              <w:rPr>
                <w:rFonts w:cs="Arial"/>
                <w:sz w:val="24"/>
                <w:szCs w:val="24"/>
              </w:rPr>
              <w:t xml:space="preserve"> other lecturers and </w:t>
            </w:r>
            <w:r w:rsidR="00D3226A">
              <w:rPr>
                <w:rFonts w:cs="Arial"/>
                <w:sz w:val="24"/>
                <w:szCs w:val="24"/>
              </w:rPr>
              <w:t xml:space="preserve">welcome </w:t>
            </w:r>
            <w:r w:rsidR="0085522B">
              <w:rPr>
                <w:rFonts w:cs="Arial"/>
                <w:sz w:val="24"/>
                <w:szCs w:val="24"/>
              </w:rPr>
              <w:t xml:space="preserve">their </w:t>
            </w:r>
            <w:r w:rsidR="00DE4A1B">
              <w:rPr>
                <w:rFonts w:cs="Arial"/>
                <w:sz w:val="24"/>
                <w:szCs w:val="24"/>
              </w:rPr>
              <w:t>feedback on my</w:t>
            </w:r>
            <w:r w:rsidR="00F632F7">
              <w:rPr>
                <w:rFonts w:cs="Arial"/>
                <w:sz w:val="24"/>
                <w:szCs w:val="24"/>
              </w:rPr>
              <w:t xml:space="preserve"> </w:t>
            </w:r>
            <w:r w:rsidR="00DE4A1B">
              <w:rPr>
                <w:rFonts w:cs="Arial"/>
                <w:sz w:val="24"/>
                <w:szCs w:val="24"/>
              </w:rPr>
              <w:t>practice</w:t>
            </w:r>
            <w:r w:rsidR="00D471FE">
              <w:rPr>
                <w:rFonts w:cs="Arial"/>
                <w:sz w:val="24"/>
                <w:szCs w:val="24"/>
              </w:rPr>
              <w:t xml:space="preserve"> (K5-K3-</w:t>
            </w:r>
            <w:r w:rsidR="005E28A5">
              <w:rPr>
                <w:rFonts w:cs="Arial"/>
                <w:sz w:val="24"/>
                <w:szCs w:val="24"/>
              </w:rPr>
              <w:t>V3)</w:t>
            </w:r>
            <w:r w:rsidR="00DE4A1B">
              <w:rPr>
                <w:rFonts w:cs="Arial"/>
                <w:sz w:val="24"/>
                <w:szCs w:val="24"/>
              </w:rPr>
              <w:t xml:space="preserve">. </w:t>
            </w:r>
            <w:r w:rsidR="009970C8">
              <w:rPr>
                <w:rFonts w:cs="Arial"/>
                <w:sz w:val="24"/>
                <w:szCs w:val="24"/>
              </w:rPr>
              <w:t xml:space="preserve">Consequently, </w:t>
            </w:r>
            <w:r w:rsidR="00EC35A1">
              <w:rPr>
                <w:rFonts w:cs="Arial"/>
                <w:sz w:val="24"/>
                <w:szCs w:val="24"/>
              </w:rPr>
              <w:t>I always ensure that all feedback</w:t>
            </w:r>
            <w:r w:rsidR="00A05B87">
              <w:rPr>
                <w:rFonts w:cs="Arial"/>
                <w:sz w:val="24"/>
                <w:szCs w:val="24"/>
              </w:rPr>
              <w:t>/</w:t>
            </w:r>
            <w:r w:rsidR="00EC35A1">
              <w:rPr>
                <w:rFonts w:cs="Arial"/>
                <w:sz w:val="24"/>
                <w:szCs w:val="24"/>
              </w:rPr>
              <w:t xml:space="preserve">feedforward are incorporated into my teaching </w:t>
            </w:r>
            <w:r w:rsidR="00295CF0">
              <w:rPr>
                <w:rFonts w:cs="Arial"/>
                <w:sz w:val="24"/>
                <w:szCs w:val="24"/>
              </w:rPr>
              <w:t>practice</w:t>
            </w:r>
            <w:r w:rsidR="009970C8">
              <w:rPr>
                <w:rFonts w:cs="Arial"/>
                <w:sz w:val="24"/>
                <w:szCs w:val="24"/>
              </w:rPr>
              <w:t xml:space="preserve"> and </w:t>
            </w:r>
            <w:r w:rsidR="00295CF0">
              <w:rPr>
                <w:rFonts w:cs="Arial"/>
                <w:sz w:val="24"/>
                <w:szCs w:val="24"/>
              </w:rPr>
              <w:t>design</w:t>
            </w:r>
            <w:r w:rsidR="00D15398">
              <w:rPr>
                <w:rFonts w:cs="Arial"/>
                <w:sz w:val="24"/>
                <w:szCs w:val="24"/>
              </w:rPr>
              <w:t>/planning of learning activities to ensure best practice</w:t>
            </w:r>
            <w:r w:rsidR="004C484B">
              <w:rPr>
                <w:rFonts w:cs="Arial"/>
                <w:sz w:val="24"/>
                <w:szCs w:val="24"/>
              </w:rPr>
              <w:t xml:space="preserve"> and </w:t>
            </w:r>
            <w:r w:rsidR="00A41672">
              <w:rPr>
                <w:rFonts w:cs="Arial"/>
                <w:sz w:val="24"/>
                <w:szCs w:val="24"/>
              </w:rPr>
              <w:t xml:space="preserve">accordance to </w:t>
            </w:r>
            <w:r w:rsidR="00757368">
              <w:rPr>
                <w:rFonts w:cs="Arial"/>
                <w:sz w:val="24"/>
                <w:szCs w:val="24"/>
              </w:rPr>
              <w:t>quality assurance measures (K5-K6</w:t>
            </w:r>
            <w:r w:rsidR="006D02FB">
              <w:rPr>
                <w:rFonts w:cs="Arial"/>
                <w:sz w:val="24"/>
                <w:szCs w:val="24"/>
              </w:rPr>
              <w:t xml:space="preserve">-V4). </w:t>
            </w:r>
            <w:r w:rsidR="00D60DCB">
              <w:rPr>
                <w:rFonts w:cs="Arial"/>
                <w:sz w:val="24"/>
                <w:szCs w:val="24"/>
              </w:rPr>
              <w:t>This is evidenced</w:t>
            </w:r>
            <w:r w:rsidR="0095178F" w:rsidRPr="0095178F">
              <w:rPr>
                <w:rFonts w:cs="Arial"/>
                <w:sz w:val="24"/>
                <w:szCs w:val="24"/>
              </w:rPr>
              <w:t xml:space="preserve"> in the feedback I have received from student</w:t>
            </w:r>
            <w:r w:rsidR="001009BC">
              <w:rPr>
                <w:rFonts w:cs="Arial"/>
                <w:sz w:val="24"/>
                <w:szCs w:val="24"/>
              </w:rPr>
              <w:t>s</w:t>
            </w:r>
            <w:r w:rsidR="0095178F" w:rsidRPr="0095178F">
              <w:rPr>
                <w:rFonts w:cs="Arial"/>
                <w:sz w:val="24"/>
                <w:szCs w:val="24"/>
              </w:rPr>
              <w:t xml:space="preserve"> on modules I teach at both UWTSD and NTU. For example, whilst teaching Essentials of Business Development (EBD) at Nottingham Business School, I have received excellent feedback from students on my teaching techniques</w:t>
            </w:r>
            <w:r w:rsidR="00AB058D">
              <w:rPr>
                <w:rFonts w:cs="Arial"/>
                <w:sz w:val="24"/>
                <w:szCs w:val="24"/>
              </w:rPr>
              <w:t xml:space="preserve">. </w:t>
            </w:r>
            <w:r w:rsidR="00812EC9" w:rsidRPr="0095178F">
              <w:rPr>
                <w:rFonts w:cs="Arial"/>
                <w:sz w:val="24"/>
                <w:szCs w:val="24"/>
              </w:rPr>
              <w:t>This feedback</w:t>
            </w:r>
            <w:r w:rsidR="0095178F" w:rsidRPr="0095178F">
              <w:rPr>
                <w:rFonts w:cs="Arial"/>
                <w:sz w:val="24"/>
                <w:szCs w:val="24"/>
              </w:rPr>
              <w:t xml:space="preserve"> has enabled me to gain valuable insight, knowledge and an awareness of university and student requirements as regards teaching and learning in </w:t>
            </w:r>
            <w:r w:rsidR="00812EC9">
              <w:rPr>
                <w:rFonts w:cs="Arial"/>
                <w:sz w:val="24"/>
                <w:szCs w:val="24"/>
              </w:rPr>
              <w:t>HE</w:t>
            </w:r>
            <w:r w:rsidR="00E2756F">
              <w:rPr>
                <w:rFonts w:cs="Arial"/>
                <w:sz w:val="24"/>
                <w:szCs w:val="24"/>
              </w:rPr>
              <w:t xml:space="preserve"> (</w:t>
            </w:r>
            <w:r w:rsidR="00120E5B">
              <w:rPr>
                <w:rFonts w:cs="Arial"/>
                <w:sz w:val="24"/>
                <w:szCs w:val="24"/>
              </w:rPr>
              <w:t>K5-K6</w:t>
            </w:r>
            <w:r w:rsidR="00E2756F">
              <w:rPr>
                <w:rFonts w:cs="Arial"/>
                <w:sz w:val="24"/>
                <w:szCs w:val="24"/>
              </w:rPr>
              <w:t>)</w:t>
            </w:r>
            <w:r w:rsidR="0095178F" w:rsidRPr="0095178F">
              <w:rPr>
                <w:rFonts w:cs="Arial"/>
                <w:sz w:val="24"/>
                <w:szCs w:val="24"/>
              </w:rPr>
              <w:t>.</w:t>
            </w:r>
            <w:r w:rsidR="00B640F0">
              <w:rPr>
                <w:rFonts w:cs="Arial"/>
                <w:sz w:val="24"/>
                <w:szCs w:val="24"/>
              </w:rPr>
              <w:t xml:space="preserve"> </w:t>
            </w:r>
            <w:r w:rsidR="003075AE">
              <w:rPr>
                <w:rFonts w:cs="Arial"/>
                <w:sz w:val="24"/>
                <w:szCs w:val="24"/>
              </w:rPr>
              <w:t xml:space="preserve">Students </w:t>
            </w:r>
            <w:r w:rsidR="005E4566">
              <w:rPr>
                <w:rFonts w:cs="Arial"/>
                <w:sz w:val="24"/>
                <w:szCs w:val="24"/>
              </w:rPr>
              <w:t>commented that “</w:t>
            </w:r>
            <w:r w:rsidR="005E4566" w:rsidRPr="00AA72D1">
              <w:rPr>
                <w:rFonts w:cs="Arial"/>
                <w:i/>
                <w:iCs/>
                <w:sz w:val="24"/>
                <w:szCs w:val="24"/>
              </w:rPr>
              <w:t xml:space="preserve">They enjoyed the level of interaction in the seminars as it allows </w:t>
            </w:r>
            <w:r w:rsidR="00AA72D1" w:rsidRPr="00AA72D1">
              <w:rPr>
                <w:rFonts w:cs="Arial"/>
                <w:i/>
                <w:iCs/>
                <w:sz w:val="24"/>
                <w:szCs w:val="24"/>
              </w:rPr>
              <w:t>them to see theory in more context”.</w:t>
            </w:r>
            <w:r w:rsidR="00AA72D1">
              <w:rPr>
                <w:rFonts w:cs="Arial"/>
                <w:sz w:val="24"/>
                <w:szCs w:val="24"/>
              </w:rPr>
              <w:t xml:space="preserve"> </w:t>
            </w:r>
            <w:r w:rsidR="00EF1EC7">
              <w:rPr>
                <w:rFonts w:cs="Arial"/>
                <w:sz w:val="24"/>
                <w:szCs w:val="24"/>
              </w:rPr>
              <w:t xml:space="preserve">To this end, </w:t>
            </w:r>
            <w:r w:rsidR="00C444E5">
              <w:rPr>
                <w:rFonts w:cs="Arial"/>
                <w:sz w:val="24"/>
                <w:szCs w:val="24"/>
              </w:rPr>
              <w:t>I</w:t>
            </w:r>
            <w:r w:rsidR="00DF437E">
              <w:rPr>
                <w:rFonts w:cs="Arial"/>
                <w:sz w:val="24"/>
                <w:szCs w:val="24"/>
              </w:rPr>
              <w:t xml:space="preserve"> am</w:t>
            </w:r>
            <w:r w:rsidR="00C444E5">
              <w:rPr>
                <w:rFonts w:cs="Arial"/>
                <w:sz w:val="24"/>
                <w:szCs w:val="24"/>
              </w:rPr>
              <w:t xml:space="preserve"> </w:t>
            </w:r>
            <w:r w:rsidR="00994AD9">
              <w:rPr>
                <w:rFonts w:cs="Arial"/>
                <w:sz w:val="24"/>
                <w:szCs w:val="24"/>
              </w:rPr>
              <w:t xml:space="preserve">able to </w:t>
            </w:r>
            <w:r w:rsidR="00C912C4">
              <w:rPr>
                <w:rFonts w:cs="Arial"/>
                <w:sz w:val="24"/>
                <w:szCs w:val="24"/>
              </w:rPr>
              <w:t xml:space="preserve">adopt </w:t>
            </w:r>
            <w:r w:rsidR="00C444E5">
              <w:rPr>
                <w:rFonts w:cs="Arial"/>
                <w:sz w:val="24"/>
                <w:szCs w:val="24"/>
              </w:rPr>
              <w:t>best practice</w:t>
            </w:r>
            <w:r w:rsidR="00C912C4">
              <w:rPr>
                <w:rFonts w:cs="Arial"/>
                <w:sz w:val="24"/>
                <w:szCs w:val="24"/>
              </w:rPr>
              <w:t xml:space="preserve">s in redesigning learning materials </w:t>
            </w:r>
            <w:r w:rsidR="00B6379E">
              <w:rPr>
                <w:rFonts w:cs="Arial"/>
                <w:sz w:val="24"/>
                <w:szCs w:val="24"/>
              </w:rPr>
              <w:t xml:space="preserve">to support student learning needs and </w:t>
            </w:r>
            <w:r w:rsidR="00B67B57">
              <w:rPr>
                <w:rFonts w:cs="Arial"/>
                <w:sz w:val="24"/>
                <w:szCs w:val="24"/>
              </w:rPr>
              <w:t>pro</w:t>
            </w:r>
            <w:r w:rsidR="00315B4B">
              <w:rPr>
                <w:rFonts w:cs="Arial"/>
                <w:sz w:val="24"/>
                <w:szCs w:val="24"/>
              </w:rPr>
              <w:t>vide</w:t>
            </w:r>
            <w:r w:rsidR="00B67B57">
              <w:rPr>
                <w:rFonts w:cs="Arial"/>
                <w:sz w:val="24"/>
                <w:szCs w:val="24"/>
              </w:rPr>
              <w:t xml:space="preserve"> advice on</w:t>
            </w:r>
            <w:r w:rsidR="00AE5702">
              <w:rPr>
                <w:rFonts w:cs="Arial"/>
                <w:sz w:val="24"/>
                <w:szCs w:val="24"/>
              </w:rPr>
              <w:t xml:space="preserve"> transferrable skills for employability</w:t>
            </w:r>
            <w:r w:rsidR="00C444E5">
              <w:rPr>
                <w:rFonts w:cs="Arial"/>
                <w:sz w:val="24"/>
                <w:szCs w:val="24"/>
              </w:rPr>
              <w:t>.</w:t>
            </w:r>
            <w:r w:rsidR="00F25612">
              <w:rPr>
                <w:rFonts w:cs="Arial"/>
                <w:sz w:val="24"/>
                <w:szCs w:val="24"/>
              </w:rPr>
              <w:t xml:space="preserve"> </w:t>
            </w:r>
          </w:p>
        </w:tc>
      </w:tr>
    </w:tbl>
    <w:p w14:paraId="221F9ABA" w14:textId="42C3966F" w:rsidR="005F1278" w:rsidRPr="00371D3D" w:rsidRDefault="00151B7A">
      <w:pPr>
        <w:rPr>
          <w:rFonts w:cs="Arial"/>
          <w:b/>
          <w:bCs/>
          <w:sz w:val="24"/>
          <w:szCs w:val="24"/>
        </w:rPr>
      </w:pPr>
      <w:r w:rsidRPr="00371D3D">
        <w:rPr>
          <w:rFonts w:cs="Arial"/>
          <w:b/>
          <w:bCs/>
          <w:sz w:val="24"/>
          <w:szCs w:val="24"/>
        </w:rPr>
        <w:lastRenderedPageBreak/>
        <w:t>Reference List:</w:t>
      </w:r>
    </w:p>
    <w:p w14:paraId="5522A266" w14:textId="77777777" w:rsidR="00193880" w:rsidRPr="00191B0E" w:rsidRDefault="00193880" w:rsidP="00193880">
      <w:pPr>
        <w:rPr>
          <w:rFonts w:cs="Arial"/>
          <w:color w:val="000000" w:themeColor="text1"/>
        </w:rPr>
      </w:pPr>
    </w:p>
    <w:p w14:paraId="2CBD0D74" w14:textId="77777777" w:rsidR="00193880" w:rsidRPr="00371D3D" w:rsidRDefault="00193880" w:rsidP="00193880">
      <w:pPr>
        <w:rPr>
          <w:rFonts w:cs="Arial"/>
          <w:color w:val="000000" w:themeColor="text1"/>
          <w:sz w:val="24"/>
          <w:szCs w:val="24"/>
        </w:rPr>
      </w:pPr>
      <w:proofErr w:type="spellStart"/>
      <w:r w:rsidRPr="00371D3D">
        <w:rPr>
          <w:rFonts w:cs="Arial"/>
          <w:color w:val="000000" w:themeColor="text1"/>
          <w:sz w:val="24"/>
          <w:szCs w:val="24"/>
        </w:rPr>
        <w:t>Donche</w:t>
      </w:r>
      <w:proofErr w:type="spellEnd"/>
      <w:r w:rsidRPr="00371D3D">
        <w:rPr>
          <w:rFonts w:cs="Arial"/>
          <w:color w:val="000000" w:themeColor="text1"/>
          <w:sz w:val="24"/>
          <w:szCs w:val="24"/>
        </w:rPr>
        <w:t xml:space="preserve">, V., </w:t>
      </w:r>
      <w:proofErr w:type="spellStart"/>
      <w:r w:rsidRPr="00371D3D">
        <w:rPr>
          <w:rFonts w:cs="Arial"/>
          <w:color w:val="000000" w:themeColor="text1"/>
          <w:sz w:val="24"/>
          <w:szCs w:val="24"/>
        </w:rPr>
        <w:t>Maeyer</w:t>
      </w:r>
      <w:proofErr w:type="spellEnd"/>
      <w:r w:rsidRPr="00371D3D">
        <w:rPr>
          <w:rFonts w:cs="Arial"/>
          <w:color w:val="000000" w:themeColor="text1"/>
          <w:sz w:val="24"/>
          <w:szCs w:val="24"/>
        </w:rPr>
        <w:t xml:space="preserve">, S., </w:t>
      </w:r>
      <w:proofErr w:type="spellStart"/>
      <w:r w:rsidRPr="00371D3D">
        <w:rPr>
          <w:rFonts w:cs="Arial"/>
          <w:color w:val="000000" w:themeColor="text1"/>
          <w:sz w:val="24"/>
          <w:szCs w:val="24"/>
        </w:rPr>
        <w:t>Coertjens</w:t>
      </w:r>
      <w:proofErr w:type="spellEnd"/>
      <w:r w:rsidRPr="00371D3D">
        <w:rPr>
          <w:rFonts w:cs="Arial"/>
          <w:color w:val="000000" w:themeColor="text1"/>
          <w:sz w:val="24"/>
          <w:szCs w:val="24"/>
        </w:rPr>
        <w:t xml:space="preserve">, L., </w:t>
      </w:r>
      <w:proofErr w:type="spellStart"/>
      <w:r w:rsidRPr="00371D3D">
        <w:rPr>
          <w:rFonts w:cs="Arial"/>
          <w:color w:val="000000" w:themeColor="text1"/>
          <w:sz w:val="24"/>
          <w:szCs w:val="24"/>
        </w:rPr>
        <w:t>Daal</w:t>
      </w:r>
      <w:proofErr w:type="spellEnd"/>
      <w:r w:rsidRPr="00371D3D">
        <w:rPr>
          <w:rFonts w:cs="Arial"/>
          <w:color w:val="000000" w:themeColor="text1"/>
          <w:sz w:val="24"/>
          <w:szCs w:val="24"/>
        </w:rPr>
        <w:t xml:space="preserve">, T. and </w:t>
      </w:r>
      <w:proofErr w:type="spellStart"/>
      <w:r w:rsidRPr="00371D3D">
        <w:rPr>
          <w:rFonts w:cs="Arial"/>
          <w:color w:val="000000" w:themeColor="text1"/>
          <w:sz w:val="24"/>
          <w:szCs w:val="24"/>
        </w:rPr>
        <w:t>Petegem</w:t>
      </w:r>
      <w:proofErr w:type="spellEnd"/>
      <w:r w:rsidRPr="00371D3D">
        <w:rPr>
          <w:rFonts w:cs="Arial"/>
          <w:color w:val="000000" w:themeColor="text1"/>
          <w:sz w:val="24"/>
          <w:szCs w:val="24"/>
        </w:rPr>
        <w:t>, P., 2013. Differential use of learning strategies in first</w:t>
      </w:r>
      <w:r w:rsidRPr="00371D3D">
        <w:rPr>
          <w:rFonts w:ascii="Cambria Math" w:hAnsi="Cambria Math" w:cs="Cambria Math"/>
          <w:color w:val="000000" w:themeColor="text1"/>
          <w:sz w:val="24"/>
          <w:szCs w:val="24"/>
        </w:rPr>
        <w:t>‐</w:t>
      </w:r>
      <w:r w:rsidRPr="00371D3D">
        <w:rPr>
          <w:rFonts w:cs="Arial"/>
          <w:color w:val="000000" w:themeColor="text1"/>
          <w:sz w:val="24"/>
          <w:szCs w:val="24"/>
        </w:rPr>
        <w:t xml:space="preserve">year higher education: The impact of personality, academic motivation, and teaching strategies. British Journal of Educational Psychology; Br J </w:t>
      </w:r>
      <w:proofErr w:type="spellStart"/>
      <w:r w:rsidRPr="00371D3D">
        <w:rPr>
          <w:rFonts w:cs="Arial"/>
          <w:color w:val="000000" w:themeColor="text1"/>
          <w:sz w:val="24"/>
          <w:szCs w:val="24"/>
        </w:rPr>
        <w:t>Educ</w:t>
      </w:r>
      <w:proofErr w:type="spellEnd"/>
      <w:r w:rsidRPr="00371D3D">
        <w:rPr>
          <w:rFonts w:cs="Arial"/>
          <w:color w:val="000000" w:themeColor="text1"/>
          <w:sz w:val="24"/>
          <w:szCs w:val="24"/>
        </w:rPr>
        <w:t xml:space="preserve"> </w:t>
      </w:r>
      <w:proofErr w:type="spellStart"/>
      <w:r w:rsidRPr="00371D3D">
        <w:rPr>
          <w:rFonts w:cs="Arial"/>
          <w:color w:val="000000" w:themeColor="text1"/>
          <w:sz w:val="24"/>
          <w:szCs w:val="24"/>
        </w:rPr>
        <w:t>Psychol</w:t>
      </w:r>
      <w:proofErr w:type="spellEnd"/>
      <w:r w:rsidRPr="00371D3D">
        <w:rPr>
          <w:rFonts w:cs="Arial"/>
          <w:color w:val="000000" w:themeColor="text1"/>
          <w:sz w:val="24"/>
          <w:szCs w:val="24"/>
        </w:rPr>
        <w:t>, 83 (2), 238-251.</w:t>
      </w:r>
    </w:p>
    <w:p w14:paraId="6BB9F248" w14:textId="77777777" w:rsidR="00193880" w:rsidRPr="00371D3D" w:rsidRDefault="00193880" w:rsidP="00193880">
      <w:pPr>
        <w:rPr>
          <w:rFonts w:cs="Arial"/>
          <w:color w:val="000000" w:themeColor="text1"/>
          <w:sz w:val="24"/>
          <w:szCs w:val="24"/>
        </w:rPr>
      </w:pPr>
    </w:p>
    <w:p w14:paraId="57909783" w14:textId="77777777" w:rsidR="00193880" w:rsidRPr="00371D3D" w:rsidRDefault="00193880" w:rsidP="00193880">
      <w:pPr>
        <w:rPr>
          <w:rFonts w:cs="Arial"/>
          <w:color w:val="000000" w:themeColor="text1"/>
          <w:sz w:val="24"/>
          <w:szCs w:val="24"/>
        </w:rPr>
      </w:pPr>
      <w:r w:rsidRPr="00371D3D">
        <w:rPr>
          <w:rFonts w:cs="Arial"/>
          <w:color w:val="000000" w:themeColor="text1"/>
          <w:sz w:val="24"/>
          <w:szCs w:val="24"/>
        </w:rPr>
        <w:t>Elton-</w:t>
      </w:r>
      <w:proofErr w:type="spellStart"/>
      <w:r w:rsidRPr="00371D3D">
        <w:rPr>
          <w:rFonts w:cs="Arial"/>
          <w:color w:val="000000" w:themeColor="text1"/>
          <w:sz w:val="24"/>
          <w:szCs w:val="24"/>
        </w:rPr>
        <w:t>Chalcraft</w:t>
      </w:r>
      <w:proofErr w:type="spellEnd"/>
      <w:r w:rsidRPr="00371D3D">
        <w:rPr>
          <w:rFonts w:cs="Arial"/>
          <w:color w:val="000000" w:themeColor="text1"/>
          <w:sz w:val="24"/>
          <w:szCs w:val="24"/>
        </w:rPr>
        <w:t>, S., Copping, A., Mills, K. and Todd, I., 2020. Developing research-informed practice in initial teacher education through school-university partnering. Professional Development in Education, 46 (1), 5-20.</w:t>
      </w:r>
    </w:p>
    <w:p w14:paraId="50C86DE1" w14:textId="77777777" w:rsidR="00193880" w:rsidRPr="00371D3D" w:rsidRDefault="00193880" w:rsidP="00193880">
      <w:pPr>
        <w:rPr>
          <w:rFonts w:cs="Arial"/>
          <w:color w:val="000000" w:themeColor="text1"/>
          <w:sz w:val="24"/>
          <w:szCs w:val="24"/>
        </w:rPr>
      </w:pPr>
    </w:p>
    <w:p w14:paraId="342C3957" w14:textId="77777777" w:rsidR="00193880" w:rsidRPr="00371D3D" w:rsidRDefault="00193880" w:rsidP="00193880">
      <w:pPr>
        <w:rPr>
          <w:rFonts w:cs="Arial"/>
          <w:color w:val="000000" w:themeColor="text1"/>
          <w:sz w:val="24"/>
          <w:szCs w:val="24"/>
        </w:rPr>
      </w:pPr>
      <w:r w:rsidRPr="00371D3D">
        <w:rPr>
          <w:rFonts w:cs="Arial"/>
          <w:color w:val="000000" w:themeColor="text1"/>
          <w:sz w:val="24"/>
          <w:szCs w:val="24"/>
        </w:rPr>
        <w:t>Mathieson, S., 2019. Integrating research, teaching and practice in the context of new institutional policies: a social practice approach. Higher Education, 78 (5), 799-815.</w:t>
      </w:r>
    </w:p>
    <w:p w14:paraId="1FA087F6" w14:textId="77777777" w:rsidR="00193880" w:rsidRPr="00371D3D" w:rsidRDefault="00193880" w:rsidP="00193880">
      <w:pPr>
        <w:rPr>
          <w:rFonts w:cs="Arial"/>
          <w:color w:val="000000" w:themeColor="text1"/>
          <w:sz w:val="24"/>
          <w:szCs w:val="24"/>
        </w:rPr>
      </w:pPr>
    </w:p>
    <w:p w14:paraId="54D06C89" w14:textId="064D319B" w:rsidR="00193880" w:rsidRDefault="00193880" w:rsidP="00193880">
      <w:pPr>
        <w:rPr>
          <w:rFonts w:cs="Arial"/>
          <w:color w:val="000000" w:themeColor="text1"/>
          <w:sz w:val="24"/>
          <w:szCs w:val="24"/>
        </w:rPr>
      </w:pPr>
      <w:r w:rsidRPr="00371D3D">
        <w:rPr>
          <w:rFonts w:cs="Arial"/>
          <w:color w:val="000000" w:themeColor="text1"/>
          <w:sz w:val="24"/>
          <w:szCs w:val="24"/>
        </w:rPr>
        <w:t xml:space="preserve">McPherson, N.G., and Heggie, G., 2015. Transitioning to students as partners, producers, collaborators and co-creators. Are we </w:t>
      </w:r>
      <w:r w:rsidR="00C1302D" w:rsidRPr="00371D3D">
        <w:rPr>
          <w:rFonts w:cs="Arial"/>
          <w:color w:val="000000" w:themeColor="text1"/>
          <w:sz w:val="24"/>
          <w:szCs w:val="24"/>
        </w:rPr>
        <w:t>serious?</w:t>
      </w:r>
      <w:r w:rsidRPr="00371D3D">
        <w:rPr>
          <w:rFonts w:cs="Arial"/>
          <w:color w:val="000000" w:themeColor="text1"/>
          <w:sz w:val="24"/>
          <w:szCs w:val="24"/>
        </w:rPr>
        <w:t xml:space="preserve"> Enhancement and Innovation in Higher </w:t>
      </w:r>
      <w:r w:rsidR="00C1302D" w:rsidRPr="00371D3D">
        <w:rPr>
          <w:rFonts w:cs="Arial"/>
          <w:color w:val="000000" w:themeColor="text1"/>
          <w:sz w:val="24"/>
          <w:szCs w:val="24"/>
        </w:rPr>
        <w:t>Education. Glasgow</w:t>
      </w:r>
      <w:r w:rsidRPr="00371D3D">
        <w:rPr>
          <w:rFonts w:cs="Arial"/>
          <w:color w:val="000000" w:themeColor="text1"/>
          <w:sz w:val="24"/>
          <w:szCs w:val="24"/>
        </w:rPr>
        <w:t>: QAA Enhancement Themes</w:t>
      </w:r>
      <w:r w:rsidR="00C1302D">
        <w:rPr>
          <w:rFonts w:cs="Arial"/>
          <w:color w:val="000000" w:themeColor="text1"/>
          <w:sz w:val="24"/>
          <w:szCs w:val="24"/>
        </w:rPr>
        <w:t>.</w:t>
      </w:r>
    </w:p>
    <w:p w14:paraId="5A74BD68" w14:textId="77777777" w:rsidR="00C1302D" w:rsidRPr="00371D3D" w:rsidRDefault="00C1302D" w:rsidP="00193880">
      <w:pPr>
        <w:rPr>
          <w:rFonts w:cs="Arial"/>
          <w:color w:val="000000" w:themeColor="text1"/>
          <w:sz w:val="24"/>
          <w:szCs w:val="24"/>
        </w:rPr>
      </w:pPr>
    </w:p>
    <w:p w14:paraId="5AE098E3" w14:textId="1292F21B" w:rsidR="00193880" w:rsidRPr="00371D3D" w:rsidRDefault="00193880" w:rsidP="00193880">
      <w:pPr>
        <w:rPr>
          <w:rFonts w:cs="Arial"/>
          <w:color w:val="000000" w:themeColor="text1"/>
          <w:sz w:val="24"/>
          <w:szCs w:val="24"/>
        </w:rPr>
      </w:pPr>
      <w:r w:rsidRPr="00371D3D">
        <w:rPr>
          <w:rFonts w:cs="Arial"/>
          <w:color w:val="000000" w:themeColor="text1"/>
          <w:sz w:val="24"/>
          <w:szCs w:val="24"/>
        </w:rPr>
        <w:t xml:space="preserve">Quality Assurance Agency for, UK HE - QAA, 2019. Subject Benchmark Statement Education Studies. Quality Assurance Agency for UK </w:t>
      </w:r>
      <w:r w:rsidR="00C1302D" w:rsidRPr="00371D3D">
        <w:rPr>
          <w:rFonts w:cs="Arial"/>
          <w:color w:val="000000" w:themeColor="text1"/>
          <w:sz w:val="24"/>
          <w:szCs w:val="24"/>
        </w:rPr>
        <w:t>Higher</w:t>
      </w:r>
      <w:r w:rsidRPr="00371D3D">
        <w:rPr>
          <w:rFonts w:cs="Arial"/>
          <w:color w:val="000000" w:themeColor="text1"/>
          <w:sz w:val="24"/>
          <w:szCs w:val="24"/>
        </w:rPr>
        <w:t xml:space="preserve"> Education.</w:t>
      </w:r>
    </w:p>
    <w:p w14:paraId="7556237D" w14:textId="77777777" w:rsidR="00193880" w:rsidRPr="00371D3D" w:rsidRDefault="00193880" w:rsidP="00DB5A80">
      <w:pPr>
        <w:contextualSpacing/>
        <w:rPr>
          <w:rFonts w:cs="Arial"/>
          <w:color w:val="000000" w:themeColor="text1"/>
          <w:sz w:val="24"/>
          <w:szCs w:val="24"/>
        </w:rPr>
      </w:pPr>
    </w:p>
    <w:p w14:paraId="4813282C" w14:textId="61F0B025" w:rsidR="00956771" w:rsidRDefault="00193880" w:rsidP="00193880">
      <w:pPr>
        <w:rPr>
          <w:rFonts w:cs="Arial"/>
          <w:color w:val="000000" w:themeColor="text1"/>
          <w:sz w:val="24"/>
          <w:szCs w:val="24"/>
        </w:rPr>
        <w:sectPr w:rsidR="00956771" w:rsidSect="00C86610">
          <w:headerReference w:type="default" r:id="rId8"/>
          <w:footerReference w:type="default" r:id="rId9"/>
          <w:pgSz w:w="11906" w:h="16838"/>
          <w:pgMar w:top="720" w:right="720" w:bottom="720" w:left="720" w:header="708" w:footer="708" w:gutter="0"/>
          <w:cols w:space="708"/>
          <w:docGrid w:linePitch="360"/>
        </w:sectPr>
      </w:pPr>
      <w:r w:rsidRPr="00371D3D">
        <w:rPr>
          <w:rFonts w:cs="Arial"/>
          <w:color w:val="000000" w:themeColor="text1"/>
          <w:sz w:val="24"/>
          <w:szCs w:val="24"/>
        </w:rPr>
        <w:t>Wolff, R., and Booth, M., 2017. Bridging the gap: Creating a new approach for assuring 21st century employability skills. Change: The Magazine of Higher Learning, 49 (6), 51-5</w:t>
      </w:r>
      <w:r w:rsidR="009504F5">
        <w:rPr>
          <w:rFonts w:cs="Arial"/>
          <w:color w:val="000000" w:themeColor="text1"/>
          <w:sz w:val="24"/>
          <w:szCs w:val="24"/>
        </w:rPr>
        <w:t>4.</w:t>
      </w:r>
    </w:p>
    <w:p w14:paraId="662B78F9" w14:textId="77777777" w:rsidR="00913484" w:rsidRPr="00F55542" w:rsidRDefault="00913484" w:rsidP="00193880">
      <w:pPr>
        <w:rPr>
          <w:rFonts w:cs="Arial"/>
          <w:color w:val="000000" w:themeColor="text1"/>
          <w:sz w:val="24"/>
          <w:szCs w:val="24"/>
        </w:rPr>
      </w:pPr>
    </w:p>
    <w:tbl>
      <w:tblPr>
        <w:tblStyle w:val="TableGrid"/>
        <w:tblW w:w="0" w:type="auto"/>
        <w:tblLook w:val="04A0" w:firstRow="1" w:lastRow="0" w:firstColumn="1" w:lastColumn="0" w:noHBand="0" w:noVBand="1"/>
      </w:tblPr>
      <w:tblGrid>
        <w:gridCol w:w="4864"/>
        <w:gridCol w:w="5592"/>
      </w:tblGrid>
      <w:tr w:rsidR="00CA12DC" w:rsidRPr="00FE7642" w14:paraId="221F9ABE" w14:textId="77777777" w:rsidTr="00AC5818">
        <w:tc>
          <w:tcPr>
            <w:tcW w:w="10598" w:type="dxa"/>
            <w:gridSpan w:val="2"/>
          </w:tcPr>
          <w:p w14:paraId="221F9ABC" w14:textId="77777777"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221F9ABD" w14:textId="77777777"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221F9ACF" w14:textId="77777777" w:rsidTr="00E0025F">
        <w:tc>
          <w:tcPr>
            <w:tcW w:w="4928" w:type="dxa"/>
          </w:tcPr>
          <w:p w14:paraId="221F9ABF" w14:textId="77777777"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14:paraId="221F9AC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221F9AC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221F9AC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221F9AC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221F9AC4"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221F9AC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221F9AC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221F9AC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221F9AC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221F9AC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221F9AC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221F9AC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221F9AC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221F9AC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221F9ACE" w14:textId="77777777" w:rsidR="005407DE" w:rsidRPr="00FE7642" w:rsidRDefault="005407DE" w:rsidP="005407DE">
            <w:pPr>
              <w:ind w:left="57"/>
              <w:rPr>
                <w:rFonts w:cs="Arial"/>
                <w:sz w:val="20"/>
                <w:szCs w:val="20"/>
              </w:rPr>
            </w:pPr>
          </w:p>
        </w:tc>
      </w:tr>
      <w:tr w:rsidR="005407DE" w:rsidRPr="00FE7642" w14:paraId="221F9AD7" w14:textId="77777777" w:rsidTr="00AC5818">
        <w:tc>
          <w:tcPr>
            <w:tcW w:w="10598" w:type="dxa"/>
            <w:gridSpan w:val="2"/>
          </w:tcPr>
          <w:p w14:paraId="221F9AD0" w14:textId="2A7799FB" w:rsidR="005407DE" w:rsidRPr="002E1955" w:rsidRDefault="005407DE" w:rsidP="000F1367">
            <w:pPr>
              <w:jc w:val="both"/>
              <w:rPr>
                <w:rFonts w:cs="Arial"/>
                <w:b/>
                <w:sz w:val="24"/>
                <w:szCs w:val="24"/>
              </w:rPr>
            </w:pPr>
            <w:r w:rsidRPr="002E1955">
              <w:rPr>
                <w:rFonts w:cs="Arial"/>
                <w:b/>
                <w:sz w:val="24"/>
                <w:szCs w:val="24"/>
              </w:rPr>
              <w:t>Write your evidence here</w:t>
            </w:r>
            <w:r w:rsidR="00820C55" w:rsidRPr="002E1955">
              <w:rPr>
                <w:rFonts w:cs="Arial"/>
                <w:b/>
                <w:sz w:val="24"/>
                <w:szCs w:val="24"/>
              </w:rPr>
              <w:t xml:space="preserve"> </w:t>
            </w:r>
            <w:r w:rsidR="00226385" w:rsidRPr="002E1955">
              <w:rPr>
                <w:rFonts w:cs="Arial"/>
                <w:b/>
                <w:sz w:val="24"/>
                <w:szCs w:val="24"/>
              </w:rPr>
              <w:t>–</w:t>
            </w:r>
            <w:r w:rsidR="00820C55" w:rsidRPr="002E1955">
              <w:rPr>
                <w:rFonts w:cs="Arial"/>
                <w:b/>
                <w:sz w:val="24"/>
                <w:szCs w:val="24"/>
              </w:rPr>
              <w:t xml:space="preserve"> </w:t>
            </w:r>
            <w:r w:rsidR="009B0417">
              <w:rPr>
                <w:rFonts w:cs="Arial"/>
                <w:b/>
                <w:sz w:val="24"/>
                <w:szCs w:val="24"/>
              </w:rPr>
              <w:t>700</w:t>
            </w:r>
            <w:r w:rsidR="00226385" w:rsidRPr="002E1955">
              <w:rPr>
                <w:rFonts w:cs="Arial"/>
                <w:b/>
                <w:sz w:val="24"/>
                <w:szCs w:val="24"/>
              </w:rPr>
              <w:t xml:space="preserve"> words</w:t>
            </w:r>
          </w:p>
          <w:p w14:paraId="221F9AD1" w14:textId="77777777" w:rsidR="005407DE" w:rsidRPr="00FE7642" w:rsidRDefault="005407DE" w:rsidP="000F1367">
            <w:pPr>
              <w:jc w:val="both"/>
              <w:rPr>
                <w:rFonts w:cs="Arial"/>
                <w:sz w:val="24"/>
                <w:szCs w:val="24"/>
              </w:rPr>
            </w:pPr>
          </w:p>
          <w:p w14:paraId="51CF0930" w14:textId="394587F7" w:rsidR="004F106F" w:rsidRDefault="004F106F" w:rsidP="00692EDB">
            <w:pPr>
              <w:jc w:val="both"/>
              <w:rPr>
                <w:rFonts w:cs="Arial"/>
                <w:sz w:val="24"/>
                <w:szCs w:val="24"/>
              </w:rPr>
            </w:pPr>
            <w:r>
              <w:rPr>
                <w:rFonts w:cs="Arial"/>
                <w:sz w:val="24"/>
                <w:szCs w:val="24"/>
              </w:rPr>
              <w:t>As a lecturer, I have been i</w:t>
            </w:r>
            <w:r w:rsidR="003B0448">
              <w:rPr>
                <w:rFonts w:cs="Arial"/>
                <w:sz w:val="24"/>
                <w:szCs w:val="24"/>
              </w:rPr>
              <w:t xml:space="preserve">nvolved in </w:t>
            </w:r>
            <w:r w:rsidR="00B63B57">
              <w:rPr>
                <w:rFonts w:cs="Arial"/>
                <w:sz w:val="24"/>
                <w:szCs w:val="24"/>
              </w:rPr>
              <w:t>setting</w:t>
            </w:r>
            <w:r w:rsidR="003B0448">
              <w:rPr>
                <w:rFonts w:cs="Arial"/>
                <w:sz w:val="24"/>
                <w:szCs w:val="24"/>
              </w:rPr>
              <w:t xml:space="preserve">, marking, </w:t>
            </w:r>
            <w:r w:rsidR="00E73237">
              <w:rPr>
                <w:rFonts w:cs="Arial"/>
                <w:sz w:val="24"/>
                <w:szCs w:val="24"/>
              </w:rPr>
              <w:t>moderating and giving feedback</w:t>
            </w:r>
            <w:r w:rsidR="00DC0F04">
              <w:rPr>
                <w:rFonts w:cs="Arial"/>
                <w:sz w:val="24"/>
                <w:szCs w:val="24"/>
              </w:rPr>
              <w:t>/feedforward on a variety of assessment</w:t>
            </w:r>
            <w:r w:rsidR="00EA0D28">
              <w:rPr>
                <w:rFonts w:cs="Arial"/>
                <w:sz w:val="24"/>
                <w:szCs w:val="24"/>
              </w:rPr>
              <w:t>s</w:t>
            </w:r>
            <w:r w:rsidR="00DC0F04">
              <w:rPr>
                <w:rFonts w:cs="Arial"/>
                <w:sz w:val="24"/>
                <w:szCs w:val="24"/>
              </w:rPr>
              <w:t xml:space="preserve"> </w:t>
            </w:r>
            <w:r w:rsidR="003A2232">
              <w:rPr>
                <w:rFonts w:cs="Arial"/>
                <w:sz w:val="24"/>
                <w:szCs w:val="24"/>
              </w:rPr>
              <w:t>including;</w:t>
            </w:r>
            <w:r w:rsidR="00DC0F04">
              <w:rPr>
                <w:rFonts w:cs="Arial"/>
                <w:sz w:val="24"/>
                <w:szCs w:val="24"/>
              </w:rPr>
              <w:t xml:space="preserve"> </w:t>
            </w:r>
            <w:r w:rsidR="007E508C">
              <w:rPr>
                <w:rFonts w:cs="Arial"/>
                <w:sz w:val="24"/>
                <w:szCs w:val="24"/>
              </w:rPr>
              <w:t>formative/summative</w:t>
            </w:r>
            <w:r w:rsidR="008E4919">
              <w:rPr>
                <w:rFonts w:cs="Arial"/>
                <w:sz w:val="24"/>
                <w:szCs w:val="24"/>
              </w:rPr>
              <w:t xml:space="preserve"> task</w:t>
            </w:r>
            <w:r w:rsidR="007E508C">
              <w:rPr>
                <w:rFonts w:cs="Arial"/>
                <w:sz w:val="24"/>
                <w:szCs w:val="24"/>
              </w:rPr>
              <w:t>, exams, written</w:t>
            </w:r>
            <w:r w:rsidR="00566F52">
              <w:rPr>
                <w:rFonts w:cs="Arial"/>
                <w:sz w:val="24"/>
                <w:szCs w:val="24"/>
              </w:rPr>
              <w:t>/</w:t>
            </w:r>
            <w:r w:rsidR="001838D4">
              <w:rPr>
                <w:rFonts w:cs="Arial"/>
                <w:sz w:val="24"/>
                <w:szCs w:val="24"/>
              </w:rPr>
              <w:t>oral assessments.</w:t>
            </w:r>
            <w:r w:rsidR="003A2232">
              <w:rPr>
                <w:rFonts w:cs="Arial"/>
                <w:sz w:val="24"/>
                <w:szCs w:val="24"/>
              </w:rPr>
              <w:t xml:space="preserve"> </w:t>
            </w:r>
            <w:r w:rsidR="005F3343">
              <w:rPr>
                <w:rFonts w:cs="Arial"/>
                <w:sz w:val="24"/>
                <w:szCs w:val="24"/>
              </w:rPr>
              <w:t>On assessing and giving feedback, I strong</w:t>
            </w:r>
            <w:r w:rsidR="0074133A">
              <w:rPr>
                <w:rFonts w:cs="Arial"/>
                <w:sz w:val="24"/>
                <w:szCs w:val="24"/>
              </w:rPr>
              <w:t>ly</w:t>
            </w:r>
            <w:r w:rsidR="005F3343">
              <w:rPr>
                <w:rFonts w:cs="Arial"/>
                <w:sz w:val="24"/>
                <w:szCs w:val="24"/>
              </w:rPr>
              <w:t xml:space="preserve"> believe that it is crucial</w:t>
            </w:r>
            <w:r w:rsidR="0074133A">
              <w:rPr>
                <w:rFonts w:cs="Arial"/>
                <w:sz w:val="24"/>
                <w:szCs w:val="24"/>
              </w:rPr>
              <w:t xml:space="preserve"> to</w:t>
            </w:r>
            <w:r w:rsidR="005F3343">
              <w:rPr>
                <w:rFonts w:cs="Arial"/>
                <w:sz w:val="24"/>
                <w:szCs w:val="24"/>
              </w:rPr>
              <w:t xml:space="preserve"> </w:t>
            </w:r>
            <w:r w:rsidR="00691C13">
              <w:rPr>
                <w:rFonts w:cs="Arial"/>
                <w:sz w:val="24"/>
                <w:szCs w:val="24"/>
              </w:rPr>
              <w:t>identify, refle</w:t>
            </w:r>
            <w:r w:rsidR="007C0FFB">
              <w:rPr>
                <w:rFonts w:cs="Arial"/>
                <w:sz w:val="24"/>
                <w:szCs w:val="24"/>
              </w:rPr>
              <w:t xml:space="preserve">ct </w:t>
            </w:r>
            <w:r w:rsidR="007957E3">
              <w:rPr>
                <w:rFonts w:cs="Arial"/>
                <w:sz w:val="24"/>
                <w:szCs w:val="24"/>
              </w:rPr>
              <w:t xml:space="preserve">and </w:t>
            </w:r>
            <w:r w:rsidR="005F2108">
              <w:rPr>
                <w:rFonts w:cs="Arial"/>
                <w:sz w:val="24"/>
                <w:szCs w:val="24"/>
              </w:rPr>
              <w:t xml:space="preserve">incorporate students’ learning needs into the </w:t>
            </w:r>
            <w:r w:rsidR="00C80E90">
              <w:rPr>
                <w:rFonts w:cs="Arial"/>
                <w:sz w:val="24"/>
                <w:szCs w:val="24"/>
              </w:rPr>
              <w:t>development of</w:t>
            </w:r>
            <w:r w:rsidR="00757A2E">
              <w:rPr>
                <w:rFonts w:cs="Arial"/>
                <w:sz w:val="24"/>
                <w:szCs w:val="24"/>
              </w:rPr>
              <w:t xml:space="preserve"> assessments</w:t>
            </w:r>
            <w:r w:rsidR="004B1DA5">
              <w:rPr>
                <w:rFonts w:cs="Arial"/>
                <w:sz w:val="24"/>
                <w:szCs w:val="24"/>
              </w:rPr>
              <w:t xml:space="preserve"> (K1-K2</w:t>
            </w:r>
            <w:r w:rsidR="009F7612">
              <w:rPr>
                <w:rFonts w:cs="Arial"/>
                <w:sz w:val="24"/>
                <w:szCs w:val="24"/>
              </w:rPr>
              <w:t>-V1-V4)</w:t>
            </w:r>
            <w:r w:rsidR="00440514">
              <w:rPr>
                <w:rFonts w:cs="Arial"/>
                <w:sz w:val="24"/>
                <w:szCs w:val="24"/>
              </w:rPr>
              <w:t xml:space="preserve"> (</w:t>
            </w:r>
            <w:proofErr w:type="spellStart"/>
            <w:r w:rsidR="00090C1B">
              <w:rPr>
                <w:rFonts w:cs="Arial"/>
                <w:sz w:val="24"/>
                <w:szCs w:val="24"/>
              </w:rPr>
              <w:t>Hitt</w:t>
            </w:r>
            <w:proofErr w:type="spellEnd"/>
            <w:r w:rsidR="00090C1B">
              <w:rPr>
                <w:rFonts w:cs="Arial"/>
                <w:sz w:val="24"/>
                <w:szCs w:val="24"/>
              </w:rPr>
              <w:t xml:space="preserve"> and Tucker, 2016)</w:t>
            </w:r>
            <w:r w:rsidR="00757A2E">
              <w:rPr>
                <w:rFonts w:cs="Arial"/>
                <w:sz w:val="24"/>
                <w:szCs w:val="24"/>
              </w:rPr>
              <w:t>.</w:t>
            </w:r>
            <w:r w:rsidR="00D51EF9">
              <w:rPr>
                <w:rFonts w:cs="Arial"/>
                <w:sz w:val="24"/>
                <w:szCs w:val="24"/>
              </w:rPr>
              <w:t xml:space="preserve"> I see asse</w:t>
            </w:r>
            <w:r w:rsidR="00375826">
              <w:rPr>
                <w:rFonts w:cs="Arial"/>
                <w:sz w:val="24"/>
                <w:szCs w:val="24"/>
              </w:rPr>
              <w:t xml:space="preserve">ssment as </w:t>
            </w:r>
            <w:r w:rsidR="00B315A7">
              <w:rPr>
                <w:rFonts w:cs="Arial"/>
                <w:sz w:val="24"/>
                <w:szCs w:val="24"/>
              </w:rPr>
              <w:t>tool to help students develop</w:t>
            </w:r>
            <w:r w:rsidR="00587FCB">
              <w:rPr>
                <w:rFonts w:cs="Arial"/>
                <w:sz w:val="24"/>
                <w:szCs w:val="24"/>
              </w:rPr>
              <w:t xml:space="preserve"> core </w:t>
            </w:r>
            <w:r w:rsidR="009871D1">
              <w:rPr>
                <w:rFonts w:cs="Arial"/>
                <w:sz w:val="24"/>
                <w:szCs w:val="24"/>
              </w:rPr>
              <w:t xml:space="preserve">academic </w:t>
            </w:r>
            <w:r w:rsidR="0036152D">
              <w:rPr>
                <w:rFonts w:cs="Arial"/>
                <w:sz w:val="24"/>
                <w:szCs w:val="24"/>
              </w:rPr>
              <w:t xml:space="preserve">knowledge </w:t>
            </w:r>
            <w:r w:rsidR="009871D1">
              <w:rPr>
                <w:rFonts w:cs="Arial"/>
                <w:sz w:val="24"/>
                <w:szCs w:val="24"/>
              </w:rPr>
              <w:t xml:space="preserve">and employability </w:t>
            </w:r>
            <w:r w:rsidR="00587FCB">
              <w:rPr>
                <w:rFonts w:cs="Arial"/>
                <w:sz w:val="24"/>
                <w:szCs w:val="24"/>
              </w:rPr>
              <w:t>skills</w:t>
            </w:r>
            <w:r w:rsidR="00CE540D">
              <w:rPr>
                <w:rFonts w:cs="Arial"/>
                <w:sz w:val="24"/>
                <w:szCs w:val="24"/>
              </w:rPr>
              <w:t xml:space="preserve"> and not just a tool for </w:t>
            </w:r>
            <w:r w:rsidR="00390EA6">
              <w:rPr>
                <w:rFonts w:cs="Arial"/>
                <w:sz w:val="24"/>
                <w:szCs w:val="24"/>
              </w:rPr>
              <w:t>determining pass or fail</w:t>
            </w:r>
            <w:r w:rsidR="00A420E6">
              <w:rPr>
                <w:rFonts w:cs="Arial"/>
                <w:sz w:val="24"/>
                <w:szCs w:val="24"/>
              </w:rPr>
              <w:t xml:space="preserve"> </w:t>
            </w:r>
            <w:r w:rsidR="000C02B6">
              <w:rPr>
                <w:rFonts w:cs="Arial"/>
                <w:sz w:val="24"/>
                <w:szCs w:val="24"/>
              </w:rPr>
              <w:t xml:space="preserve">within subject material </w:t>
            </w:r>
            <w:r w:rsidR="00A420E6">
              <w:rPr>
                <w:rFonts w:cs="Arial"/>
                <w:sz w:val="24"/>
                <w:szCs w:val="24"/>
              </w:rPr>
              <w:t>(V4)</w:t>
            </w:r>
            <w:r w:rsidR="00390EA6">
              <w:rPr>
                <w:rFonts w:cs="Arial"/>
                <w:sz w:val="24"/>
                <w:szCs w:val="24"/>
              </w:rPr>
              <w:t>.</w:t>
            </w:r>
            <w:r w:rsidR="00EA38C0">
              <w:rPr>
                <w:rFonts w:cs="Arial"/>
                <w:sz w:val="24"/>
                <w:szCs w:val="24"/>
              </w:rPr>
              <w:t xml:space="preserve"> </w:t>
            </w:r>
            <w:r w:rsidR="00EE7D6A">
              <w:rPr>
                <w:rFonts w:cs="Arial"/>
                <w:sz w:val="24"/>
                <w:szCs w:val="24"/>
              </w:rPr>
              <w:t>When</w:t>
            </w:r>
            <w:r w:rsidR="00F01932">
              <w:rPr>
                <w:rFonts w:cs="Arial"/>
                <w:sz w:val="24"/>
                <w:szCs w:val="24"/>
              </w:rPr>
              <w:t xml:space="preserve"> designing </w:t>
            </w:r>
            <w:r w:rsidR="006D04B9">
              <w:rPr>
                <w:rFonts w:cs="Arial"/>
                <w:sz w:val="24"/>
                <w:szCs w:val="24"/>
              </w:rPr>
              <w:t>assessment</w:t>
            </w:r>
            <w:r w:rsidR="00316AAD">
              <w:rPr>
                <w:rFonts w:cs="Arial"/>
                <w:sz w:val="24"/>
                <w:szCs w:val="24"/>
              </w:rPr>
              <w:t>s</w:t>
            </w:r>
            <w:r w:rsidR="006D04B9">
              <w:rPr>
                <w:rFonts w:cs="Arial"/>
                <w:sz w:val="24"/>
                <w:szCs w:val="24"/>
              </w:rPr>
              <w:t>,</w:t>
            </w:r>
            <w:r w:rsidR="00F01932">
              <w:rPr>
                <w:rFonts w:cs="Arial"/>
                <w:sz w:val="24"/>
                <w:szCs w:val="24"/>
              </w:rPr>
              <w:t xml:space="preserve"> I always ensure that al</w:t>
            </w:r>
            <w:r w:rsidR="005674AE">
              <w:rPr>
                <w:rFonts w:cs="Arial"/>
                <w:sz w:val="24"/>
                <w:szCs w:val="24"/>
              </w:rPr>
              <w:t>l quality assurance measures are met</w:t>
            </w:r>
            <w:r w:rsidR="00696EBB">
              <w:rPr>
                <w:rFonts w:cs="Arial"/>
                <w:sz w:val="24"/>
                <w:szCs w:val="24"/>
              </w:rPr>
              <w:t xml:space="preserve"> and</w:t>
            </w:r>
            <w:r w:rsidR="005674AE">
              <w:rPr>
                <w:rFonts w:cs="Arial"/>
                <w:sz w:val="24"/>
                <w:szCs w:val="24"/>
              </w:rPr>
              <w:t xml:space="preserve"> </w:t>
            </w:r>
            <w:r w:rsidR="00DE3F28">
              <w:rPr>
                <w:rFonts w:cs="Arial"/>
                <w:sz w:val="24"/>
                <w:szCs w:val="24"/>
              </w:rPr>
              <w:t>in-line with achieving the learning outcomes</w:t>
            </w:r>
            <w:r w:rsidR="00410364">
              <w:rPr>
                <w:rFonts w:cs="Arial"/>
                <w:sz w:val="24"/>
                <w:szCs w:val="24"/>
              </w:rPr>
              <w:t xml:space="preserve"> of the module (K6-V4)</w:t>
            </w:r>
            <w:r w:rsidR="00981370">
              <w:rPr>
                <w:rFonts w:cs="Arial"/>
                <w:sz w:val="24"/>
                <w:szCs w:val="24"/>
              </w:rPr>
              <w:t>.</w:t>
            </w:r>
            <w:r w:rsidR="00FE21CD">
              <w:rPr>
                <w:rFonts w:cs="Arial"/>
                <w:sz w:val="24"/>
                <w:szCs w:val="24"/>
              </w:rPr>
              <w:t xml:space="preserve"> </w:t>
            </w:r>
            <w:r w:rsidR="000775BA">
              <w:rPr>
                <w:rFonts w:cs="Arial"/>
                <w:sz w:val="24"/>
                <w:szCs w:val="24"/>
              </w:rPr>
              <w:t>As it is possible to get distracted by the form and language of assessment</w:t>
            </w:r>
            <w:r w:rsidR="001B2E10">
              <w:rPr>
                <w:rFonts w:cs="Arial"/>
                <w:sz w:val="24"/>
                <w:szCs w:val="24"/>
              </w:rPr>
              <w:t>s</w:t>
            </w:r>
            <w:r w:rsidR="000775BA">
              <w:rPr>
                <w:rFonts w:cs="Arial"/>
                <w:sz w:val="24"/>
                <w:szCs w:val="24"/>
              </w:rPr>
              <w:t xml:space="preserve"> </w:t>
            </w:r>
            <w:r w:rsidR="006464C1">
              <w:rPr>
                <w:rFonts w:cs="Arial"/>
                <w:sz w:val="24"/>
                <w:szCs w:val="24"/>
              </w:rPr>
              <w:t xml:space="preserve">such </w:t>
            </w:r>
            <w:r w:rsidR="000775BA">
              <w:rPr>
                <w:rFonts w:cs="Arial"/>
                <w:sz w:val="24"/>
                <w:szCs w:val="24"/>
              </w:rPr>
              <w:t xml:space="preserve">that lecturers lose sight of its purpose and how it relates to students’ learning and professional practice (K6-V4) (Fleming, 2010). </w:t>
            </w:r>
            <w:r w:rsidR="00FE21CD">
              <w:rPr>
                <w:rFonts w:cs="Arial"/>
                <w:sz w:val="24"/>
                <w:szCs w:val="24"/>
              </w:rPr>
              <w:t>Being a module lead</w:t>
            </w:r>
            <w:r w:rsidR="00B46C0C">
              <w:rPr>
                <w:rFonts w:cs="Arial"/>
                <w:sz w:val="24"/>
                <w:szCs w:val="24"/>
              </w:rPr>
              <w:t xml:space="preserve">, I </w:t>
            </w:r>
            <w:r w:rsidR="00A81DE6">
              <w:rPr>
                <w:rFonts w:cs="Arial"/>
                <w:sz w:val="24"/>
                <w:szCs w:val="24"/>
              </w:rPr>
              <w:t>place emphasis on explaining the rational</w:t>
            </w:r>
            <w:r w:rsidR="00413615">
              <w:rPr>
                <w:rFonts w:cs="Arial"/>
                <w:sz w:val="24"/>
                <w:szCs w:val="24"/>
              </w:rPr>
              <w:t>e</w:t>
            </w:r>
            <w:r w:rsidR="00A142BB">
              <w:rPr>
                <w:rFonts w:cs="Arial"/>
                <w:sz w:val="24"/>
                <w:szCs w:val="24"/>
              </w:rPr>
              <w:t xml:space="preserve"> behind a</w:t>
            </w:r>
            <w:r w:rsidR="00557C64">
              <w:rPr>
                <w:rFonts w:cs="Arial"/>
                <w:sz w:val="24"/>
                <w:szCs w:val="24"/>
              </w:rPr>
              <w:t xml:space="preserve">ssessments to other lecturers </w:t>
            </w:r>
            <w:r w:rsidR="000E581E">
              <w:rPr>
                <w:rFonts w:cs="Arial"/>
                <w:sz w:val="24"/>
                <w:szCs w:val="24"/>
              </w:rPr>
              <w:t>on the module</w:t>
            </w:r>
            <w:r w:rsidR="007453B7">
              <w:rPr>
                <w:rFonts w:cs="Arial"/>
                <w:sz w:val="24"/>
                <w:szCs w:val="24"/>
              </w:rPr>
              <w:t xml:space="preserve"> to</w:t>
            </w:r>
            <w:r w:rsidR="000E581E">
              <w:rPr>
                <w:rFonts w:cs="Arial"/>
                <w:sz w:val="24"/>
                <w:szCs w:val="24"/>
              </w:rPr>
              <w:t xml:space="preserve"> ensure standardisation in teaching delivery</w:t>
            </w:r>
            <w:r w:rsidR="007453B7">
              <w:rPr>
                <w:rFonts w:cs="Arial"/>
                <w:sz w:val="24"/>
                <w:szCs w:val="24"/>
              </w:rPr>
              <w:t xml:space="preserve"> (K6)</w:t>
            </w:r>
            <w:r w:rsidR="00E21C61">
              <w:rPr>
                <w:rFonts w:cs="Arial"/>
                <w:sz w:val="24"/>
                <w:szCs w:val="24"/>
              </w:rPr>
              <w:t xml:space="preserve">. </w:t>
            </w:r>
            <w:r w:rsidR="00D15BC4">
              <w:rPr>
                <w:rFonts w:cs="Arial"/>
                <w:sz w:val="24"/>
                <w:szCs w:val="24"/>
              </w:rPr>
              <w:t>This creates synergy within the lecturers to adequately teach students</w:t>
            </w:r>
            <w:r w:rsidR="00B14443">
              <w:rPr>
                <w:rFonts w:cs="Arial"/>
                <w:sz w:val="24"/>
                <w:szCs w:val="24"/>
              </w:rPr>
              <w:t xml:space="preserve"> to ensure student’s understanding of</w:t>
            </w:r>
            <w:r w:rsidR="00D15BC4">
              <w:rPr>
                <w:rFonts w:cs="Arial"/>
                <w:sz w:val="24"/>
                <w:szCs w:val="24"/>
              </w:rPr>
              <w:t xml:space="preserve"> the core knowledge within modules </w:t>
            </w:r>
            <w:r w:rsidR="00512837">
              <w:rPr>
                <w:rFonts w:cs="Arial"/>
                <w:sz w:val="24"/>
                <w:szCs w:val="24"/>
              </w:rPr>
              <w:t>in-turn</w:t>
            </w:r>
            <w:r w:rsidR="00D15BC4">
              <w:rPr>
                <w:rFonts w:cs="Arial"/>
                <w:sz w:val="24"/>
                <w:szCs w:val="24"/>
              </w:rPr>
              <w:t xml:space="preserve"> </w:t>
            </w:r>
            <w:r w:rsidR="001143D6">
              <w:rPr>
                <w:rFonts w:cs="Arial"/>
                <w:sz w:val="24"/>
                <w:szCs w:val="24"/>
              </w:rPr>
              <w:t>bolstering</w:t>
            </w:r>
            <w:r w:rsidR="00D15BC4">
              <w:rPr>
                <w:rFonts w:cs="Arial"/>
                <w:sz w:val="24"/>
                <w:szCs w:val="24"/>
              </w:rPr>
              <w:t xml:space="preserve"> student</w:t>
            </w:r>
            <w:r w:rsidR="007D7EF5">
              <w:rPr>
                <w:rFonts w:cs="Arial"/>
                <w:sz w:val="24"/>
                <w:szCs w:val="24"/>
              </w:rPr>
              <w:t>s’</w:t>
            </w:r>
            <w:r w:rsidR="00D15BC4">
              <w:rPr>
                <w:rFonts w:cs="Arial"/>
                <w:sz w:val="24"/>
                <w:szCs w:val="24"/>
              </w:rPr>
              <w:t xml:space="preserve"> academic progression and development of skills for employability (K2-K3-K4-V4). </w:t>
            </w:r>
          </w:p>
          <w:p w14:paraId="0CC87CDB" w14:textId="026A9E3A" w:rsidR="00ED67DA" w:rsidRDefault="00ED67DA" w:rsidP="00692EDB">
            <w:pPr>
              <w:jc w:val="both"/>
              <w:rPr>
                <w:rFonts w:cs="Arial"/>
                <w:sz w:val="24"/>
                <w:szCs w:val="24"/>
              </w:rPr>
            </w:pPr>
          </w:p>
          <w:p w14:paraId="61248783" w14:textId="1804A20E" w:rsidR="00B84E83" w:rsidRDefault="008B7B9B" w:rsidP="009917FF">
            <w:pPr>
              <w:jc w:val="both"/>
              <w:rPr>
                <w:rFonts w:cs="Arial"/>
                <w:sz w:val="24"/>
                <w:szCs w:val="24"/>
              </w:rPr>
            </w:pPr>
            <w:r>
              <w:rPr>
                <w:rFonts w:cs="Arial"/>
                <w:sz w:val="24"/>
                <w:szCs w:val="24"/>
              </w:rPr>
              <w:t xml:space="preserve">An effective strategy I </w:t>
            </w:r>
            <w:r w:rsidR="00C44747">
              <w:rPr>
                <w:rFonts w:cs="Arial"/>
                <w:sz w:val="24"/>
                <w:szCs w:val="24"/>
              </w:rPr>
              <w:t xml:space="preserve">apply within my </w:t>
            </w:r>
            <w:r w:rsidR="00100CE9">
              <w:rPr>
                <w:rFonts w:cs="Arial"/>
                <w:sz w:val="24"/>
                <w:szCs w:val="24"/>
              </w:rPr>
              <w:t>practice</w:t>
            </w:r>
            <w:r w:rsidR="00C44747">
              <w:rPr>
                <w:rFonts w:cs="Arial"/>
                <w:sz w:val="24"/>
                <w:szCs w:val="24"/>
              </w:rPr>
              <w:t xml:space="preserve"> involves us</w:t>
            </w:r>
            <w:r w:rsidR="003961DF">
              <w:rPr>
                <w:rFonts w:cs="Arial"/>
                <w:sz w:val="24"/>
                <w:szCs w:val="24"/>
              </w:rPr>
              <w:t>ing</w:t>
            </w:r>
            <w:r w:rsidR="00C44747">
              <w:rPr>
                <w:rFonts w:cs="Arial"/>
                <w:sz w:val="24"/>
                <w:szCs w:val="24"/>
              </w:rPr>
              <w:t xml:space="preserve"> of a va</w:t>
            </w:r>
            <w:r w:rsidR="001D720F">
              <w:rPr>
                <w:rFonts w:cs="Arial"/>
                <w:sz w:val="24"/>
                <w:szCs w:val="24"/>
              </w:rPr>
              <w:t xml:space="preserve">riety of assessments within </w:t>
            </w:r>
            <w:r w:rsidR="005A6DC8">
              <w:rPr>
                <w:rFonts w:cs="Arial"/>
                <w:sz w:val="24"/>
                <w:szCs w:val="24"/>
              </w:rPr>
              <w:t>my</w:t>
            </w:r>
            <w:r w:rsidR="001D720F">
              <w:rPr>
                <w:rFonts w:cs="Arial"/>
                <w:sz w:val="24"/>
                <w:szCs w:val="24"/>
              </w:rPr>
              <w:t xml:space="preserve"> </w:t>
            </w:r>
            <w:r w:rsidR="0009570B">
              <w:rPr>
                <w:rFonts w:cs="Arial"/>
                <w:sz w:val="24"/>
                <w:szCs w:val="24"/>
              </w:rPr>
              <w:t>module</w:t>
            </w:r>
            <w:r w:rsidR="009A3F22">
              <w:rPr>
                <w:rFonts w:cs="Arial"/>
                <w:sz w:val="24"/>
                <w:szCs w:val="24"/>
              </w:rPr>
              <w:t xml:space="preserve"> (K5</w:t>
            </w:r>
            <w:r w:rsidR="007B3501">
              <w:rPr>
                <w:rFonts w:cs="Arial"/>
                <w:sz w:val="24"/>
                <w:szCs w:val="24"/>
              </w:rPr>
              <w:t>)</w:t>
            </w:r>
            <w:r w:rsidR="009A3F22">
              <w:rPr>
                <w:rFonts w:cs="Arial"/>
                <w:sz w:val="24"/>
                <w:szCs w:val="24"/>
              </w:rPr>
              <w:t>.</w:t>
            </w:r>
            <w:r w:rsidR="00BF0AAF">
              <w:rPr>
                <w:rFonts w:cs="Arial"/>
                <w:sz w:val="24"/>
                <w:szCs w:val="24"/>
              </w:rPr>
              <w:t xml:space="preserve"> </w:t>
            </w:r>
            <w:r w:rsidR="00152B46">
              <w:rPr>
                <w:rFonts w:cs="Arial"/>
                <w:sz w:val="24"/>
                <w:szCs w:val="24"/>
              </w:rPr>
              <w:t>Using different types of assessment</w:t>
            </w:r>
            <w:r w:rsidR="0023747C">
              <w:rPr>
                <w:rFonts w:cs="Arial"/>
                <w:sz w:val="24"/>
                <w:szCs w:val="24"/>
              </w:rPr>
              <w:t>s</w:t>
            </w:r>
            <w:r w:rsidR="00152B46">
              <w:rPr>
                <w:rFonts w:cs="Arial"/>
                <w:sz w:val="24"/>
                <w:szCs w:val="24"/>
              </w:rPr>
              <w:t xml:space="preserve"> require</w:t>
            </w:r>
            <w:r w:rsidR="00954DA3">
              <w:rPr>
                <w:rFonts w:cs="Arial"/>
                <w:sz w:val="24"/>
                <w:szCs w:val="24"/>
              </w:rPr>
              <w:t>d</w:t>
            </w:r>
            <w:r w:rsidR="00152B46">
              <w:rPr>
                <w:rFonts w:cs="Arial"/>
                <w:sz w:val="24"/>
                <w:szCs w:val="24"/>
              </w:rPr>
              <w:t xml:space="preserve"> that I research on the efficacy of these assessments to achieve the </w:t>
            </w:r>
            <w:r w:rsidR="007C0625">
              <w:rPr>
                <w:rFonts w:cs="Arial"/>
                <w:sz w:val="24"/>
                <w:szCs w:val="24"/>
              </w:rPr>
              <w:t>intended</w:t>
            </w:r>
            <w:r w:rsidR="00152B46">
              <w:rPr>
                <w:rFonts w:cs="Arial"/>
                <w:sz w:val="24"/>
                <w:szCs w:val="24"/>
              </w:rPr>
              <w:t xml:space="preserve"> learning outcomes and are relevant to the weekly topics in the module (K1-K2-K5-V3). </w:t>
            </w:r>
          </w:p>
          <w:p w14:paraId="43BD9F7F" w14:textId="77777777" w:rsidR="00B84E83" w:rsidRDefault="00B84E83" w:rsidP="009917FF">
            <w:pPr>
              <w:jc w:val="both"/>
              <w:rPr>
                <w:rFonts w:cs="Arial"/>
                <w:sz w:val="24"/>
                <w:szCs w:val="24"/>
              </w:rPr>
            </w:pPr>
          </w:p>
          <w:p w14:paraId="14969E56" w14:textId="77BB3430" w:rsidR="002748CE" w:rsidRDefault="009918B7" w:rsidP="009917FF">
            <w:pPr>
              <w:jc w:val="both"/>
              <w:rPr>
                <w:rFonts w:cs="Arial"/>
                <w:sz w:val="24"/>
                <w:szCs w:val="24"/>
              </w:rPr>
            </w:pPr>
            <w:r>
              <w:rPr>
                <w:rFonts w:cs="Arial"/>
                <w:sz w:val="24"/>
                <w:szCs w:val="24"/>
              </w:rPr>
              <w:t>I have</w:t>
            </w:r>
            <w:r w:rsidR="00F81FF1">
              <w:rPr>
                <w:rFonts w:cs="Arial"/>
                <w:sz w:val="24"/>
                <w:szCs w:val="24"/>
              </w:rPr>
              <w:t xml:space="preserve"> designed and </w:t>
            </w:r>
            <w:r w:rsidR="00311C85">
              <w:rPr>
                <w:rFonts w:cs="Arial"/>
                <w:sz w:val="24"/>
                <w:szCs w:val="24"/>
              </w:rPr>
              <w:t>used various forms of assessment including;</w:t>
            </w:r>
            <w:r w:rsidR="00485648">
              <w:rPr>
                <w:rFonts w:cs="Arial"/>
                <w:sz w:val="24"/>
                <w:szCs w:val="24"/>
              </w:rPr>
              <w:t xml:space="preserve"> </w:t>
            </w:r>
            <w:r w:rsidR="005C20A2">
              <w:rPr>
                <w:rFonts w:cs="Arial"/>
                <w:sz w:val="24"/>
                <w:szCs w:val="24"/>
              </w:rPr>
              <w:t>reflective exercises, presentations</w:t>
            </w:r>
            <w:r w:rsidR="00F32068">
              <w:rPr>
                <w:rFonts w:cs="Arial"/>
                <w:sz w:val="24"/>
                <w:szCs w:val="24"/>
              </w:rPr>
              <w:t xml:space="preserve">, </w:t>
            </w:r>
            <w:r w:rsidR="00715104">
              <w:rPr>
                <w:rFonts w:cs="Arial"/>
                <w:sz w:val="24"/>
                <w:szCs w:val="24"/>
              </w:rPr>
              <w:t>report</w:t>
            </w:r>
            <w:r w:rsidR="00936931">
              <w:rPr>
                <w:rFonts w:cs="Arial"/>
                <w:sz w:val="24"/>
                <w:szCs w:val="24"/>
              </w:rPr>
              <w:t>-</w:t>
            </w:r>
            <w:r w:rsidR="00715104">
              <w:rPr>
                <w:rFonts w:cs="Arial"/>
                <w:sz w:val="24"/>
                <w:szCs w:val="24"/>
              </w:rPr>
              <w:t>writing</w:t>
            </w:r>
            <w:r w:rsidR="003C6019">
              <w:rPr>
                <w:rFonts w:cs="Arial"/>
                <w:sz w:val="24"/>
                <w:szCs w:val="24"/>
              </w:rPr>
              <w:t xml:space="preserve"> and </w:t>
            </w:r>
            <w:r w:rsidR="008C47BE">
              <w:rPr>
                <w:rFonts w:cs="Arial"/>
                <w:sz w:val="24"/>
                <w:szCs w:val="24"/>
              </w:rPr>
              <w:t xml:space="preserve">online </w:t>
            </w:r>
            <w:r w:rsidR="003C6019">
              <w:rPr>
                <w:rFonts w:cs="Arial"/>
                <w:sz w:val="24"/>
                <w:szCs w:val="24"/>
              </w:rPr>
              <w:t xml:space="preserve">quizzes </w:t>
            </w:r>
            <w:r w:rsidR="00F32068">
              <w:rPr>
                <w:rFonts w:cs="Arial"/>
                <w:sz w:val="24"/>
                <w:szCs w:val="24"/>
              </w:rPr>
              <w:t>that</w:t>
            </w:r>
            <w:r w:rsidR="001F69AD">
              <w:rPr>
                <w:rFonts w:cs="Arial"/>
                <w:sz w:val="24"/>
                <w:szCs w:val="24"/>
              </w:rPr>
              <w:t xml:space="preserve"> are linked to </w:t>
            </w:r>
            <w:r w:rsidR="000665AD">
              <w:rPr>
                <w:rFonts w:cs="Arial"/>
                <w:sz w:val="24"/>
                <w:szCs w:val="24"/>
              </w:rPr>
              <w:t xml:space="preserve">theoretical underpinnings within the module and </w:t>
            </w:r>
            <w:r w:rsidR="005414E4">
              <w:rPr>
                <w:rFonts w:cs="Arial"/>
                <w:sz w:val="24"/>
                <w:szCs w:val="24"/>
              </w:rPr>
              <w:t>professional practice in the workplace</w:t>
            </w:r>
            <w:r w:rsidR="00313EF2">
              <w:rPr>
                <w:rFonts w:cs="Arial"/>
                <w:sz w:val="24"/>
                <w:szCs w:val="24"/>
              </w:rPr>
              <w:t xml:space="preserve"> (</w:t>
            </w:r>
            <w:r w:rsidR="0033517A">
              <w:rPr>
                <w:rFonts w:cs="Arial"/>
                <w:sz w:val="24"/>
                <w:szCs w:val="24"/>
              </w:rPr>
              <w:t>K4-V4)</w:t>
            </w:r>
            <w:r w:rsidR="00D64CD7">
              <w:rPr>
                <w:rFonts w:cs="Arial"/>
                <w:sz w:val="24"/>
                <w:szCs w:val="24"/>
              </w:rPr>
              <w:t xml:space="preserve"> (</w:t>
            </w:r>
            <w:proofErr w:type="spellStart"/>
            <w:r w:rsidR="00D64CD7">
              <w:rPr>
                <w:rFonts w:cs="Arial"/>
                <w:sz w:val="24"/>
                <w:szCs w:val="24"/>
              </w:rPr>
              <w:t>J</w:t>
            </w:r>
            <w:r w:rsidR="00D64CD7" w:rsidRPr="00D64CD7">
              <w:rPr>
                <w:rFonts w:cs="Arial"/>
                <w:sz w:val="24"/>
                <w:szCs w:val="24"/>
              </w:rPr>
              <w:t>orre</w:t>
            </w:r>
            <w:proofErr w:type="spellEnd"/>
            <w:r w:rsidR="00D64CD7" w:rsidRPr="00D64CD7">
              <w:rPr>
                <w:rFonts w:cs="Arial"/>
                <w:sz w:val="24"/>
                <w:szCs w:val="24"/>
              </w:rPr>
              <w:t xml:space="preserve"> de St </w:t>
            </w:r>
            <w:proofErr w:type="spellStart"/>
            <w:r w:rsidR="00D64CD7" w:rsidRPr="00D64CD7">
              <w:rPr>
                <w:rFonts w:cs="Arial"/>
                <w:sz w:val="24"/>
                <w:szCs w:val="24"/>
              </w:rPr>
              <w:t>Jorre</w:t>
            </w:r>
            <w:proofErr w:type="spellEnd"/>
            <w:r w:rsidR="00D64CD7">
              <w:rPr>
                <w:rFonts w:cs="Arial"/>
                <w:sz w:val="24"/>
                <w:szCs w:val="24"/>
              </w:rPr>
              <w:t xml:space="preserve"> </w:t>
            </w:r>
            <w:r w:rsidR="00D64CD7" w:rsidRPr="00D64CD7">
              <w:rPr>
                <w:rFonts w:cs="Arial"/>
                <w:sz w:val="24"/>
                <w:szCs w:val="24"/>
              </w:rPr>
              <w:t>and Oliver</w:t>
            </w:r>
            <w:r w:rsidR="00D64CD7">
              <w:rPr>
                <w:rFonts w:cs="Arial"/>
                <w:sz w:val="24"/>
                <w:szCs w:val="24"/>
              </w:rPr>
              <w:t>, 2018)</w:t>
            </w:r>
            <w:r w:rsidR="005414E4">
              <w:rPr>
                <w:rFonts w:cs="Arial"/>
                <w:sz w:val="24"/>
                <w:szCs w:val="24"/>
              </w:rPr>
              <w:t xml:space="preserve">. </w:t>
            </w:r>
            <w:r w:rsidR="006004B5">
              <w:rPr>
                <w:rFonts w:cs="Arial"/>
                <w:sz w:val="24"/>
                <w:szCs w:val="24"/>
              </w:rPr>
              <w:t xml:space="preserve">My approach to </w:t>
            </w:r>
            <w:r w:rsidR="00AD17EC">
              <w:rPr>
                <w:rFonts w:cs="Arial"/>
                <w:sz w:val="24"/>
                <w:szCs w:val="24"/>
              </w:rPr>
              <w:t>setting assessment</w:t>
            </w:r>
            <w:r w:rsidR="001C4FF4">
              <w:rPr>
                <w:rFonts w:cs="Arial"/>
                <w:sz w:val="24"/>
                <w:szCs w:val="24"/>
              </w:rPr>
              <w:t>s</w:t>
            </w:r>
            <w:r w:rsidR="00AD17EC">
              <w:rPr>
                <w:rFonts w:cs="Arial"/>
                <w:sz w:val="24"/>
                <w:szCs w:val="24"/>
              </w:rPr>
              <w:t xml:space="preserve"> focuses on </w:t>
            </w:r>
            <w:r w:rsidR="002B37F3">
              <w:rPr>
                <w:rFonts w:cs="Arial"/>
                <w:sz w:val="24"/>
                <w:szCs w:val="24"/>
              </w:rPr>
              <w:t>enabling student</w:t>
            </w:r>
            <w:r w:rsidR="009F3EE5">
              <w:rPr>
                <w:rFonts w:cs="Arial"/>
                <w:sz w:val="24"/>
                <w:szCs w:val="24"/>
              </w:rPr>
              <w:t xml:space="preserve"> </w:t>
            </w:r>
            <w:r w:rsidR="00175347">
              <w:rPr>
                <w:rFonts w:cs="Arial"/>
                <w:sz w:val="24"/>
                <w:szCs w:val="24"/>
              </w:rPr>
              <w:t>to develop</w:t>
            </w:r>
            <w:r w:rsidR="001017CF">
              <w:rPr>
                <w:rFonts w:cs="Arial"/>
                <w:sz w:val="24"/>
                <w:szCs w:val="24"/>
              </w:rPr>
              <w:t xml:space="preserve"> key academic and employability skil</w:t>
            </w:r>
            <w:r w:rsidR="008B0E48">
              <w:rPr>
                <w:rFonts w:cs="Arial"/>
                <w:sz w:val="24"/>
                <w:szCs w:val="24"/>
              </w:rPr>
              <w:t xml:space="preserve">ls such </w:t>
            </w:r>
            <w:r w:rsidR="004E4D80">
              <w:rPr>
                <w:rFonts w:cs="Arial"/>
                <w:sz w:val="24"/>
                <w:szCs w:val="24"/>
              </w:rPr>
              <w:t>as -</w:t>
            </w:r>
            <w:r w:rsidR="00BE7C0B">
              <w:rPr>
                <w:rFonts w:cs="Arial"/>
                <w:sz w:val="24"/>
                <w:szCs w:val="24"/>
              </w:rPr>
              <w:t xml:space="preserve"> </w:t>
            </w:r>
            <w:r w:rsidR="00063F28">
              <w:rPr>
                <w:rFonts w:cs="Arial"/>
                <w:sz w:val="24"/>
                <w:szCs w:val="24"/>
              </w:rPr>
              <w:t>critical-thinking, creativity</w:t>
            </w:r>
            <w:r w:rsidR="00742BDD">
              <w:rPr>
                <w:rFonts w:cs="Arial"/>
                <w:sz w:val="24"/>
                <w:szCs w:val="24"/>
              </w:rPr>
              <w:t xml:space="preserve">, </w:t>
            </w:r>
            <w:r w:rsidR="00E75674">
              <w:rPr>
                <w:rFonts w:cs="Arial"/>
                <w:sz w:val="24"/>
                <w:szCs w:val="24"/>
              </w:rPr>
              <w:t>teamwork</w:t>
            </w:r>
            <w:r w:rsidR="00742BDD">
              <w:rPr>
                <w:rFonts w:cs="Arial"/>
                <w:sz w:val="24"/>
                <w:szCs w:val="24"/>
              </w:rPr>
              <w:t xml:space="preserve"> and reflection on </w:t>
            </w:r>
            <w:r w:rsidR="00175347">
              <w:rPr>
                <w:rFonts w:cs="Arial"/>
                <w:sz w:val="24"/>
                <w:szCs w:val="24"/>
              </w:rPr>
              <w:t>future workplace</w:t>
            </w:r>
            <w:r w:rsidR="001C4FF4">
              <w:rPr>
                <w:rFonts w:cs="Arial"/>
                <w:sz w:val="24"/>
                <w:szCs w:val="24"/>
              </w:rPr>
              <w:t xml:space="preserve"> (V4)</w:t>
            </w:r>
            <w:r w:rsidR="008E6921">
              <w:rPr>
                <w:rFonts w:cs="Arial"/>
                <w:sz w:val="24"/>
                <w:szCs w:val="24"/>
              </w:rPr>
              <w:t xml:space="preserve">. </w:t>
            </w:r>
            <w:r w:rsidR="00900A33">
              <w:rPr>
                <w:rFonts w:cs="Arial"/>
                <w:sz w:val="24"/>
                <w:szCs w:val="24"/>
              </w:rPr>
              <w:t xml:space="preserve">This approach </w:t>
            </w:r>
            <w:r w:rsidR="00A94753">
              <w:rPr>
                <w:rFonts w:cs="Arial"/>
                <w:sz w:val="24"/>
                <w:szCs w:val="24"/>
              </w:rPr>
              <w:t xml:space="preserve">supports students’ learning, improves their skills and </w:t>
            </w:r>
            <w:r w:rsidR="001B2425">
              <w:rPr>
                <w:rFonts w:cs="Arial"/>
                <w:sz w:val="24"/>
                <w:szCs w:val="24"/>
              </w:rPr>
              <w:t xml:space="preserve">exposes them to a variety of assessment other than </w:t>
            </w:r>
            <w:r w:rsidR="00B67B9E">
              <w:rPr>
                <w:rFonts w:cs="Arial"/>
                <w:sz w:val="24"/>
                <w:szCs w:val="24"/>
              </w:rPr>
              <w:t>traditional essays and exams</w:t>
            </w:r>
            <w:r w:rsidR="008D2946">
              <w:rPr>
                <w:rFonts w:cs="Arial"/>
                <w:sz w:val="24"/>
                <w:szCs w:val="24"/>
              </w:rPr>
              <w:t xml:space="preserve"> (V1-V4)</w:t>
            </w:r>
            <w:r w:rsidR="0096495B">
              <w:rPr>
                <w:rFonts w:cs="Arial"/>
                <w:sz w:val="24"/>
                <w:szCs w:val="24"/>
              </w:rPr>
              <w:t>.</w:t>
            </w:r>
            <w:r w:rsidR="00646137">
              <w:rPr>
                <w:rFonts w:cs="Arial"/>
                <w:sz w:val="24"/>
                <w:szCs w:val="24"/>
              </w:rPr>
              <w:t xml:space="preserve"> I always allocate time during lectures to </w:t>
            </w:r>
            <w:r w:rsidR="001B1B64">
              <w:rPr>
                <w:rFonts w:cs="Arial"/>
                <w:sz w:val="24"/>
                <w:szCs w:val="24"/>
              </w:rPr>
              <w:t xml:space="preserve">discuss the rationale behind </w:t>
            </w:r>
            <w:r w:rsidR="00014F2E">
              <w:rPr>
                <w:rFonts w:cs="Arial"/>
                <w:sz w:val="24"/>
                <w:szCs w:val="24"/>
              </w:rPr>
              <w:t>assessment</w:t>
            </w:r>
            <w:r w:rsidR="00701AC8">
              <w:rPr>
                <w:rFonts w:cs="Arial"/>
                <w:sz w:val="24"/>
                <w:szCs w:val="24"/>
              </w:rPr>
              <w:t>s</w:t>
            </w:r>
            <w:r w:rsidR="00014F2E">
              <w:rPr>
                <w:rFonts w:cs="Arial"/>
                <w:sz w:val="24"/>
                <w:szCs w:val="24"/>
              </w:rPr>
              <w:t xml:space="preserve"> </w:t>
            </w:r>
            <w:r w:rsidR="007356C4">
              <w:rPr>
                <w:rFonts w:cs="Arial"/>
                <w:sz w:val="24"/>
                <w:szCs w:val="24"/>
              </w:rPr>
              <w:t>and highlight the</w:t>
            </w:r>
            <w:r w:rsidR="005F2D16">
              <w:rPr>
                <w:rFonts w:cs="Arial"/>
                <w:sz w:val="24"/>
                <w:szCs w:val="24"/>
              </w:rPr>
              <w:t>ir</w:t>
            </w:r>
            <w:r w:rsidR="007356C4">
              <w:rPr>
                <w:rFonts w:cs="Arial"/>
                <w:sz w:val="24"/>
                <w:szCs w:val="24"/>
              </w:rPr>
              <w:t xml:space="preserve"> </w:t>
            </w:r>
            <w:r w:rsidR="00E0203D">
              <w:rPr>
                <w:rFonts w:cs="Arial"/>
                <w:sz w:val="24"/>
                <w:szCs w:val="24"/>
              </w:rPr>
              <w:t>significance</w:t>
            </w:r>
            <w:r w:rsidR="00E1153E">
              <w:rPr>
                <w:rFonts w:cs="Arial"/>
                <w:sz w:val="24"/>
                <w:szCs w:val="24"/>
              </w:rPr>
              <w:t xml:space="preserve"> to students</w:t>
            </w:r>
            <w:r w:rsidR="00E75674">
              <w:rPr>
                <w:rFonts w:cs="Arial"/>
                <w:sz w:val="24"/>
                <w:szCs w:val="24"/>
              </w:rPr>
              <w:t>’ learning</w:t>
            </w:r>
            <w:r w:rsidR="00701AC8">
              <w:rPr>
                <w:rFonts w:cs="Arial"/>
                <w:sz w:val="24"/>
                <w:szCs w:val="24"/>
              </w:rPr>
              <w:t xml:space="preserve"> </w:t>
            </w:r>
            <w:r w:rsidR="00014F2E">
              <w:rPr>
                <w:rFonts w:cs="Arial"/>
                <w:sz w:val="24"/>
                <w:szCs w:val="24"/>
              </w:rPr>
              <w:t>(K3).</w:t>
            </w:r>
            <w:r w:rsidR="00237898">
              <w:rPr>
                <w:rFonts w:cs="Arial"/>
                <w:sz w:val="24"/>
                <w:szCs w:val="24"/>
              </w:rPr>
              <w:t xml:space="preserve"> </w:t>
            </w:r>
            <w:r w:rsidR="000E3249">
              <w:rPr>
                <w:rFonts w:cs="Arial"/>
                <w:sz w:val="24"/>
                <w:szCs w:val="24"/>
              </w:rPr>
              <w:t>In-turn enabl</w:t>
            </w:r>
            <w:r w:rsidR="000D2D34">
              <w:rPr>
                <w:rFonts w:cs="Arial"/>
                <w:sz w:val="24"/>
                <w:szCs w:val="24"/>
              </w:rPr>
              <w:t>ing</w:t>
            </w:r>
            <w:r w:rsidR="000E3249">
              <w:rPr>
                <w:rFonts w:cs="Arial"/>
                <w:sz w:val="24"/>
                <w:szCs w:val="24"/>
              </w:rPr>
              <w:t xml:space="preserve"> students to </w:t>
            </w:r>
            <w:r w:rsidR="00896F31">
              <w:rPr>
                <w:rFonts w:cs="Arial"/>
                <w:sz w:val="24"/>
                <w:szCs w:val="24"/>
              </w:rPr>
              <w:t xml:space="preserve">develop cognitive and intellectual skills on how to tackle </w:t>
            </w:r>
            <w:r w:rsidR="00B763EC">
              <w:rPr>
                <w:rFonts w:cs="Arial"/>
                <w:sz w:val="24"/>
                <w:szCs w:val="24"/>
              </w:rPr>
              <w:t>these assessment</w:t>
            </w:r>
            <w:r w:rsidR="000D2D34">
              <w:rPr>
                <w:rFonts w:cs="Arial"/>
                <w:sz w:val="24"/>
                <w:szCs w:val="24"/>
              </w:rPr>
              <w:t>s</w:t>
            </w:r>
            <w:r w:rsidR="00B763EC">
              <w:rPr>
                <w:rFonts w:cs="Arial"/>
                <w:sz w:val="24"/>
                <w:szCs w:val="24"/>
              </w:rPr>
              <w:t xml:space="preserve"> and </w:t>
            </w:r>
            <w:r w:rsidR="000952C7">
              <w:rPr>
                <w:rFonts w:cs="Arial"/>
                <w:sz w:val="24"/>
                <w:szCs w:val="24"/>
              </w:rPr>
              <w:t>ensure that the learning outcomes are adequately assessed</w:t>
            </w:r>
            <w:r w:rsidR="00264DC7">
              <w:rPr>
                <w:rFonts w:cs="Arial"/>
                <w:sz w:val="24"/>
                <w:szCs w:val="24"/>
              </w:rPr>
              <w:t xml:space="preserve"> </w:t>
            </w:r>
            <w:r w:rsidR="00264DC7">
              <w:rPr>
                <w:rFonts w:cs="Arial"/>
                <w:sz w:val="24"/>
                <w:szCs w:val="24"/>
              </w:rPr>
              <w:lastRenderedPageBreak/>
              <w:t>(K5-K2</w:t>
            </w:r>
            <w:r w:rsidR="0095413E">
              <w:rPr>
                <w:rFonts w:cs="Arial"/>
                <w:sz w:val="24"/>
                <w:szCs w:val="24"/>
              </w:rPr>
              <w:t>).</w:t>
            </w:r>
            <w:r w:rsidR="00C84E29">
              <w:rPr>
                <w:rFonts w:cs="Arial"/>
                <w:sz w:val="24"/>
                <w:szCs w:val="24"/>
              </w:rPr>
              <w:t xml:space="preserve"> </w:t>
            </w:r>
            <w:r w:rsidR="00A51205">
              <w:rPr>
                <w:rFonts w:cs="Arial"/>
                <w:sz w:val="24"/>
                <w:szCs w:val="24"/>
              </w:rPr>
              <w:t xml:space="preserve">For example, </w:t>
            </w:r>
            <w:r w:rsidR="00196C0F">
              <w:rPr>
                <w:rFonts w:cs="Arial"/>
                <w:sz w:val="24"/>
                <w:szCs w:val="24"/>
              </w:rPr>
              <w:t xml:space="preserve">the </w:t>
            </w:r>
            <w:r w:rsidR="00207B1F">
              <w:rPr>
                <w:rFonts w:cs="Arial"/>
                <w:sz w:val="24"/>
                <w:szCs w:val="24"/>
              </w:rPr>
              <w:t>pr</w:t>
            </w:r>
            <w:r w:rsidR="001B4C92">
              <w:rPr>
                <w:rFonts w:cs="Arial"/>
                <w:sz w:val="24"/>
                <w:szCs w:val="24"/>
              </w:rPr>
              <w:t>oblem-based</w:t>
            </w:r>
            <w:r w:rsidR="00196C0F">
              <w:rPr>
                <w:rFonts w:cs="Arial"/>
                <w:sz w:val="24"/>
                <w:szCs w:val="24"/>
              </w:rPr>
              <w:t xml:space="preserve"> </w:t>
            </w:r>
            <w:r w:rsidR="000F4F19">
              <w:rPr>
                <w:rFonts w:cs="Arial"/>
                <w:sz w:val="24"/>
                <w:szCs w:val="24"/>
              </w:rPr>
              <w:t xml:space="preserve">assessment </w:t>
            </w:r>
            <w:r w:rsidR="00207B1F">
              <w:rPr>
                <w:rFonts w:cs="Arial"/>
                <w:sz w:val="24"/>
                <w:szCs w:val="24"/>
              </w:rPr>
              <w:t xml:space="preserve">within my module </w:t>
            </w:r>
            <w:r w:rsidR="00CF7CA3">
              <w:rPr>
                <w:rFonts w:cs="Arial"/>
                <w:sz w:val="24"/>
                <w:szCs w:val="24"/>
              </w:rPr>
              <w:t>required students to reflect on their</w:t>
            </w:r>
            <w:r w:rsidR="0044616C">
              <w:rPr>
                <w:rFonts w:cs="Arial"/>
                <w:sz w:val="24"/>
                <w:szCs w:val="24"/>
              </w:rPr>
              <w:t xml:space="preserve"> </w:t>
            </w:r>
            <w:r w:rsidR="00081F4E">
              <w:rPr>
                <w:rFonts w:cs="Arial"/>
                <w:sz w:val="24"/>
                <w:szCs w:val="24"/>
              </w:rPr>
              <w:t xml:space="preserve">workplace practice </w:t>
            </w:r>
            <w:r w:rsidR="00241880">
              <w:rPr>
                <w:rFonts w:cs="Arial"/>
                <w:sz w:val="24"/>
                <w:szCs w:val="24"/>
              </w:rPr>
              <w:t>by</w:t>
            </w:r>
            <w:r w:rsidR="00081F4E">
              <w:rPr>
                <w:rFonts w:cs="Arial"/>
                <w:sz w:val="24"/>
                <w:szCs w:val="24"/>
              </w:rPr>
              <w:t xml:space="preserve"> consider</w:t>
            </w:r>
            <w:r w:rsidR="00241880">
              <w:rPr>
                <w:rFonts w:cs="Arial"/>
                <w:sz w:val="24"/>
                <w:szCs w:val="24"/>
              </w:rPr>
              <w:t>ing</w:t>
            </w:r>
            <w:r w:rsidR="00081F4E">
              <w:rPr>
                <w:rFonts w:cs="Arial"/>
                <w:sz w:val="24"/>
                <w:szCs w:val="24"/>
              </w:rPr>
              <w:t xml:space="preserve"> how they </w:t>
            </w:r>
            <w:r w:rsidR="00241880">
              <w:rPr>
                <w:rFonts w:cs="Arial"/>
                <w:sz w:val="24"/>
                <w:szCs w:val="24"/>
              </w:rPr>
              <w:t>performed within ‘teams’</w:t>
            </w:r>
            <w:r w:rsidR="00372D5E">
              <w:rPr>
                <w:rFonts w:cs="Arial"/>
                <w:sz w:val="24"/>
                <w:szCs w:val="24"/>
              </w:rPr>
              <w:t xml:space="preserve"> and</w:t>
            </w:r>
            <w:r w:rsidR="007A161E">
              <w:rPr>
                <w:rFonts w:cs="Arial"/>
                <w:sz w:val="24"/>
                <w:szCs w:val="24"/>
              </w:rPr>
              <w:t xml:space="preserve"> to </w:t>
            </w:r>
            <w:r w:rsidR="00372D5E">
              <w:rPr>
                <w:rFonts w:cs="Arial"/>
                <w:sz w:val="24"/>
                <w:szCs w:val="24"/>
              </w:rPr>
              <w:t>provide</w:t>
            </w:r>
            <w:r w:rsidR="007A161E">
              <w:rPr>
                <w:rFonts w:cs="Arial"/>
                <w:sz w:val="24"/>
                <w:szCs w:val="24"/>
              </w:rPr>
              <w:t xml:space="preserve"> alternative approach </w:t>
            </w:r>
            <w:r w:rsidR="004E6CD6">
              <w:rPr>
                <w:rFonts w:cs="Arial"/>
                <w:sz w:val="24"/>
                <w:szCs w:val="24"/>
              </w:rPr>
              <w:t>to solv</w:t>
            </w:r>
            <w:r w:rsidR="00125AEB">
              <w:rPr>
                <w:rFonts w:cs="Arial"/>
                <w:sz w:val="24"/>
                <w:szCs w:val="24"/>
              </w:rPr>
              <w:t>ing</w:t>
            </w:r>
            <w:r w:rsidR="004E6CD6">
              <w:rPr>
                <w:rFonts w:cs="Arial"/>
                <w:sz w:val="24"/>
                <w:szCs w:val="24"/>
              </w:rPr>
              <w:t xml:space="preserve"> </w:t>
            </w:r>
            <w:r w:rsidR="00674E25">
              <w:rPr>
                <w:rFonts w:cs="Arial"/>
                <w:sz w:val="24"/>
                <w:szCs w:val="24"/>
              </w:rPr>
              <w:t>such challenges in the</w:t>
            </w:r>
            <w:r w:rsidR="00790FDC">
              <w:rPr>
                <w:rFonts w:cs="Arial"/>
                <w:sz w:val="24"/>
                <w:szCs w:val="24"/>
              </w:rPr>
              <w:t xml:space="preserve"> workplace</w:t>
            </w:r>
            <w:r w:rsidR="001B24A4">
              <w:rPr>
                <w:rFonts w:cs="Arial"/>
                <w:sz w:val="24"/>
                <w:szCs w:val="24"/>
              </w:rPr>
              <w:t xml:space="preserve"> (</w:t>
            </w:r>
            <w:r w:rsidR="004778C9">
              <w:rPr>
                <w:rFonts w:cs="Arial"/>
                <w:sz w:val="24"/>
                <w:szCs w:val="24"/>
              </w:rPr>
              <w:t>K5-K3-V1)</w:t>
            </w:r>
            <w:r w:rsidR="001B4C92">
              <w:rPr>
                <w:rFonts w:cs="Arial"/>
                <w:sz w:val="24"/>
                <w:szCs w:val="24"/>
              </w:rPr>
              <w:t>.</w:t>
            </w:r>
            <w:r w:rsidR="00B84E83">
              <w:rPr>
                <w:rFonts w:cs="Arial"/>
                <w:sz w:val="24"/>
                <w:szCs w:val="24"/>
              </w:rPr>
              <w:t xml:space="preserve"> This assessment required students to</w:t>
            </w:r>
            <w:r w:rsidR="001958EC">
              <w:rPr>
                <w:rFonts w:cs="Arial"/>
                <w:sz w:val="24"/>
                <w:szCs w:val="24"/>
              </w:rPr>
              <w:t xml:space="preserve"> employ reflective practices</w:t>
            </w:r>
            <w:r w:rsidR="00984768">
              <w:rPr>
                <w:rFonts w:cs="Arial"/>
                <w:sz w:val="24"/>
                <w:szCs w:val="24"/>
              </w:rPr>
              <w:t>/theories</w:t>
            </w:r>
            <w:r w:rsidR="00987BA7">
              <w:rPr>
                <w:rFonts w:cs="Arial"/>
                <w:sz w:val="24"/>
                <w:szCs w:val="24"/>
              </w:rPr>
              <w:t xml:space="preserve"> </w:t>
            </w:r>
            <w:r w:rsidR="00984768">
              <w:rPr>
                <w:rFonts w:cs="Arial"/>
                <w:sz w:val="24"/>
                <w:szCs w:val="24"/>
              </w:rPr>
              <w:t>(</w:t>
            </w:r>
            <w:r w:rsidR="00607408">
              <w:rPr>
                <w:rFonts w:cs="Arial"/>
                <w:sz w:val="24"/>
                <w:szCs w:val="24"/>
              </w:rPr>
              <w:t xml:space="preserve">Gibbs </w:t>
            </w:r>
            <w:r w:rsidR="00984768">
              <w:rPr>
                <w:rFonts w:cs="Arial"/>
                <w:sz w:val="24"/>
                <w:szCs w:val="24"/>
              </w:rPr>
              <w:t>Reflective</w:t>
            </w:r>
            <w:r w:rsidR="008755A7">
              <w:rPr>
                <w:rFonts w:cs="Arial"/>
                <w:sz w:val="24"/>
                <w:szCs w:val="24"/>
              </w:rPr>
              <w:t>-</w:t>
            </w:r>
            <w:r w:rsidR="00984768">
              <w:rPr>
                <w:rFonts w:cs="Arial"/>
                <w:sz w:val="24"/>
                <w:szCs w:val="24"/>
              </w:rPr>
              <w:t>Cycle)</w:t>
            </w:r>
            <w:r w:rsidR="00607408">
              <w:rPr>
                <w:rFonts w:cs="Arial"/>
                <w:sz w:val="24"/>
                <w:szCs w:val="24"/>
              </w:rPr>
              <w:t xml:space="preserve"> </w:t>
            </w:r>
            <w:r w:rsidR="00F07944">
              <w:rPr>
                <w:rFonts w:cs="Arial"/>
                <w:sz w:val="24"/>
                <w:szCs w:val="24"/>
              </w:rPr>
              <w:t>to draw knowledge from the</w:t>
            </w:r>
            <w:r w:rsidR="00B12DEF">
              <w:rPr>
                <w:rFonts w:cs="Arial"/>
                <w:sz w:val="24"/>
                <w:szCs w:val="24"/>
              </w:rPr>
              <w:t xml:space="preserve">ir </w:t>
            </w:r>
            <w:r w:rsidR="00DC42F5">
              <w:rPr>
                <w:rFonts w:cs="Arial"/>
                <w:sz w:val="24"/>
                <w:szCs w:val="24"/>
              </w:rPr>
              <w:t xml:space="preserve">own </w:t>
            </w:r>
            <w:r w:rsidR="00B12DEF">
              <w:rPr>
                <w:rFonts w:cs="Arial"/>
                <w:sz w:val="24"/>
                <w:szCs w:val="24"/>
              </w:rPr>
              <w:t xml:space="preserve">experiences and gain in-depth insight </w:t>
            </w:r>
            <w:r w:rsidR="00C023C9">
              <w:rPr>
                <w:rFonts w:cs="Arial"/>
                <w:sz w:val="24"/>
                <w:szCs w:val="24"/>
              </w:rPr>
              <w:t>into their teamworking skills a</w:t>
            </w:r>
            <w:r w:rsidR="00667B03">
              <w:rPr>
                <w:rFonts w:cs="Arial"/>
                <w:sz w:val="24"/>
                <w:szCs w:val="24"/>
              </w:rPr>
              <w:t>nd practice in the workplace</w:t>
            </w:r>
            <w:r w:rsidR="00714788">
              <w:rPr>
                <w:rFonts w:cs="Arial"/>
                <w:sz w:val="24"/>
                <w:szCs w:val="24"/>
              </w:rPr>
              <w:t xml:space="preserve"> </w:t>
            </w:r>
            <w:r w:rsidR="00B7299B">
              <w:rPr>
                <w:rFonts w:cs="Arial"/>
                <w:sz w:val="24"/>
                <w:szCs w:val="24"/>
              </w:rPr>
              <w:t>(K2</w:t>
            </w:r>
            <w:r w:rsidR="002A4371">
              <w:rPr>
                <w:rFonts w:cs="Arial"/>
                <w:sz w:val="24"/>
                <w:szCs w:val="24"/>
              </w:rPr>
              <w:t xml:space="preserve">-K5-V4) </w:t>
            </w:r>
            <w:r w:rsidR="00714788">
              <w:rPr>
                <w:rFonts w:cs="Arial"/>
                <w:sz w:val="24"/>
                <w:szCs w:val="24"/>
              </w:rPr>
              <w:t>(</w:t>
            </w:r>
            <w:proofErr w:type="spellStart"/>
            <w:r w:rsidR="00714788">
              <w:rPr>
                <w:rFonts w:cs="Arial"/>
                <w:sz w:val="24"/>
                <w:szCs w:val="24"/>
              </w:rPr>
              <w:t>Kar</w:t>
            </w:r>
            <w:r w:rsidR="008103C6">
              <w:rPr>
                <w:rFonts w:cs="Arial"/>
                <w:sz w:val="24"/>
                <w:szCs w:val="24"/>
              </w:rPr>
              <w:t>nieli</w:t>
            </w:r>
            <w:proofErr w:type="spellEnd"/>
            <w:r w:rsidR="008103C6">
              <w:rPr>
                <w:rFonts w:cs="Arial"/>
                <w:sz w:val="24"/>
                <w:szCs w:val="24"/>
              </w:rPr>
              <w:t>-Miller, 2020)</w:t>
            </w:r>
            <w:r w:rsidR="00667B03">
              <w:rPr>
                <w:rFonts w:cs="Arial"/>
                <w:sz w:val="24"/>
                <w:szCs w:val="24"/>
              </w:rPr>
              <w:t>.</w:t>
            </w:r>
            <w:r w:rsidR="00007CAC">
              <w:rPr>
                <w:rFonts w:cs="Arial"/>
                <w:sz w:val="24"/>
                <w:szCs w:val="24"/>
              </w:rPr>
              <w:t xml:space="preserve"> </w:t>
            </w:r>
            <w:r w:rsidR="002014A2">
              <w:rPr>
                <w:rFonts w:cs="Arial"/>
                <w:sz w:val="24"/>
                <w:szCs w:val="24"/>
              </w:rPr>
              <w:t>Therefore,</w:t>
            </w:r>
            <w:r w:rsidR="00007CAC">
              <w:rPr>
                <w:rFonts w:cs="Arial"/>
                <w:sz w:val="24"/>
                <w:szCs w:val="24"/>
              </w:rPr>
              <w:t xml:space="preserve"> the internal examiner added that</w:t>
            </w:r>
            <w:r w:rsidR="00254B00">
              <w:rPr>
                <w:rFonts w:cs="Arial"/>
                <w:sz w:val="24"/>
                <w:szCs w:val="24"/>
              </w:rPr>
              <w:t xml:space="preserve"> </w:t>
            </w:r>
            <w:r w:rsidR="00F0562D">
              <w:rPr>
                <w:rFonts w:cs="Arial"/>
                <w:sz w:val="24"/>
                <w:szCs w:val="24"/>
              </w:rPr>
              <w:t>“</w:t>
            </w:r>
            <w:r w:rsidR="00254B00" w:rsidRPr="00B8171E">
              <w:rPr>
                <w:rFonts w:cs="Arial"/>
                <w:i/>
                <w:iCs/>
                <w:sz w:val="24"/>
                <w:szCs w:val="24"/>
              </w:rPr>
              <w:t xml:space="preserve">one unique feature about the assessment is that it is appropriately linked to the </w:t>
            </w:r>
            <w:r w:rsidR="00AC234A" w:rsidRPr="00B8171E">
              <w:rPr>
                <w:rFonts w:cs="Arial"/>
                <w:i/>
                <w:iCs/>
                <w:sz w:val="24"/>
                <w:szCs w:val="24"/>
              </w:rPr>
              <w:t xml:space="preserve">module’s learning outcome </w:t>
            </w:r>
            <w:r w:rsidR="00735073">
              <w:rPr>
                <w:rFonts w:cs="Arial"/>
                <w:i/>
                <w:iCs/>
                <w:sz w:val="24"/>
                <w:szCs w:val="24"/>
              </w:rPr>
              <w:t xml:space="preserve">which </w:t>
            </w:r>
            <w:r w:rsidR="00AC234A" w:rsidRPr="00B8171E">
              <w:rPr>
                <w:rFonts w:cs="Arial"/>
                <w:i/>
                <w:iCs/>
                <w:sz w:val="24"/>
                <w:szCs w:val="24"/>
              </w:rPr>
              <w:t>focus</w:t>
            </w:r>
            <w:r w:rsidR="00735073">
              <w:rPr>
                <w:rFonts w:cs="Arial"/>
                <w:i/>
                <w:iCs/>
                <w:sz w:val="24"/>
                <w:szCs w:val="24"/>
              </w:rPr>
              <w:t>es</w:t>
            </w:r>
            <w:r w:rsidR="00AC234A" w:rsidRPr="00B8171E">
              <w:rPr>
                <w:rFonts w:cs="Arial"/>
                <w:i/>
                <w:iCs/>
                <w:sz w:val="24"/>
                <w:szCs w:val="24"/>
              </w:rPr>
              <w:t xml:space="preserve"> on enabling students </w:t>
            </w:r>
            <w:r w:rsidR="00E14650" w:rsidRPr="00B8171E">
              <w:rPr>
                <w:rFonts w:cs="Arial"/>
                <w:i/>
                <w:iCs/>
                <w:sz w:val="24"/>
                <w:szCs w:val="24"/>
              </w:rPr>
              <w:t>apply theories of teamworking</w:t>
            </w:r>
            <w:r w:rsidR="00CC058D" w:rsidRPr="00B8171E">
              <w:rPr>
                <w:rFonts w:cs="Arial"/>
                <w:i/>
                <w:iCs/>
                <w:sz w:val="24"/>
                <w:szCs w:val="24"/>
              </w:rPr>
              <w:t>/communication to their own workplace experiences</w:t>
            </w:r>
            <w:r w:rsidR="00F0562D">
              <w:rPr>
                <w:rFonts w:cs="Arial"/>
                <w:sz w:val="24"/>
                <w:szCs w:val="24"/>
              </w:rPr>
              <w:t xml:space="preserve">” </w:t>
            </w:r>
            <w:r w:rsidR="00490CC6">
              <w:rPr>
                <w:rFonts w:cs="Arial"/>
                <w:sz w:val="24"/>
                <w:szCs w:val="24"/>
              </w:rPr>
              <w:t xml:space="preserve">(K5-K6) </w:t>
            </w:r>
            <w:r w:rsidR="00F0562D">
              <w:rPr>
                <w:rFonts w:cs="Arial"/>
                <w:sz w:val="24"/>
                <w:szCs w:val="24"/>
              </w:rPr>
              <w:t>(Yohan, 2021)</w:t>
            </w:r>
            <w:r w:rsidR="00CC058D">
              <w:rPr>
                <w:rFonts w:cs="Arial"/>
                <w:sz w:val="24"/>
                <w:szCs w:val="24"/>
              </w:rPr>
              <w:t>.</w:t>
            </w:r>
            <w:r w:rsidR="00667B03">
              <w:rPr>
                <w:rFonts w:cs="Arial"/>
                <w:sz w:val="24"/>
                <w:szCs w:val="24"/>
              </w:rPr>
              <w:t xml:space="preserve"> </w:t>
            </w:r>
          </w:p>
          <w:p w14:paraId="11EFCE92" w14:textId="751A74A9" w:rsidR="00FC1A1C" w:rsidRDefault="005272E7" w:rsidP="009917FF">
            <w:pPr>
              <w:jc w:val="both"/>
              <w:rPr>
                <w:rFonts w:cs="Arial"/>
                <w:sz w:val="24"/>
                <w:szCs w:val="24"/>
              </w:rPr>
            </w:pPr>
            <w:r>
              <w:rPr>
                <w:rFonts w:cs="Arial"/>
                <w:sz w:val="24"/>
                <w:szCs w:val="24"/>
              </w:rPr>
              <w:t xml:space="preserve">  </w:t>
            </w:r>
          </w:p>
          <w:p w14:paraId="221F9AD6" w14:textId="20BD2E87" w:rsidR="00407E26" w:rsidRPr="00FE7642" w:rsidRDefault="00FC1A1C" w:rsidP="000F1367">
            <w:pPr>
              <w:jc w:val="both"/>
              <w:rPr>
                <w:rFonts w:cs="Arial"/>
                <w:sz w:val="24"/>
                <w:szCs w:val="24"/>
              </w:rPr>
            </w:pPr>
            <w:r w:rsidRPr="00692EDB">
              <w:rPr>
                <w:rFonts w:cs="Arial"/>
                <w:sz w:val="24"/>
                <w:szCs w:val="24"/>
              </w:rPr>
              <w:t xml:space="preserve">I </w:t>
            </w:r>
            <w:r>
              <w:rPr>
                <w:rFonts w:cs="Arial"/>
                <w:sz w:val="24"/>
                <w:szCs w:val="24"/>
              </w:rPr>
              <w:t xml:space="preserve">regularly </w:t>
            </w:r>
            <w:r w:rsidRPr="00692EDB">
              <w:rPr>
                <w:rFonts w:cs="Arial"/>
                <w:sz w:val="24"/>
                <w:szCs w:val="24"/>
              </w:rPr>
              <w:t>mark, assess and provi</w:t>
            </w:r>
            <w:r>
              <w:rPr>
                <w:rFonts w:cs="Arial"/>
                <w:sz w:val="24"/>
                <w:szCs w:val="24"/>
              </w:rPr>
              <w:t>de</w:t>
            </w:r>
            <w:r w:rsidRPr="00692EDB">
              <w:rPr>
                <w:rFonts w:cs="Arial"/>
                <w:sz w:val="24"/>
                <w:szCs w:val="24"/>
              </w:rPr>
              <w:t xml:space="preserve"> feedback</w:t>
            </w:r>
            <w:r>
              <w:rPr>
                <w:rFonts w:cs="Arial"/>
                <w:sz w:val="24"/>
                <w:szCs w:val="24"/>
              </w:rPr>
              <w:t>/feedforward</w:t>
            </w:r>
            <w:r w:rsidRPr="00692EDB">
              <w:rPr>
                <w:rFonts w:cs="Arial"/>
                <w:sz w:val="24"/>
                <w:szCs w:val="24"/>
              </w:rPr>
              <w:t xml:space="preserve"> on student’s examination papers, coursework, dissertation and other forms of assessment</w:t>
            </w:r>
            <w:r>
              <w:rPr>
                <w:rFonts w:cs="Arial"/>
                <w:sz w:val="24"/>
                <w:szCs w:val="24"/>
              </w:rPr>
              <w:t>s</w:t>
            </w:r>
            <w:r w:rsidRPr="00692EDB">
              <w:rPr>
                <w:rFonts w:cs="Arial"/>
                <w:sz w:val="24"/>
                <w:szCs w:val="24"/>
              </w:rPr>
              <w:t>.</w:t>
            </w:r>
            <w:r>
              <w:rPr>
                <w:rFonts w:cs="Arial"/>
                <w:sz w:val="24"/>
                <w:szCs w:val="24"/>
              </w:rPr>
              <w:t xml:space="preserve"> </w:t>
            </w:r>
            <w:r w:rsidR="009917FF" w:rsidRPr="00692EDB">
              <w:rPr>
                <w:rFonts w:cs="Arial"/>
                <w:sz w:val="24"/>
                <w:szCs w:val="24"/>
              </w:rPr>
              <w:t>I have regularly given appropriate and timely feedback</w:t>
            </w:r>
            <w:r w:rsidR="009917FF">
              <w:rPr>
                <w:rFonts w:cs="Arial"/>
                <w:sz w:val="24"/>
                <w:szCs w:val="24"/>
              </w:rPr>
              <w:t>/feedforward</w:t>
            </w:r>
            <w:r w:rsidR="009917FF" w:rsidRPr="00692EDB">
              <w:rPr>
                <w:rFonts w:cs="Arial"/>
                <w:sz w:val="24"/>
                <w:szCs w:val="24"/>
              </w:rPr>
              <w:t xml:space="preserve"> for summative and formative tasks to encourage </w:t>
            </w:r>
            <w:r w:rsidR="009917FF">
              <w:rPr>
                <w:rFonts w:cs="Arial"/>
                <w:sz w:val="24"/>
                <w:szCs w:val="24"/>
              </w:rPr>
              <w:t xml:space="preserve">learning </w:t>
            </w:r>
            <w:r w:rsidR="009917FF" w:rsidRPr="00692EDB">
              <w:rPr>
                <w:rFonts w:cs="Arial"/>
                <w:sz w:val="24"/>
                <w:szCs w:val="24"/>
              </w:rPr>
              <w:t>and boost student’s confidence on their academic, professional and personal development. Recently, I have graded and provided individualised feedback</w:t>
            </w:r>
            <w:r w:rsidR="00DE7608">
              <w:rPr>
                <w:rFonts w:cs="Arial"/>
                <w:sz w:val="24"/>
                <w:szCs w:val="24"/>
              </w:rPr>
              <w:t>/feedforward</w:t>
            </w:r>
            <w:r w:rsidR="009917FF" w:rsidRPr="00692EDB">
              <w:rPr>
                <w:rFonts w:cs="Arial"/>
                <w:sz w:val="24"/>
                <w:szCs w:val="24"/>
              </w:rPr>
              <w:t xml:space="preserve"> to 31 postgraduate students on the Collaborative Working module that I teach and to over </w:t>
            </w:r>
            <w:r w:rsidR="00735153">
              <w:rPr>
                <w:rFonts w:cs="Arial"/>
                <w:sz w:val="24"/>
                <w:szCs w:val="24"/>
              </w:rPr>
              <w:t>2</w:t>
            </w:r>
            <w:r w:rsidR="009917FF" w:rsidRPr="00692EDB">
              <w:rPr>
                <w:rFonts w:cs="Arial"/>
                <w:sz w:val="24"/>
                <w:szCs w:val="24"/>
              </w:rPr>
              <w:t>00 students across the Effective Teamworking and Communication module.</w:t>
            </w:r>
            <w:r w:rsidR="00793B44">
              <w:rPr>
                <w:rFonts w:cs="Arial"/>
                <w:sz w:val="24"/>
                <w:szCs w:val="24"/>
              </w:rPr>
              <w:t xml:space="preserve"> A</w:t>
            </w:r>
            <w:r w:rsidR="00E27CF7">
              <w:rPr>
                <w:rFonts w:cs="Arial"/>
                <w:sz w:val="24"/>
                <w:szCs w:val="24"/>
              </w:rPr>
              <w:t>ddition</w:t>
            </w:r>
            <w:r w:rsidR="00793B44">
              <w:rPr>
                <w:rFonts w:cs="Arial"/>
                <w:sz w:val="24"/>
                <w:szCs w:val="24"/>
              </w:rPr>
              <w:t>ally</w:t>
            </w:r>
            <w:r w:rsidR="009917FF">
              <w:rPr>
                <w:rFonts w:cs="Arial"/>
                <w:sz w:val="24"/>
                <w:szCs w:val="24"/>
              </w:rPr>
              <w:t>, I have been asked to moderate other lecturer</w:t>
            </w:r>
            <w:r w:rsidR="001454D4">
              <w:rPr>
                <w:rFonts w:cs="Arial"/>
                <w:sz w:val="24"/>
                <w:szCs w:val="24"/>
              </w:rPr>
              <w:t>’</w:t>
            </w:r>
            <w:r w:rsidR="009917FF">
              <w:rPr>
                <w:rFonts w:cs="Arial"/>
                <w:sz w:val="24"/>
                <w:szCs w:val="24"/>
              </w:rPr>
              <w:t xml:space="preserve">s marks on modules. </w:t>
            </w:r>
            <w:r w:rsidR="009917FF" w:rsidRPr="00692EDB">
              <w:rPr>
                <w:rFonts w:cs="Arial"/>
                <w:sz w:val="24"/>
                <w:szCs w:val="24"/>
              </w:rPr>
              <w:t>My approach to giving feedback</w:t>
            </w:r>
            <w:r w:rsidR="009917FF">
              <w:rPr>
                <w:rFonts w:cs="Arial"/>
                <w:sz w:val="24"/>
                <w:szCs w:val="24"/>
              </w:rPr>
              <w:t>/feedforward</w:t>
            </w:r>
            <w:r w:rsidR="009917FF" w:rsidRPr="00692EDB">
              <w:rPr>
                <w:rFonts w:cs="Arial"/>
                <w:sz w:val="24"/>
                <w:szCs w:val="24"/>
              </w:rPr>
              <w:t xml:space="preserve"> </w:t>
            </w:r>
            <w:r w:rsidR="009917FF">
              <w:rPr>
                <w:rFonts w:cs="Arial"/>
                <w:sz w:val="24"/>
                <w:szCs w:val="24"/>
              </w:rPr>
              <w:t xml:space="preserve">to </w:t>
            </w:r>
            <w:r w:rsidR="009917FF" w:rsidRPr="00692EDB">
              <w:rPr>
                <w:rFonts w:cs="Arial"/>
                <w:sz w:val="24"/>
                <w:szCs w:val="24"/>
              </w:rPr>
              <w:t>student</w:t>
            </w:r>
            <w:r w:rsidR="009917FF">
              <w:rPr>
                <w:rFonts w:cs="Arial"/>
                <w:sz w:val="24"/>
                <w:szCs w:val="24"/>
              </w:rPr>
              <w:t xml:space="preserve"> centres on ensuring </w:t>
            </w:r>
            <w:r w:rsidR="00A442DF">
              <w:rPr>
                <w:rFonts w:cs="Arial"/>
                <w:sz w:val="24"/>
                <w:szCs w:val="24"/>
              </w:rPr>
              <w:t>that the</w:t>
            </w:r>
            <w:r w:rsidR="009917FF" w:rsidRPr="00692EDB">
              <w:rPr>
                <w:rFonts w:cs="Arial"/>
                <w:sz w:val="24"/>
                <w:szCs w:val="24"/>
              </w:rPr>
              <w:t xml:space="preserve"> University’s Quality Assurance standards</w:t>
            </w:r>
            <w:r w:rsidR="009917FF">
              <w:rPr>
                <w:rFonts w:cs="Arial"/>
                <w:sz w:val="24"/>
                <w:szCs w:val="24"/>
              </w:rPr>
              <w:t xml:space="preserve"> are delivered, </w:t>
            </w:r>
            <w:r w:rsidR="009E561A">
              <w:rPr>
                <w:rFonts w:cs="Arial"/>
                <w:sz w:val="24"/>
                <w:szCs w:val="24"/>
              </w:rPr>
              <w:t>students’</w:t>
            </w:r>
            <w:r w:rsidR="009917FF">
              <w:rPr>
                <w:rFonts w:cs="Arial"/>
                <w:sz w:val="24"/>
                <w:szCs w:val="24"/>
              </w:rPr>
              <w:t xml:space="preserve"> progress academically</w:t>
            </w:r>
            <w:r w:rsidR="00931246">
              <w:rPr>
                <w:rFonts w:cs="Arial"/>
                <w:sz w:val="24"/>
                <w:szCs w:val="24"/>
              </w:rPr>
              <w:t>, equality</w:t>
            </w:r>
            <w:r w:rsidR="000A1A31">
              <w:rPr>
                <w:rFonts w:cs="Arial"/>
                <w:sz w:val="24"/>
                <w:szCs w:val="24"/>
              </w:rPr>
              <w:t>/fairness of marks</w:t>
            </w:r>
            <w:r w:rsidR="009917FF">
              <w:rPr>
                <w:rFonts w:cs="Arial"/>
                <w:sz w:val="24"/>
                <w:szCs w:val="24"/>
              </w:rPr>
              <w:t xml:space="preserve"> whilst </w:t>
            </w:r>
            <w:r w:rsidR="009E561A">
              <w:rPr>
                <w:rFonts w:cs="Arial"/>
                <w:sz w:val="24"/>
                <w:szCs w:val="24"/>
              </w:rPr>
              <w:t>ensuring</w:t>
            </w:r>
            <w:r w:rsidR="009917FF">
              <w:rPr>
                <w:rFonts w:cs="Arial"/>
                <w:sz w:val="24"/>
                <w:szCs w:val="24"/>
              </w:rPr>
              <w:t xml:space="preserve"> personal tutorial support</w:t>
            </w:r>
            <w:r w:rsidR="00E06D71">
              <w:rPr>
                <w:rFonts w:cs="Arial"/>
                <w:sz w:val="24"/>
                <w:szCs w:val="24"/>
              </w:rPr>
              <w:t xml:space="preserve"> (K6-K3-</w:t>
            </w:r>
            <w:r w:rsidR="001A63D7">
              <w:rPr>
                <w:rFonts w:cs="Arial"/>
                <w:sz w:val="24"/>
                <w:szCs w:val="24"/>
              </w:rPr>
              <w:t>K2</w:t>
            </w:r>
            <w:r w:rsidR="00E778F2">
              <w:rPr>
                <w:rFonts w:cs="Arial"/>
                <w:sz w:val="24"/>
                <w:szCs w:val="24"/>
              </w:rPr>
              <w:t>)</w:t>
            </w:r>
            <w:r w:rsidR="009917FF" w:rsidRPr="00692EDB">
              <w:rPr>
                <w:rFonts w:cs="Arial"/>
                <w:sz w:val="24"/>
                <w:szCs w:val="24"/>
              </w:rPr>
              <w:t xml:space="preserve">. </w:t>
            </w:r>
            <w:r w:rsidR="00B02A47">
              <w:rPr>
                <w:rFonts w:cs="Arial"/>
                <w:sz w:val="24"/>
                <w:szCs w:val="24"/>
              </w:rPr>
              <w:t>On giving feed</w:t>
            </w:r>
            <w:r w:rsidR="0014266F">
              <w:rPr>
                <w:rFonts w:cs="Arial"/>
                <w:sz w:val="24"/>
                <w:szCs w:val="24"/>
              </w:rPr>
              <w:t xml:space="preserve">back/feedforward, I constantly </w:t>
            </w:r>
            <w:r w:rsidR="00257792">
              <w:rPr>
                <w:rFonts w:cs="Arial"/>
                <w:sz w:val="24"/>
                <w:szCs w:val="24"/>
              </w:rPr>
              <w:t>ensure that my practices align with assessment theory and best practices</w:t>
            </w:r>
            <w:r w:rsidR="00A33BAB">
              <w:rPr>
                <w:rFonts w:cs="Arial"/>
                <w:sz w:val="24"/>
                <w:szCs w:val="24"/>
              </w:rPr>
              <w:t xml:space="preserve"> (</w:t>
            </w:r>
            <w:r w:rsidR="00A50472">
              <w:rPr>
                <w:rFonts w:cs="Arial"/>
                <w:sz w:val="24"/>
                <w:szCs w:val="24"/>
              </w:rPr>
              <w:t>K5-K6-V3)</w:t>
            </w:r>
            <w:r w:rsidR="00797E33">
              <w:rPr>
                <w:rFonts w:cs="Arial"/>
                <w:sz w:val="24"/>
                <w:szCs w:val="24"/>
              </w:rPr>
              <w:t xml:space="preserve">. </w:t>
            </w:r>
            <w:r w:rsidR="002D02D4">
              <w:rPr>
                <w:rFonts w:cs="Arial"/>
                <w:sz w:val="24"/>
                <w:szCs w:val="24"/>
              </w:rPr>
              <w:t>My f</w:t>
            </w:r>
            <w:r w:rsidR="001B33C0">
              <w:rPr>
                <w:rFonts w:cs="Arial"/>
                <w:sz w:val="24"/>
                <w:szCs w:val="24"/>
              </w:rPr>
              <w:t>eedback on assessment</w:t>
            </w:r>
            <w:r w:rsidR="00805620">
              <w:rPr>
                <w:rFonts w:cs="Arial"/>
                <w:sz w:val="24"/>
                <w:szCs w:val="24"/>
              </w:rPr>
              <w:t>s</w:t>
            </w:r>
            <w:r w:rsidR="001B33C0">
              <w:rPr>
                <w:rFonts w:cs="Arial"/>
                <w:sz w:val="24"/>
                <w:szCs w:val="24"/>
              </w:rPr>
              <w:t xml:space="preserve"> always </w:t>
            </w:r>
            <w:r w:rsidR="000D760F">
              <w:rPr>
                <w:rFonts w:cs="Arial"/>
                <w:sz w:val="24"/>
                <w:szCs w:val="24"/>
              </w:rPr>
              <w:t>includes</w:t>
            </w:r>
            <w:r w:rsidR="002E0879">
              <w:rPr>
                <w:rFonts w:cs="Arial"/>
                <w:sz w:val="24"/>
                <w:szCs w:val="24"/>
              </w:rPr>
              <w:t xml:space="preserve"> </w:t>
            </w:r>
            <w:r w:rsidR="005A46E2">
              <w:rPr>
                <w:rFonts w:cs="Arial"/>
                <w:sz w:val="24"/>
                <w:szCs w:val="24"/>
              </w:rPr>
              <w:t>attained grades</w:t>
            </w:r>
            <w:r w:rsidR="00FA3422">
              <w:rPr>
                <w:rFonts w:cs="Arial"/>
                <w:sz w:val="24"/>
                <w:szCs w:val="24"/>
              </w:rPr>
              <w:t xml:space="preserve"> on assessment criteri</w:t>
            </w:r>
            <w:r w:rsidR="00B15CFE">
              <w:rPr>
                <w:rFonts w:cs="Arial"/>
                <w:sz w:val="24"/>
                <w:szCs w:val="24"/>
              </w:rPr>
              <w:t xml:space="preserve">on, </w:t>
            </w:r>
            <w:r w:rsidR="00A76BC5">
              <w:rPr>
                <w:rFonts w:cs="Arial"/>
                <w:sz w:val="24"/>
                <w:szCs w:val="24"/>
              </w:rPr>
              <w:t xml:space="preserve">written feedback on </w:t>
            </w:r>
            <w:r w:rsidR="00DE5018">
              <w:rPr>
                <w:rFonts w:cs="Arial"/>
                <w:sz w:val="24"/>
                <w:szCs w:val="24"/>
              </w:rPr>
              <w:t>student’s strengths</w:t>
            </w:r>
            <w:r w:rsidR="00C72556">
              <w:rPr>
                <w:rFonts w:cs="Arial"/>
                <w:sz w:val="24"/>
                <w:szCs w:val="24"/>
              </w:rPr>
              <w:t xml:space="preserve">, </w:t>
            </w:r>
            <w:r w:rsidR="00DE5018">
              <w:rPr>
                <w:rFonts w:cs="Arial"/>
                <w:sz w:val="24"/>
                <w:szCs w:val="24"/>
              </w:rPr>
              <w:t xml:space="preserve">weakness and feedforward </w:t>
            </w:r>
            <w:r w:rsidR="00AC690E">
              <w:rPr>
                <w:rFonts w:cs="Arial"/>
                <w:sz w:val="24"/>
                <w:szCs w:val="24"/>
              </w:rPr>
              <w:t>on areas of improvement for future assessments (K5</w:t>
            </w:r>
            <w:r w:rsidR="00C16165">
              <w:rPr>
                <w:rFonts w:cs="Arial"/>
                <w:sz w:val="24"/>
                <w:szCs w:val="24"/>
              </w:rPr>
              <w:t>-K2</w:t>
            </w:r>
            <w:r w:rsidR="00AC690E">
              <w:rPr>
                <w:rFonts w:cs="Arial"/>
                <w:sz w:val="24"/>
                <w:szCs w:val="24"/>
              </w:rPr>
              <w:t>)</w:t>
            </w:r>
            <w:r w:rsidR="005A46E2">
              <w:rPr>
                <w:rFonts w:cs="Arial"/>
                <w:sz w:val="24"/>
                <w:szCs w:val="24"/>
              </w:rPr>
              <w:t xml:space="preserve">. </w:t>
            </w:r>
            <w:r w:rsidR="00C341DB">
              <w:rPr>
                <w:rFonts w:cs="Arial"/>
                <w:sz w:val="24"/>
                <w:szCs w:val="24"/>
              </w:rPr>
              <w:t xml:space="preserve">This approach </w:t>
            </w:r>
            <w:r w:rsidR="0064595D">
              <w:rPr>
                <w:rFonts w:cs="Arial"/>
                <w:sz w:val="24"/>
                <w:szCs w:val="24"/>
              </w:rPr>
              <w:t>is considered best practice as</w:t>
            </w:r>
            <w:r w:rsidR="00EC1A64">
              <w:rPr>
                <w:rFonts w:cs="Arial"/>
                <w:sz w:val="24"/>
                <w:szCs w:val="24"/>
              </w:rPr>
              <w:t xml:space="preserve"> </w:t>
            </w:r>
            <w:r w:rsidR="00E93FD0">
              <w:rPr>
                <w:rFonts w:cs="Arial"/>
                <w:sz w:val="24"/>
                <w:szCs w:val="24"/>
              </w:rPr>
              <w:t xml:space="preserve">it </w:t>
            </w:r>
            <w:r w:rsidR="00CF4021">
              <w:rPr>
                <w:rFonts w:cs="Arial"/>
                <w:sz w:val="24"/>
                <w:szCs w:val="24"/>
              </w:rPr>
              <w:t>improves students’</w:t>
            </w:r>
            <w:r w:rsidR="0018787E">
              <w:rPr>
                <w:rFonts w:cs="Arial"/>
                <w:sz w:val="24"/>
                <w:szCs w:val="24"/>
              </w:rPr>
              <w:t xml:space="preserve"> learning</w:t>
            </w:r>
            <w:r w:rsidR="000938AD">
              <w:rPr>
                <w:rFonts w:cs="Arial"/>
                <w:sz w:val="24"/>
                <w:szCs w:val="24"/>
              </w:rPr>
              <w:t xml:space="preserve"> and future</w:t>
            </w:r>
            <w:r w:rsidR="007513E5">
              <w:rPr>
                <w:rFonts w:cs="Arial"/>
                <w:sz w:val="24"/>
                <w:szCs w:val="24"/>
              </w:rPr>
              <w:t xml:space="preserve"> assessments (</w:t>
            </w:r>
            <w:r w:rsidR="00D10806">
              <w:rPr>
                <w:rFonts w:cs="Arial"/>
                <w:sz w:val="24"/>
                <w:szCs w:val="24"/>
              </w:rPr>
              <w:t>Mackintosh</w:t>
            </w:r>
            <w:r w:rsidR="00DD30AE">
              <w:rPr>
                <w:rFonts w:cs="Arial"/>
                <w:sz w:val="24"/>
                <w:szCs w:val="24"/>
              </w:rPr>
              <w:t>-Fran</w:t>
            </w:r>
            <w:r w:rsidR="00B761F6">
              <w:rPr>
                <w:rFonts w:cs="Arial"/>
                <w:sz w:val="24"/>
                <w:szCs w:val="24"/>
              </w:rPr>
              <w:t>klin, 2021)</w:t>
            </w:r>
            <w:r w:rsidR="004C0F60">
              <w:rPr>
                <w:rFonts w:cs="Arial"/>
                <w:sz w:val="24"/>
                <w:szCs w:val="24"/>
              </w:rPr>
              <w:t>.</w:t>
            </w:r>
            <w:r w:rsidR="00BF3C30">
              <w:rPr>
                <w:rFonts w:cs="Arial"/>
                <w:sz w:val="24"/>
                <w:szCs w:val="24"/>
              </w:rPr>
              <w:t xml:space="preserve"> </w:t>
            </w:r>
            <w:r w:rsidR="002410C7">
              <w:rPr>
                <w:rFonts w:cs="Arial"/>
                <w:sz w:val="24"/>
                <w:szCs w:val="24"/>
              </w:rPr>
              <w:t xml:space="preserve">Thus, external examiner commented that </w:t>
            </w:r>
            <w:r w:rsidR="003403E9">
              <w:rPr>
                <w:rFonts w:cs="Arial"/>
                <w:sz w:val="24"/>
                <w:szCs w:val="24"/>
              </w:rPr>
              <w:t>“</w:t>
            </w:r>
            <w:r w:rsidR="00BA3C17" w:rsidRPr="003403E9">
              <w:rPr>
                <w:rFonts w:cs="Arial"/>
                <w:i/>
                <w:iCs/>
                <w:sz w:val="24"/>
                <w:szCs w:val="24"/>
              </w:rPr>
              <w:t>Feedback on this sample of work is particularly strong – in text comments highlight issues/good practice and feedback is developmental</w:t>
            </w:r>
            <w:r w:rsidR="00BC5F88">
              <w:rPr>
                <w:rFonts w:cs="Arial"/>
                <w:i/>
                <w:iCs/>
                <w:sz w:val="24"/>
                <w:szCs w:val="24"/>
              </w:rPr>
              <w:t>”</w:t>
            </w:r>
            <w:r w:rsidR="00566F52">
              <w:rPr>
                <w:rFonts w:cs="Arial"/>
                <w:i/>
                <w:iCs/>
                <w:sz w:val="24"/>
                <w:szCs w:val="24"/>
              </w:rPr>
              <w:t>.</w:t>
            </w:r>
          </w:p>
        </w:tc>
      </w:tr>
    </w:tbl>
    <w:p w14:paraId="55682AC0" w14:textId="2E389C2E" w:rsidR="00B86283" w:rsidRDefault="00B86283" w:rsidP="00CA12DC">
      <w:pPr>
        <w:jc w:val="both"/>
        <w:rPr>
          <w:rFonts w:cs="Arial"/>
          <w:sz w:val="24"/>
          <w:szCs w:val="24"/>
        </w:rPr>
      </w:pPr>
    </w:p>
    <w:p w14:paraId="4CCC532C" w14:textId="570E93EC" w:rsidR="00E6716C" w:rsidRPr="00500212" w:rsidRDefault="00E6716C" w:rsidP="00CA12DC">
      <w:pPr>
        <w:jc w:val="both"/>
        <w:rPr>
          <w:rFonts w:cs="Arial"/>
          <w:b/>
          <w:bCs/>
          <w:sz w:val="24"/>
          <w:szCs w:val="24"/>
        </w:rPr>
      </w:pPr>
      <w:r w:rsidRPr="00500212">
        <w:rPr>
          <w:rFonts w:cs="Arial"/>
          <w:b/>
          <w:bCs/>
          <w:sz w:val="24"/>
          <w:szCs w:val="24"/>
        </w:rPr>
        <w:t>Reference List:</w:t>
      </w:r>
    </w:p>
    <w:p w14:paraId="35EE4BBE" w14:textId="77777777" w:rsidR="00500212" w:rsidRPr="00500212" w:rsidRDefault="00500212" w:rsidP="00500212">
      <w:pPr>
        <w:jc w:val="both"/>
        <w:rPr>
          <w:rFonts w:cs="Arial"/>
          <w:sz w:val="24"/>
          <w:szCs w:val="24"/>
        </w:rPr>
      </w:pPr>
    </w:p>
    <w:p w14:paraId="11DC98D5" w14:textId="1419C1AA" w:rsidR="00500212" w:rsidRPr="00500212" w:rsidRDefault="00500212" w:rsidP="00500212">
      <w:pPr>
        <w:jc w:val="both"/>
        <w:rPr>
          <w:rFonts w:cs="Arial"/>
          <w:sz w:val="24"/>
          <w:szCs w:val="24"/>
        </w:rPr>
      </w:pPr>
      <w:r w:rsidRPr="00500212">
        <w:rPr>
          <w:rFonts w:cs="Arial"/>
          <w:sz w:val="24"/>
          <w:szCs w:val="24"/>
        </w:rPr>
        <w:t>Fleming, M</w:t>
      </w:r>
      <w:r w:rsidR="002D5E48">
        <w:rPr>
          <w:rFonts w:cs="Arial"/>
          <w:sz w:val="24"/>
          <w:szCs w:val="24"/>
        </w:rPr>
        <w:t>.</w:t>
      </w:r>
      <w:r w:rsidRPr="00500212">
        <w:rPr>
          <w:rFonts w:cs="Arial"/>
          <w:sz w:val="24"/>
          <w:szCs w:val="24"/>
        </w:rPr>
        <w:t>, 2010. English teaching in the secondary school: linking theory and practice. 3rd ed. ed. London; New York: London: Routledge.</w:t>
      </w:r>
    </w:p>
    <w:p w14:paraId="56DFF0EE" w14:textId="77777777" w:rsidR="00500212" w:rsidRPr="00500212" w:rsidRDefault="00500212" w:rsidP="00500212">
      <w:pPr>
        <w:jc w:val="both"/>
        <w:rPr>
          <w:rFonts w:cs="Arial"/>
          <w:sz w:val="24"/>
          <w:szCs w:val="24"/>
        </w:rPr>
      </w:pPr>
    </w:p>
    <w:p w14:paraId="682AB439" w14:textId="77777777" w:rsidR="00500212" w:rsidRPr="00500212" w:rsidRDefault="00500212" w:rsidP="00500212">
      <w:pPr>
        <w:jc w:val="both"/>
        <w:rPr>
          <w:rFonts w:cs="Arial"/>
          <w:sz w:val="24"/>
          <w:szCs w:val="24"/>
        </w:rPr>
      </w:pPr>
      <w:proofErr w:type="spellStart"/>
      <w:r w:rsidRPr="00500212">
        <w:rPr>
          <w:rFonts w:cs="Arial"/>
          <w:sz w:val="24"/>
          <w:szCs w:val="24"/>
        </w:rPr>
        <w:t>Hitt</w:t>
      </w:r>
      <w:proofErr w:type="spellEnd"/>
      <w:r w:rsidRPr="00500212">
        <w:rPr>
          <w:rFonts w:cs="Arial"/>
          <w:sz w:val="24"/>
          <w:szCs w:val="24"/>
        </w:rPr>
        <w:t>, D.H., and Tucker, P.D., 2016. Systematic review of key leader practices found to influence student achievement: A unified framework. Review of Educational Research, 86 (2), 531-569.</w:t>
      </w:r>
    </w:p>
    <w:p w14:paraId="700998E6" w14:textId="77777777" w:rsidR="00500212" w:rsidRPr="00500212" w:rsidRDefault="00500212" w:rsidP="00500212">
      <w:pPr>
        <w:jc w:val="both"/>
        <w:rPr>
          <w:rFonts w:cs="Arial"/>
          <w:sz w:val="24"/>
          <w:szCs w:val="24"/>
        </w:rPr>
      </w:pPr>
    </w:p>
    <w:p w14:paraId="3B3BA531" w14:textId="77777777" w:rsidR="00500212" w:rsidRPr="00500212" w:rsidRDefault="00500212" w:rsidP="00500212">
      <w:pPr>
        <w:jc w:val="both"/>
        <w:rPr>
          <w:rFonts w:cs="Arial"/>
          <w:sz w:val="24"/>
          <w:szCs w:val="24"/>
        </w:rPr>
      </w:pPr>
      <w:proofErr w:type="spellStart"/>
      <w:r w:rsidRPr="00500212">
        <w:rPr>
          <w:rFonts w:cs="Arial"/>
          <w:sz w:val="24"/>
          <w:szCs w:val="24"/>
        </w:rPr>
        <w:t>Jorre</w:t>
      </w:r>
      <w:proofErr w:type="spellEnd"/>
      <w:r w:rsidRPr="00500212">
        <w:rPr>
          <w:rFonts w:cs="Arial"/>
          <w:sz w:val="24"/>
          <w:szCs w:val="24"/>
        </w:rPr>
        <w:t xml:space="preserve"> de St </w:t>
      </w:r>
      <w:proofErr w:type="spellStart"/>
      <w:r w:rsidRPr="00500212">
        <w:rPr>
          <w:rFonts w:cs="Arial"/>
          <w:sz w:val="24"/>
          <w:szCs w:val="24"/>
        </w:rPr>
        <w:t>Jorre</w:t>
      </w:r>
      <w:proofErr w:type="spellEnd"/>
      <w:r w:rsidRPr="00500212">
        <w:rPr>
          <w:rFonts w:cs="Arial"/>
          <w:sz w:val="24"/>
          <w:szCs w:val="24"/>
        </w:rPr>
        <w:t>, Trina, and Oliver, B., 2018b. Want students to engage? Contextualise graduate learning outcomes and assess for employability. Higher Education Research &amp; Development, 37 (1), 44-57.</w:t>
      </w:r>
    </w:p>
    <w:p w14:paraId="7A3D2988" w14:textId="77777777" w:rsidR="00500212" w:rsidRPr="00500212" w:rsidRDefault="00500212" w:rsidP="00500212">
      <w:pPr>
        <w:jc w:val="both"/>
        <w:rPr>
          <w:rFonts w:cs="Arial"/>
          <w:sz w:val="24"/>
          <w:szCs w:val="24"/>
        </w:rPr>
      </w:pPr>
    </w:p>
    <w:p w14:paraId="176F335B" w14:textId="77777777" w:rsidR="00500212" w:rsidRPr="00500212" w:rsidRDefault="00500212" w:rsidP="00500212">
      <w:pPr>
        <w:jc w:val="both"/>
        <w:rPr>
          <w:rFonts w:cs="Arial"/>
          <w:sz w:val="24"/>
          <w:szCs w:val="24"/>
        </w:rPr>
      </w:pPr>
      <w:proofErr w:type="spellStart"/>
      <w:r w:rsidRPr="00500212">
        <w:rPr>
          <w:rFonts w:cs="Arial"/>
          <w:sz w:val="24"/>
          <w:szCs w:val="24"/>
        </w:rPr>
        <w:t>Karnieli</w:t>
      </w:r>
      <w:proofErr w:type="spellEnd"/>
      <w:r w:rsidRPr="00500212">
        <w:rPr>
          <w:rFonts w:cs="Arial"/>
          <w:sz w:val="24"/>
          <w:szCs w:val="24"/>
        </w:rPr>
        <w:t xml:space="preserve">-Miller, O., 2020. Reflective practice in the teaching of communication skills. Patient Education and </w:t>
      </w:r>
      <w:proofErr w:type="spellStart"/>
      <w:r w:rsidRPr="00500212">
        <w:rPr>
          <w:rFonts w:cs="Arial"/>
          <w:sz w:val="24"/>
          <w:szCs w:val="24"/>
        </w:rPr>
        <w:t>Counseling</w:t>
      </w:r>
      <w:proofErr w:type="spellEnd"/>
      <w:r w:rsidRPr="00500212">
        <w:rPr>
          <w:rFonts w:cs="Arial"/>
          <w:sz w:val="24"/>
          <w:szCs w:val="24"/>
        </w:rPr>
        <w:t>, 103 (10), 2166-2172.</w:t>
      </w:r>
    </w:p>
    <w:p w14:paraId="3FDB6736" w14:textId="77777777" w:rsidR="00500212" w:rsidRPr="00500212" w:rsidRDefault="00500212" w:rsidP="00500212">
      <w:pPr>
        <w:jc w:val="both"/>
        <w:rPr>
          <w:rFonts w:cs="Arial"/>
          <w:sz w:val="24"/>
          <w:szCs w:val="24"/>
        </w:rPr>
      </w:pPr>
    </w:p>
    <w:p w14:paraId="5F134B99" w14:textId="5EE32CA1" w:rsidR="00500212" w:rsidRDefault="00500212" w:rsidP="00500212">
      <w:pPr>
        <w:jc w:val="both"/>
        <w:rPr>
          <w:rFonts w:cs="Arial"/>
          <w:sz w:val="24"/>
          <w:szCs w:val="24"/>
        </w:rPr>
      </w:pPr>
      <w:r w:rsidRPr="00500212">
        <w:rPr>
          <w:rFonts w:cs="Arial"/>
          <w:sz w:val="24"/>
          <w:szCs w:val="24"/>
        </w:rPr>
        <w:t>Mackintosh-Franklin, D.C., 2021. An evaluation of formative feedback and its impact on undergraduate student nurse academic achievement. Nurse Education in Practice, 50, 102930.</w:t>
      </w:r>
    </w:p>
    <w:p w14:paraId="4C34035D" w14:textId="0271EFB0" w:rsidR="00566F52" w:rsidRDefault="00566F52" w:rsidP="00500212">
      <w:pPr>
        <w:jc w:val="both"/>
        <w:rPr>
          <w:rFonts w:cs="Arial"/>
          <w:sz w:val="24"/>
          <w:szCs w:val="24"/>
        </w:rPr>
      </w:pPr>
    </w:p>
    <w:p w14:paraId="6804F1CD" w14:textId="77777777" w:rsidR="00566F52" w:rsidRPr="00500212" w:rsidRDefault="00566F52" w:rsidP="00500212">
      <w:pPr>
        <w:jc w:val="both"/>
        <w:rPr>
          <w:rFonts w:cs="Arial"/>
          <w:sz w:val="24"/>
          <w:szCs w:val="24"/>
        </w:rPr>
      </w:pPr>
    </w:p>
    <w:p w14:paraId="0C1B9D77" w14:textId="2DD40B42" w:rsidR="00B86283" w:rsidRDefault="00B86283" w:rsidP="00CA12DC">
      <w:pPr>
        <w:jc w:val="both"/>
        <w:rPr>
          <w:rFonts w:cs="Arial"/>
          <w:sz w:val="24"/>
          <w:szCs w:val="24"/>
        </w:rPr>
      </w:pPr>
    </w:p>
    <w:p w14:paraId="3AC0BA32" w14:textId="77777777" w:rsidR="00DD491D" w:rsidRPr="00FE7642" w:rsidRDefault="00DD491D" w:rsidP="00CA12DC">
      <w:pPr>
        <w:jc w:val="both"/>
        <w:rPr>
          <w:rFonts w:cs="Arial"/>
          <w:sz w:val="24"/>
          <w:szCs w:val="24"/>
        </w:rPr>
      </w:pPr>
    </w:p>
    <w:tbl>
      <w:tblPr>
        <w:tblStyle w:val="TableGrid"/>
        <w:tblW w:w="0" w:type="auto"/>
        <w:tblLook w:val="04A0" w:firstRow="1" w:lastRow="0" w:firstColumn="1" w:lastColumn="0" w:noHBand="0" w:noVBand="1"/>
      </w:tblPr>
      <w:tblGrid>
        <w:gridCol w:w="4998"/>
        <w:gridCol w:w="5458"/>
      </w:tblGrid>
      <w:tr w:rsidR="00CA12DC" w:rsidRPr="00FE7642" w14:paraId="221F9ADB" w14:textId="77777777" w:rsidTr="00E0025F">
        <w:tc>
          <w:tcPr>
            <w:tcW w:w="10598" w:type="dxa"/>
            <w:gridSpan w:val="2"/>
          </w:tcPr>
          <w:p w14:paraId="221F9AD9" w14:textId="77777777" w:rsidR="00CA12DC" w:rsidRPr="00E27F5F" w:rsidRDefault="00CA12DC" w:rsidP="000F1367">
            <w:pPr>
              <w:jc w:val="both"/>
              <w:rPr>
                <w:rFonts w:cs="Arial"/>
                <w:b/>
              </w:rPr>
            </w:pPr>
            <w:r w:rsidRPr="00E27F5F">
              <w:rPr>
                <w:rFonts w:cs="Arial"/>
                <w:b/>
              </w:rPr>
              <w:lastRenderedPageBreak/>
              <w:t>A4:  Developing effective learning environments and approaches to</w:t>
            </w:r>
            <w:r w:rsidR="005407DE" w:rsidRPr="00E27F5F">
              <w:rPr>
                <w:rFonts w:cs="Arial"/>
                <w:b/>
              </w:rPr>
              <w:t xml:space="preserve"> student support and guidance (7</w:t>
            </w:r>
            <w:r w:rsidRPr="00E27F5F">
              <w:rPr>
                <w:rFonts w:cs="Arial"/>
                <w:b/>
              </w:rPr>
              <w:t>00 words)</w:t>
            </w:r>
          </w:p>
          <w:p w14:paraId="221F9ADA" w14:textId="77777777" w:rsidR="00CA12DC" w:rsidRPr="00FE7642" w:rsidRDefault="00502713" w:rsidP="000F1367">
            <w:pPr>
              <w:jc w:val="both"/>
              <w:rPr>
                <w:rFonts w:cs="Arial"/>
                <w:sz w:val="24"/>
                <w:szCs w:val="24"/>
              </w:rPr>
            </w:pPr>
            <w:r w:rsidRPr="006F55CC">
              <w:rPr>
                <w:rFonts w:cs="Arial"/>
                <w:sz w:val="21"/>
                <w:szCs w:val="21"/>
              </w:rPr>
              <w:t xml:space="preserve">This Area of Activity is about how you make effective use of both the formal and informal learning environment to facilitate learning. </w:t>
            </w:r>
            <w:r w:rsidR="00CA12DC" w:rsidRPr="006F55CC">
              <w:rPr>
                <w:rFonts w:cs="Arial"/>
                <w:sz w:val="21"/>
                <w:szCs w:val="21"/>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221F9AEA" w14:textId="77777777" w:rsidTr="00E0025F">
        <w:tc>
          <w:tcPr>
            <w:tcW w:w="5070" w:type="dxa"/>
          </w:tcPr>
          <w:p w14:paraId="221F9ADC" w14:textId="77777777" w:rsidR="00CA12DC" w:rsidRPr="00712220" w:rsidRDefault="00CA12DC" w:rsidP="000F1367">
            <w:pPr>
              <w:rPr>
                <w:rFonts w:cs="Arial"/>
                <w:sz w:val="19"/>
                <w:szCs w:val="19"/>
                <w:u w:val="single"/>
              </w:rPr>
            </w:pPr>
            <w:r w:rsidRPr="00712220">
              <w:rPr>
                <w:rFonts w:cs="Arial"/>
                <w:sz w:val="19"/>
                <w:szCs w:val="19"/>
                <w:u w:val="single"/>
              </w:rPr>
              <w:t>Engagement with:</w:t>
            </w:r>
          </w:p>
          <w:p w14:paraId="221F9ADD" w14:textId="77777777" w:rsidR="00CA12DC" w:rsidRPr="00712220" w:rsidRDefault="00CA12DC" w:rsidP="00CA12DC">
            <w:pPr>
              <w:pStyle w:val="ListParagraph"/>
              <w:numPr>
                <w:ilvl w:val="0"/>
                <w:numId w:val="2"/>
              </w:numPr>
              <w:spacing w:after="0" w:line="240" w:lineRule="auto"/>
              <w:ind w:left="414" w:hanging="357"/>
              <w:rPr>
                <w:rFonts w:ascii="Arial" w:hAnsi="Arial" w:cs="Arial"/>
                <w:sz w:val="19"/>
                <w:szCs w:val="19"/>
              </w:rPr>
            </w:pPr>
            <w:r w:rsidRPr="00712220">
              <w:rPr>
                <w:rFonts w:ascii="Arial" w:hAnsi="Arial" w:cs="Arial"/>
                <w:sz w:val="19"/>
                <w:szCs w:val="19"/>
              </w:rPr>
              <w:t>Different media and technologies, both physical and virtual</w:t>
            </w:r>
          </w:p>
          <w:p w14:paraId="221F9AE3" w14:textId="2A3C4E17" w:rsidR="00502713" w:rsidRPr="00712220" w:rsidRDefault="00CA12DC" w:rsidP="00F33F41">
            <w:pPr>
              <w:pStyle w:val="ListParagraph"/>
              <w:numPr>
                <w:ilvl w:val="0"/>
                <w:numId w:val="2"/>
              </w:numPr>
              <w:spacing w:after="0" w:line="240" w:lineRule="auto"/>
              <w:ind w:left="414" w:hanging="357"/>
              <w:rPr>
                <w:rFonts w:ascii="Arial" w:hAnsi="Arial" w:cs="Arial"/>
                <w:sz w:val="19"/>
                <w:szCs w:val="19"/>
              </w:rPr>
            </w:pPr>
            <w:r w:rsidRPr="00712220">
              <w:rPr>
                <w:rFonts w:ascii="Arial" w:hAnsi="Arial" w:cs="Arial"/>
                <w:sz w:val="19"/>
                <w:szCs w:val="19"/>
              </w:rPr>
              <w:t xml:space="preserve">Different kinds of learners </w:t>
            </w:r>
            <w:proofErr w:type="gramStart"/>
            <w:r w:rsidRPr="00712220">
              <w:rPr>
                <w:rFonts w:ascii="Arial" w:hAnsi="Arial" w:cs="Arial"/>
                <w:sz w:val="19"/>
                <w:szCs w:val="19"/>
              </w:rPr>
              <w:t>e.g.</w:t>
            </w:r>
            <w:proofErr w:type="gramEnd"/>
            <w:r w:rsidRPr="00712220">
              <w:rPr>
                <w:rFonts w:ascii="Arial" w:hAnsi="Arial" w:cs="Arial"/>
                <w:sz w:val="19"/>
                <w:szCs w:val="19"/>
              </w:rPr>
              <w:t xml:space="preserve"> international, culturally diverse, special educational needs</w:t>
            </w:r>
            <w:r w:rsidR="002F5EDD" w:rsidRPr="00712220">
              <w:rPr>
                <w:rFonts w:ascii="Arial" w:hAnsi="Arial" w:cs="Arial"/>
                <w:sz w:val="19"/>
                <w:szCs w:val="19"/>
              </w:rPr>
              <w:t>, disabled</w:t>
            </w:r>
            <w:r w:rsidR="00502713" w:rsidRPr="00712220">
              <w:rPr>
                <w:rFonts w:ascii="Arial" w:hAnsi="Arial" w:cs="Arial"/>
                <w:sz w:val="19"/>
                <w:szCs w:val="19"/>
              </w:rPr>
              <w:t xml:space="preserve"> learners, </w:t>
            </w:r>
            <w:r w:rsidRPr="00712220">
              <w:rPr>
                <w:rFonts w:ascii="Arial" w:hAnsi="Arial" w:cs="Arial"/>
                <w:sz w:val="19"/>
                <w:szCs w:val="19"/>
              </w:rPr>
              <w:t>home-based, full-time, part-time, etc.</w:t>
            </w:r>
          </w:p>
        </w:tc>
        <w:tc>
          <w:tcPr>
            <w:tcW w:w="5528" w:type="dxa"/>
          </w:tcPr>
          <w:p w14:paraId="221F9AE4" w14:textId="77777777" w:rsidR="00CA12DC" w:rsidRPr="00712220" w:rsidRDefault="00CA12DC" w:rsidP="000F1367">
            <w:pPr>
              <w:jc w:val="both"/>
              <w:rPr>
                <w:rFonts w:cs="Arial"/>
                <w:sz w:val="19"/>
                <w:szCs w:val="19"/>
              </w:rPr>
            </w:pPr>
            <w:r w:rsidRPr="00712220">
              <w:rPr>
                <w:rFonts w:cs="Arial"/>
                <w:sz w:val="19"/>
                <w:szCs w:val="19"/>
                <w:u w:val="single"/>
              </w:rPr>
              <w:t>Evidence might include:</w:t>
            </w:r>
          </w:p>
          <w:p w14:paraId="221F9AE5" w14:textId="77777777" w:rsidR="00CA12DC" w:rsidRPr="00712220" w:rsidRDefault="00CA12DC" w:rsidP="00CA12DC">
            <w:pPr>
              <w:pStyle w:val="ListParagraph"/>
              <w:numPr>
                <w:ilvl w:val="0"/>
                <w:numId w:val="1"/>
              </w:numPr>
              <w:spacing w:after="0" w:line="240" w:lineRule="auto"/>
              <w:ind w:left="414" w:hanging="357"/>
              <w:rPr>
                <w:rFonts w:ascii="Arial" w:hAnsi="Arial" w:cs="Arial"/>
                <w:sz w:val="19"/>
                <w:szCs w:val="19"/>
              </w:rPr>
            </w:pPr>
            <w:r w:rsidRPr="00712220">
              <w:rPr>
                <w:rFonts w:ascii="Arial" w:hAnsi="Arial" w:cs="Arial"/>
                <w:sz w:val="19"/>
                <w:szCs w:val="19"/>
              </w:rPr>
              <w:t>Reflective logs/diaries</w:t>
            </w:r>
          </w:p>
          <w:p w14:paraId="221F9AE6" w14:textId="77777777" w:rsidR="00502713" w:rsidRPr="00712220" w:rsidRDefault="00CA12DC" w:rsidP="00502713">
            <w:pPr>
              <w:pStyle w:val="ListParagraph"/>
              <w:numPr>
                <w:ilvl w:val="0"/>
                <w:numId w:val="1"/>
              </w:numPr>
              <w:spacing w:after="0" w:line="240" w:lineRule="auto"/>
              <w:ind w:left="414" w:hanging="357"/>
              <w:rPr>
                <w:rFonts w:ascii="Arial" w:hAnsi="Arial" w:cs="Arial"/>
                <w:sz w:val="19"/>
                <w:szCs w:val="19"/>
              </w:rPr>
            </w:pPr>
            <w:r w:rsidRPr="00712220">
              <w:rPr>
                <w:rFonts w:ascii="Arial" w:hAnsi="Arial" w:cs="Arial"/>
                <w:sz w:val="19"/>
                <w:szCs w:val="19"/>
              </w:rPr>
              <w:t>Peer review</w:t>
            </w:r>
          </w:p>
          <w:p w14:paraId="221F9AE7" w14:textId="77777777" w:rsidR="00CA12DC" w:rsidRPr="00712220" w:rsidRDefault="00CA12DC" w:rsidP="00CA12DC">
            <w:pPr>
              <w:pStyle w:val="ListParagraph"/>
              <w:numPr>
                <w:ilvl w:val="0"/>
                <w:numId w:val="1"/>
              </w:numPr>
              <w:spacing w:after="0" w:line="240" w:lineRule="auto"/>
              <w:ind w:left="414" w:hanging="357"/>
              <w:rPr>
                <w:rFonts w:ascii="Arial" w:hAnsi="Arial" w:cs="Arial"/>
                <w:sz w:val="19"/>
                <w:szCs w:val="19"/>
              </w:rPr>
            </w:pPr>
            <w:r w:rsidRPr="00712220">
              <w:rPr>
                <w:rFonts w:ascii="Arial" w:hAnsi="Arial" w:cs="Arial"/>
                <w:sz w:val="19"/>
                <w:szCs w:val="19"/>
              </w:rPr>
              <w:t>Formal and informal/unsolicited feedback from students and colleagues</w:t>
            </w:r>
          </w:p>
          <w:p w14:paraId="221F9AE8" w14:textId="77777777" w:rsidR="00CA12DC" w:rsidRPr="00712220" w:rsidRDefault="00CA12DC" w:rsidP="00CA12DC">
            <w:pPr>
              <w:pStyle w:val="ListParagraph"/>
              <w:numPr>
                <w:ilvl w:val="0"/>
                <w:numId w:val="1"/>
              </w:numPr>
              <w:spacing w:after="0" w:line="240" w:lineRule="auto"/>
              <w:ind w:left="414" w:hanging="357"/>
              <w:rPr>
                <w:rFonts w:ascii="Arial" w:hAnsi="Arial" w:cs="Arial"/>
                <w:sz w:val="19"/>
                <w:szCs w:val="19"/>
              </w:rPr>
            </w:pPr>
            <w:r w:rsidRPr="00712220">
              <w:rPr>
                <w:rFonts w:ascii="Arial" w:hAnsi="Arial" w:cs="Arial"/>
                <w:sz w:val="19"/>
                <w:szCs w:val="19"/>
              </w:rPr>
              <w:t>Observations of teaching/learning activities</w:t>
            </w:r>
          </w:p>
          <w:p w14:paraId="221F9AE9" w14:textId="0845F2F2" w:rsidR="00B00B28" w:rsidRPr="00712220" w:rsidRDefault="00CA12DC" w:rsidP="00F33F41">
            <w:pPr>
              <w:pStyle w:val="ListParagraph"/>
              <w:numPr>
                <w:ilvl w:val="0"/>
                <w:numId w:val="1"/>
              </w:numPr>
              <w:spacing w:after="0" w:line="240" w:lineRule="auto"/>
              <w:ind w:left="414" w:hanging="357"/>
              <w:rPr>
                <w:rFonts w:ascii="Arial" w:hAnsi="Arial" w:cs="Arial"/>
                <w:sz w:val="19"/>
                <w:szCs w:val="19"/>
              </w:rPr>
            </w:pPr>
            <w:r w:rsidRPr="00712220">
              <w:rPr>
                <w:rFonts w:ascii="Arial" w:hAnsi="Arial" w:cs="Arial"/>
                <w:sz w:val="19"/>
                <w:szCs w:val="19"/>
              </w:rPr>
              <w:t>Evidence from electronic forms such as blogs and discussion forums</w:t>
            </w:r>
            <w:r w:rsidR="00B00B28" w:rsidRPr="00712220">
              <w:rPr>
                <w:sz w:val="19"/>
                <w:szCs w:val="19"/>
              </w:rPr>
              <w:tab/>
            </w:r>
          </w:p>
        </w:tc>
      </w:tr>
      <w:tr w:rsidR="00502713" w:rsidRPr="00FE7642" w14:paraId="221F9AF0" w14:textId="77777777" w:rsidTr="00F33F41">
        <w:trPr>
          <w:trHeight w:val="6154"/>
        </w:trPr>
        <w:tc>
          <w:tcPr>
            <w:tcW w:w="10598" w:type="dxa"/>
            <w:gridSpan w:val="2"/>
          </w:tcPr>
          <w:p w14:paraId="221F9AEB" w14:textId="3C18BDE5" w:rsidR="00502713" w:rsidRDefault="00502713" w:rsidP="000F1367">
            <w:pPr>
              <w:jc w:val="both"/>
              <w:rPr>
                <w:rFonts w:cs="Arial"/>
                <w:b/>
                <w:sz w:val="24"/>
                <w:szCs w:val="24"/>
              </w:rPr>
            </w:pPr>
            <w:r w:rsidRPr="00407E26">
              <w:rPr>
                <w:rFonts w:cs="Arial"/>
                <w:b/>
                <w:sz w:val="24"/>
                <w:szCs w:val="24"/>
              </w:rPr>
              <w:t>Write your evidence here</w:t>
            </w:r>
            <w:r w:rsidR="001653DB">
              <w:rPr>
                <w:rFonts w:cs="Arial"/>
                <w:b/>
                <w:sz w:val="24"/>
                <w:szCs w:val="24"/>
              </w:rPr>
              <w:t xml:space="preserve"> – 700 words</w:t>
            </w:r>
          </w:p>
          <w:p w14:paraId="62EA0301" w14:textId="77777777" w:rsidR="00D50498" w:rsidRDefault="00D50498" w:rsidP="000F1367">
            <w:pPr>
              <w:jc w:val="both"/>
              <w:rPr>
                <w:rFonts w:cs="Arial"/>
                <w:bCs/>
                <w:sz w:val="24"/>
                <w:szCs w:val="24"/>
              </w:rPr>
            </w:pPr>
          </w:p>
          <w:p w14:paraId="154C850F" w14:textId="358C0226" w:rsidR="00AC280D" w:rsidRDefault="00D50498" w:rsidP="000F1367">
            <w:pPr>
              <w:jc w:val="both"/>
              <w:rPr>
                <w:rFonts w:cs="Arial"/>
                <w:sz w:val="24"/>
                <w:szCs w:val="24"/>
              </w:rPr>
            </w:pPr>
            <w:r>
              <w:rPr>
                <w:rFonts w:cs="Arial"/>
                <w:bCs/>
                <w:sz w:val="24"/>
                <w:szCs w:val="24"/>
              </w:rPr>
              <w:t xml:space="preserve">In-line with the QAA </w:t>
            </w:r>
            <w:r>
              <w:rPr>
                <w:rFonts w:cs="Arial"/>
                <w:sz w:val="24"/>
                <w:szCs w:val="24"/>
              </w:rPr>
              <w:t xml:space="preserve">Benchmark Statement on Education and UKPS framework for creating flexible learning environments, I consider lecturers as facilitators of learning in </w:t>
            </w:r>
            <w:r w:rsidR="007165D9">
              <w:rPr>
                <w:rFonts w:cs="Arial"/>
                <w:sz w:val="24"/>
                <w:szCs w:val="24"/>
              </w:rPr>
              <w:t>any</w:t>
            </w:r>
            <w:r>
              <w:rPr>
                <w:rFonts w:cs="Arial"/>
                <w:sz w:val="24"/>
                <w:szCs w:val="24"/>
              </w:rPr>
              <w:t xml:space="preserve"> learning environment. </w:t>
            </w:r>
            <w:r w:rsidR="00D23E34">
              <w:rPr>
                <w:rFonts w:cs="Arial"/>
                <w:bCs/>
                <w:sz w:val="24"/>
                <w:szCs w:val="24"/>
              </w:rPr>
              <w:t xml:space="preserve">I have delivered teaching in a variety of </w:t>
            </w:r>
            <w:r w:rsidR="009D7FF6">
              <w:rPr>
                <w:rFonts w:cs="Arial"/>
                <w:bCs/>
                <w:sz w:val="24"/>
                <w:szCs w:val="24"/>
              </w:rPr>
              <w:t>settings</w:t>
            </w:r>
            <w:r w:rsidR="008E26B4">
              <w:rPr>
                <w:rFonts w:cs="Arial"/>
                <w:bCs/>
                <w:sz w:val="24"/>
                <w:szCs w:val="24"/>
              </w:rPr>
              <w:t xml:space="preserve"> from </w:t>
            </w:r>
            <w:r w:rsidR="00E066BA">
              <w:rPr>
                <w:rFonts w:cs="Arial"/>
                <w:bCs/>
                <w:sz w:val="24"/>
                <w:szCs w:val="24"/>
              </w:rPr>
              <w:t xml:space="preserve">classroom, </w:t>
            </w:r>
            <w:r w:rsidR="00070722">
              <w:rPr>
                <w:rFonts w:cs="Arial"/>
                <w:bCs/>
                <w:sz w:val="24"/>
                <w:szCs w:val="24"/>
              </w:rPr>
              <w:t xml:space="preserve">seminars, </w:t>
            </w:r>
            <w:r w:rsidR="002C16FF">
              <w:rPr>
                <w:rFonts w:cs="Arial"/>
                <w:bCs/>
                <w:sz w:val="24"/>
                <w:szCs w:val="24"/>
              </w:rPr>
              <w:t xml:space="preserve">conferences, </w:t>
            </w:r>
            <w:r w:rsidR="00070722">
              <w:rPr>
                <w:rFonts w:cs="Arial"/>
                <w:bCs/>
                <w:sz w:val="24"/>
                <w:szCs w:val="24"/>
              </w:rPr>
              <w:t>one-to-one</w:t>
            </w:r>
            <w:r w:rsidR="00DF7FB8">
              <w:rPr>
                <w:rFonts w:cs="Arial"/>
                <w:bCs/>
                <w:sz w:val="24"/>
                <w:szCs w:val="24"/>
              </w:rPr>
              <w:t>, distance-learning</w:t>
            </w:r>
            <w:r w:rsidR="002A28BA">
              <w:rPr>
                <w:rFonts w:cs="Arial"/>
                <w:bCs/>
                <w:sz w:val="24"/>
                <w:szCs w:val="24"/>
              </w:rPr>
              <w:t xml:space="preserve"> </w:t>
            </w:r>
            <w:r w:rsidR="000567D8">
              <w:rPr>
                <w:rFonts w:cs="Arial"/>
                <w:bCs/>
                <w:sz w:val="24"/>
                <w:szCs w:val="24"/>
              </w:rPr>
              <w:t xml:space="preserve">and across different modes of </w:t>
            </w:r>
            <w:r w:rsidR="00832EE0">
              <w:rPr>
                <w:rFonts w:cs="Arial"/>
                <w:bCs/>
                <w:sz w:val="24"/>
                <w:szCs w:val="24"/>
              </w:rPr>
              <w:t>delivery</w:t>
            </w:r>
            <w:r w:rsidR="00881B52">
              <w:rPr>
                <w:rFonts w:cs="Arial"/>
                <w:bCs/>
                <w:sz w:val="24"/>
                <w:szCs w:val="24"/>
              </w:rPr>
              <w:t xml:space="preserve"> </w:t>
            </w:r>
            <w:r w:rsidR="006A63E8">
              <w:rPr>
                <w:rFonts w:cs="Arial"/>
                <w:bCs/>
                <w:sz w:val="24"/>
                <w:szCs w:val="24"/>
              </w:rPr>
              <w:t>– face-to-face, blended</w:t>
            </w:r>
            <w:r w:rsidR="00723BE5">
              <w:rPr>
                <w:rFonts w:cs="Arial"/>
                <w:bCs/>
                <w:sz w:val="24"/>
                <w:szCs w:val="24"/>
              </w:rPr>
              <w:t>-</w:t>
            </w:r>
            <w:r w:rsidR="006A63E8">
              <w:rPr>
                <w:rFonts w:cs="Arial"/>
                <w:bCs/>
                <w:sz w:val="24"/>
                <w:szCs w:val="24"/>
              </w:rPr>
              <w:t>teaching</w:t>
            </w:r>
            <w:r w:rsidR="00723BE5">
              <w:rPr>
                <w:rFonts w:cs="Arial"/>
                <w:bCs/>
                <w:sz w:val="24"/>
                <w:szCs w:val="24"/>
              </w:rPr>
              <w:t xml:space="preserve"> and </w:t>
            </w:r>
            <w:r w:rsidR="00276A94">
              <w:rPr>
                <w:rFonts w:cs="Arial"/>
                <w:bCs/>
                <w:sz w:val="24"/>
                <w:szCs w:val="24"/>
              </w:rPr>
              <w:t>online (</w:t>
            </w:r>
            <w:r w:rsidR="00A53C93">
              <w:rPr>
                <w:rFonts w:cs="Arial"/>
                <w:bCs/>
                <w:sz w:val="24"/>
                <w:szCs w:val="24"/>
              </w:rPr>
              <w:t>K2-K4).</w:t>
            </w:r>
            <w:r w:rsidR="005E59F3">
              <w:rPr>
                <w:rFonts w:cs="Arial"/>
                <w:bCs/>
                <w:sz w:val="24"/>
                <w:szCs w:val="24"/>
              </w:rPr>
              <w:t xml:space="preserve"> </w:t>
            </w:r>
            <w:r w:rsidR="00665ECF">
              <w:rPr>
                <w:rFonts w:cs="Arial"/>
                <w:bCs/>
                <w:sz w:val="24"/>
                <w:szCs w:val="24"/>
              </w:rPr>
              <w:t>I consider that</w:t>
            </w:r>
            <w:r w:rsidR="0009374D">
              <w:rPr>
                <w:rFonts w:cs="Arial"/>
                <w:bCs/>
                <w:sz w:val="24"/>
                <w:szCs w:val="24"/>
              </w:rPr>
              <w:t xml:space="preserve"> using</w:t>
            </w:r>
            <w:r w:rsidR="00472612">
              <w:rPr>
                <w:rFonts w:cs="Arial"/>
                <w:bCs/>
                <w:sz w:val="24"/>
                <w:szCs w:val="24"/>
              </w:rPr>
              <w:t xml:space="preserve"> </w:t>
            </w:r>
            <w:r w:rsidR="00D82528">
              <w:rPr>
                <w:rFonts w:cs="Arial"/>
                <w:bCs/>
                <w:sz w:val="24"/>
                <w:szCs w:val="24"/>
              </w:rPr>
              <w:t xml:space="preserve">different but innovative learning environments </w:t>
            </w:r>
            <w:r w:rsidR="00DF5A01">
              <w:rPr>
                <w:rFonts w:cs="Arial"/>
                <w:bCs/>
                <w:sz w:val="24"/>
                <w:szCs w:val="24"/>
              </w:rPr>
              <w:t>facilitates learning</w:t>
            </w:r>
            <w:r w:rsidR="00500F47">
              <w:rPr>
                <w:rFonts w:cs="Arial"/>
                <w:bCs/>
                <w:sz w:val="24"/>
                <w:szCs w:val="24"/>
              </w:rPr>
              <w:t xml:space="preserve">, improves engagement and </w:t>
            </w:r>
            <w:r w:rsidR="001D767C">
              <w:rPr>
                <w:rFonts w:cs="Arial"/>
                <w:bCs/>
                <w:sz w:val="24"/>
                <w:szCs w:val="24"/>
              </w:rPr>
              <w:t xml:space="preserve">ensures development of </w:t>
            </w:r>
            <w:r w:rsidR="00FC37AD">
              <w:rPr>
                <w:rFonts w:cs="Arial"/>
                <w:bCs/>
                <w:sz w:val="24"/>
                <w:szCs w:val="24"/>
              </w:rPr>
              <w:t xml:space="preserve">core </w:t>
            </w:r>
            <w:r w:rsidR="001D767C">
              <w:rPr>
                <w:rFonts w:cs="Arial"/>
                <w:bCs/>
                <w:sz w:val="24"/>
                <w:szCs w:val="24"/>
              </w:rPr>
              <w:t>skills</w:t>
            </w:r>
            <w:r w:rsidR="009E517A">
              <w:rPr>
                <w:rFonts w:cs="Arial"/>
                <w:bCs/>
                <w:sz w:val="24"/>
                <w:szCs w:val="24"/>
              </w:rPr>
              <w:t xml:space="preserve"> </w:t>
            </w:r>
            <w:r w:rsidR="00B87D7B">
              <w:rPr>
                <w:rFonts w:cs="Arial"/>
                <w:bCs/>
                <w:sz w:val="24"/>
                <w:szCs w:val="24"/>
              </w:rPr>
              <w:t xml:space="preserve">in academia and </w:t>
            </w:r>
            <w:r w:rsidR="009E517A">
              <w:rPr>
                <w:rFonts w:cs="Arial"/>
                <w:bCs/>
                <w:sz w:val="24"/>
                <w:szCs w:val="24"/>
              </w:rPr>
              <w:t>employability</w:t>
            </w:r>
            <w:r w:rsidR="00224662">
              <w:rPr>
                <w:rFonts w:cs="Arial"/>
                <w:bCs/>
                <w:sz w:val="24"/>
                <w:szCs w:val="24"/>
              </w:rPr>
              <w:t xml:space="preserve"> (K4)</w:t>
            </w:r>
            <w:r w:rsidR="009E7D75">
              <w:rPr>
                <w:rFonts w:cs="Arial"/>
                <w:bCs/>
                <w:sz w:val="24"/>
                <w:szCs w:val="24"/>
              </w:rPr>
              <w:t xml:space="preserve"> </w:t>
            </w:r>
            <w:r w:rsidR="00652D4A">
              <w:rPr>
                <w:rFonts w:cs="Arial"/>
                <w:bCs/>
                <w:sz w:val="24"/>
                <w:szCs w:val="24"/>
              </w:rPr>
              <w:t xml:space="preserve">(Byers, </w:t>
            </w:r>
            <w:proofErr w:type="spellStart"/>
            <w:r w:rsidR="00652D4A">
              <w:rPr>
                <w:rFonts w:cs="Arial"/>
                <w:bCs/>
                <w:sz w:val="24"/>
                <w:szCs w:val="24"/>
              </w:rPr>
              <w:t>Imms</w:t>
            </w:r>
            <w:proofErr w:type="spellEnd"/>
            <w:r w:rsidR="00652D4A">
              <w:rPr>
                <w:rFonts w:cs="Arial"/>
                <w:bCs/>
                <w:sz w:val="24"/>
                <w:szCs w:val="24"/>
              </w:rPr>
              <w:t xml:space="preserve"> and Hartnell-Young, 2018). </w:t>
            </w:r>
            <w:r w:rsidR="00FB77B4">
              <w:rPr>
                <w:rFonts w:cs="Arial"/>
                <w:sz w:val="24"/>
                <w:szCs w:val="24"/>
              </w:rPr>
              <w:t>Th</w:t>
            </w:r>
            <w:r w:rsidR="007F371D">
              <w:rPr>
                <w:rFonts w:cs="Arial"/>
                <w:sz w:val="24"/>
                <w:szCs w:val="24"/>
              </w:rPr>
              <w:t>erefore,</w:t>
            </w:r>
            <w:r w:rsidR="00FB77B4">
              <w:rPr>
                <w:rFonts w:cs="Arial"/>
                <w:sz w:val="24"/>
                <w:szCs w:val="24"/>
              </w:rPr>
              <w:t xml:space="preserve"> guid</w:t>
            </w:r>
            <w:r w:rsidR="007F371D">
              <w:rPr>
                <w:rFonts w:cs="Arial"/>
                <w:sz w:val="24"/>
                <w:szCs w:val="24"/>
              </w:rPr>
              <w:t>ing</w:t>
            </w:r>
            <w:r w:rsidR="00FB77B4">
              <w:rPr>
                <w:rFonts w:cs="Arial"/>
                <w:sz w:val="24"/>
                <w:szCs w:val="24"/>
              </w:rPr>
              <w:t xml:space="preserve"> my </w:t>
            </w:r>
            <w:r w:rsidR="007F371D">
              <w:rPr>
                <w:rFonts w:cs="Arial"/>
                <w:sz w:val="24"/>
                <w:szCs w:val="24"/>
              </w:rPr>
              <w:t>practice</w:t>
            </w:r>
            <w:r w:rsidR="00FB77B4">
              <w:rPr>
                <w:rFonts w:cs="Arial"/>
                <w:sz w:val="24"/>
                <w:szCs w:val="24"/>
              </w:rPr>
              <w:t xml:space="preserve">, as I use </w:t>
            </w:r>
            <w:r w:rsidR="001850F9">
              <w:rPr>
                <w:rFonts w:cs="Arial"/>
                <w:sz w:val="24"/>
                <w:szCs w:val="24"/>
              </w:rPr>
              <w:t>these</w:t>
            </w:r>
            <w:r w:rsidR="002527E3">
              <w:rPr>
                <w:rFonts w:cs="Arial"/>
                <w:sz w:val="24"/>
                <w:szCs w:val="24"/>
              </w:rPr>
              <w:t xml:space="preserve"> variety of </w:t>
            </w:r>
            <w:r w:rsidR="00FB77B4">
              <w:rPr>
                <w:rFonts w:cs="Arial"/>
                <w:sz w:val="24"/>
                <w:szCs w:val="24"/>
              </w:rPr>
              <w:t xml:space="preserve">learning environments as a tool to facilitate learning and encourage participative learning where students can also teach (K2-K3-V3). </w:t>
            </w:r>
            <w:r w:rsidR="0063136F">
              <w:rPr>
                <w:rFonts w:cs="Arial"/>
                <w:sz w:val="24"/>
                <w:szCs w:val="24"/>
              </w:rPr>
              <w:t>However</w:t>
            </w:r>
            <w:r w:rsidR="006D2FDC">
              <w:rPr>
                <w:rFonts w:cs="Arial"/>
                <w:sz w:val="24"/>
                <w:szCs w:val="24"/>
              </w:rPr>
              <w:t>,</w:t>
            </w:r>
            <w:r w:rsidR="0032135B">
              <w:rPr>
                <w:rFonts w:cs="Arial"/>
                <w:sz w:val="24"/>
                <w:szCs w:val="24"/>
              </w:rPr>
              <w:t xml:space="preserve"> students </w:t>
            </w:r>
            <w:r w:rsidR="007B19C4">
              <w:rPr>
                <w:rFonts w:cs="Arial"/>
                <w:sz w:val="24"/>
                <w:szCs w:val="24"/>
              </w:rPr>
              <w:t>are sometimes reluctant to</w:t>
            </w:r>
            <w:r w:rsidR="0063136F">
              <w:rPr>
                <w:rFonts w:cs="Arial"/>
                <w:sz w:val="24"/>
                <w:szCs w:val="24"/>
              </w:rPr>
              <w:t xml:space="preserve"> </w:t>
            </w:r>
            <w:r w:rsidR="006D2FDC">
              <w:rPr>
                <w:rFonts w:cs="Arial"/>
                <w:sz w:val="24"/>
                <w:szCs w:val="24"/>
              </w:rPr>
              <w:t xml:space="preserve">engage </w:t>
            </w:r>
            <w:r w:rsidR="00B40A82">
              <w:rPr>
                <w:rFonts w:cs="Arial"/>
                <w:sz w:val="24"/>
                <w:szCs w:val="24"/>
              </w:rPr>
              <w:t xml:space="preserve">in participative learning </w:t>
            </w:r>
            <w:r w:rsidR="00D92CFB">
              <w:rPr>
                <w:rFonts w:cs="Arial"/>
                <w:sz w:val="24"/>
                <w:szCs w:val="24"/>
              </w:rPr>
              <w:t xml:space="preserve">especially </w:t>
            </w:r>
            <w:r w:rsidR="00B40A82">
              <w:rPr>
                <w:rFonts w:cs="Arial"/>
                <w:sz w:val="24"/>
                <w:szCs w:val="24"/>
              </w:rPr>
              <w:t>in new</w:t>
            </w:r>
            <w:r w:rsidR="004F08D0">
              <w:rPr>
                <w:rFonts w:cs="Arial"/>
                <w:sz w:val="24"/>
                <w:szCs w:val="24"/>
              </w:rPr>
              <w:t xml:space="preserve"> or </w:t>
            </w:r>
            <w:r w:rsidR="00A2187E">
              <w:rPr>
                <w:rFonts w:cs="Arial"/>
                <w:sz w:val="24"/>
                <w:szCs w:val="24"/>
              </w:rPr>
              <w:t xml:space="preserve">unknown learning environments </w:t>
            </w:r>
            <w:r w:rsidR="00095DE1">
              <w:rPr>
                <w:rFonts w:cs="Arial"/>
                <w:sz w:val="24"/>
                <w:szCs w:val="24"/>
              </w:rPr>
              <w:t>(Kauppi et al., 2020)</w:t>
            </w:r>
            <w:r w:rsidR="00424C8A">
              <w:rPr>
                <w:rFonts w:cs="Arial"/>
                <w:sz w:val="24"/>
                <w:szCs w:val="24"/>
              </w:rPr>
              <w:t xml:space="preserve">. </w:t>
            </w:r>
            <w:r w:rsidR="00605F04">
              <w:rPr>
                <w:rFonts w:cs="Arial"/>
                <w:sz w:val="24"/>
                <w:szCs w:val="24"/>
              </w:rPr>
              <w:t>Consequently</w:t>
            </w:r>
            <w:r w:rsidR="00C043EE">
              <w:rPr>
                <w:rFonts w:cs="Arial"/>
                <w:sz w:val="24"/>
                <w:szCs w:val="24"/>
              </w:rPr>
              <w:t xml:space="preserve">, I </w:t>
            </w:r>
            <w:r w:rsidR="00AF6118">
              <w:rPr>
                <w:rFonts w:cs="Arial"/>
                <w:sz w:val="24"/>
                <w:szCs w:val="24"/>
              </w:rPr>
              <w:t xml:space="preserve">employ </w:t>
            </w:r>
            <w:r w:rsidR="00ED1AC9">
              <w:rPr>
                <w:rFonts w:cs="Arial"/>
                <w:sz w:val="24"/>
                <w:szCs w:val="24"/>
              </w:rPr>
              <w:t xml:space="preserve">a combination of techniques to </w:t>
            </w:r>
            <w:r w:rsidR="00F17209">
              <w:rPr>
                <w:rFonts w:cs="Arial"/>
                <w:sz w:val="24"/>
                <w:szCs w:val="24"/>
              </w:rPr>
              <w:t>facilitate learning</w:t>
            </w:r>
            <w:r w:rsidR="00186915">
              <w:rPr>
                <w:rFonts w:cs="Arial"/>
                <w:sz w:val="24"/>
                <w:szCs w:val="24"/>
              </w:rPr>
              <w:t xml:space="preserve"> and engagement</w:t>
            </w:r>
            <w:r w:rsidR="00F17209">
              <w:rPr>
                <w:rFonts w:cs="Arial"/>
                <w:sz w:val="24"/>
                <w:szCs w:val="24"/>
              </w:rPr>
              <w:t xml:space="preserve"> in </w:t>
            </w:r>
            <w:r w:rsidR="00C01C79">
              <w:rPr>
                <w:rFonts w:cs="Arial"/>
                <w:sz w:val="24"/>
                <w:szCs w:val="24"/>
              </w:rPr>
              <w:t>any</w:t>
            </w:r>
            <w:r w:rsidR="00F17209">
              <w:rPr>
                <w:rFonts w:cs="Arial"/>
                <w:sz w:val="24"/>
                <w:szCs w:val="24"/>
              </w:rPr>
              <w:t xml:space="preserve"> learning environment (</w:t>
            </w:r>
            <w:r w:rsidR="00C02E19">
              <w:rPr>
                <w:rFonts w:cs="Arial"/>
                <w:sz w:val="24"/>
                <w:szCs w:val="24"/>
              </w:rPr>
              <w:t>K2-K3-</w:t>
            </w:r>
            <w:r w:rsidR="00186915">
              <w:rPr>
                <w:rFonts w:cs="Arial"/>
                <w:sz w:val="24"/>
                <w:szCs w:val="24"/>
              </w:rPr>
              <w:t>K4-V2</w:t>
            </w:r>
            <w:r w:rsidR="008569F4">
              <w:rPr>
                <w:rFonts w:cs="Arial"/>
                <w:sz w:val="24"/>
                <w:szCs w:val="24"/>
              </w:rPr>
              <w:t>)</w:t>
            </w:r>
            <w:r w:rsidR="00F17209">
              <w:rPr>
                <w:rFonts w:cs="Arial"/>
                <w:sz w:val="24"/>
                <w:szCs w:val="24"/>
              </w:rPr>
              <w:t xml:space="preserve">. </w:t>
            </w:r>
            <w:r w:rsidR="007279C3">
              <w:rPr>
                <w:rFonts w:cs="Arial"/>
                <w:sz w:val="24"/>
                <w:szCs w:val="24"/>
              </w:rPr>
              <w:t xml:space="preserve">For example, </w:t>
            </w:r>
            <w:r w:rsidR="0065305B">
              <w:rPr>
                <w:rFonts w:cs="Arial"/>
                <w:sz w:val="24"/>
                <w:szCs w:val="24"/>
              </w:rPr>
              <w:t>I</w:t>
            </w:r>
            <w:r w:rsidR="005A6FAD">
              <w:rPr>
                <w:rFonts w:cs="Arial"/>
                <w:sz w:val="24"/>
                <w:szCs w:val="24"/>
              </w:rPr>
              <w:t xml:space="preserve"> </w:t>
            </w:r>
            <w:r w:rsidR="00214A04">
              <w:rPr>
                <w:rFonts w:cs="Arial"/>
                <w:sz w:val="24"/>
                <w:szCs w:val="24"/>
              </w:rPr>
              <w:t xml:space="preserve">use </w:t>
            </w:r>
            <w:r w:rsidR="00CE153C">
              <w:rPr>
                <w:rFonts w:cs="Arial"/>
                <w:sz w:val="24"/>
                <w:szCs w:val="24"/>
              </w:rPr>
              <w:t>group activities</w:t>
            </w:r>
            <w:r w:rsidR="00157D77">
              <w:rPr>
                <w:rFonts w:cs="Arial"/>
                <w:sz w:val="24"/>
                <w:szCs w:val="24"/>
              </w:rPr>
              <w:t xml:space="preserve"> </w:t>
            </w:r>
            <w:r w:rsidR="00B3406E">
              <w:rPr>
                <w:rFonts w:cs="Arial"/>
                <w:sz w:val="24"/>
                <w:szCs w:val="24"/>
              </w:rPr>
              <w:t xml:space="preserve">to </w:t>
            </w:r>
            <w:r w:rsidR="001B5609">
              <w:rPr>
                <w:rFonts w:cs="Arial"/>
                <w:sz w:val="24"/>
                <w:szCs w:val="24"/>
              </w:rPr>
              <w:t>encourage participative learning</w:t>
            </w:r>
            <w:r w:rsidR="000F2357">
              <w:rPr>
                <w:rFonts w:cs="Arial"/>
                <w:sz w:val="24"/>
                <w:szCs w:val="24"/>
              </w:rPr>
              <w:t xml:space="preserve"> and discussions in</w:t>
            </w:r>
            <w:r w:rsidR="00071F0C">
              <w:rPr>
                <w:rFonts w:cs="Arial"/>
                <w:sz w:val="24"/>
                <w:szCs w:val="24"/>
              </w:rPr>
              <w:t xml:space="preserve"> </w:t>
            </w:r>
            <w:r w:rsidR="000F2357">
              <w:rPr>
                <w:rFonts w:cs="Arial"/>
                <w:sz w:val="24"/>
                <w:szCs w:val="24"/>
              </w:rPr>
              <w:t>classroom environment</w:t>
            </w:r>
            <w:r w:rsidR="00AE6BCB">
              <w:rPr>
                <w:rFonts w:cs="Arial"/>
                <w:sz w:val="24"/>
                <w:szCs w:val="24"/>
              </w:rPr>
              <w:t>s</w:t>
            </w:r>
            <w:r w:rsidR="000F2357">
              <w:rPr>
                <w:rFonts w:cs="Arial"/>
                <w:sz w:val="24"/>
                <w:szCs w:val="24"/>
              </w:rPr>
              <w:t>.</w:t>
            </w:r>
            <w:r w:rsidR="00FE2B85">
              <w:rPr>
                <w:rFonts w:cs="Arial"/>
                <w:sz w:val="24"/>
                <w:szCs w:val="24"/>
              </w:rPr>
              <w:t xml:space="preserve"> I change the layout of th</w:t>
            </w:r>
            <w:r w:rsidR="00855F68">
              <w:rPr>
                <w:rFonts w:cs="Arial"/>
                <w:sz w:val="24"/>
                <w:szCs w:val="24"/>
              </w:rPr>
              <w:t xml:space="preserve">e </w:t>
            </w:r>
            <w:r w:rsidR="00150630">
              <w:rPr>
                <w:rFonts w:cs="Arial"/>
                <w:sz w:val="24"/>
                <w:szCs w:val="24"/>
              </w:rPr>
              <w:t>class</w:t>
            </w:r>
            <w:r w:rsidR="00855F68">
              <w:rPr>
                <w:rFonts w:cs="Arial"/>
                <w:sz w:val="24"/>
                <w:szCs w:val="24"/>
              </w:rPr>
              <w:t xml:space="preserve">room by </w:t>
            </w:r>
            <w:r w:rsidR="00A74E17">
              <w:rPr>
                <w:rFonts w:cs="Arial"/>
                <w:sz w:val="24"/>
                <w:szCs w:val="24"/>
              </w:rPr>
              <w:t>arranging table</w:t>
            </w:r>
            <w:r w:rsidR="000A20D2">
              <w:rPr>
                <w:rFonts w:cs="Arial"/>
                <w:sz w:val="24"/>
                <w:szCs w:val="24"/>
              </w:rPr>
              <w:t>s</w:t>
            </w:r>
            <w:r w:rsidR="00A74E17">
              <w:rPr>
                <w:rFonts w:cs="Arial"/>
                <w:sz w:val="24"/>
                <w:szCs w:val="24"/>
              </w:rPr>
              <w:t xml:space="preserve"> and chairs in a polycentric format</w:t>
            </w:r>
            <w:r w:rsidR="000F2357">
              <w:rPr>
                <w:rFonts w:cs="Arial"/>
                <w:sz w:val="24"/>
                <w:szCs w:val="24"/>
              </w:rPr>
              <w:t xml:space="preserve"> </w:t>
            </w:r>
            <w:r w:rsidR="00EC7AE6">
              <w:rPr>
                <w:rFonts w:cs="Arial"/>
                <w:sz w:val="24"/>
                <w:szCs w:val="24"/>
              </w:rPr>
              <w:t xml:space="preserve">(circles) to allow </w:t>
            </w:r>
            <w:r w:rsidR="000355B7">
              <w:rPr>
                <w:rFonts w:cs="Arial"/>
                <w:sz w:val="24"/>
                <w:szCs w:val="24"/>
              </w:rPr>
              <w:t xml:space="preserve">students </w:t>
            </w:r>
            <w:r w:rsidR="00682DD5">
              <w:rPr>
                <w:rFonts w:cs="Arial"/>
                <w:sz w:val="24"/>
                <w:szCs w:val="24"/>
              </w:rPr>
              <w:t xml:space="preserve">discuss and share their thoughts on topical issues within </w:t>
            </w:r>
            <w:r w:rsidR="00FB60B1">
              <w:rPr>
                <w:rFonts w:cs="Arial"/>
                <w:sz w:val="24"/>
                <w:szCs w:val="24"/>
              </w:rPr>
              <w:t>the module</w:t>
            </w:r>
            <w:r w:rsidR="00182D10">
              <w:rPr>
                <w:rFonts w:cs="Arial"/>
                <w:sz w:val="24"/>
                <w:szCs w:val="24"/>
              </w:rPr>
              <w:t xml:space="preserve"> (</w:t>
            </w:r>
            <w:r w:rsidR="00D961F3">
              <w:rPr>
                <w:rFonts w:cs="Arial"/>
                <w:sz w:val="24"/>
                <w:szCs w:val="24"/>
              </w:rPr>
              <w:t xml:space="preserve">K2-K3-V2). </w:t>
            </w:r>
            <w:r w:rsidR="006705CA">
              <w:rPr>
                <w:rFonts w:cs="Arial"/>
                <w:sz w:val="24"/>
                <w:szCs w:val="24"/>
              </w:rPr>
              <w:t xml:space="preserve">This </w:t>
            </w:r>
            <w:r w:rsidR="00B2576C">
              <w:rPr>
                <w:rFonts w:cs="Arial"/>
                <w:sz w:val="24"/>
                <w:szCs w:val="24"/>
              </w:rPr>
              <w:t>produced</w:t>
            </w:r>
            <w:r w:rsidR="00157AEF">
              <w:rPr>
                <w:rFonts w:cs="Arial"/>
                <w:sz w:val="24"/>
                <w:szCs w:val="24"/>
              </w:rPr>
              <w:t xml:space="preserve"> greater </w:t>
            </w:r>
            <w:r w:rsidR="009E5C4F">
              <w:rPr>
                <w:rFonts w:cs="Arial"/>
                <w:sz w:val="24"/>
                <w:szCs w:val="24"/>
              </w:rPr>
              <w:t>intra</w:t>
            </w:r>
            <w:r w:rsidR="00136D14">
              <w:rPr>
                <w:rFonts w:cs="Arial"/>
                <w:sz w:val="24"/>
                <w:szCs w:val="24"/>
              </w:rPr>
              <w:t>/</w:t>
            </w:r>
            <w:r w:rsidR="00A46BF0">
              <w:rPr>
                <w:rFonts w:cs="Arial"/>
                <w:sz w:val="24"/>
                <w:szCs w:val="24"/>
              </w:rPr>
              <w:t xml:space="preserve">inter group </w:t>
            </w:r>
            <w:r w:rsidR="00157AEF">
              <w:rPr>
                <w:rFonts w:cs="Arial"/>
                <w:sz w:val="24"/>
                <w:szCs w:val="24"/>
              </w:rPr>
              <w:t xml:space="preserve">interaction </w:t>
            </w:r>
            <w:r w:rsidR="006F36BF">
              <w:rPr>
                <w:rFonts w:cs="Arial"/>
                <w:sz w:val="24"/>
                <w:szCs w:val="24"/>
              </w:rPr>
              <w:t xml:space="preserve">as </w:t>
            </w:r>
            <w:r w:rsidR="00A46BF0">
              <w:rPr>
                <w:rFonts w:cs="Arial"/>
                <w:sz w:val="24"/>
                <w:szCs w:val="24"/>
              </w:rPr>
              <w:t>students</w:t>
            </w:r>
            <w:r w:rsidR="006F36BF">
              <w:rPr>
                <w:rFonts w:cs="Arial"/>
                <w:sz w:val="24"/>
                <w:szCs w:val="24"/>
              </w:rPr>
              <w:t xml:space="preserve"> discuss</w:t>
            </w:r>
            <w:r w:rsidR="00994102">
              <w:rPr>
                <w:rFonts w:cs="Arial"/>
                <w:sz w:val="24"/>
                <w:szCs w:val="24"/>
              </w:rPr>
              <w:t>ed</w:t>
            </w:r>
            <w:r w:rsidR="006F36BF">
              <w:rPr>
                <w:rFonts w:cs="Arial"/>
                <w:sz w:val="24"/>
                <w:szCs w:val="24"/>
              </w:rPr>
              <w:t xml:space="preserve"> within their respective groups and share</w:t>
            </w:r>
            <w:r w:rsidR="001F69BF">
              <w:rPr>
                <w:rFonts w:cs="Arial"/>
                <w:sz w:val="24"/>
                <w:szCs w:val="24"/>
              </w:rPr>
              <w:t>d</w:t>
            </w:r>
            <w:r w:rsidR="006F36BF">
              <w:rPr>
                <w:rFonts w:cs="Arial"/>
                <w:sz w:val="24"/>
                <w:szCs w:val="24"/>
              </w:rPr>
              <w:t xml:space="preserve"> their answers </w:t>
            </w:r>
            <w:r w:rsidR="00A767B6">
              <w:rPr>
                <w:rFonts w:cs="Arial"/>
                <w:sz w:val="24"/>
                <w:szCs w:val="24"/>
              </w:rPr>
              <w:t>to the whole class</w:t>
            </w:r>
            <w:r w:rsidR="00F83D2C">
              <w:rPr>
                <w:rFonts w:cs="Arial"/>
                <w:sz w:val="24"/>
                <w:szCs w:val="24"/>
              </w:rPr>
              <w:t xml:space="preserve"> </w:t>
            </w:r>
            <w:r w:rsidR="00DF0E8B">
              <w:rPr>
                <w:rFonts w:cs="Arial"/>
                <w:sz w:val="24"/>
                <w:szCs w:val="24"/>
              </w:rPr>
              <w:t>(V1-V2-K</w:t>
            </w:r>
            <w:r w:rsidR="004E2567">
              <w:rPr>
                <w:rFonts w:cs="Arial"/>
                <w:sz w:val="24"/>
                <w:szCs w:val="24"/>
              </w:rPr>
              <w:t>2)</w:t>
            </w:r>
            <w:r w:rsidR="001B0B2A">
              <w:rPr>
                <w:rFonts w:cs="Arial"/>
                <w:sz w:val="24"/>
                <w:szCs w:val="24"/>
              </w:rPr>
              <w:t>.</w:t>
            </w:r>
            <w:r w:rsidR="00EE74AA">
              <w:rPr>
                <w:rFonts w:cs="Arial"/>
                <w:sz w:val="24"/>
                <w:szCs w:val="24"/>
              </w:rPr>
              <w:t xml:space="preserve"> </w:t>
            </w:r>
            <w:r w:rsidR="00686728">
              <w:rPr>
                <w:rFonts w:cs="Arial"/>
                <w:sz w:val="24"/>
                <w:szCs w:val="24"/>
              </w:rPr>
              <w:t>T</w:t>
            </w:r>
            <w:r w:rsidR="008C0B62">
              <w:rPr>
                <w:rFonts w:cs="Arial"/>
                <w:sz w:val="24"/>
                <w:szCs w:val="24"/>
              </w:rPr>
              <w:t xml:space="preserve">his technique </w:t>
            </w:r>
            <w:r w:rsidR="006C0DCF">
              <w:rPr>
                <w:rFonts w:cs="Arial"/>
                <w:sz w:val="24"/>
                <w:szCs w:val="24"/>
              </w:rPr>
              <w:t xml:space="preserve">is </w:t>
            </w:r>
            <w:r w:rsidR="0094639A">
              <w:rPr>
                <w:rFonts w:cs="Arial"/>
                <w:sz w:val="24"/>
                <w:szCs w:val="24"/>
              </w:rPr>
              <w:t xml:space="preserve">considered </w:t>
            </w:r>
            <w:r w:rsidR="00686728">
              <w:rPr>
                <w:rFonts w:cs="Arial"/>
                <w:sz w:val="24"/>
                <w:szCs w:val="24"/>
              </w:rPr>
              <w:t xml:space="preserve">as </w:t>
            </w:r>
            <w:r w:rsidR="0094639A">
              <w:rPr>
                <w:rFonts w:cs="Arial"/>
                <w:sz w:val="24"/>
                <w:szCs w:val="24"/>
              </w:rPr>
              <w:t>good practice</w:t>
            </w:r>
            <w:r w:rsidR="00031592">
              <w:rPr>
                <w:rFonts w:cs="Arial"/>
                <w:sz w:val="24"/>
                <w:szCs w:val="24"/>
              </w:rPr>
              <w:t>,</w:t>
            </w:r>
            <w:r w:rsidR="006C0DCF">
              <w:rPr>
                <w:rFonts w:cs="Arial"/>
                <w:sz w:val="24"/>
                <w:szCs w:val="24"/>
              </w:rPr>
              <w:t xml:space="preserve"> </w:t>
            </w:r>
            <w:r w:rsidR="002D3B94">
              <w:rPr>
                <w:rFonts w:cs="Arial"/>
                <w:sz w:val="24"/>
                <w:szCs w:val="24"/>
              </w:rPr>
              <w:t>improves learning</w:t>
            </w:r>
            <w:r w:rsidR="006C0DCF">
              <w:rPr>
                <w:rFonts w:cs="Arial"/>
                <w:sz w:val="24"/>
                <w:szCs w:val="24"/>
              </w:rPr>
              <w:t>, boost confidence, enhance</w:t>
            </w:r>
            <w:r w:rsidR="003E7862">
              <w:rPr>
                <w:rFonts w:cs="Arial"/>
                <w:sz w:val="24"/>
                <w:szCs w:val="24"/>
              </w:rPr>
              <w:t>s</w:t>
            </w:r>
            <w:r w:rsidR="006C0DCF">
              <w:rPr>
                <w:rFonts w:cs="Arial"/>
                <w:sz w:val="24"/>
                <w:szCs w:val="24"/>
              </w:rPr>
              <w:t xml:space="preserve"> teamwork and create</w:t>
            </w:r>
            <w:r w:rsidR="003E7862">
              <w:rPr>
                <w:rFonts w:cs="Arial"/>
                <w:sz w:val="24"/>
                <w:szCs w:val="24"/>
              </w:rPr>
              <w:t>s</w:t>
            </w:r>
            <w:r w:rsidR="00F83D2C">
              <w:rPr>
                <w:rFonts w:cs="Arial"/>
                <w:sz w:val="24"/>
                <w:szCs w:val="24"/>
              </w:rPr>
              <w:t xml:space="preserve"> an </w:t>
            </w:r>
            <w:r w:rsidR="00686728">
              <w:rPr>
                <w:rFonts w:cs="Arial"/>
                <w:sz w:val="24"/>
                <w:szCs w:val="24"/>
              </w:rPr>
              <w:t>all-</w:t>
            </w:r>
            <w:r w:rsidR="00F83D2C">
              <w:rPr>
                <w:rFonts w:cs="Arial"/>
                <w:sz w:val="24"/>
                <w:szCs w:val="24"/>
              </w:rPr>
              <w:t>inclusive learning environment</w:t>
            </w:r>
            <w:r w:rsidR="00714FCC">
              <w:rPr>
                <w:rFonts w:cs="Arial"/>
                <w:sz w:val="24"/>
                <w:szCs w:val="24"/>
              </w:rPr>
              <w:t xml:space="preserve"> </w:t>
            </w:r>
            <w:r w:rsidR="00F5619D">
              <w:rPr>
                <w:rFonts w:cs="Arial"/>
                <w:sz w:val="24"/>
                <w:szCs w:val="24"/>
              </w:rPr>
              <w:t>(</w:t>
            </w:r>
            <w:r w:rsidR="00782B05">
              <w:rPr>
                <w:rFonts w:cs="Arial"/>
                <w:sz w:val="24"/>
                <w:szCs w:val="24"/>
              </w:rPr>
              <w:t>V3</w:t>
            </w:r>
            <w:r w:rsidR="00813834">
              <w:rPr>
                <w:rFonts w:cs="Arial"/>
                <w:sz w:val="24"/>
                <w:szCs w:val="24"/>
              </w:rPr>
              <w:t>-V4</w:t>
            </w:r>
            <w:r w:rsidR="00F5619D">
              <w:rPr>
                <w:rFonts w:cs="Arial"/>
                <w:sz w:val="24"/>
                <w:szCs w:val="24"/>
              </w:rPr>
              <w:t xml:space="preserve">) </w:t>
            </w:r>
            <w:r w:rsidR="00714FCC">
              <w:rPr>
                <w:rFonts w:cs="Arial"/>
                <w:sz w:val="24"/>
                <w:szCs w:val="24"/>
              </w:rPr>
              <w:t>(La</w:t>
            </w:r>
            <w:r w:rsidR="00DA75BC">
              <w:rPr>
                <w:rFonts w:cs="Arial"/>
                <w:sz w:val="24"/>
                <w:szCs w:val="24"/>
              </w:rPr>
              <w:t>verty and Thompson, 2020)</w:t>
            </w:r>
            <w:r w:rsidR="00F83D2C">
              <w:rPr>
                <w:rFonts w:cs="Arial"/>
                <w:sz w:val="24"/>
                <w:szCs w:val="24"/>
              </w:rPr>
              <w:t xml:space="preserve">. </w:t>
            </w:r>
            <w:r w:rsidR="00D8302A">
              <w:rPr>
                <w:rFonts w:cs="Arial"/>
                <w:sz w:val="24"/>
                <w:szCs w:val="24"/>
              </w:rPr>
              <w:t xml:space="preserve"> </w:t>
            </w:r>
          </w:p>
          <w:p w14:paraId="42330E25" w14:textId="3BB27729" w:rsidR="00AC280D" w:rsidRDefault="00AC280D" w:rsidP="000F1367">
            <w:pPr>
              <w:jc w:val="both"/>
              <w:rPr>
                <w:rFonts w:cs="Arial"/>
                <w:sz w:val="24"/>
                <w:szCs w:val="24"/>
              </w:rPr>
            </w:pPr>
          </w:p>
          <w:p w14:paraId="489231F1" w14:textId="4FD80D32" w:rsidR="00AC280D" w:rsidRDefault="00AC280D" w:rsidP="000F1367">
            <w:pPr>
              <w:jc w:val="both"/>
              <w:rPr>
                <w:rFonts w:cs="Arial"/>
                <w:sz w:val="24"/>
                <w:szCs w:val="24"/>
              </w:rPr>
            </w:pPr>
            <w:r>
              <w:rPr>
                <w:rFonts w:cs="Arial"/>
                <w:sz w:val="24"/>
                <w:szCs w:val="24"/>
              </w:rPr>
              <w:t xml:space="preserve">Breaking away from traditional learning environment, I </w:t>
            </w:r>
            <w:r w:rsidR="001830A0">
              <w:rPr>
                <w:rFonts w:cs="Arial"/>
                <w:sz w:val="24"/>
                <w:szCs w:val="24"/>
              </w:rPr>
              <w:t>delive</w:t>
            </w:r>
            <w:r w:rsidR="00335DB0">
              <w:rPr>
                <w:rFonts w:cs="Arial"/>
                <w:sz w:val="24"/>
                <w:szCs w:val="24"/>
              </w:rPr>
              <w:t>r</w:t>
            </w:r>
            <w:r w:rsidR="001830A0">
              <w:rPr>
                <w:rFonts w:cs="Arial"/>
                <w:sz w:val="24"/>
                <w:szCs w:val="24"/>
              </w:rPr>
              <w:t xml:space="preserve"> teaching in an online</w:t>
            </w:r>
            <w:r w:rsidR="00B0674C">
              <w:rPr>
                <w:rFonts w:cs="Arial"/>
                <w:sz w:val="24"/>
                <w:szCs w:val="24"/>
              </w:rPr>
              <w:t>/</w:t>
            </w:r>
            <w:r w:rsidR="001830A0">
              <w:rPr>
                <w:rFonts w:cs="Arial"/>
                <w:sz w:val="24"/>
                <w:szCs w:val="24"/>
              </w:rPr>
              <w:t>virtual learning environment</w:t>
            </w:r>
            <w:r w:rsidR="000743AC">
              <w:rPr>
                <w:rFonts w:cs="Arial"/>
                <w:sz w:val="24"/>
                <w:szCs w:val="24"/>
              </w:rPr>
              <w:t xml:space="preserve"> (VLE)</w:t>
            </w:r>
            <w:r w:rsidR="00B0674C">
              <w:rPr>
                <w:rFonts w:cs="Arial"/>
                <w:sz w:val="24"/>
                <w:szCs w:val="24"/>
              </w:rPr>
              <w:t xml:space="preserve"> and on </w:t>
            </w:r>
            <w:r w:rsidR="00B0674C" w:rsidRPr="001848FC">
              <w:rPr>
                <w:rFonts w:cs="Arial"/>
                <w:sz w:val="24"/>
                <w:szCs w:val="24"/>
              </w:rPr>
              <w:t>distance</w:t>
            </w:r>
            <w:r w:rsidR="001848FC" w:rsidRPr="001848FC">
              <w:rPr>
                <w:rFonts w:cs="Arial"/>
                <w:sz w:val="24"/>
                <w:szCs w:val="24"/>
              </w:rPr>
              <w:t>-based</w:t>
            </w:r>
            <w:r w:rsidR="00B0674C" w:rsidRPr="001848FC">
              <w:rPr>
                <w:rFonts w:cs="Arial"/>
                <w:sz w:val="24"/>
                <w:szCs w:val="24"/>
              </w:rPr>
              <w:t xml:space="preserve"> learning</w:t>
            </w:r>
            <w:r w:rsidR="008C0387">
              <w:rPr>
                <w:rFonts w:cs="Arial"/>
                <w:sz w:val="24"/>
                <w:szCs w:val="24"/>
              </w:rPr>
              <w:t xml:space="preserve"> modes</w:t>
            </w:r>
            <w:r w:rsidR="008E5792">
              <w:rPr>
                <w:rFonts w:cs="Arial"/>
                <w:sz w:val="24"/>
                <w:szCs w:val="24"/>
              </w:rPr>
              <w:t xml:space="preserve"> (K2-K4)</w:t>
            </w:r>
            <w:r w:rsidR="000743AC" w:rsidRPr="001848FC">
              <w:rPr>
                <w:rFonts w:cs="Arial"/>
                <w:sz w:val="24"/>
                <w:szCs w:val="24"/>
              </w:rPr>
              <w:t>.</w:t>
            </w:r>
            <w:r w:rsidR="00B0295B">
              <w:rPr>
                <w:rFonts w:cs="Arial"/>
                <w:sz w:val="24"/>
                <w:szCs w:val="24"/>
              </w:rPr>
              <w:t xml:space="preserve"> </w:t>
            </w:r>
            <w:r w:rsidR="001D6638">
              <w:rPr>
                <w:rFonts w:cs="Arial"/>
                <w:sz w:val="24"/>
                <w:szCs w:val="24"/>
              </w:rPr>
              <w:t>D</w:t>
            </w:r>
            <w:r w:rsidR="0076460B">
              <w:rPr>
                <w:rFonts w:cs="Arial"/>
                <w:sz w:val="24"/>
                <w:szCs w:val="24"/>
              </w:rPr>
              <w:t xml:space="preserve">elivering teaching in </w:t>
            </w:r>
            <w:r w:rsidR="00EF13B4">
              <w:rPr>
                <w:rFonts w:cs="Arial"/>
                <w:sz w:val="24"/>
                <w:szCs w:val="24"/>
              </w:rPr>
              <w:t>these</w:t>
            </w:r>
            <w:r w:rsidR="003B73F2">
              <w:rPr>
                <w:rFonts w:cs="Arial"/>
                <w:sz w:val="24"/>
                <w:szCs w:val="24"/>
              </w:rPr>
              <w:t xml:space="preserve"> </w:t>
            </w:r>
            <w:r w:rsidR="00C82BC2">
              <w:rPr>
                <w:rFonts w:cs="Arial"/>
                <w:sz w:val="24"/>
                <w:szCs w:val="24"/>
              </w:rPr>
              <w:t>setting</w:t>
            </w:r>
            <w:r w:rsidR="00EF13B4">
              <w:rPr>
                <w:rFonts w:cs="Arial"/>
                <w:sz w:val="24"/>
                <w:szCs w:val="24"/>
              </w:rPr>
              <w:t>s</w:t>
            </w:r>
            <w:r w:rsidR="003B73F2">
              <w:rPr>
                <w:rFonts w:cs="Arial"/>
                <w:sz w:val="24"/>
                <w:szCs w:val="24"/>
              </w:rPr>
              <w:t xml:space="preserve"> is not without </w:t>
            </w:r>
            <w:r w:rsidR="00660487">
              <w:rPr>
                <w:rFonts w:cs="Arial"/>
                <w:sz w:val="24"/>
                <w:szCs w:val="24"/>
              </w:rPr>
              <w:t>its</w:t>
            </w:r>
            <w:r w:rsidR="003B73F2">
              <w:rPr>
                <w:rFonts w:cs="Arial"/>
                <w:sz w:val="24"/>
                <w:szCs w:val="24"/>
              </w:rPr>
              <w:t xml:space="preserve"> challenges</w:t>
            </w:r>
            <w:r w:rsidR="005B227A">
              <w:rPr>
                <w:rFonts w:cs="Arial"/>
                <w:sz w:val="24"/>
                <w:szCs w:val="24"/>
              </w:rPr>
              <w:t>, as</w:t>
            </w:r>
            <w:r w:rsidR="004C76A8">
              <w:rPr>
                <w:rFonts w:cs="Arial"/>
                <w:sz w:val="24"/>
                <w:szCs w:val="24"/>
              </w:rPr>
              <w:t xml:space="preserve"> </w:t>
            </w:r>
            <w:r w:rsidR="009A2E2B">
              <w:rPr>
                <w:rFonts w:cs="Arial"/>
                <w:sz w:val="24"/>
                <w:szCs w:val="24"/>
              </w:rPr>
              <w:t>poor internet connectivity, low engagement</w:t>
            </w:r>
            <w:r w:rsidR="00832B09">
              <w:rPr>
                <w:rFonts w:cs="Arial"/>
                <w:sz w:val="24"/>
                <w:szCs w:val="24"/>
              </w:rPr>
              <w:t xml:space="preserve"> and </w:t>
            </w:r>
            <w:r w:rsidR="00601932">
              <w:rPr>
                <w:rFonts w:cs="Arial"/>
                <w:sz w:val="24"/>
                <w:szCs w:val="24"/>
              </w:rPr>
              <w:t>lack of technical</w:t>
            </w:r>
            <w:r w:rsidR="00C6602F">
              <w:rPr>
                <w:rFonts w:cs="Arial"/>
                <w:sz w:val="24"/>
                <w:szCs w:val="24"/>
              </w:rPr>
              <w:t xml:space="preserve"> knowledge</w:t>
            </w:r>
            <w:r w:rsidR="008B4534">
              <w:rPr>
                <w:rFonts w:cs="Arial"/>
                <w:sz w:val="24"/>
                <w:szCs w:val="24"/>
              </w:rPr>
              <w:t xml:space="preserve"> pose as challenges </w:t>
            </w:r>
            <w:r w:rsidR="008167C2">
              <w:rPr>
                <w:rFonts w:cs="Arial"/>
                <w:sz w:val="24"/>
                <w:szCs w:val="24"/>
              </w:rPr>
              <w:t>in</w:t>
            </w:r>
            <w:r w:rsidR="008B4534">
              <w:rPr>
                <w:rFonts w:cs="Arial"/>
                <w:sz w:val="24"/>
                <w:szCs w:val="24"/>
              </w:rPr>
              <w:t xml:space="preserve"> digitalising learning</w:t>
            </w:r>
            <w:r w:rsidR="00895EA1">
              <w:rPr>
                <w:rFonts w:cs="Arial"/>
                <w:sz w:val="24"/>
                <w:szCs w:val="24"/>
              </w:rPr>
              <w:t xml:space="preserve"> (Stott and </w:t>
            </w:r>
            <w:proofErr w:type="spellStart"/>
            <w:r w:rsidR="00895EA1">
              <w:rPr>
                <w:rFonts w:cs="Arial"/>
                <w:sz w:val="24"/>
                <w:szCs w:val="24"/>
              </w:rPr>
              <w:t>Mozer</w:t>
            </w:r>
            <w:proofErr w:type="spellEnd"/>
            <w:r w:rsidR="00895EA1">
              <w:rPr>
                <w:rFonts w:cs="Arial"/>
                <w:sz w:val="24"/>
                <w:szCs w:val="24"/>
              </w:rPr>
              <w:t>, 2016).</w:t>
            </w:r>
            <w:r w:rsidR="00C6602F">
              <w:rPr>
                <w:rFonts w:cs="Arial"/>
                <w:sz w:val="24"/>
                <w:szCs w:val="24"/>
              </w:rPr>
              <w:t xml:space="preserve"> </w:t>
            </w:r>
            <w:r w:rsidR="0064021A">
              <w:rPr>
                <w:rFonts w:cs="Arial"/>
                <w:sz w:val="24"/>
                <w:szCs w:val="24"/>
              </w:rPr>
              <w:t>Therefore,</w:t>
            </w:r>
            <w:r w:rsidR="008E3865">
              <w:rPr>
                <w:rFonts w:cs="Arial"/>
                <w:sz w:val="24"/>
                <w:szCs w:val="24"/>
              </w:rPr>
              <w:t xml:space="preserve"> </w:t>
            </w:r>
            <w:r w:rsidR="00C57CEE">
              <w:rPr>
                <w:rFonts w:cs="Arial"/>
                <w:sz w:val="24"/>
                <w:szCs w:val="24"/>
              </w:rPr>
              <w:t>I had</w:t>
            </w:r>
            <w:r w:rsidR="003C5889">
              <w:rPr>
                <w:rFonts w:cs="Arial"/>
                <w:sz w:val="24"/>
                <w:szCs w:val="24"/>
              </w:rPr>
              <w:t xml:space="preserve"> to upskill </w:t>
            </w:r>
            <w:r w:rsidR="005906E7">
              <w:rPr>
                <w:rFonts w:cs="Arial"/>
                <w:sz w:val="24"/>
                <w:szCs w:val="24"/>
              </w:rPr>
              <w:t xml:space="preserve">myself </w:t>
            </w:r>
            <w:r w:rsidR="00C65F00">
              <w:rPr>
                <w:rFonts w:cs="Arial"/>
                <w:sz w:val="24"/>
                <w:szCs w:val="24"/>
              </w:rPr>
              <w:t>i</w:t>
            </w:r>
            <w:r w:rsidR="009325BF">
              <w:rPr>
                <w:rFonts w:cs="Arial"/>
                <w:sz w:val="24"/>
                <w:szCs w:val="24"/>
              </w:rPr>
              <w:t xml:space="preserve">n the effective use of </w:t>
            </w:r>
            <w:r w:rsidR="00B000A2">
              <w:rPr>
                <w:rFonts w:cs="Arial"/>
                <w:sz w:val="24"/>
                <w:szCs w:val="24"/>
              </w:rPr>
              <w:t xml:space="preserve">learning </w:t>
            </w:r>
            <w:r w:rsidR="009325BF">
              <w:rPr>
                <w:rFonts w:cs="Arial"/>
                <w:sz w:val="24"/>
                <w:szCs w:val="24"/>
              </w:rPr>
              <w:t>technolog</w:t>
            </w:r>
            <w:r w:rsidR="00B000A2">
              <w:rPr>
                <w:rFonts w:cs="Arial"/>
                <w:sz w:val="24"/>
                <w:szCs w:val="24"/>
              </w:rPr>
              <w:t>ies</w:t>
            </w:r>
            <w:r w:rsidR="009325BF">
              <w:rPr>
                <w:rFonts w:cs="Arial"/>
                <w:sz w:val="24"/>
                <w:szCs w:val="24"/>
              </w:rPr>
              <w:t xml:space="preserve"> and </w:t>
            </w:r>
            <w:r w:rsidR="000F6BB9">
              <w:rPr>
                <w:rFonts w:cs="Arial"/>
                <w:sz w:val="24"/>
                <w:szCs w:val="24"/>
              </w:rPr>
              <w:t xml:space="preserve">engage in </w:t>
            </w:r>
            <w:r w:rsidR="0086591B">
              <w:rPr>
                <w:rFonts w:cs="Arial"/>
                <w:sz w:val="24"/>
                <w:szCs w:val="24"/>
              </w:rPr>
              <w:t>CPD</w:t>
            </w:r>
            <w:r w:rsidR="00DD1EA5">
              <w:rPr>
                <w:rFonts w:cs="Arial"/>
                <w:sz w:val="24"/>
                <w:szCs w:val="24"/>
              </w:rPr>
              <w:t>’s</w:t>
            </w:r>
            <w:r w:rsidR="000F6BB9">
              <w:rPr>
                <w:rFonts w:cs="Arial"/>
                <w:sz w:val="24"/>
                <w:szCs w:val="24"/>
              </w:rPr>
              <w:t xml:space="preserve"> to </w:t>
            </w:r>
            <w:r w:rsidR="00441FED">
              <w:rPr>
                <w:rFonts w:cs="Arial"/>
                <w:sz w:val="24"/>
                <w:szCs w:val="24"/>
              </w:rPr>
              <w:t>improve my pedagog</w:t>
            </w:r>
            <w:r w:rsidR="00B320CB">
              <w:rPr>
                <w:rFonts w:cs="Arial"/>
                <w:sz w:val="24"/>
                <w:szCs w:val="24"/>
              </w:rPr>
              <w:t xml:space="preserve">y </w:t>
            </w:r>
            <w:r w:rsidR="00AE0DAD">
              <w:rPr>
                <w:rFonts w:cs="Arial"/>
                <w:sz w:val="24"/>
                <w:szCs w:val="24"/>
              </w:rPr>
              <w:t>to support students’ learning (V3</w:t>
            </w:r>
            <w:r w:rsidR="00C85234">
              <w:rPr>
                <w:rFonts w:cs="Arial"/>
                <w:sz w:val="24"/>
                <w:szCs w:val="24"/>
              </w:rPr>
              <w:t>-V4</w:t>
            </w:r>
            <w:r w:rsidR="00AE0DAD">
              <w:rPr>
                <w:rFonts w:cs="Arial"/>
                <w:sz w:val="24"/>
                <w:szCs w:val="24"/>
              </w:rPr>
              <w:t>)</w:t>
            </w:r>
            <w:r w:rsidR="00B000A2">
              <w:rPr>
                <w:rFonts w:cs="Arial"/>
                <w:sz w:val="24"/>
                <w:szCs w:val="24"/>
              </w:rPr>
              <w:t xml:space="preserve">. </w:t>
            </w:r>
            <w:r w:rsidR="00395B2A">
              <w:rPr>
                <w:rFonts w:cs="Arial"/>
                <w:sz w:val="24"/>
                <w:szCs w:val="24"/>
              </w:rPr>
              <w:t xml:space="preserve">I </w:t>
            </w:r>
            <w:r w:rsidR="00BB5A6F">
              <w:rPr>
                <w:rFonts w:cs="Arial"/>
                <w:sz w:val="24"/>
                <w:szCs w:val="24"/>
              </w:rPr>
              <w:t xml:space="preserve">always </w:t>
            </w:r>
            <w:r w:rsidR="00977AAF">
              <w:rPr>
                <w:rFonts w:cs="Arial"/>
                <w:sz w:val="24"/>
                <w:szCs w:val="24"/>
              </w:rPr>
              <w:t xml:space="preserve">provide </w:t>
            </w:r>
            <w:r w:rsidR="00E732EE">
              <w:rPr>
                <w:rFonts w:cs="Arial"/>
                <w:sz w:val="24"/>
                <w:szCs w:val="24"/>
              </w:rPr>
              <w:t>guidance</w:t>
            </w:r>
            <w:r w:rsidR="00977AAF">
              <w:rPr>
                <w:rFonts w:cs="Arial"/>
                <w:sz w:val="24"/>
                <w:szCs w:val="24"/>
              </w:rPr>
              <w:t xml:space="preserve"> </w:t>
            </w:r>
            <w:r w:rsidR="00882598">
              <w:rPr>
                <w:rFonts w:cs="Arial"/>
                <w:sz w:val="24"/>
                <w:szCs w:val="24"/>
              </w:rPr>
              <w:t xml:space="preserve">to help students navigate through the VLE platform and </w:t>
            </w:r>
            <w:r w:rsidR="002D2987">
              <w:rPr>
                <w:rFonts w:cs="Arial"/>
                <w:sz w:val="24"/>
                <w:szCs w:val="24"/>
              </w:rPr>
              <w:t xml:space="preserve">offer support </w:t>
            </w:r>
            <w:r w:rsidR="00E732EE">
              <w:rPr>
                <w:rFonts w:cs="Arial"/>
                <w:sz w:val="24"/>
                <w:szCs w:val="24"/>
              </w:rPr>
              <w:t>on</w:t>
            </w:r>
            <w:r w:rsidR="00B42376">
              <w:rPr>
                <w:rFonts w:cs="Arial"/>
                <w:sz w:val="24"/>
                <w:szCs w:val="24"/>
              </w:rPr>
              <w:t xml:space="preserve"> challenges </w:t>
            </w:r>
            <w:r w:rsidR="000C3C79">
              <w:rPr>
                <w:rFonts w:cs="Arial"/>
                <w:sz w:val="24"/>
                <w:szCs w:val="24"/>
              </w:rPr>
              <w:t>with</w:t>
            </w:r>
            <w:r w:rsidR="00B42376">
              <w:rPr>
                <w:rFonts w:cs="Arial"/>
                <w:sz w:val="24"/>
                <w:szCs w:val="24"/>
              </w:rPr>
              <w:t xml:space="preserve"> online learning</w:t>
            </w:r>
            <w:r w:rsidR="00A05673">
              <w:rPr>
                <w:rFonts w:cs="Arial"/>
                <w:sz w:val="24"/>
                <w:szCs w:val="24"/>
              </w:rPr>
              <w:t xml:space="preserve"> (V1-V2)</w:t>
            </w:r>
            <w:r w:rsidR="001463E9">
              <w:rPr>
                <w:rFonts w:cs="Arial"/>
                <w:sz w:val="24"/>
                <w:szCs w:val="24"/>
              </w:rPr>
              <w:t xml:space="preserve">. </w:t>
            </w:r>
            <w:r w:rsidR="000131D8">
              <w:rPr>
                <w:rFonts w:cs="Arial"/>
                <w:sz w:val="24"/>
                <w:szCs w:val="24"/>
              </w:rPr>
              <w:t>Currently</w:t>
            </w:r>
            <w:r w:rsidR="00F61ADD">
              <w:rPr>
                <w:rFonts w:cs="Arial"/>
                <w:sz w:val="24"/>
                <w:szCs w:val="24"/>
              </w:rPr>
              <w:t xml:space="preserve">, </w:t>
            </w:r>
            <w:r w:rsidR="00190BA1" w:rsidRPr="00190BA1">
              <w:rPr>
                <w:rFonts w:cs="Arial"/>
                <w:sz w:val="24"/>
                <w:szCs w:val="24"/>
              </w:rPr>
              <w:t>I</w:t>
            </w:r>
            <w:r w:rsidR="00190BA1">
              <w:rPr>
                <w:rFonts w:cs="Arial"/>
                <w:sz w:val="24"/>
                <w:szCs w:val="24"/>
              </w:rPr>
              <w:t xml:space="preserve"> teach</w:t>
            </w:r>
            <w:r w:rsidR="00916DF0">
              <w:rPr>
                <w:rFonts w:cs="Arial"/>
                <w:sz w:val="24"/>
                <w:szCs w:val="24"/>
              </w:rPr>
              <w:t xml:space="preserve"> </w:t>
            </w:r>
            <w:r w:rsidR="00190BA1" w:rsidRPr="00190BA1">
              <w:rPr>
                <w:rFonts w:cs="Arial"/>
                <w:sz w:val="24"/>
                <w:szCs w:val="24"/>
              </w:rPr>
              <w:t xml:space="preserve">remotely using various online platforms </w:t>
            </w:r>
            <w:r w:rsidR="00407194">
              <w:rPr>
                <w:rFonts w:cs="Arial"/>
                <w:sz w:val="24"/>
                <w:szCs w:val="24"/>
              </w:rPr>
              <w:t>including;</w:t>
            </w:r>
            <w:r w:rsidR="00190BA1" w:rsidRPr="00190BA1">
              <w:rPr>
                <w:rFonts w:cs="Arial"/>
                <w:sz w:val="24"/>
                <w:szCs w:val="24"/>
              </w:rPr>
              <w:t xml:space="preserve"> Panopto and Microsoft Teams at UWTSD and NTU</w:t>
            </w:r>
            <w:r w:rsidR="00D94926">
              <w:rPr>
                <w:rFonts w:cs="Arial"/>
                <w:sz w:val="24"/>
                <w:szCs w:val="24"/>
              </w:rPr>
              <w:t xml:space="preserve"> (K4)</w:t>
            </w:r>
            <w:r w:rsidR="00FE794E">
              <w:rPr>
                <w:rFonts w:cs="Arial"/>
                <w:sz w:val="24"/>
                <w:szCs w:val="24"/>
              </w:rPr>
              <w:t xml:space="preserve">. </w:t>
            </w:r>
            <w:r w:rsidR="00D85C45">
              <w:rPr>
                <w:rFonts w:cs="Arial"/>
                <w:sz w:val="24"/>
                <w:szCs w:val="24"/>
              </w:rPr>
              <w:t xml:space="preserve">Whilst teaching </w:t>
            </w:r>
            <w:r w:rsidR="00FE794E">
              <w:rPr>
                <w:rFonts w:cs="Arial"/>
                <w:sz w:val="24"/>
                <w:szCs w:val="24"/>
              </w:rPr>
              <w:t>I al</w:t>
            </w:r>
            <w:r w:rsidR="009E74F0">
              <w:rPr>
                <w:rFonts w:cs="Arial"/>
                <w:sz w:val="24"/>
                <w:szCs w:val="24"/>
              </w:rPr>
              <w:t xml:space="preserve">ways ensure that the learning environment and mode of delivery </w:t>
            </w:r>
            <w:r w:rsidR="001C0916">
              <w:rPr>
                <w:rFonts w:cs="Arial"/>
                <w:sz w:val="24"/>
                <w:szCs w:val="24"/>
              </w:rPr>
              <w:t xml:space="preserve">supports the subject material, </w:t>
            </w:r>
            <w:r w:rsidR="00677C2A">
              <w:rPr>
                <w:rFonts w:cs="Arial"/>
                <w:sz w:val="24"/>
                <w:szCs w:val="24"/>
              </w:rPr>
              <w:t xml:space="preserve">in-line with quality assurance policies </w:t>
            </w:r>
            <w:r w:rsidR="00C80900">
              <w:rPr>
                <w:rFonts w:cs="Arial"/>
                <w:sz w:val="24"/>
                <w:szCs w:val="24"/>
              </w:rPr>
              <w:t xml:space="preserve">and appropriate </w:t>
            </w:r>
            <w:r w:rsidR="00C154D3">
              <w:rPr>
                <w:rFonts w:cs="Arial"/>
                <w:sz w:val="24"/>
                <w:szCs w:val="24"/>
              </w:rPr>
              <w:t>for students</w:t>
            </w:r>
            <w:r w:rsidR="00607342">
              <w:rPr>
                <w:rFonts w:cs="Arial"/>
                <w:sz w:val="24"/>
                <w:szCs w:val="24"/>
              </w:rPr>
              <w:t xml:space="preserve"> (</w:t>
            </w:r>
            <w:r w:rsidR="003377B5">
              <w:rPr>
                <w:rFonts w:cs="Arial"/>
                <w:sz w:val="24"/>
                <w:szCs w:val="24"/>
              </w:rPr>
              <w:t>K1-K4-K6</w:t>
            </w:r>
            <w:r w:rsidR="00E16496">
              <w:rPr>
                <w:rFonts w:cs="Arial"/>
                <w:sz w:val="24"/>
                <w:szCs w:val="24"/>
              </w:rPr>
              <w:t xml:space="preserve">-V1). </w:t>
            </w:r>
            <w:r w:rsidR="00893C21">
              <w:rPr>
                <w:rFonts w:cs="Arial"/>
                <w:sz w:val="24"/>
                <w:szCs w:val="24"/>
              </w:rPr>
              <w:t>Du</w:t>
            </w:r>
            <w:r w:rsidR="00342E8E">
              <w:rPr>
                <w:rFonts w:cs="Arial"/>
                <w:sz w:val="24"/>
                <w:szCs w:val="24"/>
              </w:rPr>
              <w:t>e to</w:t>
            </w:r>
            <w:r w:rsidR="00893C21">
              <w:rPr>
                <w:rFonts w:cs="Arial"/>
                <w:sz w:val="24"/>
                <w:szCs w:val="24"/>
              </w:rPr>
              <w:t xml:space="preserve"> </w:t>
            </w:r>
            <w:r w:rsidR="00F61435">
              <w:rPr>
                <w:rFonts w:cs="Arial"/>
                <w:sz w:val="24"/>
                <w:szCs w:val="24"/>
              </w:rPr>
              <w:t>the C</w:t>
            </w:r>
            <w:r w:rsidR="00AC1B05">
              <w:rPr>
                <w:rFonts w:cs="Arial"/>
                <w:sz w:val="24"/>
                <w:szCs w:val="24"/>
              </w:rPr>
              <w:t>ovid</w:t>
            </w:r>
            <w:r w:rsidR="00F61435">
              <w:rPr>
                <w:rFonts w:cs="Arial"/>
                <w:sz w:val="24"/>
                <w:szCs w:val="24"/>
              </w:rPr>
              <w:t>-19 pandemic</w:t>
            </w:r>
            <w:r w:rsidR="00BE4546">
              <w:rPr>
                <w:rFonts w:cs="Arial"/>
                <w:sz w:val="24"/>
                <w:szCs w:val="24"/>
              </w:rPr>
              <w:t xml:space="preserve"> </w:t>
            </w:r>
            <w:r w:rsidR="00BF0814">
              <w:rPr>
                <w:rFonts w:cs="Arial"/>
                <w:sz w:val="24"/>
                <w:szCs w:val="24"/>
              </w:rPr>
              <w:t>u</w:t>
            </w:r>
            <w:r w:rsidR="00BE4546">
              <w:rPr>
                <w:rFonts w:cs="Arial"/>
                <w:sz w:val="24"/>
                <w:szCs w:val="24"/>
              </w:rPr>
              <w:t>niversit</w:t>
            </w:r>
            <w:r w:rsidR="00342E8E">
              <w:rPr>
                <w:rFonts w:cs="Arial"/>
                <w:sz w:val="24"/>
                <w:szCs w:val="24"/>
              </w:rPr>
              <w:t>ies</w:t>
            </w:r>
            <w:r w:rsidR="00BE4546">
              <w:rPr>
                <w:rFonts w:cs="Arial"/>
                <w:sz w:val="24"/>
                <w:szCs w:val="24"/>
              </w:rPr>
              <w:t xml:space="preserve"> shifted from </w:t>
            </w:r>
            <w:r w:rsidR="00AC2B16">
              <w:rPr>
                <w:rFonts w:cs="Arial"/>
                <w:sz w:val="24"/>
                <w:szCs w:val="24"/>
              </w:rPr>
              <w:t xml:space="preserve">traditional learning environments </w:t>
            </w:r>
            <w:r w:rsidR="00BE4546">
              <w:rPr>
                <w:rFonts w:cs="Arial"/>
                <w:sz w:val="24"/>
                <w:szCs w:val="24"/>
              </w:rPr>
              <w:t xml:space="preserve">to </w:t>
            </w:r>
            <w:r w:rsidR="00DD7A65">
              <w:rPr>
                <w:rFonts w:cs="Arial"/>
                <w:sz w:val="24"/>
                <w:szCs w:val="24"/>
              </w:rPr>
              <w:t>VLE</w:t>
            </w:r>
            <w:r w:rsidR="000F74BE">
              <w:rPr>
                <w:rFonts w:cs="Arial"/>
                <w:sz w:val="24"/>
                <w:szCs w:val="24"/>
              </w:rPr>
              <w:t>’s</w:t>
            </w:r>
            <w:r w:rsidR="006A7865">
              <w:rPr>
                <w:rFonts w:cs="Arial"/>
                <w:sz w:val="24"/>
                <w:szCs w:val="24"/>
              </w:rPr>
              <w:t>.</w:t>
            </w:r>
            <w:r w:rsidR="00D768D9">
              <w:rPr>
                <w:rFonts w:cs="Arial"/>
                <w:sz w:val="24"/>
                <w:szCs w:val="24"/>
              </w:rPr>
              <w:t xml:space="preserve"> </w:t>
            </w:r>
            <w:r w:rsidR="00E4597D">
              <w:rPr>
                <w:rFonts w:cs="Arial"/>
                <w:sz w:val="24"/>
                <w:szCs w:val="24"/>
              </w:rPr>
              <w:t xml:space="preserve">During </w:t>
            </w:r>
            <w:r w:rsidR="007F701D">
              <w:rPr>
                <w:rFonts w:cs="Arial"/>
                <w:sz w:val="24"/>
                <w:szCs w:val="24"/>
              </w:rPr>
              <w:t>online delivery</w:t>
            </w:r>
            <w:r w:rsidR="00A947D2">
              <w:rPr>
                <w:rFonts w:cs="Arial"/>
                <w:sz w:val="24"/>
                <w:szCs w:val="24"/>
              </w:rPr>
              <w:t xml:space="preserve">, </w:t>
            </w:r>
            <w:r w:rsidR="00B2637A" w:rsidRPr="00B2637A">
              <w:rPr>
                <w:rFonts w:cs="Arial"/>
                <w:sz w:val="24"/>
                <w:szCs w:val="24"/>
              </w:rPr>
              <w:t>I always adopt an active, collaborative and student-centred approach to teaching combined with the use of appropriate pedagogic practices and innovative</w:t>
            </w:r>
            <w:r w:rsidR="009373D1">
              <w:rPr>
                <w:rFonts w:cs="Arial"/>
                <w:sz w:val="24"/>
                <w:szCs w:val="24"/>
              </w:rPr>
              <w:t xml:space="preserve"> technologies</w:t>
            </w:r>
            <w:r w:rsidR="00FE1AEF">
              <w:rPr>
                <w:rFonts w:cs="Arial"/>
                <w:sz w:val="24"/>
                <w:szCs w:val="24"/>
              </w:rPr>
              <w:t xml:space="preserve"> (</w:t>
            </w:r>
            <w:r w:rsidR="00F47627">
              <w:rPr>
                <w:rFonts w:cs="Arial"/>
                <w:sz w:val="24"/>
                <w:szCs w:val="24"/>
              </w:rPr>
              <w:t>K2-K4-</w:t>
            </w:r>
            <w:r w:rsidR="00150412">
              <w:rPr>
                <w:rFonts w:cs="Arial"/>
                <w:sz w:val="24"/>
                <w:szCs w:val="24"/>
              </w:rPr>
              <w:t>V1-V2)</w:t>
            </w:r>
            <w:r w:rsidR="009373D1">
              <w:rPr>
                <w:rFonts w:cs="Arial"/>
                <w:sz w:val="24"/>
                <w:szCs w:val="24"/>
              </w:rPr>
              <w:t xml:space="preserve">. </w:t>
            </w:r>
            <w:r w:rsidR="003279A7">
              <w:rPr>
                <w:rFonts w:cs="Arial"/>
                <w:sz w:val="24"/>
                <w:szCs w:val="24"/>
              </w:rPr>
              <w:t>For example,</w:t>
            </w:r>
            <w:r w:rsidR="006C4479">
              <w:rPr>
                <w:rFonts w:cs="Arial"/>
                <w:sz w:val="24"/>
                <w:szCs w:val="24"/>
              </w:rPr>
              <w:t xml:space="preserve"> </w:t>
            </w:r>
            <w:r w:rsidR="00CD436E">
              <w:rPr>
                <w:rFonts w:cs="Arial"/>
                <w:sz w:val="24"/>
                <w:szCs w:val="24"/>
              </w:rPr>
              <w:t xml:space="preserve">I use </w:t>
            </w:r>
            <w:r w:rsidR="009D6ECA">
              <w:rPr>
                <w:rFonts w:cs="Arial"/>
                <w:sz w:val="24"/>
                <w:szCs w:val="24"/>
              </w:rPr>
              <w:lastRenderedPageBreak/>
              <w:t>Kahoot, Poll</w:t>
            </w:r>
            <w:r w:rsidR="00DD7804">
              <w:rPr>
                <w:rFonts w:cs="Arial"/>
                <w:sz w:val="24"/>
                <w:szCs w:val="24"/>
              </w:rPr>
              <w:t>-Everywhere</w:t>
            </w:r>
            <w:r w:rsidR="00387B54">
              <w:rPr>
                <w:rFonts w:cs="Arial"/>
                <w:sz w:val="24"/>
                <w:szCs w:val="24"/>
              </w:rPr>
              <w:t xml:space="preserve"> or chatrooms</w:t>
            </w:r>
            <w:r w:rsidR="00AF5B20">
              <w:rPr>
                <w:rFonts w:cs="Arial"/>
                <w:sz w:val="24"/>
                <w:szCs w:val="24"/>
              </w:rPr>
              <w:t>/</w:t>
            </w:r>
            <w:r w:rsidR="004C12D5">
              <w:rPr>
                <w:rFonts w:cs="Arial"/>
                <w:sz w:val="24"/>
                <w:szCs w:val="24"/>
              </w:rPr>
              <w:t>b</w:t>
            </w:r>
            <w:r w:rsidR="00AF5B20">
              <w:rPr>
                <w:rFonts w:cs="Arial"/>
                <w:sz w:val="24"/>
                <w:szCs w:val="24"/>
              </w:rPr>
              <w:t>reakout-rooms</w:t>
            </w:r>
            <w:r w:rsidR="00387B54">
              <w:rPr>
                <w:rFonts w:cs="Arial"/>
                <w:sz w:val="24"/>
                <w:szCs w:val="24"/>
              </w:rPr>
              <w:t xml:space="preserve"> as icebreakers and energisers </w:t>
            </w:r>
            <w:r w:rsidR="001C454A">
              <w:rPr>
                <w:rFonts w:cs="Arial"/>
                <w:sz w:val="24"/>
                <w:szCs w:val="24"/>
              </w:rPr>
              <w:t>to spark</w:t>
            </w:r>
            <w:r w:rsidR="005D5152">
              <w:rPr>
                <w:rFonts w:cs="Arial"/>
                <w:sz w:val="24"/>
                <w:szCs w:val="24"/>
              </w:rPr>
              <w:t xml:space="preserve"> creative competitive environment</w:t>
            </w:r>
            <w:r w:rsidR="00DD7804">
              <w:rPr>
                <w:rFonts w:cs="Arial"/>
                <w:sz w:val="24"/>
                <w:szCs w:val="24"/>
              </w:rPr>
              <w:t xml:space="preserve"> </w:t>
            </w:r>
            <w:r w:rsidR="00923918">
              <w:rPr>
                <w:rFonts w:cs="Arial"/>
                <w:sz w:val="24"/>
                <w:szCs w:val="24"/>
              </w:rPr>
              <w:t>where stu</w:t>
            </w:r>
            <w:r w:rsidR="00850FB5">
              <w:rPr>
                <w:rFonts w:cs="Arial"/>
                <w:sz w:val="24"/>
                <w:szCs w:val="24"/>
              </w:rPr>
              <w:t>dents engage in quiz</w:t>
            </w:r>
            <w:r w:rsidR="008074B3">
              <w:rPr>
                <w:rFonts w:cs="Arial"/>
                <w:sz w:val="24"/>
                <w:szCs w:val="24"/>
              </w:rPr>
              <w:t>zes on topics within the module</w:t>
            </w:r>
            <w:r w:rsidR="00923918">
              <w:rPr>
                <w:rFonts w:cs="Arial"/>
                <w:sz w:val="24"/>
                <w:szCs w:val="24"/>
              </w:rPr>
              <w:t xml:space="preserve"> </w:t>
            </w:r>
            <w:r w:rsidR="00CB52AB">
              <w:rPr>
                <w:rFonts w:cs="Arial"/>
                <w:sz w:val="24"/>
                <w:szCs w:val="24"/>
              </w:rPr>
              <w:t>(K4-V3)</w:t>
            </w:r>
            <w:r w:rsidR="00254BDD">
              <w:rPr>
                <w:rFonts w:cs="Arial"/>
                <w:sz w:val="24"/>
                <w:szCs w:val="24"/>
              </w:rPr>
              <w:t xml:space="preserve">. </w:t>
            </w:r>
            <w:r w:rsidR="00CF755E">
              <w:rPr>
                <w:rFonts w:cs="Arial"/>
                <w:sz w:val="24"/>
                <w:szCs w:val="24"/>
              </w:rPr>
              <w:t>Wh</w:t>
            </w:r>
            <w:r w:rsidR="00863679">
              <w:rPr>
                <w:rFonts w:cs="Arial"/>
                <w:sz w:val="24"/>
                <w:szCs w:val="24"/>
              </w:rPr>
              <w:t>en</w:t>
            </w:r>
            <w:r w:rsidR="00CF755E">
              <w:rPr>
                <w:rFonts w:cs="Arial"/>
                <w:sz w:val="24"/>
                <w:szCs w:val="24"/>
              </w:rPr>
              <w:t xml:space="preserve"> using these technologies, I </w:t>
            </w:r>
            <w:r w:rsidR="00B07027">
              <w:rPr>
                <w:rFonts w:cs="Arial"/>
                <w:sz w:val="24"/>
                <w:szCs w:val="24"/>
              </w:rPr>
              <w:t xml:space="preserve">always </w:t>
            </w:r>
            <w:r w:rsidR="00C94BEB">
              <w:rPr>
                <w:rFonts w:cs="Arial"/>
                <w:sz w:val="24"/>
                <w:szCs w:val="24"/>
              </w:rPr>
              <w:t xml:space="preserve">demonstrate how these </w:t>
            </w:r>
            <w:r w:rsidR="00FC249C">
              <w:rPr>
                <w:rFonts w:cs="Arial"/>
                <w:sz w:val="24"/>
                <w:szCs w:val="24"/>
              </w:rPr>
              <w:t>technologies work, the objective of the act</w:t>
            </w:r>
            <w:r w:rsidR="009D0FA7">
              <w:rPr>
                <w:rFonts w:cs="Arial"/>
                <w:sz w:val="24"/>
                <w:szCs w:val="24"/>
              </w:rPr>
              <w:t>ivity and</w:t>
            </w:r>
            <w:r w:rsidR="00863679">
              <w:rPr>
                <w:rFonts w:cs="Arial"/>
                <w:sz w:val="24"/>
                <w:szCs w:val="24"/>
              </w:rPr>
              <w:t xml:space="preserve"> </w:t>
            </w:r>
            <w:r w:rsidR="0036602B">
              <w:rPr>
                <w:rFonts w:cs="Arial"/>
                <w:sz w:val="24"/>
                <w:szCs w:val="24"/>
              </w:rPr>
              <w:t xml:space="preserve">how </w:t>
            </w:r>
            <w:r w:rsidR="004D7FBB">
              <w:rPr>
                <w:rFonts w:cs="Arial"/>
                <w:sz w:val="24"/>
                <w:szCs w:val="24"/>
              </w:rPr>
              <w:t xml:space="preserve">it relates to future employability (K2-V4). </w:t>
            </w:r>
            <w:r w:rsidR="00324FC3">
              <w:rPr>
                <w:rFonts w:cs="Arial"/>
                <w:sz w:val="24"/>
                <w:szCs w:val="24"/>
              </w:rPr>
              <w:t xml:space="preserve">This approach </w:t>
            </w:r>
            <w:r w:rsidR="003451F3">
              <w:rPr>
                <w:rFonts w:cs="Arial"/>
                <w:sz w:val="24"/>
                <w:szCs w:val="24"/>
              </w:rPr>
              <w:t xml:space="preserve">stimulates students’ initiative, </w:t>
            </w:r>
            <w:r w:rsidR="004824DF">
              <w:rPr>
                <w:rFonts w:cs="Arial"/>
                <w:sz w:val="24"/>
                <w:szCs w:val="24"/>
              </w:rPr>
              <w:t xml:space="preserve">creates a relaxed learning environment </w:t>
            </w:r>
            <w:r w:rsidR="00A8612B">
              <w:rPr>
                <w:rFonts w:cs="Arial"/>
                <w:sz w:val="24"/>
                <w:szCs w:val="24"/>
              </w:rPr>
              <w:t>and ensures engagement as students re</w:t>
            </w:r>
            <w:r w:rsidR="00AB3CB2">
              <w:rPr>
                <w:rFonts w:cs="Arial"/>
                <w:sz w:val="24"/>
                <w:szCs w:val="24"/>
              </w:rPr>
              <w:t xml:space="preserve">spond positively to </w:t>
            </w:r>
            <w:r w:rsidR="00425045">
              <w:rPr>
                <w:rFonts w:cs="Arial"/>
                <w:sz w:val="24"/>
                <w:szCs w:val="24"/>
              </w:rPr>
              <w:t xml:space="preserve">game-based </w:t>
            </w:r>
            <w:r w:rsidR="00AB3CB2">
              <w:rPr>
                <w:rFonts w:cs="Arial"/>
                <w:sz w:val="24"/>
                <w:szCs w:val="24"/>
              </w:rPr>
              <w:t>learning</w:t>
            </w:r>
            <w:r w:rsidR="00057501">
              <w:rPr>
                <w:rFonts w:cs="Arial"/>
                <w:sz w:val="24"/>
                <w:szCs w:val="24"/>
              </w:rPr>
              <w:t xml:space="preserve"> </w:t>
            </w:r>
            <w:r w:rsidR="0089683F">
              <w:rPr>
                <w:rFonts w:cs="Arial"/>
                <w:sz w:val="24"/>
                <w:szCs w:val="24"/>
              </w:rPr>
              <w:t>(V1</w:t>
            </w:r>
            <w:r w:rsidR="00453CCA">
              <w:rPr>
                <w:rFonts w:cs="Arial"/>
                <w:sz w:val="24"/>
                <w:szCs w:val="24"/>
              </w:rPr>
              <w:t>-</w:t>
            </w:r>
            <w:r w:rsidR="00A213D1">
              <w:rPr>
                <w:rFonts w:cs="Arial"/>
                <w:sz w:val="24"/>
                <w:szCs w:val="24"/>
              </w:rPr>
              <w:t>V2-V3</w:t>
            </w:r>
            <w:r w:rsidR="00EE68EC">
              <w:rPr>
                <w:rFonts w:cs="Arial"/>
                <w:sz w:val="24"/>
                <w:szCs w:val="24"/>
              </w:rPr>
              <w:t xml:space="preserve">) </w:t>
            </w:r>
            <w:r w:rsidR="00057501">
              <w:rPr>
                <w:rFonts w:cs="Arial"/>
                <w:sz w:val="24"/>
                <w:szCs w:val="24"/>
              </w:rPr>
              <w:t>(</w:t>
            </w:r>
            <w:r w:rsidR="00CE24EF">
              <w:rPr>
                <w:rFonts w:cs="Arial"/>
                <w:sz w:val="24"/>
                <w:szCs w:val="24"/>
              </w:rPr>
              <w:t xml:space="preserve">Wang and Tahir, 2020). </w:t>
            </w:r>
          </w:p>
          <w:p w14:paraId="42F0CF77" w14:textId="2B53E225" w:rsidR="00597D93" w:rsidRDefault="00597D93" w:rsidP="000F1367">
            <w:pPr>
              <w:jc w:val="both"/>
              <w:rPr>
                <w:rFonts w:cs="Arial"/>
                <w:sz w:val="24"/>
                <w:szCs w:val="24"/>
              </w:rPr>
            </w:pPr>
          </w:p>
          <w:p w14:paraId="221F9AEF" w14:textId="63CCA94D" w:rsidR="00072069" w:rsidRPr="00FE7642" w:rsidRDefault="007A20ED" w:rsidP="000F1367">
            <w:pPr>
              <w:jc w:val="both"/>
              <w:rPr>
                <w:rFonts w:cs="Arial"/>
                <w:sz w:val="24"/>
                <w:szCs w:val="24"/>
              </w:rPr>
            </w:pPr>
            <w:r>
              <w:rPr>
                <w:rFonts w:cs="Arial"/>
                <w:sz w:val="24"/>
                <w:szCs w:val="24"/>
              </w:rPr>
              <w:t>Currently,</w:t>
            </w:r>
            <w:r w:rsidR="00CA1A0E">
              <w:rPr>
                <w:rFonts w:cs="Arial"/>
                <w:sz w:val="24"/>
                <w:szCs w:val="24"/>
              </w:rPr>
              <w:t xml:space="preserve"> I deliver teaching to students from </w:t>
            </w:r>
            <w:r w:rsidR="00916DF0">
              <w:rPr>
                <w:rFonts w:cs="Arial"/>
                <w:sz w:val="24"/>
                <w:szCs w:val="24"/>
              </w:rPr>
              <w:t>diverse</w:t>
            </w:r>
            <w:r w:rsidR="00CA1A0E">
              <w:rPr>
                <w:rFonts w:cs="Arial"/>
                <w:sz w:val="24"/>
                <w:szCs w:val="24"/>
              </w:rPr>
              <w:t xml:space="preserve"> backgrounds and often teach contentious topics such as cultural differences, data protection, racism and politics which are innate topics within the module. I have found that managing a socially diverse class whilst teaching sensitive topics in any learning environment </w:t>
            </w:r>
            <w:r w:rsidR="00091E30">
              <w:rPr>
                <w:rFonts w:cs="Arial"/>
                <w:sz w:val="24"/>
                <w:szCs w:val="24"/>
              </w:rPr>
              <w:t>can be challenging</w:t>
            </w:r>
            <w:r w:rsidR="00CA1A0E">
              <w:rPr>
                <w:rFonts w:cs="Arial"/>
                <w:sz w:val="24"/>
                <w:szCs w:val="24"/>
              </w:rPr>
              <w:t xml:space="preserve"> (V1-V4) (Hofstede, 1986). </w:t>
            </w:r>
            <w:r w:rsidR="000D34E7">
              <w:rPr>
                <w:rFonts w:cs="Arial"/>
                <w:sz w:val="24"/>
                <w:szCs w:val="24"/>
              </w:rPr>
              <w:t>Therefore</w:t>
            </w:r>
            <w:r w:rsidR="00DF7343">
              <w:rPr>
                <w:rFonts w:cs="Arial"/>
                <w:sz w:val="24"/>
                <w:szCs w:val="24"/>
              </w:rPr>
              <w:t xml:space="preserve">, I </w:t>
            </w:r>
            <w:r w:rsidR="007D37C7">
              <w:rPr>
                <w:rFonts w:cs="Arial"/>
                <w:sz w:val="24"/>
                <w:szCs w:val="24"/>
              </w:rPr>
              <w:t>create</w:t>
            </w:r>
            <w:r w:rsidR="00985B3F">
              <w:rPr>
                <w:rFonts w:cs="Arial"/>
                <w:sz w:val="24"/>
                <w:szCs w:val="24"/>
              </w:rPr>
              <w:t xml:space="preserve"> a climate</w:t>
            </w:r>
            <w:r w:rsidR="00F67919">
              <w:rPr>
                <w:rFonts w:cs="Arial"/>
                <w:sz w:val="24"/>
                <w:szCs w:val="24"/>
              </w:rPr>
              <w:t xml:space="preserve"> where students can </w:t>
            </w:r>
            <w:r w:rsidR="00A65F8C">
              <w:rPr>
                <w:rFonts w:cs="Arial"/>
                <w:sz w:val="24"/>
                <w:szCs w:val="24"/>
              </w:rPr>
              <w:t xml:space="preserve">respectfully </w:t>
            </w:r>
            <w:r w:rsidR="00D663F9">
              <w:rPr>
                <w:rFonts w:cs="Arial"/>
                <w:sz w:val="24"/>
                <w:szCs w:val="24"/>
              </w:rPr>
              <w:t>articulate</w:t>
            </w:r>
            <w:r w:rsidR="00BF5C59">
              <w:rPr>
                <w:rFonts w:cs="Arial"/>
                <w:sz w:val="24"/>
                <w:szCs w:val="24"/>
              </w:rPr>
              <w:t xml:space="preserve"> their perception</w:t>
            </w:r>
            <w:r w:rsidR="002754CE">
              <w:rPr>
                <w:rFonts w:cs="Arial"/>
                <w:sz w:val="24"/>
                <w:szCs w:val="24"/>
              </w:rPr>
              <w:t>s</w:t>
            </w:r>
            <w:r w:rsidR="00BF5C59">
              <w:rPr>
                <w:rFonts w:cs="Arial"/>
                <w:sz w:val="24"/>
                <w:szCs w:val="24"/>
              </w:rPr>
              <w:t xml:space="preserve"> o</w:t>
            </w:r>
            <w:r w:rsidR="00222316">
              <w:rPr>
                <w:rFonts w:cs="Arial"/>
                <w:sz w:val="24"/>
                <w:szCs w:val="24"/>
              </w:rPr>
              <w:t>n</w:t>
            </w:r>
            <w:r w:rsidR="00BF5C59">
              <w:rPr>
                <w:rFonts w:cs="Arial"/>
                <w:sz w:val="24"/>
                <w:szCs w:val="24"/>
              </w:rPr>
              <w:t xml:space="preserve"> </w:t>
            </w:r>
            <w:r w:rsidR="008427A8">
              <w:rPr>
                <w:rFonts w:cs="Arial"/>
                <w:sz w:val="24"/>
                <w:szCs w:val="24"/>
              </w:rPr>
              <w:t>contentious</w:t>
            </w:r>
            <w:r w:rsidR="00BF5C59">
              <w:rPr>
                <w:rFonts w:cs="Arial"/>
                <w:sz w:val="24"/>
                <w:szCs w:val="24"/>
              </w:rPr>
              <w:t xml:space="preserve"> topics</w:t>
            </w:r>
            <w:r w:rsidR="008E0571">
              <w:rPr>
                <w:rFonts w:cs="Arial"/>
                <w:sz w:val="24"/>
                <w:szCs w:val="24"/>
              </w:rPr>
              <w:t xml:space="preserve"> and </w:t>
            </w:r>
            <w:r w:rsidR="00975035">
              <w:rPr>
                <w:rFonts w:cs="Arial"/>
                <w:sz w:val="24"/>
                <w:szCs w:val="24"/>
              </w:rPr>
              <w:t>engage in meaningful debate</w:t>
            </w:r>
            <w:r w:rsidR="00E16049">
              <w:rPr>
                <w:rFonts w:cs="Arial"/>
                <w:sz w:val="24"/>
                <w:szCs w:val="24"/>
              </w:rPr>
              <w:t xml:space="preserve"> </w:t>
            </w:r>
            <w:r w:rsidR="00906758">
              <w:rPr>
                <w:rFonts w:cs="Arial"/>
                <w:sz w:val="24"/>
                <w:szCs w:val="24"/>
              </w:rPr>
              <w:t>without fe</w:t>
            </w:r>
            <w:r w:rsidR="00051007">
              <w:rPr>
                <w:rFonts w:cs="Arial"/>
                <w:sz w:val="24"/>
                <w:szCs w:val="24"/>
              </w:rPr>
              <w:t>ar</w:t>
            </w:r>
            <w:r w:rsidR="00906758">
              <w:rPr>
                <w:rFonts w:cs="Arial"/>
                <w:sz w:val="24"/>
                <w:szCs w:val="24"/>
              </w:rPr>
              <w:t xml:space="preserve"> of discrimination</w:t>
            </w:r>
            <w:r w:rsidR="00051007">
              <w:rPr>
                <w:rFonts w:cs="Arial"/>
                <w:sz w:val="24"/>
                <w:szCs w:val="24"/>
              </w:rPr>
              <w:t xml:space="preserve"> and stigmatisation</w:t>
            </w:r>
            <w:r w:rsidR="00584DDE">
              <w:rPr>
                <w:rFonts w:cs="Arial"/>
                <w:sz w:val="24"/>
                <w:szCs w:val="24"/>
              </w:rPr>
              <w:t xml:space="preserve"> (V1</w:t>
            </w:r>
            <w:r w:rsidR="004D7988">
              <w:rPr>
                <w:rFonts w:cs="Arial"/>
                <w:sz w:val="24"/>
                <w:szCs w:val="24"/>
              </w:rPr>
              <w:t>-V2)</w:t>
            </w:r>
            <w:r w:rsidR="002745C4">
              <w:rPr>
                <w:rFonts w:cs="Arial"/>
                <w:sz w:val="24"/>
                <w:szCs w:val="24"/>
              </w:rPr>
              <w:t>.</w:t>
            </w:r>
            <w:r w:rsidR="007870AD">
              <w:rPr>
                <w:rFonts w:cs="Arial"/>
                <w:sz w:val="24"/>
                <w:szCs w:val="24"/>
              </w:rPr>
              <w:t xml:space="preserve"> </w:t>
            </w:r>
            <w:r w:rsidR="00A31A88">
              <w:rPr>
                <w:rFonts w:cs="Arial"/>
                <w:sz w:val="24"/>
                <w:szCs w:val="24"/>
              </w:rPr>
              <w:t xml:space="preserve">I make use of my open personality and </w:t>
            </w:r>
            <w:r w:rsidR="00775A01">
              <w:rPr>
                <w:rFonts w:cs="Arial"/>
                <w:sz w:val="24"/>
                <w:szCs w:val="24"/>
              </w:rPr>
              <w:t>socio</w:t>
            </w:r>
            <w:r w:rsidR="00A31A88">
              <w:rPr>
                <w:rFonts w:cs="Arial"/>
                <w:sz w:val="24"/>
                <w:szCs w:val="24"/>
              </w:rPr>
              <w:t>cultural dislocation of being black</w:t>
            </w:r>
            <w:r w:rsidR="004A026A">
              <w:rPr>
                <w:rFonts w:cs="Arial"/>
                <w:sz w:val="24"/>
                <w:szCs w:val="24"/>
              </w:rPr>
              <w:t xml:space="preserve"> and a</w:t>
            </w:r>
            <w:r w:rsidR="008D0BAF">
              <w:rPr>
                <w:rFonts w:cs="Arial"/>
                <w:sz w:val="24"/>
                <w:szCs w:val="24"/>
              </w:rPr>
              <w:t xml:space="preserve"> </w:t>
            </w:r>
            <w:r w:rsidR="004A026A">
              <w:rPr>
                <w:rFonts w:cs="Arial"/>
                <w:sz w:val="24"/>
                <w:szCs w:val="24"/>
              </w:rPr>
              <w:t>Nigeria</w:t>
            </w:r>
            <w:r w:rsidR="008D0BAF">
              <w:rPr>
                <w:rFonts w:cs="Arial"/>
                <w:sz w:val="24"/>
                <w:szCs w:val="24"/>
              </w:rPr>
              <w:t>n</w:t>
            </w:r>
            <w:r w:rsidR="004A026A">
              <w:rPr>
                <w:rFonts w:cs="Arial"/>
                <w:sz w:val="24"/>
                <w:szCs w:val="24"/>
              </w:rPr>
              <w:t xml:space="preserve"> </w:t>
            </w:r>
            <w:r w:rsidR="00B06819">
              <w:rPr>
                <w:rFonts w:cs="Arial"/>
                <w:sz w:val="24"/>
                <w:szCs w:val="24"/>
              </w:rPr>
              <w:t>in the UK</w:t>
            </w:r>
            <w:r w:rsidR="00E868F0">
              <w:rPr>
                <w:rFonts w:cs="Arial"/>
                <w:sz w:val="24"/>
                <w:szCs w:val="24"/>
              </w:rPr>
              <w:t xml:space="preserve"> </w:t>
            </w:r>
            <w:r w:rsidR="004550C4">
              <w:rPr>
                <w:rFonts w:cs="Arial"/>
                <w:sz w:val="24"/>
                <w:szCs w:val="24"/>
              </w:rPr>
              <w:t xml:space="preserve">to </w:t>
            </w:r>
            <w:r w:rsidR="00901D5F">
              <w:rPr>
                <w:rFonts w:cs="Arial"/>
                <w:sz w:val="24"/>
                <w:szCs w:val="24"/>
              </w:rPr>
              <w:t>motivate</w:t>
            </w:r>
            <w:r w:rsidR="00813167">
              <w:rPr>
                <w:rFonts w:cs="Arial"/>
                <w:sz w:val="24"/>
                <w:szCs w:val="24"/>
              </w:rPr>
              <w:t xml:space="preserve"> students </w:t>
            </w:r>
            <w:r w:rsidR="00C242CB">
              <w:rPr>
                <w:rFonts w:cs="Arial"/>
                <w:sz w:val="24"/>
                <w:szCs w:val="24"/>
              </w:rPr>
              <w:t>to engage in these discussions</w:t>
            </w:r>
            <w:r w:rsidR="00CD24AC">
              <w:rPr>
                <w:rFonts w:cs="Arial"/>
                <w:sz w:val="24"/>
                <w:szCs w:val="24"/>
              </w:rPr>
              <w:t xml:space="preserve">. </w:t>
            </w:r>
            <w:r w:rsidR="006F3D98" w:rsidRPr="006B4E2C">
              <w:rPr>
                <w:rFonts w:cs="Arial"/>
                <w:sz w:val="24"/>
                <w:szCs w:val="24"/>
              </w:rPr>
              <w:t>I</w:t>
            </w:r>
            <w:r w:rsidR="005A6169" w:rsidRPr="006B4E2C">
              <w:rPr>
                <w:rFonts w:cs="Arial"/>
                <w:sz w:val="24"/>
                <w:szCs w:val="24"/>
              </w:rPr>
              <w:t xml:space="preserve"> </w:t>
            </w:r>
            <w:r w:rsidR="00091F03" w:rsidRPr="006B4E2C">
              <w:rPr>
                <w:rFonts w:cs="Arial"/>
                <w:sz w:val="24"/>
                <w:szCs w:val="24"/>
              </w:rPr>
              <w:t>use</w:t>
            </w:r>
            <w:r w:rsidR="005A6169" w:rsidRPr="006B4E2C">
              <w:rPr>
                <w:rFonts w:cs="Arial"/>
                <w:sz w:val="24"/>
                <w:szCs w:val="24"/>
              </w:rPr>
              <w:t xml:space="preserve"> a tra</w:t>
            </w:r>
            <w:r w:rsidR="00E614FF" w:rsidRPr="006B4E2C">
              <w:rPr>
                <w:rFonts w:cs="Arial"/>
                <w:sz w:val="24"/>
                <w:szCs w:val="24"/>
              </w:rPr>
              <w:t xml:space="preserve">ditional </w:t>
            </w:r>
            <w:r w:rsidR="001435AD" w:rsidRPr="006B4E2C">
              <w:rPr>
                <w:rFonts w:cs="Arial"/>
                <w:sz w:val="24"/>
                <w:szCs w:val="24"/>
              </w:rPr>
              <w:t>classroom setting where st</w:t>
            </w:r>
            <w:r w:rsidR="00397FF0" w:rsidRPr="006B4E2C">
              <w:rPr>
                <w:rFonts w:cs="Arial"/>
                <w:sz w:val="24"/>
                <w:szCs w:val="24"/>
              </w:rPr>
              <w:t>udents have less eye contact with other student</w:t>
            </w:r>
            <w:r w:rsidR="00E736F9" w:rsidRPr="006B4E2C">
              <w:rPr>
                <w:rFonts w:cs="Arial"/>
                <w:sz w:val="24"/>
                <w:szCs w:val="24"/>
              </w:rPr>
              <w:t>s</w:t>
            </w:r>
            <w:r w:rsidR="009040BC" w:rsidRPr="006B4E2C">
              <w:rPr>
                <w:rFonts w:cs="Arial"/>
                <w:sz w:val="24"/>
                <w:szCs w:val="24"/>
              </w:rPr>
              <w:t xml:space="preserve"> </w:t>
            </w:r>
            <w:r w:rsidR="00876D50" w:rsidRPr="006B4E2C">
              <w:rPr>
                <w:rFonts w:cs="Arial"/>
                <w:sz w:val="24"/>
                <w:szCs w:val="24"/>
              </w:rPr>
              <w:t>due to the sensitive nature of such topics</w:t>
            </w:r>
            <w:r w:rsidR="00261AB2" w:rsidRPr="006B4E2C">
              <w:rPr>
                <w:rFonts w:cs="Arial"/>
                <w:sz w:val="24"/>
                <w:szCs w:val="24"/>
              </w:rPr>
              <w:t xml:space="preserve"> (</w:t>
            </w:r>
            <w:r w:rsidR="002A6703" w:rsidRPr="006B4E2C">
              <w:rPr>
                <w:rFonts w:cs="Arial"/>
                <w:sz w:val="24"/>
                <w:szCs w:val="24"/>
              </w:rPr>
              <w:t>K2-</w:t>
            </w:r>
            <w:r w:rsidR="00261AB2" w:rsidRPr="006B4E2C">
              <w:rPr>
                <w:rFonts w:cs="Arial"/>
                <w:sz w:val="24"/>
                <w:szCs w:val="24"/>
              </w:rPr>
              <w:t>V1)</w:t>
            </w:r>
            <w:r w:rsidR="00C167FB" w:rsidRPr="006B4E2C">
              <w:rPr>
                <w:rFonts w:cs="Arial"/>
                <w:sz w:val="24"/>
                <w:szCs w:val="24"/>
              </w:rPr>
              <w:t>.</w:t>
            </w:r>
            <w:r w:rsidR="00A03065">
              <w:rPr>
                <w:rFonts w:cs="Arial"/>
                <w:sz w:val="24"/>
                <w:szCs w:val="24"/>
              </w:rPr>
              <w:t xml:space="preserve"> </w:t>
            </w:r>
            <w:r w:rsidR="00171EA2">
              <w:rPr>
                <w:rFonts w:cs="Arial"/>
                <w:sz w:val="24"/>
                <w:szCs w:val="24"/>
              </w:rPr>
              <w:t xml:space="preserve">I </w:t>
            </w:r>
            <w:r w:rsidR="00CD6278">
              <w:rPr>
                <w:rFonts w:cs="Arial"/>
                <w:sz w:val="24"/>
                <w:szCs w:val="24"/>
              </w:rPr>
              <w:t>always</w:t>
            </w:r>
            <w:r w:rsidR="009809B8">
              <w:rPr>
                <w:rFonts w:cs="Arial"/>
                <w:sz w:val="24"/>
                <w:szCs w:val="24"/>
              </w:rPr>
              <w:t xml:space="preserve"> explain </w:t>
            </w:r>
            <w:r w:rsidR="00181862">
              <w:rPr>
                <w:rFonts w:cs="Arial"/>
                <w:sz w:val="24"/>
                <w:szCs w:val="24"/>
              </w:rPr>
              <w:t>to students the importance of engaging in such discussion</w:t>
            </w:r>
            <w:r w:rsidR="0070264E">
              <w:rPr>
                <w:rFonts w:cs="Arial"/>
                <w:sz w:val="24"/>
                <w:szCs w:val="24"/>
              </w:rPr>
              <w:t>s</w:t>
            </w:r>
            <w:r w:rsidR="005A0EA7">
              <w:rPr>
                <w:rFonts w:cs="Arial"/>
                <w:sz w:val="24"/>
                <w:szCs w:val="24"/>
              </w:rPr>
              <w:t xml:space="preserve"> and how the</w:t>
            </w:r>
            <w:r w:rsidR="00A5360E">
              <w:rPr>
                <w:rFonts w:cs="Arial"/>
                <w:sz w:val="24"/>
                <w:szCs w:val="24"/>
              </w:rPr>
              <w:t>y</w:t>
            </w:r>
            <w:r w:rsidR="005A0EA7">
              <w:rPr>
                <w:rFonts w:cs="Arial"/>
                <w:sz w:val="24"/>
                <w:szCs w:val="24"/>
              </w:rPr>
              <w:t xml:space="preserve"> </w:t>
            </w:r>
            <w:r w:rsidR="0005128A">
              <w:rPr>
                <w:rFonts w:cs="Arial"/>
                <w:sz w:val="24"/>
                <w:szCs w:val="24"/>
              </w:rPr>
              <w:t>relate</w:t>
            </w:r>
            <w:r w:rsidR="0070264E">
              <w:rPr>
                <w:rFonts w:cs="Arial"/>
                <w:sz w:val="24"/>
                <w:szCs w:val="24"/>
              </w:rPr>
              <w:t xml:space="preserve"> to employability</w:t>
            </w:r>
            <w:r w:rsidR="00E777D4">
              <w:rPr>
                <w:rFonts w:cs="Arial"/>
                <w:sz w:val="24"/>
                <w:szCs w:val="24"/>
              </w:rPr>
              <w:t xml:space="preserve"> (V4)</w:t>
            </w:r>
            <w:r w:rsidR="0070264E">
              <w:rPr>
                <w:rFonts w:cs="Arial"/>
                <w:sz w:val="24"/>
                <w:szCs w:val="24"/>
              </w:rPr>
              <w:t>.</w:t>
            </w:r>
            <w:r w:rsidR="00E777D4">
              <w:rPr>
                <w:rFonts w:cs="Arial"/>
                <w:sz w:val="24"/>
                <w:szCs w:val="24"/>
              </w:rPr>
              <w:t xml:space="preserve"> </w:t>
            </w:r>
            <w:r w:rsidR="00D061EB">
              <w:rPr>
                <w:rFonts w:cs="Arial"/>
                <w:sz w:val="24"/>
                <w:szCs w:val="24"/>
              </w:rPr>
              <w:t>I encourage</w:t>
            </w:r>
            <w:r w:rsidR="001E2452">
              <w:rPr>
                <w:rFonts w:cs="Arial"/>
                <w:sz w:val="24"/>
                <w:szCs w:val="24"/>
              </w:rPr>
              <w:t xml:space="preserve"> students to be culturally aware</w:t>
            </w:r>
            <w:r w:rsidR="00941941">
              <w:rPr>
                <w:rFonts w:cs="Arial"/>
                <w:sz w:val="24"/>
                <w:szCs w:val="24"/>
              </w:rPr>
              <w:t xml:space="preserve"> </w:t>
            </w:r>
            <w:r w:rsidR="006B4E2C">
              <w:rPr>
                <w:rFonts w:cs="Arial"/>
                <w:sz w:val="24"/>
                <w:szCs w:val="24"/>
              </w:rPr>
              <w:t>but</w:t>
            </w:r>
            <w:r w:rsidR="00941941">
              <w:rPr>
                <w:rFonts w:cs="Arial"/>
                <w:sz w:val="24"/>
                <w:szCs w:val="24"/>
              </w:rPr>
              <w:t xml:space="preserve"> </w:t>
            </w:r>
            <w:r w:rsidR="00D061EB">
              <w:rPr>
                <w:rFonts w:cs="Arial"/>
                <w:sz w:val="24"/>
                <w:szCs w:val="24"/>
              </w:rPr>
              <w:t>allow</w:t>
            </w:r>
            <w:r w:rsidR="00941941">
              <w:rPr>
                <w:rFonts w:cs="Arial"/>
                <w:sz w:val="24"/>
                <w:szCs w:val="24"/>
              </w:rPr>
              <w:t xml:space="preserve"> them to </w:t>
            </w:r>
            <w:r w:rsidR="007E0A50">
              <w:rPr>
                <w:rFonts w:cs="Arial"/>
                <w:sz w:val="24"/>
                <w:szCs w:val="24"/>
              </w:rPr>
              <w:t>confront</w:t>
            </w:r>
            <w:r w:rsidR="004E4E6B">
              <w:rPr>
                <w:rFonts w:cs="Arial"/>
                <w:sz w:val="24"/>
                <w:szCs w:val="24"/>
              </w:rPr>
              <w:t xml:space="preserve"> and challenge</w:t>
            </w:r>
            <w:r w:rsidR="007E0A50">
              <w:rPr>
                <w:rFonts w:cs="Arial"/>
                <w:sz w:val="24"/>
                <w:szCs w:val="24"/>
              </w:rPr>
              <w:t xml:space="preserve"> </w:t>
            </w:r>
            <w:r w:rsidR="00050BF2">
              <w:rPr>
                <w:rFonts w:cs="Arial"/>
                <w:sz w:val="24"/>
                <w:szCs w:val="24"/>
              </w:rPr>
              <w:t>societal norms</w:t>
            </w:r>
            <w:r w:rsidR="00941941">
              <w:rPr>
                <w:rFonts w:cs="Arial"/>
                <w:sz w:val="24"/>
                <w:szCs w:val="24"/>
              </w:rPr>
              <w:t xml:space="preserve"> using </w:t>
            </w:r>
            <w:r w:rsidR="002237F6">
              <w:rPr>
                <w:rFonts w:cs="Arial"/>
                <w:sz w:val="24"/>
                <w:szCs w:val="24"/>
              </w:rPr>
              <w:t xml:space="preserve">evidence-informed </w:t>
            </w:r>
            <w:r w:rsidR="008F36DD">
              <w:rPr>
                <w:rFonts w:cs="Arial"/>
                <w:sz w:val="24"/>
                <w:szCs w:val="24"/>
              </w:rPr>
              <w:t>approaches</w:t>
            </w:r>
            <w:r w:rsidR="00856715">
              <w:rPr>
                <w:rFonts w:cs="Arial"/>
                <w:sz w:val="24"/>
                <w:szCs w:val="24"/>
              </w:rPr>
              <w:t xml:space="preserve"> (</w:t>
            </w:r>
            <w:r w:rsidR="00D623E1">
              <w:rPr>
                <w:rFonts w:cs="Arial"/>
                <w:sz w:val="24"/>
                <w:szCs w:val="24"/>
              </w:rPr>
              <w:t>K1-K2-K6-V1-V</w:t>
            </w:r>
            <w:r w:rsidR="00EB4292">
              <w:rPr>
                <w:rFonts w:cs="Arial"/>
                <w:sz w:val="24"/>
                <w:szCs w:val="24"/>
              </w:rPr>
              <w:t>2)</w:t>
            </w:r>
            <w:r w:rsidR="009B0355">
              <w:rPr>
                <w:rFonts w:cs="Arial"/>
                <w:sz w:val="24"/>
                <w:szCs w:val="24"/>
              </w:rPr>
              <w:t>.</w:t>
            </w:r>
            <w:r w:rsidR="004E4E6B">
              <w:rPr>
                <w:rFonts w:cs="Arial"/>
                <w:sz w:val="24"/>
                <w:szCs w:val="24"/>
              </w:rPr>
              <w:t xml:space="preserve"> </w:t>
            </w:r>
            <w:r w:rsidR="00A5278F">
              <w:rPr>
                <w:rFonts w:cs="Arial"/>
                <w:sz w:val="24"/>
                <w:szCs w:val="24"/>
              </w:rPr>
              <w:t xml:space="preserve">This </w:t>
            </w:r>
            <w:r w:rsidR="000B7514">
              <w:rPr>
                <w:rFonts w:cs="Arial"/>
                <w:sz w:val="24"/>
                <w:szCs w:val="24"/>
              </w:rPr>
              <w:t xml:space="preserve">approach </w:t>
            </w:r>
            <w:r w:rsidR="0094710A">
              <w:rPr>
                <w:rFonts w:cs="Arial"/>
                <w:sz w:val="24"/>
                <w:szCs w:val="24"/>
              </w:rPr>
              <w:t xml:space="preserve">enabled students to widely reflect </w:t>
            </w:r>
            <w:r w:rsidR="00A13247">
              <w:rPr>
                <w:rFonts w:cs="Arial"/>
                <w:sz w:val="24"/>
                <w:szCs w:val="24"/>
              </w:rPr>
              <w:t>on</w:t>
            </w:r>
            <w:r w:rsidR="0072330A">
              <w:rPr>
                <w:rFonts w:cs="Arial"/>
                <w:sz w:val="24"/>
                <w:szCs w:val="24"/>
              </w:rPr>
              <w:t xml:space="preserve"> various </w:t>
            </w:r>
            <w:r w:rsidR="005C4804">
              <w:rPr>
                <w:rFonts w:cs="Arial"/>
                <w:sz w:val="24"/>
                <w:szCs w:val="24"/>
              </w:rPr>
              <w:t>social</w:t>
            </w:r>
            <w:r w:rsidR="001C3B96">
              <w:rPr>
                <w:rFonts w:cs="Arial"/>
                <w:sz w:val="24"/>
                <w:szCs w:val="24"/>
              </w:rPr>
              <w:t>/</w:t>
            </w:r>
            <w:r w:rsidR="005C4804">
              <w:rPr>
                <w:rFonts w:cs="Arial"/>
                <w:sz w:val="24"/>
                <w:szCs w:val="24"/>
              </w:rPr>
              <w:t>philosophical perspectives</w:t>
            </w:r>
            <w:r w:rsidR="00A13247">
              <w:rPr>
                <w:rFonts w:cs="Arial"/>
                <w:sz w:val="24"/>
                <w:szCs w:val="24"/>
              </w:rPr>
              <w:t xml:space="preserve"> </w:t>
            </w:r>
            <w:r w:rsidR="005C4804">
              <w:rPr>
                <w:rFonts w:cs="Arial"/>
                <w:sz w:val="24"/>
                <w:szCs w:val="24"/>
              </w:rPr>
              <w:t>to enhance</w:t>
            </w:r>
            <w:r w:rsidR="00E252DC">
              <w:rPr>
                <w:rFonts w:cs="Arial"/>
                <w:sz w:val="24"/>
                <w:szCs w:val="24"/>
              </w:rPr>
              <w:t xml:space="preserve"> </w:t>
            </w:r>
            <w:r w:rsidR="00AA118D">
              <w:rPr>
                <w:rFonts w:cs="Arial"/>
                <w:sz w:val="24"/>
                <w:szCs w:val="24"/>
              </w:rPr>
              <w:t>their</w:t>
            </w:r>
            <w:r w:rsidR="00126A7D">
              <w:rPr>
                <w:rFonts w:cs="Arial"/>
                <w:sz w:val="24"/>
                <w:szCs w:val="24"/>
              </w:rPr>
              <w:t xml:space="preserve"> </w:t>
            </w:r>
            <w:r w:rsidR="00B05626">
              <w:rPr>
                <w:rFonts w:cs="Arial"/>
                <w:sz w:val="24"/>
                <w:szCs w:val="24"/>
              </w:rPr>
              <w:t xml:space="preserve">understanding </w:t>
            </w:r>
            <w:r w:rsidR="009452C8">
              <w:rPr>
                <w:rFonts w:cs="Arial"/>
                <w:sz w:val="24"/>
                <w:szCs w:val="24"/>
              </w:rPr>
              <w:t xml:space="preserve">of </w:t>
            </w:r>
            <w:r w:rsidR="00136D80">
              <w:rPr>
                <w:rFonts w:cs="Arial"/>
                <w:sz w:val="24"/>
                <w:szCs w:val="24"/>
              </w:rPr>
              <w:t>contentious topics</w:t>
            </w:r>
            <w:r w:rsidR="000271A6">
              <w:rPr>
                <w:rFonts w:cs="Arial"/>
                <w:sz w:val="24"/>
                <w:szCs w:val="24"/>
              </w:rPr>
              <w:t xml:space="preserve"> and apply knowledge gained to practice</w:t>
            </w:r>
            <w:r w:rsidR="00534E1C">
              <w:rPr>
                <w:rFonts w:cs="Arial"/>
                <w:sz w:val="24"/>
                <w:szCs w:val="24"/>
              </w:rPr>
              <w:t xml:space="preserve"> (</w:t>
            </w:r>
            <w:r w:rsidR="006E6BC9">
              <w:rPr>
                <w:rFonts w:cs="Arial"/>
                <w:sz w:val="24"/>
                <w:szCs w:val="24"/>
              </w:rPr>
              <w:t>K1-K2-K3-V1-V2</w:t>
            </w:r>
            <w:r w:rsidR="00534E1C">
              <w:rPr>
                <w:rFonts w:cs="Arial"/>
                <w:sz w:val="24"/>
                <w:szCs w:val="24"/>
              </w:rPr>
              <w:t>)</w:t>
            </w:r>
            <w:r w:rsidR="00E20B1A">
              <w:rPr>
                <w:rFonts w:cs="Arial"/>
                <w:sz w:val="24"/>
                <w:szCs w:val="24"/>
              </w:rPr>
              <w:t xml:space="preserve"> (</w:t>
            </w:r>
            <w:r w:rsidR="00E20B1A" w:rsidRPr="00417FFA">
              <w:rPr>
                <w:rFonts w:cs="Arial"/>
                <w:sz w:val="24"/>
                <w:szCs w:val="24"/>
              </w:rPr>
              <w:t>Hockings</w:t>
            </w:r>
            <w:r w:rsidR="00E20B1A">
              <w:rPr>
                <w:rFonts w:cs="Arial"/>
                <w:sz w:val="24"/>
                <w:szCs w:val="24"/>
              </w:rPr>
              <w:t xml:space="preserve"> et al</w:t>
            </w:r>
            <w:r w:rsidR="00352C1C">
              <w:rPr>
                <w:rFonts w:cs="Arial"/>
                <w:sz w:val="24"/>
                <w:szCs w:val="24"/>
              </w:rPr>
              <w:t>., 2008</w:t>
            </w:r>
            <w:r w:rsidR="00BE266B">
              <w:rPr>
                <w:rFonts w:cs="Arial"/>
                <w:sz w:val="24"/>
                <w:szCs w:val="24"/>
              </w:rPr>
              <w:t>b</w:t>
            </w:r>
            <w:r w:rsidR="00E20B1A">
              <w:rPr>
                <w:rFonts w:cs="Arial"/>
                <w:sz w:val="24"/>
                <w:szCs w:val="24"/>
              </w:rPr>
              <w:t>)</w:t>
            </w:r>
            <w:r w:rsidR="00970E12">
              <w:rPr>
                <w:rFonts w:cs="Arial"/>
                <w:sz w:val="24"/>
                <w:szCs w:val="24"/>
              </w:rPr>
              <w:t>.</w:t>
            </w:r>
          </w:p>
        </w:tc>
      </w:tr>
    </w:tbl>
    <w:p w14:paraId="221F9AF2" w14:textId="3E81B27F" w:rsidR="00CA12DC" w:rsidRDefault="00700F33" w:rsidP="00CA12DC">
      <w:pPr>
        <w:jc w:val="both"/>
        <w:rPr>
          <w:rFonts w:cs="Arial"/>
          <w:b/>
          <w:bCs/>
          <w:sz w:val="24"/>
          <w:szCs w:val="24"/>
        </w:rPr>
      </w:pPr>
      <w:r w:rsidRPr="00700F33">
        <w:rPr>
          <w:rFonts w:cs="Arial"/>
          <w:b/>
          <w:bCs/>
          <w:sz w:val="24"/>
          <w:szCs w:val="24"/>
        </w:rPr>
        <w:lastRenderedPageBreak/>
        <w:t>Reference</w:t>
      </w:r>
      <w:r>
        <w:rPr>
          <w:rFonts w:cs="Arial"/>
          <w:b/>
          <w:bCs/>
          <w:sz w:val="24"/>
          <w:szCs w:val="24"/>
        </w:rPr>
        <w:t xml:space="preserve"> List</w:t>
      </w:r>
      <w:r w:rsidRPr="00700F33">
        <w:rPr>
          <w:rFonts w:cs="Arial"/>
          <w:b/>
          <w:bCs/>
          <w:sz w:val="24"/>
          <w:szCs w:val="24"/>
        </w:rPr>
        <w:t>:</w:t>
      </w:r>
    </w:p>
    <w:p w14:paraId="75FA0825" w14:textId="70D0F8B5" w:rsidR="00A20702" w:rsidRDefault="00A20702" w:rsidP="00A20702">
      <w:pPr>
        <w:jc w:val="both"/>
        <w:rPr>
          <w:rFonts w:cs="Arial"/>
          <w:sz w:val="24"/>
          <w:szCs w:val="24"/>
        </w:rPr>
      </w:pPr>
      <w:r w:rsidRPr="00A20702">
        <w:rPr>
          <w:rFonts w:cs="Arial"/>
          <w:sz w:val="24"/>
          <w:szCs w:val="24"/>
        </w:rPr>
        <w:t xml:space="preserve">Byers, T., </w:t>
      </w:r>
      <w:proofErr w:type="spellStart"/>
      <w:r w:rsidRPr="00A20702">
        <w:rPr>
          <w:rFonts w:cs="Arial"/>
          <w:sz w:val="24"/>
          <w:szCs w:val="24"/>
        </w:rPr>
        <w:t>Imms</w:t>
      </w:r>
      <w:proofErr w:type="spellEnd"/>
      <w:r w:rsidRPr="00A20702">
        <w:rPr>
          <w:rFonts w:cs="Arial"/>
          <w:sz w:val="24"/>
          <w:szCs w:val="24"/>
        </w:rPr>
        <w:t>, W. and Hartnell-Young, E., 2018. Comparative analysis of the impact of traditional versus innovative learning environment on student attitudes and learning outcomes. Studies in Educational Evaluation, 58, 167-177.</w:t>
      </w:r>
    </w:p>
    <w:p w14:paraId="1BE23902" w14:textId="77777777" w:rsidR="00AF5761" w:rsidRDefault="00AF5761" w:rsidP="00A20702">
      <w:pPr>
        <w:jc w:val="both"/>
        <w:rPr>
          <w:rFonts w:cs="Arial"/>
          <w:sz w:val="24"/>
          <w:szCs w:val="24"/>
        </w:rPr>
      </w:pPr>
    </w:p>
    <w:p w14:paraId="786E17D5" w14:textId="377DD13E" w:rsidR="00AF5761" w:rsidRPr="00A20702" w:rsidRDefault="00AF5761" w:rsidP="00A20702">
      <w:pPr>
        <w:jc w:val="both"/>
        <w:rPr>
          <w:rFonts w:cs="Arial"/>
          <w:sz w:val="24"/>
          <w:szCs w:val="24"/>
        </w:rPr>
      </w:pPr>
      <w:r w:rsidRPr="00417FFA">
        <w:rPr>
          <w:rFonts w:cs="Arial"/>
          <w:sz w:val="24"/>
          <w:szCs w:val="24"/>
        </w:rPr>
        <w:t>Hockings, C., Cooke, S., Bowl, M., Yamashita, H. and McGinty, S., 2008. Learning and teaching for diversity and difference in higher education: Towards more inclusive learning environments. </w:t>
      </w:r>
      <w:r w:rsidRPr="00417FFA">
        <w:rPr>
          <w:rFonts w:cs="Arial"/>
          <w:i/>
          <w:iCs/>
          <w:sz w:val="24"/>
          <w:szCs w:val="24"/>
        </w:rPr>
        <w:t>Teaching &amp; Learning Research Programme Briefing</w:t>
      </w:r>
      <w:r w:rsidRPr="00417FFA">
        <w:rPr>
          <w:rFonts w:cs="Arial"/>
          <w:sz w:val="24"/>
          <w:szCs w:val="24"/>
        </w:rPr>
        <w:t>, </w:t>
      </w:r>
      <w:r w:rsidRPr="00417FFA">
        <w:rPr>
          <w:rFonts w:cs="Arial"/>
          <w:i/>
          <w:iCs/>
          <w:sz w:val="24"/>
          <w:szCs w:val="24"/>
        </w:rPr>
        <w:t>41</w:t>
      </w:r>
      <w:r w:rsidRPr="00417FFA">
        <w:rPr>
          <w:rFonts w:cs="Arial"/>
          <w:sz w:val="24"/>
          <w:szCs w:val="24"/>
        </w:rPr>
        <w:t>.</w:t>
      </w:r>
    </w:p>
    <w:p w14:paraId="5AAE7142" w14:textId="77777777" w:rsidR="00A20702" w:rsidRPr="00A20702" w:rsidRDefault="00A20702" w:rsidP="00EB4E80">
      <w:pPr>
        <w:contextualSpacing/>
        <w:jc w:val="both"/>
        <w:rPr>
          <w:rFonts w:cs="Arial"/>
          <w:sz w:val="24"/>
          <w:szCs w:val="24"/>
        </w:rPr>
      </w:pPr>
    </w:p>
    <w:p w14:paraId="2E51C1EE" w14:textId="6ECE3CD3" w:rsidR="00A20702" w:rsidRDefault="00A20702" w:rsidP="00A20702">
      <w:pPr>
        <w:jc w:val="both"/>
        <w:rPr>
          <w:rFonts w:cs="Arial"/>
          <w:sz w:val="24"/>
          <w:szCs w:val="24"/>
        </w:rPr>
      </w:pPr>
      <w:r w:rsidRPr="00A20702">
        <w:rPr>
          <w:rFonts w:cs="Arial"/>
          <w:sz w:val="24"/>
          <w:szCs w:val="24"/>
        </w:rPr>
        <w:t>Hofstede, G., 1986. Cultural differences in teaching and learning. International Journal of Intercultural Relations, 10 (3), 301-320.</w:t>
      </w:r>
    </w:p>
    <w:p w14:paraId="79004C95" w14:textId="77777777" w:rsidR="002A758B" w:rsidRPr="00A20702" w:rsidRDefault="002A758B" w:rsidP="00A20702">
      <w:pPr>
        <w:jc w:val="both"/>
        <w:rPr>
          <w:rFonts w:cs="Arial"/>
          <w:sz w:val="24"/>
          <w:szCs w:val="24"/>
        </w:rPr>
      </w:pPr>
    </w:p>
    <w:p w14:paraId="11898C53" w14:textId="77777777" w:rsidR="00A20702" w:rsidRPr="00A20702" w:rsidRDefault="00A20702" w:rsidP="00A20702">
      <w:pPr>
        <w:jc w:val="both"/>
        <w:rPr>
          <w:rFonts w:cs="Arial"/>
          <w:sz w:val="24"/>
          <w:szCs w:val="24"/>
        </w:rPr>
      </w:pPr>
      <w:r w:rsidRPr="00A20702">
        <w:rPr>
          <w:rFonts w:cs="Arial"/>
          <w:sz w:val="24"/>
          <w:szCs w:val="24"/>
        </w:rPr>
        <w:t xml:space="preserve">Kauppi, S., </w:t>
      </w:r>
      <w:proofErr w:type="spellStart"/>
      <w:r w:rsidRPr="00A20702">
        <w:rPr>
          <w:rFonts w:cs="Arial"/>
          <w:sz w:val="24"/>
          <w:szCs w:val="24"/>
        </w:rPr>
        <w:t>Muukkonen</w:t>
      </w:r>
      <w:proofErr w:type="spellEnd"/>
      <w:r w:rsidRPr="00A20702">
        <w:rPr>
          <w:rFonts w:cs="Arial"/>
          <w:sz w:val="24"/>
          <w:szCs w:val="24"/>
        </w:rPr>
        <w:t xml:space="preserve">, H., </w:t>
      </w:r>
      <w:proofErr w:type="spellStart"/>
      <w:r w:rsidRPr="00A20702">
        <w:rPr>
          <w:rFonts w:cs="Arial"/>
          <w:sz w:val="24"/>
          <w:szCs w:val="24"/>
        </w:rPr>
        <w:t>Suorsa</w:t>
      </w:r>
      <w:proofErr w:type="spellEnd"/>
      <w:r w:rsidRPr="00A20702">
        <w:rPr>
          <w:rFonts w:cs="Arial"/>
          <w:sz w:val="24"/>
          <w:szCs w:val="24"/>
        </w:rPr>
        <w:t xml:space="preserve">, T. and </w:t>
      </w:r>
      <w:proofErr w:type="spellStart"/>
      <w:r w:rsidRPr="00A20702">
        <w:rPr>
          <w:rFonts w:cs="Arial"/>
          <w:sz w:val="24"/>
          <w:szCs w:val="24"/>
        </w:rPr>
        <w:t>Takala</w:t>
      </w:r>
      <w:proofErr w:type="spellEnd"/>
      <w:r w:rsidRPr="00A20702">
        <w:rPr>
          <w:rFonts w:cs="Arial"/>
          <w:sz w:val="24"/>
          <w:szCs w:val="24"/>
        </w:rPr>
        <w:t>, M., 2020. I still miss human contact, but this is more flexible—Paradoxes in virtual learning interaction and multidisciplinary collaboration. British Journal of Educational Technology, 51 (4), 1101-1116.</w:t>
      </w:r>
    </w:p>
    <w:p w14:paraId="64D8FCDB" w14:textId="77777777" w:rsidR="00A20702" w:rsidRPr="00A20702" w:rsidRDefault="00A20702" w:rsidP="00A20702">
      <w:pPr>
        <w:jc w:val="both"/>
        <w:rPr>
          <w:rFonts w:cs="Arial"/>
          <w:sz w:val="24"/>
          <w:szCs w:val="24"/>
        </w:rPr>
      </w:pPr>
    </w:p>
    <w:p w14:paraId="736939F1" w14:textId="77777777" w:rsidR="00A20702" w:rsidRPr="00A20702" w:rsidRDefault="00A20702" w:rsidP="00A20702">
      <w:pPr>
        <w:jc w:val="both"/>
        <w:rPr>
          <w:rFonts w:cs="Arial"/>
          <w:sz w:val="24"/>
          <w:szCs w:val="24"/>
        </w:rPr>
      </w:pPr>
      <w:r w:rsidRPr="00A20702">
        <w:rPr>
          <w:rFonts w:cs="Arial"/>
          <w:sz w:val="24"/>
          <w:szCs w:val="24"/>
        </w:rPr>
        <w:t>Laverty, D.L., and Thompson, C.C., 2020. Impact of the Classroom Learning Environment on Graduate Health Science Students' Clinical Reasoning. Health Professions Education, 6 (1), 61-71.</w:t>
      </w:r>
    </w:p>
    <w:p w14:paraId="2C1B0513" w14:textId="77777777" w:rsidR="00A20702" w:rsidRPr="00A20702" w:rsidRDefault="00A20702" w:rsidP="00A20702">
      <w:pPr>
        <w:jc w:val="both"/>
        <w:rPr>
          <w:rFonts w:cs="Arial"/>
          <w:sz w:val="24"/>
          <w:szCs w:val="24"/>
        </w:rPr>
      </w:pPr>
    </w:p>
    <w:p w14:paraId="11A9F349" w14:textId="39ECA5BA" w:rsidR="00A20702" w:rsidRDefault="00A20702" w:rsidP="00A20702">
      <w:pPr>
        <w:jc w:val="both"/>
        <w:rPr>
          <w:rFonts w:cs="Arial"/>
          <w:sz w:val="24"/>
          <w:szCs w:val="24"/>
        </w:rPr>
      </w:pPr>
      <w:r w:rsidRPr="00A20702">
        <w:rPr>
          <w:rFonts w:cs="Arial"/>
          <w:sz w:val="24"/>
          <w:szCs w:val="24"/>
        </w:rPr>
        <w:t xml:space="preserve">Quality Assurance Agency for, UK HE - QAA, 2019. Subject Benchmark Statement Education Studies. Quality Assurance Agency for UK </w:t>
      </w:r>
      <w:r w:rsidR="00027984" w:rsidRPr="00A20702">
        <w:rPr>
          <w:rFonts w:cs="Arial"/>
          <w:sz w:val="24"/>
          <w:szCs w:val="24"/>
        </w:rPr>
        <w:t>Higher</w:t>
      </w:r>
      <w:r w:rsidRPr="00A20702">
        <w:rPr>
          <w:rFonts w:cs="Arial"/>
          <w:sz w:val="24"/>
          <w:szCs w:val="24"/>
        </w:rPr>
        <w:t xml:space="preserve"> Education.</w:t>
      </w:r>
    </w:p>
    <w:p w14:paraId="469E9F8B" w14:textId="77777777" w:rsidR="00F33F41" w:rsidRPr="00A20702" w:rsidRDefault="00F33F41" w:rsidP="00A20702">
      <w:pPr>
        <w:jc w:val="both"/>
        <w:rPr>
          <w:rFonts w:cs="Arial"/>
          <w:sz w:val="24"/>
          <w:szCs w:val="24"/>
        </w:rPr>
      </w:pPr>
    </w:p>
    <w:p w14:paraId="18CE35A4" w14:textId="51E4861E" w:rsidR="00F33F41" w:rsidRDefault="00A20702" w:rsidP="00A20702">
      <w:pPr>
        <w:jc w:val="both"/>
        <w:rPr>
          <w:rFonts w:cs="Arial"/>
          <w:sz w:val="24"/>
          <w:szCs w:val="24"/>
        </w:rPr>
      </w:pPr>
      <w:r w:rsidRPr="00A20702">
        <w:rPr>
          <w:rFonts w:cs="Arial"/>
          <w:sz w:val="24"/>
          <w:szCs w:val="24"/>
        </w:rPr>
        <w:t xml:space="preserve">Stott, A., and </w:t>
      </w:r>
      <w:proofErr w:type="spellStart"/>
      <w:r w:rsidRPr="00A20702">
        <w:rPr>
          <w:rFonts w:cs="Arial"/>
          <w:sz w:val="24"/>
          <w:szCs w:val="24"/>
        </w:rPr>
        <w:t>Mozer</w:t>
      </w:r>
      <w:proofErr w:type="spellEnd"/>
      <w:r w:rsidRPr="00A20702">
        <w:rPr>
          <w:rFonts w:cs="Arial"/>
          <w:sz w:val="24"/>
          <w:szCs w:val="24"/>
        </w:rPr>
        <w:t>, M., 2016. Connecting learners online: Challenges and issues for nurse education—Is there a way forward? Nurse Education Today, 39, 152-154.</w:t>
      </w:r>
    </w:p>
    <w:p w14:paraId="46FA1F50" w14:textId="77777777" w:rsidR="00712220" w:rsidRPr="00A20702" w:rsidRDefault="00712220" w:rsidP="00A20702">
      <w:pPr>
        <w:jc w:val="both"/>
        <w:rPr>
          <w:rFonts w:cs="Arial"/>
          <w:sz w:val="24"/>
          <w:szCs w:val="24"/>
        </w:rPr>
      </w:pPr>
    </w:p>
    <w:p w14:paraId="221F9AF3" w14:textId="70AE32BF" w:rsidR="00CA12DC" w:rsidRPr="00FE7642" w:rsidRDefault="00A20702" w:rsidP="00CA12DC">
      <w:pPr>
        <w:jc w:val="both"/>
        <w:rPr>
          <w:rFonts w:cs="Arial"/>
          <w:sz w:val="24"/>
          <w:szCs w:val="24"/>
        </w:rPr>
      </w:pPr>
      <w:r w:rsidRPr="00A20702">
        <w:rPr>
          <w:rFonts w:cs="Arial"/>
          <w:sz w:val="24"/>
          <w:szCs w:val="24"/>
        </w:rPr>
        <w:t>Wang, A.I., and Tahir, R., 2020. The effect of using Kahoot! for learning – A literature review. Computers &amp; Education, 149, 103818.</w:t>
      </w:r>
      <w:r w:rsidR="00440BC2">
        <w:rPr>
          <w:rFonts w:cs="Arial"/>
          <w:sz w:val="24"/>
          <w:szCs w:val="24"/>
        </w:rPr>
        <w:t xml:space="preserve"> </w:t>
      </w:r>
    </w:p>
    <w:tbl>
      <w:tblPr>
        <w:tblStyle w:val="TableGrid"/>
        <w:tblW w:w="0" w:type="auto"/>
        <w:tblLook w:val="04A0" w:firstRow="1" w:lastRow="0" w:firstColumn="1" w:lastColumn="0" w:noHBand="0" w:noVBand="1"/>
      </w:tblPr>
      <w:tblGrid>
        <w:gridCol w:w="5142"/>
        <w:gridCol w:w="5314"/>
      </w:tblGrid>
      <w:tr w:rsidR="00CA12DC" w:rsidRPr="00FE7642" w14:paraId="221F9AF6" w14:textId="77777777" w:rsidTr="00E0025F">
        <w:tc>
          <w:tcPr>
            <w:tcW w:w="10598" w:type="dxa"/>
            <w:gridSpan w:val="2"/>
          </w:tcPr>
          <w:p w14:paraId="221F9AF4" w14:textId="77777777" w:rsidR="00CA12DC" w:rsidRPr="00FE7642" w:rsidRDefault="00CA12DC" w:rsidP="000F1367">
            <w:pPr>
              <w:jc w:val="both"/>
              <w:rPr>
                <w:rFonts w:cs="Arial"/>
                <w:b/>
                <w:sz w:val="28"/>
                <w:szCs w:val="28"/>
              </w:rPr>
            </w:pPr>
            <w:r w:rsidRPr="00FE7642">
              <w:rPr>
                <w:rFonts w:cs="Arial"/>
                <w:b/>
                <w:sz w:val="28"/>
                <w:szCs w:val="28"/>
              </w:rPr>
              <w:lastRenderedPageBreak/>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221F9AF5"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221F9B0E" w14:textId="77777777" w:rsidTr="00E0025F">
        <w:tc>
          <w:tcPr>
            <w:tcW w:w="5211" w:type="dxa"/>
          </w:tcPr>
          <w:p w14:paraId="221F9AF7" w14:textId="77777777" w:rsidR="00CA12DC" w:rsidRPr="00FE7642" w:rsidRDefault="00CA12DC" w:rsidP="000F1367">
            <w:pPr>
              <w:rPr>
                <w:rFonts w:cs="Arial"/>
                <w:sz w:val="20"/>
                <w:szCs w:val="20"/>
                <w:u w:val="single"/>
              </w:rPr>
            </w:pPr>
            <w:r w:rsidRPr="00FE7642">
              <w:rPr>
                <w:rFonts w:cs="Arial"/>
                <w:sz w:val="20"/>
                <w:szCs w:val="20"/>
                <w:u w:val="single"/>
              </w:rPr>
              <w:t>Engagement in:</w:t>
            </w:r>
          </w:p>
          <w:p w14:paraId="221F9AF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221F9AF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221F9AF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221F9AF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221F9AF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221F9AF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221F9AF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221F9AF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221F9B0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221F9B0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221F9B0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221F9B0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221F9B0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221F9B05"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221F9B06" w14:textId="77777777" w:rsidR="00CA12DC" w:rsidRPr="00FE7642" w:rsidRDefault="00CA12DC" w:rsidP="000F1367">
            <w:pPr>
              <w:jc w:val="both"/>
              <w:rPr>
                <w:rFonts w:cs="Arial"/>
                <w:sz w:val="20"/>
                <w:szCs w:val="20"/>
              </w:rPr>
            </w:pPr>
            <w:r w:rsidRPr="00FE7642">
              <w:rPr>
                <w:rFonts w:cs="Arial"/>
                <w:sz w:val="20"/>
                <w:szCs w:val="20"/>
                <w:u w:val="single"/>
              </w:rPr>
              <w:t>Evidence might include:</w:t>
            </w:r>
          </w:p>
          <w:p w14:paraId="221F9B0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221F9B0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221F9B0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221F9B0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221F9B0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221F9B0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221F9B0D"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221F9B17" w14:textId="77777777" w:rsidTr="00E0025F">
        <w:tc>
          <w:tcPr>
            <w:tcW w:w="10598" w:type="dxa"/>
            <w:gridSpan w:val="2"/>
          </w:tcPr>
          <w:p w14:paraId="221F9B0F" w14:textId="60C6BB1B" w:rsidR="00A33E6F" w:rsidRPr="00E74B6F" w:rsidRDefault="00A33E6F" w:rsidP="000F1367">
            <w:pPr>
              <w:jc w:val="both"/>
              <w:rPr>
                <w:rFonts w:cs="Arial"/>
                <w:b/>
                <w:sz w:val="24"/>
                <w:szCs w:val="24"/>
              </w:rPr>
            </w:pPr>
            <w:r w:rsidRPr="00E74B6F">
              <w:rPr>
                <w:rFonts w:cs="Arial"/>
                <w:b/>
                <w:sz w:val="24"/>
                <w:szCs w:val="24"/>
              </w:rPr>
              <w:t>Write your evidence here</w:t>
            </w:r>
            <w:r w:rsidR="00E74B6F" w:rsidRPr="00E74B6F">
              <w:rPr>
                <w:rFonts w:cs="Arial"/>
                <w:b/>
                <w:sz w:val="24"/>
                <w:szCs w:val="24"/>
              </w:rPr>
              <w:t xml:space="preserve"> word</w:t>
            </w:r>
            <w:r w:rsidR="00DA30FF">
              <w:rPr>
                <w:rFonts w:cs="Arial"/>
                <w:b/>
                <w:sz w:val="24"/>
                <w:szCs w:val="24"/>
              </w:rPr>
              <w:t>s</w:t>
            </w:r>
            <w:r w:rsidR="00E74B6F" w:rsidRPr="00E74B6F">
              <w:rPr>
                <w:rFonts w:cs="Arial"/>
                <w:b/>
                <w:sz w:val="24"/>
                <w:szCs w:val="24"/>
              </w:rPr>
              <w:t xml:space="preserve"> - 700</w:t>
            </w:r>
          </w:p>
          <w:p w14:paraId="2CA691F1" w14:textId="4E3A1860" w:rsidR="009234BF" w:rsidRDefault="009234BF" w:rsidP="000F1367">
            <w:pPr>
              <w:jc w:val="both"/>
              <w:rPr>
                <w:rFonts w:cs="Arial"/>
                <w:bCs/>
                <w:sz w:val="24"/>
                <w:szCs w:val="24"/>
                <w:u w:val="single"/>
              </w:rPr>
            </w:pPr>
          </w:p>
          <w:p w14:paraId="2BB4FB95" w14:textId="05D46523" w:rsidR="00B6392E" w:rsidRDefault="006F26B7" w:rsidP="000F1367">
            <w:pPr>
              <w:jc w:val="both"/>
              <w:rPr>
                <w:rFonts w:cs="Arial"/>
                <w:bCs/>
                <w:sz w:val="24"/>
                <w:szCs w:val="24"/>
              </w:rPr>
            </w:pPr>
            <w:r>
              <w:rPr>
                <w:rFonts w:cs="Arial"/>
                <w:bCs/>
                <w:sz w:val="24"/>
                <w:szCs w:val="24"/>
              </w:rPr>
              <w:t>I</w:t>
            </w:r>
            <w:r w:rsidR="00FA467F">
              <w:rPr>
                <w:rFonts w:cs="Arial"/>
                <w:bCs/>
                <w:sz w:val="24"/>
                <w:szCs w:val="24"/>
              </w:rPr>
              <w:t xml:space="preserve"> consider teaching in Higher Education </w:t>
            </w:r>
            <w:r w:rsidR="00C508EA">
              <w:rPr>
                <w:rFonts w:cs="Arial"/>
                <w:bCs/>
                <w:sz w:val="24"/>
                <w:szCs w:val="24"/>
              </w:rPr>
              <w:t xml:space="preserve">(HE) </w:t>
            </w:r>
            <w:r w:rsidR="00FA467F">
              <w:rPr>
                <w:rFonts w:cs="Arial"/>
                <w:bCs/>
                <w:sz w:val="24"/>
                <w:szCs w:val="24"/>
              </w:rPr>
              <w:t>as being complex</w:t>
            </w:r>
            <w:r w:rsidR="0088723C">
              <w:rPr>
                <w:rFonts w:cs="Arial"/>
                <w:bCs/>
                <w:sz w:val="24"/>
                <w:szCs w:val="24"/>
              </w:rPr>
              <w:t xml:space="preserve">, </w:t>
            </w:r>
            <w:r w:rsidR="00AE1363">
              <w:rPr>
                <w:rFonts w:cs="Arial"/>
                <w:bCs/>
                <w:sz w:val="24"/>
                <w:szCs w:val="24"/>
              </w:rPr>
              <w:t xml:space="preserve">everchanging </w:t>
            </w:r>
            <w:r w:rsidR="00467F58">
              <w:rPr>
                <w:rFonts w:cs="Arial"/>
                <w:bCs/>
                <w:sz w:val="24"/>
                <w:szCs w:val="24"/>
              </w:rPr>
              <w:t>with diverse learning needs</w:t>
            </w:r>
            <w:r w:rsidR="001F531E">
              <w:rPr>
                <w:rFonts w:cs="Arial"/>
                <w:bCs/>
                <w:sz w:val="24"/>
                <w:szCs w:val="24"/>
              </w:rPr>
              <w:t xml:space="preserve"> and involving cognitive abilities that </w:t>
            </w:r>
            <w:r w:rsidR="00E437A8">
              <w:rPr>
                <w:rFonts w:cs="Arial"/>
                <w:bCs/>
                <w:sz w:val="24"/>
                <w:szCs w:val="24"/>
              </w:rPr>
              <w:t xml:space="preserve">are not </w:t>
            </w:r>
            <w:r w:rsidR="00A822FF">
              <w:rPr>
                <w:rFonts w:cs="Arial"/>
                <w:bCs/>
                <w:sz w:val="24"/>
                <w:szCs w:val="24"/>
              </w:rPr>
              <w:t xml:space="preserve">inborn but can be </w:t>
            </w:r>
            <w:r w:rsidR="009B4A4F">
              <w:rPr>
                <w:rFonts w:cs="Arial"/>
                <w:bCs/>
                <w:sz w:val="24"/>
                <w:szCs w:val="24"/>
              </w:rPr>
              <w:t>learned and improve</w:t>
            </w:r>
            <w:r w:rsidR="00CB1432">
              <w:rPr>
                <w:rFonts w:cs="Arial"/>
                <w:bCs/>
                <w:sz w:val="24"/>
                <w:szCs w:val="24"/>
              </w:rPr>
              <w:t>d</w:t>
            </w:r>
            <w:r w:rsidR="0036690A">
              <w:rPr>
                <w:rFonts w:cs="Arial"/>
                <w:bCs/>
                <w:sz w:val="24"/>
                <w:szCs w:val="24"/>
              </w:rPr>
              <w:t xml:space="preserve"> </w:t>
            </w:r>
            <w:r w:rsidR="00D53CE9">
              <w:rPr>
                <w:rFonts w:cs="Arial"/>
                <w:bCs/>
                <w:sz w:val="24"/>
                <w:szCs w:val="24"/>
              </w:rPr>
              <w:t xml:space="preserve">upon </w:t>
            </w:r>
            <w:r w:rsidR="0036690A">
              <w:rPr>
                <w:rFonts w:cs="Arial"/>
                <w:bCs/>
                <w:sz w:val="24"/>
                <w:szCs w:val="24"/>
              </w:rPr>
              <w:t>(</w:t>
            </w:r>
            <w:r w:rsidR="00CC4BCC">
              <w:rPr>
                <w:rFonts w:cs="Arial"/>
                <w:bCs/>
                <w:sz w:val="24"/>
                <w:szCs w:val="24"/>
              </w:rPr>
              <w:t>Shortland, 2006)</w:t>
            </w:r>
            <w:r w:rsidR="005B57F2">
              <w:rPr>
                <w:rFonts w:cs="Arial"/>
                <w:bCs/>
                <w:sz w:val="24"/>
                <w:szCs w:val="24"/>
              </w:rPr>
              <w:t xml:space="preserve">. </w:t>
            </w:r>
            <w:r w:rsidR="00A71EF7">
              <w:rPr>
                <w:rFonts w:cs="Arial"/>
                <w:bCs/>
                <w:sz w:val="24"/>
                <w:szCs w:val="24"/>
              </w:rPr>
              <w:t xml:space="preserve">The </w:t>
            </w:r>
            <w:r w:rsidR="00E6106B">
              <w:rPr>
                <w:rFonts w:cs="Arial"/>
                <w:bCs/>
                <w:sz w:val="24"/>
                <w:szCs w:val="24"/>
              </w:rPr>
              <w:t>multidisciplinary and complex nature of my subject area</w:t>
            </w:r>
            <w:r w:rsidR="00BD61C2">
              <w:rPr>
                <w:rFonts w:cs="Arial"/>
                <w:bCs/>
                <w:sz w:val="24"/>
                <w:szCs w:val="24"/>
              </w:rPr>
              <w:t xml:space="preserve"> re</w:t>
            </w:r>
            <w:r w:rsidR="00AE2724">
              <w:rPr>
                <w:rFonts w:cs="Arial"/>
                <w:bCs/>
                <w:sz w:val="24"/>
                <w:szCs w:val="24"/>
              </w:rPr>
              <w:t xml:space="preserve">quires that I </w:t>
            </w:r>
            <w:r w:rsidR="00B83D75">
              <w:rPr>
                <w:rFonts w:cs="Arial"/>
                <w:bCs/>
                <w:sz w:val="24"/>
                <w:szCs w:val="24"/>
              </w:rPr>
              <w:t xml:space="preserve">constantly engage with </w:t>
            </w:r>
            <w:r w:rsidR="000C0E44">
              <w:rPr>
                <w:rFonts w:cs="Arial"/>
                <w:bCs/>
                <w:sz w:val="24"/>
                <w:szCs w:val="24"/>
              </w:rPr>
              <w:t xml:space="preserve">internal and external CPD opportunities, </w:t>
            </w:r>
            <w:r w:rsidR="00045C53">
              <w:rPr>
                <w:rFonts w:cs="Arial"/>
                <w:bCs/>
                <w:sz w:val="24"/>
                <w:szCs w:val="24"/>
              </w:rPr>
              <w:t xml:space="preserve">critically review </w:t>
            </w:r>
            <w:r w:rsidR="00E544D0">
              <w:rPr>
                <w:rFonts w:cs="Arial"/>
                <w:bCs/>
                <w:sz w:val="24"/>
                <w:szCs w:val="24"/>
              </w:rPr>
              <w:t>teaching theor</w:t>
            </w:r>
            <w:r w:rsidR="00603442">
              <w:rPr>
                <w:rFonts w:cs="Arial"/>
                <w:bCs/>
                <w:sz w:val="24"/>
                <w:szCs w:val="24"/>
              </w:rPr>
              <w:t>ies</w:t>
            </w:r>
            <w:r w:rsidR="00411DBB">
              <w:rPr>
                <w:rFonts w:cs="Arial"/>
                <w:bCs/>
                <w:sz w:val="24"/>
                <w:szCs w:val="24"/>
              </w:rPr>
              <w:t xml:space="preserve"> </w:t>
            </w:r>
            <w:r w:rsidR="009173AB">
              <w:rPr>
                <w:rFonts w:cs="Arial"/>
                <w:bCs/>
                <w:sz w:val="24"/>
                <w:szCs w:val="24"/>
              </w:rPr>
              <w:t xml:space="preserve">to </w:t>
            </w:r>
            <w:r w:rsidR="0098350F">
              <w:rPr>
                <w:rFonts w:cs="Arial"/>
                <w:bCs/>
                <w:sz w:val="24"/>
                <w:szCs w:val="24"/>
              </w:rPr>
              <w:t>improve</w:t>
            </w:r>
            <w:r w:rsidR="009173AB">
              <w:rPr>
                <w:rFonts w:cs="Arial"/>
                <w:bCs/>
                <w:sz w:val="24"/>
                <w:szCs w:val="24"/>
              </w:rPr>
              <w:t xml:space="preserve"> </w:t>
            </w:r>
            <w:r w:rsidR="00D66421">
              <w:rPr>
                <w:rFonts w:cs="Arial"/>
                <w:bCs/>
                <w:sz w:val="24"/>
                <w:szCs w:val="24"/>
              </w:rPr>
              <w:t>my own practice (</w:t>
            </w:r>
            <w:r w:rsidR="00610B7D">
              <w:rPr>
                <w:rFonts w:cs="Arial"/>
                <w:bCs/>
                <w:sz w:val="24"/>
                <w:szCs w:val="24"/>
              </w:rPr>
              <w:t>K5-V3)</w:t>
            </w:r>
            <w:r w:rsidR="000067E2">
              <w:rPr>
                <w:rFonts w:cs="Arial"/>
                <w:bCs/>
                <w:sz w:val="24"/>
                <w:szCs w:val="24"/>
              </w:rPr>
              <w:t xml:space="preserve"> (</w:t>
            </w:r>
            <w:proofErr w:type="spellStart"/>
            <w:r w:rsidR="000067E2">
              <w:rPr>
                <w:rFonts w:cs="Arial"/>
                <w:bCs/>
                <w:sz w:val="24"/>
                <w:szCs w:val="24"/>
              </w:rPr>
              <w:t>Namaga</w:t>
            </w:r>
            <w:r w:rsidR="00404BB2">
              <w:rPr>
                <w:rFonts w:cs="Arial"/>
                <w:bCs/>
                <w:sz w:val="24"/>
                <w:szCs w:val="24"/>
              </w:rPr>
              <w:t>n</w:t>
            </w:r>
            <w:r w:rsidR="000067E2">
              <w:rPr>
                <w:rFonts w:cs="Arial"/>
                <w:bCs/>
                <w:sz w:val="24"/>
                <w:szCs w:val="24"/>
              </w:rPr>
              <w:t>da</w:t>
            </w:r>
            <w:proofErr w:type="spellEnd"/>
            <w:r w:rsidR="000067E2">
              <w:rPr>
                <w:rFonts w:cs="Arial"/>
                <w:bCs/>
                <w:sz w:val="24"/>
                <w:szCs w:val="24"/>
              </w:rPr>
              <w:t>, 2020)</w:t>
            </w:r>
            <w:r w:rsidR="008C0B2A">
              <w:rPr>
                <w:rFonts w:cs="Arial"/>
                <w:bCs/>
                <w:sz w:val="24"/>
                <w:szCs w:val="24"/>
              </w:rPr>
              <w:t>.</w:t>
            </w:r>
            <w:r w:rsidR="009173AB">
              <w:rPr>
                <w:rFonts w:cs="Arial"/>
                <w:bCs/>
                <w:sz w:val="24"/>
                <w:szCs w:val="24"/>
              </w:rPr>
              <w:t xml:space="preserve"> </w:t>
            </w:r>
            <w:r w:rsidR="006B3F16">
              <w:rPr>
                <w:rFonts w:cs="Arial"/>
                <w:bCs/>
                <w:sz w:val="24"/>
                <w:szCs w:val="24"/>
              </w:rPr>
              <w:t>I regu</w:t>
            </w:r>
            <w:r w:rsidR="00FA70BA">
              <w:rPr>
                <w:rFonts w:cs="Arial"/>
                <w:bCs/>
                <w:sz w:val="24"/>
                <w:szCs w:val="24"/>
              </w:rPr>
              <w:t xml:space="preserve">larly undertake teaching trainings at both universities where I teach, </w:t>
            </w:r>
            <w:r w:rsidR="005A0D6A">
              <w:rPr>
                <w:rFonts w:cs="Arial"/>
                <w:bCs/>
                <w:sz w:val="24"/>
                <w:szCs w:val="24"/>
              </w:rPr>
              <w:t>engage in peer observation</w:t>
            </w:r>
            <w:r w:rsidR="00147865">
              <w:rPr>
                <w:rFonts w:cs="Arial"/>
                <w:bCs/>
                <w:sz w:val="24"/>
                <w:szCs w:val="24"/>
              </w:rPr>
              <w:t>/review</w:t>
            </w:r>
            <w:r w:rsidR="005A0D6A">
              <w:rPr>
                <w:rFonts w:cs="Arial"/>
                <w:bCs/>
                <w:sz w:val="24"/>
                <w:szCs w:val="24"/>
              </w:rPr>
              <w:t>, teaching conferences</w:t>
            </w:r>
            <w:r w:rsidR="00A63402">
              <w:rPr>
                <w:rFonts w:cs="Arial"/>
                <w:bCs/>
                <w:sz w:val="24"/>
                <w:szCs w:val="24"/>
              </w:rPr>
              <w:t xml:space="preserve"> and </w:t>
            </w:r>
            <w:r w:rsidR="009F0A1A">
              <w:rPr>
                <w:rFonts w:cs="Arial"/>
                <w:bCs/>
                <w:sz w:val="24"/>
                <w:szCs w:val="24"/>
              </w:rPr>
              <w:t xml:space="preserve">individual </w:t>
            </w:r>
            <w:r w:rsidR="00A123B2">
              <w:rPr>
                <w:rFonts w:cs="Arial"/>
                <w:bCs/>
                <w:sz w:val="24"/>
                <w:szCs w:val="24"/>
              </w:rPr>
              <w:t>research on pedagogy</w:t>
            </w:r>
            <w:r w:rsidR="00E06401">
              <w:rPr>
                <w:rFonts w:cs="Arial"/>
                <w:bCs/>
                <w:sz w:val="24"/>
                <w:szCs w:val="24"/>
              </w:rPr>
              <w:t>.</w:t>
            </w:r>
            <w:r w:rsidR="00A76A95">
              <w:rPr>
                <w:rFonts w:cs="Arial"/>
                <w:bCs/>
                <w:sz w:val="24"/>
                <w:szCs w:val="24"/>
              </w:rPr>
              <w:t xml:space="preserve"> </w:t>
            </w:r>
            <w:r w:rsidR="00926753">
              <w:rPr>
                <w:rFonts w:cs="Arial"/>
                <w:bCs/>
                <w:sz w:val="24"/>
                <w:szCs w:val="24"/>
              </w:rPr>
              <w:t>I recognise</w:t>
            </w:r>
            <w:r w:rsidR="00BD53E3">
              <w:rPr>
                <w:rFonts w:cs="Arial"/>
                <w:bCs/>
                <w:sz w:val="24"/>
                <w:szCs w:val="24"/>
              </w:rPr>
              <w:t xml:space="preserve"> that engaging </w:t>
            </w:r>
            <w:r w:rsidR="001A7D16">
              <w:rPr>
                <w:rFonts w:cs="Arial"/>
                <w:bCs/>
                <w:sz w:val="24"/>
                <w:szCs w:val="24"/>
              </w:rPr>
              <w:t>with</w:t>
            </w:r>
            <w:r w:rsidR="000104FD">
              <w:rPr>
                <w:rFonts w:cs="Arial"/>
                <w:bCs/>
                <w:sz w:val="24"/>
                <w:szCs w:val="24"/>
              </w:rPr>
              <w:t xml:space="preserve"> CPD opportunities and </w:t>
            </w:r>
            <w:r w:rsidR="00CF0CB9">
              <w:rPr>
                <w:rFonts w:cs="Arial"/>
                <w:bCs/>
                <w:sz w:val="24"/>
                <w:szCs w:val="24"/>
              </w:rPr>
              <w:t>workshops</w:t>
            </w:r>
            <w:r w:rsidR="00335318">
              <w:rPr>
                <w:rFonts w:cs="Arial"/>
                <w:bCs/>
                <w:sz w:val="24"/>
                <w:szCs w:val="24"/>
              </w:rPr>
              <w:t xml:space="preserve"> </w:t>
            </w:r>
            <w:r w:rsidR="00B2582C">
              <w:rPr>
                <w:rFonts w:cs="Arial"/>
                <w:bCs/>
                <w:sz w:val="24"/>
                <w:szCs w:val="24"/>
              </w:rPr>
              <w:t>improve</w:t>
            </w:r>
            <w:r w:rsidR="00335318">
              <w:rPr>
                <w:rFonts w:cs="Arial"/>
                <w:bCs/>
                <w:sz w:val="24"/>
                <w:szCs w:val="24"/>
              </w:rPr>
              <w:t>s</w:t>
            </w:r>
            <w:r w:rsidR="00B2582C">
              <w:rPr>
                <w:rFonts w:cs="Arial"/>
                <w:bCs/>
                <w:sz w:val="24"/>
                <w:szCs w:val="24"/>
              </w:rPr>
              <w:t xml:space="preserve"> my practice and </w:t>
            </w:r>
            <w:r w:rsidR="00640113">
              <w:rPr>
                <w:rFonts w:cs="Arial"/>
                <w:bCs/>
                <w:sz w:val="24"/>
                <w:szCs w:val="24"/>
              </w:rPr>
              <w:t>ensure</w:t>
            </w:r>
            <w:r w:rsidR="00C12D62">
              <w:rPr>
                <w:rFonts w:cs="Arial"/>
                <w:bCs/>
                <w:sz w:val="24"/>
                <w:szCs w:val="24"/>
              </w:rPr>
              <w:t>s</w:t>
            </w:r>
            <w:r w:rsidR="00640113">
              <w:rPr>
                <w:rFonts w:cs="Arial"/>
                <w:bCs/>
                <w:sz w:val="24"/>
                <w:szCs w:val="24"/>
              </w:rPr>
              <w:t xml:space="preserve"> that my practices are up-to-date</w:t>
            </w:r>
            <w:r w:rsidR="0031271B">
              <w:rPr>
                <w:rFonts w:cs="Arial"/>
                <w:bCs/>
                <w:sz w:val="24"/>
                <w:szCs w:val="24"/>
              </w:rPr>
              <w:t xml:space="preserve"> and reflect</w:t>
            </w:r>
            <w:r w:rsidR="00FE4C16">
              <w:rPr>
                <w:rFonts w:cs="Arial"/>
                <w:bCs/>
                <w:sz w:val="24"/>
                <w:szCs w:val="24"/>
              </w:rPr>
              <w:t>s students’ learning needs (</w:t>
            </w:r>
            <w:r w:rsidR="00BE79F3">
              <w:rPr>
                <w:rFonts w:cs="Arial"/>
                <w:bCs/>
                <w:sz w:val="24"/>
                <w:szCs w:val="24"/>
              </w:rPr>
              <w:t>V1-V3</w:t>
            </w:r>
            <w:r w:rsidR="00FE4C16">
              <w:rPr>
                <w:rFonts w:cs="Arial"/>
                <w:bCs/>
                <w:sz w:val="24"/>
                <w:szCs w:val="24"/>
              </w:rPr>
              <w:t>)</w:t>
            </w:r>
            <w:r w:rsidR="00C12D62">
              <w:rPr>
                <w:rFonts w:cs="Arial"/>
                <w:bCs/>
                <w:sz w:val="24"/>
                <w:szCs w:val="24"/>
              </w:rPr>
              <w:t>.</w:t>
            </w:r>
            <w:r w:rsidR="00C06BCC">
              <w:rPr>
                <w:rFonts w:cs="Arial"/>
                <w:bCs/>
                <w:sz w:val="24"/>
                <w:szCs w:val="24"/>
              </w:rPr>
              <w:t xml:space="preserve"> </w:t>
            </w:r>
          </w:p>
          <w:p w14:paraId="6379C2FB" w14:textId="77777777" w:rsidR="00B6392E" w:rsidRDefault="00B6392E" w:rsidP="000F1367">
            <w:pPr>
              <w:jc w:val="both"/>
              <w:rPr>
                <w:rFonts w:cs="Arial"/>
                <w:bCs/>
                <w:sz w:val="24"/>
                <w:szCs w:val="24"/>
              </w:rPr>
            </w:pPr>
          </w:p>
          <w:p w14:paraId="57B842DF" w14:textId="5F91D0AC" w:rsidR="000E0031" w:rsidRDefault="00072555" w:rsidP="000F1367">
            <w:pPr>
              <w:jc w:val="both"/>
              <w:rPr>
                <w:rFonts w:cs="Arial"/>
                <w:bCs/>
                <w:sz w:val="24"/>
                <w:szCs w:val="24"/>
              </w:rPr>
            </w:pPr>
            <w:r>
              <w:rPr>
                <w:rFonts w:cs="Arial"/>
                <w:bCs/>
                <w:sz w:val="24"/>
                <w:szCs w:val="24"/>
              </w:rPr>
              <w:t xml:space="preserve">I </w:t>
            </w:r>
            <w:r w:rsidR="000826B0">
              <w:rPr>
                <w:rFonts w:cs="Arial"/>
                <w:bCs/>
                <w:sz w:val="24"/>
                <w:szCs w:val="24"/>
              </w:rPr>
              <w:t xml:space="preserve">regularly upskill </w:t>
            </w:r>
            <w:r w:rsidR="00F12393">
              <w:rPr>
                <w:rFonts w:cs="Arial"/>
                <w:bCs/>
                <w:sz w:val="24"/>
                <w:szCs w:val="24"/>
              </w:rPr>
              <w:t xml:space="preserve">myself and the module team with </w:t>
            </w:r>
            <w:r w:rsidR="005A28A2">
              <w:rPr>
                <w:rFonts w:cs="Arial"/>
                <w:bCs/>
                <w:sz w:val="24"/>
                <w:szCs w:val="24"/>
              </w:rPr>
              <w:t>best practices, new teaching technolog</w:t>
            </w:r>
            <w:r w:rsidR="00DC4958">
              <w:rPr>
                <w:rFonts w:cs="Arial"/>
                <w:bCs/>
                <w:sz w:val="24"/>
                <w:szCs w:val="24"/>
              </w:rPr>
              <w:t>ies</w:t>
            </w:r>
            <w:r w:rsidR="00ED2D21">
              <w:rPr>
                <w:rFonts w:cs="Arial"/>
                <w:bCs/>
                <w:sz w:val="24"/>
                <w:szCs w:val="24"/>
              </w:rPr>
              <w:t xml:space="preserve"> and teaching interventions</w:t>
            </w:r>
            <w:r w:rsidR="00795485">
              <w:rPr>
                <w:rFonts w:cs="Arial"/>
                <w:bCs/>
                <w:sz w:val="24"/>
                <w:szCs w:val="24"/>
              </w:rPr>
              <w:t xml:space="preserve"> that supports and enhances </w:t>
            </w:r>
            <w:r w:rsidR="00696543">
              <w:rPr>
                <w:rFonts w:cs="Arial"/>
                <w:bCs/>
                <w:sz w:val="24"/>
                <w:szCs w:val="24"/>
              </w:rPr>
              <w:t>students’ learning (K4-V3</w:t>
            </w:r>
            <w:r w:rsidR="005E4E79">
              <w:rPr>
                <w:rFonts w:cs="Arial"/>
                <w:bCs/>
                <w:sz w:val="24"/>
                <w:szCs w:val="24"/>
              </w:rPr>
              <w:t>)</w:t>
            </w:r>
            <w:r w:rsidR="00707FF7">
              <w:rPr>
                <w:rFonts w:cs="Arial"/>
                <w:bCs/>
                <w:sz w:val="24"/>
                <w:szCs w:val="24"/>
              </w:rPr>
              <w:t xml:space="preserve"> (</w:t>
            </w:r>
            <w:proofErr w:type="spellStart"/>
            <w:r w:rsidR="00707FF7">
              <w:rPr>
                <w:rFonts w:cs="Arial"/>
                <w:bCs/>
                <w:sz w:val="24"/>
                <w:szCs w:val="24"/>
              </w:rPr>
              <w:t>Vanstee</w:t>
            </w:r>
            <w:r w:rsidR="00F1195F">
              <w:rPr>
                <w:rFonts w:cs="Arial"/>
                <w:bCs/>
                <w:sz w:val="24"/>
                <w:szCs w:val="24"/>
              </w:rPr>
              <w:t>landt</w:t>
            </w:r>
            <w:proofErr w:type="spellEnd"/>
            <w:r w:rsidR="00F1195F">
              <w:rPr>
                <w:rFonts w:cs="Arial"/>
                <w:bCs/>
                <w:sz w:val="24"/>
                <w:szCs w:val="24"/>
              </w:rPr>
              <w:t xml:space="preserve"> et al., 2020).</w:t>
            </w:r>
            <w:r w:rsidR="00363DB3">
              <w:rPr>
                <w:rFonts w:cs="Arial"/>
                <w:bCs/>
                <w:sz w:val="24"/>
                <w:szCs w:val="24"/>
              </w:rPr>
              <w:t xml:space="preserve"> C</w:t>
            </w:r>
            <w:r w:rsidR="00A0019D">
              <w:rPr>
                <w:rFonts w:cs="Arial"/>
                <w:bCs/>
                <w:sz w:val="24"/>
                <w:szCs w:val="24"/>
              </w:rPr>
              <w:t>r</w:t>
            </w:r>
            <w:r w:rsidR="00966A51">
              <w:rPr>
                <w:rFonts w:cs="Arial"/>
                <w:bCs/>
                <w:sz w:val="24"/>
                <w:szCs w:val="24"/>
              </w:rPr>
              <w:t>itical</w:t>
            </w:r>
            <w:r w:rsidR="00A0019D">
              <w:rPr>
                <w:rFonts w:cs="Arial"/>
                <w:bCs/>
                <w:sz w:val="24"/>
                <w:szCs w:val="24"/>
              </w:rPr>
              <w:t xml:space="preserve"> to my professional development is </w:t>
            </w:r>
            <w:r w:rsidR="003C5752">
              <w:rPr>
                <w:rFonts w:cs="Arial"/>
                <w:bCs/>
                <w:sz w:val="24"/>
                <w:szCs w:val="24"/>
              </w:rPr>
              <w:t>the provi</w:t>
            </w:r>
            <w:r w:rsidR="00AD1CCA">
              <w:rPr>
                <w:rFonts w:cs="Arial"/>
                <w:bCs/>
                <w:sz w:val="24"/>
                <w:szCs w:val="24"/>
              </w:rPr>
              <w:t xml:space="preserve">sion of support </w:t>
            </w:r>
            <w:r w:rsidR="00C83451">
              <w:rPr>
                <w:rFonts w:cs="Arial"/>
                <w:bCs/>
                <w:sz w:val="24"/>
                <w:szCs w:val="24"/>
              </w:rPr>
              <w:t xml:space="preserve">and guidance to </w:t>
            </w:r>
            <w:r w:rsidR="004D1325">
              <w:rPr>
                <w:rFonts w:cs="Arial"/>
                <w:bCs/>
                <w:sz w:val="24"/>
                <w:szCs w:val="24"/>
              </w:rPr>
              <w:t xml:space="preserve">my module team and other lecturers. </w:t>
            </w:r>
            <w:r w:rsidR="00130C91">
              <w:rPr>
                <w:rFonts w:cs="Arial"/>
                <w:bCs/>
                <w:sz w:val="24"/>
                <w:szCs w:val="24"/>
              </w:rPr>
              <w:t xml:space="preserve">I conduct fortnightly </w:t>
            </w:r>
            <w:r w:rsidR="00252A8A">
              <w:rPr>
                <w:rFonts w:cs="Arial"/>
                <w:bCs/>
                <w:sz w:val="24"/>
                <w:szCs w:val="24"/>
              </w:rPr>
              <w:t>meetings with the module lecturing team</w:t>
            </w:r>
            <w:r w:rsidR="00032D0A">
              <w:rPr>
                <w:rFonts w:cs="Arial"/>
                <w:bCs/>
                <w:sz w:val="24"/>
                <w:szCs w:val="24"/>
              </w:rPr>
              <w:t xml:space="preserve"> to </w:t>
            </w:r>
            <w:r w:rsidR="00B20F79">
              <w:rPr>
                <w:rFonts w:cs="Arial"/>
                <w:bCs/>
                <w:sz w:val="24"/>
                <w:szCs w:val="24"/>
              </w:rPr>
              <w:t xml:space="preserve">engage in </w:t>
            </w:r>
            <w:r w:rsidR="00A76D2E">
              <w:rPr>
                <w:rFonts w:cs="Arial"/>
                <w:bCs/>
                <w:sz w:val="24"/>
                <w:szCs w:val="24"/>
              </w:rPr>
              <w:t>sharing</w:t>
            </w:r>
            <w:r w:rsidR="00811FED">
              <w:rPr>
                <w:rFonts w:cs="Arial"/>
                <w:bCs/>
                <w:sz w:val="24"/>
                <w:szCs w:val="24"/>
              </w:rPr>
              <w:t xml:space="preserve"> best teaching practices</w:t>
            </w:r>
            <w:r w:rsidR="000A185B">
              <w:rPr>
                <w:rFonts w:cs="Arial"/>
                <w:bCs/>
                <w:sz w:val="24"/>
                <w:szCs w:val="24"/>
              </w:rPr>
              <w:t xml:space="preserve"> (K5)</w:t>
            </w:r>
            <w:r w:rsidR="00127A93">
              <w:rPr>
                <w:rFonts w:cs="Arial"/>
                <w:bCs/>
                <w:sz w:val="24"/>
                <w:szCs w:val="24"/>
              </w:rPr>
              <w:t xml:space="preserve">. </w:t>
            </w:r>
            <w:r w:rsidR="000F28CA">
              <w:rPr>
                <w:rFonts w:cs="Arial"/>
                <w:bCs/>
                <w:sz w:val="24"/>
                <w:szCs w:val="24"/>
              </w:rPr>
              <w:t xml:space="preserve">These fortnightly meetings have </w:t>
            </w:r>
            <w:r w:rsidR="00A56EE9">
              <w:rPr>
                <w:rFonts w:cs="Arial"/>
                <w:bCs/>
                <w:sz w:val="24"/>
                <w:szCs w:val="24"/>
              </w:rPr>
              <w:t xml:space="preserve">ensured </w:t>
            </w:r>
            <w:r w:rsidR="002253F5">
              <w:rPr>
                <w:rFonts w:cs="Arial"/>
                <w:bCs/>
                <w:sz w:val="24"/>
                <w:szCs w:val="24"/>
              </w:rPr>
              <w:t xml:space="preserve">collaborative working </w:t>
            </w:r>
            <w:r w:rsidR="0014411E">
              <w:rPr>
                <w:rFonts w:cs="Arial"/>
                <w:bCs/>
                <w:sz w:val="24"/>
                <w:szCs w:val="24"/>
              </w:rPr>
              <w:t>amongst</w:t>
            </w:r>
            <w:r w:rsidR="002253F5">
              <w:rPr>
                <w:rFonts w:cs="Arial"/>
                <w:bCs/>
                <w:sz w:val="24"/>
                <w:szCs w:val="24"/>
              </w:rPr>
              <w:t xml:space="preserve"> </w:t>
            </w:r>
            <w:r w:rsidR="009B1865">
              <w:rPr>
                <w:rFonts w:cs="Arial"/>
                <w:bCs/>
                <w:sz w:val="24"/>
                <w:szCs w:val="24"/>
              </w:rPr>
              <w:t xml:space="preserve">the lecturing team </w:t>
            </w:r>
            <w:r w:rsidR="00960397">
              <w:rPr>
                <w:rFonts w:cs="Arial"/>
                <w:bCs/>
                <w:sz w:val="24"/>
                <w:szCs w:val="24"/>
              </w:rPr>
              <w:t xml:space="preserve">resulting in equitable learning experiences for </w:t>
            </w:r>
            <w:r w:rsidR="00187467">
              <w:rPr>
                <w:rFonts w:cs="Arial"/>
                <w:bCs/>
                <w:sz w:val="24"/>
                <w:szCs w:val="24"/>
              </w:rPr>
              <w:t xml:space="preserve">all </w:t>
            </w:r>
            <w:r w:rsidR="00960397">
              <w:rPr>
                <w:rFonts w:cs="Arial"/>
                <w:bCs/>
                <w:sz w:val="24"/>
                <w:szCs w:val="24"/>
              </w:rPr>
              <w:t>students</w:t>
            </w:r>
            <w:r w:rsidR="006A7B7A">
              <w:rPr>
                <w:rFonts w:cs="Arial"/>
                <w:bCs/>
                <w:sz w:val="24"/>
                <w:szCs w:val="24"/>
              </w:rPr>
              <w:t xml:space="preserve"> (</w:t>
            </w:r>
            <w:r w:rsidR="00EF1728">
              <w:rPr>
                <w:rFonts w:cs="Arial"/>
                <w:bCs/>
                <w:sz w:val="24"/>
                <w:szCs w:val="24"/>
              </w:rPr>
              <w:t>K2-K5-K6-V</w:t>
            </w:r>
            <w:r w:rsidR="006248A2">
              <w:rPr>
                <w:rFonts w:cs="Arial"/>
                <w:bCs/>
                <w:sz w:val="24"/>
                <w:szCs w:val="24"/>
              </w:rPr>
              <w:t>3</w:t>
            </w:r>
            <w:r w:rsidR="0014496E">
              <w:rPr>
                <w:rFonts w:cs="Arial"/>
                <w:bCs/>
                <w:sz w:val="24"/>
                <w:szCs w:val="24"/>
              </w:rPr>
              <w:t>-V1</w:t>
            </w:r>
            <w:r w:rsidR="006248A2">
              <w:rPr>
                <w:rFonts w:cs="Arial"/>
                <w:bCs/>
                <w:sz w:val="24"/>
                <w:szCs w:val="24"/>
              </w:rPr>
              <w:t>)</w:t>
            </w:r>
            <w:r w:rsidR="00960397">
              <w:rPr>
                <w:rFonts w:cs="Arial"/>
                <w:bCs/>
                <w:sz w:val="24"/>
                <w:szCs w:val="24"/>
              </w:rPr>
              <w:t>.</w:t>
            </w:r>
            <w:r w:rsidR="00EE4B85">
              <w:rPr>
                <w:rFonts w:cs="Arial"/>
                <w:bCs/>
                <w:sz w:val="24"/>
                <w:szCs w:val="24"/>
              </w:rPr>
              <w:t xml:space="preserve"> This </w:t>
            </w:r>
            <w:r w:rsidR="00221EA1">
              <w:rPr>
                <w:rFonts w:cs="Arial"/>
                <w:bCs/>
                <w:sz w:val="24"/>
                <w:szCs w:val="24"/>
              </w:rPr>
              <w:t xml:space="preserve">collaborative approach to teaching is </w:t>
            </w:r>
            <w:r w:rsidR="006A7B7A">
              <w:rPr>
                <w:rFonts w:cs="Arial"/>
                <w:bCs/>
                <w:sz w:val="24"/>
                <w:szCs w:val="24"/>
              </w:rPr>
              <w:t>considered as</w:t>
            </w:r>
            <w:r w:rsidR="00960397">
              <w:rPr>
                <w:rFonts w:cs="Arial"/>
                <w:bCs/>
                <w:sz w:val="24"/>
                <w:szCs w:val="24"/>
              </w:rPr>
              <w:t xml:space="preserve"> </w:t>
            </w:r>
            <w:r w:rsidR="000A7DA6">
              <w:rPr>
                <w:rFonts w:cs="Arial"/>
                <w:bCs/>
                <w:sz w:val="24"/>
                <w:szCs w:val="24"/>
              </w:rPr>
              <w:t>good practice</w:t>
            </w:r>
            <w:r w:rsidR="009B71EC">
              <w:rPr>
                <w:rFonts w:cs="Arial"/>
                <w:bCs/>
                <w:sz w:val="24"/>
                <w:szCs w:val="24"/>
              </w:rPr>
              <w:t>.</w:t>
            </w:r>
            <w:r w:rsidR="000A7DA6">
              <w:rPr>
                <w:rFonts w:cs="Arial"/>
                <w:bCs/>
                <w:sz w:val="24"/>
                <w:szCs w:val="24"/>
              </w:rPr>
              <w:t xml:space="preserve"> </w:t>
            </w:r>
            <w:r w:rsidR="009B71EC">
              <w:rPr>
                <w:rFonts w:cs="Arial"/>
                <w:bCs/>
                <w:sz w:val="24"/>
                <w:szCs w:val="24"/>
              </w:rPr>
              <w:t>A</w:t>
            </w:r>
            <w:r w:rsidR="000A7DA6">
              <w:rPr>
                <w:rFonts w:cs="Arial"/>
                <w:bCs/>
                <w:sz w:val="24"/>
                <w:szCs w:val="24"/>
              </w:rPr>
              <w:t>s</w:t>
            </w:r>
            <w:r w:rsidR="00C76973">
              <w:rPr>
                <w:rFonts w:cs="Arial"/>
                <w:bCs/>
                <w:sz w:val="24"/>
                <w:szCs w:val="24"/>
              </w:rPr>
              <w:t xml:space="preserve"> collaborative teaching/co-lecturing </w:t>
            </w:r>
            <w:r w:rsidR="00C41790">
              <w:rPr>
                <w:rFonts w:cs="Arial"/>
                <w:bCs/>
                <w:sz w:val="24"/>
                <w:szCs w:val="24"/>
              </w:rPr>
              <w:t>allow</w:t>
            </w:r>
            <w:r w:rsidR="00E42BC3">
              <w:rPr>
                <w:rFonts w:cs="Arial"/>
                <w:bCs/>
                <w:sz w:val="24"/>
                <w:szCs w:val="24"/>
              </w:rPr>
              <w:t>s</w:t>
            </w:r>
            <w:r w:rsidR="00C41790">
              <w:rPr>
                <w:rFonts w:cs="Arial"/>
                <w:bCs/>
                <w:sz w:val="24"/>
                <w:szCs w:val="24"/>
              </w:rPr>
              <w:t xml:space="preserve"> multi-disciplinary collaboration</w:t>
            </w:r>
            <w:r w:rsidR="0001511E">
              <w:rPr>
                <w:rFonts w:cs="Arial"/>
                <w:bCs/>
                <w:sz w:val="24"/>
                <w:szCs w:val="24"/>
              </w:rPr>
              <w:t xml:space="preserve">, infusion of diverse cultures, </w:t>
            </w:r>
            <w:r w:rsidR="00056DF4">
              <w:rPr>
                <w:rFonts w:cs="Arial"/>
                <w:bCs/>
                <w:sz w:val="24"/>
                <w:szCs w:val="24"/>
              </w:rPr>
              <w:t>gender, ethnicity</w:t>
            </w:r>
            <w:r w:rsidR="00DE2E8A">
              <w:rPr>
                <w:rFonts w:cs="Arial"/>
                <w:bCs/>
                <w:sz w:val="24"/>
                <w:szCs w:val="24"/>
              </w:rPr>
              <w:t xml:space="preserve"> and teacher experiences </w:t>
            </w:r>
            <w:r w:rsidR="00056DF4">
              <w:rPr>
                <w:rFonts w:cs="Arial"/>
                <w:bCs/>
                <w:sz w:val="24"/>
                <w:szCs w:val="24"/>
              </w:rPr>
              <w:t>into teaching</w:t>
            </w:r>
            <w:r w:rsidR="00B4543E">
              <w:rPr>
                <w:rFonts w:cs="Arial"/>
                <w:bCs/>
                <w:sz w:val="24"/>
                <w:szCs w:val="24"/>
              </w:rPr>
              <w:t xml:space="preserve"> which can be beneficial to </w:t>
            </w:r>
            <w:r w:rsidR="00DE2E8A">
              <w:rPr>
                <w:rFonts w:cs="Arial"/>
                <w:bCs/>
                <w:sz w:val="24"/>
                <w:szCs w:val="24"/>
              </w:rPr>
              <w:t xml:space="preserve">a </w:t>
            </w:r>
            <w:r w:rsidR="00DD5CEF">
              <w:rPr>
                <w:rFonts w:cs="Arial"/>
                <w:bCs/>
                <w:sz w:val="24"/>
                <w:szCs w:val="24"/>
              </w:rPr>
              <w:t xml:space="preserve">diverse student </w:t>
            </w:r>
            <w:r w:rsidR="00DE2E8A">
              <w:rPr>
                <w:rFonts w:cs="Arial"/>
                <w:bCs/>
                <w:sz w:val="24"/>
                <w:szCs w:val="24"/>
              </w:rPr>
              <w:t>group</w:t>
            </w:r>
            <w:r w:rsidR="004B5BDE">
              <w:rPr>
                <w:rFonts w:cs="Arial"/>
                <w:bCs/>
                <w:sz w:val="24"/>
                <w:szCs w:val="24"/>
              </w:rPr>
              <w:t xml:space="preserve">, </w:t>
            </w:r>
            <w:r w:rsidR="005378DA">
              <w:rPr>
                <w:rFonts w:cs="Arial"/>
                <w:bCs/>
                <w:sz w:val="24"/>
                <w:szCs w:val="24"/>
              </w:rPr>
              <w:t>ensure</w:t>
            </w:r>
            <w:r w:rsidR="00863E9E">
              <w:rPr>
                <w:rFonts w:cs="Arial"/>
                <w:bCs/>
                <w:sz w:val="24"/>
                <w:szCs w:val="24"/>
              </w:rPr>
              <w:t>s</w:t>
            </w:r>
            <w:r w:rsidR="005378DA">
              <w:rPr>
                <w:rFonts w:cs="Arial"/>
                <w:bCs/>
                <w:sz w:val="24"/>
                <w:szCs w:val="24"/>
              </w:rPr>
              <w:t xml:space="preserve"> </w:t>
            </w:r>
            <w:r w:rsidR="00F04A2E">
              <w:rPr>
                <w:rFonts w:cs="Arial"/>
                <w:bCs/>
                <w:sz w:val="24"/>
                <w:szCs w:val="24"/>
              </w:rPr>
              <w:t xml:space="preserve">inclusivity and </w:t>
            </w:r>
            <w:r w:rsidR="005378DA">
              <w:rPr>
                <w:rFonts w:cs="Arial"/>
                <w:bCs/>
                <w:sz w:val="24"/>
                <w:szCs w:val="24"/>
              </w:rPr>
              <w:t>teaching quality</w:t>
            </w:r>
            <w:r w:rsidR="001C6C84">
              <w:rPr>
                <w:rFonts w:cs="Arial"/>
                <w:bCs/>
                <w:sz w:val="24"/>
                <w:szCs w:val="24"/>
              </w:rPr>
              <w:t xml:space="preserve"> </w:t>
            </w:r>
            <w:r w:rsidR="00290832">
              <w:rPr>
                <w:rFonts w:cs="Arial"/>
                <w:bCs/>
                <w:sz w:val="24"/>
                <w:szCs w:val="24"/>
              </w:rPr>
              <w:t>(</w:t>
            </w:r>
            <w:r w:rsidR="00F30E75">
              <w:rPr>
                <w:rFonts w:cs="Arial"/>
                <w:bCs/>
                <w:sz w:val="24"/>
                <w:szCs w:val="24"/>
              </w:rPr>
              <w:t>V1-V2</w:t>
            </w:r>
            <w:r w:rsidR="00290832">
              <w:rPr>
                <w:rFonts w:cs="Arial"/>
                <w:bCs/>
                <w:sz w:val="24"/>
                <w:szCs w:val="24"/>
              </w:rPr>
              <w:t>)</w:t>
            </w:r>
            <w:r w:rsidR="00F30E75">
              <w:rPr>
                <w:rFonts w:cs="Arial"/>
                <w:bCs/>
                <w:sz w:val="24"/>
                <w:szCs w:val="24"/>
              </w:rPr>
              <w:t xml:space="preserve"> </w:t>
            </w:r>
            <w:r w:rsidR="001C6C84">
              <w:rPr>
                <w:rFonts w:cs="Arial"/>
                <w:bCs/>
                <w:sz w:val="24"/>
                <w:szCs w:val="24"/>
              </w:rPr>
              <w:t>(</w:t>
            </w:r>
            <w:r w:rsidR="00703623">
              <w:rPr>
                <w:rFonts w:cs="Arial"/>
                <w:bCs/>
                <w:sz w:val="24"/>
                <w:szCs w:val="24"/>
              </w:rPr>
              <w:t>Sanders-Smith et al., 2021</w:t>
            </w:r>
            <w:r w:rsidR="001C6C84">
              <w:rPr>
                <w:rFonts w:cs="Arial"/>
                <w:bCs/>
                <w:sz w:val="24"/>
                <w:szCs w:val="24"/>
              </w:rPr>
              <w:t>)</w:t>
            </w:r>
            <w:r w:rsidR="005378DA">
              <w:rPr>
                <w:rFonts w:cs="Arial"/>
                <w:bCs/>
                <w:sz w:val="24"/>
                <w:szCs w:val="24"/>
              </w:rPr>
              <w:t>.</w:t>
            </w:r>
            <w:r w:rsidR="00CB59DF">
              <w:rPr>
                <w:rFonts w:cs="Arial"/>
                <w:bCs/>
                <w:sz w:val="24"/>
                <w:szCs w:val="24"/>
              </w:rPr>
              <w:t xml:space="preserve"> I also attend other training opportunities to enhance my teaching practice and my use of </w:t>
            </w:r>
            <w:r w:rsidR="00CB59DF">
              <w:rPr>
                <w:rFonts w:cs="Arial"/>
                <w:bCs/>
                <w:sz w:val="24"/>
                <w:szCs w:val="24"/>
              </w:rPr>
              <w:lastRenderedPageBreak/>
              <w:t>technology. For example, I have attended workshop</w:t>
            </w:r>
            <w:r w:rsidR="00522272">
              <w:rPr>
                <w:rFonts w:cs="Arial"/>
                <w:bCs/>
                <w:sz w:val="24"/>
                <w:szCs w:val="24"/>
              </w:rPr>
              <w:t>s</w:t>
            </w:r>
            <w:r w:rsidR="00CB59DF">
              <w:rPr>
                <w:rFonts w:cs="Arial"/>
                <w:bCs/>
                <w:sz w:val="24"/>
                <w:szCs w:val="24"/>
              </w:rPr>
              <w:t xml:space="preserve"> on NVivo, SPSS, Mentimeter, Panopto, Turnitin and updating Moodle (VLE) contents (K4-V3). I regularly engage in the use of game-based practices (Kahoot, Mentimeter and Poll Everywhere) to support students learning and ensure an interactive learning environment (K3-K4) (</w:t>
            </w:r>
            <w:proofErr w:type="spellStart"/>
            <w:r w:rsidR="00CB59DF">
              <w:rPr>
                <w:rFonts w:cs="Arial"/>
                <w:bCs/>
                <w:sz w:val="24"/>
                <w:szCs w:val="24"/>
              </w:rPr>
              <w:t>Sandrone</w:t>
            </w:r>
            <w:proofErr w:type="spellEnd"/>
            <w:r w:rsidR="00CB59DF">
              <w:rPr>
                <w:rFonts w:cs="Arial"/>
                <w:bCs/>
                <w:sz w:val="24"/>
                <w:szCs w:val="24"/>
              </w:rPr>
              <w:t xml:space="preserve"> and Carlson, 2021). </w:t>
            </w:r>
          </w:p>
          <w:p w14:paraId="061C84B5" w14:textId="0F1BB566" w:rsidR="000E0031" w:rsidRDefault="000E0031" w:rsidP="000F1367">
            <w:pPr>
              <w:jc w:val="both"/>
              <w:rPr>
                <w:rFonts w:cs="Arial"/>
                <w:bCs/>
                <w:sz w:val="24"/>
                <w:szCs w:val="24"/>
              </w:rPr>
            </w:pPr>
          </w:p>
          <w:p w14:paraId="350AD2E3" w14:textId="72F5F03F" w:rsidR="000E0031" w:rsidRDefault="006A34CC" w:rsidP="000F1367">
            <w:pPr>
              <w:jc w:val="both"/>
              <w:rPr>
                <w:rFonts w:cs="Arial"/>
                <w:sz w:val="24"/>
                <w:szCs w:val="24"/>
              </w:rPr>
            </w:pPr>
            <w:r>
              <w:rPr>
                <w:rFonts w:cs="Arial"/>
                <w:bCs/>
                <w:sz w:val="24"/>
                <w:szCs w:val="24"/>
              </w:rPr>
              <w:t xml:space="preserve">Prior </w:t>
            </w:r>
            <w:r w:rsidR="00BA6D6A">
              <w:rPr>
                <w:rFonts w:cs="Arial"/>
                <w:bCs/>
                <w:sz w:val="24"/>
                <w:szCs w:val="24"/>
              </w:rPr>
              <w:t xml:space="preserve">to </w:t>
            </w:r>
            <w:r w:rsidR="00D820A5">
              <w:rPr>
                <w:rFonts w:cs="Arial"/>
                <w:bCs/>
                <w:sz w:val="24"/>
                <w:szCs w:val="24"/>
              </w:rPr>
              <w:t>working with the Uni</w:t>
            </w:r>
            <w:r w:rsidR="00ED4CF0">
              <w:rPr>
                <w:rFonts w:cs="Arial"/>
                <w:bCs/>
                <w:sz w:val="24"/>
                <w:szCs w:val="24"/>
              </w:rPr>
              <w:t>versity of Wales Trinity Saint David (UWTSD)</w:t>
            </w:r>
            <w:r w:rsidR="0048251E">
              <w:rPr>
                <w:rFonts w:cs="Arial"/>
                <w:bCs/>
                <w:sz w:val="24"/>
                <w:szCs w:val="24"/>
              </w:rPr>
              <w:t xml:space="preserve">, I had previously engaged in various CPD </w:t>
            </w:r>
            <w:r w:rsidR="00120DEE">
              <w:rPr>
                <w:rFonts w:cs="Arial"/>
                <w:bCs/>
                <w:sz w:val="24"/>
                <w:szCs w:val="24"/>
              </w:rPr>
              <w:t xml:space="preserve">opportunities </w:t>
            </w:r>
            <w:r w:rsidR="008B335A">
              <w:rPr>
                <w:rFonts w:cs="Arial"/>
                <w:bCs/>
                <w:sz w:val="24"/>
                <w:szCs w:val="24"/>
              </w:rPr>
              <w:t xml:space="preserve">at Nottingham Trent University (NTU) </w:t>
            </w:r>
            <w:r w:rsidR="00120DEE">
              <w:rPr>
                <w:rFonts w:cs="Arial"/>
                <w:bCs/>
                <w:sz w:val="24"/>
                <w:szCs w:val="24"/>
              </w:rPr>
              <w:t>to improve my teaching practice.</w:t>
            </w:r>
            <w:r w:rsidR="0077180F">
              <w:rPr>
                <w:rFonts w:cs="Arial"/>
                <w:bCs/>
                <w:sz w:val="24"/>
                <w:szCs w:val="24"/>
              </w:rPr>
              <w:t xml:space="preserve"> </w:t>
            </w:r>
            <w:r w:rsidR="00F006BB">
              <w:rPr>
                <w:rFonts w:cs="Arial"/>
                <w:bCs/>
                <w:sz w:val="24"/>
                <w:szCs w:val="24"/>
              </w:rPr>
              <w:t xml:space="preserve">I undertook </w:t>
            </w:r>
            <w:r w:rsidR="00D00C20">
              <w:rPr>
                <w:rFonts w:cs="Arial"/>
                <w:bCs/>
                <w:sz w:val="24"/>
                <w:szCs w:val="24"/>
              </w:rPr>
              <w:t xml:space="preserve">training on </w:t>
            </w:r>
            <w:r w:rsidR="00FC5A49">
              <w:rPr>
                <w:rFonts w:cs="Arial"/>
                <w:bCs/>
                <w:sz w:val="24"/>
                <w:szCs w:val="24"/>
              </w:rPr>
              <w:t>“Essential Teaching Toolkit in Higher Education (</w:t>
            </w:r>
            <w:proofErr w:type="spellStart"/>
            <w:r w:rsidR="00D852A0">
              <w:rPr>
                <w:rFonts w:cs="Arial"/>
                <w:bCs/>
                <w:sz w:val="24"/>
                <w:szCs w:val="24"/>
              </w:rPr>
              <w:t>ETTiHE</w:t>
            </w:r>
            <w:proofErr w:type="spellEnd"/>
            <w:r w:rsidR="00D852A0">
              <w:rPr>
                <w:rFonts w:cs="Arial"/>
                <w:bCs/>
                <w:sz w:val="24"/>
                <w:szCs w:val="24"/>
              </w:rPr>
              <w:t xml:space="preserve">) and Readiness to Practice Teaching at NTU”. </w:t>
            </w:r>
            <w:r w:rsidR="00F3165A">
              <w:rPr>
                <w:rFonts w:cs="Arial"/>
                <w:bCs/>
                <w:sz w:val="24"/>
                <w:szCs w:val="24"/>
              </w:rPr>
              <w:t>At</w:t>
            </w:r>
            <w:r w:rsidR="00A642E1">
              <w:rPr>
                <w:rFonts w:cs="Arial"/>
                <w:bCs/>
                <w:sz w:val="24"/>
                <w:szCs w:val="24"/>
              </w:rPr>
              <w:t xml:space="preserve"> this training</w:t>
            </w:r>
            <w:r w:rsidR="004F6946">
              <w:rPr>
                <w:rFonts w:cs="Arial"/>
                <w:bCs/>
                <w:sz w:val="24"/>
                <w:szCs w:val="24"/>
              </w:rPr>
              <w:t xml:space="preserve">, </w:t>
            </w:r>
            <w:r w:rsidR="00F56D3B">
              <w:rPr>
                <w:rFonts w:cs="Arial"/>
                <w:bCs/>
                <w:sz w:val="24"/>
                <w:szCs w:val="24"/>
              </w:rPr>
              <w:t xml:space="preserve">I was taught on how </w:t>
            </w:r>
            <w:r w:rsidR="007938F0">
              <w:rPr>
                <w:rFonts w:cs="Arial"/>
                <w:bCs/>
                <w:sz w:val="24"/>
                <w:szCs w:val="24"/>
              </w:rPr>
              <w:t xml:space="preserve">to </w:t>
            </w:r>
            <w:r w:rsidR="00476A5A">
              <w:rPr>
                <w:rFonts w:cs="Arial"/>
                <w:bCs/>
                <w:sz w:val="24"/>
                <w:szCs w:val="24"/>
              </w:rPr>
              <w:t>design and deliver high-quality teaching sessions that enhanced st</w:t>
            </w:r>
            <w:r w:rsidR="005D5A3F">
              <w:rPr>
                <w:rFonts w:cs="Arial"/>
                <w:bCs/>
                <w:sz w:val="24"/>
                <w:szCs w:val="24"/>
              </w:rPr>
              <w:t xml:space="preserve">udents learning, provide clear feedback/feedforward </w:t>
            </w:r>
            <w:r w:rsidR="003B66C5">
              <w:rPr>
                <w:rFonts w:cs="Arial"/>
                <w:bCs/>
                <w:sz w:val="24"/>
                <w:szCs w:val="24"/>
              </w:rPr>
              <w:t>in various assessment</w:t>
            </w:r>
            <w:r w:rsidR="00C95A2A">
              <w:rPr>
                <w:rFonts w:cs="Arial"/>
                <w:bCs/>
                <w:sz w:val="24"/>
                <w:szCs w:val="24"/>
              </w:rPr>
              <w:t>s</w:t>
            </w:r>
            <w:r w:rsidR="003B66C5">
              <w:rPr>
                <w:rFonts w:cs="Arial"/>
                <w:bCs/>
                <w:sz w:val="24"/>
                <w:szCs w:val="24"/>
              </w:rPr>
              <w:t xml:space="preserve"> and</w:t>
            </w:r>
            <w:r w:rsidR="007E35C3">
              <w:rPr>
                <w:rFonts w:cs="Arial"/>
                <w:bCs/>
                <w:sz w:val="24"/>
                <w:szCs w:val="24"/>
              </w:rPr>
              <w:t xml:space="preserve"> employ a framework</w:t>
            </w:r>
            <w:r w:rsidR="0017370E">
              <w:rPr>
                <w:rFonts w:cs="Arial"/>
                <w:bCs/>
                <w:sz w:val="24"/>
                <w:szCs w:val="24"/>
              </w:rPr>
              <w:t xml:space="preserve"> to reflect and evaluate my teaching practice. </w:t>
            </w:r>
            <w:r w:rsidR="00284801">
              <w:rPr>
                <w:rFonts w:cs="Arial"/>
                <w:bCs/>
                <w:sz w:val="24"/>
                <w:szCs w:val="24"/>
              </w:rPr>
              <w:t xml:space="preserve">I </w:t>
            </w:r>
            <w:r w:rsidR="009B56FD">
              <w:rPr>
                <w:rFonts w:cs="Arial"/>
                <w:bCs/>
                <w:sz w:val="24"/>
                <w:szCs w:val="24"/>
              </w:rPr>
              <w:t xml:space="preserve">achieved in-depth knowledge on various teaching theories </w:t>
            </w:r>
            <w:r w:rsidR="000D3005">
              <w:rPr>
                <w:rFonts w:cs="Arial"/>
                <w:bCs/>
                <w:sz w:val="24"/>
                <w:szCs w:val="24"/>
              </w:rPr>
              <w:t xml:space="preserve">and </w:t>
            </w:r>
            <w:r w:rsidR="00C12D43">
              <w:rPr>
                <w:rFonts w:cs="Arial"/>
                <w:bCs/>
                <w:sz w:val="24"/>
                <w:szCs w:val="24"/>
              </w:rPr>
              <w:t>linking theor</w:t>
            </w:r>
            <w:r w:rsidR="00F96615">
              <w:rPr>
                <w:rFonts w:cs="Arial"/>
                <w:bCs/>
                <w:sz w:val="24"/>
                <w:szCs w:val="24"/>
              </w:rPr>
              <w:t>y</w:t>
            </w:r>
            <w:r w:rsidR="00C12D43">
              <w:rPr>
                <w:rFonts w:cs="Arial"/>
                <w:bCs/>
                <w:sz w:val="24"/>
                <w:szCs w:val="24"/>
              </w:rPr>
              <w:t xml:space="preserve"> to practice</w:t>
            </w:r>
            <w:r w:rsidR="001E5A85">
              <w:rPr>
                <w:rFonts w:cs="Arial"/>
                <w:bCs/>
                <w:sz w:val="24"/>
                <w:szCs w:val="24"/>
              </w:rPr>
              <w:t xml:space="preserve"> </w:t>
            </w:r>
            <w:r w:rsidR="00F96615">
              <w:rPr>
                <w:rFonts w:cs="Arial"/>
                <w:bCs/>
                <w:sz w:val="24"/>
                <w:szCs w:val="24"/>
              </w:rPr>
              <w:t>to</w:t>
            </w:r>
            <w:r w:rsidR="001E5A85">
              <w:rPr>
                <w:rFonts w:cs="Arial"/>
                <w:bCs/>
                <w:sz w:val="24"/>
                <w:szCs w:val="24"/>
              </w:rPr>
              <w:t xml:space="preserve"> mitigat</w:t>
            </w:r>
            <w:r w:rsidR="00F96615">
              <w:rPr>
                <w:rFonts w:cs="Arial"/>
                <w:bCs/>
                <w:sz w:val="24"/>
                <w:szCs w:val="24"/>
              </w:rPr>
              <w:t>e</w:t>
            </w:r>
            <w:r w:rsidR="001858D4">
              <w:rPr>
                <w:rFonts w:cs="Arial"/>
                <w:bCs/>
                <w:sz w:val="24"/>
                <w:szCs w:val="24"/>
              </w:rPr>
              <w:t xml:space="preserve"> </w:t>
            </w:r>
            <w:r w:rsidR="001E5A85">
              <w:rPr>
                <w:rFonts w:cs="Arial"/>
                <w:bCs/>
                <w:sz w:val="24"/>
                <w:szCs w:val="24"/>
              </w:rPr>
              <w:t xml:space="preserve">the </w:t>
            </w:r>
            <w:r w:rsidR="00A23497">
              <w:rPr>
                <w:rFonts w:cs="Arial"/>
                <w:bCs/>
                <w:sz w:val="24"/>
                <w:szCs w:val="24"/>
              </w:rPr>
              <w:t xml:space="preserve">challenges in teaching and </w:t>
            </w:r>
            <w:r w:rsidR="004415EB">
              <w:rPr>
                <w:rFonts w:cs="Arial"/>
                <w:bCs/>
                <w:sz w:val="24"/>
                <w:szCs w:val="24"/>
              </w:rPr>
              <w:t>learning in HE (K1-</w:t>
            </w:r>
            <w:r w:rsidR="00997ECA">
              <w:rPr>
                <w:rFonts w:cs="Arial"/>
                <w:bCs/>
                <w:sz w:val="24"/>
                <w:szCs w:val="24"/>
              </w:rPr>
              <w:t>K2</w:t>
            </w:r>
            <w:r w:rsidR="00F63D0E">
              <w:rPr>
                <w:rFonts w:cs="Arial"/>
                <w:bCs/>
                <w:sz w:val="24"/>
                <w:szCs w:val="24"/>
              </w:rPr>
              <w:t xml:space="preserve">-V3). </w:t>
            </w:r>
            <w:r w:rsidR="008B559F">
              <w:rPr>
                <w:rFonts w:cs="Arial"/>
                <w:bCs/>
                <w:sz w:val="24"/>
                <w:szCs w:val="24"/>
              </w:rPr>
              <w:t>As part of this training</w:t>
            </w:r>
            <w:r w:rsidR="00656D1D">
              <w:rPr>
                <w:rFonts w:cs="Arial"/>
                <w:bCs/>
                <w:sz w:val="24"/>
                <w:szCs w:val="24"/>
              </w:rPr>
              <w:t>,</w:t>
            </w:r>
            <w:r w:rsidR="008B559F">
              <w:rPr>
                <w:rFonts w:cs="Arial"/>
                <w:bCs/>
                <w:sz w:val="24"/>
                <w:szCs w:val="24"/>
              </w:rPr>
              <w:t xml:space="preserve"> I</w:t>
            </w:r>
            <w:r w:rsidR="00A3716D">
              <w:rPr>
                <w:rFonts w:cs="Arial"/>
                <w:bCs/>
                <w:sz w:val="24"/>
                <w:szCs w:val="24"/>
              </w:rPr>
              <w:t xml:space="preserve"> </w:t>
            </w:r>
            <w:r w:rsidR="00A054E9">
              <w:rPr>
                <w:rFonts w:cs="Arial"/>
                <w:bCs/>
                <w:sz w:val="24"/>
                <w:szCs w:val="24"/>
              </w:rPr>
              <w:t>delivered</w:t>
            </w:r>
            <w:r w:rsidR="008B559F">
              <w:rPr>
                <w:rFonts w:cs="Arial"/>
                <w:bCs/>
                <w:sz w:val="24"/>
                <w:szCs w:val="24"/>
              </w:rPr>
              <w:t xml:space="preserve"> a microteach session</w:t>
            </w:r>
            <w:r w:rsidR="007C1A83">
              <w:rPr>
                <w:rFonts w:cs="Arial"/>
                <w:bCs/>
                <w:sz w:val="24"/>
                <w:szCs w:val="24"/>
              </w:rPr>
              <w:t xml:space="preserve"> and was observed by other lecturers</w:t>
            </w:r>
            <w:r w:rsidR="00442F05">
              <w:rPr>
                <w:rFonts w:cs="Arial"/>
                <w:bCs/>
                <w:sz w:val="24"/>
                <w:szCs w:val="24"/>
              </w:rPr>
              <w:t xml:space="preserve"> </w:t>
            </w:r>
            <w:r w:rsidR="00283C3E">
              <w:rPr>
                <w:rFonts w:cs="Arial"/>
                <w:bCs/>
                <w:sz w:val="24"/>
                <w:szCs w:val="24"/>
              </w:rPr>
              <w:t>(K5)</w:t>
            </w:r>
            <w:r w:rsidR="007C1A83">
              <w:rPr>
                <w:rFonts w:cs="Arial"/>
                <w:bCs/>
                <w:sz w:val="24"/>
                <w:szCs w:val="24"/>
              </w:rPr>
              <w:t xml:space="preserve">. </w:t>
            </w:r>
            <w:r w:rsidR="00025F0E">
              <w:rPr>
                <w:rFonts w:cs="Arial"/>
                <w:bCs/>
                <w:sz w:val="24"/>
                <w:szCs w:val="24"/>
              </w:rPr>
              <w:t>I was given useful feedback</w:t>
            </w:r>
            <w:r w:rsidR="00D16EBB">
              <w:rPr>
                <w:rFonts w:cs="Arial"/>
                <w:bCs/>
                <w:sz w:val="24"/>
                <w:szCs w:val="24"/>
              </w:rPr>
              <w:t xml:space="preserve">, where an observer </w:t>
            </w:r>
            <w:r w:rsidR="00CD5EF5">
              <w:rPr>
                <w:rFonts w:cs="Arial"/>
                <w:bCs/>
                <w:sz w:val="24"/>
                <w:szCs w:val="24"/>
              </w:rPr>
              <w:t xml:space="preserve">advised me to </w:t>
            </w:r>
            <w:r w:rsidR="003173BF">
              <w:rPr>
                <w:rFonts w:cs="Arial"/>
                <w:bCs/>
                <w:sz w:val="24"/>
                <w:szCs w:val="24"/>
              </w:rPr>
              <w:t xml:space="preserve">always </w:t>
            </w:r>
            <w:r w:rsidR="00A07C03">
              <w:rPr>
                <w:rFonts w:cs="Arial"/>
                <w:bCs/>
                <w:sz w:val="24"/>
                <w:szCs w:val="24"/>
              </w:rPr>
              <w:t>reflect on my practice</w:t>
            </w:r>
            <w:r w:rsidR="00030BFB">
              <w:rPr>
                <w:rFonts w:cs="Arial"/>
                <w:bCs/>
                <w:sz w:val="24"/>
                <w:szCs w:val="24"/>
              </w:rPr>
              <w:t xml:space="preserve"> not just as “what I do” but “why I do it”. </w:t>
            </w:r>
            <w:r w:rsidR="00CE0BF3">
              <w:rPr>
                <w:rFonts w:cs="Arial"/>
                <w:bCs/>
                <w:sz w:val="24"/>
                <w:szCs w:val="24"/>
              </w:rPr>
              <w:t>Upon reflection, I recognised that this feed</w:t>
            </w:r>
            <w:r w:rsidR="00C0644B">
              <w:rPr>
                <w:rFonts w:cs="Arial"/>
                <w:bCs/>
                <w:sz w:val="24"/>
                <w:szCs w:val="24"/>
              </w:rPr>
              <w:t xml:space="preserve">back </w:t>
            </w:r>
            <w:r w:rsidR="00416172">
              <w:rPr>
                <w:rFonts w:cs="Arial"/>
                <w:bCs/>
                <w:sz w:val="24"/>
                <w:szCs w:val="24"/>
              </w:rPr>
              <w:t>enhance</w:t>
            </w:r>
            <w:r w:rsidR="007D026B">
              <w:rPr>
                <w:rFonts w:cs="Arial"/>
                <w:bCs/>
                <w:sz w:val="24"/>
                <w:szCs w:val="24"/>
              </w:rPr>
              <w:t>d</w:t>
            </w:r>
            <w:r w:rsidR="00416172">
              <w:rPr>
                <w:rFonts w:cs="Arial"/>
                <w:bCs/>
                <w:sz w:val="24"/>
                <w:szCs w:val="24"/>
              </w:rPr>
              <w:t xml:space="preserve"> my practice</w:t>
            </w:r>
            <w:r w:rsidR="00631920">
              <w:rPr>
                <w:rFonts w:cs="Arial"/>
                <w:bCs/>
                <w:sz w:val="24"/>
                <w:szCs w:val="24"/>
              </w:rPr>
              <w:t xml:space="preserve"> </w:t>
            </w:r>
            <w:r w:rsidR="00B34AD5">
              <w:rPr>
                <w:rFonts w:cs="Arial"/>
                <w:bCs/>
                <w:sz w:val="24"/>
                <w:szCs w:val="24"/>
              </w:rPr>
              <w:t>as I now</w:t>
            </w:r>
            <w:r w:rsidR="00631920">
              <w:rPr>
                <w:rFonts w:cs="Arial"/>
                <w:bCs/>
                <w:sz w:val="24"/>
                <w:szCs w:val="24"/>
              </w:rPr>
              <w:t xml:space="preserve"> </w:t>
            </w:r>
            <w:r w:rsidR="00613C5F">
              <w:rPr>
                <w:rFonts w:cs="Arial"/>
                <w:bCs/>
                <w:sz w:val="24"/>
                <w:szCs w:val="24"/>
              </w:rPr>
              <w:t xml:space="preserve">regularly </w:t>
            </w:r>
            <w:r w:rsidR="00416172">
              <w:rPr>
                <w:rFonts w:cs="Arial"/>
                <w:bCs/>
                <w:sz w:val="24"/>
                <w:szCs w:val="24"/>
              </w:rPr>
              <w:t xml:space="preserve">reflect on and </w:t>
            </w:r>
            <w:r w:rsidR="007B2FCE">
              <w:rPr>
                <w:rFonts w:cs="Arial"/>
                <w:bCs/>
                <w:sz w:val="24"/>
                <w:szCs w:val="24"/>
              </w:rPr>
              <w:t xml:space="preserve">evaluate my teaching style </w:t>
            </w:r>
            <w:r w:rsidR="00631920">
              <w:rPr>
                <w:rFonts w:cs="Arial"/>
                <w:bCs/>
                <w:sz w:val="24"/>
                <w:szCs w:val="24"/>
              </w:rPr>
              <w:t xml:space="preserve">to </w:t>
            </w:r>
            <w:r w:rsidR="007D026B">
              <w:rPr>
                <w:rFonts w:cs="Arial"/>
                <w:bCs/>
                <w:sz w:val="24"/>
                <w:szCs w:val="24"/>
              </w:rPr>
              <w:t>reflect</w:t>
            </w:r>
            <w:r w:rsidR="00631920">
              <w:rPr>
                <w:rFonts w:cs="Arial"/>
                <w:bCs/>
                <w:sz w:val="24"/>
                <w:szCs w:val="24"/>
              </w:rPr>
              <w:t xml:space="preserve"> </w:t>
            </w:r>
            <w:r w:rsidR="007D026B">
              <w:rPr>
                <w:rFonts w:cs="Arial"/>
                <w:bCs/>
                <w:sz w:val="24"/>
                <w:szCs w:val="24"/>
              </w:rPr>
              <w:t>students’ learning needs (</w:t>
            </w:r>
            <w:r w:rsidR="00ED4903">
              <w:rPr>
                <w:rFonts w:cs="Arial"/>
                <w:bCs/>
                <w:sz w:val="24"/>
                <w:szCs w:val="24"/>
              </w:rPr>
              <w:t>K2-K5-V1-</w:t>
            </w:r>
            <w:r w:rsidR="00C11594">
              <w:rPr>
                <w:rFonts w:cs="Arial"/>
                <w:bCs/>
                <w:sz w:val="24"/>
                <w:szCs w:val="24"/>
              </w:rPr>
              <w:t>V3</w:t>
            </w:r>
            <w:r w:rsidR="007D026B">
              <w:rPr>
                <w:rFonts w:cs="Arial"/>
                <w:bCs/>
                <w:sz w:val="24"/>
                <w:szCs w:val="24"/>
              </w:rPr>
              <w:t>)</w:t>
            </w:r>
            <w:r w:rsidR="00C11594">
              <w:rPr>
                <w:rFonts w:cs="Arial"/>
                <w:bCs/>
                <w:sz w:val="24"/>
                <w:szCs w:val="24"/>
              </w:rPr>
              <w:t>.</w:t>
            </w:r>
            <w:r w:rsidR="002C17BF">
              <w:rPr>
                <w:rFonts w:cs="Arial"/>
                <w:bCs/>
                <w:sz w:val="24"/>
                <w:szCs w:val="24"/>
              </w:rPr>
              <w:t xml:space="preserve"> </w:t>
            </w:r>
            <w:r w:rsidR="00CF5A58">
              <w:rPr>
                <w:rFonts w:cs="Arial"/>
                <w:bCs/>
                <w:sz w:val="24"/>
                <w:szCs w:val="24"/>
              </w:rPr>
              <w:t>Addit</w:t>
            </w:r>
            <w:r w:rsidR="002F773A">
              <w:rPr>
                <w:rFonts w:cs="Arial"/>
                <w:bCs/>
                <w:sz w:val="24"/>
                <w:szCs w:val="24"/>
              </w:rPr>
              <w:t>i</w:t>
            </w:r>
            <w:r w:rsidR="00CF5A58">
              <w:rPr>
                <w:rFonts w:cs="Arial"/>
                <w:bCs/>
                <w:sz w:val="24"/>
                <w:szCs w:val="24"/>
              </w:rPr>
              <w:t xml:space="preserve">onally, </w:t>
            </w:r>
            <w:r w:rsidR="005B1D78">
              <w:rPr>
                <w:rFonts w:cs="Arial"/>
                <w:bCs/>
                <w:sz w:val="24"/>
                <w:szCs w:val="24"/>
              </w:rPr>
              <w:t xml:space="preserve">I have also received feedback from peer-observation while teaching </w:t>
            </w:r>
            <w:r w:rsidR="0095780C" w:rsidRPr="0095178F">
              <w:rPr>
                <w:rFonts w:cs="Arial"/>
                <w:sz w:val="24"/>
                <w:szCs w:val="24"/>
              </w:rPr>
              <w:t>Essentials of Business Development (EBD) at Nottingham Business School</w:t>
            </w:r>
            <w:r w:rsidR="0095780C">
              <w:rPr>
                <w:rFonts w:cs="Arial"/>
                <w:sz w:val="24"/>
                <w:szCs w:val="24"/>
              </w:rPr>
              <w:t>.</w:t>
            </w:r>
            <w:r w:rsidR="005D3093">
              <w:rPr>
                <w:rFonts w:cs="Arial"/>
                <w:sz w:val="24"/>
                <w:szCs w:val="24"/>
              </w:rPr>
              <w:t xml:space="preserve"> </w:t>
            </w:r>
            <w:r w:rsidR="00E76BAE">
              <w:rPr>
                <w:rFonts w:cs="Arial"/>
                <w:sz w:val="24"/>
                <w:szCs w:val="24"/>
              </w:rPr>
              <w:t xml:space="preserve">The feedback I received was centred on </w:t>
            </w:r>
            <w:r w:rsidR="00B93D71">
              <w:rPr>
                <w:rFonts w:cs="Arial"/>
                <w:sz w:val="24"/>
                <w:szCs w:val="24"/>
              </w:rPr>
              <w:t>mixing</w:t>
            </w:r>
            <w:r w:rsidR="00E56F93">
              <w:rPr>
                <w:rFonts w:cs="Arial"/>
                <w:sz w:val="24"/>
                <w:szCs w:val="24"/>
              </w:rPr>
              <w:t xml:space="preserve">-up students during group activities as this will ensure </w:t>
            </w:r>
            <w:r w:rsidR="001D0612">
              <w:rPr>
                <w:rFonts w:cs="Arial"/>
                <w:sz w:val="24"/>
                <w:szCs w:val="24"/>
              </w:rPr>
              <w:t xml:space="preserve">collaboration, </w:t>
            </w:r>
            <w:r w:rsidR="007048BB">
              <w:rPr>
                <w:rFonts w:cs="Arial"/>
                <w:sz w:val="24"/>
                <w:szCs w:val="24"/>
              </w:rPr>
              <w:t>peer learning</w:t>
            </w:r>
            <w:r w:rsidR="00C70D0B">
              <w:rPr>
                <w:rFonts w:cs="Arial"/>
                <w:sz w:val="24"/>
                <w:szCs w:val="24"/>
              </w:rPr>
              <w:t xml:space="preserve"> and create an all-inclusive </w:t>
            </w:r>
            <w:r w:rsidR="007C1215">
              <w:rPr>
                <w:rFonts w:cs="Arial"/>
                <w:sz w:val="24"/>
                <w:szCs w:val="24"/>
              </w:rPr>
              <w:t xml:space="preserve">classroom </w:t>
            </w:r>
            <w:r w:rsidR="00B5265D">
              <w:rPr>
                <w:rFonts w:cs="Arial"/>
                <w:sz w:val="24"/>
                <w:szCs w:val="24"/>
              </w:rPr>
              <w:t>(</w:t>
            </w:r>
            <w:r w:rsidR="009524AF">
              <w:rPr>
                <w:rFonts w:cs="Arial"/>
                <w:sz w:val="24"/>
                <w:szCs w:val="24"/>
              </w:rPr>
              <w:t>K2-K3-</w:t>
            </w:r>
            <w:r w:rsidR="00AA3E3A">
              <w:rPr>
                <w:rFonts w:cs="Arial"/>
                <w:sz w:val="24"/>
                <w:szCs w:val="24"/>
              </w:rPr>
              <w:t>K6-V3)</w:t>
            </w:r>
            <w:r w:rsidR="0080084D">
              <w:rPr>
                <w:rFonts w:cs="Arial"/>
                <w:sz w:val="24"/>
                <w:szCs w:val="24"/>
              </w:rPr>
              <w:t xml:space="preserve"> </w:t>
            </w:r>
            <w:r w:rsidR="00DA310A">
              <w:rPr>
                <w:rFonts w:cs="Arial"/>
                <w:sz w:val="24"/>
                <w:szCs w:val="24"/>
              </w:rPr>
              <w:t>(Carlson et al., 2019)</w:t>
            </w:r>
            <w:r w:rsidR="00F066DB">
              <w:rPr>
                <w:rFonts w:cs="Arial"/>
                <w:sz w:val="24"/>
                <w:szCs w:val="24"/>
              </w:rPr>
              <w:t xml:space="preserve">. </w:t>
            </w:r>
            <w:r w:rsidR="00742985">
              <w:rPr>
                <w:rFonts w:cs="Arial"/>
                <w:sz w:val="24"/>
                <w:szCs w:val="24"/>
              </w:rPr>
              <w:t>Reflecting on this</w:t>
            </w:r>
            <w:r w:rsidR="003D1EE7">
              <w:rPr>
                <w:rFonts w:cs="Arial"/>
                <w:sz w:val="24"/>
                <w:szCs w:val="24"/>
              </w:rPr>
              <w:t xml:space="preserve"> feedback</w:t>
            </w:r>
            <w:r w:rsidR="004B1A12">
              <w:rPr>
                <w:rFonts w:cs="Arial"/>
                <w:sz w:val="24"/>
                <w:szCs w:val="24"/>
              </w:rPr>
              <w:t>, I</w:t>
            </w:r>
            <w:r w:rsidR="005F2572">
              <w:rPr>
                <w:rFonts w:cs="Arial"/>
                <w:sz w:val="24"/>
                <w:szCs w:val="24"/>
              </w:rPr>
              <w:t xml:space="preserve"> </w:t>
            </w:r>
            <w:r w:rsidR="00742985">
              <w:rPr>
                <w:rFonts w:cs="Arial"/>
                <w:sz w:val="24"/>
                <w:szCs w:val="24"/>
              </w:rPr>
              <w:t>now</w:t>
            </w:r>
            <w:r w:rsidR="002F1737">
              <w:rPr>
                <w:rFonts w:cs="Arial"/>
                <w:sz w:val="24"/>
                <w:szCs w:val="24"/>
              </w:rPr>
              <w:t xml:space="preserve"> </w:t>
            </w:r>
            <w:r w:rsidR="00C0052B">
              <w:rPr>
                <w:rFonts w:cs="Arial"/>
                <w:sz w:val="24"/>
                <w:szCs w:val="24"/>
              </w:rPr>
              <w:t xml:space="preserve">mix-up students during group activities, whether online or face-to-face </w:t>
            </w:r>
            <w:r w:rsidR="00167D11">
              <w:rPr>
                <w:rFonts w:cs="Arial"/>
                <w:sz w:val="24"/>
                <w:szCs w:val="24"/>
              </w:rPr>
              <w:t xml:space="preserve">which has resulted in </w:t>
            </w:r>
            <w:r w:rsidR="00FC6BBA">
              <w:rPr>
                <w:rFonts w:cs="Arial"/>
                <w:sz w:val="24"/>
                <w:szCs w:val="24"/>
              </w:rPr>
              <w:t xml:space="preserve">increased student engagement, </w:t>
            </w:r>
            <w:r w:rsidR="00F86AB9">
              <w:rPr>
                <w:rFonts w:cs="Arial"/>
                <w:sz w:val="24"/>
                <w:szCs w:val="24"/>
              </w:rPr>
              <w:t>collaborati</w:t>
            </w:r>
            <w:r w:rsidR="0049228F">
              <w:rPr>
                <w:rFonts w:cs="Arial"/>
                <w:sz w:val="24"/>
                <w:szCs w:val="24"/>
              </w:rPr>
              <w:t>on</w:t>
            </w:r>
            <w:r w:rsidR="00011C53">
              <w:rPr>
                <w:rFonts w:cs="Arial"/>
                <w:sz w:val="24"/>
                <w:szCs w:val="24"/>
              </w:rPr>
              <w:t>, peer learning</w:t>
            </w:r>
            <w:r w:rsidR="00407B08">
              <w:rPr>
                <w:rFonts w:cs="Arial"/>
                <w:sz w:val="24"/>
                <w:szCs w:val="24"/>
              </w:rPr>
              <w:t xml:space="preserve"> </w:t>
            </w:r>
            <w:r w:rsidR="00011C53">
              <w:rPr>
                <w:rFonts w:cs="Arial"/>
                <w:sz w:val="24"/>
                <w:szCs w:val="24"/>
              </w:rPr>
              <w:t>and transferrable skill</w:t>
            </w:r>
            <w:r w:rsidR="00B27A3E">
              <w:rPr>
                <w:rFonts w:cs="Arial"/>
                <w:sz w:val="24"/>
                <w:szCs w:val="24"/>
              </w:rPr>
              <w:t>s</w:t>
            </w:r>
            <w:r w:rsidR="00011C53">
              <w:rPr>
                <w:rFonts w:cs="Arial"/>
                <w:sz w:val="24"/>
                <w:szCs w:val="24"/>
              </w:rPr>
              <w:t xml:space="preserve"> for </w:t>
            </w:r>
            <w:r w:rsidR="00B27A3E">
              <w:rPr>
                <w:rFonts w:cs="Arial"/>
                <w:sz w:val="24"/>
                <w:szCs w:val="24"/>
              </w:rPr>
              <w:t>employability</w:t>
            </w:r>
            <w:r w:rsidR="00011C53">
              <w:rPr>
                <w:rFonts w:cs="Arial"/>
                <w:sz w:val="24"/>
                <w:szCs w:val="24"/>
              </w:rPr>
              <w:t xml:space="preserve"> (</w:t>
            </w:r>
            <w:r w:rsidR="009F091B">
              <w:rPr>
                <w:rFonts w:cs="Arial"/>
                <w:sz w:val="24"/>
                <w:szCs w:val="24"/>
              </w:rPr>
              <w:t xml:space="preserve">K2-K3-V2-V3-V4). </w:t>
            </w:r>
          </w:p>
          <w:p w14:paraId="525E1462" w14:textId="41D3E565" w:rsidR="00390C4A" w:rsidRDefault="00390C4A" w:rsidP="000F1367">
            <w:pPr>
              <w:jc w:val="both"/>
              <w:rPr>
                <w:rFonts w:cs="Arial"/>
                <w:sz w:val="24"/>
                <w:szCs w:val="24"/>
              </w:rPr>
            </w:pPr>
          </w:p>
          <w:p w14:paraId="221F9B16" w14:textId="7B15E3C1" w:rsidR="00DD414C" w:rsidRPr="00FE7642" w:rsidRDefault="0052789C" w:rsidP="000F1367">
            <w:pPr>
              <w:jc w:val="both"/>
              <w:rPr>
                <w:rFonts w:cs="Arial"/>
                <w:sz w:val="24"/>
                <w:szCs w:val="24"/>
              </w:rPr>
            </w:pPr>
            <w:r>
              <w:rPr>
                <w:rFonts w:cs="Arial"/>
                <w:sz w:val="24"/>
                <w:szCs w:val="24"/>
              </w:rPr>
              <w:t xml:space="preserve">Furthermore, my </w:t>
            </w:r>
            <w:r w:rsidR="00770EA5">
              <w:rPr>
                <w:rFonts w:cs="Arial"/>
                <w:sz w:val="24"/>
                <w:szCs w:val="24"/>
              </w:rPr>
              <w:t xml:space="preserve">personal </w:t>
            </w:r>
            <w:r w:rsidR="003B68EC">
              <w:rPr>
                <w:rFonts w:cs="Arial"/>
                <w:sz w:val="24"/>
                <w:szCs w:val="24"/>
              </w:rPr>
              <w:t>pedagogic research</w:t>
            </w:r>
            <w:r w:rsidR="000434B2">
              <w:rPr>
                <w:rFonts w:cs="Arial"/>
                <w:sz w:val="24"/>
                <w:szCs w:val="24"/>
              </w:rPr>
              <w:t xml:space="preserve"> </w:t>
            </w:r>
            <w:r w:rsidR="00944522">
              <w:rPr>
                <w:rFonts w:cs="Arial"/>
                <w:sz w:val="24"/>
                <w:szCs w:val="24"/>
              </w:rPr>
              <w:t xml:space="preserve">and </w:t>
            </w:r>
            <w:r w:rsidR="003D01A6">
              <w:rPr>
                <w:rFonts w:cs="Arial"/>
                <w:sz w:val="24"/>
                <w:szCs w:val="24"/>
              </w:rPr>
              <w:t>presentation</w:t>
            </w:r>
            <w:r w:rsidR="00944522">
              <w:rPr>
                <w:rFonts w:cs="Arial"/>
                <w:sz w:val="24"/>
                <w:szCs w:val="24"/>
              </w:rPr>
              <w:t xml:space="preserve"> </w:t>
            </w:r>
            <w:r w:rsidR="003D01A6">
              <w:rPr>
                <w:rFonts w:cs="Arial"/>
                <w:sz w:val="24"/>
                <w:szCs w:val="24"/>
              </w:rPr>
              <w:t>at</w:t>
            </w:r>
            <w:r w:rsidR="00944522">
              <w:rPr>
                <w:rFonts w:cs="Arial"/>
                <w:sz w:val="24"/>
                <w:szCs w:val="24"/>
              </w:rPr>
              <w:t xml:space="preserve"> student enhancement conferences</w:t>
            </w:r>
            <w:r w:rsidR="008A5F70">
              <w:rPr>
                <w:rFonts w:cs="Arial"/>
                <w:sz w:val="24"/>
                <w:szCs w:val="24"/>
              </w:rPr>
              <w:t xml:space="preserve"> reflects o</w:t>
            </w:r>
            <w:r w:rsidR="00DF6546">
              <w:rPr>
                <w:rFonts w:cs="Arial"/>
                <w:sz w:val="24"/>
                <w:szCs w:val="24"/>
              </w:rPr>
              <w:t>n my practice</w:t>
            </w:r>
            <w:r w:rsidR="006761EC">
              <w:rPr>
                <w:rFonts w:cs="Arial"/>
                <w:sz w:val="24"/>
                <w:szCs w:val="24"/>
              </w:rPr>
              <w:t xml:space="preserve"> (K1</w:t>
            </w:r>
            <w:r w:rsidR="0045479B">
              <w:rPr>
                <w:rFonts w:cs="Arial"/>
                <w:sz w:val="24"/>
                <w:szCs w:val="24"/>
              </w:rPr>
              <w:t>-</w:t>
            </w:r>
            <w:r w:rsidR="006761EC">
              <w:rPr>
                <w:rFonts w:cs="Arial"/>
                <w:sz w:val="24"/>
                <w:szCs w:val="24"/>
              </w:rPr>
              <w:t>V3)</w:t>
            </w:r>
            <w:r w:rsidR="00DF6546">
              <w:rPr>
                <w:rFonts w:cs="Arial"/>
                <w:sz w:val="24"/>
                <w:szCs w:val="24"/>
              </w:rPr>
              <w:t xml:space="preserve">. </w:t>
            </w:r>
            <w:r w:rsidR="00B67824">
              <w:rPr>
                <w:rFonts w:cs="Arial"/>
                <w:sz w:val="24"/>
                <w:szCs w:val="24"/>
              </w:rPr>
              <w:t xml:space="preserve">Through </w:t>
            </w:r>
            <w:r w:rsidR="00313994">
              <w:rPr>
                <w:rFonts w:cs="Arial"/>
                <w:sz w:val="24"/>
                <w:szCs w:val="24"/>
              </w:rPr>
              <w:t xml:space="preserve">the </w:t>
            </w:r>
            <w:r w:rsidR="005C6585">
              <w:rPr>
                <w:rFonts w:cs="Arial"/>
                <w:sz w:val="24"/>
                <w:szCs w:val="24"/>
              </w:rPr>
              <w:t>student enhancement conferences</w:t>
            </w:r>
            <w:r w:rsidR="00B67824">
              <w:rPr>
                <w:rFonts w:cs="Arial"/>
                <w:sz w:val="24"/>
                <w:szCs w:val="24"/>
              </w:rPr>
              <w:t>, I am able to gain</w:t>
            </w:r>
            <w:r w:rsidR="00D8570F">
              <w:rPr>
                <w:rFonts w:cs="Arial"/>
                <w:sz w:val="24"/>
                <w:szCs w:val="24"/>
              </w:rPr>
              <w:t xml:space="preserve"> </w:t>
            </w:r>
            <w:r w:rsidR="00313994">
              <w:rPr>
                <w:rFonts w:cs="Arial"/>
                <w:sz w:val="24"/>
                <w:szCs w:val="24"/>
              </w:rPr>
              <w:t xml:space="preserve">valuable </w:t>
            </w:r>
            <w:r w:rsidR="00D8570F">
              <w:rPr>
                <w:rFonts w:cs="Arial"/>
                <w:sz w:val="24"/>
                <w:szCs w:val="24"/>
              </w:rPr>
              <w:t xml:space="preserve">insight into the </w:t>
            </w:r>
            <w:r w:rsidR="00E14019">
              <w:rPr>
                <w:rFonts w:cs="Arial"/>
                <w:sz w:val="24"/>
                <w:szCs w:val="24"/>
              </w:rPr>
              <w:t>learning difficulties of learners</w:t>
            </w:r>
            <w:r w:rsidR="00BB2C5D">
              <w:rPr>
                <w:rFonts w:cs="Arial"/>
                <w:sz w:val="24"/>
                <w:szCs w:val="24"/>
              </w:rPr>
              <w:t>,</w:t>
            </w:r>
            <w:r w:rsidR="00827A91">
              <w:rPr>
                <w:rFonts w:cs="Arial"/>
                <w:sz w:val="24"/>
                <w:szCs w:val="24"/>
              </w:rPr>
              <w:t xml:space="preserve"> </w:t>
            </w:r>
            <w:r w:rsidR="00B75BF8">
              <w:rPr>
                <w:rFonts w:cs="Arial"/>
                <w:sz w:val="24"/>
                <w:szCs w:val="24"/>
              </w:rPr>
              <w:t xml:space="preserve">reflect on </w:t>
            </w:r>
            <w:r w:rsidR="002349F2">
              <w:rPr>
                <w:rFonts w:cs="Arial"/>
                <w:sz w:val="24"/>
                <w:szCs w:val="24"/>
              </w:rPr>
              <w:t>the</w:t>
            </w:r>
            <w:r w:rsidR="00522DD7">
              <w:rPr>
                <w:rFonts w:cs="Arial"/>
                <w:sz w:val="24"/>
                <w:szCs w:val="24"/>
              </w:rPr>
              <w:t>ir</w:t>
            </w:r>
            <w:r w:rsidR="002349F2">
              <w:rPr>
                <w:rFonts w:cs="Arial"/>
                <w:sz w:val="24"/>
                <w:szCs w:val="24"/>
              </w:rPr>
              <w:t xml:space="preserve"> learning difficulties </w:t>
            </w:r>
            <w:r w:rsidR="00B75BF8">
              <w:rPr>
                <w:rFonts w:cs="Arial"/>
                <w:sz w:val="24"/>
                <w:szCs w:val="24"/>
              </w:rPr>
              <w:t>and</w:t>
            </w:r>
            <w:r w:rsidR="00213149">
              <w:rPr>
                <w:rFonts w:cs="Arial"/>
                <w:sz w:val="24"/>
                <w:szCs w:val="24"/>
              </w:rPr>
              <w:t xml:space="preserve"> identify</w:t>
            </w:r>
            <w:r w:rsidR="00B75BF8">
              <w:rPr>
                <w:rFonts w:cs="Arial"/>
                <w:sz w:val="24"/>
                <w:szCs w:val="24"/>
              </w:rPr>
              <w:t xml:space="preserve"> </w:t>
            </w:r>
            <w:r w:rsidR="00467FA6">
              <w:rPr>
                <w:rFonts w:cs="Arial"/>
                <w:sz w:val="24"/>
                <w:szCs w:val="24"/>
              </w:rPr>
              <w:t>best practices that would improve leaner experiences</w:t>
            </w:r>
            <w:r w:rsidR="0039291B">
              <w:rPr>
                <w:rFonts w:cs="Arial"/>
                <w:sz w:val="24"/>
                <w:szCs w:val="24"/>
              </w:rPr>
              <w:t xml:space="preserve"> (K2</w:t>
            </w:r>
            <w:r w:rsidR="009D7EEE">
              <w:rPr>
                <w:rFonts w:cs="Arial"/>
                <w:sz w:val="24"/>
                <w:szCs w:val="24"/>
              </w:rPr>
              <w:t>-V1-V3)</w:t>
            </w:r>
            <w:r w:rsidR="00467FA6">
              <w:rPr>
                <w:rFonts w:cs="Arial"/>
                <w:sz w:val="24"/>
                <w:szCs w:val="24"/>
              </w:rPr>
              <w:t>.</w:t>
            </w:r>
            <w:r w:rsidR="0003322B">
              <w:rPr>
                <w:rFonts w:cs="Arial"/>
                <w:sz w:val="24"/>
                <w:szCs w:val="24"/>
              </w:rPr>
              <w:t xml:space="preserve"> </w:t>
            </w:r>
            <w:r w:rsidR="00553C7E">
              <w:rPr>
                <w:rFonts w:cs="Arial"/>
                <w:sz w:val="24"/>
                <w:szCs w:val="24"/>
              </w:rPr>
              <w:t>I was recently</w:t>
            </w:r>
            <w:r w:rsidR="004C4FB8">
              <w:rPr>
                <w:rFonts w:cs="Arial"/>
                <w:sz w:val="24"/>
                <w:szCs w:val="24"/>
              </w:rPr>
              <w:t xml:space="preserve"> invited as Keynote </w:t>
            </w:r>
            <w:r w:rsidR="001F566F">
              <w:rPr>
                <w:rFonts w:cs="Arial"/>
                <w:sz w:val="24"/>
                <w:szCs w:val="24"/>
              </w:rPr>
              <w:t xml:space="preserve">speaker </w:t>
            </w:r>
            <w:r w:rsidR="0003322B">
              <w:rPr>
                <w:rFonts w:cs="Arial"/>
                <w:sz w:val="24"/>
                <w:szCs w:val="24"/>
              </w:rPr>
              <w:t>at</w:t>
            </w:r>
            <w:r w:rsidR="00482F05">
              <w:rPr>
                <w:rFonts w:cs="Arial"/>
                <w:sz w:val="24"/>
                <w:szCs w:val="24"/>
              </w:rPr>
              <w:t xml:space="preserve"> a </w:t>
            </w:r>
            <w:r w:rsidR="00E32D87">
              <w:rPr>
                <w:rFonts w:cs="Arial"/>
                <w:sz w:val="24"/>
                <w:szCs w:val="24"/>
              </w:rPr>
              <w:t xml:space="preserve">student enhancement conference </w:t>
            </w:r>
            <w:r w:rsidR="00482F05">
              <w:rPr>
                <w:rFonts w:cs="Arial"/>
                <w:sz w:val="24"/>
                <w:szCs w:val="24"/>
              </w:rPr>
              <w:t xml:space="preserve">on “Celebrating Black </w:t>
            </w:r>
            <w:r w:rsidR="00CE0504">
              <w:rPr>
                <w:rFonts w:cs="Arial"/>
                <w:sz w:val="24"/>
                <w:szCs w:val="24"/>
              </w:rPr>
              <w:t>Excellenc</w:t>
            </w:r>
            <w:r w:rsidR="009356BC">
              <w:rPr>
                <w:rFonts w:cs="Arial"/>
                <w:sz w:val="24"/>
                <w:szCs w:val="24"/>
              </w:rPr>
              <w:t>e” at NTU</w:t>
            </w:r>
            <w:r w:rsidR="00B76389">
              <w:rPr>
                <w:rFonts w:cs="Arial"/>
                <w:sz w:val="24"/>
                <w:szCs w:val="24"/>
              </w:rPr>
              <w:t xml:space="preserve"> and was asked to </w:t>
            </w:r>
            <w:r w:rsidR="006D6262">
              <w:rPr>
                <w:rFonts w:cs="Arial"/>
                <w:sz w:val="24"/>
                <w:szCs w:val="24"/>
              </w:rPr>
              <w:t>share</w:t>
            </w:r>
            <w:r w:rsidR="00D71C81">
              <w:rPr>
                <w:rFonts w:cs="Arial"/>
                <w:sz w:val="24"/>
                <w:szCs w:val="24"/>
              </w:rPr>
              <w:t xml:space="preserve"> </w:t>
            </w:r>
            <w:r w:rsidR="00200D15">
              <w:rPr>
                <w:rFonts w:cs="Arial"/>
                <w:sz w:val="24"/>
                <w:szCs w:val="24"/>
              </w:rPr>
              <w:t xml:space="preserve">practices on how to enhance the lived </w:t>
            </w:r>
            <w:r w:rsidR="00AF19EB">
              <w:rPr>
                <w:rFonts w:cs="Arial"/>
                <w:sz w:val="24"/>
                <w:szCs w:val="24"/>
              </w:rPr>
              <w:t xml:space="preserve">and learning </w:t>
            </w:r>
            <w:r w:rsidR="00200D15">
              <w:rPr>
                <w:rFonts w:cs="Arial"/>
                <w:sz w:val="24"/>
                <w:szCs w:val="24"/>
              </w:rPr>
              <w:t xml:space="preserve">experiences </w:t>
            </w:r>
            <w:r w:rsidR="00AF19EB">
              <w:rPr>
                <w:rFonts w:cs="Arial"/>
                <w:sz w:val="24"/>
                <w:szCs w:val="24"/>
              </w:rPr>
              <w:t>of black students in the UK</w:t>
            </w:r>
            <w:r w:rsidR="00A87E8A">
              <w:rPr>
                <w:rFonts w:cs="Arial"/>
                <w:sz w:val="24"/>
                <w:szCs w:val="24"/>
              </w:rPr>
              <w:t xml:space="preserve"> (V1-V3-V4)</w:t>
            </w:r>
            <w:r w:rsidR="00AF19EB">
              <w:rPr>
                <w:rFonts w:cs="Arial"/>
                <w:sz w:val="24"/>
                <w:szCs w:val="24"/>
              </w:rPr>
              <w:t>.</w:t>
            </w:r>
            <w:r w:rsidR="00416BCC">
              <w:rPr>
                <w:rFonts w:cs="Arial"/>
                <w:sz w:val="24"/>
                <w:szCs w:val="24"/>
              </w:rPr>
              <w:t xml:space="preserve"> I </w:t>
            </w:r>
            <w:r w:rsidR="00A07B6C">
              <w:rPr>
                <w:rFonts w:cs="Arial"/>
                <w:sz w:val="24"/>
                <w:szCs w:val="24"/>
              </w:rPr>
              <w:t>made use of</w:t>
            </w:r>
            <w:r w:rsidR="00EA2D01">
              <w:rPr>
                <w:rFonts w:cs="Arial"/>
                <w:sz w:val="24"/>
                <w:szCs w:val="24"/>
              </w:rPr>
              <w:t xml:space="preserve"> </w:t>
            </w:r>
            <w:r w:rsidR="0063137F">
              <w:rPr>
                <w:rFonts w:cs="Arial"/>
                <w:sz w:val="24"/>
                <w:szCs w:val="24"/>
              </w:rPr>
              <w:t xml:space="preserve">my own pedagogic research </w:t>
            </w:r>
            <w:r w:rsidR="007220B5">
              <w:rPr>
                <w:rFonts w:cs="Arial"/>
                <w:sz w:val="24"/>
                <w:szCs w:val="24"/>
              </w:rPr>
              <w:t xml:space="preserve">and </w:t>
            </w:r>
            <w:r w:rsidR="00EA2D01">
              <w:rPr>
                <w:rFonts w:cs="Arial"/>
                <w:sz w:val="24"/>
                <w:szCs w:val="24"/>
              </w:rPr>
              <w:t xml:space="preserve">personal experience of being a black PhD </w:t>
            </w:r>
            <w:r w:rsidR="006D68D2">
              <w:rPr>
                <w:rFonts w:cs="Arial"/>
                <w:sz w:val="24"/>
                <w:szCs w:val="24"/>
              </w:rPr>
              <w:t>student</w:t>
            </w:r>
            <w:r w:rsidR="007220B5">
              <w:rPr>
                <w:rFonts w:cs="Arial"/>
                <w:sz w:val="24"/>
                <w:szCs w:val="24"/>
              </w:rPr>
              <w:t>/</w:t>
            </w:r>
            <w:r w:rsidR="00866665">
              <w:rPr>
                <w:rFonts w:cs="Arial"/>
                <w:sz w:val="24"/>
                <w:szCs w:val="24"/>
              </w:rPr>
              <w:t xml:space="preserve">lecturer </w:t>
            </w:r>
            <w:r w:rsidR="005E371B">
              <w:rPr>
                <w:rFonts w:cs="Arial"/>
                <w:sz w:val="24"/>
                <w:szCs w:val="24"/>
              </w:rPr>
              <w:t>to</w:t>
            </w:r>
            <w:r w:rsidR="002A17E3">
              <w:rPr>
                <w:rFonts w:cs="Arial"/>
                <w:sz w:val="24"/>
                <w:szCs w:val="24"/>
              </w:rPr>
              <w:t xml:space="preserve"> suggest ways in which </w:t>
            </w:r>
            <w:r w:rsidR="00F96E30">
              <w:rPr>
                <w:rFonts w:cs="Arial"/>
                <w:sz w:val="24"/>
                <w:szCs w:val="24"/>
              </w:rPr>
              <w:t xml:space="preserve">black and underrepresented </w:t>
            </w:r>
            <w:r w:rsidR="007220B5">
              <w:rPr>
                <w:rFonts w:cs="Arial"/>
                <w:sz w:val="24"/>
                <w:szCs w:val="24"/>
              </w:rPr>
              <w:t xml:space="preserve">student </w:t>
            </w:r>
            <w:r w:rsidR="00F96E30">
              <w:rPr>
                <w:rFonts w:cs="Arial"/>
                <w:sz w:val="24"/>
                <w:szCs w:val="24"/>
              </w:rPr>
              <w:t>demographic</w:t>
            </w:r>
            <w:r w:rsidR="007220B5">
              <w:rPr>
                <w:rFonts w:cs="Arial"/>
                <w:sz w:val="24"/>
                <w:szCs w:val="24"/>
              </w:rPr>
              <w:t>s</w:t>
            </w:r>
            <w:r w:rsidR="00710CA2">
              <w:rPr>
                <w:rFonts w:cs="Arial"/>
                <w:sz w:val="24"/>
                <w:szCs w:val="24"/>
              </w:rPr>
              <w:t xml:space="preserve"> can succeed in academia and </w:t>
            </w:r>
            <w:r w:rsidR="00D36770">
              <w:rPr>
                <w:rFonts w:cs="Arial"/>
                <w:sz w:val="24"/>
                <w:szCs w:val="24"/>
              </w:rPr>
              <w:t>in the workplace</w:t>
            </w:r>
            <w:r w:rsidR="009F4AD7">
              <w:rPr>
                <w:rFonts w:cs="Arial"/>
                <w:sz w:val="24"/>
                <w:szCs w:val="24"/>
              </w:rPr>
              <w:t xml:space="preserve"> </w:t>
            </w:r>
            <w:r w:rsidR="00A964BE">
              <w:rPr>
                <w:rFonts w:cs="Arial"/>
                <w:sz w:val="24"/>
                <w:szCs w:val="24"/>
              </w:rPr>
              <w:t>(</w:t>
            </w:r>
            <w:r w:rsidR="009F4AD7">
              <w:rPr>
                <w:rFonts w:cs="Arial"/>
                <w:sz w:val="24"/>
                <w:szCs w:val="24"/>
              </w:rPr>
              <w:t>V3-V4</w:t>
            </w:r>
            <w:r w:rsidR="00A964BE">
              <w:rPr>
                <w:rFonts w:cs="Arial"/>
                <w:sz w:val="24"/>
                <w:szCs w:val="24"/>
              </w:rPr>
              <w:t>)</w:t>
            </w:r>
            <w:r w:rsidR="00D36770">
              <w:rPr>
                <w:rFonts w:cs="Arial"/>
                <w:sz w:val="24"/>
                <w:szCs w:val="24"/>
              </w:rPr>
              <w:t>.</w:t>
            </w:r>
            <w:r w:rsidR="003B455E">
              <w:rPr>
                <w:rFonts w:cs="Arial"/>
                <w:sz w:val="24"/>
                <w:szCs w:val="24"/>
              </w:rPr>
              <w:t xml:space="preserve"> </w:t>
            </w:r>
            <w:r w:rsidR="00CB1722">
              <w:rPr>
                <w:rFonts w:cs="Arial"/>
                <w:sz w:val="24"/>
                <w:szCs w:val="24"/>
              </w:rPr>
              <w:t xml:space="preserve">My speech was welcomed by </w:t>
            </w:r>
            <w:r w:rsidR="00142920">
              <w:rPr>
                <w:rFonts w:cs="Arial"/>
                <w:sz w:val="24"/>
                <w:szCs w:val="24"/>
              </w:rPr>
              <w:t xml:space="preserve">students and the school with email evidence below. </w:t>
            </w:r>
          </w:p>
        </w:tc>
      </w:tr>
    </w:tbl>
    <w:p w14:paraId="01CEDDAF" w14:textId="4B0C70C6" w:rsidR="00AF50D2" w:rsidRDefault="00B96A94" w:rsidP="00AF50D2">
      <w:pPr>
        <w:jc w:val="both"/>
        <w:rPr>
          <w:rFonts w:cs="Arial"/>
          <w:b/>
          <w:bCs/>
          <w:sz w:val="24"/>
          <w:szCs w:val="24"/>
        </w:rPr>
      </w:pPr>
      <w:r w:rsidRPr="00B96A94">
        <w:rPr>
          <w:rFonts w:cs="Arial"/>
          <w:b/>
          <w:bCs/>
          <w:sz w:val="24"/>
          <w:szCs w:val="24"/>
        </w:rPr>
        <w:lastRenderedPageBreak/>
        <w:t>Reference</w:t>
      </w:r>
      <w:r>
        <w:rPr>
          <w:rFonts w:cs="Arial"/>
          <w:b/>
          <w:bCs/>
          <w:sz w:val="24"/>
          <w:szCs w:val="24"/>
        </w:rPr>
        <w:t xml:space="preserve"> List</w:t>
      </w:r>
      <w:r w:rsidRPr="00B96A94">
        <w:rPr>
          <w:rFonts w:cs="Arial"/>
          <w:b/>
          <w:bCs/>
          <w:sz w:val="24"/>
          <w:szCs w:val="24"/>
        </w:rPr>
        <w:t>:</w:t>
      </w:r>
    </w:p>
    <w:p w14:paraId="374F31F3" w14:textId="77777777" w:rsidR="004F3176" w:rsidRPr="000D1E1F" w:rsidRDefault="004F3176" w:rsidP="00AF50D2">
      <w:pPr>
        <w:jc w:val="both"/>
        <w:rPr>
          <w:rFonts w:cs="Arial"/>
          <w:b/>
          <w:bCs/>
          <w:sz w:val="24"/>
          <w:szCs w:val="24"/>
        </w:rPr>
      </w:pPr>
    </w:p>
    <w:p w14:paraId="781B2FE7" w14:textId="77777777" w:rsidR="00AF50D2" w:rsidRPr="003E2ABB" w:rsidRDefault="00AF50D2" w:rsidP="00AF50D2">
      <w:pPr>
        <w:jc w:val="both"/>
        <w:rPr>
          <w:rFonts w:cs="Arial"/>
          <w:sz w:val="24"/>
          <w:szCs w:val="24"/>
        </w:rPr>
      </w:pPr>
      <w:r w:rsidRPr="003E2ABB">
        <w:rPr>
          <w:rFonts w:cs="Arial"/>
          <w:sz w:val="24"/>
          <w:szCs w:val="24"/>
        </w:rPr>
        <w:t xml:space="preserve">Carlson, E., Stenberg, M., Lai, T., </w:t>
      </w:r>
      <w:proofErr w:type="spellStart"/>
      <w:r w:rsidRPr="003E2ABB">
        <w:rPr>
          <w:rFonts w:cs="Arial"/>
          <w:sz w:val="24"/>
          <w:szCs w:val="24"/>
        </w:rPr>
        <w:t>Reisenhofer</w:t>
      </w:r>
      <w:proofErr w:type="spellEnd"/>
      <w:r w:rsidRPr="003E2ABB">
        <w:rPr>
          <w:rFonts w:cs="Arial"/>
          <w:sz w:val="24"/>
          <w:szCs w:val="24"/>
        </w:rPr>
        <w:t>, S., Chan, B., Cruz, E., Leung, D., Wong, A. and Chan, E.A., 2019. Nursing students' perceptions of peer learning through cross</w:t>
      </w:r>
      <w:r w:rsidRPr="003E2ABB">
        <w:rPr>
          <w:rFonts w:ascii="Cambria Math" w:hAnsi="Cambria Math" w:cs="Cambria Math"/>
          <w:sz w:val="24"/>
          <w:szCs w:val="24"/>
        </w:rPr>
        <w:t>‐</w:t>
      </w:r>
      <w:r w:rsidRPr="003E2ABB">
        <w:rPr>
          <w:rFonts w:cs="Arial"/>
          <w:sz w:val="24"/>
          <w:szCs w:val="24"/>
        </w:rPr>
        <w:t>cultural student</w:t>
      </w:r>
      <w:r w:rsidRPr="003E2ABB">
        <w:rPr>
          <w:rFonts w:ascii="Cambria Math" w:hAnsi="Cambria Math" w:cs="Cambria Math"/>
          <w:sz w:val="24"/>
          <w:szCs w:val="24"/>
        </w:rPr>
        <w:t>‐</w:t>
      </w:r>
      <w:r w:rsidRPr="003E2ABB">
        <w:rPr>
          <w:rFonts w:cs="Arial"/>
          <w:sz w:val="24"/>
          <w:szCs w:val="24"/>
        </w:rPr>
        <w:t>led webinars: A qualitative study. Journal of Advanced Nursing, 75 (7), 1518-1526.</w:t>
      </w:r>
    </w:p>
    <w:p w14:paraId="5F4B9D53" w14:textId="77777777" w:rsidR="00AF50D2" w:rsidRPr="003E2ABB" w:rsidRDefault="00AF50D2" w:rsidP="00AF50D2">
      <w:pPr>
        <w:jc w:val="both"/>
        <w:rPr>
          <w:rFonts w:cs="Arial"/>
          <w:sz w:val="24"/>
          <w:szCs w:val="24"/>
        </w:rPr>
      </w:pPr>
    </w:p>
    <w:p w14:paraId="72DF5C0E" w14:textId="77777777" w:rsidR="00AF50D2" w:rsidRPr="003E2ABB" w:rsidRDefault="00AF50D2" w:rsidP="00AF50D2">
      <w:pPr>
        <w:jc w:val="both"/>
        <w:rPr>
          <w:rFonts w:cs="Arial"/>
          <w:sz w:val="24"/>
          <w:szCs w:val="24"/>
        </w:rPr>
      </w:pPr>
      <w:proofErr w:type="spellStart"/>
      <w:r w:rsidRPr="003E2ABB">
        <w:rPr>
          <w:rFonts w:cs="Arial"/>
          <w:sz w:val="24"/>
          <w:szCs w:val="24"/>
        </w:rPr>
        <w:t>Namaganda</w:t>
      </w:r>
      <w:proofErr w:type="spellEnd"/>
      <w:r w:rsidRPr="003E2ABB">
        <w:rPr>
          <w:rFonts w:cs="Arial"/>
          <w:sz w:val="24"/>
          <w:szCs w:val="24"/>
        </w:rPr>
        <w:t>, A., 2020. Continuing professional development as transformational learning: A case study. The Journal of Academic Librarianship, 46 (3), 102152.</w:t>
      </w:r>
    </w:p>
    <w:p w14:paraId="479AAC13" w14:textId="77777777" w:rsidR="00AF50D2" w:rsidRPr="003E2ABB" w:rsidRDefault="00AF50D2" w:rsidP="00AF50D2">
      <w:pPr>
        <w:jc w:val="both"/>
        <w:rPr>
          <w:rFonts w:cs="Arial"/>
          <w:sz w:val="24"/>
          <w:szCs w:val="24"/>
        </w:rPr>
      </w:pPr>
    </w:p>
    <w:p w14:paraId="13C83D0F" w14:textId="77777777" w:rsidR="00AF50D2" w:rsidRPr="003E2ABB" w:rsidRDefault="00AF50D2" w:rsidP="00AF50D2">
      <w:pPr>
        <w:jc w:val="both"/>
        <w:rPr>
          <w:rFonts w:cs="Arial"/>
          <w:sz w:val="24"/>
          <w:szCs w:val="24"/>
        </w:rPr>
      </w:pPr>
      <w:r w:rsidRPr="003E2ABB">
        <w:rPr>
          <w:rFonts w:cs="Arial"/>
          <w:sz w:val="24"/>
          <w:szCs w:val="24"/>
        </w:rPr>
        <w:t xml:space="preserve">Sanders-Smith, S.C., Lyons, M.E., </w:t>
      </w:r>
      <w:proofErr w:type="spellStart"/>
      <w:r w:rsidRPr="003E2ABB">
        <w:rPr>
          <w:rFonts w:cs="Arial"/>
          <w:sz w:val="24"/>
          <w:szCs w:val="24"/>
        </w:rPr>
        <w:t>Ya-Hsuan</w:t>
      </w:r>
      <w:proofErr w:type="spellEnd"/>
      <w:r w:rsidRPr="003E2ABB">
        <w:rPr>
          <w:rFonts w:cs="Arial"/>
          <w:sz w:val="24"/>
          <w:szCs w:val="24"/>
        </w:rPr>
        <w:t xml:space="preserve"> Yang, S. and </w:t>
      </w:r>
      <w:proofErr w:type="spellStart"/>
      <w:r w:rsidRPr="003E2ABB">
        <w:rPr>
          <w:rFonts w:cs="Arial"/>
          <w:sz w:val="24"/>
          <w:szCs w:val="24"/>
        </w:rPr>
        <w:t>McCarthey</w:t>
      </w:r>
      <w:proofErr w:type="spellEnd"/>
      <w:r w:rsidRPr="003E2ABB">
        <w:rPr>
          <w:rFonts w:cs="Arial"/>
          <w:sz w:val="24"/>
          <w:szCs w:val="24"/>
        </w:rPr>
        <w:t xml:space="preserve">, S.J., 2021. Valuing relationships, valuing differences: Co-teaching practices in a Hong Kong early childhood </w:t>
      </w:r>
      <w:proofErr w:type="spellStart"/>
      <w:r w:rsidRPr="003E2ABB">
        <w:rPr>
          <w:rFonts w:cs="Arial"/>
          <w:sz w:val="24"/>
          <w:szCs w:val="24"/>
        </w:rPr>
        <w:t>center</w:t>
      </w:r>
      <w:proofErr w:type="spellEnd"/>
      <w:r w:rsidRPr="003E2ABB">
        <w:rPr>
          <w:rFonts w:cs="Arial"/>
          <w:sz w:val="24"/>
          <w:szCs w:val="24"/>
        </w:rPr>
        <w:t>. Teaching and Teacher Education, 97, 103230.</w:t>
      </w:r>
    </w:p>
    <w:p w14:paraId="03DB1F00" w14:textId="77777777" w:rsidR="00AF50D2" w:rsidRPr="003E2ABB" w:rsidRDefault="00AF50D2" w:rsidP="00AF50D2">
      <w:pPr>
        <w:jc w:val="both"/>
        <w:rPr>
          <w:rFonts w:cs="Arial"/>
          <w:sz w:val="24"/>
          <w:szCs w:val="24"/>
        </w:rPr>
      </w:pPr>
    </w:p>
    <w:p w14:paraId="0840FF79" w14:textId="77777777" w:rsidR="00AF50D2" w:rsidRPr="003E2ABB" w:rsidRDefault="00AF50D2" w:rsidP="00AF50D2">
      <w:pPr>
        <w:jc w:val="both"/>
        <w:rPr>
          <w:rFonts w:cs="Arial"/>
          <w:sz w:val="24"/>
          <w:szCs w:val="24"/>
        </w:rPr>
      </w:pPr>
      <w:proofErr w:type="spellStart"/>
      <w:r w:rsidRPr="003E2ABB">
        <w:rPr>
          <w:rFonts w:cs="Arial"/>
          <w:sz w:val="24"/>
          <w:szCs w:val="24"/>
        </w:rPr>
        <w:lastRenderedPageBreak/>
        <w:t>Sandrone</w:t>
      </w:r>
      <w:proofErr w:type="spellEnd"/>
      <w:r w:rsidRPr="003E2ABB">
        <w:rPr>
          <w:rFonts w:cs="Arial"/>
          <w:sz w:val="24"/>
          <w:szCs w:val="24"/>
        </w:rPr>
        <w:t>, S., and Carlson, C., 2021. Gamification and game-based education in neurology and neuroscience: Applications, challenges, and opportunities. Brain Disorders, 1, 100008.</w:t>
      </w:r>
    </w:p>
    <w:p w14:paraId="40956879" w14:textId="77777777" w:rsidR="00AF50D2" w:rsidRPr="003E2ABB" w:rsidRDefault="00AF50D2" w:rsidP="00AF50D2">
      <w:pPr>
        <w:jc w:val="both"/>
        <w:rPr>
          <w:rFonts w:cs="Arial"/>
          <w:sz w:val="24"/>
          <w:szCs w:val="24"/>
        </w:rPr>
      </w:pPr>
    </w:p>
    <w:p w14:paraId="3ED5C78B" w14:textId="77777777" w:rsidR="00AF50D2" w:rsidRPr="003E2ABB" w:rsidRDefault="00AF50D2" w:rsidP="00AF50D2">
      <w:pPr>
        <w:jc w:val="both"/>
        <w:rPr>
          <w:rFonts w:cs="Arial"/>
          <w:sz w:val="24"/>
          <w:szCs w:val="24"/>
        </w:rPr>
      </w:pPr>
      <w:r w:rsidRPr="003E2ABB">
        <w:rPr>
          <w:rFonts w:cs="Arial"/>
          <w:sz w:val="24"/>
          <w:szCs w:val="24"/>
        </w:rPr>
        <w:t>Shortland, S., 2006. Peer observation: a tool for staff development or compliance? Null, 28 (2), 219-228.</w:t>
      </w:r>
    </w:p>
    <w:p w14:paraId="275D18BA" w14:textId="77777777" w:rsidR="00AF50D2" w:rsidRPr="003E2ABB" w:rsidRDefault="00AF50D2" w:rsidP="00AF50D2">
      <w:pPr>
        <w:jc w:val="both"/>
        <w:rPr>
          <w:rFonts w:cs="Arial"/>
          <w:sz w:val="24"/>
          <w:szCs w:val="24"/>
        </w:rPr>
      </w:pPr>
    </w:p>
    <w:p w14:paraId="398A4CB2" w14:textId="12627041" w:rsidR="00AF50D2" w:rsidRDefault="00AF50D2" w:rsidP="00AF50D2">
      <w:pPr>
        <w:jc w:val="both"/>
        <w:rPr>
          <w:rFonts w:cs="Arial"/>
          <w:sz w:val="24"/>
          <w:szCs w:val="24"/>
        </w:rPr>
      </w:pPr>
      <w:proofErr w:type="spellStart"/>
      <w:r w:rsidRPr="003E2ABB">
        <w:rPr>
          <w:rFonts w:cs="Arial"/>
          <w:sz w:val="24"/>
          <w:szCs w:val="24"/>
        </w:rPr>
        <w:t>Vansteelandt</w:t>
      </w:r>
      <w:proofErr w:type="spellEnd"/>
      <w:r w:rsidRPr="003E2ABB">
        <w:rPr>
          <w:rFonts w:cs="Arial"/>
          <w:sz w:val="24"/>
          <w:szCs w:val="24"/>
        </w:rPr>
        <w:t xml:space="preserve">, I., Mol, S.E., </w:t>
      </w:r>
      <w:proofErr w:type="spellStart"/>
      <w:r w:rsidRPr="003E2ABB">
        <w:rPr>
          <w:rFonts w:cs="Arial"/>
          <w:sz w:val="24"/>
          <w:szCs w:val="24"/>
        </w:rPr>
        <w:t>Vanderlinde</w:t>
      </w:r>
      <w:proofErr w:type="spellEnd"/>
      <w:r w:rsidRPr="003E2ABB">
        <w:rPr>
          <w:rFonts w:cs="Arial"/>
          <w:sz w:val="24"/>
          <w:szCs w:val="24"/>
        </w:rPr>
        <w:t xml:space="preserve">, R., </w:t>
      </w:r>
      <w:proofErr w:type="spellStart"/>
      <w:r w:rsidRPr="003E2ABB">
        <w:rPr>
          <w:rFonts w:cs="Arial"/>
          <w:sz w:val="24"/>
          <w:szCs w:val="24"/>
        </w:rPr>
        <w:t>Lerkkanen</w:t>
      </w:r>
      <w:proofErr w:type="spellEnd"/>
      <w:r w:rsidRPr="003E2ABB">
        <w:rPr>
          <w:rFonts w:cs="Arial"/>
          <w:sz w:val="24"/>
          <w:szCs w:val="24"/>
        </w:rPr>
        <w:t xml:space="preserve">, M. and Van </w:t>
      </w:r>
      <w:proofErr w:type="spellStart"/>
      <w:r w:rsidRPr="003E2ABB">
        <w:rPr>
          <w:rFonts w:cs="Arial"/>
          <w:sz w:val="24"/>
          <w:szCs w:val="24"/>
        </w:rPr>
        <w:t>Keer</w:t>
      </w:r>
      <w:proofErr w:type="spellEnd"/>
      <w:r w:rsidRPr="003E2ABB">
        <w:rPr>
          <w:rFonts w:cs="Arial"/>
          <w:sz w:val="24"/>
          <w:szCs w:val="24"/>
        </w:rPr>
        <w:t>, H., 2020. In pursuit of beginning teachers’ competence in promoting reading motivation: A mixed-methods study into the impact of a continuing professional development program. Teaching and Teacher Education, 96, 103154.</w:t>
      </w:r>
    </w:p>
    <w:p w14:paraId="657927E8" w14:textId="73FCD541" w:rsidR="00EC4DCE" w:rsidRDefault="00EC4DCE" w:rsidP="00AF50D2">
      <w:pPr>
        <w:jc w:val="both"/>
        <w:rPr>
          <w:rFonts w:cs="Arial"/>
          <w:sz w:val="24"/>
          <w:szCs w:val="24"/>
        </w:rPr>
      </w:pPr>
    </w:p>
    <w:p w14:paraId="458E26FC" w14:textId="6EB2378A" w:rsidR="00EC4DCE" w:rsidRPr="003E2ABB" w:rsidRDefault="003D15A5" w:rsidP="00AF50D2">
      <w:pPr>
        <w:jc w:val="both"/>
        <w:rPr>
          <w:rFonts w:cs="Arial"/>
          <w:sz w:val="24"/>
          <w:szCs w:val="24"/>
        </w:rPr>
      </w:pPr>
      <w:r>
        <w:rPr>
          <w:rFonts w:cs="Arial"/>
          <w:noProof/>
          <w:sz w:val="24"/>
          <w:szCs w:val="24"/>
        </w:rPr>
        <w:drawing>
          <wp:inline distT="0" distB="0" distL="0" distR="0" wp14:anchorId="6E4CFBDE" wp14:editId="46098A04">
            <wp:extent cx="6645910" cy="5218868"/>
            <wp:effectExtent l="12700" t="12700" r="8890" b="13970"/>
            <wp:docPr id="1" name="Picture 1"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letter, email&#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7857" cy="5220397"/>
                    </a:xfrm>
                    <a:prstGeom prst="rect">
                      <a:avLst/>
                    </a:prstGeom>
                    <a:ln>
                      <a:solidFill>
                        <a:schemeClr val="tx1"/>
                      </a:solidFill>
                    </a:ln>
                  </pic:spPr>
                </pic:pic>
              </a:graphicData>
            </a:graphic>
          </wp:inline>
        </w:drawing>
      </w:r>
    </w:p>
    <w:p w14:paraId="09AD1A31" w14:textId="77777777" w:rsidR="00AF50D2" w:rsidRPr="003E2ABB" w:rsidRDefault="00AF50D2" w:rsidP="00AF50D2">
      <w:pPr>
        <w:jc w:val="both"/>
        <w:rPr>
          <w:rFonts w:cs="Arial"/>
          <w:sz w:val="24"/>
          <w:szCs w:val="24"/>
        </w:rPr>
      </w:pPr>
    </w:p>
    <w:p w14:paraId="221F9B1D" w14:textId="77777777" w:rsidR="00DD414C" w:rsidRDefault="00DD414C" w:rsidP="00CA12DC">
      <w:pPr>
        <w:jc w:val="both"/>
        <w:rPr>
          <w:rFonts w:cs="Arial"/>
          <w:b/>
          <w:sz w:val="32"/>
          <w:szCs w:val="32"/>
        </w:rPr>
      </w:pPr>
    </w:p>
    <w:p w14:paraId="221F9B1E" w14:textId="77777777" w:rsidR="00DD414C" w:rsidRDefault="00DD414C" w:rsidP="00CA12DC">
      <w:pPr>
        <w:jc w:val="both"/>
        <w:rPr>
          <w:rFonts w:cs="Arial"/>
          <w:b/>
          <w:sz w:val="32"/>
          <w:szCs w:val="32"/>
        </w:rPr>
      </w:pPr>
    </w:p>
    <w:p w14:paraId="221F9B21" w14:textId="122FF696" w:rsidR="00DD414C" w:rsidRDefault="00DD414C" w:rsidP="00CA12DC">
      <w:pPr>
        <w:jc w:val="both"/>
        <w:rPr>
          <w:rFonts w:cs="Arial"/>
          <w:b/>
          <w:sz w:val="32"/>
          <w:szCs w:val="32"/>
        </w:rPr>
      </w:pPr>
    </w:p>
    <w:p w14:paraId="55139389" w14:textId="77777777" w:rsidR="00A50837" w:rsidRDefault="00A50837" w:rsidP="00CA12DC">
      <w:pPr>
        <w:jc w:val="both"/>
        <w:rPr>
          <w:rFonts w:cs="Arial"/>
          <w:b/>
          <w:sz w:val="32"/>
          <w:szCs w:val="32"/>
        </w:rPr>
      </w:pPr>
    </w:p>
    <w:p w14:paraId="221F9B22" w14:textId="77777777" w:rsidR="00DD414C" w:rsidRDefault="00DD414C" w:rsidP="00CA12DC">
      <w:pPr>
        <w:jc w:val="both"/>
        <w:rPr>
          <w:rFonts w:cs="Arial"/>
          <w:b/>
          <w:sz w:val="32"/>
          <w:szCs w:val="32"/>
        </w:rPr>
      </w:pPr>
    </w:p>
    <w:p w14:paraId="221F9B23" w14:textId="77777777" w:rsidR="00DD414C" w:rsidRDefault="00DD414C" w:rsidP="00CA12DC">
      <w:pPr>
        <w:jc w:val="both"/>
        <w:rPr>
          <w:rFonts w:cs="Arial"/>
          <w:b/>
          <w:sz w:val="32"/>
          <w:szCs w:val="32"/>
        </w:rPr>
      </w:pPr>
    </w:p>
    <w:p w14:paraId="221F9B24"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221F9B25" w14:textId="77777777" w:rsidR="00CA12DC" w:rsidRPr="00FE7642" w:rsidRDefault="00CA12DC" w:rsidP="00CA12DC">
      <w:pPr>
        <w:jc w:val="both"/>
        <w:rPr>
          <w:rFonts w:cs="Arial"/>
          <w:sz w:val="24"/>
          <w:szCs w:val="24"/>
        </w:rPr>
      </w:pPr>
    </w:p>
    <w:p w14:paraId="221F9B26"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221F9B27" w14:textId="77777777" w:rsidR="0092057B" w:rsidRPr="00FE7642" w:rsidRDefault="0092057B" w:rsidP="00CA12DC">
      <w:pPr>
        <w:jc w:val="both"/>
        <w:rPr>
          <w:rFonts w:cs="Arial"/>
          <w:sz w:val="24"/>
          <w:szCs w:val="24"/>
        </w:rPr>
      </w:pPr>
    </w:p>
    <w:p w14:paraId="221F9B28"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221F9B29" w14:textId="77777777" w:rsidR="0092057B" w:rsidRPr="00FE7642" w:rsidRDefault="0092057B" w:rsidP="00CA12DC">
      <w:pPr>
        <w:jc w:val="both"/>
        <w:rPr>
          <w:rFonts w:cs="Arial"/>
          <w:sz w:val="24"/>
          <w:szCs w:val="24"/>
        </w:rPr>
      </w:pPr>
    </w:p>
    <w:p w14:paraId="221F9B2A"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221F9B2B" w14:textId="77777777" w:rsidR="0092057B" w:rsidRPr="00FE7642" w:rsidRDefault="0092057B" w:rsidP="00CA12DC">
      <w:pPr>
        <w:jc w:val="both"/>
        <w:rPr>
          <w:rFonts w:cs="Arial"/>
          <w:sz w:val="24"/>
          <w:szCs w:val="24"/>
        </w:rPr>
      </w:pPr>
    </w:p>
    <w:p w14:paraId="221F9B2C"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221F9B2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5"/>
        <w:gridCol w:w="5861"/>
      </w:tblGrid>
      <w:tr w:rsidR="00CA12DC" w:rsidRPr="00FE7642" w14:paraId="221F9B30" w14:textId="77777777" w:rsidTr="0092057B">
        <w:tc>
          <w:tcPr>
            <w:tcW w:w="10598" w:type="dxa"/>
            <w:gridSpan w:val="2"/>
          </w:tcPr>
          <w:p w14:paraId="221F9B2E" w14:textId="5D86AF6B" w:rsidR="00CA12DC" w:rsidRPr="00FE7642" w:rsidRDefault="00CA12DC" w:rsidP="000F1367">
            <w:pPr>
              <w:jc w:val="both"/>
              <w:rPr>
                <w:rFonts w:cs="Arial"/>
                <w:b/>
                <w:sz w:val="24"/>
                <w:szCs w:val="24"/>
              </w:rPr>
            </w:pPr>
            <w:r w:rsidRPr="00FE7642">
              <w:rPr>
                <w:rFonts w:cs="Arial"/>
                <w:b/>
                <w:sz w:val="24"/>
                <w:szCs w:val="24"/>
              </w:rPr>
              <w:t>First Referee:</w:t>
            </w:r>
            <w:r w:rsidR="006C4B14">
              <w:rPr>
                <w:rFonts w:cs="Arial"/>
                <w:b/>
                <w:sz w:val="24"/>
                <w:szCs w:val="24"/>
              </w:rPr>
              <w:t xml:space="preserve"> </w:t>
            </w:r>
          </w:p>
          <w:p w14:paraId="221F9B2F" w14:textId="77777777" w:rsidR="00CA12DC" w:rsidRPr="00FE7642" w:rsidRDefault="00CA12DC" w:rsidP="000F1367">
            <w:pPr>
              <w:jc w:val="both"/>
              <w:rPr>
                <w:rFonts w:cs="Arial"/>
                <w:sz w:val="24"/>
                <w:szCs w:val="24"/>
              </w:rPr>
            </w:pPr>
          </w:p>
        </w:tc>
      </w:tr>
      <w:tr w:rsidR="00CA12DC" w:rsidRPr="00FE7642" w14:paraId="221F9B33" w14:textId="77777777" w:rsidTr="0092057B">
        <w:tc>
          <w:tcPr>
            <w:tcW w:w="4621" w:type="dxa"/>
          </w:tcPr>
          <w:p w14:paraId="221F9B31"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221F9B32" w14:textId="21910F81" w:rsidR="00CA12DC" w:rsidRPr="00FE7642" w:rsidRDefault="00A2255F" w:rsidP="000F1367">
            <w:pPr>
              <w:jc w:val="both"/>
              <w:rPr>
                <w:rFonts w:cs="Arial"/>
                <w:sz w:val="24"/>
                <w:szCs w:val="24"/>
              </w:rPr>
            </w:pPr>
            <w:r>
              <w:rPr>
                <w:rFonts w:cs="Arial"/>
                <w:sz w:val="24"/>
                <w:szCs w:val="24"/>
              </w:rPr>
              <w:t xml:space="preserve">Yohan </w:t>
            </w:r>
            <w:proofErr w:type="spellStart"/>
            <w:r>
              <w:rPr>
                <w:rFonts w:cs="Arial"/>
                <w:sz w:val="24"/>
                <w:szCs w:val="24"/>
              </w:rPr>
              <w:t>Mendis</w:t>
            </w:r>
            <w:proofErr w:type="spellEnd"/>
          </w:p>
        </w:tc>
      </w:tr>
      <w:tr w:rsidR="00CA12DC" w:rsidRPr="00FE7642" w14:paraId="221F9B36" w14:textId="77777777" w:rsidTr="0092057B">
        <w:tc>
          <w:tcPr>
            <w:tcW w:w="4621" w:type="dxa"/>
          </w:tcPr>
          <w:p w14:paraId="221F9B34"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221F9B35" w14:textId="6A64B657" w:rsidR="00CA12DC" w:rsidRPr="00FE7642" w:rsidRDefault="00A2255F" w:rsidP="000F1367">
            <w:pPr>
              <w:jc w:val="both"/>
              <w:rPr>
                <w:rFonts w:cs="Arial"/>
                <w:sz w:val="24"/>
                <w:szCs w:val="24"/>
              </w:rPr>
            </w:pPr>
            <w:r>
              <w:rPr>
                <w:rFonts w:cs="Arial"/>
                <w:sz w:val="24"/>
                <w:szCs w:val="24"/>
              </w:rPr>
              <w:t>Programme Manager</w:t>
            </w:r>
          </w:p>
        </w:tc>
      </w:tr>
      <w:tr w:rsidR="00CA12DC" w:rsidRPr="00FE7642" w14:paraId="221F9B39" w14:textId="77777777" w:rsidTr="0092057B">
        <w:tc>
          <w:tcPr>
            <w:tcW w:w="4621" w:type="dxa"/>
          </w:tcPr>
          <w:p w14:paraId="221F9B37"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221F9B38" w14:textId="785398C3" w:rsidR="00CA12DC" w:rsidRPr="00FE7642" w:rsidRDefault="00A744C8" w:rsidP="000F1367">
            <w:pPr>
              <w:jc w:val="both"/>
              <w:rPr>
                <w:rFonts w:cs="Arial"/>
                <w:sz w:val="24"/>
                <w:szCs w:val="24"/>
              </w:rPr>
            </w:pPr>
            <w:r>
              <w:rPr>
                <w:rFonts w:cs="Arial"/>
                <w:sz w:val="24"/>
                <w:szCs w:val="24"/>
              </w:rPr>
              <w:t>Skills for the</w:t>
            </w:r>
            <w:r w:rsidR="007B00D6">
              <w:rPr>
                <w:rFonts w:cs="Arial"/>
                <w:sz w:val="24"/>
                <w:szCs w:val="24"/>
              </w:rPr>
              <w:t xml:space="preserve"> workplace (Business)</w:t>
            </w:r>
          </w:p>
        </w:tc>
      </w:tr>
      <w:tr w:rsidR="00CA12DC" w:rsidRPr="00FE7642" w14:paraId="221F9B3C" w14:textId="77777777" w:rsidTr="0092057B">
        <w:tc>
          <w:tcPr>
            <w:tcW w:w="4621" w:type="dxa"/>
          </w:tcPr>
          <w:p w14:paraId="221F9B3A"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221F9B3B" w14:textId="3E868D9B" w:rsidR="00CA12DC" w:rsidRPr="00FE7642" w:rsidRDefault="007B00D6" w:rsidP="000F1367">
            <w:pPr>
              <w:jc w:val="both"/>
              <w:rPr>
                <w:rFonts w:cs="Arial"/>
                <w:sz w:val="24"/>
                <w:szCs w:val="24"/>
              </w:rPr>
            </w:pPr>
            <w:r w:rsidRPr="007B00D6">
              <w:rPr>
                <w:rFonts w:cs="Arial"/>
                <w:sz w:val="24"/>
                <w:szCs w:val="24"/>
              </w:rPr>
              <w:t>y.mendis@uwtsd.ac.uk</w:t>
            </w:r>
          </w:p>
        </w:tc>
      </w:tr>
      <w:tr w:rsidR="00CA12DC" w:rsidRPr="00FE7642" w14:paraId="221F9B42" w14:textId="77777777" w:rsidTr="0092057B">
        <w:tc>
          <w:tcPr>
            <w:tcW w:w="10598" w:type="dxa"/>
            <w:gridSpan w:val="2"/>
          </w:tcPr>
          <w:p w14:paraId="221F9B3D" w14:textId="6A1C9DCC"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66DE8907" w14:textId="77777777" w:rsidR="004A7424" w:rsidRDefault="004A7424" w:rsidP="000F1367">
            <w:pPr>
              <w:jc w:val="both"/>
              <w:rPr>
                <w:rFonts w:cs="Arial"/>
                <w:sz w:val="24"/>
                <w:szCs w:val="24"/>
              </w:rPr>
            </w:pPr>
          </w:p>
          <w:p w14:paraId="0E0FF653" w14:textId="7205F889" w:rsidR="00D5147A" w:rsidRPr="00FE7642" w:rsidRDefault="00D5147A" w:rsidP="000F1367">
            <w:pPr>
              <w:jc w:val="both"/>
              <w:rPr>
                <w:rFonts w:cs="Arial"/>
                <w:sz w:val="24"/>
                <w:szCs w:val="24"/>
              </w:rPr>
            </w:pPr>
            <w:r>
              <w:rPr>
                <w:rFonts w:cs="Arial"/>
                <w:sz w:val="24"/>
                <w:szCs w:val="24"/>
              </w:rPr>
              <w:t xml:space="preserve">Yohan is the programme manager for the </w:t>
            </w:r>
            <w:r w:rsidR="006D2606">
              <w:rPr>
                <w:rFonts w:cs="Arial"/>
                <w:sz w:val="24"/>
                <w:szCs w:val="24"/>
              </w:rPr>
              <w:t xml:space="preserve">module which I lead. He is my direct line manager and acts as an internal examiner </w:t>
            </w:r>
            <w:r w:rsidR="004A7424">
              <w:rPr>
                <w:rFonts w:cs="Arial"/>
                <w:sz w:val="24"/>
                <w:szCs w:val="24"/>
              </w:rPr>
              <w:t xml:space="preserve">for my module. </w:t>
            </w:r>
          </w:p>
          <w:p w14:paraId="221F9B3E" w14:textId="77777777" w:rsidR="00CA12DC" w:rsidRPr="00FE7642" w:rsidRDefault="00CA12DC" w:rsidP="000F1367">
            <w:pPr>
              <w:jc w:val="both"/>
              <w:rPr>
                <w:rFonts w:cs="Arial"/>
                <w:sz w:val="24"/>
                <w:szCs w:val="24"/>
              </w:rPr>
            </w:pPr>
          </w:p>
          <w:p w14:paraId="221F9B3F" w14:textId="77777777" w:rsidR="0092057B" w:rsidRPr="00FE7642" w:rsidRDefault="0092057B" w:rsidP="000F1367">
            <w:pPr>
              <w:jc w:val="both"/>
              <w:rPr>
                <w:rFonts w:cs="Arial"/>
                <w:sz w:val="24"/>
                <w:szCs w:val="24"/>
              </w:rPr>
            </w:pPr>
          </w:p>
          <w:p w14:paraId="221F9B40" w14:textId="77777777" w:rsidR="0092057B" w:rsidRPr="00FE7642" w:rsidRDefault="0092057B" w:rsidP="000F1367">
            <w:pPr>
              <w:jc w:val="both"/>
              <w:rPr>
                <w:rFonts w:cs="Arial"/>
                <w:sz w:val="24"/>
                <w:szCs w:val="24"/>
              </w:rPr>
            </w:pPr>
          </w:p>
          <w:p w14:paraId="221F9B41" w14:textId="77777777" w:rsidR="0092057B" w:rsidRPr="00FE7642" w:rsidRDefault="0092057B" w:rsidP="000F1367">
            <w:pPr>
              <w:jc w:val="both"/>
              <w:rPr>
                <w:rFonts w:cs="Arial"/>
                <w:sz w:val="24"/>
                <w:szCs w:val="24"/>
              </w:rPr>
            </w:pPr>
          </w:p>
        </w:tc>
      </w:tr>
    </w:tbl>
    <w:p w14:paraId="221F9B43"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221F9B46" w14:textId="77777777" w:rsidTr="0092057B">
        <w:tc>
          <w:tcPr>
            <w:tcW w:w="10598" w:type="dxa"/>
            <w:gridSpan w:val="2"/>
          </w:tcPr>
          <w:p w14:paraId="221F9B44" w14:textId="77777777" w:rsidR="00CA12DC" w:rsidRPr="00FE7642" w:rsidRDefault="00CA12DC" w:rsidP="000F1367">
            <w:pPr>
              <w:jc w:val="both"/>
              <w:rPr>
                <w:rFonts w:cs="Arial"/>
                <w:b/>
                <w:sz w:val="24"/>
                <w:szCs w:val="24"/>
              </w:rPr>
            </w:pPr>
            <w:r w:rsidRPr="00FE7642">
              <w:rPr>
                <w:rFonts w:cs="Arial"/>
                <w:b/>
                <w:sz w:val="24"/>
                <w:szCs w:val="24"/>
              </w:rPr>
              <w:t>Second Referee:</w:t>
            </w:r>
          </w:p>
          <w:p w14:paraId="221F9B45" w14:textId="77777777" w:rsidR="00CA12DC" w:rsidRPr="00FE7642" w:rsidRDefault="00CA12DC" w:rsidP="000F1367">
            <w:pPr>
              <w:jc w:val="both"/>
              <w:rPr>
                <w:rFonts w:cs="Arial"/>
                <w:sz w:val="24"/>
                <w:szCs w:val="24"/>
              </w:rPr>
            </w:pPr>
          </w:p>
        </w:tc>
      </w:tr>
      <w:tr w:rsidR="00CA12DC" w:rsidRPr="00FE7642" w14:paraId="221F9B49" w14:textId="77777777" w:rsidTr="0092057B">
        <w:tc>
          <w:tcPr>
            <w:tcW w:w="4621" w:type="dxa"/>
          </w:tcPr>
          <w:p w14:paraId="221F9B47" w14:textId="77777777" w:rsidR="00CA12DC" w:rsidRPr="00FE7642" w:rsidRDefault="00CA12DC" w:rsidP="000F1367">
            <w:pPr>
              <w:jc w:val="both"/>
              <w:rPr>
                <w:rFonts w:cs="Arial"/>
                <w:sz w:val="24"/>
                <w:szCs w:val="24"/>
              </w:rPr>
            </w:pPr>
            <w:r w:rsidRPr="00FE7642">
              <w:rPr>
                <w:rFonts w:cs="Arial"/>
                <w:sz w:val="24"/>
                <w:szCs w:val="24"/>
              </w:rPr>
              <w:t>Name</w:t>
            </w:r>
          </w:p>
        </w:tc>
        <w:tc>
          <w:tcPr>
            <w:tcW w:w="5977" w:type="dxa"/>
          </w:tcPr>
          <w:p w14:paraId="221F9B48" w14:textId="5569DA57" w:rsidR="00CA12DC" w:rsidRPr="00FE7642" w:rsidRDefault="00AD112D" w:rsidP="000F1367">
            <w:pPr>
              <w:jc w:val="both"/>
              <w:rPr>
                <w:rFonts w:cs="Arial"/>
                <w:sz w:val="24"/>
                <w:szCs w:val="24"/>
              </w:rPr>
            </w:pPr>
            <w:r w:rsidRPr="00AD112D">
              <w:rPr>
                <w:rFonts w:cs="Arial"/>
                <w:sz w:val="24"/>
                <w:szCs w:val="24"/>
              </w:rPr>
              <w:t>Dr Mark Gallagher-Read</w:t>
            </w:r>
          </w:p>
        </w:tc>
      </w:tr>
      <w:tr w:rsidR="00CA12DC" w:rsidRPr="00FE7642" w14:paraId="221F9B4C" w14:textId="77777777" w:rsidTr="0092057B">
        <w:tc>
          <w:tcPr>
            <w:tcW w:w="4621" w:type="dxa"/>
          </w:tcPr>
          <w:p w14:paraId="221F9B4A" w14:textId="77777777"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14:paraId="221F9B4B" w14:textId="77C7B99F" w:rsidR="00CA12DC" w:rsidRPr="00FE7642" w:rsidRDefault="00303E5E" w:rsidP="000F1367">
            <w:pPr>
              <w:jc w:val="both"/>
              <w:rPr>
                <w:rFonts w:cs="Arial"/>
                <w:sz w:val="24"/>
                <w:szCs w:val="24"/>
              </w:rPr>
            </w:pPr>
            <w:r w:rsidRPr="00303E5E">
              <w:rPr>
                <w:rFonts w:cs="Arial"/>
                <w:sz w:val="24"/>
                <w:szCs w:val="24"/>
              </w:rPr>
              <w:t xml:space="preserve">Programme Manager </w:t>
            </w:r>
          </w:p>
        </w:tc>
      </w:tr>
      <w:tr w:rsidR="00CA12DC" w:rsidRPr="00FE7642" w14:paraId="221F9B4F" w14:textId="77777777" w:rsidTr="0092057B">
        <w:tc>
          <w:tcPr>
            <w:tcW w:w="4621" w:type="dxa"/>
          </w:tcPr>
          <w:p w14:paraId="221F9B4D" w14:textId="77777777"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14:paraId="221F9B4E" w14:textId="036293AB" w:rsidR="00CA12DC" w:rsidRPr="00FE7642" w:rsidRDefault="00C93CFB" w:rsidP="000F1367">
            <w:pPr>
              <w:jc w:val="both"/>
              <w:rPr>
                <w:rFonts w:cs="Arial"/>
                <w:sz w:val="24"/>
                <w:szCs w:val="24"/>
              </w:rPr>
            </w:pPr>
            <w:r w:rsidRPr="00303E5E">
              <w:rPr>
                <w:rFonts w:cs="Arial"/>
                <w:sz w:val="24"/>
                <w:szCs w:val="24"/>
              </w:rPr>
              <w:t>Health and Social Care</w:t>
            </w:r>
          </w:p>
        </w:tc>
      </w:tr>
      <w:tr w:rsidR="00CA12DC" w:rsidRPr="00FE7642" w14:paraId="221F9B52" w14:textId="77777777" w:rsidTr="0092057B">
        <w:tc>
          <w:tcPr>
            <w:tcW w:w="4621" w:type="dxa"/>
          </w:tcPr>
          <w:p w14:paraId="221F9B50" w14:textId="77777777"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14:paraId="221F9B51" w14:textId="7164FB11" w:rsidR="00CA12DC" w:rsidRPr="00FE7642" w:rsidRDefault="00C93CFB" w:rsidP="000F1367">
            <w:pPr>
              <w:jc w:val="both"/>
              <w:rPr>
                <w:rFonts w:cs="Arial"/>
                <w:sz w:val="24"/>
                <w:szCs w:val="24"/>
              </w:rPr>
            </w:pPr>
            <w:r w:rsidRPr="00C93CFB">
              <w:rPr>
                <w:rFonts w:cs="Arial"/>
                <w:sz w:val="24"/>
                <w:szCs w:val="24"/>
              </w:rPr>
              <w:t>m.gallagher-read@uwtsd.ac.uk</w:t>
            </w:r>
          </w:p>
        </w:tc>
      </w:tr>
      <w:tr w:rsidR="00CA12DC" w:rsidRPr="00FE7642" w14:paraId="221F9B58" w14:textId="77777777" w:rsidTr="0092057B">
        <w:tc>
          <w:tcPr>
            <w:tcW w:w="10598" w:type="dxa"/>
            <w:gridSpan w:val="2"/>
          </w:tcPr>
          <w:p w14:paraId="221F9B53" w14:textId="023BBD4B"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14:paraId="48D9A15D" w14:textId="601052B0" w:rsidR="004A7424" w:rsidRDefault="004A7424" w:rsidP="000F1367">
            <w:pPr>
              <w:jc w:val="both"/>
              <w:rPr>
                <w:rFonts w:cs="Arial"/>
                <w:sz w:val="24"/>
                <w:szCs w:val="24"/>
              </w:rPr>
            </w:pPr>
          </w:p>
          <w:p w14:paraId="6D411BFA" w14:textId="5906EB50" w:rsidR="004A7424" w:rsidRPr="00FE7642" w:rsidRDefault="004A7424" w:rsidP="000F1367">
            <w:pPr>
              <w:jc w:val="both"/>
              <w:rPr>
                <w:rFonts w:cs="Arial"/>
                <w:sz w:val="24"/>
                <w:szCs w:val="24"/>
              </w:rPr>
            </w:pPr>
            <w:r>
              <w:rPr>
                <w:rFonts w:cs="Arial"/>
                <w:sz w:val="24"/>
                <w:szCs w:val="24"/>
              </w:rPr>
              <w:t xml:space="preserve">Mark is the programme manager for </w:t>
            </w:r>
            <w:r w:rsidR="00526709">
              <w:rPr>
                <w:rFonts w:cs="Arial"/>
                <w:sz w:val="24"/>
                <w:szCs w:val="24"/>
              </w:rPr>
              <w:t>Health and Social Care programme (H</w:t>
            </w:r>
            <w:r w:rsidR="00414902">
              <w:rPr>
                <w:rFonts w:cs="Arial"/>
                <w:sz w:val="24"/>
                <w:szCs w:val="24"/>
              </w:rPr>
              <w:t xml:space="preserve">&amp;SC) </w:t>
            </w:r>
            <w:r w:rsidR="00526709">
              <w:rPr>
                <w:rFonts w:cs="Arial"/>
                <w:sz w:val="24"/>
                <w:szCs w:val="24"/>
              </w:rPr>
              <w:t xml:space="preserve">at UWTSD (Birmingham) and manages the </w:t>
            </w:r>
            <w:r w:rsidR="00414902">
              <w:rPr>
                <w:rFonts w:cs="Arial"/>
                <w:sz w:val="24"/>
                <w:szCs w:val="24"/>
              </w:rPr>
              <w:t xml:space="preserve">H&amp;SC students that study my module. </w:t>
            </w:r>
          </w:p>
          <w:p w14:paraId="221F9B54" w14:textId="77777777" w:rsidR="00CA12DC" w:rsidRPr="00FE7642" w:rsidRDefault="00CA12DC" w:rsidP="000F1367">
            <w:pPr>
              <w:jc w:val="both"/>
              <w:rPr>
                <w:rFonts w:cs="Arial"/>
                <w:sz w:val="24"/>
                <w:szCs w:val="24"/>
              </w:rPr>
            </w:pPr>
          </w:p>
          <w:p w14:paraId="221F9B55" w14:textId="77777777" w:rsidR="0092057B" w:rsidRPr="00FE7642" w:rsidRDefault="0092057B" w:rsidP="000F1367">
            <w:pPr>
              <w:jc w:val="both"/>
              <w:rPr>
                <w:rFonts w:cs="Arial"/>
                <w:sz w:val="24"/>
                <w:szCs w:val="24"/>
              </w:rPr>
            </w:pPr>
          </w:p>
          <w:p w14:paraId="7CB613D5" w14:textId="77777777" w:rsidR="00395156" w:rsidRDefault="00395156" w:rsidP="000F1367">
            <w:pPr>
              <w:jc w:val="both"/>
              <w:rPr>
                <w:rFonts w:cs="Arial"/>
                <w:sz w:val="24"/>
                <w:szCs w:val="24"/>
              </w:rPr>
            </w:pPr>
          </w:p>
          <w:p w14:paraId="221F9B57" w14:textId="1D8B1BCC" w:rsidR="00395156" w:rsidRPr="00FE7642" w:rsidRDefault="00395156" w:rsidP="000F1367">
            <w:pPr>
              <w:jc w:val="both"/>
              <w:rPr>
                <w:rFonts w:cs="Arial"/>
                <w:sz w:val="24"/>
                <w:szCs w:val="24"/>
              </w:rPr>
            </w:pPr>
          </w:p>
        </w:tc>
      </w:tr>
    </w:tbl>
    <w:p w14:paraId="3768EC9B" w14:textId="77777777" w:rsidR="009764D7" w:rsidRDefault="009764D7" w:rsidP="00395156">
      <w:pPr>
        <w:jc w:val="center"/>
        <w:rPr>
          <w:rFonts w:cs="Arial"/>
          <w:b/>
          <w:sz w:val="24"/>
          <w:szCs w:val="24"/>
        </w:rPr>
      </w:pPr>
    </w:p>
    <w:p w14:paraId="221F9B61" w14:textId="7277FD86" w:rsidR="004F687F" w:rsidRPr="00FE7642" w:rsidRDefault="00594F89" w:rsidP="004F687F">
      <w:pPr>
        <w:jc w:val="both"/>
        <w:rPr>
          <w:rFonts w:cs="Arial"/>
          <w:b/>
          <w:sz w:val="32"/>
          <w:szCs w:val="32"/>
        </w:rPr>
      </w:pPr>
      <w:r w:rsidRPr="00FE7642">
        <w:rPr>
          <w:rFonts w:cs="Arial"/>
          <w:b/>
          <w:sz w:val="32"/>
          <w:szCs w:val="32"/>
        </w:rPr>
        <w:lastRenderedPageBreak/>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221F9B62" w14:textId="77777777" w:rsidR="004F687F" w:rsidRPr="00FE7642" w:rsidRDefault="004F687F">
      <w:pPr>
        <w:rPr>
          <w:rFonts w:cs="Arial"/>
          <w:sz w:val="24"/>
          <w:szCs w:val="24"/>
        </w:rPr>
      </w:pPr>
    </w:p>
    <w:p w14:paraId="221F9B63"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221F9B64" w14:textId="77777777" w:rsidR="004F687F" w:rsidRPr="00FE7642" w:rsidRDefault="004F687F">
      <w:pPr>
        <w:rPr>
          <w:rFonts w:cs="Arial"/>
          <w:sz w:val="24"/>
          <w:szCs w:val="24"/>
        </w:rPr>
      </w:pPr>
    </w:p>
    <w:p w14:paraId="221F9B65"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221F9B6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221F9B6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221F9B68"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221F9B69"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221F9B6A"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221F9B6B"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04"/>
        <w:gridCol w:w="5852"/>
      </w:tblGrid>
      <w:tr w:rsidR="00594F89" w:rsidRPr="00FE7642" w14:paraId="221F9B6E" w14:textId="77777777" w:rsidTr="00237787">
        <w:tc>
          <w:tcPr>
            <w:tcW w:w="10598" w:type="dxa"/>
            <w:gridSpan w:val="2"/>
          </w:tcPr>
          <w:p w14:paraId="2B2CEC63" w14:textId="77777777" w:rsidR="00594F89" w:rsidRDefault="00594F89" w:rsidP="00237787">
            <w:pPr>
              <w:jc w:val="both"/>
              <w:rPr>
                <w:rFonts w:cs="Arial"/>
                <w:b/>
                <w:sz w:val="24"/>
                <w:szCs w:val="24"/>
              </w:rPr>
            </w:pPr>
            <w:r w:rsidRPr="00FE7642">
              <w:rPr>
                <w:rFonts w:cs="Arial"/>
                <w:b/>
                <w:sz w:val="24"/>
                <w:szCs w:val="24"/>
              </w:rPr>
              <w:t>Institutional Signatory</w:t>
            </w:r>
          </w:p>
          <w:p w14:paraId="221F9B6D" w14:textId="5C9715D1" w:rsidR="000C43CA" w:rsidRPr="00D8141A" w:rsidRDefault="000C43CA" w:rsidP="00237787">
            <w:pPr>
              <w:jc w:val="both"/>
              <w:rPr>
                <w:rFonts w:cs="Arial"/>
                <w:b/>
                <w:sz w:val="24"/>
                <w:szCs w:val="24"/>
              </w:rPr>
            </w:pPr>
          </w:p>
        </w:tc>
      </w:tr>
      <w:tr w:rsidR="00594F89" w:rsidRPr="00FE7642" w14:paraId="221F9B71" w14:textId="77777777" w:rsidTr="00237787">
        <w:tc>
          <w:tcPr>
            <w:tcW w:w="4621" w:type="dxa"/>
          </w:tcPr>
          <w:p w14:paraId="221F9B6F" w14:textId="77777777"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14:paraId="221F9B70" w14:textId="6B4EAA84" w:rsidR="00594F89" w:rsidRPr="00FE7642" w:rsidRDefault="00294C4E" w:rsidP="00237787">
            <w:pPr>
              <w:jc w:val="both"/>
              <w:rPr>
                <w:rFonts w:cs="Arial"/>
                <w:sz w:val="24"/>
                <w:szCs w:val="24"/>
              </w:rPr>
            </w:pPr>
            <w:r>
              <w:rPr>
                <w:rFonts w:cs="Arial"/>
                <w:sz w:val="24"/>
                <w:szCs w:val="24"/>
              </w:rPr>
              <w:t xml:space="preserve">Dr </w:t>
            </w:r>
            <w:proofErr w:type="spellStart"/>
            <w:r>
              <w:rPr>
                <w:rFonts w:cs="Arial"/>
                <w:sz w:val="24"/>
                <w:szCs w:val="24"/>
              </w:rPr>
              <w:t>Audsin</w:t>
            </w:r>
            <w:proofErr w:type="spellEnd"/>
            <w:r>
              <w:rPr>
                <w:rFonts w:cs="Arial"/>
                <w:sz w:val="24"/>
                <w:szCs w:val="24"/>
              </w:rPr>
              <w:t xml:space="preserve"> </w:t>
            </w:r>
            <w:proofErr w:type="spellStart"/>
            <w:r>
              <w:rPr>
                <w:rFonts w:cs="Arial"/>
                <w:sz w:val="24"/>
                <w:szCs w:val="24"/>
              </w:rPr>
              <w:t>Dhas</w:t>
            </w:r>
            <w:proofErr w:type="spellEnd"/>
          </w:p>
        </w:tc>
      </w:tr>
      <w:tr w:rsidR="00594F89" w:rsidRPr="00FE7642" w14:paraId="221F9B74" w14:textId="77777777" w:rsidTr="00237787">
        <w:tc>
          <w:tcPr>
            <w:tcW w:w="4621" w:type="dxa"/>
          </w:tcPr>
          <w:p w14:paraId="221F9B72" w14:textId="77777777"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14:paraId="221F9B73" w14:textId="77777777" w:rsidR="00594F89" w:rsidRPr="00FE7642" w:rsidRDefault="00594F89" w:rsidP="00237787">
            <w:pPr>
              <w:jc w:val="both"/>
              <w:rPr>
                <w:rFonts w:cs="Arial"/>
                <w:sz w:val="24"/>
                <w:szCs w:val="24"/>
              </w:rPr>
            </w:pPr>
          </w:p>
        </w:tc>
      </w:tr>
      <w:tr w:rsidR="00594F89" w:rsidRPr="00FE7642" w14:paraId="221F9B77" w14:textId="77777777" w:rsidTr="00237787">
        <w:tc>
          <w:tcPr>
            <w:tcW w:w="4621" w:type="dxa"/>
          </w:tcPr>
          <w:p w14:paraId="221F9B75" w14:textId="77777777"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14:paraId="221F9B76" w14:textId="0192CCA6" w:rsidR="00594F89" w:rsidRPr="00FE7642" w:rsidRDefault="00294C4E" w:rsidP="00237787">
            <w:pPr>
              <w:jc w:val="both"/>
              <w:rPr>
                <w:rFonts w:cs="Arial"/>
                <w:sz w:val="24"/>
                <w:szCs w:val="24"/>
              </w:rPr>
            </w:pPr>
            <w:r>
              <w:rPr>
                <w:rFonts w:cs="Arial"/>
                <w:sz w:val="24"/>
                <w:szCs w:val="24"/>
              </w:rPr>
              <w:t>Executive Dean</w:t>
            </w:r>
          </w:p>
        </w:tc>
      </w:tr>
      <w:tr w:rsidR="00594F89" w:rsidRPr="00FE7642" w14:paraId="221F9B7A" w14:textId="77777777" w:rsidTr="00237787">
        <w:tc>
          <w:tcPr>
            <w:tcW w:w="4621" w:type="dxa"/>
          </w:tcPr>
          <w:p w14:paraId="221F9B78" w14:textId="77777777"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14:paraId="221F9B79" w14:textId="77777777" w:rsidR="00594F89" w:rsidRPr="00FE7642" w:rsidRDefault="00594F89" w:rsidP="00237787">
            <w:pPr>
              <w:jc w:val="both"/>
              <w:rPr>
                <w:rFonts w:cs="Arial"/>
                <w:sz w:val="24"/>
                <w:szCs w:val="24"/>
              </w:rPr>
            </w:pPr>
          </w:p>
        </w:tc>
      </w:tr>
      <w:tr w:rsidR="00594F89" w:rsidRPr="00FE7642" w14:paraId="221F9B7D" w14:textId="77777777" w:rsidTr="00237787">
        <w:tc>
          <w:tcPr>
            <w:tcW w:w="4621" w:type="dxa"/>
          </w:tcPr>
          <w:p w14:paraId="221F9B7B" w14:textId="77777777"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14:paraId="221F9B7C" w14:textId="57226CEC" w:rsidR="00594F89" w:rsidRPr="00FE7642" w:rsidRDefault="00A830EE" w:rsidP="00237787">
            <w:pPr>
              <w:jc w:val="both"/>
              <w:rPr>
                <w:rFonts w:cs="Arial"/>
                <w:sz w:val="24"/>
                <w:szCs w:val="24"/>
              </w:rPr>
            </w:pPr>
            <w:r w:rsidRPr="00A830EE">
              <w:rPr>
                <w:rFonts w:cs="Arial"/>
                <w:sz w:val="24"/>
                <w:szCs w:val="24"/>
              </w:rPr>
              <w:t>a.dhas@uwtsd.ac.uk</w:t>
            </w:r>
          </w:p>
        </w:tc>
      </w:tr>
      <w:tr w:rsidR="00594F89" w:rsidRPr="00FE7642" w14:paraId="221F9B87" w14:textId="77777777" w:rsidTr="00237787">
        <w:tc>
          <w:tcPr>
            <w:tcW w:w="10598" w:type="dxa"/>
            <w:gridSpan w:val="2"/>
          </w:tcPr>
          <w:p w14:paraId="221F9B7E" w14:textId="77777777" w:rsidR="00594F89" w:rsidRPr="00FE7642" w:rsidRDefault="00594F89" w:rsidP="00237787">
            <w:pPr>
              <w:jc w:val="both"/>
              <w:rPr>
                <w:rFonts w:cs="Arial"/>
                <w:sz w:val="24"/>
                <w:szCs w:val="24"/>
              </w:rPr>
            </w:pPr>
          </w:p>
          <w:p w14:paraId="221F9B7F" w14:textId="77777777" w:rsidR="00594F89" w:rsidRPr="00FE7642" w:rsidRDefault="00594F89" w:rsidP="00237787">
            <w:pPr>
              <w:jc w:val="both"/>
              <w:rPr>
                <w:rFonts w:cs="Arial"/>
                <w:sz w:val="24"/>
                <w:szCs w:val="24"/>
              </w:rPr>
            </w:pPr>
            <w:r w:rsidRPr="00FE7642">
              <w:rPr>
                <w:rFonts w:cs="Arial"/>
                <w:sz w:val="24"/>
                <w:szCs w:val="24"/>
              </w:rPr>
              <w:t>Dear Sir/Madam</w:t>
            </w:r>
          </w:p>
          <w:p w14:paraId="221F9B80" w14:textId="77777777" w:rsidR="00594F89" w:rsidRPr="00FE7642" w:rsidRDefault="00594F89" w:rsidP="00237787">
            <w:pPr>
              <w:jc w:val="both"/>
              <w:rPr>
                <w:rFonts w:cs="Arial"/>
                <w:sz w:val="24"/>
                <w:szCs w:val="24"/>
              </w:rPr>
            </w:pPr>
          </w:p>
          <w:p w14:paraId="221F9B81" w14:textId="77777777"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221F9B82" w14:textId="28C4E7CA" w:rsidR="00594F89" w:rsidRPr="00FE7642" w:rsidRDefault="00594F89" w:rsidP="00237787">
            <w:pPr>
              <w:jc w:val="both"/>
              <w:rPr>
                <w:rFonts w:cs="Arial"/>
                <w:sz w:val="24"/>
                <w:szCs w:val="24"/>
              </w:rPr>
            </w:pPr>
          </w:p>
          <w:p w14:paraId="221F9B84" w14:textId="13C498B2" w:rsidR="00594F89" w:rsidRPr="00FE7642" w:rsidRDefault="00594F89" w:rsidP="00237787">
            <w:pPr>
              <w:jc w:val="both"/>
              <w:rPr>
                <w:rFonts w:cs="Arial"/>
                <w:sz w:val="24"/>
                <w:szCs w:val="24"/>
              </w:rPr>
            </w:pPr>
            <w:r w:rsidRPr="00FE7642">
              <w:rPr>
                <w:rFonts w:cs="Arial"/>
                <w:b/>
                <w:sz w:val="24"/>
                <w:szCs w:val="24"/>
              </w:rPr>
              <w:t>Signature:</w:t>
            </w:r>
            <w:r w:rsidR="00DB7898" w:rsidRPr="00706492">
              <w:rPr>
                <w:rFonts w:cs="Arial"/>
                <w:b/>
                <w:sz w:val="24"/>
                <w:szCs w:val="24"/>
              </w:rPr>
              <w:t xml:space="preserve"> </w:t>
            </w:r>
            <w:r w:rsidR="00DB7898">
              <w:rPr>
                <w:rFonts w:cs="Arial"/>
                <w:b/>
                <w:sz w:val="24"/>
                <w:szCs w:val="24"/>
              </w:rPr>
              <w:t xml:space="preserve">  </w:t>
            </w:r>
            <w:r w:rsidR="006A73BA">
              <w:rPr>
                <w:noProof/>
              </w:rPr>
              <w:drawing>
                <wp:inline distT="0" distB="0" distL="0" distR="0" wp14:anchorId="03F535C5" wp14:editId="4D9DE3FB">
                  <wp:extent cx="558800" cy="584200"/>
                  <wp:effectExtent l="0" t="0" r="0" b="0"/>
                  <wp:docPr id="5" name="Picture 4">
                    <a:extLst xmlns:a="http://schemas.openxmlformats.org/drawingml/2006/main">
                      <a:ext uri="{FF2B5EF4-FFF2-40B4-BE49-F238E27FC236}">
                        <a16:creationId xmlns:a16="http://schemas.microsoft.com/office/drawing/2014/main" id="{1E7EFF18-1D9D-3549-8967-F915EAC3F054}"/>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E7EFF18-1D9D-3549-8967-F915EAC3F054}"/>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8800" cy="584200"/>
                          </a:xfrm>
                          <a:prstGeom prst="rect">
                            <a:avLst/>
                          </a:prstGeom>
                          <a:noFill/>
                          <a:ln>
                            <a:noFill/>
                          </a:ln>
                        </pic:spPr>
                      </pic:pic>
                    </a:graphicData>
                  </a:graphic>
                </wp:inline>
              </w:drawing>
            </w:r>
            <w:r w:rsidR="00DB7898">
              <w:rPr>
                <w:rFonts w:cs="Arial"/>
                <w:b/>
                <w:sz w:val="24"/>
                <w:szCs w:val="24"/>
              </w:rPr>
              <w:t xml:space="preserve">                                     </w:t>
            </w:r>
            <w:r w:rsidR="006D0AE4">
              <w:rPr>
                <w:rFonts w:cs="Arial"/>
                <w:b/>
                <w:sz w:val="24"/>
                <w:szCs w:val="24"/>
              </w:rPr>
              <w:t>Date: 14/04/2021</w:t>
            </w:r>
          </w:p>
          <w:p w14:paraId="221F9B85" w14:textId="77777777" w:rsidR="00594F89" w:rsidRDefault="00594F89" w:rsidP="00237787">
            <w:pPr>
              <w:jc w:val="both"/>
              <w:rPr>
                <w:rFonts w:cs="Arial"/>
                <w:sz w:val="24"/>
                <w:szCs w:val="24"/>
              </w:rPr>
            </w:pPr>
          </w:p>
          <w:p w14:paraId="221F9B86" w14:textId="77777777" w:rsidR="00706492" w:rsidRPr="00FE7642" w:rsidRDefault="00706492" w:rsidP="00237787">
            <w:pPr>
              <w:jc w:val="both"/>
              <w:rPr>
                <w:rFonts w:cs="Arial"/>
                <w:sz w:val="24"/>
                <w:szCs w:val="24"/>
              </w:rPr>
            </w:pPr>
          </w:p>
        </w:tc>
      </w:tr>
    </w:tbl>
    <w:p w14:paraId="221F9B88" w14:textId="1918360C" w:rsidR="004F687F" w:rsidRDefault="004F687F">
      <w:pPr>
        <w:rPr>
          <w:rFonts w:cs="Arial"/>
          <w:sz w:val="24"/>
          <w:szCs w:val="24"/>
        </w:rPr>
      </w:pPr>
    </w:p>
    <w:p w14:paraId="50DE2E9E" w14:textId="76AF4F71" w:rsidR="00E07E50" w:rsidRDefault="00E07E50">
      <w:pPr>
        <w:rPr>
          <w:rFonts w:cs="Arial"/>
          <w:sz w:val="24"/>
          <w:szCs w:val="24"/>
        </w:rPr>
      </w:pPr>
    </w:p>
    <w:p w14:paraId="3E879F68" w14:textId="73FB2E46" w:rsidR="00E07E50" w:rsidRDefault="00E07E50">
      <w:pPr>
        <w:rPr>
          <w:rFonts w:cs="Arial"/>
          <w:sz w:val="24"/>
          <w:szCs w:val="24"/>
        </w:rPr>
      </w:pPr>
    </w:p>
    <w:p w14:paraId="062B16F0" w14:textId="00172227" w:rsidR="00E07E50" w:rsidRDefault="00E07E50">
      <w:pPr>
        <w:rPr>
          <w:rFonts w:cs="Arial"/>
          <w:sz w:val="24"/>
          <w:szCs w:val="24"/>
        </w:rPr>
      </w:pPr>
    </w:p>
    <w:p w14:paraId="1285DDEE" w14:textId="349FA9F0" w:rsidR="002A3FA1" w:rsidRDefault="002A3FA1">
      <w:pPr>
        <w:rPr>
          <w:rFonts w:cs="Arial"/>
          <w:sz w:val="24"/>
          <w:szCs w:val="24"/>
        </w:rPr>
      </w:pPr>
    </w:p>
    <w:p w14:paraId="6C471F57" w14:textId="7F8A3B59" w:rsidR="002A3FA1" w:rsidRDefault="002A3FA1">
      <w:pPr>
        <w:rPr>
          <w:rFonts w:cs="Arial"/>
          <w:sz w:val="24"/>
          <w:szCs w:val="24"/>
        </w:rPr>
      </w:pPr>
    </w:p>
    <w:p w14:paraId="7513B127" w14:textId="0F800DB2" w:rsidR="002A3FA1" w:rsidRDefault="002A3FA1">
      <w:pPr>
        <w:rPr>
          <w:rFonts w:cs="Arial"/>
          <w:sz w:val="24"/>
          <w:szCs w:val="24"/>
        </w:rPr>
      </w:pPr>
    </w:p>
    <w:p w14:paraId="3E9A2820" w14:textId="3B0231E3" w:rsidR="002A3FA1" w:rsidRDefault="002A3FA1">
      <w:pPr>
        <w:rPr>
          <w:rFonts w:cs="Arial"/>
          <w:sz w:val="24"/>
          <w:szCs w:val="24"/>
        </w:rPr>
      </w:pPr>
    </w:p>
    <w:p w14:paraId="5E409845" w14:textId="6F1E81DB" w:rsidR="002A3FA1" w:rsidRDefault="002A3FA1">
      <w:pPr>
        <w:rPr>
          <w:rFonts w:cs="Arial"/>
          <w:sz w:val="24"/>
          <w:szCs w:val="24"/>
        </w:rPr>
      </w:pPr>
    </w:p>
    <w:p w14:paraId="006892E4" w14:textId="46D7F0B2" w:rsidR="002A3FA1" w:rsidRDefault="002A3FA1">
      <w:pPr>
        <w:rPr>
          <w:rFonts w:cs="Arial"/>
          <w:sz w:val="24"/>
          <w:szCs w:val="24"/>
        </w:rPr>
      </w:pPr>
    </w:p>
    <w:p w14:paraId="6539BB86" w14:textId="72DBEA41" w:rsidR="002A3FA1" w:rsidRDefault="002A3FA1">
      <w:pPr>
        <w:rPr>
          <w:rFonts w:cs="Arial"/>
          <w:sz w:val="24"/>
          <w:szCs w:val="24"/>
        </w:rPr>
      </w:pPr>
    </w:p>
    <w:p w14:paraId="79B6B300" w14:textId="70FDFCB6" w:rsidR="002A3FA1" w:rsidRDefault="002A3FA1">
      <w:pPr>
        <w:rPr>
          <w:rFonts w:cs="Arial"/>
          <w:sz w:val="24"/>
          <w:szCs w:val="24"/>
        </w:rPr>
      </w:pPr>
    </w:p>
    <w:p w14:paraId="5AD4B9BE" w14:textId="2DE68FF5" w:rsidR="002A3FA1" w:rsidRDefault="002A3FA1">
      <w:pPr>
        <w:rPr>
          <w:rFonts w:cs="Arial"/>
          <w:sz w:val="24"/>
          <w:szCs w:val="24"/>
        </w:rPr>
      </w:pPr>
    </w:p>
    <w:p w14:paraId="309B6BC6" w14:textId="55825854" w:rsidR="00E07E50" w:rsidRDefault="00E07E50">
      <w:pPr>
        <w:rPr>
          <w:rFonts w:cs="Arial"/>
          <w:sz w:val="24"/>
          <w:szCs w:val="24"/>
        </w:rPr>
      </w:pPr>
    </w:p>
    <w:p w14:paraId="048380B6" w14:textId="43ED72B3" w:rsidR="00E07E50" w:rsidRDefault="00E07E50">
      <w:pPr>
        <w:rPr>
          <w:rFonts w:cs="Arial"/>
          <w:sz w:val="24"/>
          <w:szCs w:val="24"/>
        </w:rPr>
      </w:pPr>
    </w:p>
    <w:p w14:paraId="637D61FB" w14:textId="77777777" w:rsidR="00081B08" w:rsidRDefault="00081B08" w:rsidP="005D112F">
      <w:pPr>
        <w:rPr>
          <w:b/>
          <w:sz w:val="28"/>
          <w:szCs w:val="28"/>
        </w:rPr>
      </w:pPr>
    </w:p>
    <w:sectPr w:rsidR="00081B08"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FCAAC7" w14:textId="77777777" w:rsidR="005B1873" w:rsidRDefault="005B1873" w:rsidP="00CA12DC">
      <w:r>
        <w:separator/>
      </w:r>
    </w:p>
  </w:endnote>
  <w:endnote w:type="continuationSeparator" w:id="0">
    <w:p w14:paraId="25831F23" w14:textId="77777777" w:rsidR="005B1873" w:rsidRDefault="005B1873"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Open Sans Extrabold">
    <w:altName w:val="Segoe UI"/>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F9B90"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65F0A" w14:textId="77777777" w:rsidR="005B1873" w:rsidRDefault="005B1873" w:rsidP="00CA12DC">
      <w:r>
        <w:separator/>
      </w:r>
    </w:p>
  </w:footnote>
  <w:footnote w:type="continuationSeparator" w:id="0">
    <w:p w14:paraId="67B6F875" w14:textId="77777777" w:rsidR="005B1873" w:rsidRDefault="005B1873"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1F9B8E" w14:textId="77777777" w:rsidR="00CA12DC" w:rsidRPr="00CA12DC" w:rsidRDefault="00847DBA">
    <w:pPr>
      <w:pStyle w:val="Header"/>
      <w:rPr>
        <w:rFonts w:ascii="Times New Roman" w:hAnsi="Times New Roman"/>
        <w:b/>
      </w:rPr>
    </w:pPr>
    <w:r>
      <w:rPr>
        <w:noProof/>
      </w:rPr>
      <w:drawing>
        <wp:inline distT="0" distB="0" distL="0" distR="0" wp14:anchorId="221F9B93" wp14:editId="221F9B94">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D1265B"/>
    <w:multiLevelType w:val="hybridMultilevel"/>
    <w:tmpl w:val="59407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B771C4"/>
    <w:multiLevelType w:val="hybridMultilevel"/>
    <w:tmpl w:val="956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9B089B"/>
    <w:multiLevelType w:val="hybridMultilevel"/>
    <w:tmpl w:val="8DE0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6447B1"/>
    <w:multiLevelType w:val="hybridMultilevel"/>
    <w:tmpl w:val="1F7C3A0A"/>
    <w:lvl w:ilvl="0" w:tplc="D9985DE4">
      <w:start w:val="1"/>
      <w:numFmt w:val="bullet"/>
      <w:lvlText w:val="−"/>
      <w:lvlJc w:val="left"/>
      <w:pPr>
        <w:tabs>
          <w:tab w:val="num" w:pos="720"/>
        </w:tabs>
        <w:ind w:left="720" w:hanging="360"/>
      </w:pPr>
      <w:rPr>
        <w:rFonts w:ascii="Times New Roman" w:hAnsi="Times New Roman" w:hint="default"/>
      </w:rPr>
    </w:lvl>
    <w:lvl w:ilvl="1" w:tplc="616245F0" w:tentative="1">
      <w:start w:val="1"/>
      <w:numFmt w:val="bullet"/>
      <w:lvlText w:val="−"/>
      <w:lvlJc w:val="left"/>
      <w:pPr>
        <w:tabs>
          <w:tab w:val="num" w:pos="1440"/>
        </w:tabs>
        <w:ind w:left="1440" w:hanging="360"/>
      </w:pPr>
      <w:rPr>
        <w:rFonts w:ascii="Times New Roman" w:hAnsi="Times New Roman" w:hint="default"/>
      </w:rPr>
    </w:lvl>
    <w:lvl w:ilvl="2" w:tplc="9AC2A76A">
      <w:start w:val="1"/>
      <w:numFmt w:val="bullet"/>
      <w:lvlText w:val="−"/>
      <w:lvlJc w:val="left"/>
      <w:pPr>
        <w:tabs>
          <w:tab w:val="num" w:pos="2160"/>
        </w:tabs>
        <w:ind w:left="2160" w:hanging="360"/>
      </w:pPr>
      <w:rPr>
        <w:rFonts w:ascii="Times New Roman" w:hAnsi="Times New Roman" w:hint="default"/>
      </w:rPr>
    </w:lvl>
    <w:lvl w:ilvl="3" w:tplc="394801F8" w:tentative="1">
      <w:start w:val="1"/>
      <w:numFmt w:val="bullet"/>
      <w:lvlText w:val="−"/>
      <w:lvlJc w:val="left"/>
      <w:pPr>
        <w:tabs>
          <w:tab w:val="num" w:pos="2880"/>
        </w:tabs>
        <w:ind w:left="2880" w:hanging="360"/>
      </w:pPr>
      <w:rPr>
        <w:rFonts w:ascii="Times New Roman" w:hAnsi="Times New Roman" w:hint="default"/>
      </w:rPr>
    </w:lvl>
    <w:lvl w:ilvl="4" w:tplc="05C0D146" w:tentative="1">
      <w:start w:val="1"/>
      <w:numFmt w:val="bullet"/>
      <w:lvlText w:val="−"/>
      <w:lvlJc w:val="left"/>
      <w:pPr>
        <w:tabs>
          <w:tab w:val="num" w:pos="3600"/>
        </w:tabs>
        <w:ind w:left="3600" w:hanging="360"/>
      </w:pPr>
      <w:rPr>
        <w:rFonts w:ascii="Times New Roman" w:hAnsi="Times New Roman" w:hint="default"/>
      </w:rPr>
    </w:lvl>
    <w:lvl w:ilvl="5" w:tplc="E9029A0E" w:tentative="1">
      <w:start w:val="1"/>
      <w:numFmt w:val="bullet"/>
      <w:lvlText w:val="−"/>
      <w:lvlJc w:val="left"/>
      <w:pPr>
        <w:tabs>
          <w:tab w:val="num" w:pos="4320"/>
        </w:tabs>
        <w:ind w:left="4320" w:hanging="360"/>
      </w:pPr>
      <w:rPr>
        <w:rFonts w:ascii="Times New Roman" w:hAnsi="Times New Roman" w:hint="default"/>
      </w:rPr>
    </w:lvl>
    <w:lvl w:ilvl="6" w:tplc="77764F20" w:tentative="1">
      <w:start w:val="1"/>
      <w:numFmt w:val="bullet"/>
      <w:lvlText w:val="−"/>
      <w:lvlJc w:val="left"/>
      <w:pPr>
        <w:tabs>
          <w:tab w:val="num" w:pos="5040"/>
        </w:tabs>
        <w:ind w:left="5040" w:hanging="360"/>
      </w:pPr>
      <w:rPr>
        <w:rFonts w:ascii="Times New Roman" w:hAnsi="Times New Roman" w:hint="default"/>
      </w:rPr>
    </w:lvl>
    <w:lvl w:ilvl="7" w:tplc="DFE049C8" w:tentative="1">
      <w:start w:val="1"/>
      <w:numFmt w:val="bullet"/>
      <w:lvlText w:val="−"/>
      <w:lvlJc w:val="left"/>
      <w:pPr>
        <w:tabs>
          <w:tab w:val="num" w:pos="5760"/>
        </w:tabs>
        <w:ind w:left="5760" w:hanging="360"/>
      </w:pPr>
      <w:rPr>
        <w:rFonts w:ascii="Times New Roman" w:hAnsi="Times New Roman" w:hint="default"/>
      </w:rPr>
    </w:lvl>
    <w:lvl w:ilvl="8" w:tplc="CCD6A38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3E168D"/>
    <w:multiLevelType w:val="hybridMultilevel"/>
    <w:tmpl w:val="AC9A1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8"/>
  </w:num>
  <w:num w:numId="5">
    <w:abstractNumId w:val="6"/>
  </w:num>
  <w:num w:numId="6">
    <w:abstractNumId w:val="17"/>
  </w:num>
  <w:num w:numId="7">
    <w:abstractNumId w:val="9"/>
  </w:num>
  <w:num w:numId="8">
    <w:abstractNumId w:val="5"/>
  </w:num>
  <w:num w:numId="9">
    <w:abstractNumId w:val="12"/>
  </w:num>
  <w:num w:numId="10">
    <w:abstractNumId w:val="16"/>
  </w:num>
  <w:num w:numId="11">
    <w:abstractNumId w:val="15"/>
  </w:num>
  <w:num w:numId="12">
    <w:abstractNumId w:val="0"/>
  </w:num>
  <w:num w:numId="13">
    <w:abstractNumId w:val="7"/>
  </w:num>
  <w:num w:numId="14">
    <w:abstractNumId w:val="3"/>
  </w:num>
  <w:num w:numId="15">
    <w:abstractNumId w:val="10"/>
  </w:num>
  <w:num w:numId="16">
    <w:abstractNumId w:val="11"/>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270E"/>
    <w:rsid w:val="000061A6"/>
    <w:rsid w:val="000067E2"/>
    <w:rsid w:val="00006964"/>
    <w:rsid w:val="00007CAC"/>
    <w:rsid w:val="000104FD"/>
    <w:rsid w:val="00011C53"/>
    <w:rsid w:val="000131D8"/>
    <w:rsid w:val="00014F2E"/>
    <w:rsid w:val="0001511E"/>
    <w:rsid w:val="00016CB0"/>
    <w:rsid w:val="000179CE"/>
    <w:rsid w:val="00024D64"/>
    <w:rsid w:val="00025F0E"/>
    <w:rsid w:val="00026778"/>
    <w:rsid w:val="000271A6"/>
    <w:rsid w:val="00027984"/>
    <w:rsid w:val="00030BFB"/>
    <w:rsid w:val="00031592"/>
    <w:rsid w:val="00032D0A"/>
    <w:rsid w:val="0003315D"/>
    <w:rsid w:val="0003322B"/>
    <w:rsid w:val="000355B7"/>
    <w:rsid w:val="00036797"/>
    <w:rsid w:val="00040021"/>
    <w:rsid w:val="00040341"/>
    <w:rsid w:val="00040D03"/>
    <w:rsid w:val="00041909"/>
    <w:rsid w:val="00042744"/>
    <w:rsid w:val="0004309A"/>
    <w:rsid w:val="000434B2"/>
    <w:rsid w:val="000437EE"/>
    <w:rsid w:val="00045C53"/>
    <w:rsid w:val="00046D0C"/>
    <w:rsid w:val="0004759D"/>
    <w:rsid w:val="00050BF2"/>
    <w:rsid w:val="00050EEB"/>
    <w:rsid w:val="00051007"/>
    <w:rsid w:val="0005128A"/>
    <w:rsid w:val="0005402E"/>
    <w:rsid w:val="000554B6"/>
    <w:rsid w:val="000557DD"/>
    <w:rsid w:val="00055DC6"/>
    <w:rsid w:val="000567D8"/>
    <w:rsid w:val="00056DF4"/>
    <w:rsid w:val="00057501"/>
    <w:rsid w:val="00061772"/>
    <w:rsid w:val="00063F28"/>
    <w:rsid w:val="000665AD"/>
    <w:rsid w:val="00070722"/>
    <w:rsid w:val="00070ED7"/>
    <w:rsid w:val="00071BC2"/>
    <w:rsid w:val="00071F0C"/>
    <w:rsid w:val="00072069"/>
    <w:rsid w:val="00072555"/>
    <w:rsid w:val="0007270E"/>
    <w:rsid w:val="000743AC"/>
    <w:rsid w:val="00074442"/>
    <w:rsid w:val="00076BAF"/>
    <w:rsid w:val="000775BA"/>
    <w:rsid w:val="00077CDC"/>
    <w:rsid w:val="000800FC"/>
    <w:rsid w:val="00080C1D"/>
    <w:rsid w:val="00081B08"/>
    <w:rsid w:val="00081F4E"/>
    <w:rsid w:val="000826B0"/>
    <w:rsid w:val="0008412B"/>
    <w:rsid w:val="00084C47"/>
    <w:rsid w:val="00085BFE"/>
    <w:rsid w:val="000877A6"/>
    <w:rsid w:val="00087C23"/>
    <w:rsid w:val="00090AE4"/>
    <w:rsid w:val="00090C1B"/>
    <w:rsid w:val="00091E30"/>
    <w:rsid w:val="00091F03"/>
    <w:rsid w:val="0009217C"/>
    <w:rsid w:val="00092AAD"/>
    <w:rsid w:val="00093166"/>
    <w:rsid w:val="0009374D"/>
    <w:rsid w:val="000938AD"/>
    <w:rsid w:val="000952C7"/>
    <w:rsid w:val="0009570B"/>
    <w:rsid w:val="00095DE1"/>
    <w:rsid w:val="00096FAC"/>
    <w:rsid w:val="000A185B"/>
    <w:rsid w:val="000A1A31"/>
    <w:rsid w:val="000A20D2"/>
    <w:rsid w:val="000A2DD7"/>
    <w:rsid w:val="000A3CE3"/>
    <w:rsid w:val="000A4224"/>
    <w:rsid w:val="000A5904"/>
    <w:rsid w:val="000A6809"/>
    <w:rsid w:val="000A7DA6"/>
    <w:rsid w:val="000B0B46"/>
    <w:rsid w:val="000B2743"/>
    <w:rsid w:val="000B2B76"/>
    <w:rsid w:val="000B35CA"/>
    <w:rsid w:val="000B3E9F"/>
    <w:rsid w:val="000B4AEF"/>
    <w:rsid w:val="000B4D0D"/>
    <w:rsid w:val="000B597C"/>
    <w:rsid w:val="000B677A"/>
    <w:rsid w:val="000B6B26"/>
    <w:rsid w:val="000B7514"/>
    <w:rsid w:val="000B7C0F"/>
    <w:rsid w:val="000C02B6"/>
    <w:rsid w:val="000C0A3A"/>
    <w:rsid w:val="000C0CC0"/>
    <w:rsid w:val="000C0E44"/>
    <w:rsid w:val="000C1CD6"/>
    <w:rsid w:val="000C21A0"/>
    <w:rsid w:val="000C3C79"/>
    <w:rsid w:val="000C43CA"/>
    <w:rsid w:val="000C5476"/>
    <w:rsid w:val="000C7B6B"/>
    <w:rsid w:val="000D0377"/>
    <w:rsid w:val="000D1624"/>
    <w:rsid w:val="000D1B66"/>
    <w:rsid w:val="000D1E1F"/>
    <w:rsid w:val="000D1EF2"/>
    <w:rsid w:val="000D1F63"/>
    <w:rsid w:val="000D2D34"/>
    <w:rsid w:val="000D3005"/>
    <w:rsid w:val="000D34E7"/>
    <w:rsid w:val="000D756D"/>
    <w:rsid w:val="000D760F"/>
    <w:rsid w:val="000E0031"/>
    <w:rsid w:val="000E143B"/>
    <w:rsid w:val="000E3249"/>
    <w:rsid w:val="000E3A5B"/>
    <w:rsid w:val="000E4259"/>
    <w:rsid w:val="000E4793"/>
    <w:rsid w:val="000E581E"/>
    <w:rsid w:val="000E7AD9"/>
    <w:rsid w:val="000F03C2"/>
    <w:rsid w:val="000F0675"/>
    <w:rsid w:val="000F195E"/>
    <w:rsid w:val="000F2357"/>
    <w:rsid w:val="000F28CA"/>
    <w:rsid w:val="000F39CD"/>
    <w:rsid w:val="000F4078"/>
    <w:rsid w:val="000F4238"/>
    <w:rsid w:val="000F44D3"/>
    <w:rsid w:val="000F4C4A"/>
    <w:rsid w:val="000F4F19"/>
    <w:rsid w:val="000F6BB9"/>
    <w:rsid w:val="000F6C88"/>
    <w:rsid w:val="000F74BE"/>
    <w:rsid w:val="000F7F1E"/>
    <w:rsid w:val="001009BC"/>
    <w:rsid w:val="00100CE9"/>
    <w:rsid w:val="001010D4"/>
    <w:rsid w:val="001017CF"/>
    <w:rsid w:val="00103A73"/>
    <w:rsid w:val="00105918"/>
    <w:rsid w:val="00105D28"/>
    <w:rsid w:val="00107B2F"/>
    <w:rsid w:val="00112394"/>
    <w:rsid w:val="0011311B"/>
    <w:rsid w:val="001143D6"/>
    <w:rsid w:val="001151D7"/>
    <w:rsid w:val="00116527"/>
    <w:rsid w:val="00120DEE"/>
    <w:rsid w:val="00120E5B"/>
    <w:rsid w:val="0012312D"/>
    <w:rsid w:val="00124EEE"/>
    <w:rsid w:val="00125444"/>
    <w:rsid w:val="00125AEB"/>
    <w:rsid w:val="00126598"/>
    <w:rsid w:val="00126A7D"/>
    <w:rsid w:val="0012717A"/>
    <w:rsid w:val="00127A93"/>
    <w:rsid w:val="00130C91"/>
    <w:rsid w:val="00131B41"/>
    <w:rsid w:val="001336C2"/>
    <w:rsid w:val="00133EFE"/>
    <w:rsid w:val="0013440A"/>
    <w:rsid w:val="00136D14"/>
    <w:rsid w:val="00136D80"/>
    <w:rsid w:val="0014054F"/>
    <w:rsid w:val="00140CBC"/>
    <w:rsid w:val="00140F68"/>
    <w:rsid w:val="0014266F"/>
    <w:rsid w:val="00142920"/>
    <w:rsid w:val="001435AD"/>
    <w:rsid w:val="0014411E"/>
    <w:rsid w:val="0014496E"/>
    <w:rsid w:val="00144D6B"/>
    <w:rsid w:val="001454D4"/>
    <w:rsid w:val="001463E9"/>
    <w:rsid w:val="00146D37"/>
    <w:rsid w:val="001472F5"/>
    <w:rsid w:val="00147865"/>
    <w:rsid w:val="00150412"/>
    <w:rsid w:val="00150630"/>
    <w:rsid w:val="00150A2A"/>
    <w:rsid w:val="00151B7A"/>
    <w:rsid w:val="00152B46"/>
    <w:rsid w:val="0015395F"/>
    <w:rsid w:val="001563DF"/>
    <w:rsid w:val="001569BF"/>
    <w:rsid w:val="00156B4C"/>
    <w:rsid w:val="00156FB6"/>
    <w:rsid w:val="00157AEF"/>
    <w:rsid w:val="00157D77"/>
    <w:rsid w:val="00157E7C"/>
    <w:rsid w:val="00162ECF"/>
    <w:rsid w:val="001647FA"/>
    <w:rsid w:val="0016530C"/>
    <w:rsid w:val="001653DB"/>
    <w:rsid w:val="00167D11"/>
    <w:rsid w:val="00170DDA"/>
    <w:rsid w:val="00171EA2"/>
    <w:rsid w:val="00173268"/>
    <w:rsid w:val="0017370E"/>
    <w:rsid w:val="00173F0A"/>
    <w:rsid w:val="00173FF0"/>
    <w:rsid w:val="0017469A"/>
    <w:rsid w:val="00175347"/>
    <w:rsid w:val="00176079"/>
    <w:rsid w:val="00176B77"/>
    <w:rsid w:val="00176D49"/>
    <w:rsid w:val="00181862"/>
    <w:rsid w:val="00182D10"/>
    <w:rsid w:val="001830A0"/>
    <w:rsid w:val="00183404"/>
    <w:rsid w:val="001838D4"/>
    <w:rsid w:val="001848FC"/>
    <w:rsid w:val="001850F9"/>
    <w:rsid w:val="00185696"/>
    <w:rsid w:val="001858D4"/>
    <w:rsid w:val="00186395"/>
    <w:rsid w:val="00186599"/>
    <w:rsid w:val="00186915"/>
    <w:rsid w:val="00187467"/>
    <w:rsid w:val="0018787E"/>
    <w:rsid w:val="00190BA1"/>
    <w:rsid w:val="00190BA7"/>
    <w:rsid w:val="00190C58"/>
    <w:rsid w:val="00191B0E"/>
    <w:rsid w:val="001928C0"/>
    <w:rsid w:val="00192CC8"/>
    <w:rsid w:val="001932CB"/>
    <w:rsid w:val="001935D9"/>
    <w:rsid w:val="00193880"/>
    <w:rsid w:val="0019388A"/>
    <w:rsid w:val="00193DE3"/>
    <w:rsid w:val="001941D9"/>
    <w:rsid w:val="001958EC"/>
    <w:rsid w:val="00196C0F"/>
    <w:rsid w:val="001A0B98"/>
    <w:rsid w:val="001A1698"/>
    <w:rsid w:val="001A223C"/>
    <w:rsid w:val="001A2544"/>
    <w:rsid w:val="001A5008"/>
    <w:rsid w:val="001A50BD"/>
    <w:rsid w:val="001A58FA"/>
    <w:rsid w:val="001A5D1B"/>
    <w:rsid w:val="001A5D93"/>
    <w:rsid w:val="001A5DC5"/>
    <w:rsid w:val="001A5EA2"/>
    <w:rsid w:val="001A63D7"/>
    <w:rsid w:val="001A6F88"/>
    <w:rsid w:val="001A7046"/>
    <w:rsid w:val="001A7D16"/>
    <w:rsid w:val="001B0B2A"/>
    <w:rsid w:val="001B0E32"/>
    <w:rsid w:val="001B1B64"/>
    <w:rsid w:val="001B2425"/>
    <w:rsid w:val="001B24A4"/>
    <w:rsid w:val="001B2E10"/>
    <w:rsid w:val="001B33C0"/>
    <w:rsid w:val="001B3E26"/>
    <w:rsid w:val="001B4C92"/>
    <w:rsid w:val="001B5609"/>
    <w:rsid w:val="001C089C"/>
    <w:rsid w:val="001C0916"/>
    <w:rsid w:val="001C258D"/>
    <w:rsid w:val="001C3251"/>
    <w:rsid w:val="001C39E1"/>
    <w:rsid w:val="001C3B96"/>
    <w:rsid w:val="001C3F6E"/>
    <w:rsid w:val="001C454A"/>
    <w:rsid w:val="001C4FF4"/>
    <w:rsid w:val="001C5D31"/>
    <w:rsid w:val="001C66AB"/>
    <w:rsid w:val="001C6B3E"/>
    <w:rsid w:val="001C6C84"/>
    <w:rsid w:val="001D0612"/>
    <w:rsid w:val="001D2322"/>
    <w:rsid w:val="001D31D8"/>
    <w:rsid w:val="001D39C8"/>
    <w:rsid w:val="001D40AC"/>
    <w:rsid w:val="001D628F"/>
    <w:rsid w:val="001D639A"/>
    <w:rsid w:val="001D6638"/>
    <w:rsid w:val="001D678D"/>
    <w:rsid w:val="001D68FD"/>
    <w:rsid w:val="001D720F"/>
    <w:rsid w:val="001D7241"/>
    <w:rsid w:val="001D767C"/>
    <w:rsid w:val="001E063A"/>
    <w:rsid w:val="001E1E12"/>
    <w:rsid w:val="001E2452"/>
    <w:rsid w:val="001E56D6"/>
    <w:rsid w:val="001E5A85"/>
    <w:rsid w:val="001F278D"/>
    <w:rsid w:val="001F30E8"/>
    <w:rsid w:val="001F348C"/>
    <w:rsid w:val="001F45A5"/>
    <w:rsid w:val="001F531E"/>
    <w:rsid w:val="001F54DC"/>
    <w:rsid w:val="001F566F"/>
    <w:rsid w:val="001F5C2E"/>
    <w:rsid w:val="001F69AD"/>
    <w:rsid w:val="001F69BF"/>
    <w:rsid w:val="001F6C66"/>
    <w:rsid w:val="001F73E6"/>
    <w:rsid w:val="00200D15"/>
    <w:rsid w:val="002014A2"/>
    <w:rsid w:val="00201B28"/>
    <w:rsid w:val="00204D56"/>
    <w:rsid w:val="00206872"/>
    <w:rsid w:val="00206D4F"/>
    <w:rsid w:val="00207B1F"/>
    <w:rsid w:val="00207FDC"/>
    <w:rsid w:val="00211DE3"/>
    <w:rsid w:val="00213149"/>
    <w:rsid w:val="00213154"/>
    <w:rsid w:val="00214A04"/>
    <w:rsid w:val="00214E4B"/>
    <w:rsid w:val="00215824"/>
    <w:rsid w:val="00217739"/>
    <w:rsid w:val="00217A9C"/>
    <w:rsid w:val="00220818"/>
    <w:rsid w:val="00221D18"/>
    <w:rsid w:val="00221EA1"/>
    <w:rsid w:val="00222316"/>
    <w:rsid w:val="002237F6"/>
    <w:rsid w:val="00224662"/>
    <w:rsid w:val="0022488B"/>
    <w:rsid w:val="002253F5"/>
    <w:rsid w:val="00225D89"/>
    <w:rsid w:val="00226385"/>
    <w:rsid w:val="0023042F"/>
    <w:rsid w:val="00230D7A"/>
    <w:rsid w:val="00233411"/>
    <w:rsid w:val="00233EE4"/>
    <w:rsid w:val="002349F2"/>
    <w:rsid w:val="0023747C"/>
    <w:rsid w:val="00237898"/>
    <w:rsid w:val="002410C7"/>
    <w:rsid w:val="00241880"/>
    <w:rsid w:val="00241FE2"/>
    <w:rsid w:val="00242C34"/>
    <w:rsid w:val="002442D1"/>
    <w:rsid w:val="00246126"/>
    <w:rsid w:val="00246287"/>
    <w:rsid w:val="00250920"/>
    <w:rsid w:val="00250E8E"/>
    <w:rsid w:val="002527E3"/>
    <w:rsid w:val="00252A8A"/>
    <w:rsid w:val="0025428D"/>
    <w:rsid w:val="00254B00"/>
    <w:rsid w:val="00254BDD"/>
    <w:rsid w:val="00257792"/>
    <w:rsid w:val="00261645"/>
    <w:rsid w:val="00261AB2"/>
    <w:rsid w:val="00262F7E"/>
    <w:rsid w:val="0026308F"/>
    <w:rsid w:val="00263435"/>
    <w:rsid w:val="002647E5"/>
    <w:rsid w:val="00264DC7"/>
    <w:rsid w:val="00266AFE"/>
    <w:rsid w:val="00266FA0"/>
    <w:rsid w:val="00267716"/>
    <w:rsid w:val="00270D02"/>
    <w:rsid w:val="00271D06"/>
    <w:rsid w:val="00274216"/>
    <w:rsid w:val="00274365"/>
    <w:rsid w:val="002743B3"/>
    <w:rsid w:val="002745C4"/>
    <w:rsid w:val="002748CE"/>
    <w:rsid w:val="002754CE"/>
    <w:rsid w:val="0027605D"/>
    <w:rsid w:val="00276A94"/>
    <w:rsid w:val="00281BAD"/>
    <w:rsid w:val="0028313E"/>
    <w:rsid w:val="00283C3E"/>
    <w:rsid w:val="00284801"/>
    <w:rsid w:val="00284AD1"/>
    <w:rsid w:val="00284EA5"/>
    <w:rsid w:val="00285FAD"/>
    <w:rsid w:val="00285FE6"/>
    <w:rsid w:val="002865FC"/>
    <w:rsid w:val="0028665C"/>
    <w:rsid w:val="00287791"/>
    <w:rsid w:val="00290832"/>
    <w:rsid w:val="002911EA"/>
    <w:rsid w:val="002919D7"/>
    <w:rsid w:val="00293038"/>
    <w:rsid w:val="002943D4"/>
    <w:rsid w:val="00294C4E"/>
    <w:rsid w:val="00294EA9"/>
    <w:rsid w:val="00295CF0"/>
    <w:rsid w:val="002A0672"/>
    <w:rsid w:val="002A17E3"/>
    <w:rsid w:val="002A18B4"/>
    <w:rsid w:val="002A28BA"/>
    <w:rsid w:val="002A28C4"/>
    <w:rsid w:val="002A30D0"/>
    <w:rsid w:val="002A32A3"/>
    <w:rsid w:val="002A3B3A"/>
    <w:rsid w:val="002A3FA1"/>
    <w:rsid w:val="002A4371"/>
    <w:rsid w:val="002A6703"/>
    <w:rsid w:val="002A758B"/>
    <w:rsid w:val="002A77DE"/>
    <w:rsid w:val="002B1345"/>
    <w:rsid w:val="002B26FC"/>
    <w:rsid w:val="002B37F3"/>
    <w:rsid w:val="002B3C84"/>
    <w:rsid w:val="002B4ECC"/>
    <w:rsid w:val="002B7CDA"/>
    <w:rsid w:val="002B7D32"/>
    <w:rsid w:val="002C02AB"/>
    <w:rsid w:val="002C1218"/>
    <w:rsid w:val="002C16FF"/>
    <w:rsid w:val="002C17BF"/>
    <w:rsid w:val="002C1D5F"/>
    <w:rsid w:val="002C2A6C"/>
    <w:rsid w:val="002C6424"/>
    <w:rsid w:val="002C75F9"/>
    <w:rsid w:val="002C77AC"/>
    <w:rsid w:val="002D02D4"/>
    <w:rsid w:val="002D08F3"/>
    <w:rsid w:val="002D17F1"/>
    <w:rsid w:val="002D1923"/>
    <w:rsid w:val="002D2987"/>
    <w:rsid w:val="002D3B94"/>
    <w:rsid w:val="002D3FDD"/>
    <w:rsid w:val="002D5E48"/>
    <w:rsid w:val="002D63C6"/>
    <w:rsid w:val="002E02B6"/>
    <w:rsid w:val="002E0879"/>
    <w:rsid w:val="002E09C5"/>
    <w:rsid w:val="002E1955"/>
    <w:rsid w:val="002E2482"/>
    <w:rsid w:val="002E293D"/>
    <w:rsid w:val="002E68F8"/>
    <w:rsid w:val="002F1737"/>
    <w:rsid w:val="002F1EFB"/>
    <w:rsid w:val="002F425C"/>
    <w:rsid w:val="002F5EDD"/>
    <w:rsid w:val="002F69F3"/>
    <w:rsid w:val="002F773A"/>
    <w:rsid w:val="00300652"/>
    <w:rsid w:val="00300A88"/>
    <w:rsid w:val="003011CF"/>
    <w:rsid w:val="00301EEE"/>
    <w:rsid w:val="00303E5E"/>
    <w:rsid w:val="003040E6"/>
    <w:rsid w:val="00305678"/>
    <w:rsid w:val="00306A65"/>
    <w:rsid w:val="003075AE"/>
    <w:rsid w:val="00310E12"/>
    <w:rsid w:val="00311C85"/>
    <w:rsid w:val="0031271B"/>
    <w:rsid w:val="00313372"/>
    <w:rsid w:val="00313994"/>
    <w:rsid w:val="00313EF2"/>
    <w:rsid w:val="00315B4B"/>
    <w:rsid w:val="00316AAD"/>
    <w:rsid w:val="003173BF"/>
    <w:rsid w:val="00317D09"/>
    <w:rsid w:val="0032051B"/>
    <w:rsid w:val="00320A79"/>
    <w:rsid w:val="0032135B"/>
    <w:rsid w:val="00323C60"/>
    <w:rsid w:val="00324FC3"/>
    <w:rsid w:val="00325370"/>
    <w:rsid w:val="003279A7"/>
    <w:rsid w:val="00330D14"/>
    <w:rsid w:val="0033171A"/>
    <w:rsid w:val="0033354E"/>
    <w:rsid w:val="003337F0"/>
    <w:rsid w:val="00333BA0"/>
    <w:rsid w:val="0033517A"/>
    <w:rsid w:val="00335318"/>
    <w:rsid w:val="00335DB0"/>
    <w:rsid w:val="00336D05"/>
    <w:rsid w:val="003377B5"/>
    <w:rsid w:val="003403E9"/>
    <w:rsid w:val="003411AE"/>
    <w:rsid w:val="00342E8E"/>
    <w:rsid w:val="003451F3"/>
    <w:rsid w:val="003524AB"/>
    <w:rsid w:val="00352C1C"/>
    <w:rsid w:val="00352D17"/>
    <w:rsid w:val="0035308B"/>
    <w:rsid w:val="00356BA8"/>
    <w:rsid w:val="00356FED"/>
    <w:rsid w:val="00357315"/>
    <w:rsid w:val="0036019C"/>
    <w:rsid w:val="00360F7A"/>
    <w:rsid w:val="0036152D"/>
    <w:rsid w:val="00362C8D"/>
    <w:rsid w:val="003630DF"/>
    <w:rsid w:val="00363DB3"/>
    <w:rsid w:val="003641E1"/>
    <w:rsid w:val="00364461"/>
    <w:rsid w:val="00365621"/>
    <w:rsid w:val="003657A3"/>
    <w:rsid w:val="0036602B"/>
    <w:rsid w:val="0036690A"/>
    <w:rsid w:val="00367696"/>
    <w:rsid w:val="00367D8E"/>
    <w:rsid w:val="00371D3D"/>
    <w:rsid w:val="00372CAB"/>
    <w:rsid w:val="00372D5E"/>
    <w:rsid w:val="00373915"/>
    <w:rsid w:val="003753C8"/>
    <w:rsid w:val="00375826"/>
    <w:rsid w:val="003768F6"/>
    <w:rsid w:val="003779D8"/>
    <w:rsid w:val="00380B9E"/>
    <w:rsid w:val="0038198F"/>
    <w:rsid w:val="003824FF"/>
    <w:rsid w:val="00383189"/>
    <w:rsid w:val="0038491C"/>
    <w:rsid w:val="00384AE2"/>
    <w:rsid w:val="00384D98"/>
    <w:rsid w:val="00386004"/>
    <w:rsid w:val="003872AE"/>
    <w:rsid w:val="0038757F"/>
    <w:rsid w:val="00387B54"/>
    <w:rsid w:val="00390C4A"/>
    <w:rsid w:val="00390EA6"/>
    <w:rsid w:val="0039104E"/>
    <w:rsid w:val="0039291B"/>
    <w:rsid w:val="003929BA"/>
    <w:rsid w:val="00395156"/>
    <w:rsid w:val="00395B2A"/>
    <w:rsid w:val="003961DF"/>
    <w:rsid w:val="00397FF0"/>
    <w:rsid w:val="003A02FA"/>
    <w:rsid w:val="003A104E"/>
    <w:rsid w:val="003A2150"/>
    <w:rsid w:val="003A2232"/>
    <w:rsid w:val="003A4DE8"/>
    <w:rsid w:val="003A6437"/>
    <w:rsid w:val="003A7D79"/>
    <w:rsid w:val="003B0448"/>
    <w:rsid w:val="003B4030"/>
    <w:rsid w:val="003B455E"/>
    <w:rsid w:val="003B66C5"/>
    <w:rsid w:val="003B68EC"/>
    <w:rsid w:val="003B73F2"/>
    <w:rsid w:val="003B7558"/>
    <w:rsid w:val="003B7F82"/>
    <w:rsid w:val="003C2EE1"/>
    <w:rsid w:val="003C3344"/>
    <w:rsid w:val="003C352A"/>
    <w:rsid w:val="003C5752"/>
    <w:rsid w:val="003C5889"/>
    <w:rsid w:val="003C6019"/>
    <w:rsid w:val="003C69B2"/>
    <w:rsid w:val="003D01A6"/>
    <w:rsid w:val="003D12B8"/>
    <w:rsid w:val="003D15A5"/>
    <w:rsid w:val="003D1EE7"/>
    <w:rsid w:val="003D35B8"/>
    <w:rsid w:val="003D3DD9"/>
    <w:rsid w:val="003D42EC"/>
    <w:rsid w:val="003D4D02"/>
    <w:rsid w:val="003D4F1A"/>
    <w:rsid w:val="003D65D4"/>
    <w:rsid w:val="003E2ABB"/>
    <w:rsid w:val="003E4F1A"/>
    <w:rsid w:val="003E60C8"/>
    <w:rsid w:val="003E7862"/>
    <w:rsid w:val="003F0972"/>
    <w:rsid w:val="003F17D6"/>
    <w:rsid w:val="003F18A9"/>
    <w:rsid w:val="003F20E6"/>
    <w:rsid w:val="003F23F8"/>
    <w:rsid w:val="003F2405"/>
    <w:rsid w:val="003F3C01"/>
    <w:rsid w:val="003F4546"/>
    <w:rsid w:val="003F5DFD"/>
    <w:rsid w:val="00400BE5"/>
    <w:rsid w:val="004020A3"/>
    <w:rsid w:val="0040354D"/>
    <w:rsid w:val="00404BB2"/>
    <w:rsid w:val="00405921"/>
    <w:rsid w:val="004061CF"/>
    <w:rsid w:val="00406E63"/>
    <w:rsid w:val="00407194"/>
    <w:rsid w:val="00407B08"/>
    <w:rsid w:val="00407E26"/>
    <w:rsid w:val="00410364"/>
    <w:rsid w:val="00410602"/>
    <w:rsid w:val="004106EE"/>
    <w:rsid w:val="00411DBB"/>
    <w:rsid w:val="00412ECD"/>
    <w:rsid w:val="00413615"/>
    <w:rsid w:val="00414902"/>
    <w:rsid w:val="0041551D"/>
    <w:rsid w:val="00415BCC"/>
    <w:rsid w:val="00416172"/>
    <w:rsid w:val="00416BCC"/>
    <w:rsid w:val="00417FFA"/>
    <w:rsid w:val="00420C31"/>
    <w:rsid w:val="00424C8A"/>
    <w:rsid w:val="00425045"/>
    <w:rsid w:val="00425142"/>
    <w:rsid w:val="004279CA"/>
    <w:rsid w:val="0043140E"/>
    <w:rsid w:val="00431FE5"/>
    <w:rsid w:val="00434E92"/>
    <w:rsid w:val="004354A2"/>
    <w:rsid w:val="00440514"/>
    <w:rsid w:val="004406B7"/>
    <w:rsid w:val="00440BC2"/>
    <w:rsid w:val="004415EB"/>
    <w:rsid w:val="00441FED"/>
    <w:rsid w:val="00442F05"/>
    <w:rsid w:val="0044616C"/>
    <w:rsid w:val="00447DF4"/>
    <w:rsid w:val="00451D18"/>
    <w:rsid w:val="00453CCA"/>
    <w:rsid w:val="0045479B"/>
    <w:rsid w:val="00454F8F"/>
    <w:rsid w:val="004550C4"/>
    <w:rsid w:val="00455C16"/>
    <w:rsid w:val="00457BD9"/>
    <w:rsid w:val="00461F58"/>
    <w:rsid w:val="0046333F"/>
    <w:rsid w:val="00464B82"/>
    <w:rsid w:val="00464F6B"/>
    <w:rsid w:val="00467F58"/>
    <w:rsid w:val="00467FA6"/>
    <w:rsid w:val="00470113"/>
    <w:rsid w:val="00472612"/>
    <w:rsid w:val="00473FB5"/>
    <w:rsid w:val="00475435"/>
    <w:rsid w:val="00476A5A"/>
    <w:rsid w:val="00477561"/>
    <w:rsid w:val="004778C9"/>
    <w:rsid w:val="00480554"/>
    <w:rsid w:val="004817F0"/>
    <w:rsid w:val="004824DF"/>
    <w:rsid w:val="0048251E"/>
    <w:rsid w:val="00482F05"/>
    <w:rsid w:val="0048320B"/>
    <w:rsid w:val="00483E67"/>
    <w:rsid w:val="0048477E"/>
    <w:rsid w:val="0048489A"/>
    <w:rsid w:val="00485648"/>
    <w:rsid w:val="00485FFE"/>
    <w:rsid w:val="004878A2"/>
    <w:rsid w:val="00487C3E"/>
    <w:rsid w:val="00490C91"/>
    <w:rsid w:val="00490CC6"/>
    <w:rsid w:val="0049228F"/>
    <w:rsid w:val="00492D27"/>
    <w:rsid w:val="00494DAD"/>
    <w:rsid w:val="004A026A"/>
    <w:rsid w:val="004A3EE0"/>
    <w:rsid w:val="004A44ED"/>
    <w:rsid w:val="004A490F"/>
    <w:rsid w:val="004A6B93"/>
    <w:rsid w:val="004A7424"/>
    <w:rsid w:val="004B0D84"/>
    <w:rsid w:val="004B1A12"/>
    <w:rsid w:val="004B1DA5"/>
    <w:rsid w:val="004B2421"/>
    <w:rsid w:val="004B2933"/>
    <w:rsid w:val="004B378E"/>
    <w:rsid w:val="004B439F"/>
    <w:rsid w:val="004B4E3B"/>
    <w:rsid w:val="004B5BDE"/>
    <w:rsid w:val="004B622A"/>
    <w:rsid w:val="004B63A3"/>
    <w:rsid w:val="004B6B7C"/>
    <w:rsid w:val="004C083E"/>
    <w:rsid w:val="004C0E8E"/>
    <w:rsid w:val="004C0F60"/>
    <w:rsid w:val="004C12D5"/>
    <w:rsid w:val="004C484B"/>
    <w:rsid w:val="004C4FB8"/>
    <w:rsid w:val="004C6641"/>
    <w:rsid w:val="004C76A8"/>
    <w:rsid w:val="004C7A6F"/>
    <w:rsid w:val="004D0328"/>
    <w:rsid w:val="004D0C67"/>
    <w:rsid w:val="004D0E1F"/>
    <w:rsid w:val="004D1325"/>
    <w:rsid w:val="004D25A3"/>
    <w:rsid w:val="004D3213"/>
    <w:rsid w:val="004D3440"/>
    <w:rsid w:val="004D5111"/>
    <w:rsid w:val="004D7988"/>
    <w:rsid w:val="004D7FBB"/>
    <w:rsid w:val="004E0AB0"/>
    <w:rsid w:val="004E2567"/>
    <w:rsid w:val="004E3C17"/>
    <w:rsid w:val="004E421E"/>
    <w:rsid w:val="004E4D80"/>
    <w:rsid w:val="004E4E6B"/>
    <w:rsid w:val="004E620A"/>
    <w:rsid w:val="004E6CD6"/>
    <w:rsid w:val="004E6D0F"/>
    <w:rsid w:val="004E76D9"/>
    <w:rsid w:val="004F08D0"/>
    <w:rsid w:val="004F106F"/>
    <w:rsid w:val="004F25C0"/>
    <w:rsid w:val="004F3176"/>
    <w:rsid w:val="004F33C1"/>
    <w:rsid w:val="004F359B"/>
    <w:rsid w:val="004F40A7"/>
    <w:rsid w:val="004F5F74"/>
    <w:rsid w:val="004F687F"/>
    <w:rsid w:val="004F6946"/>
    <w:rsid w:val="00500212"/>
    <w:rsid w:val="00500F47"/>
    <w:rsid w:val="005010C1"/>
    <w:rsid w:val="005017C8"/>
    <w:rsid w:val="00502676"/>
    <w:rsid w:val="00502713"/>
    <w:rsid w:val="0050356F"/>
    <w:rsid w:val="00512837"/>
    <w:rsid w:val="00513C09"/>
    <w:rsid w:val="0051476D"/>
    <w:rsid w:val="005147D2"/>
    <w:rsid w:val="00515406"/>
    <w:rsid w:val="005179D7"/>
    <w:rsid w:val="00522272"/>
    <w:rsid w:val="00522DD7"/>
    <w:rsid w:val="00523BEB"/>
    <w:rsid w:val="00524D41"/>
    <w:rsid w:val="00525073"/>
    <w:rsid w:val="00525FE2"/>
    <w:rsid w:val="005260A0"/>
    <w:rsid w:val="00526505"/>
    <w:rsid w:val="00526709"/>
    <w:rsid w:val="005272E7"/>
    <w:rsid w:val="0052789C"/>
    <w:rsid w:val="005315C7"/>
    <w:rsid w:val="005324B6"/>
    <w:rsid w:val="00533BAB"/>
    <w:rsid w:val="00534ADD"/>
    <w:rsid w:val="00534BAE"/>
    <w:rsid w:val="00534BD7"/>
    <w:rsid w:val="00534CB0"/>
    <w:rsid w:val="00534E0A"/>
    <w:rsid w:val="00534E1C"/>
    <w:rsid w:val="0053570A"/>
    <w:rsid w:val="00537799"/>
    <w:rsid w:val="005378DA"/>
    <w:rsid w:val="00540671"/>
    <w:rsid w:val="005407DE"/>
    <w:rsid w:val="00540C83"/>
    <w:rsid w:val="005414E4"/>
    <w:rsid w:val="005415D0"/>
    <w:rsid w:val="0054299C"/>
    <w:rsid w:val="00542ED6"/>
    <w:rsid w:val="005432F9"/>
    <w:rsid w:val="0054452E"/>
    <w:rsid w:val="00544EBD"/>
    <w:rsid w:val="005458B6"/>
    <w:rsid w:val="00545999"/>
    <w:rsid w:val="00546A4D"/>
    <w:rsid w:val="00546B95"/>
    <w:rsid w:val="00552987"/>
    <w:rsid w:val="00553C7E"/>
    <w:rsid w:val="00557C64"/>
    <w:rsid w:val="00557E2D"/>
    <w:rsid w:val="0056012A"/>
    <w:rsid w:val="005609B9"/>
    <w:rsid w:val="005630C1"/>
    <w:rsid w:val="005648B8"/>
    <w:rsid w:val="00565167"/>
    <w:rsid w:val="005651BA"/>
    <w:rsid w:val="0056553E"/>
    <w:rsid w:val="00566F52"/>
    <w:rsid w:val="005674AE"/>
    <w:rsid w:val="005679BB"/>
    <w:rsid w:val="005710F8"/>
    <w:rsid w:val="0057117F"/>
    <w:rsid w:val="00571F36"/>
    <w:rsid w:val="00572B65"/>
    <w:rsid w:val="00574547"/>
    <w:rsid w:val="00575189"/>
    <w:rsid w:val="005758DF"/>
    <w:rsid w:val="00576DEC"/>
    <w:rsid w:val="00577CC3"/>
    <w:rsid w:val="00580B29"/>
    <w:rsid w:val="00581270"/>
    <w:rsid w:val="00582326"/>
    <w:rsid w:val="00584DDE"/>
    <w:rsid w:val="00586B22"/>
    <w:rsid w:val="00586CAA"/>
    <w:rsid w:val="00587059"/>
    <w:rsid w:val="00587FCB"/>
    <w:rsid w:val="005906E7"/>
    <w:rsid w:val="005917CB"/>
    <w:rsid w:val="00591CB2"/>
    <w:rsid w:val="00593069"/>
    <w:rsid w:val="00594F89"/>
    <w:rsid w:val="00595105"/>
    <w:rsid w:val="00597D93"/>
    <w:rsid w:val="005A0D6A"/>
    <w:rsid w:val="005A0EA7"/>
    <w:rsid w:val="005A0FFE"/>
    <w:rsid w:val="005A1F8C"/>
    <w:rsid w:val="005A28A2"/>
    <w:rsid w:val="005A3DAC"/>
    <w:rsid w:val="005A4568"/>
    <w:rsid w:val="005A46E2"/>
    <w:rsid w:val="005A5106"/>
    <w:rsid w:val="005A5AE5"/>
    <w:rsid w:val="005A6169"/>
    <w:rsid w:val="005A6DC8"/>
    <w:rsid w:val="005A6FAD"/>
    <w:rsid w:val="005B1873"/>
    <w:rsid w:val="005B1D78"/>
    <w:rsid w:val="005B227A"/>
    <w:rsid w:val="005B2B0B"/>
    <w:rsid w:val="005B4B58"/>
    <w:rsid w:val="005B57F2"/>
    <w:rsid w:val="005C18D8"/>
    <w:rsid w:val="005C20A2"/>
    <w:rsid w:val="005C3012"/>
    <w:rsid w:val="005C4804"/>
    <w:rsid w:val="005C5D72"/>
    <w:rsid w:val="005C60EF"/>
    <w:rsid w:val="005C6585"/>
    <w:rsid w:val="005C6663"/>
    <w:rsid w:val="005D0508"/>
    <w:rsid w:val="005D0A90"/>
    <w:rsid w:val="005D112F"/>
    <w:rsid w:val="005D1D7D"/>
    <w:rsid w:val="005D3093"/>
    <w:rsid w:val="005D3147"/>
    <w:rsid w:val="005D5152"/>
    <w:rsid w:val="005D52AA"/>
    <w:rsid w:val="005D5A3F"/>
    <w:rsid w:val="005D6552"/>
    <w:rsid w:val="005D7166"/>
    <w:rsid w:val="005D719B"/>
    <w:rsid w:val="005E0AD2"/>
    <w:rsid w:val="005E0EC9"/>
    <w:rsid w:val="005E207F"/>
    <w:rsid w:val="005E28A5"/>
    <w:rsid w:val="005E2DEF"/>
    <w:rsid w:val="005E371B"/>
    <w:rsid w:val="005E4566"/>
    <w:rsid w:val="005E4E79"/>
    <w:rsid w:val="005E59F3"/>
    <w:rsid w:val="005E77B6"/>
    <w:rsid w:val="005F1278"/>
    <w:rsid w:val="005F1571"/>
    <w:rsid w:val="005F2108"/>
    <w:rsid w:val="005F2359"/>
    <w:rsid w:val="005F2572"/>
    <w:rsid w:val="005F2D16"/>
    <w:rsid w:val="005F3343"/>
    <w:rsid w:val="005F441B"/>
    <w:rsid w:val="005F5838"/>
    <w:rsid w:val="005F60CF"/>
    <w:rsid w:val="005F71F8"/>
    <w:rsid w:val="005F73DC"/>
    <w:rsid w:val="006004B5"/>
    <w:rsid w:val="00600C62"/>
    <w:rsid w:val="0060141C"/>
    <w:rsid w:val="00601932"/>
    <w:rsid w:val="00601D87"/>
    <w:rsid w:val="0060301F"/>
    <w:rsid w:val="00603442"/>
    <w:rsid w:val="006034E8"/>
    <w:rsid w:val="00603A7D"/>
    <w:rsid w:val="00605078"/>
    <w:rsid w:val="00605F04"/>
    <w:rsid w:val="00607342"/>
    <w:rsid w:val="00607408"/>
    <w:rsid w:val="006074DC"/>
    <w:rsid w:val="00610B7D"/>
    <w:rsid w:val="00610F2E"/>
    <w:rsid w:val="00611433"/>
    <w:rsid w:val="00613C5F"/>
    <w:rsid w:val="00616D2C"/>
    <w:rsid w:val="00617246"/>
    <w:rsid w:val="0062047A"/>
    <w:rsid w:val="00620698"/>
    <w:rsid w:val="00620DA0"/>
    <w:rsid w:val="00621EA8"/>
    <w:rsid w:val="00624616"/>
    <w:rsid w:val="006248A2"/>
    <w:rsid w:val="00624E74"/>
    <w:rsid w:val="00625C2E"/>
    <w:rsid w:val="0062619D"/>
    <w:rsid w:val="0063136F"/>
    <w:rsid w:val="0063137F"/>
    <w:rsid w:val="00631920"/>
    <w:rsid w:val="00640113"/>
    <w:rsid w:val="0064021A"/>
    <w:rsid w:val="006402A5"/>
    <w:rsid w:val="00640FB8"/>
    <w:rsid w:val="00641062"/>
    <w:rsid w:val="0064164D"/>
    <w:rsid w:val="0064213E"/>
    <w:rsid w:val="006429B2"/>
    <w:rsid w:val="00642C67"/>
    <w:rsid w:val="006439BB"/>
    <w:rsid w:val="0064595D"/>
    <w:rsid w:val="00645A55"/>
    <w:rsid w:val="00646137"/>
    <w:rsid w:val="006464C1"/>
    <w:rsid w:val="0064689F"/>
    <w:rsid w:val="00651D73"/>
    <w:rsid w:val="00652785"/>
    <w:rsid w:val="00652D4A"/>
    <w:rsid w:val="0065305B"/>
    <w:rsid w:val="00656D1D"/>
    <w:rsid w:val="00657D7E"/>
    <w:rsid w:val="00660395"/>
    <w:rsid w:val="00660487"/>
    <w:rsid w:val="00660AE9"/>
    <w:rsid w:val="00660FE2"/>
    <w:rsid w:val="00662901"/>
    <w:rsid w:val="00662A7B"/>
    <w:rsid w:val="006636B4"/>
    <w:rsid w:val="00663DAF"/>
    <w:rsid w:val="006647AA"/>
    <w:rsid w:val="00665ECF"/>
    <w:rsid w:val="00666309"/>
    <w:rsid w:val="00666C22"/>
    <w:rsid w:val="00667B03"/>
    <w:rsid w:val="006705CA"/>
    <w:rsid w:val="00670ECC"/>
    <w:rsid w:val="00670F09"/>
    <w:rsid w:val="00673793"/>
    <w:rsid w:val="00674E25"/>
    <w:rsid w:val="00674ED2"/>
    <w:rsid w:val="006750AF"/>
    <w:rsid w:val="006761EC"/>
    <w:rsid w:val="00677C2A"/>
    <w:rsid w:val="0068116D"/>
    <w:rsid w:val="00681638"/>
    <w:rsid w:val="00682DD5"/>
    <w:rsid w:val="00683018"/>
    <w:rsid w:val="00683D54"/>
    <w:rsid w:val="00686728"/>
    <w:rsid w:val="00687EA1"/>
    <w:rsid w:val="00691C13"/>
    <w:rsid w:val="00692EDB"/>
    <w:rsid w:val="0069370A"/>
    <w:rsid w:val="00695682"/>
    <w:rsid w:val="006960AC"/>
    <w:rsid w:val="00696543"/>
    <w:rsid w:val="00696EBB"/>
    <w:rsid w:val="006A0417"/>
    <w:rsid w:val="006A34CC"/>
    <w:rsid w:val="006A627E"/>
    <w:rsid w:val="006A63E8"/>
    <w:rsid w:val="006A73BA"/>
    <w:rsid w:val="006A7865"/>
    <w:rsid w:val="006A7B7A"/>
    <w:rsid w:val="006B38DF"/>
    <w:rsid w:val="006B3995"/>
    <w:rsid w:val="006B3F16"/>
    <w:rsid w:val="006B43E6"/>
    <w:rsid w:val="006B4639"/>
    <w:rsid w:val="006B4E2C"/>
    <w:rsid w:val="006B4EDA"/>
    <w:rsid w:val="006B5DB6"/>
    <w:rsid w:val="006B60E6"/>
    <w:rsid w:val="006B68E0"/>
    <w:rsid w:val="006C0DCF"/>
    <w:rsid w:val="006C4479"/>
    <w:rsid w:val="006C4B14"/>
    <w:rsid w:val="006C5518"/>
    <w:rsid w:val="006C7159"/>
    <w:rsid w:val="006D023B"/>
    <w:rsid w:val="006D02FB"/>
    <w:rsid w:val="006D04B9"/>
    <w:rsid w:val="006D0AE4"/>
    <w:rsid w:val="006D0C63"/>
    <w:rsid w:val="006D1C3F"/>
    <w:rsid w:val="006D2606"/>
    <w:rsid w:val="006D2FDC"/>
    <w:rsid w:val="006D408B"/>
    <w:rsid w:val="006D60B9"/>
    <w:rsid w:val="006D6262"/>
    <w:rsid w:val="006D68D2"/>
    <w:rsid w:val="006D7E11"/>
    <w:rsid w:val="006E0973"/>
    <w:rsid w:val="006E4724"/>
    <w:rsid w:val="006E4A54"/>
    <w:rsid w:val="006E5373"/>
    <w:rsid w:val="006E6BC9"/>
    <w:rsid w:val="006E79F2"/>
    <w:rsid w:val="006E7EA2"/>
    <w:rsid w:val="006F0BBD"/>
    <w:rsid w:val="006F26B7"/>
    <w:rsid w:val="006F2C00"/>
    <w:rsid w:val="006F36BF"/>
    <w:rsid w:val="006F3D98"/>
    <w:rsid w:val="006F42BB"/>
    <w:rsid w:val="006F55CC"/>
    <w:rsid w:val="006F66D6"/>
    <w:rsid w:val="00700F33"/>
    <w:rsid w:val="00701AC8"/>
    <w:rsid w:val="0070264E"/>
    <w:rsid w:val="00703623"/>
    <w:rsid w:val="00703E90"/>
    <w:rsid w:val="007048B8"/>
    <w:rsid w:val="007048BB"/>
    <w:rsid w:val="00706492"/>
    <w:rsid w:val="00707FF7"/>
    <w:rsid w:val="00710CA2"/>
    <w:rsid w:val="00710D8E"/>
    <w:rsid w:val="00711F10"/>
    <w:rsid w:val="00712220"/>
    <w:rsid w:val="00714788"/>
    <w:rsid w:val="00714FCC"/>
    <w:rsid w:val="00715104"/>
    <w:rsid w:val="007165D9"/>
    <w:rsid w:val="00720E55"/>
    <w:rsid w:val="007220B5"/>
    <w:rsid w:val="00722A0B"/>
    <w:rsid w:val="0072330A"/>
    <w:rsid w:val="00723BE5"/>
    <w:rsid w:val="00724F88"/>
    <w:rsid w:val="007258E5"/>
    <w:rsid w:val="007279C3"/>
    <w:rsid w:val="00731157"/>
    <w:rsid w:val="00731DDD"/>
    <w:rsid w:val="00731FE1"/>
    <w:rsid w:val="00735073"/>
    <w:rsid w:val="00735153"/>
    <w:rsid w:val="007356C4"/>
    <w:rsid w:val="0073576B"/>
    <w:rsid w:val="0074133A"/>
    <w:rsid w:val="00742985"/>
    <w:rsid w:val="00742BDD"/>
    <w:rsid w:val="00744020"/>
    <w:rsid w:val="00745219"/>
    <w:rsid w:val="007453B7"/>
    <w:rsid w:val="00750421"/>
    <w:rsid w:val="007513E5"/>
    <w:rsid w:val="00753A56"/>
    <w:rsid w:val="00755D51"/>
    <w:rsid w:val="00757368"/>
    <w:rsid w:val="00757A2E"/>
    <w:rsid w:val="00762B02"/>
    <w:rsid w:val="00763B53"/>
    <w:rsid w:val="0076460B"/>
    <w:rsid w:val="00766EFF"/>
    <w:rsid w:val="00767203"/>
    <w:rsid w:val="007675C5"/>
    <w:rsid w:val="00767D01"/>
    <w:rsid w:val="00770EA5"/>
    <w:rsid w:val="0077180F"/>
    <w:rsid w:val="00772EBE"/>
    <w:rsid w:val="00773029"/>
    <w:rsid w:val="0077308E"/>
    <w:rsid w:val="0077402B"/>
    <w:rsid w:val="00775A01"/>
    <w:rsid w:val="00776FD1"/>
    <w:rsid w:val="00782B05"/>
    <w:rsid w:val="00787060"/>
    <w:rsid w:val="007870AD"/>
    <w:rsid w:val="0078753E"/>
    <w:rsid w:val="0079027E"/>
    <w:rsid w:val="00790FDC"/>
    <w:rsid w:val="007917E5"/>
    <w:rsid w:val="0079252D"/>
    <w:rsid w:val="00792FB2"/>
    <w:rsid w:val="007938F0"/>
    <w:rsid w:val="00793B44"/>
    <w:rsid w:val="00795485"/>
    <w:rsid w:val="007957E3"/>
    <w:rsid w:val="007967E5"/>
    <w:rsid w:val="00797E33"/>
    <w:rsid w:val="007A0C8C"/>
    <w:rsid w:val="007A161E"/>
    <w:rsid w:val="007A1862"/>
    <w:rsid w:val="007A20ED"/>
    <w:rsid w:val="007A27D7"/>
    <w:rsid w:val="007A431C"/>
    <w:rsid w:val="007A6F0F"/>
    <w:rsid w:val="007A71F9"/>
    <w:rsid w:val="007B00D6"/>
    <w:rsid w:val="007B155F"/>
    <w:rsid w:val="007B19C4"/>
    <w:rsid w:val="007B1FF2"/>
    <w:rsid w:val="007B22FA"/>
    <w:rsid w:val="007B277F"/>
    <w:rsid w:val="007B2FCE"/>
    <w:rsid w:val="007B3501"/>
    <w:rsid w:val="007B4659"/>
    <w:rsid w:val="007B5C57"/>
    <w:rsid w:val="007B6C49"/>
    <w:rsid w:val="007B6DCF"/>
    <w:rsid w:val="007C055B"/>
    <w:rsid w:val="007C0625"/>
    <w:rsid w:val="007C0FFB"/>
    <w:rsid w:val="007C1215"/>
    <w:rsid w:val="007C1A83"/>
    <w:rsid w:val="007C1FCA"/>
    <w:rsid w:val="007C37E1"/>
    <w:rsid w:val="007D026B"/>
    <w:rsid w:val="007D28BE"/>
    <w:rsid w:val="007D2C21"/>
    <w:rsid w:val="007D37C7"/>
    <w:rsid w:val="007D3F1E"/>
    <w:rsid w:val="007D618E"/>
    <w:rsid w:val="007D7E97"/>
    <w:rsid w:val="007D7EB2"/>
    <w:rsid w:val="007D7EF5"/>
    <w:rsid w:val="007D7FC7"/>
    <w:rsid w:val="007E0A50"/>
    <w:rsid w:val="007E1D12"/>
    <w:rsid w:val="007E2D95"/>
    <w:rsid w:val="007E35C3"/>
    <w:rsid w:val="007E508C"/>
    <w:rsid w:val="007E7790"/>
    <w:rsid w:val="007F2296"/>
    <w:rsid w:val="007F2D36"/>
    <w:rsid w:val="007F371D"/>
    <w:rsid w:val="007F701D"/>
    <w:rsid w:val="00800065"/>
    <w:rsid w:val="0080084D"/>
    <w:rsid w:val="00801AAF"/>
    <w:rsid w:val="00802C32"/>
    <w:rsid w:val="00803253"/>
    <w:rsid w:val="008048CD"/>
    <w:rsid w:val="00804FCD"/>
    <w:rsid w:val="00805620"/>
    <w:rsid w:val="008074B3"/>
    <w:rsid w:val="008103C6"/>
    <w:rsid w:val="00810E68"/>
    <w:rsid w:val="00810F3C"/>
    <w:rsid w:val="00811FED"/>
    <w:rsid w:val="00812049"/>
    <w:rsid w:val="00812EC9"/>
    <w:rsid w:val="00813167"/>
    <w:rsid w:val="00813834"/>
    <w:rsid w:val="008167C2"/>
    <w:rsid w:val="0081749D"/>
    <w:rsid w:val="00817E66"/>
    <w:rsid w:val="00817E8D"/>
    <w:rsid w:val="0082012D"/>
    <w:rsid w:val="00820B80"/>
    <w:rsid w:val="00820C55"/>
    <w:rsid w:val="00821259"/>
    <w:rsid w:val="0082199F"/>
    <w:rsid w:val="00821A13"/>
    <w:rsid w:val="0082392F"/>
    <w:rsid w:val="008241C6"/>
    <w:rsid w:val="00824794"/>
    <w:rsid w:val="00825E23"/>
    <w:rsid w:val="00826FEC"/>
    <w:rsid w:val="00827A91"/>
    <w:rsid w:val="00831DD7"/>
    <w:rsid w:val="00832B09"/>
    <w:rsid w:val="00832EE0"/>
    <w:rsid w:val="00832F5A"/>
    <w:rsid w:val="00833537"/>
    <w:rsid w:val="008341D4"/>
    <w:rsid w:val="00835E22"/>
    <w:rsid w:val="008360F0"/>
    <w:rsid w:val="00837333"/>
    <w:rsid w:val="00837E8C"/>
    <w:rsid w:val="008427A8"/>
    <w:rsid w:val="00844F3D"/>
    <w:rsid w:val="00845510"/>
    <w:rsid w:val="00845B40"/>
    <w:rsid w:val="00846614"/>
    <w:rsid w:val="00846BEC"/>
    <w:rsid w:val="00847DBA"/>
    <w:rsid w:val="00850DCD"/>
    <w:rsid w:val="00850FB5"/>
    <w:rsid w:val="00851348"/>
    <w:rsid w:val="00852641"/>
    <w:rsid w:val="00852FC0"/>
    <w:rsid w:val="008548E3"/>
    <w:rsid w:val="0085522B"/>
    <w:rsid w:val="00855952"/>
    <w:rsid w:val="00855F68"/>
    <w:rsid w:val="00856715"/>
    <w:rsid w:val="008569F4"/>
    <w:rsid w:val="00856DC4"/>
    <w:rsid w:val="00857EE9"/>
    <w:rsid w:val="00861A93"/>
    <w:rsid w:val="00861E8A"/>
    <w:rsid w:val="008626AD"/>
    <w:rsid w:val="00863679"/>
    <w:rsid w:val="00863E9E"/>
    <w:rsid w:val="00863FB4"/>
    <w:rsid w:val="0086591B"/>
    <w:rsid w:val="00866665"/>
    <w:rsid w:val="008668FC"/>
    <w:rsid w:val="008719A4"/>
    <w:rsid w:val="00871ECD"/>
    <w:rsid w:val="00871FBF"/>
    <w:rsid w:val="00872B74"/>
    <w:rsid w:val="00873CE0"/>
    <w:rsid w:val="008755A7"/>
    <w:rsid w:val="00876D50"/>
    <w:rsid w:val="00877A28"/>
    <w:rsid w:val="00881B52"/>
    <w:rsid w:val="00881FA8"/>
    <w:rsid w:val="00882598"/>
    <w:rsid w:val="00885980"/>
    <w:rsid w:val="00885A2C"/>
    <w:rsid w:val="0088723C"/>
    <w:rsid w:val="008937B2"/>
    <w:rsid w:val="00893C21"/>
    <w:rsid w:val="00895EA1"/>
    <w:rsid w:val="0089683F"/>
    <w:rsid w:val="00896F31"/>
    <w:rsid w:val="00897420"/>
    <w:rsid w:val="008A29A2"/>
    <w:rsid w:val="008A2E86"/>
    <w:rsid w:val="008A320F"/>
    <w:rsid w:val="008A329A"/>
    <w:rsid w:val="008A5F70"/>
    <w:rsid w:val="008A671F"/>
    <w:rsid w:val="008A78D0"/>
    <w:rsid w:val="008B0E48"/>
    <w:rsid w:val="008B1083"/>
    <w:rsid w:val="008B21AD"/>
    <w:rsid w:val="008B24F4"/>
    <w:rsid w:val="008B3110"/>
    <w:rsid w:val="008B335A"/>
    <w:rsid w:val="008B4534"/>
    <w:rsid w:val="008B46EC"/>
    <w:rsid w:val="008B4E1B"/>
    <w:rsid w:val="008B559F"/>
    <w:rsid w:val="008B5C55"/>
    <w:rsid w:val="008B5D12"/>
    <w:rsid w:val="008B7B9B"/>
    <w:rsid w:val="008C0387"/>
    <w:rsid w:val="008C0B2A"/>
    <w:rsid w:val="008C0B62"/>
    <w:rsid w:val="008C1C64"/>
    <w:rsid w:val="008C22BB"/>
    <w:rsid w:val="008C4048"/>
    <w:rsid w:val="008C4420"/>
    <w:rsid w:val="008C47BE"/>
    <w:rsid w:val="008C64AB"/>
    <w:rsid w:val="008C66B7"/>
    <w:rsid w:val="008C756C"/>
    <w:rsid w:val="008C7988"/>
    <w:rsid w:val="008D0BAF"/>
    <w:rsid w:val="008D0E25"/>
    <w:rsid w:val="008D12AA"/>
    <w:rsid w:val="008D2946"/>
    <w:rsid w:val="008D4BE6"/>
    <w:rsid w:val="008D5E8D"/>
    <w:rsid w:val="008D7761"/>
    <w:rsid w:val="008D7FAE"/>
    <w:rsid w:val="008E0571"/>
    <w:rsid w:val="008E1C51"/>
    <w:rsid w:val="008E1CD1"/>
    <w:rsid w:val="008E26B4"/>
    <w:rsid w:val="008E2E74"/>
    <w:rsid w:val="008E3865"/>
    <w:rsid w:val="008E4919"/>
    <w:rsid w:val="008E4E32"/>
    <w:rsid w:val="008E5792"/>
    <w:rsid w:val="008E6561"/>
    <w:rsid w:val="008E6921"/>
    <w:rsid w:val="008E6A4E"/>
    <w:rsid w:val="008F02A6"/>
    <w:rsid w:val="008F03B9"/>
    <w:rsid w:val="008F048E"/>
    <w:rsid w:val="008F30C0"/>
    <w:rsid w:val="008F36DD"/>
    <w:rsid w:val="008F3D28"/>
    <w:rsid w:val="008F4A4E"/>
    <w:rsid w:val="008F4D6E"/>
    <w:rsid w:val="008F4E01"/>
    <w:rsid w:val="008F65D4"/>
    <w:rsid w:val="008F6D5C"/>
    <w:rsid w:val="008F722B"/>
    <w:rsid w:val="008F77C0"/>
    <w:rsid w:val="00900A33"/>
    <w:rsid w:val="0090123C"/>
    <w:rsid w:val="00901D5F"/>
    <w:rsid w:val="009040BC"/>
    <w:rsid w:val="009054AB"/>
    <w:rsid w:val="00906758"/>
    <w:rsid w:val="0090709D"/>
    <w:rsid w:val="00907241"/>
    <w:rsid w:val="009108D1"/>
    <w:rsid w:val="00912165"/>
    <w:rsid w:val="00912CEC"/>
    <w:rsid w:val="0091327C"/>
    <w:rsid w:val="00913484"/>
    <w:rsid w:val="00915D1D"/>
    <w:rsid w:val="00916DF0"/>
    <w:rsid w:val="009173AB"/>
    <w:rsid w:val="0092057B"/>
    <w:rsid w:val="00920AD5"/>
    <w:rsid w:val="0092115E"/>
    <w:rsid w:val="009234BF"/>
    <w:rsid w:val="00923918"/>
    <w:rsid w:val="009247FA"/>
    <w:rsid w:val="00925B80"/>
    <w:rsid w:val="00926753"/>
    <w:rsid w:val="00926E4C"/>
    <w:rsid w:val="00926E5E"/>
    <w:rsid w:val="00927E2B"/>
    <w:rsid w:val="00930CA2"/>
    <w:rsid w:val="00931112"/>
    <w:rsid w:val="00931246"/>
    <w:rsid w:val="009325BF"/>
    <w:rsid w:val="00933058"/>
    <w:rsid w:val="00933321"/>
    <w:rsid w:val="009336DE"/>
    <w:rsid w:val="009339E8"/>
    <w:rsid w:val="00933BC1"/>
    <w:rsid w:val="00933C92"/>
    <w:rsid w:val="00934F77"/>
    <w:rsid w:val="009356BC"/>
    <w:rsid w:val="00935AD2"/>
    <w:rsid w:val="00936931"/>
    <w:rsid w:val="00937175"/>
    <w:rsid w:val="009373D1"/>
    <w:rsid w:val="009374B0"/>
    <w:rsid w:val="00941941"/>
    <w:rsid w:val="00944522"/>
    <w:rsid w:val="009452C8"/>
    <w:rsid w:val="0094639A"/>
    <w:rsid w:val="00946FFD"/>
    <w:rsid w:val="0094710A"/>
    <w:rsid w:val="00947896"/>
    <w:rsid w:val="009504F5"/>
    <w:rsid w:val="0095090F"/>
    <w:rsid w:val="00951306"/>
    <w:rsid w:val="0095178F"/>
    <w:rsid w:val="009524AF"/>
    <w:rsid w:val="00953FC3"/>
    <w:rsid w:val="0095413E"/>
    <w:rsid w:val="00954DA3"/>
    <w:rsid w:val="00956771"/>
    <w:rsid w:val="0095780C"/>
    <w:rsid w:val="00957A65"/>
    <w:rsid w:val="00957ECD"/>
    <w:rsid w:val="00960397"/>
    <w:rsid w:val="009617EB"/>
    <w:rsid w:val="00962325"/>
    <w:rsid w:val="00963D42"/>
    <w:rsid w:val="009645BF"/>
    <w:rsid w:val="0096495B"/>
    <w:rsid w:val="009656FF"/>
    <w:rsid w:val="00965728"/>
    <w:rsid w:val="00965C78"/>
    <w:rsid w:val="00966A51"/>
    <w:rsid w:val="00970E12"/>
    <w:rsid w:val="00971CF5"/>
    <w:rsid w:val="00975035"/>
    <w:rsid w:val="009764D7"/>
    <w:rsid w:val="00977AAF"/>
    <w:rsid w:val="00977F7F"/>
    <w:rsid w:val="009802C0"/>
    <w:rsid w:val="009809B8"/>
    <w:rsid w:val="00981370"/>
    <w:rsid w:val="00981B5D"/>
    <w:rsid w:val="00981EE2"/>
    <w:rsid w:val="0098350F"/>
    <w:rsid w:val="00984768"/>
    <w:rsid w:val="00984DCA"/>
    <w:rsid w:val="00985B3F"/>
    <w:rsid w:val="009871D1"/>
    <w:rsid w:val="00987BA7"/>
    <w:rsid w:val="009917FF"/>
    <w:rsid w:val="00991835"/>
    <w:rsid w:val="009918B7"/>
    <w:rsid w:val="0099204A"/>
    <w:rsid w:val="00993F04"/>
    <w:rsid w:val="00994102"/>
    <w:rsid w:val="00994AD9"/>
    <w:rsid w:val="009970C8"/>
    <w:rsid w:val="00997ECA"/>
    <w:rsid w:val="009A15A5"/>
    <w:rsid w:val="009A2E2B"/>
    <w:rsid w:val="009A3F22"/>
    <w:rsid w:val="009A3F52"/>
    <w:rsid w:val="009B02C9"/>
    <w:rsid w:val="009B0355"/>
    <w:rsid w:val="009B0417"/>
    <w:rsid w:val="009B1276"/>
    <w:rsid w:val="009B1865"/>
    <w:rsid w:val="009B2E08"/>
    <w:rsid w:val="009B3E57"/>
    <w:rsid w:val="009B470A"/>
    <w:rsid w:val="009B4A42"/>
    <w:rsid w:val="009B4A4F"/>
    <w:rsid w:val="009B5209"/>
    <w:rsid w:val="009B56FD"/>
    <w:rsid w:val="009B71EC"/>
    <w:rsid w:val="009C0E22"/>
    <w:rsid w:val="009C1B9F"/>
    <w:rsid w:val="009C26B0"/>
    <w:rsid w:val="009C2D3A"/>
    <w:rsid w:val="009C7128"/>
    <w:rsid w:val="009D0FA7"/>
    <w:rsid w:val="009D5CDC"/>
    <w:rsid w:val="009D6642"/>
    <w:rsid w:val="009D6ECA"/>
    <w:rsid w:val="009D6F43"/>
    <w:rsid w:val="009D7EEE"/>
    <w:rsid w:val="009D7FF6"/>
    <w:rsid w:val="009E3ABE"/>
    <w:rsid w:val="009E4859"/>
    <w:rsid w:val="009E4EDA"/>
    <w:rsid w:val="009E517A"/>
    <w:rsid w:val="009E561A"/>
    <w:rsid w:val="009E5C4F"/>
    <w:rsid w:val="009E74F0"/>
    <w:rsid w:val="009E7AC7"/>
    <w:rsid w:val="009E7D75"/>
    <w:rsid w:val="009F091B"/>
    <w:rsid w:val="009F0A1A"/>
    <w:rsid w:val="009F1F75"/>
    <w:rsid w:val="009F3EE5"/>
    <w:rsid w:val="009F4AD7"/>
    <w:rsid w:val="009F58F1"/>
    <w:rsid w:val="009F67B9"/>
    <w:rsid w:val="009F7612"/>
    <w:rsid w:val="009F773A"/>
    <w:rsid w:val="009F7C7D"/>
    <w:rsid w:val="00A0019D"/>
    <w:rsid w:val="00A007F5"/>
    <w:rsid w:val="00A03065"/>
    <w:rsid w:val="00A054E9"/>
    <w:rsid w:val="00A05673"/>
    <w:rsid w:val="00A05B87"/>
    <w:rsid w:val="00A076A9"/>
    <w:rsid w:val="00A07B6C"/>
    <w:rsid w:val="00A07C03"/>
    <w:rsid w:val="00A10188"/>
    <w:rsid w:val="00A115BF"/>
    <w:rsid w:val="00A123B2"/>
    <w:rsid w:val="00A13247"/>
    <w:rsid w:val="00A1372E"/>
    <w:rsid w:val="00A13B7E"/>
    <w:rsid w:val="00A142BB"/>
    <w:rsid w:val="00A15552"/>
    <w:rsid w:val="00A16DDF"/>
    <w:rsid w:val="00A1756D"/>
    <w:rsid w:val="00A20702"/>
    <w:rsid w:val="00A213D1"/>
    <w:rsid w:val="00A2187E"/>
    <w:rsid w:val="00A2255F"/>
    <w:rsid w:val="00A23497"/>
    <w:rsid w:val="00A23D7A"/>
    <w:rsid w:val="00A24BF6"/>
    <w:rsid w:val="00A25F0C"/>
    <w:rsid w:val="00A26946"/>
    <w:rsid w:val="00A31A88"/>
    <w:rsid w:val="00A32A50"/>
    <w:rsid w:val="00A33BAB"/>
    <w:rsid w:val="00A33E6F"/>
    <w:rsid w:val="00A36B85"/>
    <w:rsid w:val="00A3716D"/>
    <w:rsid w:val="00A406FA"/>
    <w:rsid w:val="00A414D6"/>
    <w:rsid w:val="00A41672"/>
    <w:rsid w:val="00A420E6"/>
    <w:rsid w:val="00A43F24"/>
    <w:rsid w:val="00A442DF"/>
    <w:rsid w:val="00A459A4"/>
    <w:rsid w:val="00A46BF0"/>
    <w:rsid w:val="00A47A79"/>
    <w:rsid w:val="00A50472"/>
    <w:rsid w:val="00A50837"/>
    <w:rsid w:val="00A50840"/>
    <w:rsid w:val="00A50A82"/>
    <w:rsid w:val="00A50E10"/>
    <w:rsid w:val="00A51205"/>
    <w:rsid w:val="00A51A46"/>
    <w:rsid w:val="00A5278F"/>
    <w:rsid w:val="00A52BC8"/>
    <w:rsid w:val="00A52BFA"/>
    <w:rsid w:val="00A5360E"/>
    <w:rsid w:val="00A53C93"/>
    <w:rsid w:val="00A54A9E"/>
    <w:rsid w:val="00A561A7"/>
    <w:rsid w:val="00A56EE9"/>
    <w:rsid w:val="00A61911"/>
    <w:rsid w:val="00A61C62"/>
    <w:rsid w:val="00A6281E"/>
    <w:rsid w:val="00A63402"/>
    <w:rsid w:val="00A642E1"/>
    <w:rsid w:val="00A64B7B"/>
    <w:rsid w:val="00A655EC"/>
    <w:rsid w:val="00A65ED7"/>
    <w:rsid w:val="00A65F8C"/>
    <w:rsid w:val="00A66D65"/>
    <w:rsid w:val="00A67172"/>
    <w:rsid w:val="00A673BC"/>
    <w:rsid w:val="00A71545"/>
    <w:rsid w:val="00A71DE8"/>
    <w:rsid w:val="00A71EF7"/>
    <w:rsid w:val="00A73F63"/>
    <w:rsid w:val="00A744C8"/>
    <w:rsid w:val="00A744FF"/>
    <w:rsid w:val="00A74E17"/>
    <w:rsid w:val="00A762DF"/>
    <w:rsid w:val="00A767B6"/>
    <w:rsid w:val="00A76A95"/>
    <w:rsid w:val="00A76BC5"/>
    <w:rsid w:val="00A76D2E"/>
    <w:rsid w:val="00A76F5B"/>
    <w:rsid w:val="00A81DE6"/>
    <w:rsid w:val="00A822FF"/>
    <w:rsid w:val="00A830EE"/>
    <w:rsid w:val="00A83161"/>
    <w:rsid w:val="00A8612B"/>
    <w:rsid w:val="00A87D25"/>
    <w:rsid w:val="00A87E8A"/>
    <w:rsid w:val="00A94753"/>
    <w:rsid w:val="00A947D2"/>
    <w:rsid w:val="00A964BE"/>
    <w:rsid w:val="00A96967"/>
    <w:rsid w:val="00AA118D"/>
    <w:rsid w:val="00AA2B79"/>
    <w:rsid w:val="00AA3E3A"/>
    <w:rsid w:val="00AA6EF7"/>
    <w:rsid w:val="00AA72D1"/>
    <w:rsid w:val="00AB058D"/>
    <w:rsid w:val="00AB1F2F"/>
    <w:rsid w:val="00AB3CB2"/>
    <w:rsid w:val="00AB53D6"/>
    <w:rsid w:val="00AB58E5"/>
    <w:rsid w:val="00AB7250"/>
    <w:rsid w:val="00AC000A"/>
    <w:rsid w:val="00AC1B05"/>
    <w:rsid w:val="00AC1D37"/>
    <w:rsid w:val="00AC2171"/>
    <w:rsid w:val="00AC234A"/>
    <w:rsid w:val="00AC280D"/>
    <w:rsid w:val="00AC2B16"/>
    <w:rsid w:val="00AC5818"/>
    <w:rsid w:val="00AC690E"/>
    <w:rsid w:val="00AC6AC1"/>
    <w:rsid w:val="00AC71EB"/>
    <w:rsid w:val="00AD04E0"/>
    <w:rsid w:val="00AD0B32"/>
    <w:rsid w:val="00AD112D"/>
    <w:rsid w:val="00AD17EC"/>
    <w:rsid w:val="00AD1CCA"/>
    <w:rsid w:val="00AD28D6"/>
    <w:rsid w:val="00AD4AF3"/>
    <w:rsid w:val="00AE0580"/>
    <w:rsid w:val="00AE0CE6"/>
    <w:rsid w:val="00AE0DAD"/>
    <w:rsid w:val="00AE1363"/>
    <w:rsid w:val="00AE19F4"/>
    <w:rsid w:val="00AE1E6E"/>
    <w:rsid w:val="00AE2724"/>
    <w:rsid w:val="00AE3F3C"/>
    <w:rsid w:val="00AE5240"/>
    <w:rsid w:val="00AE5702"/>
    <w:rsid w:val="00AE6BCB"/>
    <w:rsid w:val="00AE6DF9"/>
    <w:rsid w:val="00AF13B5"/>
    <w:rsid w:val="00AF19EB"/>
    <w:rsid w:val="00AF1D77"/>
    <w:rsid w:val="00AF2167"/>
    <w:rsid w:val="00AF30C4"/>
    <w:rsid w:val="00AF3D43"/>
    <w:rsid w:val="00AF50D2"/>
    <w:rsid w:val="00AF5761"/>
    <w:rsid w:val="00AF57C5"/>
    <w:rsid w:val="00AF5B20"/>
    <w:rsid w:val="00AF6118"/>
    <w:rsid w:val="00AF7758"/>
    <w:rsid w:val="00B000A2"/>
    <w:rsid w:val="00B00B28"/>
    <w:rsid w:val="00B013E6"/>
    <w:rsid w:val="00B013EB"/>
    <w:rsid w:val="00B018E2"/>
    <w:rsid w:val="00B019CA"/>
    <w:rsid w:val="00B0295B"/>
    <w:rsid w:val="00B02A47"/>
    <w:rsid w:val="00B051AE"/>
    <w:rsid w:val="00B05626"/>
    <w:rsid w:val="00B0674C"/>
    <w:rsid w:val="00B06819"/>
    <w:rsid w:val="00B07027"/>
    <w:rsid w:val="00B070EA"/>
    <w:rsid w:val="00B07653"/>
    <w:rsid w:val="00B128D9"/>
    <w:rsid w:val="00B12DEF"/>
    <w:rsid w:val="00B14359"/>
    <w:rsid w:val="00B14443"/>
    <w:rsid w:val="00B14F4D"/>
    <w:rsid w:val="00B15CFE"/>
    <w:rsid w:val="00B20F79"/>
    <w:rsid w:val="00B23605"/>
    <w:rsid w:val="00B23D19"/>
    <w:rsid w:val="00B249A5"/>
    <w:rsid w:val="00B2576C"/>
    <w:rsid w:val="00B2582C"/>
    <w:rsid w:val="00B2637A"/>
    <w:rsid w:val="00B27A3E"/>
    <w:rsid w:val="00B315A7"/>
    <w:rsid w:val="00B320CB"/>
    <w:rsid w:val="00B3406E"/>
    <w:rsid w:val="00B34AD5"/>
    <w:rsid w:val="00B3722B"/>
    <w:rsid w:val="00B40A82"/>
    <w:rsid w:val="00B40D85"/>
    <w:rsid w:val="00B40E53"/>
    <w:rsid w:val="00B42376"/>
    <w:rsid w:val="00B42CB7"/>
    <w:rsid w:val="00B4543E"/>
    <w:rsid w:val="00B45FBA"/>
    <w:rsid w:val="00B461B4"/>
    <w:rsid w:val="00B46C0C"/>
    <w:rsid w:val="00B46DF1"/>
    <w:rsid w:val="00B47479"/>
    <w:rsid w:val="00B47D2B"/>
    <w:rsid w:val="00B50E88"/>
    <w:rsid w:val="00B5265D"/>
    <w:rsid w:val="00B52929"/>
    <w:rsid w:val="00B54A35"/>
    <w:rsid w:val="00B56712"/>
    <w:rsid w:val="00B61141"/>
    <w:rsid w:val="00B632C7"/>
    <w:rsid w:val="00B6379E"/>
    <w:rsid w:val="00B6392E"/>
    <w:rsid w:val="00B63B57"/>
    <w:rsid w:val="00B640F0"/>
    <w:rsid w:val="00B64B08"/>
    <w:rsid w:val="00B64DFB"/>
    <w:rsid w:val="00B650AA"/>
    <w:rsid w:val="00B67746"/>
    <w:rsid w:val="00B67824"/>
    <w:rsid w:val="00B67B57"/>
    <w:rsid w:val="00B67B9E"/>
    <w:rsid w:val="00B70B1B"/>
    <w:rsid w:val="00B7299B"/>
    <w:rsid w:val="00B74F3A"/>
    <w:rsid w:val="00B75BF8"/>
    <w:rsid w:val="00B761F6"/>
    <w:rsid w:val="00B76389"/>
    <w:rsid w:val="00B763EC"/>
    <w:rsid w:val="00B7665C"/>
    <w:rsid w:val="00B8171E"/>
    <w:rsid w:val="00B81EB4"/>
    <w:rsid w:val="00B83D75"/>
    <w:rsid w:val="00B841C6"/>
    <w:rsid w:val="00B84E11"/>
    <w:rsid w:val="00B84E83"/>
    <w:rsid w:val="00B85CF1"/>
    <w:rsid w:val="00B85E39"/>
    <w:rsid w:val="00B86283"/>
    <w:rsid w:val="00B8649D"/>
    <w:rsid w:val="00B87D7B"/>
    <w:rsid w:val="00B905CE"/>
    <w:rsid w:val="00B91782"/>
    <w:rsid w:val="00B93D71"/>
    <w:rsid w:val="00B96A94"/>
    <w:rsid w:val="00B979AB"/>
    <w:rsid w:val="00B97AFF"/>
    <w:rsid w:val="00BA0937"/>
    <w:rsid w:val="00BA3866"/>
    <w:rsid w:val="00BA3C17"/>
    <w:rsid w:val="00BA3C22"/>
    <w:rsid w:val="00BA4812"/>
    <w:rsid w:val="00BA6D6A"/>
    <w:rsid w:val="00BA71B9"/>
    <w:rsid w:val="00BB056B"/>
    <w:rsid w:val="00BB13CD"/>
    <w:rsid w:val="00BB2773"/>
    <w:rsid w:val="00BB2C5D"/>
    <w:rsid w:val="00BB5A6F"/>
    <w:rsid w:val="00BC53D6"/>
    <w:rsid w:val="00BC5F88"/>
    <w:rsid w:val="00BC630C"/>
    <w:rsid w:val="00BD2933"/>
    <w:rsid w:val="00BD53E3"/>
    <w:rsid w:val="00BD58B3"/>
    <w:rsid w:val="00BD61C2"/>
    <w:rsid w:val="00BD72AE"/>
    <w:rsid w:val="00BE0FF2"/>
    <w:rsid w:val="00BE1527"/>
    <w:rsid w:val="00BE266B"/>
    <w:rsid w:val="00BE4546"/>
    <w:rsid w:val="00BE6020"/>
    <w:rsid w:val="00BE7604"/>
    <w:rsid w:val="00BE79F3"/>
    <w:rsid w:val="00BE7C0B"/>
    <w:rsid w:val="00BF0814"/>
    <w:rsid w:val="00BF0AAF"/>
    <w:rsid w:val="00BF0DF4"/>
    <w:rsid w:val="00BF1C5E"/>
    <w:rsid w:val="00BF2C7C"/>
    <w:rsid w:val="00BF3C30"/>
    <w:rsid w:val="00BF3E51"/>
    <w:rsid w:val="00BF3F4A"/>
    <w:rsid w:val="00BF5C59"/>
    <w:rsid w:val="00C0052B"/>
    <w:rsid w:val="00C00E94"/>
    <w:rsid w:val="00C01C79"/>
    <w:rsid w:val="00C023C8"/>
    <w:rsid w:val="00C023C9"/>
    <w:rsid w:val="00C02E19"/>
    <w:rsid w:val="00C043EE"/>
    <w:rsid w:val="00C0644B"/>
    <w:rsid w:val="00C06BCC"/>
    <w:rsid w:val="00C07E61"/>
    <w:rsid w:val="00C1043E"/>
    <w:rsid w:val="00C11594"/>
    <w:rsid w:val="00C11645"/>
    <w:rsid w:val="00C11AF9"/>
    <w:rsid w:val="00C12D43"/>
    <w:rsid w:val="00C12D62"/>
    <w:rsid w:val="00C12F10"/>
    <w:rsid w:val="00C1302D"/>
    <w:rsid w:val="00C14CF4"/>
    <w:rsid w:val="00C154D3"/>
    <w:rsid w:val="00C16165"/>
    <w:rsid w:val="00C167FB"/>
    <w:rsid w:val="00C218C6"/>
    <w:rsid w:val="00C22560"/>
    <w:rsid w:val="00C227F4"/>
    <w:rsid w:val="00C242CB"/>
    <w:rsid w:val="00C24D87"/>
    <w:rsid w:val="00C26389"/>
    <w:rsid w:val="00C279AF"/>
    <w:rsid w:val="00C30E8C"/>
    <w:rsid w:val="00C31E5B"/>
    <w:rsid w:val="00C341DB"/>
    <w:rsid w:val="00C34B09"/>
    <w:rsid w:val="00C34FAE"/>
    <w:rsid w:val="00C37251"/>
    <w:rsid w:val="00C41790"/>
    <w:rsid w:val="00C444E5"/>
    <w:rsid w:val="00C44747"/>
    <w:rsid w:val="00C44930"/>
    <w:rsid w:val="00C45576"/>
    <w:rsid w:val="00C4610F"/>
    <w:rsid w:val="00C4640D"/>
    <w:rsid w:val="00C478BB"/>
    <w:rsid w:val="00C47C24"/>
    <w:rsid w:val="00C508EA"/>
    <w:rsid w:val="00C51251"/>
    <w:rsid w:val="00C55875"/>
    <w:rsid w:val="00C57759"/>
    <w:rsid w:val="00C57CEE"/>
    <w:rsid w:val="00C57F63"/>
    <w:rsid w:val="00C60EBE"/>
    <w:rsid w:val="00C610BB"/>
    <w:rsid w:val="00C65F00"/>
    <w:rsid w:val="00C6602F"/>
    <w:rsid w:val="00C70D0B"/>
    <w:rsid w:val="00C71073"/>
    <w:rsid w:val="00C72556"/>
    <w:rsid w:val="00C75865"/>
    <w:rsid w:val="00C76099"/>
    <w:rsid w:val="00C7682F"/>
    <w:rsid w:val="00C76973"/>
    <w:rsid w:val="00C80900"/>
    <w:rsid w:val="00C80E90"/>
    <w:rsid w:val="00C81288"/>
    <w:rsid w:val="00C816BB"/>
    <w:rsid w:val="00C824B2"/>
    <w:rsid w:val="00C8286A"/>
    <w:rsid w:val="00C82B24"/>
    <w:rsid w:val="00C82BC2"/>
    <w:rsid w:val="00C83451"/>
    <w:rsid w:val="00C83E25"/>
    <w:rsid w:val="00C842E2"/>
    <w:rsid w:val="00C84E29"/>
    <w:rsid w:val="00C85234"/>
    <w:rsid w:val="00C86610"/>
    <w:rsid w:val="00C87286"/>
    <w:rsid w:val="00C8748B"/>
    <w:rsid w:val="00C912C4"/>
    <w:rsid w:val="00C933B9"/>
    <w:rsid w:val="00C93CFB"/>
    <w:rsid w:val="00C94BEB"/>
    <w:rsid w:val="00C95A2A"/>
    <w:rsid w:val="00C978E7"/>
    <w:rsid w:val="00CA05F8"/>
    <w:rsid w:val="00CA12DC"/>
    <w:rsid w:val="00CA1A0E"/>
    <w:rsid w:val="00CA2C44"/>
    <w:rsid w:val="00CA3EDF"/>
    <w:rsid w:val="00CB1432"/>
    <w:rsid w:val="00CB1722"/>
    <w:rsid w:val="00CB2CBF"/>
    <w:rsid w:val="00CB343B"/>
    <w:rsid w:val="00CB38D9"/>
    <w:rsid w:val="00CB52AB"/>
    <w:rsid w:val="00CB59DF"/>
    <w:rsid w:val="00CC058D"/>
    <w:rsid w:val="00CC10F0"/>
    <w:rsid w:val="00CC30B7"/>
    <w:rsid w:val="00CC4028"/>
    <w:rsid w:val="00CC4BCC"/>
    <w:rsid w:val="00CC5EEA"/>
    <w:rsid w:val="00CC67AE"/>
    <w:rsid w:val="00CD091A"/>
    <w:rsid w:val="00CD0A85"/>
    <w:rsid w:val="00CD1C0D"/>
    <w:rsid w:val="00CD24AC"/>
    <w:rsid w:val="00CD436E"/>
    <w:rsid w:val="00CD5896"/>
    <w:rsid w:val="00CD5EF5"/>
    <w:rsid w:val="00CD6278"/>
    <w:rsid w:val="00CD7E8D"/>
    <w:rsid w:val="00CE0504"/>
    <w:rsid w:val="00CE0BF3"/>
    <w:rsid w:val="00CE1021"/>
    <w:rsid w:val="00CE153C"/>
    <w:rsid w:val="00CE24EF"/>
    <w:rsid w:val="00CE540D"/>
    <w:rsid w:val="00CE55F7"/>
    <w:rsid w:val="00CE6D5E"/>
    <w:rsid w:val="00CE7A6C"/>
    <w:rsid w:val="00CE7EBF"/>
    <w:rsid w:val="00CF01E2"/>
    <w:rsid w:val="00CF0CB9"/>
    <w:rsid w:val="00CF1AFF"/>
    <w:rsid w:val="00CF4021"/>
    <w:rsid w:val="00CF5A58"/>
    <w:rsid w:val="00CF5B62"/>
    <w:rsid w:val="00CF705D"/>
    <w:rsid w:val="00CF755E"/>
    <w:rsid w:val="00CF75F4"/>
    <w:rsid w:val="00CF7CA3"/>
    <w:rsid w:val="00D003D2"/>
    <w:rsid w:val="00D00C20"/>
    <w:rsid w:val="00D01369"/>
    <w:rsid w:val="00D02EA7"/>
    <w:rsid w:val="00D061EB"/>
    <w:rsid w:val="00D07040"/>
    <w:rsid w:val="00D10806"/>
    <w:rsid w:val="00D12128"/>
    <w:rsid w:val="00D12728"/>
    <w:rsid w:val="00D149C9"/>
    <w:rsid w:val="00D15398"/>
    <w:rsid w:val="00D157E3"/>
    <w:rsid w:val="00D15BC4"/>
    <w:rsid w:val="00D1674F"/>
    <w:rsid w:val="00D16791"/>
    <w:rsid w:val="00D16EBB"/>
    <w:rsid w:val="00D215FD"/>
    <w:rsid w:val="00D21706"/>
    <w:rsid w:val="00D23E34"/>
    <w:rsid w:val="00D26ED8"/>
    <w:rsid w:val="00D27EF6"/>
    <w:rsid w:val="00D3051A"/>
    <w:rsid w:val="00D31753"/>
    <w:rsid w:val="00D31B62"/>
    <w:rsid w:val="00D32084"/>
    <w:rsid w:val="00D3226A"/>
    <w:rsid w:val="00D329F7"/>
    <w:rsid w:val="00D33933"/>
    <w:rsid w:val="00D34C8F"/>
    <w:rsid w:val="00D355AE"/>
    <w:rsid w:val="00D35EE9"/>
    <w:rsid w:val="00D3617C"/>
    <w:rsid w:val="00D36770"/>
    <w:rsid w:val="00D37B69"/>
    <w:rsid w:val="00D404F7"/>
    <w:rsid w:val="00D42C0D"/>
    <w:rsid w:val="00D43EB6"/>
    <w:rsid w:val="00D471FE"/>
    <w:rsid w:val="00D50480"/>
    <w:rsid w:val="00D50498"/>
    <w:rsid w:val="00D5147A"/>
    <w:rsid w:val="00D51EF9"/>
    <w:rsid w:val="00D527E7"/>
    <w:rsid w:val="00D52B23"/>
    <w:rsid w:val="00D52C39"/>
    <w:rsid w:val="00D52E89"/>
    <w:rsid w:val="00D53188"/>
    <w:rsid w:val="00D53CE9"/>
    <w:rsid w:val="00D549D9"/>
    <w:rsid w:val="00D54FB7"/>
    <w:rsid w:val="00D55855"/>
    <w:rsid w:val="00D60DCB"/>
    <w:rsid w:val="00D623E1"/>
    <w:rsid w:val="00D62C19"/>
    <w:rsid w:val="00D64CD7"/>
    <w:rsid w:val="00D663F9"/>
    <w:rsid w:val="00D66421"/>
    <w:rsid w:val="00D701E8"/>
    <w:rsid w:val="00D71C81"/>
    <w:rsid w:val="00D723CE"/>
    <w:rsid w:val="00D73825"/>
    <w:rsid w:val="00D745DC"/>
    <w:rsid w:val="00D75028"/>
    <w:rsid w:val="00D7653D"/>
    <w:rsid w:val="00D768D9"/>
    <w:rsid w:val="00D811F8"/>
    <w:rsid w:val="00D8141A"/>
    <w:rsid w:val="00D820A5"/>
    <w:rsid w:val="00D82528"/>
    <w:rsid w:val="00D82FA5"/>
    <w:rsid w:val="00D8302A"/>
    <w:rsid w:val="00D852A0"/>
    <w:rsid w:val="00D8570F"/>
    <w:rsid w:val="00D85C45"/>
    <w:rsid w:val="00D86418"/>
    <w:rsid w:val="00D86992"/>
    <w:rsid w:val="00D8700F"/>
    <w:rsid w:val="00D90BDA"/>
    <w:rsid w:val="00D91DD9"/>
    <w:rsid w:val="00D92CFB"/>
    <w:rsid w:val="00D934B2"/>
    <w:rsid w:val="00D93831"/>
    <w:rsid w:val="00D94926"/>
    <w:rsid w:val="00D9610E"/>
    <w:rsid w:val="00D961F3"/>
    <w:rsid w:val="00DA1B93"/>
    <w:rsid w:val="00DA1C3E"/>
    <w:rsid w:val="00DA30FF"/>
    <w:rsid w:val="00DA310A"/>
    <w:rsid w:val="00DA3D79"/>
    <w:rsid w:val="00DA7467"/>
    <w:rsid w:val="00DA75BC"/>
    <w:rsid w:val="00DB08B2"/>
    <w:rsid w:val="00DB2408"/>
    <w:rsid w:val="00DB2975"/>
    <w:rsid w:val="00DB2FB4"/>
    <w:rsid w:val="00DB4A91"/>
    <w:rsid w:val="00DB5234"/>
    <w:rsid w:val="00DB5A80"/>
    <w:rsid w:val="00DB7898"/>
    <w:rsid w:val="00DC0F04"/>
    <w:rsid w:val="00DC117B"/>
    <w:rsid w:val="00DC14D8"/>
    <w:rsid w:val="00DC42F5"/>
    <w:rsid w:val="00DC4958"/>
    <w:rsid w:val="00DC51C9"/>
    <w:rsid w:val="00DD1EA5"/>
    <w:rsid w:val="00DD30AE"/>
    <w:rsid w:val="00DD316A"/>
    <w:rsid w:val="00DD385A"/>
    <w:rsid w:val="00DD414C"/>
    <w:rsid w:val="00DD491D"/>
    <w:rsid w:val="00DD5CEF"/>
    <w:rsid w:val="00DD6D36"/>
    <w:rsid w:val="00DD7804"/>
    <w:rsid w:val="00DD7A65"/>
    <w:rsid w:val="00DE03E0"/>
    <w:rsid w:val="00DE0A6B"/>
    <w:rsid w:val="00DE1C3F"/>
    <w:rsid w:val="00DE2E8A"/>
    <w:rsid w:val="00DE3F28"/>
    <w:rsid w:val="00DE4A1B"/>
    <w:rsid w:val="00DE5018"/>
    <w:rsid w:val="00DE6C21"/>
    <w:rsid w:val="00DE7608"/>
    <w:rsid w:val="00DF0E8B"/>
    <w:rsid w:val="00DF0FAA"/>
    <w:rsid w:val="00DF1B82"/>
    <w:rsid w:val="00DF1E53"/>
    <w:rsid w:val="00DF2DA3"/>
    <w:rsid w:val="00DF2FD4"/>
    <w:rsid w:val="00DF437E"/>
    <w:rsid w:val="00DF501A"/>
    <w:rsid w:val="00DF5A01"/>
    <w:rsid w:val="00DF6546"/>
    <w:rsid w:val="00DF7343"/>
    <w:rsid w:val="00DF7511"/>
    <w:rsid w:val="00DF7FB8"/>
    <w:rsid w:val="00E0025F"/>
    <w:rsid w:val="00E0131A"/>
    <w:rsid w:val="00E0203D"/>
    <w:rsid w:val="00E0333C"/>
    <w:rsid w:val="00E04336"/>
    <w:rsid w:val="00E054D1"/>
    <w:rsid w:val="00E06401"/>
    <w:rsid w:val="00E066BA"/>
    <w:rsid w:val="00E06D71"/>
    <w:rsid w:val="00E07E50"/>
    <w:rsid w:val="00E111E6"/>
    <w:rsid w:val="00E1153E"/>
    <w:rsid w:val="00E12C3E"/>
    <w:rsid w:val="00E14019"/>
    <w:rsid w:val="00E14650"/>
    <w:rsid w:val="00E16049"/>
    <w:rsid w:val="00E16496"/>
    <w:rsid w:val="00E16FE2"/>
    <w:rsid w:val="00E20B1A"/>
    <w:rsid w:val="00E20C8A"/>
    <w:rsid w:val="00E21C61"/>
    <w:rsid w:val="00E252DC"/>
    <w:rsid w:val="00E25354"/>
    <w:rsid w:val="00E2597D"/>
    <w:rsid w:val="00E2756F"/>
    <w:rsid w:val="00E2794C"/>
    <w:rsid w:val="00E27CF7"/>
    <w:rsid w:val="00E27F5F"/>
    <w:rsid w:val="00E31CDA"/>
    <w:rsid w:val="00E32284"/>
    <w:rsid w:val="00E32D87"/>
    <w:rsid w:val="00E341F6"/>
    <w:rsid w:val="00E34AAE"/>
    <w:rsid w:val="00E34DF1"/>
    <w:rsid w:val="00E366C2"/>
    <w:rsid w:val="00E367D3"/>
    <w:rsid w:val="00E41AD1"/>
    <w:rsid w:val="00E41D7F"/>
    <w:rsid w:val="00E42BC3"/>
    <w:rsid w:val="00E4366A"/>
    <w:rsid w:val="00E437A8"/>
    <w:rsid w:val="00E452F4"/>
    <w:rsid w:val="00E4597D"/>
    <w:rsid w:val="00E500DF"/>
    <w:rsid w:val="00E505F7"/>
    <w:rsid w:val="00E544D0"/>
    <w:rsid w:val="00E56C7E"/>
    <w:rsid w:val="00E56F93"/>
    <w:rsid w:val="00E57868"/>
    <w:rsid w:val="00E6106B"/>
    <w:rsid w:val="00E614FF"/>
    <w:rsid w:val="00E621CE"/>
    <w:rsid w:val="00E62475"/>
    <w:rsid w:val="00E63CFB"/>
    <w:rsid w:val="00E64EE5"/>
    <w:rsid w:val="00E65285"/>
    <w:rsid w:val="00E6716C"/>
    <w:rsid w:val="00E67ACD"/>
    <w:rsid w:val="00E67B94"/>
    <w:rsid w:val="00E72D20"/>
    <w:rsid w:val="00E73237"/>
    <w:rsid w:val="00E732EE"/>
    <w:rsid w:val="00E734F9"/>
    <w:rsid w:val="00E736F9"/>
    <w:rsid w:val="00E73985"/>
    <w:rsid w:val="00E74B6F"/>
    <w:rsid w:val="00E753F2"/>
    <w:rsid w:val="00E75674"/>
    <w:rsid w:val="00E764DA"/>
    <w:rsid w:val="00E76BAE"/>
    <w:rsid w:val="00E777D4"/>
    <w:rsid w:val="00E778F2"/>
    <w:rsid w:val="00E77E0E"/>
    <w:rsid w:val="00E81461"/>
    <w:rsid w:val="00E848A2"/>
    <w:rsid w:val="00E8572C"/>
    <w:rsid w:val="00E85DC0"/>
    <w:rsid w:val="00E868F0"/>
    <w:rsid w:val="00E87901"/>
    <w:rsid w:val="00E87DC4"/>
    <w:rsid w:val="00E9087C"/>
    <w:rsid w:val="00E92242"/>
    <w:rsid w:val="00E92480"/>
    <w:rsid w:val="00E93220"/>
    <w:rsid w:val="00E93332"/>
    <w:rsid w:val="00E93ECE"/>
    <w:rsid w:val="00E93FD0"/>
    <w:rsid w:val="00E97164"/>
    <w:rsid w:val="00EA0D28"/>
    <w:rsid w:val="00EA2D01"/>
    <w:rsid w:val="00EA3402"/>
    <w:rsid w:val="00EA38C0"/>
    <w:rsid w:val="00EA77F5"/>
    <w:rsid w:val="00EB1F08"/>
    <w:rsid w:val="00EB4292"/>
    <w:rsid w:val="00EB4E80"/>
    <w:rsid w:val="00EC1A64"/>
    <w:rsid w:val="00EC35A1"/>
    <w:rsid w:val="00EC3967"/>
    <w:rsid w:val="00EC4DCE"/>
    <w:rsid w:val="00EC59A0"/>
    <w:rsid w:val="00EC70E1"/>
    <w:rsid w:val="00EC7AE6"/>
    <w:rsid w:val="00ED0C0E"/>
    <w:rsid w:val="00ED174F"/>
    <w:rsid w:val="00ED1AC9"/>
    <w:rsid w:val="00ED2D21"/>
    <w:rsid w:val="00ED3DB7"/>
    <w:rsid w:val="00ED406E"/>
    <w:rsid w:val="00ED4903"/>
    <w:rsid w:val="00ED4CF0"/>
    <w:rsid w:val="00ED67DA"/>
    <w:rsid w:val="00EE079B"/>
    <w:rsid w:val="00EE1977"/>
    <w:rsid w:val="00EE2E20"/>
    <w:rsid w:val="00EE4069"/>
    <w:rsid w:val="00EE4B85"/>
    <w:rsid w:val="00EE5772"/>
    <w:rsid w:val="00EE68EC"/>
    <w:rsid w:val="00EE74AA"/>
    <w:rsid w:val="00EE7D6A"/>
    <w:rsid w:val="00EF091D"/>
    <w:rsid w:val="00EF13B4"/>
    <w:rsid w:val="00EF1728"/>
    <w:rsid w:val="00EF1DA4"/>
    <w:rsid w:val="00EF1E1A"/>
    <w:rsid w:val="00EF1EC7"/>
    <w:rsid w:val="00EF201E"/>
    <w:rsid w:val="00F006BB"/>
    <w:rsid w:val="00F01932"/>
    <w:rsid w:val="00F01BDC"/>
    <w:rsid w:val="00F021F9"/>
    <w:rsid w:val="00F04A2E"/>
    <w:rsid w:val="00F0562D"/>
    <w:rsid w:val="00F066DB"/>
    <w:rsid w:val="00F07944"/>
    <w:rsid w:val="00F1195F"/>
    <w:rsid w:val="00F12393"/>
    <w:rsid w:val="00F13FFB"/>
    <w:rsid w:val="00F1468E"/>
    <w:rsid w:val="00F14812"/>
    <w:rsid w:val="00F14B4D"/>
    <w:rsid w:val="00F14D99"/>
    <w:rsid w:val="00F15641"/>
    <w:rsid w:val="00F17209"/>
    <w:rsid w:val="00F215CD"/>
    <w:rsid w:val="00F233FA"/>
    <w:rsid w:val="00F25612"/>
    <w:rsid w:val="00F260B6"/>
    <w:rsid w:val="00F30E75"/>
    <w:rsid w:val="00F3165A"/>
    <w:rsid w:val="00F31F7D"/>
    <w:rsid w:val="00F32068"/>
    <w:rsid w:val="00F33F41"/>
    <w:rsid w:val="00F367E8"/>
    <w:rsid w:val="00F36F79"/>
    <w:rsid w:val="00F3760B"/>
    <w:rsid w:val="00F44A00"/>
    <w:rsid w:val="00F45646"/>
    <w:rsid w:val="00F45942"/>
    <w:rsid w:val="00F46781"/>
    <w:rsid w:val="00F47315"/>
    <w:rsid w:val="00F47627"/>
    <w:rsid w:val="00F504A7"/>
    <w:rsid w:val="00F50A5D"/>
    <w:rsid w:val="00F51074"/>
    <w:rsid w:val="00F512AC"/>
    <w:rsid w:val="00F51552"/>
    <w:rsid w:val="00F51EEC"/>
    <w:rsid w:val="00F51F93"/>
    <w:rsid w:val="00F51FF8"/>
    <w:rsid w:val="00F52B2A"/>
    <w:rsid w:val="00F52D33"/>
    <w:rsid w:val="00F5457A"/>
    <w:rsid w:val="00F5513D"/>
    <w:rsid w:val="00F55542"/>
    <w:rsid w:val="00F55AA5"/>
    <w:rsid w:val="00F5619D"/>
    <w:rsid w:val="00F561F9"/>
    <w:rsid w:val="00F56D3B"/>
    <w:rsid w:val="00F57201"/>
    <w:rsid w:val="00F57C10"/>
    <w:rsid w:val="00F60E09"/>
    <w:rsid w:val="00F61435"/>
    <w:rsid w:val="00F618BA"/>
    <w:rsid w:val="00F61ADD"/>
    <w:rsid w:val="00F62404"/>
    <w:rsid w:val="00F62ADA"/>
    <w:rsid w:val="00F62C0E"/>
    <w:rsid w:val="00F632F7"/>
    <w:rsid w:val="00F63D0E"/>
    <w:rsid w:val="00F667F0"/>
    <w:rsid w:val="00F67919"/>
    <w:rsid w:val="00F7422F"/>
    <w:rsid w:val="00F745C4"/>
    <w:rsid w:val="00F76D11"/>
    <w:rsid w:val="00F812E3"/>
    <w:rsid w:val="00F817DF"/>
    <w:rsid w:val="00F81FF1"/>
    <w:rsid w:val="00F82D44"/>
    <w:rsid w:val="00F83929"/>
    <w:rsid w:val="00F83D2C"/>
    <w:rsid w:val="00F84784"/>
    <w:rsid w:val="00F84FC0"/>
    <w:rsid w:val="00F86AB9"/>
    <w:rsid w:val="00F87AEB"/>
    <w:rsid w:val="00F96615"/>
    <w:rsid w:val="00F96E30"/>
    <w:rsid w:val="00F976DA"/>
    <w:rsid w:val="00FA3422"/>
    <w:rsid w:val="00FA36AC"/>
    <w:rsid w:val="00FA467F"/>
    <w:rsid w:val="00FA5950"/>
    <w:rsid w:val="00FA6570"/>
    <w:rsid w:val="00FA6B14"/>
    <w:rsid w:val="00FA70BA"/>
    <w:rsid w:val="00FB0019"/>
    <w:rsid w:val="00FB11D8"/>
    <w:rsid w:val="00FB60B1"/>
    <w:rsid w:val="00FB6B32"/>
    <w:rsid w:val="00FB77B4"/>
    <w:rsid w:val="00FC1A1C"/>
    <w:rsid w:val="00FC249C"/>
    <w:rsid w:val="00FC37AD"/>
    <w:rsid w:val="00FC3A6E"/>
    <w:rsid w:val="00FC4149"/>
    <w:rsid w:val="00FC576E"/>
    <w:rsid w:val="00FC5943"/>
    <w:rsid w:val="00FC5A49"/>
    <w:rsid w:val="00FC6BBA"/>
    <w:rsid w:val="00FC6EC3"/>
    <w:rsid w:val="00FC7F90"/>
    <w:rsid w:val="00FD0230"/>
    <w:rsid w:val="00FD20C7"/>
    <w:rsid w:val="00FD29AB"/>
    <w:rsid w:val="00FD3A16"/>
    <w:rsid w:val="00FD3BEA"/>
    <w:rsid w:val="00FD4BF6"/>
    <w:rsid w:val="00FD58E2"/>
    <w:rsid w:val="00FD73F8"/>
    <w:rsid w:val="00FE02DE"/>
    <w:rsid w:val="00FE14D9"/>
    <w:rsid w:val="00FE18B5"/>
    <w:rsid w:val="00FE1AEF"/>
    <w:rsid w:val="00FE1E2F"/>
    <w:rsid w:val="00FE21CD"/>
    <w:rsid w:val="00FE2B85"/>
    <w:rsid w:val="00FE31DB"/>
    <w:rsid w:val="00FE3645"/>
    <w:rsid w:val="00FE4C16"/>
    <w:rsid w:val="00FE4C51"/>
    <w:rsid w:val="00FE4EE1"/>
    <w:rsid w:val="00FE69F0"/>
    <w:rsid w:val="00FE7642"/>
    <w:rsid w:val="00FE794E"/>
    <w:rsid w:val="00FE7A87"/>
    <w:rsid w:val="00FF1152"/>
    <w:rsid w:val="00FF3933"/>
    <w:rsid w:val="00FF4BD0"/>
    <w:rsid w:val="00FF4DD9"/>
    <w:rsid w:val="00FF533B"/>
    <w:rsid w:val="00FF5489"/>
    <w:rsid w:val="00FF6121"/>
    <w:rsid w:val="00FF6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1F9A32"/>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60"/>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customStyle="1" w:styleId="Default">
    <w:name w:val="Default"/>
    <w:rsid w:val="00DB2408"/>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081B08"/>
    <w:rPr>
      <w:color w:val="0000FF" w:themeColor="hyperlink"/>
      <w:u w:val="single"/>
    </w:rPr>
  </w:style>
  <w:style w:type="paragraph" w:styleId="NormalWeb">
    <w:name w:val="Normal (Web)"/>
    <w:basedOn w:val="Normal"/>
    <w:uiPriority w:val="99"/>
    <w:semiHidden/>
    <w:unhideWhenUsed/>
    <w:rsid w:val="00081B08"/>
    <w:pPr>
      <w:spacing w:before="100" w:beforeAutospacing="1" w:after="100" w:afterAutospacing="1"/>
    </w:pPr>
    <w:rPr>
      <w:rFonts w:ascii="Times New Roman" w:hAnsi="Times New Roman"/>
      <w:sz w:val="24"/>
      <w:szCs w:val="24"/>
    </w:rPr>
  </w:style>
  <w:style w:type="paragraph" w:customStyle="1" w:styleId="Front-Title">
    <w:name w:val="Front - Title"/>
    <w:basedOn w:val="Normal"/>
    <w:link w:val="Front-TitleChar"/>
    <w:qFormat/>
    <w:rsid w:val="009764D7"/>
    <w:pPr>
      <w:spacing w:after="160" w:line="259" w:lineRule="auto"/>
    </w:pPr>
    <w:rPr>
      <w:rFonts w:asciiTheme="majorHAnsi" w:eastAsiaTheme="minorEastAsia" w:hAnsiTheme="majorHAnsi" w:cs="Open Sans Extrabold"/>
      <w:b/>
      <w:bCs/>
      <w:color w:val="4F81BD" w:themeColor="accent1"/>
      <w:sz w:val="36"/>
      <w:szCs w:val="36"/>
      <w:lang w:val="en-US"/>
    </w:rPr>
  </w:style>
  <w:style w:type="character" w:customStyle="1" w:styleId="Front-TitleChar">
    <w:name w:val="Front - Title Char"/>
    <w:basedOn w:val="DefaultParagraphFont"/>
    <w:link w:val="Front-Title"/>
    <w:rsid w:val="009764D7"/>
    <w:rPr>
      <w:rFonts w:asciiTheme="majorHAnsi" w:eastAsiaTheme="minorEastAsia" w:hAnsiTheme="majorHAnsi" w:cs="Open Sans Extrabold"/>
      <w:b/>
      <w:bCs/>
      <w:color w:val="4F81BD" w:themeColor="accent1"/>
      <w:sz w:val="36"/>
      <w:szCs w:val="36"/>
      <w:lang w:val="en-US" w:eastAsia="en-GB"/>
    </w:rPr>
  </w:style>
  <w:style w:type="character" w:styleId="Strong">
    <w:name w:val="Strong"/>
    <w:basedOn w:val="DefaultParagraphFont"/>
    <w:uiPriority w:val="22"/>
    <w:qFormat/>
    <w:rsid w:val="002C75F9"/>
    <w:rPr>
      <w:b/>
      <w:bCs/>
    </w:rPr>
  </w:style>
  <w:style w:type="paragraph" w:customStyle="1" w:styleId="yiv9753662463msonormal">
    <w:name w:val="yiv9753662463msonormal"/>
    <w:basedOn w:val="Normal"/>
    <w:rsid w:val="002C75F9"/>
    <w:pPr>
      <w:spacing w:before="100" w:beforeAutospacing="1" w:after="100" w:afterAutospacing="1"/>
    </w:pPr>
    <w:rPr>
      <w:rFonts w:ascii="Times New Roman" w:hAnsi="Times New Roman"/>
      <w:sz w:val="24"/>
      <w:szCs w:val="24"/>
    </w:rPr>
  </w:style>
  <w:style w:type="paragraph" w:customStyle="1" w:styleId="xmsonormal">
    <w:name w:val="x_msonormal"/>
    <w:basedOn w:val="Normal"/>
    <w:rsid w:val="002C75F9"/>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772071">
      <w:bodyDiv w:val="1"/>
      <w:marLeft w:val="0"/>
      <w:marRight w:val="0"/>
      <w:marTop w:val="0"/>
      <w:marBottom w:val="0"/>
      <w:divBdr>
        <w:top w:val="none" w:sz="0" w:space="0" w:color="auto"/>
        <w:left w:val="none" w:sz="0" w:space="0" w:color="auto"/>
        <w:bottom w:val="none" w:sz="0" w:space="0" w:color="auto"/>
        <w:right w:val="none" w:sz="0" w:space="0" w:color="auto"/>
      </w:divBdr>
    </w:div>
    <w:div w:id="187766264">
      <w:bodyDiv w:val="1"/>
      <w:marLeft w:val="0"/>
      <w:marRight w:val="0"/>
      <w:marTop w:val="0"/>
      <w:marBottom w:val="0"/>
      <w:divBdr>
        <w:top w:val="none" w:sz="0" w:space="0" w:color="auto"/>
        <w:left w:val="none" w:sz="0" w:space="0" w:color="auto"/>
        <w:bottom w:val="none" w:sz="0" w:space="0" w:color="auto"/>
        <w:right w:val="none" w:sz="0" w:space="0" w:color="auto"/>
      </w:divBdr>
    </w:div>
    <w:div w:id="228656533">
      <w:bodyDiv w:val="1"/>
      <w:marLeft w:val="0"/>
      <w:marRight w:val="0"/>
      <w:marTop w:val="0"/>
      <w:marBottom w:val="0"/>
      <w:divBdr>
        <w:top w:val="none" w:sz="0" w:space="0" w:color="auto"/>
        <w:left w:val="none" w:sz="0" w:space="0" w:color="auto"/>
        <w:bottom w:val="none" w:sz="0" w:space="0" w:color="auto"/>
        <w:right w:val="none" w:sz="0" w:space="0" w:color="auto"/>
      </w:divBdr>
    </w:div>
    <w:div w:id="384109403">
      <w:bodyDiv w:val="1"/>
      <w:marLeft w:val="0"/>
      <w:marRight w:val="0"/>
      <w:marTop w:val="0"/>
      <w:marBottom w:val="0"/>
      <w:divBdr>
        <w:top w:val="none" w:sz="0" w:space="0" w:color="auto"/>
        <w:left w:val="none" w:sz="0" w:space="0" w:color="auto"/>
        <w:bottom w:val="none" w:sz="0" w:space="0" w:color="auto"/>
        <w:right w:val="none" w:sz="0" w:space="0" w:color="auto"/>
      </w:divBdr>
    </w:div>
    <w:div w:id="632059318">
      <w:bodyDiv w:val="1"/>
      <w:marLeft w:val="0"/>
      <w:marRight w:val="0"/>
      <w:marTop w:val="0"/>
      <w:marBottom w:val="0"/>
      <w:divBdr>
        <w:top w:val="none" w:sz="0" w:space="0" w:color="auto"/>
        <w:left w:val="none" w:sz="0" w:space="0" w:color="auto"/>
        <w:bottom w:val="none" w:sz="0" w:space="0" w:color="auto"/>
        <w:right w:val="none" w:sz="0" w:space="0" w:color="auto"/>
      </w:divBdr>
    </w:div>
    <w:div w:id="695010791">
      <w:bodyDiv w:val="1"/>
      <w:marLeft w:val="0"/>
      <w:marRight w:val="0"/>
      <w:marTop w:val="0"/>
      <w:marBottom w:val="0"/>
      <w:divBdr>
        <w:top w:val="none" w:sz="0" w:space="0" w:color="auto"/>
        <w:left w:val="none" w:sz="0" w:space="0" w:color="auto"/>
        <w:bottom w:val="none" w:sz="0" w:space="0" w:color="auto"/>
        <w:right w:val="none" w:sz="0" w:space="0" w:color="auto"/>
      </w:divBdr>
    </w:div>
    <w:div w:id="1010445465">
      <w:bodyDiv w:val="1"/>
      <w:marLeft w:val="0"/>
      <w:marRight w:val="0"/>
      <w:marTop w:val="0"/>
      <w:marBottom w:val="0"/>
      <w:divBdr>
        <w:top w:val="none" w:sz="0" w:space="0" w:color="auto"/>
        <w:left w:val="none" w:sz="0" w:space="0" w:color="auto"/>
        <w:bottom w:val="none" w:sz="0" w:space="0" w:color="auto"/>
        <w:right w:val="none" w:sz="0" w:space="0" w:color="auto"/>
      </w:divBdr>
    </w:div>
    <w:div w:id="1053695690">
      <w:bodyDiv w:val="1"/>
      <w:marLeft w:val="0"/>
      <w:marRight w:val="0"/>
      <w:marTop w:val="0"/>
      <w:marBottom w:val="0"/>
      <w:divBdr>
        <w:top w:val="none" w:sz="0" w:space="0" w:color="auto"/>
        <w:left w:val="none" w:sz="0" w:space="0" w:color="auto"/>
        <w:bottom w:val="none" w:sz="0" w:space="0" w:color="auto"/>
        <w:right w:val="none" w:sz="0" w:space="0" w:color="auto"/>
      </w:divBdr>
    </w:div>
    <w:div w:id="1217930819">
      <w:bodyDiv w:val="1"/>
      <w:marLeft w:val="0"/>
      <w:marRight w:val="0"/>
      <w:marTop w:val="0"/>
      <w:marBottom w:val="0"/>
      <w:divBdr>
        <w:top w:val="none" w:sz="0" w:space="0" w:color="auto"/>
        <w:left w:val="none" w:sz="0" w:space="0" w:color="auto"/>
        <w:bottom w:val="none" w:sz="0" w:space="0" w:color="auto"/>
        <w:right w:val="none" w:sz="0" w:space="0" w:color="auto"/>
      </w:divBdr>
    </w:div>
    <w:div w:id="1456213964">
      <w:bodyDiv w:val="1"/>
      <w:marLeft w:val="0"/>
      <w:marRight w:val="0"/>
      <w:marTop w:val="0"/>
      <w:marBottom w:val="0"/>
      <w:divBdr>
        <w:top w:val="none" w:sz="0" w:space="0" w:color="auto"/>
        <w:left w:val="none" w:sz="0" w:space="0" w:color="auto"/>
        <w:bottom w:val="none" w:sz="0" w:space="0" w:color="auto"/>
        <w:right w:val="none" w:sz="0" w:space="0" w:color="auto"/>
      </w:divBdr>
      <w:divsChild>
        <w:div w:id="741872772">
          <w:marLeft w:val="0"/>
          <w:marRight w:val="0"/>
          <w:marTop w:val="0"/>
          <w:marBottom w:val="0"/>
          <w:divBdr>
            <w:top w:val="none" w:sz="0" w:space="0" w:color="auto"/>
            <w:left w:val="none" w:sz="0" w:space="0" w:color="auto"/>
            <w:bottom w:val="none" w:sz="0" w:space="0" w:color="auto"/>
            <w:right w:val="none" w:sz="0" w:space="0" w:color="auto"/>
          </w:divBdr>
        </w:div>
        <w:div w:id="527303515">
          <w:marLeft w:val="0"/>
          <w:marRight w:val="0"/>
          <w:marTop w:val="0"/>
          <w:marBottom w:val="0"/>
          <w:divBdr>
            <w:top w:val="none" w:sz="0" w:space="0" w:color="auto"/>
            <w:left w:val="none" w:sz="0" w:space="0" w:color="auto"/>
            <w:bottom w:val="none" w:sz="0" w:space="0" w:color="auto"/>
            <w:right w:val="none" w:sz="0" w:space="0" w:color="auto"/>
          </w:divBdr>
        </w:div>
        <w:div w:id="837577878">
          <w:marLeft w:val="0"/>
          <w:marRight w:val="0"/>
          <w:marTop w:val="0"/>
          <w:marBottom w:val="0"/>
          <w:divBdr>
            <w:top w:val="none" w:sz="0" w:space="0" w:color="auto"/>
            <w:left w:val="none" w:sz="0" w:space="0" w:color="auto"/>
            <w:bottom w:val="none" w:sz="0" w:space="0" w:color="auto"/>
            <w:right w:val="none" w:sz="0" w:space="0" w:color="auto"/>
          </w:divBdr>
        </w:div>
        <w:div w:id="1373186841">
          <w:marLeft w:val="0"/>
          <w:marRight w:val="0"/>
          <w:marTop w:val="0"/>
          <w:marBottom w:val="0"/>
          <w:divBdr>
            <w:top w:val="none" w:sz="0" w:space="0" w:color="auto"/>
            <w:left w:val="none" w:sz="0" w:space="0" w:color="auto"/>
            <w:bottom w:val="none" w:sz="0" w:space="0" w:color="auto"/>
            <w:right w:val="none" w:sz="0" w:space="0" w:color="auto"/>
          </w:divBdr>
        </w:div>
        <w:div w:id="1872260502">
          <w:marLeft w:val="0"/>
          <w:marRight w:val="0"/>
          <w:marTop w:val="0"/>
          <w:marBottom w:val="0"/>
          <w:divBdr>
            <w:top w:val="none" w:sz="0" w:space="0" w:color="auto"/>
            <w:left w:val="none" w:sz="0" w:space="0" w:color="auto"/>
            <w:bottom w:val="none" w:sz="0" w:space="0" w:color="auto"/>
            <w:right w:val="none" w:sz="0" w:space="0" w:color="auto"/>
          </w:divBdr>
        </w:div>
        <w:div w:id="1157108536">
          <w:marLeft w:val="0"/>
          <w:marRight w:val="0"/>
          <w:marTop w:val="0"/>
          <w:marBottom w:val="0"/>
          <w:divBdr>
            <w:top w:val="none" w:sz="0" w:space="0" w:color="auto"/>
            <w:left w:val="none" w:sz="0" w:space="0" w:color="auto"/>
            <w:bottom w:val="none" w:sz="0" w:space="0" w:color="auto"/>
            <w:right w:val="none" w:sz="0" w:space="0" w:color="auto"/>
          </w:divBdr>
        </w:div>
        <w:div w:id="1557617880">
          <w:marLeft w:val="0"/>
          <w:marRight w:val="0"/>
          <w:marTop w:val="0"/>
          <w:marBottom w:val="0"/>
          <w:divBdr>
            <w:top w:val="none" w:sz="0" w:space="0" w:color="auto"/>
            <w:left w:val="none" w:sz="0" w:space="0" w:color="auto"/>
            <w:bottom w:val="none" w:sz="0" w:space="0" w:color="auto"/>
            <w:right w:val="none" w:sz="0" w:space="0" w:color="auto"/>
          </w:divBdr>
        </w:div>
        <w:div w:id="1984196251">
          <w:marLeft w:val="0"/>
          <w:marRight w:val="0"/>
          <w:marTop w:val="0"/>
          <w:marBottom w:val="0"/>
          <w:divBdr>
            <w:top w:val="none" w:sz="0" w:space="0" w:color="auto"/>
            <w:left w:val="none" w:sz="0" w:space="0" w:color="auto"/>
            <w:bottom w:val="none" w:sz="0" w:space="0" w:color="auto"/>
            <w:right w:val="none" w:sz="0" w:space="0" w:color="auto"/>
          </w:divBdr>
        </w:div>
      </w:divsChild>
    </w:div>
    <w:div w:id="1554390964">
      <w:bodyDiv w:val="1"/>
      <w:marLeft w:val="0"/>
      <w:marRight w:val="0"/>
      <w:marTop w:val="0"/>
      <w:marBottom w:val="0"/>
      <w:divBdr>
        <w:top w:val="none" w:sz="0" w:space="0" w:color="auto"/>
        <w:left w:val="none" w:sz="0" w:space="0" w:color="auto"/>
        <w:bottom w:val="none" w:sz="0" w:space="0" w:color="auto"/>
        <w:right w:val="none" w:sz="0" w:space="0" w:color="auto"/>
      </w:divBdr>
      <w:divsChild>
        <w:div w:id="14424955">
          <w:marLeft w:val="1354"/>
          <w:marRight w:val="0"/>
          <w:marTop w:val="96"/>
          <w:marBottom w:val="0"/>
          <w:divBdr>
            <w:top w:val="none" w:sz="0" w:space="0" w:color="auto"/>
            <w:left w:val="none" w:sz="0" w:space="0" w:color="auto"/>
            <w:bottom w:val="none" w:sz="0" w:space="0" w:color="auto"/>
            <w:right w:val="none" w:sz="0" w:space="0" w:color="auto"/>
          </w:divBdr>
        </w:div>
      </w:divsChild>
    </w:div>
    <w:div w:id="1714116602">
      <w:bodyDiv w:val="1"/>
      <w:marLeft w:val="0"/>
      <w:marRight w:val="0"/>
      <w:marTop w:val="0"/>
      <w:marBottom w:val="0"/>
      <w:divBdr>
        <w:top w:val="none" w:sz="0" w:space="0" w:color="auto"/>
        <w:left w:val="none" w:sz="0" w:space="0" w:color="auto"/>
        <w:bottom w:val="none" w:sz="0" w:space="0" w:color="auto"/>
        <w:right w:val="none" w:sz="0" w:space="0" w:color="auto"/>
      </w:divBdr>
    </w:div>
    <w:div w:id="1846433187">
      <w:bodyDiv w:val="1"/>
      <w:marLeft w:val="0"/>
      <w:marRight w:val="0"/>
      <w:marTop w:val="0"/>
      <w:marBottom w:val="0"/>
      <w:divBdr>
        <w:top w:val="none" w:sz="0" w:space="0" w:color="auto"/>
        <w:left w:val="none" w:sz="0" w:space="0" w:color="auto"/>
        <w:bottom w:val="none" w:sz="0" w:space="0" w:color="auto"/>
        <w:right w:val="none" w:sz="0" w:space="0" w:color="auto"/>
      </w:divBdr>
    </w:div>
    <w:div w:id="2069062559">
      <w:bodyDiv w:val="1"/>
      <w:marLeft w:val="0"/>
      <w:marRight w:val="0"/>
      <w:marTop w:val="0"/>
      <w:marBottom w:val="0"/>
      <w:divBdr>
        <w:top w:val="none" w:sz="0" w:space="0" w:color="auto"/>
        <w:left w:val="none" w:sz="0" w:space="0" w:color="auto"/>
        <w:bottom w:val="none" w:sz="0" w:space="0" w:color="auto"/>
        <w:right w:val="none" w:sz="0" w:space="0" w:color="auto"/>
      </w:divBdr>
    </w:div>
    <w:div w:id="2144734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82464-3E06-1D46-9B97-B6D14A65C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15</Pages>
  <Words>6462</Words>
  <Characters>36834</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Pokubo, Daminabo 2016 (PGR)</cp:lastModifiedBy>
  <cp:revision>99</cp:revision>
  <cp:lastPrinted>2012-09-17T12:27:00Z</cp:lastPrinted>
  <dcterms:created xsi:type="dcterms:W3CDTF">2021-04-12T16:51:00Z</dcterms:created>
  <dcterms:modified xsi:type="dcterms:W3CDTF">2021-04-14T15:50:00Z</dcterms:modified>
</cp:coreProperties>
</file>