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kern w:val="2"/>
          <w:sz w:val="22"/>
          <w:szCs w:val="22"/>
          <w:lang w:val="en-IN"/>
          <w14:ligatures w14:val="standardContextual"/>
        </w:rPr>
        <w:id w:val="-1519689015"/>
        <w:docPartObj>
          <w:docPartGallery w:val="Table of Contents"/>
          <w:docPartUnique/>
        </w:docPartObj>
      </w:sdtPr>
      <w:sdtEndPr>
        <w:rPr>
          <w:b/>
          <w:bCs/>
          <w:noProof/>
        </w:rPr>
      </w:sdtEndPr>
      <w:sdtContent>
        <w:p w14:paraId="2145158F" w14:textId="7B17B281" w:rsidR="00C2097A" w:rsidRPr="00957970" w:rsidRDefault="00993B51" w:rsidP="00C2097A">
          <w:pPr>
            <w:pStyle w:val="TOCHeading"/>
            <w:rPr>
              <w:rFonts w:ascii="Abadi" w:hAnsi="Abadi"/>
              <w:sz w:val="48"/>
              <w:szCs w:val="48"/>
            </w:rPr>
          </w:pPr>
          <w:r w:rsidRPr="00957970">
            <w:rPr>
              <w:rFonts w:ascii="Abadi" w:eastAsiaTheme="minorHAnsi" w:hAnsi="Abadi" w:cstheme="minorBidi"/>
              <w:color w:val="auto"/>
              <w:kern w:val="2"/>
              <w:sz w:val="48"/>
              <w:szCs w:val="48"/>
              <w:lang w:val="en-IN"/>
              <w14:ligatures w14:val="standardContextual"/>
            </w:rPr>
            <w:t>Marriott International – Accor International</w:t>
          </w:r>
        </w:p>
        <w:p w14:paraId="7258DEBF" w14:textId="47BEDD60" w:rsidR="006C0B26" w:rsidRDefault="00000000"/>
      </w:sdtContent>
    </w:sdt>
    <w:p w14:paraId="72F90976" w14:textId="77777777" w:rsidR="00993B51" w:rsidRDefault="00993B51" w:rsidP="00993B51">
      <w:pPr>
        <w:pStyle w:val="Title"/>
        <w:rPr>
          <w:rFonts w:ascii="Arial Black" w:hAnsi="Arial Black"/>
          <w:sz w:val="32"/>
          <w:szCs w:val="32"/>
          <w:lang w:val="en-GB"/>
        </w:rPr>
      </w:pPr>
    </w:p>
    <w:p w14:paraId="5AF4ACF1" w14:textId="77777777" w:rsidR="00993B51" w:rsidRDefault="00993B51" w:rsidP="00993B51">
      <w:pPr>
        <w:pStyle w:val="Title"/>
        <w:rPr>
          <w:rFonts w:ascii="Arial Black" w:hAnsi="Arial Black"/>
          <w:sz w:val="32"/>
          <w:szCs w:val="32"/>
          <w:lang w:val="en-GB"/>
        </w:rPr>
      </w:pPr>
    </w:p>
    <w:p w14:paraId="21DD328C" w14:textId="77777777" w:rsidR="00993B51" w:rsidRDefault="00993B51" w:rsidP="00993B51">
      <w:pPr>
        <w:pStyle w:val="Title"/>
        <w:rPr>
          <w:rFonts w:ascii="Arial Black" w:hAnsi="Arial Black"/>
          <w:sz w:val="32"/>
          <w:szCs w:val="32"/>
          <w:lang w:val="en-GB"/>
        </w:rPr>
      </w:pPr>
    </w:p>
    <w:p w14:paraId="28757047" w14:textId="77777777" w:rsidR="00993B51" w:rsidRDefault="00993B51" w:rsidP="00993B51">
      <w:pPr>
        <w:pStyle w:val="Title"/>
        <w:rPr>
          <w:rFonts w:ascii="Arial Black" w:hAnsi="Arial Black"/>
          <w:sz w:val="32"/>
          <w:szCs w:val="32"/>
          <w:lang w:val="en-GB"/>
        </w:rPr>
      </w:pPr>
    </w:p>
    <w:p w14:paraId="75DE8001" w14:textId="77777777" w:rsidR="00993B51" w:rsidRDefault="00993B51" w:rsidP="00993B51">
      <w:pPr>
        <w:pStyle w:val="Title"/>
        <w:rPr>
          <w:rFonts w:ascii="Arial Black" w:hAnsi="Arial Black"/>
          <w:sz w:val="32"/>
          <w:szCs w:val="32"/>
          <w:lang w:val="en-GB"/>
        </w:rPr>
      </w:pPr>
    </w:p>
    <w:p w14:paraId="32DC9921" w14:textId="77777777" w:rsidR="00993B51" w:rsidRDefault="00993B51" w:rsidP="00993B51">
      <w:pPr>
        <w:pStyle w:val="Title"/>
        <w:rPr>
          <w:rFonts w:ascii="Arial Black" w:hAnsi="Arial Black"/>
          <w:sz w:val="32"/>
          <w:szCs w:val="32"/>
          <w:lang w:val="en-GB"/>
        </w:rPr>
      </w:pPr>
    </w:p>
    <w:p w14:paraId="087E303A" w14:textId="77777777" w:rsidR="00993B51" w:rsidRDefault="00993B51" w:rsidP="00993B51">
      <w:pPr>
        <w:pStyle w:val="Title"/>
        <w:rPr>
          <w:rFonts w:ascii="Arial Black" w:hAnsi="Arial Black"/>
          <w:sz w:val="32"/>
          <w:szCs w:val="32"/>
          <w:lang w:val="en-GB"/>
        </w:rPr>
      </w:pPr>
    </w:p>
    <w:p w14:paraId="410F69E1" w14:textId="77777777" w:rsidR="00993B51" w:rsidRDefault="00993B51" w:rsidP="00993B51">
      <w:pPr>
        <w:pStyle w:val="Title"/>
        <w:rPr>
          <w:rFonts w:ascii="Arial Black" w:hAnsi="Arial Black"/>
          <w:sz w:val="32"/>
          <w:szCs w:val="32"/>
          <w:lang w:val="en-GB"/>
        </w:rPr>
      </w:pPr>
    </w:p>
    <w:p w14:paraId="7760F1D9" w14:textId="77777777" w:rsidR="00993B51" w:rsidRDefault="00993B51" w:rsidP="00993B51">
      <w:pPr>
        <w:pStyle w:val="Title"/>
        <w:rPr>
          <w:rFonts w:ascii="Arial Black" w:hAnsi="Arial Black"/>
          <w:sz w:val="32"/>
          <w:szCs w:val="32"/>
          <w:lang w:val="en-GB"/>
        </w:rPr>
      </w:pPr>
      <w:r w:rsidRPr="00993B51">
        <w:rPr>
          <w:rFonts w:ascii="Arial Black" w:hAnsi="Arial Black"/>
          <w:sz w:val="32"/>
          <w:szCs w:val="32"/>
          <w:lang w:val="en-GB"/>
        </w:rPr>
        <w:t>Student name: Andreea Girboiu</w:t>
      </w:r>
    </w:p>
    <w:p w14:paraId="0BB73AA5" w14:textId="73E01A61" w:rsidR="00993B51" w:rsidRDefault="00993B51" w:rsidP="00993B51">
      <w:pPr>
        <w:pStyle w:val="Title"/>
        <w:rPr>
          <w:rFonts w:ascii="Arial Black" w:hAnsi="Arial Black"/>
          <w:sz w:val="32"/>
          <w:szCs w:val="32"/>
          <w:lang w:val="en-GB"/>
        </w:rPr>
      </w:pPr>
      <w:r w:rsidRPr="00993B51">
        <w:rPr>
          <w:rFonts w:ascii="Arial Black" w:hAnsi="Arial Black"/>
          <w:sz w:val="32"/>
          <w:szCs w:val="32"/>
          <w:lang w:val="en-GB"/>
        </w:rPr>
        <w:t>Student ID no: 2119260</w:t>
      </w:r>
    </w:p>
    <w:p w14:paraId="25068AD7" w14:textId="070930E1" w:rsidR="00993B51" w:rsidRPr="00993B51" w:rsidRDefault="00993B51" w:rsidP="00993B51">
      <w:pPr>
        <w:rPr>
          <w:rFonts w:ascii="Arial Black" w:hAnsi="Arial Black"/>
          <w:sz w:val="32"/>
          <w:szCs w:val="32"/>
          <w:lang w:val="en-GB"/>
        </w:rPr>
      </w:pPr>
      <w:r w:rsidRPr="00993B51">
        <w:rPr>
          <w:rFonts w:ascii="Arial Black" w:hAnsi="Arial Black"/>
          <w:sz w:val="32"/>
          <w:szCs w:val="32"/>
          <w:lang w:val="en-GB"/>
        </w:rPr>
        <w:t>Module name: BMIH500</w:t>
      </w:r>
      <w:r w:rsidRPr="00993B51">
        <w:rPr>
          <w:rFonts w:ascii="Arial Black" w:hAnsi="Arial Black"/>
          <w:sz w:val="32"/>
          <w:szCs w:val="32"/>
          <w:lang w:val="en-GB"/>
        </w:rPr>
        <w:t>7</w:t>
      </w:r>
    </w:p>
    <w:p w14:paraId="47B6D955" w14:textId="7ACC4510" w:rsidR="00993B51" w:rsidRPr="00993B51" w:rsidRDefault="00993B51" w:rsidP="00993B51">
      <w:pPr>
        <w:rPr>
          <w:rFonts w:ascii="Arial Black" w:hAnsi="Arial Black"/>
          <w:sz w:val="32"/>
          <w:szCs w:val="32"/>
          <w:lang w:val="en-GB"/>
        </w:rPr>
      </w:pPr>
      <w:r w:rsidRPr="00993B51">
        <w:rPr>
          <w:rFonts w:ascii="Arial Black" w:hAnsi="Arial Black"/>
          <w:sz w:val="32"/>
          <w:szCs w:val="32"/>
          <w:lang w:val="en-GB"/>
        </w:rPr>
        <w:t xml:space="preserve">Lecturer name: </w:t>
      </w:r>
      <w:r>
        <w:rPr>
          <w:rFonts w:ascii="Arial Black" w:hAnsi="Arial Black"/>
          <w:sz w:val="32"/>
          <w:szCs w:val="32"/>
          <w:lang w:val="en-GB"/>
        </w:rPr>
        <w:t>Dale Clarke</w:t>
      </w:r>
    </w:p>
    <w:p w14:paraId="0DD7EC4A" w14:textId="6366318C" w:rsidR="00993B51" w:rsidRPr="00125417" w:rsidRDefault="006C0B26" w:rsidP="00993B51">
      <w:pPr>
        <w:pStyle w:val="Title"/>
        <w:rPr>
          <w:rFonts w:ascii="Arial Black" w:hAnsi="Arial Black"/>
          <w:sz w:val="32"/>
          <w:szCs w:val="32"/>
          <w:lang w:val="en-GB"/>
        </w:rPr>
      </w:pPr>
      <w:r>
        <w:rPr>
          <w:shd w:val="clear" w:color="auto" w:fill="FFFFFF"/>
        </w:rPr>
        <w:br w:type="page"/>
      </w:r>
    </w:p>
    <w:p w14:paraId="197102D9" w14:textId="2F9092F3" w:rsidR="006C0B26" w:rsidRDefault="006C0B26">
      <w:pPr>
        <w:rPr>
          <w:rFonts w:asciiTheme="majorHAnsi" w:eastAsiaTheme="majorEastAsia" w:hAnsiTheme="majorHAnsi" w:cstheme="majorBidi"/>
          <w:color w:val="2F5496" w:themeColor="accent1" w:themeShade="BF"/>
          <w:sz w:val="32"/>
          <w:szCs w:val="32"/>
          <w:shd w:val="clear" w:color="auto" w:fill="FFFFFF"/>
        </w:rPr>
      </w:pPr>
    </w:p>
    <w:p w14:paraId="2F01D976" w14:textId="12FD45F2" w:rsidR="00702ECE" w:rsidRPr="00CF6C9B" w:rsidRDefault="00702ECE" w:rsidP="00E47A95">
      <w:pPr>
        <w:pStyle w:val="Heading1"/>
        <w:rPr>
          <w:shd w:val="clear" w:color="auto" w:fill="FFFFFF"/>
        </w:rPr>
      </w:pPr>
      <w:bookmarkStart w:id="0" w:name="_Toc135065643"/>
      <w:r w:rsidRPr="00CF6C9B">
        <w:rPr>
          <w:shd w:val="clear" w:color="auto" w:fill="FFFFFF"/>
        </w:rPr>
        <w:t>Introduction</w:t>
      </w:r>
      <w:bookmarkEnd w:id="0"/>
    </w:p>
    <w:p w14:paraId="5428AB08" w14:textId="19ABA157" w:rsidR="00702ECE" w:rsidRPr="00CF6C9B" w:rsidRDefault="00B36699" w:rsidP="00CF6C9B">
      <w:pPr>
        <w:spacing w:before="240" w:after="240" w:line="360" w:lineRule="auto"/>
        <w:jc w:val="both"/>
        <w:rPr>
          <w:rFonts w:ascii="Times New Roman" w:hAnsi="Times New Roman" w:cs="Times New Roman"/>
          <w:color w:val="1F2024"/>
          <w:sz w:val="24"/>
          <w:szCs w:val="24"/>
          <w:shd w:val="clear" w:color="auto" w:fill="FFFFFF"/>
        </w:rPr>
      </w:pPr>
      <w:r>
        <w:rPr>
          <w:rFonts w:ascii="Times New Roman" w:hAnsi="Times New Roman" w:cs="Times New Roman"/>
          <w:color w:val="1F2024"/>
          <w:sz w:val="24"/>
          <w:szCs w:val="24"/>
          <w:shd w:val="clear" w:color="auto" w:fill="FFFFFF"/>
        </w:rPr>
        <w:t>H</w:t>
      </w:r>
      <w:r w:rsidR="00702ECE" w:rsidRPr="00CF6C9B">
        <w:rPr>
          <w:rFonts w:ascii="Times New Roman" w:hAnsi="Times New Roman" w:cs="Times New Roman"/>
          <w:color w:val="1F2024"/>
          <w:sz w:val="24"/>
          <w:szCs w:val="24"/>
          <w:shd w:val="clear" w:color="auto" w:fill="FFFFFF"/>
        </w:rPr>
        <w:t xml:space="preserve">ospitality industry plays a crucial role in global economy and development of the country. </w:t>
      </w:r>
      <w:r w:rsidRPr="00B36699">
        <w:rPr>
          <w:rFonts w:ascii="Times New Roman" w:hAnsi="Times New Roman" w:cs="Times New Roman"/>
          <w:color w:val="1F2024"/>
          <w:sz w:val="24"/>
          <w:szCs w:val="24"/>
          <w:shd w:val="clear" w:color="auto" w:fill="FFFFFF"/>
        </w:rPr>
        <w:t xml:space="preserve">The two biggest brands currently are Marriott International and Accor International, and they have grown their footprint with other significant international hospitality organisations and brands. </w:t>
      </w:r>
      <w:r w:rsidR="00DA152D" w:rsidRPr="00CF6C9B">
        <w:rPr>
          <w:rFonts w:ascii="Times New Roman" w:hAnsi="Times New Roman" w:cs="Times New Roman"/>
          <w:color w:val="1F2024"/>
          <w:sz w:val="24"/>
          <w:szCs w:val="24"/>
          <w:shd w:val="clear" w:color="auto" w:fill="FFFFFF"/>
        </w:rPr>
        <w:t>The</w:t>
      </w:r>
      <w:r w:rsidR="00702ECE" w:rsidRPr="00CF6C9B">
        <w:rPr>
          <w:rFonts w:ascii="Times New Roman" w:hAnsi="Times New Roman" w:cs="Times New Roman"/>
          <w:color w:val="1F2024"/>
          <w:sz w:val="24"/>
          <w:szCs w:val="24"/>
          <w:shd w:val="clear" w:color="auto" w:fill="FFFFFF"/>
        </w:rPr>
        <w:t xml:space="preserve"> purpose of this report is provid</w:t>
      </w:r>
      <w:r w:rsidR="00C2097A">
        <w:rPr>
          <w:rFonts w:ascii="Times New Roman" w:hAnsi="Times New Roman" w:cs="Times New Roman"/>
          <w:color w:val="1F2024"/>
          <w:sz w:val="24"/>
          <w:szCs w:val="24"/>
          <w:shd w:val="clear" w:color="auto" w:fill="FFFFFF"/>
        </w:rPr>
        <w:t>ing</w:t>
      </w:r>
      <w:r w:rsidR="00702ECE" w:rsidRPr="00CF6C9B">
        <w:rPr>
          <w:rFonts w:ascii="Times New Roman" w:hAnsi="Times New Roman" w:cs="Times New Roman"/>
          <w:color w:val="1F2024"/>
          <w:sz w:val="24"/>
          <w:szCs w:val="24"/>
          <w:shd w:val="clear" w:color="auto" w:fill="FFFFFF"/>
        </w:rPr>
        <w:t xml:space="preserve"> an in-depth analysis of two leading companies in the hospitality industry- Marriot International and Accor International. </w:t>
      </w:r>
      <w:r w:rsidR="00DA152D" w:rsidRPr="00CF6C9B">
        <w:rPr>
          <w:rFonts w:ascii="Times New Roman" w:hAnsi="Times New Roman" w:cs="Times New Roman"/>
          <w:color w:val="1F2024"/>
          <w:sz w:val="24"/>
          <w:szCs w:val="24"/>
          <w:shd w:val="clear" w:color="auto" w:fill="FFFFFF"/>
        </w:rPr>
        <w:t>Accor and Marriott International maintain the top room in front of other hotel industries that are operating in the region. These hotels use innovative development strategies with their team members to retain key focus areas and anticipate many additional enhancements program that helps to support communities and manage environmental impact.</w:t>
      </w:r>
      <w:r w:rsidR="00C626CA" w:rsidRPr="00CF6C9B">
        <w:rPr>
          <w:rFonts w:ascii="Times New Roman" w:hAnsi="Times New Roman" w:cs="Times New Roman"/>
          <w:color w:val="1F2024"/>
          <w:sz w:val="24"/>
          <w:szCs w:val="24"/>
          <w:shd w:val="clear" w:color="auto" w:fill="FFFFFF"/>
        </w:rPr>
        <w:t xml:space="preserve"> </w:t>
      </w:r>
      <w:r w:rsidR="0014030A" w:rsidRPr="00CF6C9B">
        <w:rPr>
          <w:rFonts w:ascii="Times New Roman" w:hAnsi="Times New Roman" w:cs="Times New Roman"/>
          <w:color w:val="1F2024"/>
          <w:sz w:val="24"/>
          <w:szCs w:val="24"/>
          <w:shd w:val="clear" w:color="auto" w:fill="FFFFFF"/>
        </w:rPr>
        <w:t>The report aims</w:t>
      </w:r>
      <w:r w:rsidR="00C626CA" w:rsidRPr="00CF6C9B">
        <w:rPr>
          <w:rFonts w:ascii="Times New Roman" w:hAnsi="Times New Roman" w:cs="Times New Roman"/>
          <w:color w:val="1F2024"/>
          <w:sz w:val="24"/>
          <w:szCs w:val="24"/>
          <w:shd w:val="clear" w:color="auto" w:fill="FFFFFF"/>
        </w:rPr>
        <w:t xml:space="preserve"> to compare Marriot International and Accor International’s performance and growth in terms of total revenue, market position, growth potential, and financial commitment to corporate social responsibility (CSR). </w:t>
      </w:r>
      <w:r w:rsidR="00572165" w:rsidRPr="00CF6C9B">
        <w:rPr>
          <w:rFonts w:ascii="Times New Roman" w:hAnsi="Times New Roman" w:cs="Times New Roman"/>
          <w:color w:val="1F2024"/>
          <w:sz w:val="24"/>
          <w:szCs w:val="24"/>
          <w:shd w:val="clear" w:color="auto" w:fill="FFFFFF"/>
        </w:rPr>
        <w:t>Both companies</w:t>
      </w:r>
      <w:r w:rsidR="00C626CA" w:rsidRPr="00CF6C9B">
        <w:rPr>
          <w:rFonts w:ascii="Times New Roman" w:hAnsi="Times New Roman" w:cs="Times New Roman"/>
          <w:color w:val="1F2024"/>
          <w:sz w:val="24"/>
          <w:szCs w:val="24"/>
          <w:shd w:val="clear" w:color="auto" w:fill="FFFFFF"/>
        </w:rPr>
        <w:t xml:space="preserve"> apply strategies and predict their further performance in a highly dynamic industry. </w:t>
      </w:r>
      <w:r w:rsidR="008677A0" w:rsidRPr="008677A0">
        <w:rPr>
          <w:rFonts w:ascii="Times New Roman" w:hAnsi="Times New Roman" w:cs="Times New Roman"/>
          <w:color w:val="1F2024"/>
          <w:sz w:val="24"/>
          <w:szCs w:val="24"/>
          <w:shd w:val="clear" w:color="auto" w:fill="FFFFFF"/>
        </w:rPr>
        <w:t>The businesses have strong market positions and financial performance to succeed in the cutthroat hospitality industry.</w:t>
      </w:r>
    </w:p>
    <w:p w14:paraId="2B4526C6" w14:textId="77777777" w:rsidR="00E47A95" w:rsidRDefault="00E47A95">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6E1FB1BB" w14:textId="7803223B" w:rsidR="00680556" w:rsidRPr="00CF6C9B" w:rsidRDefault="00680556" w:rsidP="00E47A95">
      <w:pPr>
        <w:pStyle w:val="Heading1"/>
        <w:rPr>
          <w:shd w:val="clear" w:color="auto" w:fill="FFFFFF"/>
        </w:rPr>
      </w:pPr>
      <w:bookmarkStart w:id="1" w:name="_Toc135065644"/>
      <w:r w:rsidRPr="00CF6C9B">
        <w:rPr>
          <w:shd w:val="clear" w:color="auto" w:fill="FFFFFF"/>
        </w:rPr>
        <w:lastRenderedPageBreak/>
        <w:t>Company background</w:t>
      </w:r>
      <w:bookmarkEnd w:id="1"/>
    </w:p>
    <w:p w14:paraId="19C54BFF" w14:textId="27B58898" w:rsidR="00680556" w:rsidRPr="00CF6C9B" w:rsidRDefault="00680556" w:rsidP="00CF6C9B">
      <w:pPr>
        <w:spacing w:before="240" w:after="240" w:line="360" w:lineRule="auto"/>
        <w:jc w:val="both"/>
        <w:rPr>
          <w:rFonts w:ascii="Times New Roman" w:hAnsi="Times New Roman" w:cs="Times New Roman"/>
          <w:b/>
          <w:bCs/>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Marriot International</w:t>
      </w:r>
    </w:p>
    <w:p w14:paraId="53231B91" w14:textId="74E534B7" w:rsidR="00A50A34" w:rsidRPr="00CF6C9B" w:rsidRDefault="00680556"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The hospitality company is one o</w:t>
      </w:r>
      <w:r w:rsidR="00B1484B">
        <w:rPr>
          <w:rFonts w:ascii="Times New Roman" w:hAnsi="Times New Roman" w:cs="Times New Roman"/>
          <w:color w:val="1F2024"/>
          <w:sz w:val="24"/>
          <w:szCs w:val="24"/>
          <w:shd w:val="clear" w:color="auto" w:fill="FFFFFF"/>
        </w:rPr>
        <w:t>f</w:t>
      </w:r>
      <w:r w:rsidRPr="00CF6C9B">
        <w:rPr>
          <w:rFonts w:ascii="Times New Roman" w:hAnsi="Times New Roman" w:cs="Times New Roman"/>
          <w:color w:val="1F2024"/>
          <w:sz w:val="24"/>
          <w:szCs w:val="24"/>
          <w:shd w:val="clear" w:color="auto" w:fill="FFFFFF"/>
        </w:rPr>
        <w:t xml:space="preserve"> the leading </w:t>
      </w:r>
      <w:r w:rsidR="00E5770E" w:rsidRPr="00CF6C9B">
        <w:rPr>
          <w:rFonts w:ascii="Times New Roman" w:hAnsi="Times New Roman" w:cs="Times New Roman"/>
          <w:color w:val="1F2024"/>
          <w:sz w:val="24"/>
          <w:szCs w:val="24"/>
          <w:shd w:val="clear" w:color="auto" w:fill="FFFFFF"/>
        </w:rPr>
        <w:t xml:space="preserve">companies </w:t>
      </w:r>
      <w:r w:rsidRPr="00CF6C9B">
        <w:rPr>
          <w:rFonts w:ascii="Times New Roman" w:hAnsi="Times New Roman" w:cs="Times New Roman"/>
          <w:color w:val="1F2024"/>
          <w:sz w:val="24"/>
          <w:szCs w:val="24"/>
          <w:shd w:val="clear" w:color="auto" w:fill="FFFFFF"/>
        </w:rPr>
        <w:t>with its diversified portfolio in hotels</w:t>
      </w:r>
      <w:r w:rsidR="00F577E0" w:rsidRPr="00CF6C9B">
        <w:rPr>
          <w:rFonts w:ascii="Times New Roman" w:hAnsi="Times New Roman" w:cs="Times New Roman"/>
          <w:color w:val="1F2024"/>
          <w:sz w:val="24"/>
          <w:szCs w:val="24"/>
          <w:shd w:val="clear" w:color="auto" w:fill="FFFFFF"/>
        </w:rPr>
        <w:t xml:space="preserve"> and travel </w:t>
      </w:r>
      <w:r w:rsidRPr="00CF6C9B">
        <w:rPr>
          <w:rFonts w:ascii="Times New Roman" w:hAnsi="Times New Roman" w:cs="Times New Roman"/>
          <w:color w:val="1F2024"/>
          <w:sz w:val="24"/>
          <w:szCs w:val="24"/>
          <w:shd w:val="clear" w:color="auto" w:fill="FFFFFF"/>
        </w:rPr>
        <w:t xml:space="preserve">accommodation properties. The Marriot International company </w:t>
      </w:r>
      <w:r w:rsidR="00DD36E8">
        <w:rPr>
          <w:rFonts w:ascii="Times New Roman" w:hAnsi="Times New Roman" w:cs="Times New Roman"/>
          <w:color w:val="1F2024"/>
          <w:sz w:val="24"/>
          <w:szCs w:val="24"/>
          <w:shd w:val="clear" w:color="auto" w:fill="FFFFFF"/>
        </w:rPr>
        <w:t>was</w:t>
      </w:r>
      <w:r w:rsidRPr="00CF6C9B">
        <w:rPr>
          <w:rFonts w:ascii="Times New Roman" w:hAnsi="Times New Roman" w:cs="Times New Roman"/>
          <w:color w:val="1F2024"/>
          <w:sz w:val="24"/>
          <w:szCs w:val="24"/>
          <w:shd w:val="clear" w:color="auto" w:fill="FFFFFF"/>
        </w:rPr>
        <w:t xml:space="preserve"> established in 1927 by the founder of the company </w:t>
      </w:r>
      <w:r w:rsidR="002B4190" w:rsidRPr="002B4190">
        <w:rPr>
          <w:rFonts w:ascii="Times New Roman" w:hAnsi="Times New Roman" w:cs="Times New Roman"/>
          <w:color w:val="1F2024"/>
          <w:sz w:val="24"/>
          <w:szCs w:val="24"/>
          <w:shd w:val="clear" w:color="auto" w:fill="FFFFFF"/>
        </w:rPr>
        <w:t xml:space="preserve">J. Willard and Alice </w:t>
      </w:r>
      <w:r w:rsidR="002B4190">
        <w:rPr>
          <w:rFonts w:ascii="Times New Roman" w:hAnsi="Times New Roman" w:cs="Times New Roman"/>
          <w:color w:val="1F2024"/>
          <w:sz w:val="24"/>
          <w:szCs w:val="24"/>
          <w:shd w:val="clear" w:color="auto" w:fill="FFFFFF"/>
        </w:rPr>
        <w:t>Marriott with</w:t>
      </w:r>
      <w:r w:rsidRPr="00CF6C9B">
        <w:rPr>
          <w:rFonts w:ascii="Times New Roman" w:hAnsi="Times New Roman" w:cs="Times New Roman"/>
          <w:color w:val="1F2024"/>
          <w:sz w:val="24"/>
          <w:szCs w:val="24"/>
          <w:shd w:val="clear" w:color="auto" w:fill="FFFFFF"/>
        </w:rPr>
        <w:t xml:space="preserve"> their market segments, catering to both business</w:t>
      </w:r>
      <w:r w:rsidR="00DD36E8">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leisure travellers</w:t>
      </w:r>
      <w:r w:rsidR="00DD36E8">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tourists from international and national boundaries.</w:t>
      </w:r>
      <w:r w:rsidR="00E5770E" w:rsidRPr="00CF6C9B">
        <w:rPr>
          <w:rFonts w:ascii="Times New Roman" w:hAnsi="Times New Roman" w:cs="Times New Roman"/>
          <w:color w:val="1F2024"/>
          <w:sz w:val="24"/>
          <w:szCs w:val="24"/>
          <w:shd w:val="clear" w:color="auto" w:fill="FFFFFF"/>
        </w:rPr>
        <w:t xml:space="preserve"> With their diversification company have </w:t>
      </w:r>
      <w:r w:rsidR="00DD36E8" w:rsidRPr="00CF6C9B">
        <w:rPr>
          <w:rFonts w:ascii="Times New Roman" w:hAnsi="Times New Roman" w:cs="Times New Roman"/>
          <w:color w:val="1F2024"/>
          <w:sz w:val="24"/>
          <w:szCs w:val="24"/>
          <w:shd w:val="clear" w:color="auto" w:fill="FFFFFF"/>
        </w:rPr>
        <w:t>approx</w:t>
      </w:r>
      <w:r w:rsidR="00DD36E8">
        <w:rPr>
          <w:rFonts w:ascii="Times New Roman" w:hAnsi="Times New Roman" w:cs="Times New Roman"/>
          <w:color w:val="1F2024"/>
          <w:sz w:val="24"/>
          <w:szCs w:val="24"/>
          <w:shd w:val="clear" w:color="auto" w:fill="FFFFFF"/>
        </w:rPr>
        <w:t xml:space="preserve">imately </w:t>
      </w:r>
      <w:r w:rsidR="00B1484B" w:rsidRPr="00CF6C9B">
        <w:rPr>
          <w:rFonts w:ascii="Times New Roman" w:hAnsi="Times New Roman" w:cs="Times New Roman"/>
          <w:color w:val="1F2024"/>
          <w:sz w:val="24"/>
          <w:szCs w:val="24"/>
          <w:shd w:val="clear" w:color="auto" w:fill="FFFFFF"/>
        </w:rPr>
        <w:t>thirty</w:t>
      </w:r>
      <w:r w:rsidR="00E5770E" w:rsidRPr="00CF6C9B">
        <w:rPr>
          <w:rFonts w:ascii="Times New Roman" w:hAnsi="Times New Roman" w:cs="Times New Roman"/>
          <w:color w:val="1F2024"/>
          <w:sz w:val="24"/>
          <w:szCs w:val="24"/>
          <w:shd w:val="clear" w:color="auto" w:fill="FFFFFF"/>
        </w:rPr>
        <w:t xml:space="preserve"> brands in a global market that offer excellent services, and luxury accommodations as per travellers’ budget-friendly options.</w:t>
      </w:r>
      <w:r w:rsidR="00A50A34" w:rsidRPr="00CF6C9B">
        <w:rPr>
          <w:rFonts w:ascii="Times New Roman" w:hAnsi="Times New Roman" w:cs="Times New Roman"/>
          <w:color w:val="1F2024"/>
          <w:sz w:val="24"/>
          <w:szCs w:val="24"/>
          <w:shd w:val="clear" w:color="auto" w:fill="FFFFFF"/>
        </w:rPr>
        <w:t xml:space="preserve"> Marriot International provide</w:t>
      </w:r>
      <w:r w:rsidR="00DD36E8">
        <w:rPr>
          <w:rFonts w:ascii="Times New Roman" w:hAnsi="Times New Roman" w:cs="Times New Roman"/>
          <w:color w:val="1F2024"/>
          <w:sz w:val="24"/>
          <w:szCs w:val="24"/>
          <w:shd w:val="clear" w:color="auto" w:fill="FFFFFF"/>
        </w:rPr>
        <w:t>s</w:t>
      </w:r>
      <w:r w:rsidR="00A50A34" w:rsidRPr="00CF6C9B">
        <w:rPr>
          <w:rFonts w:ascii="Times New Roman" w:hAnsi="Times New Roman" w:cs="Times New Roman"/>
          <w:color w:val="1F2024"/>
          <w:sz w:val="24"/>
          <w:szCs w:val="24"/>
          <w:shd w:val="clear" w:color="auto" w:fill="FFFFFF"/>
        </w:rPr>
        <w:t xml:space="preserve"> better customer experience by providing a wide range of services and a loyalty program with their several employees as of 2022 was 377,000. The </w:t>
      </w:r>
      <w:r w:rsidR="00DD36E8" w:rsidRPr="00CF6C9B">
        <w:rPr>
          <w:rFonts w:ascii="Times New Roman" w:hAnsi="Times New Roman" w:cs="Times New Roman"/>
          <w:color w:val="1F2024"/>
          <w:sz w:val="24"/>
          <w:szCs w:val="24"/>
          <w:shd w:val="clear" w:color="auto" w:fill="FFFFFF"/>
        </w:rPr>
        <w:t>Hotel provides</w:t>
      </w:r>
      <w:r w:rsidR="00A50A34" w:rsidRPr="00CF6C9B">
        <w:rPr>
          <w:rFonts w:ascii="Times New Roman" w:hAnsi="Times New Roman" w:cs="Times New Roman"/>
          <w:color w:val="1F2024"/>
          <w:sz w:val="24"/>
          <w:szCs w:val="24"/>
          <w:shd w:val="clear" w:color="auto" w:fill="FFFFFF"/>
        </w:rPr>
        <w:t xml:space="preserve"> multiple offers, benefits, </w:t>
      </w:r>
      <w:r w:rsidR="00DD36E8" w:rsidRPr="00CF6C9B">
        <w:rPr>
          <w:rFonts w:ascii="Times New Roman" w:hAnsi="Times New Roman" w:cs="Times New Roman"/>
          <w:color w:val="1F2024"/>
          <w:sz w:val="24"/>
          <w:szCs w:val="24"/>
          <w:shd w:val="clear" w:color="auto" w:fill="FFFFFF"/>
        </w:rPr>
        <w:t>revenue,</w:t>
      </w:r>
      <w:r w:rsidR="00A50A34" w:rsidRPr="00CF6C9B">
        <w:rPr>
          <w:rFonts w:ascii="Times New Roman" w:hAnsi="Times New Roman" w:cs="Times New Roman"/>
          <w:color w:val="1F2024"/>
          <w:sz w:val="24"/>
          <w:szCs w:val="24"/>
          <w:shd w:val="clear" w:color="auto" w:fill="FFFFFF"/>
        </w:rPr>
        <w:t xml:space="preserve"> and exclusive service while operating in the Meetings &amp; Events business. The company is focused on sustainability and social </w:t>
      </w:r>
      <w:r w:rsidR="0014777A" w:rsidRPr="00CF6C9B">
        <w:rPr>
          <w:rFonts w:ascii="Times New Roman" w:hAnsi="Times New Roman" w:cs="Times New Roman"/>
          <w:color w:val="1F2024"/>
          <w:sz w:val="24"/>
          <w:szCs w:val="24"/>
          <w:shd w:val="clear" w:color="auto" w:fill="FFFFFF"/>
        </w:rPr>
        <w:t>responsibility for which they have introduced a program called "Serve 360” which focused on environmental sustainability, community engagement, diversity</w:t>
      </w:r>
      <w:r w:rsidR="00810A13">
        <w:rPr>
          <w:rFonts w:ascii="Times New Roman" w:hAnsi="Times New Roman" w:cs="Times New Roman"/>
          <w:color w:val="1F2024"/>
          <w:sz w:val="24"/>
          <w:szCs w:val="24"/>
          <w:shd w:val="clear" w:color="auto" w:fill="FFFFFF"/>
        </w:rPr>
        <w:t>,</w:t>
      </w:r>
      <w:r w:rsidR="0014777A" w:rsidRPr="00CF6C9B">
        <w:rPr>
          <w:rFonts w:ascii="Times New Roman" w:hAnsi="Times New Roman" w:cs="Times New Roman"/>
          <w:color w:val="1F2024"/>
          <w:sz w:val="24"/>
          <w:szCs w:val="24"/>
          <w:shd w:val="clear" w:color="auto" w:fill="FFFFFF"/>
        </w:rPr>
        <w:t xml:space="preserve"> inclusion and reducing wastage.</w:t>
      </w:r>
      <w:r w:rsidR="000A01DA" w:rsidRPr="00CF6C9B">
        <w:rPr>
          <w:rFonts w:ascii="Times New Roman" w:hAnsi="Times New Roman" w:cs="Times New Roman"/>
          <w:color w:val="1F2024"/>
          <w:sz w:val="24"/>
          <w:szCs w:val="24"/>
          <w:shd w:val="clear" w:color="auto" w:fill="FFFFFF"/>
        </w:rPr>
        <w:t xml:space="preserve"> The company</w:t>
      </w:r>
      <w:r w:rsidR="00810A13">
        <w:rPr>
          <w:rFonts w:ascii="Times New Roman" w:hAnsi="Times New Roman" w:cs="Times New Roman"/>
          <w:color w:val="1F2024"/>
          <w:sz w:val="24"/>
          <w:szCs w:val="24"/>
          <w:shd w:val="clear" w:color="auto" w:fill="FFFFFF"/>
        </w:rPr>
        <w:t xml:space="preserve"> </w:t>
      </w:r>
      <w:r w:rsidR="000A01DA" w:rsidRPr="00CF6C9B">
        <w:rPr>
          <w:rFonts w:ascii="Times New Roman" w:hAnsi="Times New Roman" w:cs="Times New Roman"/>
          <w:color w:val="1F2024"/>
          <w:sz w:val="24"/>
          <w:szCs w:val="24"/>
          <w:shd w:val="clear" w:color="auto" w:fill="FFFFFF"/>
        </w:rPr>
        <w:t xml:space="preserve">achieved </w:t>
      </w:r>
      <w:r w:rsidR="0014030A" w:rsidRPr="00CF6C9B">
        <w:rPr>
          <w:rFonts w:ascii="Times New Roman" w:hAnsi="Times New Roman" w:cs="Times New Roman"/>
          <w:color w:val="1F2024"/>
          <w:sz w:val="24"/>
          <w:szCs w:val="24"/>
          <w:shd w:val="clear" w:color="auto" w:fill="FFFFFF"/>
        </w:rPr>
        <w:t>several</w:t>
      </w:r>
      <w:r w:rsidR="000A01DA" w:rsidRPr="00CF6C9B">
        <w:rPr>
          <w:rFonts w:ascii="Times New Roman" w:hAnsi="Times New Roman" w:cs="Times New Roman"/>
          <w:color w:val="1F2024"/>
          <w:sz w:val="24"/>
          <w:szCs w:val="24"/>
          <w:shd w:val="clear" w:color="auto" w:fill="FFFFFF"/>
        </w:rPr>
        <w:t xml:space="preserve"> awards for their efforts and workplace environment. Through innovation and exceptional guest experiences</w:t>
      </w:r>
      <w:r w:rsidR="00DD36E8">
        <w:rPr>
          <w:rFonts w:ascii="Times New Roman" w:hAnsi="Times New Roman" w:cs="Times New Roman"/>
          <w:color w:val="1F2024"/>
          <w:sz w:val="24"/>
          <w:szCs w:val="24"/>
          <w:shd w:val="clear" w:color="auto" w:fill="FFFFFF"/>
        </w:rPr>
        <w:t xml:space="preserve">, the </w:t>
      </w:r>
      <w:r w:rsidR="000A01DA" w:rsidRPr="00CF6C9B">
        <w:rPr>
          <w:rFonts w:ascii="Times New Roman" w:hAnsi="Times New Roman" w:cs="Times New Roman"/>
          <w:color w:val="1F2024"/>
          <w:sz w:val="24"/>
          <w:szCs w:val="24"/>
          <w:shd w:val="clear" w:color="auto" w:fill="FFFFFF"/>
        </w:rPr>
        <w:t>company has reached their commitment</w:t>
      </w:r>
      <w:r w:rsidR="00965186" w:rsidRPr="00CF6C9B">
        <w:rPr>
          <w:rFonts w:ascii="Times New Roman" w:hAnsi="Times New Roman" w:cs="Times New Roman"/>
          <w:color w:val="1F2024"/>
          <w:sz w:val="24"/>
          <w:szCs w:val="24"/>
          <w:shd w:val="clear" w:color="auto" w:fill="FFFFFF"/>
        </w:rPr>
        <w:t xml:space="preserve"> to the diversified needs of travellers around the world.</w:t>
      </w:r>
    </w:p>
    <w:p w14:paraId="0CE3BF72" w14:textId="65E0D1C4" w:rsidR="00680556" w:rsidRPr="00CF6C9B" w:rsidRDefault="00CB5862" w:rsidP="00CF6C9B">
      <w:pPr>
        <w:spacing w:before="240" w:after="240" w:line="360" w:lineRule="auto"/>
        <w:jc w:val="both"/>
        <w:rPr>
          <w:rFonts w:ascii="Times New Roman" w:hAnsi="Times New Roman" w:cs="Times New Roman"/>
          <w:b/>
          <w:bCs/>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Accor International</w:t>
      </w:r>
    </w:p>
    <w:p w14:paraId="1A9471EC" w14:textId="7DA11074" w:rsidR="00680556" w:rsidRPr="00CF6C9B" w:rsidRDefault="00D0507B"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The hospitality company</w:t>
      </w:r>
      <w:r w:rsidR="00DD36E8">
        <w:rPr>
          <w:rFonts w:ascii="Times New Roman" w:hAnsi="Times New Roman" w:cs="Times New Roman"/>
          <w:color w:val="1F2024"/>
          <w:sz w:val="24"/>
          <w:szCs w:val="24"/>
          <w:shd w:val="clear" w:color="auto" w:fill="FFFFFF"/>
        </w:rPr>
        <w:t xml:space="preserve">, </w:t>
      </w:r>
      <w:r w:rsidRPr="00CF6C9B">
        <w:rPr>
          <w:rFonts w:ascii="Times New Roman" w:hAnsi="Times New Roman" w:cs="Times New Roman"/>
          <w:color w:val="1F2024"/>
          <w:sz w:val="24"/>
          <w:szCs w:val="24"/>
          <w:shd w:val="clear" w:color="auto" w:fill="FFFFFF"/>
        </w:rPr>
        <w:t xml:space="preserve">established in </w:t>
      </w:r>
      <w:r w:rsidR="00DD36E8" w:rsidRPr="00CF6C9B">
        <w:rPr>
          <w:rFonts w:ascii="Times New Roman" w:hAnsi="Times New Roman" w:cs="Times New Roman"/>
          <w:color w:val="1F2024"/>
          <w:sz w:val="24"/>
          <w:szCs w:val="24"/>
          <w:shd w:val="clear" w:color="auto" w:fill="FFFFFF"/>
        </w:rPr>
        <w:t>1967</w:t>
      </w:r>
      <w:r w:rsidR="00DD36E8">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one of the largest brands in the global market to </w:t>
      </w:r>
      <w:r w:rsidR="00124CFF" w:rsidRPr="00CF6C9B">
        <w:rPr>
          <w:rFonts w:ascii="Times New Roman" w:hAnsi="Times New Roman" w:cs="Times New Roman"/>
          <w:color w:val="1F2024"/>
          <w:sz w:val="24"/>
          <w:szCs w:val="24"/>
          <w:shd w:val="clear" w:color="auto" w:fill="FFFFFF"/>
        </w:rPr>
        <w:t>operate</w:t>
      </w:r>
      <w:r w:rsidRPr="00CF6C9B">
        <w:rPr>
          <w:rFonts w:ascii="Times New Roman" w:hAnsi="Times New Roman" w:cs="Times New Roman"/>
          <w:color w:val="1F2024"/>
          <w:sz w:val="24"/>
          <w:szCs w:val="24"/>
          <w:shd w:val="clear" w:color="auto" w:fill="FFFFFF"/>
        </w:rPr>
        <w:t xml:space="preserve"> in wide range</w:t>
      </w:r>
      <w:r w:rsidR="00DD36E8">
        <w:rPr>
          <w:rFonts w:ascii="Times New Roman" w:hAnsi="Times New Roman" w:cs="Times New Roman"/>
          <w:color w:val="1F2024"/>
          <w:sz w:val="24"/>
          <w:szCs w:val="24"/>
          <w:shd w:val="clear" w:color="auto" w:fill="FFFFFF"/>
        </w:rPr>
        <w:t>s</w:t>
      </w:r>
      <w:r w:rsidRPr="00CF6C9B">
        <w:rPr>
          <w:rFonts w:ascii="Times New Roman" w:hAnsi="Times New Roman" w:cs="Times New Roman"/>
          <w:color w:val="1F2024"/>
          <w:sz w:val="24"/>
          <w:szCs w:val="24"/>
          <w:shd w:val="clear" w:color="auto" w:fill="FFFFFF"/>
        </w:rPr>
        <w:t xml:space="preserve"> of hotels, resorts, and serviced apartments across various market segments</w:t>
      </w:r>
      <w:r w:rsidR="00463865" w:rsidRPr="00CF6C9B">
        <w:rPr>
          <w:rFonts w:ascii="Times New Roman" w:hAnsi="Times New Roman" w:cs="Times New Roman"/>
          <w:color w:val="1F2024"/>
          <w:sz w:val="24"/>
          <w:szCs w:val="24"/>
          <w:shd w:val="clear" w:color="auto" w:fill="FFFFFF"/>
        </w:rPr>
        <w:t xml:space="preserve"> with 5100 properties worldwide.</w:t>
      </w:r>
      <w:r w:rsidR="00124CFF" w:rsidRPr="00CF6C9B">
        <w:rPr>
          <w:rFonts w:ascii="Times New Roman" w:hAnsi="Times New Roman" w:cs="Times New Roman"/>
          <w:color w:val="1F2024"/>
          <w:sz w:val="24"/>
          <w:szCs w:val="24"/>
          <w:shd w:val="clear" w:color="auto" w:fill="FFFFFF"/>
        </w:rPr>
        <w:t xml:space="preserve"> The company </w:t>
      </w:r>
      <w:r w:rsidR="00DD36E8">
        <w:rPr>
          <w:rFonts w:ascii="Times New Roman" w:hAnsi="Times New Roman" w:cs="Times New Roman"/>
          <w:color w:val="1F2024"/>
          <w:sz w:val="24"/>
          <w:szCs w:val="24"/>
          <w:shd w:val="clear" w:color="auto" w:fill="FFFFFF"/>
        </w:rPr>
        <w:t>provides</w:t>
      </w:r>
      <w:r w:rsidR="00124CFF" w:rsidRPr="00CF6C9B">
        <w:rPr>
          <w:rFonts w:ascii="Times New Roman" w:hAnsi="Times New Roman" w:cs="Times New Roman"/>
          <w:color w:val="1F2024"/>
          <w:sz w:val="24"/>
          <w:szCs w:val="24"/>
          <w:shd w:val="clear" w:color="auto" w:fill="FFFFFF"/>
        </w:rPr>
        <w:t xml:space="preserve"> service as per </w:t>
      </w:r>
      <w:r w:rsidR="00A36CC4" w:rsidRPr="00CF6C9B">
        <w:rPr>
          <w:rFonts w:ascii="Times New Roman" w:hAnsi="Times New Roman" w:cs="Times New Roman"/>
          <w:color w:val="1F2024"/>
          <w:sz w:val="24"/>
          <w:szCs w:val="24"/>
          <w:shd w:val="clear" w:color="auto" w:fill="FFFFFF"/>
        </w:rPr>
        <w:t xml:space="preserve">the </w:t>
      </w:r>
      <w:r w:rsidR="00124CFF" w:rsidRPr="00CF6C9B">
        <w:rPr>
          <w:rFonts w:ascii="Times New Roman" w:hAnsi="Times New Roman" w:cs="Times New Roman"/>
          <w:color w:val="1F2024"/>
          <w:sz w:val="24"/>
          <w:szCs w:val="24"/>
          <w:shd w:val="clear" w:color="auto" w:fill="FFFFFF"/>
        </w:rPr>
        <w:t>preferences</w:t>
      </w:r>
      <w:r w:rsidR="00546CA2">
        <w:rPr>
          <w:rFonts w:ascii="Times New Roman" w:hAnsi="Times New Roman" w:cs="Times New Roman"/>
          <w:color w:val="1F2024"/>
          <w:sz w:val="24"/>
          <w:szCs w:val="24"/>
          <w:shd w:val="clear" w:color="auto" w:fill="FFFFFF"/>
        </w:rPr>
        <w:t>,</w:t>
      </w:r>
      <w:r w:rsidR="00124CFF" w:rsidRPr="00CF6C9B">
        <w:rPr>
          <w:rFonts w:ascii="Times New Roman" w:hAnsi="Times New Roman" w:cs="Times New Roman"/>
          <w:color w:val="1F2024"/>
          <w:sz w:val="24"/>
          <w:szCs w:val="24"/>
          <w:shd w:val="clear" w:color="auto" w:fill="FFFFFF"/>
        </w:rPr>
        <w:t xml:space="preserve"> needs of tourists with luxury and upscale accommodations.</w:t>
      </w:r>
      <w:r w:rsidR="00A36CC4" w:rsidRPr="00CF6C9B">
        <w:rPr>
          <w:rFonts w:ascii="Times New Roman" w:hAnsi="Times New Roman" w:cs="Times New Roman"/>
          <w:color w:val="1F2024"/>
          <w:sz w:val="24"/>
          <w:szCs w:val="24"/>
          <w:shd w:val="clear" w:color="auto" w:fill="FFFFFF"/>
        </w:rPr>
        <w:t xml:space="preserve"> In the context of global presence, the company developed their network in Europe, Asia-Pacific, the Americas, the Middle East, and Africa as well as </w:t>
      </w:r>
      <w:r w:rsidR="00DD36E8">
        <w:rPr>
          <w:rFonts w:ascii="Times New Roman" w:hAnsi="Times New Roman" w:cs="Times New Roman"/>
          <w:color w:val="1F2024"/>
          <w:sz w:val="24"/>
          <w:szCs w:val="24"/>
          <w:shd w:val="clear" w:color="auto" w:fill="FFFFFF"/>
        </w:rPr>
        <w:t xml:space="preserve">providing </w:t>
      </w:r>
      <w:r w:rsidR="00A36CC4" w:rsidRPr="00CF6C9B">
        <w:rPr>
          <w:rFonts w:ascii="Times New Roman" w:hAnsi="Times New Roman" w:cs="Times New Roman"/>
          <w:color w:val="1F2024"/>
          <w:sz w:val="24"/>
          <w:szCs w:val="24"/>
          <w:shd w:val="clear" w:color="auto" w:fill="FFFFFF"/>
        </w:rPr>
        <w:t xml:space="preserve">rental service with self-kitchen through an Accor International subsidiary. The </w:t>
      </w:r>
      <w:r w:rsidR="008E7A62" w:rsidRPr="00CF6C9B">
        <w:rPr>
          <w:rFonts w:ascii="Times New Roman" w:hAnsi="Times New Roman" w:cs="Times New Roman"/>
          <w:color w:val="1F2024"/>
          <w:sz w:val="24"/>
          <w:szCs w:val="24"/>
          <w:shd w:val="clear" w:color="auto" w:fill="FFFFFF"/>
        </w:rPr>
        <w:t>company’s</w:t>
      </w:r>
      <w:r w:rsidR="00A36CC4" w:rsidRPr="00CF6C9B">
        <w:rPr>
          <w:rFonts w:ascii="Times New Roman" w:hAnsi="Times New Roman" w:cs="Times New Roman"/>
          <w:color w:val="1F2024"/>
          <w:sz w:val="24"/>
          <w:szCs w:val="24"/>
          <w:shd w:val="clear" w:color="auto" w:fill="FFFFFF"/>
        </w:rPr>
        <w:t xml:space="preserve"> strategy is to transform </w:t>
      </w:r>
      <w:r w:rsidR="008E7A62" w:rsidRPr="00CF6C9B">
        <w:rPr>
          <w:rFonts w:ascii="Times New Roman" w:hAnsi="Times New Roman" w:cs="Times New Roman"/>
          <w:color w:val="1F2024"/>
          <w:sz w:val="24"/>
          <w:szCs w:val="24"/>
          <w:shd w:val="clear" w:color="auto" w:fill="FFFFFF"/>
        </w:rPr>
        <w:t>its</w:t>
      </w:r>
      <w:r w:rsidR="00A36CC4" w:rsidRPr="00CF6C9B">
        <w:rPr>
          <w:rFonts w:ascii="Times New Roman" w:hAnsi="Times New Roman" w:cs="Times New Roman"/>
          <w:color w:val="1F2024"/>
          <w:sz w:val="24"/>
          <w:szCs w:val="24"/>
          <w:shd w:val="clear" w:color="auto" w:fill="FFFFFF"/>
        </w:rPr>
        <w:t xml:space="preserve"> service through digital transformatio</w:t>
      </w:r>
      <w:r w:rsidR="00546CA2">
        <w:rPr>
          <w:rFonts w:ascii="Times New Roman" w:hAnsi="Times New Roman" w:cs="Times New Roman"/>
          <w:color w:val="1F2024"/>
          <w:sz w:val="24"/>
          <w:szCs w:val="24"/>
          <w:shd w:val="clear" w:color="auto" w:fill="FFFFFF"/>
        </w:rPr>
        <w:t>n,</w:t>
      </w:r>
      <w:r w:rsidR="00A36CC4" w:rsidRPr="00CF6C9B">
        <w:rPr>
          <w:rFonts w:ascii="Times New Roman" w:hAnsi="Times New Roman" w:cs="Times New Roman"/>
          <w:color w:val="1F2024"/>
          <w:sz w:val="24"/>
          <w:szCs w:val="24"/>
          <w:shd w:val="clear" w:color="auto" w:fill="FFFFFF"/>
        </w:rPr>
        <w:t xml:space="preserve"> innovation that help </w:t>
      </w:r>
      <w:r w:rsidR="0046326A" w:rsidRPr="00CF6C9B">
        <w:rPr>
          <w:rFonts w:ascii="Times New Roman" w:hAnsi="Times New Roman" w:cs="Times New Roman"/>
          <w:color w:val="1F2024"/>
          <w:sz w:val="24"/>
          <w:szCs w:val="24"/>
          <w:shd w:val="clear" w:color="auto" w:fill="FFFFFF"/>
        </w:rPr>
        <w:t>customers get</w:t>
      </w:r>
      <w:r w:rsidR="00A36CC4" w:rsidRPr="00CF6C9B">
        <w:rPr>
          <w:rFonts w:ascii="Times New Roman" w:hAnsi="Times New Roman" w:cs="Times New Roman"/>
          <w:color w:val="1F2024"/>
          <w:sz w:val="24"/>
          <w:szCs w:val="24"/>
          <w:shd w:val="clear" w:color="auto" w:fill="FFFFFF"/>
        </w:rPr>
        <w:t xml:space="preserve"> more than </w:t>
      </w:r>
      <w:r w:rsidR="008E7A62" w:rsidRPr="00CF6C9B">
        <w:rPr>
          <w:rFonts w:ascii="Times New Roman" w:hAnsi="Times New Roman" w:cs="Times New Roman"/>
          <w:color w:val="1F2024"/>
          <w:sz w:val="24"/>
          <w:szCs w:val="24"/>
          <w:shd w:val="clear" w:color="auto" w:fill="FFFFFF"/>
        </w:rPr>
        <w:t>expected</w:t>
      </w:r>
      <w:r w:rsidR="00A36CC4" w:rsidRPr="00CF6C9B">
        <w:rPr>
          <w:rFonts w:ascii="Times New Roman" w:hAnsi="Times New Roman" w:cs="Times New Roman"/>
          <w:color w:val="1F2024"/>
          <w:sz w:val="24"/>
          <w:szCs w:val="24"/>
          <w:shd w:val="clear" w:color="auto" w:fill="FFFFFF"/>
        </w:rPr>
        <w:t xml:space="preserve"> service and experience.</w:t>
      </w:r>
      <w:r w:rsidR="008E7A62" w:rsidRPr="00CF6C9B">
        <w:rPr>
          <w:rFonts w:ascii="Times New Roman" w:hAnsi="Times New Roman" w:cs="Times New Roman"/>
          <w:color w:val="1F2024"/>
          <w:sz w:val="24"/>
          <w:szCs w:val="24"/>
          <w:shd w:val="clear" w:color="auto" w:fill="FFFFFF"/>
        </w:rPr>
        <w:t xml:space="preserve"> The company spend huge investment </w:t>
      </w:r>
      <w:r w:rsidR="00F81EE3" w:rsidRPr="00CF6C9B">
        <w:rPr>
          <w:rFonts w:ascii="Times New Roman" w:hAnsi="Times New Roman" w:cs="Times New Roman"/>
          <w:color w:val="1F2024"/>
          <w:sz w:val="24"/>
          <w:szCs w:val="24"/>
          <w:shd w:val="clear" w:color="auto" w:fill="FFFFFF"/>
        </w:rPr>
        <w:t>in</w:t>
      </w:r>
      <w:r w:rsidR="008E7A62" w:rsidRPr="00CF6C9B">
        <w:rPr>
          <w:rFonts w:ascii="Times New Roman" w:hAnsi="Times New Roman" w:cs="Times New Roman"/>
          <w:color w:val="1F2024"/>
          <w:sz w:val="24"/>
          <w:szCs w:val="24"/>
          <w:shd w:val="clear" w:color="auto" w:fill="FFFFFF"/>
        </w:rPr>
        <w:t xml:space="preserve"> sustainable development and fosters social responsibility for its guests and stakeholders worldwide</w:t>
      </w:r>
      <w:r w:rsidR="00491F6C">
        <w:rPr>
          <w:rFonts w:ascii="Times New Roman" w:hAnsi="Times New Roman" w:cs="Times New Roman"/>
          <w:color w:val="1F2024"/>
          <w:sz w:val="24"/>
          <w:szCs w:val="24"/>
          <w:shd w:val="clear" w:color="auto" w:fill="FFFFFF"/>
        </w:rPr>
        <w:t xml:space="preserve"> by optimising</w:t>
      </w:r>
      <w:r w:rsidR="00491F6C" w:rsidRPr="00491F6C">
        <w:rPr>
          <w:rFonts w:ascii="Times New Roman" w:hAnsi="Times New Roman" w:cs="Times New Roman"/>
          <w:color w:val="1F2024"/>
          <w:sz w:val="24"/>
          <w:szCs w:val="24"/>
          <w:shd w:val="clear" w:color="auto" w:fill="FFFFFF"/>
        </w:rPr>
        <w:t xml:space="preserve"> </w:t>
      </w:r>
      <w:r w:rsidR="007D2D35">
        <w:rPr>
          <w:rFonts w:ascii="Times New Roman" w:hAnsi="Times New Roman" w:cs="Times New Roman"/>
          <w:color w:val="1F2024"/>
          <w:sz w:val="24"/>
          <w:szCs w:val="24"/>
          <w:shd w:val="clear" w:color="auto" w:fill="FFFFFF"/>
        </w:rPr>
        <w:t xml:space="preserve">the </w:t>
      </w:r>
      <w:r w:rsidR="00491F6C" w:rsidRPr="00491F6C">
        <w:rPr>
          <w:rFonts w:ascii="Times New Roman" w:hAnsi="Times New Roman" w:cs="Times New Roman"/>
          <w:color w:val="1F2024"/>
          <w:sz w:val="24"/>
          <w:szCs w:val="24"/>
          <w:shd w:val="clear" w:color="auto" w:fill="FFFFFF"/>
        </w:rPr>
        <w:t>occupancy rate and average room rate of your hotel</w:t>
      </w:r>
      <w:r w:rsidR="007D2D35">
        <w:rPr>
          <w:rFonts w:ascii="Times New Roman" w:hAnsi="Times New Roman" w:cs="Times New Roman"/>
          <w:color w:val="1F2024"/>
          <w:sz w:val="24"/>
          <w:szCs w:val="24"/>
          <w:shd w:val="clear" w:color="auto" w:fill="FFFFFF"/>
        </w:rPr>
        <w:t>. That help increase</w:t>
      </w:r>
      <w:r w:rsidR="007D2D35" w:rsidRPr="007D2D35">
        <w:rPr>
          <w:rFonts w:ascii="Times New Roman" w:hAnsi="Times New Roman" w:cs="Times New Roman"/>
          <w:color w:val="1F2024"/>
          <w:sz w:val="24"/>
          <w:szCs w:val="24"/>
          <w:shd w:val="clear" w:color="auto" w:fill="FFFFFF"/>
        </w:rPr>
        <w:t xml:space="preserve"> </w:t>
      </w:r>
      <w:r w:rsidR="007D2D35">
        <w:rPr>
          <w:rFonts w:ascii="Times New Roman" w:hAnsi="Times New Roman" w:cs="Times New Roman"/>
          <w:color w:val="1F2024"/>
          <w:sz w:val="24"/>
          <w:szCs w:val="24"/>
          <w:shd w:val="clear" w:color="auto" w:fill="FFFFFF"/>
        </w:rPr>
        <w:t xml:space="preserve">the </w:t>
      </w:r>
      <w:r w:rsidR="007D2D35" w:rsidRPr="007D2D35">
        <w:rPr>
          <w:rFonts w:ascii="Times New Roman" w:hAnsi="Times New Roman" w:cs="Times New Roman"/>
          <w:color w:val="1F2024"/>
          <w:sz w:val="24"/>
          <w:szCs w:val="24"/>
          <w:shd w:val="clear" w:color="auto" w:fill="FFFFFF"/>
        </w:rPr>
        <w:t>revenue of your hotel</w:t>
      </w:r>
      <w:r w:rsidR="007D2D35">
        <w:rPr>
          <w:rFonts w:ascii="Times New Roman" w:hAnsi="Times New Roman" w:cs="Times New Roman"/>
          <w:color w:val="1F2024"/>
          <w:sz w:val="24"/>
          <w:szCs w:val="24"/>
          <w:shd w:val="clear" w:color="auto" w:fill="FFFFFF"/>
        </w:rPr>
        <w:t xml:space="preserve">. </w:t>
      </w:r>
      <w:r w:rsidR="007D2D35" w:rsidRPr="007D2D35">
        <w:rPr>
          <w:rFonts w:ascii="Times New Roman" w:hAnsi="Times New Roman" w:cs="Times New Roman"/>
          <w:color w:val="1F2024"/>
          <w:sz w:val="24"/>
          <w:szCs w:val="24"/>
          <w:shd w:val="clear" w:color="auto" w:fill="FFFFFF"/>
        </w:rPr>
        <w:t>They</w:t>
      </w:r>
      <w:r w:rsidR="00F81EE3" w:rsidRPr="00CF6C9B">
        <w:rPr>
          <w:rFonts w:ascii="Times New Roman" w:hAnsi="Times New Roman" w:cs="Times New Roman"/>
          <w:color w:val="1F2024"/>
          <w:sz w:val="24"/>
          <w:szCs w:val="24"/>
          <w:shd w:val="clear" w:color="auto" w:fill="FFFFFF"/>
        </w:rPr>
        <w:t xml:space="preserve"> have 290000 employees</w:t>
      </w:r>
      <w:r w:rsidR="00546CA2">
        <w:rPr>
          <w:rFonts w:ascii="Times New Roman" w:hAnsi="Times New Roman" w:cs="Times New Roman"/>
          <w:color w:val="1F2024"/>
          <w:sz w:val="24"/>
          <w:szCs w:val="24"/>
          <w:shd w:val="clear" w:color="auto" w:fill="FFFFFF"/>
        </w:rPr>
        <w:t>,</w:t>
      </w:r>
      <w:r w:rsidR="00F81EE3" w:rsidRPr="00CF6C9B">
        <w:rPr>
          <w:rFonts w:ascii="Times New Roman" w:hAnsi="Times New Roman" w:cs="Times New Roman"/>
          <w:color w:val="1F2024"/>
          <w:sz w:val="24"/>
          <w:szCs w:val="24"/>
          <w:shd w:val="clear" w:color="auto" w:fill="FFFFFF"/>
        </w:rPr>
        <w:t xml:space="preserve"> experts for creating emotions and </w:t>
      </w:r>
      <w:r w:rsidR="003C648D" w:rsidRPr="00CF6C9B">
        <w:rPr>
          <w:rFonts w:ascii="Times New Roman" w:hAnsi="Times New Roman" w:cs="Times New Roman"/>
          <w:color w:val="1F2024"/>
          <w:sz w:val="24"/>
          <w:szCs w:val="24"/>
          <w:shd w:val="clear" w:color="auto" w:fill="FFFFFF"/>
        </w:rPr>
        <w:t>nurturing</w:t>
      </w:r>
      <w:r w:rsidR="00F81EE3" w:rsidRPr="00CF6C9B">
        <w:rPr>
          <w:rFonts w:ascii="Times New Roman" w:hAnsi="Times New Roman" w:cs="Times New Roman"/>
          <w:color w:val="1F2024"/>
          <w:sz w:val="24"/>
          <w:szCs w:val="24"/>
          <w:shd w:val="clear" w:color="auto" w:fill="FFFFFF"/>
        </w:rPr>
        <w:t xml:space="preserve"> passion in their service to </w:t>
      </w:r>
      <w:r w:rsidR="003C648D" w:rsidRPr="00CF6C9B">
        <w:rPr>
          <w:rFonts w:ascii="Times New Roman" w:hAnsi="Times New Roman" w:cs="Times New Roman"/>
          <w:color w:val="1F2024"/>
          <w:sz w:val="24"/>
          <w:szCs w:val="24"/>
          <w:shd w:val="clear" w:color="auto" w:fill="FFFFFF"/>
        </w:rPr>
        <w:t>tourists</w:t>
      </w:r>
      <w:r w:rsidR="00F81EE3" w:rsidRPr="00CF6C9B">
        <w:rPr>
          <w:rFonts w:ascii="Times New Roman" w:hAnsi="Times New Roman" w:cs="Times New Roman"/>
          <w:color w:val="1F2024"/>
          <w:sz w:val="24"/>
          <w:szCs w:val="24"/>
          <w:shd w:val="clear" w:color="auto" w:fill="FFFFFF"/>
        </w:rPr>
        <w:t xml:space="preserve"> </w:t>
      </w:r>
      <w:r w:rsidR="003C648D" w:rsidRPr="00CF6C9B">
        <w:rPr>
          <w:rFonts w:ascii="Times New Roman" w:hAnsi="Times New Roman" w:cs="Times New Roman"/>
          <w:color w:val="1F2024"/>
          <w:sz w:val="24"/>
          <w:szCs w:val="24"/>
          <w:shd w:val="clear" w:color="auto" w:fill="FFFFFF"/>
        </w:rPr>
        <w:t xml:space="preserve">that is </w:t>
      </w:r>
      <w:r w:rsidR="00F81EE3" w:rsidRPr="00CF6C9B">
        <w:rPr>
          <w:rFonts w:ascii="Times New Roman" w:hAnsi="Times New Roman" w:cs="Times New Roman"/>
          <w:color w:val="1F2024"/>
          <w:sz w:val="24"/>
          <w:szCs w:val="24"/>
          <w:shd w:val="clear" w:color="auto" w:fill="FFFFFF"/>
        </w:rPr>
        <w:t xml:space="preserve">beyond limitation. </w:t>
      </w:r>
    </w:p>
    <w:p w14:paraId="57259C0B" w14:textId="76FC95B6" w:rsidR="008E304D" w:rsidRPr="007D2D35" w:rsidRDefault="008E304D" w:rsidP="00EA5A1C">
      <w:pPr>
        <w:pStyle w:val="Heading1"/>
        <w:rPr>
          <w:rFonts w:ascii="Times New Roman" w:hAnsi="Times New Roman" w:cs="Times New Roman"/>
          <w:b/>
          <w:bCs/>
          <w:color w:val="1F2024"/>
          <w:sz w:val="24"/>
          <w:szCs w:val="24"/>
          <w:shd w:val="clear" w:color="auto" w:fill="FFFFFF"/>
        </w:rPr>
      </w:pPr>
      <w:bookmarkStart w:id="2" w:name="_Toc135065645"/>
      <w:r w:rsidRPr="00CF6C9B">
        <w:rPr>
          <w:shd w:val="clear" w:color="auto" w:fill="FFFFFF"/>
        </w:rPr>
        <w:lastRenderedPageBreak/>
        <w:t xml:space="preserve">Analysis </w:t>
      </w:r>
      <w:r w:rsidR="00F26D92" w:rsidRPr="00CF6C9B">
        <w:rPr>
          <w:shd w:val="clear" w:color="auto" w:fill="FFFFFF"/>
        </w:rPr>
        <w:t xml:space="preserve">and </w:t>
      </w:r>
      <w:r w:rsidR="006C0B26">
        <w:rPr>
          <w:shd w:val="clear" w:color="auto" w:fill="FFFFFF"/>
        </w:rPr>
        <w:t>E</w:t>
      </w:r>
      <w:r w:rsidR="00D6320C" w:rsidRPr="00CF6C9B">
        <w:rPr>
          <w:shd w:val="clear" w:color="auto" w:fill="FFFFFF"/>
        </w:rPr>
        <w:t>valuation</w:t>
      </w:r>
      <w:r w:rsidR="00F26D92" w:rsidRPr="00CF6C9B">
        <w:rPr>
          <w:shd w:val="clear" w:color="auto" w:fill="FFFFFF"/>
        </w:rPr>
        <w:t xml:space="preserve"> </w:t>
      </w:r>
      <w:r w:rsidRPr="00CF6C9B">
        <w:rPr>
          <w:shd w:val="clear" w:color="auto" w:fill="FFFFFF"/>
        </w:rPr>
        <w:t>of Informational Requirements in Financial Decision-making</w:t>
      </w:r>
      <w:bookmarkEnd w:id="2"/>
    </w:p>
    <w:p w14:paraId="491E8532" w14:textId="14837EF8" w:rsidR="008E304D" w:rsidRPr="00CF6C9B" w:rsidRDefault="008E304D"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Analysing Marriott International</w:t>
      </w:r>
      <w:r w:rsidR="00546CA2">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Accor International’s decision-making processes in financial term help to require </w:t>
      </w:r>
      <w:r w:rsidR="005C1A5B" w:rsidRPr="00CF6C9B">
        <w:rPr>
          <w:rFonts w:ascii="Times New Roman" w:hAnsi="Times New Roman" w:cs="Times New Roman"/>
          <w:color w:val="1F2024"/>
          <w:sz w:val="24"/>
          <w:szCs w:val="24"/>
          <w:shd w:val="clear" w:color="auto" w:fill="FFFFFF"/>
        </w:rPr>
        <w:t>maintenance</w:t>
      </w:r>
      <w:r w:rsidRPr="00CF6C9B">
        <w:rPr>
          <w:rFonts w:ascii="Times New Roman" w:hAnsi="Times New Roman" w:cs="Times New Roman"/>
          <w:color w:val="1F2024"/>
          <w:sz w:val="24"/>
          <w:szCs w:val="24"/>
          <w:shd w:val="clear" w:color="auto" w:fill="FFFFFF"/>
        </w:rPr>
        <w:t xml:space="preserve"> accurately and effectively </w:t>
      </w:r>
      <w:r w:rsidR="00E47A95" w:rsidRPr="00CF6C9B">
        <w:rPr>
          <w:rFonts w:ascii="Times New Roman" w:hAnsi="Times New Roman" w:cs="Times New Roman"/>
          <w:color w:val="1F2024"/>
          <w:sz w:val="24"/>
          <w:szCs w:val="24"/>
          <w:shd w:val="clear" w:color="auto" w:fill="FFFFFF"/>
        </w:rPr>
        <w:t>in each</w:t>
      </w:r>
      <w:r w:rsidRPr="00CF6C9B">
        <w:rPr>
          <w:rFonts w:ascii="Times New Roman" w:hAnsi="Times New Roman" w:cs="Times New Roman"/>
          <w:color w:val="1F2024"/>
          <w:sz w:val="24"/>
          <w:szCs w:val="24"/>
          <w:shd w:val="clear" w:color="auto" w:fill="FFFFFF"/>
        </w:rPr>
        <w:t xml:space="preserve"> time. </w:t>
      </w:r>
      <w:r w:rsidR="009122DE" w:rsidRPr="009122DE">
        <w:rPr>
          <w:rFonts w:ascii="Times New Roman" w:hAnsi="Times New Roman" w:cs="Times New Roman"/>
          <w:color w:val="1F2024"/>
          <w:sz w:val="24"/>
          <w:szCs w:val="24"/>
          <w:shd w:val="clear" w:color="auto" w:fill="FFFFFF"/>
        </w:rPr>
        <w:t xml:space="preserve">Both </w:t>
      </w:r>
      <w:r w:rsidR="009122DE">
        <w:rPr>
          <w:rFonts w:ascii="Times New Roman" w:hAnsi="Times New Roman" w:cs="Times New Roman"/>
          <w:color w:val="1F2024"/>
          <w:sz w:val="24"/>
          <w:szCs w:val="24"/>
          <w:shd w:val="clear" w:color="auto" w:fill="FFFFFF"/>
        </w:rPr>
        <w:t>companies</w:t>
      </w:r>
      <w:r w:rsidR="009122DE" w:rsidRPr="009122DE">
        <w:rPr>
          <w:rFonts w:ascii="Times New Roman" w:hAnsi="Times New Roman" w:cs="Times New Roman"/>
          <w:color w:val="1F2024"/>
          <w:sz w:val="24"/>
          <w:szCs w:val="24"/>
          <w:shd w:val="clear" w:color="auto" w:fill="FFFFFF"/>
        </w:rPr>
        <w:t xml:space="preserve"> must evaluate specific information needed for their financial data </w:t>
      </w:r>
      <w:r w:rsidR="009122DE" w:rsidRPr="009122DE">
        <w:rPr>
          <w:rFonts w:ascii="Times New Roman" w:hAnsi="Times New Roman" w:cs="Times New Roman"/>
          <w:color w:val="1F2024"/>
          <w:sz w:val="24"/>
          <w:szCs w:val="24"/>
          <w:shd w:val="clear" w:color="auto" w:fill="FFFFFF"/>
        </w:rPr>
        <w:t>to</w:t>
      </w:r>
      <w:r w:rsidR="009122DE" w:rsidRPr="009122DE">
        <w:rPr>
          <w:rFonts w:ascii="Times New Roman" w:hAnsi="Times New Roman" w:cs="Times New Roman"/>
          <w:color w:val="1F2024"/>
          <w:sz w:val="24"/>
          <w:szCs w:val="24"/>
          <w:shd w:val="clear" w:color="auto" w:fill="FFFFFF"/>
        </w:rPr>
        <w:t xml:space="preserve"> achieve financial stability. </w:t>
      </w:r>
      <w:r w:rsidR="005C1A5B" w:rsidRPr="00CF6C9B">
        <w:rPr>
          <w:rFonts w:ascii="Times New Roman" w:hAnsi="Times New Roman" w:cs="Times New Roman"/>
          <w:color w:val="1F2024"/>
          <w:sz w:val="24"/>
          <w:szCs w:val="24"/>
          <w:shd w:val="clear" w:color="auto" w:fill="FFFFFF"/>
        </w:rPr>
        <w:t>Marriott International</w:t>
      </w:r>
      <w:r w:rsidR="00546CA2">
        <w:rPr>
          <w:rFonts w:ascii="Times New Roman" w:hAnsi="Times New Roman" w:cs="Times New Roman"/>
          <w:color w:val="1F2024"/>
          <w:sz w:val="24"/>
          <w:szCs w:val="24"/>
          <w:shd w:val="clear" w:color="auto" w:fill="FFFFFF"/>
        </w:rPr>
        <w:t xml:space="preserve">, </w:t>
      </w:r>
      <w:r w:rsidR="005C1A5B" w:rsidRPr="00CF6C9B">
        <w:rPr>
          <w:rFonts w:ascii="Times New Roman" w:hAnsi="Times New Roman" w:cs="Times New Roman"/>
          <w:color w:val="1F2024"/>
          <w:sz w:val="24"/>
          <w:szCs w:val="24"/>
          <w:shd w:val="clear" w:color="auto" w:fill="FFFFFF"/>
        </w:rPr>
        <w:t xml:space="preserve">Accor International should manage their company’s </w:t>
      </w:r>
      <w:r w:rsidR="00580DAB" w:rsidRPr="00CF6C9B">
        <w:rPr>
          <w:rFonts w:ascii="Times New Roman" w:hAnsi="Times New Roman" w:cs="Times New Roman"/>
          <w:color w:val="1F2024"/>
          <w:sz w:val="24"/>
          <w:szCs w:val="24"/>
          <w:shd w:val="clear" w:color="auto" w:fill="FFFFFF"/>
        </w:rPr>
        <w:t>resources</w:t>
      </w:r>
      <w:r w:rsidR="005C1A5B" w:rsidRPr="00CF6C9B">
        <w:rPr>
          <w:rFonts w:ascii="Times New Roman" w:hAnsi="Times New Roman" w:cs="Times New Roman"/>
          <w:color w:val="1F2024"/>
          <w:sz w:val="24"/>
          <w:szCs w:val="24"/>
          <w:shd w:val="clear" w:color="auto" w:fill="FFFFFF"/>
        </w:rPr>
        <w:t xml:space="preserve"> and assess employees’ performance that matches with customer experience to take </w:t>
      </w:r>
      <w:r w:rsidR="00580DAB" w:rsidRPr="00CF6C9B">
        <w:rPr>
          <w:rFonts w:ascii="Times New Roman" w:hAnsi="Times New Roman" w:cs="Times New Roman"/>
          <w:color w:val="1F2024"/>
          <w:sz w:val="24"/>
          <w:szCs w:val="24"/>
          <w:shd w:val="clear" w:color="auto" w:fill="FFFFFF"/>
        </w:rPr>
        <w:t>decisions</w:t>
      </w:r>
      <w:r w:rsidR="005C1A5B" w:rsidRPr="00CF6C9B">
        <w:rPr>
          <w:rFonts w:ascii="Times New Roman" w:hAnsi="Times New Roman" w:cs="Times New Roman"/>
          <w:color w:val="1F2024"/>
          <w:sz w:val="24"/>
          <w:szCs w:val="24"/>
          <w:shd w:val="clear" w:color="auto" w:fill="FFFFFF"/>
        </w:rPr>
        <w:t xml:space="preserve"> by involving revenues, costs, Market Position, </w:t>
      </w:r>
      <w:r w:rsidR="0046326A" w:rsidRPr="00CF6C9B">
        <w:rPr>
          <w:rFonts w:ascii="Times New Roman" w:hAnsi="Times New Roman" w:cs="Times New Roman"/>
          <w:color w:val="1F2024"/>
          <w:sz w:val="24"/>
          <w:szCs w:val="24"/>
          <w:shd w:val="clear" w:color="auto" w:fill="FFFFFF"/>
        </w:rPr>
        <w:t>growth,</w:t>
      </w:r>
      <w:r w:rsidR="005C1A5B" w:rsidRPr="00CF6C9B">
        <w:rPr>
          <w:rFonts w:ascii="Times New Roman" w:hAnsi="Times New Roman" w:cs="Times New Roman"/>
          <w:color w:val="1F2024"/>
          <w:sz w:val="24"/>
          <w:szCs w:val="24"/>
          <w:shd w:val="clear" w:color="auto" w:fill="FFFFFF"/>
        </w:rPr>
        <w:t xml:space="preserve"> and Financial Commitment to Corporate social responsibility.</w:t>
      </w:r>
    </w:p>
    <w:p w14:paraId="1ED9411D" w14:textId="68D75187" w:rsidR="00580DAB" w:rsidRPr="00CF6C9B" w:rsidRDefault="00580DAB" w:rsidP="00CF6C9B">
      <w:pPr>
        <w:spacing w:before="240" w:after="240" w:line="360" w:lineRule="auto"/>
        <w:jc w:val="both"/>
        <w:rPr>
          <w:rFonts w:ascii="Times New Roman" w:hAnsi="Times New Roman" w:cs="Times New Roman"/>
          <w:b/>
          <w:bCs/>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 xml:space="preserve">Total revenue: </w:t>
      </w:r>
    </w:p>
    <w:p w14:paraId="3581F733" w14:textId="3184AE6D" w:rsidR="00F3323E" w:rsidRPr="00CF6C9B" w:rsidRDefault="00580DAB"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Marriott International has strongly shown its total revenue by diversifying its portfolio of brands, spanning across various segments, and customer segmentation so that the company can maximise their revenue. The company </w:t>
      </w:r>
      <w:r w:rsidR="00145AA6" w:rsidRPr="00CF6C9B">
        <w:rPr>
          <w:rFonts w:ascii="Times New Roman" w:hAnsi="Times New Roman" w:cs="Times New Roman"/>
          <w:color w:val="1F2024"/>
          <w:sz w:val="24"/>
          <w:szCs w:val="24"/>
          <w:shd w:val="clear" w:color="auto" w:fill="FFFFFF"/>
        </w:rPr>
        <w:t>could</w:t>
      </w:r>
      <w:r w:rsidRPr="00CF6C9B">
        <w:rPr>
          <w:rFonts w:ascii="Times New Roman" w:hAnsi="Times New Roman" w:cs="Times New Roman"/>
          <w:color w:val="1F2024"/>
          <w:sz w:val="24"/>
          <w:szCs w:val="24"/>
          <w:shd w:val="clear" w:color="auto" w:fill="FFFFFF"/>
        </w:rPr>
        <w:t xml:space="preserve"> provide </w:t>
      </w:r>
      <w:r w:rsidR="00D97101" w:rsidRPr="00CF6C9B">
        <w:rPr>
          <w:rFonts w:ascii="Times New Roman" w:hAnsi="Times New Roman" w:cs="Times New Roman"/>
          <w:color w:val="1F2024"/>
          <w:sz w:val="24"/>
          <w:szCs w:val="24"/>
          <w:shd w:val="clear" w:color="auto" w:fill="FFFFFF"/>
        </w:rPr>
        <w:t>several</w:t>
      </w:r>
      <w:r w:rsidRPr="00CF6C9B">
        <w:rPr>
          <w:rFonts w:ascii="Times New Roman" w:hAnsi="Times New Roman" w:cs="Times New Roman"/>
          <w:color w:val="1F2024"/>
          <w:sz w:val="24"/>
          <w:szCs w:val="24"/>
          <w:shd w:val="clear" w:color="auto" w:fill="FFFFFF"/>
        </w:rPr>
        <w:t xml:space="preserve"> services as per the needs, </w:t>
      </w:r>
      <w:r w:rsidR="00546CA2" w:rsidRPr="00CF6C9B">
        <w:rPr>
          <w:rFonts w:ascii="Times New Roman" w:hAnsi="Times New Roman" w:cs="Times New Roman"/>
          <w:color w:val="1F2024"/>
          <w:sz w:val="24"/>
          <w:szCs w:val="24"/>
          <w:shd w:val="clear" w:color="auto" w:fill="FFFFFF"/>
        </w:rPr>
        <w:t>preferences,</w:t>
      </w:r>
      <w:r w:rsidRPr="00CF6C9B">
        <w:rPr>
          <w:rFonts w:ascii="Times New Roman" w:hAnsi="Times New Roman" w:cs="Times New Roman"/>
          <w:color w:val="1F2024"/>
          <w:sz w:val="24"/>
          <w:szCs w:val="24"/>
          <w:shd w:val="clear" w:color="auto" w:fill="FFFFFF"/>
        </w:rPr>
        <w:t xml:space="preserve"> and requirements of the customer by focusing on a global footprint. The company have contacted and committed </w:t>
      </w:r>
      <w:r w:rsidR="00145AA6" w:rsidRPr="00CF6C9B">
        <w:rPr>
          <w:rFonts w:ascii="Times New Roman" w:hAnsi="Times New Roman" w:cs="Times New Roman"/>
          <w:color w:val="1F2024"/>
          <w:sz w:val="24"/>
          <w:szCs w:val="24"/>
          <w:shd w:val="clear" w:color="auto" w:fill="FFFFFF"/>
        </w:rPr>
        <w:t>to</w:t>
      </w:r>
      <w:r w:rsidRPr="00CF6C9B">
        <w:rPr>
          <w:rFonts w:ascii="Times New Roman" w:hAnsi="Times New Roman" w:cs="Times New Roman"/>
          <w:color w:val="1F2024"/>
          <w:sz w:val="24"/>
          <w:szCs w:val="24"/>
          <w:shd w:val="clear" w:color="auto" w:fill="FFFFFF"/>
        </w:rPr>
        <w:t xml:space="preserve"> </w:t>
      </w:r>
      <w:r w:rsidR="00145AA6" w:rsidRPr="00CF6C9B">
        <w:rPr>
          <w:rFonts w:ascii="Times New Roman" w:hAnsi="Times New Roman" w:cs="Times New Roman"/>
          <w:color w:val="1F2024"/>
          <w:sz w:val="24"/>
          <w:szCs w:val="24"/>
          <w:shd w:val="clear" w:color="auto" w:fill="FFFFFF"/>
        </w:rPr>
        <w:t>its</w:t>
      </w:r>
      <w:r w:rsidRPr="00CF6C9B">
        <w:rPr>
          <w:rFonts w:ascii="Times New Roman" w:hAnsi="Times New Roman" w:cs="Times New Roman"/>
          <w:color w:val="1F2024"/>
          <w:sz w:val="24"/>
          <w:szCs w:val="24"/>
          <w:shd w:val="clear" w:color="auto" w:fill="FFFFFF"/>
        </w:rPr>
        <w:t xml:space="preserve"> sustainable program </w:t>
      </w:r>
      <w:r w:rsidR="00D97101" w:rsidRPr="00CF6C9B">
        <w:rPr>
          <w:rFonts w:ascii="Times New Roman" w:hAnsi="Times New Roman" w:cs="Times New Roman"/>
          <w:color w:val="1F2024"/>
          <w:sz w:val="24"/>
          <w:szCs w:val="24"/>
          <w:shd w:val="clear" w:color="auto" w:fill="FFFFFF"/>
        </w:rPr>
        <w:t>and</w:t>
      </w:r>
      <w:r w:rsidRPr="00CF6C9B">
        <w:rPr>
          <w:rFonts w:ascii="Times New Roman" w:hAnsi="Times New Roman" w:cs="Times New Roman"/>
          <w:color w:val="1F2024"/>
          <w:sz w:val="24"/>
          <w:szCs w:val="24"/>
          <w:shd w:val="clear" w:color="auto" w:fill="FFFFFF"/>
        </w:rPr>
        <w:t xml:space="preserve"> explains </w:t>
      </w:r>
      <w:r w:rsidR="00145AA6" w:rsidRPr="00CF6C9B">
        <w:rPr>
          <w:rFonts w:ascii="Times New Roman" w:hAnsi="Times New Roman" w:cs="Times New Roman"/>
          <w:color w:val="1F2024"/>
          <w:sz w:val="24"/>
          <w:szCs w:val="24"/>
          <w:shd w:val="clear" w:color="auto" w:fill="FFFFFF"/>
        </w:rPr>
        <w:t>its</w:t>
      </w:r>
      <w:r w:rsidRPr="00CF6C9B">
        <w:rPr>
          <w:rFonts w:ascii="Times New Roman" w:hAnsi="Times New Roman" w:cs="Times New Roman"/>
          <w:color w:val="1F2024"/>
          <w:sz w:val="24"/>
          <w:szCs w:val="24"/>
          <w:shd w:val="clear" w:color="auto" w:fill="FFFFFF"/>
        </w:rPr>
        <w:t xml:space="preserve"> commitment to stakeholder and </w:t>
      </w:r>
      <w:r w:rsidR="00145AA6" w:rsidRPr="00CF6C9B">
        <w:rPr>
          <w:rFonts w:ascii="Times New Roman" w:hAnsi="Times New Roman" w:cs="Times New Roman"/>
          <w:color w:val="1F2024"/>
          <w:sz w:val="24"/>
          <w:szCs w:val="24"/>
          <w:shd w:val="clear" w:color="auto" w:fill="FFFFFF"/>
        </w:rPr>
        <w:t>partner to apply the strategic method and practices.</w:t>
      </w:r>
      <w:r w:rsidR="001C279C" w:rsidRPr="00CF6C9B">
        <w:rPr>
          <w:rFonts w:ascii="Times New Roman" w:hAnsi="Times New Roman" w:cs="Times New Roman"/>
          <w:color w:val="1F2024"/>
          <w:sz w:val="24"/>
          <w:szCs w:val="24"/>
          <w:shd w:val="clear" w:color="auto" w:fill="FFFFFF"/>
        </w:rPr>
        <w:t xml:space="preserve"> The company has reported their total revenue </w:t>
      </w:r>
      <w:r w:rsidR="00AB1D3E" w:rsidRPr="00CF6C9B">
        <w:rPr>
          <w:rFonts w:ascii="Times New Roman" w:hAnsi="Times New Roman" w:cs="Times New Roman"/>
          <w:color w:val="1F2024"/>
          <w:sz w:val="24"/>
          <w:szCs w:val="24"/>
          <w:shd w:val="clear" w:color="auto" w:fill="FFFFFF"/>
        </w:rPr>
        <w:t>as of 2019 is 14.06 billion with their performance and market segmentation.</w:t>
      </w:r>
      <w:r w:rsidR="000E6F3A" w:rsidRPr="00CF6C9B">
        <w:rPr>
          <w:rFonts w:ascii="Times New Roman" w:hAnsi="Times New Roman" w:cs="Times New Roman"/>
          <w:color w:val="1F2024"/>
          <w:sz w:val="24"/>
          <w:szCs w:val="24"/>
          <w:shd w:val="clear" w:color="auto" w:fill="FFFFFF"/>
        </w:rPr>
        <w:t xml:space="preserve"> </w:t>
      </w:r>
      <w:r w:rsidR="008677A0" w:rsidRPr="008677A0">
        <w:rPr>
          <w:rFonts w:ascii="Times New Roman" w:hAnsi="Times New Roman" w:cs="Times New Roman"/>
          <w:color w:val="1F2024"/>
          <w:sz w:val="24"/>
          <w:szCs w:val="24"/>
          <w:shd w:val="clear" w:color="auto" w:fill="FFFFFF"/>
        </w:rPr>
        <w:t xml:space="preserve">The company has a variety of room types, occupancy rates, average daily rates, revenue from a food and beverage facility, and a spa, all of which enable it meet client wants and create </w:t>
      </w:r>
      <w:r w:rsidR="009122DE" w:rsidRPr="008677A0">
        <w:rPr>
          <w:rFonts w:ascii="Times New Roman" w:hAnsi="Times New Roman" w:cs="Times New Roman"/>
          <w:color w:val="1F2024"/>
          <w:sz w:val="24"/>
          <w:szCs w:val="24"/>
          <w:shd w:val="clear" w:color="auto" w:fill="FFFFFF"/>
        </w:rPr>
        <w:t>copious amounts</w:t>
      </w:r>
      <w:r w:rsidR="008677A0" w:rsidRPr="008677A0">
        <w:rPr>
          <w:rFonts w:ascii="Times New Roman" w:hAnsi="Times New Roman" w:cs="Times New Roman"/>
          <w:color w:val="1F2024"/>
          <w:sz w:val="24"/>
          <w:szCs w:val="24"/>
          <w:shd w:val="clear" w:color="auto" w:fill="FFFFFF"/>
        </w:rPr>
        <w:t xml:space="preserve"> of revenue. </w:t>
      </w:r>
      <w:r w:rsidR="006269F7" w:rsidRPr="00CF6C9B">
        <w:rPr>
          <w:rFonts w:ascii="Times New Roman" w:hAnsi="Times New Roman" w:cs="Times New Roman"/>
          <w:color w:val="1F2024"/>
          <w:sz w:val="24"/>
          <w:szCs w:val="24"/>
          <w:shd w:val="clear" w:color="auto" w:fill="FFFFFF"/>
        </w:rPr>
        <w:t>The company prefer revenue management systems, data analytics, and investment forecasting practices so that they can make strategies to check their revenue and profit.</w:t>
      </w:r>
      <w:r w:rsidR="00E24C93">
        <w:rPr>
          <w:rFonts w:ascii="Times New Roman" w:hAnsi="Times New Roman" w:cs="Times New Roman"/>
          <w:color w:val="1F2024"/>
          <w:sz w:val="24"/>
          <w:szCs w:val="24"/>
          <w:shd w:val="clear" w:color="auto" w:fill="FFFFFF"/>
        </w:rPr>
        <w:t xml:space="preserve"> The company get 3.08 billion as revenue per room is </w:t>
      </w:r>
      <w:r w:rsidR="00E24C93" w:rsidRPr="00E24C93">
        <w:rPr>
          <w:rFonts w:ascii="Times New Roman" w:hAnsi="Times New Roman" w:cs="Times New Roman"/>
          <w:color w:val="1F2024"/>
          <w:sz w:val="24"/>
          <w:szCs w:val="24"/>
          <w:shd w:val="clear" w:color="auto" w:fill="FFFFFF"/>
        </w:rPr>
        <w:t>the industry's key performance metric</w:t>
      </w:r>
      <w:r w:rsidR="00E24C93">
        <w:rPr>
          <w:rFonts w:ascii="Times New Roman" w:hAnsi="Times New Roman" w:cs="Times New Roman"/>
          <w:color w:val="1F2024"/>
          <w:sz w:val="24"/>
          <w:szCs w:val="24"/>
          <w:shd w:val="clear" w:color="auto" w:fill="FFFFFF"/>
        </w:rPr>
        <w:t>.</w:t>
      </w:r>
    </w:p>
    <w:p w14:paraId="24A12C86" w14:textId="342470AE" w:rsidR="00035BBD" w:rsidRPr="00CF6C9B" w:rsidRDefault="00F3323E"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Accor International</w:t>
      </w:r>
      <w:r w:rsidR="00CC66C0" w:rsidRPr="00CF6C9B">
        <w:rPr>
          <w:rFonts w:ascii="Times New Roman" w:hAnsi="Times New Roman" w:cs="Times New Roman"/>
          <w:color w:val="1F2024"/>
          <w:sz w:val="24"/>
          <w:szCs w:val="24"/>
          <w:shd w:val="clear" w:color="auto" w:fill="FFFFFF"/>
        </w:rPr>
        <w:t xml:space="preserve"> have achieved its target and sales with the growth and development of the </w:t>
      </w:r>
      <w:r w:rsidR="00D97101" w:rsidRPr="00CF6C9B">
        <w:rPr>
          <w:rFonts w:ascii="Times New Roman" w:hAnsi="Times New Roman" w:cs="Times New Roman"/>
          <w:color w:val="1F2024"/>
          <w:sz w:val="24"/>
          <w:szCs w:val="24"/>
          <w:shd w:val="clear" w:color="auto" w:fill="FFFFFF"/>
        </w:rPr>
        <w:t>company by</w:t>
      </w:r>
      <w:r w:rsidR="00CC66C0" w:rsidRPr="00CF6C9B">
        <w:rPr>
          <w:rFonts w:ascii="Times New Roman" w:hAnsi="Times New Roman" w:cs="Times New Roman"/>
          <w:color w:val="1F2024"/>
          <w:sz w:val="24"/>
          <w:szCs w:val="24"/>
          <w:shd w:val="clear" w:color="auto" w:fill="FFFFFF"/>
        </w:rPr>
        <w:t xml:space="preserve"> diversifying its business model on leasing and </w:t>
      </w:r>
      <w:r w:rsidR="00D97101" w:rsidRPr="00CF6C9B">
        <w:rPr>
          <w:rFonts w:ascii="Times New Roman" w:hAnsi="Times New Roman" w:cs="Times New Roman"/>
          <w:color w:val="1F2024"/>
          <w:sz w:val="24"/>
          <w:szCs w:val="24"/>
          <w:shd w:val="clear" w:color="auto" w:fill="FFFFFF"/>
        </w:rPr>
        <w:t>owning</w:t>
      </w:r>
      <w:r w:rsidR="00CC66C0" w:rsidRPr="00CF6C9B">
        <w:rPr>
          <w:rFonts w:ascii="Times New Roman" w:hAnsi="Times New Roman" w:cs="Times New Roman"/>
          <w:color w:val="1F2024"/>
          <w:sz w:val="24"/>
          <w:szCs w:val="24"/>
          <w:shd w:val="clear" w:color="auto" w:fill="FFFFFF"/>
        </w:rPr>
        <w:t xml:space="preserve"> properties</w:t>
      </w:r>
      <w:r w:rsidR="00486953" w:rsidRPr="00CF6C9B">
        <w:rPr>
          <w:rFonts w:ascii="Times New Roman" w:hAnsi="Times New Roman" w:cs="Times New Roman"/>
          <w:color w:val="1F2024"/>
          <w:sz w:val="24"/>
          <w:szCs w:val="24"/>
          <w:shd w:val="clear" w:color="auto" w:fill="FFFFFF"/>
        </w:rPr>
        <w:t xml:space="preserve"> with ancillary services, and loyalty programs</w:t>
      </w:r>
      <w:r w:rsidR="00CC66C0" w:rsidRPr="00CF6C9B">
        <w:rPr>
          <w:rFonts w:ascii="Times New Roman" w:hAnsi="Times New Roman" w:cs="Times New Roman"/>
          <w:color w:val="1F2024"/>
          <w:sz w:val="24"/>
          <w:szCs w:val="24"/>
          <w:shd w:val="clear" w:color="auto" w:fill="FFFFFF"/>
        </w:rPr>
        <w:t>. The</w:t>
      </w:r>
      <w:r w:rsidR="0046326A">
        <w:rPr>
          <w:rFonts w:ascii="Times New Roman" w:hAnsi="Times New Roman" w:cs="Times New Roman"/>
          <w:color w:val="1F2024"/>
          <w:sz w:val="24"/>
          <w:szCs w:val="24"/>
          <w:shd w:val="clear" w:color="auto" w:fill="FFFFFF"/>
        </w:rPr>
        <w:t>y</w:t>
      </w:r>
      <w:r w:rsidR="00CC66C0" w:rsidRPr="00CF6C9B">
        <w:rPr>
          <w:rFonts w:ascii="Times New Roman" w:hAnsi="Times New Roman" w:cs="Times New Roman"/>
          <w:color w:val="1F2024"/>
          <w:sz w:val="24"/>
          <w:szCs w:val="24"/>
          <w:shd w:val="clear" w:color="auto" w:fill="FFFFFF"/>
        </w:rPr>
        <w:t xml:space="preserve"> have maintained their global </w:t>
      </w:r>
      <w:r w:rsidR="00D97101" w:rsidRPr="00CF6C9B">
        <w:rPr>
          <w:rFonts w:ascii="Times New Roman" w:hAnsi="Times New Roman" w:cs="Times New Roman"/>
          <w:color w:val="1F2024"/>
          <w:sz w:val="24"/>
          <w:szCs w:val="24"/>
          <w:shd w:val="clear" w:color="auto" w:fill="FFFFFF"/>
        </w:rPr>
        <w:t>presence</w:t>
      </w:r>
      <w:r w:rsidR="008D1CCA" w:rsidRPr="00CF6C9B">
        <w:rPr>
          <w:rFonts w:ascii="Times New Roman" w:hAnsi="Times New Roman" w:cs="Times New Roman"/>
          <w:color w:val="1F2024"/>
          <w:sz w:val="24"/>
          <w:szCs w:val="24"/>
          <w:shd w:val="clear" w:color="auto" w:fill="FFFFFF"/>
        </w:rPr>
        <w:t xml:space="preserve"> with a revenue of 4.05 billion but less than Marriott International</w:t>
      </w:r>
      <w:r w:rsidR="00C04B9B" w:rsidRPr="00CF6C9B">
        <w:rPr>
          <w:rFonts w:ascii="Times New Roman" w:hAnsi="Times New Roman" w:cs="Times New Roman"/>
          <w:color w:val="1F2024"/>
          <w:sz w:val="24"/>
          <w:szCs w:val="24"/>
          <w:shd w:val="clear" w:color="auto" w:fill="FFFFFF"/>
        </w:rPr>
        <w:t xml:space="preserve"> </w:t>
      </w:r>
      <w:r w:rsidR="001E3B5B" w:rsidRPr="00CF6C9B">
        <w:rPr>
          <w:rFonts w:ascii="Times New Roman" w:hAnsi="Times New Roman" w:cs="Times New Roman"/>
          <w:color w:val="1F2024"/>
          <w:sz w:val="24"/>
          <w:szCs w:val="24"/>
          <w:shd w:val="clear" w:color="auto" w:fill="FFFFFF"/>
        </w:rPr>
        <w:t>in</w:t>
      </w:r>
      <w:r w:rsidR="00C04B9B" w:rsidRPr="00CF6C9B">
        <w:rPr>
          <w:rFonts w:ascii="Times New Roman" w:hAnsi="Times New Roman" w:cs="Times New Roman"/>
          <w:color w:val="1F2024"/>
          <w:sz w:val="24"/>
          <w:szCs w:val="24"/>
          <w:shd w:val="clear" w:color="auto" w:fill="FFFFFF"/>
        </w:rPr>
        <w:t xml:space="preserve"> 2019.</w:t>
      </w:r>
      <w:r w:rsidR="00B83921" w:rsidRPr="00CF6C9B">
        <w:rPr>
          <w:rFonts w:ascii="Times New Roman" w:hAnsi="Times New Roman" w:cs="Times New Roman"/>
          <w:color w:val="1F2024"/>
          <w:sz w:val="24"/>
          <w:szCs w:val="24"/>
          <w:shd w:val="clear" w:color="auto" w:fill="FFFFFF"/>
        </w:rPr>
        <w:t xml:space="preserve"> The company is not able to attain accurate and effective data due to flexible customer experience and visits. The company </w:t>
      </w:r>
      <w:r w:rsidR="007D2D35">
        <w:rPr>
          <w:rFonts w:ascii="Times New Roman" w:hAnsi="Times New Roman" w:cs="Times New Roman"/>
          <w:color w:val="1F2024"/>
          <w:sz w:val="24"/>
          <w:szCs w:val="24"/>
          <w:shd w:val="clear" w:color="auto" w:fill="FFFFFF"/>
        </w:rPr>
        <w:t>analysed</w:t>
      </w:r>
      <w:r w:rsidR="00B83921" w:rsidRPr="00CF6C9B">
        <w:rPr>
          <w:rFonts w:ascii="Times New Roman" w:hAnsi="Times New Roman" w:cs="Times New Roman"/>
          <w:color w:val="1F2024"/>
          <w:sz w:val="24"/>
          <w:szCs w:val="24"/>
          <w:shd w:val="clear" w:color="auto" w:fill="FFFFFF"/>
        </w:rPr>
        <w:t xml:space="preserve"> revenue by</w:t>
      </w:r>
      <w:r w:rsidR="007D2D35">
        <w:rPr>
          <w:rFonts w:ascii="Times New Roman" w:hAnsi="Times New Roman" w:cs="Times New Roman"/>
          <w:color w:val="1F2024"/>
          <w:sz w:val="24"/>
          <w:szCs w:val="24"/>
          <w:shd w:val="clear" w:color="auto" w:fill="FFFFFF"/>
        </w:rPr>
        <w:t xml:space="preserve"> market trends, guest demand covert opportunities into </w:t>
      </w:r>
      <w:r w:rsidR="00B83921" w:rsidRPr="00CF6C9B">
        <w:rPr>
          <w:rFonts w:ascii="Times New Roman" w:hAnsi="Times New Roman" w:cs="Times New Roman"/>
          <w:color w:val="1F2024"/>
          <w:sz w:val="24"/>
          <w:szCs w:val="24"/>
          <w:shd w:val="clear" w:color="auto" w:fill="FFFFFF"/>
        </w:rPr>
        <w:t>booking rooms, ordering food and beverages and hotel; accommodations as well as amenities customers used.</w:t>
      </w:r>
      <w:r w:rsidR="00035BBD" w:rsidRPr="00CF6C9B">
        <w:rPr>
          <w:rFonts w:ascii="Times New Roman" w:hAnsi="Times New Roman" w:cs="Times New Roman"/>
          <w:color w:val="1F2024"/>
          <w:sz w:val="24"/>
          <w:szCs w:val="24"/>
          <w:shd w:val="clear" w:color="auto" w:fill="FFFFFF"/>
        </w:rPr>
        <w:t xml:space="preserve"> The company check their financial statement, pricing strategies</w:t>
      </w:r>
      <w:r w:rsidR="00F26D92" w:rsidRPr="00CF6C9B">
        <w:rPr>
          <w:rFonts w:ascii="Times New Roman" w:hAnsi="Times New Roman" w:cs="Times New Roman"/>
          <w:color w:val="1F2024"/>
          <w:sz w:val="24"/>
          <w:szCs w:val="24"/>
          <w:shd w:val="clear" w:color="auto" w:fill="FFFFFF"/>
        </w:rPr>
        <w:t xml:space="preserve">, and data analytics that help to </w:t>
      </w:r>
      <w:r w:rsidR="00F26D92" w:rsidRPr="00CF6C9B">
        <w:rPr>
          <w:rFonts w:ascii="Times New Roman" w:hAnsi="Times New Roman" w:cs="Times New Roman"/>
          <w:color w:val="1F2024"/>
          <w:sz w:val="24"/>
          <w:szCs w:val="24"/>
          <w:shd w:val="clear" w:color="auto" w:fill="FFFFFF"/>
        </w:rPr>
        <w:lastRenderedPageBreak/>
        <w:t>increase its revenue</w:t>
      </w:r>
      <w:r w:rsidR="007D2D35">
        <w:rPr>
          <w:rFonts w:ascii="Times New Roman" w:hAnsi="Times New Roman" w:cs="Times New Roman"/>
          <w:color w:val="1F2024"/>
          <w:sz w:val="24"/>
          <w:szCs w:val="24"/>
          <w:shd w:val="clear" w:color="auto" w:fill="FFFFFF"/>
        </w:rPr>
        <w:t xml:space="preserve"> with pricing and performance program, Revenue management draws demand to offer strategic support to hotel and optimise the flow of revenue.</w:t>
      </w:r>
      <w:r w:rsidR="007D2D35" w:rsidRPr="00CF6C9B">
        <w:rPr>
          <w:rFonts w:ascii="Times New Roman" w:hAnsi="Times New Roman" w:cs="Times New Roman"/>
          <w:color w:val="1F2024"/>
          <w:sz w:val="24"/>
          <w:szCs w:val="24"/>
          <w:shd w:val="clear" w:color="auto" w:fill="FFFFFF"/>
        </w:rPr>
        <w:t xml:space="preserve"> Travellers</w:t>
      </w:r>
      <w:r w:rsidR="00757CAC" w:rsidRPr="00CF6C9B">
        <w:rPr>
          <w:rFonts w:ascii="Times New Roman" w:hAnsi="Times New Roman" w:cs="Times New Roman"/>
          <w:color w:val="1F2024"/>
          <w:sz w:val="24"/>
          <w:szCs w:val="24"/>
          <w:shd w:val="clear" w:color="auto" w:fill="FFFFFF"/>
        </w:rPr>
        <w:t xml:space="preserve"> and </w:t>
      </w:r>
      <w:r w:rsidR="000563CE" w:rsidRPr="00CF6C9B">
        <w:rPr>
          <w:rFonts w:ascii="Times New Roman" w:hAnsi="Times New Roman" w:cs="Times New Roman"/>
          <w:color w:val="1F2024"/>
          <w:sz w:val="24"/>
          <w:szCs w:val="24"/>
          <w:shd w:val="clear" w:color="auto" w:fill="FFFFFF"/>
        </w:rPr>
        <w:t>guests</w:t>
      </w:r>
      <w:r w:rsidR="00757CAC" w:rsidRPr="00CF6C9B">
        <w:rPr>
          <w:rFonts w:ascii="Times New Roman" w:hAnsi="Times New Roman" w:cs="Times New Roman"/>
          <w:color w:val="1F2024"/>
          <w:sz w:val="24"/>
          <w:szCs w:val="24"/>
          <w:shd w:val="clear" w:color="auto" w:fill="FFFFFF"/>
        </w:rPr>
        <w:t xml:space="preserve"> </w:t>
      </w:r>
      <w:r w:rsidR="000563CE" w:rsidRPr="00CF6C9B">
        <w:rPr>
          <w:rFonts w:ascii="Times New Roman" w:hAnsi="Times New Roman" w:cs="Times New Roman"/>
          <w:color w:val="1F2024"/>
          <w:sz w:val="24"/>
          <w:szCs w:val="24"/>
          <w:shd w:val="clear" w:color="auto" w:fill="FFFFFF"/>
        </w:rPr>
        <w:t>play</w:t>
      </w:r>
      <w:r w:rsidR="00757CAC" w:rsidRPr="00CF6C9B">
        <w:rPr>
          <w:rFonts w:ascii="Times New Roman" w:hAnsi="Times New Roman" w:cs="Times New Roman"/>
          <w:color w:val="1F2024"/>
          <w:sz w:val="24"/>
          <w:szCs w:val="24"/>
          <w:shd w:val="clear" w:color="auto" w:fill="FFFFFF"/>
        </w:rPr>
        <w:t xml:space="preserve"> </w:t>
      </w:r>
      <w:r w:rsidR="00562697" w:rsidRPr="00CF6C9B">
        <w:rPr>
          <w:rFonts w:ascii="Times New Roman" w:hAnsi="Times New Roman" w:cs="Times New Roman"/>
          <w:color w:val="1F2024"/>
          <w:sz w:val="24"/>
          <w:szCs w:val="24"/>
          <w:shd w:val="clear" w:color="auto" w:fill="FFFFFF"/>
        </w:rPr>
        <w:t>a significant role</w:t>
      </w:r>
      <w:r w:rsidR="00757CAC" w:rsidRPr="00CF6C9B">
        <w:rPr>
          <w:rFonts w:ascii="Times New Roman" w:hAnsi="Times New Roman" w:cs="Times New Roman"/>
          <w:color w:val="1F2024"/>
          <w:sz w:val="24"/>
          <w:szCs w:val="24"/>
          <w:shd w:val="clear" w:color="auto" w:fill="FFFFFF"/>
        </w:rPr>
        <w:t xml:space="preserve"> to analyse and evaluate revenue trends</w:t>
      </w:r>
      <w:r w:rsidR="000563CE" w:rsidRPr="00CF6C9B">
        <w:rPr>
          <w:rFonts w:ascii="Times New Roman" w:hAnsi="Times New Roman" w:cs="Times New Roman"/>
          <w:color w:val="1F2024"/>
          <w:sz w:val="24"/>
          <w:szCs w:val="24"/>
          <w:shd w:val="clear" w:color="auto" w:fill="FFFFFF"/>
        </w:rPr>
        <w:t xml:space="preserve"> through the daily rate of rooms and revenue on rooms.</w:t>
      </w:r>
      <w:r w:rsidR="007D2D35">
        <w:rPr>
          <w:rFonts w:ascii="Times New Roman" w:hAnsi="Times New Roman" w:cs="Times New Roman"/>
          <w:color w:val="1F2024"/>
          <w:sz w:val="24"/>
          <w:szCs w:val="24"/>
          <w:shd w:val="clear" w:color="auto" w:fill="FFFFFF"/>
        </w:rPr>
        <w:t xml:space="preserve"> The company has 3% revenue per room with revenue management</w:t>
      </w:r>
      <w:r w:rsidR="001D74A1">
        <w:rPr>
          <w:rFonts w:ascii="Times New Roman" w:hAnsi="Times New Roman" w:cs="Times New Roman"/>
          <w:color w:val="1F2024"/>
          <w:sz w:val="24"/>
          <w:szCs w:val="24"/>
          <w:shd w:val="clear" w:color="auto" w:fill="FFFFFF"/>
        </w:rPr>
        <w:t xml:space="preserve"> </w:t>
      </w:r>
      <w:r w:rsidR="007D2D35">
        <w:rPr>
          <w:rFonts w:ascii="Times New Roman" w:hAnsi="Times New Roman" w:cs="Times New Roman"/>
          <w:color w:val="1F2024"/>
          <w:sz w:val="24"/>
          <w:szCs w:val="24"/>
          <w:shd w:val="clear" w:color="auto" w:fill="FFFFFF"/>
        </w:rPr>
        <w:t xml:space="preserve">with </w:t>
      </w:r>
      <w:r w:rsidR="00562697">
        <w:rPr>
          <w:rFonts w:ascii="Times New Roman" w:hAnsi="Times New Roman" w:cs="Times New Roman"/>
          <w:color w:val="1F2024"/>
          <w:sz w:val="24"/>
          <w:szCs w:val="24"/>
          <w:shd w:val="clear" w:color="auto" w:fill="FFFFFF"/>
        </w:rPr>
        <w:t>six</w:t>
      </w:r>
      <w:r w:rsidR="007D2D35">
        <w:rPr>
          <w:rFonts w:ascii="Times New Roman" w:hAnsi="Times New Roman" w:cs="Times New Roman"/>
          <w:color w:val="1F2024"/>
          <w:sz w:val="24"/>
          <w:szCs w:val="24"/>
          <w:shd w:val="clear" w:color="auto" w:fill="FFFFFF"/>
        </w:rPr>
        <w:t xml:space="preserve"> billion in food and beverages</w:t>
      </w:r>
      <w:r w:rsidR="001D74A1">
        <w:rPr>
          <w:rFonts w:ascii="Times New Roman" w:hAnsi="Times New Roman" w:cs="Times New Roman"/>
          <w:color w:val="1F2024"/>
          <w:sz w:val="24"/>
          <w:szCs w:val="24"/>
          <w:shd w:val="clear" w:color="auto" w:fill="FFFFFF"/>
        </w:rPr>
        <w:t xml:space="preserve"> that help to gain hotel profit.</w:t>
      </w:r>
    </w:p>
    <w:p w14:paraId="4B01E0BE" w14:textId="60D39E89" w:rsidR="00D97101" w:rsidRPr="00CF6C9B" w:rsidRDefault="00D97101"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 xml:space="preserve">Market Position: </w:t>
      </w:r>
      <w:r w:rsidRPr="00CF6C9B">
        <w:rPr>
          <w:rFonts w:ascii="Times New Roman" w:hAnsi="Times New Roman" w:cs="Times New Roman"/>
          <w:color w:val="1F2024"/>
          <w:sz w:val="24"/>
          <w:szCs w:val="24"/>
          <w:shd w:val="clear" w:color="auto" w:fill="FFFFFF"/>
        </w:rPr>
        <w:t xml:space="preserve">the company should </w:t>
      </w:r>
      <w:r w:rsidR="00CC4B2B" w:rsidRPr="00CF6C9B">
        <w:rPr>
          <w:rFonts w:ascii="Times New Roman" w:hAnsi="Times New Roman" w:cs="Times New Roman"/>
          <w:color w:val="1F2024"/>
          <w:sz w:val="24"/>
          <w:szCs w:val="24"/>
          <w:shd w:val="clear" w:color="auto" w:fill="FFFFFF"/>
        </w:rPr>
        <w:t>analyse</w:t>
      </w:r>
      <w:r w:rsidRPr="00CF6C9B">
        <w:rPr>
          <w:rFonts w:ascii="Times New Roman" w:hAnsi="Times New Roman" w:cs="Times New Roman"/>
          <w:color w:val="1F2024"/>
          <w:sz w:val="24"/>
          <w:szCs w:val="24"/>
          <w:shd w:val="clear" w:color="auto" w:fill="FFFFFF"/>
        </w:rPr>
        <w:t xml:space="preserve"> its competitor and market position to take strategic decisions through brand awareness, customer experience and competitive analysis. The company can conduct </w:t>
      </w:r>
      <w:r w:rsidR="008D1CCA" w:rsidRPr="00CF6C9B">
        <w:rPr>
          <w:rFonts w:ascii="Times New Roman" w:hAnsi="Times New Roman" w:cs="Times New Roman"/>
          <w:color w:val="1F2024"/>
          <w:sz w:val="24"/>
          <w:szCs w:val="24"/>
          <w:shd w:val="clear" w:color="auto" w:fill="FFFFFF"/>
        </w:rPr>
        <w:t>surveys</w:t>
      </w:r>
      <w:r w:rsidR="00562697">
        <w:rPr>
          <w:rFonts w:ascii="Times New Roman" w:hAnsi="Times New Roman" w:cs="Times New Roman"/>
          <w:color w:val="1F2024"/>
          <w:sz w:val="24"/>
          <w:szCs w:val="24"/>
          <w:shd w:val="clear" w:color="auto" w:fill="FFFFFF"/>
        </w:rPr>
        <w:t>,</w:t>
      </w:r>
      <w:r w:rsidR="00CC4B2B" w:rsidRPr="00CF6C9B">
        <w:rPr>
          <w:rFonts w:ascii="Times New Roman" w:hAnsi="Times New Roman" w:cs="Times New Roman"/>
          <w:color w:val="1F2024"/>
          <w:sz w:val="24"/>
          <w:szCs w:val="24"/>
          <w:shd w:val="clear" w:color="auto" w:fill="FFFFFF"/>
        </w:rPr>
        <w:t xml:space="preserve"> </w:t>
      </w:r>
      <w:r w:rsidRPr="00CF6C9B">
        <w:rPr>
          <w:rFonts w:ascii="Times New Roman" w:hAnsi="Times New Roman" w:cs="Times New Roman"/>
          <w:color w:val="1F2024"/>
          <w:sz w:val="24"/>
          <w:szCs w:val="24"/>
          <w:shd w:val="clear" w:color="auto" w:fill="FFFFFF"/>
        </w:rPr>
        <w:t xml:space="preserve">take </w:t>
      </w:r>
      <w:r w:rsidR="001D2D39" w:rsidRPr="00CF6C9B">
        <w:rPr>
          <w:rFonts w:ascii="Times New Roman" w:hAnsi="Times New Roman" w:cs="Times New Roman"/>
          <w:color w:val="1F2024"/>
          <w:sz w:val="24"/>
          <w:szCs w:val="24"/>
          <w:shd w:val="clear" w:color="auto" w:fill="FFFFFF"/>
        </w:rPr>
        <w:t>feedback,</w:t>
      </w:r>
      <w:r w:rsidRPr="00CF6C9B">
        <w:rPr>
          <w:rFonts w:ascii="Times New Roman" w:hAnsi="Times New Roman" w:cs="Times New Roman"/>
          <w:color w:val="1F2024"/>
          <w:sz w:val="24"/>
          <w:szCs w:val="24"/>
          <w:shd w:val="clear" w:color="auto" w:fill="FFFFFF"/>
        </w:rPr>
        <w:t xml:space="preserve"> </w:t>
      </w:r>
      <w:r w:rsidR="001D2D39">
        <w:rPr>
          <w:rFonts w:ascii="Times New Roman" w:hAnsi="Times New Roman" w:cs="Times New Roman"/>
          <w:color w:val="1F2024"/>
          <w:sz w:val="24"/>
          <w:szCs w:val="24"/>
          <w:shd w:val="clear" w:color="auto" w:fill="FFFFFF"/>
        </w:rPr>
        <w:t>s</w:t>
      </w:r>
      <w:r w:rsidRPr="00CF6C9B">
        <w:rPr>
          <w:rFonts w:ascii="Times New Roman" w:hAnsi="Times New Roman" w:cs="Times New Roman"/>
          <w:color w:val="1F2024"/>
          <w:sz w:val="24"/>
          <w:szCs w:val="24"/>
          <w:shd w:val="clear" w:color="auto" w:fill="FFFFFF"/>
        </w:rPr>
        <w:t xml:space="preserve">uggest </w:t>
      </w:r>
      <w:r w:rsidR="00CC4B2B" w:rsidRPr="00CF6C9B">
        <w:rPr>
          <w:rFonts w:ascii="Times New Roman" w:hAnsi="Times New Roman" w:cs="Times New Roman"/>
          <w:color w:val="1F2024"/>
          <w:sz w:val="24"/>
          <w:szCs w:val="24"/>
          <w:shd w:val="clear" w:color="auto" w:fill="FFFFFF"/>
        </w:rPr>
        <w:t>help</w:t>
      </w:r>
      <w:r w:rsidRPr="00CF6C9B">
        <w:rPr>
          <w:rFonts w:ascii="Times New Roman" w:hAnsi="Times New Roman" w:cs="Times New Roman"/>
          <w:color w:val="1F2024"/>
          <w:sz w:val="24"/>
          <w:szCs w:val="24"/>
          <w:shd w:val="clear" w:color="auto" w:fill="FFFFFF"/>
        </w:rPr>
        <w:t xml:space="preserve"> to gather various information</w:t>
      </w:r>
      <w:r w:rsidR="00CC4B2B" w:rsidRPr="00CF6C9B">
        <w:rPr>
          <w:rFonts w:ascii="Times New Roman" w:hAnsi="Times New Roman" w:cs="Times New Roman"/>
          <w:color w:val="1F2024"/>
          <w:sz w:val="24"/>
          <w:szCs w:val="24"/>
          <w:shd w:val="clear" w:color="auto" w:fill="FFFFFF"/>
        </w:rPr>
        <w:t xml:space="preserve"> </w:t>
      </w:r>
      <w:r w:rsidRPr="00CF6C9B">
        <w:rPr>
          <w:rFonts w:ascii="Times New Roman" w:hAnsi="Times New Roman" w:cs="Times New Roman"/>
          <w:color w:val="1F2024"/>
          <w:sz w:val="24"/>
          <w:szCs w:val="24"/>
          <w:shd w:val="clear" w:color="auto" w:fill="FFFFFF"/>
        </w:rPr>
        <w:t xml:space="preserve">against market </w:t>
      </w:r>
      <w:r w:rsidR="00CC4B2B" w:rsidRPr="00CF6C9B">
        <w:rPr>
          <w:rFonts w:ascii="Times New Roman" w:hAnsi="Times New Roman" w:cs="Times New Roman"/>
          <w:color w:val="1F2024"/>
          <w:sz w:val="24"/>
          <w:szCs w:val="24"/>
          <w:shd w:val="clear" w:color="auto" w:fill="FFFFFF"/>
        </w:rPr>
        <w:t>trends</w:t>
      </w:r>
      <w:r w:rsidRPr="00CF6C9B">
        <w:rPr>
          <w:rFonts w:ascii="Times New Roman" w:hAnsi="Times New Roman" w:cs="Times New Roman"/>
          <w:color w:val="1F2024"/>
          <w:sz w:val="24"/>
          <w:szCs w:val="24"/>
          <w:shd w:val="clear" w:color="auto" w:fill="FFFFFF"/>
        </w:rPr>
        <w:t xml:space="preserve"> and competitors for their opportunities to grow.</w:t>
      </w:r>
      <w:r w:rsidR="00CD4072" w:rsidRPr="00CF6C9B">
        <w:rPr>
          <w:rFonts w:ascii="Times New Roman" w:hAnsi="Times New Roman" w:cs="Times New Roman"/>
          <w:color w:val="1F2024"/>
          <w:sz w:val="24"/>
          <w:szCs w:val="24"/>
          <w:shd w:val="clear" w:color="auto" w:fill="FFFFFF"/>
        </w:rPr>
        <w:t xml:space="preserve"> Marriott Internationa</w:t>
      </w:r>
      <w:r w:rsidR="00493A6E">
        <w:rPr>
          <w:rFonts w:ascii="Times New Roman" w:hAnsi="Times New Roman" w:cs="Times New Roman"/>
          <w:color w:val="1F2024"/>
          <w:sz w:val="24"/>
          <w:szCs w:val="24"/>
          <w:shd w:val="clear" w:color="auto" w:fill="FFFFFF"/>
        </w:rPr>
        <w:t>l</w:t>
      </w:r>
      <w:r w:rsidR="00CD4072" w:rsidRPr="00CF6C9B">
        <w:rPr>
          <w:rFonts w:ascii="Times New Roman" w:hAnsi="Times New Roman" w:cs="Times New Roman"/>
          <w:color w:val="1F2024"/>
          <w:sz w:val="24"/>
          <w:szCs w:val="24"/>
          <w:shd w:val="clear" w:color="auto" w:fill="FFFFFF"/>
        </w:rPr>
        <w:t xml:space="preserve"> gained profit </w:t>
      </w:r>
      <w:r w:rsidR="008D1CCA" w:rsidRPr="00CF6C9B">
        <w:rPr>
          <w:rFonts w:ascii="Times New Roman" w:hAnsi="Times New Roman" w:cs="Times New Roman"/>
          <w:color w:val="1F2024"/>
          <w:sz w:val="24"/>
          <w:szCs w:val="24"/>
          <w:shd w:val="clear" w:color="auto" w:fill="FFFFFF"/>
        </w:rPr>
        <w:t>through</w:t>
      </w:r>
      <w:r w:rsidR="00CD4072" w:rsidRPr="00CF6C9B">
        <w:rPr>
          <w:rFonts w:ascii="Times New Roman" w:hAnsi="Times New Roman" w:cs="Times New Roman"/>
          <w:color w:val="1F2024"/>
          <w:sz w:val="24"/>
          <w:szCs w:val="24"/>
          <w:shd w:val="clear" w:color="auto" w:fill="FFFFFF"/>
        </w:rPr>
        <w:t xml:space="preserve"> its market value to hold the profit with </w:t>
      </w:r>
      <w:r w:rsidR="008D1CCA" w:rsidRPr="00CF6C9B">
        <w:rPr>
          <w:rFonts w:ascii="Times New Roman" w:hAnsi="Times New Roman" w:cs="Times New Roman"/>
          <w:color w:val="1F2024"/>
          <w:sz w:val="24"/>
          <w:szCs w:val="24"/>
          <w:shd w:val="clear" w:color="auto" w:fill="FFFFFF"/>
        </w:rPr>
        <w:t>its</w:t>
      </w:r>
      <w:r w:rsidR="00CD4072" w:rsidRPr="00CF6C9B">
        <w:rPr>
          <w:rFonts w:ascii="Times New Roman" w:hAnsi="Times New Roman" w:cs="Times New Roman"/>
          <w:color w:val="1F2024"/>
          <w:sz w:val="24"/>
          <w:szCs w:val="24"/>
          <w:shd w:val="clear" w:color="auto" w:fill="FFFFFF"/>
        </w:rPr>
        <w:t xml:space="preserve"> largest chain around the world</w:t>
      </w:r>
      <w:r w:rsidR="008D1CCA" w:rsidRPr="00CF6C9B">
        <w:rPr>
          <w:rFonts w:ascii="Times New Roman" w:hAnsi="Times New Roman" w:cs="Times New Roman"/>
          <w:color w:val="1F2024"/>
          <w:sz w:val="24"/>
          <w:szCs w:val="24"/>
          <w:shd w:val="clear" w:color="auto" w:fill="FFFFFF"/>
        </w:rPr>
        <w:t xml:space="preserve"> as per market segmentation. </w:t>
      </w:r>
      <w:r w:rsidR="00712EB0" w:rsidRPr="00CF6C9B">
        <w:rPr>
          <w:rFonts w:ascii="Times New Roman" w:hAnsi="Times New Roman" w:cs="Times New Roman"/>
          <w:color w:val="1F2024"/>
          <w:sz w:val="24"/>
          <w:szCs w:val="24"/>
          <w:shd w:val="clear" w:color="auto" w:fill="FFFFFF"/>
        </w:rPr>
        <w:t>Through direct and online booking from social media and websites, they gain more benefits. They are not much dependent on agencies to book rooms and trips</w:t>
      </w:r>
      <w:r w:rsidR="00DA54BC">
        <w:rPr>
          <w:rFonts w:ascii="Times New Roman" w:hAnsi="Times New Roman" w:cs="Times New Roman"/>
          <w:color w:val="1F2024"/>
          <w:sz w:val="24"/>
          <w:szCs w:val="24"/>
          <w:shd w:val="clear" w:color="auto" w:fill="FFFFFF"/>
        </w:rPr>
        <w:t xml:space="preserve"> (</w:t>
      </w:r>
      <w:r w:rsidR="00DA54BC" w:rsidRPr="007D2D35">
        <w:rPr>
          <w:rFonts w:ascii="Times New Roman" w:hAnsi="Times New Roman" w:cs="Times New Roman"/>
          <w:color w:val="1F2024"/>
          <w:sz w:val="24"/>
          <w:szCs w:val="24"/>
          <w:shd w:val="clear" w:color="auto" w:fill="FFFFFF"/>
        </w:rPr>
        <w:t>Bharwani and Mathews, 2021).</w:t>
      </w:r>
    </w:p>
    <w:p w14:paraId="78034DE9" w14:textId="77777777" w:rsidR="008677A0" w:rsidRDefault="007D0497" w:rsidP="00CF6C9B">
      <w:pPr>
        <w:spacing w:before="240" w:after="240" w:line="360" w:lineRule="auto"/>
        <w:jc w:val="both"/>
        <w:rPr>
          <w:rFonts w:ascii="Times New Roman" w:hAnsi="Times New Roman" w:cs="Times New Roman"/>
          <w:color w:val="1F2024"/>
          <w:sz w:val="24"/>
          <w:szCs w:val="24"/>
          <w:shd w:val="clear" w:color="auto" w:fill="FFFFFF"/>
        </w:rPr>
      </w:pPr>
      <w:r>
        <w:rPr>
          <w:rFonts w:ascii="Times New Roman" w:hAnsi="Times New Roman" w:cs="Times New Roman"/>
          <w:color w:val="1F2024"/>
          <w:sz w:val="24"/>
          <w:szCs w:val="24"/>
          <w:shd w:val="clear" w:color="auto" w:fill="FFFFFF"/>
        </w:rPr>
        <w:t xml:space="preserve">Conversely, </w:t>
      </w:r>
      <w:r w:rsidR="008D1CCA" w:rsidRPr="00CF6C9B">
        <w:rPr>
          <w:rFonts w:ascii="Times New Roman" w:hAnsi="Times New Roman" w:cs="Times New Roman"/>
          <w:color w:val="1F2024"/>
          <w:sz w:val="24"/>
          <w:szCs w:val="24"/>
          <w:shd w:val="clear" w:color="auto" w:fill="FFFFFF"/>
        </w:rPr>
        <w:t>Accor International</w:t>
      </w:r>
      <w:r w:rsidR="001E3B5B" w:rsidRPr="00CF6C9B">
        <w:rPr>
          <w:rFonts w:ascii="Times New Roman" w:hAnsi="Times New Roman" w:cs="Times New Roman"/>
          <w:color w:val="1F2024"/>
          <w:sz w:val="24"/>
          <w:szCs w:val="24"/>
          <w:shd w:val="clear" w:color="auto" w:fill="FFFFFF"/>
        </w:rPr>
        <w:t xml:space="preserve"> </w:t>
      </w:r>
      <w:r w:rsidR="00532C49" w:rsidRPr="00CF6C9B">
        <w:rPr>
          <w:rFonts w:ascii="Times New Roman" w:hAnsi="Times New Roman" w:cs="Times New Roman"/>
          <w:color w:val="1F2024"/>
          <w:sz w:val="24"/>
          <w:szCs w:val="24"/>
          <w:shd w:val="clear" w:color="auto" w:fill="FFFFFF"/>
        </w:rPr>
        <w:t>must</w:t>
      </w:r>
      <w:r w:rsidR="001E3B5B" w:rsidRPr="00CF6C9B">
        <w:rPr>
          <w:rFonts w:ascii="Times New Roman" w:hAnsi="Times New Roman" w:cs="Times New Roman"/>
          <w:color w:val="1F2024"/>
          <w:sz w:val="24"/>
          <w:szCs w:val="24"/>
          <w:shd w:val="clear" w:color="auto" w:fill="FFFFFF"/>
        </w:rPr>
        <w:t xml:space="preserve"> get information through its share in the global market, customer satisfaction and experience, brand loyalty and awareness a</w:t>
      </w:r>
      <w:r w:rsidR="001D2D39">
        <w:rPr>
          <w:rFonts w:ascii="Times New Roman" w:hAnsi="Times New Roman" w:cs="Times New Roman"/>
          <w:color w:val="1F2024"/>
          <w:sz w:val="24"/>
          <w:szCs w:val="24"/>
          <w:shd w:val="clear" w:color="auto" w:fill="FFFFFF"/>
        </w:rPr>
        <w:t>nd</w:t>
      </w:r>
      <w:r w:rsidR="001E3B5B" w:rsidRPr="00CF6C9B">
        <w:rPr>
          <w:rFonts w:ascii="Times New Roman" w:hAnsi="Times New Roman" w:cs="Times New Roman"/>
          <w:color w:val="1F2024"/>
          <w:sz w:val="24"/>
          <w:szCs w:val="24"/>
          <w:shd w:val="clear" w:color="auto" w:fill="FFFFFF"/>
        </w:rPr>
        <w:t xml:space="preserve"> competitive analysis.</w:t>
      </w:r>
      <w:r w:rsidR="00532C49" w:rsidRPr="00CF6C9B">
        <w:rPr>
          <w:rFonts w:ascii="Times New Roman" w:hAnsi="Times New Roman" w:cs="Times New Roman"/>
          <w:color w:val="1F2024"/>
          <w:sz w:val="24"/>
          <w:szCs w:val="24"/>
          <w:shd w:val="clear" w:color="auto" w:fill="FFFFFF"/>
        </w:rPr>
        <w:t xml:space="preserve"> They must focus on reports, market studies, benchmarking </w:t>
      </w:r>
      <w:r w:rsidR="0014030A" w:rsidRPr="00CF6C9B">
        <w:rPr>
          <w:rFonts w:ascii="Times New Roman" w:hAnsi="Times New Roman" w:cs="Times New Roman"/>
          <w:color w:val="1F2024"/>
          <w:sz w:val="24"/>
          <w:szCs w:val="24"/>
          <w:shd w:val="clear" w:color="auto" w:fill="FFFFFF"/>
        </w:rPr>
        <w:t>about</w:t>
      </w:r>
      <w:r w:rsidR="00532C49" w:rsidRPr="00CF6C9B">
        <w:rPr>
          <w:rFonts w:ascii="Times New Roman" w:hAnsi="Times New Roman" w:cs="Times New Roman"/>
          <w:color w:val="1F2024"/>
          <w:sz w:val="24"/>
          <w:szCs w:val="24"/>
          <w:shd w:val="clear" w:color="auto" w:fill="FFFFFF"/>
        </w:rPr>
        <w:t xml:space="preserve"> their competitors so that they can identify their strengths and weakness and apply significant tactics to gain a competitive advantage.</w:t>
      </w:r>
      <w:r w:rsidR="00D3599B" w:rsidRPr="00CF6C9B">
        <w:rPr>
          <w:rFonts w:ascii="Times New Roman" w:hAnsi="Times New Roman" w:cs="Times New Roman"/>
          <w:color w:val="1F2024"/>
          <w:sz w:val="24"/>
          <w:szCs w:val="24"/>
          <w:shd w:val="clear" w:color="auto" w:fill="FFFFFF"/>
        </w:rPr>
        <w:t xml:space="preserve"> They have multiple portfolios of brands to show their position and presence in the global market.</w:t>
      </w:r>
      <w:r w:rsidR="006979AE" w:rsidRPr="00CF6C9B">
        <w:rPr>
          <w:rFonts w:ascii="Times New Roman" w:hAnsi="Times New Roman" w:cs="Times New Roman"/>
          <w:color w:val="1F2024"/>
          <w:sz w:val="24"/>
          <w:szCs w:val="24"/>
          <w:shd w:val="clear" w:color="auto" w:fill="FFFFFF"/>
        </w:rPr>
        <w:t xml:space="preserve"> </w:t>
      </w:r>
      <w:r w:rsidR="008677A0" w:rsidRPr="008677A0">
        <w:rPr>
          <w:rFonts w:ascii="Times New Roman" w:hAnsi="Times New Roman" w:cs="Times New Roman"/>
          <w:color w:val="1F2024"/>
          <w:sz w:val="24"/>
          <w:szCs w:val="24"/>
          <w:shd w:val="clear" w:color="auto" w:fill="FFFFFF"/>
        </w:rPr>
        <w:t>The company was able to understand its position and benchmark against its competitors while conducting market research. The business provides a booking strategy based on the requirements and preferences of the premium, midscale, and budget segments.</w:t>
      </w:r>
    </w:p>
    <w:p w14:paraId="55E87EEE" w14:textId="1A638C1F" w:rsidR="0093688F" w:rsidRPr="00CF6C9B" w:rsidRDefault="00D3599B"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Growth Potential:</w:t>
      </w:r>
      <w:r w:rsidR="001D3203" w:rsidRPr="00CF6C9B">
        <w:rPr>
          <w:rFonts w:ascii="Times New Roman" w:hAnsi="Times New Roman" w:cs="Times New Roman"/>
          <w:color w:val="1F2024"/>
          <w:sz w:val="24"/>
          <w:szCs w:val="24"/>
          <w:shd w:val="clear" w:color="auto" w:fill="FFFFFF"/>
        </w:rPr>
        <w:t xml:space="preserve"> Marriott International have the highest growth and development potential with the expansion of innovative and sustainable plans for tourist and traveller and </w:t>
      </w:r>
      <w:r w:rsidR="0093688F" w:rsidRPr="00CF6C9B">
        <w:rPr>
          <w:rFonts w:ascii="Times New Roman" w:hAnsi="Times New Roman" w:cs="Times New Roman"/>
          <w:color w:val="1F2024"/>
          <w:sz w:val="24"/>
          <w:szCs w:val="24"/>
          <w:shd w:val="clear" w:color="auto" w:fill="FFFFFF"/>
        </w:rPr>
        <w:t>spending</w:t>
      </w:r>
      <w:r w:rsidR="001D3203" w:rsidRPr="00CF6C9B">
        <w:rPr>
          <w:rFonts w:ascii="Times New Roman" w:hAnsi="Times New Roman" w:cs="Times New Roman"/>
          <w:color w:val="1F2024"/>
          <w:sz w:val="24"/>
          <w:szCs w:val="24"/>
          <w:shd w:val="clear" w:color="auto" w:fill="FFFFFF"/>
        </w:rPr>
        <w:t xml:space="preserve"> investment to take growth opportunities with </w:t>
      </w:r>
      <w:r w:rsidR="0093688F" w:rsidRPr="00CF6C9B">
        <w:rPr>
          <w:rFonts w:ascii="Times New Roman" w:hAnsi="Times New Roman" w:cs="Times New Roman"/>
          <w:color w:val="1F2024"/>
          <w:sz w:val="24"/>
          <w:szCs w:val="24"/>
          <w:shd w:val="clear" w:color="auto" w:fill="FFFFFF"/>
        </w:rPr>
        <w:t xml:space="preserve">a </w:t>
      </w:r>
      <w:r w:rsidR="001D3203" w:rsidRPr="00CF6C9B">
        <w:rPr>
          <w:rFonts w:ascii="Times New Roman" w:hAnsi="Times New Roman" w:cs="Times New Roman"/>
          <w:color w:val="1F2024"/>
          <w:sz w:val="24"/>
          <w:szCs w:val="24"/>
          <w:shd w:val="clear" w:color="auto" w:fill="FFFFFF"/>
        </w:rPr>
        <w:t>high standard of quality program</w:t>
      </w:r>
      <w:r w:rsidR="0093688F" w:rsidRPr="00CF6C9B">
        <w:rPr>
          <w:rFonts w:ascii="Times New Roman" w:hAnsi="Times New Roman" w:cs="Times New Roman"/>
          <w:color w:val="1F2024"/>
          <w:sz w:val="24"/>
          <w:szCs w:val="24"/>
          <w:shd w:val="clear" w:color="auto" w:fill="FFFFFF"/>
        </w:rPr>
        <w:t xml:space="preserve"> to gain customer experience. </w:t>
      </w:r>
      <w:r w:rsidR="008677A0" w:rsidRPr="008677A0">
        <w:rPr>
          <w:rFonts w:ascii="Times New Roman" w:hAnsi="Times New Roman" w:cs="Times New Roman"/>
          <w:color w:val="1F2024"/>
          <w:sz w:val="24"/>
          <w:szCs w:val="24"/>
          <w:shd w:val="clear" w:color="auto" w:fill="FFFFFF"/>
        </w:rPr>
        <w:t>information about potential competitor businesses' guest demographics, trends, and strategies. Customer feedback and opinions help the company identify critical changes.</w:t>
      </w:r>
    </w:p>
    <w:p w14:paraId="5906C80F" w14:textId="667C14BF" w:rsidR="00D3599B" w:rsidRPr="00CF6C9B" w:rsidRDefault="00FA1BAB"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In this context, Accor International gather and took information through market trends, customer requirements and competitor tactics. </w:t>
      </w:r>
      <w:r w:rsidR="0093688F" w:rsidRPr="00CF6C9B">
        <w:rPr>
          <w:rFonts w:ascii="Times New Roman" w:hAnsi="Times New Roman" w:cs="Times New Roman"/>
          <w:color w:val="1F2024"/>
          <w:sz w:val="24"/>
          <w:szCs w:val="24"/>
          <w:shd w:val="clear" w:color="auto" w:fill="FFFFFF"/>
        </w:rPr>
        <w:t xml:space="preserve">They took </w:t>
      </w:r>
      <w:r w:rsidRPr="00CF6C9B">
        <w:rPr>
          <w:rFonts w:ascii="Times New Roman" w:hAnsi="Times New Roman" w:cs="Times New Roman"/>
          <w:color w:val="1F2024"/>
          <w:sz w:val="24"/>
          <w:szCs w:val="24"/>
          <w:shd w:val="clear" w:color="auto" w:fill="FFFFFF"/>
        </w:rPr>
        <w:t xml:space="preserve">the </w:t>
      </w:r>
      <w:r w:rsidR="0093688F" w:rsidRPr="00CF6C9B">
        <w:rPr>
          <w:rFonts w:ascii="Times New Roman" w:hAnsi="Times New Roman" w:cs="Times New Roman"/>
          <w:color w:val="1F2024"/>
          <w:sz w:val="24"/>
          <w:szCs w:val="24"/>
          <w:shd w:val="clear" w:color="auto" w:fill="FFFFFF"/>
        </w:rPr>
        <w:t xml:space="preserve">help of financial forecasting, </w:t>
      </w:r>
      <w:r w:rsidRPr="00CF6C9B">
        <w:rPr>
          <w:rFonts w:ascii="Times New Roman" w:hAnsi="Times New Roman" w:cs="Times New Roman"/>
          <w:color w:val="1F2024"/>
          <w:sz w:val="24"/>
          <w:szCs w:val="24"/>
          <w:shd w:val="clear" w:color="auto" w:fill="FFFFFF"/>
        </w:rPr>
        <w:t xml:space="preserve">the </w:t>
      </w:r>
      <w:r w:rsidR="0093688F" w:rsidRPr="00CF6C9B">
        <w:rPr>
          <w:rFonts w:ascii="Times New Roman" w:hAnsi="Times New Roman" w:cs="Times New Roman"/>
          <w:color w:val="1F2024"/>
          <w:sz w:val="24"/>
          <w:szCs w:val="24"/>
          <w:shd w:val="clear" w:color="auto" w:fill="FFFFFF"/>
        </w:rPr>
        <w:t xml:space="preserve">investment </w:t>
      </w:r>
      <w:r w:rsidRPr="00CF6C9B">
        <w:rPr>
          <w:rFonts w:ascii="Times New Roman" w:hAnsi="Times New Roman" w:cs="Times New Roman"/>
          <w:color w:val="1F2024"/>
          <w:sz w:val="24"/>
          <w:szCs w:val="24"/>
          <w:shd w:val="clear" w:color="auto" w:fill="FFFFFF"/>
        </w:rPr>
        <w:t>evaluation if the company wants to explore its business in the international market. Through</w:t>
      </w:r>
      <w:r w:rsidR="007D0497">
        <w:rPr>
          <w:rFonts w:ascii="Times New Roman" w:hAnsi="Times New Roman" w:cs="Times New Roman"/>
          <w:color w:val="1F2024"/>
          <w:sz w:val="24"/>
          <w:szCs w:val="24"/>
          <w:shd w:val="clear" w:color="auto" w:fill="FFFFFF"/>
        </w:rPr>
        <w:t xml:space="preserve"> </w:t>
      </w:r>
      <w:r w:rsidRPr="00CF6C9B">
        <w:rPr>
          <w:rFonts w:ascii="Times New Roman" w:hAnsi="Times New Roman" w:cs="Times New Roman"/>
          <w:color w:val="1F2024"/>
          <w:sz w:val="24"/>
          <w:szCs w:val="24"/>
          <w:shd w:val="clear" w:color="auto" w:fill="FFFFFF"/>
        </w:rPr>
        <w:t xml:space="preserve">help </w:t>
      </w:r>
      <w:r w:rsidR="004660E8" w:rsidRPr="00CF6C9B">
        <w:rPr>
          <w:rFonts w:ascii="Times New Roman" w:hAnsi="Times New Roman" w:cs="Times New Roman"/>
          <w:color w:val="1F2024"/>
          <w:sz w:val="24"/>
          <w:szCs w:val="24"/>
          <w:shd w:val="clear" w:color="auto" w:fill="FFFFFF"/>
        </w:rPr>
        <w:t>of</w:t>
      </w:r>
      <w:r w:rsidRPr="00CF6C9B">
        <w:rPr>
          <w:rFonts w:ascii="Times New Roman" w:hAnsi="Times New Roman" w:cs="Times New Roman"/>
          <w:color w:val="1F2024"/>
          <w:sz w:val="24"/>
          <w:szCs w:val="24"/>
          <w:shd w:val="clear" w:color="auto" w:fill="FFFFFF"/>
        </w:rPr>
        <w:t xml:space="preserve"> emerging market </w:t>
      </w:r>
      <w:r w:rsidR="004660E8" w:rsidRPr="00CF6C9B">
        <w:rPr>
          <w:rFonts w:ascii="Times New Roman" w:hAnsi="Times New Roman" w:cs="Times New Roman"/>
          <w:color w:val="1F2024"/>
          <w:sz w:val="24"/>
          <w:szCs w:val="24"/>
          <w:shd w:val="clear" w:color="auto" w:fill="FFFFFF"/>
        </w:rPr>
        <w:t>trends</w:t>
      </w:r>
      <w:r w:rsidRPr="00CF6C9B">
        <w:rPr>
          <w:rFonts w:ascii="Times New Roman" w:hAnsi="Times New Roman" w:cs="Times New Roman"/>
          <w:color w:val="1F2024"/>
          <w:sz w:val="24"/>
          <w:szCs w:val="24"/>
          <w:shd w:val="clear" w:color="auto" w:fill="FFFFFF"/>
        </w:rPr>
        <w:t xml:space="preserve"> and tourist needs</w:t>
      </w:r>
      <w:r w:rsidR="004660E8" w:rsidRPr="00CF6C9B">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they can analyse and apply the </w:t>
      </w:r>
      <w:r w:rsidRPr="00CF6C9B">
        <w:rPr>
          <w:rFonts w:ascii="Times New Roman" w:hAnsi="Times New Roman" w:cs="Times New Roman"/>
          <w:color w:val="1F2024"/>
          <w:sz w:val="24"/>
          <w:szCs w:val="24"/>
          <w:shd w:val="clear" w:color="auto" w:fill="FFFFFF"/>
        </w:rPr>
        <w:lastRenderedPageBreak/>
        <w:t>tactics for financial forecasting.</w:t>
      </w:r>
      <w:r w:rsidR="00DB672D" w:rsidRPr="00CF6C9B">
        <w:rPr>
          <w:rFonts w:ascii="Times New Roman" w:hAnsi="Times New Roman" w:cs="Times New Roman"/>
          <w:color w:val="1F2024"/>
          <w:sz w:val="24"/>
          <w:szCs w:val="24"/>
          <w:shd w:val="clear" w:color="auto" w:fill="FFFFFF"/>
        </w:rPr>
        <w:t xml:space="preserve"> Through Scenario and sensitivity analysis Accor International gain </w:t>
      </w:r>
      <w:r w:rsidR="003C362C">
        <w:rPr>
          <w:rFonts w:ascii="Times New Roman" w:hAnsi="Times New Roman" w:cs="Times New Roman"/>
          <w:color w:val="1F2024"/>
          <w:sz w:val="24"/>
          <w:szCs w:val="24"/>
          <w:shd w:val="clear" w:color="auto" w:fill="FFFFFF"/>
        </w:rPr>
        <w:t xml:space="preserve">assistance </w:t>
      </w:r>
      <w:r w:rsidR="003C362C" w:rsidRPr="00CF6C9B">
        <w:rPr>
          <w:rFonts w:ascii="Times New Roman" w:hAnsi="Times New Roman" w:cs="Times New Roman"/>
          <w:color w:val="1F2024"/>
          <w:sz w:val="24"/>
          <w:szCs w:val="24"/>
          <w:shd w:val="clear" w:color="auto" w:fill="FFFFFF"/>
        </w:rPr>
        <w:t>to</w:t>
      </w:r>
      <w:r w:rsidR="00DB672D" w:rsidRPr="00CF6C9B">
        <w:rPr>
          <w:rFonts w:ascii="Times New Roman" w:hAnsi="Times New Roman" w:cs="Times New Roman"/>
          <w:color w:val="1F2024"/>
          <w:sz w:val="24"/>
          <w:szCs w:val="24"/>
          <w:shd w:val="clear" w:color="auto" w:fill="FFFFFF"/>
        </w:rPr>
        <w:t xml:space="preserve"> evaluate</w:t>
      </w:r>
      <w:r w:rsidR="00F61ED9" w:rsidRPr="00CF6C9B">
        <w:rPr>
          <w:rFonts w:ascii="Times New Roman" w:hAnsi="Times New Roman" w:cs="Times New Roman"/>
          <w:color w:val="1F2024"/>
          <w:sz w:val="24"/>
          <w:szCs w:val="24"/>
          <w:shd w:val="clear" w:color="auto" w:fill="FFFFFF"/>
        </w:rPr>
        <w:t xml:space="preserve"> </w:t>
      </w:r>
      <w:r w:rsidR="00DB672D" w:rsidRPr="00CF6C9B">
        <w:rPr>
          <w:rFonts w:ascii="Times New Roman" w:hAnsi="Times New Roman" w:cs="Times New Roman"/>
          <w:color w:val="1F2024"/>
          <w:sz w:val="24"/>
          <w:szCs w:val="24"/>
          <w:shd w:val="clear" w:color="auto" w:fill="FFFFFF"/>
        </w:rPr>
        <w:t>growth and development</w:t>
      </w:r>
      <w:r w:rsidR="00F61ED9" w:rsidRPr="00CF6C9B">
        <w:rPr>
          <w:rFonts w:ascii="Times New Roman" w:hAnsi="Times New Roman" w:cs="Times New Roman"/>
          <w:color w:val="1F2024"/>
          <w:sz w:val="24"/>
          <w:szCs w:val="24"/>
          <w:shd w:val="clear" w:color="auto" w:fill="FFFFFF"/>
        </w:rPr>
        <w:t xml:space="preserve"> </w:t>
      </w:r>
      <w:r w:rsidR="00DB672D" w:rsidRPr="00CF6C9B">
        <w:rPr>
          <w:rFonts w:ascii="Times New Roman" w:hAnsi="Times New Roman" w:cs="Times New Roman"/>
          <w:color w:val="1F2024"/>
          <w:sz w:val="24"/>
          <w:szCs w:val="24"/>
          <w:shd w:val="clear" w:color="auto" w:fill="FFFFFF"/>
        </w:rPr>
        <w:t xml:space="preserve">by </w:t>
      </w:r>
      <w:r w:rsidR="00831E14" w:rsidRPr="00CF6C9B">
        <w:rPr>
          <w:rFonts w:ascii="Times New Roman" w:hAnsi="Times New Roman" w:cs="Times New Roman"/>
          <w:color w:val="1F2024"/>
          <w:sz w:val="24"/>
          <w:szCs w:val="24"/>
          <w:shd w:val="clear" w:color="auto" w:fill="FFFFFF"/>
        </w:rPr>
        <w:t xml:space="preserve">feasibility, </w:t>
      </w:r>
      <w:r w:rsidR="00DB672D" w:rsidRPr="00CF6C9B">
        <w:rPr>
          <w:rFonts w:ascii="Times New Roman" w:hAnsi="Times New Roman" w:cs="Times New Roman"/>
          <w:color w:val="1F2024"/>
          <w:sz w:val="24"/>
          <w:szCs w:val="24"/>
          <w:shd w:val="clear" w:color="auto" w:fill="FFFFFF"/>
        </w:rPr>
        <w:t>reducing risk</w:t>
      </w:r>
      <w:r w:rsidR="00F61ED9" w:rsidRPr="00CF6C9B">
        <w:rPr>
          <w:rFonts w:ascii="Times New Roman" w:hAnsi="Times New Roman" w:cs="Times New Roman"/>
          <w:color w:val="1F2024"/>
          <w:sz w:val="24"/>
          <w:szCs w:val="24"/>
          <w:shd w:val="clear" w:color="auto" w:fill="FFFFFF"/>
        </w:rPr>
        <w:t xml:space="preserve"> and </w:t>
      </w:r>
      <w:r w:rsidR="0014030A" w:rsidRPr="00CF6C9B">
        <w:rPr>
          <w:rFonts w:ascii="Times New Roman" w:hAnsi="Times New Roman" w:cs="Times New Roman"/>
          <w:color w:val="1F2024"/>
          <w:sz w:val="24"/>
          <w:szCs w:val="24"/>
          <w:shd w:val="clear" w:color="auto" w:fill="FFFFFF"/>
        </w:rPr>
        <w:t>enhancing</w:t>
      </w:r>
      <w:r w:rsidR="00F61ED9" w:rsidRPr="00CF6C9B">
        <w:rPr>
          <w:rFonts w:ascii="Times New Roman" w:hAnsi="Times New Roman" w:cs="Times New Roman"/>
          <w:color w:val="1F2024"/>
          <w:sz w:val="24"/>
          <w:szCs w:val="24"/>
          <w:shd w:val="clear" w:color="auto" w:fill="FFFFFF"/>
        </w:rPr>
        <w:t xml:space="preserve"> to gain the potential return on </w:t>
      </w:r>
      <w:r w:rsidR="00D6320C" w:rsidRPr="00CF6C9B">
        <w:rPr>
          <w:rFonts w:ascii="Times New Roman" w:hAnsi="Times New Roman" w:cs="Times New Roman"/>
          <w:color w:val="1F2024"/>
          <w:sz w:val="24"/>
          <w:szCs w:val="24"/>
          <w:shd w:val="clear" w:color="auto" w:fill="FFFFFF"/>
        </w:rPr>
        <w:t>investment</w:t>
      </w:r>
      <w:r w:rsidR="00983A96">
        <w:rPr>
          <w:rFonts w:ascii="Times New Roman" w:hAnsi="Times New Roman" w:cs="Times New Roman"/>
          <w:color w:val="1F2024"/>
          <w:sz w:val="24"/>
          <w:szCs w:val="24"/>
          <w:shd w:val="clear" w:color="auto" w:fill="FFFFFF"/>
        </w:rPr>
        <w:t xml:space="preserve"> (</w:t>
      </w:r>
      <w:r w:rsidR="00983A96" w:rsidRPr="00D21A2C">
        <w:rPr>
          <w:rFonts w:ascii="Times New Roman" w:hAnsi="Times New Roman" w:cs="Times New Roman"/>
          <w:color w:val="1F2024"/>
          <w:sz w:val="24"/>
          <w:szCs w:val="24"/>
          <w:shd w:val="clear" w:color="auto" w:fill="FFFFFF"/>
        </w:rPr>
        <w:t>Buhalis and Cheng, 2020).</w:t>
      </w:r>
    </w:p>
    <w:p w14:paraId="2B6799D1" w14:textId="33305907" w:rsidR="004660E8" w:rsidRPr="00D818FF" w:rsidRDefault="004660E8" w:rsidP="00D818FF">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 xml:space="preserve">Financial Commitment to CSR: </w:t>
      </w:r>
      <w:r w:rsidR="00F90DDB" w:rsidRPr="00CF6C9B">
        <w:rPr>
          <w:rFonts w:ascii="Times New Roman" w:hAnsi="Times New Roman" w:cs="Times New Roman"/>
          <w:color w:val="1F2024"/>
          <w:sz w:val="24"/>
          <w:szCs w:val="24"/>
          <w:shd w:val="clear" w:color="auto" w:fill="FFFFFF"/>
        </w:rPr>
        <w:t xml:space="preserve">the company has </w:t>
      </w:r>
      <w:r w:rsidR="00480703" w:rsidRPr="00CF6C9B">
        <w:rPr>
          <w:rFonts w:ascii="Times New Roman" w:hAnsi="Times New Roman" w:cs="Times New Roman"/>
          <w:color w:val="1F2024"/>
          <w:sz w:val="24"/>
          <w:szCs w:val="24"/>
          <w:shd w:val="clear" w:color="auto" w:fill="FFFFFF"/>
        </w:rPr>
        <w:t>maintained</w:t>
      </w:r>
      <w:r w:rsidR="00F90DDB" w:rsidRPr="00CF6C9B">
        <w:rPr>
          <w:rFonts w:ascii="Times New Roman" w:hAnsi="Times New Roman" w:cs="Times New Roman"/>
          <w:color w:val="1F2024"/>
          <w:sz w:val="24"/>
          <w:szCs w:val="24"/>
          <w:shd w:val="clear" w:color="auto" w:fill="FFFFFF"/>
        </w:rPr>
        <w:t xml:space="preserve"> their brand in the market as leader in corporate social responsibility with financial commitment and expansion </w:t>
      </w:r>
      <w:r w:rsidR="00480703" w:rsidRPr="00CF6C9B">
        <w:rPr>
          <w:rFonts w:ascii="Times New Roman" w:hAnsi="Times New Roman" w:cs="Times New Roman"/>
          <w:color w:val="1F2024"/>
          <w:sz w:val="24"/>
          <w:szCs w:val="24"/>
          <w:shd w:val="clear" w:color="auto" w:fill="FFFFFF"/>
        </w:rPr>
        <w:t>of</w:t>
      </w:r>
      <w:r w:rsidR="00F90DDB" w:rsidRPr="00CF6C9B">
        <w:rPr>
          <w:rFonts w:ascii="Times New Roman" w:hAnsi="Times New Roman" w:cs="Times New Roman"/>
          <w:color w:val="1F2024"/>
          <w:sz w:val="24"/>
          <w:szCs w:val="24"/>
          <w:shd w:val="clear" w:color="auto" w:fill="FFFFFF"/>
        </w:rPr>
        <w:t xml:space="preserve"> sustainability</w:t>
      </w:r>
      <w:r w:rsidR="00480703" w:rsidRPr="00CF6C9B">
        <w:rPr>
          <w:rFonts w:ascii="Times New Roman" w:hAnsi="Times New Roman" w:cs="Times New Roman"/>
          <w:color w:val="1F2024"/>
          <w:sz w:val="24"/>
          <w:szCs w:val="24"/>
          <w:shd w:val="clear" w:color="auto" w:fill="FFFFFF"/>
        </w:rPr>
        <w:t xml:space="preserve">, </w:t>
      </w:r>
      <w:r w:rsidR="00A45CF6" w:rsidRPr="00CF6C9B">
        <w:rPr>
          <w:rFonts w:ascii="Times New Roman" w:hAnsi="Times New Roman" w:cs="Times New Roman"/>
          <w:color w:val="1F2024"/>
          <w:sz w:val="24"/>
          <w:szCs w:val="24"/>
          <w:shd w:val="clear" w:color="auto" w:fill="FFFFFF"/>
        </w:rPr>
        <w:t>employee</w:t>
      </w:r>
      <w:r w:rsidR="00480703" w:rsidRPr="00CF6C9B">
        <w:rPr>
          <w:rFonts w:ascii="Times New Roman" w:hAnsi="Times New Roman" w:cs="Times New Roman"/>
          <w:color w:val="1F2024"/>
          <w:sz w:val="24"/>
          <w:szCs w:val="24"/>
          <w:shd w:val="clear" w:color="auto" w:fill="FFFFFF"/>
        </w:rPr>
        <w:t xml:space="preserve"> welfare</w:t>
      </w:r>
      <w:r w:rsidR="003C362C">
        <w:rPr>
          <w:rFonts w:ascii="Times New Roman" w:hAnsi="Times New Roman" w:cs="Times New Roman"/>
          <w:color w:val="1F2024"/>
          <w:sz w:val="24"/>
          <w:szCs w:val="24"/>
          <w:shd w:val="clear" w:color="auto" w:fill="FFFFFF"/>
        </w:rPr>
        <w:t>,</w:t>
      </w:r>
      <w:r w:rsidR="00480703" w:rsidRPr="00CF6C9B">
        <w:rPr>
          <w:rFonts w:ascii="Times New Roman" w:hAnsi="Times New Roman" w:cs="Times New Roman"/>
          <w:color w:val="1F2024"/>
          <w:sz w:val="24"/>
          <w:szCs w:val="24"/>
          <w:shd w:val="clear" w:color="auto" w:fill="FFFFFF"/>
        </w:rPr>
        <w:t xml:space="preserve"> benefits, </w:t>
      </w:r>
      <w:r w:rsidR="00C27D6A">
        <w:rPr>
          <w:rFonts w:ascii="Times New Roman" w:hAnsi="Times New Roman" w:cs="Times New Roman"/>
          <w:color w:val="1F2024"/>
          <w:sz w:val="24"/>
          <w:szCs w:val="24"/>
          <w:shd w:val="clear" w:color="auto" w:fill="FFFFFF"/>
        </w:rPr>
        <w:t>s</w:t>
      </w:r>
      <w:r w:rsidR="00480703" w:rsidRPr="00CF6C9B">
        <w:rPr>
          <w:rFonts w:ascii="Times New Roman" w:hAnsi="Times New Roman" w:cs="Times New Roman"/>
          <w:color w:val="1F2024"/>
          <w:sz w:val="24"/>
          <w:szCs w:val="24"/>
          <w:shd w:val="clear" w:color="auto" w:fill="FFFFFF"/>
        </w:rPr>
        <w:t xml:space="preserve">ocial commitment that help to demonstrate environmental and </w:t>
      </w:r>
      <w:r w:rsidR="00A45CF6" w:rsidRPr="00CF6C9B">
        <w:rPr>
          <w:rFonts w:ascii="Times New Roman" w:hAnsi="Times New Roman" w:cs="Times New Roman"/>
          <w:color w:val="1F2024"/>
          <w:sz w:val="24"/>
          <w:szCs w:val="24"/>
          <w:shd w:val="clear" w:color="auto" w:fill="FFFFFF"/>
        </w:rPr>
        <w:t>social</w:t>
      </w:r>
      <w:r w:rsidR="00480703" w:rsidRPr="00CF6C9B">
        <w:rPr>
          <w:rFonts w:ascii="Times New Roman" w:hAnsi="Times New Roman" w:cs="Times New Roman"/>
          <w:color w:val="1F2024"/>
          <w:sz w:val="24"/>
          <w:szCs w:val="24"/>
          <w:shd w:val="clear" w:color="auto" w:fill="FFFFFF"/>
        </w:rPr>
        <w:t xml:space="preserve"> impact with </w:t>
      </w:r>
      <w:r w:rsidR="00A45CF6" w:rsidRPr="00CF6C9B">
        <w:rPr>
          <w:rFonts w:ascii="Times New Roman" w:hAnsi="Times New Roman" w:cs="Times New Roman"/>
          <w:color w:val="1F2024"/>
          <w:sz w:val="24"/>
          <w:szCs w:val="24"/>
          <w:shd w:val="clear" w:color="auto" w:fill="FFFFFF"/>
        </w:rPr>
        <w:t xml:space="preserve">the </w:t>
      </w:r>
      <w:r w:rsidR="00480703" w:rsidRPr="00CF6C9B">
        <w:rPr>
          <w:rFonts w:ascii="Times New Roman" w:hAnsi="Times New Roman" w:cs="Times New Roman"/>
          <w:color w:val="1F2024"/>
          <w:sz w:val="24"/>
          <w:szCs w:val="24"/>
          <w:shd w:val="clear" w:color="auto" w:fill="FFFFFF"/>
        </w:rPr>
        <w:t>rate of return and effective CSR.</w:t>
      </w:r>
      <w:r w:rsidR="00A65226" w:rsidRPr="00CF6C9B">
        <w:rPr>
          <w:rFonts w:ascii="Times New Roman" w:hAnsi="Times New Roman" w:cs="Times New Roman"/>
          <w:color w:val="1F2024"/>
          <w:sz w:val="24"/>
          <w:szCs w:val="24"/>
          <w:shd w:val="clear" w:color="auto" w:fill="FFFFFF"/>
        </w:rPr>
        <w:t xml:space="preserve"> By taking </w:t>
      </w:r>
      <w:r w:rsidR="00B8363F" w:rsidRPr="00CF6C9B">
        <w:rPr>
          <w:rFonts w:ascii="Times New Roman" w:hAnsi="Times New Roman" w:cs="Times New Roman"/>
          <w:color w:val="1F2024"/>
          <w:sz w:val="24"/>
          <w:szCs w:val="24"/>
          <w:shd w:val="clear" w:color="auto" w:fill="FFFFFF"/>
        </w:rPr>
        <w:t xml:space="preserve">the </w:t>
      </w:r>
      <w:r w:rsidR="00A65226" w:rsidRPr="00CF6C9B">
        <w:rPr>
          <w:rFonts w:ascii="Times New Roman" w:hAnsi="Times New Roman" w:cs="Times New Roman"/>
          <w:color w:val="1F2024"/>
          <w:sz w:val="24"/>
          <w:szCs w:val="24"/>
          <w:shd w:val="clear" w:color="auto" w:fill="FFFFFF"/>
        </w:rPr>
        <w:t xml:space="preserve">initiative of the Global Reporting Initiative (GRI) and sustainability reports </w:t>
      </w:r>
      <w:r w:rsidR="00B8363F" w:rsidRPr="00CF6C9B">
        <w:rPr>
          <w:rFonts w:ascii="Times New Roman" w:hAnsi="Times New Roman" w:cs="Times New Roman"/>
          <w:color w:val="1F2024"/>
          <w:sz w:val="24"/>
          <w:szCs w:val="24"/>
          <w:shd w:val="clear" w:color="auto" w:fill="FFFFFF"/>
        </w:rPr>
        <w:t>companies</w:t>
      </w:r>
      <w:r w:rsidR="00A65226" w:rsidRPr="00CF6C9B">
        <w:rPr>
          <w:rFonts w:ascii="Times New Roman" w:hAnsi="Times New Roman" w:cs="Times New Roman"/>
          <w:color w:val="1F2024"/>
          <w:sz w:val="24"/>
          <w:szCs w:val="24"/>
          <w:shd w:val="clear" w:color="auto" w:fill="FFFFFF"/>
        </w:rPr>
        <w:t xml:space="preserve"> can help </w:t>
      </w:r>
      <w:r w:rsidR="005C2085" w:rsidRPr="00CF6C9B">
        <w:rPr>
          <w:rFonts w:ascii="Times New Roman" w:hAnsi="Times New Roman" w:cs="Times New Roman"/>
          <w:color w:val="1F2024"/>
          <w:sz w:val="24"/>
          <w:szCs w:val="24"/>
          <w:shd w:val="clear" w:color="auto" w:fill="FFFFFF"/>
        </w:rPr>
        <w:t>t</w:t>
      </w:r>
      <w:r w:rsidR="00A65226" w:rsidRPr="00CF6C9B">
        <w:rPr>
          <w:rFonts w:ascii="Times New Roman" w:hAnsi="Times New Roman" w:cs="Times New Roman"/>
          <w:color w:val="1F2024"/>
          <w:sz w:val="24"/>
          <w:szCs w:val="24"/>
          <w:shd w:val="clear" w:color="auto" w:fill="FFFFFF"/>
        </w:rPr>
        <w:t>o measure</w:t>
      </w:r>
      <w:r w:rsidR="00B8363F" w:rsidRPr="00CF6C9B">
        <w:rPr>
          <w:rFonts w:ascii="Times New Roman" w:hAnsi="Times New Roman" w:cs="Times New Roman"/>
          <w:color w:val="1F2024"/>
          <w:sz w:val="24"/>
          <w:szCs w:val="24"/>
          <w:shd w:val="clear" w:color="auto" w:fill="FFFFFF"/>
        </w:rPr>
        <w:t xml:space="preserve"> </w:t>
      </w:r>
      <w:r w:rsidR="00A65226" w:rsidRPr="00CF6C9B">
        <w:rPr>
          <w:rFonts w:ascii="Times New Roman" w:hAnsi="Times New Roman" w:cs="Times New Roman"/>
          <w:color w:val="1F2024"/>
          <w:sz w:val="24"/>
          <w:szCs w:val="24"/>
          <w:shd w:val="clear" w:color="auto" w:fill="FFFFFF"/>
        </w:rPr>
        <w:t>their corporate social responsibility</w:t>
      </w:r>
      <w:r w:rsidR="00427B53">
        <w:rPr>
          <w:rFonts w:ascii="Times New Roman" w:hAnsi="Times New Roman" w:cs="Times New Roman"/>
          <w:color w:val="1F2024"/>
          <w:sz w:val="24"/>
          <w:szCs w:val="24"/>
          <w:shd w:val="clear" w:color="auto" w:fill="FFFFFF"/>
        </w:rPr>
        <w:t xml:space="preserve"> and</w:t>
      </w:r>
      <w:r w:rsidR="005C2085" w:rsidRPr="00CF6C9B">
        <w:rPr>
          <w:rFonts w:ascii="Times New Roman" w:hAnsi="Times New Roman" w:cs="Times New Roman"/>
          <w:color w:val="1F2024"/>
          <w:sz w:val="24"/>
          <w:szCs w:val="24"/>
          <w:shd w:val="clear" w:color="auto" w:fill="FFFFFF"/>
        </w:rPr>
        <w:t xml:space="preserve"> give guidance to the company for taking steps on its CSR performance.</w:t>
      </w:r>
    </w:p>
    <w:p w14:paraId="13030E06" w14:textId="12615BF0" w:rsidR="00D818FF" w:rsidRPr="00D818FF" w:rsidRDefault="00A45CF6" w:rsidP="00D818FF">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Accor International always support society</w:t>
      </w:r>
      <w:r w:rsidR="00427B53">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w:t>
      </w:r>
      <w:r w:rsidR="00BA2EDB" w:rsidRPr="00CF6C9B">
        <w:rPr>
          <w:rFonts w:ascii="Times New Roman" w:hAnsi="Times New Roman" w:cs="Times New Roman"/>
          <w:color w:val="1F2024"/>
          <w:sz w:val="24"/>
          <w:szCs w:val="24"/>
          <w:shd w:val="clear" w:color="auto" w:fill="FFFFFF"/>
        </w:rPr>
        <w:t xml:space="preserve">the </w:t>
      </w:r>
      <w:r w:rsidRPr="00CF6C9B">
        <w:rPr>
          <w:rFonts w:ascii="Times New Roman" w:hAnsi="Times New Roman" w:cs="Times New Roman"/>
          <w:color w:val="1F2024"/>
          <w:sz w:val="24"/>
          <w:szCs w:val="24"/>
          <w:shd w:val="clear" w:color="auto" w:fill="FFFFFF"/>
        </w:rPr>
        <w:t>community by maintaining its sustainability and environmental</w:t>
      </w:r>
      <w:r w:rsidR="00BA2EDB" w:rsidRPr="00CF6C9B">
        <w:rPr>
          <w:rFonts w:ascii="Times New Roman" w:hAnsi="Times New Roman" w:cs="Times New Roman"/>
          <w:color w:val="1F2024"/>
          <w:sz w:val="24"/>
          <w:szCs w:val="24"/>
          <w:shd w:val="clear" w:color="auto" w:fill="FFFFFF"/>
        </w:rPr>
        <w:t xml:space="preserve"> </w:t>
      </w:r>
      <w:r w:rsidRPr="00CF6C9B">
        <w:rPr>
          <w:rFonts w:ascii="Times New Roman" w:hAnsi="Times New Roman" w:cs="Times New Roman"/>
          <w:color w:val="1F2024"/>
          <w:sz w:val="24"/>
          <w:szCs w:val="24"/>
          <w:shd w:val="clear" w:color="auto" w:fill="FFFFFF"/>
        </w:rPr>
        <w:t xml:space="preserve">practices </w:t>
      </w:r>
      <w:r w:rsidR="00306694">
        <w:rPr>
          <w:rFonts w:ascii="Times New Roman" w:hAnsi="Times New Roman" w:cs="Times New Roman"/>
          <w:color w:val="1F2024"/>
          <w:sz w:val="24"/>
          <w:szCs w:val="24"/>
          <w:shd w:val="clear" w:color="auto" w:fill="FFFFFF"/>
        </w:rPr>
        <w:t>and</w:t>
      </w:r>
      <w:r w:rsidRPr="00CF6C9B">
        <w:rPr>
          <w:rFonts w:ascii="Times New Roman" w:hAnsi="Times New Roman" w:cs="Times New Roman"/>
          <w:color w:val="1F2024"/>
          <w:sz w:val="24"/>
          <w:szCs w:val="24"/>
          <w:shd w:val="clear" w:color="auto" w:fill="FFFFFF"/>
        </w:rPr>
        <w:t xml:space="preserve"> </w:t>
      </w:r>
      <w:r w:rsidR="00BA2EDB" w:rsidRPr="00CF6C9B">
        <w:rPr>
          <w:rFonts w:ascii="Times New Roman" w:hAnsi="Times New Roman" w:cs="Times New Roman"/>
          <w:color w:val="1F2024"/>
          <w:sz w:val="24"/>
          <w:szCs w:val="24"/>
          <w:shd w:val="clear" w:color="auto" w:fill="FFFFFF"/>
        </w:rPr>
        <w:t>focusing</w:t>
      </w:r>
      <w:r w:rsidRPr="00CF6C9B">
        <w:rPr>
          <w:rFonts w:ascii="Times New Roman" w:hAnsi="Times New Roman" w:cs="Times New Roman"/>
          <w:color w:val="1F2024"/>
          <w:sz w:val="24"/>
          <w:szCs w:val="24"/>
          <w:shd w:val="clear" w:color="auto" w:fill="FFFFFF"/>
        </w:rPr>
        <w:t xml:space="preserve"> on </w:t>
      </w:r>
      <w:r w:rsidR="00BA2EDB" w:rsidRPr="00CF6C9B">
        <w:rPr>
          <w:rFonts w:ascii="Times New Roman" w:hAnsi="Times New Roman" w:cs="Times New Roman"/>
          <w:color w:val="1F2024"/>
          <w:sz w:val="24"/>
          <w:szCs w:val="24"/>
          <w:shd w:val="clear" w:color="auto" w:fill="FFFFFF"/>
        </w:rPr>
        <w:t>employees’</w:t>
      </w:r>
      <w:r w:rsidRPr="00CF6C9B">
        <w:rPr>
          <w:rFonts w:ascii="Times New Roman" w:hAnsi="Times New Roman" w:cs="Times New Roman"/>
          <w:color w:val="1F2024"/>
          <w:sz w:val="24"/>
          <w:szCs w:val="24"/>
          <w:shd w:val="clear" w:color="auto" w:fill="FFFFFF"/>
        </w:rPr>
        <w:t xml:space="preserve"> well-being. </w:t>
      </w:r>
      <w:r w:rsidR="0055645D" w:rsidRPr="00CF6C9B">
        <w:rPr>
          <w:rFonts w:ascii="Times New Roman" w:hAnsi="Times New Roman" w:cs="Times New Roman"/>
          <w:color w:val="1F2024"/>
          <w:sz w:val="24"/>
          <w:szCs w:val="24"/>
          <w:shd w:val="clear" w:color="auto" w:fill="FFFFFF"/>
        </w:rPr>
        <w:t>They can analyse the CSR through benefit and rate of investment</w:t>
      </w:r>
      <w:r w:rsidR="00112DCD" w:rsidRPr="00CF6C9B">
        <w:rPr>
          <w:rFonts w:ascii="Times New Roman" w:hAnsi="Times New Roman" w:cs="Times New Roman"/>
          <w:color w:val="1F2024"/>
          <w:sz w:val="24"/>
          <w:szCs w:val="24"/>
          <w:shd w:val="clear" w:color="auto" w:fill="FFFFFF"/>
        </w:rPr>
        <w:t xml:space="preserve"> </w:t>
      </w:r>
      <w:r w:rsidR="0055645D" w:rsidRPr="00CF6C9B">
        <w:rPr>
          <w:rFonts w:ascii="Times New Roman" w:hAnsi="Times New Roman" w:cs="Times New Roman"/>
          <w:color w:val="1F2024"/>
          <w:sz w:val="24"/>
          <w:szCs w:val="24"/>
          <w:shd w:val="clear" w:color="auto" w:fill="FFFFFF"/>
        </w:rPr>
        <w:t xml:space="preserve">calculation </w:t>
      </w:r>
      <w:r w:rsidR="00306694">
        <w:rPr>
          <w:rFonts w:ascii="Times New Roman" w:hAnsi="Times New Roman" w:cs="Times New Roman"/>
          <w:color w:val="1F2024"/>
          <w:sz w:val="24"/>
          <w:szCs w:val="24"/>
          <w:shd w:val="clear" w:color="auto" w:fill="FFFFFF"/>
        </w:rPr>
        <w:t>helping</w:t>
      </w:r>
      <w:r w:rsidR="0055645D" w:rsidRPr="00CF6C9B">
        <w:rPr>
          <w:rFonts w:ascii="Times New Roman" w:hAnsi="Times New Roman" w:cs="Times New Roman"/>
          <w:color w:val="1F2024"/>
          <w:sz w:val="24"/>
          <w:szCs w:val="24"/>
          <w:shd w:val="clear" w:color="auto" w:fill="FFFFFF"/>
        </w:rPr>
        <w:t xml:space="preserve"> to understand the impact on </w:t>
      </w:r>
      <w:r w:rsidR="00112DCD" w:rsidRPr="00CF6C9B">
        <w:rPr>
          <w:rFonts w:ascii="Times New Roman" w:hAnsi="Times New Roman" w:cs="Times New Roman"/>
          <w:color w:val="1F2024"/>
          <w:sz w:val="24"/>
          <w:szCs w:val="24"/>
          <w:shd w:val="clear" w:color="auto" w:fill="FFFFFF"/>
        </w:rPr>
        <w:t>financial</w:t>
      </w:r>
      <w:r w:rsidR="0055645D" w:rsidRPr="00CF6C9B">
        <w:rPr>
          <w:rFonts w:ascii="Times New Roman" w:hAnsi="Times New Roman" w:cs="Times New Roman"/>
          <w:color w:val="1F2024"/>
          <w:sz w:val="24"/>
          <w:szCs w:val="24"/>
          <w:shd w:val="clear" w:color="auto" w:fill="FFFFFF"/>
        </w:rPr>
        <w:t xml:space="preserve"> evaluation</w:t>
      </w:r>
      <w:r w:rsidR="00112DCD" w:rsidRPr="00CF6C9B">
        <w:rPr>
          <w:rFonts w:ascii="Times New Roman" w:hAnsi="Times New Roman" w:cs="Times New Roman"/>
          <w:color w:val="1F2024"/>
          <w:sz w:val="24"/>
          <w:szCs w:val="24"/>
          <w:shd w:val="clear" w:color="auto" w:fill="FFFFFF"/>
        </w:rPr>
        <w:t xml:space="preserve"> to show effective CSR initiatives.</w:t>
      </w:r>
      <w:r w:rsidR="00DE3E36" w:rsidRPr="00CF6C9B">
        <w:rPr>
          <w:rFonts w:ascii="Times New Roman" w:hAnsi="Times New Roman" w:cs="Times New Roman"/>
          <w:color w:val="1F2024"/>
          <w:sz w:val="24"/>
          <w:szCs w:val="24"/>
          <w:shd w:val="clear" w:color="auto" w:fill="FFFFFF"/>
        </w:rPr>
        <w:t xml:space="preserve"> The company can take advantage of cost analysis and ROI calculations to make effective and efficient implications of CSR investments</w:t>
      </w:r>
      <w:r w:rsidR="00D818FF">
        <w:rPr>
          <w:rFonts w:ascii="Times New Roman" w:hAnsi="Times New Roman" w:cs="Times New Roman"/>
          <w:color w:val="1F2024"/>
          <w:sz w:val="24"/>
          <w:szCs w:val="24"/>
          <w:shd w:val="clear" w:color="auto" w:fill="FFFFFF"/>
        </w:rPr>
        <w:t xml:space="preserve"> (</w:t>
      </w:r>
      <w:r w:rsidR="00D818FF" w:rsidRPr="00D818FF">
        <w:rPr>
          <w:rFonts w:ascii="Times New Roman" w:hAnsi="Times New Roman" w:cs="Times New Roman"/>
          <w:color w:val="1F2024"/>
          <w:sz w:val="24"/>
          <w:szCs w:val="24"/>
          <w:shd w:val="clear" w:color="auto" w:fill="FFFFFF"/>
        </w:rPr>
        <w:t>Marin-Pantelescu, 2021)</w:t>
      </w:r>
    </w:p>
    <w:p w14:paraId="325A01D1" w14:textId="773DB100" w:rsidR="00A45CF6" w:rsidRPr="00CF6C9B" w:rsidRDefault="00A45CF6" w:rsidP="00CF6C9B">
      <w:pPr>
        <w:spacing w:before="240" w:after="240" w:line="360" w:lineRule="auto"/>
        <w:jc w:val="both"/>
        <w:rPr>
          <w:rFonts w:ascii="Times New Roman" w:hAnsi="Times New Roman" w:cs="Times New Roman"/>
          <w:color w:val="1F2024"/>
          <w:sz w:val="24"/>
          <w:szCs w:val="24"/>
          <w:shd w:val="clear" w:color="auto" w:fill="FFFFFF"/>
        </w:rPr>
      </w:pPr>
    </w:p>
    <w:p w14:paraId="53285507" w14:textId="77777777" w:rsidR="00E47A95" w:rsidRDefault="00E47A95">
      <w:pPr>
        <w:rPr>
          <w:rFonts w:ascii="Times New Roman" w:hAnsi="Times New Roman" w:cs="Times New Roman"/>
          <w:b/>
          <w:bCs/>
          <w:color w:val="1F2024"/>
          <w:sz w:val="24"/>
          <w:szCs w:val="24"/>
          <w:shd w:val="clear" w:color="auto" w:fill="FFFFFF"/>
        </w:rPr>
      </w:pPr>
      <w:r>
        <w:rPr>
          <w:rFonts w:ascii="Times New Roman" w:hAnsi="Times New Roman" w:cs="Times New Roman"/>
          <w:b/>
          <w:bCs/>
          <w:color w:val="1F2024"/>
          <w:sz w:val="24"/>
          <w:szCs w:val="24"/>
          <w:shd w:val="clear" w:color="auto" w:fill="FFFFFF"/>
        </w:rPr>
        <w:br w:type="page"/>
      </w:r>
    </w:p>
    <w:p w14:paraId="5E53A439" w14:textId="3C95A003" w:rsidR="00A45CF6" w:rsidRPr="00CF6C9B" w:rsidRDefault="00366E40" w:rsidP="00E47A95">
      <w:pPr>
        <w:pStyle w:val="Heading1"/>
        <w:rPr>
          <w:shd w:val="clear" w:color="auto" w:fill="FFFFFF"/>
        </w:rPr>
      </w:pPr>
      <w:bookmarkStart w:id="3" w:name="_Toc135065646"/>
      <w:r w:rsidRPr="00CF6C9B">
        <w:rPr>
          <w:shd w:val="clear" w:color="auto" w:fill="FFFFFF"/>
        </w:rPr>
        <w:lastRenderedPageBreak/>
        <w:t>Methods and Techniques for Decision-making</w:t>
      </w:r>
      <w:bookmarkEnd w:id="3"/>
    </w:p>
    <w:p w14:paraId="36ED620C" w14:textId="163B9973" w:rsidR="00831E14" w:rsidRPr="00CF6C9B" w:rsidRDefault="00831E14"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Financial Analysis:</w:t>
      </w:r>
      <w:r w:rsidRPr="00CF6C9B">
        <w:rPr>
          <w:rFonts w:ascii="Times New Roman" w:hAnsi="Times New Roman" w:cs="Times New Roman"/>
          <w:color w:val="1F2024"/>
          <w:sz w:val="24"/>
          <w:szCs w:val="24"/>
          <w:shd w:val="clear" w:color="auto" w:fill="FFFFFF"/>
        </w:rPr>
        <w:t xml:space="preserve"> Both the company use Financial Analysis method for investment </w:t>
      </w:r>
      <w:r w:rsidR="00796C70" w:rsidRPr="00CF6C9B">
        <w:rPr>
          <w:rFonts w:ascii="Times New Roman" w:hAnsi="Times New Roman" w:cs="Times New Roman"/>
          <w:color w:val="1F2024"/>
          <w:sz w:val="24"/>
          <w:szCs w:val="24"/>
          <w:shd w:val="clear" w:color="auto" w:fill="FFFFFF"/>
        </w:rPr>
        <w:t>ratio</w:t>
      </w:r>
      <w:r w:rsidRPr="00CF6C9B">
        <w:rPr>
          <w:rFonts w:ascii="Times New Roman" w:hAnsi="Times New Roman" w:cs="Times New Roman"/>
          <w:color w:val="1F2024"/>
          <w:sz w:val="24"/>
          <w:szCs w:val="24"/>
          <w:shd w:val="clear" w:color="auto" w:fill="FFFFFF"/>
        </w:rPr>
        <w:t xml:space="preserve"> and Key indicators performance</w:t>
      </w:r>
      <w:r w:rsidR="00796C70" w:rsidRPr="00CF6C9B">
        <w:rPr>
          <w:rFonts w:ascii="Times New Roman" w:hAnsi="Times New Roman" w:cs="Times New Roman"/>
          <w:color w:val="1F2024"/>
          <w:sz w:val="24"/>
          <w:szCs w:val="24"/>
          <w:shd w:val="clear" w:color="auto" w:fill="FFFFFF"/>
        </w:rPr>
        <w:t xml:space="preserve"> </w:t>
      </w:r>
      <w:r w:rsidR="00306694">
        <w:rPr>
          <w:rFonts w:ascii="Times New Roman" w:hAnsi="Times New Roman" w:cs="Times New Roman"/>
          <w:color w:val="1F2024"/>
          <w:sz w:val="24"/>
          <w:szCs w:val="24"/>
          <w:shd w:val="clear" w:color="auto" w:fill="FFFFFF"/>
        </w:rPr>
        <w:t>helping</w:t>
      </w:r>
      <w:r w:rsidRPr="00CF6C9B">
        <w:rPr>
          <w:rFonts w:ascii="Times New Roman" w:hAnsi="Times New Roman" w:cs="Times New Roman"/>
          <w:color w:val="1F2024"/>
          <w:sz w:val="24"/>
          <w:szCs w:val="24"/>
          <w:shd w:val="clear" w:color="auto" w:fill="FFFFFF"/>
        </w:rPr>
        <w:t xml:space="preserve"> companies to understand the performance, earning profit and revenue </w:t>
      </w:r>
      <w:r w:rsidR="00306694">
        <w:rPr>
          <w:rFonts w:ascii="Times New Roman" w:hAnsi="Times New Roman" w:cs="Times New Roman"/>
          <w:color w:val="1F2024"/>
          <w:sz w:val="24"/>
          <w:szCs w:val="24"/>
          <w:shd w:val="clear" w:color="auto" w:fill="FFFFFF"/>
        </w:rPr>
        <w:t>and</w:t>
      </w:r>
      <w:r w:rsidRPr="00CF6C9B">
        <w:rPr>
          <w:rFonts w:ascii="Times New Roman" w:hAnsi="Times New Roman" w:cs="Times New Roman"/>
          <w:color w:val="1F2024"/>
          <w:sz w:val="24"/>
          <w:szCs w:val="24"/>
          <w:shd w:val="clear" w:color="auto" w:fill="FFFFFF"/>
        </w:rPr>
        <w:t xml:space="preserve"> the return on investment that </w:t>
      </w:r>
      <w:r w:rsidR="00796C70" w:rsidRPr="00CF6C9B">
        <w:rPr>
          <w:rFonts w:ascii="Times New Roman" w:hAnsi="Times New Roman" w:cs="Times New Roman"/>
          <w:color w:val="1F2024"/>
          <w:sz w:val="24"/>
          <w:szCs w:val="24"/>
          <w:shd w:val="clear" w:color="auto" w:fill="FFFFFF"/>
        </w:rPr>
        <w:t xml:space="preserve">the </w:t>
      </w:r>
      <w:r w:rsidRPr="00CF6C9B">
        <w:rPr>
          <w:rFonts w:ascii="Times New Roman" w:hAnsi="Times New Roman" w:cs="Times New Roman"/>
          <w:color w:val="1F2024"/>
          <w:sz w:val="24"/>
          <w:szCs w:val="24"/>
          <w:shd w:val="clear" w:color="auto" w:fill="FFFFFF"/>
        </w:rPr>
        <w:t xml:space="preserve">company have done to </w:t>
      </w:r>
      <w:r w:rsidR="00796C70" w:rsidRPr="00CF6C9B">
        <w:rPr>
          <w:rFonts w:ascii="Times New Roman" w:hAnsi="Times New Roman" w:cs="Times New Roman"/>
          <w:color w:val="1F2024"/>
          <w:sz w:val="24"/>
          <w:szCs w:val="24"/>
          <w:shd w:val="clear" w:color="auto" w:fill="FFFFFF"/>
        </w:rPr>
        <w:t xml:space="preserve">sell </w:t>
      </w:r>
      <w:r w:rsidRPr="00CF6C9B">
        <w:rPr>
          <w:rFonts w:ascii="Times New Roman" w:hAnsi="Times New Roman" w:cs="Times New Roman"/>
          <w:color w:val="1F2024"/>
          <w:sz w:val="24"/>
          <w:szCs w:val="24"/>
          <w:shd w:val="clear" w:color="auto" w:fill="FFFFFF"/>
        </w:rPr>
        <w:t>their hospitality service.</w:t>
      </w:r>
    </w:p>
    <w:p w14:paraId="52F7D6B9" w14:textId="43321C36" w:rsidR="00796C70" w:rsidRPr="00CF6C9B" w:rsidRDefault="00796C70"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Market research and development</w:t>
      </w:r>
      <w:r w:rsidRPr="00CF6C9B">
        <w:rPr>
          <w:rFonts w:ascii="Times New Roman" w:hAnsi="Times New Roman" w:cs="Times New Roman"/>
          <w:color w:val="1F2024"/>
          <w:sz w:val="24"/>
          <w:szCs w:val="24"/>
          <w:shd w:val="clear" w:color="auto" w:fill="FFFFFF"/>
        </w:rPr>
        <w:t xml:space="preserve">: </w:t>
      </w:r>
      <w:r w:rsidR="00881AA3">
        <w:rPr>
          <w:rFonts w:ascii="Times New Roman" w:hAnsi="Times New Roman" w:cs="Times New Roman"/>
          <w:color w:val="1F2024"/>
          <w:sz w:val="24"/>
          <w:szCs w:val="24"/>
          <w:shd w:val="clear" w:color="auto" w:fill="FFFFFF"/>
        </w:rPr>
        <w:t>C</w:t>
      </w:r>
      <w:r w:rsidRPr="00CF6C9B">
        <w:rPr>
          <w:rFonts w:ascii="Times New Roman" w:hAnsi="Times New Roman" w:cs="Times New Roman"/>
          <w:color w:val="1F2024"/>
          <w:sz w:val="24"/>
          <w:szCs w:val="24"/>
          <w:shd w:val="clear" w:color="auto" w:fill="FFFFFF"/>
        </w:rPr>
        <w:t>ompanies can gain highly competitive advantage</w:t>
      </w:r>
      <w:r w:rsidR="00306694">
        <w:rPr>
          <w:rFonts w:ascii="Times New Roman" w:hAnsi="Times New Roman" w:cs="Times New Roman"/>
          <w:color w:val="1F2024"/>
          <w:sz w:val="24"/>
          <w:szCs w:val="24"/>
          <w:shd w:val="clear" w:color="auto" w:fill="FFFFFF"/>
        </w:rPr>
        <w:t>s</w:t>
      </w:r>
      <w:r w:rsidRPr="00CF6C9B">
        <w:rPr>
          <w:rFonts w:ascii="Times New Roman" w:hAnsi="Times New Roman" w:cs="Times New Roman"/>
          <w:color w:val="1F2024"/>
          <w:sz w:val="24"/>
          <w:szCs w:val="24"/>
          <w:shd w:val="clear" w:color="auto" w:fill="FFFFFF"/>
        </w:rPr>
        <w:t xml:space="preserve"> as compared to other professionals in the same sector.</w:t>
      </w:r>
      <w:r w:rsidR="00650E4C" w:rsidRPr="00CF6C9B">
        <w:rPr>
          <w:rFonts w:ascii="Times New Roman" w:hAnsi="Times New Roman" w:cs="Times New Roman"/>
          <w:color w:val="1F2024"/>
          <w:sz w:val="24"/>
          <w:szCs w:val="24"/>
          <w:shd w:val="clear" w:color="auto" w:fill="FFFFFF"/>
        </w:rPr>
        <w:t xml:space="preserve"> The hospitality industry should take advice, </w:t>
      </w:r>
      <w:r w:rsidR="00881AA3" w:rsidRPr="00CF6C9B">
        <w:rPr>
          <w:rFonts w:ascii="Times New Roman" w:hAnsi="Times New Roman" w:cs="Times New Roman"/>
          <w:color w:val="1F2024"/>
          <w:sz w:val="24"/>
          <w:szCs w:val="24"/>
          <w:shd w:val="clear" w:color="auto" w:fill="FFFFFF"/>
        </w:rPr>
        <w:t>suggestion,</w:t>
      </w:r>
      <w:r w:rsidR="00650E4C" w:rsidRPr="00CF6C9B">
        <w:rPr>
          <w:rFonts w:ascii="Times New Roman" w:hAnsi="Times New Roman" w:cs="Times New Roman"/>
          <w:color w:val="1F2024"/>
          <w:sz w:val="24"/>
          <w:szCs w:val="24"/>
          <w:shd w:val="clear" w:color="auto" w:fill="FFFFFF"/>
        </w:rPr>
        <w:t xml:space="preserve"> and survey from guests to gather information as per their experience and expectation.</w:t>
      </w:r>
      <w:r w:rsidR="00BA1D13" w:rsidRPr="00CF6C9B">
        <w:rPr>
          <w:rFonts w:ascii="Times New Roman" w:hAnsi="Times New Roman" w:cs="Times New Roman"/>
          <w:color w:val="1F2024"/>
          <w:sz w:val="24"/>
          <w:szCs w:val="24"/>
          <w:shd w:val="clear" w:color="auto" w:fill="FFFFFF"/>
        </w:rPr>
        <w:t xml:space="preserve"> They must provide service as per consumer needs and preferences they want for the hotel.</w:t>
      </w:r>
    </w:p>
    <w:p w14:paraId="03148BB8" w14:textId="4F526B5F" w:rsidR="00BA1D13" w:rsidRPr="00CF6C9B" w:rsidRDefault="00BA1D13"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Budgeting and forecasting</w:t>
      </w:r>
      <w:r w:rsidRPr="00CF6C9B">
        <w:rPr>
          <w:rFonts w:ascii="Times New Roman" w:hAnsi="Times New Roman" w:cs="Times New Roman"/>
          <w:color w:val="1F2024"/>
          <w:sz w:val="24"/>
          <w:szCs w:val="24"/>
          <w:shd w:val="clear" w:color="auto" w:fill="FFFFFF"/>
        </w:rPr>
        <w:t xml:space="preserve">: this method helps the hospitality sector to maintain and predict future cost, profit, revenue, </w:t>
      </w:r>
      <w:r w:rsidR="0072625F" w:rsidRPr="00CF6C9B">
        <w:rPr>
          <w:rFonts w:ascii="Times New Roman" w:hAnsi="Times New Roman" w:cs="Times New Roman"/>
          <w:color w:val="1F2024"/>
          <w:sz w:val="24"/>
          <w:szCs w:val="24"/>
          <w:shd w:val="clear" w:color="auto" w:fill="FFFFFF"/>
        </w:rPr>
        <w:t>resources,</w:t>
      </w:r>
      <w:r w:rsidRPr="00CF6C9B">
        <w:rPr>
          <w:rFonts w:ascii="Times New Roman" w:hAnsi="Times New Roman" w:cs="Times New Roman"/>
          <w:color w:val="1F2024"/>
          <w:sz w:val="24"/>
          <w:szCs w:val="24"/>
          <w:shd w:val="clear" w:color="auto" w:fill="FFFFFF"/>
        </w:rPr>
        <w:t xml:space="preserve"> and profitability from the business.</w:t>
      </w:r>
      <w:r w:rsidR="00EB4CF6" w:rsidRPr="00CF6C9B">
        <w:rPr>
          <w:rFonts w:ascii="Times New Roman" w:hAnsi="Times New Roman" w:cs="Times New Roman"/>
          <w:color w:val="1F2024"/>
          <w:sz w:val="24"/>
          <w:szCs w:val="24"/>
          <w:shd w:val="clear" w:color="auto" w:fill="FFFFFF"/>
        </w:rPr>
        <w:t xml:space="preserve"> </w:t>
      </w:r>
      <w:r w:rsidR="00C6409A" w:rsidRPr="00CF6C9B">
        <w:rPr>
          <w:rFonts w:ascii="Times New Roman" w:hAnsi="Times New Roman" w:cs="Times New Roman"/>
          <w:color w:val="1F2024"/>
          <w:sz w:val="24"/>
          <w:szCs w:val="24"/>
          <w:shd w:val="clear" w:color="auto" w:fill="FFFFFF"/>
        </w:rPr>
        <w:t>Developing</w:t>
      </w:r>
      <w:r w:rsidR="00EB4CF6" w:rsidRPr="00CF6C9B">
        <w:rPr>
          <w:rFonts w:ascii="Times New Roman" w:hAnsi="Times New Roman" w:cs="Times New Roman"/>
          <w:color w:val="1F2024"/>
          <w:sz w:val="24"/>
          <w:szCs w:val="24"/>
          <w:shd w:val="clear" w:color="auto" w:fill="FFFFFF"/>
        </w:rPr>
        <w:t xml:space="preserve"> and maintaining budget </w:t>
      </w:r>
      <w:r w:rsidR="00331C59" w:rsidRPr="00CF6C9B">
        <w:rPr>
          <w:rFonts w:ascii="Times New Roman" w:hAnsi="Times New Roman" w:cs="Times New Roman"/>
          <w:color w:val="1F2024"/>
          <w:sz w:val="24"/>
          <w:szCs w:val="24"/>
          <w:shd w:val="clear" w:color="auto" w:fill="FFFFFF"/>
        </w:rPr>
        <w:t>strategies</w:t>
      </w:r>
      <w:r w:rsidR="00EB4CF6" w:rsidRPr="00CF6C9B">
        <w:rPr>
          <w:rFonts w:ascii="Times New Roman" w:hAnsi="Times New Roman" w:cs="Times New Roman"/>
          <w:color w:val="1F2024"/>
          <w:sz w:val="24"/>
          <w:szCs w:val="24"/>
          <w:shd w:val="clear" w:color="auto" w:fill="FFFFFF"/>
        </w:rPr>
        <w:t xml:space="preserve"> help them to gain </w:t>
      </w:r>
      <w:r w:rsidR="00331C59" w:rsidRPr="00CF6C9B">
        <w:rPr>
          <w:rFonts w:ascii="Times New Roman" w:hAnsi="Times New Roman" w:cs="Times New Roman"/>
          <w:color w:val="1F2024"/>
          <w:sz w:val="24"/>
          <w:szCs w:val="24"/>
          <w:shd w:val="clear" w:color="auto" w:fill="FFFFFF"/>
        </w:rPr>
        <w:t xml:space="preserve">a </w:t>
      </w:r>
      <w:r w:rsidR="00EB4CF6" w:rsidRPr="00CF6C9B">
        <w:rPr>
          <w:rFonts w:ascii="Times New Roman" w:hAnsi="Times New Roman" w:cs="Times New Roman"/>
          <w:color w:val="1F2024"/>
          <w:sz w:val="24"/>
          <w:szCs w:val="24"/>
          <w:shd w:val="clear" w:color="auto" w:fill="FFFFFF"/>
        </w:rPr>
        <w:t>strong place in the market and stay</w:t>
      </w:r>
      <w:r w:rsidR="00306694">
        <w:rPr>
          <w:rFonts w:ascii="Times New Roman" w:hAnsi="Times New Roman" w:cs="Times New Roman"/>
          <w:color w:val="1F2024"/>
          <w:sz w:val="24"/>
          <w:szCs w:val="24"/>
          <w:shd w:val="clear" w:color="auto" w:fill="FFFFFF"/>
        </w:rPr>
        <w:t xml:space="preserve">ing </w:t>
      </w:r>
      <w:r w:rsidR="00EB4CF6" w:rsidRPr="00CF6C9B">
        <w:rPr>
          <w:rFonts w:ascii="Times New Roman" w:hAnsi="Times New Roman" w:cs="Times New Roman"/>
          <w:color w:val="1F2024"/>
          <w:sz w:val="24"/>
          <w:szCs w:val="24"/>
          <w:shd w:val="clear" w:color="auto" w:fill="FFFFFF"/>
        </w:rPr>
        <w:t>up to date</w:t>
      </w:r>
      <w:r w:rsidR="00D21A2C">
        <w:rPr>
          <w:rFonts w:ascii="Times New Roman" w:hAnsi="Times New Roman" w:cs="Times New Roman"/>
          <w:color w:val="1F2024"/>
          <w:sz w:val="24"/>
          <w:szCs w:val="24"/>
          <w:shd w:val="clear" w:color="auto" w:fill="FFFFFF"/>
        </w:rPr>
        <w:t xml:space="preserve"> (</w:t>
      </w:r>
      <w:r w:rsidR="00D21A2C" w:rsidRPr="00D21A2C">
        <w:rPr>
          <w:rFonts w:ascii="Times New Roman" w:hAnsi="Times New Roman" w:cs="Times New Roman"/>
          <w:color w:val="1F2024"/>
          <w:sz w:val="24"/>
          <w:szCs w:val="24"/>
          <w:shd w:val="clear" w:color="auto" w:fill="FFFFFF"/>
        </w:rPr>
        <w:t>Poretti, Jérôme and Heo, 2023).</w:t>
      </w:r>
    </w:p>
    <w:p w14:paraId="58FD2790" w14:textId="7ADC27F0" w:rsidR="006A7D62" w:rsidRPr="00CF6C9B" w:rsidRDefault="00331C59"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b/>
          <w:bCs/>
          <w:color w:val="1F2024"/>
          <w:sz w:val="24"/>
          <w:szCs w:val="24"/>
          <w:shd w:val="clear" w:color="auto" w:fill="FFFFFF"/>
        </w:rPr>
        <w:t xml:space="preserve">Sustainability: </w:t>
      </w:r>
      <w:r w:rsidR="00C6409A" w:rsidRPr="00CF6C9B">
        <w:rPr>
          <w:rFonts w:ascii="Times New Roman" w:hAnsi="Times New Roman" w:cs="Times New Roman"/>
          <w:color w:val="1F2024"/>
          <w:sz w:val="24"/>
          <w:szCs w:val="24"/>
          <w:shd w:val="clear" w:color="auto" w:fill="FFFFFF"/>
        </w:rPr>
        <w:t>The hospitality industry with a focus on sustainability, reducing the wastage of material</w:t>
      </w:r>
      <w:r w:rsidR="00306694">
        <w:rPr>
          <w:rFonts w:ascii="Times New Roman" w:hAnsi="Times New Roman" w:cs="Times New Roman"/>
          <w:color w:val="1F2024"/>
          <w:sz w:val="24"/>
          <w:szCs w:val="24"/>
          <w:shd w:val="clear" w:color="auto" w:fill="FFFFFF"/>
        </w:rPr>
        <w:t>,</w:t>
      </w:r>
      <w:r w:rsidR="00C6409A" w:rsidRPr="00CF6C9B">
        <w:rPr>
          <w:rFonts w:ascii="Times New Roman" w:hAnsi="Times New Roman" w:cs="Times New Roman"/>
          <w:color w:val="1F2024"/>
          <w:sz w:val="24"/>
          <w:szCs w:val="24"/>
          <w:shd w:val="clear" w:color="auto" w:fill="FFFFFF"/>
        </w:rPr>
        <w:t xml:space="preserve"> water</w:t>
      </w:r>
      <w:r w:rsidR="00306694">
        <w:rPr>
          <w:rFonts w:ascii="Times New Roman" w:hAnsi="Times New Roman" w:cs="Times New Roman"/>
          <w:color w:val="1F2024"/>
          <w:sz w:val="24"/>
          <w:szCs w:val="24"/>
          <w:shd w:val="clear" w:color="auto" w:fill="FFFFFF"/>
        </w:rPr>
        <w:t>,</w:t>
      </w:r>
      <w:r w:rsidR="00C6409A" w:rsidRPr="00CF6C9B">
        <w:rPr>
          <w:rFonts w:ascii="Times New Roman" w:hAnsi="Times New Roman" w:cs="Times New Roman"/>
          <w:color w:val="1F2024"/>
          <w:sz w:val="24"/>
          <w:szCs w:val="24"/>
          <w:shd w:val="clear" w:color="auto" w:fill="FFFFFF"/>
        </w:rPr>
        <w:t xml:space="preserve"> renewable resource help </w:t>
      </w:r>
      <w:r w:rsidR="00821602" w:rsidRPr="00CF6C9B">
        <w:rPr>
          <w:rFonts w:ascii="Times New Roman" w:hAnsi="Times New Roman" w:cs="Times New Roman"/>
          <w:color w:val="1F2024"/>
          <w:sz w:val="24"/>
          <w:szCs w:val="24"/>
          <w:shd w:val="clear" w:color="auto" w:fill="FFFFFF"/>
        </w:rPr>
        <w:t xml:space="preserve">the </w:t>
      </w:r>
      <w:r w:rsidR="00C6409A" w:rsidRPr="00CF6C9B">
        <w:rPr>
          <w:rFonts w:ascii="Times New Roman" w:hAnsi="Times New Roman" w:cs="Times New Roman"/>
          <w:color w:val="1F2024"/>
          <w:sz w:val="24"/>
          <w:szCs w:val="24"/>
          <w:shd w:val="clear" w:color="auto" w:fill="FFFFFF"/>
        </w:rPr>
        <w:t>company to take better customer experience that helps to enhance environmental and social impact analysis to gain performance.</w:t>
      </w:r>
      <w:r w:rsidR="00821602" w:rsidRPr="00CF6C9B">
        <w:rPr>
          <w:rFonts w:ascii="Times New Roman" w:hAnsi="Times New Roman" w:cs="Times New Roman"/>
          <w:color w:val="1F2024"/>
          <w:sz w:val="24"/>
          <w:szCs w:val="24"/>
          <w:shd w:val="clear" w:color="auto" w:fill="FFFFFF"/>
        </w:rPr>
        <w:t xml:space="preserve"> </w:t>
      </w:r>
      <w:r w:rsidR="0072625F" w:rsidRPr="00CF6C9B">
        <w:rPr>
          <w:rFonts w:ascii="Times New Roman" w:hAnsi="Times New Roman" w:cs="Times New Roman"/>
          <w:color w:val="1F2024"/>
          <w:sz w:val="24"/>
          <w:szCs w:val="24"/>
          <w:shd w:val="clear" w:color="auto" w:fill="FFFFFF"/>
        </w:rPr>
        <w:t>Meet</w:t>
      </w:r>
      <w:r w:rsidR="0072625F">
        <w:rPr>
          <w:rFonts w:ascii="Times New Roman" w:hAnsi="Times New Roman" w:cs="Times New Roman"/>
          <w:color w:val="1F2024"/>
          <w:sz w:val="24"/>
          <w:szCs w:val="24"/>
          <w:shd w:val="clear" w:color="auto" w:fill="FFFFFF"/>
        </w:rPr>
        <w:t xml:space="preserve">ing </w:t>
      </w:r>
      <w:r w:rsidR="00821602" w:rsidRPr="00CF6C9B">
        <w:rPr>
          <w:rFonts w:ascii="Times New Roman" w:hAnsi="Times New Roman" w:cs="Times New Roman"/>
          <w:color w:val="1F2024"/>
          <w:sz w:val="24"/>
          <w:szCs w:val="24"/>
          <w:shd w:val="clear" w:color="auto" w:fill="FFFFFF"/>
        </w:rPr>
        <w:t>the financial, growth potential, revenue and market position companies need to understand the methods and techniques</w:t>
      </w:r>
      <w:r w:rsidR="00D818FF">
        <w:rPr>
          <w:rFonts w:ascii="Times New Roman" w:hAnsi="Times New Roman" w:cs="Times New Roman"/>
          <w:color w:val="1F2024"/>
          <w:sz w:val="24"/>
          <w:szCs w:val="24"/>
          <w:shd w:val="clear" w:color="auto" w:fill="FFFFFF"/>
        </w:rPr>
        <w:t xml:space="preserve"> (</w:t>
      </w:r>
      <w:r w:rsidR="00D818FF" w:rsidRPr="00EA5A1C">
        <w:rPr>
          <w:rFonts w:ascii="Times New Roman" w:hAnsi="Times New Roman" w:cs="Times New Roman"/>
          <w:color w:val="1F2024"/>
          <w:sz w:val="24"/>
          <w:szCs w:val="24"/>
          <w:shd w:val="clear" w:color="auto" w:fill="FFFFFF"/>
        </w:rPr>
        <w:t>Jones, 2023).</w:t>
      </w:r>
    </w:p>
    <w:p w14:paraId="058F3401" w14:textId="77777777" w:rsidR="009367DF" w:rsidRPr="00CF6C9B" w:rsidRDefault="009367DF" w:rsidP="00CF6C9B">
      <w:pPr>
        <w:spacing w:before="240" w:after="240" w:line="360" w:lineRule="auto"/>
        <w:jc w:val="both"/>
        <w:rPr>
          <w:rFonts w:ascii="Times New Roman" w:hAnsi="Times New Roman" w:cs="Times New Roman"/>
          <w:color w:val="1F2024"/>
          <w:sz w:val="24"/>
          <w:szCs w:val="24"/>
          <w:shd w:val="clear" w:color="auto" w:fill="FFFFFF"/>
        </w:rPr>
      </w:pPr>
    </w:p>
    <w:p w14:paraId="1278D024" w14:textId="77777777" w:rsidR="006C28C5" w:rsidRPr="00CF6C9B" w:rsidRDefault="006C28C5" w:rsidP="00CF6C9B">
      <w:pPr>
        <w:spacing w:before="240" w:after="240" w:line="360" w:lineRule="auto"/>
        <w:jc w:val="both"/>
        <w:rPr>
          <w:rFonts w:ascii="Times New Roman" w:hAnsi="Times New Roman" w:cs="Times New Roman"/>
          <w:b/>
          <w:bCs/>
          <w:color w:val="1F2024"/>
          <w:sz w:val="24"/>
          <w:szCs w:val="24"/>
          <w:shd w:val="clear" w:color="auto" w:fill="FFFFFF"/>
        </w:rPr>
      </w:pPr>
    </w:p>
    <w:p w14:paraId="6A7CA05E" w14:textId="77777777" w:rsidR="00E47A95" w:rsidRDefault="00E47A95">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379A2D08" w14:textId="5F235B91" w:rsidR="009367DF" w:rsidRPr="00CF6C9B" w:rsidRDefault="009367DF" w:rsidP="00E47A95">
      <w:pPr>
        <w:pStyle w:val="Heading1"/>
        <w:rPr>
          <w:shd w:val="clear" w:color="auto" w:fill="FFFFFF"/>
        </w:rPr>
      </w:pPr>
      <w:bookmarkStart w:id="4" w:name="_Toc135065647"/>
      <w:r w:rsidRPr="00CF6C9B">
        <w:rPr>
          <w:shd w:val="clear" w:color="auto" w:fill="FFFFFF"/>
        </w:rPr>
        <w:lastRenderedPageBreak/>
        <w:t>Recommendation for Marriott International:</w:t>
      </w:r>
      <w:bookmarkEnd w:id="4"/>
    </w:p>
    <w:p w14:paraId="410A6A7A" w14:textId="60D9652C" w:rsidR="006C28C5" w:rsidRPr="00CF6C9B" w:rsidRDefault="009367DF"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Marriott International</w:t>
      </w:r>
      <w:r w:rsidR="0072625F">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the leading hotel and travel accommodation for guests and tourists</w:t>
      </w:r>
      <w:r w:rsidR="0072625F">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the recommendation of the company helps to enhance their financial commitment to corporate social responsibility. The company must spend their investment to </w:t>
      </w:r>
      <w:r w:rsidR="00306694">
        <w:rPr>
          <w:rFonts w:ascii="Times New Roman" w:hAnsi="Times New Roman" w:cs="Times New Roman"/>
          <w:color w:val="1F2024"/>
          <w:sz w:val="24"/>
          <w:szCs w:val="24"/>
          <w:shd w:val="clear" w:color="auto" w:fill="FFFFFF"/>
        </w:rPr>
        <w:t>benefit</w:t>
      </w:r>
      <w:r w:rsidRPr="00CF6C9B">
        <w:rPr>
          <w:rFonts w:ascii="Times New Roman" w:hAnsi="Times New Roman" w:cs="Times New Roman"/>
          <w:color w:val="1F2024"/>
          <w:sz w:val="24"/>
          <w:szCs w:val="24"/>
          <w:shd w:val="clear" w:color="auto" w:fill="FFFFFF"/>
        </w:rPr>
        <w:t xml:space="preserve"> corporate social responsibility for the benefit of business and growth.</w:t>
      </w:r>
      <w:r w:rsidR="006C28C5" w:rsidRPr="00CF6C9B">
        <w:rPr>
          <w:rFonts w:ascii="Times New Roman" w:hAnsi="Times New Roman" w:cs="Times New Roman"/>
          <w:color w:val="1F2024"/>
          <w:sz w:val="24"/>
          <w:szCs w:val="24"/>
          <w:shd w:val="clear" w:color="auto" w:fill="FFFFFF"/>
        </w:rPr>
        <w:t xml:space="preserve"> The company will grow with the </w:t>
      </w:r>
      <w:r w:rsidR="0072625F">
        <w:rPr>
          <w:rFonts w:ascii="Times New Roman" w:hAnsi="Times New Roman" w:cs="Times New Roman"/>
          <w:color w:val="1F2024"/>
          <w:sz w:val="24"/>
          <w:szCs w:val="24"/>
          <w:shd w:val="clear" w:color="auto" w:fill="FFFFFF"/>
        </w:rPr>
        <w:t>support</w:t>
      </w:r>
      <w:r w:rsidR="006C28C5" w:rsidRPr="00CF6C9B">
        <w:rPr>
          <w:rFonts w:ascii="Times New Roman" w:hAnsi="Times New Roman" w:cs="Times New Roman"/>
          <w:color w:val="1F2024"/>
          <w:sz w:val="24"/>
          <w:szCs w:val="24"/>
          <w:shd w:val="clear" w:color="auto" w:fill="FFFFFF"/>
        </w:rPr>
        <w:t xml:space="preserve"> promotion of social and environmental initiatives to make better customer expectations for the business and profit. The company can attract and influence customer who is more loyal to take advantage of the environment and natural </w:t>
      </w:r>
      <w:r w:rsidR="00306694">
        <w:rPr>
          <w:rFonts w:ascii="Times New Roman" w:hAnsi="Times New Roman" w:cs="Times New Roman"/>
          <w:color w:val="1F2024"/>
          <w:sz w:val="24"/>
          <w:szCs w:val="24"/>
          <w:shd w:val="clear" w:color="auto" w:fill="FFFFFF"/>
        </w:rPr>
        <w:t>goods</w:t>
      </w:r>
      <w:r w:rsidR="006C28C5" w:rsidRPr="00CF6C9B">
        <w:rPr>
          <w:rFonts w:ascii="Times New Roman" w:hAnsi="Times New Roman" w:cs="Times New Roman"/>
          <w:color w:val="1F2024"/>
          <w:sz w:val="24"/>
          <w:szCs w:val="24"/>
          <w:shd w:val="clear" w:color="auto" w:fill="FFFFFF"/>
        </w:rPr>
        <w:t xml:space="preserve">. Developing sustainability practices in the business can </w:t>
      </w:r>
      <w:r w:rsidR="0014030A" w:rsidRPr="00CF6C9B">
        <w:rPr>
          <w:rFonts w:ascii="Times New Roman" w:hAnsi="Times New Roman" w:cs="Times New Roman"/>
          <w:color w:val="1F2024"/>
          <w:sz w:val="24"/>
          <w:szCs w:val="24"/>
          <w:shd w:val="clear" w:color="auto" w:fill="FFFFFF"/>
        </w:rPr>
        <w:t>contribute</w:t>
      </w:r>
      <w:r w:rsidR="006C28C5" w:rsidRPr="00CF6C9B">
        <w:rPr>
          <w:rFonts w:ascii="Times New Roman" w:hAnsi="Times New Roman" w:cs="Times New Roman"/>
          <w:color w:val="1F2024"/>
          <w:sz w:val="24"/>
          <w:szCs w:val="24"/>
          <w:shd w:val="clear" w:color="auto" w:fill="FFFFFF"/>
        </w:rPr>
        <w:t xml:space="preserve"> to reducing environmental impact. The company should more focus on renewable resources, </w:t>
      </w:r>
      <w:r w:rsidR="005102E1" w:rsidRPr="00CF6C9B">
        <w:rPr>
          <w:rFonts w:ascii="Times New Roman" w:hAnsi="Times New Roman" w:cs="Times New Roman"/>
          <w:color w:val="1F2024"/>
          <w:sz w:val="24"/>
          <w:szCs w:val="24"/>
          <w:shd w:val="clear" w:color="auto" w:fill="FFFFFF"/>
        </w:rPr>
        <w:t>reducing</w:t>
      </w:r>
      <w:r w:rsidR="006C28C5" w:rsidRPr="00CF6C9B">
        <w:rPr>
          <w:rFonts w:ascii="Times New Roman" w:hAnsi="Times New Roman" w:cs="Times New Roman"/>
          <w:color w:val="1F2024"/>
          <w:sz w:val="24"/>
          <w:szCs w:val="24"/>
          <w:shd w:val="clear" w:color="auto" w:fill="FFFFFF"/>
        </w:rPr>
        <w:t xml:space="preserve"> water wastage, </w:t>
      </w:r>
      <w:r w:rsidR="009122DE" w:rsidRPr="00CF6C9B">
        <w:rPr>
          <w:rFonts w:ascii="Times New Roman" w:hAnsi="Times New Roman" w:cs="Times New Roman"/>
          <w:color w:val="1F2024"/>
          <w:sz w:val="24"/>
          <w:szCs w:val="24"/>
          <w:shd w:val="clear" w:color="auto" w:fill="FFFFFF"/>
        </w:rPr>
        <w:t>preservation,</w:t>
      </w:r>
      <w:r w:rsidR="006C28C5" w:rsidRPr="00CF6C9B">
        <w:rPr>
          <w:rFonts w:ascii="Times New Roman" w:hAnsi="Times New Roman" w:cs="Times New Roman"/>
          <w:color w:val="1F2024"/>
          <w:sz w:val="24"/>
          <w:szCs w:val="24"/>
          <w:shd w:val="clear" w:color="auto" w:fill="FFFFFF"/>
        </w:rPr>
        <w:t xml:space="preserve"> and conservation</w:t>
      </w:r>
      <w:r w:rsidR="00306694">
        <w:rPr>
          <w:rFonts w:ascii="Times New Roman" w:hAnsi="Times New Roman" w:cs="Times New Roman"/>
          <w:color w:val="1F2024"/>
          <w:sz w:val="24"/>
          <w:szCs w:val="24"/>
          <w:shd w:val="clear" w:color="auto" w:fill="FFFFFF"/>
        </w:rPr>
        <w:t xml:space="preserve">, </w:t>
      </w:r>
      <w:r w:rsidR="0048215C" w:rsidRPr="00CF6C9B">
        <w:rPr>
          <w:rFonts w:ascii="Times New Roman" w:hAnsi="Times New Roman" w:cs="Times New Roman"/>
          <w:color w:val="1F2024"/>
          <w:sz w:val="24"/>
          <w:szCs w:val="24"/>
          <w:shd w:val="clear" w:color="auto" w:fill="FFFFFF"/>
        </w:rPr>
        <w:t>limiting</w:t>
      </w:r>
      <w:r w:rsidR="00851268" w:rsidRPr="00CF6C9B">
        <w:rPr>
          <w:rFonts w:ascii="Times New Roman" w:hAnsi="Times New Roman" w:cs="Times New Roman"/>
          <w:color w:val="1F2024"/>
          <w:sz w:val="24"/>
          <w:szCs w:val="24"/>
          <w:shd w:val="clear" w:color="auto" w:fill="FFFFFF"/>
        </w:rPr>
        <w:t xml:space="preserve"> </w:t>
      </w:r>
      <w:r w:rsidR="0048215C" w:rsidRPr="00CF6C9B">
        <w:rPr>
          <w:rFonts w:ascii="Times New Roman" w:hAnsi="Times New Roman" w:cs="Times New Roman"/>
          <w:color w:val="1F2024"/>
          <w:sz w:val="24"/>
          <w:szCs w:val="24"/>
          <w:shd w:val="clear" w:color="auto" w:fill="FFFFFF"/>
        </w:rPr>
        <w:t xml:space="preserve">the </w:t>
      </w:r>
      <w:r w:rsidR="00851268" w:rsidRPr="00CF6C9B">
        <w:rPr>
          <w:rFonts w:ascii="Times New Roman" w:hAnsi="Times New Roman" w:cs="Times New Roman"/>
          <w:color w:val="1F2024"/>
          <w:sz w:val="24"/>
          <w:szCs w:val="24"/>
          <w:shd w:val="clear" w:color="auto" w:fill="FFFFFF"/>
        </w:rPr>
        <w:t>use of energy and technologies so that nature does not get impacted</w:t>
      </w:r>
      <w:r w:rsidR="000E06AC">
        <w:rPr>
          <w:rFonts w:ascii="Times New Roman" w:hAnsi="Times New Roman" w:cs="Times New Roman"/>
          <w:color w:val="1F2024"/>
          <w:sz w:val="24"/>
          <w:szCs w:val="24"/>
          <w:shd w:val="clear" w:color="auto" w:fill="FFFFFF"/>
        </w:rPr>
        <w:t xml:space="preserve"> (</w:t>
      </w:r>
      <w:r w:rsidR="000E06AC" w:rsidRPr="000E06AC">
        <w:rPr>
          <w:rFonts w:ascii="Times New Roman" w:hAnsi="Times New Roman" w:cs="Times New Roman"/>
          <w:color w:val="1F2024"/>
          <w:sz w:val="24"/>
          <w:szCs w:val="24"/>
          <w:shd w:val="clear" w:color="auto" w:fill="FFFFFF"/>
        </w:rPr>
        <w:t>Gheribi, and Bonadonna, 2019)</w:t>
      </w:r>
    </w:p>
    <w:p w14:paraId="272AFAF9" w14:textId="0E3F4268" w:rsidR="009367DF" w:rsidRPr="00EA5A1C" w:rsidRDefault="006C28C5" w:rsidP="00CF6C9B">
      <w:pPr>
        <w:spacing w:before="240" w:after="240" w:line="360" w:lineRule="auto"/>
        <w:jc w:val="both"/>
        <w:rPr>
          <w:rFonts w:ascii="Times New Roman" w:hAnsi="Times New Roman" w:cs="Times New Roman"/>
          <w:b/>
          <w:bCs/>
          <w:color w:val="1F2024"/>
          <w:sz w:val="24"/>
          <w:szCs w:val="24"/>
          <w:shd w:val="clear" w:color="auto" w:fill="FFFFFF"/>
        </w:rPr>
      </w:pPr>
      <w:r w:rsidRPr="00EA5A1C">
        <w:rPr>
          <w:rFonts w:ascii="Times New Roman" w:hAnsi="Times New Roman" w:cs="Times New Roman"/>
          <w:b/>
          <w:bCs/>
          <w:color w:val="1F2024"/>
          <w:sz w:val="24"/>
          <w:szCs w:val="24"/>
          <w:shd w:val="clear" w:color="auto" w:fill="FFFFFF"/>
        </w:rPr>
        <w:t>Rationale</w:t>
      </w:r>
      <w:r w:rsidR="005102E1" w:rsidRPr="00EA5A1C">
        <w:rPr>
          <w:rFonts w:ascii="Times New Roman" w:hAnsi="Times New Roman" w:cs="Times New Roman"/>
          <w:b/>
          <w:bCs/>
          <w:color w:val="1F2024"/>
          <w:sz w:val="24"/>
          <w:szCs w:val="24"/>
          <w:shd w:val="clear" w:color="auto" w:fill="FFFFFF"/>
        </w:rPr>
        <w:t>:</w:t>
      </w:r>
    </w:p>
    <w:p w14:paraId="37AB89D3" w14:textId="77777777" w:rsidR="009122DE" w:rsidRDefault="005102E1"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Stakeholder engagement, customers, staff, </w:t>
      </w:r>
      <w:r w:rsidR="0072625F" w:rsidRPr="00CF6C9B">
        <w:rPr>
          <w:rFonts w:ascii="Times New Roman" w:hAnsi="Times New Roman" w:cs="Times New Roman"/>
          <w:color w:val="1F2024"/>
          <w:sz w:val="24"/>
          <w:szCs w:val="24"/>
          <w:shd w:val="clear" w:color="auto" w:fill="FFFFFF"/>
        </w:rPr>
        <w:t>investors,</w:t>
      </w:r>
      <w:r w:rsidRPr="00CF6C9B">
        <w:rPr>
          <w:rFonts w:ascii="Times New Roman" w:hAnsi="Times New Roman" w:cs="Times New Roman"/>
          <w:color w:val="1F2024"/>
          <w:sz w:val="24"/>
          <w:szCs w:val="24"/>
          <w:shd w:val="clear" w:color="auto" w:fill="FFFFFF"/>
        </w:rPr>
        <w:t xml:space="preserve"> and other local communities to clean and </w:t>
      </w:r>
      <w:r w:rsidR="0072625F">
        <w:rPr>
          <w:rFonts w:ascii="Times New Roman" w:hAnsi="Times New Roman" w:cs="Times New Roman"/>
          <w:color w:val="1F2024"/>
          <w:sz w:val="24"/>
          <w:szCs w:val="24"/>
          <w:shd w:val="clear" w:color="auto" w:fill="FFFFFF"/>
        </w:rPr>
        <w:t>shorten</w:t>
      </w:r>
      <w:r w:rsidRPr="00CF6C9B">
        <w:rPr>
          <w:rFonts w:ascii="Times New Roman" w:hAnsi="Times New Roman" w:cs="Times New Roman"/>
          <w:color w:val="1F2024"/>
          <w:sz w:val="24"/>
          <w:szCs w:val="24"/>
          <w:shd w:val="clear" w:color="auto" w:fill="FFFFFF"/>
        </w:rPr>
        <w:t xml:space="preserve"> the wastage to take more CSR opportunities. </w:t>
      </w:r>
      <w:r w:rsidR="009122DE" w:rsidRPr="009122DE">
        <w:rPr>
          <w:rFonts w:ascii="Times New Roman" w:hAnsi="Times New Roman" w:cs="Times New Roman"/>
          <w:color w:val="1F2024"/>
          <w:sz w:val="24"/>
          <w:szCs w:val="24"/>
          <w:shd w:val="clear" w:color="auto" w:fill="FFFFFF"/>
        </w:rPr>
        <w:t>Giving excellent customer satisfaction, a hiring and retention policy that values recognition, loyalty, and self-assurance, and encouraging the best and most optimistic business practises.</w:t>
      </w:r>
    </w:p>
    <w:p w14:paraId="7EF2D876" w14:textId="3176DA90" w:rsidR="007934AB" w:rsidRPr="00EA5A1C" w:rsidRDefault="007934AB" w:rsidP="00CF6C9B">
      <w:pPr>
        <w:spacing w:before="240" w:after="240" w:line="360" w:lineRule="auto"/>
        <w:jc w:val="both"/>
        <w:rPr>
          <w:rFonts w:ascii="Times New Roman" w:hAnsi="Times New Roman" w:cs="Times New Roman"/>
          <w:b/>
          <w:bCs/>
          <w:color w:val="1F2024"/>
          <w:sz w:val="24"/>
          <w:szCs w:val="24"/>
          <w:shd w:val="clear" w:color="auto" w:fill="FFFFFF"/>
        </w:rPr>
      </w:pPr>
      <w:r w:rsidRPr="00EA5A1C">
        <w:rPr>
          <w:rFonts w:ascii="Times New Roman" w:hAnsi="Times New Roman" w:cs="Times New Roman"/>
          <w:b/>
          <w:bCs/>
          <w:color w:val="1F2024"/>
          <w:sz w:val="24"/>
          <w:szCs w:val="24"/>
          <w:shd w:val="clear" w:color="auto" w:fill="FFFFFF"/>
        </w:rPr>
        <w:t>Implementation:</w:t>
      </w:r>
    </w:p>
    <w:p w14:paraId="15176CAA" w14:textId="7A6D3835" w:rsidR="007934AB" w:rsidRPr="00CF6C9B" w:rsidRDefault="007934AB"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Transparency among employees, investor and stakeholder of the business help company foster its growth and development by integrating it into daily business operations. The company need regular communication and </w:t>
      </w:r>
      <w:r w:rsidR="00DA2F79" w:rsidRPr="00CF6C9B">
        <w:rPr>
          <w:rFonts w:ascii="Times New Roman" w:hAnsi="Times New Roman" w:cs="Times New Roman"/>
          <w:color w:val="1F2024"/>
          <w:sz w:val="24"/>
          <w:szCs w:val="24"/>
          <w:shd w:val="clear" w:color="auto" w:fill="FFFFFF"/>
        </w:rPr>
        <w:t>coordination</w:t>
      </w:r>
      <w:r w:rsidRPr="00CF6C9B">
        <w:rPr>
          <w:rFonts w:ascii="Times New Roman" w:hAnsi="Times New Roman" w:cs="Times New Roman"/>
          <w:color w:val="1F2024"/>
          <w:sz w:val="24"/>
          <w:szCs w:val="24"/>
          <w:shd w:val="clear" w:color="auto" w:fill="FFFFFF"/>
        </w:rPr>
        <w:t xml:space="preserve"> with the employees and stakeholders to make clear and conscious objective.</w:t>
      </w:r>
    </w:p>
    <w:p w14:paraId="38CCD7F4" w14:textId="77777777" w:rsidR="006C0B26" w:rsidRDefault="006C0B26">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66AF8250" w14:textId="6A4D76A0" w:rsidR="00DA2F79" w:rsidRPr="00CF6C9B" w:rsidRDefault="00E469A9" w:rsidP="00EA5A1C">
      <w:pPr>
        <w:pStyle w:val="Heading1"/>
        <w:rPr>
          <w:shd w:val="clear" w:color="auto" w:fill="FFFFFF"/>
        </w:rPr>
      </w:pPr>
      <w:bookmarkStart w:id="5" w:name="_Toc135065648"/>
      <w:r w:rsidRPr="00CF6C9B">
        <w:rPr>
          <w:shd w:val="clear" w:color="auto" w:fill="FFFFFF"/>
        </w:rPr>
        <w:lastRenderedPageBreak/>
        <w:t>Recommendation for Accor International:</w:t>
      </w:r>
      <w:bookmarkEnd w:id="5"/>
    </w:p>
    <w:p w14:paraId="675B6990" w14:textId="13F59759" w:rsidR="00A06E8E" w:rsidRPr="00CF6C9B" w:rsidRDefault="00A06E8E" w:rsidP="00CF6C9B">
      <w:pPr>
        <w:spacing w:before="240" w:after="240" w:line="360" w:lineRule="auto"/>
        <w:jc w:val="both"/>
        <w:rPr>
          <w:rFonts w:ascii="Times New Roman" w:hAnsi="Times New Roman" w:cs="Times New Roman"/>
          <w:b/>
          <w:bCs/>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To </w:t>
      </w:r>
      <w:r w:rsidR="0072625F">
        <w:rPr>
          <w:rFonts w:ascii="Times New Roman" w:hAnsi="Times New Roman" w:cs="Times New Roman"/>
          <w:color w:val="1F2024"/>
          <w:sz w:val="24"/>
          <w:szCs w:val="24"/>
          <w:shd w:val="clear" w:color="auto" w:fill="FFFFFF"/>
        </w:rPr>
        <w:t>maximise</w:t>
      </w:r>
      <w:r w:rsidRPr="00CF6C9B">
        <w:rPr>
          <w:rFonts w:ascii="Times New Roman" w:hAnsi="Times New Roman" w:cs="Times New Roman"/>
          <w:color w:val="1F2024"/>
          <w:sz w:val="24"/>
          <w:szCs w:val="24"/>
          <w:shd w:val="clear" w:color="auto" w:fill="FFFFFF"/>
        </w:rPr>
        <w:t xml:space="preserve"> benefits and profit from the hotel sector, the company need to expand more funds in a global footprint in the Asia-Pacific</w:t>
      </w:r>
      <w:r w:rsidR="0072625F">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the Middle East to increase demand for the travel and tourism industry in an emerging marketplace. With benefit and profit prospective </w:t>
      </w:r>
      <w:r w:rsidR="005102E1" w:rsidRPr="00CF6C9B">
        <w:rPr>
          <w:rFonts w:ascii="Times New Roman" w:hAnsi="Times New Roman" w:cs="Times New Roman"/>
          <w:color w:val="1F2024"/>
          <w:sz w:val="24"/>
          <w:szCs w:val="24"/>
          <w:shd w:val="clear" w:color="auto" w:fill="FFFFFF"/>
        </w:rPr>
        <w:t>companies</w:t>
      </w:r>
      <w:r w:rsidR="0072625F">
        <w:rPr>
          <w:rFonts w:ascii="Times New Roman" w:hAnsi="Times New Roman" w:cs="Times New Roman"/>
          <w:color w:val="1F2024"/>
          <w:sz w:val="24"/>
          <w:szCs w:val="24"/>
          <w:shd w:val="clear" w:color="auto" w:fill="FFFFFF"/>
        </w:rPr>
        <w:t xml:space="preserve"> </w:t>
      </w:r>
      <w:r w:rsidRPr="00CF6C9B">
        <w:rPr>
          <w:rFonts w:ascii="Times New Roman" w:hAnsi="Times New Roman" w:cs="Times New Roman"/>
          <w:color w:val="1F2024"/>
          <w:sz w:val="24"/>
          <w:szCs w:val="24"/>
          <w:shd w:val="clear" w:color="auto" w:fill="FFFFFF"/>
        </w:rPr>
        <w:t>can develop a customer loyalty program</w:t>
      </w:r>
      <w:r w:rsidR="001D2D39">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so that they come back and repeat their room booking by offering specialised</w:t>
      </w:r>
      <w:r w:rsidR="001D2D39">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personalised offers</w:t>
      </w:r>
      <w:r w:rsidR="001D2D39">
        <w:rPr>
          <w:rFonts w:ascii="Times New Roman" w:hAnsi="Times New Roman" w:cs="Times New Roman"/>
          <w:color w:val="1F2024"/>
          <w:sz w:val="24"/>
          <w:szCs w:val="24"/>
          <w:shd w:val="clear" w:color="auto" w:fill="FFFFFF"/>
        </w:rPr>
        <w:t>,</w:t>
      </w:r>
      <w:r w:rsidRPr="00CF6C9B">
        <w:rPr>
          <w:rFonts w:ascii="Times New Roman" w:hAnsi="Times New Roman" w:cs="Times New Roman"/>
          <w:color w:val="1F2024"/>
          <w:sz w:val="24"/>
          <w:szCs w:val="24"/>
          <w:shd w:val="clear" w:color="auto" w:fill="FFFFFF"/>
        </w:rPr>
        <w:t xml:space="preserve"> discounts to generate market entry and gain competitive analysis.</w:t>
      </w:r>
    </w:p>
    <w:p w14:paraId="01628E19" w14:textId="77777777" w:rsidR="00DA2F79" w:rsidRPr="00EA5A1C" w:rsidRDefault="00DA2F79" w:rsidP="00CF6C9B">
      <w:pPr>
        <w:spacing w:before="240" w:after="240" w:line="360" w:lineRule="auto"/>
        <w:jc w:val="both"/>
        <w:rPr>
          <w:rFonts w:ascii="Times New Roman" w:hAnsi="Times New Roman" w:cs="Times New Roman"/>
          <w:b/>
          <w:bCs/>
          <w:color w:val="1F2024"/>
          <w:sz w:val="24"/>
          <w:szCs w:val="24"/>
          <w:shd w:val="clear" w:color="auto" w:fill="FFFFFF"/>
        </w:rPr>
      </w:pPr>
      <w:r w:rsidRPr="00EA5A1C">
        <w:rPr>
          <w:rFonts w:ascii="Times New Roman" w:hAnsi="Times New Roman" w:cs="Times New Roman"/>
          <w:b/>
          <w:bCs/>
          <w:color w:val="1F2024"/>
          <w:sz w:val="24"/>
          <w:szCs w:val="24"/>
          <w:shd w:val="clear" w:color="auto" w:fill="FFFFFF"/>
        </w:rPr>
        <w:t>Rationale:</w:t>
      </w:r>
    </w:p>
    <w:p w14:paraId="756FF1E4" w14:textId="4DD33567" w:rsidR="00DA2F79" w:rsidRPr="00CF6C9B" w:rsidRDefault="00DA2F79"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The hospitality business is </w:t>
      </w:r>
      <w:r w:rsidR="001D2D39">
        <w:rPr>
          <w:rFonts w:ascii="Times New Roman" w:hAnsi="Times New Roman" w:cs="Times New Roman"/>
          <w:color w:val="1F2024"/>
          <w:sz w:val="24"/>
          <w:szCs w:val="24"/>
          <w:shd w:val="clear" w:color="auto" w:fill="FFFFFF"/>
        </w:rPr>
        <w:t>immense</w:t>
      </w:r>
      <w:r w:rsidR="0072625F">
        <w:rPr>
          <w:rFonts w:ascii="Times New Roman" w:hAnsi="Times New Roman" w:cs="Times New Roman"/>
          <w:color w:val="1F2024"/>
          <w:sz w:val="24"/>
          <w:szCs w:val="24"/>
          <w:shd w:val="clear" w:color="auto" w:fill="FFFFFF"/>
        </w:rPr>
        <w:t>. C</w:t>
      </w:r>
      <w:r w:rsidRPr="00CF6C9B">
        <w:rPr>
          <w:rFonts w:ascii="Times New Roman" w:hAnsi="Times New Roman" w:cs="Times New Roman"/>
          <w:color w:val="1F2024"/>
          <w:sz w:val="24"/>
          <w:szCs w:val="24"/>
          <w:shd w:val="clear" w:color="auto" w:fill="FFFFFF"/>
        </w:rPr>
        <w:t xml:space="preserve">hina is one of the growing markets for the sector with its disposable income. </w:t>
      </w:r>
      <w:r w:rsidR="009122DE" w:rsidRPr="009122DE">
        <w:rPr>
          <w:rFonts w:ascii="Times New Roman" w:hAnsi="Times New Roman" w:cs="Times New Roman"/>
          <w:color w:val="1F2024"/>
          <w:sz w:val="24"/>
          <w:szCs w:val="24"/>
          <w:shd w:val="clear" w:color="auto" w:fill="FFFFFF"/>
        </w:rPr>
        <w:t>Increase</w:t>
      </w:r>
      <w:r w:rsidR="009122DE" w:rsidRPr="009122DE">
        <w:rPr>
          <w:rFonts w:ascii="Times New Roman" w:hAnsi="Times New Roman" w:cs="Times New Roman"/>
          <w:color w:val="1F2024"/>
          <w:sz w:val="24"/>
          <w:szCs w:val="24"/>
          <w:shd w:val="clear" w:color="auto" w:fill="FFFFFF"/>
        </w:rPr>
        <w:t xml:space="preserve"> revenue, the business may strive to enter a new market. This would provide Accor International with a chance to extend its clientele and profit from the expanding global market.</w:t>
      </w:r>
    </w:p>
    <w:p w14:paraId="39CDCC1B" w14:textId="77777777" w:rsidR="00DA2F79" w:rsidRPr="00EA5A1C" w:rsidRDefault="00DA2F79" w:rsidP="00CF6C9B">
      <w:pPr>
        <w:spacing w:before="240" w:after="240" w:line="360" w:lineRule="auto"/>
        <w:jc w:val="both"/>
        <w:rPr>
          <w:rFonts w:ascii="Times New Roman" w:hAnsi="Times New Roman" w:cs="Times New Roman"/>
          <w:b/>
          <w:bCs/>
          <w:color w:val="1F2024"/>
          <w:sz w:val="24"/>
          <w:szCs w:val="24"/>
          <w:shd w:val="clear" w:color="auto" w:fill="FFFFFF"/>
        </w:rPr>
      </w:pPr>
      <w:r w:rsidRPr="00EA5A1C">
        <w:rPr>
          <w:rFonts w:ascii="Times New Roman" w:hAnsi="Times New Roman" w:cs="Times New Roman"/>
          <w:b/>
          <w:bCs/>
          <w:color w:val="1F2024"/>
          <w:sz w:val="24"/>
          <w:szCs w:val="24"/>
          <w:shd w:val="clear" w:color="auto" w:fill="FFFFFF"/>
        </w:rPr>
        <w:t>Implementation:</w:t>
      </w:r>
    </w:p>
    <w:p w14:paraId="456A8269" w14:textId="2EA3A8EC" w:rsidR="00FD17CC" w:rsidRPr="00CF6C9B" w:rsidRDefault="00FD17CC" w:rsidP="00CF6C9B">
      <w:pPr>
        <w:spacing w:before="240" w:after="240" w:line="360" w:lineRule="auto"/>
        <w:jc w:val="both"/>
        <w:rPr>
          <w:rFonts w:ascii="Times New Roman" w:hAnsi="Times New Roman" w:cs="Times New Roman"/>
          <w:color w:val="1F2024"/>
          <w:sz w:val="24"/>
          <w:szCs w:val="24"/>
          <w:shd w:val="clear" w:color="auto" w:fill="FFFFFF"/>
        </w:rPr>
      </w:pPr>
      <w:r w:rsidRPr="00CF6C9B">
        <w:rPr>
          <w:rFonts w:ascii="Times New Roman" w:hAnsi="Times New Roman" w:cs="Times New Roman"/>
          <w:color w:val="1F2024"/>
          <w:sz w:val="24"/>
          <w:szCs w:val="24"/>
          <w:shd w:val="clear" w:color="auto" w:fill="FFFFFF"/>
        </w:rPr>
        <w:t xml:space="preserve">If they try to expand in the China </w:t>
      </w:r>
      <w:r w:rsidR="00536F8E" w:rsidRPr="00CF6C9B">
        <w:rPr>
          <w:rFonts w:ascii="Times New Roman" w:hAnsi="Times New Roman" w:cs="Times New Roman"/>
          <w:color w:val="1F2024"/>
          <w:sz w:val="24"/>
          <w:szCs w:val="24"/>
          <w:shd w:val="clear" w:color="auto" w:fill="FFFFFF"/>
        </w:rPr>
        <w:t>market,</w:t>
      </w:r>
      <w:r w:rsidRPr="00CF6C9B">
        <w:rPr>
          <w:rFonts w:ascii="Times New Roman" w:hAnsi="Times New Roman" w:cs="Times New Roman"/>
          <w:color w:val="1F2024"/>
          <w:sz w:val="24"/>
          <w:szCs w:val="24"/>
          <w:shd w:val="clear" w:color="auto" w:fill="FFFFFF"/>
        </w:rPr>
        <w:t xml:space="preserve"> they must analyse the market due to customer segmentation. </w:t>
      </w:r>
      <w:r w:rsidR="006101B5" w:rsidRPr="00CF6C9B">
        <w:rPr>
          <w:rFonts w:ascii="Times New Roman" w:hAnsi="Times New Roman" w:cs="Times New Roman"/>
          <w:color w:val="1F2024"/>
          <w:sz w:val="24"/>
          <w:szCs w:val="24"/>
          <w:shd w:val="clear" w:color="auto" w:fill="FFFFFF"/>
        </w:rPr>
        <w:t xml:space="preserve">They should </w:t>
      </w:r>
      <w:r w:rsidR="00536F8E" w:rsidRPr="00CF6C9B">
        <w:rPr>
          <w:rFonts w:ascii="Times New Roman" w:hAnsi="Times New Roman" w:cs="Times New Roman"/>
          <w:color w:val="1F2024"/>
          <w:sz w:val="24"/>
          <w:szCs w:val="24"/>
          <w:shd w:val="clear" w:color="auto" w:fill="FFFFFF"/>
        </w:rPr>
        <w:t>conduct</w:t>
      </w:r>
      <w:r w:rsidR="006101B5" w:rsidRPr="00CF6C9B">
        <w:rPr>
          <w:rFonts w:ascii="Times New Roman" w:hAnsi="Times New Roman" w:cs="Times New Roman"/>
          <w:color w:val="1F2024"/>
          <w:sz w:val="24"/>
          <w:szCs w:val="24"/>
          <w:shd w:val="clear" w:color="auto" w:fill="FFFFFF"/>
        </w:rPr>
        <w:t xml:space="preserve"> </w:t>
      </w:r>
      <w:r w:rsidR="00536F8E" w:rsidRPr="00CF6C9B">
        <w:rPr>
          <w:rFonts w:ascii="Times New Roman" w:hAnsi="Times New Roman" w:cs="Times New Roman"/>
          <w:color w:val="1F2024"/>
          <w:sz w:val="24"/>
          <w:szCs w:val="24"/>
          <w:shd w:val="clear" w:color="auto" w:fill="FFFFFF"/>
        </w:rPr>
        <w:t xml:space="preserve">a </w:t>
      </w:r>
      <w:r w:rsidR="006101B5" w:rsidRPr="00CF6C9B">
        <w:rPr>
          <w:rFonts w:ascii="Times New Roman" w:hAnsi="Times New Roman" w:cs="Times New Roman"/>
          <w:color w:val="1F2024"/>
          <w:sz w:val="24"/>
          <w:szCs w:val="24"/>
          <w:shd w:val="clear" w:color="auto" w:fill="FFFFFF"/>
        </w:rPr>
        <w:t xml:space="preserve">survey and review the needs and </w:t>
      </w:r>
      <w:r w:rsidR="00536F8E" w:rsidRPr="00CF6C9B">
        <w:rPr>
          <w:rFonts w:ascii="Times New Roman" w:hAnsi="Times New Roman" w:cs="Times New Roman"/>
          <w:color w:val="1F2024"/>
          <w:sz w:val="24"/>
          <w:szCs w:val="24"/>
          <w:shd w:val="clear" w:color="auto" w:fill="FFFFFF"/>
        </w:rPr>
        <w:t>preferences</w:t>
      </w:r>
      <w:r w:rsidR="006101B5" w:rsidRPr="00CF6C9B">
        <w:rPr>
          <w:rFonts w:ascii="Times New Roman" w:hAnsi="Times New Roman" w:cs="Times New Roman"/>
          <w:color w:val="1F2024"/>
          <w:sz w:val="24"/>
          <w:szCs w:val="24"/>
          <w:shd w:val="clear" w:color="auto" w:fill="FFFFFF"/>
        </w:rPr>
        <w:t xml:space="preserve"> </w:t>
      </w:r>
      <w:r w:rsidR="00BB14C0" w:rsidRPr="00CF6C9B">
        <w:rPr>
          <w:rFonts w:ascii="Times New Roman" w:hAnsi="Times New Roman" w:cs="Times New Roman"/>
          <w:color w:val="1F2024"/>
          <w:sz w:val="24"/>
          <w:szCs w:val="24"/>
          <w:shd w:val="clear" w:color="auto" w:fill="FFFFFF"/>
        </w:rPr>
        <w:t>of</w:t>
      </w:r>
      <w:r w:rsidR="006101B5" w:rsidRPr="00CF6C9B">
        <w:rPr>
          <w:rFonts w:ascii="Times New Roman" w:hAnsi="Times New Roman" w:cs="Times New Roman"/>
          <w:color w:val="1F2024"/>
          <w:sz w:val="24"/>
          <w:szCs w:val="24"/>
          <w:shd w:val="clear" w:color="auto" w:fill="FFFFFF"/>
        </w:rPr>
        <w:t xml:space="preserve"> the business</w:t>
      </w:r>
      <w:r w:rsidR="00536F8E" w:rsidRPr="00CF6C9B">
        <w:rPr>
          <w:rFonts w:ascii="Times New Roman" w:hAnsi="Times New Roman" w:cs="Times New Roman"/>
          <w:color w:val="1F2024"/>
          <w:sz w:val="24"/>
          <w:szCs w:val="24"/>
          <w:shd w:val="clear" w:color="auto" w:fill="FFFFFF"/>
        </w:rPr>
        <w:t xml:space="preserve"> to offer and cater </w:t>
      </w:r>
      <w:r w:rsidR="00BB14C0" w:rsidRPr="00CF6C9B">
        <w:rPr>
          <w:rFonts w:ascii="Times New Roman" w:hAnsi="Times New Roman" w:cs="Times New Roman"/>
          <w:color w:val="1F2024"/>
          <w:sz w:val="24"/>
          <w:szCs w:val="24"/>
          <w:shd w:val="clear" w:color="auto" w:fill="FFFFFF"/>
        </w:rPr>
        <w:t xml:space="preserve">for </w:t>
      </w:r>
      <w:r w:rsidR="00536F8E" w:rsidRPr="00CF6C9B">
        <w:rPr>
          <w:rFonts w:ascii="Times New Roman" w:hAnsi="Times New Roman" w:cs="Times New Roman"/>
          <w:color w:val="1F2024"/>
          <w:sz w:val="24"/>
          <w:szCs w:val="24"/>
          <w:shd w:val="clear" w:color="auto" w:fill="FFFFFF"/>
        </w:rPr>
        <w:t xml:space="preserve">their demand for </w:t>
      </w:r>
      <w:r w:rsidR="00BB14C0" w:rsidRPr="00CF6C9B">
        <w:rPr>
          <w:rFonts w:ascii="Times New Roman" w:hAnsi="Times New Roman" w:cs="Times New Roman"/>
          <w:color w:val="1F2024"/>
          <w:sz w:val="24"/>
          <w:szCs w:val="24"/>
          <w:shd w:val="clear" w:color="auto" w:fill="FFFFFF"/>
        </w:rPr>
        <w:t xml:space="preserve">an </w:t>
      </w:r>
      <w:r w:rsidR="00536F8E" w:rsidRPr="00CF6C9B">
        <w:rPr>
          <w:rFonts w:ascii="Times New Roman" w:hAnsi="Times New Roman" w:cs="Times New Roman"/>
          <w:color w:val="1F2024"/>
          <w:sz w:val="24"/>
          <w:szCs w:val="24"/>
          <w:shd w:val="clear" w:color="auto" w:fill="FFFFFF"/>
        </w:rPr>
        <w:t>effective customer base.</w:t>
      </w:r>
    </w:p>
    <w:p w14:paraId="7258041B" w14:textId="77777777" w:rsidR="00E47A95" w:rsidRDefault="00E47A95">
      <w:pPr>
        <w:rPr>
          <w:rFonts w:ascii="Times New Roman" w:hAnsi="Times New Roman" w:cs="Times New Roman"/>
          <w:color w:val="1F2024"/>
          <w:sz w:val="24"/>
          <w:szCs w:val="24"/>
          <w:shd w:val="clear" w:color="auto" w:fill="FFFFFF"/>
        </w:rPr>
      </w:pPr>
      <w:r>
        <w:rPr>
          <w:rFonts w:ascii="Times New Roman" w:hAnsi="Times New Roman" w:cs="Times New Roman"/>
          <w:color w:val="1F2024"/>
          <w:sz w:val="24"/>
          <w:szCs w:val="24"/>
          <w:shd w:val="clear" w:color="auto" w:fill="FFFFFF"/>
        </w:rPr>
        <w:br w:type="page"/>
      </w:r>
    </w:p>
    <w:p w14:paraId="6BD1CAF4" w14:textId="4A21160E" w:rsidR="00771472" w:rsidRPr="00CF6C9B" w:rsidRDefault="00771472" w:rsidP="00E47A95">
      <w:pPr>
        <w:pStyle w:val="Heading1"/>
        <w:rPr>
          <w:shd w:val="clear" w:color="auto" w:fill="FFFFFF"/>
        </w:rPr>
      </w:pPr>
      <w:bookmarkStart w:id="6" w:name="_Toc135065649"/>
      <w:r w:rsidRPr="00CF6C9B">
        <w:rPr>
          <w:shd w:val="clear" w:color="auto" w:fill="FFFFFF"/>
        </w:rPr>
        <w:lastRenderedPageBreak/>
        <w:t>Conclusion</w:t>
      </w:r>
      <w:bookmarkEnd w:id="6"/>
    </w:p>
    <w:p w14:paraId="75AD84CD" w14:textId="663C3A4F" w:rsidR="00771472" w:rsidRDefault="00881AA3" w:rsidP="00CF6C9B">
      <w:pPr>
        <w:spacing w:before="240" w:after="240" w:line="360" w:lineRule="auto"/>
        <w:jc w:val="both"/>
        <w:rPr>
          <w:rFonts w:ascii="Times New Roman" w:hAnsi="Times New Roman" w:cs="Times New Roman"/>
          <w:color w:val="1F2024"/>
          <w:sz w:val="24"/>
          <w:szCs w:val="24"/>
          <w:shd w:val="clear" w:color="auto" w:fill="FFFFFF"/>
        </w:rPr>
      </w:pPr>
      <w:proofErr w:type="gramStart"/>
      <w:r w:rsidRPr="00CF6C9B">
        <w:rPr>
          <w:rFonts w:ascii="Times New Roman" w:hAnsi="Times New Roman" w:cs="Times New Roman"/>
          <w:color w:val="1F2024"/>
          <w:sz w:val="24"/>
          <w:szCs w:val="24"/>
          <w:shd w:val="clear" w:color="auto" w:fill="FFFFFF"/>
        </w:rPr>
        <w:t>Its</w:t>
      </w:r>
      <w:proofErr w:type="gramEnd"/>
      <w:r>
        <w:rPr>
          <w:rFonts w:ascii="Times New Roman" w:hAnsi="Times New Roman" w:cs="Times New Roman"/>
          <w:color w:val="1F2024"/>
          <w:sz w:val="24"/>
          <w:szCs w:val="24"/>
          <w:shd w:val="clear" w:color="auto" w:fill="FFFFFF"/>
        </w:rPr>
        <w:t xml:space="preserve"> </w:t>
      </w:r>
      <w:r w:rsidR="00E5168B" w:rsidRPr="00CF6C9B">
        <w:rPr>
          <w:rFonts w:ascii="Times New Roman" w:hAnsi="Times New Roman" w:cs="Times New Roman"/>
          <w:color w:val="1F2024"/>
          <w:sz w:val="24"/>
          <w:szCs w:val="24"/>
          <w:shd w:val="clear" w:color="auto" w:fill="FFFFFF"/>
        </w:rPr>
        <w:t>concluded that companies need to invest</w:t>
      </w:r>
      <w:r w:rsidR="001D2D39">
        <w:rPr>
          <w:rFonts w:ascii="Times New Roman" w:hAnsi="Times New Roman" w:cs="Times New Roman"/>
          <w:color w:val="1F2024"/>
          <w:sz w:val="24"/>
          <w:szCs w:val="24"/>
          <w:shd w:val="clear" w:color="auto" w:fill="FFFFFF"/>
        </w:rPr>
        <w:t>,</w:t>
      </w:r>
      <w:r w:rsidR="00E5168B" w:rsidRPr="00CF6C9B">
        <w:rPr>
          <w:rFonts w:ascii="Times New Roman" w:hAnsi="Times New Roman" w:cs="Times New Roman"/>
          <w:color w:val="1F2024"/>
          <w:sz w:val="24"/>
          <w:szCs w:val="24"/>
          <w:shd w:val="clear" w:color="auto" w:fill="FFFFFF"/>
        </w:rPr>
        <w:t xml:space="preserve"> expand their business in different </w:t>
      </w:r>
      <w:r w:rsidR="00A16AF8" w:rsidRPr="00CF6C9B">
        <w:rPr>
          <w:rFonts w:ascii="Times New Roman" w:hAnsi="Times New Roman" w:cs="Times New Roman"/>
          <w:color w:val="1F2024"/>
          <w:sz w:val="24"/>
          <w:szCs w:val="24"/>
          <w:shd w:val="clear" w:color="auto" w:fill="FFFFFF"/>
        </w:rPr>
        <w:t>marketplaces</w:t>
      </w:r>
      <w:r w:rsidR="00E5168B" w:rsidRPr="00CF6C9B">
        <w:rPr>
          <w:rFonts w:ascii="Times New Roman" w:hAnsi="Times New Roman" w:cs="Times New Roman"/>
          <w:color w:val="1F2024"/>
          <w:sz w:val="24"/>
          <w:szCs w:val="24"/>
          <w:shd w:val="clear" w:color="auto" w:fill="FFFFFF"/>
        </w:rPr>
        <w:t xml:space="preserve"> by evaluating</w:t>
      </w:r>
      <w:r w:rsidR="00427B53">
        <w:rPr>
          <w:rFonts w:ascii="Times New Roman" w:hAnsi="Times New Roman" w:cs="Times New Roman"/>
          <w:color w:val="1F2024"/>
          <w:sz w:val="24"/>
          <w:szCs w:val="24"/>
          <w:shd w:val="clear" w:color="auto" w:fill="FFFFFF"/>
        </w:rPr>
        <w:t>,</w:t>
      </w:r>
      <w:r w:rsidR="00E5168B" w:rsidRPr="00CF6C9B">
        <w:rPr>
          <w:rFonts w:ascii="Times New Roman" w:hAnsi="Times New Roman" w:cs="Times New Roman"/>
          <w:color w:val="1F2024"/>
          <w:sz w:val="24"/>
          <w:szCs w:val="24"/>
          <w:shd w:val="clear" w:color="auto" w:fill="FFFFFF"/>
        </w:rPr>
        <w:t xml:space="preserve"> analysing customer needs</w:t>
      </w:r>
      <w:r w:rsidR="001D2D39">
        <w:rPr>
          <w:rFonts w:ascii="Times New Roman" w:hAnsi="Times New Roman" w:cs="Times New Roman"/>
          <w:color w:val="1F2024"/>
          <w:sz w:val="24"/>
          <w:szCs w:val="24"/>
          <w:shd w:val="clear" w:color="auto" w:fill="FFFFFF"/>
        </w:rPr>
        <w:t xml:space="preserve"> &amp; </w:t>
      </w:r>
      <w:r w:rsidR="0014030A" w:rsidRPr="00CF6C9B">
        <w:rPr>
          <w:rFonts w:ascii="Times New Roman" w:hAnsi="Times New Roman" w:cs="Times New Roman"/>
          <w:color w:val="1F2024"/>
          <w:sz w:val="24"/>
          <w:szCs w:val="24"/>
          <w:shd w:val="clear" w:color="auto" w:fill="FFFFFF"/>
        </w:rPr>
        <w:t>demands</w:t>
      </w:r>
      <w:r w:rsidR="00E5168B" w:rsidRPr="00CF6C9B">
        <w:rPr>
          <w:rFonts w:ascii="Times New Roman" w:hAnsi="Times New Roman" w:cs="Times New Roman"/>
          <w:color w:val="1F2024"/>
          <w:sz w:val="24"/>
          <w:szCs w:val="24"/>
          <w:shd w:val="clear" w:color="auto" w:fill="FFFFFF"/>
        </w:rPr>
        <w:t xml:space="preserve"> without harming the environment and communities. This activity </w:t>
      </w:r>
      <w:r w:rsidR="00A16AF8" w:rsidRPr="00CF6C9B">
        <w:rPr>
          <w:rFonts w:ascii="Times New Roman" w:hAnsi="Times New Roman" w:cs="Times New Roman"/>
          <w:color w:val="1F2024"/>
          <w:sz w:val="24"/>
          <w:szCs w:val="24"/>
          <w:shd w:val="clear" w:color="auto" w:fill="FFFFFF"/>
        </w:rPr>
        <w:t>helps</w:t>
      </w:r>
      <w:r w:rsidR="00E5168B" w:rsidRPr="00CF6C9B">
        <w:rPr>
          <w:rFonts w:ascii="Times New Roman" w:hAnsi="Times New Roman" w:cs="Times New Roman"/>
          <w:color w:val="1F2024"/>
          <w:sz w:val="24"/>
          <w:szCs w:val="24"/>
          <w:shd w:val="clear" w:color="auto" w:fill="FFFFFF"/>
        </w:rPr>
        <w:t xml:space="preserve"> </w:t>
      </w:r>
      <w:r w:rsidR="00A16AF8" w:rsidRPr="00CF6C9B">
        <w:rPr>
          <w:rFonts w:ascii="Times New Roman" w:hAnsi="Times New Roman" w:cs="Times New Roman"/>
          <w:color w:val="1F2024"/>
          <w:sz w:val="24"/>
          <w:szCs w:val="24"/>
          <w:shd w:val="clear" w:color="auto" w:fill="FFFFFF"/>
        </w:rPr>
        <w:t xml:space="preserve">the </w:t>
      </w:r>
      <w:r w:rsidR="00E5168B" w:rsidRPr="00CF6C9B">
        <w:rPr>
          <w:rFonts w:ascii="Times New Roman" w:hAnsi="Times New Roman" w:cs="Times New Roman"/>
          <w:color w:val="1F2024"/>
          <w:sz w:val="24"/>
          <w:szCs w:val="24"/>
          <w:shd w:val="clear" w:color="auto" w:fill="FFFFFF"/>
        </w:rPr>
        <w:t xml:space="preserve">company to take </w:t>
      </w:r>
      <w:r w:rsidR="00A16AF8" w:rsidRPr="00CF6C9B">
        <w:rPr>
          <w:rFonts w:ascii="Times New Roman" w:hAnsi="Times New Roman" w:cs="Times New Roman"/>
          <w:color w:val="1F2024"/>
          <w:sz w:val="24"/>
          <w:szCs w:val="24"/>
          <w:shd w:val="clear" w:color="auto" w:fill="FFFFFF"/>
        </w:rPr>
        <w:t xml:space="preserve">the </w:t>
      </w:r>
      <w:r w:rsidR="00E5168B" w:rsidRPr="00CF6C9B">
        <w:rPr>
          <w:rFonts w:ascii="Times New Roman" w:hAnsi="Times New Roman" w:cs="Times New Roman"/>
          <w:color w:val="1F2024"/>
          <w:sz w:val="24"/>
          <w:szCs w:val="24"/>
          <w:shd w:val="clear" w:color="auto" w:fill="FFFFFF"/>
        </w:rPr>
        <w:t xml:space="preserve">lead on customer </w:t>
      </w:r>
      <w:r w:rsidR="00A16AF8" w:rsidRPr="00CF6C9B">
        <w:rPr>
          <w:rFonts w:ascii="Times New Roman" w:hAnsi="Times New Roman" w:cs="Times New Roman"/>
          <w:color w:val="1F2024"/>
          <w:sz w:val="24"/>
          <w:szCs w:val="24"/>
          <w:shd w:val="clear" w:color="auto" w:fill="FFFFFF"/>
        </w:rPr>
        <w:t>expectations</w:t>
      </w:r>
      <w:r w:rsidR="00E5168B" w:rsidRPr="00CF6C9B">
        <w:rPr>
          <w:rFonts w:ascii="Times New Roman" w:hAnsi="Times New Roman" w:cs="Times New Roman"/>
          <w:color w:val="1F2024"/>
          <w:sz w:val="24"/>
          <w:szCs w:val="24"/>
          <w:shd w:val="clear" w:color="auto" w:fill="FFFFFF"/>
        </w:rPr>
        <w:t xml:space="preserve"> and experience in terms of making more familiar</w:t>
      </w:r>
      <w:r w:rsidR="00A16AF8" w:rsidRPr="00CF6C9B">
        <w:rPr>
          <w:rFonts w:ascii="Times New Roman" w:hAnsi="Times New Roman" w:cs="Times New Roman"/>
          <w:color w:val="1F2024"/>
          <w:sz w:val="24"/>
          <w:szCs w:val="24"/>
          <w:shd w:val="clear" w:color="auto" w:fill="FFFFFF"/>
        </w:rPr>
        <w:t xml:space="preserve"> </w:t>
      </w:r>
      <w:r w:rsidR="00E5168B" w:rsidRPr="00CF6C9B">
        <w:rPr>
          <w:rFonts w:ascii="Times New Roman" w:hAnsi="Times New Roman" w:cs="Times New Roman"/>
          <w:color w:val="1F2024"/>
          <w:sz w:val="24"/>
          <w:szCs w:val="24"/>
          <w:shd w:val="clear" w:color="auto" w:fill="FFFFFF"/>
        </w:rPr>
        <w:t>with the brand.</w:t>
      </w:r>
      <w:r w:rsidR="00A16AF8" w:rsidRPr="00CF6C9B">
        <w:rPr>
          <w:rFonts w:ascii="Times New Roman" w:hAnsi="Times New Roman" w:cs="Times New Roman"/>
          <w:color w:val="1F2024"/>
          <w:sz w:val="24"/>
          <w:szCs w:val="24"/>
          <w:shd w:val="clear" w:color="auto" w:fill="FFFFFF"/>
        </w:rPr>
        <w:t xml:space="preserve"> By analysing and evaluating Marriott International and Accor International </w:t>
      </w:r>
      <w:r w:rsidR="003C362C">
        <w:rPr>
          <w:rFonts w:ascii="Times New Roman" w:hAnsi="Times New Roman" w:cs="Times New Roman"/>
          <w:color w:val="1F2024"/>
          <w:sz w:val="24"/>
          <w:szCs w:val="24"/>
          <w:shd w:val="clear" w:color="auto" w:fill="FFFFFF"/>
        </w:rPr>
        <w:t>benefit</w:t>
      </w:r>
      <w:r w:rsidR="00A16AF8" w:rsidRPr="00CF6C9B">
        <w:rPr>
          <w:rFonts w:ascii="Times New Roman" w:hAnsi="Times New Roman" w:cs="Times New Roman"/>
          <w:color w:val="1F2024"/>
          <w:sz w:val="24"/>
          <w:szCs w:val="24"/>
          <w:shd w:val="clear" w:color="auto" w:fill="FFFFFF"/>
        </w:rPr>
        <w:t xml:space="preserve"> futures in terms of their customer base and performance. Somehow Marriott International is beneficial in terms of financial stability and they have many capabilities to take risks to avoid price and market fluctuation</w:t>
      </w:r>
      <w:r w:rsidR="00712EB0" w:rsidRPr="00CF6C9B">
        <w:rPr>
          <w:rFonts w:ascii="Times New Roman" w:hAnsi="Times New Roman" w:cs="Times New Roman"/>
          <w:color w:val="1F2024"/>
          <w:sz w:val="24"/>
          <w:szCs w:val="24"/>
          <w:shd w:val="clear" w:color="auto" w:fill="FFFFFF"/>
        </w:rPr>
        <w:t>. The company has divided its revenue while operating its brand into market segmentation</w:t>
      </w:r>
      <w:r w:rsidRPr="00CF6C9B">
        <w:rPr>
          <w:rFonts w:ascii="Times New Roman" w:hAnsi="Times New Roman" w:cs="Times New Roman"/>
          <w:color w:val="1F2024"/>
          <w:sz w:val="24"/>
          <w:szCs w:val="24"/>
          <w:shd w:val="clear" w:color="auto" w:fill="FFFFFF"/>
        </w:rPr>
        <w:t xml:space="preserve">. </w:t>
      </w:r>
      <w:r w:rsidR="0014030A" w:rsidRPr="00CF6C9B">
        <w:rPr>
          <w:rFonts w:ascii="Times New Roman" w:hAnsi="Times New Roman" w:cs="Times New Roman"/>
          <w:color w:val="1F2024"/>
          <w:sz w:val="24"/>
          <w:szCs w:val="24"/>
          <w:shd w:val="clear" w:color="auto" w:fill="FFFFFF"/>
        </w:rPr>
        <w:t>As per revenue, Marriott International gained much more profit compared to Accor International. The critical analysis and evaluation practices provide strategic planning and resource allocation and financial management to make decisions related to the revenue and growth of companies.</w:t>
      </w:r>
    </w:p>
    <w:p w14:paraId="0B1B1ED6" w14:textId="77777777" w:rsidR="00E47A95" w:rsidRDefault="00E47A95">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31FC941E" w14:textId="7595B3AE" w:rsidR="00E47A95" w:rsidRDefault="00E47A95" w:rsidP="00E47A95">
      <w:pPr>
        <w:pStyle w:val="Heading1"/>
        <w:rPr>
          <w:shd w:val="clear" w:color="auto" w:fill="FFFFFF"/>
        </w:rPr>
      </w:pPr>
      <w:bookmarkStart w:id="7" w:name="_Toc135065650"/>
      <w:r>
        <w:rPr>
          <w:shd w:val="clear" w:color="auto" w:fill="FFFFFF"/>
        </w:rPr>
        <w:lastRenderedPageBreak/>
        <w:t>References</w:t>
      </w:r>
      <w:bookmarkEnd w:id="7"/>
      <w:r>
        <w:rPr>
          <w:shd w:val="clear" w:color="auto" w:fill="FFFFFF"/>
        </w:rPr>
        <w:t xml:space="preserve"> </w:t>
      </w:r>
    </w:p>
    <w:p w14:paraId="1C18E867" w14:textId="77777777" w:rsidR="00EA5A1C" w:rsidRPr="000D1ABB" w:rsidRDefault="00EA5A1C" w:rsidP="00EA5A1C">
      <w:pPr>
        <w:spacing w:before="240" w:line="360" w:lineRule="auto"/>
        <w:jc w:val="both"/>
        <w:rPr>
          <w:rFonts w:ascii="Times New Roman" w:hAnsi="Times New Roman" w:cs="Times New Roman"/>
          <w:color w:val="222222"/>
          <w:sz w:val="24"/>
          <w:szCs w:val="24"/>
          <w:shd w:val="clear" w:color="auto" w:fill="FFFFFF"/>
        </w:rPr>
      </w:pPr>
      <w:r w:rsidRPr="000D1ABB">
        <w:rPr>
          <w:rFonts w:ascii="Times New Roman" w:hAnsi="Times New Roman" w:cs="Times New Roman"/>
          <w:color w:val="222222"/>
          <w:sz w:val="24"/>
          <w:szCs w:val="24"/>
          <w:shd w:val="clear" w:color="auto" w:fill="FFFFFF"/>
        </w:rPr>
        <w:t xml:space="preserve">ACCOR INTERNATIONAL (2023) About Us. ACCOR INTERNATIONAL [online] Available from: </w:t>
      </w:r>
      <w:hyperlink r:id="rId8" w:history="1">
        <w:r w:rsidRPr="000D1ABB">
          <w:rPr>
            <w:rFonts w:ascii="Times New Roman" w:hAnsi="Times New Roman" w:cs="Times New Roman"/>
            <w:color w:val="222222"/>
            <w:sz w:val="24"/>
            <w:szCs w:val="24"/>
            <w:shd w:val="clear" w:color="auto" w:fill="FFFFFF"/>
          </w:rPr>
          <w:t>https://group.accor.com/en/group/who-we-are/about-us</w:t>
        </w:r>
      </w:hyperlink>
      <w:r w:rsidRPr="000D1ABB">
        <w:rPr>
          <w:rFonts w:ascii="Times New Roman" w:hAnsi="Times New Roman" w:cs="Times New Roman"/>
          <w:color w:val="222222"/>
          <w:sz w:val="24"/>
          <w:szCs w:val="24"/>
          <w:shd w:val="clear" w:color="auto" w:fill="FFFFFF"/>
        </w:rPr>
        <w:t xml:space="preserve"> [Accessed: 15/05/2023]</w:t>
      </w:r>
    </w:p>
    <w:p w14:paraId="02988B57"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Bharwani, S. and Mathews, D., (2021) Techno-business strategies for enhancing guest experience in luxury hotels: a managerial perspective. </w:t>
      </w:r>
      <w:r w:rsidRPr="00EA5A1C">
        <w:rPr>
          <w:rFonts w:ascii="Times New Roman" w:hAnsi="Times New Roman" w:cs="Times New Roman"/>
          <w:i/>
          <w:iCs/>
          <w:color w:val="222222"/>
          <w:sz w:val="24"/>
          <w:szCs w:val="24"/>
          <w:shd w:val="clear" w:color="auto" w:fill="FFFFFF"/>
        </w:rPr>
        <w:t>Worldwide Hospitality and Tourism Themes</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13</w:t>
      </w:r>
      <w:r w:rsidRPr="00EA5A1C">
        <w:rPr>
          <w:rFonts w:ascii="Times New Roman" w:hAnsi="Times New Roman" w:cs="Times New Roman"/>
          <w:color w:val="222222"/>
          <w:sz w:val="24"/>
          <w:szCs w:val="24"/>
          <w:shd w:val="clear" w:color="auto" w:fill="FFFFFF"/>
        </w:rPr>
        <w:t>(2), pp.168-185.</w:t>
      </w:r>
    </w:p>
    <w:p w14:paraId="31264CDE" w14:textId="77777777" w:rsidR="00EA5A1C" w:rsidRPr="00EA5A1C" w:rsidRDefault="00EA5A1C" w:rsidP="00EA5A1C">
      <w:pPr>
        <w:spacing w:before="240" w:after="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Bharwani, S. and Mathews, D., (2021) Techno-business strategies for enhancing guest experience in luxury hotels: a managerial perspective. </w:t>
      </w:r>
      <w:r w:rsidRPr="00EA5A1C">
        <w:rPr>
          <w:rFonts w:ascii="Times New Roman" w:hAnsi="Times New Roman" w:cs="Times New Roman"/>
          <w:i/>
          <w:iCs/>
          <w:color w:val="222222"/>
          <w:sz w:val="24"/>
          <w:szCs w:val="24"/>
          <w:shd w:val="clear" w:color="auto" w:fill="FFFFFF"/>
        </w:rPr>
        <w:t>Worldwide Hospitality and Tourism Themes</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13</w:t>
      </w:r>
      <w:r w:rsidRPr="00EA5A1C">
        <w:rPr>
          <w:rFonts w:ascii="Times New Roman" w:hAnsi="Times New Roman" w:cs="Times New Roman"/>
          <w:color w:val="222222"/>
          <w:sz w:val="24"/>
          <w:szCs w:val="24"/>
          <w:shd w:val="clear" w:color="auto" w:fill="FFFFFF"/>
        </w:rPr>
        <w:t>(2), pp.168-185.</w:t>
      </w:r>
    </w:p>
    <w:p w14:paraId="255FA656" w14:textId="77777777" w:rsidR="00EA5A1C" w:rsidRPr="00EA5A1C" w:rsidRDefault="00EA5A1C" w:rsidP="00EA5A1C">
      <w:pPr>
        <w:spacing w:before="240" w:after="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 xml:space="preserve">Bourke, J.G., Izadi, </w:t>
      </w:r>
      <w:proofErr w:type="gramStart"/>
      <w:r w:rsidRPr="00EA5A1C">
        <w:rPr>
          <w:rFonts w:ascii="Times New Roman" w:hAnsi="Times New Roman" w:cs="Times New Roman"/>
          <w:color w:val="222222"/>
          <w:sz w:val="24"/>
          <w:szCs w:val="24"/>
          <w:shd w:val="clear" w:color="auto" w:fill="FFFFFF"/>
        </w:rPr>
        <w:t>J.</w:t>
      </w:r>
      <w:proofErr w:type="gramEnd"/>
      <w:r w:rsidRPr="00EA5A1C">
        <w:rPr>
          <w:rFonts w:ascii="Times New Roman" w:hAnsi="Times New Roman" w:cs="Times New Roman"/>
          <w:color w:val="222222"/>
          <w:sz w:val="24"/>
          <w:szCs w:val="24"/>
          <w:shd w:val="clear" w:color="auto" w:fill="FFFFFF"/>
        </w:rPr>
        <w:t xml:space="preserve"> and </w:t>
      </w:r>
      <w:proofErr w:type="spellStart"/>
      <w:r w:rsidRPr="00EA5A1C">
        <w:rPr>
          <w:rFonts w:ascii="Times New Roman" w:hAnsi="Times New Roman" w:cs="Times New Roman"/>
          <w:color w:val="222222"/>
          <w:sz w:val="24"/>
          <w:szCs w:val="24"/>
          <w:shd w:val="clear" w:color="auto" w:fill="FFFFFF"/>
        </w:rPr>
        <w:t>Olya</w:t>
      </w:r>
      <w:proofErr w:type="spellEnd"/>
      <w:r w:rsidRPr="00EA5A1C">
        <w:rPr>
          <w:rFonts w:ascii="Times New Roman" w:hAnsi="Times New Roman" w:cs="Times New Roman"/>
          <w:color w:val="222222"/>
          <w:sz w:val="24"/>
          <w:szCs w:val="24"/>
          <w:shd w:val="clear" w:color="auto" w:fill="FFFFFF"/>
        </w:rPr>
        <w:t>, H.G., (2020) Failure of play on asset disposals and share buybacks: application of game theory in the international hotel market. </w:t>
      </w:r>
      <w:r w:rsidRPr="00EA5A1C">
        <w:rPr>
          <w:rFonts w:ascii="Times New Roman" w:hAnsi="Times New Roman" w:cs="Times New Roman"/>
          <w:i/>
          <w:iCs/>
          <w:color w:val="222222"/>
          <w:sz w:val="24"/>
          <w:szCs w:val="24"/>
          <w:shd w:val="clear" w:color="auto" w:fill="FFFFFF"/>
        </w:rPr>
        <w:t>Tourism Management</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77</w:t>
      </w:r>
      <w:r w:rsidRPr="00EA5A1C">
        <w:rPr>
          <w:rFonts w:ascii="Times New Roman" w:hAnsi="Times New Roman" w:cs="Times New Roman"/>
          <w:color w:val="222222"/>
          <w:sz w:val="24"/>
          <w:szCs w:val="24"/>
          <w:shd w:val="clear" w:color="auto" w:fill="FFFFFF"/>
        </w:rPr>
        <w:t>, p.103984.</w:t>
      </w:r>
    </w:p>
    <w:p w14:paraId="617CF8DF"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Buhalis, D. and Cheng, E.S.Y., (2020) Exploring the use of chatbots in hotels: technology providers’ perspective. In </w:t>
      </w:r>
      <w:r w:rsidRPr="00EA5A1C">
        <w:rPr>
          <w:rFonts w:ascii="Times New Roman" w:hAnsi="Times New Roman" w:cs="Times New Roman"/>
          <w:i/>
          <w:iCs/>
          <w:color w:val="222222"/>
          <w:sz w:val="24"/>
          <w:szCs w:val="24"/>
          <w:shd w:val="clear" w:color="auto" w:fill="FFFFFF"/>
        </w:rPr>
        <w:t>Information and Communication Technologies in Tourism 2020: Proceedings of the International Conference in Surrey, United Kingdom, January 08–10, 2020</w:t>
      </w:r>
      <w:r w:rsidRPr="00EA5A1C">
        <w:rPr>
          <w:rFonts w:ascii="Times New Roman" w:hAnsi="Times New Roman" w:cs="Times New Roman"/>
          <w:color w:val="222222"/>
          <w:sz w:val="24"/>
          <w:szCs w:val="24"/>
          <w:shd w:val="clear" w:color="auto" w:fill="FFFFFF"/>
        </w:rPr>
        <w:t> (pp. 231-242). Springer International Publishing.</w:t>
      </w:r>
    </w:p>
    <w:p w14:paraId="126475BB"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Deng, J., (2022) Hotel Brands and the Impact of Brand Differentiation on the Success of the Global Hotel Brands. </w:t>
      </w:r>
      <w:r w:rsidRPr="00EA5A1C">
        <w:rPr>
          <w:rFonts w:ascii="Times New Roman" w:hAnsi="Times New Roman" w:cs="Times New Roman"/>
          <w:i/>
          <w:iCs/>
          <w:color w:val="222222"/>
          <w:sz w:val="24"/>
          <w:szCs w:val="24"/>
          <w:shd w:val="clear" w:color="auto" w:fill="FFFFFF"/>
        </w:rPr>
        <w:t>Highlights in Business, Economics and Management</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1</w:t>
      </w:r>
      <w:r w:rsidRPr="00EA5A1C">
        <w:rPr>
          <w:rFonts w:ascii="Times New Roman" w:hAnsi="Times New Roman" w:cs="Times New Roman"/>
          <w:color w:val="222222"/>
          <w:sz w:val="24"/>
          <w:szCs w:val="24"/>
          <w:shd w:val="clear" w:color="auto" w:fill="FFFFFF"/>
        </w:rPr>
        <w:t>, pp.265-276.</w:t>
      </w:r>
    </w:p>
    <w:p w14:paraId="33053DEF"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 xml:space="preserve">Dumoulin, R. and </w:t>
      </w:r>
      <w:proofErr w:type="spellStart"/>
      <w:r w:rsidRPr="00EA5A1C">
        <w:rPr>
          <w:rFonts w:ascii="Times New Roman" w:hAnsi="Times New Roman" w:cs="Times New Roman"/>
          <w:color w:val="222222"/>
          <w:sz w:val="24"/>
          <w:szCs w:val="24"/>
          <w:shd w:val="clear" w:color="auto" w:fill="FFFFFF"/>
        </w:rPr>
        <w:t>Giacomel</w:t>
      </w:r>
      <w:proofErr w:type="spellEnd"/>
      <w:r w:rsidRPr="00EA5A1C">
        <w:rPr>
          <w:rFonts w:ascii="Times New Roman" w:hAnsi="Times New Roman" w:cs="Times New Roman"/>
          <w:color w:val="222222"/>
          <w:sz w:val="24"/>
          <w:szCs w:val="24"/>
          <w:shd w:val="clear" w:color="auto" w:fill="FFFFFF"/>
        </w:rPr>
        <w:t>, A., (2020) Disruption and the strategy of hotel groups. </w:t>
      </w:r>
      <w:r w:rsidRPr="00EA5A1C">
        <w:rPr>
          <w:rFonts w:ascii="Times New Roman" w:hAnsi="Times New Roman" w:cs="Times New Roman"/>
          <w:i/>
          <w:iCs/>
          <w:color w:val="222222"/>
          <w:sz w:val="24"/>
          <w:szCs w:val="24"/>
          <w:shd w:val="clear" w:color="auto" w:fill="FFFFFF"/>
        </w:rPr>
        <w:t>Shapes of Tourism Employment: HRM in the Worlds of Hotels and Air Transport</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4</w:t>
      </w:r>
      <w:r w:rsidRPr="00EA5A1C">
        <w:rPr>
          <w:rFonts w:ascii="Times New Roman" w:hAnsi="Times New Roman" w:cs="Times New Roman"/>
          <w:color w:val="222222"/>
          <w:sz w:val="24"/>
          <w:szCs w:val="24"/>
          <w:shd w:val="clear" w:color="auto" w:fill="FFFFFF"/>
        </w:rPr>
        <w:t>, pp.9-21.</w:t>
      </w:r>
    </w:p>
    <w:p w14:paraId="6B25B9BC"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proofErr w:type="spellStart"/>
      <w:r w:rsidRPr="00EA5A1C">
        <w:rPr>
          <w:rFonts w:ascii="Times New Roman" w:hAnsi="Times New Roman" w:cs="Times New Roman"/>
          <w:color w:val="222222"/>
          <w:sz w:val="24"/>
          <w:szCs w:val="24"/>
          <w:shd w:val="clear" w:color="auto" w:fill="FFFFFF"/>
        </w:rPr>
        <w:t>Franzoni</w:t>
      </w:r>
      <w:proofErr w:type="spellEnd"/>
      <w:r w:rsidRPr="00EA5A1C">
        <w:rPr>
          <w:rFonts w:ascii="Times New Roman" w:hAnsi="Times New Roman" w:cs="Times New Roman"/>
          <w:color w:val="222222"/>
          <w:sz w:val="24"/>
          <w:szCs w:val="24"/>
          <w:shd w:val="clear" w:color="auto" w:fill="FFFFFF"/>
        </w:rPr>
        <w:t>, S. and Avellino, M., (2019) Sustainability reporting in international hotel chains. </w:t>
      </w:r>
      <w:proofErr w:type="spellStart"/>
      <w:r w:rsidRPr="00EA5A1C">
        <w:rPr>
          <w:rFonts w:ascii="Times New Roman" w:hAnsi="Times New Roman" w:cs="Times New Roman"/>
          <w:i/>
          <w:iCs/>
          <w:color w:val="222222"/>
          <w:sz w:val="24"/>
          <w:szCs w:val="24"/>
          <w:shd w:val="clear" w:color="auto" w:fill="FFFFFF"/>
        </w:rPr>
        <w:t>Symphonya</w:t>
      </w:r>
      <w:proofErr w:type="spellEnd"/>
      <w:r w:rsidRPr="00EA5A1C">
        <w:rPr>
          <w:rFonts w:ascii="Times New Roman" w:hAnsi="Times New Roman" w:cs="Times New Roman"/>
          <w:i/>
          <w:iCs/>
          <w:color w:val="222222"/>
          <w:sz w:val="24"/>
          <w:szCs w:val="24"/>
          <w:shd w:val="clear" w:color="auto" w:fill="FFFFFF"/>
        </w:rPr>
        <w:t>. Emerging Issues in Management</w:t>
      </w:r>
      <w:r w:rsidRPr="00EA5A1C">
        <w:rPr>
          <w:rFonts w:ascii="Times New Roman" w:hAnsi="Times New Roman" w:cs="Times New Roman"/>
          <w:color w:val="222222"/>
          <w:sz w:val="24"/>
          <w:szCs w:val="24"/>
          <w:shd w:val="clear" w:color="auto" w:fill="FFFFFF"/>
        </w:rPr>
        <w:t>, (1), pp.96-107.</w:t>
      </w:r>
    </w:p>
    <w:p w14:paraId="21535F2E"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Gheribi, E. and Bonadonna, A., (2019) The international hotels groups on the polish market–competition strategies of selected examples. </w:t>
      </w:r>
      <w:r w:rsidRPr="00EA5A1C">
        <w:rPr>
          <w:rFonts w:ascii="Times New Roman" w:hAnsi="Times New Roman" w:cs="Times New Roman"/>
          <w:i/>
          <w:iCs/>
          <w:color w:val="222222"/>
          <w:sz w:val="24"/>
          <w:szCs w:val="24"/>
          <w:shd w:val="clear" w:color="auto" w:fill="FFFFFF"/>
        </w:rPr>
        <w:t>CALITATEA-ACCES LA SUCCES</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20</w:t>
      </w:r>
      <w:r w:rsidRPr="00EA5A1C">
        <w:rPr>
          <w:rFonts w:ascii="Times New Roman" w:hAnsi="Times New Roman" w:cs="Times New Roman"/>
          <w:color w:val="222222"/>
          <w:sz w:val="24"/>
          <w:szCs w:val="24"/>
          <w:shd w:val="clear" w:color="auto" w:fill="FFFFFF"/>
        </w:rPr>
        <w:t>(171), pp.49-55.</w:t>
      </w:r>
    </w:p>
    <w:p w14:paraId="1677212F"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Graziano, H., (2021) Responsibility and Sustainability in International Hotel Chains. In </w:t>
      </w:r>
      <w:r w:rsidRPr="00EA5A1C">
        <w:rPr>
          <w:rFonts w:ascii="Times New Roman" w:hAnsi="Times New Roman" w:cs="Times New Roman"/>
          <w:i/>
          <w:iCs/>
          <w:color w:val="222222"/>
          <w:sz w:val="24"/>
          <w:szCs w:val="24"/>
          <w:shd w:val="clear" w:color="auto" w:fill="FFFFFF"/>
        </w:rPr>
        <w:t>Tourism in the Mediterranean Sea</w:t>
      </w:r>
      <w:r w:rsidRPr="00EA5A1C">
        <w:rPr>
          <w:rFonts w:ascii="Times New Roman" w:hAnsi="Times New Roman" w:cs="Times New Roman"/>
          <w:color w:val="222222"/>
          <w:sz w:val="24"/>
          <w:szCs w:val="24"/>
          <w:shd w:val="clear" w:color="auto" w:fill="FFFFFF"/>
        </w:rPr>
        <w:t>. Emerald Publishing Limited.</w:t>
      </w:r>
    </w:p>
    <w:p w14:paraId="7340C7C3"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lastRenderedPageBreak/>
        <w:t>Harris, J.D., Snell, S.A. and Harrison, K., Marriott International: Hospitality's Uncertain Future.</w:t>
      </w:r>
    </w:p>
    <w:p w14:paraId="173C6CD1" w14:textId="77777777" w:rsidR="00EA5A1C" w:rsidRPr="00EA5A1C" w:rsidRDefault="00EA5A1C" w:rsidP="00EA5A1C">
      <w:pPr>
        <w:spacing w:before="240" w:after="240" w:line="360" w:lineRule="auto"/>
        <w:jc w:val="both"/>
        <w:rPr>
          <w:rFonts w:ascii="Times New Roman" w:hAnsi="Times New Roman" w:cs="Times New Roman"/>
          <w:color w:val="222222"/>
          <w:sz w:val="24"/>
          <w:szCs w:val="24"/>
          <w:shd w:val="clear" w:color="auto" w:fill="FFFFFF"/>
        </w:rPr>
      </w:pPr>
      <w:proofErr w:type="spellStart"/>
      <w:r w:rsidRPr="00EA5A1C">
        <w:rPr>
          <w:rFonts w:ascii="Times New Roman" w:hAnsi="Times New Roman" w:cs="Times New Roman"/>
          <w:color w:val="222222"/>
          <w:sz w:val="24"/>
          <w:szCs w:val="24"/>
          <w:shd w:val="clear" w:color="auto" w:fill="FFFFFF"/>
        </w:rPr>
        <w:t>Jelassi</w:t>
      </w:r>
      <w:proofErr w:type="spellEnd"/>
      <w:r w:rsidRPr="00EA5A1C">
        <w:rPr>
          <w:rFonts w:ascii="Times New Roman" w:hAnsi="Times New Roman" w:cs="Times New Roman"/>
          <w:color w:val="222222"/>
          <w:sz w:val="24"/>
          <w:szCs w:val="24"/>
          <w:shd w:val="clear" w:color="auto" w:fill="FFFFFF"/>
        </w:rPr>
        <w:t xml:space="preserve">, T., Martínez-López, F.J., </w:t>
      </w:r>
      <w:proofErr w:type="spellStart"/>
      <w:r w:rsidRPr="00EA5A1C">
        <w:rPr>
          <w:rFonts w:ascii="Times New Roman" w:hAnsi="Times New Roman" w:cs="Times New Roman"/>
          <w:color w:val="222222"/>
          <w:sz w:val="24"/>
          <w:szCs w:val="24"/>
          <w:shd w:val="clear" w:color="auto" w:fill="FFFFFF"/>
        </w:rPr>
        <w:t>Jelassi</w:t>
      </w:r>
      <w:proofErr w:type="spellEnd"/>
      <w:r w:rsidRPr="00EA5A1C">
        <w:rPr>
          <w:rFonts w:ascii="Times New Roman" w:hAnsi="Times New Roman" w:cs="Times New Roman"/>
          <w:color w:val="222222"/>
          <w:sz w:val="24"/>
          <w:szCs w:val="24"/>
          <w:shd w:val="clear" w:color="auto" w:fill="FFFFFF"/>
        </w:rPr>
        <w:t>, T. and Martínez-López, F.J., (2020) AccorHotels’ digital transformation: a strategic response to hospitality disruptor Airbnb. </w:t>
      </w:r>
      <w:r w:rsidRPr="00EA5A1C">
        <w:rPr>
          <w:rFonts w:ascii="Times New Roman" w:hAnsi="Times New Roman" w:cs="Times New Roman"/>
          <w:i/>
          <w:iCs/>
          <w:color w:val="222222"/>
          <w:sz w:val="24"/>
          <w:szCs w:val="24"/>
          <w:shd w:val="clear" w:color="auto" w:fill="FFFFFF"/>
        </w:rPr>
        <w:t>Strategies for e-Business: Concepts and Cases on Value Creation and Digital Business Transformation</w:t>
      </w:r>
      <w:r w:rsidRPr="00EA5A1C">
        <w:rPr>
          <w:rFonts w:ascii="Times New Roman" w:hAnsi="Times New Roman" w:cs="Times New Roman"/>
          <w:color w:val="222222"/>
          <w:sz w:val="24"/>
          <w:szCs w:val="24"/>
          <w:shd w:val="clear" w:color="auto" w:fill="FFFFFF"/>
        </w:rPr>
        <w:t>, pp.665-689.</w:t>
      </w:r>
    </w:p>
    <w:p w14:paraId="042753D6"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Jones, P., (2023) Towards Net-Zero Emissions in the Global Tourism Industry. </w:t>
      </w:r>
      <w:r w:rsidRPr="00EA5A1C">
        <w:rPr>
          <w:rFonts w:ascii="Times New Roman" w:hAnsi="Times New Roman" w:cs="Times New Roman"/>
          <w:i/>
          <w:iCs/>
          <w:color w:val="222222"/>
          <w:sz w:val="24"/>
          <w:szCs w:val="24"/>
          <w:shd w:val="clear" w:color="auto" w:fill="FFFFFF"/>
        </w:rPr>
        <w:t>Athens Journal of Tourism</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10</w:t>
      </w:r>
      <w:r w:rsidRPr="00EA5A1C">
        <w:rPr>
          <w:rFonts w:ascii="Times New Roman" w:hAnsi="Times New Roman" w:cs="Times New Roman"/>
          <w:color w:val="222222"/>
          <w:sz w:val="24"/>
          <w:szCs w:val="24"/>
          <w:shd w:val="clear" w:color="auto" w:fill="FFFFFF"/>
        </w:rPr>
        <w:t>(Y).</w:t>
      </w:r>
    </w:p>
    <w:p w14:paraId="73C7FE46" w14:textId="77777777" w:rsidR="00EA5A1C" w:rsidRPr="00EA5A1C" w:rsidRDefault="00EA5A1C" w:rsidP="00EA5A1C">
      <w:pPr>
        <w:spacing w:before="240" w:line="360" w:lineRule="auto"/>
        <w:jc w:val="both"/>
        <w:rPr>
          <w:rFonts w:ascii="Times New Roman" w:hAnsi="Times New Roman" w:cs="Times New Roman"/>
          <w:sz w:val="24"/>
          <w:szCs w:val="24"/>
        </w:rPr>
      </w:pPr>
      <w:r w:rsidRPr="00EA5A1C">
        <w:rPr>
          <w:rFonts w:ascii="Times New Roman" w:hAnsi="Times New Roman" w:cs="Times New Roman"/>
          <w:color w:val="222222"/>
          <w:sz w:val="24"/>
          <w:szCs w:val="24"/>
          <w:shd w:val="clear" w:color="auto" w:fill="FFFFFF"/>
        </w:rPr>
        <w:t>Jones, P., (2023). Towards Net-Zero Emissions in the Global Tourism Industry. </w:t>
      </w:r>
      <w:r w:rsidRPr="00EA5A1C">
        <w:rPr>
          <w:rFonts w:ascii="Times New Roman" w:hAnsi="Times New Roman" w:cs="Times New Roman"/>
          <w:i/>
          <w:iCs/>
          <w:color w:val="222222"/>
          <w:sz w:val="24"/>
          <w:szCs w:val="24"/>
          <w:shd w:val="clear" w:color="auto" w:fill="FFFFFF"/>
        </w:rPr>
        <w:t>Athens Journal of Tourism</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10</w:t>
      </w:r>
      <w:r w:rsidRPr="00EA5A1C">
        <w:rPr>
          <w:rFonts w:ascii="Times New Roman" w:hAnsi="Times New Roman" w:cs="Times New Roman"/>
          <w:color w:val="222222"/>
          <w:sz w:val="24"/>
          <w:szCs w:val="24"/>
          <w:shd w:val="clear" w:color="auto" w:fill="FFFFFF"/>
        </w:rPr>
        <w:t>(Y).</w:t>
      </w:r>
    </w:p>
    <w:p w14:paraId="5A72B2D9"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proofErr w:type="spellStart"/>
      <w:r w:rsidRPr="00EA5A1C">
        <w:rPr>
          <w:rFonts w:ascii="Times New Roman" w:hAnsi="Times New Roman" w:cs="Times New Roman"/>
          <w:color w:val="222222"/>
          <w:sz w:val="24"/>
          <w:szCs w:val="24"/>
          <w:shd w:val="clear" w:color="auto" w:fill="FFFFFF"/>
        </w:rPr>
        <w:t>Lukanova</w:t>
      </w:r>
      <w:proofErr w:type="spellEnd"/>
      <w:r w:rsidRPr="00EA5A1C">
        <w:rPr>
          <w:rFonts w:ascii="Times New Roman" w:hAnsi="Times New Roman" w:cs="Times New Roman"/>
          <w:color w:val="222222"/>
          <w:sz w:val="24"/>
          <w:szCs w:val="24"/>
          <w:shd w:val="clear" w:color="auto" w:fill="FFFFFF"/>
        </w:rPr>
        <w:t xml:space="preserve">, G. and </w:t>
      </w:r>
      <w:proofErr w:type="spellStart"/>
      <w:r w:rsidRPr="00EA5A1C">
        <w:rPr>
          <w:rFonts w:ascii="Times New Roman" w:hAnsi="Times New Roman" w:cs="Times New Roman"/>
          <w:color w:val="222222"/>
          <w:sz w:val="24"/>
          <w:szCs w:val="24"/>
          <w:shd w:val="clear" w:color="auto" w:fill="FFFFFF"/>
        </w:rPr>
        <w:t>Ilieva</w:t>
      </w:r>
      <w:proofErr w:type="spellEnd"/>
      <w:r w:rsidRPr="00EA5A1C">
        <w:rPr>
          <w:rFonts w:ascii="Times New Roman" w:hAnsi="Times New Roman" w:cs="Times New Roman"/>
          <w:color w:val="222222"/>
          <w:sz w:val="24"/>
          <w:szCs w:val="24"/>
          <w:shd w:val="clear" w:color="auto" w:fill="FFFFFF"/>
        </w:rPr>
        <w:t>, G., (2019) Robots, artificial intelligence, and service automation in hotels. In </w:t>
      </w:r>
      <w:r w:rsidRPr="00EA5A1C">
        <w:rPr>
          <w:rFonts w:ascii="Times New Roman" w:hAnsi="Times New Roman" w:cs="Times New Roman"/>
          <w:i/>
          <w:iCs/>
          <w:color w:val="222222"/>
          <w:sz w:val="24"/>
          <w:szCs w:val="24"/>
          <w:shd w:val="clear" w:color="auto" w:fill="FFFFFF"/>
        </w:rPr>
        <w:t xml:space="preserve">Robots, artificial intelligence, and service automation in travel, </w:t>
      </w:r>
      <w:proofErr w:type="gramStart"/>
      <w:r w:rsidRPr="00EA5A1C">
        <w:rPr>
          <w:rFonts w:ascii="Times New Roman" w:hAnsi="Times New Roman" w:cs="Times New Roman"/>
          <w:i/>
          <w:iCs/>
          <w:color w:val="222222"/>
          <w:sz w:val="24"/>
          <w:szCs w:val="24"/>
          <w:shd w:val="clear" w:color="auto" w:fill="FFFFFF"/>
        </w:rPr>
        <w:t>tourism</w:t>
      </w:r>
      <w:proofErr w:type="gramEnd"/>
      <w:r w:rsidRPr="00EA5A1C">
        <w:rPr>
          <w:rFonts w:ascii="Times New Roman" w:hAnsi="Times New Roman" w:cs="Times New Roman"/>
          <w:i/>
          <w:iCs/>
          <w:color w:val="222222"/>
          <w:sz w:val="24"/>
          <w:szCs w:val="24"/>
          <w:shd w:val="clear" w:color="auto" w:fill="FFFFFF"/>
        </w:rPr>
        <w:t xml:space="preserve"> and hospitality</w:t>
      </w:r>
      <w:r w:rsidRPr="00EA5A1C">
        <w:rPr>
          <w:rFonts w:ascii="Times New Roman" w:hAnsi="Times New Roman" w:cs="Times New Roman"/>
          <w:color w:val="222222"/>
          <w:sz w:val="24"/>
          <w:szCs w:val="24"/>
          <w:shd w:val="clear" w:color="auto" w:fill="FFFFFF"/>
        </w:rPr>
        <w:t> (pp. 157-183). Emerald Publishing Limited.</w:t>
      </w:r>
    </w:p>
    <w:p w14:paraId="7D440C90"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Marin-Pantelescu, A., (2021) CSR in the Tourism Industry. In </w:t>
      </w:r>
      <w:r w:rsidRPr="00EA5A1C">
        <w:rPr>
          <w:rFonts w:ascii="Times New Roman" w:hAnsi="Times New Roman" w:cs="Times New Roman"/>
          <w:i/>
          <w:iCs/>
          <w:color w:val="222222"/>
          <w:sz w:val="24"/>
          <w:szCs w:val="24"/>
          <w:shd w:val="clear" w:color="auto" w:fill="FFFFFF"/>
        </w:rPr>
        <w:t>CSR and Management Accounting Challenges in a Time of Global Crises</w:t>
      </w:r>
      <w:r w:rsidRPr="00EA5A1C">
        <w:rPr>
          <w:rFonts w:ascii="Times New Roman" w:hAnsi="Times New Roman" w:cs="Times New Roman"/>
          <w:color w:val="222222"/>
          <w:sz w:val="24"/>
          <w:szCs w:val="24"/>
          <w:shd w:val="clear" w:color="auto" w:fill="FFFFFF"/>
        </w:rPr>
        <w:t> (pp. 103-127). IGI Global.</w:t>
      </w:r>
    </w:p>
    <w:p w14:paraId="36A2F96F" w14:textId="77777777" w:rsidR="00EA5A1C" w:rsidRPr="00EA5A1C" w:rsidRDefault="00EA5A1C" w:rsidP="00EA5A1C">
      <w:pPr>
        <w:spacing w:before="240" w:line="360" w:lineRule="auto"/>
        <w:jc w:val="both"/>
        <w:rPr>
          <w:rFonts w:ascii="Times New Roman" w:hAnsi="Times New Roman" w:cs="Times New Roman"/>
          <w:sz w:val="24"/>
          <w:szCs w:val="24"/>
        </w:rPr>
      </w:pPr>
      <w:r w:rsidRPr="00EA5A1C">
        <w:rPr>
          <w:rFonts w:ascii="Times New Roman" w:hAnsi="Times New Roman" w:cs="Times New Roman"/>
          <w:sz w:val="24"/>
          <w:szCs w:val="24"/>
        </w:rPr>
        <w:t>MARRIOTT INTERNATIONAL (2023) About Us. MARRIOTT INTERNATIONAL [online] Available from: https://www.marriott.com/marriott/aboutmarriott.mi [Accessed: 15/05/2023]</w:t>
      </w:r>
    </w:p>
    <w:p w14:paraId="2547DA63"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r w:rsidRPr="00EA5A1C">
        <w:rPr>
          <w:rFonts w:ascii="Times New Roman" w:hAnsi="Times New Roman" w:cs="Times New Roman"/>
          <w:color w:val="222222"/>
          <w:sz w:val="24"/>
          <w:szCs w:val="24"/>
          <w:shd w:val="clear" w:color="auto" w:fill="FFFFFF"/>
        </w:rPr>
        <w:t>Poretti, C., Jérôme, T. and Heo, C.Y., (2023) Business strategies and financial reporting complexity in hospitality firms. </w:t>
      </w:r>
      <w:r w:rsidRPr="00EA5A1C">
        <w:rPr>
          <w:rFonts w:ascii="Times New Roman" w:hAnsi="Times New Roman" w:cs="Times New Roman"/>
          <w:i/>
          <w:iCs/>
          <w:color w:val="222222"/>
          <w:sz w:val="24"/>
          <w:szCs w:val="24"/>
          <w:shd w:val="clear" w:color="auto" w:fill="FFFFFF"/>
        </w:rPr>
        <w:t>International Journal of Hospitality Management</w:t>
      </w:r>
      <w:r w:rsidRPr="00EA5A1C">
        <w:rPr>
          <w:rFonts w:ascii="Times New Roman" w:hAnsi="Times New Roman" w:cs="Times New Roman"/>
          <w:color w:val="222222"/>
          <w:sz w:val="24"/>
          <w:szCs w:val="24"/>
          <w:shd w:val="clear" w:color="auto" w:fill="FFFFFF"/>
        </w:rPr>
        <w:t>, </w:t>
      </w:r>
      <w:r w:rsidRPr="00EA5A1C">
        <w:rPr>
          <w:rFonts w:ascii="Times New Roman" w:hAnsi="Times New Roman" w:cs="Times New Roman"/>
          <w:i/>
          <w:iCs/>
          <w:color w:val="222222"/>
          <w:sz w:val="24"/>
          <w:szCs w:val="24"/>
          <w:shd w:val="clear" w:color="auto" w:fill="FFFFFF"/>
        </w:rPr>
        <w:t>110</w:t>
      </w:r>
      <w:r w:rsidRPr="00EA5A1C">
        <w:rPr>
          <w:rFonts w:ascii="Times New Roman" w:hAnsi="Times New Roman" w:cs="Times New Roman"/>
          <w:color w:val="222222"/>
          <w:sz w:val="24"/>
          <w:szCs w:val="24"/>
          <w:shd w:val="clear" w:color="auto" w:fill="FFFFFF"/>
        </w:rPr>
        <w:t>, p.103429.</w:t>
      </w:r>
    </w:p>
    <w:p w14:paraId="5091D13E" w14:textId="77777777" w:rsidR="00EA5A1C" w:rsidRPr="00EA5A1C" w:rsidRDefault="00EA5A1C" w:rsidP="00EA5A1C">
      <w:pPr>
        <w:spacing w:before="240" w:line="360" w:lineRule="auto"/>
        <w:jc w:val="both"/>
        <w:rPr>
          <w:rFonts w:ascii="Times New Roman" w:hAnsi="Times New Roman" w:cs="Times New Roman"/>
          <w:color w:val="222222"/>
          <w:sz w:val="24"/>
          <w:szCs w:val="24"/>
          <w:shd w:val="clear" w:color="auto" w:fill="FFFFFF"/>
        </w:rPr>
      </w:pPr>
      <w:proofErr w:type="spellStart"/>
      <w:r w:rsidRPr="00EA5A1C">
        <w:rPr>
          <w:rFonts w:ascii="Times New Roman" w:hAnsi="Times New Roman" w:cs="Times New Roman"/>
          <w:color w:val="222222"/>
          <w:sz w:val="24"/>
          <w:szCs w:val="24"/>
          <w:shd w:val="clear" w:color="auto" w:fill="FFFFFF"/>
        </w:rPr>
        <w:t>Simões</w:t>
      </w:r>
      <w:proofErr w:type="spellEnd"/>
      <w:r w:rsidRPr="00EA5A1C">
        <w:rPr>
          <w:rFonts w:ascii="Times New Roman" w:hAnsi="Times New Roman" w:cs="Times New Roman"/>
          <w:color w:val="222222"/>
          <w:sz w:val="24"/>
          <w:szCs w:val="24"/>
          <w:shd w:val="clear" w:color="auto" w:fill="FFFFFF"/>
        </w:rPr>
        <w:t>, A.V.C., (2021) </w:t>
      </w:r>
      <w:r w:rsidRPr="00EA5A1C">
        <w:rPr>
          <w:rFonts w:ascii="Times New Roman" w:hAnsi="Times New Roman" w:cs="Times New Roman"/>
          <w:i/>
          <w:iCs/>
          <w:color w:val="222222"/>
          <w:sz w:val="24"/>
          <w:szCs w:val="24"/>
          <w:shd w:val="clear" w:color="auto" w:fill="FFFFFF"/>
        </w:rPr>
        <w:t>Equity valuation of Marriott International</w:t>
      </w:r>
      <w:r w:rsidRPr="00EA5A1C">
        <w:rPr>
          <w:rFonts w:ascii="Times New Roman" w:hAnsi="Times New Roman" w:cs="Times New Roman"/>
          <w:color w:val="222222"/>
          <w:sz w:val="24"/>
          <w:szCs w:val="24"/>
          <w:shd w:val="clear" w:color="auto" w:fill="FFFFFF"/>
        </w:rPr>
        <w:t> (Doctoral dissertation).</w:t>
      </w:r>
    </w:p>
    <w:p w14:paraId="08B30F7E" w14:textId="77777777" w:rsidR="00567DDC" w:rsidRPr="00E821DB" w:rsidRDefault="00567DDC" w:rsidP="00E821DB">
      <w:pPr>
        <w:spacing w:before="240" w:after="240" w:line="360" w:lineRule="auto"/>
        <w:jc w:val="both"/>
        <w:rPr>
          <w:rFonts w:ascii="Times New Roman" w:hAnsi="Times New Roman" w:cs="Times New Roman"/>
          <w:color w:val="1F2024"/>
          <w:sz w:val="24"/>
          <w:szCs w:val="24"/>
          <w:shd w:val="clear" w:color="auto" w:fill="FFFFFF"/>
        </w:rPr>
      </w:pPr>
    </w:p>
    <w:p w14:paraId="227760FC" w14:textId="77777777" w:rsidR="00E469A9" w:rsidRPr="00CF6C9B" w:rsidRDefault="00E469A9" w:rsidP="00CF6C9B">
      <w:pPr>
        <w:spacing w:before="240" w:after="240" w:line="360" w:lineRule="auto"/>
        <w:jc w:val="both"/>
        <w:rPr>
          <w:rFonts w:ascii="Times New Roman" w:hAnsi="Times New Roman" w:cs="Times New Roman"/>
          <w:b/>
          <w:bCs/>
          <w:color w:val="1F2024"/>
          <w:sz w:val="24"/>
          <w:szCs w:val="24"/>
          <w:shd w:val="clear" w:color="auto" w:fill="FFFFFF"/>
        </w:rPr>
      </w:pPr>
    </w:p>
    <w:sectPr w:rsidR="00E469A9" w:rsidRPr="00CF6C9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F8C86" w14:textId="77777777" w:rsidR="00F05D25" w:rsidRDefault="00F05D25" w:rsidP="006C0B26">
      <w:pPr>
        <w:spacing w:after="0" w:line="240" w:lineRule="auto"/>
      </w:pPr>
      <w:r>
        <w:separator/>
      </w:r>
    </w:p>
  </w:endnote>
  <w:endnote w:type="continuationSeparator" w:id="0">
    <w:p w14:paraId="68458ED9" w14:textId="77777777" w:rsidR="00F05D25" w:rsidRDefault="00F05D25" w:rsidP="006C0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909537"/>
      <w:docPartObj>
        <w:docPartGallery w:val="Page Numbers (Bottom of Page)"/>
        <w:docPartUnique/>
      </w:docPartObj>
    </w:sdtPr>
    <w:sdtEndPr>
      <w:rPr>
        <w:noProof/>
      </w:rPr>
    </w:sdtEndPr>
    <w:sdtContent>
      <w:p w14:paraId="419D90CC" w14:textId="110951F4" w:rsidR="006C0B26" w:rsidRDefault="006C0B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8BD143" w14:textId="77777777" w:rsidR="006C0B26" w:rsidRDefault="006C0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4B33B" w14:textId="77777777" w:rsidR="00F05D25" w:rsidRDefault="00F05D25" w:rsidP="006C0B26">
      <w:pPr>
        <w:spacing w:after="0" w:line="240" w:lineRule="auto"/>
      </w:pPr>
      <w:r>
        <w:separator/>
      </w:r>
    </w:p>
  </w:footnote>
  <w:footnote w:type="continuationSeparator" w:id="0">
    <w:p w14:paraId="68E04C67" w14:textId="77777777" w:rsidR="00F05D25" w:rsidRDefault="00F05D25" w:rsidP="006C0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E6508"/>
    <w:multiLevelType w:val="multilevel"/>
    <w:tmpl w:val="63E4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21C5D21"/>
    <w:multiLevelType w:val="hybridMultilevel"/>
    <w:tmpl w:val="E7820C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3541522">
    <w:abstractNumId w:val="1"/>
  </w:num>
  <w:num w:numId="2" w16cid:durableId="664864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CE"/>
    <w:rsid w:val="00035BBD"/>
    <w:rsid w:val="000563CE"/>
    <w:rsid w:val="000A01DA"/>
    <w:rsid w:val="000C0103"/>
    <w:rsid w:val="000D1ABB"/>
    <w:rsid w:val="000E06AC"/>
    <w:rsid w:val="000E6F3A"/>
    <w:rsid w:val="00112DCD"/>
    <w:rsid w:val="00124CFF"/>
    <w:rsid w:val="0014030A"/>
    <w:rsid w:val="00145AA6"/>
    <w:rsid w:val="0014777A"/>
    <w:rsid w:val="001C279C"/>
    <w:rsid w:val="001D2D39"/>
    <w:rsid w:val="001D3203"/>
    <w:rsid w:val="001D74A1"/>
    <w:rsid w:val="001E3B5B"/>
    <w:rsid w:val="00282630"/>
    <w:rsid w:val="002B4190"/>
    <w:rsid w:val="002B4272"/>
    <w:rsid w:val="00306694"/>
    <w:rsid w:val="00331C59"/>
    <w:rsid w:val="00344312"/>
    <w:rsid w:val="00351FEC"/>
    <w:rsid w:val="00366E40"/>
    <w:rsid w:val="003C362C"/>
    <w:rsid w:val="003C648D"/>
    <w:rsid w:val="00427B53"/>
    <w:rsid w:val="004402F1"/>
    <w:rsid w:val="0046326A"/>
    <w:rsid w:val="00463865"/>
    <w:rsid w:val="004660E8"/>
    <w:rsid w:val="00471FEC"/>
    <w:rsid w:val="00474533"/>
    <w:rsid w:val="00480703"/>
    <w:rsid w:val="0048215C"/>
    <w:rsid w:val="00486953"/>
    <w:rsid w:val="00491F6C"/>
    <w:rsid w:val="00493A6E"/>
    <w:rsid w:val="005102E1"/>
    <w:rsid w:val="005105A9"/>
    <w:rsid w:val="005129C5"/>
    <w:rsid w:val="00527152"/>
    <w:rsid w:val="00532C49"/>
    <w:rsid w:val="00536F8E"/>
    <w:rsid w:val="00546CA2"/>
    <w:rsid w:val="005534F6"/>
    <w:rsid w:val="0055645D"/>
    <w:rsid w:val="00562697"/>
    <w:rsid w:val="00567DDC"/>
    <w:rsid w:val="00572165"/>
    <w:rsid w:val="00580DAB"/>
    <w:rsid w:val="005C1A5B"/>
    <w:rsid w:val="005C2085"/>
    <w:rsid w:val="00600F39"/>
    <w:rsid w:val="006101B5"/>
    <w:rsid w:val="006269F7"/>
    <w:rsid w:val="00650E4C"/>
    <w:rsid w:val="00677974"/>
    <w:rsid w:val="00680556"/>
    <w:rsid w:val="00694250"/>
    <w:rsid w:val="00695008"/>
    <w:rsid w:val="006979AE"/>
    <w:rsid w:val="006A7D62"/>
    <w:rsid w:val="006C0B26"/>
    <w:rsid w:val="006C28C5"/>
    <w:rsid w:val="00702ECE"/>
    <w:rsid w:val="00712EB0"/>
    <w:rsid w:val="0072625F"/>
    <w:rsid w:val="00757CAC"/>
    <w:rsid w:val="00764079"/>
    <w:rsid w:val="00771472"/>
    <w:rsid w:val="007934AB"/>
    <w:rsid w:val="00796C70"/>
    <w:rsid w:val="007D0497"/>
    <w:rsid w:val="007D2D35"/>
    <w:rsid w:val="00810A13"/>
    <w:rsid w:val="00821602"/>
    <w:rsid w:val="00827111"/>
    <w:rsid w:val="00831E14"/>
    <w:rsid w:val="00851268"/>
    <w:rsid w:val="008677A0"/>
    <w:rsid w:val="00881AA3"/>
    <w:rsid w:val="008D1CCA"/>
    <w:rsid w:val="008E304D"/>
    <w:rsid w:val="008E7A62"/>
    <w:rsid w:val="009122DE"/>
    <w:rsid w:val="00927AD0"/>
    <w:rsid w:val="009355C8"/>
    <w:rsid w:val="009367DF"/>
    <w:rsid w:val="0093688F"/>
    <w:rsid w:val="00957970"/>
    <w:rsid w:val="00965186"/>
    <w:rsid w:val="00983A96"/>
    <w:rsid w:val="00993B51"/>
    <w:rsid w:val="00A06E8E"/>
    <w:rsid w:val="00A16AF8"/>
    <w:rsid w:val="00A36CC4"/>
    <w:rsid w:val="00A45CF6"/>
    <w:rsid w:val="00A50A34"/>
    <w:rsid w:val="00A65226"/>
    <w:rsid w:val="00AB1D3E"/>
    <w:rsid w:val="00AB51CD"/>
    <w:rsid w:val="00B1484B"/>
    <w:rsid w:val="00B36699"/>
    <w:rsid w:val="00B70E2D"/>
    <w:rsid w:val="00B8363F"/>
    <w:rsid w:val="00B83921"/>
    <w:rsid w:val="00BA1D13"/>
    <w:rsid w:val="00BA2EDB"/>
    <w:rsid w:val="00BB14C0"/>
    <w:rsid w:val="00C04B9B"/>
    <w:rsid w:val="00C2097A"/>
    <w:rsid w:val="00C27D6A"/>
    <w:rsid w:val="00C626CA"/>
    <w:rsid w:val="00C6409A"/>
    <w:rsid w:val="00C71D79"/>
    <w:rsid w:val="00CB5862"/>
    <w:rsid w:val="00CC4B2B"/>
    <w:rsid w:val="00CC66C0"/>
    <w:rsid w:val="00CD4072"/>
    <w:rsid w:val="00CF6C9B"/>
    <w:rsid w:val="00D0507B"/>
    <w:rsid w:val="00D21A2C"/>
    <w:rsid w:val="00D3599B"/>
    <w:rsid w:val="00D6320C"/>
    <w:rsid w:val="00D818FF"/>
    <w:rsid w:val="00D850AA"/>
    <w:rsid w:val="00D97101"/>
    <w:rsid w:val="00DA152D"/>
    <w:rsid w:val="00DA2F79"/>
    <w:rsid w:val="00DA54BC"/>
    <w:rsid w:val="00DB672D"/>
    <w:rsid w:val="00DD36E8"/>
    <w:rsid w:val="00DD5721"/>
    <w:rsid w:val="00DE3E36"/>
    <w:rsid w:val="00E24C93"/>
    <w:rsid w:val="00E469A9"/>
    <w:rsid w:val="00E47A95"/>
    <w:rsid w:val="00E5168B"/>
    <w:rsid w:val="00E5770E"/>
    <w:rsid w:val="00E821DB"/>
    <w:rsid w:val="00EA5A1C"/>
    <w:rsid w:val="00EB4CF6"/>
    <w:rsid w:val="00F030E8"/>
    <w:rsid w:val="00F05D25"/>
    <w:rsid w:val="00F26D92"/>
    <w:rsid w:val="00F3323E"/>
    <w:rsid w:val="00F577E0"/>
    <w:rsid w:val="00F61ED9"/>
    <w:rsid w:val="00F81EE3"/>
    <w:rsid w:val="00F90DDB"/>
    <w:rsid w:val="00FA1BAB"/>
    <w:rsid w:val="00FD17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D4481"/>
  <w15:chartTrackingRefBased/>
  <w15:docId w15:val="{230E7C4D-8F24-437B-8C97-B250F8451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A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67DF"/>
    <w:rPr>
      <w:b/>
      <w:bCs/>
    </w:rPr>
  </w:style>
  <w:style w:type="paragraph" w:styleId="Title">
    <w:name w:val="Title"/>
    <w:basedOn w:val="Normal"/>
    <w:next w:val="Normal"/>
    <w:link w:val="TitleChar"/>
    <w:uiPriority w:val="10"/>
    <w:qFormat/>
    <w:rsid w:val="001403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30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47A9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21DB"/>
    <w:pPr>
      <w:ind w:left="720"/>
      <w:contextualSpacing/>
    </w:pPr>
  </w:style>
  <w:style w:type="character" w:styleId="Hyperlink">
    <w:name w:val="Hyperlink"/>
    <w:basedOn w:val="DefaultParagraphFont"/>
    <w:uiPriority w:val="99"/>
    <w:unhideWhenUsed/>
    <w:rsid w:val="002B4272"/>
    <w:rPr>
      <w:color w:val="0563C1" w:themeColor="hyperlink"/>
      <w:u w:val="single"/>
    </w:rPr>
  </w:style>
  <w:style w:type="character" w:styleId="UnresolvedMention">
    <w:name w:val="Unresolved Mention"/>
    <w:basedOn w:val="DefaultParagraphFont"/>
    <w:uiPriority w:val="99"/>
    <w:semiHidden/>
    <w:unhideWhenUsed/>
    <w:rsid w:val="002B4272"/>
    <w:rPr>
      <w:color w:val="605E5C"/>
      <w:shd w:val="clear" w:color="auto" w:fill="E1DFDD"/>
    </w:rPr>
  </w:style>
  <w:style w:type="character" w:customStyle="1" w:styleId="darkblue">
    <w:name w:val="darkblue"/>
    <w:basedOn w:val="DefaultParagraphFont"/>
    <w:rsid w:val="00491F6C"/>
  </w:style>
  <w:style w:type="paragraph" w:styleId="Header">
    <w:name w:val="header"/>
    <w:basedOn w:val="Normal"/>
    <w:link w:val="HeaderChar"/>
    <w:uiPriority w:val="99"/>
    <w:unhideWhenUsed/>
    <w:rsid w:val="006C0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B26"/>
  </w:style>
  <w:style w:type="paragraph" w:styleId="Footer">
    <w:name w:val="footer"/>
    <w:basedOn w:val="Normal"/>
    <w:link w:val="FooterChar"/>
    <w:uiPriority w:val="99"/>
    <w:unhideWhenUsed/>
    <w:rsid w:val="006C0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B26"/>
  </w:style>
  <w:style w:type="paragraph" w:styleId="TOCHeading">
    <w:name w:val="TOC Heading"/>
    <w:basedOn w:val="Heading1"/>
    <w:next w:val="Normal"/>
    <w:uiPriority w:val="39"/>
    <w:unhideWhenUsed/>
    <w:qFormat/>
    <w:rsid w:val="006C0B26"/>
    <w:pPr>
      <w:outlineLvl w:val="9"/>
    </w:pPr>
    <w:rPr>
      <w:kern w:val="0"/>
      <w:lang w:val="en-US"/>
      <w14:ligatures w14:val="none"/>
    </w:rPr>
  </w:style>
  <w:style w:type="paragraph" w:styleId="TOC1">
    <w:name w:val="toc 1"/>
    <w:basedOn w:val="Normal"/>
    <w:next w:val="Normal"/>
    <w:autoRedefine/>
    <w:uiPriority w:val="39"/>
    <w:unhideWhenUsed/>
    <w:rsid w:val="006C0B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4837">
      <w:bodyDiv w:val="1"/>
      <w:marLeft w:val="0"/>
      <w:marRight w:val="0"/>
      <w:marTop w:val="0"/>
      <w:marBottom w:val="0"/>
      <w:divBdr>
        <w:top w:val="none" w:sz="0" w:space="0" w:color="auto"/>
        <w:left w:val="none" w:sz="0" w:space="0" w:color="auto"/>
        <w:bottom w:val="none" w:sz="0" w:space="0" w:color="auto"/>
        <w:right w:val="none" w:sz="0" w:space="0" w:color="auto"/>
      </w:divBdr>
    </w:div>
    <w:div w:id="592276949">
      <w:bodyDiv w:val="1"/>
      <w:marLeft w:val="0"/>
      <w:marRight w:val="0"/>
      <w:marTop w:val="0"/>
      <w:marBottom w:val="0"/>
      <w:divBdr>
        <w:top w:val="none" w:sz="0" w:space="0" w:color="auto"/>
        <w:left w:val="none" w:sz="0" w:space="0" w:color="auto"/>
        <w:bottom w:val="none" w:sz="0" w:space="0" w:color="auto"/>
        <w:right w:val="none" w:sz="0" w:space="0" w:color="auto"/>
      </w:divBdr>
    </w:div>
    <w:div w:id="12875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group/who-we-are/about-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ECD15-393A-4E84-B6B4-B1ADE88F6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2846</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negiheena13@gmail.com</dc:creator>
  <cp:keywords/>
  <dc:description/>
  <cp:lastModifiedBy>Yasmine Girboiu</cp:lastModifiedBy>
  <cp:revision>2</cp:revision>
  <dcterms:created xsi:type="dcterms:W3CDTF">2023-05-19T21:14:00Z</dcterms:created>
  <dcterms:modified xsi:type="dcterms:W3CDTF">2023-05-19T21:14:00Z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cdc56c04-0d81-48e3-992c-b3979aa9c9b4</vt:lpwstr>
  </property>
</Properties>
</file>