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5F2267" w14:textId="77777777" w:rsidR="00443D19" w:rsidRDefault="00443D19" w:rsidP="00443D19">
      <w:pPr>
        <w:spacing w:line="254" w:lineRule="auto"/>
        <w:jc w:val="center"/>
        <w:rPr>
          <w:rFonts w:ascii="Times New Roman" w:eastAsia="Calibri" w:hAnsi="Times New Roman" w:cs="Times New Roman"/>
          <w:sz w:val="36"/>
          <w:szCs w:val="36"/>
        </w:rPr>
      </w:pPr>
      <w:r>
        <w:rPr>
          <w:rFonts w:ascii="Times New Roman" w:eastAsia="Calibri" w:hAnsi="Times New Roman" w:cs="Times New Roman"/>
          <w:sz w:val="36"/>
          <w:szCs w:val="36"/>
        </w:rPr>
        <w:t>University of Wales</w:t>
      </w:r>
    </w:p>
    <w:p w14:paraId="5AB792EC" w14:textId="77777777" w:rsidR="00443D19" w:rsidRDefault="00443D19" w:rsidP="00443D19">
      <w:pPr>
        <w:spacing w:line="254" w:lineRule="auto"/>
        <w:jc w:val="center"/>
        <w:rPr>
          <w:rFonts w:ascii="Times New Roman" w:eastAsia="Calibri" w:hAnsi="Times New Roman" w:cs="Times New Roman"/>
          <w:sz w:val="32"/>
          <w:szCs w:val="32"/>
        </w:rPr>
      </w:pPr>
      <w:r>
        <w:rPr>
          <w:rFonts w:ascii="Times New Roman" w:eastAsia="Calibri" w:hAnsi="Times New Roman" w:cs="Times New Roman"/>
          <w:sz w:val="32"/>
          <w:szCs w:val="32"/>
        </w:rPr>
        <w:t>Trinity Saint David</w:t>
      </w:r>
    </w:p>
    <w:p w14:paraId="4F8C48D7" w14:textId="77777777" w:rsidR="00443D19" w:rsidRDefault="00443D19" w:rsidP="00443D19">
      <w:pPr>
        <w:spacing w:line="254" w:lineRule="auto"/>
        <w:jc w:val="center"/>
        <w:rPr>
          <w:rFonts w:ascii="Times New Roman" w:eastAsia="Calibri" w:hAnsi="Times New Roman" w:cs="Times New Roman"/>
          <w:sz w:val="28"/>
          <w:szCs w:val="28"/>
        </w:rPr>
      </w:pPr>
    </w:p>
    <w:p w14:paraId="53D34987" w14:textId="77777777" w:rsidR="00443D19" w:rsidRDefault="00443D19" w:rsidP="00443D19">
      <w:pPr>
        <w:spacing w:line="254" w:lineRule="auto"/>
        <w:jc w:val="center"/>
        <w:rPr>
          <w:rFonts w:ascii="Times New Roman" w:eastAsia="Calibri" w:hAnsi="Times New Roman" w:cs="Times New Roman"/>
          <w:sz w:val="28"/>
          <w:szCs w:val="28"/>
        </w:rPr>
      </w:pPr>
    </w:p>
    <w:p w14:paraId="6BB8AFAF" w14:textId="77777777" w:rsidR="00443D19" w:rsidRDefault="00443D19" w:rsidP="00443D19">
      <w:pPr>
        <w:spacing w:line="254" w:lineRule="auto"/>
        <w:jc w:val="center"/>
        <w:rPr>
          <w:rFonts w:ascii="Times New Roman" w:eastAsia="Calibri" w:hAnsi="Times New Roman" w:cs="Times New Roman"/>
          <w:sz w:val="28"/>
          <w:szCs w:val="28"/>
        </w:rPr>
      </w:pPr>
    </w:p>
    <w:p w14:paraId="2738BF24" w14:textId="7169BFF5" w:rsidR="00443D19" w:rsidRDefault="00443D19" w:rsidP="00443D19">
      <w:pPr>
        <w:spacing w:line="254" w:lineRule="auto"/>
        <w:jc w:val="center"/>
        <w:rPr>
          <w:rFonts w:ascii="Times New Roman" w:eastAsia="Calibri" w:hAnsi="Times New Roman" w:cs="Times New Roman"/>
          <w:sz w:val="32"/>
          <w:szCs w:val="32"/>
        </w:rPr>
      </w:pPr>
      <w:r w:rsidRPr="00443D19">
        <w:rPr>
          <w:rFonts w:ascii="Times New Roman" w:eastAsia="Calibri" w:hAnsi="Times New Roman" w:cs="Times New Roman"/>
          <w:sz w:val="32"/>
          <w:szCs w:val="32"/>
        </w:rPr>
        <w:t>Introducing the Modern Workplace</w:t>
      </w:r>
    </w:p>
    <w:p w14:paraId="47099794" w14:textId="77777777" w:rsidR="00443D19" w:rsidRDefault="00443D19" w:rsidP="00443D19">
      <w:pPr>
        <w:spacing w:line="254"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ASSESSMENT 1</w:t>
      </w:r>
    </w:p>
    <w:p w14:paraId="5608D7E4" w14:textId="77777777" w:rsidR="00443D19" w:rsidRDefault="00443D19" w:rsidP="00443D19">
      <w:pPr>
        <w:tabs>
          <w:tab w:val="left" w:pos="5520"/>
        </w:tabs>
        <w:spacing w:line="254" w:lineRule="auto"/>
        <w:jc w:val="center"/>
        <w:rPr>
          <w:rFonts w:ascii="Times New Roman" w:eastAsia="Calibri" w:hAnsi="Times New Roman" w:cs="Times New Roman"/>
          <w:sz w:val="28"/>
          <w:szCs w:val="28"/>
        </w:rPr>
      </w:pPr>
    </w:p>
    <w:p w14:paraId="716AC135" w14:textId="77777777" w:rsidR="00443D19" w:rsidRDefault="00443D19" w:rsidP="00443D19">
      <w:pPr>
        <w:spacing w:line="254" w:lineRule="auto"/>
        <w:rPr>
          <w:rFonts w:ascii="Times New Roman" w:eastAsia="Calibri" w:hAnsi="Times New Roman" w:cs="Times New Roman"/>
          <w:b/>
          <w:bCs/>
          <w:sz w:val="29"/>
          <w:szCs w:val="29"/>
        </w:rPr>
      </w:pPr>
    </w:p>
    <w:p w14:paraId="2782F3A2" w14:textId="7D5AD079" w:rsidR="00443D19" w:rsidRDefault="00A12395" w:rsidP="00A12395">
      <w:pPr>
        <w:spacing w:line="254" w:lineRule="auto"/>
        <w:jc w:val="center"/>
        <w:rPr>
          <w:rFonts w:ascii="Times New Roman" w:eastAsia="Calibri" w:hAnsi="Times New Roman" w:cs="Times New Roman"/>
          <w:sz w:val="29"/>
          <w:szCs w:val="29"/>
        </w:rPr>
      </w:pPr>
      <w:r>
        <w:rPr>
          <w:rFonts w:ascii="Times New Roman" w:eastAsia="Calibri" w:hAnsi="Times New Roman" w:cs="Times New Roman"/>
          <w:sz w:val="29"/>
          <w:szCs w:val="29"/>
        </w:rPr>
        <w:t xml:space="preserve">UBER </w:t>
      </w:r>
    </w:p>
    <w:p w14:paraId="65C95E8C" w14:textId="77777777" w:rsidR="00443D19" w:rsidRDefault="00443D19" w:rsidP="00443D19">
      <w:pPr>
        <w:spacing w:line="254" w:lineRule="auto"/>
        <w:rPr>
          <w:rFonts w:ascii="Times New Roman" w:eastAsia="Calibri" w:hAnsi="Times New Roman" w:cs="Times New Roman"/>
          <w:sz w:val="24"/>
          <w:szCs w:val="24"/>
        </w:rPr>
      </w:pPr>
    </w:p>
    <w:p w14:paraId="793D12BF" w14:textId="77777777" w:rsidR="00443D19" w:rsidRDefault="00443D19" w:rsidP="00443D19">
      <w:pPr>
        <w:spacing w:line="254" w:lineRule="auto"/>
        <w:rPr>
          <w:rFonts w:ascii="Times New Roman" w:eastAsia="Calibri" w:hAnsi="Times New Roman" w:cs="Times New Roman"/>
          <w:sz w:val="24"/>
          <w:szCs w:val="24"/>
        </w:rPr>
      </w:pPr>
    </w:p>
    <w:p w14:paraId="37052D30" w14:textId="77777777" w:rsidR="00443D19" w:rsidRDefault="00443D19" w:rsidP="00443D19">
      <w:pPr>
        <w:spacing w:line="254" w:lineRule="auto"/>
        <w:rPr>
          <w:rFonts w:ascii="Times New Roman" w:eastAsia="Calibri" w:hAnsi="Times New Roman" w:cs="Times New Roman"/>
          <w:sz w:val="24"/>
          <w:szCs w:val="24"/>
        </w:rPr>
      </w:pPr>
    </w:p>
    <w:p w14:paraId="5CA35165" w14:textId="77777777" w:rsidR="00443D19" w:rsidRDefault="00443D19" w:rsidP="00443D19">
      <w:pPr>
        <w:spacing w:line="254" w:lineRule="auto"/>
        <w:rPr>
          <w:rFonts w:ascii="Times New Roman" w:eastAsia="Calibri" w:hAnsi="Times New Roman" w:cs="Times New Roman"/>
          <w:sz w:val="24"/>
          <w:szCs w:val="24"/>
        </w:rPr>
      </w:pPr>
    </w:p>
    <w:p w14:paraId="00766A0F" w14:textId="77777777" w:rsidR="00443D19" w:rsidRDefault="00443D19" w:rsidP="00443D19">
      <w:pPr>
        <w:spacing w:line="254" w:lineRule="auto"/>
        <w:rPr>
          <w:rFonts w:ascii="Times New Roman" w:eastAsia="Calibri" w:hAnsi="Times New Roman" w:cs="Times New Roman"/>
          <w:sz w:val="24"/>
          <w:szCs w:val="24"/>
        </w:rPr>
      </w:pPr>
    </w:p>
    <w:p w14:paraId="59CF772C" w14:textId="77777777" w:rsidR="00443D19" w:rsidRDefault="00443D19" w:rsidP="00443D19">
      <w:pPr>
        <w:spacing w:line="254" w:lineRule="auto"/>
        <w:rPr>
          <w:rFonts w:ascii="Times New Roman" w:eastAsia="Calibri" w:hAnsi="Times New Roman" w:cs="Times New Roman"/>
          <w:sz w:val="24"/>
          <w:szCs w:val="24"/>
        </w:rPr>
      </w:pPr>
    </w:p>
    <w:p w14:paraId="071BB5E5" w14:textId="77777777" w:rsidR="00443D19" w:rsidRDefault="00443D19" w:rsidP="00443D19">
      <w:pPr>
        <w:spacing w:line="254"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Student                                                                                                        Lecture</w:t>
      </w:r>
    </w:p>
    <w:p w14:paraId="4D1DC824" w14:textId="77777777" w:rsidR="00443D19" w:rsidRDefault="00443D19" w:rsidP="00443D19">
      <w:pPr>
        <w:spacing w:line="254" w:lineRule="auto"/>
        <w:jc w:val="center"/>
        <w:rPr>
          <w:rFonts w:ascii="Times New Roman" w:eastAsia="Calibri" w:hAnsi="Times New Roman" w:cs="Times New Roman"/>
          <w:sz w:val="24"/>
          <w:szCs w:val="24"/>
        </w:rPr>
      </w:pPr>
    </w:p>
    <w:p w14:paraId="0A93DE87" w14:textId="77777777" w:rsidR="00443D19" w:rsidRDefault="00443D19" w:rsidP="00443D19">
      <w:pPr>
        <w:spacing w:line="254" w:lineRule="auto"/>
        <w:jc w:val="center"/>
        <w:rPr>
          <w:rFonts w:ascii="Times New Roman" w:eastAsia="Calibri" w:hAnsi="Times New Roman" w:cs="Times New Roman"/>
          <w:sz w:val="24"/>
          <w:szCs w:val="24"/>
        </w:rPr>
      </w:pPr>
    </w:p>
    <w:p w14:paraId="65CCA587" w14:textId="73CFE58E" w:rsidR="00443D19" w:rsidRDefault="00443D19" w:rsidP="00443D19">
      <w:pPr>
        <w:spacing w:line="254"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Manal </w:t>
      </w:r>
      <w:proofErr w:type="spellStart"/>
      <w:r>
        <w:rPr>
          <w:rFonts w:ascii="Times New Roman" w:eastAsia="Calibri" w:hAnsi="Times New Roman" w:cs="Times New Roman"/>
          <w:sz w:val="24"/>
          <w:szCs w:val="24"/>
        </w:rPr>
        <w:t>Talharchet</w:t>
      </w:r>
      <w:proofErr w:type="spellEnd"/>
      <w:r>
        <w:rPr>
          <w:rFonts w:ascii="Times New Roman" w:eastAsia="Calibri" w:hAnsi="Times New Roman" w:cs="Times New Roman"/>
          <w:sz w:val="24"/>
          <w:szCs w:val="24"/>
        </w:rPr>
        <w:t xml:space="preserve">                                                                                     </w:t>
      </w:r>
      <w:r w:rsidRPr="00443D19">
        <w:rPr>
          <w:rFonts w:ascii="Times New Roman" w:eastAsia="Calibri" w:hAnsi="Times New Roman" w:cs="Times New Roman"/>
          <w:sz w:val="24"/>
          <w:szCs w:val="24"/>
        </w:rPr>
        <w:t>John-Paul</w:t>
      </w:r>
      <w:r w:rsidR="00A12395">
        <w:rPr>
          <w:rFonts w:ascii="Times New Roman" w:eastAsia="Calibri" w:hAnsi="Times New Roman" w:cs="Times New Roman"/>
          <w:sz w:val="24"/>
          <w:szCs w:val="24"/>
        </w:rPr>
        <w:t xml:space="preserve"> Okeke </w:t>
      </w:r>
    </w:p>
    <w:p w14:paraId="76F706A1" w14:textId="77777777" w:rsidR="00443D19" w:rsidRDefault="00443D19" w:rsidP="00443D19">
      <w:pPr>
        <w:spacing w:line="254"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1917140</w:t>
      </w:r>
    </w:p>
    <w:p w14:paraId="7DC63F7A" w14:textId="77777777" w:rsidR="00443D19" w:rsidRDefault="00443D19" w:rsidP="00443D19">
      <w:pPr>
        <w:spacing w:line="254" w:lineRule="auto"/>
        <w:jc w:val="center"/>
        <w:rPr>
          <w:rFonts w:ascii="Times New Roman" w:eastAsia="Calibri" w:hAnsi="Times New Roman" w:cs="Times New Roman"/>
          <w:sz w:val="24"/>
          <w:szCs w:val="24"/>
        </w:rPr>
      </w:pPr>
    </w:p>
    <w:p w14:paraId="397E283A" w14:textId="77777777" w:rsidR="00443D19" w:rsidRDefault="00443D19" w:rsidP="00443D19">
      <w:pPr>
        <w:spacing w:line="254" w:lineRule="auto"/>
        <w:jc w:val="center"/>
        <w:rPr>
          <w:rFonts w:ascii="Times New Roman" w:eastAsia="Calibri" w:hAnsi="Times New Roman" w:cs="Times New Roman"/>
          <w:sz w:val="24"/>
          <w:szCs w:val="24"/>
        </w:rPr>
      </w:pPr>
    </w:p>
    <w:p w14:paraId="37DA0B1E" w14:textId="77777777" w:rsidR="00443D19" w:rsidRDefault="00443D19" w:rsidP="00443D19">
      <w:pPr>
        <w:spacing w:line="254" w:lineRule="auto"/>
        <w:rPr>
          <w:rFonts w:ascii="Times New Roman" w:eastAsia="Calibri" w:hAnsi="Times New Roman" w:cs="Times New Roman"/>
          <w:sz w:val="24"/>
          <w:szCs w:val="24"/>
        </w:rPr>
      </w:pPr>
    </w:p>
    <w:p w14:paraId="42E953C4" w14:textId="77777777" w:rsidR="00443D19" w:rsidRDefault="00443D19" w:rsidP="00443D19">
      <w:pPr>
        <w:spacing w:line="254" w:lineRule="auto"/>
        <w:rPr>
          <w:rFonts w:ascii="Times New Roman" w:eastAsia="Calibri" w:hAnsi="Times New Roman" w:cs="Times New Roman"/>
          <w:sz w:val="24"/>
          <w:szCs w:val="24"/>
        </w:rPr>
      </w:pPr>
    </w:p>
    <w:p w14:paraId="0C3F6631" w14:textId="77777777" w:rsidR="00443D19" w:rsidRDefault="00443D19" w:rsidP="00443D19">
      <w:pPr>
        <w:spacing w:line="254" w:lineRule="auto"/>
        <w:rPr>
          <w:rFonts w:ascii="Times New Roman" w:eastAsia="Calibri" w:hAnsi="Times New Roman" w:cs="Times New Roman"/>
          <w:sz w:val="24"/>
          <w:szCs w:val="24"/>
        </w:rPr>
      </w:pPr>
    </w:p>
    <w:p w14:paraId="77400D0F" w14:textId="77777777" w:rsidR="00443D19" w:rsidRDefault="00443D19" w:rsidP="00443D19">
      <w:pPr>
        <w:spacing w:line="254" w:lineRule="auto"/>
        <w:rPr>
          <w:rFonts w:ascii="Times New Roman" w:eastAsia="Calibri" w:hAnsi="Times New Roman" w:cs="Times New Roman"/>
          <w:sz w:val="24"/>
          <w:szCs w:val="24"/>
        </w:rPr>
      </w:pPr>
    </w:p>
    <w:p w14:paraId="6F41FF8B" w14:textId="36DE81A4" w:rsidR="00443D19" w:rsidRDefault="00443D19" w:rsidP="00443D19">
      <w:pPr>
        <w:spacing w:line="254"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August 2020</w:t>
      </w:r>
    </w:p>
    <w:sdt>
      <w:sdtPr>
        <w:rPr>
          <w:rFonts w:ascii="Times New Roman" w:eastAsia="Arial" w:hAnsi="Times New Roman" w:cs="Times New Roman"/>
          <w:color w:val="0070C0"/>
        </w:rPr>
        <w:id w:val="280330344"/>
        <w:docPartObj>
          <w:docPartGallery w:val="Table of Contents"/>
          <w:docPartUnique/>
        </w:docPartObj>
      </w:sdtPr>
      <w:sdtEndPr>
        <w:rPr>
          <w:rFonts w:eastAsiaTheme="minorHAnsi"/>
          <w:color w:val="auto"/>
          <w:sz w:val="24"/>
          <w:szCs w:val="24"/>
        </w:rPr>
      </w:sdtEndPr>
      <w:sdtContent>
        <w:p w14:paraId="731D9BD5" w14:textId="77777777" w:rsidR="00E77F6C" w:rsidRPr="005A54FE" w:rsidRDefault="00E77F6C" w:rsidP="00E77F6C">
          <w:pPr>
            <w:keepNext/>
            <w:keepLines/>
            <w:spacing w:before="480" w:after="0" w:line="360" w:lineRule="auto"/>
            <w:jc w:val="center"/>
            <w:rPr>
              <w:rFonts w:ascii="Times New Roman" w:eastAsiaTheme="majorEastAsia" w:hAnsi="Times New Roman" w:cs="Times New Roman"/>
              <w:b/>
              <w:bCs/>
              <w:color w:val="0070C0"/>
              <w:sz w:val="28"/>
              <w:szCs w:val="28"/>
              <w:lang w:val="en-US"/>
            </w:rPr>
          </w:pPr>
          <w:r w:rsidRPr="005A54FE">
            <w:rPr>
              <w:rFonts w:ascii="Times New Roman" w:eastAsiaTheme="majorEastAsia" w:hAnsi="Times New Roman" w:cs="Times New Roman"/>
              <w:b/>
              <w:bCs/>
              <w:color w:val="0070C0"/>
              <w:sz w:val="28"/>
              <w:szCs w:val="28"/>
              <w:lang w:val="en-US"/>
            </w:rPr>
            <w:t>Table of Contents</w:t>
          </w:r>
        </w:p>
        <w:p w14:paraId="51F03603" w14:textId="0ACE3BC2" w:rsidR="00E77F6C" w:rsidRPr="005A54FE" w:rsidRDefault="00E77F6C" w:rsidP="00E77F6C">
          <w:pPr>
            <w:tabs>
              <w:tab w:val="right" w:leader="dot" w:pos="9350"/>
            </w:tabs>
            <w:spacing w:after="100" w:line="360" w:lineRule="auto"/>
            <w:jc w:val="both"/>
            <w:rPr>
              <w:rFonts w:ascii="Times New Roman" w:eastAsia="Arial" w:hAnsi="Times New Roman" w:cs="Times New Roman"/>
              <w:noProof/>
              <w:color w:val="0070C0"/>
              <w:sz w:val="24"/>
              <w:lang w:val="en-US"/>
            </w:rPr>
          </w:pPr>
          <w:r w:rsidRPr="005A54FE">
            <w:rPr>
              <w:rFonts w:ascii="Times New Roman" w:eastAsia="Arial" w:hAnsi="Times New Roman" w:cs="Times New Roman"/>
              <w:color w:val="0070C0"/>
              <w:lang w:val="en-US"/>
            </w:rPr>
            <w:fldChar w:fldCharType="begin"/>
          </w:r>
          <w:r w:rsidRPr="005A54FE">
            <w:rPr>
              <w:rFonts w:ascii="Times New Roman" w:eastAsia="Arial" w:hAnsi="Times New Roman" w:cs="Times New Roman"/>
              <w:color w:val="0070C0"/>
              <w:lang w:val="en-US"/>
            </w:rPr>
            <w:instrText xml:space="preserve"> TOC \o "1-3" \h \z \u </w:instrText>
          </w:r>
          <w:r w:rsidRPr="005A54FE">
            <w:rPr>
              <w:rFonts w:ascii="Times New Roman" w:eastAsia="Arial" w:hAnsi="Times New Roman" w:cs="Times New Roman"/>
              <w:color w:val="0070C0"/>
              <w:lang w:val="en-US"/>
            </w:rPr>
            <w:fldChar w:fldCharType="separate"/>
          </w:r>
          <w:hyperlink w:anchor="_Toc40532213" w:history="1">
            <w:r w:rsidR="00805A2E" w:rsidRPr="005A54FE">
              <w:rPr>
                <w:rFonts w:ascii="Times New Roman" w:eastAsia="Arial" w:hAnsi="Times New Roman" w:cs="Times New Roman"/>
                <w:noProof/>
                <w:color w:val="0070C0"/>
                <w:sz w:val="24"/>
                <w:u w:val="single"/>
              </w:rPr>
              <w:t>Introduction</w:t>
            </w:r>
            <w:r w:rsidRPr="005A54FE">
              <w:rPr>
                <w:rFonts w:ascii="Times New Roman" w:eastAsia="Arial" w:hAnsi="Times New Roman" w:cs="Times New Roman"/>
                <w:noProof/>
                <w:webHidden/>
                <w:color w:val="0070C0"/>
                <w:sz w:val="24"/>
                <w:lang w:val="en-US"/>
              </w:rPr>
              <w:tab/>
            </w:r>
            <w:r w:rsidR="002D58D3">
              <w:rPr>
                <w:rFonts w:ascii="Times New Roman" w:eastAsia="Arial" w:hAnsi="Times New Roman" w:cs="Times New Roman"/>
                <w:noProof/>
                <w:webHidden/>
                <w:color w:val="0070C0"/>
                <w:sz w:val="24"/>
                <w:lang w:val="en-US"/>
              </w:rPr>
              <w:t>2</w:t>
            </w:r>
          </w:hyperlink>
        </w:p>
        <w:p w14:paraId="0754DFD8" w14:textId="6E792D6C" w:rsidR="00E77F6C" w:rsidRPr="005A54FE" w:rsidRDefault="001363F6" w:rsidP="00E77F6C">
          <w:pPr>
            <w:tabs>
              <w:tab w:val="right" w:leader="dot" w:pos="9350"/>
            </w:tabs>
            <w:spacing w:after="100" w:line="360" w:lineRule="auto"/>
            <w:jc w:val="both"/>
            <w:rPr>
              <w:rFonts w:ascii="Times New Roman" w:eastAsia="Arial" w:hAnsi="Times New Roman" w:cs="Times New Roman"/>
              <w:noProof/>
              <w:color w:val="0070C0"/>
              <w:sz w:val="24"/>
              <w:lang w:val="en-US"/>
            </w:rPr>
          </w:pPr>
          <w:r w:rsidRPr="005A54FE">
            <w:rPr>
              <w:rFonts w:ascii="Times New Roman" w:eastAsia="Arial" w:hAnsi="Times New Roman" w:cs="Times New Roman"/>
              <w:color w:val="0070C0"/>
              <w:sz w:val="24"/>
              <w:szCs w:val="24"/>
              <w:lang w:val="en-US"/>
            </w:rPr>
            <w:t>Backgroun</w:t>
          </w:r>
          <w:r w:rsidR="00805A2E" w:rsidRPr="005A54FE">
            <w:rPr>
              <w:rFonts w:ascii="Times New Roman" w:eastAsia="Arial" w:hAnsi="Times New Roman" w:cs="Times New Roman"/>
              <w:color w:val="0070C0"/>
              <w:sz w:val="24"/>
              <w:szCs w:val="24"/>
              <w:lang w:val="en-US"/>
            </w:rPr>
            <w:t>d</w:t>
          </w:r>
          <w:r w:rsidR="006D11DF" w:rsidRPr="005A54FE">
            <w:rPr>
              <w:rFonts w:ascii="Times New Roman" w:eastAsia="Arial" w:hAnsi="Times New Roman" w:cs="Times New Roman"/>
              <w:color w:val="0070C0"/>
              <w:sz w:val="24"/>
              <w:szCs w:val="24"/>
              <w:lang w:val="en-US"/>
            </w:rPr>
            <w:t xml:space="preserve"> of uber </w:t>
          </w:r>
          <w:proofErr w:type="gramStart"/>
          <w:r w:rsidR="006D11DF" w:rsidRPr="005A54FE">
            <w:rPr>
              <w:rFonts w:ascii="Times New Roman" w:eastAsia="Arial" w:hAnsi="Times New Roman" w:cs="Times New Roman"/>
              <w:color w:val="0070C0"/>
              <w:sz w:val="24"/>
              <w:szCs w:val="24"/>
              <w:lang w:val="en-US"/>
            </w:rPr>
            <w:t>company..</w:t>
          </w:r>
          <w:proofErr w:type="gramEnd"/>
          <w:r w:rsidR="00E77F6C" w:rsidRPr="005A54FE">
            <w:rPr>
              <w:rFonts w:ascii="Times New Roman" w:eastAsia="Arial" w:hAnsi="Times New Roman" w:cs="Times New Roman"/>
              <w:color w:val="0070C0"/>
              <w:lang w:val="en-US"/>
            </w:rPr>
            <w:t>…………………</w:t>
          </w:r>
          <w:r w:rsidR="00AD4CD5" w:rsidRPr="005A54FE">
            <w:rPr>
              <w:rFonts w:ascii="Times New Roman" w:eastAsia="Arial" w:hAnsi="Times New Roman" w:cs="Times New Roman"/>
              <w:color w:val="0070C0"/>
              <w:lang w:val="en-US"/>
            </w:rPr>
            <w:t>……………</w:t>
          </w:r>
          <w:r w:rsidR="00E77F6C" w:rsidRPr="005A54FE">
            <w:rPr>
              <w:rFonts w:ascii="Times New Roman" w:eastAsia="Arial" w:hAnsi="Times New Roman" w:cs="Times New Roman"/>
              <w:color w:val="0070C0"/>
              <w:lang w:val="en-US"/>
            </w:rPr>
            <w:t>……………</w:t>
          </w:r>
          <w:r w:rsidR="005A54FE">
            <w:rPr>
              <w:rFonts w:ascii="Times New Roman" w:eastAsia="Arial" w:hAnsi="Times New Roman" w:cs="Times New Roman"/>
              <w:color w:val="0070C0"/>
              <w:lang w:val="en-US"/>
            </w:rPr>
            <w:t>..</w:t>
          </w:r>
          <w:r w:rsidR="00E77F6C" w:rsidRPr="005A54FE">
            <w:rPr>
              <w:rFonts w:ascii="Times New Roman" w:eastAsia="Arial" w:hAnsi="Times New Roman" w:cs="Times New Roman"/>
              <w:color w:val="0070C0"/>
              <w:lang w:val="en-US"/>
            </w:rPr>
            <w:t>…………………</w:t>
          </w:r>
          <w:r w:rsidR="002D58D3">
            <w:rPr>
              <w:rFonts w:ascii="Times New Roman" w:eastAsia="Arial" w:hAnsi="Times New Roman" w:cs="Times New Roman"/>
              <w:color w:val="0070C0"/>
              <w:lang w:val="en-US"/>
            </w:rPr>
            <w:t>2</w:t>
          </w:r>
        </w:p>
        <w:p w14:paraId="5E1C1146" w14:textId="0F76A95E" w:rsidR="00E77F6C" w:rsidRPr="005A54FE" w:rsidRDefault="00135757" w:rsidP="00E77F6C">
          <w:pPr>
            <w:tabs>
              <w:tab w:val="right" w:leader="dot" w:pos="9350"/>
            </w:tabs>
            <w:spacing w:after="100" w:line="360" w:lineRule="auto"/>
            <w:jc w:val="both"/>
            <w:rPr>
              <w:rFonts w:ascii="Times New Roman" w:eastAsia="Arial" w:hAnsi="Times New Roman" w:cs="Times New Roman"/>
              <w:noProof/>
              <w:color w:val="0070C0"/>
              <w:sz w:val="24"/>
              <w:lang w:val="en-US"/>
            </w:rPr>
          </w:pPr>
          <w:hyperlink w:anchor="_Toc40532215" w:history="1">
            <w:r w:rsidR="005C7F8E" w:rsidRPr="005A54FE">
              <w:rPr>
                <w:rFonts w:ascii="Times New Roman" w:eastAsia="Arial" w:hAnsi="Times New Roman" w:cs="Times New Roman"/>
                <w:noProof/>
                <w:color w:val="0070C0"/>
                <w:sz w:val="24"/>
                <w:u w:val="single"/>
              </w:rPr>
              <w:t>Structure</w:t>
            </w:r>
            <w:r w:rsidR="006D11DF" w:rsidRPr="005A54FE">
              <w:rPr>
                <w:rFonts w:ascii="Times New Roman" w:eastAsia="Arial" w:hAnsi="Times New Roman" w:cs="Times New Roman"/>
                <w:noProof/>
                <w:color w:val="0070C0"/>
                <w:sz w:val="24"/>
                <w:u w:val="single"/>
              </w:rPr>
              <w:t xml:space="preserve"> of uber</w:t>
            </w:r>
            <w:r w:rsidR="00E77F6C" w:rsidRPr="005A54FE">
              <w:rPr>
                <w:rFonts w:ascii="Times New Roman" w:eastAsia="Arial" w:hAnsi="Times New Roman" w:cs="Times New Roman"/>
                <w:noProof/>
                <w:webHidden/>
                <w:color w:val="0070C0"/>
                <w:sz w:val="24"/>
                <w:lang w:val="en-US"/>
              </w:rPr>
              <w:tab/>
            </w:r>
            <w:r w:rsidR="002D58D3">
              <w:rPr>
                <w:rFonts w:ascii="Times New Roman" w:eastAsia="Arial" w:hAnsi="Times New Roman" w:cs="Times New Roman"/>
                <w:noProof/>
                <w:webHidden/>
                <w:color w:val="0070C0"/>
                <w:sz w:val="24"/>
                <w:lang w:val="en-US"/>
              </w:rPr>
              <w:t>4</w:t>
            </w:r>
          </w:hyperlink>
        </w:p>
        <w:p w14:paraId="75CF7FEB" w14:textId="43E79ED3" w:rsidR="00E77F6C" w:rsidRPr="005A54FE" w:rsidRDefault="00135757" w:rsidP="00E77F6C">
          <w:pPr>
            <w:tabs>
              <w:tab w:val="right" w:leader="dot" w:pos="9350"/>
            </w:tabs>
            <w:spacing w:after="100" w:line="360" w:lineRule="auto"/>
            <w:jc w:val="both"/>
            <w:rPr>
              <w:rFonts w:ascii="Times New Roman" w:eastAsia="Arial" w:hAnsi="Times New Roman" w:cs="Times New Roman"/>
              <w:noProof/>
              <w:color w:val="0070C0"/>
              <w:sz w:val="24"/>
              <w:lang w:val="en-US"/>
            </w:rPr>
          </w:pPr>
          <w:hyperlink w:anchor="_Toc40532216" w:history="1">
            <w:r w:rsidR="005C7F8E" w:rsidRPr="005A54FE">
              <w:rPr>
                <w:rFonts w:ascii="Times New Roman" w:eastAsia="Arial" w:hAnsi="Times New Roman" w:cs="Times New Roman"/>
                <w:noProof/>
                <w:color w:val="0070C0"/>
                <w:sz w:val="24"/>
                <w:u w:val="single"/>
              </w:rPr>
              <w:t>Culture</w:t>
            </w:r>
            <w:r w:rsidR="006D11DF" w:rsidRPr="005A54FE">
              <w:rPr>
                <w:rFonts w:ascii="Times New Roman" w:eastAsia="Arial" w:hAnsi="Times New Roman" w:cs="Times New Roman"/>
                <w:noProof/>
                <w:color w:val="0070C0"/>
                <w:sz w:val="24"/>
                <w:u w:val="single"/>
              </w:rPr>
              <w:t xml:space="preserve"> of uber</w:t>
            </w:r>
            <w:r w:rsidR="00E77F6C" w:rsidRPr="005A54FE">
              <w:rPr>
                <w:rFonts w:ascii="Times New Roman" w:eastAsia="Arial" w:hAnsi="Times New Roman" w:cs="Times New Roman"/>
                <w:noProof/>
                <w:webHidden/>
                <w:color w:val="0070C0"/>
                <w:sz w:val="24"/>
                <w:lang w:val="en-US"/>
              </w:rPr>
              <w:tab/>
            </w:r>
            <w:r w:rsidR="002D58D3">
              <w:rPr>
                <w:rFonts w:ascii="Times New Roman" w:eastAsia="Arial" w:hAnsi="Times New Roman" w:cs="Times New Roman"/>
                <w:noProof/>
                <w:webHidden/>
                <w:color w:val="0070C0"/>
                <w:sz w:val="24"/>
                <w:lang w:val="en-US"/>
              </w:rPr>
              <w:t>5</w:t>
            </w:r>
          </w:hyperlink>
        </w:p>
        <w:p w14:paraId="346B643D" w14:textId="43D25964" w:rsidR="00E77F6C" w:rsidRPr="005A54FE" w:rsidRDefault="00135757" w:rsidP="00E77F6C">
          <w:pPr>
            <w:tabs>
              <w:tab w:val="right" w:leader="dot" w:pos="9350"/>
            </w:tabs>
            <w:spacing w:after="100" w:line="360" w:lineRule="auto"/>
            <w:jc w:val="both"/>
            <w:rPr>
              <w:rFonts w:ascii="Times New Roman" w:eastAsia="Arial" w:hAnsi="Times New Roman" w:cs="Times New Roman"/>
              <w:noProof/>
              <w:color w:val="0070C0"/>
              <w:sz w:val="24"/>
              <w:lang w:val="en-US"/>
            </w:rPr>
          </w:pPr>
          <w:hyperlink w:anchor="_Toc40532217" w:history="1">
            <w:r w:rsidR="005C7F8E" w:rsidRPr="005A54FE">
              <w:rPr>
                <w:rFonts w:ascii="Times New Roman" w:eastAsia="Arial" w:hAnsi="Times New Roman" w:cs="Times New Roman"/>
                <w:noProof/>
                <w:color w:val="0070C0"/>
                <w:sz w:val="24"/>
                <w:u w:val="single"/>
              </w:rPr>
              <w:t xml:space="preserve">Uber’s Value Chain  </w:t>
            </w:r>
            <w:r w:rsidR="00E77F6C" w:rsidRPr="005A54FE">
              <w:rPr>
                <w:rFonts w:ascii="Times New Roman" w:eastAsia="Arial" w:hAnsi="Times New Roman" w:cs="Times New Roman"/>
                <w:noProof/>
                <w:webHidden/>
                <w:color w:val="0070C0"/>
                <w:sz w:val="24"/>
                <w:lang w:val="en-US"/>
              </w:rPr>
              <w:tab/>
            </w:r>
            <w:r w:rsidR="002D58D3">
              <w:rPr>
                <w:rFonts w:ascii="Times New Roman" w:eastAsia="Arial" w:hAnsi="Times New Roman" w:cs="Times New Roman"/>
                <w:noProof/>
                <w:webHidden/>
                <w:color w:val="0070C0"/>
                <w:sz w:val="24"/>
                <w:lang w:val="en-US"/>
              </w:rPr>
              <w:t>7</w:t>
            </w:r>
          </w:hyperlink>
        </w:p>
        <w:p w14:paraId="44258D30" w14:textId="0610A1FB" w:rsidR="00E77F6C" w:rsidRPr="005A54FE" w:rsidRDefault="00135757" w:rsidP="00E77F6C">
          <w:pPr>
            <w:tabs>
              <w:tab w:val="right" w:leader="dot" w:pos="9350"/>
            </w:tabs>
            <w:spacing w:after="100" w:line="360" w:lineRule="auto"/>
            <w:jc w:val="both"/>
            <w:rPr>
              <w:rFonts w:ascii="Times New Roman" w:eastAsia="Arial" w:hAnsi="Times New Roman" w:cs="Times New Roman"/>
              <w:noProof/>
              <w:color w:val="0070C0"/>
              <w:sz w:val="24"/>
              <w:lang w:val="en-US"/>
            </w:rPr>
          </w:pPr>
          <w:hyperlink w:anchor="_Toc40532219" w:history="1">
            <w:r w:rsidR="00E77F6C" w:rsidRPr="005A54FE">
              <w:rPr>
                <w:rFonts w:ascii="Times New Roman" w:eastAsia="Arial" w:hAnsi="Times New Roman" w:cs="Times New Roman"/>
                <w:noProof/>
                <w:color w:val="0070C0"/>
                <w:sz w:val="24"/>
                <w:u w:val="single"/>
              </w:rPr>
              <w:t>Conclusion</w:t>
            </w:r>
            <w:r w:rsidR="00E77F6C" w:rsidRPr="005A54FE">
              <w:rPr>
                <w:rFonts w:ascii="Times New Roman" w:eastAsia="Arial" w:hAnsi="Times New Roman" w:cs="Times New Roman"/>
                <w:noProof/>
                <w:webHidden/>
                <w:color w:val="0070C0"/>
                <w:sz w:val="24"/>
                <w:lang w:val="en-US"/>
              </w:rPr>
              <w:tab/>
            </w:r>
            <w:r w:rsidR="002D58D3">
              <w:rPr>
                <w:rFonts w:ascii="Times New Roman" w:eastAsia="Arial" w:hAnsi="Times New Roman" w:cs="Times New Roman"/>
                <w:noProof/>
                <w:webHidden/>
                <w:color w:val="0070C0"/>
                <w:sz w:val="24"/>
                <w:lang w:val="en-US"/>
              </w:rPr>
              <w:t>8</w:t>
            </w:r>
          </w:hyperlink>
        </w:p>
        <w:p w14:paraId="6FA642A0" w14:textId="1EFEC9A3" w:rsidR="00E77F6C" w:rsidRPr="005A54FE" w:rsidRDefault="005A54FE" w:rsidP="00E77F6C">
          <w:pPr>
            <w:tabs>
              <w:tab w:val="right" w:leader="dot" w:pos="9350"/>
            </w:tabs>
            <w:spacing w:after="100" w:line="360" w:lineRule="auto"/>
            <w:jc w:val="both"/>
            <w:rPr>
              <w:rFonts w:ascii="Times New Roman" w:eastAsia="Arial" w:hAnsi="Times New Roman" w:cs="Times New Roman"/>
              <w:noProof/>
              <w:color w:val="0070C0"/>
              <w:lang w:val="en-US"/>
            </w:rPr>
          </w:pPr>
          <w:r w:rsidRPr="005A54FE">
            <w:rPr>
              <w:rFonts w:ascii="Times New Roman" w:eastAsia="Arial" w:hAnsi="Times New Roman" w:cs="Times New Roman"/>
              <w:color w:val="0070C0"/>
              <w:sz w:val="24"/>
              <w:szCs w:val="24"/>
              <w:u w:val="single"/>
              <w:lang w:val="en-US"/>
            </w:rPr>
            <w:t>Recommendations</w:t>
          </w:r>
          <w:r w:rsidR="005C7F8E" w:rsidRPr="005A54FE">
            <w:rPr>
              <w:rFonts w:ascii="Times New Roman" w:eastAsia="Arial" w:hAnsi="Times New Roman" w:cs="Times New Roman"/>
              <w:color w:val="0070C0"/>
              <w:sz w:val="24"/>
              <w:szCs w:val="24"/>
              <w:lang w:val="en-US"/>
            </w:rPr>
            <w:t>………………</w:t>
          </w:r>
          <w:r>
            <w:rPr>
              <w:rFonts w:ascii="Times New Roman" w:eastAsia="Arial" w:hAnsi="Times New Roman" w:cs="Times New Roman"/>
              <w:color w:val="0070C0"/>
              <w:sz w:val="24"/>
              <w:szCs w:val="24"/>
              <w:lang w:val="en-US"/>
            </w:rPr>
            <w:t>.</w:t>
          </w:r>
          <w:r w:rsidR="005C7F8E" w:rsidRPr="005A54FE">
            <w:rPr>
              <w:rFonts w:ascii="Times New Roman" w:eastAsia="Arial" w:hAnsi="Times New Roman" w:cs="Times New Roman"/>
              <w:color w:val="0070C0"/>
              <w:sz w:val="24"/>
              <w:szCs w:val="24"/>
              <w:lang w:val="en-US"/>
            </w:rPr>
            <w:t>…</w:t>
          </w:r>
          <w:r>
            <w:rPr>
              <w:rFonts w:ascii="Times New Roman" w:eastAsia="Arial" w:hAnsi="Times New Roman" w:cs="Times New Roman"/>
              <w:color w:val="0070C0"/>
              <w:sz w:val="24"/>
              <w:szCs w:val="24"/>
              <w:lang w:val="en-US"/>
            </w:rPr>
            <w:t>...</w:t>
          </w:r>
          <w:r w:rsidR="005C7F8E" w:rsidRPr="005A54FE">
            <w:rPr>
              <w:rFonts w:ascii="Times New Roman" w:eastAsia="Arial" w:hAnsi="Times New Roman" w:cs="Times New Roman"/>
              <w:color w:val="0070C0"/>
              <w:sz w:val="24"/>
              <w:szCs w:val="24"/>
              <w:lang w:val="en-US"/>
            </w:rPr>
            <w:t>……………………………………….……........</w:t>
          </w:r>
          <w:r w:rsidR="002D58D3">
            <w:rPr>
              <w:rFonts w:ascii="Times New Roman" w:eastAsia="Arial" w:hAnsi="Times New Roman" w:cs="Times New Roman"/>
              <w:color w:val="0070C0"/>
              <w:sz w:val="24"/>
              <w:szCs w:val="24"/>
              <w:lang w:val="en-US"/>
            </w:rPr>
            <w:t>8</w:t>
          </w:r>
        </w:p>
        <w:p w14:paraId="19B47A07" w14:textId="60EE0627" w:rsidR="00E77F6C" w:rsidRPr="00E77F6C" w:rsidRDefault="00E77F6C" w:rsidP="005C7F8E">
          <w:pPr>
            <w:spacing w:line="276" w:lineRule="auto"/>
            <w:rPr>
              <w:rFonts w:ascii="Times New Roman" w:hAnsi="Times New Roman" w:cs="Times New Roman"/>
              <w:sz w:val="24"/>
              <w:szCs w:val="24"/>
            </w:rPr>
          </w:pPr>
          <w:r w:rsidRPr="005A54FE">
            <w:rPr>
              <w:rFonts w:ascii="Times New Roman" w:hAnsi="Times New Roman" w:cs="Times New Roman"/>
              <w:color w:val="0070C0"/>
            </w:rPr>
            <w:fldChar w:fldCharType="end"/>
          </w:r>
          <w:bookmarkStart w:id="0" w:name="_Hlk48470147"/>
          <w:r w:rsidR="005A54FE" w:rsidRPr="005A54FE">
            <w:rPr>
              <w:rFonts w:ascii="Times New Roman" w:hAnsi="Times New Roman" w:cs="Times New Roman"/>
              <w:color w:val="0070C0"/>
              <w:u w:val="single"/>
            </w:rPr>
            <w:t>Reference List</w:t>
          </w:r>
          <w:r w:rsidR="005A54FE" w:rsidRPr="005A54FE">
            <w:rPr>
              <w:rFonts w:ascii="Times New Roman" w:hAnsi="Times New Roman" w:cs="Times New Roman"/>
              <w:color w:val="0070C0"/>
            </w:rPr>
            <w:t>………………………………………………</w:t>
          </w:r>
          <w:proofErr w:type="gramStart"/>
          <w:r w:rsidR="005A54FE" w:rsidRPr="005A54FE">
            <w:rPr>
              <w:rFonts w:ascii="Times New Roman" w:hAnsi="Times New Roman" w:cs="Times New Roman"/>
              <w:color w:val="0070C0"/>
            </w:rPr>
            <w:t>…</w:t>
          </w:r>
          <w:r w:rsidR="005A54FE">
            <w:rPr>
              <w:rFonts w:ascii="Times New Roman" w:hAnsi="Times New Roman" w:cs="Times New Roman"/>
              <w:color w:val="0070C0"/>
            </w:rPr>
            <w:t>..</w:t>
          </w:r>
          <w:proofErr w:type="gramEnd"/>
          <w:r w:rsidR="005A54FE" w:rsidRPr="005A54FE">
            <w:rPr>
              <w:rFonts w:ascii="Times New Roman" w:hAnsi="Times New Roman" w:cs="Times New Roman"/>
              <w:color w:val="0070C0"/>
            </w:rPr>
            <w:t>………………………………</w:t>
          </w:r>
          <w:r w:rsidR="002D58D3">
            <w:rPr>
              <w:rFonts w:ascii="Times New Roman" w:hAnsi="Times New Roman" w:cs="Times New Roman"/>
              <w:color w:val="0070C0"/>
            </w:rPr>
            <w:t>..9</w:t>
          </w:r>
        </w:p>
      </w:sdtContent>
    </w:sdt>
    <w:bookmarkEnd w:id="0"/>
    <w:p w14:paraId="3BBA2487" w14:textId="77777777" w:rsidR="00E77F6C" w:rsidRPr="00E77F6C" w:rsidRDefault="00E77F6C" w:rsidP="00E77F6C">
      <w:pPr>
        <w:spacing w:line="259" w:lineRule="auto"/>
        <w:rPr>
          <w:rFonts w:ascii="Times New Roman" w:hAnsi="Times New Roman" w:cs="Times New Roman"/>
          <w:b/>
          <w:bCs/>
          <w:sz w:val="28"/>
          <w:szCs w:val="28"/>
        </w:rPr>
      </w:pPr>
    </w:p>
    <w:p w14:paraId="0F0E521D" w14:textId="79340097" w:rsidR="001A69C6" w:rsidRDefault="00135757"/>
    <w:p w14:paraId="5B07A3E7" w14:textId="4F27C948" w:rsidR="00AD4CD5" w:rsidRDefault="00AD4CD5"/>
    <w:p w14:paraId="4461AC5E" w14:textId="721E6A7C" w:rsidR="00AD4CD5" w:rsidRDefault="00AD4CD5"/>
    <w:p w14:paraId="13E81D2C" w14:textId="4AB3D9DB" w:rsidR="00AD4CD5" w:rsidRDefault="00AD4CD5"/>
    <w:p w14:paraId="70B97B3A" w14:textId="16B943A7" w:rsidR="00AD4CD5" w:rsidRDefault="00AD4CD5"/>
    <w:p w14:paraId="5C652094" w14:textId="2E9FAF79" w:rsidR="00AD4CD5" w:rsidRDefault="00AD4CD5"/>
    <w:p w14:paraId="3F1B8967" w14:textId="1E730318" w:rsidR="00AD4CD5" w:rsidRDefault="00AD4CD5"/>
    <w:p w14:paraId="3D4A7EEB" w14:textId="6DF3D6FC" w:rsidR="00AD4CD5" w:rsidRDefault="00AD4CD5"/>
    <w:p w14:paraId="3E8B64AD" w14:textId="04A226AE" w:rsidR="00AD4CD5" w:rsidRDefault="00AD4CD5"/>
    <w:p w14:paraId="5BB28EEA" w14:textId="6C219F91" w:rsidR="00AD4CD5" w:rsidRDefault="00AD4CD5"/>
    <w:p w14:paraId="60F3617B" w14:textId="73EF836C" w:rsidR="00AD4CD5" w:rsidRDefault="00AD4CD5"/>
    <w:p w14:paraId="4691BAF9" w14:textId="5FBEBC4B" w:rsidR="00AD4CD5" w:rsidRDefault="00AD4CD5"/>
    <w:p w14:paraId="334A8148" w14:textId="4C4E808C" w:rsidR="00AD4CD5" w:rsidRDefault="00AD4CD5"/>
    <w:p w14:paraId="7AA64915" w14:textId="584E9CBE" w:rsidR="00AD4CD5" w:rsidRDefault="00AD4CD5"/>
    <w:p w14:paraId="5AE01770" w14:textId="61F00B89" w:rsidR="00AD4CD5" w:rsidRDefault="00AD4CD5"/>
    <w:p w14:paraId="50F77D88" w14:textId="1BE25964" w:rsidR="00AD4CD5" w:rsidRDefault="005C7F8E" w:rsidP="005C7F8E">
      <w:pPr>
        <w:tabs>
          <w:tab w:val="left" w:pos="2385"/>
        </w:tabs>
      </w:pPr>
      <w:r>
        <w:tab/>
      </w:r>
    </w:p>
    <w:p w14:paraId="558C0E2B" w14:textId="77777777" w:rsidR="005C7F8E" w:rsidRDefault="005C7F8E" w:rsidP="005C7F8E">
      <w:pPr>
        <w:tabs>
          <w:tab w:val="left" w:pos="2385"/>
        </w:tabs>
      </w:pPr>
    </w:p>
    <w:p w14:paraId="70F23D27" w14:textId="1820ECEB" w:rsidR="00AD4CD5" w:rsidRDefault="00AD4CD5"/>
    <w:p w14:paraId="2620B79A" w14:textId="5886F1CF" w:rsidR="00AD4CD5" w:rsidRDefault="00AD4CD5"/>
    <w:p w14:paraId="212589C6" w14:textId="77777777" w:rsidR="008F7624" w:rsidRPr="008F7624" w:rsidRDefault="008F7624" w:rsidP="008F7624">
      <w:pPr>
        <w:keepNext/>
        <w:keepLines/>
        <w:spacing w:after="270" w:line="259" w:lineRule="auto"/>
        <w:ind w:left="-5" w:hanging="10"/>
        <w:outlineLvl w:val="0"/>
        <w:rPr>
          <w:rFonts w:ascii="Times New Roman" w:eastAsia="Times New Roman" w:hAnsi="Times New Roman" w:cs="Times New Roman"/>
          <w:b/>
          <w:color w:val="000000"/>
          <w:sz w:val="24"/>
          <w:lang w:eastAsia="en-GB"/>
        </w:rPr>
      </w:pPr>
      <w:r w:rsidRPr="008F7624">
        <w:rPr>
          <w:rFonts w:ascii="Times New Roman" w:eastAsia="Times New Roman" w:hAnsi="Times New Roman" w:cs="Times New Roman"/>
          <w:b/>
          <w:color w:val="000000"/>
          <w:sz w:val="24"/>
          <w:lang w:eastAsia="en-GB"/>
        </w:rPr>
        <w:lastRenderedPageBreak/>
        <w:t xml:space="preserve">Introduction </w:t>
      </w:r>
    </w:p>
    <w:p w14:paraId="382329A7" w14:textId="77777777" w:rsidR="008F7624" w:rsidRPr="008F7624" w:rsidRDefault="008F7624" w:rsidP="008F7624">
      <w:pPr>
        <w:spacing w:after="270" w:line="259" w:lineRule="auto"/>
        <w:rPr>
          <w:rFonts w:ascii="Times New Roman" w:eastAsia="Times New Roman" w:hAnsi="Times New Roman" w:cs="Times New Roman"/>
          <w:color w:val="000000"/>
          <w:sz w:val="24"/>
          <w:lang w:eastAsia="en-GB"/>
        </w:rPr>
      </w:pPr>
      <w:r w:rsidRPr="008F7624">
        <w:rPr>
          <w:rFonts w:ascii="Times New Roman" w:eastAsia="Times New Roman" w:hAnsi="Times New Roman" w:cs="Times New Roman"/>
          <w:color w:val="000000"/>
          <w:sz w:val="24"/>
          <w:lang w:eastAsia="en-GB"/>
        </w:rPr>
        <w:t xml:space="preserve"> </w:t>
      </w:r>
    </w:p>
    <w:p w14:paraId="6AEE7B2D" w14:textId="6DF1D9A9" w:rsidR="00D24815" w:rsidRDefault="00D24815" w:rsidP="008F7624">
      <w:pPr>
        <w:spacing w:after="4" w:line="501" w:lineRule="auto"/>
        <w:ind w:left="-5" w:right="508" w:hanging="10"/>
        <w:rPr>
          <w:rFonts w:ascii="Times New Roman" w:eastAsia="Times New Roman" w:hAnsi="Times New Roman" w:cs="Times New Roman"/>
          <w:color w:val="000000"/>
          <w:sz w:val="24"/>
          <w:lang w:eastAsia="en-GB"/>
        </w:rPr>
      </w:pPr>
      <w:r w:rsidRPr="00D24815">
        <w:rPr>
          <w:rFonts w:ascii="Times New Roman" w:eastAsia="Times New Roman" w:hAnsi="Times New Roman" w:cs="Times New Roman"/>
          <w:color w:val="000000"/>
          <w:sz w:val="24"/>
          <w:lang w:eastAsia="en-GB"/>
        </w:rPr>
        <w:t>The essay explores Uber Technologies Inc.'s design and management in depth, allowing the assessment and examination of Uber 's main management information system issue – that of its supplementary regulation. First, this article takes note of the company's history and its consequent development, so that it can contextualise and appreciate the subject at hand</w:t>
      </w:r>
      <w:r>
        <w:rPr>
          <w:rFonts w:ascii="Times New Roman" w:eastAsia="Times New Roman" w:hAnsi="Times New Roman" w:cs="Times New Roman"/>
          <w:color w:val="000000"/>
          <w:sz w:val="24"/>
          <w:lang w:eastAsia="en-GB"/>
        </w:rPr>
        <w:t>.</w:t>
      </w:r>
    </w:p>
    <w:p w14:paraId="268AA137" w14:textId="7205FE02" w:rsidR="008F7624" w:rsidRDefault="005D04B9" w:rsidP="008F7624">
      <w:pPr>
        <w:spacing w:after="4" w:line="501" w:lineRule="auto"/>
        <w:ind w:left="-5" w:right="508" w:hanging="10"/>
        <w:rPr>
          <w:rFonts w:ascii="Times New Roman" w:eastAsia="Times New Roman" w:hAnsi="Times New Roman" w:cs="Times New Roman"/>
          <w:color w:val="000000"/>
          <w:sz w:val="24"/>
          <w:lang w:eastAsia="en-GB"/>
        </w:rPr>
      </w:pPr>
      <w:r w:rsidRPr="005D04B9">
        <w:rPr>
          <w:rFonts w:ascii="Times New Roman" w:eastAsia="Times New Roman" w:hAnsi="Times New Roman" w:cs="Times New Roman"/>
          <w:color w:val="000000"/>
          <w:sz w:val="24"/>
          <w:lang w:eastAsia="en-GB"/>
        </w:rPr>
        <w:t>Here we will discuss how the business works; Uber's revenue sources and the usefulness of this ride-sharing service. Therefore, by concentrating on Uber's value chain and Uber's business knowledge value chain, we shall explain and evaluate Uber's value proposition.</w:t>
      </w:r>
    </w:p>
    <w:p w14:paraId="4C6B3FAE" w14:textId="4976C4BC" w:rsidR="008F7624" w:rsidRDefault="008F7624" w:rsidP="008F7624">
      <w:pPr>
        <w:spacing w:after="4" w:line="501" w:lineRule="auto"/>
        <w:ind w:left="-5" w:right="508" w:hanging="10"/>
        <w:rPr>
          <w:rFonts w:ascii="Times New Roman" w:eastAsia="Times New Roman" w:hAnsi="Times New Roman" w:cs="Times New Roman"/>
          <w:color w:val="000000"/>
          <w:sz w:val="24"/>
          <w:lang w:eastAsia="en-GB"/>
        </w:rPr>
      </w:pPr>
    </w:p>
    <w:p w14:paraId="6C6647EC" w14:textId="0954DD4E" w:rsidR="008F7624" w:rsidRDefault="008F7624" w:rsidP="008F7624">
      <w:pPr>
        <w:spacing w:after="4" w:line="501" w:lineRule="auto"/>
        <w:ind w:left="-5" w:right="508" w:hanging="10"/>
        <w:rPr>
          <w:rFonts w:ascii="Times New Roman" w:eastAsia="Times New Roman" w:hAnsi="Times New Roman" w:cs="Times New Roman"/>
          <w:b/>
          <w:bCs/>
          <w:color w:val="000000"/>
          <w:sz w:val="24"/>
          <w:lang w:eastAsia="en-GB"/>
        </w:rPr>
      </w:pPr>
      <w:r w:rsidRPr="00D3477B">
        <w:rPr>
          <w:rFonts w:ascii="Times New Roman" w:eastAsia="Times New Roman" w:hAnsi="Times New Roman" w:cs="Times New Roman"/>
          <w:b/>
          <w:bCs/>
          <w:color w:val="000000"/>
          <w:sz w:val="24"/>
          <w:lang w:eastAsia="en-GB"/>
        </w:rPr>
        <w:t>Back</w:t>
      </w:r>
      <w:r w:rsidR="00D3477B" w:rsidRPr="00D3477B">
        <w:rPr>
          <w:rFonts w:ascii="Times New Roman" w:eastAsia="Times New Roman" w:hAnsi="Times New Roman" w:cs="Times New Roman"/>
          <w:b/>
          <w:bCs/>
          <w:color w:val="000000"/>
          <w:sz w:val="24"/>
          <w:lang w:eastAsia="en-GB"/>
        </w:rPr>
        <w:t>ground</w:t>
      </w:r>
      <w:r w:rsidR="006D11DF">
        <w:rPr>
          <w:rFonts w:ascii="Times New Roman" w:eastAsia="Times New Roman" w:hAnsi="Times New Roman" w:cs="Times New Roman"/>
          <w:b/>
          <w:bCs/>
          <w:color w:val="000000"/>
          <w:sz w:val="24"/>
          <w:lang w:eastAsia="en-GB"/>
        </w:rPr>
        <w:t xml:space="preserve"> of Uber company</w:t>
      </w:r>
    </w:p>
    <w:p w14:paraId="1E850C7A" w14:textId="77777777" w:rsidR="00023FD6" w:rsidRDefault="00023FD6" w:rsidP="00023FD6">
      <w:pPr>
        <w:spacing w:after="4" w:line="501" w:lineRule="auto"/>
        <w:ind w:right="508"/>
        <w:rPr>
          <w:rFonts w:ascii="Times New Roman" w:eastAsia="Times New Roman" w:hAnsi="Times New Roman" w:cs="Times New Roman"/>
          <w:b/>
          <w:bCs/>
          <w:color w:val="000000"/>
          <w:sz w:val="24"/>
          <w:lang w:eastAsia="en-GB"/>
        </w:rPr>
      </w:pPr>
    </w:p>
    <w:p w14:paraId="350D2FFB" w14:textId="77777777" w:rsidR="005225C7" w:rsidRPr="005225C7" w:rsidRDefault="005225C7" w:rsidP="005225C7">
      <w:pPr>
        <w:spacing w:after="4" w:line="501" w:lineRule="auto"/>
        <w:ind w:left="-5" w:right="508" w:hanging="10"/>
        <w:rPr>
          <w:rFonts w:ascii="Times New Roman" w:eastAsia="Times New Roman" w:hAnsi="Times New Roman" w:cs="Times New Roman"/>
          <w:color w:val="000000"/>
          <w:sz w:val="24"/>
          <w:lang w:eastAsia="en-GB"/>
        </w:rPr>
      </w:pPr>
      <w:r w:rsidRPr="005225C7">
        <w:rPr>
          <w:rFonts w:ascii="Times New Roman" w:eastAsia="Times New Roman" w:hAnsi="Times New Roman" w:cs="Times New Roman"/>
          <w:color w:val="000000"/>
          <w:sz w:val="24"/>
          <w:lang w:eastAsia="en-GB"/>
        </w:rPr>
        <w:t xml:space="preserve">Launched in San Francisco in 2009 as a mobile app for smartphones, Uber was created to solve an urban carpooling need in that city where parking is both scarce and costly (Feeney, 2015). Uber 's concept grew out of the casual carpooling that took place in San Francisco and Washington D.C. In the early 1970s, when at least two riders and one driver had to use special carpool lanes in and out of these towns to relieve traffic congestion and save travel time (SF Casual Carpool, 2015). </w:t>
      </w:r>
    </w:p>
    <w:p w14:paraId="55F68680" w14:textId="77777777" w:rsidR="005225C7" w:rsidRPr="005225C7" w:rsidRDefault="005225C7" w:rsidP="005225C7">
      <w:pPr>
        <w:spacing w:after="4" w:line="501" w:lineRule="auto"/>
        <w:ind w:left="-5" w:right="508" w:hanging="10"/>
        <w:rPr>
          <w:rFonts w:ascii="Times New Roman" w:eastAsia="Times New Roman" w:hAnsi="Times New Roman" w:cs="Times New Roman"/>
          <w:color w:val="000000"/>
          <w:sz w:val="24"/>
          <w:lang w:eastAsia="en-GB"/>
        </w:rPr>
      </w:pPr>
    </w:p>
    <w:p w14:paraId="6D92BFED" w14:textId="77777777" w:rsidR="005225C7" w:rsidRPr="005225C7" w:rsidRDefault="005225C7" w:rsidP="005225C7">
      <w:pPr>
        <w:spacing w:after="4" w:line="501" w:lineRule="auto"/>
        <w:ind w:left="-5" w:right="508" w:hanging="10"/>
        <w:rPr>
          <w:rFonts w:ascii="Times New Roman" w:eastAsia="Times New Roman" w:hAnsi="Times New Roman" w:cs="Times New Roman"/>
          <w:color w:val="000000"/>
          <w:sz w:val="24"/>
          <w:lang w:eastAsia="en-GB"/>
        </w:rPr>
      </w:pPr>
      <w:r w:rsidRPr="005225C7">
        <w:rPr>
          <w:rFonts w:ascii="Times New Roman" w:eastAsia="Times New Roman" w:hAnsi="Times New Roman" w:cs="Times New Roman"/>
          <w:color w:val="000000"/>
          <w:sz w:val="24"/>
          <w:lang w:eastAsia="en-GB"/>
        </w:rPr>
        <w:t>The Uber app allows users to submit a request for a destination that will then be routed to a company fleet of professional drivers screened and recruited by the company (</w:t>
      </w:r>
      <w:proofErr w:type="spellStart"/>
      <w:r w:rsidRPr="005225C7">
        <w:rPr>
          <w:rFonts w:ascii="Times New Roman" w:eastAsia="Times New Roman" w:hAnsi="Times New Roman" w:cs="Times New Roman"/>
          <w:color w:val="000000"/>
          <w:sz w:val="24"/>
          <w:lang w:eastAsia="en-GB"/>
        </w:rPr>
        <w:t>Bilton</w:t>
      </w:r>
      <w:proofErr w:type="spellEnd"/>
      <w:r w:rsidRPr="005225C7">
        <w:rPr>
          <w:rFonts w:ascii="Times New Roman" w:eastAsia="Times New Roman" w:hAnsi="Times New Roman" w:cs="Times New Roman"/>
          <w:color w:val="000000"/>
          <w:sz w:val="24"/>
          <w:lang w:eastAsia="en-GB"/>
        </w:rPr>
        <w:t xml:space="preserve">, 2012). Time- or distance-based Uber system manages charges </w:t>
      </w:r>
      <w:r w:rsidRPr="005225C7">
        <w:rPr>
          <w:rFonts w:ascii="Times New Roman" w:eastAsia="Times New Roman" w:hAnsi="Times New Roman" w:cs="Times New Roman"/>
          <w:color w:val="000000"/>
          <w:sz w:val="24"/>
          <w:lang w:eastAsia="en-GB"/>
        </w:rPr>
        <w:lastRenderedPageBreak/>
        <w:t>(</w:t>
      </w:r>
      <w:proofErr w:type="spellStart"/>
      <w:r w:rsidRPr="005225C7">
        <w:rPr>
          <w:rFonts w:ascii="Times New Roman" w:eastAsia="Times New Roman" w:hAnsi="Times New Roman" w:cs="Times New Roman"/>
          <w:color w:val="000000"/>
          <w:sz w:val="24"/>
          <w:lang w:eastAsia="en-GB"/>
        </w:rPr>
        <w:t>Bilton</w:t>
      </w:r>
      <w:proofErr w:type="spellEnd"/>
      <w:r w:rsidRPr="005225C7">
        <w:rPr>
          <w:rFonts w:ascii="Times New Roman" w:eastAsia="Times New Roman" w:hAnsi="Times New Roman" w:cs="Times New Roman"/>
          <w:color w:val="000000"/>
          <w:sz w:val="24"/>
          <w:lang w:eastAsia="en-GB"/>
        </w:rPr>
        <w:t xml:space="preserve">, 2012). In cases where the speed approaches 11 mph or 18 km / h, the load is measured </w:t>
      </w:r>
      <w:proofErr w:type="gramStart"/>
      <w:r w:rsidRPr="005225C7">
        <w:rPr>
          <w:rFonts w:ascii="Times New Roman" w:eastAsia="Times New Roman" w:hAnsi="Times New Roman" w:cs="Times New Roman"/>
          <w:color w:val="000000"/>
          <w:sz w:val="24"/>
          <w:lang w:eastAsia="en-GB"/>
        </w:rPr>
        <w:t>on the basis of</w:t>
      </w:r>
      <w:proofErr w:type="gramEnd"/>
      <w:r w:rsidRPr="005225C7">
        <w:rPr>
          <w:rFonts w:ascii="Times New Roman" w:eastAsia="Times New Roman" w:hAnsi="Times New Roman" w:cs="Times New Roman"/>
          <w:color w:val="000000"/>
          <w:sz w:val="24"/>
          <w:lang w:eastAsia="en-GB"/>
        </w:rPr>
        <w:t xml:space="preserve"> distance rather than time (</w:t>
      </w:r>
      <w:proofErr w:type="spellStart"/>
      <w:r w:rsidRPr="005225C7">
        <w:rPr>
          <w:rFonts w:ascii="Times New Roman" w:eastAsia="Times New Roman" w:hAnsi="Times New Roman" w:cs="Times New Roman"/>
          <w:color w:val="000000"/>
          <w:sz w:val="24"/>
          <w:lang w:eastAsia="en-GB"/>
        </w:rPr>
        <w:t>Bilton</w:t>
      </w:r>
      <w:proofErr w:type="spellEnd"/>
      <w:r w:rsidRPr="005225C7">
        <w:rPr>
          <w:rFonts w:ascii="Times New Roman" w:eastAsia="Times New Roman" w:hAnsi="Times New Roman" w:cs="Times New Roman"/>
          <w:color w:val="000000"/>
          <w:sz w:val="24"/>
          <w:lang w:eastAsia="en-GB"/>
        </w:rPr>
        <w:t>, 2012). When the trip is finished, the payments are charged to the credit card of the customer and the need to tip is optional because the company advertises that this is not needed (</w:t>
      </w:r>
      <w:proofErr w:type="spellStart"/>
      <w:r w:rsidRPr="005225C7">
        <w:rPr>
          <w:rFonts w:ascii="Times New Roman" w:eastAsia="Times New Roman" w:hAnsi="Times New Roman" w:cs="Times New Roman"/>
          <w:color w:val="000000"/>
          <w:sz w:val="24"/>
          <w:lang w:eastAsia="en-GB"/>
        </w:rPr>
        <w:t>Bilton</w:t>
      </w:r>
      <w:proofErr w:type="spellEnd"/>
      <w:r w:rsidRPr="005225C7">
        <w:rPr>
          <w:rFonts w:ascii="Times New Roman" w:eastAsia="Times New Roman" w:hAnsi="Times New Roman" w:cs="Times New Roman"/>
          <w:color w:val="000000"/>
          <w:sz w:val="24"/>
          <w:lang w:eastAsia="en-GB"/>
        </w:rPr>
        <w:t>, 2012). Load the drivers over the Uber network (</w:t>
      </w:r>
      <w:proofErr w:type="spellStart"/>
      <w:r w:rsidRPr="005225C7">
        <w:rPr>
          <w:rFonts w:ascii="Times New Roman" w:eastAsia="Times New Roman" w:hAnsi="Times New Roman" w:cs="Times New Roman"/>
          <w:color w:val="000000"/>
          <w:sz w:val="24"/>
          <w:lang w:eastAsia="en-GB"/>
        </w:rPr>
        <w:t>Rassman</w:t>
      </w:r>
      <w:proofErr w:type="spellEnd"/>
      <w:r w:rsidRPr="005225C7">
        <w:rPr>
          <w:rFonts w:ascii="Times New Roman" w:eastAsia="Times New Roman" w:hAnsi="Times New Roman" w:cs="Times New Roman"/>
          <w:color w:val="000000"/>
          <w:sz w:val="24"/>
          <w:lang w:eastAsia="en-GB"/>
        </w:rPr>
        <w:t>, 2014). From the point of view of the business model , the company has no insurance responsibility for the cars that drivers carry and does not have to account for vehicle expenses in terms of operating or repairing a rolling stock (</w:t>
      </w:r>
      <w:proofErr w:type="spellStart"/>
      <w:r w:rsidRPr="005225C7">
        <w:rPr>
          <w:rFonts w:ascii="Times New Roman" w:eastAsia="Times New Roman" w:hAnsi="Times New Roman" w:cs="Times New Roman"/>
          <w:color w:val="000000"/>
          <w:sz w:val="24"/>
          <w:lang w:eastAsia="en-GB"/>
        </w:rPr>
        <w:t>Rassman</w:t>
      </w:r>
      <w:proofErr w:type="spellEnd"/>
      <w:r w:rsidRPr="005225C7">
        <w:rPr>
          <w:rFonts w:ascii="Times New Roman" w:eastAsia="Times New Roman" w:hAnsi="Times New Roman" w:cs="Times New Roman"/>
          <w:color w:val="000000"/>
          <w:sz w:val="24"/>
          <w:lang w:eastAsia="en-GB"/>
        </w:rPr>
        <w:t xml:space="preserve"> 2014). Different members of the taxi industry in various cities have alleged that the company uses unlicensed taxi drivers who rob customers, while Uber operates globally in over 200 cities in 53 countries (Uber, 2015). </w:t>
      </w:r>
    </w:p>
    <w:p w14:paraId="31D9E8BA" w14:textId="77777777" w:rsidR="005225C7" w:rsidRPr="005225C7" w:rsidRDefault="005225C7" w:rsidP="005225C7">
      <w:pPr>
        <w:spacing w:after="4" w:line="501" w:lineRule="auto"/>
        <w:ind w:left="-5" w:right="508" w:hanging="10"/>
        <w:rPr>
          <w:rFonts w:ascii="Times New Roman" w:eastAsia="Times New Roman" w:hAnsi="Times New Roman" w:cs="Times New Roman"/>
          <w:color w:val="000000"/>
          <w:sz w:val="24"/>
          <w:lang w:eastAsia="en-GB"/>
        </w:rPr>
      </w:pPr>
    </w:p>
    <w:p w14:paraId="0FC1E457" w14:textId="77777777" w:rsidR="005225C7" w:rsidRPr="005225C7" w:rsidRDefault="005225C7" w:rsidP="005225C7">
      <w:pPr>
        <w:spacing w:after="4" w:line="501" w:lineRule="auto"/>
        <w:ind w:left="-5" w:right="508" w:hanging="10"/>
        <w:rPr>
          <w:rFonts w:ascii="Times New Roman" w:eastAsia="Times New Roman" w:hAnsi="Times New Roman" w:cs="Times New Roman"/>
          <w:color w:val="000000"/>
          <w:sz w:val="24"/>
          <w:lang w:eastAsia="en-GB"/>
        </w:rPr>
      </w:pPr>
    </w:p>
    <w:p w14:paraId="1C619CFF" w14:textId="77777777" w:rsidR="005225C7" w:rsidRPr="005225C7" w:rsidRDefault="005225C7" w:rsidP="005225C7">
      <w:pPr>
        <w:spacing w:after="4" w:line="501" w:lineRule="auto"/>
        <w:ind w:left="-5" w:right="508" w:hanging="10"/>
        <w:rPr>
          <w:rFonts w:ascii="Times New Roman" w:eastAsia="Times New Roman" w:hAnsi="Times New Roman" w:cs="Times New Roman"/>
          <w:color w:val="000000"/>
          <w:sz w:val="24"/>
          <w:lang w:eastAsia="en-GB"/>
        </w:rPr>
      </w:pPr>
    </w:p>
    <w:p w14:paraId="33237D3B" w14:textId="67D0AFBC" w:rsidR="00023FD6" w:rsidRPr="005225C7" w:rsidRDefault="005225C7" w:rsidP="005225C7">
      <w:pPr>
        <w:spacing w:after="4" w:line="501" w:lineRule="auto"/>
        <w:ind w:left="-5" w:right="508" w:hanging="10"/>
        <w:rPr>
          <w:rFonts w:ascii="Times New Roman" w:eastAsia="Times New Roman" w:hAnsi="Times New Roman" w:cs="Times New Roman"/>
          <w:color w:val="000000"/>
          <w:sz w:val="24"/>
          <w:lang w:eastAsia="en-GB"/>
        </w:rPr>
      </w:pPr>
      <w:r w:rsidRPr="005225C7">
        <w:rPr>
          <w:rFonts w:ascii="Times New Roman" w:eastAsia="Times New Roman" w:hAnsi="Times New Roman" w:cs="Times New Roman"/>
          <w:color w:val="000000"/>
          <w:sz w:val="24"/>
          <w:lang w:eastAsia="en-GB"/>
        </w:rPr>
        <w:t>By using one's smartphone, iPad or laptop (Rempel, 2014), the entire model is focused on consumer convenience , ease and usability It is an significant customer marketing claim relating to end-use opportunities that helped start the company, which included factors such as device driver advantages and benefits, user awareness and trip pricing.</w:t>
      </w:r>
    </w:p>
    <w:p w14:paraId="45AFD4C2" w14:textId="6D7DA26A" w:rsidR="00023FD6" w:rsidRPr="005225C7" w:rsidRDefault="00023FD6" w:rsidP="008F7624">
      <w:pPr>
        <w:spacing w:after="4" w:line="501" w:lineRule="auto"/>
        <w:ind w:left="-5" w:right="508" w:hanging="10"/>
        <w:rPr>
          <w:rFonts w:ascii="Times New Roman" w:eastAsia="Times New Roman" w:hAnsi="Times New Roman" w:cs="Times New Roman"/>
          <w:color w:val="000000"/>
          <w:sz w:val="24"/>
          <w:lang w:eastAsia="en-GB"/>
        </w:rPr>
      </w:pPr>
    </w:p>
    <w:p w14:paraId="07CCC136" w14:textId="551CDC1A" w:rsidR="005B75A0" w:rsidRPr="005225C7" w:rsidRDefault="005B75A0" w:rsidP="008F7624">
      <w:pPr>
        <w:spacing w:after="4" w:line="501" w:lineRule="auto"/>
        <w:ind w:left="-5" w:right="508" w:hanging="10"/>
        <w:rPr>
          <w:rFonts w:ascii="Times New Roman" w:eastAsia="Times New Roman" w:hAnsi="Times New Roman" w:cs="Times New Roman"/>
          <w:color w:val="000000"/>
          <w:sz w:val="24"/>
          <w:lang w:eastAsia="en-GB"/>
        </w:rPr>
      </w:pPr>
    </w:p>
    <w:p w14:paraId="43DFC77B" w14:textId="6B48419B" w:rsidR="005B75A0" w:rsidRPr="005225C7" w:rsidRDefault="005B75A0" w:rsidP="00A12395">
      <w:pPr>
        <w:spacing w:after="4" w:line="501" w:lineRule="auto"/>
        <w:ind w:right="508"/>
        <w:rPr>
          <w:rFonts w:ascii="Times New Roman" w:eastAsia="Times New Roman" w:hAnsi="Times New Roman" w:cs="Times New Roman"/>
          <w:color w:val="000000"/>
          <w:sz w:val="24"/>
          <w:lang w:eastAsia="en-GB"/>
        </w:rPr>
      </w:pPr>
    </w:p>
    <w:p w14:paraId="4E09BFE8" w14:textId="42CF194A" w:rsidR="002D58D3" w:rsidRDefault="002D58D3" w:rsidP="00A12395">
      <w:pPr>
        <w:spacing w:after="4" w:line="501" w:lineRule="auto"/>
        <w:ind w:right="508"/>
        <w:rPr>
          <w:rFonts w:ascii="Times New Roman" w:eastAsia="Times New Roman" w:hAnsi="Times New Roman" w:cs="Times New Roman"/>
          <w:b/>
          <w:bCs/>
          <w:color w:val="000000"/>
          <w:sz w:val="24"/>
          <w:lang w:eastAsia="en-GB"/>
        </w:rPr>
      </w:pPr>
    </w:p>
    <w:p w14:paraId="1E09F46A" w14:textId="77777777" w:rsidR="002D58D3" w:rsidRDefault="002D58D3" w:rsidP="00A12395">
      <w:pPr>
        <w:spacing w:after="4" w:line="501" w:lineRule="auto"/>
        <w:ind w:right="508"/>
        <w:rPr>
          <w:rFonts w:ascii="Times New Roman" w:eastAsia="Times New Roman" w:hAnsi="Times New Roman" w:cs="Times New Roman"/>
          <w:b/>
          <w:bCs/>
          <w:color w:val="000000"/>
          <w:sz w:val="24"/>
          <w:lang w:eastAsia="en-GB"/>
        </w:rPr>
      </w:pPr>
    </w:p>
    <w:p w14:paraId="1DF75A31" w14:textId="73880EE1" w:rsidR="001C621D" w:rsidRDefault="00A06ABF" w:rsidP="008F7624">
      <w:pPr>
        <w:spacing w:after="4" w:line="501" w:lineRule="auto"/>
        <w:ind w:left="-5" w:right="508" w:hanging="10"/>
        <w:rPr>
          <w:rFonts w:ascii="Times New Roman" w:eastAsia="Times New Roman" w:hAnsi="Times New Roman" w:cs="Times New Roman"/>
          <w:b/>
          <w:bCs/>
          <w:color w:val="000000"/>
          <w:sz w:val="24"/>
          <w:lang w:eastAsia="en-GB"/>
        </w:rPr>
      </w:pPr>
      <w:r>
        <w:rPr>
          <w:rFonts w:ascii="Times New Roman" w:eastAsia="Times New Roman" w:hAnsi="Times New Roman" w:cs="Times New Roman"/>
          <w:b/>
          <w:bCs/>
          <w:color w:val="000000"/>
          <w:sz w:val="24"/>
          <w:lang w:eastAsia="en-GB"/>
        </w:rPr>
        <w:lastRenderedPageBreak/>
        <w:t xml:space="preserve">Structure </w:t>
      </w:r>
    </w:p>
    <w:p w14:paraId="0C268705" w14:textId="3D167141" w:rsidR="00BF70F9" w:rsidRDefault="00BF70F9" w:rsidP="008F7624">
      <w:pPr>
        <w:spacing w:after="4" w:line="501" w:lineRule="auto"/>
        <w:ind w:left="-5" w:right="508" w:hanging="10"/>
        <w:rPr>
          <w:rFonts w:ascii="Times New Roman" w:eastAsia="Times New Roman" w:hAnsi="Times New Roman" w:cs="Times New Roman"/>
          <w:b/>
          <w:bCs/>
          <w:color w:val="000000"/>
          <w:sz w:val="24"/>
          <w:lang w:eastAsia="en-GB"/>
        </w:rPr>
      </w:pPr>
    </w:p>
    <w:p w14:paraId="2103AB6C" w14:textId="10609A8F" w:rsidR="00BF70F9" w:rsidRDefault="005D04B9" w:rsidP="008F7624">
      <w:pPr>
        <w:spacing w:after="4" w:line="501" w:lineRule="auto"/>
        <w:ind w:left="-5" w:right="508" w:hanging="10"/>
        <w:rPr>
          <w:rFonts w:ascii="Times New Roman" w:hAnsi="Times New Roman" w:cs="Times New Roman"/>
          <w:color w:val="435059"/>
          <w:spacing w:val="-2"/>
          <w:sz w:val="24"/>
          <w:szCs w:val="24"/>
        </w:rPr>
      </w:pPr>
      <w:r w:rsidRPr="005D04B9">
        <w:rPr>
          <w:rFonts w:ascii="Times New Roman" w:hAnsi="Times New Roman" w:cs="Times New Roman"/>
          <w:color w:val="435059"/>
          <w:spacing w:val="-2"/>
          <w:sz w:val="24"/>
          <w:szCs w:val="24"/>
        </w:rPr>
        <w:t xml:space="preserve">When it comes to their operation Uber is </w:t>
      </w:r>
      <w:proofErr w:type="gramStart"/>
      <w:r w:rsidRPr="005D04B9">
        <w:rPr>
          <w:rFonts w:ascii="Times New Roman" w:hAnsi="Times New Roman" w:cs="Times New Roman"/>
          <w:color w:val="435059"/>
          <w:spacing w:val="-2"/>
          <w:sz w:val="24"/>
          <w:szCs w:val="24"/>
        </w:rPr>
        <w:t>an</w:t>
      </w:r>
      <w:proofErr w:type="gramEnd"/>
      <w:r w:rsidRPr="005D04B9">
        <w:rPr>
          <w:rFonts w:ascii="Times New Roman" w:hAnsi="Times New Roman" w:cs="Times New Roman"/>
          <w:color w:val="435059"/>
          <w:spacing w:val="-2"/>
          <w:sz w:val="24"/>
          <w:szCs w:val="24"/>
        </w:rPr>
        <w:t xml:space="preserve"> fascinating company. Uber 's architecture is unique in that it consists of both internal and external components. Uber 's internal aspects are the various departments that help Uber build its structure to name a few, such as business, </w:t>
      </w:r>
      <w:proofErr w:type="gramStart"/>
      <w:r w:rsidRPr="005D04B9">
        <w:rPr>
          <w:rFonts w:ascii="Times New Roman" w:hAnsi="Times New Roman" w:cs="Times New Roman"/>
          <w:color w:val="435059"/>
          <w:spacing w:val="-2"/>
          <w:sz w:val="24"/>
          <w:szCs w:val="24"/>
        </w:rPr>
        <w:t>finance ,</w:t>
      </w:r>
      <w:proofErr w:type="gramEnd"/>
      <w:r w:rsidRPr="005D04B9">
        <w:rPr>
          <w:rFonts w:ascii="Times New Roman" w:hAnsi="Times New Roman" w:cs="Times New Roman"/>
          <w:color w:val="435059"/>
          <w:spacing w:val="-2"/>
          <w:sz w:val="24"/>
          <w:szCs w:val="24"/>
        </w:rPr>
        <w:t xml:space="preserve"> accounting and marketing. Both departments help ensure that the company operates effectively and fulfils the goals of the business. External workers operate inside an Uber building and are known as Uber employees.</w:t>
      </w:r>
      <w:r>
        <w:rPr>
          <w:rFonts w:ascii="Times New Roman" w:hAnsi="Times New Roman" w:cs="Times New Roman"/>
          <w:color w:val="435059"/>
          <w:spacing w:val="-2"/>
          <w:sz w:val="24"/>
          <w:szCs w:val="24"/>
        </w:rPr>
        <w:t xml:space="preserve"> </w:t>
      </w:r>
      <w:r w:rsidR="008E384C" w:rsidRPr="00EE4AAE">
        <w:rPr>
          <w:rFonts w:ascii="Times New Roman" w:hAnsi="Times New Roman" w:cs="Times New Roman"/>
          <w:color w:val="435059"/>
          <w:spacing w:val="-2"/>
          <w:sz w:val="24"/>
          <w:szCs w:val="24"/>
        </w:rPr>
        <w:t xml:space="preserve">With that being said, the internal structure of Uber would be organic. Employees within Uber’s internal structure are assigned to specific tasks and are capable of learning and developing new skills by working with one another. Decision making within Uber’s internal structure is distributed among managers of each specific department, giving them the authority to make decisions they see fit. Uber’s internal structure is composed of several different teams that focus and work on specific duties within the organization. Managers of various departments </w:t>
      </w:r>
      <w:proofErr w:type="gramStart"/>
      <w:r w:rsidR="008E384C" w:rsidRPr="00EE4AAE">
        <w:rPr>
          <w:rFonts w:ascii="Times New Roman" w:hAnsi="Times New Roman" w:cs="Times New Roman"/>
          <w:color w:val="435059"/>
          <w:spacing w:val="-2"/>
          <w:sz w:val="24"/>
          <w:szCs w:val="24"/>
        </w:rPr>
        <w:t>are able to</w:t>
      </w:r>
      <w:proofErr w:type="gramEnd"/>
      <w:r w:rsidR="008E384C" w:rsidRPr="00EE4AAE">
        <w:rPr>
          <w:rFonts w:ascii="Times New Roman" w:hAnsi="Times New Roman" w:cs="Times New Roman"/>
          <w:color w:val="435059"/>
          <w:spacing w:val="-2"/>
          <w:sz w:val="24"/>
          <w:szCs w:val="24"/>
        </w:rPr>
        <w:t xml:space="preserve"> use their own judgement instead of following standardized rules to address problems.</w:t>
      </w:r>
      <w:r w:rsidR="008E384C" w:rsidRPr="00EE4AAE">
        <w:rPr>
          <w:rFonts w:ascii="Times New Roman" w:hAnsi="Times New Roman" w:cs="Times New Roman"/>
          <w:color w:val="435059"/>
          <w:spacing w:val="-2"/>
          <w:sz w:val="24"/>
          <w:szCs w:val="24"/>
        </w:rPr>
        <w:br/>
        <w:t xml:space="preserve">External components of Uber are all the various drivers who provide the ridesharing service. Uber drivers are classified as independent contractors rather than employees, as they have no direct contact with other drivers or the internal workforce of Uber. People who drive for Uber are on their </w:t>
      </w:r>
      <w:proofErr w:type="gramStart"/>
      <w:r w:rsidR="008E384C" w:rsidRPr="00EE4AAE">
        <w:rPr>
          <w:rFonts w:ascii="Times New Roman" w:hAnsi="Times New Roman" w:cs="Times New Roman"/>
          <w:color w:val="435059"/>
          <w:spacing w:val="-2"/>
          <w:sz w:val="24"/>
          <w:szCs w:val="24"/>
        </w:rPr>
        <w:t>own, and</w:t>
      </w:r>
      <w:proofErr w:type="gramEnd"/>
      <w:r w:rsidR="008E384C" w:rsidRPr="00EE4AAE">
        <w:rPr>
          <w:rFonts w:ascii="Times New Roman" w:hAnsi="Times New Roman" w:cs="Times New Roman"/>
          <w:color w:val="435059"/>
          <w:spacing w:val="-2"/>
          <w:sz w:val="24"/>
          <w:szCs w:val="24"/>
        </w:rPr>
        <w:t xml:space="preserve"> have very little authority over what they do; therefore, making the external structure of Uber a mechanistic structure. All of Uber’s external contractors work separate from one another, but they all specialize in one clearly defined task. The drivers have no say </w:t>
      </w:r>
      <w:r w:rsidR="008E384C" w:rsidRPr="00EE4AAE">
        <w:rPr>
          <w:rFonts w:ascii="Times New Roman" w:hAnsi="Times New Roman" w:cs="Times New Roman"/>
          <w:color w:val="435059"/>
          <w:spacing w:val="-2"/>
          <w:sz w:val="24"/>
          <w:szCs w:val="24"/>
        </w:rPr>
        <w:lastRenderedPageBreak/>
        <w:t xml:space="preserve">in any decisions the organization makes and must follow </w:t>
      </w:r>
      <w:proofErr w:type="gramStart"/>
      <w:r w:rsidR="008E384C" w:rsidRPr="00EE4AAE">
        <w:rPr>
          <w:rFonts w:ascii="Times New Roman" w:hAnsi="Times New Roman" w:cs="Times New Roman"/>
          <w:color w:val="435059"/>
          <w:spacing w:val="-2"/>
          <w:sz w:val="24"/>
          <w:szCs w:val="24"/>
        </w:rPr>
        <w:t>all of</w:t>
      </w:r>
      <w:proofErr w:type="gramEnd"/>
      <w:r w:rsidR="008E384C" w:rsidRPr="00EE4AAE">
        <w:rPr>
          <w:rFonts w:ascii="Times New Roman" w:hAnsi="Times New Roman" w:cs="Times New Roman"/>
          <w:color w:val="435059"/>
          <w:spacing w:val="-2"/>
          <w:sz w:val="24"/>
          <w:szCs w:val="24"/>
        </w:rPr>
        <w:t xml:space="preserve"> the rules set forth by top management. Authority is kept at the top of the organization when dealing with external contributors. Even though outside contractors are</w:t>
      </w:r>
      <w:r w:rsidR="002C2A10">
        <w:rPr>
          <w:rFonts w:ascii="Times New Roman" w:hAnsi="Times New Roman" w:cs="Times New Roman"/>
          <w:color w:val="435059"/>
          <w:spacing w:val="-2"/>
          <w:sz w:val="24"/>
          <w:szCs w:val="24"/>
        </w:rPr>
        <w:t xml:space="preserve"> not </w:t>
      </w:r>
      <w:r w:rsidR="008E384C" w:rsidRPr="00EE4AAE">
        <w:rPr>
          <w:rFonts w:ascii="Times New Roman" w:hAnsi="Times New Roman" w:cs="Times New Roman"/>
          <w:color w:val="435059"/>
          <w:spacing w:val="-2"/>
          <w:sz w:val="24"/>
          <w:szCs w:val="24"/>
        </w:rPr>
        <w:t xml:space="preserve">directly watched over by a manager, they must follow the rules and norms that are considered proper </w:t>
      </w:r>
      <w:proofErr w:type="gramStart"/>
      <w:r w:rsidR="008E384C" w:rsidRPr="00EE4AAE">
        <w:rPr>
          <w:rFonts w:ascii="Times New Roman" w:hAnsi="Times New Roman" w:cs="Times New Roman"/>
          <w:color w:val="435059"/>
          <w:spacing w:val="-2"/>
          <w:sz w:val="24"/>
          <w:szCs w:val="24"/>
        </w:rPr>
        <w:t>in a given</w:t>
      </w:r>
      <w:proofErr w:type="gramEnd"/>
      <w:r w:rsidR="008E384C" w:rsidRPr="00EE4AAE">
        <w:rPr>
          <w:rFonts w:ascii="Times New Roman" w:hAnsi="Times New Roman" w:cs="Times New Roman"/>
          <w:color w:val="435059"/>
          <w:spacing w:val="-2"/>
          <w:sz w:val="24"/>
          <w:szCs w:val="24"/>
        </w:rPr>
        <w:t xml:space="preserve"> situation and implemented by the top management of Uber. Uber’s regional management directly watches over their drivers on what is called a “god view” system. This system marks every Uber driver’s location, customer pick up, time they spend on the app, and the routes they take to drop off passengers. Along with driver ratings given by Uber riders, this is the only form of feedback and interaction management has with drivers.</w:t>
      </w:r>
      <w:r w:rsidR="005B75A0">
        <w:rPr>
          <w:rFonts w:ascii="Times New Roman" w:hAnsi="Times New Roman" w:cs="Times New Roman"/>
          <w:color w:val="435059"/>
          <w:spacing w:val="-2"/>
          <w:sz w:val="24"/>
          <w:szCs w:val="24"/>
        </w:rPr>
        <w:t xml:space="preserve"> (Uber,2015)</w:t>
      </w:r>
    </w:p>
    <w:p w14:paraId="5EAD2012" w14:textId="32B44C86" w:rsidR="00BA4A3D" w:rsidRDefault="00BA4A3D" w:rsidP="008F7624">
      <w:pPr>
        <w:spacing w:after="4" w:line="501" w:lineRule="auto"/>
        <w:ind w:left="-5" w:right="508" w:hanging="10"/>
        <w:rPr>
          <w:rFonts w:ascii="Times New Roman" w:hAnsi="Times New Roman" w:cs="Times New Roman"/>
          <w:color w:val="435059"/>
          <w:spacing w:val="-2"/>
          <w:sz w:val="24"/>
          <w:szCs w:val="24"/>
        </w:rPr>
      </w:pPr>
    </w:p>
    <w:p w14:paraId="49E87F6E" w14:textId="5DD37410" w:rsidR="00BA4A3D" w:rsidRPr="00BA4A3D" w:rsidRDefault="00BA4A3D" w:rsidP="008F7624">
      <w:pPr>
        <w:spacing w:after="4" w:line="501" w:lineRule="auto"/>
        <w:ind w:left="-5" w:right="508" w:hanging="10"/>
        <w:rPr>
          <w:rFonts w:ascii="Times New Roman" w:eastAsia="Times New Roman" w:hAnsi="Times New Roman" w:cs="Times New Roman"/>
          <w:b/>
          <w:bCs/>
          <w:color w:val="000000"/>
          <w:sz w:val="24"/>
          <w:lang w:eastAsia="en-GB"/>
        </w:rPr>
      </w:pPr>
      <w:r w:rsidRPr="00BA4A3D">
        <w:rPr>
          <w:rFonts w:ascii="Times New Roman" w:hAnsi="Times New Roman" w:cs="Times New Roman"/>
          <w:b/>
          <w:bCs/>
          <w:color w:val="435059"/>
          <w:spacing w:val="-2"/>
          <w:sz w:val="24"/>
          <w:szCs w:val="24"/>
        </w:rPr>
        <w:t>Culture</w:t>
      </w:r>
    </w:p>
    <w:p w14:paraId="7EEEBD8B" w14:textId="141882E6" w:rsidR="00C770AD" w:rsidRDefault="00C770AD" w:rsidP="008F7624">
      <w:pPr>
        <w:spacing w:after="4" w:line="501" w:lineRule="auto"/>
        <w:ind w:left="-5" w:right="508" w:hanging="10"/>
        <w:rPr>
          <w:rFonts w:ascii="Times New Roman" w:eastAsia="Times New Roman" w:hAnsi="Times New Roman" w:cs="Times New Roman"/>
          <w:color w:val="000000"/>
          <w:sz w:val="24"/>
          <w:lang w:eastAsia="en-GB"/>
        </w:rPr>
      </w:pPr>
    </w:p>
    <w:p w14:paraId="4EB0CB0F" w14:textId="32E79BF5" w:rsidR="005D04B9" w:rsidRDefault="005D04B9" w:rsidP="008F7624">
      <w:pPr>
        <w:spacing w:after="4" w:line="501" w:lineRule="auto"/>
        <w:ind w:left="-5" w:right="508" w:hanging="10"/>
        <w:rPr>
          <w:rFonts w:ascii="Times New Roman" w:eastAsia="Times New Roman" w:hAnsi="Times New Roman" w:cs="Times New Roman"/>
          <w:color w:val="000000"/>
          <w:sz w:val="24"/>
          <w:lang w:eastAsia="en-GB"/>
        </w:rPr>
      </w:pPr>
      <w:r w:rsidRPr="005D04B9">
        <w:rPr>
          <w:rFonts w:ascii="Times New Roman" w:eastAsia="Times New Roman" w:hAnsi="Times New Roman" w:cs="Times New Roman"/>
          <w:color w:val="000000"/>
          <w:sz w:val="24"/>
          <w:lang w:eastAsia="en-GB"/>
        </w:rPr>
        <w:t xml:space="preserve">Culture is the collective mentality, intelligence, and environment generated by a society itself. It covers social </w:t>
      </w:r>
      <w:proofErr w:type="gramStart"/>
      <w:r w:rsidRPr="005D04B9">
        <w:rPr>
          <w:rFonts w:ascii="Times New Roman" w:eastAsia="Times New Roman" w:hAnsi="Times New Roman" w:cs="Times New Roman"/>
          <w:color w:val="000000"/>
          <w:sz w:val="24"/>
          <w:lang w:eastAsia="en-GB"/>
        </w:rPr>
        <w:t>norms ,</w:t>
      </w:r>
      <w:proofErr w:type="gramEnd"/>
      <w:r w:rsidRPr="005D04B9">
        <w:rPr>
          <w:rFonts w:ascii="Times New Roman" w:eastAsia="Times New Roman" w:hAnsi="Times New Roman" w:cs="Times New Roman"/>
          <w:color w:val="000000"/>
          <w:sz w:val="24"/>
          <w:lang w:eastAsia="en-GB"/>
        </w:rPr>
        <w:t xml:space="preserve"> beliefs, rituals and. Specifically , organisational culture is within a value-sharing society, collective, or corporation, upholding a code of ethics and expectations, and keeping its members responsible for their contributions. The corporate culture derives from the company's defined priorities and purpose</w:t>
      </w:r>
      <w:r>
        <w:rPr>
          <w:rFonts w:ascii="Times New Roman" w:eastAsia="Times New Roman" w:hAnsi="Times New Roman" w:cs="Times New Roman"/>
          <w:color w:val="000000"/>
          <w:sz w:val="24"/>
          <w:lang w:eastAsia="en-GB"/>
        </w:rPr>
        <w:t>.</w:t>
      </w:r>
    </w:p>
    <w:p w14:paraId="0DDFD67F" w14:textId="77777777" w:rsidR="005D04B9" w:rsidRPr="005D04B9" w:rsidRDefault="00F96C78" w:rsidP="005D04B9">
      <w:pPr>
        <w:spacing w:after="4" w:line="501" w:lineRule="auto"/>
        <w:ind w:left="-5" w:right="508" w:hanging="10"/>
        <w:rPr>
          <w:rFonts w:ascii="Times New Roman" w:eastAsia="Times New Roman" w:hAnsi="Times New Roman" w:cs="Times New Roman"/>
          <w:color w:val="000000"/>
          <w:sz w:val="24"/>
          <w:lang w:eastAsia="en-GB"/>
        </w:rPr>
      </w:pPr>
      <w:r w:rsidRPr="00F96C78">
        <w:rPr>
          <w:rFonts w:ascii="Times New Roman" w:eastAsia="Times New Roman" w:hAnsi="Times New Roman" w:cs="Times New Roman"/>
          <w:color w:val="000000"/>
          <w:sz w:val="24"/>
          <w:lang w:eastAsia="en-GB"/>
        </w:rPr>
        <w:t>An example of a productive organizational culture would be Uber. Uber’s workplace culture is competitive and fast paced, and they strive to achieve their goals. They were successful in breaking up the established taxi system because of their relentless core principles, which include concepts such as “invent and simplify, hire and develop the best, bias for action, and deliver results” (</w:t>
      </w:r>
      <w:bookmarkStart w:id="1" w:name="_Hlk48469158"/>
      <w:r w:rsidRPr="00F96C78">
        <w:rPr>
          <w:rFonts w:ascii="Times New Roman" w:eastAsia="Times New Roman" w:hAnsi="Times New Roman" w:cs="Times New Roman"/>
          <w:color w:val="000000"/>
          <w:sz w:val="24"/>
          <w:lang w:eastAsia="en-GB"/>
        </w:rPr>
        <w:t xml:space="preserve">Amazon's </w:t>
      </w:r>
      <w:r w:rsidRPr="00F96C78">
        <w:rPr>
          <w:rFonts w:ascii="Times New Roman" w:eastAsia="Times New Roman" w:hAnsi="Times New Roman" w:cs="Times New Roman"/>
          <w:color w:val="000000"/>
          <w:sz w:val="24"/>
          <w:lang w:eastAsia="en-GB"/>
        </w:rPr>
        <w:lastRenderedPageBreak/>
        <w:t>Global Career Site, 2017</w:t>
      </w:r>
      <w:bookmarkEnd w:id="1"/>
      <w:r w:rsidRPr="00F96C78">
        <w:rPr>
          <w:rFonts w:ascii="Times New Roman" w:eastAsia="Times New Roman" w:hAnsi="Times New Roman" w:cs="Times New Roman"/>
          <w:color w:val="000000"/>
          <w:sz w:val="24"/>
          <w:lang w:eastAsia="en-GB"/>
        </w:rPr>
        <w:t xml:space="preserve">). These are just a few of the 14 ambitious principles that Uber has adopted from Amazon’s leadership principles (Isaac, 2017). These concepts create a competitive atmosphere that directs the company towards results. Uber’s competitive culture also aids with their development in major cities because they are new and innovative. They use technology to their advantage and have created an app that focuses on luxury and convenience. “It’s a simple experience and a much more pleasant way to get a ride than stepping onto a busy street and waving at oncoming traffic” (Stone, 2014, p. 53). </w:t>
      </w:r>
      <w:r w:rsidR="005D04B9" w:rsidRPr="005D04B9">
        <w:rPr>
          <w:rFonts w:ascii="Times New Roman" w:eastAsia="Times New Roman" w:hAnsi="Times New Roman" w:cs="Times New Roman"/>
          <w:color w:val="000000"/>
          <w:sz w:val="24"/>
          <w:lang w:eastAsia="en-GB"/>
        </w:rPr>
        <w:t xml:space="preserve">Arranging a trip is convenient for both the employee and the customer making Uber preferable. In addition, Uber 's employees get more benefits than taxi company employees. For example, with the Uber app, Uber offers an iPhone, free gear to secure it to their windshield, and an hour of orientation (Stone, 2014, p. 52). It is this simplicity which appeals to job seekers. They also use a platform that is accessible to many of their customers, because "64 percent of American adults now own some kind of smartphone" (Smith, 2015) as of 2015. Since their focus is on comfort, </w:t>
      </w:r>
      <w:proofErr w:type="gramStart"/>
      <w:r w:rsidR="005D04B9" w:rsidRPr="005D04B9">
        <w:rPr>
          <w:rFonts w:ascii="Times New Roman" w:eastAsia="Times New Roman" w:hAnsi="Times New Roman" w:cs="Times New Roman"/>
          <w:color w:val="000000"/>
          <w:sz w:val="24"/>
          <w:lang w:eastAsia="en-GB"/>
        </w:rPr>
        <w:t>creativity</w:t>
      </w:r>
      <w:proofErr w:type="gramEnd"/>
      <w:r w:rsidR="005D04B9" w:rsidRPr="005D04B9">
        <w:rPr>
          <w:rFonts w:ascii="Times New Roman" w:eastAsia="Times New Roman" w:hAnsi="Times New Roman" w:cs="Times New Roman"/>
          <w:color w:val="000000"/>
          <w:sz w:val="24"/>
          <w:lang w:eastAsia="en-GB"/>
        </w:rPr>
        <w:t xml:space="preserve"> and efficiency, they have turned the public transport system into their favour. </w:t>
      </w:r>
    </w:p>
    <w:p w14:paraId="5336BAFB" w14:textId="17297DE7" w:rsidR="00917375" w:rsidRDefault="005D04B9" w:rsidP="005D04B9">
      <w:pPr>
        <w:spacing w:after="4" w:line="501" w:lineRule="auto"/>
        <w:ind w:left="-5" w:right="508" w:hanging="10"/>
        <w:rPr>
          <w:rFonts w:ascii="Times New Roman" w:eastAsia="Times New Roman" w:hAnsi="Times New Roman" w:cs="Times New Roman"/>
          <w:color w:val="000000"/>
          <w:sz w:val="24"/>
          <w:lang w:eastAsia="en-GB"/>
        </w:rPr>
      </w:pPr>
      <w:r w:rsidRPr="005D04B9">
        <w:rPr>
          <w:rFonts w:ascii="Times New Roman" w:eastAsia="Times New Roman" w:hAnsi="Times New Roman" w:cs="Times New Roman"/>
          <w:color w:val="000000"/>
          <w:sz w:val="24"/>
          <w:lang w:eastAsia="en-GB"/>
        </w:rPr>
        <w:t>While Uber 's culture is useful to them in generating results, their employee relationships lack the internal growth. Their desire for recognition and progress came at the cost of their integrity.</w:t>
      </w:r>
      <w:r w:rsidRPr="005D04B9">
        <w:rPr>
          <w:rFonts w:ascii="Times New Roman" w:eastAsia="Times New Roman" w:hAnsi="Times New Roman" w:cs="Times New Roman"/>
          <w:color w:val="000000"/>
          <w:sz w:val="24"/>
          <w:lang w:eastAsia="en-GB"/>
        </w:rPr>
        <w:t xml:space="preserve"> </w:t>
      </w:r>
      <w:r w:rsidR="00F96C78" w:rsidRPr="00F96C78">
        <w:rPr>
          <w:rFonts w:ascii="Times New Roman" w:eastAsia="Times New Roman" w:hAnsi="Times New Roman" w:cs="Times New Roman"/>
          <w:color w:val="000000"/>
          <w:sz w:val="24"/>
          <w:lang w:eastAsia="en-GB"/>
        </w:rPr>
        <w:t xml:space="preserve">“Yet the focus on pushing for the best result has also </w:t>
      </w:r>
      <w:r w:rsidR="00F96D6B" w:rsidRPr="00F96C78">
        <w:rPr>
          <w:rFonts w:ascii="Times New Roman" w:eastAsia="Times New Roman" w:hAnsi="Times New Roman" w:cs="Times New Roman"/>
          <w:color w:val="000000"/>
          <w:sz w:val="24"/>
          <w:lang w:eastAsia="en-GB"/>
        </w:rPr>
        <w:t>fuelled</w:t>
      </w:r>
      <w:r w:rsidR="00F96C78" w:rsidRPr="00F96C78">
        <w:rPr>
          <w:rFonts w:ascii="Times New Roman" w:eastAsia="Times New Roman" w:hAnsi="Times New Roman" w:cs="Times New Roman"/>
          <w:color w:val="000000"/>
          <w:sz w:val="24"/>
          <w:lang w:eastAsia="en-GB"/>
        </w:rPr>
        <w:t xml:space="preserve"> what current and former Uber employees describe as a Hobbesian environment at the company, in which workers are sometimes pitted against one another and where a blind eye is turned to infractions from top performers” (Isaac, 2017). </w:t>
      </w:r>
      <w:r w:rsidRPr="005D04B9">
        <w:rPr>
          <w:rFonts w:ascii="Times New Roman" w:eastAsia="Times New Roman" w:hAnsi="Times New Roman" w:cs="Times New Roman"/>
          <w:color w:val="000000"/>
          <w:sz w:val="24"/>
          <w:lang w:eastAsia="en-GB"/>
        </w:rPr>
        <w:t xml:space="preserve">This company has had several issues managing communications with </w:t>
      </w:r>
      <w:proofErr w:type="gramStart"/>
      <w:r w:rsidRPr="005D04B9">
        <w:rPr>
          <w:rFonts w:ascii="Times New Roman" w:eastAsia="Times New Roman" w:hAnsi="Times New Roman" w:cs="Times New Roman"/>
          <w:color w:val="000000"/>
          <w:sz w:val="24"/>
          <w:lang w:eastAsia="en-GB"/>
        </w:rPr>
        <w:t>workers, and</w:t>
      </w:r>
      <w:proofErr w:type="gramEnd"/>
      <w:r w:rsidRPr="005D04B9">
        <w:rPr>
          <w:rFonts w:ascii="Times New Roman" w:eastAsia="Times New Roman" w:hAnsi="Times New Roman" w:cs="Times New Roman"/>
          <w:color w:val="000000"/>
          <w:sz w:val="24"/>
          <w:lang w:eastAsia="en-GB"/>
        </w:rPr>
        <w:t xml:space="preserve"> keeping accountable those that behave inappropriately</w:t>
      </w:r>
      <w:r>
        <w:rPr>
          <w:rFonts w:ascii="Times New Roman" w:eastAsia="Times New Roman" w:hAnsi="Times New Roman" w:cs="Times New Roman"/>
          <w:color w:val="000000"/>
          <w:sz w:val="24"/>
          <w:lang w:eastAsia="en-GB"/>
        </w:rPr>
        <w:t>.</w:t>
      </w:r>
    </w:p>
    <w:p w14:paraId="3FD7C985" w14:textId="3A820885" w:rsidR="00F96C78" w:rsidRDefault="00F96C78" w:rsidP="008F7624">
      <w:pPr>
        <w:spacing w:after="4" w:line="501" w:lineRule="auto"/>
        <w:ind w:left="-5" w:right="508" w:hanging="10"/>
        <w:rPr>
          <w:rFonts w:ascii="Times New Roman" w:eastAsia="Times New Roman" w:hAnsi="Times New Roman" w:cs="Times New Roman"/>
          <w:color w:val="000000"/>
          <w:sz w:val="24"/>
          <w:lang w:eastAsia="en-GB"/>
        </w:rPr>
      </w:pPr>
      <w:r w:rsidRPr="00F96C78">
        <w:rPr>
          <w:rFonts w:ascii="Times New Roman" w:eastAsia="Times New Roman" w:hAnsi="Times New Roman" w:cs="Times New Roman"/>
          <w:color w:val="000000"/>
          <w:sz w:val="24"/>
          <w:lang w:eastAsia="en-GB"/>
        </w:rPr>
        <w:lastRenderedPageBreak/>
        <w:t>Organizational culture shapes an entire community and defines how those within it will act. Standards, values, and core beliefs are just a few of the principles that members would adhere to, and as Uber has shown- the leaders of organizations set the tone for the members. It is important to lead by example and to create an atmosphere that is both productive and welcoming. Uber has a long road to recovery, but the company can change its ways</w:t>
      </w:r>
      <w:r>
        <w:rPr>
          <w:rFonts w:ascii="Times New Roman" w:eastAsia="Times New Roman" w:hAnsi="Times New Roman" w:cs="Times New Roman"/>
          <w:color w:val="000000"/>
          <w:sz w:val="24"/>
          <w:lang w:eastAsia="en-GB"/>
        </w:rPr>
        <w:t>.</w:t>
      </w:r>
    </w:p>
    <w:p w14:paraId="298DA538" w14:textId="3A081316" w:rsidR="00917375" w:rsidRDefault="00917375" w:rsidP="008F7624">
      <w:pPr>
        <w:spacing w:after="4" w:line="501" w:lineRule="auto"/>
        <w:ind w:left="-5" w:right="508" w:hanging="10"/>
        <w:rPr>
          <w:rFonts w:ascii="Times New Roman" w:eastAsia="Times New Roman" w:hAnsi="Times New Roman" w:cs="Times New Roman"/>
          <w:color w:val="000000"/>
          <w:sz w:val="24"/>
          <w:lang w:eastAsia="en-GB"/>
        </w:rPr>
      </w:pPr>
    </w:p>
    <w:p w14:paraId="62D1003E" w14:textId="463270FD" w:rsidR="00917375" w:rsidRDefault="00917375" w:rsidP="008F7624">
      <w:pPr>
        <w:spacing w:after="4" w:line="501" w:lineRule="auto"/>
        <w:ind w:left="-5" w:right="508" w:hanging="10"/>
        <w:rPr>
          <w:rFonts w:ascii="Times New Roman" w:eastAsia="Times New Roman" w:hAnsi="Times New Roman" w:cs="Times New Roman"/>
          <w:color w:val="000000"/>
          <w:sz w:val="24"/>
          <w:lang w:eastAsia="en-GB"/>
        </w:rPr>
      </w:pPr>
    </w:p>
    <w:p w14:paraId="074E8017" w14:textId="77777777" w:rsidR="0036244F" w:rsidRPr="0036244F" w:rsidRDefault="0036244F" w:rsidP="0036244F">
      <w:pPr>
        <w:spacing w:after="270" w:line="259" w:lineRule="auto"/>
        <w:ind w:right="508"/>
        <w:rPr>
          <w:rFonts w:ascii="Times New Roman" w:eastAsia="Times New Roman" w:hAnsi="Times New Roman" w:cs="Times New Roman"/>
          <w:b/>
          <w:bCs/>
          <w:color w:val="000000"/>
          <w:sz w:val="24"/>
          <w:lang w:eastAsia="en-GB"/>
        </w:rPr>
      </w:pPr>
      <w:bookmarkStart w:id="2" w:name="_Hlk48470034"/>
      <w:r w:rsidRPr="0036244F">
        <w:rPr>
          <w:rFonts w:ascii="Times New Roman" w:eastAsia="Times New Roman" w:hAnsi="Times New Roman" w:cs="Times New Roman"/>
          <w:b/>
          <w:bCs/>
          <w:color w:val="000000"/>
          <w:sz w:val="24"/>
          <w:lang w:eastAsia="en-GB"/>
        </w:rPr>
        <w:t xml:space="preserve">Uber’s Value Chain  </w:t>
      </w:r>
    </w:p>
    <w:bookmarkEnd w:id="2"/>
    <w:p w14:paraId="6515C8DA" w14:textId="77777777" w:rsidR="00D24815" w:rsidRPr="00D24815" w:rsidRDefault="00D24815" w:rsidP="00D24815">
      <w:pPr>
        <w:spacing w:after="4" w:line="501" w:lineRule="auto"/>
        <w:ind w:right="508"/>
        <w:rPr>
          <w:rFonts w:ascii="Times New Roman" w:eastAsia="Times New Roman" w:hAnsi="Times New Roman" w:cs="Times New Roman"/>
          <w:color w:val="000000"/>
          <w:sz w:val="24"/>
          <w:lang w:eastAsia="en-GB"/>
        </w:rPr>
      </w:pPr>
      <w:r w:rsidRPr="00D24815">
        <w:rPr>
          <w:rFonts w:ascii="Times New Roman" w:eastAsia="Times New Roman" w:hAnsi="Times New Roman" w:cs="Times New Roman"/>
          <w:color w:val="000000"/>
          <w:sz w:val="24"/>
          <w:lang w:eastAsia="en-GB"/>
        </w:rPr>
        <w:t xml:space="preserve">It is important to describe Uber's value chain and its information and processing operations, which are subdivided into business processes and management operations themselves, before concentrating specifically on the problem at hand, that of Uber's surcharge pricing model. </w:t>
      </w:r>
    </w:p>
    <w:p w14:paraId="6D858D9A" w14:textId="0FC72E16" w:rsidR="00A12395" w:rsidRPr="00BA4A3D" w:rsidRDefault="00D24815" w:rsidP="00D24815">
      <w:pPr>
        <w:spacing w:after="4" w:line="501" w:lineRule="auto"/>
        <w:ind w:right="508"/>
        <w:rPr>
          <w:rFonts w:ascii="Times New Roman" w:eastAsia="Times New Roman" w:hAnsi="Times New Roman" w:cs="Times New Roman"/>
          <w:color w:val="000000"/>
          <w:sz w:val="24"/>
          <w:lang w:eastAsia="en-GB"/>
        </w:rPr>
      </w:pPr>
      <w:r w:rsidRPr="00D24815">
        <w:rPr>
          <w:rFonts w:ascii="Times New Roman" w:eastAsia="Times New Roman" w:hAnsi="Times New Roman" w:cs="Times New Roman"/>
          <w:color w:val="000000"/>
          <w:sz w:val="24"/>
          <w:lang w:eastAsia="en-GB"/>
        </w:rPr>
        <w:t>To explain how value is produced within businesses, Porter developed the value chain, and how business processes add value as a product or service moves from being an input to being an output. It is important to understand how it allows the company itself (as well as its competitor) to understand why it was first founded and what it needs to do in order to preserve its reputation and brand value in the eyes of customers. The numerical difference between the value produced and the value captured is the surplus, less the expense of generating the said value. The improved value delivery provides an enhanced competitive advantage, as the business delivers more value to its customers than its rivals.</w:t>
      </w:r>
    </w:p>
    <w:p w14:paraId="15BF24A0" w14:textId="77777777" w:rsidR="00D24815" w:rsidRDefault="00D24815" w:rsidP="00DC2B68">
      <w:pPr>
        <w:spacing w:after="270" w:line="259" w:lineRule="auto"/>
        <w:ind w:right="508"/>
        <w:rPr>
          <w:rFonts w:ascii="Times New Roman" w:eastAsia="Times New Roman" w:hAnsi="Times New Roman" w:cs="Times New Roman"/>
          <w:b/>
          <w:bCs/>
          <w:color w:val="000000"/>
          <w:sz w:val="24"/>
          <w:lang w:eastAsia="en-GB"/>
        </w:rPr>
      </w:pPr>
    </w:p>
    <w:p w14:paraId="7816683B" w14:textId="77777777" w:rsidR="00D24815" w:rsidRDefault="00D24815" w:rsidP="00DC2B68">
      <w:pPr>
        <w:spacing w:after="270" w:line="259" w:lineRule="auto"/>
        <w:ind w:right="508"/>
        <w:rPr>
          <w:rFonts w:ascii="Times New Roman" w:eastAsia="Times New Roman" w:hAnsi="Times New Roman" w:cs="Times New Roman"/>
          <w:b/>
          <w:bCs/>
          <w:color w:val="000000"/>
          <w:sz w:val="24"/>
          <w:lang w:eastAsia="en-GB"/>
        </w:rPr>
      </w:pPr>
    </w:p>
    <w:p w14:paraId="15362200" w14:textId="60ECD0E2" w:rsidR="00A0642C" w:rsidRPr="00A0642C" w:rsidRDefault="00A0642C" w:rsidP="00DC2B68">
      <w:pPr>
        <w:spacing w:after="270" w:line="259" w:lineRule="auto"/>
        <w:ind w:right="508"/>
        <w:rPr>
          <w:rFonts w:ascii="Times New Roman" w:eastAsia="Times New Roman" w:hAnsi="Times New Roman" w:cs="Times New Roman"/>
          <w:b/>
          <w:bCs/>
          <w:color w:val="000000"/>
          <w:sz w:val="24"/>
          <w:lang w:eastAsia="en-GB"/>
        </w:rPr>
      </w:pPr>
      <w:r w:rsidRPr="00A0642C">
        <w:rPr>
          <w:rFonts w:ascii="Times New Roman" w:eastAsia="Times New Roman" w:hAnsi="Times New Roman" w:cs="Times New Roman"/>
          <w:b/>
          <w:bCs/>
          <w:color w:val="000000"/>
          <w:sz w:val="24"/>
          <w:lang w:eastAsia="en-GB"/>
        </w:rPr>
        <w:lastRenderedPageBreak/>
        <w:t xml:space="preserve">Conclusion </w:t>
      </w:r>
    </w:p>
    <w:p w14:paraId="63FCECCC" w14:textId="6E1E1698" w:rsidR="00DE2DA1" w:rsidRDefault="00DE2DA1" w:rsidP="00C367FE">
      <w:pPr>
        <w:spacing w:after="270" w:line="480" w:lineRule="auto"/>
        <w:ind w:left="-5" w:right="508" w:hanging="10"/>
        <w:rPr>
          <w:rFonts w:ascii="Times New Roman" w:eastAsia="Times New Roman" w:hAnsi="Times New Roman" w:cs="Times New Roman"/>
          <w:color w:val="000000"/>
          <w:sz w:val="24"/>
          <w:lang w:eastAsia="en-GB"/>
        </w:rPr>
      </w:pPr>
      <w:bookmarkStart w:id="3" w:name="_Hlk49077273"/>
      <w:r>
        <w:rPr>
          <w:rFonts w:ascii="Times New Roman" w:eastAsia="Times New Roman" w:hAnsi="Times New Roman" w:cs="Times New Roman"/>
          <w:color w:val="000000"/>
          <w:sz w:val="24"/>
          <w:lang w:eastAsia="en-GB"/>
        </w:rPr>
        <w:t>I</w:t>
      </w:r>
      <w:r w:rsidRPr="00DE2DA1">
        <w:rPr>
          <w:rFonts w:ascii="Times New Roman" w:eastAsia="Times New Roman" w:hAnsi="Times New Roman" w:cs="Times New Roman"/>
          <w:color w:val="000000"/>
          <w:sz w:val="24"/>
          <w:lang w:eastAsia="en-GB"/>
        </w:rPr>
        <w:t xml:space="preserve">n conclusion, technology can bring remarkable impacts to industry and existing firms. In Uber 's case, the mobile app allows users to pay a premium for an automated ride-hailing service that's more reliable than the confusion of hailing a conventional street taxi in addition to the economy packages. Uber is making its logistics network present in more than 45 countries thanks to globalisation, backed up by foreign investors of various nationalities in the search for hegemony using the advantages of </w:t>
      </w:r>
      <w:proofErr w:type="gramStart"/>
      <w:r w:rsidRPr="00DE2DA1">
        <w:rPr>
          <w:rFonts w:ascii="Times New Roman" w:eastAsia="Times New Roman" w:hAnsi="Times New Roman" w:cs="Times New Roman"/>
          <w:color w:val="000000"/>
          <w:sz w:val="24"/>
          <w:lang w:eastAsia="en-GB"/>
        </w:rPr>
        <w:t>first-move</w:t>
      </w:r>
      <w:proofErr w:type="gramEnd"/>
      <w:r w:rsidRPr="00DE2DA1">
        <w:rPr>
          <w:rFonts w:ascii="Times New Roman" w:eastAsia="Times New Roman" w:hAnsi="Times New Roman" w:cs="Times New Roman"/>
          <w:color w:val="000000"/>
          <w:sz w:val="24"/>
          <w:lang w:eastAsia="en-GB"/>
        </w:rPr>
        <w:t>. Despite the resistance of numerous institutional structures, Uber is continually reinventing itself by moving into fields of AI and cloud technology to ensure a bold future. One problem that MarketLine (2014) raises is that if Uber continues to capture most of the passengers in the taxi industry and beat Lyft to a distant record, the monopoly on transportation services would bode poorly for drivers and riders alike.</w:t>
      </w:r>
    </w:p>
    <w:p w14:paraId="64898D97" w14:textId="0304A364" w:rsidR="00C367FE" w:rsidRPr="00C367FE" w:rsidRDefault="00C367FE" w:rsidP="00C367FE">
      <w:pPr>
        <w:spacing w:after="270" w:line="480" w:lineRule="auto"/>
        <w:ind w:left="-5" w:right="508" w:hanging="10"/>
        <w:rPr>
          <w:rFonts w:ascii="Times New Roman" w:eastAsia="Times New Roman" w:hAnsi="Times New Roman" w:cs="Times New Roman"/>
          <w:b/>
          <w:bCs/>
          <w:color w:val="000000"/>
          <w:sz w:val="24"/>
          <w:lang w:eastAsia="en-GB"/>
        </w:rPr>
      </w:pPr>
      <w:r w:rsidRPr="00C367FE">
        <w:rPr>
          <w:rFonts w:ascii="Times New Roman" w:eastAsia="Times New Roman" w:hAnsi="Times New Roman" w:cs="Times New Roman"/>
          <w:b/>
          <w:bCs/>
          <w:color w:val="000000"/>
          <w:sz w:val="24"/>
          <w:lang w:eastAsia="en-GB"/>
        </w:rPr>
        <w:t>Recommendations</w:t>
      </w:r>
    </w:p>
    <w:bookmarkEnd w:id="3"/>
    <w:p w14:paraId="0C09C1DC" w14:textId="29B6B42E" w:rsidR="00C367FE" w:rsidRPr="00C367FE" w:rsidRDefault="00C367FE" w:rsidP="00C367FE">
      <w:pPr>
        <w:pStyle w:val="Paragrafoelenco"/>
        <w:numPr>
          <w:ilvl w:val="0"/>
          <w:numId w:val="3"/>
        </w:numPr>
        <w:spacing w:after="270" w:line="480" w:lineRule="auto"/>
        <w:ind w:right="508"/>
        <w:rPr>
          <w:rFonts w:ascii="Times New Roman" w:eastAsia="Times New Roman" w:hAnsi="Times New Roman" w:cs="Times New Roman"/>
          <w:color w:val="000000"/>
          <w:sz w:val="24"/>
          <w:lang w:eastAsia="en-GB"/>
        </w:rPr>
      </w:pPr>
      <w:r w:rsidRPr="00C367FE">
        <w:rPr>
          <w:rFonts w:ascii="Times New Roman" w:eastAsia="Times New Roman" w:hAnsi="Times New Roman" w:cs="Times New Roman"/>
          <w:color w:val="000000"/>
          <w:sz w:val="24"/>
          <w:lang w:eastAsia="en-GB"/>
        </w:rPr>
        <w:t>The company should adopt another business model not susceptible to imitations</w:t>
      </w:r>
    </w:p>
    <w:p w14:paraId="6D5ECCE4" w14:textId="67B59960" w:rsidR="00C367FE" w:rsidRPr="00C367FE" w:rsidRDefault="00C367FE" w:rsidP="00C367FE">
      <w:pPr>
        <w:pStyle w:val="Paragrafoelenco"/>
        <w:numPr>
          <w:ilvl w:val="0"/>
          <w:numId w:val="3"/>
        </w:numPr>
        <w:spacing w:after="270" w:line="480" w:lineRule="auto"/>
        <w:ind w:right="508"/>
        <w:rPr>
          <w:rFonts w:ascii="Times New Roman" w:eastAsia="Times New Roman" w:hAnsi="Times New Roman" w:cs="Times New Roman"/>
          <w:color w:val="000000"/>
          <w:sz w:val="24"/>
          <w:lang w:eastAsia="en-GB"/>
        </w:rPr>
      </w:pPr>
      <w:r w:rsidRPr="00C367FE">
        <w:rPr>
          <w:rFonts w:ascii="Times New Roman" w:eastAsia="Times New Roman" w:hAnsi="Times New Roman" w:cs="Times New Roman"/>
          <w:color w:val="000000"/>
          <w:sz w:val="24"/>
          <w:lang w:eastAsia="en-GB"/>
        </w:rPr>
        <w:t>Focus on marketing and advertising as part of their differentiation strategy</w:t>
      </w:r>
    </w:p>
    <w:p w14:paraId="68E73AF7" w14:textId="79E844D3" w:rsidR="00C367FE" w:rsidRPr="00C367FE" w:rsidRDefault="00C367FE" w:rsidP="00C367FE">
      <w:pPr>
        <w:pStyle w:val="Paragrafoelenco"/>
        <w:numPr>
          <w:ilvl w:val="0"/>
          <w:numId w:val="3"/>
        </w:numPr>
        <w:spacing w:after="270" w:line="480" w:lineRule="auto"/>
        <w:ind w:right="508"/>
        <w:rPr>
          <w:rFonts w:ascii="Times New Roman" w:eastAsia="Times New Roman" w:hAnsi="Times New Roman" w:cs="Times New Roman"/>
          <w:color w:val="000000"/>
          <w:sz w:val="24"/>
          <w:lang w:eastAsia="en-GB"/>
        </w:rPr>
      </w:pPr>
      <w:r w:rsidRPr="00C367FE">
        <w:rPr>
          <w:rFonts w:ascii="Times New Roman" w:eastAsia="Times New Roman" w:hAnsi="Times New Roman" w:cs="Times New Roman"/>
          <w:color w:val="000000"/>
          <w:sz w:val="24"/>
          <w:lang w:eastAsia="en-GB"/>
        </w:rPr>
        <w:t>Increased market share control to reduce the ease in market entry</w:t>
      </w:r>
    </w:p>
    <w:p w14:paraId="09CE048E" w14:textId="7EFEACA9" w:rsidR="00C367FE" w:rsidRPr="00C367FE" w:rsidRDefault="00C367FE" w:rsidP="00C367FE">
      <w:pPr>
        <w:pStyle w:val="Paragrafoelenco"/>
        <w:numPr>
          <w:ilvl w:val="0"/>
          <w:numId w:val="3"/>
        </w:numPr>
        <w:spacing w:after="270" w:line="480" w:lineRule="auto"/>
        <w:ind w:right="508"/>
        <w:rPr>
          <w:rFonts w:ascii="Times New Roman" w:eastAsia="Times New Roman" w:hAnsi="Times New Roman" w:cs="Times New Roman"/>
          <w:color w:val="000000"/>
          <w:sz w:val="24"/>
          <w:lang w:eastAsia="en-GB"/>
        </w:rPr>
      </w:pPr>
      <w:r w:rsidRPr="00C367FE">
        <w:rPr>
          <w:rFonts w:ascii="Times New Roman" w:eastAsia="Times New Roman" w:hAnsi="Times New Roman" w:cs="Times New Roman"/>
          <w:color w:val="000000"/>
          <w:sz w:val="24"/>
          <w:lang w:eastAsia="en-GB"/>
        </w:rPr>
        <w:t xml:space="preserve">More policies, </w:t>
      </w:r>
      <w:proofErr w:type="gramStart"/>
      <w:r w:rsidRPr="00C367FE">
        <w:rPr>
          <w:rFonts w:ascii="Times New Roman" w:eastAsia="Times New Roman" w:hAnsi="Times New Roman" w:cs="Times New Roman"/>
          <w:color w:val="000000"/>
          <w:sz w:val="24"/>
          <w:lang w:eastAsia="en-GB"/>
        </w:rPr>
        <w:t>regulations</w:t>
      </w:r>
      <w:proofErr w:type="gramEnd"/>
      <w:r w:rsidRPr="00C367FE">
        <w:rPr>
          <w:rFonts w:ascii="Times New Roman" w:eastAsia="Times New Roman" w:hAnsi="Times New Roman" w:cs="Times New Roman"/>
          <w:color w:val="000000"/>
          <w:sz w:val="24"/>
          <w:lang w:eastAsia="en-GB"/>
        </w:rPr>
        <w:t xml:space="preserve"> and financial implication in the ride-hailing sector t</w:t>
      </w:r>
      <w:r w:rsidRPr="00C367FE">
        <w:rPr>
          <w:rFonts w:ascii="Times New Roman" w:eastAsia="Times New Roman" w:hAnsi="Times New Roman" w:cs="Times New Roman"/>
          <w:color w:val="000000"/>
          <w:sz w:val="24"/>
          <w:lang w:eastAsia="en-GB"/>
        </w:rPr>
        <w:t xml:space="preserve">o </w:t>
      </w:r>
      <w:r w:rsidRPr="00C367FE">
        <w:rPr>
          <w:rFonts w:ascii="Times New Roman" w:eastAsia="Times New Roman" w:hAnsi="Times New Roman" w:cs="Times New Roman"/>
          <w:color w:val="000000"/>
          <w:sz w:val="24"/>
          <w:lang w:eastAsia="en-GB"/>
        </w:rPr>
        <w:t>deter entry threats</w:t>
      </w:r>
    </w:p>
    <w:p w14:paraId="3F916180" w14:textId="2289D0A6" w:rsidR="00C367FE" w:rsidRPr="00C367FE" w:rsidRDefault="00C367FE" w:rsidP="00C367FE">
      <w:pPr>
        <w:pStyle w:val="Paragrafoelenco"/>
        <w:numPr>
          <w:ilvl w:val="0"/>
          <w:numId w:val="3"/>
        </w:numPr>
        <w:spacing w:after="270" w:line="480" w:lineRule="auto"/>
        <w:ind w:right="508"/>
        <w:rPr>
          <w:rFonts w:ascii="Times New Roman" w:eastAsia="Times New Roman" w:hAnsi="Times New Roman" w:cs="Times New Roman"/>
          <w:color w:val="000000"/>
          <w:sz w:val="24"/>
          <w:lang w:eastAsia="en-GB"/>
        </w:rPr>
      </w:pPr>
      <w:r w:rsidRPr="00C367FE">
        <w:rPr>
          <w:rFonts w:ascii="Times New Roman" w:eastAsia="Times New Roman" w:hAnsi="Times New Roman" w:cs="Times New Roman"/>
          <w:color w:val="000000"/>
          <w:sz w:val="24"/>
          <w:lang w:eastAsia="en-GB"/>
        </w:rPr>
        <w:t>More secure technology application use to avoid replication by other companies</w:t>
      </w:r>
    </w:p>
    <w:p w14:paraId="27C5F196" w14:textId="67F85688" w:rsidR="002D58D3" w:rsidRPr="002D58D3" w:rsidRDefault="00C367FE" w:rsidP="002D58D3">
      <w:pPr>
        <w:pStyle w:val="Paragrafoelenco"/>
        <w:numPr>
          <w:ilvl w:val="0"/>
          <w:numId w:val="3"/>
        </w:numPr>
        <w:spacing w:after="270" w:line="480" w:lineRule="auto"/>
        <w:ind w:right="508"/>
        <w:rPr>
          <w:rFonts w:ascii="Times New Roman" w:eastAsia="Times New Roman" w:hAnsi="Times New Roman" w:cs="Times New Roman"/>
          <w:color w:val="000000"/>
          <w:sz w:val="24"/>
          <w:lang w:eastAsia="en-GB"/>
        </w:rPr>
      </w:pPr>
      <w:r w:rsidRPr="00C367FE">
        <w:rPr>
          <w:rFonts w:ascii="Times New Roman" w:eastAsia="Times New Roman" w:hAnsi="Times New Roman" w:cs="Times New Roman"/>
          <w:color w:val="000000"/>
          <w:sz w:val="24"/>
          <w:lang w:eastAsia="en-GB"/>
        </w:rPr>
        <w:t>Come up with a blueprint of new business strategies that is sensitive to the needs of the customers.</w:t>
      </w:r>
    </w:p>
    <w:p w14:paraId="4AAECA07" w14:textId="0407D4BB" w:rsidR="00534755" w:rsidRDefault="00DC2B68" w:rsidP="005C7F8E">
      <w:pPr>
        <w:spacing w:after="270" w:line="480" w:lineRule="auto"/>
        <w:ind w:left="-5" w:right="508" w:hanging="10"/>
        <w:rPr>
          <w:rFonts w:ascii="Times New Roman" w:eastAsia="Times New Roman" w:hAnsi="Times New Roman" w:cs="Times New Roman"/>
          <w:b/>
          <w:bCs/>
          <w:color w:val="000000"/>
          <w:sz w:val="24"/>
          <w:lang w:eastAsia="en-GB"/>
        </w:rPr>
      </w:pPr>
      <w:r w:rsidRPr="00DC2B68">
        <w:rPr>
          <w:rFonts w:ascii="Times New Roman" w:eastAsia="Times New Roman" w:hAnsi="Times New Roman" w:cs="Times New Roman"/>
          <w:b/>
          <w:bCs/>
          <w:color w:val="000000"/>
          <w:sz w:val="24"/>
          <w:lang w:eastAsia="en-GB"/>
        </w:rPr>
        <w:lastRenderedPageBreak/>
        <w:t>Reference</w:t>
      </w:r>
      <w:r>
        <w:rPr>
          <w:rFonts w:ascii="Times New Roman" w:eastAsia="Times New Roman" w:hAnsi="Times New Roman" w:cs="Times New Roman"/>
          <w:b/>
          <w:bCs/>
          <w:color w:val="000000"/>
          <w:sz w:val="24"/>
          <w:lang w:eastAsia="en-GB"/>
        </w:rPr>
        <w:t xml:space="preserve"> List</w:t>
      </w:r>
    </w:p>
    <w:p w14:paraId="4857139A" w14:textId="77777777" w:rsidR="00C367FE" w:rsidRPr="005A54FE" w:rsidRDefault="00C367FE" w:rsidP="00C367FE">
      <w:pPr>
        <w:spacing w:line="360" w:lineRule="auto"/>
        <w:rPr>
          <w:rFonts w:ascii="Times New Roman" w:eastAsia="Times New Roman" w:hAnsi="Times New Roman" w:cs="Times New Roman"/>
          <w:sz w:val="24"/>
          <w:szCs w:val="24"/>
        </w:rPr>
      </w:pPr>
      <w:proofErr w:type="spellStart"/>
      <w:r w:rsidRPr="005A54FE">
        <w:rPr>
          <w:rFonts w:ascii="Times New Roman" w:eastAsia="Times New Roman" w:hAnsi="Times New Roman" w:cs="Times New Roman"/>
          <w:sz w:val="24"/>
          <w:szCs w:val="24"/>
        </w:rPr>
        <w:t>Bilton</w:t>
      </w:r>
      <w:proofErr w:type="spellEnd"/>
      <w:r w:rsidRPr="005A54FE">
        <w:rPr>
          <w:rFonts w:ascii="Times New Roman" w:eastAsia="Times New Roman" w:hAnsi="Times New Roman" w:cs="Times New Roman"/>
          <w:sz w:val="24"/>
          <w:szCs w:val="24"/>
        </w:rPr>
        <w:t xml:space="preserve">, N. (2012) Disruptions: Taxi Supply and Demand, Priced by the Mile. </w:t>
      </w:r>
      <w:r w:rsidRPr="005A54FE">
        <w:rPr>
          <w:rFonts w:ascii="Times New Roman" w:eastAsia="Times New Roman" w:hAnsi="Times New Roman" w:cs="Times New Roman"/>
          <w:i/>
          <w:iCs/>
          <w:sz w:val="24"/>
          <w:szCs w:val="24"/>
        </w:rPr>
        <w:t>The New York Times.</w:t>
      </w:r>
      <w:r w:rsidRPr="005A54FE">
        <w:rPr>
          <w:rFonts w:ascii="Times New Roman" w:eastAsia="Times New Roman" w:hAnsi="Times New Roman" w:cs="Times New Roman"/>
          <w:sz w:val="24"/>
          <w:szCs w:val="24"/>
        </w:rPr>
        <w:t xml:space="preserve"> 8 January. p.17.</w:t>
      </w:r>
    </w:p>
    <w:p w14:paraId="10CC76E2" w14:textId="77777777" w:rsidR="005A54FE" w:rsidRPr="005A54FE" w:rsidRDefault="005A54FE" w:rsidP="005A54FE">
      <w:pPr>
        <w:spacing w:after="270" w:line="480" w:lineRule="auto"/>
        <w:ind w:right="508"/>
        <w:rPr>
          <w:rFonts w:ascii="Times New Roman" w:hAnsi="Times New Roman" w:cs="Times New Roman"/>
          <w:i/>
          <w:iCs/>
          <w:sz w:val="24"/>
          <w:szCs w:val="24"/>
        </w:rPr>
      </w:pPr>
    </w:p>
    <w:p w14:paraId="739CD57A" w14:textId="215E5583" w:rsidR="005A54FE" w:rsidRPr="005A54FE" w:rsidRDefault="005A54FE" w:rsidP="005A54FE">
      <w:pPr>
        <w:spacing w:after="270" w:line="480" w:lineRule="auto"/>
        <w:ind w:right="508"/>
        <w:rPr>
          <w:rFonts w:ascii="Times New Roman" w:hAnsi="Times New Roman" w:cs="Times New Roman"/>
          <w:sz w:val="24"/>
          <w:szCs w:val="24"/>
        </w:rPr>
      </w:pPr>
      <w:proofErr w:type="spellStart"/>
      <w:r w:rsidRPr="005A54FE">
        <w:rPr>
          <w:rFonts w:ascii="Times New Roman" w:hAnsi="Times New Roman" w:cs="Times New Roman"/>
          <w:i/>
          <w:iCs/>
          <w:sz w:val="24"/>
          <w:szCs w:val="24"/>
        </w:rPr>
        <w:t>E</w:t>
      </w:r>
      <w:r w:rsidRPr="005A54FE">
        <w:rPr>
          <w:rFonts w:ascii="Times New Roman" w:hAnsi="Times New Roman" w:cs="Times New Roman"/>
          <w:i/>
          <w:iCs/>
          <w:sz w:val="24"/>
          <w:szCs w:val="24"/>
        </w:rPr>
        <w:softHyphen/>
        <w:t>Learning</w:t>
      </w:r>
      <w:proofErr w:type="spellEnd"/>
      <w:r w:rsidRPr="005A54FE">
        <w:rPr>
          <w:rFonts w:ascii="Times New Roman" w:hAnsi="Times New Roman" w:cs="Times New Roman"/>
          <w:i/>
          <w:iCs/>
          <w:sz w:val="24"/>
          <w:szCs w:val="24"/>
        </w:rPr>
        <w:t xml:space="preserve"> In “Gig Economy” Business </w:t>
      </w:r>
      <w:proofErr w:type="gramStart"/>
      <w:r w:rsidRPr="005A54FE">
        <w:rPr>
          <w:rFonts w:ascii="Times New Roman" w:hAnsi="Times New Roman" w:cs="Times New Roman"/>
          <w:i/>
          <w:iCs/>
          <w:sz w:val="24"/>
          <w:szCs w:val="24"/>
        </w:rPr>
        <w:t>Model :</w:t>
      </w:r>
      <w:proofErr w:type="gramEnd"/>
      <w:r w:rsidRPr="005A54FE">
        <w:rPr>
          <w:rFonts w:ascii="Times New Roman" w:hAnsi="Times New Roman" w:cs="Times New Roman"/>
          <w:i/>
          <w:iCs/>
          <w:sz w:val="24"/>
          <w:szCs w:val="24"/>
        </w:rPr>
        <w:t xml:space="preserve"> UBER.</w:t>
      </w:r>
      <w:r w:rsidRPr="005A54FE">
        <w:rPr>
          <w:rFonts w:ascii="Times New Roman" w:hAnsi="Times New Roman" w:cs="Times New Roman"/>
          <w:sz w:val="24"/>
          <w:szCs w:val="24"/>
        </w:rPr>
        <w:t>. [online] Available at: http://blog.commlabindia.com/elearning</w:t>
      </w:r>
      <w:r w:rsidRPr="005A54FE">
        <w:rPr>
          <w:rFonts w:ascii="Times New Roman" w:hAnsi="Times New Roman" w:cs="Times New Roman"/>
          <w:sz w:val="24"/>
          <w:szCs w:val="24"/>
        </w:rPr>
        <w:softHyphen/>
        <w:t>development/elearning</w:t>
      </w:r>
      <w:r w:rsidRPr="005A54FE">
        <w:rPr>
          <w:rFonts w:ascii="Times New Roman" w:hAnsi="Times New Roman" w:cs="Times New Roman"/>
          <w:sz w:val="24"/>
          <w:szCs w:val="24"/>
        </w:rPr>
        <w:softHyphen/>
        <w:t>in</w:t>
      </w:r>
      <w:r w:rsidRPr="005A54FE">
        <w:rPr>
          <w:rFonts w:ascii="Times New Roman" w:hAnsi="Times New Roman" w:cs="Times New Roman"/>
          <w:sz w:val="24"/>
          <w:szCs w:val="24"/>
        </w:rPr>
        <w:softHyphen/>
        <w:t>gig</w:t>
      </w:r>
      <w:r w:rsidRPr="005A54FE">
        <w:rPr>
          <w:rFonts w:ascii="Times New Roman" w:hAnsi="Times New Roman" w:cs="Times New Roman"/>
          <w:sz w:val="24"/>
          <w:szCs w:val="24"/>
        </w:rPr>
        <w:softHyphen/>
        <w:t>economy#</w:t>
      </w:r>
      <w:proofErr w:type="gramStart"/>
      <w:r w:rsidRPr="005A54FE">
        <w:rPr>
          <w:rFonts w:ascii="Times New Roman" w:hAnsi="Times New Roman" w:cs="Times New Roman"/>
          <w:sz w:val="24"/>
          <w:szCs w:val="24"/>
        </w:rPr>
        <w:t>sthash.GBR4k9ek.dpuf</w:t>
      </w:r>
      <w:proofErr w:type="gramEnd"/>
      <w:r>
        <w:rPr>
          <w:rFonts w:ascii="Times New Roman" w:hAnsi="Times New Roman" w:cs="Times New Roman"/>
          <w:sz w:val="24"/>
          <w:szCs w:val="24"/>
        </w:rPr>
        <w:t xml:space="preserve">  </w:t>
      </w:r>
      <w:r w:rsidRPr="005A54FE">
        <w:rPr>
          <w:rFonts w:ascii="Times New Roman" w:hAnsi="Times New Roman" w:cs="Times New Roman"/>
          <w:sz w:val="24"/>
          <w:szCs w:val="24"/>
        </w:rPr>
        <w:t>[Accessed 16 August 2020].</w:t>
      </w:r>
    </w:p>
    <w:p w14:paraId="3E927842" w14:textId="77777777" w:rsidR="005A54FE" w:rsidRPr="005A54FE" w:rsidRDefault="005A54FE" w:rsidP="00DC2B68">
      <w:pPr>
        <w:spacing w:after="270" w:line="480" w:lineRule="auto"/>
        <w:ind w:right="508"/>
        <w:rPr>
          <w:rFonts w:ascii="Times New Roman" w:eastAsia="Times New Roman" w:hAnsi="Times New Roman" w:cs="Times New Roman"/>
          <w:b/>
          <w:bCs/>
          <w:color w:val="000000"/>
          <w:sz w:val="24"/>
          <w:szCs w:val="24"/>
          <w:lang w:eastAsia="en-GB"/>
        </w:rPr>
      </w:pPr>
    </w:p>
    <w:p w14:paraId="5A55815D" w14:textId="04DD7307" w:rsidR="00B67E70" w:rsidRPr="005A54FE" w:rsidRDefault="00DC2B68" w:rsidP="00DC2B68">
      <w:pPr>
        <w:spacing w:after="270" w:line="480" w:lineRule="auto"/>
        <w:ind w:right="508"/>
        <w:rPr>
          <w:rFonts w:ascii="Times New Roman" w:hAnsi="Times New Roman" w:cs="Times New Roman"/>
          <w:sz w:val="24"/>
          <w:szCs w:val="24"/>
        </w:rPr>
      </w:pPr>
      <w:r w:rsidRPr="005A54FE">
        <w:rPr>
          <w:rFonts w:ascii="Times New Roman" w:hAnsi="Times New Roman" w:cs="Times New Roman"/>
          <w:sz w:val="24"/>
          <w:szCs w:val="24"/>
        </w:rPr>
        <w:t>European Young Bar Association. [online] Available at:</w:t>
      </w:r>
      <w:r w:rsidR="005C7F8E" w:rsidRPr="005A54FE">
        <w:rPr>
          <w:rFonts w:ascii="Times New Roman" w:hAnsi="Times New Roman" w:cs="Times New Roman"/>
          <w:sz w:val="24"/>
          <w:szCs w:val="24"/>
        </w:rPr>
        <w:t xml:space="preserve"> </w:t>
      </w:r>
      <w:r w:rsidRPr="005A54FE">
        <w:rPr>
          <w:rFonts w:ascii="Times New Roman" w:hAnsi="Times New Roman" w:cs="Times New Roman"/>
          <w:sz w:val="24"/>
          <w:szCs w:val="24"/>
        </w:rPr>
        <w:t>&lt;http://www.eyba.org/</w:t>
      </w:r>
      <w:proofErr w:type="spellStart"/>
      <w:r w:rsidRPr="005A54FE">
        <w:rPr>
          <w:rFonts w:ascii="Times New Roman" w:hAnsi="Times New Roman" w:cs="Times New Roman"/>
          <w:sz w:val="24"/>
          <w:szCs w:val="24"/>
        </w:rPr>
        <w:t>uber­top­or­flop</w:t>
      </w:r>
      <w:proofErr w:type="spellEnd"/>
      <w:r w:rsidRPr="005A54FE">
        <w:rPr>
          <w:rFonts w:ascii="Times New Roman" w:hAnsi="Times New Roman" w:cs="Times New Roman"/>
          <w:sz w:val="24"/>
          <w:szCs w:val="24"/>
        </w:rPr>
        <w:t>/&gt; [Accessed 16 August 2020].</w:t>
      </w:r>
    </w:p>
    <w:p w14:paraId="1D1FAFB4" w14:textId="77777777" w:rsidR="002C2A10" w:rsidRPr="005A54FE" w:rsidRDefault="002C2A10" w:rsidP="00DC2B68">
      <w:pPr>
        <w:spacing w:after="270" w:line="480" w:lineRule="auto"/>
        <w:ind w:right="508"/>
        <w:rPr>
          <w:rFonts w:ascii="Times New Roman" w:hAnsi="Times New Roman" w:cs="Times New Roman"/>
          <w:i/>
          <w:iCs/>
          <w:sz w:val="24"/>
          <w:szCs w:val="24"/>
        </w:rPr>
      </w:pPr>
    </w:p>
    <w:p w14:paraId="7D44B180" w14:textId="77777777" w:rsidR="00C367FE" w:rsidRPr="005A54FE" w:rsidRDefault="00C367FE" w:rsidP="00C367FE">
      <w:pPr>
        <w:spacing w:line="360" w:lineRule="auto"/>
        <w:rPr>
          <w:rFonts w:ascii="Times New Roman" w:eastAsia="Times New Roman" w:hAnsi="Times New Roman" w:cs="Times New Roman"/>
          <w:sz w:val="24"/>
          <w:szCs w:val="24"/>
        </w:rPr>
      </w:pPr>
      <w:r w:rsidRPr="005A54FE">
        <w:rPr>
          <w:rFonts w:ascii="Times New Roman" w:eastAsia="Times New Roman" w:hAnsi="Times New Roman" w:cs="Times New Roman"/>
          <w:sz w:val="24"/>
          <w:szCs w:val="24"/>
        </w:rPr>
        <w:t xml:space="preserve">Feeney, M. (2015) Is Ridesharing Safe? </w:t>
      </w:r>
      <w:r w:rsidRPr="005A54FE">
        <w:rPr>
          <w:rFonts w:ascii="Times New Roman" w:eastAsia="Times New Roman" w:hAnsi="Times New Roman" w:cs="Times New Roman"/>
          <w:i/>
          <w:iCs/>
          <w:sz w:val="24"/>
          <w:szCs w:val="24"/>
        </w:rPr>
        <w:t>Policy Analysis.</w:t>
      </w:r>
      <w:r w:rsidRPr="005A54FE">
        <w:rPr>
          <w:rFonts w:ascii="Times New Roman" w:eastAsia="Times New Roman" w:hAnsi="Times New Roman" w:cs="Times New Roman"/>
          <w:sz w:val="24"/>
          <w:szCs w:val="24"/>
        </w:rPr>
        <w:t xml:space="preserve"> 767(12). pp. 11-16.</w:t>
      </w:r>
    </w:p>
    <w:p w14:paraId="3188743B" w14:textId="5ADFB7C0" w:rsidR="00534755" w:rsidRPr="005A54FE" w:rsidRDefault="00534755" w:rsidP="00DC2B68">
      <w:pPr>
        <w:spacing w:after="270" w:line="480" w:lineRule="auto"/>
        <w:ind w:right="508"/>
        <w:rPr>
          <w:rFonts w:ascii="Times New Roman" w:hAnsi="Times New Roman" w:cs="Times New Roman"/>
          <w:sz w:val="24"/>
          <w:szCs w:val="24"/>
        </w:rPr>
      </w:pPr>
    </w:p>
    <w:p w14:paraId="370D61CE" w14:textId="69E9910F" w:rsidR="00DC2B68" w:rsidRPr="005A54FE" w:rsidRDefault="00534755" w:rsidP="00DC2B68">
      <w:pPr>
        <w:spacing w:after="270" w:line="480" w:lineRule="auto"/>
        <w:ind w:right="508"/>
        <w:rPr>
          <w:rFonts w:ascii="Times New Roman" w:hAnsi="Times New Roman" w:cs="Times New Roman"/>
          <w:sz w:val="24"/>
          <w:szCs w:val="24"/>
        </w:rPr>
      </w:pPr>
      <w:r w:rsidRPr="005A54FE">
        <w:rPr>
          <w:rFonts w:ascii="Times New Roman" w:hAnsi="Times New Roman" w:cs="Times New Roman"/>
          <w:b/>
          <w:bCs/>
          <w:sz w:val="24"/>
          <w:szCs w:val="24"/>
        </w:rPr>
        <w:t> </w:t>
      </w:r>
      <w:r w:rsidRPr="005A54FE">
        <w:rPr>
          <w:rFonts w:ascii="Times New Roman" w:hAnsi="Times New Roman" w:cs="Times New Roman"/>
          <w:sz w:val="24"/>
          <w:szCs w:val="24"/>
        </w:rPr>
        <w:t>Isaac-online.org. 2020. </w:t>
      </w:r>
      <w:r w:rsidRPr="005A54FE">
        <w:rPr>
          <w:rFonts w:ascii="Times New Roman" w:hAnsi="Times New Roman" w:cs="Times New Roman"/>
          <w:i/>
          <w:iCs/>
          <w:sz w:val="24"/>
          <w:szCs w:val="24"/>
        </w:rPr>
        <w:t>ISAAC – 2017 – August</w:t>
      </w:r>
      <w:r w:rsidRPr="005A54FE">
        <w:rPr>
          <w:rFonts w:ascii="Times New Roman" w:hAnsi="Times New Roman" w:cs="Times New Roman"/>
          <w:sz w:val="24"/>
          <w:szCs w:val="24"/>
        </w:rPr>
        <w:t>. [online] Available at: &lt;https://www.isaac-online.org/2017/08/&gt; [Accessed 16 August 2020].</w:t>
      </w:r>
    </w:p>
    <w:p w14:paraId="080C9B85" w14:textId="77777777" w:rsidR="005A54FE" w:rsidRDefault="005A54FE" w:rsidP="00C367FE">
      <w:pPr>
        <w:spacing w:line="360" w:lineRule="auto"/>
        <w:rPr>
          <w:rFonts w:ascii="Times New Roman" w:eastAsia="Times New Roman" w:hAnsi="Times New Roman" w:cs="Times New Roman"/>
          <w:sz w:val="24"/>
          <w:szCs w:val="24"/>
        </w:rPr>
      </w:pPr>
    </w:p>
    <w:p w14:paraId="1EC36C7F" w14:textId="3B0348CC" w:rsidR="00C367FE" w:rsidRPr="005A54FE" w:rsidRDefault="00C367FE" w:rsidP="00C367FE">
      <w:pPr>
        <w:spacing w:line="360" w:lineRule="auto"/>
        <w:rPr>
          <w:rFonts w:ascii="Times New Roman" w:eastAsia="Times New Roman" w:hAnsi="Times New Roman" w:cs="Times New Roman"/>
          <w:sz w:val="24"/>
          <w:szCs w:val="24"/>
        </w:rPr>
      </w:pPr>
      <w:proofErr w:type="spellStart"/>
      <w:r w:rsidRPr="005A54FE">
        <w:rPr>
          <w:rFonts w:ascii="Times New Roman" w:eastAsia="Times New Roman" w:hAnsi="Times New Roman" w:cs="Times New Roman"/>
          <w:sz w:val="24"/>
          <w:szCs w:val="24"/>
        </w:rPr>
        <w:t>Rassman</w:t>
      </w:r>
      <w:proofErr w:type="spellEnd"/>
      <w:r w:rsidRPr="005A54FE">
        <w:rPr>
          <w:rFonts w:ascii="Times New Roman" w:eastAsia="Times New Roman" w:hAnsi="Times New Roman" w:cs="Times New Roman"/>
          <w:sz w:val="24"/>
          <w:szCs w:val="24"/>
        </w:rPr>
        <w:t xml:space="preserve">, C. (2014) Regulating Rideshare Without Stifling Innovation: Examining the Drivers, the Insurance "Gap," and Why Pennsylvania Should Get on Board. </w:t>
      </w:r>
      <w:r w:rsidRPr="005A54FE">
        <w:rPr>
          <w:rFonts w:ascii="Times New Roman" w:eastAsia="Times New Roman" w:hAnsi="Times New Roman" w:cs="Times New Roman"/>
          <w:i/>
          <w:iCs/>
          <w:sz w:val="24"/>
          <w:szCs w:val="24"/>
        </w:rPr>
        <w:t>University of Pittsburgh Journal of Technology Law &amp; Policy</w:t>
      </w:r>
      <w:r w:rsidRPr="005A54FE">
        <w:rPr>
          <w:rFonts w:ascii="Times New Roman" w:eastAsia="Times New Roman" w:hAnsi="Times New Roman" w:cs="Times New Roman"/>
          <w:sz w:val="24"/>
          <w:szCs w:val="24"/>
        </w:rPr>
        <w:t>. Fall. pp. 8-20.</w:t>
      </w:r>
    </w:p>
    <w:p w14:paraId="5C0165EE" w14:textId="77777777" w:rsidR="00C367FE" w:rsidRPr="005A54FE" w:rsidRDefault="00C367FE" w:rsidP="00C367FE">
      <w:pPr>
        <w:spacing w:line="360" w:lineRule="auto"/>
        <w:rPr>
          <w:rFonts w:ascii="Times New Roman" w:eastAsia="Times New Roman" w:hAnsi="Times New Roman" w:cs="Times New Roman"/>
          <w:sz w:val="24"/>
          <w:szCs w:val="24"/>
        </w:rPr>
      </w:pPr>
    </w:p>
    <w:p w14:paraId="4FD9D28E" w14:textId="77777777" w:rsidR="00C367FE" w:rsidRPr="005A54FE" w:rsidRDefault="00C367FE" w:rsidP="00C367FE">
      <w:pPr>
        <w:spacing w:line="360" w:lineRule="auto"/>
        <w:rPr>
          <w:rFonts w:ascii="Times New Roman" w:eastAsia="Times New Roman" w:hAnsi="Times New Roman" w:cs="Times New Roman"/>
          <w:sz w:val="24"/>
          <w:szCs w:val="24"/>
        </w:rPr>
      </w:pPr>
    </w:p>
    <w:p w14:paraId="0C8777D2" w14:textId="3CB03B25" w:rsidR="00C367FE" w:rsidRPr="005A54FE" w:rsidRDefault="00C367FE" w:rsidP="00C367FE">
      <w:pPr>
        <w:spacing w:line="360" w:lineRule="auto"/>
        <w:rPr>
          <w:rFonts w:ascii="Times New Roman" w:eastAsia="Times New Roman" w:hAnsi="Times New Roman" w:cs="Times New Roman"/>
          <w:sz w:val="24"/>
          <w:szCs w:val="24"/>
        </w:rPr>
      </w:pPr>
      <w:r w:rsidRPr="005A54FE">
        <w:rPr>
          <w:rFonts w:ascii="Times New Roman" w:eastAsia="Times New Roman" w:hAnsi="Times New Roman" w:cs="Times New Roman"/>
          <w:sz w:val="24"/>
          <w:szCs w:val="24"/>
        </w:rPr>
        <w:lastRenderedPageBreak/>
        <w:t xml:space="preserve">Rempel, J. (2014) A Review of Uber, the Growing Alternative to Traditional Taxi Service. </w:t>
      </w:r>
      <w:r w:rsidRPr="005A54FE">
        <w:rPr>
          <w:rFonts w:ascii="Times New Roman" w:eastAsia="Times New Roman" w:hAnsi="Times New Roman" w:cs="Times New Roman"/>
          <w:i/>
          <w:iCs/>
          <w:sz w:val="24"/>
          <w:szCs w:val="24"/>
        </w:rPr>
        <w:t xml:space="preserve">AFB </w:t>
      </w:r>
      <w:proofErr w:type="spellStart"/>
      <w:r w:rsidRPr="005A54FE">
        <w:rPr>
          <w:rFonts w:ascii="Times New Roman" w:eastAsia="Times New Roman" w:hAnsi="Times New Roman" w:cs="Times New Roman"/>
          <w:i/>
          <w:iCs/>
          <w:sz w:val="24"/>
          <w:szCs w:val="24"/>
        </w:rPr>
        <w:t>AccessWorld</w:t>
      </w:r>
      <w:proofErr w:type="spellEnd"/>
      <w:r w:rsidRPr="005A54FE">
        <w:rPr>
          <w:rFonts w:ascii="Times New Roman" w:eastAsia="Times New Roman" w:hAnsi="Times New Roman" w:cs="Times New Roman"/>
          <w:i/>
          <w:iCs/>
          <w:sz w:val="24"/>
          <w:szCs w:val="24"/>
        </w:rPr>
        <w:t xml:space="preserve"> Magazine.</w:t>
      </w:r>
      <w:r w:rsidRPr="005A54FE">
        <w:rPr>
          <w:rFonts w:ascii="Times New Roman" w:eastAsia="Times New Roman" w:hAnsi="Times New Roman" w:cs="Times New Roman"/>
          <w:sz w:val="24"/>
          <w:szCs w:val="24"/>
        </w:rPr>
        <w:t xml:space="preserve"> 15(6). pp. 17-21.</w:t>
      </w:r>
    </w:p>
    <w:p w14:paraId="440C5BFA" w14:textId="77777777" w:rsidR="00C367FE" w:rsidRPr="005A54FE" w:rsidRDefault="00C367FE" w:rsidP="00C367FE">
      <w:pPr>
        <w:tabs>
          <w:tab w:val="left" w:pos="0"/>
        </w:tabs>
        <w:spacing w:line="360" w:lineRule="auto"/>
        <w:rPr>
          <w:rFonts w:ascii="Times New Roman" w:hAnsi="Times New Roman" w:cs="Times New Roman"/>
          <w:sz w:val="24"/>
          <w:szCs w:val="24"/>
        </w:rPr>
      </w:pPr>
    </w:p>
    <w:p w14:paraId="3858149C" w14:textId="77777777" w:rsidR="00C367FE" w:rsidRPr="005A54FE" w:rsidRDefault="00C367FE" w:rsidP="00C367FE">
      <w:pPr>
        <w:tabs>
          <w:tab w:val="left" w:pos="0"/>
        </w:tabs>
        <w:spacing w:line="360" w:lineRule="auto"/>
        <w:rPr>
          <w:rFonts w:ascii="Times New Roman" w:hAnsi="Times New Roman" w:cs="Times New Roman"/>
          <w:sz w:val="24"/>
          <w:szCs w:val="24"/>
        </w:rPr>
      </w:pPr>
    </w:p>
    <w:p w14:paraId="261B6F74" w14:textId="77777777" w:rsidR="00C367FE" w:rsidRPr="005A54FE" w:rsidRDefault="00C367FE" w:rsidP="00C367FE">
      <w:pPr>
        <w:spacing w:line="360" w:lineRule="auto"/>
        <w:rPr>
          <w:rFonts w:ascii="Times New Roman" w:eastAsia="Times New Roman" w:hAnsi="Times New Roman" w:cs="Times New Roman"/>
          <w:sz w:val="24"/>
          <w:szCs w:val="24"/>
        </w:rPr>
      </w:pPr>
      <w:r w:rsidRPr="005A54FE">
        <w:rPr>
          <w:rFonts w:ascii="Times New Roman" w:eastAsia="Times New Roman" w:hAnsi="Times New Roman" w:cs="Times New Roman"/>
          <w:sz w:val="24"/>
          <w:szCs w:val="24"/>
        </w:rPr>
        <w:t xml:space="preserve">SF Casual Carpool (2015) </w:t>
      </w:r>
      <w:r w:rsidRPr="005A54FE">
        <w:rPr>
          <w:rFonts w:ascii="Times New Roman" w:eastAsia="Times New Roman" w:hAnsi="Times New Roman" w:cs="Times New Roman"/>
          <w:i/>
          <w:iCs/>
          <w:sz w:val="24"/>
          <w:szCs w:val="24"/>
        </w:rPr>
        <w:t>What is casual carpool?</w:t>
      </w:r>
      <w:r w:rsidRPr="005A54FE">
        <w:rPr>
          <w:rFonts w:ascii="Times New Roman" w:eastAsia="Times New Roman" w:hAnsi="Times New Roman" w:cs="Times New Roman"/>
          <w:sz w:val="24"/>
          <w:szCs w:val="24"/>
        </w:rPr>
        <w:t xml:space="preserve"> (online) Available at &lt;http://www.sfcasualcarpool.com/&gt; (Accessed on 22 August 2020)</w:t>
      </w:r>
    </w:p>
    <w:p w14:paraId="406ECB02" w14:textId="1B8723EC" w:rsidR="00534755" w:rsidRPr="005A54FE" w:rsidRDefault="00534755" w:rsidP="00DC2B68">
      <w:pPr>
        <w:spacing w:after="270" w:line="480" w:lineRule="auto"/>
        <w:ind w:right="508"/>
        <w:rPr>
          <w:rFonts w:ascii="Times New Roman" w:hAnsi="Times New Roman" w:cs="Times New Roman"/>
          <w:sz w:val="24"/>
          <w:szCs w:val="24"/>
        </w:rPr>
      </w:pPr>
    </w:p>
    <w:p w14:paraId="2A79DBFE" w14:textId="1527D9CE" w:rsidR="00534755" w:rsidRPr="005A54FE" w:rsidRDefault="00534755" w:rsidP="005C7F8E">
      <w:pPr>
        <w:spacing w:before="240" w:after="270" w:line="480" w:lineRule="auto"/>
        <w:ind w:right="508"/>
        <w:rPr>
          <w:rFonts w:ascii="Times New Roman" w:hAnsi="Times New Roman" w:cs="Times New Roman"/>
          <w:sz w:val="24"/>
          <w:szCs w:val="24"/>
        </w:rPr>
      </w:pPr>
      <w:r w:rsidRPr="005A54FE">
        <w:rPr>
          <w:rFonts w:ascii="Times New Roman" w:hAnsi="Times New Roman" w:cs="Times New Roman"/>
          <w:sz w:val="24"/>
          <w:szCs w:val="24"/>
        </w:rPr>
        <w:t xml:space="preserve">Smith </w:t>
      </w:r>
      <w:r w:rsidR="005C7F8E" w:rsidRPr="005A54FE">
        <w:rPr>
          <w:rFonts w:ascii="Times New Roman" w:hAnsi="Times New Roman" w:cs="Times New Roman"/>
          <w:sz w:val="24"/>
          <w:szCs w:val="24"/>
        </w:rPr>
        <w:t xml:space="preserve">(2015) </w:t>
      </w:r>
      <w:r w:rsidR="005C7F8E" w:rsidRPr="005A54FE">
        <w:rPr>
          <w:rFonts w:ascii="Times New Roman" w:hAnsi="Times New Roman" w:cs="Times New Roman"/>
          <w:color w:val="000000"/>
          <w:sz w:val="24"/>
          <w:szCs w:val="24"/>
          <w:shd w:val="clear" w:color="auto" w:fill="FFFFFF"/>
        </w:rPr>
        <w:t xml:space="preserve">Pew Research </w:t>
      </w:r>
      <w:proofErr w:type="spellStart"/>
      <w:r w:rsidR="005C7F8E" w:rsidRPr="005A54FE">
        <w:rPr>
          <w:rFonts w:ascii="Times New Roman" w:hAnsi="Times New Roman" w:cs="Times New Roman"/>
          <w:color w:val="000000"/>
          <w:sz w:val="24"/>
          <w:szCs w:val="24"/>
          <w:shd w:val="clear" w:color="auto" w:fill="FFFFFF"/>
        </w:rPr>
        <w:t>Center</w:t>
      </w:r>
      <w:proofErr w:type="spellEnd"/>
      <w:r w:rsidR="005C7F8E" w:rsidRPr="005A54FE">
        <w:rPr>
          <w:rFonts w:ascii="Times New Roman" w:hAnsi="Times New Roman" w:cs="Times New Roman"/>
          <w:color w:val="000000"/>
          <w:sz w:val="24"/>
          <w:szCs w:val="24"/>
          <w:shd w:val="clear" w:color="auto" w:fill="FFFFFF"/>
        </w:rPr>
        <w:t>: Internet, Science &amp; Tech. 2020. </w:t>
      </w:r>
      <w:r w:rsidR="005C7F8E" w:rsidRPr="005A54FE">
        <w:rPr>
          <w:rFonts w:ascii="Times New Roman" w:hAnsi="Times New Roman" w:cs="Times New Roman"/>
          <w:i/>
          <w:iCs/>
          <w:color w:val="000000"/>
          <w:sz w:val="24"/>
          <w:szCs w:val="24"/>
          <w:shd w:val="clear" w:color="auto" w:fill="FFFFFF"/>
        </w:rPr>
        <w:t>U.S. Smartphone Use In 2015</w:t>
      </w:r>
      <w:r w:rsidR="005C7F8E" w:rsidRPr="005A54FE">
        <w:rPr>
          <w:rFonts w:ascii="Times New Roman" w:hAnsi="Times New Roman" w:cs="Times New Roman"/>
          <w:color w:val="000000"/>
          <w:sz w:val="24"/>
          <w:szCs w:val="24"/>
          <w:shd w:val="clear" w:color="auto" w:fill="FFFFFF"/>
        </w:rPr>
        <w:t>. [online] Available at: &lt;https://www.pewresearch.org/internet/2015/04/01/us-smartphone-use-in-2015/&gt; [Accessed 16 August 2020].</w:t>
      </w:r>
    </w:p>
    <w:p w14:paraId="0246044C" w14:textId="77777777" w:rsidR="005C7F8E" w:rsidRPr="005A54FE" w:rsidRDefault="005C7F8E" w:rsidP="00534755">
      <w:pPr>
        <w:spacing w:after="270" w:line="480" w:lineRule="auto"/>
        <w:ind w:right="508"/>
        <w:rPr>
          <w:rFonts w:ascii="Times New Roman" w:hAnsi="Times New Roman" w:cs="Times New Roman"/>
          <w:sz w:val="24"/>
          <w:szCs w:val="24"/>
        </w:rPr>
      </w:pPr>
    </w:p>
    <w:p w14:paraId="3A8254E2" w14:textId="3279B5F3" w:rsidR="00B67E70" w:rsidRPr="005A54FE" w:rsidRDefault="00534755" w:rsidP="00534755">
      <w:pPr>
        <w:spacing w:after="270" w:line="480" w:lineRule="auto"/>
        <w:ind w:right="508"/>
        <w:rPr>
          <w:rFonts w:ascii="Times New Roman" w:hAnsi="Times New Roman" w:cs="Times New Roman"/>
          <w:sz w:val="24"/>
          <w:szCs w:val="24"/>
        </w:rPr>
      </w:pPr>
      <w:r w:rsidRPr="005A54FE">
        <w:rPr>
          <w:rFonts w:ascii="Times New Roman" w:hAnsi="Times New Roman" w:cs="Times New Roman"/>
          <w:sz w:val="24"/>
          <w:szCs w:val="24"/>
        </w:rPr>
        <w:t xml:space="preserve">Stone, R., Conway, K., </w:t>
      </w:r>
      <w:proofErr w:type="spellStart"/>
      <w:r w:rsidRPr="005A54FE">
        <w:rPr>
          <w:rFonts w:ascii="Times New Roman" w:hAnsi="Times New Roman" w:cs="Times New Roman"/>
          <w:sz w:val="24"/>
          <w:szCs w:val="24"/>
        </w:rPr>
        <w:t>Csepp</w:t>
      </w:r>
      <w:proofErr w:type="spellEnd"/>
      <w:r w:rsidRPr="005A54FE">
        <w:rPr>
          <w:rFonts w:ascii="Times New Roman" w:hAnsi="Times New Roman" w:cs="Times New Roman"/>
          <w:sz w:val="24"/>
          <w:szCs w:val="24"/>
        </w:rPr>
        <w:t>, D. and Barrie, J., n.d. </w:t>
      </w:r>
      <w:r w:rsidRPr="005A54FE">
        <w:rPr>
          <w:rFonts w:ascii="Times New Roman" w:hAnsi="Times New Roman" w:cs="Times New Roman"/>
          <w:i/>
          <w:iCs/>
          <w:sz w:val="24"/>
          <w:szCs w:val="24"/>
        </w:rPr>
        <w:t>The Boundary Reefs</w:t>
      </w:r>
      <w:r w:rsidRPr="005A54FE">
        <w:rPr>
          <w:rFonts w:ascii="Times New Roman" w:hAnsi="Times New Roman" w:cs="Times New Roman"/>
          <w:sz w:val="24"/>
          <w:szCs w:val="24"/>
        </w:rPr>
        <w:t>. pp.52-53.</w:t>
      </w:r>
    </w:p>
    <w:p w14:paraId="3E21646E" w14:textId="2CC01400" w:rsidR="00B67E70" w:rsidRPr="005A54FE" w:rsidRDefault="00F96C78">
      <w:pPr>
        <w:rPr>
          <w:rFonts w:ascii="Times New Roman" w:hAnsi="Times New Roman" w:cs="Times New Roman"/>
          <w:sz w:val="24"/>
          <w:szCs w:val="24"/>
        </w:rPr>
      </w:pPr>
      <w:r w:rsidRPr="005A54FE">
        <w:rPr>
          <w:rFonts w:ascii="Times New Roman" w:hAnsi="Times New Roman" w:cs="Times New Roman"/>
          <w:sz w:val="24"/>
          <w:szCs w:val="24"/>
        </w:rPr>
        <w:t xml:space="preserve"> </w:t>
      </w:r>
    </w:p>
    <w:p w14:paraId="652F4810" w14:textId="77777777" w:rsidR="00C367FE" w:rsidRPr="005A54FE" w:rsidRDefault="00C367FE" w:rsidP="00C367FE">
      <w:pPr>
        <w:spacing w:line="360" w:lineRule="auto"/>
        <w:rPr>
          <w:rFonts w:ascii="Times New Roman" w:eastAsia="Times New Roman" w:hAnsi="Times New Roman" w:cs="Times New Roman"/>
          <w:sz w:val="24"/>
          <w:szCs w:val="24"/>
        </w:rPr>
      </w:pPr>
      <w:r w:rsidRPr="005A54FE">
        <w:rPr>
          <w:rFonts w:ascii="Times New Roman" w:eastAsia="Times New Roman" w:hAnsi="Times New Roman" w:cs="Times New Roman"/>
          <w:sz w:val="24"/>
          <w:szCs w:val="24"/>
        </w:rPr>
        <w:t xml:space="preserve">Uber (2015) </w:t>
      </w:r>
      <w:r w:rsidRPr="005A54FE">
        <w:rPr>
          <w:rFonts w:ascii="Times New Roman" w:eastAsia="Times New Roman" w:hAnsi="Times New Roman" w:cs="Times New Roman"/>
          <w:i/>
          <w:iCs/>
          <w:sz w:val="24"/>
          <w:szCs w:val="24"/>
        </w:rPr>
        <w:t>Which Uber option is right for me?</w:t>
      </w:r>
      <w:r w:rsidRPr="005A54FE">
        <w:rPr>
          <w:rFonts w:ascii="Times New Roman" w:eastAsia="Times New Roman" w:hAnsi="Times New Roman" w:cs="Times New Roman"/>
          <w:sz w:val="24"/>
          <w:szCs w:val="24"/>
        </w:rPr>
        <w:t xml:space="preserve"> (online) Available at &lt;https://support.uber.com/hc/en-us/articles/201955487-Which-Uber-option-is-right-for-me-&gt; (Accessed on 22 August 2020)</w:t>
      </w:r>
    </w:p>
    <w:p w14:paraId="5B51A593" w14:textId="6649D3BD" w:rsidR="00B67E70" w:rsidRPr="005A54FE" w:rsidRDefault="00B67E70">
      <w:pPr>
        <w:rPr>
          <w:rFonts w:ascii="Times New Roman" w:hAnsi="Times New Roman" w:cs="Times New Roman"/>
          <w:sz w:val="24"/>
          <w:szCs w:val="24"/>
        </w:rPr>
      </w:pPr>
    </w:p>
    <w:p w14:paraId="394CE39C" w14:textId="55C4AB5E" w:rsidR="00B67E70" w:rsidRPr="005A54FE" w:rsidRDefault="00B67E70">
      <w:pPr>
        <w:rPr>
          <w:rFonts w:ascii="Times New Roman" w:hAnsi="Times New Roman" w:cs="Times New Roman"/>
          <w:sz w:val="24"/>
          <w:szCs w:val="24"/>
        </w:rPr>
      </w:pPr>
    </w:p>
    <w:p w14:paraId="74EF0ADD" w14:textId="1180B8B3" w:rsidR="00B67E70" w:rsidRPr="005A54FE" w:rsidRDefault="00B67E70">
      <w:pPr>
        <w:rPr>
          <w:rFonts w:ascii="Times New Roman" w:hAnsi="Times New Roman" w:cs="Times New Roman"/>
          <w:sz w:val="24"/>
          <w:szCs w:val="24"/>
        </w:rPr>
      </w:pPr>
    </w:p>
    <w:p w14:paraId="123A5A9C" w14:textId="63B2D342" w:rsidR="00B67E70" w:rsidRPr="005A54FE" w:rsidRDefault="00B67E70">
      <w:pPr>
        <w:rPr>
          <w:rFonts w:ascii="Times New Roman" w:hAnsi="Times New Roman" w:cs="Times New Roman"/>
          <w:sz w:val="24"/>
          <w:szCs w:val="24"/>
        </w:rPr>
      </w:pPr>
    </w:p>
    <w:p w14:paraId="5E5F7AD8" w14:textId="0FF89194" w:rsidR="00B67E70" w:rsidRPr="005A54FE" w:rsidRDefault="00B67E70">
      <w:pPr>
        <w:rPr>
          <w:rFonts w:ascii="Times New Roman" w:hAnsi="Times New Roman" w:cs="Times New Roman"/>
          <w:sz w:val="24"/>
          <w:szCs w:val="24"/>
        </w:rPr>
      </w:pPr>
    </w:p>
    <w:p w14:paraId="4DF59DD3" w14:textId="62B4974B" w:rsidR="00B67E70" w:rsidRPr="005A54FE" w:rsidRDefault="00B67E70">
      <w:pPr>
        <w:rPr>
          <w:rFonts w:ascii="Times New Roman" w:hAnsi="Times New Roman" w:cs="Times New Roman"/>
          <w:sz w:val="24"/>
          <w:szCs w:val="24"/>
        </w:rPr>
      </w:pPr>
    </w:p>
    <w:p w14:paraId="451D0AD0" w14:textId="06349CFE" w:rsidR="00B67E70" w:rsidRPr="005A54FE" w:rsidRDefault="00B67E70">
      <w:pPr>
        <w:rPr>
          <w:rFonts w:ascii="Times New Roman" w:hAnsi="Times New Roman" w:cs="Times New Roman"/>
          <w:sz w:val="24"/>
          <w:szCs w:val="24"/>
        </w:rPr>
      </w:pPr>
    </w:p>
    <w:p w14:paraId="2B775E11" w14:textId="1D6088F2" w:rsidR="00B67E70" w:rsidRPr="005A54FE" w:rsidRDefault="00B67E70">
      <w:pPr>
        <w:rPr>
          <w:rFonts w:ascii="Times New Roman" w:hAnsi="Times New Roman" w:cs="Times New Roman"/>
          <w:sz w:val="24"/>
          <w:szCs w:val="24"/>
        </w:rPr>
      </w:pPr>
    </w:p>
    <w:p w14:paraId="1B726C6E" w14:textId="0FB67A80" w:rsidR="00B67E70" w:rsidRPr="005A54FE" w:rsidRDefault="00B67E70">
      <w:pPr>
        <w:rPr>
          <w:rFonts w:ascii="Times New Roman" w:hAnsi="Times New Roman" w:cs="Times New Roman"/>
          <w:sz w:val="24"/>
          <w:szCs w:val="24"/>
        </w:rPr>
      </w:pPr>
    </w:p>
    <w:p w14:paraId="66863F5D" w14:textId="4739BBD6" w:rsidR="00B67E70" w:rsidRPr="005A54FE" w:rsidRDefault="00B67E70">
      <w:pPr>
        <w:rPr>
          <w:rFonts w:ascii="Times New Roman" w:hAnsi="Times New Roman" w:cs="Times New Roman"/>
          <w:sz w:val="24"/>
          <w:szCs w:val="24"/>
        </w:rPr>
      </w:pPr>
    </w:p>
    <w:p w14:paraId="0CE7CD8C" w14:textId="33C52E4E" w:rsidR="00B67E70" w:rsidRPr="005A54FE" w:rsidRDefault="00B67E70">
      <w:pPr>
        <w:rPr>
          <w:rFonts w:ascii="Times New Roman" w:hAnsi="Times New Roman" w:cs="Times New Roman"/>
          <w:sz w:val="24"/>
          <w:szCs w:val="24"/>
        </w:rPr>
      </w:pPr>
    </w:p>
    <w:p w14:paraId="2E8E33E3" w14:textId="2069653B" w:rsidR="00B67E70" w:rsidRPr="005A54FE" w:rsidRDefault="00B67E70">
      <w:pPr>
        <w:rPr>
          <w:rFonts w:ascii="Times New Roman" w:hAnsi="Times New Roman" w:cs="Times New Roman"/>
          <w:sz w:val="24"/>
          <w:szCs w:val="24"/>
        </w:rPr>
      </w:pPr>
    </w:p>
    <w:p w14:paraId="065D5324" w14:textId="454B433A" w:rsidR="00B67E70" w:rsidRPr="005A54FE" w:rsidRDefault="00B67E70">
      <w:pPr>
        <w:rPr>
          <w:rFonts w:ascii="Times New Roman" w:hAnsi="Times New Roman" w:cs="Times New Roman"/>
          <w:sz w:val="24"/>
          <w:szCs w:val="24"/>
        </w:rPr>
      </w:pPr>
    </w:p>
    <w:p w14:paraId="735ED5EB" w14:textId="18418E03" w:rsidR="00B67E70" w:rsidRPr="005A54FE" w:rsidRDefault="00B67E70">
      <w:pPr>
        <w:rPr>
          <w:rFonts w:ascii="Times New Roman" w:hAnsi="Times New Roman" w:cs="Times New Roman"/>
          <w:sz w:val="24"/>
          <w:szCs w:val="24"/>
        </w:rPr>
      </w:pPr>
    </w:p>
    <w:p w14:paraId="25F1C376" w14:textId="46E44C73" w:rsidR="00B67E70" w:rsidRPr="005A54FE" w:rsidRDefault="00B67E70">
      <w:pPr>
        <w:rPr>
          <w:rFonts w:ascii="Times New Roman" w:hAnsi="Times New Roman" w:cs="Times New Roman"/>
          <w:sz w:val="24"/>
          <w:szCs w:val="24"/>
        </w:rPr>
      </w:pPr>
    </w:p>
    <w:p w14:paraId="3F55B5AA" w14:textId="56270516" w:rsidR="00B67E70" w:rsidRPr="005A54FE" w:rsidRDefault="00B67E70">
      <w:pPr>
        <w:rPr>
          <w:rFonts w:ascii="Times New Roman" w:hAnsi="Times New Roman" w:cs="Times New Roman"/>
          <w:sz w:val="24"/>
          <w:szCs w:val="24"/>
        </w:rPr>
      </w:pPr>
    </w:p>
    <w:p w14:paraId="31FAFE07" w14:textId="04F00EA4" w:rsidR="00B67E70" w:rsidRPr="005A54FE" w:rsidRDefault="00B67E70">
      <w:pPr>
        <w:rPr>
          <w:rFonts w:ascii="Times New Roman" w:hAnsi="Times New Roman" w:cs="Times New Roman"/>
          <w:sz w:val="24"/>
          <w:szCs w:val="24"/>
        </w:rPr>
      </w:pPr>
    </w:p>
    <w:p w14:paraId="086E509F" w14:textId="0B17893B" w:rsidR="00B67E70" w:rsidRPr="005A54FE" w:rsidRDefault="00B67E70">
      <w:pPr>
        <w:rPr>
          <w:rFonts w:ascii="Times New Roman" w:hAnsi="Times New Roman" w:cs="Times New Roman"/>
          <w:sz w:val="24"/>
          <w:szCs w:val="24"/>
        </w:rPr>
      </w:pPr>
    </w:p>
    <w:p w14:paraId="20F84905" w14:textId="7015FB36" w:rsidR="00B67E70" w:rsidRPr="005A54FE" w:rsidRDefault="00B67E70">
      <w:pPr>
        <w:rPr>
          <w:rFonts w:ascii="Times New Roman" w:hAnsi="Times New Roman" w:cs="Times New Roman"/>
          <w:sz w:val="24"/>
          <w:szCs w:val="24"/>
        </w:rPr>
      </w:pPr>
    </w:p>
    <w:p w14:paraId="165341E1" w14:textId="13130093" w:rsidR="00B67E70" w:rsidRPr="005A54FE" w:rsidRDefault="00B67E70">
      <w:pPr>
        <w:rPr>
          <w:rFonts w:ascii="Times New Roman" w:hAnsi="Times New Roman" w:cs="Times New Roman"/>
          <w:sz w:val="28"/>
          <w:szCs w:val="28"/>
        </w:rPr>
      </w:pPr>
    </w:p>
    <w:p w14:paraId="5B09C4D8" w14:textId="20D16A36" w:rsidR="00B67E70" w:rsidRPr="005A54FE" w:rsidRDefault="00B67E70">
      <w:pPr>
        <w:rPr>
          <w:rFonts w:ascii="Times New Roman" w:hAnsi="Times New Roman" w:cs="Times New Roman"/>
          <w:sz w:val="28"/>
          <w:szCs w:val="28"/>
        </w:rPr>
      </w:pPr>
    </w:p>
    <w:p w14:paraId="4292623C" w14:textId="77777777" w:rsidR="005329C1" w:rsidRDefault="005329C1"/>
    <w:sectPr w:rsidR="005329C1" w:rsidSect="00A12395">
      <w:footerReference w:type="default" r:id="rId8"/>
      <w:pgSz w:w="11906" w:h="16838"/>
      <w:pgMar w:top="1418" w:right="1418" w:bottom="1418" w:left="1985" w:header="709" w:footer="709"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CEF78B" w14:textId="77777777" w:rsidR="00135757" w:rsidRDefault="00135757" w:rsidP="00C770AD">
      <w:pPr>
        <w:spacing w:after="0" w:line="240" w:lineRule="auto"/>
      </w:pPr>
      <w:r>
        <w:separator/>
      </w:r>
    </w:p>
  </w:endnote>
  <w:endnote w:type="continuationSeparator" w:id="0">
    <w:p w14:paraId="5ADA69E5" w14:textId="77777777" w:rsidR="00135757" w:rsidRDefault="00135757" w:rsidP="00C770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70469975"/>
      <w:docPartObj>
        <w:docPartGallery w:val="Page Numbers (Bottom of Page)"/>
        <w:docPartUnique/>
      </w:docPartObj>
    </w:sdtPr>
    <w:sdtContent>
      <w:p w14:paraId="0D4CED09" w14:textId="12C45513" w:rsidR="005A54FE" w:rsidRDefault="005A54FE">
        <w:pPr>
          <w:pStyle w:val="Pidipagina"/>
          <w:jc w:val="right"/>
        </w:pPr>
        <w:r>
          <w:fldChar w:fldCharType="begin"/>
        </w:r>
        <w:r>
          <w:instrText>PAGE   \* MERGEFORMAT</w:instrText>
        </w:r>
        <w:r>
          <w:fldChar w:fldCharType="separate"/>
        </w:r>
        <w:r>
          <w:rPr>
            <w:lang w:val="it-IT"/>
          </w:rPr>
          <w:t>2</w:t>
        </w:r>
        <w:r>
          <w:fldChar w:fldCharType="end"/>
        </w:r>
      </w:p>
    </w:sdtContent>
  </w:sdt>
  <w:p w14:paraId="2ECEDB57" w14:textId="77777777" w:rsidR="005A54FE" w:rsidRDefault="005A54F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E683E9" w14:textId="77777777" w:rsidR="00135757" w:rsidRDefault="00135757" w:rsidP="00C770AD">
      <w:pPr>
        <w:spacing w:after="0" w:line="240" w:lineRule="auto"/>
      </w:pPr>
      <w:r>
        <w:separator/>
      </w:r>
    </w:p>
  </w:footnote>
  <w:footnote w:type="continuationSeparator" w:id="0">
    <w:p w14:paraId="3A10B310" w14:textId="77777777" w:rsidR="00135757" w:rsidRDefault="00135757" w:rsidP="00C770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7FC6FAF"/>
    <w:multiLevelType w:val="hybridMultilevel"/>
    <w:tmpl w:val="B8A8BEA0"/>
    <w:lvl w:ilvl="0" w:tplc="A1B4F6BE">
      <w:start w:val="6"/>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DACFA9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E4A1E2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57482F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CD63A4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D729B0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32E96E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0AE0EC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7AC0CD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FC23EEF"/>
    <w:multiLevelType w:val="multilevel"/>
    <w:tmpl w:val="1B62E77C"/>
    <w:lvl w:ilvl="0">
      <w:start w:val="10"/>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4B971D08"/>
    <w:multiLevelType w:val="hybridMultilevel"/>
    <w:tmpl w:val="CA6C47F0"/>
    <w:lvl w:ilvl="0" w:tplc="0809000D">
      <w:start w:val="1"/>
      <w:numFmt w:val="bullet"/>
      <w:lvlText w:val=""/>
      <w:lvlJc w:val="left"/>
      <w:pPr>
        <w:ind w:left="705" w:hanging="360"/>
      </w:pPr>
      <w:rPr>
        <w:rFonts w:ascii="Wingdings" w:hAnsi="Wingdings" w:cs="Wingdings"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3" w15:restartNumberingAfterBreak="0">
    <w:nsid w:val="612A4B1E"/>
    <w:multiLevelType w:val="hybridMultilevel"/>
    <w:tmpl w:val="CAE44A9C"/>
    <w:lvl w:ilvl="0" w:tplc="0DF4C7C0">
      <w:numFmt w:val="bullet"/>
      <w:lvlText w:val="•"/>
      <w:lvlJc w:val="left"/>
      <w:pPr>
        <w:ind w:left="720" w:hanging="735"/>
      </w:pPr>
      <w:rPr>
        <w:rFonts w:ascii="Times New Roman" w:eastAsia="Times New Roman" w:hAnsi="Times New Roman" w:cs="Times New Roman" w:hint="default"/>
      </w:rPr>
    </w:lvl>
    <w:lvl w:ilvl="1" w:tplc="08090003" w:tentative="1">
      <w:start w:val="1"/>
      <w:numFmt w:val="bullet"/>
      <w:lvlText w:val="o"/>
      <w:lvlJc w:val="left"/>
      <w:pPr>
        <w:ind w:left="1065" w:hanging="360"/>
      </w:pPr>
      <w:rPr>
        <w:rFonts w:ascii="Courier New" w:hAnsi="Courier New" w:cs="Courier New" w:hint="default"/>
      </w:rPr>
    </w:lvl>
    <w:lvl w:ilvl="2" w:tplc="08090005" w:tentative="1">
      <w:start w:val="1"/>
      <w:numFmt w:val="bullet"/>
      <w:lvlText w:val=""/>
      <w:lvlJc w:val="left"/>
      <w:pPr>
        <w:ind w:left="1785" w:hanging="360"/>
      </w:pPr>
      <w:rPr>
        <w:rFonts w:ascii="Wingdings" w:hAnsi="Wingdings" w:hint="default"/>
      </w:rPr>
    </w:lvl>
    <w:lvl w:ilvl="3" w:tplc="08090001" w:tentative="1">
      <w:start w:val="1"/>
      <w:numFmt w:val="bullet"/>
      <w:lvlText w:val=""/>
      <w:lvlJc w:val="left"/>
      <w:pPr>
        <w:ind w:left="2505" w:hanging="360"/>
      </w:pPr>
      <w:rPr>
        <w:rFonts w:ascii="Symbol" w:hAnsi="Symbol" w:hint="default"/>
      </w:rPr>
    </w:lvl>
    <w:lvl w:ilvl="4" w:tplc="08090003" w:tentative="1">
      <w:start w:val="1"/>
      <w:numFmt w:val="bullet"/>
      <w:lvlText w:val="o"/>
      <w:lvlJc w:val="left"/>
      <w:pPr>
        <w:ind w:left="3225" w:hanging="360"/>
      </w:pPr>
      <w:rPr>
        <w:rFonts w:ascii="Courier New" w:hAnsi="Courier New" w:cs="Courier New" w:hint="default"/>
      </w:rPr>
    </w:lvl>
    <w:lvl w:ilvl="5" w:tplc="08090005" w:tentative="1">
      <w:start w:val="1"/>
      <w:numFmt w:val="bullet"/>
      <w:lvlText w:val=""/>
      <w:lvlJc w:val="left"/>
      <w:pPr>
        <w:ind w:left="3945" w:hanging="360"/>
      </w:pPr>
      <w:rPr>
        <w:rFonts w:ascii="Wingdings" w:hAnsi="Wingdings" w:hint="default"/>
      </w:rPr>
    </w:lvl>
    <w:lvl w:ilvl="6" w:tplc="08090001" w:tentative="1">
      <w:start w:val="1"/>
      <w:numFmt w:val="bullet"/>
      <w:lvlText w:val=""/>
      <w:lvlJc w:val="left"/>
      <w:pPr>
        <w:ind w:left="4665" w:hanging="360"/>
      </w:pPr>
      <w:rPr>
        <w:rFonts w:ascii="Symbol" w:hAnsi="Symbol" w:hint="default"/>
      </w:rPr>
    </w:lvl>
    <w:lvl w:ilvl="7" w:tplc="08090003" w:tentative="1">
      <w:start w:val="1"/>
      <w:numFmt w:val="bullet"/>
      <w:lvlText w:val="o"/>
      <w:lvlJc w:val="left"/>
      <w:pPr>
        <w:ind w:left="5385" w:hanging="360"/>
      </w:pPr>
      <w:rPr>
        <w:rFonts w:ascii="Courier New" w:hAnsi="Courier New" w:cs="Courier New" w:hint="default"/>
      </w:rPr>
    </w:lvl>
    <w:lvl w:ilvl="8" w:tplc="08090005" w:tentative="1">
      <w:start w:val="1"/>
      <w:numFmt w:val="bullet"/>
      <w:lvlText w:val=""/>
      <w:lvlJc w:val="left"/>
      <w:pPr>
        <w:ind w:left="6105"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D19"/>
    <w:rsid w:val="00021127"/>
    <w:rsid w:val="00023FD6"/>
    <w:rsid w:val="00135757"/>
    <w:rsid w:val="001363F6"/>
    <w:rsid w:val="001C621D"/>
    <w:rsid w:val="002C2A10"/>
    <w:rsid w:val="002D58D3"/>
    <w:rsid w:val="0036244F"/>
    <w:rsid w:val="00443D19"/>
    <w:rsid w:val="005225C7"/>
    <w:rsid w:val="005329C1"/>
    <w:rsid w:val="00534755"/>
    <w:rsid w:val="005A54FE"/>
    <w:rsid w:val="005B75A0"/>
    <w:rsid w:val="005C7F8E"/>
    <w:rsid w:val="005D04B9"/>
    <w:rsid w:val="00614DD2"/>
    <w:rsid w:val="006D11DF"/>
    <w:rsid w:val="00805A2E"/>
    <w:rsid w:val="008E384C"/>
    <w:rsid w:val="008F7624"/>
    <w:rsid w:val="00917375"/>
    <w:rsid w:val="0092080C"/>
    <w:rsid w:val="00941B94"/>
    <w:rsid w:val="00947570"/>
    <w:rsid w:val="00A01374"/>
    <w:rsid w:val="00A0642C"/>
    <w:rsid w:val="00A06ABF"/>
    <w:rsid w:val="00A12395"/>
    <w:rsid w:val="00A360CC"/>
    <w:rsid w:val="00AD4CD5"/>
    <w:rsid w:val="00B67E70"/>
    <w:rsid w:val="00BA4A3D"/>
    <w:rsid w:val="00BF70F9"/>
    <w:rsid w:val="00C14EE2"/>
    <w:rsid w:val="00C367FE"/>
    <w:rsid w:val="00C770AD"/>
    <w:rsid w:val="00D00235"/>
    <w:rsid w:val="00D24815"/>
    <w:rsid w:val="00D3477B"/>
    <w:rsid w:val="00DC2B68"/>
    <w:rsid w:val="00DE2DA1"/>
    <w:rsid w:val="00E77F6C"/>
    <w:rsid w:val="00EE4AAE"/>
    <w:rsid w:val="00F63267"/>
    <w:rsid w:val="00F96C78"/>
    <w:rsid w:val="00F96D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BD4103"/>
  <w15:chartTrackingRefBased/>
  <w15:docId w15:val="{2F562610-4169-403E-84C5-34B2EBAA0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443D19"/>
    <w:pPr>
      <w:spacing w:line="256" w:lineRule="auto"/>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footnotedescription">
    <w:name w:val="footnote description"/>
    <w:next w:val="Normale"/>
    <w:link w:val="footnotedescriptionChar"/>
    <w:hidden/>
    <w:rsid w:val="001C621D"/>
    <w:pPr>
      <w:spacing w:after="0"/>
    </w:pPr>
    <w:rPr>
      <w:rFonts w:ascii="Times New Roman" w:eastAsia="Times New Roman" w:hAnsi="Times New Roman" w:cs="Times New Roman"/>
      <w:color w:val="000000"/>
      <w:sz w:val="16"/>
      <w:lang w:eastAsia="en-GB"/>
    </w:rPr>
  </w:style>
  <w:style w:type="character" w:customStyle="1" w:styleId="footnotedescriptionChar">
    <w:name w:val="footnote description Char"/>
    <w:link w:val="footnotedescription"/>
    <w:rsid w:val="001C621D"/>
    <w:rPr>
      <w:rFonts w:ascii="Times New Roman" w:eastAsia="Times New Roman" w:hAnsi="Times New Roman" w:cs="Times New Roman"/>
      <w:color w:val="000000"/>
      <w:sz w:val="16"/>
      <w:lang w:eastAsia="en-GB"/>
    </w:rPr>
  </w:style>
  <w:style w:type="character" w:customStyle="1" w:styleId="footnotemark">
    <w:name w:val="footnote mark"/>
    <w:hidden/>
    <w:rsid w:val="00A0642C"/>
    <w:rPr>
      <w:rFonts w:ascii="Times New Roman" w:eastAsia="Times New Roman" w:hAnsi="Times New Roman" w:cs="Times New Roman"/>
      <w:color w:val="000000"/>
      <w:sz w:val="15"/>
      <w:vertAlign w:val="superscript"/>
    </w:rPr>
  </w:style>
  <w:style w:type="paragraph" w:styleId="Paragrafoelenco">
    <w:name w:val="List Paragraph"/>
    <w:basedOn w:val="Normale"/>
    <w:uiPriority w:val="34"/>
    <w:qFormat/>
    <w:rsid w:val="00C367FE"/>
    <w:pPr>
      <w:ind w:left="720"/>
      <w:contextualSpacing/>
    </w:pPr>
  </w:style>
  <w:style w:type="paragraph" w:styleId="Intestazione">
    <w:name w:val="header"/>
    <w:basedOn w:val="Normale"/>
    <w:link w:val="IntestazioneCarattere"/>
    <w:uiPriority w:val="99"/>
    <w:unhideWhenUsed/>
    <w:rsid w:val="005A54FE"/>
    <w:pPr>
      <w:tabs>
        <w:tab w:val="center" w:pos="4513"/>
        <w:tab w:val="right" w:pos="9026"/>
      </w:tabs>
      <w:spacing w:after="0" w:line="240" w:lineRule="auto"/>
    </w:pPr>
  </w:style>
  <w:style w:type="character" w:customStyle="1" w:styleId="IntestazioneCarattere">
    <w:name w:val="Intestazione Carattere"/>
    <w:basedOn w:val="Carpredefinitoparagrafo"/>
    <w:link w:val="Intestazione"/>
    <w:uiPriority w:val="99"/>
    <w:rsid w:val="005A54FE"/>
  </w:style>
  <w:style w:type="paragraph" w:styleId="Pidipagina">
    <w:name w:val="footer"/>
    <w:basedOn w:val="Normale"/>
    <w:link w:val="PidipaginaCarattere"/>
    <w:uiPriority w:val="99"/>
    <w:unhideWhenUsed/>
    <w:rsid w:val="005A54FE"/>
    <w:pPr>
      <w:tabs>
        <w:tab w:val="center" w:pos="4513"/>
        <w:tab w:val="right" w:pos="9026"/>
      </w:tabs>
      <w:spacing w:after="0" w:line="240" w:lineRule="auto"/>
    </w:pPr>
  </w:style>
  <w:style w:type="character" w:customStyle="1" w:styleId="PidipaginaCarattere">
    <w:name w:val="Piè di pagina Carattere"/>
    <w:basedOn w:val="Carpredefinitoparagrafo"/>
    <w:link w:val="Pidipagina"/>
    <w:uiPriority w:val="99"/>
    <w:rsid w:val="005A54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3867975">
      <w:bodyDiv w:val="1"/>
      <w:marLeft w:val="0"/>
      <w:marRight w:val="0"/>
      <w:marTop w:val="0"/>
      <w:marBottom w:val="0"/>
      <w:divBdr>
        <w:top w:val="none" w:sz="0" w:space="0" w:color="auto"/>
        <w:left w:val="none" w:sz="0" w:space="0" w:color="auto"/>
        <w:bottom w:val="none" w:sz="0" w:space="0" w:color="auto"/>
        <w:right w:val="none" w:sz="0" w:space="0" w:color="auto"/>
      </w:divBdr>
    </w:div>
    <w:div w:id="524946922">
      <w:bodyDiv w:val="1"/>
      <w:marLeft w:val="0"/>
      <w:marRight w:val="0"/>
      <w:marTop w:val="0"/>
      <w:marBottom w:val="0"/>
      <w:divBdr>
        <w:top w:val="none" w:sz="0" w:space="0" w:color="auto"/>
        <w:left w:val="none" w:sz="0" w:space="0" w:color="auto"/>
        <w:bottom w:val="none" w:sz="0" w:space="0" w:color="auto"/>
        <w:right w:val="none" w:sz="0" w:space="0" w:color="auto"/>
      </w:divBdr>
      <w:divsChild>
        <w:div w:id="662390882">
          <w:marLeft w:val="0"/>
          <w:marRight w:val="0"/>
          <w:marTop w:val="0"/>
          <w:marBottom w:val="0"/>
          <w:divBdr>
            <w:top w:val="none" w:sz="0" w:space="0" w:color="auto"/>
            <w:left w:val="none" w:sz="0" w:space="0" w:color="auto"/>
            <w:bottom w:val="none" w:sz="0" w:space="0" w:color="auto"/>
            <w:right w:val="none" w:sz="0" w:space="0" w:color="auto"/>
          </w:divBdr>
        </w:div>
        <w:div w:id="11498812">
          <w:marLeft w:val="0"/>
          <w:marRight w:val="0"/>
          <w:marTop w:val="0"/>
          <w:marBottom w:val="0"/>
          <w:divBdr>
            <w:top w:val="none" w:sz="0" w:space="0" w:color="auto"/>
            <w:left w:val="none" w:sz="0" w:space="0" w:color="auto"/>
            <w:bottom w:val="none" w:sz="0" w:space="0" w:color="auto"/>
            <w:right w:val="none" w:sz="0" w:space="0" w:color="auto"/>
          </w:divBdr>
        </w:div>
        <w:div w:id="511191440">
          <w:marLeft w:val="0"/>
          <w:marRight w:val="0"/>
          <w:marTop w:val="0"/>
          <w:marBottom w:val="0"/>
          <w:divBdr>
            <w:top w:val="none" w:sz="0" w:space="0" w:color="auto"/>
            <w:left w:val="none" w:sz="0" w:space="0" w:color="auto"/>
            <w:bottom w:val="none" w:sz="0" w:space="0" w:color="auto"/>
            <w:right w:val="none" w:sz="0" w:space="0" w:color="auto"/>
          </w:divBdr>
        </w:div>
      </w:divsChild>
    </w:div>
    <w:div w:id="617755631">
      <w:bodyDiv w:val="1"/>
      <w:marLeft w:val="0"/>
      <w:marRight w:val="0"/>
      <w:marTop w:val="0"/>
      <w:marBottom w:val="0"/>
      <w:divBdr>
        <w:top w:val="none" w:sz="0" w:space="0" w:color="auto"/>
        <w:left w:val="none" w:sz="0" w:space="0" w:color="auto"/>
        <w:bottom w:val="none" w:sz="0" w:space="0" w:color="auto"/>
        <w:right w:val="none" w:sz="0" w:space="0" w:color="auto"/>
      </w:divBdr>
      <w:divsChild>
        <w:div w:id="1883396691">
          <w:marLeft w:val="0"/>
          <w:marRight w:val="0"/>
          <w:marTop w:val="0"/>
          <w:marBottom w:val="0"/>
          <w:divBdr>
            <w:top w:val="none" w:sz="0" w:space="0" w:color="auto"/>
            <w:left w:val="none" w:sz="0" w:space="0" w:color="auto"/>
            <w:bottom w:val="none" w:sz="0" w:space="0" w:color="auto"/>
            <w:right w:val="none" w:sz="0" w:space="0" w:color="auto"/>
          </w:divBdr>
        </w:div>
        <w:div w:id="1084300832">
          <w:marLeft w:val="0"/>
          <w:marRight w:val="0"/>
          <w:marTop w:val="0"/>
          <w:marBottom w:val="0"/>
          <w:divBdr>
            <w:top w:val="none" w:sz="0" w:space="0" w:color="auto"/>
            <w:left w:val="none" w:sz="0" w:space="0" w:color="auto"/>
            <w:bottom w:val="none" w:sz="0" w:space="0" w:color="auto"/>
            <w:right w:val="none" w:sz="0" w:space="0" w:color="auto"/>
          </w:divBdr>
        </w:div>
        <w:div w:id="1195579258">
          <w:marLeft w:val="0"/>
          <w:marRight w:val="0"/>
          <w:marTop w:val="0"/>
          <w:marBottom w:val="0"/>
          <w:divBdr>
            <w:top w:val="none" w:sz="0" w:space="0" w:color="auto"/>
            <w:left w:val="none" w:sz="0" w:space="0" w:color="auto"/>
            <w:bottom w:val="none" w:sz="0" w:space="0" w:color="auto"/>
            <w:right w:val="none" w:sz="0" w:space="0" w:color="auto"/>
          </w:divBdr>
        </w:div>
      </w:divsChild>
    </w:div>
    <w:div w:id="824467510">
      <w:bodyDiv w:val="1"/>
      <w:marLeft w:val="0"/>
      <w:marRight w:val="0"/>
      <w:marTop w:val="0"/>
      <w:marBottom w:val="0"/>
      <w:divBdr>
        <w:top w:val="none" w:sz="0" w:space="0" w:color="auto"/>
        <w:left w:val="none" w:sz="0" w:space="0" w:color="auto"/>
        <w:bottom w:val="none" w:sz="0" w:space="0" w:color="auto"/>
        <w:right w:val="none" w:sz="0" w:space="0" w:color="auto"/>
      </w:divBdr>
      <w:divsChild>
        <w:div w:id="1760713268">
          <w:marLeft w:val="0"/>
          <w:marRight w:val="0"/>
          <w:marTop w:val="0"/>
          <w:marBottom w:val="0"/>
          <w:divBdr>
            <w:top w:val="none" w:sz="0" w:space="0" w:color="auto"/>
            <w:left w:val="none" w:sz="0" w:space="0" w:color="auto"/>
            <w:bottom w:val="none" w:sz="0" w:space="0" w:color="auto"/>
            <w:right w:val="none" w:sz="0" w:space="0" w:color="auto"/>
          </w:divBdr>
        </w:div>
        <w:div w:id="535388319">
          <w:marLeft w:val="0"/>
          <w:marRight w:val="0"/>
          <w:marTop w:val="0"/>
          <w:marBottom w:val="0"/>
          <w:divBdr>
            <w:top w:val="none" w:sz="0" w:space="0" w:color="auto"/>
            <w:left w:val="none" w:sz="0" w:space="0" w:color="auto"/>
            <w:bottom w:val="none" w:sz="0" w:space="0" w:color="auto"/>
            <w:right w:val="none" w:sz="0" w:space="0" w:color="auto"/>
          </w:divBdr>
        </w:div>
        <w:div w:id="1567376033">
          <w:marLeft w:val="0"/>
          <w:marRight w:val="0"/>
          <w:marTop w:val="0"/>
          <w:marBottom w:val="0"/>
          <w:divBdr>
            <w:top w:val="none" w:sz="0" w:space="0" w:color="auto"/>
            <w:left w:val="none" w:sz="0" w:space="0" w:color="auto"/>
            <w:bottom w:val="none" w:sz="0" w:space="0" w:color="auto"/>
            <w:right w:val="none" w:sz="0" w:space="0" w:color="auto"/>
          </w:divBdr>
        </w:div>
      </w:divsChild>
    </w:div>
    <w:div w:id="1515194315">
      <w:bodyDiv w:val="1"/>
      <w:marLeft w:val="0"/>
      <w:marRight w:val="0"/>
      <w:marTop w:val="0"/>
      <w:marBottom w:val="0"/>
      <w:divBdr>
        <w:top w:val="none" w:sz="0" w:space="0" w:color="auto"/>
        <w:left w:val="none" w:sz="0" w:space="0" w:color="auto"/>
        <w:bottom w:val="none" w:sz="0" w:space="0" w:color="auto"/>
        <w:right w:val="none" w:sz="0" w:space="0" w:color="auto"/>
      </w:divBdr>
      <w:divsChild>
        <w:div w:id="7044098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B01B63-BB66-48B9-B003-FA9DFB1FCF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12</Pages>
  <Words>1990</Words>
  <Characters>11346</Characters>
  <Application>Microsoft Office Word</Application>
  <DocSecurity>0</DocSecurity>
  <Lines>94</Lines>
  <Paragraphs>26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Manny Splinter</dc:creator>
  <cp:keywords/>
  <dc:description/>
  <cp:lastModifiedBy>Manny Splinter</cp:lastModifiedBy>
  <cp:revision>4</cp:revision>
  <dcterms:created xsi:type="dcterms:W3CDTF">2020-08-23T12:54:00Z</dcterms:created>
  <dcterms:modified xsi:type="dcterms:W3CDTF">2020-08-23T13:42:00Z</dcterms:modified>
</cp:coreProperties>
</file>