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9F1B489" w14:textId="2D290674" w:rsidR="00B4226E" w:rsidRDefault="00B4226E" w:rsidP="00AB65E3">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E90E117" wp14:editId="2DF50E0E">
            <wp:extent cx="3810000" cy="381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810000" cy="3810000"/>
                    </a:xfrm>
                    <a:prstGeom prst="rect">
                      <a:avLst/>
                    </a:prstGeom>
                  </pic:spPr>
                </pic:pic>
              </a:graphicData>
            </a:graphic>
          </wp:inline>
        </w:drawing>
      </w:r>
    </w:p>
    <w:p w14:paraId="19E9620A" w14:textId="77777777" w:rsidR="00B4226E" w:rsidRDefault="00B4226E" w:rsidP="00AB65E3">
      <w:pPr>
        <w:spacing w:line="480" w:lineRule="auto"/>
        <w:jc w:val="center"/>
        <w:rPr>
          <w:rFonts w:ascii="Times New Roman" w:hAnsi="Times New Roman" w:cs="Times New Roman"/>
          <w:sz w:val="24"/>
          <w:szCs w:val="24"/>
        </w:rPr>
      </w:pPr>
    </w:p>
    <w:p w14:paraId="2871568B" w14:textId="64930F41" w:rsidR="00B4226E" w:rsidRPr="00B4226E" w:rsidRDefault="00B4226E" w:rsidP="00AB65E3">
      <w:pPr>
        <w:spacing w:line="480" w:lineRule="auto"/>
        <w:jc w:val="center"/>
        <w:rPr>
          <w:rFonts w:ascii="Times New Roman" w:hAnsi="Times New Roman" w:cs="Times New Roman"/>
          <w:sz w:val="28"/>
          <w:szCs w:val="28"/>
        </w:rPr>
      </w:pPr>
      <w:proofErr w:type="gramStart"/>
      <w:r w:rsidRPr="00B4226E">
        <w:rPr>
          <w:rFonts w:ascii="Times New Roman" w:hAnsi="Times New Roman" w:cs="Times New Roman"/>
          <w:sz w:val="28"/>
          <w:szCs w:val="28"/>
        </w:rPr>
        <w:t>Autor :</w:t>
      </w:r>
      <w:proofErr w:type="gramEnd"/>
      <w:r w:rsidRPr="00B4226E">
        <w:rPr>
          <w:rFonts w:ascii="Times New Roman" w:hAnsi="Times New Roman" w:cs="Times New Roman"/>
          <w:sz w:val="28"/>
          <w:szCs w:val="28"/>
        </w:rPr>
        <w:t xml:space="preserve"> Saida Mehmed </w:t>
      </w:r>
    </w:p>
    <w:p w14:paraId="78BD105E" w14:textId="47BB032D" w:rsidR="00B4226E" w:rsidRDefault="00B4226E" w:rsidP="00AB65E3">
      <w:pPr>
        <w:spacing w:line="480" w:lineRule="auto"/>
        <w:jc w:val="center"/>
        <w:rPr>
          <w:rFonts w:ascii="Times New Roman" w:hAnsi="Times New Roman" w:cs="Times New Roman"/>
          <w:sz w:val="28"/>
          <w:szCs w:val="28"/>
        </w:rPr>
      </w:pPr>
      <w:r w:rsidRPr="00B4226E">
        <w:rPr>
          <w:rFonts w:ascii="Times New Roman" w:hAnsi="Times New Roman" w:cs="Times New Roman"/>
          <w:sz w:val="28"/>
          <w:szCs w:val="28"/>
        </w:rPr>
        <w:t xml:space="preserve">Student Number </w:t>
      </w:r>
      <w:r>
        <w:rPr>
          <w:rFonts w:ascii="Times New Roman" w:hAnsi="Times New Roman" w:cs="Times New Roman"/>
          <w:sz w:val="28"/>
          <w:szCs w:val="28"/>
        </w:rPr>
        <w:t>–</w:t>
      </w:r>
      <w:r w:rsidRPr="00B4226E">
        <w:rPr>
          <w:rFonts w:ascii="Times New Roman" w:hAnsi="Times New Roman" w:cs="Times New Roman"/>
          <w:sz w:val="28"/>
          <w:szCs w:val="28"/>
        </w:rPr>
        <w:t xml:space="preserve"> 1812609</w:t>
      </w:r>
    </w:p>
    <w:p w14:paraId="4307795A" w14:textId="2D64B591" w:rsidR="00B4226E" w:rsidRPr="00B4226E" w:rsidRDefault="00B4226E" w:rsidP="00AB65E3">
      <w:pPr>
        <w:spacing w:line="480" w:lineRule="auto"/>
        <w:jc w:val="center"/>
        <w:rPr>
          <w:rFonts w:ascii="Times New Roman" w:hAnsi="Times New Roman" w:cs="Times New Roman"/>
          <w:sz w:val="28"/>
          <w:szCs w:val="28"/>
        </w:rPr>
      </w:pPr>
      <w:r>
        <w:rPr>
          <w:rFonts w:ascii="Times New Roman" w:hAnsi="Times New Roman" w:cs="Times New Roman"/>
          <w:sz w:val="28"/>
          <w:szCs w:val="28"/>
        </w:rPr>
        <w:t>UWTSD</w:t>
      </w:r>
    </w:p>
    <w:p w14:paraId="09ECFBB9" w14:textId="77777777" w:rsidR="00B4226E" w:rsidRDefault="00B4226E" w:rsidP="00AB65E3">
      <w:pPr>
        <w:spacing w:line="480" w:lineRule="auto"/>
        <w:jc w:val="center"/>
        <w:rPr>
          <w:rFonts w:ascii="Times New Roman" w:hAnsi="Times New Roman" w:cs="Times New Roman"/>
          <w:sz w:val="24"/>
          <w:szCs w:val="24"/>
        </w:rPr>
      </w:pPr>
    </w:p>
    <w:p w14:paraId="2BCB0A60" w14:textId="592EFB26" w:rsidR="00F7597E" w:rsidRPr="00B4226E" w:rsidRDefault="00F7597E" w:rsidP="00AB65E3">
      <w:pPr>
        <w:spacing w:line="480" w:lineRule="auto"/>
        <w:jc w:val="center"/>
        <w:rPr>
          <w:rFonts w:ascii="Times New Roman" w:hAnsi="Times New Roman" w:cs="Times New Roman"/>
          <w:sz w:val="32"/>
          <w:szCs w:val="32"/>
        </w:rPr>
      </w:pPr>
      <w:r w:rsidRPr="00B4226E">
        <w:rPr>
          <w:rFonts w:ascii="Times New Roman" w:hAnsi="Times New Roman" w:cs="Times New Roman"/>
          <w:sz w:val="32"/>
          <w:szCs w:val="32"/>
        </w:rPr>
        <w:t>Porsche Electric Cars: Global Business Environment Assessment</w:t>
      </w:r>
    </w:p>
    <w:p w14:paraId="3D684560" w14:textId="77777777" w:rsidR="00F7597E" w:rsidRDefault="00F7597E" w:rsidP="00AB65E3">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66A0DBFC" w14:textId="3109AB11" w:rsidR="00AB65E3" w:rsidRDefault="00F7597E" w:rsidP="00AB65E3">
      <w:pPr>
        <w:spacing w:line="480" w:lineRule="auto"/>
        <w:jc w:val="center"/>
        <w:rPr>
          <w:rFonts w:ascii="Times New Roman" w:hAnsi="Times New Roman" w:cs="Times New Roman"/>
          <w:b/>
          <w:bCs/>
          <w:sz w:val="24"/>
          <w:szCs w:val="24"/>
        </w:rPr>
      </w:pPr>
      <w:r w:rsidRPr="00F7597E">
        <w:rPr>
          <w:rFonts w:ascii="Times New Roman" w:hAnsi="Times New Roman" w:cs="Times New Roman"/>
          <w:b/>
          <w:bCs/>
          <w:sz w:val="24"/>
          <w:szCs w:val="24"/>
        </w:rPr>
        <w:lastRenderedPageBreak/>
        <w:t>Introduction</w:t>
      </w:r>
    </w:p>
    <w:p w14:paraId="5AF488AF" w14:textId="1A1232AC" w:rsidR="004D34D6" w:rsidRPr="004D34D6" w:rsidRDefault="004D34D6" w:rsidP="00F60F4C">
      <w:pPr>
        <w:spacing w:line="480" w:lineRule="auto"/>
        <w:ind w:firstLine="720"/>
        <w:rPr>
          <w:rFonts w:ascii="Times New Roman" w:hAnsi="Times New Roman" w:cs="Times New Roman"/>
          <w:sz w:val="24"/>
          <w:szCs w:val="24"/>
        </w:rPr>
      </w:pPr>
      <w:r>
        <w:rPr>
          <w:rFonts w:ascii="Times New Roman" w:hAnsi="Times New Roman" w:cs="Times New Roman"/>
          <w:sz w:val="24"/>
          <w:szCs w:val="24"/>
        </w:rPr>
        <w:t>Porsche is the automotive giant working under the umbrella of Volkswagen Group; the company headquarters’ in Germany</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Scharrer</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Pr>
          <w:rFonts w:ascii="Times New Roman" w:hAnsi="Times New Roman" w:cs="Times New Roman"/>
          <w:sz w:val="24"/>
          <w:szCs w:val="24"/>
        </w:rPr>
        <w:t>. The advent of new technologies that shaped the new automotive industry revolution is the manufacturing and sales of electric cars. T</w:t>
      </w:r>
      <w:r w:rsidR="008C5783">
        <w:rPr>
          <w:rFonts w:ascii="Times New Roman" w:hAnsi="Times New Roman" w:cs="Times New Roman"/>
          <w:sz w:val="24"/>
          <w:szCs w:val="24"/>
        </w:rPr>
        <w:t>esla</w:t>
      </w:r>
      <w:r>
        <w:rPr>
          <w:rFonts w:ascii="Times New Roman" w:hAnsi="Times New Roman" w:cs="Times New Roman"/>
          <w:sz w:val="24"/>
          <w:szCs w:val="24"/>
        </w:rPr>
        <w:t xml:space="preserve"> is the world leader in electric cars manufacturing and they introduced a complete lineup of luxury electric cars to cover the different market segments</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Wilberforce</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El-Hassan</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Khatib</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Al</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Makky</w:t>
      </w:r>
      <w:proofErr w:type="spellEnd"/>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Baroutaji</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Carton</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Olabi</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2017</w:t>
      </w:r>
      <w:r w:rsidR="00F60F4C">
        <w:rPr>
          <w:rFonts w:ascii="Times New Roman" w:hAnsi="Times New Roman" w:cs="Times New Roman"/>
          <w:sz w:val="24"/>
          <w:szCs w:val="24"/>
        </w:rPr>
        <w:t>)</w:t>
      </w:r>
      <w:r>
        <w:rPr>
          <w:rFonts w:ascii="Times New Roman" w:hAnsi="Times New Roman" w:cs="Times New Roman"/>
          <w:sz w:val="24"/>
          <w:szCs w:val="24"/>
        </w:rPr>
        <w:t xml:space="preserve">. Porsche is </w:t>
      </w:r>
      <w:r w:rsidR="00AB65E3">
        <w:rPr>
          <w:rFonts w:ascii="Times New Roman" w:hAnsi="Times New Roman" w:cs="Times New Roman"/>
          <w:sz w:val="24"/>
          <w:szCs w:val="24"/>
        </w:rPr>
        <w:t xml:space="preserve">a </w:t>
      </w:r>
      <w:r>
        <w:rPr>
          <w:rFonts w:ascii="Times New Roman" w:hAnsi="Times New Roman" w:cs="Times New Roman"/>
          <w:sz w:val="24"/>
          <w:szCs w:val="24"/>
        </w:rPr>
        <w:t xml:space="preserve">pioneer in gasoline engines, and </w:t>
      </w:r>
      <w:proofErr w:type="spellStart"/>
      <w:r>
        <w:rPr>
          <w:rFonts w:ascii="Times New Roman" w:hAnsi="Times New Roman" w:cs="Times New Roman"/>
          <w:sz w:val="24"/>
          <w:szCs w:val="24"/>
        </w:rPr>
        <w:t>they</w:t>
      </w:r>
      <w:proofErr w:type="spellEnd"/>
      <w:r>
        <w:rPr>
          <w:rFonts w:ascii="Times New Roman" w:hAnsi="Times New Roman" w:cs="Times New Roman"/>
          <w:sz w:val="24"/>
          <w:szCs w:val="24"/>
        </w:rPr>
        <w:t xml:space="preserve"> power their performance cars with some of the best gasoline engines manufactured now a day. In </w:t>
      </w:r>
      <w:r w:rsidR="00AB65E3">
        <w:rPr>
          <w:rFonts w:ascii="Times New Roman" w:hAnsi="Times New Roman" w:cs="Times New Roman"/>
          <w:sz w:val="24"/>
          <w:szCs w:val="24"/>
        </w:rPr>
        <w:t xml:space="preserve">the </w:t>
      </w:r>
      <w:r>
        <w:rPr>
          <w:rFonts w:ascii="Times New Roman" w:hAnsi="Times New Roman" w:cs="Times New Roman"/>
          <w:sz w:val="24"/>
          <w:szCs w:val="24"/>
        </w:rPr>
        <w:t xml:space="preserve">2015 Frankfort Auto show, Porsche announced the new project named “Mission E”, and in 2019 Frankfort Auto Show the company launched their first all-electric car Porsche </w:t>
      </w:r>
      <w:proofErr w:type="spellStart"/>
      <w:r>
        <w:rPr>
          <w:rFonts w:ascii="Times New Roman" w:hAnsi="Times New Roman" w:cs="Times New Roman"/>
          <w:sz w:val="24"/>
          <w:szCs w:val="24"/>
        </w:rPr>
        <w:t>Taycan</w:t>
      </w:r>
      <w:proofErr w:type="spellEnd"/>
      <w:r>
        <w:rPr>
          <w:rFonts w:ascii="Times New Roman" w:hAnsi="Times New Roman" w:cs="Times New Roman"/>
          <w:sz w:val="24"/>
          <w:szCs w:val="24"/>
        </w:rPr>
        <w:t xml:space="preserve">. The German automobile companies are the world leader in luxury and performance cars; all-electric cars are aimed to comply with </w:t>
      </w:r>
      <w:r w:rsidR="00AB65E3">
        <w:rPr>
          <w:rFonts w:ascii="Times New Roman" w:hAnsi="Times New Roman" w:cs="Times New Roman"/>
          <w:sz w:val="24"/>
          <w:szCs w:val="24"/>
        </w:rPr>
        <w:t xml:space="preserve">the </w:t>
      </w:r>
      <w:r>
        <w:rPr>
          <w:rFonts w:ascii="Times New Roman" w:hAnsi="Times New Roman" w:cs="Times New Roman"/>
          <w:sz w:val="24"/>
          <w:szCs w:val="24"/>
        </w:rPr>
        <w:t>zero</w:t>
      </w:r>
      <w:r w:rsidR="00AB65E3">
        <w:rPr>
          <w:rFonts w:ascii="Times New Roman" w:hAnsi="Times New Roman" w:cs="Times New Roman"/>
          <w:sz w:val="24"/>
          <w:szCs w:val="24"/>
        </w:rPr>
        <w:t>-</w:t>
      </w:r>
      <w:r>
        <w:rPr>
          <w:rFonts w:ascii="Times New Roman" w:hAnsi="Times New Roman" w:cs="Times New Roman"/>
          <w:sz w:val="24"/>
          <w:szCs w:val="24"/>
        </w:rPr>
        <w:t>emission policy of Europe, thus most of the companies ar</w:t>
      </w:r>
      <w:r w:rsidR="008C5783">
        <w:rPr>
          <w:rFonts w:ascii="Times New Roman" w:hAnsi="Times New Roman" w:cs="Times New Roman"/>
          <w:sz w:val="24"/>
          <w:szCs w:val="24"/>
        </w:rPr>
        <w:t>e seeking expertise in electric car manufacturing</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Wilberforce</w:t>
      </w:r>
      <w:r w:rsidR="00F60F4C">
        <w:rPr>
          <w:rFonts w:ascii="Times New Roman" w:hAnsi="Times New Roman" w:cs="Times New Roman"/>
          <w:sz w:val="24"/>
          <w:szCs w:val="24"/>
        </w:rPr>
        <w:t xml:space="preserve"> </w:t>
      </w:r>
      <w:r w:rsidR="00F60F4C" w:rsidRPr="00F60F4C">
        <w:rPr>
          <w:rFonts w:ascii="Times New Roman" w:hAnsi="Times New Roman" w:cs="Times New Roman"/>
          <w:i/>
          <w:iCs/>
          <w:sz w:val="24"/>
          <w:szCs w:val="24"/>
        </w:rPr>
        <w:t>et al.,</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2017</w:t>
      </w:r>
      <w:r w:rsidR="00F60F4C">
        <w:rPr>
          <w:rFonts w:ascii="Times New Roman" w:hAnsi="Times New Roman" w:cs="Times New Roman"/>
          <w:sz w:val="24"/>
          <w:szCs w:val="24"/>
        </w:rPr>
        <w:t>)</w:t>
      </w:r>
      <w:r w:rsidR="008C5783">
        <w:rPr>
          <w:rFonts w:ascii="Times New Roman" w:hAnsi="Times New Roman" w:cs="Times New Roman"/>
          <w:sz w:val="24"/>
          <w:szCs w:val="24"/>
        </w:rPr>
        <w:t xml:space="preserve">. The EV range of Porsche </w:t>
      </w:r>
      <w:proofErr w:type="spellStart"/>
      <w:r w:rsidR="008C5783">
        <w:rPr>
          <w:rFonts w:ascii="Times New Roman" w:hAnsi="Times New Roman" w:cs="Times New Roman"/>
          <w:sz w:val="24"/>
          <w:szCs w:val="24"/>
        </w:rPr>
        <w:t>Taycan</w:t>
      </w:r>
      <w:proofErr w:type="spellEnd"/>
      <w:r w:rsidR="008C5783">
        <w:rPr>
          <w:rFonts w:ascii="Times New Roman" w:hAnsi="Times New Roman" w:cs="Times New Roman"/>
          <w:sz w:val="24"/>
          <w:szCs w:val="24"/>
        </w:rPr>
        <w:t xml:space="preserve"> is comparable to Tesla and better than </w:t>
      </w:r>
      <w:r w:rsidR="00AB65E3">
        <w:rPr>
          <w:rFonts w:ascii="Times New Roman" w:hAnsi="Times New Roman" w:cs="Times New Roman"/>
          <w:sz w:val="24"/>
          <w:szCs w:val="24"/>
        </w:rPr>
        <w:t>its</w:t>
      </w:r>
      <w:r w:rsidR="008C5783">
        <w:rPr>
          <w:rFonts w:ascii="Times New Roman" w:hAnsi="Times New Roman" w:cs="Times New Roman"/>
          <w:sz w:val="24"/>
          <w:szCs w:val="24"/>
        </w:rPr>
        <w:t xml:space="preserve"> German counterparts. The manufacturing and sales of electric cars </w:t>
      </w:r>
      <w:r w:rsidR="00AB65E3">
        <w:rPr>
          <w:rFonts w:ascii="Times New Roman" w:hAnsi="Times New Roman" w:cs="Times New Roman"/>
          <w:sz w:val="24"/>
          <w:szCs w:val="24"/>
        </w:rPr>
        <w:t>are</w:t>
      </w:r>
      <w:r w:rsidR="008C5783">
        <w:rPr>
          <w:rFonts w:ascii="Times New Roman" w:hAnsi="Times New Roman" w:cs="Times New Roman"/>
          <w:sz w:val="24"/>
          <w:szCs w:val="24"/>
        </w:rPr>
        <w:t xml:space="preserve"> </w:t>
      </w:r>
      <w:r w:rsidR="00AB65E3">
        <w:rPr>
          <w:rFonts w:ascii="Times New Roman" w:hAnsi="Times New Roman" w:cs="Times New Roman"/>
          <w:sz w:val="24"/>
          <w:szCs w:val="24"/>
        </w:rPr>
        <w:t>the</w:t>
      </w:r>
      <w:r w:rsidR="008C5783">
        <w:rPr>
          <w:rFonts w:ascii="Times New Roman" w:hAnsi="Times New Roman" w:cs="Times New Roman"/>
          <w:sz w:val="24"/>
          <w:szCs w:val="24"/>
        </w:rPr>
        <w:t xml:space="preserve"> start</w:t>
      </w:r>
      <w:r w:rsidR="00AB65E3">
        <w:rPr>
          <w:rFonts w:ascii="Times New Roman" w:hAnsi="Times New Roman" w:cs="Times New Roman"/>
          <w:sz w:val="24"/>
          <w:szCs w:val="24"/>
        </w:rPr>
        <w:t>s</w:t>
      </w:r>
      <w:r w:rsidR="008C5783">
        <w:rPr>
          <w:rFonts w:ascii="Times New Roman" w:hAnsi="Times New Roman" w:cs="Times New Roman"/>
          <w:sz w:val="24"/>
          <w:szCs w:val="24"/>
        </w:rPr>
        <w:t xml:space="preserve"> of </w:t>
      </w:r>
      <w:r w:rsidR="00AB65E3">
        <w:rPr>
          <w:rFonts w:ascii="Times New Roman" w:hAnsi="Times New Roman" w:cs="Times New Roman"/>
          <w:sz w:val="24"/>
          <w:szCs w:val="24"/>
        </w:rPr>
        <w:t xml:space="preserve">a </w:t>
      </w:r>
      <w:r w:rsidR="008C5783">
        <w:rPr>
          <w:rFonts w:ascii="Times New Roman" w:hAnsi="Times New Roman" w:cs="Times New Roman"/>
          <w:sz w:val="24"/>
          <w:szCs w:val="24"/>
        </w:rPr>
        <w:t>new era that will shape the automobile industry in a new setting; the European’s are the automobile leaders during the last half</w:t>
      </w:r>
      <w:r w:rsidR="00AB65E3">
        <w:rPr>
          <w:rFonts w:ascii="Times New Roman" w:hAnsi="Times New Roman" w:cs="Times New Roman"/>
          <w:sz w:val="24"/>
          <w:szCs w:val="24"/>
        </w:rPr>
        <w:t>-</w:t>
      </w:r>
      <w:r w:rsidR="008C5783">
        <w:rPr>
          <w:rFonts w:ascii="Times New Roman" w:hAnsi="Times New Roman" w:cs="Times New Roman"/>
          <w:sz w:val="24"/>
          <w:szCs w:val="24"/>
        </w:rPr>
        <w:t>century, but with the advent of electric cars the market conditions may get changed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Scharrer</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sidR="008C5783">
        <w:rPr>
          <w:rFonts w:ascii="Times New Roman" w:hAnsi="Times New Roman" w:cs="Times New Roman"/>
          <w:sz w:val="24"/>
          <w:szCs w:val="24"/>
        </w:rPr>
        <w:t xml:space="preserve">. </w:t>
      </w:r>
      <w:r w:rsidRPr="004D34D6">
        <w:rPr>
          <w:rFonts w:ascii="Times New Roman" w:hAnsi="Times New Roman" w:cs="Times New Roman"/>
          <w:sz w:val="24"/>
          <w:szCs w:val="24"/>
        </w:rPr>
        <w:t>The present study is aimed to evaluate the electric cars manufactured by the Porsche; the study examines the global business environment of electric cars. The PESTEL environment factors and Porter</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five forces analysis is used to analyze the current </w:t>
      </w:r>
      <w:r>
        <w:rPr>
          <w:rFonts w:ascii="Times New Roman" w:hAnsi="Times New Roman" w:cs="Times New Roman"/>
          <w:sz w:val="24"/>
          <w:szCs w:val="24"/>
        </w:rPr>
        <w:t>prospects</w:t>
      </w:r>
      <w:r w:rsidRPr="004D34D6">
        <w:rPr>
          <w:rFonts w:ascii="Times New Roman" w:hAnsi="Times New Roman" w:cs="Times New Roman"/>
          <w:sz w:val="24"/>
          <w:szCs w:val="24"/>
        </w:rPr>
        <w:t xml:space="preserve"> of Porsche electric car initiative</w:t>
      </w:r>
      <w:r>
        <w:rPr>
          <w:rFonts w:ascii="Times New Roman" w:hAnsi="Times New Roman" w:cs="Times New Roman"/>
          <w:sz w:val="24"/>
          <w:szCs w:val="24"/>
        </w:rPr>
        <w:t xml:space="preserve">. </w:t>
      </w:r>
    </w:p>
    <w:p w14:paraId="6E5B01F0" w14:textId="77777777" w:rsidR="0095405D" w:rsidRDefault="0095405D" w:rsidP="00AB65E3">
      <w:pPr>
        <w:spacing w:line="480" w:lineRule="auto"/>
        <w:jc w:val="center"/>
        <w:rPr>
          <w:rFonts w:ascii="Times New Roman" w:hAnsi="Times New Roman" w:cs="Times New Roman"/>
          <w:b/>
          <w:bCs/>
          <w:sz w:val="24"/>
          <w:szCs w:val="24"/>
        </w:rPr>
      </w:pPr>
    </w:p>
    <w:p w14:paraId="53B4FE2D" w14:textId="77777777" w:rsidR="0095405D" w:rsidRDefault="0095405D" w:rsidP="00AB65E3">
      <w:pPr>
        <w:spacing w:line="480" w:lineRule="auto"/>
        <w:jc w:val="center"/>
        <w:rPr>
          <w:rFonts w:ascii="Times New Roman" w:hAnsi="Times New Roman" w:cs="Times New Roman"/>
          <w:b/>
          <w:bCs/>
          <w:sz w:val="24"/>
          <w:szCs w:val="24"/>
        </w:rPr>
      </w:pPr>
    </w:p>
    <w:p w14:paraId="2290B290" w14:textId="34664D6C" w:rsidR="00F7597E" w:rsidRDefault="00F7597E" w:rsidP="00AB65E3">
      <w:pPr>
        <w:spacing w:line="480" w:lineRule="auto"/>
        <w:jc w:val="center"/>
        <w:rPr>
          <w:rFonts w:ascii="Times New Roman" w:hAnsi="Times New Roman" w:cs="Times New Roman"/>
          <w:b/>
          <w:bCs/>
          <w:sz w:val="24"/>
          <w:szCs w:val="24"/>
        </w:rPr>
      </w:pPr>
      <w:r w:rsidRPr="00F7597E">
        <w:rPr>
          <w:rFonts w:ascii="Times New Roman" w:hAnsi="Times New Roman" w:cs="Times New Roman"/>
          <w:b/>
          <w:bCs/>
          <w:sz w:val="24"/>
          <w:szCs w:val="24"/>
        </w:rPr>
        <w:lastRenderedPageBreak/>
        <w:t>PESTEL Environmental Factors</w:t>
      </w:r>
    </w:p>
    <w:p w14:paraId="5C6FA9CF" w14:textId="0D71539F" w:rsidR="000A6AC1" w:rsidRPr="000A6AC1" w:rsidRDefault="000A6AC1" w:rsidP="00AB65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PESTEL analysis of </w:t>
      </w:r>
      <w:r w:rsidR="00AB65E3">
        <w:rPr>
          <w:rFonts w:ascii="Times New Roman" w:hAnsi="Times New Roman" w:cs="Times New Roman"/>
          <w:sz w:val="24"/>
          <w:szCs w:val="24"/>
        </w:rPr>
        <w:t xml:space="preserve">the </w:t>
      </w:r>
      <w:r>
        <w:rPr>
          <w:rFonts w:ascii="Times New Roman" w:hAnsi="Times New Roman" w:cs="Times New Roman"/>
          <w:sz w:val="24"/>
          <w:szCs w:val="24"/>
        </w:rPr>
        <w:t xml:space="preserve">Porsche electric cars industry highlights the global business techniques; the analysis examines the external factors including political, economic, social, and technology factors that may impact the legal and environmental factors. </w:t>
      </w:r>
    </w:p>
    <w:p w14:paraId="12A81410" w14:textId="0DD12412"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Political Factor</w:t>
      </w:r>
    </w:p>
    <w:p w14:paraId="2B6175D2" w14:textId="13945896" w:rsidR="000A6AC1" w:rsidRPr="00F70E22" w:rsidRDefault="00F70E22" w:rsidP="00F60F4C">
      <w:pPr>
        <w:spacing w:line="480" w:lineRule="auto"/>
        <w:ind w:firstLine="720"/>
        <w:rPr>
          <w:rFonts w:ascii="Times New Roman" w:hAnsi="Times New Roman" w:cs="Times New Roman"/>
          <w:sz w:val="24"/>
          <w:szCs w:val="24"/>
        </w:rPr>
      </w:pPr>
      <w:r>
        <w:rPr>
          <w:rFonts w:ascii="Times New Roman" w:hAnsi="Times New Roman" w:cs="Times New Roman"/>
          <w:sz w:val="24"/>
          <w:szCs w:val="24"/>
        </w:rPr>
        <w:t>Porsche is the leading car manufactur</w:t>
      </w:r>
      <w:r w:rsidR="00AB65E3">
        <w:rPr>
          <w:rFonts w:ascii="Times New Roman" w:hAnsi="Times New Roman" w:cs="Times New Roman"/>
          <w:sz w:val="24"/>
          <w:szCs w:val="24"/>
        </w:rPr>
        <w:t>ing</w:t>
      </w:r>
      <w:r>
        <w:rPr>
          <w:rFonts w:ascii="Times New Roman" w:hAnsi="Times New Roman" w:cs="Times New Roman"/>
          <w:sz w:val="24"/>
          <w:szCs w:val="24"/>
        </w:rPr>
        <w:t xml:space="preserve"> company that deals with the development of high-performance cars. Porsche holds its market brand value that is linked with excellence and perfection</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Plötz</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Dütschke</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2020</w:t>
      </w:r>
      <w:r w:rsidR="00F60F4C">
        <w:rPr>
          <w:rFonts w:ascii="Times New Roman" w:hAnsi="Times New Roman" w:cs="Times New Roman"/>
          <w:sz w:val="24"/>
          <w:szCs w:val="24"/>
        </w:rPr>
        <w:t>)</w:t>
      </w:r>
      <w:r>
        <w:rPr>
          <w:rFonts w:ascii="Times New Roman" w:hAnsi="Times New Roman" w:cs="Times New Roman"/>
          <w:sz w:val="24"/>
          <w:szCs w:val="24"/>
        </w:rPr>
        <w:t xml:space="preserve">. The management keenness to support local and international politics is </w:t>
      </w:r>
      <w:r w:rsidR="00AB65E3">
        <w:rPr>
          <w:rFonts w:ascii="Times New Roman" w:hAnsi="Times New Roman" w:cs="Times New Roman"/>
          <w:sz w:val="24"/>
          <w:szCs w:val="24"/>
        </w:rPr>
        <w:t xml:space="preserve">an </w:t>
      </w:r>
      <w:r>
        <w:rPr>
          <w:rFonts w:ascii="Times New Roman" w:hAnsi="Times New Roman" w:cs="Times New Roman"/>
          <w:sz w:val="24"/>
          <w:szCs w:val="24"/>
        </w:rPr>
        <w:t>important factor that determine</w:t>
      </w:r>
      <w:r w:rsidR="00AB65E3">
        <w:rPr>
          <w:rFonts w:ascii="Times New Roman" w:hAnsi="Times New Roman" w:cs="Times New Roman"/>
          <w:sz w:val="24"/>
          <w:szCs w:val="24"/>
        </w:rPr>
        <w:t>s</w:t>
      </w:r>
      <w:r>
        <w:rPr>
          <w:rFonts w:ascii="Times New Roman" w:hAnsi="Times New Roman" w:cs="Times New Roman"/>
          <w:sz w:val="24"/>
          <w:szCs w:val="24"/>
        </w:rPr>
        <w:t xml:space="preserve"> the global dominance and competitiveness of their brand. The introduction of electric cars is welcomed by the European and American countries, and most of the countries are in favor of using electric cars as an alternative of gasoline</w:t>
      </w:r>
      <w:r w:rsidR="00AB65E3">
        <w:rPr>
          <w:rFonts w:ascii="Times New Roman" w:hAnsi="Times New Roman" w:cs="Times New Roman"/>
          <w:sz w:val="24"/>
          <w:szCs w:val="24"/>
        </w:rPr>
        <w:t>-</w:t>
      </w:r>
      <w:r>
        <w:rPr>
          <w:rFonts w:ascii="Times New Roman" w:hAnsi="Times New Roman" w:cs="Times New Roman"/>
          <w:sz w:val="24"/>
          <w:szCs w:val="24"/>
        </w:rPr>
        <w:t xml:space="preserve">engine cars. The sales and marketing of Porsche electric cars provide an arena for organizational management to </w:t>
      </w:r>
      <w:r w:rsidR="00F60F4C">
        <w:rPr>
          <w:rFonts w:ascii="Times New Roman" w:hAnsi="Times New Roman" w:cs="Times New Roman"/>
          <w:sz w:val="24"/>
          <w:szCs w:val="24"/>
        </w:rPr>
        <w:t>cope</w:t>
      </w:r>
      <w:r>
        <w:rPr>
          <w:rFonts w:ascii="Times New Roman" w:hAnsi="Times New Roman" w:cs="Times New Roman"/>
          <w:sz w:val="24"/>
          <w:szCs w:val="24"/>
        </w:rPr>
        <w:t xml:space="preserve"> with the new demands of </w:t>
      </w:r>
      <w:r w:rsidR="00AB65E3">
        <w:rPr>
          <w:rFonts w:ascii="Times New Roman" w:hAnsi="Times New Roman" w:cs="Times New Roman"/>
          <w:sz w:val="24"/>
          <w:szCs w:val="24"/>
        </w:rPr>
        <w:t xml:space="preserve">the </w:t>
      </w:r>
      <w:r>
        <w:rPr>
          <w:rFonts w:ascii="Times New Roman" w:hAnsi="Times New Roman" w:cs="Times New Roman"/>
          <w:sz w:val="24"/>
          <w:szCs w:val="24"/>
        </w:rPr>
        <w:t>market</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Scharrer</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Pr>
          <w:rFonts w:ascii="Times New Roman" w:hAnsi="Times New Roman" w:cs="Times New Roman"/>
          <w:sz w:val="24"/>
          <w:szCs w:val="24"/>
        </w:rPr>
        <w:t xml:space="preserve">. Porsche operates </w:t>
      </w:r>
      <w:r w:rsidR="00AB65E3">
        <w:rPr>
          <w:rFonts w:ascii="Times New Roman" w:hAnsi="Times New Roman" w:cs="Times New Roman"/>
          <w:sz w:val="24"/>
          <w:szCs w:val="24"/>
        </w:rPr>
        <w:t>its</w:t>
      </w:r>
      <w:r>
        <w:rPr>
          <w:rFonts w:ascii="Times New Roman" w:hAnsi="Times New Roman" w:cs="Times New Roman"/>
          <w:sz w:val="24"/>
          <w:szCs w:val="24"/>
        </w:rPr>
        <w:t xml:space="preserve"> manufacturing and assembly plants in the Central European countries and America</w:t>
      </w:r>
      <w:r w:rsidR="004A22D7">
        <w:rPr>
          <w:rFonts w:ascii="Times New Roman" w:hAnsi="Times New Roman" w:cs="Times New Roman"/>
          <w:sz w:val="24"/>
          <w:szCs w:val="24"/>
        </w:rPr>
        <w:t>. the lower the cost of the technical staff and management higher will be the outcomes for the sustainable business of Porsche. The countries with disrupting political system</w:t>
      </w:r>
      <w:r w:rsidR="00AB65E3">
        <w:rPr>
          <w:rFonts w:ascii="Times New Roman" w:hAnsi="Times New Roman" w:cs="Times New Roman"/>
          <w:sz w:val="24"/>
          <w:szCs w:val="24"/>
        </w:rPr>
        <w:t>s</w:t>
      </w:r>
      <w:r w:rsidR="004A22D7">
        <w:rPr>
          <w:rFonts w:ascii="Times New Roman" w:hAnsi="Times New Roman" w:cs="Times New Roman"/>
          <w:sz w:val="24"/>
          <w:szCs w:val="24"/>
        </w:rPr>
        <w:t xml:space="preserve"> may have low labor cost</w:t>
      </w:r>
      <w:r w:rsidR="00AB65E3">
        <w:rPr>
          <w:rFonts w:ascii="Times New Roman" w:hAnsi="Times New Roman" w:cs="Times New Roman"/>
          <w:sz w:val="24"/>
          <w:szCs w:val="24"/>
        </w:rPr>
        <w:t>s</w:t>
      </w:r>
      <w:r w:rsidR="004A22D7">
        <w:rPr>
          <w:rFonts w:ascii="Times New Roman" w:hAnsi="Times New Roman" w:cs="Times New Roman"/>
          <w:sz w:val="24"/>
          <w:szCs w:val="24"/>
        </w:rPr>
        <w:t xml:space="preserve">, but the unstable conditions may pose </w:t>
      </w:r>
      <w:r w:rsidR="00AB65E3">
        <w:rPr>
          <w:rFonts w:ascii="Times New Roman" w:hAnsi="Times New Roman" w:cs="Times New Roman"/>
          <w:sz w:val="24"/>
          <w:szCs w:val="24"/>
        </w:rPr>
        <w:t xml:space="preserve">a </w:t>
      </w:r>
      <w:r w:rsidR="004A22D7">
        <w:rPr>
          <w:rFonts w:ascii="Times New Roman" w:hAnsi="Times New Roman" w:cs="Times New Roman"/>
          <w:sz w:val="24"/>
          <w:szCs w:val="24"/>
        </w:rPr>
        <w:t>threat to the Porsche electric ambition. The electric cars are maintenance</w:t>
      </w:r>
      <w:r w:rsidR="00AB65E3">
        <w:rPr>
          <w:rFonts w:ascii="Times New Roman" w:hAnsi="Times New Roman" w:cs="Times New Roman"/>
          <w:sz w:val="24"/>
          <w:szCs w:val="24"/>
        </w:rPr>
        <w:t>-</w:t>
      </w:r>
      <w:r w:rsidR="004A22D7">
        <w:rPr>
          <w:rFonts w:ascii="Times New Roman" w:hAnsi="Times New Roman" w:cs="Times New Roman"/>
          <w:sz w:val="24"/>
          <w:szCs w:val="24"/>
        </w:rPr>
        <w:t xml:space="preserve">free and involve </w:t>
      </w:r>
      <w:r w:rsidR="00AB65E3">
        <w:rPr>
          <w:rFonts w:ascii="Times New Roman" w:hAnsi="Times New Roman" w:cs="Times New Roman"/>
          <w:sz w:val="24"/>
          <w:szCs w:val="24"/>
        </w:rPr>
        <w:t xml:space="preserve">the </w:t>
      </w:r>
      <w:r w:rsidR="004A22D7">
        <w:rPr>
          <w:rFonts w:ascii="Times New Roman" w:hAnsi="Times New Roman" w:cs="Times New Roman"/>
          <w:sz w:val="24"/>
          <w:szCs w:val="24"/>
        </w:rPr>
        <w:t>least moving parts in the system that is the positive aspect that Porsche exploits</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Scharrer</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sidR="004A22D7">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379058AD" w14:textId="38F7AB61"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Economic Factor</w:t>
      </w:r>
    </w:p>
    <w:p w14:paraId="107668C1" w14:textId="79765144" w:rsidR="004A22D7" w:rsidRPr="004A22D7" w:rsidRDefault="004A22D7"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4A22D7">
        <w:rPr>
          <w:rFonts w:ascii="Times New Roman" w:hAnsi="Times New Roman" w:cs="Times New Roman"/>
          <w:sz w:val="24"/>
          <w:szCs w:val="24"/>
        </w:rPr>
        <w:t xml:space="preserve">The GDP and growth rate </w:t>
      </w:r>
      <w:r w:rsidR="00AB65E3">
        <w:rPr>
          <w:rFonts w:ascii="Times New Roman" w:hAnsi="Times New Roman" w:cs="Times New Roman"/>
          <w:sz w:val="24"/>
          <w:szCs w:val="24"/>
        </w:rPr>
        <w:t>in</w:t>
      </w:r>
      <w:r w:rsidRPr="004A22D7">
        <w:rPr>
          <w:rFonts w:ascii="Times New Roman" w:hAnsi="Times New Roman" w:cs="Times New Roman"/>
          <w:sz w:val="24"/>
          <w:szCs w:val="24"/>
        </w:rPr>
        <w:t xml:space="preserve"> Europe directly impact the car purchase rate of the people. Stable economies are the perfect markets for the electric cars of Porsche. Porsche is a luxury and </w:t>
      </w:r>
      <w:r w:rsidRPr="004A22D7">
        <w:rPr>
          <w:rFonts w:ascii="Times New Roman" w:hAnsi="Times New Roman" w:cs="Times New Roman"/>
          <w:sz w:val="24"/>
          <w:szCs w:val="24"/>
        </w:rPr>
        <w:lastRenderedPageBreak/>
        <w:t>expensive brand, and most of the people are not able to afford them</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Plötz</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Dütschke</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2020</w:t>
      </w:r>
      <w:r w:rsidR="00F60F4C">
        <w:rPr>
          <w:rFonts w:ascii="Times New Roman" w:hAnsi="Times New Roman" w:cs="Times New Roman"/>
          <w:sz w:val="24"/>
          <w:szCs w:val="24"/>
        </w:rPr>
        <w:t>)</w:t>
      </w:r>
      <w:r w:rsidRPr="004A22D7">
        <w:rPr>
          <w:rFonts w:ascii="Times New Roman" w:hAnsi="Times New Roman" w:cs="Times New Roman"/>
          <w:sz w:val="24"/>
          <w:szCs w:val="24"/>
        </w:rPr>
        <w:t>.</w:t>
      </w:r>
      <w:r>
        <w:rPr>
          <w:rFonts w:ascii="Times New Roman" w:hAnsi="Times New Roman" w:cs="Times New Roman"/>
          <w:sz w:val="24"/>
          <w:szCs w:val="24"/>
        </w:rPr>
        <w:t xml:space="preserve"> the Porsche </w:t>
      </w:r>
      <w:proofErr w:type="spellStart"/>
      <w:r>
        <w:rPr>
          <w:rFonts w:ascii="Times New Roman" w:hAnsi="Times New Roman" w:cs="Times New Roman"/>
          <w:sz w:val="24"/>
          <w:szCs w:val="24"/>
        </w:rPr>
        <w:t>Taycan</w:t>
      </w:r>
      <w:proofErr w:type="spellEnd"/>
      <w:r>
        <w:rPr>
          <w:rFonts w:ascii="Times New Roman" w:hAnsi="Times New Roman" w:cs="Times New Roman"/>
          <w:sz w:val="24"/>
          <w:szCs w:val="24"/>
        </w:rPr>
        <w:t xml:space="preserve"> that is the first EV of the company is also not cheap to purchase, the base variant price starts from 130,000 pounds in the United Kingdom. The electric vehicles are always expensive, but the </w:t>
      </w:r>
      <w:r w:rsidR="00942C99">
        <w:rPr>
          <w:rFonts w:ascii="Times New Roman" w:hAnsi="Times New Roman" w:cs="Times New Roman"/>
          <w:sz w:val="24"/>
          <w:szCs w:val="24"/>
        </w:rPr>
        <w:t>purchas</w:t>
      </w:r>
      <w:r w:rsidR="00AB65E3">
        <w:rPr>
          <w:rFonts w:ascii="Times New Roman" w:hAnsi="Times New Roman" w:cs="Times New Roman"/>
          <w:sz w:val="24"/>
          <w:szCs w:val="24"/>
        </w:rPr>
        <w:t>ing</w:t>
      </w:r>
      <w:r>
        <w:rPr>
          <w:rFonts w:ascii="Times New Roman" w:hAnsi="Times New Roman" w:cs="Times New Roman"/>
          <w:sz w:val="24"/>
          <w:szCs w:val="24"/>
        </w:rPr>
        <w:t xml:space="preserve"> power of the </w:t>
      </w:r>
      <w:r w:rsidR="00942C99">
        <w:rPr>
          <w:rFonts w:ascii="Times New Roman" w:hAnsi="Times New Roman" w:cs="Times New Roman"/>
          <w:sz w:val="24"/>
          <w:szCs w:val="24"/>
        </w:rPr>
        <w:t>people is important to manage global sales. People are still willing to purchase expensive, high</w:t>
      </w:r>
      <w:r w:rsidR="00AB65E3">
        <w:rPr>
          <w:rFonts w:ascii="Times New Roman" w:hAnsi="Times New Roman" w:cs="Times New Roman"/>
          <w:sz w:val="24"/>
          <w:szCs w:val="24"/>
        </w:rPr>
        <w:t>-</w:t>
      </w:r>
      <w:r w:rsidR="00942C99">
        <w:rPr>
          <w:rFonts w:ascii="Times New Roman" w:hAnsi="Times New Roman" w:cs="Times New Roman"/>
          <w:sz w:val="24"/>
          <w:szCs w:val="24"/>
        </w:rPr>
        <w:t>performance electric cars</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Plötz</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Dütschke</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2020</w:t>
      </w:r>
      <w:r w:rsidR="00F60F4C">
        <w:rPr>
          <w:rFonts w:ascii="Times New Roman" w:hAnsi="Times New Roman" w:cs="Times New Roman"/>
          <w:sz w:val="24"/>
          <w:szCs w:val="24"/>
        </w:rPr>
        <w:t>)</w:t>
      </w:r>
      <w:r w:rsidR="00942C99">
        <w:rPr>
          <w:rFonts w:ascii="Times New Roman" w:hAnsi="Times New Roman" w:cs="Times New Roman"/>
          <w:sz w:val="24"/>
          <w:szCs w:val="24"/>
        </w:rPr>
        <w:t xml:space="preserve">. The global market of electric cars grows, and electric cars are in high demand across the globe. China is the largest market for Porsche electric cars and </w:t>
      </w:r>
      <w:r w:rsidR="006744A8">
        <w:rPr>
          <w:rFonts w:ascii="Times New Roman" w:hAnsi="Times New Roman" w:cs="Times New Roman"/>
          <w:sz w:val="24"/>
          <w:szCs w:val="24"/>
        </w:rPr>
        <w:t xml:space="preserve">in </w:t>
      </w:r>
      <w:r w:rsidR="00AB65E3">
        <w:rPr>
          <w:rFonts w:ascii="Times New Roman" w:hAnsi="Times New Roman" w:cs="Times New Roman"/>
          <w:sz w:val="24"/>
          <w:szCs w:val="24"/>
        </w:rPr>
        <w:t xml:space="preserve">the </w:t>
      </w:r>
      <w:r w:rsidR="006744A8">
        <w:rPr>
          <w:rFonts w:ascii="Times New Roman" w:hAnsi="Times New Roman" w:cs="Times New Roman"/>
          <w:sz w:val="24"/>
          <w:szCs w:val="24"/>
        </w:rPr>
        <w:t>long run</w:t>
      </w:r>
      <w:r w:rsidR="00AB65E3">
        <w:rPr>
          <w:rFonts w:ascii="Times New Roman" w:hAnsi="Times New Roman" w:cs="Times New Roman"/>
          <w:sz w:val="24"/>
          <w:szCs w:val="24"/>
        </w:rPr>
        <w:t>,</w:t>
      </w:r>
      <w:r w:rsidR="006744A8">
        <w:rPr>
          <w:rFonts w:ascii="Times New Roman" w:hAnsi="Times New Roman" w:cs="Times New Roman"/>
          <w:sz w:val="24"/>
          <w:szCs w:val="24"/>
        </w:rPr>
        <w:t xml:space="preserve"> electric cars are proved to be better than gasoline cars because of low operating cost</w:t>
      </w:r>
      <w:r w:rsidR="00AB65E3">
        <w:rPr>
          <w:rFonts w:ascii="Times New Roman" w:hAnsi="Times New Roman" w:cs="Times New Roman"/>
          <w:sz w:val="24"/>
          <w:szCs w:val="24"/>
        </w:rPr>
        <w:t>s</w:t>
      </w:r>
      <w:r w:rsidR="006744A8">
        <w:rPr>
          <w:rFonts w:ascii="Times New Roman" w:hAnsi="Times New Roman" w:cs="Times New Roman"/>
          <w:sz w:val="24"/>
          <w:szCs w:val="24"/>
        </w:rPr>
        <w:t>. The economics of the world automobile market is optimistic and economies across the globe are willing to invest in EV</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Plötz</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Dütschke</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2020</w:t>
      </w:r>
      <w:r w:rsidR="00F60F4C">
        <w:rPr>
          <w:rFonts w:ascii="Times New Roman" w:hAnsi="Times New Roman" w:cs="Times New Roman"/>
          <w:sz w:val="24"/>
          <w:szCs w:val="24"/>
        </w:rPr>
        <w:t>)</w:t>
      </w:r>
      <w:r w:rsidR="006744A8">
        <w:rPr>
          <w:rFonts w:ascii="Times New Roman" w:hAnsi="Times New Roman" w:cs="Times New Roman"/>
          <w:sz w:val="24"/>
          <w:szCs w:val="24"/>
        </w:rPr>
        <w:t xml:space="preserve">.    </w:t>
      </w:r>
      <w:r w:rsidR="00942C99">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5B5E7DF" w14:textId="37394E74"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Social Factor</w:t>
      </w:r>
    </w:p>
    <w:p w14:paraId="2C8391E8" w14:textId="426F24EA" w:rsidR="006744A8" w:rsidRPr="006744A8" w:rsidRDefault="006744A8" w:rsidP="00F60F4C">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6744A8">
        <w:rPr>
          <w:rFonts w:ascii="Times New Roman" w:hAnsi="Times New Roman" w:cs="Times New Roman"/>
          <w:sz w:val="24"/>
          <w:szCs w:val="24"/>
        </w:rPr>
        <w:t xml:space="preserve">Porsche is in high demand across the globe; electric cars of the brand are also socially accepted across the globe. The high performance of the electric cars of Porsche and their brand value </w:t>
      </w:r>
      <w:r w:rsidR="00AB65E3">
        <w:rPr>
          <w:rFonts w:ascii="Times New Roman" w:hAnsi="Times New Roman" w:cs="Times New Roman"/>
          <w:sz w:val="24"/>
          <w:szCs w:val="24"/>
        </w:rPr>
        <w:t>is</w:t>
      </w:r>
      <w:r w:rsidRPr="006744A8">
        <w:rPr>
          <w:rFonts w:ascii="Times New Roman" w:hAnsi="Times New Roman" w:cs="Times New Roman"/>
          <w:sz w:val="24"/>
          <w:szCs w:val="24"/>
        </w:rPr>
        <w:t xml:space="preserve"> the determining factor for the social acceptance of the brand</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Chodakowska</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sidRPr="006744A8">
        <w:rPr>
          <w:rFonts w:ascii="Times New Roman" w:hAnsi="Times New Roman" w:cs="Times New Roman"/>
          <w:sz w:val="24"/>
          <w:szCs w:val="24"/>
        </w:rPr>
        <w:t xml:space="preserve">. </w:t>
      </w:r>
      <w:r>
        <w:rPr>
          <w:rFonts w:ascii="Times New Roman" w:hAnsi="Times New Roman" w:cs="Times New Roman"/>
          <w:sz w:val="24"/>
          <w:szCs w:val="24"/>
        </w:rPr>
        <w:t xml:space="preserve">If </w:t>
      </w:r>
      <w:r w:rsidR="00E16170">
        <w:rPr>
          <w:rFonts w:ascii="Times New Roman" w:hAnsi="Times New Roman" w:cs="Times New Roman"/>
          <w:sz w:val="24"/>
          <w:szCs w:val="24"/>
        </w:rPr>
        <w:t>most of</w:t>
      </w:r>
      <w:r>
        <w:rPr>
          <w:rFonts w:ascii="Times New Roman" w:hAnsi="Times New Roman" w:cs="Times New Roman"/>
          <w:sz w:val="24"/>
          <w:szCs w:val="24"/>
        </w:rPr>
        <w:t xml:space="preserve"> the social classes </w:t>
      </w:r>
      <w:r w:rsidR="00E16170">
        <w:rPr>
          <w:rFonts w:ascii="Times New Roman" w:hAnsi="Times New Roman" w:cs="Times New Roman"/>
          <w:sz w:val="24"/>
          <w:szCs w:val="24"/>
        </w:rPr>
        <w:t xml:space="preserve">are </w:t>
      </w:r>
      <w:r w:rsidR="00AB65E3">
        <w:rPr>
          <w:rFonts w:ascii="Times New Roman" w:hAnsi="Times New Roman" w:cs="Times New Roman"/>
          <w:sz w:val="24"/>
          <w:szCs w:val="24"/>
        </w:rPr>
        <w:t>in</w:t>
      </w:r>
      <w:r w:rsidR="00E16170">
        <w:rPr>
          <w:rFonts w:ascii="Times New Roman" w:hAnsi="Times New Roman" w:cs="Times New Roman"/>
          <w:sz w:val="24"/>
          <w:szCs w:val="24"/>
        </w:rPr>
        <w:t xml:space="preserve"> </w:t>
      </w:r>
      <w:r w:rsidR="00AB65E3">
        <w:rPr>
          <w:rFonts w:ascii="Times New Roman" w:hAnsi="Times New Roman" w:cs="Times New Roman"/>
          <w:sz w:val="24"/>
          <w:szCs w:val="24"/>
        </w:rPr>
        <w:t xml:space="preserve">the </w:t>
      </w:r>
      <w:r w:rsidR="00E16170">
        <w:rPr>
          <w:rFonts w:ascii="Times New Roman" w:hAnsi="Times New Roman" w:cs="Times New Roman"/>
          <w:sz w:val="24"/>
          <w:szCs w:val="24"/>
        </w:rPr>
        <w:t xml:space="preserve">lower class, the electric cars of Porsche can do any good market. The European, American, and Chinese are the target societies for the sales of Porsche </w:t>
      </w:r>
      <w:proofErr w:type="spellStart"/>
      <w:r w:rsidR="00E16170">
        <w:rPr>
          <w:rFonts w:ascii="Times New Roman" w:hAnsi="Times New Roman" w:cs="Times New Roman"/>
          <w:sz w:val="24"/>
          <w:szCs w:val="24"/>
        </w:rPr>
        <w:t>Taycan</w:t>
      </w:r>
      <w:proofErr w:type="spellEnd"/>
      <w:r w:rsidR="00E16170">
        <w:rPr>
          <w:rFonts w:ascii="Times New Roman" w:hAnsi="Times New Roman" w:cs="Times New Roman"/>
          <w:sz w:val="24"/>
          <w:szCs w:val="24"/>
        </w:rPr>
        <w:t>; people of China are the largest user of electric cars</w:t>
      </w:r>
      <w:r w:rsidR="00AB65E3">
        <w:rPr>
          <w:rFonts w:ascii="Times New Roman" w:hAnsi="Times New Roman" w:cs="Times New Roman"/>
          <w:sz w:val="24"/>
          <w:szCs w:val="24"/>
        </w:rPr>
        <w:t>,</w:t>
      </w:r>
      <w:r w:rsidR="00E16170">
        <w:rPr>
          <w:rFonts w:ascii="Times New Roman" w:hAnsi="Times New Roman" w:cs="Times New Roman"/>
          <w:sz w:val="24"/>
          <w:szCs w:val="24"/>
        </w:rPr>
        <w:t xml:space="preserve"> and most of the electric car sales are linked with the Chinese and American markets</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Chodakowska</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2018</w:t>
      </w:r>
      <w:r w:rsidR="00F60F4C">
        <w:rPr>
          <w:rFonts w:ascii="Times New Roman" w:hAnsi="Times New Roman" w:cs="Times New Roman"/>
          <w:sz w:val="24"/>
          <w:szCs w:val="24"/>
        </w:rPr>
        <w:t>)</w:t>
      </w:r>
      <w:r w:rsidR="00E16170">
        <w:rPr>
          <w:rFonts w:ascii="Times New Roman" w:hAnsi="Times New Roman" w:cs="Times New Roman"/>
          <w:sz w:val="24"/>
          <w:szCs w:val="24"/>
        </w:rPr>
        <w:t xml:space="preserve">. </w:t>
      </w:r>
      <w:r w:rsidR="00A103CA">
        <w:rPr>
          <w:rFonts w:ascii="Times New Roman" w:hAnsi="Times New Roman" w:cs="Times New Roman"/>
          <w:sz w:val="24"/>
          <w:szCs w:val="24"/>
        </w:rPr>
        <w:t xml:space="preserve">Social acceptance of the electric cars </w:t>
      </w:r>
      <w:r w:rsidR="00F60F4C">
        <w:rPr>
          <w:rFonts w:ascii="Times New Roman" w:hAnsi="Times New Roman" w:cs="Times New Roman"/>
          <w:sz w:val="24"/>
          <w:szCs w:val="24"/>
        </w:rPr>
        <w:t>is</w:t>
      </w:r>
      <w:r w:rsidR="00A103CA">
        <w:rPr>
          <w:rFonts w:ascii="Times New Roman" w:hAnsi="Times New Roman" w:cs="Times New Roman"/>
          <w:sz w:val="24"/>
          <w:szCs w:val="24"/>
        </w:rPr>
        <w:t xml:space="preserve"> high, as the COVID-19 global pandemic has changed the entire world business order, but the sales of EV remain elevating. </w:t>
      </w:r>
    </w:p>
    <w:p w14:paraId="06CC70AE" w14:textId="10A0E420"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Technological Factor</w:t>
      </w:r>
    </w:p>
    <w:p w14:paraId="075C6324" w14:textId="566A6390" w:rsidR="00A103CA" w:rsidRPr="00A103CA" w:rsidRDefault="00A103CA" w:rsidP="00EB4FAF">
      <w:pPr>
        <w:spacing w:line="480" w:lineRule="auto"/>
        <w:rPr>
          <w:rFonts w:ascii="Times New Roman" w:hAnsi="Times New Roman" w:cs="Times New Roman"/>
          <w:sz w:val="24"/>
          <w:szCs w:val="24"/>
        </w:rPr>
      </w:pPr>
      <w:r>
        <w:rPr>
          <w:rFonts w:ascii="Times New Roman" w:hAnsi="Times New Roman" w:cs="Times New Roman"/>
          <w:b/>
          <w:bCs/>
          <w:sz w:val="24"/>
          <w:szCs w:val="24"/>
        </w:rPr>
        <w:lastRenderedPageBreak/>
        <w:tab/>
      </w:r>
      <w:r w:rsidRPr="00A103CA">
        <w:rPr>
          <w:rFonts w:ascii="Times New Roman" w:hAnsi="Times New Roman" w:cs="Times New Roman"/>
          <w:sz w:val="24"/>
          <w:szCs w:val="24"/>
        </w:rPr>
        <w:t xml:space="preserve">Electric cars are the revolution that is linked with the technological development of the automotive. The automation of automobiles and </w:t>
      </w:r>
      <w:r w:rsidR="00AB65E3">
        <w:rPr>
          <w:rFonts w:ascii="Times New Roman" w:hAnsi="Times New Roman" w:cs="Times New Roman"/>
          <w:sz w:val="24"/>
          <w:szCs w:val="24"/>
        </w:rPr>
        <w:t xml:space="preserve">the </w:t>
      </w:r>
      <w:r w:rsidRPr="00A103CA">
        <w:rPr>
          <w:rFonts w:ascii="Times New Roman" w:hAnsi="Times New Roman" w:cs="Times New Roman"/>
          <w:sz w:val="24"/>
          <w:szCs w:val="24"/>
        </w:rPr>
        <w:t xml:space="preserve">introduction of </w:t>
      </w:r>
      <w:r w:rsidR="00AB65E3">
        <w:rPr>
          <w:rFonts w:ascii="Times New Roman" w:hAnsi="Times New Roman" w:cs="Times New Roman"/>
          <w:sz w:val="24"/>
          <w:szCs w:val="24"/>
        </w:rPr>
        <w:t xml:space="preserve">the </w:t>
      </w:r>
      <w:r w:rsidRPr="00A103CA">
        <w:rPr>
          <w:rFonts w:ascii="Times New Roman" w:hAnsi="Times New Roman" w:cs="Times New Roman"/>
          <w:sz w:val="24"/>
          <w:szCs w:val="24"/>
        </w:rPr>
        <w:t>electric powertrain is the new market trend and technology intervention</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Wolf</w:t>
      </w:r>
      <w:r w:rsidR="00F60F4C">
        <w:rPr>
          <w:rFonts w:ascii="Times New Roman" w:hAnsi="Times New Roman" w:cs="Times New Roman"/>
          <w:sz w:val="24"/>
          <w:szCs w:val="24"/>
        </w:rPr>
        <w:t xml:space="preserve">, </w:t>
      </w:r>
      <w:proofErr w:type="spellStart"/>
      <w:r w:rsidR="00F60F4C" w:rsidRPr="00F60F4C">
        <w:rPr>
          <w:rFonts w:ascii="Times New Roman" w:hAnsi="Times New Roman" w:cs="Times New Roman"/>
          <w:sz w:val="24"/>
          <w:szCs w:val="24"/>
        </w:rPr>
        <w:t>Schröder</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Neumann</w:t>
      </w:r>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 xml:space="preserve">and de </w:t>
      </w:r>
      <w:proofErr w:type="spellStart"/>
      <w:r w:rsidR="00F60F4C" w:rsidRPr="00F60F4C">
        <w:rPr>
          <w:rFonts w:ascii="Times New Roman" w:hAnsi="Times New Roman" w:cs="Times New Roman"/>
          <w:sz w:val="24"/>
          <w:szCs w:val="24"/>
        </w:rPr>
        <w:t>Haan</w:t>
      </w:r>
      <w:proofErr w:type="spellEnd"/>
      <w:r w:rsidR="00F60F4C">
        <w:rPr>
          <w:rFonts w:ascii="Times New Roman" w:hAnsi="Times New Roman" w:cs="Times New Roman"/>
          <w:sz w:val="24"/>
          <w:szCs w:val="24"/>
        </w:rPr>
        <w:t xml:space="preserve">, </w:t>
      </w:r>
      <w:r w:rsidR="00F60F4C" w:rsidRPr="00F60F4C">
        <w:rPr>
          <w:rFonts w:ascii="Times New Roman" w:hAnsi="Times New Roman" w:cs="Times New Roman"/>
          <w:sz w:val="24"/>
          <w:szCs w:val="24"/>
        </w:rPr>
        <w:t>2015</w:t>
      </w:r>
      <w:r w:rsidR="00F60F4C">
        <w:rPr>
          <w:rFonts w:ascii="Times New Roman" w:hAnsi="Times New Roman" w:cs="Times New Roman"/>
          <w:sz w:val="24"/>
          <w:szCs w:val="24"/>
        </w:rPr>
        <w:t>)</w:t>
      </w:r>
      <w:r w:rsidRPr="00A103CA">
        <w:rPr>
          <w:rFonts w:ascii="Times New Roman" w:hAnsi="Times New Roman" w:cs="Times New Roman"/>
          <w:sz w:val="24"/>
          <w:szCs w:val="24"/>
        </w:rPr>
        <w:t>. The development of Porsche’s all-electric cars is one of its kinds</w:t>
      </w:r>
      <w:r>
        <w:rPr>
          <w:rFonts w:ascii="Times New Roman" w:hAnsi="Times New Roman" w:cs="Times New Roman"/>
          <w:sz w:val="24"/>
          <w:szCs w:val="24"/>
        </w:rPr>
        <w:t xml:space="preserve">; technology development is critical for the Porsche, and </w:t>
      </w:r>
      <w:r w:rsidR="00AB65E3">
        <w:rPr>
          <w:rFonts w:ascii="Times New Roman" w:hAnsi="Times New Roman" w:cs="Times New Roman"/>
          <w:sz w:val="24"/>
          <w:szCs w:val="24"/>
        </w:rPr>
        <w:t xml:space="preserve">the </w:t>
      </w:r>
      <w:r>
        <w:rPr>
          <w:rFonts w:ascii="Times New Roman" w:hAnsi="Times New Roman" w:cs="Times New Roman"/>
          <w:sz w:val="24"/>
          <w:szCs w:val="24"/>
        </w:rPr>
        <w:t>company did good efforts to match the technology of Tesla cars. The high EV range of Porsche is a competitive edge over the Tesla cars. The “Mission E” platform of the Porsche is quite determined to the development of electric car</w:t>
      </w:r>
      <w:r w:rsidR="00AB65E3">
        <w:rPr>
          <w:rFonts w:ascii="Times New Roman" w:hAnsi="Times New Roman" w:cs="Times New Roman"/>
          <w:sz w:val="24"/>
          <w:szCs w:val="24"/>
        </w:rPr>
        <w:t>s</w:t>
      </w:r>
      <w:r>
        <w:rPr>
          <w:rFonts w:ascii="Times New Roman" w:hAnsi="Times New Roman" w:cs="Times New Roman"/>
          <w:sz w:val="24"/>
          <w:szCs w:val="24"/>
        </w:rPr>
        <w:t xml:space="preserve"> up to the range of 500 km</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Ludvigsen</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Pr>
          <w:rFonts w:ascii="Times New Roman" w:hAnsi="Times New Roman" w:cs="Times New Roman"/>
          <w:sz w:val="24"/>
          <w:szCs w:val="24"/>
        </w:rPr>
        <w:t>. The electric car technology is quite new and different auto giants are working on the development of EV’s; Porsche is leading the EV market in Europe following Tesla</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Ludvigsen</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Pr>
          <w:rFonts w:ascii="Times New Roman" w:hAnsi="Times New Roman" w:cs="Times New Roman"/>
          <w:sz w:val="24"/>
          <w:szCs w:val="24"/>
        </w:rPr>
        <w:t xml:space="preserve">.  </w:t>
      </w:r>
      <w:r w:rsidRPr="00A103CA">
        <w:rPr>
          <w:rFonts w:ascii="Times New Roman" w:hAnsi="Times New Roman" w:cs="Times New Roman"/>
          <w:sz w:val="24"/>
          <w:szCs w:val="24"/>
        </w:rPr>
        <w:t xml:space="preserve"> </w:t>
      </w:r>
    </w:p>
    <w:p w14:paraId="4EED10C0" w14:textId="3E0C3DC8"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Environmental Factor</w:t>
      </w:r>
    </w:p>
    <w:p w14:paraId="76AAF32D" w14:textId="79728D89" w:rsidR="00A103CA" w:rsidRPr="00A103CA" w:rsidRDefault="00A103CA" w:rsidP="00EB4FAF">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Electric cars are environment</w:t>
      </w:r>
      <w:r w:rsidR="00AB65E3">
        <w:rPr>
          <w:rFonts w:ascii="Times New Roman" w:hAnsi="Times New Roman" w:cs="Times New Roman"/>
          <w:sz w:val="24"/>
          <w:szCs w:val="24"/>
        </w:rPr>
        <w:t>ally</w:t>
      </w:r>
      <w:r>
        <w:rPr>
          <w:rFonts w:ascii="Times New Roman" w:hAnsi="Times New Roman" w:cs="Times New Roman"/>
          <w:sz w:val="24"/>
          <w:szCs w:val="24"/>
        </w:rPr>
        <w:t xml:space="preserve"> </w:t>
      </w:r>
      <w:r w:rsidR="00AB65E3">
        <w:rPr>
          <w:rFonts w:ascii="Times New Roman" w:hAnsi="Times New Roman" w:cs="Times New Roman"/>
          <w:sz w:val="24"/>
          <w:szCs w:val="24"/>
        </w:rPr>
        <w:t>friendly,</w:t>
      </w:r>
      <w:r>
        <w:rPr>
          <w:rFonts w:ascii="Times New Roman" w:hAnsi="Times New Roman" w:cs="Times New Roman"/>
          <w:sz w:val="24"/>
          <w:szCs w:val="24"/>
        </w:rPr>
        <w:t xml:space="preserve"> and these cars have zero</w:t>
      </w:r>
      <w:r w:rsidR="00AB65E3">
        <w:rPr>
          <w:rFonts w:ascii="Times New Roman" w:hAnsi="Times New Roman" w:cs="Times New Roman"/>
          <w:sz w:val="24"/>
          <w:szCs w:val="24"/>
        </w:rPr>
        <w:t>-</w:t>
      </w:r>
      <w:r>
        <w:rPr>
          <w:rFonts w:ascii="Times New Roman" w:hAnsi="Times New Roman" w:cs="Times New Roman"/>
          <w:sz w:val="24"/>
          <w:szCs w:val="24"/>
        </w:rPr>
        <w:t>emission standard</w:t>
      </w:r>
      <w:r w:rsidR="00AB65E3">
        <w:rPr>
          <w:rFonts w:ascii="Times New Roman" w:hAnsi="Times New Roman" w:cs="Times New Roman"/>
          <w:sz w:val="24"/>
          <w:szCs w:val="24"/>
        </w:rPr>
        <w:t>s</w:t>
      </w:r>
      <w:r>
        <w:rPr>
          <w:rFonts w:ascii="Times New Roman" w:hAnsi="Times New Roman" w:cs="Times New Roman"/>
          <w:sz w:val="24"/>
          <w:szCs w:val="24"/>
        </w:rPr>
        <w:t>. CO2 emission is one of the global challenges faced by the automotive industry and governments across the globe</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Wolf</w:t>
      </w:r>
      <w:r w:rsidR="00EB4FAF">
        <w:rPr>
          <w:rFonts w:ascii="Times New Roman" w:hAnsi="Times New Roman" w:cs="Times New Roman"/>
          <w:sz w:val="24"/>
          <w:szCs w:val="24"/>
        </w:rPr>
        <w:t xml:space="preserve"> </w:t>
      </w:r>
      <w:r w:rsidR="00EB4FAF" w:rsidRPr="00EB4FAF">
        <w:rPr>
          <w:rFonts w:ascii="Times New Roman" w:hAnsi="Times New Roman" w:cs="Times New Roman"/>
          <w:i/>
          <w:iCs/>
          <w:sz w:val="24"/>
          <w:szCs w:val="24"/>
        </w:rPr>
        <w:t>et al.,</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2015</w:t>
      </w:r>
      <w:r w:rsidR="00EB4FAF">
        <w:rPr>
          <w:rFonts w:ascii="Times New Roman" w:hAnsi="Times New Roman" w:cs="Times New Roman"/>
          <w:sz w:val="24"/>
          <w:szCs w:val="24"/>
        </w:rPr>
        <w:t>)</w:t>
      </w:r>
      <w:r>
        <w:rPr>
          <w:rFonts w:ascii="Times New Roman" w:hAnsi="Times New Roman" w:cs="Times New Roman"/>
          <w:sz w:val="24"/>
          <w:szCs w:val="24"/>
        </w:rPr>
        <w:t>. The development of EV by the Porsche is a milestone toward zero</w:t>
      </w:r>
      <w:r w:rsidR="00AB65E3">
        <w:rPr>
          <w:rFonts w:ascii="Times New Roman" w:hAnsi="Times New Roman" w:cs="Times New Roman"/>
          <w:sz w:val="24"/>
          <w:szCs w:val="24"/>
        </w:rPr>
        <w:t>-</w:t>
      </w:r>
      <w:r>
        <w:rPr>
          <w:rFonts w:ascii="Times New Roman" w:hAnsi="Times New Roman" w:cs="Times New Roman"/>
          <w:sz w:val="24"/>
          <w:szCs w:val="24"/>
        </w:rPr>
        <w:t>emission up to 2030. The European plans to zero</w:t>
      </w:r>
      <w:r w:rsidR="00AB65E3">
        <w:rPr>
          <w:rFonts w:ascii="Times New Roman" w:hAnsi="Times New Roman" w:cs="Times New Roman"/>
          <w:sz w:val="24"/>
          <w:szCs w:val="24"/>
        </w:rPr>
        <w:t>-</w:t>
      </w:r>
      <w:r>
        <w:rPr>
          <w:rFonts w:ascii="Times New Roman" w:hAnsi="Times New Roman" w:cs="Times New Roman"/>
          <w:sz w:val="24"/>
          <w:szCs w:val="24"/>
        </w:rPr>
        <w:t xml:space="preserve">emission are linked with the introduction of electric cars, and Porsche is leading the market with their new all-electric production cars. </w:t>
      </w:r>
      <w:r w:rsidR="007D0440">
        <w:rPr>
          <w:rFonts w:ascii="Times New Roman" w:hAnsi="Times New Roman" w:cs="Times New Roman"/>
          <w:sz w:val="24"/>
          <w:szCs w:val="24"/>
        </w:rPr>
        <w:t>Environment</w:t>
      </w:r>
      <w:r w:rsidR="00AB65E3">
        <w:rPr>
          <w:rFonts w:ascii="Times New Roman" w:hAnsi="Times New Roman" w:cs="Times New Roman"/>
          <w:sz w:val="24"/>
          <w:szCs w:val="24"/>
        </w:rPr>
        <w:t>-</w:t>
      </w:r>
      <w:r w:rsidR="007D0440">
        <w:rPr>
          <w:rFonts w:ascii="Times New Roman" w:hAnsi="Times New Roman" w:cs="Times New Roman"/>
          <w:sz w:val="24"/>
          <w:szCs w:val="24"/>
        </w:rPr>
        <w:t>friendly nature of the EV’s is the strong point that make</w:t>
      </w:r>
      <w:r w:rsidR="00AB65E3">
        <w:rPr>
          <w:rFonts w:ascii="Times New Roman" w:hAnsi="Times New Roman" w:cs="Times New Roman"/>
          <w:sz w:val="24"/>
          <w:szCs w:val="24"/>
        </w:rPr>
        <w:t>s</w:t>
      </w:r>
      <w:r w:rsidR="007D0440">
        <w:rPr>
          <w:rFonts w:ascii="Times New Roman" w:hAnsi="Times New Roman" w:cs="Times New Roman"/>
          <w:sz w:val="24"/>
          <w:szCs w:val="24"/>
        </w:rPr>
        <w:t xml:space="preserve"> it hard to be comp</w:t>
      </w:r>
      <w:r w:rsidR="00AB65E3">
        <w:rPr>
          <w:rFonts w:ascii="Times New Roman" w:hAnsi="Times New Roman" w:cs="Times New Roman"/>
          <w:sz w:val="24"/>
          <w:szCs w:val="24"/>
        </w:rPr>
        <w:t>l</w:t>
      </w:r>
      <w:r w:rsidR="007D0440">
        <w:rPr>
          <w:rFonts w:ascii="Times New Roman" w:hAnsi="Times New Roman" w:cs="Times New Roman"/>
          <w:sz w:val="24"/>
          <w:szCs w:val="24"/>
        </w:rPr>
        <w:t>eted by other means</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Wolf</w:t>
      </w:r>
      <w:r w:rsidR="00EB4FAF">
        <w:rPr>
          <w:rFonts w:ascii="Times New Roman" w:hAnsi="Times New Roman" w:cs="Times New Roman"/>
          <w:sz w:val="24"/>
          <w:szCs w:val="24"/>
        </w:rPr>
        <w:t xml:space="preserve"> </w:t>
      </w:r>
      <w:r w:rsidR="00EB4FAF" w:rsidRPr="00EB4FAF">
        <w:rPr>
          <w:rFonts w:ascii="Times New Roman" w:hAnsi="Times New Roman" w:cs="Times New Roman"/>
          <w:i/>
          <w:iCs/>
          <w:sz w:val="24"/>
          <w:szCs w:val="24"/>
        </w:rPr>
        <w:t>et al.,</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2015</w:t>
      </w:r>
      <w:r w:rsidR="00EB4FAF">
        <w:rPr>
          <w:rFonts w:ascii="Times New Roman" w:hAnsi="Times New Roman" w:cs="Times New Roman"/>
          <w:sz w:val="24"/>
          <w:szCs w:val="24"/>
        </w:rPr>
        <w:t>)</w:t>
      </w:r>
      <w:r w:rsidR="007D0440">
        <w:rPr>
          <w:rFonts w:ascii="Times New Roman" w:hAnsi="Times New Roman" w:cs="Times New Roman"/>
          <w:sz w:val="24"/>
          <w:szCs w:val="24"/>
        </w:rPr>
        <w:t xml:space="preserve">.  </w:t>
      </w:r>
      <w:r>
        <w:rPr>
          <w:rFonts w:ascii="Times New Roman" w:hAnsi="Times New Roman" w:cs="Times New Roman"/>
          <w:sz w:val="24"/>
          <w:szCs w:val="24"/>
        </w:rPr>
        <w:t xml:space="preserve">  </w:t>
      </w:r>
    </w:p>
    <w:p w14:paraId="74A30C7C" w14:textId="77FB6AC1" w:rsidR="00F7597E" w:rsidRDefault="00F7597E" w:rsidP="00AB65E3">
      <w:pPr>
        <w:spacing w:line="480" w:lineRule="auto"/>
        <w:rPr>
          <w:rFonts w:ascii="Times New Roman" w:hAnsi="Times New Roman" w:cs="Times New Roman"/>
          <w:b/>
          <w:bCs/>
          <w:sz w:val="24"/>
          <w:szCs w:val="24"/>
        </w:rPr>
      </w:pPr>
      <w:r w:rsidRPr="00F7597E">
        <w:rPr>
          <w:rFonts w:ascii="Times New Roman" w:hAnsi="Times New Roman" w:cs="Times New Roman"/>
          <w:b/>
          <w:bCs/>
          <w:sz w:val="24"/>
          <w:szCs w:val="24"/>
        </w:rPr>
        <w:t>Legal Factor</w:t>
      </w:r>
    </w:p>
    <w:p w14:paraId="0F47EDDD" w14:textId="569A3E7B" w:rsidR="007D0440" w:rsidRDefault="007D0440"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7D0440">
        <w:rPr>
          <w:rFonts w:ascii="Times New Roman" w:hAnsi="Times New Roman" w:cs="Times New Roman"/>
          <w:sz w:val="24"/>
          <w:szCs w:val="24"/>
        </w:rPr>
        <w:t>All</w:t>
      </w:r>
      <w:r w:rsidR="00AB65E3">
        <w:rPr>
          <w:rFonts w:ascii="Times New Roman" w:hAnsi="Times New Roman" w:cs="Times New Roman"/>
          <w:sz w:val="24"/>
          <w:szCs w:val="24"/>
        </w:rPr>
        <w:t>-</w:t>
      </w:r>
      <w:r w:rsidRPr="007D0440">
        <w:rPr>
          <w:rFonts w:ascii="Times New Roman" w:hAnsi="Times New Roman" w:cs="Times New Roman"/>
          <w:sz w:val="24"/>
          <w:szCs w:val="24"/>
        </w:rPr>
        <w:t xml:space="preserve">electric cars are state legal in Europe, America, and Asia; despite the charging stations are limited in the developed countries and developing countries still not have </w:t>
      </w:r>
      <w:r w:rsidR="00AB65E3">
        <w:rPr>
          <w:rFonts w:ascii="Times New Roman" w:hAnsi="Times New Roman" w:cs="Times New Roman"/>
          <w:sz w:val="24"/>
          <w:szCs w:val="24"/>
        </w:rPr>
        <w:t xml:space="preserve">the </w:t>
      </w:r>
      <w:r w:rsidRPr="007D0440">
        <w:rPr>
          <w:rFonts w:ascii="Times New Roman" w:hAnsi="Times New Roman" w:cs="Times New Roman"/>
          <w:sz w:val="24"/>
          <w:szCs w:val="24"/>
        </w:rPr>
        <w:t>infrastructure.</w:t>
      </w:r>
      <w:r>
        <w:rPr>
          <w:rFonts w:ascii="Times New Roman" w:hAnsi="Times New Roman" w:cs="Times New Roman"/>
          <w:sz w:val="24"/>
          <w:szCs w:val="24"/>
        </w:rPr>
        <w:t xml:space="preserve"> Europe and America are keen to demolish gasoline cars with low emission </w:t>
      </w:r>
      <w:r>
        <w:rPr>
          <w:rFonts w:ascii="Times New Roman" w:hAnsi="Times New Roman" w:cs="Times New Roman"/>
          <w:sz w:val="24"/>
          <w:szCs w:val="24"/>
        </w:rPr>
        <w:lastRenderedPageBreak/>
        <w:t xml:space="preserve">controls and electric cars are </w:t>
      </w:r>
      <w:r w:rsidR="00AB65E3">
        <w:rPr>
          <w:rFonts w:ascii="Times New Roman" w:hAnsi="Times New Roman" w:cs="Times New Roman"/>
          <w:sz w:val="24"/>
          <w:szCs w:val="24"/>
        </w:rPr>
        <w:t xml:space="preserve">the </w:t>
      </w:r>
      <w:r>
        <w:rPr>
          <w:rFonts w:ascii="Times New Roman" w:hAnsi="Times New Roman" w:cs="Times New Roman"/>
          <w:sz w:val="24"/>
          <w:szCs w:val="24"/>
        </w:rPr>
        <w:t>best alternatives</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Wolf</w:t>
      </w:r>
      <w:r w:rsidR="00EB4FAF">
        <w:rPr>
          <w:rFonts w:ascii="Times New Roman" w:hAnsi="Times New Roman" w:cs="Times New Roman"/>
          <w:sz w:val="24"/>
          <w:szCs w:val="24"/>
        </w:rPr>
        <w:t xml:space="preserve"> </w:t>
      </w:r>
      <w:r w:rsidR="00EB4FAF" w:rsidRPr="00EB4FAF">
        <w:rPr>
          <w:rFonts w:ascii="Times New Roman" w:hAnsi="Times New Roman" w:cs="Times New Roman"/>
          <w:i/>
          <w:iCs/>
          <w:sz w:val="24"/>
          <w:szCs w:val="24"/>
        </w:rPr>
        <w:t>et al.,</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2015</w:t>
      </w:r>
      <w:r w:rsidR="00EB4FAF">
        <w:rPr>
          <w:rFonts w:ascii="Times New Roman" w:hAnsi="Times New Roman" w:cs="Times New Roman"/>
          <w:sz w:val="24"/>
          <w:szCs w:val="24"/>
        </w:rPr>
        <w:t>)</w:t>
      </w:r>
      <w:r>
        <w:rPr>
          <w:rFonts w:ascii="Times New Roman" w:hAnsi="Times New Roman" w:cs="Times New Roman"/>
          <w:sz w:val="24"/>
          <w:szCs w:val="24"/>
        </w:rPr>
        <w:t>. Porsche has a brand legacy of quality and performance that make</w:t>
      </w:r>
      <w:r w:rsidR="00AB65E3">
        <w:rPr>
          <w:rFonts w:ascii="Times New Roman" w:hAnsi="Times New Roman" w:cs="Times New Roman"/>
          <w:sz w:val="24"/>
          <w:szCs w:val="24"/>
        </w:rPr>
        <w:t>s</w:t>
      </w:r>
      <w:r>
        <w:rPr>
          <w:rFonts w:ascii="Times New Roman" w:hAnsi="Times New Roman" w:cs="Times New Roman"/>
          <w:sz w:val="24"/>
          <w:szCs w:val="24"/>
        </w:rPr>
        <w:t xml:space="preserve"> it highly acceptable in the new markets as well. The electric cars are legal, and Porsche do</w:t>
      </w:r>
      <w:r w:rsidR="00AB65E3">
        <w:rPr>
          <w:rFonts w:ascii="Times New Roman" w:hAnsi="Times New Roman" w:cs="Times New Roman"/>
          <w:sz w:val="24"/>
          <w:szCs w:val="24"/>
        </w:rPr>
        <w:t>es</w:t>
      </w:r>
      <w:r>
        <w:rPr>
          <w:rFonts w:ascii="Times New Roman" w:hAnsi="Times New Roman" w:cs="Times New Roman"/>
          <w:sz w:val="24"/>
          <w:szCs w:val="24"/>
        </w:rPr>
        <w:t xml:space="preserve"> not have any difficulty finding its way to new market shares</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Wolf</w:t>
      </w:r>
      <w:r w:rsidR="00EB4FAF">
        <w:rPr>
          <w:rFonts w:ascii="Times New Roman" w:hAnsi="Times New Roman" w:cs="Times New Roman"/>
          <w:sz w:val="24"/>
          <w:szCs w:val="24"/>
        </w:rPr>
        <w:t xml:space="preserve"> </w:t>
      </w:r>
      <w:r w:rsidR="00EB4FAF" w:rsidRPr="00EB4FAF">
        <w:rPr>
          <w:rFonts w:ascii="Times New Roman" w:hAnsi="Times New Roman" w:cs="Times New Roman"/>
          <w:i/>
          <w:iCs/>
          <w:sz w:val="24"/>
          <w:szCs w:val="24"/>
        </w:rPr>
        <w:t>et al.,</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2015</w:t>
      </w:r>
      <w:r w:rsidR="00EB4FAF">
        <w:rPr>
          <w:rFonts w:ascii="Times New Roman" w:hAnsi="Times New Roman" w:cs="Times New Roman"/>
          <w:sz w:val="24"/>
          <w:szCs w:val="24"/>
        </w:rPr>
        <w:t>)</w:t>
      </w:r>
      <w:r>
        <w:rPr>
          <w:rFonts w:ascii="Times New Roman" w:hAnsi="Times New Roman" w:cs="Times New Roman"/>
          <w:sz w:val="24"/>
          <w:szCs w:val="24"/>
        </w:rPr>
        <w:t xml:space="preserve">.  </w:t>
      </w:r>
    </w:p>
    <w:p w14:paraId="58AB8F49" w14:textId="5B87C959" w:rsidR="007D0440" w:rsidRDefault="007D0440" w:rsidP="00AB65E3">
      <w:pPr>
        <w:spacing w:line="480" w:lineRule="auto"/>
        <w:rPr>
          <w:rFonts w:ascii="Times New Roman" w:hAnsi="Times New Roman" w:cs="Times New Roman"/>
          <w:b/>
          <w:bCs/>
          <w:sz w:val="24"/>
          <w:szCs w:val="24"/>
        </w:rPr>
      </w:pPr>
      <w:r w:rsidRPr="007D0440">
        <w:rPr>
          <w:rFonts w:ascii="Times New Roman" w:hAnsi="Times New Roman" w:cs="Times New Roman"/>
          <w:b/>
          <w:bCs/>
          <w:sz w:val="24"/>
          <w:szCs w:val="24"/>
        </w:rPr>
        <w:t xml:space="preserve">Recommendations: PESTEL Environmental Factors </w:t>
      </w:r>
    </w:p>
    <w:p w14:paraId="03443074" w14:textId="5C57E4E8" w:rsidR="007D0440" w:rsidRPr="007D0440" w:rsidRDefault="007D0440" w:rsidP="00AB65E3">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Porsche is developing its market in </w:t>
      </w:r>
      <w:r w:rsidR="00AB65E3">
        <w:rPr>
          <w:rFonts w:ascii="Times New Roman" w:hAnsi="Times New Roman" w:cs="Times New Roman"/>
          <w:sz w:val="24"/>
          <w:szCs w:val="24"/>
        </w:rPr>
        <w:t xml:space="preserve">the </w:t>
      </w:r>
      <w:r>
        <w:rPr>
          <w:rFonts w:ascii="Times New Roman" w:hAnsi="Times New Roman" w:cs="Times New Roman"/>
          <w:sz w:val="24"/>
          <w:szCs w:val="24"/>
        </w:rPr>
        <w:t xml:space="preserve">EV category and most of the German rivals are also working on the same projects. The electric cars are in high demand and Porsche should speed up its development plan for new electric cars. The China market is </w:t>
      </w:r>
      <w:r w:rsidR="00AB65E3">
        <w:rPr>
          <w:rFonts w:ascii="Times New Roman" w:hAnsi="Times New Roman" w:cs="Times New Roman"/>
          <w:sz w:val="24"/>
          <w:szCs w:val="24"/>
        </w:rPr>
        <w:t>a</w:t>
      </w:r>
      <w:r>
        <w:rPr>
          <w:rFonts w:ascii="Times New Roman" w:hAnsi="Times New Roman" w:cs="Times New Roman"/>
          <w:sz w:val="24"/>
          <w:szCs w:val="24"/>
        </w:rPr>
        <w:t xml:space="preserve"> great opportunity for the Porsche all-electric cars along with America. </w:t>
      </w:r>
      <w:r w:rsidR="00CD4940">
        <w:rPr>
          <w:rFonts w:ascii="Times New Roman" w:hAnsi="Times New Roman" w:cs="Times New Roman"/>
          <w:sz w:val="24"/>
          <w:szCs w:val="24"/>
        </w:rPr>
        <w:t xml:space="preserve">Electric cars are environment friendly with latest technology developments these set of automobile units are developing a new era of </w:t>
      </w:r>
      <w:r w:rsidR="00AB65E3">
        <w:rPr>
          <w:rFonts w:ascii="Times New Roman" w:hAnsi="Times New Roman" w:cs="Times New Roman"/>
          <w:sz w:val="24"/>
          <w:szCs w:val="24"/>
        </w:rPr>
        <w:t xml:space="preserve">the </w:t>
      </w:r>
      <w:r w:rsidR="00CD4940">
        <w:rPr>
          <w:rFonts w:ascii="Times New Roman" w:hAnsi="Times New Roman" w:cs="Times New Roman"/>
          <w:sz w:val="24"/>
          <w:szCs w:val="24"/>
        </w:rPr>
        <w:t xml:space="preserve">automotive industry. The four factors including political, social, technological, and economics determine the high demand </w:t>
      </w:r>
      <w:r w:rsidR="00AB65E3">
        <w:rPr>
          <w:rFonts w:ascii="Times New Roman" w:hAnsi="Times New Roman" w:cs="Times New Roman"/>
          <w:sz w:val="24"/>
          <w:szCs w:val="24"/>
        </w:rPr>
        <w:t>for</w:t>
      </w:r>
      <w:r w:rsidR="00CD4940">
        <w:rPr>
          <w:rFonts w:ascii="Times New Roman" w:hAnsi="Times New Roman" w:cs="Times New Roman"/>
          <w:sz w:val="24"/>
          <w:szCs w:val="24"/>
        </w:rPr>
        <w:t xml:space="preserve"> Porsche’s electric cars, despite </w:t>
      </w:r>
      <w:r w:rsidR="00AB65E3">
        <w:rPr>
          <w:rFonts w:ascii="Times New Roman" w:hAnsi="Times New Roman" w:cs="Times New Roman"/>
          <w:sz w:val="24"/>
          <w:szCs w:val="24"/>
        </w:rPr>
        <w:t xml:space="preserve">the </w:t>
      </w:r>
      <w:r w:rsidR="00CD4940">
        <w:rPr>
          <w:rFonts w:ascii="Times New Roman" w:hAnsi="Times New Roman" w:cs="Times New Roman"/>
          <w:sz w:val="24"/>
          <w:szCs w:val="24"/>
        </w:rPr>
        <w:t xml:space="preserve">high cost of the EV.   </w:t>
      </w:r>
      <w:r>
        <w:rPr>
          <w:rFonts w:ascii="Times New Roman" w:hAnsi="Times New Roman" w:cs="Times New Roman"/>
          <w:sz w:val="24"/>
          <w:szCs w:val="24"/>
        </w:rPr>
        <w:t xml:space="preserve"> </w:t>
      </w:r>
    </w:p>
    <w:p w14:paraId="64848C63" w14:textId="05E2CD09" w:rsidR="00F7597E" w:rsidRDefault="00F7597E" w:rsidP="00AB65E3">
      <w:pPr>
        <w:spacing w:line="480" w:lineRule="auto"/>
        <w:jc w:val="center"/>
        <w:rPr>
          <w:rFonts w:ascii="Times New Roman" w:hAnsi="Times New Roman" w:cs="Times New Roman"/>
          <w:b/>
          <w:bCs/>
          <w:sz w:val="24"/>
          <w:szCs w:val="24"/>
        </w:rPr>
      </w:pPr>
      <w:r w:rsidRPr="00F7597E">
        <w:rPr>
          <w:rFonts w:ascii="Times New Roman" w:hAnsi="Times New Roman" w:cs="Times New Roman"/>
          <w:b/>
          <w:bCs/>
          <w:sz w:val="24"/>
          <w:szCs w:val="24"/>
        </w:rPr>
        <w:t>Porter Five Forces</w:t>
      </w:r>
    </w:p>
    <w:p w14:paraId="68E08A63" w14:textId="729B46ED" w:rsidR="004D34D6" w:rsidRPr="004D34D6" w:rsidRDefault="004D34D6" w:rsidP="00AB65E3">
      <w:pPr>
        <w:spacing w:line="480" w:lineRule="auto"/>
        <w:ind w:firstLine="720"/>
        <w:rPr>
          <w:rFonts w:ascii="Times New Roman" w:hAnsi="Times New Roman" w:cs="Times New Roman"/>
          <w:sz w:val="24"/>
          <w:szCs w:val="24"/>
        </w:rPr>
      </w:pPr>
      <w:r w:rsidRPr="004D34D6">
        <w:rPr>
          <w:rFonts w:ascii="Times New Roman" w:hAnsi="Times New Roman" w:cs="Times New Roman"/>
          <w:sz w:val="24"/>
          <w:szCs w:val="24"/>
        </w:rPr>
        <w:t>Five individual forces are presented in po</w:t>
      </w:r>
      <w:r w:rsidR="00AB65E3">
        <w:rPr>
          <w:rFonts w:ascii="Times New Roman" w:hAnsi="Times New Roman" w:cs="Times New Roman"/>
          <w:sz w:val="24"/>
          <w:szCs w:val="24"/>
        </w:rPr>
        <w:t>r</w:t>
      </w:r>
      <w:r w:rsidRPr="004D34D6">
        <w:rPr>
          <w:rFonts w:ascii="Times New Roman" w:hAnsi="Times New Roman" w:cs="Times New Roman"/>
          <w:sz w:val="24"/>
          <w:szCs w:val="24"/>
        </w:rPr>
        <w:t>ter</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five forces analytical framework that shape</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the overall competition in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industry. </w:t>
      </w:r>
      <w:r w:rsidR="00AB65E3">
        <w:rPr>
          <w:rFonts w:ascii="Times New Roman" w:hAnsi="Times New Roman" w:cs="Times New Roman"/>
          <w:sz w:val="24"/>
          <w:szCs w:val="24"/>
        </w:rPr>
        <w:t>The f</w:t>
      </w:r>
      <w:r w:rsidRPr="004D34D6">
        <w:rPr>
          <w:rFonts w:ascii="Times New Roman" w:hAnsi="Times New Roman" w:cs="Times New Roman"/>
          <w:sz w:val="24"/>
          <w:szCs w:val="24"/>
        </w:rPr>
        <w:t xml:space="preserve">ollowing are the five forces analyzed for the competitive environment of Porsche electric cars.  </w:t>
      </w:r>
    </w:p>
    <w:p w14:paraId="3D0D6622" w14:textId="49FCF4EC" w:rsidR="00F7597E" w:rsidRDefault="00F7597E" w:rsidP="00AB65E3">
      <w:pPr>
        <w:spacing w:line="480" w:lineRule="auto"/>
        <w:rPr>
          <w:rFonts w:ascii="Times New Roman" w:hAnsi="Times New Roman" w:cs="Times New Roman"/>
          <w:b/>
          <w:bCs/>
          <w:sz w:val="24"/>
          <w:szCs w:val="24"/>
        </w:rPr>
      </w:pPr>
      <w:r>
        <w:rPr>
          <w:rFonts w:ascii="Times New Roman" w:hAnsi="Times New Roman" w:cs="Times New Roman"/>
          <w:b/>
          <w:bCs/>
          <w:sz w:val="24"/>
          <w:szCs w:val="24"/>
        </w:rPr>
        <w:t>T</w:t>
      </w:r>
      <w:r w:rsidR="00AB65E3">
        <w:rPr>
          <w:rFonts w:ascii="Times New Roman" w:hAnsi="Times New Roman" w:cs="Times New Roman"/>
          <w:b/>
          <w:bCs/>
          <w:sz w:val="24"/>
          <w:szCs w:val="24"/>
        </w:rPr>
        <w:t>he t</w:t>
      </w:r>
      <w:r>
        <w:rPr>
          <w:rFonts w:ascii="Times New Roman" w:hAnsi="Times New Roman" w:cs="Times New Roman"/>
          <w:b/>
          <w:bCs/>
          <w:sz w:val="24"/>
          <w:szCs w:val="24"/>
        </w:rPr>
        <w:t>hreat of New Entry</w:t>
      </w:r>
    </w:p>
    <w:p w14:paraId="3BA5394D" w14:textId="54F495ED" w:rsidR="004D34D6" w:rsidRPr="004D34D6" w:rsidRDefault="004D34D6"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4D34D6">
        <w:rPr>
          <w:rFonts w:ascii="Times New Roman" w:hAnsi="Times New Roman" w:cs="Times New Roman"/>
          <w:sz w:val="24"/>
          <w:szCs w:val="24"/>
        </w:rPr>
        <w:t>The treat of new entrant</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into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electric vehicles manufacturing industry is moderate. Almost all major car manufacturers including </w:t>
      </w:r>
      <w:r w:rsidR="00AB65E3">
        <w:rPr>
          <w:rFonts w:ascii="Times New Roman" w:hAnsi="Times New Roman" w:cs="Times New Roman"/>
          <w:sz w:val="24"/>
          <w:szCs w:val="24"/>
        </w:rPr>
        <w:t>T</w:t>
      </w:r>
      <w:r w:rsidRPr="004D34D6">
        <w:rPr>
          <w:rFonts w:ascii="Times New Roman" w:hAnsi="Times New Roman" w:cs="Times New Roman"/>
          <w:sz w:val="24"/>
          <w:szCs w:val="24"/>
        </w:rPr>
        <w:t>esla, Ford, BMW, General Motors, Toyota</w:t>
      </w:r>
      <w:r w:rsidR="00AB65E3">
        <w:rPr>
          <w:rFonts w:ascii="Times New Roman" w:hAnsi="Times New Roman" w:cs="Times New Roman"/>
          <w:sz w:val="24"/>
          <w:szCs w:val="24"/>
        </w:rPr>
        <w:t>,</w:t>
      </w:r>
      <w:r w:rsidRPr="004D34D6">
        <w:rPr>
          <w:rFonts w:ascii="Times New Roman" w:hAnsi="Times New Roman" w:cs="Times New Roman"/>
          <w:sz w:val="24"/>
          <w:szCs w:val="24"/>
        </w:rPr>
        <w:t xml:space="preserve"> and </w:t>
      </w:r>
      <w:r w:rsidR="00AB65E3">
        <w:rPr>
          <w:rFonts w:ascii="Times New Roman" w:hAnsi="Times New Roman" w:cs="Times New Roman"/>
          <w:sz w:val="24"/>
          <w:szCs w:val="24"/>
        </w:rPr>
        <w:t xml:space="preserve">a </w:t>
      </w:r>
      <w:r w:rsidRPr="004D34D6">
        <w:rPr>
          <w:rFonts w:ascii="Times New Roman" w:hAnsi="Times New Roman" w:cs="Times New Roman"/>
          <w:sz w:val="24"/>
          <w:szCs w:val="24"/>
        </w:rPr>
        <w:t xml:space="preserve">few others are building electric cars that are not much expensive. Porsche using advanced technical characteristics and developing </w:t>
      </w:r>
      <w:r w:rsidR="00AB65E3">
        <w:rPr>
          <w:rFonts w:ascii="Times New Roman" w:hAnsi="Times New Roman" w:cs="Times New Roman"/>
          <w:sz w:val="24"/>
          <w:szCs w:val="24"/>
        </w:rPr>
        <w:t xml:space="preserve">a </w:t>
      </w:r>
      <w:r w:rsidRPr="004D34D6">
        <w:rPr>
          <w:rFonts w:ascii="Times New Roman" w:hAnsi="Times New Roman" w:cs="Times New Roman"/>
          <w:sz w:val="24"/>
          <w:szCs w:val="24"/>
        </w:rPr>
        <w:t>fully electric vehicle with high speed and long run in a single charge</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Ludvigsen</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w:t>
      </w:r>
    </w:p>
    <w:p w14:paraId="02FF2137" w14:textId="1A109512" w:rsidR="004D34D6" w:rsidRPr="004D34D6" w:rsidRDefault="004D34D6" w:rsidP="00AB65E3">
      <w:pPr>
        <w:spacing w:line="480" w:lineRule="auto"/>
        <w:rPr>
          <w:rFonts w:ascii="Times New Roman" w:hAnsi="Times New Roman" w:cs="Times New Roman"/>
          <w:sz w:val="24"/>
          <w:szCs w:val="24"/>
        </w:rPr>
      </w:pPr>
      <w:r w:rsidRPr="004D34D6">
        <w:rPr>
          <w:rFonts w:ascii="Times New Roman" w:hAnsi="Times New Roman" w:cs="Times New Roman"/>
          <w:sz w:val="24"/>
          <w:szCs w:val="24"/>
        </w:rPr>
        <w:lastRenderedPageBreak/>
        <w:tab/>
        <w:t>For a new entrant</w:t>
      </w:r>
      <w:r w:rsidR="00AB65E3">
        <w:rPr>
          <w:rFonts w:ascii="Times New Roman" w:hAnsi="Times New Roman" w:cs="Times New Roman"/>
          <w:sz w:val="24"/>
          <w:szCs w:val="24"/>
        </w:rPr>
        <w:t>,</w:t>
      </w:r>
      <w:r w:rsidRPr="004D34D6">
        <w:rPr>
          <w:rFonts w:ascii="Times New Roman" w:hAnsi="Times New Roman" w:cs="Times New Roman"/>
          <w:sz w:val="24"/>
          <w:szCs w:val="24"/>
        </w:rPr>
        <w:t xml:space="preserve"> it is challenging to overcome the technical issues and the manufacturing of electric cars is expensive </w:t>
      </w:r>
      <w:r w:rsidR="00AB65E3">
        <w:rPr>
          <w:rFonts w:ascii="Times New Roman" w:hAnsi="Times New Roman" w:cs="Times New Roman"/>
          <w:sz w:val="24"/>
          <w:szCs w:val="24"/>
        </w:rPr>
        <w:t xml:space="preserve">to </w:t>
      </w:r>
      <w:r w:rsidRPr="004D34D6">
        <w:rPr>
          <w:rFonts w:ascii="Times New Roman" w:hAnsi="Times New Roman" w:cs="Times New Roman"/>
          <w:sz w:val="24"/>
          <w:szCs w:val="24"/>
        </w:rPr>
        <w:t>process that require</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huge capital. Porsche is the best car manufacturer in the world and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company is leading the global market of automobiles. </w:t>
      </w:r>
      <w:r w:rsidR="00AB65E3">
        <w:rPr>
          <w:rFonts w:ascii="Times New Roman" w:hAnsi="Times New Roman" w:cs="Times New Roman"/>
          <w:sz w:val="24"/>
          <w:szCs w:val="24"/>
        </w:rPr>
        <w:t>A n</w:t>
      </w:r>
      <w:r w:rsidRPr="004D34D6">
        <w:rPr>
          <w:rFonts w:ascii="Times New Roman" w:hAnsi="Times New Roman" w:cs="Times New Roman"/>
          <w:sz w:val="24"/>
          <w:szCs w:val="24"/>
        </w:rPr>
        <w:t>ew entrant may affect the market competition among low price electric cars, but it has very little effect on the market conditions of Porsche electric cars</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Ludvigsen</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w:t>
      </w:r>
    </w:p>
    <w:p w14:paraId="16085C3F" w14:textId="2FF366AB" w:rsidR="00F7597E" w:rsidRDefault="00F7597E" w:rsidP="00AB65E3">
      <w:pPr>
        <w:spacing w:line="480" w:lineRule="auto"/>
        <w:rPr>
          <w:rFonts w:ascii="Times New Roman" w:hAnsi="Times New Roman" w:cs="Times New Roman"/>
          <w:b/>
          <w:bCs/>
          <w:sz w:val="24"/>
          <w:szCs w:val="24"/>
        </w:rPr>
      </w:pPr>
      <w:r>
        <w:rPr>
          <w:rFonts w:ascii="Times New Roman" w:hAnsi="Times New Roman" w:cs="Times New Roman"/>
          <w:b/>
          <w:bCs/>
          <w:sz w:val="24"/>
          <w:szCs w:val="24"/>
        </w:rPr>
        <w:t>Buyer Power</w:t>
      </w:r>
    </w:p>
    <w:p w14:paraId="27B681D1" w14:textId="17A94F3F" w:rsidR="004D34D6" w:rsidRPr="004D34D6" w:rsidRDefault="004D34D6" w:rsidP="00EB4FAF">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4D34D6">
        <w:rPr>
          <w:rFonts w:ascii="Times New Roman" w:hAnsi="Times New Roman" w:cs="Times New Roman"/>
          <w:sz w:val="24"/>
          <w:szCs w:val="24"/>
        </w:rPr>
        <w:t xml:space="preserve">It is observed that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bargaining power of customers is still low. There is </w:t>
      </w:r>
      <w:r w:rsidR="00AB65E3">
        <w:rPr>
          <w:rFonts w:ascii="Times New Roman" w:hAnsi="Times New Roman" w:cs="Times New Roman"/>
          <w:sz w:val="24"/>
          <w:szCs w:val="24"/>
        </w:rPr>
        <w:t xml:space="preserve">a </w:t>
      </w:r>
      <w:r w:rsidRPr="004D34D6">
        <w:rPr>
          <w:rFonts w:ascii="Times New Roman" w:hAnsi="Times New Roman" w:cs="Times New Roman"/>
          <w:sz w:val="24"/>
          <w:szCs w:val="24"/>
        </w:rPr>
        <w:t>small market niche that can be characterized</w:t>
      </w:r>
      <w:r w:rsidR="00580EB4">
        <w:rPr>
          <w:rFonts w:ascii="Times New Roman" w:hAnsi="Times New Roman" w:cs="Times New Roman"/>
          <w:sz w:val="24"/>
          <w:szCs w:val="24"/>
        </w:rPr>
        <w:t xml:space="preserve"> </w:t>
      </w:r>
      <w:r w:rsidR="00AB65E3">
        <w:rPr>
          <w:rFonts w:ascii="Times New Roman" w:hAnsi="Times New Roman" w:cs="Times New Roman"/>
          <w:sz w:val="24"/>
          <w:szCs w:val="24"/>
        </w:rPr>
        <w:t xml:space="preserve">by </w:t>
      </w:r>
      <w:r w:rsidR="00580EB4">
        <w:rPr>
          <w:rFonts w:ascii="Times New Roman" w:hAnsi="Times New Roman" w:cs="Times New Roman"/>
          <w:sz w:val="24"/>
          <w:szCs w:val="24"/>
        </w:rPr>
        <w:t xml:space="preserve">the high prices of Porsche electric cars and </w:t>
      </w:r>
      <w:r w:rsidR="00AB65E3">
        <w:rPr>
          <w:rFonts w:ascii="Times New Roman" w:hAnsi="Times New Roman" w:cs="Times New Roman"/>
          <w:sz w:val="24"/>
          <w:szCs w:val="24"/>
        </w:rPr>
        <w:t xml:space="preserve">the </w:t>
      </w:r>
      <w:r w:rsidR="00580EB4">
        <w:rPr>
          <w:rFonts w:ascii="Times New Roman" w:hAnsi="Times New Roman" w:cs="Times New Roman"/>
          <w:sz w:val="24"/>
          <w:szCs w:val="24"/>
        </w:rPr>
        <w:t>low purchase power of common people. The high cost is the biggest issue of electric cars that make them un-assessable for the common people</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Voelcker</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sidR="00580EB4">
        <w:rPr>
          <w:rFonts w:ascii="Times New Roman" w:hAnsi="Times New Roman" w:cs="Times New Roman"/>
          <w:sz w:val="24"/>
          <w:szCs w:val="24"/>
        </w:rPr>
        <w:t>. The development of new market values for the EV ha</w:t>
      </w:r>
      <w:r w:rsidR="00AB65E3">
        <w:rPr>
          <w:rFonts w:ascii="Times New Roman" w:hAnsi="Times New Roman" w:cs="Times New Roman"/>
          <w:sz w:val="24"/>
          <w:szCs w:val="24"/>
        </w:rPr>
        <w:t>s</w:t>
      </w:r>
      <w:r w:rsidR="00580EB4">
        <w:rPr>
          <w:rFonts w:ascii="Times New Roman" w:hAnsi="Times New Roman" w:cs="Times New Roman"/>
          <w:sz w:val="24"/>
          <w:szCs w:val="24"/>
        </w:rPr>
        <w:t xml:space="preserve"> huge potential and Porsche should consider low priced high Technology cars in </w:t>
      </w:r>
      <w:r w:rsidR="00AB65E3">
        <w:rPr>
          <w:rFonts w:ascii="Times New Roman" w:hAnsi="Times New Roman" w:cs="Times New Roman"/>
          <w:sz w:val="24"/>
          <w:szCs w:val="24"/>
        </w:rPr>
        <w:t xml:space="preserve">the </w:t>
      </w:r>
      <w:r w:rsidR="00580EB4">
        <w:rPr>
          <w:rFonts w:ascii="Times New Roman" w:hAnsi="Times New Roman" w:cs="Times New Roman"/>
          <w:sz w:val="24"/>
          <w:szCs w:val="24"/>
        </w:rPr>
        <w:t xml:space="preserve">future to compete </w:t>
      </w:r>
      <w:r w:rsidR="00AB65E3">
        <w:rPr>
          <w:rFonts w:ascii="Times New Roman" w:hAnsi="Times New Roman" w:cs="Times New Roman"/>
          <w:sz w:val="24"/>
          <w:szCs w:val="24"/>
        </w:rPr>
        <w:t xml:space="preserve">in </w:t>
      </w:r>
      <w:r w:rsidR="00580EB4">
        <w:rPr>
          <w:rFonts w:ascii="Times New Roman" w:hAnsi="Times New Roman" w:cs="Times New Roman"/>
          <w:sz w:val="24"/>
          <w:szCs w:val="24"/>
        </w:rPr>
        <w:t xml:space="preserve">the Chinese market. The smaller base of the customers </w:t>
      </w:r>
      <w:r w:rsidR="00AB65E3">
        <w:rPr>
          <w:rFonts w:ascii="Times New Roman" w:hAnsi="Times New Roman" w:cs="Times New Roman"/>
          <w:sz w:val="24"/>
          <w:szCs w:val="24"/>
        </w:rPr>
        <w:t>is</w:t>
      </w:r>
      <w:r w:rsidR="00580EB4">
        <w:rPr>
          <w:rFonts w:ascii="Times New Roman" w:hAnsi="Times New Roman" w:cs="Times New Roman"/>
          <w:sz w:val="24"/>
          <w:szCs w:val="24"/>
        </w:rPr>
        <w:t xml:space="preserve"> linked with the high bargain power and Porsche should build a large base of customers. The established technologies are always </w:t>
      </w:r>
      <w:r w:rsidR="00AB65E3">
        <w:rPr>
          <w:rFonts w:ascii="Times New Roman" w:hAnsi="Times New Roman" w:cs="Times New Roman"/>
          <w:sz w:val="24"/>
          <w:szCs w:val="24"/>
        </w:rPr>
        <w:t xml:space="preserve">a </w:t>
      </w:r>
      <w:r w:rsidR="00580EB4">
        <w:rPr>
          <w:rFonts w:ascii="Times New Roman" w:hAnsi="Times New Roman" w:cs="Times New Roman"/>
          <w:sz w:val="24"/>
          <w:szCs w:val="24"/>
        </w:rPr>
        <w:t xml:space="preserve">threat by discounts, so Porsche should develop new technologies in </w:t>
      </w:r>
      <w:r w:rsidR="00AB65E3">
        <w:rPr>
          <w:rFonts w:ascii="Times New Roman" w:hAnsi="Times New Roman" w:cs="Times New Roman"/>
          <w:sz w:val="24"/>
          <w:szCs w:val="24"/>
        </w:rPr>
        <w:t xml:space="preserve">the </w:t>
      </w:r>
      <w:r w:rsidR="00580EB4">
        <w:rPr>
          <w:rFonts w:ascii="Times New Roman" w:hAnsi="Times New Roman" w:cs="Times New Roman"/>
          <w:sz w:val="24"/>
          <w:szCs w:val="24"/>
        </w:rPr>
        <w:t>EV market for high prices.</w:t>
      </w:r>
      <w:r w:rsidR="00AB490A">
        <w:rPr>
          <w:rFonts w:ascii="Times New Roman" w:hAnsi="Times New Roman" w:cs="Times New Roman"/>
          <w:sz w:val="24"/>
          <w:szCs w:val="24"/>
        </w:rPr>
        <w:t xml:space="preserve"> New products are critical to grab the customer</w:t>
      </w:r>
      <w:r w:rsidR="00AB65E3">
        <w:rPr>
          <w:rFonts w:ascii="Times New Roman" w:hAnsi="Times New Roman" w:cs="Times New Roman"/>
          <w:sz w:val="24"/>
          <w:szCs w:val="24"/>
        </w:rPr>
        <w:t>'</w:t>
      </w:r>
      <w:r w:rsidR="00AB490A">
        <w:rPr>
          <w:rFonts w:ascii="Times New Roman" w:hAnsi="Times New Roman" w:cs="Times New Roman"/>
          <w:sz w:val="24"/>
          <w:szCs w:val="24"/>
        </w:rPr>
        <w:t>s attention and to ensure brand loyalty</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Voelcker</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sidR="00AB490A">
        <w:rPr>
          <w:rFonts w:ascii="Times New Roman" w:hAnsi="Times New Roman" w:cs="Times New Roman"/>
          <w:sz w:val="24"/>
          <w:szCs w:val="24"/>
        </w:rPr>
        <w:t xml:space="preserve">. </w:t>
      </w:r>
      <w:r w:rsidR="00580EB4">
        <w:rPr>
          <w:rFonts w:ascii="Times New Roman" w:hAnsi="Times New Roman" w:cs="Times New Roman"/>
          <w:sz w:val="24"/>
          <w:szCs w:val="24"/>
        </w:rPr>
        <w:t xml:space="preserve"> </w:t>
      </w:r>
    </w:p>
    <w:p w14:paraId="6A8460EA" w14:textId="05532708" w:rsidR="00F7597E" w:rsidRDefault="00F7597E" w:rsidP="00AB65E3">
      <w:pPr>
        <w:spacing w:line="480" w:lineRule="auto"/>
        <w:rPr>
          <w:rFonts w:ascii="Times New Roman" w:hAnsi="Times New Roman" w:cs="Times New Roman"/>
          <w:b/>
          <w:bCs/>
          <w:sz w:val="24"/>
          <w:szCs w:val="24"/>
        </w:rPr>
      </w:pPr>
      <w:r>
        <w:rPr>
          <w:rFonts w:ascii="Times New Roman" w:hAnsi="Times New Roman" w:cs="Times New Roman"/>
          <w:b/>
          <w:bCs/>
          <w:sz w:val="24"/>
          <w:szCs w:val="24"/>
        </w:rPr>
        <w:t>Threat of Substitution</w:t>
      </w:r>
    </w:p>
    <w:p w14:paraId="620D1640" w14:textId="22D75C8C" w:rsidR="00AB490A" w:rsidRPr="00AB490A" w:rsidRDefault="00AB490A"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AB490A">
        <w:rPr>
          <w:rFonts w:ascii="Times New Roman" w:hAnsi="Times New Roman" w:cs="Times New Roman"/>
          <w:sz w:val="24"/>
          <w:szCs w:val="24"/>
        </w:rPr>
        <w:t xml:space="preserve">Electric cars are new in </w:t>
      </w:r>
      <w:r w:rsidR="00AB65E3">
        <w:rPr>
          <w:rFonts w:ascii="Times New Roman" w:hAnsi="Times New Roman" w:cs="Times New Roman"/>
          <w:sz w:val="24"/>
          <w:szCs w:val="24"/>
        </w:rPr>
        <w:t xml:space="preserve">the </w:t>
      </w:r>
      <w:r w:rsidRPr="00AB490A">
        <w:rPr>
          <w:rFonts w:ascii="Times New Roman" w:hAnsi="Times New Roman" w:cs="Times New Roman"/>
          <w:sz w:val="24"/>
          <w:szCs w:val="24"/>
        </w:rPr>
        <w:t>market, but when the new technology or alternative product type enters the market the existing products must suffer.</w:t>
      </w:r>
      <w:r>
        <w:rPr>
          <w:rFonts w:ascii="Times New Roman" w:hAnsi="Times New Roman" w:cs="Times New Roman"/>
          <w:sz w:val="24"/>
          <w:szCs w:val="24"/>
        </w:rPr>
        <w:t xml:space="preserve"> Porsche should be service</w:t>
      </w:r>
      <w:r w:rsidR="00AB65E3">
        <w:rPr>
          <w:rFonts w:ascii="Times New Roman" w:hAnsi="Times New Roman" w:cs="Times New Roman"/>
          <w:sz w:val="24"/>
          <w:szCs w:val="24"/>
        </w:rPr>
        <w:t>-</w:t>
      </w:r>
      <w:r>
        <w:rPr>
          <w:rFonts w:ascii="Times New Roman" w:hAnsi="Times New Roman" w:cs="Times New Roman"/>
          <w:sz w:val="24"/>
          <w:szCs w:val="24"/>
        </w:rPr>
        <w:t>oriented rather brand oriented to minimize the threat of substitution</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Voelcker</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Pr>
          <w:rFonts w:ascii="Times New Roman" w:hAnsi="Times New Roman" w:cs="Times New Roman"/>
          <w:sz w:val="24"/>
          <w:szCs w:val="24"/>
        </w:rPr>
        <w:t>. The need of customer</w:t>
      </w:r>
      <w:r w:rsidR="00AB65E3">
        <w:rPr>
          <w:rFonts w:ascii="Times New Roman" w:hAnsi="Times New Roman" w:cs="Times New Roman"/>
          <w:sz w:val="24"/>
          <w:szCs w:val="24"/>
        </w:rPr>
        <w:t>s</w:t>
      </w:r>
      <w:r>
        <w:rPr>
          <w:rFonts w:ascii="Times New Roman" w:hAnsi="Times New Roman" w:cs="Times New Roman"/>
          <w:sz w:val="24"/>
          <w:szCs w:val="24"/>
        </w:rPr>
        <w:t xml:space="preserve"> should be the preference of Porsche electric cars that help them develop </w:t>
      </w:r>
      <w:r w:rsidR="00AB65E3">
        <w:rPr>
          <w:rFonts w:ascii="Times New Roman" w:hAnsi="Times New Roman" w:cs="Times New Roman"/>
          <w:sz w:val="24"/>
          <w:szCs w:val="24"/>
        </w:rPr>
        <w:t xml:space="preserve">a </w:t>
      </w:r>
      <w:r>
        <w:rPr>
          <w:rFonts w:ascii="Times New Roman" w:hAnsi="Times New Roman" w:cs="Times New Roman"/>
          <w:sz w:val="24"/>
          <w:szCs w:val="24"/>
        </w:rPr>
        <w:t xml:space="preserve">sustainable business. The cost of customer’s switching products is </w:t>
      </w:r>
      <w:r w:rsidR="00126B34">
        <w:rPr>
          <w:rFonts w:ascii="Times New Roman" w:hAnsi="Times New Roman" w:cs="Times New Roman"/>
          <w:sz w:val="24"/>
          <w:szCs w:val="24"/>
        </w:rPr>
        <w:t>important,</w:t>
      </w:r>
      <w:r>
        <w:rPr>
          <w:rFonts w:ascii="Times New Roman" w:hAnsi="Times New Roman" w:cs="Times New Roman"/>
          <w:sz w:val="24"/>
          <w:szCs w:val="24"/>
        </w:rPr>
        <w:t xml:space="preserve"> and Porsche electric cars are </w:t>
      </w:r>
      <w:r>
        <w:rPr>
          <w:rFonts w:ascii="Times New Roman" w:hAnsi="Times New Roman" w:cs="Times New Roman"/>
          <w:sz w:val="24"/>
          <w:szCs w:val="24"/>
        </w:rPr>
        <w:lastRenderedPageBreak/>
        <w:t>high in cost, so it is feared that the brand can be suffered by the competitive rivalry of Tesla</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Voelcker</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Pr>
          <w:rFonts w:ascii="Times New Roman" w:hAnsi="Times New Roman" w:cs="Times New Roman"/>
          <w:sz w:val="24"/>
          <w:szCs w:val="24"/>
        </w:rPr>
        <w:t xml:space="preserve">.  </w:t>
      </w:r>
      <w:r w:rsidRPr="00AB490A">
        <w:rPr>
          <w:rFonts w:ascii="Times New Roman" w:hAnsi="Times New Roman" w:cs="Times New Roman"/>
          <w:sz w:val="24"/>
          <w:szCs w:val="24"/>
        </w:rPr>
        <w:t xml:space="preserve"> </w:t>
      </w:r>
    </w:p>
    <w:p w14:paraId="452F50B7" w14:textId="1C47323C" w:rsidR="00F7597E" w:rsidRDefault="00F7597E" w:rsidP="00AB65E3">
      <w:pPr>
        <w:spacing w:line="480" w:lineRule="auto"/>
        <w:rPr>
          <w:rFonts w:ascii="Times New Roman" w:hAnsi="Times New Roman" w:cs="Times New Roman"/>
          <w:b/>
          <w:bCs/>
          <w:sz w:val="24"/>
          <w:szCs w:val="24"/>
        </w:rPr>
      </w:pPr>
      <w:r>
        <w:rPr>
          <w:rFonts w:ascii="Times New Roman" w:hAnsi="Times New Roman" w:cs="Times New Roman"/>
          <w:b/>
          <w:bCs/>
          <w:sz w:val="24"/>
          <w:szCs w:val="24"/>
        </w:rPr>
        <w:t>Supplier Power</w:t>
      </w:r>
    </w:p>
    <w:p w14:paraId="725EFA71" w14:textId="5D96D010" w:rsidR="00126B34" w:rsidRPr="00126B34" w:rsidRDefault="00126B34" w:rsidP="00EB4FAF">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126B34">
        <w:rPr>
          <w:rFonts w:ascii="Times New Roman" w:hAnsi="Times New Roman" w:cs="Times New Roman"/>
          <w:sz w:val="24"/>
          <w:szCs w:val="24"/>
        </w:rPr>
        <w:t>All automotive giants are procuring their raw product</w:t>
      </w:r>
      <w:r w:rsidR="00AB65E3">
        <w:rPr>
          <w:rFonts w:ascii="Times New Roman" w:hAnsi="Times New Roman" w:cs="Times New Roman"/>
          <w:sz w:val="24"/>
          <w:szCs w:val="24"/>
        </w:rPr>
        <w:t>s</w:t>
      </w:r>
      <w:r w:rsidRPr="00126B34">
        <w:rPr>
          <w:rFonts w:ascii="Times New Roman" w:hAnsi="Times New Roman" w:cs="Times New Roman"/>
          <w:sz w:val="24"/>
          <w:szCs w:val="24"/>
        </w:rPr>
        <w:t xml:space="preserve"> from different vendors across the globe including Porsche. The electric cars have critical elements of batteries and motors that are procured from Chinese vendors</w:t>
      </w:r>
      <w:r w:rsidR="00EB4FAF">
        <w:rPr>
          <w:rFonts w:ascii="Times New Roman" w:hAnsi="Times New Roman" w:cs="Times New Roman"/>
          <w:sz w:val="24"/>
          <w:szCs w:val="24"/>
        </w:rPr>
        <w:t xml:space="preserve"> (</w:t>
      </w:r>
      <w:proofErr w:type="spellStart"/>
      <w:r w:rsidR="00EB4FAF" w:rsidRPr="00EB4FAF">
        <w:rPr>
          <w:rFonts w:ascii="Times New Roman" w:hAnsi="Times New Roman" w:cs="Times New Roman"/>
          <w:sz w:val="24"/>
          <w:szCs w:val="24"/>
        </w:rPr>
        <w:t>Voelcker</w:t>
      </w:r>
      <w:proofErr w:type="spellEnd"/>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2019</w:t>
      </w:r>
      <w:r w:rsidR="00EB4FAF">
        <w:rPr>
          <w:rFonts w:ascii="Times New Roman" w:hAnsi="Times New Roman" w:cs="Times New Roman"/>
          <w:sz w:val="24"/>
          <w:szCs w:val="24"/>
        </w:rPr>
        <w:t>)</w:t>
      </w:r>
      <w:r w:rsidRPr="00126B34">
        <w:rPr>
          <w:rFonts w:ascii="Times New Roman" w:hAnsi="Times New Roman" w:cs="Times New Roman"/>
          <w:sz w:val="24"/>
          <w:szCs w:val="24"/>
        </w:rPr>
        <w:t xml:space="preserve">. The developed supplier groups with </w:t>
      </w:r>
      <w:r w:rsidR="00AB65E3">
        <w:rPr>
          <w:rFonts w:ascii="Times New Roman" w:hAnsi="Times New Roman" w:cs="Times New Roman"/>
          <w:sz w:val="24"/>
          <w:szCs w:val="24"/>
        </w:rPr>
        <w:t xml:space="preserve">a </w:t>
      </w:r>
      <w:r w:rsidRPr="00126B34">
        <w:rPr>
          <w:rFonts w:ascii="Times New Roman" w:hAnsi="Times New Roman" w:cs="Times New Roman"/>
          <w:sz w:val="24"/>
          <w:szCs w:val="24"/>
        </w:rPr>
        <w:t xml:space="preserve">high demand </w:t>
      </w:r>
      <w:r w:rsidR="00AB65E3">
        <w:rPr>
          <w:rFonts w:ascii="Times New Roman" w:hAnsi="Times New Roman" w:cs="Times New Roman"/>
          <w:sz w:val="24"/>
          <w:szCs w:val="24"/>
        </w:rPr>
        <w:t>for</w:t>
      </w:r>
      <w:r w:rsidRPr="00126B34">
        <w:rPr>
          <w:rFonts w:ascii="Times New Roman" w:hAnsi="Times New Roman" w:cs="Times New Roman"/>
          <w:sz w:val="24"/>
          <w:szCs w:val="24"/>
        </w:rPr>
        <w:t xml:space="preserve"> raw products can pose </w:t>
      </w:r>
      <w:r w:rsidR="00AB65E3">
        <w:rPr>
          <w:rFonts w:ascii="Times New Roman" w:hAnsi="Times New Roman" w:cs="Times New Roman"/>
          <w:sz w:val="24"/>
          <w:szCs w:val="24"/>
        </w:rPr>
        <w:t xml:space="preserve">a </w:t>
      </w:r>
      <w:r w:rsidRPr="00126B34">
        <w:rPr>
          <w:rFonts w:ascii="Times New Roman" w:hAnsi="Times New Roman" w:cs="Times New Roman"/>
          <w:sz w:val="24"/>
          <w:szCs w:val="24"/>
        </w:rPr>
        <w:t>threat to the costing and profitability of the product.</w:t>
      </w:r>
      <w:r>
        <w:rPr>
          <w:rFonts w:ascii="Times New Roman" w:hAnsi="Times New Roman" w:cs="Times New Roman"/>
          <w:sz w:val="24"/>
          <w:szCs w:val="24"/>
        </w:rPr>
        <w:t xml:space="preserve"> Porsche has a developed system of suppliers for essential raw products, but the cost of quality products </w:t>
      </w:r>
      <w:r w:rsidR="00601BF8">
        <w:rPr>
          <w:rFonts w:ascii="Times New Roman" w:hAnsi="Times New Roman" w:cs="Times New Roman"/>
          <w:sz w:val="24"/>
          <w:szCs w:val="24"/>
        </w:rPr>
        <w:t>is</w:t>
      </w:r>
      <w:r>
        <w:rPr>
          <w:rFonts w:ascii="Times New Roman" w:hAnsi="Times New Roman" w:cs="Times New Roman"/>
          <w:sz w:val="24"/>
          <w:szCs w:val="24"/>
        </w:rPr>
        <w:t xml:space="preserve"> high compared to Tesla. The </w:t>
      </w:r>
      <w:r w:rsidR="00601BF8">
        <w:rPr>
          <w:rFonts w:ascii="Times New Roman" w:hAnsi="Times New Roman" w:cs="Times New Roman"/>
          <w:sz w:val="24"/>
          <w:szCs w:val="24"/>
        </w:rPr>
        <w:t>efficient</w:t>
      </w:r>
      <w:r>
        <w:rPr>
          <w:rFonts w:ascii="Times New Roman" w:hAnsi="Times New Roman" w:cs="Times New Roman"/>
          <w:sz w:val="24"/>
          <w:szCs w:val="24"/>
        </w:rPr>
        <w:t xml:space="preserve"> </w:t>
      </w:r>
      <w:r w:rsidR="00601BF8">
        <w:rPr>
          <w:rFonts w:ascii="Times New Roman" w:hAnsi="Times New Roman" w:cs="Times New Roman"/>
          <w:sz w:val="24"/>
          <w:szCs w:val="24"/>
        </w:rPr>
        <w:t>supply chain</w:t>
      </w:r>
      <w:r>
        <w:rPr>
          <w:rFonts w:ascii="Times New Roman" w:hAnsi="Times New Roman" w:cs="Times New Roman"/>
          <w:sz w:val="24"/>
          <w:szCs w:val="24"/>
        </w:rPr>
        <w:t xml:space="preserve"> based on </w:t>
      </w:r>
      <w:r w:rsidR="00601BF8">
        <w:rPr>
          <w:rFonts w:ascii="Times New Roman" w:hAnsi="Times New Roman" w:cs="Times New Roman"/>
          <w:sz w:val="24"/>
          <w:szCs w:val="24"/>
        </w:rPr>
        <w:t>multiple</w:t>
      </w:r>
      <w:r>
        <w:rPr>
          <w:rFonts w:ascii="Times New Roman" w:hAnsi="Times New Roman" w:cs="Times New Roman"/>
          <w:sz w:val="24"/>
          <w:szCs w:val="24"/>
        </w:rPr>
        <w:t xml:space="preserve"> vendors is </w:t>
      </w:r>
      <w:r w:rsidR="00AB65E3">
        <w:rPr>
          <w:rFonts w:ascii="Times New Roman" w:hAnsi="Times New Roman" w:cs="Times New Roman"/>
          <w:sz w:val="24"/>
          <w:szCs w:val="24"/>
        </w:rPr>
        <w:t>an</w:t>
      </w:r>
      <w:r>
        <w:rPr>
          <w:rFonts w:ascii="Times New Roman" w:hAnsi="Times New Roman" w:cs="Times New Roman"/>
          <w:sz w:val="24"/>
          <w:szCs w:val="24"/>
        </w:rPr>
        <w:t xml:space="preserve"> important factor </w:t>
      </w:r>
      <w:r w:rsidR="00601BF8">
        <w:rPr>
          <w:rFonts w:ascii="Times New Roman" w:hAnsi="Times New Roman" w:cs="Times New Roman"/>
          <w:sz w:val="24"/>
          <w:szCs w:val="24"/>
        </w:rPr>
        <w:t>that can highlight the supplier bargain power</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00601BF8">
        <w:rPr>
          <w:rFonts w:ascii="Times New Roman" w:hAnsi="Times New Roman" w:cs="Times New Roman"/>
          <w:sz w:val="24"/>
          <w:szCs w:val="24"/>
        </w:rPr>
        <w:t xml:space="preserve">. </w:t>
      </w:r>
      <w:r w:rsidRPr="00126B34">
        <w:rPr>
          <w:rFonts w:ascii="Times New Roman" w:hAnsi="Times New Roman" w:cs="Times New Roman"/>
          <w:sz w:val="24"/>
          <w:szCs w:val="24"/>
        </w:rPr>
        <w:t xml:space="preserve"> </w:t>
      </w:r>
    </w:p>
    <w:p w14:paraId="47469373" w14:textId="77D99069" w:rsidR="00F7597E" w:rsidRDefault="00F7597E" w:rsidP="00AB65E3">
      <w:pPr>
        <w:spacing w:line="480" w:lineRule="auto"/>
        <w:rPr>
          <w:rFonts w:ascii="Times New Roman" w:hAnsi="Times New Roman" w:cs="Times New Roman"/>
          <w:b/>
          <w:bCs/>
          <w:sz w:val="24"/>
          <w:szCs w:val="24"/>
        </w:rPr>
      </w:pPr>
      <w:r>
        <w:rPr>
          <w:rFonts w:ascii="Times New Roman" w:hAnsi="Times New Roman" w:cs="Times New Roman"/>
          <w:b/>
          <w:bCs/>
          <w:sz w:val="24"/>
          <w:szCs w:val="24"/>
        </w:rPr>
        <w:t>Competitive Rivalry</w:t>
      </w:r>
    </w:p>
    <w:p w14:paraId="68651C65" w14:textId="54A17DC0" w:rsidR="004D34D6" w:rsidRPr="004D34D6" w:rsidRDefault="004D34D6"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sidRPr="004D34D6">
        <w:rPr>
          <w:rFonts w:ascii="Times New Roman" w:hAnsi="Times New Roman" w:cs="Times New Roman"/>
          <w:sz w:val="24"/>
          <w:szCs w:val="24"/>
        </w:rPr>
        <w:t xml:space="preserve">Rivalry among existing companies in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electric car industry has become more intensive during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past few years. Porsche is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most recognizable brand in the world but in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field of electric cars</w:t>
      </w:r>
      <w:r w:rsidR="00AB65E3">
        <w:rPr>
          <w:rFonts w:ascii="Times New Roman" w:hAnsi="Times New Roman" w:cs="Times New Roman"/>
          <w:sz w:val="24"/>
          <w:szCs w:val="24"/>
        </w:rPr>
        <w:t>,</w:t>
      </w:r>
      <w:r w:rsidRPr="004D34D6">
        <w:rPr>
          <w:rFonts w:ascii="Times New Roman" w:hAnsi="Times New Roman" w:cs="Times New Roman"/>
          <w:sz w:val="24"/>
          <w:szCs w:val="24"/>
        </w:rPr>
        <w:t xml:space="preserve"> the main rival of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company is Tesla. Tesla gain</w:t>
      </w:r>
      <w:r w:rsidR="00AB65E3">
        <w:rPr>
          <w:rFonts w:ascii="Times New Roman" w:hAnsi="Times New Roman" w:cs="Times New Roman"/>
          <w:sz w:val="24"/>
          <w:szCs w:val="24"/>
        </w:rPr>
        <w:t>s</w:t>
      </w:r>
      <w:r w:rsidRPr="004D34D6">
        <w:rPr>
          <w:rFonts w:ascii="Times New Roman" w:hAnsi="Times New Roman" w:cs="Times New Roman"/>
          <w:sz w:val="24"/>
          <w:szCs w:val="24"/>
        </w:rPr>
        <w:t xml:space="preserve"> popularity and tesla cars are expensive</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Pr="004D34D6">
        <w:rPr>
          <w:rFonts w:ascii="Times New Roman" w:hAnsi="Times New Roman" w:cs="Times New Roman"/>
          <w:sz w:val="24"/>
          <w:szCs w:val="24"/>
        </w:rPr>
        <w:t>. Other than Tesla, all the major automobile manufacturers announced their plans to mass development of electric cars. For example, BMW, Jaguar, GM, Volkswagen, Mercedes</w:t>
      </w:r>
      <w:r w:rsidR="00AB65E3">
        <w:rPr>
          <w:rFonts w:ascii="Times New Roman" w:hAnsi="Times New Roman" w:cs="Times New Roman"/>
          <w:sz w:val="24"/>
          <w:szCs w:val="24"/>
        </w:rPr>
        <w:t>,</w:t>
      </w:r>
      <w:r w:rsidRPr="004D34D6">
        <w:rPr>
          <w:rFonts w:ascii="Times New Roman" w:hAnsi="Times New Roman" w:cs="Times New Roman"/>
          <w:sz w:val="24"/>
          <w:szCs w:val="24"/>
        </w:rPr>
        <w:t xml:space="preserve"> and Nissan all are aimed to hit the market of electric vehicles</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Beijing Automobile company also introduced a prototype of </w:t>
      </w:r>
      <w:r w:rsidR="00AB65E3">
        <w:rPr>
          <w:rFonts w:ascii="Times New Roman" w:hAnsi="Times New Roman" w:cs="Times New Roman"/>
          <w:sz w:val="24"/>
          <w:szCs w:val="24"/>
        </w:rPr>
        <w:t xml:space="preserve">an </w:t>
      </w:r>
      <w:r w:rsidRPr="004D34D6">
        <w:rPr>
          <w:rFonts w:ascii="Times New Roman" w:hAnsi="Times New Roman" w:cs="Times New Roman"/>
          <w:sz w:val="24"/>
          <w:szCs w:val="24"/>
        </w:rPr>
        <w:t xml:space="preserve">electric vehicle,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entrance of China in electric cars will increase the competition in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future</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There is a variety of electric vehicles available in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market and companies are providing services to the customers. With a variety of cars and specific customers, competition among electric car manufacturers is very intense</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w:t>
      </w:r>
    </w:p>
    <w:p w14:paraId="30322B05" w14:textId="173AEBA8" w:rsidR="006336C4" w:rsidRDefault="004D34D6" w:rsidP="00AB65E3">
      <w:pPr>
        <w:spacing w:line="480" w:lineRule="auto"/>
        <w:rPr>
          <w:rFonts w:ascii="Times New Roman" w:hAnsi="Times New Roman" w:cs="Times New Roman"/>
          <w:sz w:val="24"/>
          <w:szCs w:val="24"/>
        </w:rPr>
      </w:pPr>
      <w:r w:rsidRPr="004D34D6">
        <w:rPr>
          <w:rFonts w:ascii="Times New Roman" w:hAnsi="Times New Roman" w:cs="Times New Roman"/>
          <w:sz w:val="24"/>
          <w:szCs w:val="24"/>
        </w:rPr>
        <w:lastRenderedPageBreak/>
        <w:tab/>
        <w:t xml:space="preserve">Competition is not just among cars and brands, there is high competition among power storage and solar power products. for the best performance, Porsche needs to adopt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 xml:space="preserve">most reliable and advanced technologies. Power regulation and batteries are very critical to the success of </w:t>
      </w:r>
      <w:r w:rsidR="00AB65E3">
        <w:rPr>
          <w:rFonts w:ascii="Times New Roman" w:hAnsi="Times New Roman" w:cs="Times New Roman"/>
          <w:sz w:val="24"/>
          <w:szCs w:val="24"/>
        </w:rPr>
        <w:t xml:space="preserve">the </w:t>
      </w:r>
      <w:r w:rsidRPr="004D34D6">
        <w:rPr>
          <w:rFonts w:ascii="Times New Roman" w:hAnsi="Times New Roman" w:cs="Times New Roman"/>
          <w:sz w:val="24"/>
          <w:szCs w:val="24"/>
        </w:rPr>
        <w:t>electric vehicle. In the global market of energy products, Siemens, Samsung, AES Energy</w:t>
      </w:r>
      <w:r w:rsidR="00AB65E3">
        <w:rPr>
          <w:rFonts w:ascii="Times New Roman" w:hAnsi="Times New Roman" w:cs="Times New Roman"/>
          <w:sz w:val="24"/>
          <w:szCs w:val="24"/>
        </w:rPr>
        <w:t>,</w:t>
      </w:r>
      <w:r w:rsidRPr="004D34D6">
        <w:rPr>
          <w:rFonts w:ascii="Times New Roman" w:hAnsi="Times New Roman" w:cs="Times New Roman"/>
          <w:sz w:val="24"/>
          <w:szCs w:val="24"/>
        </w:rPr>
        <w:t xml:space="preserve"> and LG Chem are major competitors</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Ulrich</w:t>
      </w:r>
      <w:r w:rsidR="00EB4FAF">
        <w:rPr>
          <w:rFonts w:ascii="Times New Roman" w:hAnsi="Times New Roman" w:cs="Times New Roman"/>
          <w:sz w:val="24"/>
          <w:szCs w:val="24"/>
        </w:rPr>
        <w:t xml:space="preserve">, </w:t>
      </w:r>
      <w:r w:rsidR="00EB4FAF" w:rsidRPr="00EB4FAF">
        <w:rPr>
          <w:rFonts w:ascii="Times New Roman" w:hAnsi="Times New Roman" w:cs="Times New Roman"/>
          <w:sz w:val="24"/>
          <w:szCs w:val="24"/>
        </w:rPr>
        <w:t>2020</w:t>
      </w:r>
      <w:r w:rsidR="00EB4FAF">
        <w:rPr>
          <w:rFonts w:ascii="Times New Roman" w:hAnsi="Times New Roman" w:cs="Times New Roman"/>
          <w:sz w:val="24"/>
          <w:szCs w:val="24"/>
        </w:rPr>
        <w:t>)</w:t>
      </w:r>
      <w:r w:rsidRPr="004D34D6">
        <w:rPr>
          <w:rFonts w:ascii="Times New Roman" w:hAnsi="Times New Roman" w:cs="Times New Roman"/>
          <w:sz w:val="24"/>
          <w:szCs w:val="24"/>
        </w:rPr>
        <w:t xml:space="preserve">.  </w:t>
      </w:r>
    </w:p>
    <w:p w14:paraId="39BA5568" w14:textId="77777777" w:rsidR="006336C4" w:rsidRDefault="006336C4" w:rsidP="00AB65E3">
      <w:pPr>
        <w:spacing w:line="480" w:lineRule="auto"/>
        <w:rPr>
          <w:rFonts w:ascii="Times New Roman" w:hAnsi="Times New Roman" w:cs="Times New Roman"/>
          <w:b/>
          <w:bCs/>
          <w:sz w:val="24"/>
          <w:szCs w:val="24"/>
        </w:rPr>
      </w:pPr>
      <w:r w:rsidRPr="006336C4">
        <w:rPr>
          <w:rFonts w:ascii="Times New Roman" w:hAnsi="Times New Roman" w:cs="Times New Roman"/>
          <w:b/>
          <w:bCs/>
          <w:sz w:val="24"/>
          <w:szCs w:val="24"/>
        </w:rPr>
        <w:t>Recommendations: Porter Five Forces</w:t>
      </w:r>
    </w:p>
    <w:p w14:paraId="22116ADD" w14:textId="77777777" w:rsidR="006336C4" w:rsidRDefault="006336C4" w:rsidP="00AB65E3">
      <w:pPr>
        <w:spacing w:line="480" w:lineRule="auto"/>
        <w:rPr>
          <w:rFonts w:ascii="Times New Roman" w:hAnsi="Times New Roman" w:cs="Times New Roman"/>
          <w:sz w:val="24"/>
          <w:szCs w:val="24"/>
        </w:rPr>
      </w:pPr>
      <w:r>
        <w:rPr>
          <w:rFonts w:ascii="Times New Roman" w:hAnsi="Times New Roman" w:cs="Times New Roman"/>
          <w:b/>
          <w:bCs/>
          <w:sz w:val="24"/>
          <w:szCs w:val="24"/>
        </w:rPr>
        <w:tab/>
      </w:r>
      <w:r>
        <w:rPr>
          <w:rFonts w:ascii="Times New Roman" w:hAnsi="Times New Roman" w:cs="Times New Roman"/>
          <w:sz w:val="24"/>
          <w:szCs w:val="24"/>
        </w:rPr>
        <w:t xml:space="preserve">Following are the recommendations that are based on the analysis of Porter Five Forces: </w:t>
      </w:r>
    </w:p>
    <w:p w14:paraId="0277D953" w14:textId="3ACDDF1F"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Investment </w:t>
      </w:r>
      <w:r w:rsidR="00AB65E3">
        <w:rPr>
          <w:rFonts w:ascii="Times New Roman" w:hAnsi="Times New Roman" w:cs="Times New Roman"/>
          <w:sz w:val="24"/>
          <w:szCs w:val="24"/>
        </w:rPr>
        <w:t>i</w:t>
      </w:r>
      <w:r w:rsidRPr="006336C4">
        <w:rPr>
          <w:rFonts w:ascii="Times New Roman" w:hAnsi="Times New Roman" w:cs="Times New Roman"/>
          <w:sz w:val="24"/>
          <w:szCs w:val="24"/>
        </w:rPr>
        <w:t xml:space="preserve">n new products and innovation can grab the attention of new and existing clients. </w:t>
      </w:r>
    </w:p>
    <w:p w14:paraId="7C00DE7A" w14:textId="06F5766A"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Porsche should build </w:t>
      </w:r>
      <w:r w:rsidR="00AB65E3">
        <w:rPr>
          <w:rFonts w:ascii="Times New Roman" w:hAnsi="Times New Roman" w:cs="Times New Roman"/>
          <w:sz w:val="24"/>
          <w:szCs w:val="24"/>
        </w:rPr>
        <w:t xml:space="preserve">an </w:t>
      </w:r>
      <w:r w:rsidRPr="006336C4">
        <w:rPr>
          <w:rFonts w:ascii="Times New Roman" w:hAnsi="Times New Roman" w:cs="Times New Roman"/>
          <w:sz w:val="24"/>
          <w:szCs w:val="24"/>
        </w:rPr>
        <w:t xml:space="preserve">economy of scale to lower the cost of each unit build. </w:t>
      </w:r>
    </w:p>
    <w:p w14:paraId="7877B20F" w14:textId="11CC854C"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Porsche should create </w:t>
      </w:r>
      <w:r w:rsidR="00AB65E3">
        <w:rPr>
          <w:rFonts w:ascii="Times New Roman" w:hAnsi="Times New Roman" w:cs="Times New Roman"/>
          <w:sz w:val="24"/>
          <w:szCs w:val="24"/>
        </w:rPr>
        <w:t xml:space="preserve">a </w:t>
      </w:r>
      <w:r w:rsidRPr="006336C4">
        <w:rPr>
          <w:rFonts w:ascii="Times New Roman" w:hAnsi="Times New Roman" w:cs="Times New Roman"/>
          <w:sz w:val="24"/>
          <w:szCs w:val="24"/>
        </w:rPr>
        <w:t xml:space="preserve">capacity for further research and development for sustainable development. </w:t>
      </w:r>
    </w:p>
    <w:p w14:paraId="4FAABD89" w14:textId="6E225E58"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Suppliers should be multiple for a single raw product to gain </w:t>
      </w:r>
      <w:r w:rsidR="00AB65E3">
        <w:rPr>
          <w:rFonts w:ascii="Times New Roman" w:hAnsi="Times New Roman" w:cs="Times New Roman"/>
          <w:sz w:val="24"/>
          <w:szCs w:val="24"/>
        </w:rPr>
        <w:t xml:space="preserve">a </w:t>
      </w:r>
      <w:r w:rsidRPr="006336C4">
        <w:rPr>
          <w:rFonts w:ascii="Times New Roman" w:hAnsi="Times New Roman" w:cs="Times New Roman"/>
          <w:sz w:val="24"/>
          <w:szCs w:val="24"/>
        </w:rPr>
        <w:t xml:space="preserve">competitive edge on costing. </w:t>
      </w:r>
    </w:p>
    <w:p w14:paraId="482FC9B4" w14:textId="378A367A"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Different designs and product qualities should be tested for better alternatives. </w:t>
      </w:r>
    </w:p>
    <w:p w14:paraId="79924DBD" w14:textId="77777777"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Fix suppliers that have business links with the Porsche are ideal for continuous business. </w:t>
      </w:r>
    </w:p>
    <w:p w14:paraId="7086018E" w14:textId="4C58BE5C" w:rsidR="004D34D6"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Porsche should build </w:t>
      </w:r>
      <w:r w:rsidR="00AB65E3">
        <w:rPr>
          <w:rFonts w:ascii="Times New Roman" w:hAnsi="Times New Roman" w:cs="Times New Roman"/>
          <w:sz w:val="24"/>
          <w:szCs w:val="24"/>
        </w:rPr>
        <w:t xml:space="preserve">a </w:t>
      </w:r>
      <w:r w:rsidRPr="006336C4">
        <w:rPr>
          <w:rFonts w:ascii="Times New Roman" w:hAnsi="Times New Roman" w:cs="Times New Roman"/>
          <w:sz w:val="24"/>
          <w:szCs w:val="24"/>
        </w:rPr>
        <w:t xml:space="preserve">large base of customers, and rapid innovation in the product line. </w:t>
      </w:r>
    </w:p>
    <w:p w14:paraId="3AD1A940" w14:textId="0A69C988"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t xml:space="preserve">The business strategy of the Porsche should be </w:t>
      </w:r>
      <w:r w:rsidR="006B5A30" w:rsidRPr="006336C4">
        <w:rPr>
          <w:rFonts w:ascii="Times New Roman" w:hAnsi="Times New Roman" w:cs="Times New Roman"/>
          <w:sz w:val="24"/>
          <w:szCs w:val="24"/>
        </w:rPr>
        <w:t>service</w:t>
      </w:r>
      <w:r w:rsidR="006B5A30">
        <w:rPr>
          <w:rFonts w:ascii="Times New Roman" w:hAnsi="Times New Roman" w:cs="Times New Roman"/>
          <w:sz w:val="24"/>
          <w:szCs w:val="24"/>
        </w:rPr>
        <w:t xml:space="preserve"> oriented</w:t>
      </w:r>
      <w:r w:rsidRPr="006336C4">
        <w:rPr>
          <w:rFonts w:ascii="Times New Roman" w:hAnsi="Times New Roman" w:cs="Times New Roman"/>
          <w:sz w:val="24"/>
          <w:szCs w:val="24"/>
        </w:rPr>
        <w:t xml:space="preserve"> that should increase the brand switching cost of customers.</w:t>
      </w:r>
    </w:p>
    <w:p w14:paraId="00157C4D" w14:textId="73EBB134" w:rsidR="006336C4" w:rsidRPr="006336C4" w:rsidRDefault="006336C4" w:rsidP="00AB65E3">
      <w:pPr>
        <w:pStyle w:val="ListParagraph"/>
        <w:numPr>
          <w:ilvl w:val="0"/>
          <w:numId w:val="1"/>
        </w:numPr>
        <w:spacing w:line="480" w:lineRule="auto"/>
        <w:rPr>
          <w:rFonts w:ascii="Times New Roman" w:hAnsi="Times New Roman" w:cs="Times New Roman"/>
          <w:sz w:val="24"/>
          <w:szCs w:val="24"/>
        </w:rPr>
      </w:pPr>
      <w:r w:rsidRPr="006336C4">
        <w:rPr>
          <w:rFonts w:ascii="Times New Roman" w:hAnsi="Times New Roman" w:cs="Times New Roman"/>
          <w:sz w:val="24"/>
          <w:szCs w:val="24"/>
        </w:rPr>
        <w:lastRenderedPageBreak/>
        <w:t xml:space="preserve">Porsche should maintain a difference between </w:t>
      </w:r>
      <w:r w:rsidR="00AB65E3">
        <w:rPr>
          <w:rFonts w:ascii="Times New Roman" w:hAnsi="Times New Roman" w:cs="Times New Roman"/>
          <w:sz w:val="24"/>
          <w:szCs w:val="24"/>
        </w:rPr>
        <w:t>its</w:t>
      </w:r>
      <w:r w:rsidRPr="006336C4">
        <w:rPr>
          <w:rFonts w:ascii="Times New Roman" w:hAnsi="Times New Roman" w:cs="Times New Roman"/>
          <w:sz w:val="24"/>
          <w:szCs w:val="24"/>
        </w:rPr>
        <w:t xml:space="preserve"> products and rivalries; </w:t>
      </w:r>
      <w:r w:rsidR="00AB65E3">
        <w:rPr>
          <w:rFonts w:ascii="Times New Roman" w:hAnsi="Times New Roman" w:cs="Times New Roman"/>
          <w:sz w:val="24"/>
          <w:szCs w:val="24"/>
        </w:rPr>
        <w:t xml:space="preserve">the </w:t>
      </w:r>
      <w:r w:rsidRPr="006336C4">
        <w:rPr>
          <w:rFonts w:ascii="Times New Roman" w:hAnsi="Times New Roman" w:cs="Times New Roman"/>
          <w:sz w:val="24"/>
          <w:szCs w:val="24"/>
        </w:rPr>
        <w:t xml:space="preserve">building of products should be on a large scale and market size should be global to tackle the rivalry.  </w:t>
      </w:r>
    </w:p>
    <w:p w14:paraId="30308208" w14:textId="136B9C13" w:rsidR="00F7597E" w:rsidRDefault="00F7597E" w:rsidP="00AB65E3">
      <w:pPr>
        <w:spacing w:line="480" w:lineRule="auto"/>
        <w:jc w:val="center"/>
        <w:rPr>
          <w:rFonts w:ascii="Times New Roman" w:hAnsi="Times New Roman" w:cs="Times New Roman"/>
          <w:b/>
          <w:bCs/>
          <w:sz w:val="24"/>
          <w:szCs w:val="24"/>
        </w:rPr>
      </w:pPr>
      <w:r w:rsidRPr="00F7597E">
        <w:rPr>
          <w:rFonts w:ascii="Times New Roman" w:hAnsi="Times New Roman" w:cs="Times New Roman"/>
          <w:b/>
          <w:bCs/>
          <w:sz w:val="24"/>
          <w:szCs w:val="24"/>
        </w:rPr>
        <w:t>Conclusion</w:t>
      </w:r>
    </w:p>
    <w:p w14:paraId="224F30F6" w14:textId="41535F95" w:rsidR="006336C4" w:rsidRPr="006336C4" w:rsidRDefault="006336C4" w:rsidP="006B5A30">
      <w:pPr>
        <w:spacing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Porsche is the leading automobile giant </w:t>
      </w:r>
      <w:r w:rsidR="00AB65E3">
        <w:rPr>
          <w:rFonts w:ascii="Times New Roman" w:hAnsi="Times New Roman" w:cs="Times New Roman"/>
          <w:sz w:val="24"/>
          <w:szCs w:val="24"/>
        </w:rPr>
        <w:t xml:space="preserve">that entered the all-electric car manufacturing race. Porsche is second to Tesla in electric car manufacturing in Europe. The company is aimed to make zero-emission for all product lineup. The competitive edge of Porsche is the brand loyalty, performance, and quality of their EV. The global business environment for EV is evolving and it is developing with time; the new markets for Porsche EV should be gamechanger for the product. The product acceptability is quite high and there are not legal issues faced by the organization. The porter five forces analysis shows that the Porsche electric cars facing huge market pressure for extended EV range and lower price that should be competitive to Tesla cars. The PESTEL analysis highlights the high global acceptance of the electric cars that is the growing opportunity for the Porsche to excel in the market.     </w:t>
      </w:r>
    </w:p>
    <w:p w14:paraId="17BB2C0C" w14:textId="77777777" w:rsidR="00AB65E3" w:rsidRDefault="00AB65E3" w:rsidP="00AB65E3">
      <w:pPr>
        <w:spacing w:line="480" w:lineRule="auto"/>
        <w:rPr>
          <w:rFonts w:ascii="Times New Roman" w:hAnsi="Times New Roman" w:cs="Times New Roman"/>
          <w:sz w:val="24"/>
          <w:szCs w:val="24"/>
        </w:rPr>
      </w:pPr>
      <w:r>
        <w:rPr>
          <w:rFonts w:ascii="Times New Roman" w:hAnsi="Times New Roman" w:cs="Times New Roman"/>
          <w:sz w:val="24"/>
          <w:szCs w:val="24"/>
        </w:rPr>
        <w:br w:type="page"/>
      </w:r>
    </w:p>
    <w:p w14:paraId="56B3E4F4" w14:textId="17652892" w:rsidR="0013646F" w:rsidRDefault="00F7597E" w:rsidP="00AB65E3">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14:paraId="66D128F6" w14:textId="77777777" w:rsidR="00EB4FAF" w:rsidRPr="00F60F4C" w:rsidRDefault="00EB4FAF" w:rsidP="00F60F4C">
      <w:pPr>
        <w:spacing w:after="0" w:line="480" w:lineRule="auto"/>
        <w:ind w:left="720" w:hanging="720"/>
        <w:rPr>
          <w:rFonts w:ascii="Times New Roman" w:hAnsi="Times New Roman" w:cs="Times New Roman"/>
          <w:sz w:val="24"/>
          <w:szCs w:val="24"/>
        </w:rPr>
      </w:pPr>
      <w:proofErr w:type="spellStart"/>
      <w:r w:rsidRPr="00F60F4C">
        <w:rPr>
          <w:rFonts w:ascii="Times New Roman" w:hAnsi="Times New Roman" w:cs="Times New Roman"/>
          <w:sz w:val="24"/>
          <w:szCs w:val="24"/>
        </w:rPr>
        <w:t>Chodakowska</w:t>
      </w:r>
      <w:proofErr w:type="spellEnd"/>
      <w:r w:rsidRPr="00F60F4C">
        <w:rPr>
          <w:rFonts w:ascii="Times New Roman" w:hAnsi="Times New Roman" w:cs="Times New Roman"/>
          <w:sz w:val="24"/>
          <w:szCs w:val="24"/>
        </w:rPr>
        <w:t>, A., 2018. The mobility revolution in the automobile industry. Electric cars and battery management.</w:t>
      </w:r>
    </w:p>
    <w:p w14:paraId="011D6007" w14:textId="77777777" w:rsidR="00EB4FAF" w:rsidRPr="00F60F4C" w:rsidRDefault="00EB4FAF" w:rsidP="00F60F4C">
      <w:pPr>
        <w:spacing w:after="0" w:line="480" w:lineRule="auto"/>
        <w:ind w:left="720" w:hanging="720"/>
        <w:rPr>
          <w:rFonts w:ascii="Times New Roman" w:hAnsi="Times New Roman" w:cs="Times New Roman"/>
          <w:sz w:val="24"/>
          <w:szCs w:val="24"/>
        </w:rPr>
      </w:pPr>
      <w:proofErr w:type="spellStart"/>
      <w:r w:rsidRPr="00F60F4C">
        <w:rPr>
          <w:rFonts w:ascii="Times New Roman" w:hAnsi="Times New Roman" w:cs="Times New Roman"/>
          <w:sz w:val="24"/>
          <w:szCs w:val="24"/>
        </w:rPr>
        <w:t>Ludvigsen</w:t>
      </w:r>
      <w:proofErr w:type="spellEnd"/>
      <w:r w:rsidRPr="00F60F4C">
        <w:rPr>
          <w:rFonts w:ascii="Times New Roman" w:hAnsi="Times New Roman" w:cs="Times New Roman"/>
          <w:sz w:val="24"/>
          <w:szCs w:val="24"/>
        </w:rPr>
        <w:t>, K., 2019. Porsche: Excellence Was Expected.</w:t>
      </w:r>
    </w:p>
    <w:p w14:paraId="5EF9AD48" w14:textId="77777777" w:rsidR="00EB4FAF" w:rsidRPr="00F60F4C" w:rsidRDefault="00EB4FAF" w:rsidP="00F60F4C">
      <w:pPr>
        <w:spacing w:after="0" w:line="480" w:lineRule="auto"/>
        <w:ind w:left="720" w:hanging="720"/>
        <w:rPr>
          <w:rFonts w:ascii="Times New Roman" w:hAnsi="Times New Roman" w:cs="Times New Roman"/>
          <w:sz w:val="24"/>
          <w:szCs w:val="24"/>
        </w:rPr>
      </w:pPr>
      <w:proofErr w:type="spellStart"/>
      <w:r w:rsidRPr="00F60F4C">
        <w:rPr>
          <w:rFonts w:ascii="Times New Roman" w:hAnsi="Times New Roman" w:cs="Times New Roman"/>
          <w:sz w:val="24"/>
          <w:szCs w:val="24"/>
        </w:rPr>
        <w:t>Plötz</w:t>
      </w:r>
      <w:proofErr w:type="spellEnd"/>
      <w:r w:rsidRPr="00F60F4C">
        <w:rPr>
          <w:rFonts w:ascii="Times New Roman" w:hAnsi="Times New Roman" w:cs="Times New Roman"/>
          <w:sz w:val="24"/>
          <w:szCs w:val="24"/>
        </w:rPr>
        <w:t xml:space="preserve">, P. and </w:t>
      </w:r>
      <w:proofErr w:type="spellStart"/>
      <w:r w:rsidRPr="00F60F4C">
        <w:rPr>
          <w:rFonts w:ascii="Times New Roman" w:hAnsi="Times New Roman" w:cs="Times New Roman"/>
          <w:sz w:val="24"/>
          <w:szCs w:val="24"/>
        </w:rPr>
        <w:t>Dütschke</w:t>
      </w:r>
      <w:proofErr w:type="spellEnd"/>
      <w:r w:rsidRPr="00F60F4C">
        <w:rPr>
          <w:rFonts w:ascii="Times New Roman" w:hAnsi="Times New Roman" w:cs="Times New Roman"/>
          <w:sz w:val="24"/>
          <w:szCs w:val="24"/>
        </w:rPr>
        <w:t>, E., 2020. Electric Vehicle Adoption in Germany: Current Knowledge and Future Research. In Who’s Driving Electric Cars (pp. 189-211). Springer, Cham.</w:t>
      </w:r>
    </w:p>
    <w:p w14:paraId="2B797A9A" w14:textId="77777777" w:rsidR="00EB4FAF" w:rsidRPr="00F60F4C" w:rsidRDefault="00EB4FAF" w:rsidP="00F60F4C">
      <w:pPr>
        <w:spacing w:after="0" w:line="480" w:lineRule="auto"/>
        <w:ind w:left="720" w:hanging="720"/>
        <w:rPr>
          <w:rFonts w:ascii="Times New Roman" w:hAnsi="Times New Roman" w:cs="Times New Roman"/>
          <w:sz w:val="24"/>
          <w:szCs w:val="24"/>
        </w:rPr>
      </w:pPr>
      <w:proofErr w:type="spellStart"/>
      <w:r w:rsidRPr="00F60F4C">
        <w:rPr>
          <w:rFonts w:ascii="Times New Roman" w:hAnsi="Times New Roman" w:cs="Times New Roman"/>
          <w:sz w:val="24"/>
          <w:szCs w:val="24"/>
        </w:rPr>
        <w:t>Scharrer</w:t>
      </w:r>
      <w:proofErr w:type="spellEnd"/>
      <w:r w:rsidRPr="00F60F4C">
        <w:rPr>
          <w:rFonts w:ascii="Times New Roman" w:hAnsi="Times New Roman" w:cs="Times New Roman"/>
          <w:sz w:val="24"/>
          <w:szCs w:val="24"/>
        </w:rPr>
        <w:t>, O., 2018. The powertrain in 2030 shaped by diversification. ATZ worldwide, 120(1), pp.52-57.</w:t>
      </w:r>
    </w:p>
    <w:p w14:paraId="6E6123E9" w14:textId="77777777" w:rsidR="00EB4FAF" w:rsidRPr="00F60F4C" w:rsidRDefault="00EB4FAF" w:rsidP="00F60F4C">
      <w:pPr>
        <w:spacing w:after="0" w:line="480" w:lineRule="auto"/>
        <w:ind w:left="720" w:hanging="720"/>
        <w:rPr>
          <w:rFonts w:ascii="Times New Roman" w:hAnsi="Times New Roman" w:cs="Times New Roman"/>
          <w:sz w:val="24"/>
          <w:szCs w:val="24"/>
        </w:rPr>
      </w:pPr>
      <w:r w:rsidRPr="00F60F4C">
        <w:rPr>
          <w:rFonts w:ascii="Times New Roman" w:hAnsi="Times New Roman" w:cs="Times New Roman"/>
          <w:sz w:val="24"/>
          <w:szCs w:val="24"/>
        </w:rPr>
        <w:t>Ulrich, L., 2020. Top 10 tech cars: The scramble for electric dominance has begun. IEEE Spectrum, 57(4), pp.30-39.</w:t>
      </w:r>
    </w:p>
    <w:p w14:paraId="1FAB83CE" w14:textId="77777777" w:rsidR="00EB4FAF" w:rsidRPr="00F60F4C" w:rsidRDefault="00EB4FAF" w:rsidP="00F60F4C">
      <w:pPr>
        <w:spacing w:after="0" w:line="480" w:lineRule="auto"/>
        <w:ind w:left="720" w:hanging="720"/>
        <w:rPr>
          <w:rFonts w:ascii="Times New Roman" w:hAnsi="Times New Roman" w:cs="Times New Roman"/>
          <w:sz w:val="24"/>
          <w:szCs w:val="24"/>
        </w:rPr>
      </w:pPr>
      <w:proofErr w:type="spellStart"/>
      <w:r w:rsidRPr="00F60F4C">
        <w:rPr>
          <w:rFonts w:ascii="Times New Roman" w:hAnsi="Times New Roman" w:cs="Times New Roman"/>
          <w:sz w:val="24"/>
          <w:szCs w:val="24"/>
        </w:rPr>
        <w:t>Voelcker</w:t>
      </w:r>
      <w:proofErr w:type="spellEnd"/>
      <w:r w:rsidRPr="00F60F4C">
        <w:rPr>
          <w:rFonts w:ascii="Times New Roman" w:hAnsi="Times New Roman" w:cs="Times New Roman"/>
          <w:sz w:val="24"/>
          <w:szCs w:val="24"/>
        </w:rPr>
        <w:t xml:space="preserve">, J., 2019. Porsche's fast-charge power play: The new, all-electric </w:t>
      </w:r>
      <w:proofErr w:type="spellStart"/>
      <w:r w:rsidRPr="00F60F4C">
        <w:rPr>
          <w:rFonts w:ascii="Times New Roman" w:hAnsi="Times New Roman" w:cs="Times New Roman"/>
          <w:sz w:val="24"/>
          <w:szCs w:val="24"/>
        </w:rPr>
        <w:t>Taycan</w:t>
      </w:r>
      <w:proofErr w:type="spellEnd"/>
      <w:r w:rsidRPr="00F60F4C">
        <w:rPr>
          <w:rFonts w:ascii="Times New Roman" w:hAnsi="Times New Roman" w:cs="Times New Roman"/>
          <w:sz w:val="24"/>
          <w:szCs w:val="24"/>
        </w:rPr>
        <w:t xml:space="preserve"> will come with a mighty thirst. This charging technology will slake it. IEEE Spectrum, 56(09), pp.30-37.</w:t>
      </w:r>
    </w:p>
    <w:p w14:paraId="11EC2784" w14:textId="77777777" w:rsidR="00EB4FAF" w:rsidRPr="00F60F4C" w:rsidRDefault="00EB4FAF" w:rsidP="00F60F4C">
      <w:pPr>
        <w:spacing w:after="0" w:line="480" w:lineRule="auto"/>
        <w:ind w:left="720" w:hanging="720"/>
        <w:rPr>
          <w:rFonts w:ascii="Times New Roman" w:hAnsi="Times New Roman" w:cs="Times New Roman"/>
          <w:sz w:val="24"/>
          <w:szCs w:val="24"/>
        </w:rPr>
      </w:pPr>
      <w:r w:rsidRPr="00F60F4C">
        <w:rPr>
          <w:rFonts w:ascii="Times New Roman" w:hAnsi="Times New Roman" w:cs="Times New Roman"/>
          <w:sz w:val="24"/>
          <w:szCs w:val="24"/>
        </w:rPr>
        <w:t xml:space="preserve">Wilberforce, T., El-Hassan, Z., Khatib, F.N., Al </w:t>
      </w:r>
      <w:proofErr w:type="spellStart"/>
      <w:r w:rsidRPr="00F60F4C">
        <w:rPr>
          <w:rFonts w:ascii="Times New Roman" w:hAnsi="Times New Roman" w:cs="Times New Roman"/>
          <w:sz w:val="24"/>
          <w:szCs w:val="24"/>
        </w:rPr>
        <w:t>Makky</w:t>
      </w:r>
      <w:proofErr w:type="spellEnd"/>
      <w:r w:rsidRPr="00F60F4C">
        <w:rPr>
          <w:rFonts w:ascii="Times New Roman" w:hAnsi="Times New Roman" w:cs="Times New Roman"/>
          <w:sz w:val="24"/>
          <w:szCs w:val="24"/>
        </w:rPr>
        <w:t xml:space="preserve">, A., </w:t>
      </w:r>
      <w:proofErr w:type="spellStart"/>
      <w:r w:rsidRPr="00F60F4C">
        <w:rPr>
          <w:rFonts w:ascii="Times New Roman" w:hAnsi="Times New Roman" w:cs="Times New Roman"/>
          <w:sz w:val="24"/>
          <w:szCs w:val="24"/>
        </w:rPr>
        <w:t>Baroutaji</w:t>
      </w:r>
      <w:proofErr w:type="spellEnd"/>
      <w:r w:rsidRPr="00F60F4C">
        <w:rPr>
          <w:rFonts w:ascii="Times New Roman" w:hAnsi="Times New Roman" w:cs="Times New Roman"/>
          <w:sz w:val="24"/>
          <w:szCs w:val="24"/>
        </w:rPr>
        <w:t xml:space="preserve">, A., Carton, J.G. and </w:t>
      </w:r>
      <w:proofErr w:type="spellStart"/>
      <w:r w:rsidRPr="00F60F4C">
        <w:rPr>
          <w:rFonts w:ascii="Times New Roman" w:hAnsi="Times New Roman" w:cs="Times New Roman"/>
          <w:sz w:val="24"/>
          <w:szCs w:val="24"/>
        </w:rPr>
        <w:t>Olabi</w:t>
      </w:r>
      <w:proofErr w:type="spellEnd"/>
      <w:r w:rsidRPr="00F60F4C">
        <w:rPr>
          <w:rFonts w:ascii="Times New Roman" w:hAnsi="Times New Roman" w:cs="Times New Roman"/>
          <w:sz w:val="24"/>
          <w:szCs w:val="24"/>
        </w:rPr>
        <w:t>, A.G., 2017. Developments of electric cars and fuel cell hydrogen electric cars. International Journal of Hydrogen Energy, 42(40), pp.25695-25734.</w:t>
      </w:r>
    </w:p>
    <w:p w14:paraId="2BB4B6D7" w14:textId="77777777" w:rsidR="00EB4FAF" w:rsidRPr="00F60F4C" w:rsidRDefault="00EB4FAF" w:rsidP="00F60F4C">
      <w:pPr>
        <w:spacing w:after="0" w:line="480" w:lineRule="auto"/>
        <w:ind w:left="720" w:hanging="720"/>
        <w:rPr>
          <w:rFonts w:ascii="Times New Roman" w:hAnsi="Times New Roman" w:cs="Times New Roman"/>
          <w:sz w:val="24"/>
          <w:szCs w:val="24"/>
        </w:rPr>
      </w:pPr>
      <w:r w:rsidRPr="00F60F4C">
        <w:rPr>
          <w:rFonts w:ascii="Times New Roman" w:hAnsi="Times New Roman" w:cs="Times New Roman"/>
          <w:sz w:val="24"/>
          <w:szCs w:val="24"/>
        </w:rPr>
        <w:t xml:space="preserve">Wolf, I., </w:t>
      </w:r>
      <w:proofErr w:type="spellStart"/>
      <w:r w:rsidRPr="00F60F4C">
        <w:rPr>
          <w:rFonts w:ascii="Times New Roman" w:hAnsi="Times New Roman" w:cs="Times New Roman"/>
          <w:sz w:val="24"/>
          <w:szCs w:val="24"/>
        </w:rPr>
        <w:t>Schröder</w:t>
      </w:r>
      <w:proofErr w:type="spellEnd"/>
      <w:r w:rsidRPr="00F60F4C">
        <w:rPr>
          <w:rFonts w:ascii="Times New Roman" w:hAnsi="Times New Roman" w:cs="Times New Roman"/>
          <w:sz w:val="24"/>
          <w:szCs w:val="24"/>
        </w:rPr>
        <w:t xml:space="preserve">, T., Neumann, J. and de </w:t>
      </w:r>
      <w:proofErr w:type="spellStart"/>
      <w:r w:rsidRPr="00F60F4C">
        <w:rPr>
          <w:rFonts w:ascii="Times New Roman" w:hAnsi="Times New Roman" w:cs="Times New Roman"/>
          <w:sz w:val="24"/>
          <w:szCs w:val="24"/>
        </w:rPr>
        <w:t>Haan</w:t>
      </w:r>
      <w:proofErr w:type="spellEnd"/>
      <w:r w:rsidRPr="00F60F4C">
        <w:rPr>
          <w:rFonts w:ascii="Times New Roman" w:hAnsi="Times New Roman" w:cs="Times New Roman"/>
          <w:sz w:val="24"/>
          <w:szCs w:val="24"/>
        </w:rPr>
        <w:t>, G., 2015. Changing minds about electric cars: An empirically grounded agent-based modeling approach. Technological forecasting and social change, 94, pp.269-285.</w:t>
      </w:r>
    </w:p>
    <w:sectPr w:rsidR="00EB4FAF" w:rsidRPr="00F60F4C">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DED499" w14:textId="77777777" w:rsidR="009821D7" w:rsidRDefault="009821D7" w:rsidP="00F7597E">
      <w:pPr>
        <w:spacing w:after="0" w:line="240" w:lineRule="auto"/>
      </w:pPr>
      <w:r>
        <w:separator/>
      </w:r>
    </w:p>
  </w:endnote>
  <w:endnote w:type="continuationSeparator" w:id="0">
    <w:p w14:paraId="2AD3AC40" w14:textId="77777777" w:rsidR="009821D7" w:rsidRDefault="009821D7" w:rsidP="00F759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86643142"/>
      <w:docPartObj>
        <w:docPartGallery w:val="Page Numbers (Bottom of Page)"/>
        <w:docPartUnique/>
      </w:docPartObj>
    </w:sdtPr>
    <w:sdtEndPr>
      <w:rPr>
        <w:noProof/>
      </w:rPr>
    </w:sdtEndPr>
    <w:sdtContent>
      <w:p w14:paraId="686278B6" w14:textId="21ED0E23" w:rsidR="00AB65E3" w:rsidRDefault="00AB65E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3BE17CC" w14:textId="77777777" w:rsidR="00AB65E3" w:rsidRDefault="00AB65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BE15F6" w14:textId="77777777" w:rsidR="009821D7" w:rsidRDefault="009821D7" w:rsidP="00F7597E">
      <w:pPr>
        <w:spacing w:after="0" w:line="240" w:lineRule="auto"/>
      </w:pPr>
      <w:r>
        <w:separator/>
      </w:r>
    </w:p>
  </w:footnote>
  <w:footnote w:type="continuationSeparator" w:id="0">
    <w:p w14:paraId="1E27173C" w14:textId="77777777" w:rsidR="009821D7" w:rsidRDefault="009821D7" w:rsidP="00F7597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3D7B85"/>
    <w:multiLevelType w:val="hybridMultilevel"/>
    <w:tmpl w:val="DA40475A"/>
    <w:lvl w:ilvl="0" w:tplc="0409000F">
      <w:start w:val="1"/>
      <w:numFmt w:val="decimal"/>
      <w:lvlText w:val="%1."/>
      <w:lvlJc w:val="left"/>
      <w:pPr>
        <w:ind w:left="903" w:hanging="360"/>
      </w:pPr>
    </w:lvl>
    <w:lvl w:ilvl="1" w:tplc="04090019" w:tentative="1">
      <w:start w:val="1"/>
      <w:numFmt w:val="lowerLetter"/>
      <w:lvlText w:val="%2."/>
      <w:lvlJc w:val="left"/>
      <w:pPr>
        <w:ind w:left="1623" w:hanging="360"/>
      </w:pPr>
    </w:lvl>
    <w:lvl w:ilvl="2" w:tplc="0409001B" w:tentative="1">
      <w:start w:val="1"/>
      <w:numFmt w:val="lowerRoman"/>
      <w:lvlText w:val="%3."/>
      <w:lvlJc w:val="right"/>
      <w:pPr>
        <w:ind w:left="2343" w:hanging="180"/>
      </w:pPr>
    </w:lvl>
    <w:lvl w:ilvl="3" w:tplc="0409000F" w:tentative="1">
      <w:start w:val="1"/>
      <w:numFmt w:val="decimal"/>
      <w:lvlText w:val="%4."/>
      <w:lvlJc w:val="left"/>
      <w:pPr>
        <w:ind w:left="3063" w:hanging="360"/>
      </w:pPr>
    </w:lvl>
    <w:lvl w:ilvl="4" w:tplc="04090019" w:tentative="1">
      <w:start w:val="1"/>
      <w:numFmt w:val="lowerLetter"/>
      <w:lvlText w:val="%5."/>
      <w:lvlJc w:val="left"/>
      <w:pPr>
        <w:ind w:left="3783" w:hanging="360"/>
      </w:pPr>
    </w:lvl>
    <w:lvl w:ilvl="5" w:tplc="0409001B" w:tentative="1">
      <w:start w:val="1"/>
      <w:numFmt w:val="lowerRoman"/>
      <w:lvlText w:val="%6."/>
      <w:lvlJc w:val="right"/>
      <w:pPr>
        <w:ind w:left="4503" w:hanging="180"/>
      </w:pPr>
    </w:lvl>
    <w:lvl w:ilvl="6" w:tplc="0409000F" w:tentative="1">
      <w:start w:val="1"/>
      <w:numFmt w:val="decimal"/>
      <w:lvlText w:val="%7."/>
      <w:lvlJc w:val="left"/>
      <w:pPr>
        <w:ind w:left="5223" w:hanging="360"/>
      </w:pPr>
    </w:lvl>
    <w:lvl w:ilvl="7" w:tplc="04090019" w:tentative="1">
      <w:start w:val="1"/>
      <w:numFmt w:val="lowerLetter"/>
      <w:lvlText w:val="%8."/>
      <w:lvlJc w:val="left"/>
      <w:pPr>
        <w:ind w:left="5943" w:hanging="360"/>
      </w:pPr>
    </w:lvl>
    <w:lvl w:ilvl="8" w:tplc="0409001B" w:tentative="1">
      <w:start w:val="1"/>
      <w:numFmt w:val="lowerRoman"/>
      <w:lvlText w:val="%9."/>
      <w:lvlJc w:val="right"/>
      <w:pPr>
        <w:ind w:left="6663" w:hanging="180"/>
      </w:pPr>
    </w:lvl>
  </w:abstractNum>
  <w:abstractNum w:abstractNumId="1" w15:restartNumberingAfterBreak="0">
    <w:nsid w:val="66470825"/>
    <w:multiLevelType w:val="hybridMultilevel"/>
    <w:tmpl w:val="56208BD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jA1Mjc1NDcxtzQ3NjdX0lEKTi0uzszPAykwqgUAmJ7+KywAAAA="/>
  </w:docVars>
  <w:rsids>
    <w:rsidRoot w:val="00593C5A"/>
    <w:rsid w:val="000A6AC1"/>
    <w:rsid w:val="0011219C"/>
    <w:rsid w:val="00126B34"/>
    <w:rsid w:val="0013646F"/>
    <w:rsid w:val="00240AAD"/>
    <w:rsid w:val="0025630C"/>
    <w:rsid w:val="004862A8"/>
    <w:rsid w:val="004A22D7"/>
    <w:rsid w:val="004D34D6"/>
    <w:rsid w:val="00580EB4"/>
    <w:rsid w:val="00593C5A"/>
    <w:rsid w:val="00601BF8"/>
    <w:rsid w:val="006336C4"/>
    <w:rsid w:val="006744A8"/>
    <w:rsid w:val="006B5A30"/>
    <w:rsid w:val="007D0440"/>
    <w:rsid w:val="008C5783"/>
    <w:rsid w:val="00942C99"/>
    <w:rsid w:val="0095405D"/>
    <w:rsid w:val="009821D7"/>
    <w:rsid w:val="00A103CA"/>
    <w:rsid w:val="00AB490A"/>
    <w:rsid w:val="00AB65E3"/>
    <w:rsid w:val="00AD3EAD"/>
    <w:rsid w:val="00AE043D"/>
    <w:rsid w:val="00B31BD8"/>
    <w:rsid w:val="00B4226E"/>
    <w:rsid w:val="00B472BA"/>
    <w:rsid w:val="00BB454A"/>
    <w:rsid w:val="00CD4940"/>
    <w:rsid w:val="00E16170"/>
    <w:rsid w:val="00EB4FAF"/>
    <w:rsid w:val="00F15499"/>
    <w:rsid w:val="00F60F4C"/>
    <w:rsid w:val="00F70E22"/>
    <w:rsid w:val="00F759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60EB3"/>
  <w15:chartTrackingRefBased/>
  <w15:docId w15:val="{48BA4AD8-C624-4A72-9D58-DAA3E3117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597E"/>
    <w:pPr>
      <w:tabs>
        <w:tab w:val="center" w:pos="4680"/>
        <w:tab w:val="right" w:pos="9360"/>
      </w:tabs>
      <w:spacing w:after="0" w:line="240" w:lineRule="auto"/>
    </w:pPr>
  </w:style>
  <w:style w:type="character" w:customStyle="1" w:styleId="HeaderChar">
    <w:name w:val="Header Char"/>
    <w:basedOn w:val="DefaultParagraphFont"/>
    <w:link w:val="Header"/>
    <w:uiPriority w:val="99"/>
    <w:rsid w:val="00F7597E"/>
  </w:style>
  <w:style w:type="paragraph" w:styleId="Footer">
    <w:name w:val="footer"/>
    <w:basedOn w:val="Normal"/>
    <w:link w:val="FooterChar"/>
    <w:uiPriority w:val="99"/>
    <w:unhideWhenUsed/>
    <w:rsid w:val="00F7597E"/>
    <w:pPr>
      <w:tabs>
        <w:tab w:val="center" w:pos="4680"/>
        <w:tab w:val="right" w:pos="9360"/>
      </w:tabs>
      <w:spacing w:after="0" w:line="240" w:lineRule="auto"/>
    </w:pPr>
  </w:style>
  <w:style w:type="character" w:customStyle="1" w:styleId="FooterChar">
    <w:name w:val="Footer Char"/>
    <w:basedOn w:val="DefaultParagraphFont"/>
    <w:link w:val="Footer"/>
    <w:uiPriority w:val="99"/>
    <w:rsid w:val="00F7597E"/>
  </w:style>
  <w:style w:type="paragraph" w:styleId="ListParagraph">
    <w:name w:val="List Paragraph"/>
    <w:basedOn w:val="Normal"/>
    <w:uiPriority w:val="34"/>
    <w:qFormat/>
    <w:rsid w:val="006336C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7B2CE-B5BD-42CD-B774-DBBE1BDE8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2411</Words>
  <Characters>13749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SYEDA LAIBA FATIMA</dc:creator>
  <cp:keywords/>
  <dc:description/>
  <cp:lastModifiedBy>Hasan Mangov</cp:lastModifiedBy>
  <cp:revision>5</cp:revision>
  <dcterms:created xsi:type="dcterms:W3CDTF">2020-08-30T13:01:00Z</dcterms:created>
  <dcterms:modified xsi:type="dcterms:W3CDTF">2020-08-30T13:02:00Z</dcterms:modified>
</cp:coreProperties>
</file>