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192036" w14:textId="0A9D90A3" w:rsidR="00C6322C" w:rsidRPr="00AD4F5F" w:rsidRDefault="00AD4F5F" w:rsidP="00AD4F5F">
      <w:pPr>
        <w:jc w:val="center"/>
        <w:rPr>
          <w:rFonts w:ascii="Times New Roman" w:hAnsi="Times New Roman" w:cs="Times New Roman"/>
          <w:b/>
          <w:bCs/>
          <w:sz w:val="40"/>
          <w:szCs w:val="40"/>
          <w:u w:val="single"/>
        </w:rPr>
      </w:pPr>
      <w:r w:rsidRPr="00AD4F5F">
        <w:rPr>
          <w:rFonts w:ascii="Times New Roman" w:hAnsi="Times New Roman" w:cs="Times New Roman"/>
          <w:b/>
          <w:bCs/>
          <w:sz w:val="40"/>
          <w:szCs w:val="40"/>
          <w:u w:val="single"/>
        </w:rPr>
        <w:t>Skills for life: employability and future pathways</w:t>
      </w:r>
    </w:p>
    <w:p w14:paraId="17576202" w14:textId="0E57ABE4" w:rsidR="00B41FB7" w:rsidRDefault="00C6322C" w:rsidP="00F4459C">
      <w:pPr>
        <w:jc w:val="both"/>
        <w:rPr>
          <w:rFonts w:ascii="Times New Roman" w:hAnsi="Times New Roman" w:cs="Times New Roman"/>
          <w:sz w:val="24"/>
          <w:szCs w:val="24"/>
        </w:rPr>
      </w:pPr>
      <w:r>
        <w:rPr>
          <w:rFonts w:ascii="Times New Roman" w:hAnsi="Times New Roman" w:cs="Times New Roman"/>
          <w:sz w:val="24"/>
          <w:szCs w:val="24"/>
        </w:rPr>
        <w:br w:type="page"/>
      </w:r>
    </w:p>
    <w:p w14:paraId="388704D9" w14:textId="77777777" w:rsidR="00C6322C" w:rsidRPr="0028658E" w:rsidRDefault="00C6322C" w:rsidP="00C6322C">
      <w:pPr>
        <w:rPr>
          <w:rFonts w:ascii="Times New Roman" w:hAnsi="Times New Roman" w:cs="Times New Roman"/>
          <w:b/>
          <w:bCs/>
          <w:sz w:val="28"/>
          <w:szCs w:val="28"/>
          <w:u w:val="single"/>
        </w:rPr>
      </w:pPr>
      <w:r w:rsidRPr="0028658E">
        <w:rPr>
          <w:rFonts w:ascii="Times New Roman" w:hAnsi="Times New Roman" w:cs="Times New Roman"/>
          <w:b/>
          <w:bCs/>
          <w:sz w:val="28"/>
          <w:szCs w:val="28"/>
          <w:u w:val="single"/>
        </w:rPr>
        <w:lastRenderedPageBreak/>
        <w:t>Contents</w:t>
      </w:r>
    </w:p>
    <w:p w14:paraId="2ED1D166" w14:textId="77777777" w:rsidR="00C6322C" w:rsidRDefault="00C6322C" w:rsidP="00C6322C">
      <w:pPr>
        <w:rPr>
          <w:rFonts w:ascii="Times New Roman" w:hAnsi="Times New Roman" w:cs="Times New Roman"/>
          <w:sz w:val="24"/>
          <w:szCs w:val="24"/>
        </w:rPr>
      </w:pPr>
    </w:p>
    <w:p w14:paraId="425B045B" w14:textId="1873BE95" w:rsidR="00C6322C" w:rsidRDefault="00C6322C" w:rsidP="00C6322C">
      <w:pPr>
        <w:rPr>
          <w:rFonts w:ascii="Times New Roman" w:hAnsi="Times New Roman" w:cs="Times New Roman"/>
          <w:sz w:val="24"/>
          <w:szCs w:val="24"/>
        </w:rPr>
      </w:pPr>
      <w:r>
        <w:rPr>
          <w:rFonts w:ascii="Times New Roman" w:hAnsi="Times New Roman" w:cs="Times New Roman"/>
          <w:b/>
          <w:bCs/>
          <w:sz w:val="24"/>
          <w:szCs w:val="24"/>
        </w:rPr>
        <w:t>3</w:t>
      </w:r>
      <w:r>
        <w:rPr>
          <w:rFonts w:ascii="Times New Roman" w:hAnsi="Times New Roman" w:cs="Times New Roman"/>
          <w:b/>
          <w:bCs/>
          <w:sz w:val="24"/>
          <w:szCs w:val="24"/>
        </w:rPr>
        <w:t>.</w:t>
      </w:r>
      <w:r>
        <w:rPr>
          <w:rFonts w:ascii="Times New Roman" w:hAnsi="Times New Roman" w:cs="Times New Roman"/>
          <w:sz w:val="24"/>
          <w:szCs w:val="24"/>
        </w:rPr>
        <w:t xml:space="preserve"> Curriculum vitae (CV)</w:t>
      </w:r>
    </w:p>
    <w:p w14:paraId="38C2E9C8" w14:textId="77777777" w:rsidR="00C6322C" w:rsidRDefault="00C6322C" w:rsidP="00C6322C">
      <w:pPr>
        <w:rPr>
          <w:rFonts w:ascii="Times New Roman" w:hAnsi="Times New Roman" w:cs="Times New Roman"/>
          <w:sz w:val="24"/>
          <w:szCs w:val="24"/>
        </w:rPr>
      </w:pPr>
    </w:p>
    <w:p w14:paraId="288F6584" w14:textId="1227A3D2" w:rsidR="00C6322C" w:rsidRDefault="00C6322C" w:rsidP="00C6322C">
      <w:pPr>
        <w:rPr>
          <w:rFonts w:ascii="Times New Roman" w:hAnsi="Times New Roman" w:cs="Times New Roman"/>
          <w:sz w:val="24"/>
          <w:szCs w:val="24"/>
        </w:rPr>
      </w:pPr>
      <w:r>
        <w:rPr>
          <w:rFonts w:ascii="Times New Roman" w:hAnsi="Times New Roman" w:cs="Times New Roman"/>
          <w:b/>
          <w:bCs/>
          <w:sz w:val="24"/>
          <w:szCs w:val="24"/>
        </w:rPr>
        <w:t>5</w:t>
      </w:r>
      <w:r w:rsidRPr="0028658E">
        <w:rPr>
          <w:rFonts w:ascii="Times New Roman" w:hAnsi="Times New Roman" w:cs="Times New Roman"/>
          <w:b/>
          <w:bCs/>
          <w:sz w:val="24"/>
          <w:szCs w:val="24"/>
        </w:rPr>
        <w:t>.</w:t>
      </w:r>
      <w:r>
        <w:rPr>
          <w:rFonts w:ascii="Times New Roman" w:hAnsi="Times New Roman" w:cs="Times New Roman"/>
          <w:sz w:val="24"/>
          <w:szCs w:val="24"/>
        </w:rPr>
        <w:t xml:space="preserve"> Personnel development plan</w:t>
      </w:r>
    </w:p>
    <w:p w14:paraId="203633D9" w14:textId="77777777" w:rsidR="00C6322C" w:rsidRDefault="00C6322C" w:rsidP="00C6322C">
      <w:pPr>
        <w:rPr>
          <w:rFonts w:ascii="Times New Roman" w:hAnsi="Times New Roman" w:cs="Times New Roman"/>
          <w:sz w:val="24"/>
          <w:szCs w:val="24"/>
        </w:rPr>
      </w:pPr>
    </w:p>
    <w:p w14:paraId="5A6FDCD4" w14:textId="2A2D6974" w:rsidR="00C6322C" w:rsidRDefault="00C6322C" w:rsidP="00C6322C">
      <w:pPr>
        <w:rPr>
          <w:rFonts w:ascii="Times New Roman" w:hAnsi="Times New Roman" w:cs="Times New Roman"/>
          <w:sz w:val="24"/>
          <w:szCs w:val="24"/>
        </w:rPr>
      </w:pPr>
      <w:r>
        <w:rPr>
          <w:rFonts w:ascii="Times New Roman" w:hAnsi="Times New Roman" w:cs="Times New Roman"/>
          <w:b/>
          <w:bCs/>
          <w:sz w:val="24"/>
          <w:szCs w:val="24"/>
        </w:rPr>
        <w:t>7</w:t>
      </w:r>
      <w:r>
        <w:rPr>
          <w:rFonts w:ascii="Times New Roman" w:hAnsi="Times New Roman" w:cs="Times New Roman"/>
          <w:b/>
          <w:bCs/>
          <w:sz w:val="24"/>
          <w:szCs w:val="24"/>
        </w:rPr>
        <w:t xml:space="preserve">. </w:t>
      </w:r>
      <w:r>
        <w:rPr>
          <w:rFonts w:ascii="Times New Roman" w:hAnsi="Times New Roman" w:cs="Times New Roman"/>
          <w:sz w:val="24"/>
          <w:szCs w:val="24"/>
        </w:rPr>
        <w:t xml:space="preserve">Personnel statement </w:t>
      </w:r>
    </w:p>
    <w:p w14:paraId="1077986B" w14:textId="77777777" w:rsidR="00C6322C" w:rsidRDefault="00C6322C" w:rsidP="00C6322C">
      <w:pPr>
        <w:rPr>
          <w:rFonts w:ascii="Times New Roman" w:hAnsi="Times New Roman" w:cs="Times New Roman"/>
          <w:sz w:val="24"/>
          <w:szCs w:val="24"/>
        </w:rPr>
      </w:pPr>
    </w:p>
    <w:p w14:paraId="571F0DD2" w14:textId="4CCF0DC6" w:rsidR="00C6322C" w:rsidRDefault="00C6322C" w:rsidP="00C6322C">
      <w:pPr>
        <w:rPr>
          <w:rFonts w:ascii="Times New Roman" w:hAnsi="Times New Roman" w:cs="Times New Roman"/>
          <w:sz w:val="24"/>
          <w:szCs w:val="24"/>
        </w:rPr>
      </w:pPr>
      <w:r>
        <w:rPr>
          <w:rFonts w:ascii="Times New Roman" w:hAnsi="Times New Roman" w:cs="Times New Roman"/>
          <w:b/>
          <w:bCs/>
          <w:sz w:val="24"/>
          <w:szCs w:val="24"/>
        </w:rPr>
        <w:t>9</w:t>
      </w:r>
      <w:r>
        <w:rPr>
          <w:rFonts w:ascii="Times New Roman" w:hAnsi="Times New Roman" w:cs="Times New Roman"/>
          <w:b/>
          <w:bCs/>
          <w:sz w:val="24"/>
          <w:szCs w:val="24"/>
        </w:rPr>
        <w:t xml:space="preserve">. </w:t>
      </w:r>
      <w:r>
        <w:rPr>
          <w:rFonts w:ascii="Times New Roman" w:hAnsi="Times New Roman" w:cs="Times New Roman"/>
          <w:sz w:val="24"/>
          <w:szCs w:val="24"/>
        </w:rPr>
        <w:t>Reflection</w:t>
      </w:r>
    </w:p>
    <w:p w14:paraId="3E503494" w14:textId="25FDEED4" w:rsidR="00C6322C" w:rsidRDefault="00C6322C" w:rsidP="00C6322C">
      <w:pPr>
        <w:rPr>
          <w:rFonts w:ascii="Times New Roman" w:hAnsi="Times New Roman" w:cs="Times New Roman"/>
          <w:sz w:val="24"/>
          <w:szCs w:val="24"/>
        </w:rPr>
      </w:pPr>
    </w:p>
    <w:p w14:paraId="19C0056C" w14:textId="0389913F" w:rsidR="00C6322C" w:rsidRPr="00C6322C" w:rsidRDefault="00C6322C" w:rsidP="00C6322C">
      <w:pPr>
        <w:rPr>
          <w:rFonts w:ascii="Times New Roman" w:hAnsi="Times New Roman" w:cs="Times New Roman"/>
          <w:sz w:val="24"/>
          <w:szCs w:val="24"/>
        </w:rPr>
      </w:pPr>
      <w:r>
        <w:rPr>
          <w:rFonts w:ascii="Times New Roman" w:hAnsi="Times New Roman" w:cs="Times New Roman"/>
          <w:b/>
          <w:bCs/>
          <w:sz w:val="24"/>
          <w:szCs w:val="24"/>
        </w:rPr>
        <w:t xml:space="preserve">11. </w:t>
      </w:r>
      <w:r>
        <w:rPr>
          <w:rFonts w:ascii="Times New Roman" w:hAnsi="Times New Roman" w:cs="Times New Roman"/>
          <w:sz w:val="24"/>
          <w:szCs w:val="24"/>
        </w:rPr>
        <w:t xml:space="preserve">References </w:t>
      </w:r>
    </w:p>
    <w:p w14:paraId="2844E4EC" w14:textId="77777777" w:rsidR="00C6322C" w:rsidRDefault="00C6322C">
      <w:pPr>
        <w:rPr>
          <w:rFonts w:ascii="Times New Roman" w:hAnsi="Times New Roman" w:cs="Times New Roman"/>
          <w:sz w:val="24"/>
          <w:szCs w:val="24"/>
        </w:rPr>
      </w:pPr>
    </w:p>
    <w:p w14:paraId="6353BF52" w14:textId="1EDF94DE" w:rsidR="0028658E" w:rsidRDefault="0028658E">
      <w:pPr>
        <w:rPr>
          <w:rFonts w:ascii="Times New Roman" w:hAnsi="Times New Roman" w:cs="Times New Roman"/>
          <w:sz w:val="24"/>
          <w:szCs w:val="24"/>
        </w:rPr>
      </w:pPr>
    </w:p>
    <w:p w14:paraId="025EC798" w14:textId="77777777" w:rsidR="0028658E" w:rsidRPr="0028658E" w:rsidRDefault="0028658E">
      <w:pPr>
        <w:rPr>
          <w:rFonts w:ascii="Times New Roman" w:hAnsi="Times New Roman" w:cs="Times New Roman"/>
          <w:sz w:val="24"/>
          <w:szCs w:val="24"/>
        </w:rPr>
      </w:pPr>
    </w:p>
    <w:p w14:paraId="3EA07C0E" w14:textId="77777777" w:rsidR="0028658E" w:rsidRDefault="0028658E">
      <w:pPr>
        <w:rPr>
          <w:rFonts w:ascii="Times New Roman" w:hAnsi="Times New Roman" w:cs="Times New Roman"/>
          <w:sz w:val="24"/>
          <w:szCs w:val="24"/>
        </w:rPr>
      </w:pPr>
    </w:p>
    <w:p w14:paraId="26A0021A" w14:textId="7BA3311F" w:rsidR="00CA47C4" w:rsidRDefault="00CA47C4">
      <w:pPr>
        <w:rPr>
          <w:rFonts w:ascii="Times New Roman" w:hAnsi="Times New Roman" w:cs="Times New Roman"/>
          <w:sz w:val="24"/>
          <w:szCs w:val="24"/>
        </w:rPr>
      </w:pPr>
      <w:r>
        <w:rPr>
          <w:rFonts w:ascii="Times New Roman" w:hAnsi="Times New Roman" w:cs="Times New Roman"/>
          <w:sz w:val="24"/>
          <w:szCs w:val="24"/>
        </w:rPr>
        <w:br w:type="page"/>
      </w:r>
    </w:p>
    <w:p w14:paraId="664E6CCF" w14:textId="77777777" w:rsidR="00CA47C4" w:rsidRPr="00E47B70" w:rsidRDefault="00CA47C4" w:rsidP="00CA47C4">
      <w:pPr>
        <w:spacing w:line="276" w:lineRule="auto"/>
        <w:jc w:val="both"/>
        <w:rPr>
          <w:rFonts w:ascii="Times New Roman" w:eastAsia="Perpetua" w:hAnsi="Times New Roman" w:cs="Times New Roman"/>
          <w:color w:val="000000"/>
          <w:sz w:val="24"/>
          <w:szCs w:val="24"/>
          <w:lang w:val="en-US" w:eastAsia="ja-JP"/>
        </w:rPr>
      </w:pPr>
    </w:p>
    <w:tbl>
      <w:tblPr>
        <w:tblpPr w:leftFromText="180" w:rightFromText="180" w:vertAnchor="text" w:horzAnchor="page" w:tblpX="4068" w:tblpY="323"/>
        <w:tblW w:w="4371" w:type="pct"/>
        <w:tblCellMar>
          <w:left w:w="0" w:type="dxa"/>
          <w:right w:w="0" w:type="dxa"/>
        </w:tblCellMar>
        <w:tblLook w:val="04A0" w:firstRow="1" w:lastRow="0" w:firstColumn="1" w:lastColumn="0" w:noHBand="0" w:noVBand="1"/>
      </w:tblPr>
      <w:tblGrid>
        <w:gridCol w:w="3945"/>
        <w:gridCol w:w="3946"/>
      </w:tblGrid>
      <w:tr w:rsidR="00CA47C4" w:rsidRPr="00E47B70" w14:paraId="5547B174" w14:textId="77777777" w:rsidTr="007A08D9">
        <w:trPr>
          <w:trHeight w:val="1876"/>
        </w:trPr>
        <w:tc>
          <w:tcPr>
            <w:tcW w:w="2500" w:type="pct"/>
          </w:tcPr>
          <w:sdt>
            <w:sdtPr>
              <w:rPr>
                <w:rFonts w:ascii="Times New Roman" w:eastAsia="Perpetua" w:hAnsi="Times New Roman" w:cs="Times New Roman"/>
                <w:b/>
                <w:color w:val="D34817"/>
                <w:sz w:val="40"/>
                <w:szCs w:val="40"/>
                <w:lang w:val="en-US" w:eastAsia="ja-JP"/>
              </w:rPr>
              <w:id w:val="26081749"/>
              <w:placeholder>
                <w:docPart w:val="BB263D39CD3D4D33B166145DCC97BC5F"/>
              </w:placeholder>
              <w:dataBinding w:prefixMappings="xmlns:ns0='http://schemas.openxmlformats.org/package/2006/metadata/core-properties' xmlns:ns1='http://purl.org/dc/elements/1.1/'" w:xpath="/ns0:coreProperties[1]/ns1:creator[1]" w:storeItemID="{6C3C8BC8-F283-45AE-878A-BAB7291924A1}"/>
              <w:text/>
            </w:sdtPr>
            <w:sdtEndPr/>
            <w:sdtContent>
              <w:p w14:paraId="69B11CD6" w14:textId="4D8DF47E" w:rsidR="00CA47C4" w:rsidRPr="00E47B70" w:rsidRDefault="00CA47C4" w:rsidP="007A08D9">
                <w:pPr>
                  <w:spacing w:after="0" w:line="240" w:lineRule="auto"/>
                  <w:jc w:val="both"/>
                  <w:rPr>
                    <w:rFonts w:ascii="Times New Roman" w:eastAsia="Perpetua" w:hAnsi="Times New Roman" w:cs="Times New Roman"/>
                    <w:b/>
                    <w:color w:val="D34817"/>
                    <w:sz w:val="40"/>
                    <w:szCs w:val="40"/>
                    <w:lang w:val="en-US" w:eastAsia="ja-JP"/>
                  </w:rPr>
                </w:pPr>
                <w:r>
                  <w:rPr>
                    <w:rFonts w:ascii="Times New Roman" w:eastAsia="Perpetua" w:hAnsi="Times New Roman" w:cs="Times New Roman"/>
                    <w:b/>
                    <w:color w:val="D34817"/>
                    <w:sz w:val="40"/>
                    <w:szCs w:val="40"/>
                    <w:lang w:val="en-US" w:eastAsia="ja-JP"/>
                  </w:rPr>
                  <w:t>Calum Evans-Williams</w:t>
                </w:r>
              </w:p>
            </w:sdtContent>
          </w:sdt>
          <w:p w14:paraId="4AAC1D33" w14:textId="77777777" w:rsidR="00CA47C4" w:rsidRPr="00E47B70" w:rsidRDefault="00CA47C4" w:rsidP="007A08D9">
            <w:pPr>
              <w:spacing w:after="0" w:line="240"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Telephone- 01982 552543</w:t>
            </w:r>
          </w:p>
          <w:p w14:paraId="47E9171A" w14:textId="77777777" w:rsidR="00CA47C4" w:rsidRPr="00E47B70" w:rsidRDefault="00CA47C4" w:rsidP="007A08D9">
            <w:pPr>
              <w:spacing w:after="0" w:line="240"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Mobile- 07</w:t>
            </w:r>
            <w:r w:rsidRPr="00E7078F">
              <w:rPr>
                <w:rFonts w:ascii="Times New Roman" w:eastAsia="Perpetua" w:hAnsi="Times New Roman" w:cs="Times New Roman"/>
                <w:color w:val="000000"/>
                <w:sz w:val="24"/>
                <w:szCs w:val="24"/>
                <w:lang w:val="en-US" w:eastAsia="ja-JP"/>
              </w:rPr>
              <w:t>535343048</w:t>
            </w:r>
          </w:p>
          <w:p w14:paraId="542817A9" w14:textId="77777777" w:rsidR="00CA47C4" w:rsidRPr="00E47B70" w:rsidRDefault="00CA47C4" w:rsidP="007A08D9">
            <w:pPr>
              <w:spacing w:after="0" w:line="240"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 xml:space="preserve">2 Glan Wye View, </w:t>
            </w:r>
            <w:proofErr w:type="spellStart"/>
            <w:r w:rsidRPr="00E47B70">
              <w:rPr>
                <w:rFonts w:ascii="Times New Roman" w:eastAsia="Perpetua" w:hAnsi="Times New Roman" w:cs="Times New Roman"/>
                <w:color w:val="000000"/>
                <w:sz w:val="24"/>
                <w:szCs w:val="24"/>
                <w:lang w:val="en-US" w:eastAsia="ja-JP"/>
              </w:rPr>
              <w:t>Llanfaredd</w:t>
            </w:r>
            <w:proofErr w:type="spellEnd"/>
            <w:r w:rsidRPr="00E47B70">
              <w:rPr>
                <w:rFonts w:ascii="Times New Roman" w:eastAsia="Perpetua" w:hAnsi="Times New Roman" w:cs="Times New Roman"/>
                <w:color w:val="000000"/>
                <w:sz w:val="24"/>
                <w:szCs w:val="24"/>
                <w:lang w:val="en-US" w:eastAsia="ja-JP"/>
              </w:rPr>
              <w:t xml:space="preserve">, </w:t>
            </w:r>
            <w:proofErr w:type="spellStart"/>
            <w:r w:rsidRPr="00E47B70">
              <w:rPr>
                <w:rFonts w:ascii="Times New Roman" w:eastAsia="Perpetua" w:hAnsi="Times New Roman" w:cs="Times New Roman"/>
                <w:color w:val="000000"/>
                <w:sz w:val="24"/>
                <w:szCs w:val="24"/>
                <w:lang w:val="en-US" w:eastAsia="ja-JP"/>
              </w:rPr>
              <w:t>Builth</w:t>
            </w:r>
            <w:proofErr w:type="spellEnd"/>
            <w:r w:rsidRPr="00E47B70">
              <w:rPr>
                <w:rFonts w:ascii="Times New Roman" w:eastAsia="Perpetua" w:hAnsi="Times New Roman" w:cs="Times New Roman"/>
                <w:color w:val="000000"/>
                <w:sz w:val="24"/>
                <w:szCs w:val="24"/>
                <w:lang w:val="en-US" w:eastAsia="ja-JP"/>
              </w:rPr>
              <w:t xml:space="preserve"> Wells, </w:t>
            </w:r>
            <w:proofErr w:type="spellStart"/>
            <w:r w:rsidRPr="00E47B70">
              <w:rPr>
                <w:rFonts w:ascii="Times New Roman" w:eastAsia="Perpetua" w:hAnsi="Times New Roman" w:cs="Times New Roman"/>
                <w:color w:val="000000"/>
                <w:sz w:val="24"/>
                <w:szCs w:val="24"/>
                <w:lang w:val="en-US" w:eastAsia="ja-JP"/>
              </w:rPr>
              <w:t>Powys</w:t>
            </w:r>
            <w:proofErr w:type="spellEnd"/>
            <w:r w:rsidRPr="00E47B70">
              <w:rPr>
                <w:rFonts w:ascii="Times New Roman" w:eastAsia="Perpetua" w:hAnsi="Times New Roman" w:cs="Times New Roman"/>
                <w:color w:val="000000"/>
                <w:sz w:val="24"/>
                <w:szCs w:val="24"/>
                <w:lang w:val="en-US" w:eastAsia="ja-JP"/>
              </w:rPr>
              <w:t>, LD2 3UF</w:t>
            </w:r>
          </w:p>
          <w:p w14:paraId="212098B8" w14:textId="77777777" w:rsidR="00CA47C4" w:rsidRPr="00E47B70" w:rsidRDefault="00E9661A" w:rsidP="007A08D9">
            <w:pPr>
              <w:spacing w:after="0" w:line="240" w:lineRule="auto"/>
              <w:jc w:val="both"/>
              <w:rPr>
                <w:rFonts w:ascii="Times New Roman" w:eastAsia="Perpetua" w:hAnsi="Times New Roman" w:cs="Times New Roman"/>
                <w:color w:val="000000"/>
                <w:sz w:val="24"/>
                <w:szCs w:val="24"/>
                <w:lang w:val="en-US" w:eastAsia="ja-JP"/>
              </w:rPr>
            </w:pPr>
            <w:hyperlink r:id="rId8" w:history="1">
              <w:r w:rsidR="00CA47C4" w:rsidRPr="00E47B70">
                <w:rPr>
                  <w:rFonts w:ascii="Times New Roman" w:eastAsia="Perpetua" w:hAnsi="Times New Roman" w:cs="Times New Roman"/>
                  <w:color w:val="CC9900"/>
                  <w:sz w:val="24"/>
                  <w:szCs w:val="24"/>
                  <w:u w:val="single"/>
                  <w:lang w:val="en-US" w:eastAsia="ja-JP"/>
                </w:rPr>
                <w:t>Calumjohn10@gmail.com</w:t>
              </w:r>
            </w:hyperlink>
          </w:p>
          <w:p w14:paraId="7A8F9B04" w14:textId="77777777" w:rsidR="00CA47C4" w:rsidRPr="00E47B70" w:rsidRDefault="00CA47C4" w:rsidP="007A08D9">
            <w:pPr>
              <w:spacing w:after="0" w:line="240"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Date of birth- 7</w:t>
            </w:r>
            <w:r w:rsidRPr="00E47B70">
              <w:rPr>
                <w:rFonts w:ascii="Times New Roman" w:eastAsia="Perpetua" w:hAnsi="Times New Roman" w:cs="Times New Roman"/>
                <w:color w:val="000000"/>
                <w:sz w:val="24"/>
                <w:szCs w:val="24"/>
                <w:vertAlign w:val="superscript"/>
                <w:lang w:val="en-US" w:eastAsia="ja-JP"/>
              </w:rPr>
              <w:t>th</w:t>
            </w:r>
            <w:r w:rsidRPr="00E47B70">
              <w:rPr>
                <w:rFonts w:ascii="Times New Roman" w:eastAsia="Perpetua" w:hAnsi="Times New Roman" w:cs="Times New Roman"/>
                <w:color w:val="000000"/>
                <w:sz w:val="24"/>
                <w:szCs w:val="24"/>
                <w:lang w:val="en-US" w:eastAsia="ja-JP"/>
              </w:rPr>
              <w:t xml:space="preserve"> of July 1997</w:t>
            </w:r>
          </w:p>
        </w:tc>
        <w:tc>
          <w:tcPr>
            <w:tcW w:w="2500" w:type="pct"/>
          </w:tcPr>
          <w:p w14:paraId="723ACFED" w14:textId="77777777" w:rsidR="00CA47C4" w:rsidRPr="00E47B70" w:rsidRDefault="00CA47C4" w:rsidP="007A08D9">
            <w:pPr>
              <w:spacing w:after="0" w:line="240" w:lineRule="auto"/>
              <w:jc w:val="both"/>
              <w:rPr>
                <w:rFonts w:ascii="Times New Roman" w:eastAsia="Perpetua" w:hAnsi="Times New Roman" w:cs="Times New Roman"/>
                <w:color w:val="000000"/>
                <w:sz w:val="24"/>
                <w:szCs w:val="24"/>
                <w:lang w:val="en-US" w:eastAsia="ja-JP"/>
              </w:rPr>
            </w:pPr>
          </w:p>
        </w:tc>
      </w:tr>
    </w:tbl>
    <w:p w14:paraId="3A6FA0CF" w14:textId="77777777" w:rsidR="00CA47C4" w:rsidRPr="00E47B70" w:rsidRDefault="00CA47C4" w:rsidP="00CA47C4">
      <w:pPr>
        <w:spacing w:line="276" w:lineRule="auto"/>
        <w:jc w:val="both"/>
        <w:rPr>
          <w:rFonts w:ascii="Times New Roman" w:eastAsia="Perpetua" w:hAnsi="Times New Roman" w:cs="Times New Roman"/>
          <w:color w:val="000000"/>
          <w:sz w:val="24"/>
          <w:szCs w:val="24"/>
          <w:lang w:val="en-US" w:eastAsia="ja-JP"/>
        </w:rPr>
      </w:pPr>
    </w:p>
    <w:p w14:paraId="6778EDBA" w14:textId="77777777" w:rsidR="00CA47C4" w:rsidRPr="00E47B70" w:rsidRDefault="00CA47C4" w:rsidP="00CA47C4">
      <w:pPr>
        <w:spacing w:line="276"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noProof/>
          <w:color w:val="000000"/>
          <w:sz w:val="24"/>
          <w:szCs w:val="24"/>
          <w:lang w:eastAsia="en-GB"/>
        </w:rPr>
        <mc:AlternateContent>
          <mc:Choice Requires="wps">
            <w:drawing>
              <wp:anchor distT="0" distB="0" distL="114300" distR="114300" simplePos="0" relativeHeight="251659264" behindDoc="0" locked="0" layoutInCell="0" allowOverlap="1" wp14:anchorId="756536C1" wp14:editId="46F2837F">
                <wp:simplePos x="0" y="0"/>
                <wp:positionH relativeFrom="margin">
                  <wp:align>center</wp:align>
                </wp:positionH>
                <wp:positionV relativeFrom="margin">
                  <wp:align>top</wp:align>
                </wp:positionV>
                <wp:extent cx="7112000" cy="241935"/>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2000" cy="24193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tbl>
                            <w:tblPr>
                              <w:tblW w:w="28800" w:type="dxa"/>
                              <w:jc w:val="center"/>
                              <w:tblCellMar>
                                <w:left w:w="0" w:type="dxa"/>
                                <w:right w:w="0" w:type="dxa"/>
                              </w:tblCellMar>
                              <w:tblLook w:val="04A0" w:firstRow="1" w:lastRow="0" w:firstColumn="1" w:lastColumn="0" w:noHBand="0" w:noVBand="1"/>
                            </w:tblPr>
                            <w:tblGrid>
                              <w:gridCol w:w="28800"/>
                            </w:tblGrid>
                            <w:tr w:rsidR="007A08D9" w14:paraId="4CB438D4" w14:textId="77777777" w:rsidTr="007A08D9">
                              <w:trPr>
                                <w:jc w:val="center"/>
                              </w:trPr>
                              <w:tc>
                                <w:tcPr>
                                  <w:tcW w:w="0" w:type="auto"/>
                                  <w:shd w:val="clear" w:color="auto" w:fill="F4B29B"/>
                                  <w:vAlign w:val="center"/>
                                </w:tcPr>
                                <w:p w14:paraId="621B4F0B" w14:textId="77777777" w:rsidR="007A08D9" w:rsidRDefault="007A08D9">
                                  <w:pPr>
                                    <w:pStyle w:val="NoSpacing1"/>
                                    <w:rPr>
                                      <w:sz w:val="8"/>
                                      <w:szCs w:val="8"/>
                                    </w:rPr>
                                  </w:pPr>
                                </w:p>
                              </w:tc>
                            </w:tr>
                            <w:tr w:rsidR="007A08D9" w14:paraId="2A838C27" w14:textId="77777777" w:rsidTr="007A08D9">
                              <w:trPr>
                                <w:jc w:val="center"/>
                              </w:trPr>
                              <w:tc>
                                <w:tcPr>
                                  <w:tcW w:w="0" w:type="auto"/>
                                  <w:shd w:val="clear" w:color="auto" w:fill="D34817"/>
                                  <w:vAlign w:val="center"/>
                                </w:tcPr>
                                <w:p w14:paraId="38F50312" w14:textId="77777777" w:rsidR="007A08D9" w:rsidRDefault="007A08D9">
                                  <w:pPr>
                                    <w:pStyle w:val="NoSpacing1"/>
                                    <w:rPr>
                                      <w:sz w:val="16"/>
                                      <w:szCs w:val="16"/>
                                    </w:rPr>
                                  </w:pPr>
                                </w:p>
                              </w:tc>
                            </w:tr>
                            <w:tr w:rsidR="007A08D9" w14:paraId="27E936EE" w14:textId="77777777" w:rsidTr="007A08D9">
                              <w:trPr>
                                <w:jc w:val="center"/>
                              </w:trPr>
                              <w:tc>
                                <w:tcPr>
                                  <w:tcW w:w="0" w:type="auto"/>
                                  <w:shd w:val="clear" w:color="auto" w:fill="918485"/>
                                  <w:vAlign w:val="center"/>
                                </w:tcPr>
                                <w:p w14:paraId="13A47A01" w14:textId="77777777" w:rsidR="007A08D9" w:rsidRDefault="007A08D9">
                                  <w:pPr>
                                    <w:pStyle w:val="NoSpacing1"/>
                                    <w:rPr>
                                      <w:sz w:val="8"/>
                                      <w:szCs w:val="8"/>
                                    </w:rPr>
                                  </w:pPr>
                                </w:p>
                              </w:tc>
                            </w:tr>
                          </w:tbl>
                          <w:p w14:paraId="38ED15A3" w14:textId="77777777" w:rsidR="007A08D9" w:rsidRDefault="007A08D9" w:rsidP="00CA47C4">
                            <w:pPr>
                              <w:spacing w:after="0" w:line="14" w:lineRule="exact"/>
                              <w:rPr>
                                <w:sz w:val="8"/>
                                <w:szCs w:val="8"/>
                              </w:rPr>
                            </w:pPr>
                          </w:p>
                        </w:txbxContent>
                      </wps:txbx>
                      <wps:bodyPr rot="0" vert="horz" wrap="square" lIns="0" tIns="0" rIns="0" bIns="0" anchor="t" anchorCtr="0" upright="1">
                        <a:spAutoFit/>
                      </wps:bodyPr>
                    </wps:wsp>
                  </a:graphicData>
                </a:graphic>
                <wp14:sizeRelH relativeFrom="page">
                  <wp14:pctWidth>91500</wp14:pctWidth>
                </wp14:sizeRelH>
                <wp14:sizeRelV relativeFrom="page">
                  <wp14:pctHeight>0</wp14:pctHeight>
                </wp14:sizeRelV>
              </wp:anchor>
            </w:drawing>
          </mc:Choice>
          <mc:Fallback>
            <w:pict>
              <v:rect w14:anchorId="756536C1" id="Rectangle 3" o:spid="_x0000_s1026" style="position:absolute;left:0;text-align:left;margin-left:0;margin-top:0;width:560pt;height:19.05pt;z-index:251659264;visibility:visible;mso-wrap-style:square;mso-width-percent:915;mso-height-percent:0;mso-wrap-distance-left:9pt;mso-wrap-distance-top:0;mso-wrap-distance-right:9pt;mso-wrap-distance-bottom:0;mso-position-horizontal:center;mso-position-horizontal-relative:margin;mso-position-vertical:top;mso-position-vertical-relative:margin;mso-width-percent:915;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" o:allowincell="f" filled="f" stroked="f">
                <v:textbox style="mso-fit-shape-to-text:t" inset="0,0,0,0">
                  <w:txbxContent>
                    <w:tbl>
                      <w:tblPr>
                        <w:tblW w:w="28800" w:type="dxa"/>
                        <w:jc w:val="center"/>
                        <w:tblCellMar>
                          <w:left w:w="0" w:type="dxa"/>
                          <w:right w:w="0" w:type="dxa"/>
                        </w:tblCellMar>
                        <w:tblLook w:val="04A0" w:firstRow="1" w:lastRow="0" w:firstColumn="1" w:lastColumn="0" w:noHBand="0" w:noVBand="1"/>
                      </w:tblPr>
                      <w:tblGrid>
                        <w:gridCol w:w="28800"/>
                      </w:tblGrid>
                      <w:tr w:rsidR="007A08D9" w14:paraId="4CB438D4" w14:textId="77777777" w:rsidTr="007A08D9">
                        <w:trPr>
                          <w:jc w:val="center"/>
                        </w:trPr>
                        <w:tc>
                          <w:tcPr>
                            <w:tcW w:w="0" w:type="auto"/>
                            <w:shd w:val="clear" w:color="auto" w:fill="F4B29B"/>
                            <w:vAlign w:val="center"/>
                          </w:tcPr>
                          <w:p w14:paraId="621B4F0B" w14:textId="77777777" w:rsidR="007A08D9" w:rsidRDefault="007A08D9">
                            <w:pPr>
                              <w:pStyle w:val="NoSpacing1"/>
                              <w:rPr>
                                <w:sz w:val="8"/>
                                <w:szCs w:val="8"/>
                              </w:rPr>
                            </w:pPr>
                          </w:p>
                        </w:tc>
                      </w:tr>
                      <w:tr w:rsidR="007A08D9" w14:paraId="2A838C27" w14:textId="77777777" w:rsidTr="007A08D9">
                        <w:trPr>
                          <w:jc w:val="center"/>
                        </w:trPr>
                        <w:tc>
                          <w:tcPr>
                            <w:tcW w:w="0" w:type="auto"/>
                            <w:shd w:val="clear" w:color="auto" w:fill="D34817"/>
                            <w:vAlign w:val="center"/>
                          </w:tcPr>
                          <w:p w14:paraId="38F50312" w14:textId="77777777" w:rsidR="007A08D9" w:rsidRDefault="007A08D9">
                            <w:pPr>
                              <w:pStyle w:val="NoSpacing1"/>
                              <w:rPr>
                                <w:sz w:val="16"/>
                                <w:szCs w:val="16"/>
                              </w:rPr>
                            </w:pPr>
                          </w:p>
                        </w:tc>
                      </w:tr>
                      <w:tr w:rsidR="007A08D9" w14:paraId="27E936EE" w14:textId="77777777" w:rsidTr="007A08D9">
                        <w:trPr>
                          <w:jc w:val="center"/>
                        </w:trPr>
                        <w:tc>
                          <w:tcPr>
                            <w:tcW w:w="0" w:type="auto"/>
                            <w:shd w:val="clear" w:color="auto" w:fill="918485"/>
                            <w:vAlign w:val="center"/>
                          </w:tcPr>
                          <w:p w14:paraId="13A47A01" w14:textId="77777777" w:rsidR="007A08D9" w:rsidRDefault="007A08D9">
                            <w:pPr>
                              <w:pStyle w:val="NoSpacing1"/>
                              <w:rPr>
                                <w:sz w:val="8"/>
                                <w:szCs w:val="8"/>
                              </w:rPr>
                            </w:pPr>
                          </w:p>
                        </w:tc>
                      </w:tr>
                    </w:tbl>
                    <w:p w14:paraId="38ED15A3" w14:textId="77777777" w:rsidR="007A08D9" w:rsidRDefault="007A08D9" w:rsidP="00CA47C4">
                      <w:pPr>
                        <w:spacing w:after="0" w:line="14" w:lineRule="exact"/>
                        <w:rPr>
                          <w:sz w:val="8"/>
                          <w:szCs w:val="8"/>
                        </w:rPr>
                      </w:pPr>
                    </w:p>
                  </w:txbxContent>
                </v:textbox>
                <w10:wrap anchorx="margin" anchory="margin"/>
              </v:rect>
            </w:pict>
          </mc:Fallback>
        </mc:AlternateContent>
      </w:r>
    </w:p>
    <w:p w14:paraId="2544F22E" w14:textId="77777777" w:rsidR="00CA47C4" w:rsidRPr="00E47B70" w:rsidRDefault="00CA47C4" w:rsidP="00CA47C4">
      <w:pPr>
        <w:spacing w:before="320" w:after="40" w:line="240" w:lineRule="auto"/>
        <w:jc w:val="both"/>
        <w:rPr>
          <w:rFonts w:ascii="Times New Roman" w:eastAsia="Perpetua" w:hAnsi="Times New Roman" w:cs="Times New Roman"/>
          <w:b/>
          <w:color w:val="9B2D1F"/>
          <w:sz w:val="24"/>
          <w:szCs w:val="24"/>
          <w:lang w:val="en-US" w:eastAsia="ja-JP"/>
        </w:rPr>
      </w:pPr>
    </w:p>
    <w:p w14:paraId="610BA0FB" w14:textId="77777777" w:rsidR="00CA47C4" w:rsidRPr="00E47B70" w:rsidRDefault="00CA47C4" w:rsidP="00CA47C4">
      <w:pPr>
        <w:spacing w:before="320" w:after="40" w:line="240" w:lineRule="auto"/>
        <w:jc w:val="both"/>
        <w:rPr>
          <w:rFonts w:ascii="Times New Roman" w:eastAsia="Perpetua" w:hAnsi="Times New Roman" w:cs="Times New Roman"/>
          <w:b/>
          <w:color w:val="9B2D1F"/>
          <w:sz w:val="24"/>
          <w:szCs w:val="24"/>
          <w:lang w:val="en-US" w:eastAsia="ja-JP"/>
        </w:rPr>
      </w:pPr>
    </w:p>
    <w:p w14:paraId="162BA7F6" w14:textId="77777777" w:rsidR="00CA47C4" w:rsidRPr="00E47B70" w:rsidRDefault="00CA47C4" w:rsidP="00CA47C4">
      <w:pPr>
        <w:spacing w:before="320" w:after="40" w:line="240" w:lineRule="auto"/>
        <w:jc w:val="both"/>
        <w:rPr>
          <w:rFonts w:ascii="Times New Roman" w:eastAsia="Perpetua" w:hAnsi="Times New Roman" w:cs="Times New Roman"/>
          <w:b/>
          <w:color w:val="9B2D1F"/>
          <w:sz w:val="24"/>
          <w:szCs w:val="24"/>
          <w:lang w:val="en-US" w:eastAsia="ja-JP"/>
        </w:rPr>
      </w:pPr>
    </w:p>
    <w:p w14:paraId="23D735A0" w14:textId="77777777" w:rsidR="00CA47C4" w:rsidRPr="00E47B70" w:rsidRDefault="00CA47C4" w:rsidP="00CA47C4">
      <w:pPr>
        <w:spacing w:before="320" w:after="40" w:line="240" w:lineRule="auto"/>
        <w:jc w:val="both"/>
        <w:rPr>
          <w:rFonts w:ascii="Times New Roman" w:eastAsia="Perpetua" w:hAnsi="Times New Roman" w:cs="Times New Roman"/>
          <w:b/>
          <w:color w:val="9B2D1F"/>
          <w:sz w:val="24"/>
          <w:szCs w:val="24"/>
          <w:lang w:val="en-US" w:eastAsia="ja-JP"/>
        </w:rPr>
      </w:pPr>
      <w:r w:rsidRPr="00E47B70">
        <w:rPr>
          <w:rFonts w:ascii="Times New Roman" w:eastAsia="Perpetua" w:hAnsi="Times New Roman" w:cs="Times New Roman"/>
          <w:b/>
          <w:color w:val="9B2D1F"/>
          <w:sz w:val="24"/>
          <w:szCs w:val="24"/>
          <w:lang w:val="en-US" w:eastAsia="ja-JP"/>
        </w:rPr>
        <w:t>Personal profile</w:t>
      </w:r>
    </w:p>
    <w:p w14:paraId="123109E1" w14:textId="77777777" w:rsidR="00CA47C4" w:rsidRPr="00E47B70" w:rsidRDefault="00CA47C4" w:rsidP="00CA47C4">
      <w:pPr>
        <w:spacing w:line="276"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 xml:space="preserve">I am currently enrolled on the BA Degree in Inclusive Education programme at the University of Wales Trinity Saint David Swansea campus. From completing this </w:t>
      </w:r>
      <w:r w:rsidRPr="00E7078F">
        <w:rPr>
          <w:rFonts w:ascii="Times New Roman" w:eastAsia="Perpetua" w:hAnsi="Times New Roman" w:cs="Times New Roman"/>
          <w:color w:val="000000"/>
          <w:sz w:val="24"/>
          <w:szCs w:val="24"/>
          <w:lang w:val="en-US" w:eastAsia="ja-JP"/>
        </w:rPr>
        <w:t>degree,</w:t>
      </w:r>
      <w:r w:rsidRPr="00E47B70">
        <w:rPr>
          <w:rFonts w:ascii="Times New Roman" w:eastAsia="Perpetua" w:hAnsi="Times New Roman" w:cs="Times New Roman"/>
          <w:color w:val="000000"/>
          <w:sz w:val="24"/>
          <w:szCs w:val="24"/>
          <w:lang w:val="en-US" w:eastAsia="ja-JP"/>
        </w:rPr>
        <w:t xml:space="preserve"> I would like to gain the knowledge and experience to one day achieving my goal of becoming a primary school teacher. I’m a very enthusiastic </w:t>
      </w:r>
      <w:commentRangeStart w:id="0"/>
      <w:r w:rsidRPr="00E47B70">
        <w:rPr>
          <w:rFonts w:ascii="Times New Roman" w:eastAsia="Perpetua" w:hAnsi="Times New Roman" w:cs="Times New Roman"/>
          <w:color w:val="000000"/>
          <w:sz w:val="24"/>
          <w:szCs w:val="24"/>
          <w:lang w:val="en-US" w:eastAsia="ja-JP"/>
        </w:rPr>
        <w:t xml:space="preserve">team player </w:t>
      </w:r>
      <w:commentRangeEnd w:id="0"/>
      <w:r w:rsidR="00B41FB7">
        <w:rPr>
          <w:rStyle w:val="CommentReference"/>
        </w:rPr>
        <w:commentReference w:id="0"/>
      </w:r>
      <w:r w:rsidRPr="00E47B70">
        <w:rPr>
          <w:rFonts w:ascii="Times New Roman" w:eastAsia="Perpetua" w:hAnsi="Times New Roman" w:cs="Times New Roman"/>
          <w:color w:val="000000"/>
          <w:sz w:val="24"/>
          <w:szCs w:val="24"/>
          <w:lang w:val="en-US" w:eastAsia="ja-JP"/>
        </w:rPr>
        <w:t xml:space="preserve">as well as being a fast learner willing to participate in any tasks required with great communication skills   </w:t>
      </w:r>
    </w:p>
    <w:p w14:paraId="7E54AC8A" w14:textId="77777777" w:rsidR="00CA47C4" w:rsidRPr="00E47B70" w:rsidRDefault="00CA47C4" w:rsidP="00CA47C4">
      <w:pPr>
        <w:spacing w:before="320" w:after="40" w:line="240" w:lineRule="auto"/>
        <w:jc w:val="both"/>
        <w:rPr>
          <w:rFonts w:ascii="Times New Roman" w:eastAsia="Perpetua" w:hAnsi="Times New Roman" w:cs="Times New Roman"/>
          <w:b/>
          <w:color w:val="9B2D1F"/>
          <w:sz w:val="24"/>
          <w:szCs w:val="24"/>
          <w:lang w:val="en-US" w:eastAsia="ja-JP"/>
        </w:rPr>
      </w:pPr>
      <w:r w:rsidRPr="00E47B70">
        <w:rPr>
          <w:rFonts w:ascii="Times New Roman" w:eastAsia="Perpetua" w:hAnsi="Times New Roman" w:cs="Times New Roman"/>
          <w:b/>
          <w:color w:val="9B2D1F"/>
          <w:sz w:val="24"/>
          <w:szCs w:val="24"/>
          <w:lang w:val="en-US" w:eastAsia="ja-JP"/>
        </w:rPr>
        <w:t>Education</w:t>
      </w:r>
    </w:p>
    <w:p w14:paraId="116C25FE" w14:textId="77777777" w:rsidR="00CA47C4" w:rsidRPr="00E47B70" w:rsidRDefault="00CA47C4" w:rsidP="00CA47C4">
      <w:pPr>
        <w:spacing w:after="0" w:line="240" w:lineRule="auto"/>
        <w:jc w:val="both"/>
        <w:outlineLvl w:val="0"/>
        <w:rPr>
          <w:rFonts w:ascii="Times New Roman" w:eastAsia="Perpetua" w:hAnsi="Times New Roman" w:cs="Times New Roman"/>
          <w:b/>
          <w:color w:val="D34817"/>
          <w:spacing w:val="20"/>
          <w:sz w:val="24"/>
          <w:szCs w:val="24"/>
          <w:lang w:val="en-US" w:eastAsia="ja-JP"/>
        </w:rPr>
      </w:pPr>
    </w:p>
    <w:p w14:paraId="7CFA3E7D" w14:textId="77777777" w:rsidR="00CA47C4" w:rsidRPr="00E47B70" w:rsidRDefault="00CA47C4" w:rsidP="00CA47C4">
      <w:pPr>
        <w:numPr>
          <w:ilvl w:val="0"/>
          <w:numId w:val="1"/>
        </w:numPr>
        <w:spacing w:after="0" w:line="276" w:lineRule="auto"/>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Foundation Degree in Inclusive education 2019</w:t>
      </w:r>
    </w:p>
    <w:p w14:paraId="273C2A9C" w14:textId="77777777" w:rsidR="00CA47C4" w:rsidRPr="00E47B70" w:rsidRDefault="00CA47C4" w:rsidP="00CA47C4">
      <w:pPr>
        <w:numPr>
          <w:ilvl w:val="0"/>
          <w:numId w:val="1"/>
        </w:numPr>
        <w:spacing w:after="0" w:line="276" w:lineRule="auto"/>
        <w:contextualSpacing/>
        <w:jc w:val="both"/>
        <w:rPr>
          <w:rFonts w:ascii="Times New Roman" w:eastAsia="Perpetua" w:hAnsi="Times New Roman" w:cs="Times New Roman"/>
          <w:color w:val="000000"/>
          <w:sz w:val="24"/>
          <w:szCs w:val="24"/>
          <w:lang w:val="en-US" w:eastAsia="ja-JP"/>
        </w:rPr>
      </w:pPr>
      <w:proofErr w:type="spellStart"/>
      <w:r w:rsidRPr="00E47B70">
        <w:rPr>
          <w:rFonts w:ascii="Times New Roman" w:eastAsia="Perpetua" w:hAnsi="Times New Roman" w:cs="Times New Roman"/>
          <w:color w:val="000000"/>
          <w:sz w:val="24"/>
          <w:szCs w:val="24"/>
          <w:lang w:val="en-US" w:eastAsia="ja-JP"/>
        </w:rPr>
        <w:t>Builth</w:t>
      </w:r>
      <w:proofErr w:type="spellEnd"/>
      <w:r w:rsidRPr="00E47B70">
        <w:rPr>
          <w:rFonts w:ascii="Times New Roman" w:eastAsia="Perpetua" w:hAnsi="Times New Roman" w:cs="Times New Roman"/>
          <w:color w:val="000000"/>
          <w:sz w:val="24"/>
          <w:szCs w:val="24"/>
          <w:lang w:val="en-US" w:eastAsia="ja-JP"/>
        </w:rPr>
        <w:t xml:space="preserve"> High School, 2008-2013</w:t>
      </w:r>
    </w:p>
    <w:p w14:paraId="4A3B7D69" w14:textId="77777777" w:rsidR="00CA47C4" w:rsidRPr="00E47B70" w:rsidRDefault="00CA47C4" w:rsidP="00CA47C4">
      <w:pPr>
        <w:numPr>
          <w:ilvl w:val="0"/>
          <w:numId w:val="1"/>
        </w:numPr>
        <w:spacing w:after="0" w:line="276" w:lineRule="auto"/>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Mathematics GCSE (C)</w:t>
      </w:r>
    </w:p>
    <w:p w14:paraId="6746FDB5" w14:textId="77777777" w:rsidR="00CA47C4" w:rsidRPr="00E47B70" w:rsidRDefault="00CA47C4" w:rsidP="00CA47C4">
      <w:pPr>
        <w:numPr>
          <w:ilvl w:val="0"/>
          <w:numId w:val="1"/>
        </w:numPr>
        <w:spacing w:after="0" w:line="276" w:lineRule="auto"/>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English GCSE (B)</w:t>
      </w:r>
    </w:p>
    <w:p w14:paraId="297FFD6B" w14:textId="77777777" w:rsidR="00CA47C4" w:rsidRPr="00E47B70" w:rsidRDefault="00CA47C4" w:rsidP="00CA47C4">
      <w:pPr>
        <w:numPr>
          <w:ilvl w:val="0"/>
          <w:numId w:val="1"/>
        </w:numPr>
        <w:spacing w:after="0" w:line="276" w:lineRule="auto"/>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Science (C)</w:t>
      </w:r>
    </w:p>
    <w:p w14:paraId="2E29C498" w14:textId="77777777" w:rsidR="00CA47C4" w:rsidRPr="00E47B70" w:rsidRDefault="00CA47C4" w:rsidP="00CA47C4">
      <w:pPr>
        <w:numPr>
          <w:ilvl w:val="0"/>
          <w:numId w:val="1"/>
        </w:numPr>
        <w:spacing w:after="0" w:line="276" w:lineRule="auto"/>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6 other GCSE’s 2 B’s 2 C’s 2 D’s</w:t>
      </w:r>
    </w:p>
    <w:p w14:paraId="1367C314" w14:textId="77777777" w:rsidR="00CA47C4" w:rsidRPr="00E47B70" w:rsidRDefault="00CA47C4" w:rsidP="00CA47C4">
      <w:pPr>
        <w:spacing w:before="320" w:after="40" w:line="240" w:lineRule="auto"/>
        <w:jc w:val="both"/>
        <w:rPr>
          <w:rFonts w:ascii="Times New Roman" w:eastAsia="Perpetua" w:hAnsi="Times New Roman" w:cs="Times New Roman"/>
          <w:b/>
          <w:color w:val="9B2D1F"/>
          <w:sz w:val="24"/>
          <w:szCs w:val="24"/>
          <w:lang w:val="en-US" w:eastAsia="ja-JP"/>
        </w:rPr>
      </w:pPr>
      <w:r w:rsidRPr="00E47B70">
        <w:rPr>
          <w:rFonts w:ascii="Times New Roman" w:eastAsia="Perpetua" w:hAnsi="Times New Roman" w:cs="Times New Roman"/>
          <w:b/>
          <w:color w:val="9B2D1F"/>
          <w:sz w:val="24"/>
          <w:szCs w:val="24"/>
          <w:lang w:val="en-US" w:eastAsia="ja-JP"/>
        </w:rPr>
        <w:t>Work experience</w:t>
      </w:r>
    </w:p>
    <w:p w14:paraId="0EB3912A" w14:textId="77777777" w:rsidR="00CA47C4" w:rsidRPr="00E47B70" w:rsidRDefault="00CA47C4" w:rsidP="00CA47C4">
      <w:pPr>
        <w:spacing w:line="276"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1</w:t>
      </w:r>
      <w:r w:rsidRPr="00E47B70">
        <w:rPr>
          <w:rFonts w:ascii="Times New Roman" w:eastAsia="Perpetua" w:hAnsi="Times New Roman" w:cs="Times New Roman"/>
          <w:color w:val="000000"/>
          <w:sz w:val="24"/>
          <w:szCs w:val="24"/>
          <w:vertAlign w:val="superscript"/>
          <w:lang w:val="en-US" w:eastAsia="ja-JP"/>
        </w:rPr>
        <w:t>st</w:t>
      </w:r>
      <w:r w:rsidRPr="00E47B70">
        <w:rPr>
          <w:rFonts w:ascii="Times New Roman" w:eastAsia="Perpetua" w:hAnsi="Times New Roman" w:cs="Times New Roman"/>
          <w:color w:val="000000"/>
          <w:sz w:val="24"/>
          <w:szCs w:val="24"/>
          <w:lang w:val="en-US" w:eastAsia="ja-JP"/>
        </w:rPr>
        <w:t>- 5</w:t>
      </w:r>
      <w:r w:rsidRPr="00E47B70">
        <w:rPr>
          <w:rFonts w:ascii="Times New Roman" w:eastAsia="Perpetua" w:hAnsi="Times New Roman" w:cs="Times New Roman"/>
          <w:color w:val="000000"/>
          <w:sz w:val="24"/>
          <w:szCs w:val="24"/>
          <w:vertAlign w:val="superscript"/>
          <w:lang w:val="en-US" w:eastAsia="ja-JP"/>
        </w:rPr>
        <w:t>th</w:t>
      </w:r>
      <w:r w:rsidRPr="00E47B70">
        <w:rPr>
          <w:rFonts w:ascii="Times New Roman" w:eastAsia="Perpetua" w:hAnsi="Times New Roman" w:cs="Times New Roman"/>
          <w:color w:val="000000"/>
          <w:sz w:val="24"/>
          <w:szCs w:val="24"/>
          <w:lang w:val="en-US" w:eastAsia="ja-JP"/>
        </w:rPr>
        <w:t xml:space="preserve"> of November 2011- </w:t>
      </w:r>
      <w:proofErr w:type="spellStart"/>
      <w:r w:rsidRPr="00E47B70">
        <w:rPr>
          <w:rFonts w:ascii="Times New Roman" w:eastAsia="Perpetua" w:hAnsi="Times New Roman" w:cs="Times New Roman"/>
          <w:color w:val="000000"/>
          <w:sz w:val="24"/>
          <w:szCs w:val="24"/>
          <w:lang w:val="en-US" w:eastAsia="ja-JP"/>
        </w:rPr>
        <w:t>Wyeside</w:t>
      </w:r>
      <w:proofErr w:type="spellEnd"/>
      <w:r w:rsidRPr="00E47B70">
        <w:rPr>
          <w:rFonts w:ascii="Times New Roman" w:eastAsia="Perpetua" w:hAnsi="Times New Roman" w:cs="Times New Roman"/>
          <w:color w:val="000000"/>
          <w:sz w:val="24"/>
          <w:szCs w:val="24"/>
          <w:lang w:val="en-US" w:eastAsia="ja-JP"/>
        </w:rPr>
        <w:t xml:space="preserve"> mowers, Castle street, </w:t>
      </w:r>
      <w:proofErr w:type="spellStart"/>
      <w:r w:rsidRPr="00E47B70">
        <w:rPr>
          <w:rFonts w:ascii="Times New Roman" w:eastAsia="Perpetua" w:hAnsi="Times New Roman" w:cs="Times New Roman"/>
          <w:color w:val="000000"/>
          <w:sz w:val="24"/>
          <w:szCs w:val="24"/>
          <w:lang w:val="en-US" w:eastAsia="ja-JP"/>
        </w:rPr>
        <w:t>Builth</w:t>
      </w:r>
      <w:proofErr w:type="spellEnd"/>
      <w:r w:rsidRPr="00E47B70">
        <w:rPr>
          <w:rFonts w:ascii="Times New Roman" w:eastAsia="Perpetua" w:hAnsi="Times New Roman" w:cs="Times New Roman"/>
          <w:color w:val="000000"/>
          <w:sz w:val="24"/>
          <w:szCs w:val="24"/>
          <w:lang w:val="en-US" w:eastAsia="ja-JP"/>
        </w:rPr>
        <w:t xml:space="preserve"> wells, </w:t>
      </w:r>
      <w:proofErr w:type="spellStart"/>
      <w:r w:rsidRPr="00E47B70">
        <w:rPr>
          <w:rFonts w:ascii="Times New Roman" w:eastAsia="Perpetua" w:hAnsi="Times New Roman" w:cs="Times New Roman"/>
          <w:color w:val="000000"/>
          <w:sz w:val="24"/>
          <w:szCs w:val="24"/>
          <w:lang w:val="en-US" w:eastAsia="ja-JP"/>
        </w:rPr>
        <w:t>Powys</w:t>
      </w:r>
      <w:proofErr w:type="spellEnd"/>
      <w:r w:rsidRPr="00E47B70">
        <w:rPr>
          <w:rFonts w:ascii="Times New Roman" w:eastAsia="Perpetua" w:hAnsi="Times New Roman" w:cs="Times New Roman"/>
          <w:color w:val="000000"/>
          <w:sz w:val="24"/>
          <w:szCs w:val="24"/>
          <w:lang w:val="en-US" w:eastAsia="ja-JP"/>
        </w:rPr>
        <w:t>, LD2 3BN. This included fixing mowers, servicing chainsaws and sharpening chainsaws</w:t>
      </w:r>
    </w:p>
    <w:p w14:paraId="19D4A2E5" w14:textId="77777777" w:rsidR="00CA47C4" w:rsidRPr="00E47B70" w:rsidRDefault="00CA47C4" w:rsidP="00CA47C4">
      <w:pPr>
        <w:spacing w:before="120" w:line="276" w:lineRule="auto"/>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 xml:space="preserve">April 2014- S P filling systems, unit 28, </w:t>
      </w:r>
      <w:proofErr w:type="spellStart"/>
      <w:r w:rsidRPr="00E47B70">
        <w:rPr>
          <w:rFonts w:ascii="Times New Roman" w:eastAsia="Perpetua" w:hAnsi="Times New Roman" w:cs="Times New Roman"/>
          <w:color w:val="000000"/>
          <w:sz w:val="24"/>
          <w:szCs w:val="24"/>
          <w:lang w:val="en-US" w:eastAsia="ja-JP"/>
        </w:rPr>
        <w:t>Ddole</w:t>
      </w:r>
      <w:proofErr w:type="spellEnd"/>
      <w:r w:rsidRPr="00E47B70">
        <w:rPr>
          <w:rFonts w:ascii="Times New Roman" w:eastAsia="Perpetua" w:hAnsi="Times New Roman" w:cs="Times New Roman"/>
          <w:color w:val="000000"/>
          <w:sz w:val="24"/>
          <w:szCs w:val="24"/>
          <w:lang w:val="en-US" w:eastAsia="ja-JP"/>
        </w:rPr>
        <w:t xml:space="preserve"> industrial estate, </w:t>
      </w:r>
      <w:proofErr w:type="spellStart"/>
      <w:r w:rsidRPr="00E47B70">
        <w:rPr>
          <w:rFonts w:ascii="Times New Roman" w:eastAsia="Perpetua" w:hAnsi="Times New Roman" w:cs="Times New Roman"/>
          <w:color w:val="000000"/>
          <w:sz w:val="24"/>
          <w:szCs w:val="24"/>
          <w:lang w:val="en-US" w:eastAsia="ja-JP"/>
        </w:rPr>
        <w:t>Llandrindod</w:t>
      </w:r>
      <w:proofErr w:type="spellEnd"/>
      <w:r w:rsidRPr="00E47B70">
        <w:rPr>
          <w:rFonts w:ascii="Times New Roman" w:eastAsia="Perpetua" w:hAnsi="Times New Roman" w:cs="Times New Roman"/>
          <w:color w:val="000000"/>
          <w:sz w:val="24"/>
          <w:szCs w:val="24"/>
          <w:lang w:val="en-US" w:eastAsia="ja-JP"/>
        </w:rPr>
        <w:t xml:space="preserve"> wells, </w:t>
      </w:r>
      <w:proofErr w:type="spellStart"/>
      <w:r w:rsidRPr="00E47B70">
        <w:rPr>
          <w:rFonts w:ascii="Times New Roman" w:eastAsia="Perpetua" w:hAnsi="Times New Roman" w:cs="Times New Roman"/>
          <w:color w:val="000000"/>
          <w:sz w:val="24"/>
          <w:szCs w:val="24"/>
          <w:lang w:val="en-US" w:eastAsia="ja-JP"/>
        </w:rPr>
        <w:t>Powys</w:t>
      </w:r>
      <w:proofErr w:type="spellEnd"/>
      <w:r w:rsidRPr="00E47B70">
        <w:rPr>
          <w:rFonts w:ascii="Times New Roman" w:eastAsia="Perpetua" w:hAnsi="Times New Roman" w:cs="Times New Roman"/>
          <w:color w:val="000000"/>
          <w:sz w:val="24"/>
          <w:szCs w:val="24"/>
          <w:lang w:val="en-US" w:eastAsia="ja-JP"/>
        </w:rPr>
        <w:t xml:space="preserve">, LD1 6DF. This included manufacturing on products ready to be shipped and sold  </w:t>
      </w:r>
    </w:p>
    <w:p w14:paraId="0D79EC3C" w14:textId="77777777" w:rsidR="00CA47C4" w:rsidRPr="00E47B70" w:rsidRDefault="00CA47C4" w:rsidP="00CA47C4">
      <w:pPr>
        <w:spacing w:before="320" w:after="40" w:line="240" w:lineRule="auto"/>
        <w:jc w:val="both"/>
        <w:rPr>
          <w:rFonts w:ascii="Times New Roman" w:eastAsia="Perpetua" w:hAnsi="Times New Roman" w:cs="Times New Roman"/>
          <w:b/>
          <w:color w:val="9B2D1F"/>
          <w:sz w:val="24"/>
          <w:szCs w:val="24"/>
          <w:lang w:val="en-US" w:eastAsia="ja-JP"/>
        </w:rPr>
      </w:pPr>
      <w:r w:rsidRPr="00E47B70">
        <w:rPr>
          <w:rFonts w:ascii="Times New Roman" w:eastAsia="Perpetua" w:hAnsi="Times New Roman" w:cs="Times New Roman"/>
          <w:b/>
          <w:color w:val="9B2D1F"/>
          <w:sz w:val="24"/>
          <w:szCs w:val="24"/>
          <w:lang w:val="en-US" w:eastAsia="ja-JP"/>
        </w:rPr>
        <w:t xml:space="preserve">NPTC Newtown Qualifications </w:t>
      </w:r>
    </w:p>
    <w:p w14:paraId="19686063" w14:textId="77777777" w:rsidR="00CA47C4" w:rsidRPr="00E47B70" w:rsidRDefault="00CA47C4" w:rsidP="00CA47C4">
      <w:pPr>
        <w:spacing w:after="0" w:line="276" w:lineRule="auto"/>
        <w:ind w:left="360" w:hanging="360"/>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Diploma in Engineering Level 3</w:t>
      </w:r>
    </w:p>
    <w:p w14:paraId="54467E58" w14:textId="77777777" w:rsidR="00CA47C4" w:rsidRPr="00E47B70" w:rsidRDefault="00CA47C4" w:rsidP="00CA47C4">
      <w:pPr>
        <w:spacing w:after="0" w:line="276" w:lineRule="auto"/>
        <w:ind w:left="360" w:hanging="360"/>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EAL diploma in engineering and welding level 2</w:t>
      </w:r>
    </w:p>
    <w:p w14:paraId="2F69E1A4" w14:textId="77777777" w:rsidR="00CA47C4" w:rsidRPr="00E47B70" w:rsidRDefault="00CA47C4" w:rsidP="00CA47C4">
      <w:pPr>
        <w:spacing w:after="0" w:line="276" w:lineRule="auto"/>
        <w:ind w:left="360" w:hanging="360"/>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C&amp;G certificate in engineering level 2</w:t>
      </w:r>
    </w:p>
    <w:p w14:paraId="0C022B18" w14:textId="77777777" w:rsidR="00CA47C4" w:rsidRPr="00E47B70" w:rsidRDefault="00CA47C4" w:rsidP="00CA47C4">
      <w:pPr>
        <w:spacing w:after="0" w:line="276" w:lineRule="auto"/>
        <w:ind w:left="360" w:hanging="360"/>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2 essential skills wales level 2</w:t>
      </w:r>
    </w:p>
    <w:p w14:paraId="4A3BFB61" w14:textId="77777777" w:rsidR="00CA47C4" w:rsidRPr="00E47B70" w:rsidRDefault="00CA47C4" w:rsidP="00CA47C4">
      <w:pPr>
        <w:spacing w:after="0" w:line="276" w:lineRule="auto"/>
        <w:ind w:left="360" w:hanging="360"/>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Welsh baccalaureate higher qualification (engineering project)</w:t>
      </w:r>
    </w:p>
    <w:p w14:paraId="7A2792E6" w14:textId="77777777" w:rsidR="00CA47C4" w:rsidRPr="00E47B70" w:rsidRDefault="00CA47C4" w:rsidP="00CA47C4">
      <w:pPr>
        <w:spacing w:after="0" w:line="276" w:lineRule="auto"/>
        <w:ind w:left="360" w:hanging="360"/>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Welsh baccalaureate post 16 diploma level 2</w:t>
      </w:r>
    </w:p>
    <w:p w14:paraId="13B18F74" w14:textId="77777777" w:rsidR="00CA47C4" w:rsidRPr="00E47B70" w:rsidRDefault="00CA47C4" w:rsidP="00CA47C4">
      <w:pPr>
        <w:spacing w:before="320" w:after="40" w:line="240" w:lineRule="auto"/>
        <w:jc w:val="both"/>
        <w:rPr>
          <w:rFonts w:ascii="Times New Roman" w:eastAsia="Perpetua" w:hAnsi="Times New Roman" w:cs="Times New Roman"/>
          <w:b/>
          <w:color w:val="9B2D1F"/>
          <w:sz w:val="24"/>
          <w:szCs w:val="24"/>
          <w:lang w:val="en-US" w:eastAsia="ja-JP"/>
        </w:rPr>
      </w:pPr>
      <w:r w:rsidRPr="00E47B70">
        <w:rPr>
          <w:rFonts w:ascii="Times New Roman" w:eastAsia="Perpetua" w:hAnsi="Times New Roman" w:cs="Times New Roman"/>
          <w:b/>
          <w:color w:val="9B2D1F"/>
          <w:sz w:val="24"/>
          <w:szCs w:val="24"/>
          <w:lang w:val="en-US" w:eastAsia="ja-JP"/>
        </w:rPr>
        <w:t>Work history</w:t>
      </w:r>
    </w:p>
    <w:p w14:paraId="1DD90818" w14:textId="77777777" w:rsidR="00CA47C4" w:rsidRPr="00E47B70" w:rsidRDefault="00CA47C4" w:rsidP="00CA47C4">
      <w:pPr>
        <w:spacing w:after="0" w:line="276" w:lineRule="auto"/>
        <w:contextualSpacing/>
        <w:jc w:val="both"/>
        <w:rPr>
          <w:rFonts w:ascii="Times New Roman" w:eastAsia="Perpetua" w:hAnsi="Times New Roman" w:cs="Times New Roman"/>
          <w:b/>
          <w:color w:val="000000"/>
          <w:sz w:val="24"/>
          <w:szCs w:val="24"/>
          <w:lang w:val="en-US" w:eastAsia="ja-JP"/>
        </w:rPr>
      </w:pPr>
      <w:r w:rsidRPr="00E47B70">
        <w:rPr>
          <w:rFonts w:ascii="Times New Roman" w:eastAsia="Perpetua" w:hAnsi="Times New Roman" w:cs="Times New Roman"/>
          <w:b/>
          <w:color w:val="000000"/>
          <w:sz w:val="24"/>
          <w:szCs w:val="24"/>
          <w:lang w:val="en-US" w:eastAsia="ja-JP"/>
        </w:rPr>
        <w:t>2012-2013</w:t>
      </w:r>
    </w:p>
    <w:p w14:paraId="2A1847FA" w14:textId="77777777" w:rsidR="00CA47C4" w:rsidRPr="00E47B70" w:rsidRDefault="00CA47C4" w:rsidP="00CA47C4">
      <w:pPr>
        <w:spacing w:after="0" w:line="276" w:lineRule="auto"/>
        <w:ind w:left="360"/>
        <w:contextualSpacing/>
        <w:jc w:val="both"/>
        <w:rPr>
          <w:rFonts w:ascii="Times New Roman" w:eastAsia="Perpetua" w:hAnsi="Times New Roman" w:cs="Times New Roman"/>
          <w:color w:val="000000"/>
          <w:sz w:val="24"/>
          <w:szCs w:val="24"/>
          <w:lang w:val="en-US" w:eastAsia="ja-JP"/>
        </w:rPr>
      </w:pPr>
      <w:proofErr w:type="spellStart"/>
      <w:r w:rsidRPr="00E47B70">
        <w:rPr>
          <w:rFonts w:ascii="Times New Roman" w:eastAsia="Perpetua" w:hAnsi="Times New Roman" w:cs="Times New Roman"/>
          <w:color w:val="000000"/>
          <w:sz w:val="24"/>
          <w:szCs w:val="24"/>
          <w:lang w:val="en-US" w:eastAsia="ja-JP"/>
        </w:rPr>
        <w:t>Wyeside</w:t>
      </w:r>
      <w:proofErr w:type="spellEnd"/>
      <w:r w:rsidRPr="00E47B70">
        <w:rPr>
          <w:rFonts w:ascii="Times New Roman" w:eastAsia="Perpetua" w:hAnsi="Times New Roman" w:cs="Times New Roman"/>
          <w:color w:val="000000"/>
          <w:sz w:val="24"/>
          <w:szCs w:val="24"/>
          <w:lang w:val="en-US" w:eastAsia="ja-JP"/>
        </w:rPr>
        <w:t xml:space="preserve"> mowers, Castle Street, </w:t>
      </w:r>
      <w:proofErr w:type="spellStart"/>
      <w:r w:rsidRPr="00E47B70">
        <w:rPr>
          <w:rFonts w:ascii="Times New Roman" w:eastAsia="Perpetua" w:hAnsi="Times New Roman" w:cs="Times New Roman"/>
          <w:color w:val="000000"/>
          <w:sz w:val="24"/>
          <w:szCs w:val="24"/>
          <w:lang w:val="en-US" w:eastAsia="ja-JP"/>
        </w:rPr>
        <w:t>Builth</w:t>
      </w:r>
      <w:proofErr w:type="spellEnd"/>
      <w:r w:rsidRPr="00E47B70">
        <w:rPr>
          <w:rFonts w:ascii="Times New Roman" w:eastAsia="Perpetua" w:hAnsi="Times New Roman" w:cs="Times New Roman"/>
          <w:color w:val="000000"/>
          <w:sz w:val="24"/>
          <w:szCs w:val="24"/>
          <w:lang w:val="en-US" w:eastAsia="ja-JP"/>
        </w:rPr>
        <w:t xml:space="preserve"> wells, </w:t>
      </w:r>
      <w:proofErr w:type="spellStart"/>
      <w:r w:rsidRPr="00E47B70">
        <w:rPr>
          <w:rFonts w:ascii="Times New Roman" w:eastAsia="Perpetua" w:hAnsi="Times New Roman" w:cs="Times New Roman"/>
          <w:color w:val="000000"/>
          <w:sz w:val="24"/>
          <w:szCs w:val="24"/>
          <w:lang w:val="en-US" w:eastAsia="ja-JP"/>
        </w:rPr>
        <w:t>Powys</w:t>
      </w:r>
      <w:proofErr w:type="spellEnd"/>
      <w:r w:rsidRPr="00E47B70">
        <w:rPr>
          <w:rFonts w:ascii="Times New Roman" w:eastAsia="Perpetua" w:hAnsi="Times New Roman" w:cs="Times New Roman"/>
          <w:color w:val="000000"/>
          <w:sz w:val="24"/>
          <w:szCs w:val="24"/>
          <w:lang w:val="en-US" w:eastAsia="ja-JP"/>
        </w:rPr>
        <w:t>, LD2 3BN</w:t>
      </w:r>
    </w:p>
    <w:p w14:paraId="008E11B3" w14:textId="77777777" w:rsidR="00CA47C4" w:rsidRPr="00E47B70" w:rsidRDefault="00CA47C4" w:rsidP="00CA47C4">
      <w:pPr>
        <w:spacing w:after="0" w:line="276" w:lineRule="auto"/>
        <w:ind w:left="360" w:hanging="360"/>
        <w:contextualSpacing/>
        <w:jc w:val="both"/>
        <w:rPr>
          <w:rFonts w:ascii="Times New Roman" w:eastAsia="Perpetua" w:hAnsi="Times New Roman" w:cs="Times New Roman"/>
          <w:color w:val="000000"/>
          <w:sz w:val="24"/>
          <w:szCs w:val="24"/>
          <w:lang w:val="en-US" w:eastAsia="ja-JP"/>
        </w:rPr>
      </w:pPr>
    </w:p>
    <w:p w14:paraId="6549A544" w14:textId="77777777" w:rsidR="00CA47C4" w:rsidRPr="00E47B70" w:rsidRDefault="00CA47C4" w:rsidP="00CA47C4">
      <w:pPr>
        <w:spacing w:after="0" w:line="276" w:lineRule="auto"/>
        <w:ind w:left="360" w:hanging="360"/>
        <w:contextualSpacing/>
        <w:jc w:val="both"/>
        <w:rPr>
          <w:rFonts w:ascii="Times New Roman" w:eastAsia="Perpetua" w:hAnsi="Times New Roman" w:cs="Times New Roman"/>
          <w:b/>
          <w:color w:val="000000"/>
          <w:sz w:val="24"/>
          <w:szCs w:val="24"/>
          <w:lang w:val="en-US" w:eastAsia="ja-JP"/>
        </w:rPr>
      </w:pPr>
      <w:r w:rsidRPr="00E47B70">
        <w:rPr>
          <w:rFonts w:ascii="Times New Roman" w:eastAsia="Perpetua" w:hAnsi="Times New Roman" w:cs="Times New Roman"/>
          <w:b/>
          <w:color w:val="000000"/>
          <w:sz w:val="24"/>
          <w:szCs w:val="24"/>
          <w:lang w:val="en-US" w:eastAsia="ja-JP"/>
        </w:rPr>
        <w:t>July</w:t>
      </w:r>
      <w:r w:rsidRPr="00E47B70">
        <w:rPr>
          <w:rFonts w:ascii="Times New Roman" w:eastAsia="Perpetua" w:hAnsi="Times New Roman" w:cs="Times New Roman"/>
          <w:color w:val="000000"/>
          <w:sz w:val="24"/>
          <w:szCs w:val="24"/>
          <w:lang w:val="en-US" w:eastAsia="ja-JP"/>
        </w:rPr>
        <w:t xml:space="preserve"> </w:t>
      </w:r>
      <w:r w:rsidRPr="00E47B70">
        <w:rPr>
          <w:rFonts w:ascii="Times New Roman" w:eastAsia="Perpetua" w:hAnsi="Times New Roman" w:cs="Times New Roman"/>
          <w:b/>
          <w:color w:val="000000"/>
          <w:sz w:val="24"/>
          <w:szCs w:val="24"/>
          <w:lang w:val="en-US" w:eastAsia="ja-JP"/>
        </w:rPr>
        <w:t>2013</w:t>
      </w:r>
    </w:p>
    <w:p w14:paraId="5556061B" w14:textId="2EE3AC3A" w:rsidR="00CA47C4" w:rsidRPr="00E47B70" w:rsidRDefault="00CA47C4" w:rsidP="00CA47C4">
      <w:pPr>
        <w:spacing w:after="0" w:line="276" w:lineRule="auto"/>
        <w:ind w:left="360"/>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 xml:space="preserve">Waiter, Lloyds TSB gazebo, Royal Welsh Show Ground, </w:t>
      </w:r>
      <w:proofErr w:type="spellStart"/>
      <w:r w:rsidRPr="00E47B70">
        <w:rPr>
          <w:rFonts w:ascii="Times New Roman" w:eastAsia="Perpetua" w:hAnsi="Times New Roman" w:cs="Times New Roman"/>
          <w:color w:val="000000"/>
          <w:sz w:val="24"/>
          <w:szCs w:val="24"/>
          <w:lang w:val="en-US" w:eastAsia="ja-JP"/>
        </w:rPr>
        <w:t>Llanelwedd</w:t>
      </w:r>
      <w:proofErr w:type="spellEnd"/>
      <w:r w:rsidRPr="00E47B70">
        <w:rPr>
          <w:rFonts w:ascii="Times New Roman" w:eastAsia="Perpetua" w:hAnsi="Times New Roman" w:cs="Times New Roman"/>
          <w:color w:val="000000"/>
          <w:sz w:val="24"/>
          <w:szCs w:val="24"/>
          <w:lang w:val="en-US" w:eastAsia="ja-JP"/>
        </w:rPr>
        <w:t xml:space="preserve"> (Royal Welsh show week)</w:t>
      </w:r>
    </w:p>
    <w:p w14:paraId="60352E65" w14:textId="77777777" w:rsidR="00CA47C4" w:rsidRPr="00E47B70" w:rsidRDefault="00CA47C4" w:rsidP="00CA47C4">
      <w:pPr>
        <w:spacing w:after="0" w:line="276" w:lineRule="auto"/>
        <w:contextualSpacing/>
        <w:jc w:val="both"/>
        <w:rPr>
          <w:rFonts w:ascii="Times New Roman" w:eastAsia="Perpetua" w:hAnsi="Times New Roman" w:cs="Times New Roman"/>
          <w:b/>
          <w:color w:val="000000"/>
          <w:sz w:val="24"/>
          <w:szCs w:val="24"/>
          <w:lang w:val="en-US" w:eastAsia="ja-JP"/>
        </w:rPr>
      </w:pPr>
    </w:p>
    <w:p w14:paraId="7341CACE" w14:textId="77777777" w:rsidR="00CA47C4" w:rsidRPr="00E47B70" w:rsidRDefault="00CA47C4" w:rsidP="00CA47C4">
      <w:pPr>
        <w:spacing w:after="0" w:line="276" w:lineRule="auto"/>
        <w:contextualSpacing/>
        <w:jc w:val="both"/>
        <w:rPr>
          <w:rFonts w:ascii="Times New Roman" w:eastAsia="Perpetua" w:hAnsi="Times New Roman" w:cs="Times New Roman"/>
          <w:b/>
          <w:color w:val="000000"/>
          <w:sz w:val="24"/>
          <w:szCs w:val="24"/>
          <w:lang w:val="en-US" w:eastAsia="ja-JP"/>
        </w:rPr>
      </w:pPr>
      <w:r w:rsidRPr="00E47B70">
        <w:rPr>
          <w:rFonts w:ascii="Times New Roman" w:eastAsia="Perpetua" w:hAnsi="Times New Roman" w:cs="Times New Roman"/>
          <w:b/>
          <w:color w:val="000000"/>
          <w:sz w:val="24"/>
          <w:szCs w:val="24"/>
          <w:lang w:val="en-US" w:eastAsia="ja-JP"/>
        </w:rPr>
        <w:t>April 2015-2018</w:t>
      </w:r>
    </w:p>
    <w:p w14:paraId="3E0E332D" w14:textId="1063DD5A" w:rsidR="00CA47C4" w:rsidRPr="00E47B70" w:rsidRDefault="00CA47C4" w:rsidP="00CA47C4">
      <w:pPr>
        <w:spacing w:after="0" w:line="276" w:lineRule="auto"/>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 xml:space="preserve">        </w:t>
      </w:r>
      <w:commentRangeStart w:id="1"/>
      <w:r w:rsidRPr="00E47B70">
        <w:rPr>
          <w:rFonts w:ascii="Times New Roman" w:eastAsia="Perpetua" w:hAnsi="Times New Roman" w:cs="Times New Roman"/>
          <w:color w:val="000000"/>
          <w:sz w:val="24"/>
          <w:szCs w:val="24"/>
          <w:lang w:val="en-US" w:eastAsia="ja-JP"/>
        </w:rPr>
        <w:t>S</w:t>
      </w:r>
      <w:r w:rsidR="0010085D">
        <w:rPr>
          <w:rFonts w:ascii="Times New Roman" w:eastAsia="Perpetua" w:hAnsi="Times New Roman" w:cs="Times New Roman"/>
          <w:color w:val="000000"/>
          <w:sz w:val="24"/>
          <w:szCs w:val="24"/>
          <w:lang w:val="en-US" w:eastAsia="ja-JP"/>
        </w:rPr>
        <w:t>u</w:t>
      </w:r>
      <w:r w:rsidRPr="00E47B70">
        <w:rPr>
          <w:rFonts w:ascii="Times New Roman" w:eastAsia="Perpetua" w:hAnsi="Times New Roman" w:cs="Times New Roman"/>
          <w:color w:val="000000"/>
          <w:sz w:val="24"/>
          <w:szCs w:val="24"/>
          <w:lang w:val="en-US" w:eastAsia="ja-JP"/>
        </w:rPr>
        <w:t>pervisor</w:t>
      </w:r>
      <w:commentRangeEnd w:id="1"/>
      <w:r w:rsidR="0010085D">
        <w:rPr>
          <w:rStyle w:val="CommentReference"/>
        </w:rPr>
        <w:commentReference w:id="1"/>
      </w:r>
      <w:r w:rsidRPr="00E47B70">
        <w:rPr>
          <w:rFonts w:ascii="Times New Roman" w:eastAsia="Perpetua" w:hAnsi="Times New Roman" w:cs="Times New Roman"/>
          <w:color w:val="000000"/>
          <w:sz w:val="24"/>
          <w:szCs w:val="24"/>
          <w:lang w:val="en-US" w:eastAsia="ja-JP"/>
        </w:rPr>
        <w:t xml:space="preserve"> at </w:t>
      </w:r>
      <w:proofErr w:type="spellStart"/>
      <w:r w:rsidRPr="00E47B70">
        <w:rPr>
          <w:rFonts w:ascii="Times New Roman" w:eastAsia="Perpetua" w:hAnsi="Times New Roman" w:cs="Times New Roman"/>
          <w:color w:val="000000"/>
          <w:sz w:val="24"/>
          <w:szCs w:val="24"/>
          <w:lang w:val="en-US" w:eastAsia="ja-JP"/>
        </w:rPr>
        <w:t>Quackers</w:t>
      </w:r>
      <w:proofErr w:type="spellEnd"/>
      <w:r w:rsidRPr="00E47B70">
        <w:rPr>
          <w:rFonts w:ascii="Times New Roman" w:eastAsia="Perpetua" w:hAnsi="Times New Roman" w:cs="Times New Roman"/>
          <w:color w:val="000000"/>
          <w:sz w:val="24"/>
          <w:szCs w:val="24"/>
          <w:lang w:val="en-US" w:eastAsia="ja-JP"/>
        </w:rPr>
        <w:t xml:space="preserve"> child play </w:t>
      </w:r>
      <w:proofErr w:type="spellStart"/>
      <w:r w:rsidRPr="00E47B70">
        <w:rPr>
          <w:rFonts w:ascii="Times New Roman" w:eastAsia="Perpetua" w:hAnsi="Times New Roman" w:cs="Times New Roman"/>
          <w:color w:val="000000"/>
          <w:sz w:val="24"/>
          <w:szCs w:val="24"/>
          <w:lang w:val="en-US" w:eastAsia="ja-JP"/>
        </w:rPr>
        <w:t>centre</w:t>
      </w:r>
      <w:proofErr w:type="spellEnd"/>
      <w:r w:rsidRPr="00E47B70">
        <w:rPr>
          <w:rFonts w:ascii="Times New Roman" w:eastAsia="Perpetua" w:hAnsi="Times New Roman" w:cs="Times New Roman"/>
          <w:color w:val="000000"/>
          <w:sz w:val="24"/>
          <w:szCs w:val="24"/>
          <w:lang w:val="en-US" w:eastAsia="ja-JP"/>
        </w:rPr>
        <w:t xml:space="preserve">, </w:t>
      </w:r>
      <w:proofErr w:type="spellStart"/>
      <w:r w:rsidRPr="00E47B70">
        <w:rPr>
          <w:rFonts w:ascii="Times New Roman" w:eastAsia="Perpetua" w:hAnsi="Times New Roman" w:cs="Times New Roman"/>
          <w:color w:val="000000"/>
          <w:sz w:val="24"/>
          <w:szCs w:val="24"/>
          <w:lang w:val="en-US" w:eastAsia="ja-JP"/>
        </w:rPr>
        <w:t>Newmead</w:t>
      </w:r>
      <w:proofErr w:type="spellEnd"/>
      <w:r w:rsidRPr="00E47B70">
        <w:rPr>
          <w:rFonts w:ascii="Times New Roman" w:eastAsia="Perpetua" w:hAnsi="Times New Roman" w:cs="Times New Roman"/>
          <w:color w:val="000000"/>
          <w:sz w:val="24"/>
          <w:szCs w:val="24"/>
          <w:lang w:val="en-US" w:eastAsia="ja-JP"/>
        </w:rPr>
        <w:t xml:space="preserve"> Farm, Newbridge-on-Wye, </w:t>
      </w:r>
      <w:proofErr w:type="spellStart"/>
      <w:r w:rsidRPr="00E47B70">
        <w:rPr>
          <w:rFonts w:ascii="Times New Roman" w:eastAsia="Perpetua" w:hAnsi="Times New Roman" w:cs="Times New Roman"/>
          <w:color w:val="000000"/>
          <w:sz w:val="24"/>
          <w:szCs w:val="24"/>
          <w:lang w:val="en-US" w:eastAsia="ja-JP"/>
        </w:rPr>
        <w:t>Powys</w:t>
      </w:r>
      <w:proofErr w:type="spellEnd"/>
      <w:r w:rsidRPr="00E47B70">
        <w:rPr>
          <w:rFonts w:ascii="Times New Roman" w:eastAsia="Perpetua" w:hAnsi="Times New Roman" w:cs="Times New Roman"/>
          <w:color w:val="000000"/>
          <w:sz w:val="24"/>
          <w:szCs w:val="24"/>
          <w:lang w:val="en-US" w:eastAsia="ja-JP"/>
        </w:rPr>
        <w:t>, LD1 6HR</w:t>
      </w:r>
    </w:p>
    <w:p w14:paraId="41CE2661" w14:textId="77777777" w:rsidR="00CA47C4" w:rsidRPr="00E47B70" w:rsidRDefault="00CA47C4" w:rsidP="00CA47C4">
      <w:pPr>
        <w:spacing w:after="0" w:line="276" w:lineRule="auto"/>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This also includes achieving certificates for Food Hygiene level 2</w:t>
      </w:r>
    </w:p>
    <w:p w14:paraId="1CA339B2" w14:textId="77777777" w:rsidR="00CA47C4" w:rsidRPr="00E47B70" w:rsidRDefault="00CA47C4" w:rsidP="00CA47C4">
      <w:pPr>
        <w:spacing w:after="0" w:line="276" w:lineRule="auto"/>
        <w:contextualSpacing/>
        <w:jc w:val="both"/>
        <w:rPr>
          <w:rFonts w:ascii="Times New Roman" w:eastAsia="Perpetua" w:hAnsi="Times New Roman" w:cs="Times New Roman"/>
          <w:color w:val="000000"/>
          <w:sz w:val="24"/>
          <w:szCs w:val="24"/>
          <w:lang w:val="en-US" w:eastAsia="ja-JP"/>
        </w:rPr>
      </w:pPr>
    </w:p>
    <w:p w14:paraId="3CE92F11" w14:textId="77777777" w:rsidR="00CA47C4" w:rsidRPr="00E47B70" w:rsidRDefault="00CA47C4" w:rsidP="00CA47C4">
      <w:pPr>
        <w:spacing w:after="0" w:line="276" w:lineRule="auto"/>
        <w:contextualSpacing/>
        <w:jc w:val="both"/>
        <w:rPr>
          <w:rFonts w:ascii="Times New Roman" w:eastAsia="Perpetua" w:hAnsi="Times New Roman" w:cs="Times New Roman"/>
          <w:b/>
          <w:bCs/>
          <w:color w:val="000000"/>
          <w:sz w:val="24"/>
          <w:szCs w:val="24"/>
          <w:lang w:val="en-US" w:eastAsia="ja-JP"/>
        </w:rPr>
      </w:pPr>
      <w:r w:rsidRPr="00E47B70">
        <w:rPr>
          <w:rFonts w:ascii="Times New Roman" w:eastAsia="Perpetua" w:hAnsi="Times New Roman" w:cs="Times New Roman"/>
          <w:b/>
          <w:bCs/>
          <w:color w:val="000000"/>
          <w:sz w:val="24"/>
          <w:szCs w:val="24"/>
          <w:lang w:val="en-US" w:eastAsia="ja-JP"/>
        </w:rPr>
        <w:t>July 2017-present</w:t>
      </w:r>
    </w:p>
    <w:p w14:paraId="58BF6B01" w14:textId="77777777" w:rsidR="00CA47C4" w:rsidRPr="00E47B70" w:rsidRDefault="00CA47C4" w:rsidP="00CA47C4">
      <w:pPr>
        <w:spacing w:after="0" w:line="276" w:lineRule="auto"/>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 xml:space="preserve">        Barman at The White Horse, 13 High Street, </w:t>
      </w:r>
      <w:proofErr w:type="spellStart"/>
      <w:r w:rsidRPr="00E47B70">
        <w:rPr>
          <w:rFonts w:ascii="Times New Roman" w:eastAsia="Perpetua" w:hAnsi="Times New Roman" w:cs="Times New Roman"/>
          <w:color w:val="000000"/>
          <w:sz w:val="24"/>
          <w:szCs w:val="24"/>
          <w:lang w:val="en-US" w:eastAsia="ja-JP"/>
        </w:rPr>
        <w:t>Builth</w:t>
      </w:r>
      <w:proofErr w:type="spellEnd"/>
      <w:r w:rsidRPr="00E47B70">
        <w:rPr>
          <w:rFonts w:ascii="Times New Roman" w:eastAsia="Perpetua" w:hAnsi="Times New Roman" w:cs="Times New Roman"/>
          <w:color w:val="000000"/>
          <w:sz w:val="24"/>
          <w:szCs w:val="24"/>
          <w:lang w:val="en-US" w:eastAsia="ja-JP"/>
        </w:rPr>
        <w:t xml:space="preserve"> Wells, </w:t>
      </w:r>
      <w:proofErr w:type="spellStart"/>
      <w:r w:rsidRPr="00E47B70">
        <w:rPr>
          <w:rFonts w:ascii="Times New Roman" w:eastAsia="Perpetua" w:hAnsi="Times New Roman" w:cs="Times New Roman"/>
          <w:color w:val="000000"/>
          <w:sz w:val="24"/>
          <w:szCs w:val="24"/>
          <w:lang w:val="en-US" w:eastAsia="ja-JP"/>
        </w:rPr>
        <w:t>Powys</w:t>
      </w:r>
      <w:proofErr w:type="spellEnd"/>
      <w:r w:rsidRPr="00E47B70">
        <w:rPr>
          <w:rFonts w:ascii="Times New Roman" w:eastAsia="Perpetua" w:hAnsi="Times New Roman" w:cs="Times New Roman"/>
          <w:color w:val="000000"/>
          <w:sz w:val="24"/>
          <w:szCs w:val="24"/>
          <w:lang w:val="en-US" w:eastAsia="ja-JP"/>
        </w:rPr>
        <w:t>, LD2 3DN</w:t>
      </w:r>
    </w:p>
    <w:p w14:paraId="4278D84F" w14:textId="77777777" w:rsidR="00CA47C4" w:rsidRPr="00E47B70" w:rsidRDefault="00CA47C4" w:rsidP="00CA47C4">
      <w:pPr>
        <w:spacing w:after="0" w:line="276" w:lineRule="auto"/>
        <w:contextualSpacing/>
        <w:jc w:val="both"/>
        <w:rPr>
          <w:rFonts w:ascii="Times New Roman" w:eastAsia="Perpetua" w:hAnsi="Times New Roman" w:cs="Times New Roman"/>
          <w:color w:val="000000"/>
          <w:sz w:val="24"/>
          <w:szCs w:val="24"/>
          <w:lang w:val="en-US" w:eastAsia="ja-JP"/>
        </w:rPr>
      </w:pPr>
    </w:p>
    <w:p w14:paraId="310F2B76" w14:textId="77777777" w:rsidR="00CA47C4" w:rsidRPr="00E47B70" w:rsidRDefault="00CA47C4" w:rsidP="00CA47C4">
      <w:pPr>
        <w:spacing w:after="0" w:line="276" w:lineRule="auto"/>
        <w:contextualSpacing/>
        <w:jc w:val="both"/>
        <w:rPr>
          <w:rFonts w:ascii="Times New Roman" w:eastAsia="Perpetua" w:hAnsi="Times New Roman" w:cs="Times New Roman"/>
          <w:b/>
          <w:bCs/>
          <w:color w:val="000000"/>
          <w:sz w:val="24"/>
          <w:szCs w:val="24"/>
          <w:lang w:val="en-US" w:eastAsia="ja-JP"/>
        </w:rPr>
      </w:pPr>
      <w:r w:rsidRPr="00E47B70">
        <w:rPr>
          <w:rFonts w:ascii="Times New Roman" w:eastAsia="Perpetua" w:hAnsi="Times New Roman" w:cs="Times New Roman"/>
          <w:b/>
          <w:bCs/>
          <w:color w:val="000000"/>
          <w:sz w:val="24"/>
          <w:szCs w:val="24"/>
          <w:lang w:val="en-US" w:eastAsia="ja-JP"/>
        </w:rPr>
        <w:t>September 2017- November 2017</w:t>
      </w:r>
    </w:p>
    <w:p w14:paraId="2E0322C3" w14:textId="77777777" w:rsidR="00CA47C4" w:rsidRPr="00E47B70" w:rsidRDefault="00CA47C4" w:rsidP="00CA47C4">
      <w:pPr>
        <w:spacing w:after="0" w:line="276" w:lineRule="auto"/>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 xml:space="preserve">        Part-time one-to-one welsh speaking assistant at Ysgol </w:t>
      </w:r>
      <w:proofErr w:type="spellStart"/>
      <w:r w:rsidRPr="00E47B70">
        <w:rPr>
          <w:rFonts w:ascii="Times New Roman" w:eastAsia="Perpetua" w:hAnsi="Times New Roman" w:cs="Times New Roman"/>
          <w:color w:val="000000"/>
          <w:sz w:val="24"/>
          <w:szCs w:val="24"/>
          <w:lang w:val="en-US" w:eastAsia="ja-JP"/>
        </w:rPr>
        <w:t>Trefonnen</w:t>
      </w:r>
      <w:proofErr w:type="spellEnd"/>
      <w:r w:rsidRPr="00E47B70">
        <w:rPr>
          <w:rFonts w:ascii="Times New Roman" w:eastAsia="Perpetua" w:hAnsi="Times New Roman" w:cs="Times New Roman"/>
          <w:color w:val="000000"/>
          <w:sz w:val="24"/>
          <w:szCs w:val="24"/>
          <w:lang w:val="en-US" w:eastAsia="ja-JP"/>
        </w:rPr>
        <w:t xml:space="preserve">, Tremont road, </w:t>
      </w:r>
      <w:proofErr w:type="spellStart"/>
      <w:r w:rsidRPr="00E47B70">
        <w:rPr>
          <w:rFonts w:ascii="Times New Roman" w:eastAsia="Perpetua" w:hAnsi="Times New Roman" w:cs="Times New Roman"/>
          <w:color w:val="000000"/>
          <w:sz w:val="24"/>
          <w:szCs w:val="24"/>
          <w:lang w:val="en-US" w:eastAsia="ja-JP"/>
        </w:rPr>
        <w:t>Llandrindod</w:t>
      </w:r>
      <w:proofErr w:type="spellEnd"/>
      <w:r w:rsidRPr="00E47B70">
        <w:rPr>
          <w:rFonts w:ascii="Times New Roman" w:eastAsia="Perpetua" w:hAnsi="Times New Roman" w:cs="Times New Roman"/>
          <w:color w:val="000000"/>
          <w:sz w:val="24"/>
          <w:szCs w:val="24"/>
          <w:lang w:val="en-US" w:eastAsia="ja-JP"/>
        </w:rPr>
        <w:t xml:space="preserve"> Wells, </w:t>
      </w:r>
      <w:proofErr w:type="spellStart"/>
      <w:r w:rsidRPr="00E47B70">
        <w:rPr>
          <w:rFonts w:ascii="Times New Roman" w:eastAsia="Perpetua" w:hAnsi="Times New Roman" w:cs="Times New Roman"/>
          <w:color w:val="000000"/>
          <w:sz w:val="24"/>
          <w:szCs w:val="24"/>
          <w:lang w:val="en-US" w:eastAsia="ja-JP"/>
        </w:rPr>
        <w:t>Powys</w:t>
      </w:r>
      <w:proofErr w:type="spellEnd"/>
      <w:r w:rsidRPr="00E47B70">
        <w:rPr>
          <w:rFonts w:ascii="Times New Roman" w:eastAsia="Perpetua" w:hAnsi="Times New Roman" w:cs="Times New Roman"/>
          <w:color w:val="000000"/>
          <w:sz w:val="24"/>
          <w:szCs w:val="24"/>
          <w:lang w:val="en-US" w:eastAsia="ja-JP"/>
        </w:rPr>
        <w:t>, LD1 5EP</w:t>
      </w:r>
    </w:p>
    <w:p w14:paraId="495964F6" w14:textId="77777777" w:rsidR="00CA47C4" w:rsidRPr="00E47B70" w:rsidRDefault="00CA47C4" w:rsidP="00CA47C4">
      <w:pPr>
        <w:spacing w:after="0" w:line="276" w:lineRule="auto"/>
        <w:contextualSpacing/>
        <w:jc w:val="both"/>
        <w:rPr>
          <w:rFonts w:ascii="Times New Roman" w:eastAsia="Perpetua" w:hAnsi="Times New Roman" w:cs="Times New Roman"/>
          <w:color w:val="000000"/>
          <w:sz w:val="24"/>
          <w:szCs w:val="24"/>
          <w:lang w:val="en-US" w:eastAsia="ja-JP"/>
        </w:rPr>
      </w:pPr>
    </w:p>
    <w:p w14:paraId="05830E35" w14:textId="77777777" w:rsidR="00CA47C4" w:rsidRPr="00E47B70" w:rsidRDefault="00CA47C4" w:rsidP="00CA47C4">
      <w:pPr>
        <w:spacing w:after="0" w:line="276" w:lineRule="auto"/>
        <w:contextualSpacing/>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b/>
          <w:color w:val="C00000"/>
          <w:sz w:val="24"/>
          <w:szCs w:val="24"/>
          <w:lang w:val="en-US" w:eastAsia="ja-JP"/>
        </w:rPr>
        <w:t>Volunteering</w:t>
      </w:r>
      <w:r w:rsidRPr="00E47B70">
        <w:rPr>
          <w:rFonts w:ascii="Times New Roman" w:eastAsia="Perpetua" w:hAnsi="Times New Roman" w:cs="Times New Roman"/>
          <w:color w:val="000000"/>
          <w:sz w:val="24"/>
          <w:szCs w:val="24"/>
          <w:lang w:val="en-US" w:eastAsia="ja-JP"/>
        </w:rPr>
        <w:t xml:space="preserve"> </w:t>
      </w:r>
    </w:p>
    <w:p w14:paraId="0FC4BCC2" w14:textId="77777777" w:rsidR="00CA47C4" w:rsidRPr="00E47B70" w:rsidRDefault="00CA47C4" w:rsidP="00CA47C4">
      <w:pPr>
        <w:spacing w:after="0" w:line="276" w:lineRule="auto"/>
        <w:contextualSpacing/>
        <w:jc w:val="both"/>
        <w:rPr>
          <w:rFonts w:ascii="Times New Roman" w:eastAsia="Perpetua" w:hAnsi="Times New Roman" w:cs="Times New Roman"/>
          <w:sz w:val="24"/>
          <w:szCs w:val="24"/>
          <w:lang w:val="en-US" w:eastAsia="ja-JP"/>
        </w:rPr>
      </w:pPr>
      <w:r w:rsidRPr="00E47B70">
        <w:rPr>
          <w:rFonts w:ascii="Times New Roman" w:eastAsia="Perpetua" w:hAnsi="Times New Roman" w:cs="Times New Roman"/>
          <w:sz w:val="24"/>
          <w:szCs w:val="24"/>
          <w:lang w:val="en-US" w:eastAsia="ja-JP"/>
        </w:rPr>
        <w:t xml:space="preserve">I have been volunteering at Rhayader primary school to help with my University course as well as gaining more experience and knowledge in the classroom before being offered a full-time job there. As well as this I have previously volunteered at </w:t>
      </w:r>
      <w:proofErr w:type="spellStart"/>
      <w:r w:rsidRPr="00E47B70">
        <w:rPr>
          <w:rFonts w:ascii="Times New Roman" w:eastAsia="Perpetua" w:hAnsi="Times New Roman" w:cs="Times New Roman"/>
          <w:sz w:val="24"/>
          <w:szCs w:val="24"/>
          <w:lang w:val="en-US" w:eastAsia="ja-JP"/>
        </w:rPr>
        <w:t>Builth</w:t>
      </w:r>
      <w:proofErr w:type="spellEnd"/>
      <w:r w:rsidRPr="00E47B70">
        <w:rPr>
          <w:rFonts w:ascii="Times New Roman" w:eastAsia="Perpetua" w:hAnsi="Times New Roman" w:cs="Times New Roman"/>
          <w:sz w:val="24"/>
          <w:szCs w:val="24"/>
          <w:lang w:val="en-US" w:eastAsia="ja-JP"/>
        </w:rPr>
        <w:t xml:space="preserve"> wells primary school helping in coaching football and rugby after school, also at </w:t>
      </w:r>
      <w:proofErr w:type="spellStart"/>
      <w:r w:rsidRPr="00E47B70">
        <w:rPr>
          <w:rFonts w:ascii="Times New Roman" w:eastAsia="Perpetua" w:hAnsi="Times New Roman" w:cs="Times New Roman"/>
          <w:sz w:val="24"/>
          <w:szCs w:val="24"/>
          <w:lang w:val="en-US" w:eastAsia="ja-JP"/>
        </w:rPr>
        <w:t>Builth</w:t>
      </w:r>
      <w:proofErr w:type="spellEnd"/>
      <w:r w:rsidRPr="00E47B70">
        <w:rPr>
          <w:rFonts w:ascii="Times New Roman" w:eastAsia="Perpetua" w:hAnsi="Times New Roman" w:cs="Times New Roman"/>
          <w:sz w:val="24"/>
          <w:szCs w:val="24"/>
          <w:lang w:val="en-US" w:eastAsia="ja-JP"/>
        </w:rPr>
        <w:t xml:space="preserve"> wells high school coaching the same sports. I also currently help in </w:t>
      </w:r>
      <w:commentRangeStart w:id="2"/>
      <w:r w:rsidRPr="00E47B70">
        <w:rPr>
          <w:rFonts w:ascii="Times New Roman" w:eastAsia="Perpetua" w:hAnsi="Times New Roman" w:cs="Times New Roman"/>
          <w:sz w:val="24"/>
          <w:szCs w:val="24"/>
          <w:lang w:val="en-US" w:eastAsia="ja-JP"/>
        </w:rPr>
        <w:t>coaching</w:t>
      </w:r>
      <w:commentRangeEnd w:id="2"/>
      <w:r w:rsidR="00A22491">
        <w:rPr>
          <w:rStyle w:val="CommentReference"/>
        </w:rPr>
        <w:commentReference w:id="2"/>
      </w:r>
      <w:r w:rsidRPr="00E47B70">
        <w:rPr>
          <w:rFonts w:ascii="Times New Roman" w:eastAsia="Perpetua" w:hAnsi="Times New Roman" w:cs="Times New Roman"/>
          <w:sz w:val="24"/>
          <w:szCs w:val="24"/>
          <w:lang w:val="en-US" w:eastAsia="ja-JP"/>
        </w:rPr>
        <w:t xml:space="preserve"> the </w:t>
      </w:r>
      <w:proofErr w:type="spellStart"/>
      <w:r w:rsidRPr="00E47B70">
        <w:rPr>
          <w:rFonts w:ascii="Times New Roman" w:eastAsia="Perpetua" w:hAnsi="Times New Roman" w:cs="Times New Roman"/>
          <w:sz w:val="24"/>
          <w:szCs w:val="24"/>
          <w:lang w:val="en-US" w:eastAsia="ja-JP"/>
        </w:rPr>
        <w:t>Builth</w:t>
      </w:r>
      <w:proofErr w:type="spellEnd"/>
      <w:r w:rsidRPr="00E47B70">
        <w:rPr>
          <w:rFonts w:ascii="Times New Roman" w:eastAsia="Perpetua" w:hAnsi="Times New Roman" w:cs="Times New Roman"/>
          <w:sz w:val="24"/>
          <w:szCs w:val="24"/>
          <w:lang w:val="en-US" w:eastAsia="ja-JP"/>
        </w:rPr>
        <w:t xml:space="preserve"> wells Youth rugby team and under 14’s rugby team</w:t>
      </w:r>
    </w:p>
    <w:p w14:paraId="098A061E" w14:textId="77777777" w:rsidR="00CA47C4" w:rsidRPr="00E47B70" w:rsidRDefault="00CA47C4" w:rsidP="00CA47C4">
      <w:pPr>
        <w:spacing w:before="320" w:after="40" w:line="240" w:lineRule="auto"/>
        <w:jc w:val="both"/>
        <w:rPr>
          <w:rFonts w:ascii="Times New Roman" w:eastAsia="Perpetua" w:hAnsi="Times New Roman" w:cs="Times New Roman"/>
          <w:b/>
          <w:color w:val="9B2D1F"/>
          <w:sz w:val="24"/>
          <w:szCs w:val="24"/>
          <w:lang w:val="en-US" w:eastAsia="ja-JP"/>
        </w:rPr>
      </w:pPr>
      <w:r w:rsidRPr="00E47B70">
        <w:rPr>
          <w:rFonts w:ascii="Times New Roman" w:eastAsia="Perpetua" w:hAnsi="Times New Roman" w:cs="Times New Roman"/>
          <w:b/>
          <w:color w:val="9B2D1F"/>
          <w:sz w:val="24"/>
          <w:szCs w:val="24"/>
          <w:lang w:val="en-US" w:eastAsia="ja-JP"/>
        </w:rPr>
        <w:t>References</w:t>
      </w:r>
    </w:p>
    <w:p w14:paraId="0F1963C0"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Mr. David Lewis</w:t>
      </w:r>
    </w:p>
    <w:p w14:paraId="5C146EBA"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proofErr w:type="spellStart"/>
      <w:r w:rsidRPr="00E47B70">
        <w:rPr>
          <w:rFonts w:ascii="Times New Roman" w:eastAsia="Perpetua" w:hAnsi="Times New Roman" w:cs="Times New Roman"/>
          <w:color w:val="000000"/>
          <w:sz w:val="24"/>
          <w:szCs w:val="24"/>
          <w:lang w:val="en-US" w:eastAsia="ja-JP"/>
        </w:rPr>
        <w:t>Graig</w:t>
      </w:r>
      <w:proofErr w:type="spellEnd"/>
      <w:r w:rsidRPr="00E47B70">
        <w:rPr>
          <w:rFonts w:ascii="Times New Roman" w:eastAsia="Perpetua" w:hAnsi="Times New Roman" w:cs="Times New Roman"/>
          <w:color w:val="000000"/>
          <w:sz w:val="24"/>
          <w:szCs w:val="24"/>
          <w:lang w:val="en-US" w:eastAsia="ja-JP"/>
        </w:rPr>
        <w:t xml:space="preserve"> </w:t>
      </w:r>
      <w:proofErr w:type="spellStart"/>
      <w:r w:rsidRPr="00E47B70">
        <w:rPr>
          <w:rFonts w:ascii="Times New Roman" w:eastAsia="Perpetua" w:hAnsi="Times New Roman" w:cs="Times New Roman"/>
          <w:color w:val="000000"/>
          <w:sz w:val="24"/>
          <w:szCs w:val="24"/>
          <w:lang w:val="en-US" w:eastAsia="ja-JP"/>
        </w:rPr>
        <w:t>yr</w:t>
      </w:r>
      <w:proofErr w:type="spellEnd"/>
      <w:r w:rsidRPr="00E47B70">
        <w:rPr>
          <w:rFonts w:ascii="Times New Roman" w:eastAsia="Perpetua" w:hAnsi="Times New Roman" w:cs="Times New Roman"/>
          <w:color w:val="000000"/>
          <w:sz w:val="24"/>
          <w:szCs w:val="24"/>
          <w:lang w:val="en-US" w:eastAsia="ja-JP"/>
        </w:rPr>
        <w:t xml:space="preserve"> </w:t>
      </w:r>
      <w:proofErr w:type="spellStart"/>
      <w:r w:rsidRPr="00E47B70">
        <w:rPr>
          <w:rFonts w:ascii="Times New Roman" w:eastAsia="Perpetua" w:hAnsi="Times New Roman" w:cs="Times New Roman"/>
          <w:color w:val="000000"/>
          <w:sz w:val="24"/>
          <w:szCs w:val="24"/>
          <w:lang w:val="en-US" w:eastAsia="ja-JP"/>
        </w:rPr>
        <w:t>Onnen</w:t>
      </w:r>
      <w:proofErr w:type="spellEnd"/>
    </w:p>
    <w:p w14:paraId="16E8B555"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Hundred House</w:t>
      </w:r>
    </w:p>
    <w:p w14:paraId="78813699"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proofErr w:type="spellStart"/>
      <w:r w:rsidRPr="00E47B70">
        <w:rPr>
          <w:rFonts w:ascii="Times New Roman" w:eastAsia="Perpetua" w:hAnsi="Times New Roman" w:cs="Times New Roman"/>
          <w:color w:val="000000"/>
          <w:sz w:val="24"/>
          <w:szCs w:val="24"/>
          <w:lang w:val="en-US" w:eastAsia="ja-JP"/>
        </w:rPr>
        <w:t>Llandrindod</w:t>
      </w:r>
      <w:proofErr w:type="spellEnd"/>
      <w:r w:rsidRPr="00E47B70">
        <w:rPr>
          <w:rFonts w:ascii="Times New Roman" w:eastAsia="Perpetua" w:hAnsi="Times New Roman" w:cs="Times New Roman"/>
          <w:color w:val="000000"/>
          <w:sz w:val="24"/>
          <w:szCs w:val="24"/>
          <w:lang w:val="en-US" w:eastAsia="ja-JP"/>
        </w:rPr>
        <w:t xml:space="preserve"> Wells</w:t>
      </w:r>
    </w:p>
    <w:p w14:paraId="101878AE"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proofErr w:type="spellStart"/>
      <w:r w:rsidRPr="00E47B70">
        <w:rPr>
          <w:rFonts w:ascii="Times New Roman" w:eastAsia="Perpetua" w:hAnsi="Times New Roman" w:cs="Times New Roman"/>
          <w:color w:val="000000"/>
          <w:sz w:val="24"/>
          <w:szCs w:val="24"/>
          <w:lang w:val="en-US" w:eastAsia="ja-JP"/>
        </w:rPr>
        <w:t>Powys</w:t>
      </w:r>
      <w:proofErr w:type="spellEnd"/>
    </w:p>
    <w:p w14:paraId="15DA70AC"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LD1 5SB</w:t>
      </w:r>
    </w:p>
    <w:p w14:paraId="78213891"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p>
    <w:p w14:paraId="2D841AD2"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Mrs. Cindy Hunt</w:t>
      </w:r>
    </w:p>
    <w:p w14:paraId="4005C5C7"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University of Wales Trinity Saint David</w:t>
      </w:r>
    </w:p>
    <w:p w14:paraId="388134D1"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College road</w:t>
      </w:r>
    </w:p>
    <w:p w14:paraId="4FD40161"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Carmarthen</w:t>
      </w:r>
    </w:p>
    <w:p w14:paraId="1345BCB5" w14:textId="77777777" w:rsidR="00CA47C4" w:rsidRPr="00E47B70" w:rsidRDefault="00CA47C4" w:rsidP="00CA47C4">
      <w:pPr>
        <w:spacing w:after="0" w:line="276" w:lineRule="auto"/>
        <w:jc w:val="both"/>
        <w:rPr>
          <w:rFonts w:ascii="Times New Roman" w:eastAsia="Perpetua" w:hAnsi="Times New Roman" w:cs="Times New Roman"/>
          <w:color w:val="000000"/>
          <w:sz w:val="24"/>
          <w:szCs w:val="24"/>
          <w:lang w:val="en-US" w:eastAsia="ja-JP"/>
        </w:rPr>
      </w:pPr>
      <w:r w:rsidRPr="00E47B70">
        <w:rPr>
          <w:rFonts w:ascii="Times New Roman" w:eastAsia="Perpetua" w:hAnsi="Times New Roman" w:cs="Times New Roman"/>
          <w:color w:val="000000"/>
          <w:sz w:val="24"/>
          <w:szCs w:val="24"/>
          <w:lang w:val="en-US" w:eastAsia="ja-JP"/>
        </w:rPr>
        <w:t>SA31 3EB</w:t>
      </w:r>
    </w:p>
    <w:p w14:paraId="3F1F809C" w14:textId="2A58276A" w:rsidR="00054401" w:rsidRDefault="00054401">
      <w:pPr>
        <w:rPr>
          <w:rFonts w:ascii="Times New Roman" w:hAnsi="Times New Roman" w:cs="Times New Roman"/>
          <w:sz w:val="24"/>
          <w:szCs w:val="24"/>
        </w:rPr>
      </w:pPr>
    </w:p>
    <w:p w14:paraId="12ECD5BE" w14:textId="77777777" w:rsidR="00054401" w:rsidRDefault="00054401">
      <w:pPr>
        <w:rPr>
          <w:rFonts w:ascii="Times New Roman" w:hAnsi="Times New Roman" w:cs="Times New Roman"/>
          <w:sz w:val="24"/>
          <w:szCs w:val="24"/>
        </w:rPr>
      </w:pPr>
      <w:r>
        <w:rPr>
          <w:rFonts w:ascii="Times New Roman" w:hAnsi="Times New Roman" w:cs="Times New Roman"/>
          <w:sz w:val="24"/>
          <w:szCs w:val="24"/>
        </w:rPr>
        <w:br w:type="page"/>
      </w:r>
    </w:p>
    <w:p w14:paraId="52CF43F5" w14:textId="77777777" w:rsidR="00054401" w:rsidRDefault="00054401" w:rsidP="00054401"/>
    <w:p w14:paraId="746EDDE0" w14:textId="77777777" w:rsidR="00054401" w:rsidRDefault="00054401" w:rsidP="00054401">
      <w:pPr>
        <w:jc w:val="center"/>
        <w:rPr>
          <w:b/>
          <w:bCs/>
          <w:sz w:val="52"/>
          <w:szCs w:val="52"/>
        </w:rPr>
      </w:pPr>
      <w:r w:rsidRPr="009A3A4A">
        <w:rPr>
          <w:b/>
          <w:bCs/>
          <w:sz w:val="52"/>
          <w:szCs w:val="52"/>
        </w:rPr>
        <w:t>Personal Development Plan</w:t>
      </w:r>
      <w:r>
        <w:rPr>
          <w:b/>
          <w:bCs/>
          <w:sz w:val="52"/>
          <w:szCs w:val="52"/>
        </w:rPr>
        <w:t xml:space="preserve"> (PDP)</w:t>
      </w:r>
    </w:p>
    <w:tbl>
      <w:tblPr>
        <w:tblStyle w:val="TableGrid"/>
        <w:tblW w:w="0" w:type="auto"/>
        <w:tblLook w:val="04A0" w:firstRow="1" w:lastRow="0" w:firstColumn="1" w:lastColumn="0" w:noHBand="0" w:noVBand="1"/>
      </w:tblPr>
      <w:tblGrid>
        <w:gridCol w:w="1803"/>
        <w:gridCol w:w="1803"/>
        <w:gridCol w:w="1803"/>
        <w:gridCol w:w="1803"/>
        <w:gridCol w:w="1804"/>
      </w:tblGrid>
      <w:tr w:rsidR="00054401" w14:paraId="4F182F51" w14:textId="77777777" w:rsidTr="007A08D9">
        <w:tc>
          <w:tcPr>
            <w:tcW w:w="1803" w:type="dxa"/>
          </w:tcPr>
          <w:p w14:paraId="5C42CC57" w14:textId="77777777" w:rsidR="00054401" w:rsidRPr="004D5236" w:rsidRDefault="00054401" w:rsidP="007A08D9">
            <w:pPr>
              <w:rPr>
                <w:rFonts w:ascii="Times New Roman" w:hAnsi="Times New Roman" w:cs="Times New Roman"/>
                <w:b/>
                <w:bCs/>
                <w:sz w:val="24"/>
                <w:szCs w:val="24"/>
              </w:rPr>
            </w:pPr>
            <w:r w:rsidRPr="004D5236">
              <w:rPr>
                <w:rFonts w:ascii="Times New Roman" w:hAnsi="Times New Roman" w:cs="Times New Roman"/>
                <w:b/>
                <w:bCs/>
                <w:sz w:val="24"/>
                <w:szCs w:val="24"/>
              </w:rPr>
              <w:t>Areas for further development</w:t>
            </w:r>
          </w:p>
        </w:tc>
        <w:tc>
          <w:tcPr>
            <w:tcW w:w="1803" w:type="dxa"/>
          </w:tcPr>
          <w:p w14:paraId="09A60A17" w14:textId="77777777" w:rsidR="00054401" w:rsidRPr="004D5236" w:rsidRDefault="00054401" w:rsidP="007A08D9">
            <w:pPr>
              <w:jc w:val="center"/>
              <w:rPr>
                <w:rFonts w:ascii="Times New Roman" w:hAnsi="Times New Roman" w:cs="Times New Roman"/>
                <w:b/>
                <w:bCs/>
                <w:sz w:val="24"/>
                <w:szCs w:val="24"/>
              </w:rPr>
            </w:pPr>
            <w:r w:rsidRPr="004D5236">
              <w:rPr>
                <w:rFonts w:ascii="Times New Roman" w:hAnsi="Times New Roman" w:cs="Times New Roman"/>
                <w:b/>
                <w:bCs/>
                <w:sz w:val="24"/>
                <w:szCs w:val="24"/>
              </w:rPr>
              <w:t>Why?</w:t>
            </w:r>
          </w:p>
        </w:tc>
        <w:tc>
          <w:tcPr>
            <w:tcW w:w="1803" w:type="dxa"/>
          </w:tcPr>
          <w:p w14:paraId="41DDB7B9" w14:textId="77777777" w:rsidR="00054401" w:rsidRPr="004D5236" w:rsidRDefault="00054401" w:rsidP="007A08D9">
            <w:pPr>
              <w:jc w:val="center"/>
              <w:rPr>
                <w:rFonts w:ascii="Times New Roman" w:hAnsi="Times New Roman" w:cs="Times New Roman"/>
                <w:b/>
                <w:bCs/>
                <w:sz w:val="24"/>
                <w:szCs w:val="24"/>
              </w:rPr>
            </w:pPr>
            <w:r w:rsidRPr="004D5236">
              <w:rPr>
                <w:rFonts w:ascii="Times New Roman" w:hAnsi="Times New Roman" w:cs="Times New Roman"/>
                <w:b/>
                <w:bCs/>
                <w:sz w:val="24"/>
                <w:szCs w:val="24"/>
              </w:rPr>
              <w:t>How?</w:t>
            </w:r>
          </w:p>
        </w:tc>
        <w:tc>
          <w:tcPr>
            <w:tcW w:w="1803" w:type="dxa"/>
          </w:tcPr>
          <w:p w14:paraId="71DE03DA" w14:textId="77777777" w:rsidR="00054401" w:rsidRPr="004D5236" w:rsidRDefault="00054401" w:rsidP="007A08D9">
            <w:pPr>
              <w:rPr>
                <w:rFonts w:ascii="Times New Roman" w:hAnsi="Times New Roman" w:cs="Times New Roman"/>
                <w:b/>
                <w:bCs/>
                <w:sz w:val="24"/>
                <w:szCs w:val="24"/>
              </w:rPr>
            </w:pPr>
            <w:r w:rsidRPr="004D5236">
              <w:rPr>
                <w:rFonts w:ascii="Times New Roman" w:hAnsi="Times New Roman" w:cs="Times New Roman"/>
                <w:b/>
                <w:bCs/>
                <w:sz w:val="24"/>
                <w:szCs w:val="24"/>
              </w:rPr>
              <w:t>Who/Where</w:t>
            </w:r>
          </w:p>
        </w:tc>
        <w:tc>
          <w:tcPr>
            <w:tcW w:w="1804" w:type="dxa"/>
          </w:tcPr>
          <w:p w14:paraId="6D46C59E" w14:textId="77777777" w:rsidR="00054401" w:rsidRPr="004D5236" w:rsidRDefault="00054401" w:rsidP="007A08D9">
            <w:pPr>
              <w:jc w:val="center"/>
              <w:rPr>
                <w:rFonts w:ascii="Times New Roman" w:hAnsi="Times New Roman" w:cs="Times New Roman"/>
                <w:b/>
                <w:bCs/>
                <w:sz w:val="24"/>
                <w:szCs w:val="24"/>
              </w:rPr>
            </w:pPr>
            <w:r w:rsidRPr="004D5236">
              <w:rPr>
                <w:rFonts w:ascii="Times New Roman" w:hAnsi="Times New Roman" w:cs="Times New Roman"/>
                <w:b/>
                <w:bCs/>
                <w:sz w:val="24"/>
                <w:szCs w:val="24"/>
              </w:rPr>
              <w:t>When?</w:t>
            </w:r>
          </w:p>
        </w:tc>
      </w:tr>
      <w:tr w:rsidR="00054401" w14:paraId="204DE4E3" w14:textId="77777777" w:rsidTr="007A08D9">
        <w:tc>
          <w:tcPr>
            <w:tcW w:w="1803" w:type="dxa"/>
          </w:tcPr>
          <w:p w14:paraId="6DDC0612"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Look for routes into teaching once completing degree</w:t>
            </w:r>
          </w:p>
          <w:p w14:paraId="2CE1E3F7" w14:textId="77777777" w:rsidR="00054401" w:rsidRPr="004D5236" w:rsidRDefault="00054401" w:rsidP="007A08D9">
            <w:pPr>
              <w:rPr>
                <w:rFonts w:ascii="Times New Roman" w:hAnsi="Times New Roman" w:cs="Times New Roman"/>
                <w:b/>
                <w:bCs/>
                <w:sz w:val="24"/>
                <w:szCs w:val="24"/>
              </w:rPr>
            </w:pPr>
          </w:p>
          <w:p w14:paraId="70F34548" w14:textId="77777777" w:rsidR="00054401" w:rsidRPr="004D5236" w:rsidRDefault="00054401" w:rsidP="007A08D9">
            <w:pPr>
              <w:rPr>
                <w:rFonts w:ascii="Times New Roman" w:hAnsi="Times New Roman" w:cs="Times New Roman"/>
                <w:b/>
                <w:bCs/>
                <w:sz w:val="24"/>
                <w:szCs w:val="24"/>
              </w:rPr>
            </w:pPr>
          </w:p>
          <w:p w14:paraId="3FB5D118" w14:textId="77777777" w:rsidR="00054401" w:rsidRPr="004D5236" w:rsidRDefault="00054401" w:rsidP="007A08D9">
            <w:pPr>
              <w:rPr>
                <w:rFonts w:ascii="Times New Roman" w:hAnsi="Times New Roman" w:cs="Times New Roman"/>
                <w:b/>
                <w:bCs/>
                <w:sz w:val="24"/>
                <w:szCs w:val="24"/>
              </w:rPr>
            </w:pPr>
          </w:p>
          <w:p w14:paraId="3D235BF6" w14:textId="77777777" w:rsidR="00054401" w:rsidRPr="004D5236" w:rsidRDefault="00054401" w:rsidP="007A08D9">
            <w:pPr>
              <w:rPr>
                <w:rFonts w:ascii="Times New Roman" w:hAnsi="Times New Roman" w:cs="Times New Roman"/>
                <w:b/>
                <w:bCs/>
                <w:sz w:val="24"/>
                <w:szCs w:val="24"/>
              </w:rPr>
            </w:pPr>
          </w:p>
        </w:tc>
        <w:tc>
          <w:tcPr>
            <w:tcW w:w="1803" w:type="dxa"/>
          </w:tcPr>
          <w:p w14:paraId="108BC8D5"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 xml:space="preserve">Currently I work as an LSA, but want to take the next step going into teaching, this would be through a </w:t>
            </w:r>
            <w:commentRangeStart w:id="3"/>
            <w:r w:rsidRPr="004D5236">
              <w:rPr>
                <w:rFonts w:ascii="Times New Roman" w:hAnsi="Times New Roman" w:cs="Times New Roman"/>
                <w:sz w:val="24"/>
                <w:szCs w:val="24"/>
              </w:rPr>
              <w:t>PGCE</w:t>
            </w:r>
            <w:commentRangeEnd w:id="3"/>
            <w:r w:rsidR="006B72E4">
              <w:rPr>
                <w:rStyle w:val="CommentReference"/>
              </w:rPr>
              <w:commentReference w:id="3"/>
            </w:r>
            <w:r w:rsidRPr="004D5236">
              <w:rPr>
                <w:rFonts w:ascii="Times New Roman" w:hAnsi="Times New Roman" w:cs="Times New Roman"/>
                <w:sz w:val="24"/>
                <w:szCs w:val="24"/>
              </w:rPr>
              <w:t xml:space="preserve"> either part time or full time</w:t>
            </w:r>
          </w:p>
        </w:tc>
        <w:tc>
          <w:tcPr>
            <w:tcW w:w="1803" w:type="dxa"/>
          </w:tcPr>
          <w:p w14:paraId="5DA44C66"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Looking online and asking the current university, this would be through the university doing the part-time PGCE or the salaried PGCE</w:t>
            </w:r>
          </w:p>
        </w:tc>
        <w:tc>
          <w:tcPr>
            <w:tcW w:w="1803" w:type="dxa"/>
          </w:tcPr>
          <w:p w14:paraId="0313C7AA"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Through open university I will be able to still work in my current school setting while learning the skills required to become a teacher</w:t>
            </w:r>
          </w:p>
        </w:tc>
        <w:tc>
          <w:tcPr>
            <w:tcW w:w="1804" w:type="dxa"/>
          </w:tcPr>
          <w:p w14:paraId="28DF79BC"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 xml:space="preserve">Once completing the degree and being successful in the application stage placement would start in September </w:t>
            </w:r>
          </w:p>
        </w:tc>
      </w:tr>
      <w:tr w:rsidR="00054401" w14:paraId="1233BB3A" w14:textId="77777777" w:rsidTr="007A08D9">
        <w:tc>
          <w:tcPr>
            <w:tcW w:w="1803" w:type="dxa"/>
          </w:tcPr>
          <w:p w14:paraId="67529CCC"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Learn more about what is needed to be a teacher</w:t>
            </w:r>
          </w:p>
          <w:p w14:paraId="6756311F" w14:textId="77777777" w:rsidR="00054401" w:rsidRPr="004D5236" w:rsidRDefault="00054401" w:rsidP="007A08D9">
            <w:pPr>
              <w:rPr>
                <w:rFonts w:ascii="Times New Roman" w:hAnsi="Times New Roman" w:cs="Times New Roman"/>
                <w:b/>
                <w:bCs/>
                <w:sz w:val="24"/>
                <w:szCs w:val="24"/>
              </w:rPr>
            </w:pPr>
          </w:p>
          <w:p w14:paraId="70A76B7E" w14:textId="77777777" w:rsidR="00054401" w:rsidRPr="004D5236" w:rsidRDefault="00054401" w:rsidP="007A08D9">
            <w:pPr>
              <w:rPr>
                <w:rFonts w:ascii="Times New Roman" w:hAnsi="Times New Roman" w:cs="Times New Roman"/>
                <w:b/>
                <w:bCs/>
                <w:sz w:val="24"/>
                <w:szCs w:val="24"/>
              </w:rPr>
            </w:pPr>
          </w:p>
          <w:p w14:paraId="61D3BCEE" w14:textId="77777777" w:rsidR="00054401" w:rsidRPr="004D5236" w:rsidRDefault="00054401" w:rsidP="007A08D9">
            <w:pPr>
              <w:rPr>
                <w:rFonts w:ascii="Times New Roman" w:hAnsi="Times New Roman" w:cs="Times New Roman"/>
                <w:b/>
                <w:bCs/>
                <w:sz w:val="24"/>
                <w:szCs w:val="24"/>
              </w:rPr>
            </w:pPr>
          </w:p>
          <w:p w14:paraId="1303CF8E" w14:textId="77777777" w:rsidR="00054401" w:rsidRPr="004D5236" w:rsidRDefault="00054401" w:rsidP="007A08D9">
            <w:pPr>
              <w:rPr>
                <w:rFonts w:ascii="Times New Roman" w:hAnsi="Times New Roman" w:cs="Times New Roman"/>
                <w:b/>
                <w:bCs/>
                <w:sz w:val="24"/>
                <w:szCs w:val="24"/>
              </w:rPr>
            </w:pPr>
          </w:p>
        </w:tc>
        <w:tc>
          <w:tcPr>
            <w:tcW w:w="1803" w:type="dxa"/>
          </w:tcPr>
          <w:p w14:paraId="143E2CF1"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 xml:space="preserve">In order to gain as much knowledge and experience before going into the role, and being confident going into </w:t>
            </w:r>
            <w:commentRangeStart w:id="4"/>
            <w:r w:rsidRPr="004D5236">
              <w:rPr>
                <w:rFonts w:ascii="Times New Roman" w:hAnsi="Times New Roman" w:cs="Times New Roman"/>
                <w:sz w:val="24"/>
                <w:szCs w:val="24"/>
              </w:rPr>
              <w:t>teaching</w:t>
            </w:r>
            <w:commentRangeEnd w:id="4"/>
            <w:r w:rsidR="00A74846">
              <w:rPr>
                <w:rStyle w:val="CommentReference"/>
              </w:rPr>
              <w:commentReference w:id="4"/>
            </w:r>
          </w:p>
        </w:tc>
        <w:tc>
          <w:tcPr>
            <w:tcW w:w="1803" w:type="dxa"/>
          </w:tcPr>
          <w:p w14:paraId="304ECF6D"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By asking other teachers in the school setting for guidance and advice and by looking online for help and possibly courses</w:t>
            </w:r>
          </w:p>
        </w:tc>
        <w:tc>
          <w:tcPr>
            <w:tcW w:w="1803" w:type="dxa"/>
          </w:tcPr>
          <w:p w14:paraId="5A785313"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The current class teacher and other teachers willing to help in the school</w:t>
            </w:r>
          </w:p>
        </w:tc>
        <w:tc>
          <w:tcPr>
            <w:tcW w:w="1804" w:type="dxa"/>
          </w:tcPr>
          <w:p w14:paraId="5517EEDF"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Currently already learning through watching what teachers do during work, during half term and holidays could be given more specific tasks and lesson planning</w:t>
            </w:r>
          </w:p>
        </w:tc>
      </w:tr>
      <w:tr w:rsidR="00054401" w14:paraId="004139B1" w14:textId="77777777" w:rsidTr="007A08D9">
        <w:tc>
          <w:tcPr>
            <w:tcW w:w="1803" w:type="dxa"/>
          </w:tcPr>
          <w:p w14:paraId="65A26E38" w14:textId="77777777" w:rsidR="00054401" w:rsidRPr="004D5236" w:rsidRDefault="00054401" w:rsidP="007A08D9">
            <w:pPr>
              <w:rPr>
                <w:rFonts w:ascii="Times New Roman" w:hAnsi="Times New Roman" w:cs="Times New Roman"/>
                <w:b/>
                <w:bCs/>
                <w:sz w:val="24"/>
                <w:szCs w:val="24"/>
              </w:rPr>
            </w:pPr>
            <w:r w:rsidRPr="004D5236">
              <w:rPr>
                <w:rFonts w:ascii="Times New Roman" w:hAnsi="Times New Roman" w:cs="Times New Roman"/>
                <w:sz w:val="24"/>
                <w:szCs w:val="24"/>
              </w:rPr>
              <w:t>Leadership</w:t>
            </w:r>
            <w:r w:rsidRPr="004D5236">
              <w:rPr>
                <w:rFonts w:ascii="Times New Roman" w:hAnsi="Times New Roman" w:cs="Times New Roman"/>
                <w:b/>
                <w:bCs/>
                <w:sz w:val="24"/>
                <w:szCs w:val="24"/>
              </w:rPr>
              <w:t>.</w:t>
            </w:r>
          </w:p>
          <w:p w14:paraId="236B457E" w14:textId="77777777" w:rsidR="00054401" w:rsidRPr="004D5236" w:rsidRDefault="00054401" w:rsidP="007A08D9">
            <w:pPr>
              <w:rPr>
                <w:rFonts w:ascii="Times New Roman" w:hAnsi="Times New Roman" w:cs="Times New Roman"/>
                <w:b/>
                <w:bCs/>
                <w:sz w:val="24"/>
                <w:szCs w:val="24"/>
              </w:rPr>
            </w:pPr>
          </w:p>
          <w:p w14:paraId="6555C2DF" w14:textId="77777777" w:rsidR="00054401" w:rsidRPr="004D5236" w:rsidRDefault="00054401" w:rsidP="007A08D9">
            <w:pPr>
              <w:rPr>
                <w:rFonts w:ascii="Times New Roman" w:hAnsi="Times New Roman" w:cs="Times New Roman"/>
                <w:b/>
                <w:bCs/>
                <w:sz w:val="24"/>
                <w:szCs w:val="24"/>
              </w:rPr>
            </w:pPr>
          </w:p>
          <w:p w14:paraId="2621C585" w14:textId="77777777" w:rsidR="00054401" w:rsidRPr="004D5236" w:rsidRDefault="00054401" w:rsidP="007A08D9">
            <w:pPr>
              <w:rPr>
                <w:rFonts w:ascii="Times New Roman" w:hAnsi="Times New Roman" w:cs="Times New Roman"/>
                <w:b/>
                <w:bCs/>
                <w:sz w:val="24"/>
                <w:szCs w:val="24"/>
              </w:rPr>
            </w:pPr>
          </w:p>
          <w:p w14:paraId="78A3575B" w14:textId="77777777" w:rsidR="00054401" w:rsidRPr="004D5236" w:rsidRDefault="00054401" w:rsidP="007A08D9">
            <w:pPr>
              <w:rPr>
                <w:rFonts w:ascii="Times New Roman" w:hAnsi="Times New Roman" w:cs="Times New Roman"/>
                <w:b/>
                <w:bCs/>
                <w:sz w:val="24"/>
                <w:szCs w:val="24"/>
              </w:rPr>
            </w:pPr>
          </w:p>
        </w:tc>
        <w:tc>
          <w:tcPr>
            <w:tcW w:w="1803" w:type="dxa"/>
          </w:tcPr>
          <w:p w14:paraId="2D5B284F" w14:textId="63273EB3"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 xml:space="preserve">In order to make the jump from being the </w:t>
            </w:r>
            <w:r w:rsidR="006B72E4" w:rsidRPr="004D5236">
              <w:rPr>
                <w:rFonts w:ascii="Times New Roman" w:hAnsi="Times New Roman" w:cs="Times New Roman"/>
                <w:sz w:val="24"/>
                <w:szCs w:val="24"/>
              </w:rPr>
              <w:t>teacher’s</w:t>
            </w:r>
            <w:r w:rsidRPr="004D5236">
              <w:rPr>
                <w:rFonts w:ascii="Times New Roman" w:hAnsi="Times New Roman" w:cs="Times New Roman"/>
                <w:sz w:val="24"/>
                <w:szCs w:val="24"/>
              </w:rPr>
              <w:t xml:space="preserve"> assistant to being in charge of the class, this skill would need to be improved and have the confidence in improving it</w:t>
            </w:r>
          </w:p>
        </w:tc>
        <w:tc>
          <w:tcPr>
            <w:tcW w:w="1803" w:type="dxa"/>
          </w:tcPr>
          <w:p w14:paraId="1D26280E"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By having more responsibility in the classroom and taking charge of lessons, possible courses to help in how to gain better leadership</w:t>
            </w:r>
          </w:p>
        </w:tc>
        <w:tc>
          <w:tcPr>
            <w:tcW w:w="1803" w:type="dxa"/>
          </w:tcPr>
          <w:p w14:paraId="5BDB7441"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Having the opportunity from the class teacher to take charge of the class when appropriate and possible</w:t>
            </w:r>
          </w:p>
        </w:tc>
        <w:tc>
          <w:tcPr>
            <w:tcW w:w="1804" w:type="dxa"/>
          </w:tcPr>
          <w:p w14:paraId="0D07D348"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When the class teacher feels confident in being able to leave responsibility of the classroom and giving certain days/times in taking the class</w:t>
            </w:r>
          </w:p>
        </w:tc>
      </w:tr>
      <w:tr w:rsidR="00054401" w14:paraId="45F6F706" w14:textId="77777777" w:rsidTr="007A08D9">
        <w:tc>
          <w:tcPr>
            <w:tcW w:w="1803" w:type="dxa"/>
          </w:tcPr>
          <w:p w14:paraId="614EE82E"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Decision Making.</w:t>
            </w:r>
          </w:p>
          <w:p w14:paraId="2B2E2559" w14:textId="77777777" w:rsidR="00054401" w:rsidRPr="004D5236" w:rsidRDefault="00054401" w:rsidP="007A08D9">
            <w:pPr>
              <w:rPr>
                <w:rFonts w:ascii="Times New Roman" w:hAnsi="Times New Roman" w:cs="Times New Roman"/>
                <w:b/>
                <w:bCs/>
                <w:sz w:val="24"/>
                <w:szCs w:val="24"/>
              </w:rPr>
            </w:pPr>
          </w:p>
          <w:p w14:paraId="245B9A21" w14:textId="77777777" w:rsidR="00054401" w:rsidRPr="004D5236" w:rsidRDefault="00054401" w:rsidP="007A08D9">
            <w:pPr>
              <w:rPr>
                <w:rFonts w:ascii="Times New Roman" w:hAnsi="Times New Roman" w:cs="Times New Roman"/>
                <w:b/>
                <w:bCs/>
                <w:sz w:val="24"/>
                <w:szCs w:val="24"/>
              </w:rPr>
            </w:pPr>
          </w:p>
          <w:p w14:paraId="6934B2D0" w14:textId="77777777" w:rsidR="00054401" w:rsidRPr="004D5236" w:rsidRDefault="00054401" w:rsidP="007A08D9">
            <w:pPr>
              <w:rPr>
                <w:rFonts w:ascii="Times New Roman" w:hAnsi="Times New Roman" w:cs="Times New Roman"/>
                <w:b/>
                <w:bCs/>
                <w:sz w:val="24"/>
                <w:szCs w:val="24"/>
              </w:rPr>
            </w:pPr>
          </w:p>
        </w:tc>
        <w:tc>
          <w:tcPr>
            <w:tcW w:w="1803" w:type="dxa"/>
          </w:tcPr>
          <w:p w14:paraId="25BCB2B3"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 xml:space="preserve">Usually the teacher would be in charge of making important decisions for certain pupils, therefore the </w:t>
            </w:r>
            <w:r w:rsidRPr="004D5236">
              <w:rPr>
                <w:rFonts w:ascii="Times New Roman" w:hAnsi="Times New Roman" w:cs="Times New Roman"/>
                <w:sz w:val="24"/>
                <w:szCs w:val="24"/>
              </w:rPr>
              <w:lastRenderedPageBreak/>
              <w:t>step would need to be made to make those decisions</w:t>
            </w:r>
          </w:p>
        </w:tc>
        <w:tc>
          <w:tcPr>
            <w:tcW w:w="1803" w:type="dxa"/>
          </w:tcPr>
          <w:p w14:paraId="53204E66"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lastRenderedPageBreak/>
              <w:t xml:space="preserve">By having an understanding of what decisions have been made previously with certain children, and learning </w:t>
            </w:r>
            <w:r w:rsidRPr="004D5236">
              <w:rPr>
                <w:rFonts w:ascii="Times New Roman" w:hAnsi="Times New Roman" w:cs="Times New Roman"/>
                <w:sz w:val="24"/>
                <w:szCs w:val="24"/>
              </w:rPr>
              <w:lastRenderedPageBreak/>
              <w:t>from experiences of what decisions would be made</w:t>
            </w:r>
          </w:p>
        </w:tc>
        <w:tc>
          <w:tcPr>
            <w:tcW w:w="1803" w:type="dxa"/>
          </w:tcPr>
          <w:p w14:paraId="196C82F0"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lastRenderedPageBreak/>
              <w:t xml:space="preserve">Possible courses to assist in helping certain children with the best approaches for those children, and helping </w:t>
            </w:r>
            <w:r w:rsidRPr="004D5236">
              <w:rPr>
                <w:rFonts w:ascii="Times New Roman" w:hAnsi="Times New Roman" w:cs="Times New Roman"/>
                <w:sz w:val="24"/>
                <w:szCs w:val="24"/>
              </w:rPr>
              <w:lastRenderedPageBreak/>
              <w:t>which decisions would be best suited</w:t>
            </w:r>
          </w:p>
        </w:tc>
        <w:tc>
          <w:tcPr>
            <w:tcW w:w="1804" w:type="dxa"/>
          </w:tcPr>
          <w:p w14:paraId="72E7E988"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lastRenderedPageBreak/>
              <w:t xml:space="preserve">Already through certain experiences in class during work, and when having control of the classroom in order to have </w:t>
            </w:r>
            <w:r w:rsidRPr="004D5236">
              <w:rPr>
                <w:rFonts w:ascii="Times New Roman" w:hAnsi="Times New Roman" w:cs="Times New Roman"/>
                <w:sz w:val="24"/>
                <w:szCs w:val="24"/>
              </w:rPr>
              <w:lastRenderedPageBreak/>
              <w:t>the opportunity to make those decisions</w:t>
            </w:r>
          </w:p>
        </w:tc>
      </w:tr>
      <w:tr w:rsidR="00054401" w14:paraId="74E7E30F" w14:textId="77777777" w:rsidTr="007A08D9">
        <w:tc>
          <w:tcPr>
            <w:tcW w:w="1803" w:type="dxa"/>
          </w:tcPr>
          <w:p w14:paraId="2E6F7B52"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lastRenderedPageBreak/>
              <w:t xml:space="preserve">Perseverance </w:t>
            </w:r>
          </w:p>
          <w:p w14:paraId="05DABFFA" w14:textId="77777777" w:rsidR="00054401" w:rsidRPr="004D5236" w:rsidRDefault="00054401" w:rsidP="007A08D9">
            <w:pPr>
              <w:rPr>
                <w:rFonts w:ascii="Times New Roman" w:hAnsi="Times New Roman" w:cs="Times New Roman"/>
                <w:b/>
                <w:bCs/>
                <w:sz w:val="24"/>
                <w:szCs w:val="24"/>
              </w:rPr>
            </w:pPr>
          </w:p>
          <w:p w14:paraId="34037C5D" w14:textId="77777777" w:rsidR="00054401" w:rsidRPr="004D5236" w:rsidRDefault="00054401" w:rsidP="007A08D9">
            <w:pPr>
              <w:rPr>
                <w:rFonts w:ascii="Times New Roman" w:hAnsi="Times New Roman" w:cs="Times New Roman"/>
                <w:b/>
                <w:bCs/>
                <w:sz w:val="24"/>
                <w:szCs w:val="24"/>
              </w:rPr>
            </w:pPr>
          </w:p>
          <w:p w14:paraId="04C6CB83" w14:textId="77777777" w:rsidR="00054401" w:rsidRPr="004D5236" w:rsidRDefault="00054401" w:rsidP="007A08D9">
            <w:pPr>
              <w:rPr>
                <w:rFonts w:ascii="Times New Roman" w:hAnsi="Times New Roman" w:cs="Times New Roman"/>
                <w:b/>
                <w:bCs/>
                <w:sz w:val="24"/>
                <w:szCs w:val="24"/>
              </w:rPr>
            </w:pPr>
          </w:p>
          <w:p w14:paraId="597A1E41" w14:textId="77777777" w:rsidR="00054401" w:rsidRPr="004D5236" w:rsidRDefault="00054401" w:rsidP="007A08D9">
            <w:pPr>
              <w:rPr>
                <w:rFonts w:ascii="Times New Roman" w:hAnsi="Times New Roman" w:cs="Times New Roman"/>
                <w:b/>
                <w:bCs/>
                <w:sz w:val="24"/>
                <w:szCs w:val="24"/>
              </w:rPr>
            </w:pPr>
          </w:p>
          <w:p w14:paraId="3CE79043" w14:textId="77777777" w:rsidR="00054401" w:rsidRPr="004D5236" w:rsidRDefault="00054401" w:rsidP="007A08D9">
            <w:pPr>
              <w:rPr>
                <w:rFonts w:ascii="Times New Roman" w:hAnsi="Times New Roman" w:cs="Times New Roman"/>
                <w:b/>
                <w:bCs/>
                <w:sz w:val="24"/>
                <w:szCs w:val="24"/>
              </w:rPr>
            </w:pPr>
          </w:p>
        </w:tc>
        <w:tc>
          <w:tcPr>
            <w:tcW w:w="1803" w:type="dxa"/>
          </w:tcPr>
          <w:p w14:paraId="1A961C5B"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 xml:space="preserve">In order to </w:t>
            </w:r>
            <w:commentRangeStart w:id="5"/>
            <w:r w:rsidRPr="004D5236">
              <w:rPr>
                <w:rFonts w:ascii="Times New Roman" w:hAnsi="Times New Roman" w:cs="Times New Roman"/>
                <w:sz w:val="24"/>
                <w:szCs w:val="24"/>
              </w:rPr>
              <w:t xml:space="preserve">not give up </w:t>
            </w:r>
            <w:commentRangeEnd w:id="5"/>
            <w:r w:rsidR="000721D6">
              <w:rPr>
                <w:rStyle w:val="CommentReference"/>
              </w:rPr>
              <w:commentReference w:id="5"/>
            </w:r>
            <w:r w:rsidRPr="004D5236">
              <w:rPr>
                <w:rFonts w:ascii="Times New Roman" w:hAnsi="Times New Roman" w:cs="Times New Roman"/>
                <w:sz w:val="24"/>
                <w:szCs w:val="24"/>
              </w:rPr>
              <w:t>on wanting to achieve the role of being a teacher, as well as showing this to the children when teaching</w:t>
            </w:r>
          </w:p>
        </w:tc>
        <w:tc>
          <w:tcPr>
            <w:tcW w:w="1803" w:type="dxa"/>
          </w:tcPr>
          <w:p w14:paraId="0BCA8383"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By not giving up and asking for help or advice when struggling, and remembering why you’re doing it</w:t>
            </w:r>
          </w:p>
        </w:tc>
        <w:tc>
          <w:tcPr>
            <w:tcW w:w="1803" w:type="dxa"/>
          </w:tcPr>
          <w:p w14:paraId="7323F1C2"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Asking other teachers in the school for help and the university tutors for any advice</w:t>
            </w:r>
          </w:p>
        </w:tc>
        <w:tc>
          <w:tcPr>
            <w:tcW w:w="1804" w:type="dxa"/>
          </w:tcPr>
          <w:p w14:paraId="44FE9005"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Throughout the time of studying for a PGCE and throughout the time of working especially in completing certain tasks</w:t>
            </w:r>
          </w:p>
        </w:tc>
      </w:tr>
      <w:tr w:rsidR="00054401" w14:paraId="77771B75" w14:textId="77777777" w:rsidTr="007A08D9">
        <w:tc>
          <w:tcPr>
            <w:tcW w:w="1803" w:type="dxa"/>
          </w:tcPr>
          <w:p w14:paraId="7EFEAF15"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Listening and respect</w:t>
            </w:r>
          </w:p>
          <w:p w14:paraId="0B8FA38E" w14:textId="77777777" w:rsidR="00054401" w:rsidRPr="004D5236" w:rsidRDefault="00054401" w:rsidP="007A08D9">
            <w:pPr>
              <w:rPr>
                <w:rFonts w:ascii="Times New Roman" w:hAnsi="Times New Roman" w:cs="Times New Roman"/>
                <w:b/>
                <w:bCs/>
                <w:sz w:val="24"/>
                <w:szCs w:val="24"/>
              </w:rPr>
            </w:pPr>
          </w:p>
          <w:p w14:paraId="208239DB" w14:textId="77777777" w:rsidR="00054401" w:rsidRPr="004D5236" w:rsidRDefault="00054401" w:rsidP="007A08D9">
            <w:pPr>
              <w:rPr>
                <w:rFonts w:ascii="Times New Roman" w:hAnsi="Times New Roman" w:cs="Times New Roman"/>
                <w:b/>
                <w:bCs/>
                <w:sz w:val="24"/>
                <w:szCs w:val="24"/>
              </w:rPr>
            </w:pPr>
          </w:p>
          <w:p w14:paraId="3EF25409" w14:textId="77777777" w:rsidR="00054401" w:rsidRPr="004D5236" w:rsidRDefault="00054401" w:rsidP="007A08D9">
            <w:pPr>
              <w:rPr>
                <w:rFonts w:ascii="Times New Roman" w:hAnsi="Times New Roman" w:cs="Times New Roman"/>
                <w:b/>
                <w:bCs/>
                <w:sz w:val="24"/>
                <w:szCs w:val="24"/>
              </w:rPr>
            </w:pPr>
          </w:p>
          <w:p w14:paraId="718EB010" w14:textId="77777777" w:rsidR="00054401" w:rsidRPr="004D5236" w:rsidRDefault="00054401" w:rsidP="007A08D9">
            <w:pPr>
              <w:rPr>
                <w:rFonts w:ascii="Times New Roman" w:hAnsi="Times New Roman" w:cs="Times New Roman"/>
                <w:b/>
                <w:bCs/>
                <w:sz w:val="24"/>
                <w:szCs w:val="24"/>
              </w:rPr>
            </w:pPr>
          </w:p>
          <w:p w14:paraId="0A054B01" w14:textId="77777777" w:rsidR="00054401" w:rsidRPr="004D5236" w:rsidRDefault="00054401" w:rsidP="007A08D9">
            <w:pPr>
              <w:rPr>
                <w:rFonts w:ascii="Times New Roman" w:hAnsi="Times New Roman" w:cs="Times New Roman"/>
                <w:b/>
                <w:bCs/>
                <w:sz w:val="24"/>
                <w:szCs w:val="24"/>
              </w:rPr>
            </w:pPr>
          </w:p>
        </w:tc>
        <w:tc>
          <w:tcPr>
            <w:tcW w:w="1803" w:type="dxa"/>
          </w:tcPr>
          <w:p w14:paraId="081B1C24"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By respecting and listening to the children and staff members they will respect me more, and by improving on listening will be able to gain more understanding and help in making decisions</w:t>
            </w:r>
          </w:p>
        </w:tc>
        <w:tc>
          <w:tcPr>
            <w:tcW w:w="1803" w:type="dxa"/>
          </w:tcPr>
          <w:p w14:paraId="13133C17"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Organising in being able to listen to any problems whilst showing the respect of anything anyone wants to talk about and being there for someone with a problem</w:t>
            </w:r>
          </w:p>
        </w:tc>
        <w:tc>
          <w:tcPr>
            <w:tcW w:w="1803" w:type="dxa"/>
          </w:tcPr>
          <w:p w14:paraId="63F4FBDF"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Listening to the staff in terms of any advice they have or any problems they have and respecting that their problems will be listened to, as well as the children inside and outside of the classroom</w:t>
            </w:r>
          </w:p>
        </w:tc>
        <w:tc>
          <w:tcPr>
            <w:tcW w:w="1804" w:type="dxa"/>
          </w:tcPr>
          <w:p w14:paraId="486F78B9" w14:textId="77777777" w:rsidR="00054401" w:rsidRPr="004D5236" w:rsidRDefault="00054401" w:rsidP="007A08D9">
            <w:pPr>
              <w:rPr>
                <w:rFonts w:ascii="Times New Roman" w:hAnsi="Times New Roman" w:cs="Times New Roman"/>
                <w:sz w:val="24"/>
                <w:szCs w:val="24"/>
              </w:rPr>
            </w:pPr>
            <w:r w:rsidRPr="004D5236">
              <w:rPr>
                <w:rFonts w:ascii="Times New Roman" w:hAnsi="Times New Roman" w:cs="Times New Roman"/>
                <w:sz w:val="24"/>
                <w:szCs w:val="24"/>
              </w:rPr>
              <w:t>Every day in school listening to the children whether it is work related or a problem they have and when parents have any issues that are being raised</w:t>
            </w:r>
          </w:p>
        </w:tc>
      </w:tr>
    </w:tbl>
    <w:p w14:paraId="2D978F10" w14:textId="7C8F3274" w:rsidR="00BE287C" w:rsidRDefault="00BE287C">
      <w:pPr>
        <w:rPr>
          <w:rFonts w:ascii="Times New Roman" w:hAnsi="Times New Roman" w:cs="Times New Roman"/>
          <w:sz w:val="24"/>
          <w:szCs w:val="24"/>
        </w:rPr>
      </w:pPr>
    </w:p>
    <w:p w14:paraId="78C99894" w14:textId="77777777" w:rsidR="00BE287C" w:rsidRDefault="00BE287C" w:rsidP="00BE287C">
      <w:pPr>
        <w:rPr>
          <w:rFonts w:ascii="Times New Roman" w:hAnsi="Times New Roman" w:cs="Times New Roman"/>
          <w:sz w:val="24"/>
          <w:szCs w:val="24"/>
        </w:rPr>
      </w:pPr>
      <w:r>
        <w:rPr>
          <w:rFonts w:ascii="Times New Roman" w:hAnsi="Times New Roman" w:cs="Times New Roman"/>
          <w:sz w:val="24"/>
          <w:szCs w:val="24"/>
        </w:rPr>
        <w:br w:type="page"/>
      </w:r>
    </w:p>
    <w:p w14:paraId="3FEBD216" w14:textId="6D607D2A" w:rsidR="00BE287C" w:rsidRPr="00BE287C" w:rsidRDefault="00BE287C" w:rsidP="00BE287C">
      <w:pPr>
        <w:jc w:val="center"/>
        <w:rPr>
          <w:rFonts w:ascii="Times New Roman" w:hAnsi="Times New Roman" w:cs="Times New Roman"/>
          <w:b/>
          <w:bCs/>
          <w:sz w:val="40"/>
          <w:szCs w:val="40"/>
          <w:u w:val="single"/>
        </w:rPr>
      </w:pPr>
      <w:r w:rsidRPr="00BE287C">
        <w:rPr>
          <w:rFonts w:ascii="Times New Roman" w:hAnsi="Times New Roman" w:cs="Times New Roman"/>
          <w:b/>
          <w:bCs/>
          <w:sz w:val="40"/>
          <w:szCs w:val="40"/>
          <w:u w:val="single"/>
        </w:rPr>
        <w:lastRenderedPageBreak/>
        <w:t>Personnel statement</w:t>
      </w:r>
    </w:p>
    <w:p w14:paraId="3D453487" w14:textId="68EF5063" w:rsidR="00BE287C" w:rsidRDefault="00BE287C" w:rsidP="00BE287C">
      <w:pPr>
        <w:jc w:val="both"/>
        <w:rPr>
          <w:rFonts w:ascii="Times New Roman" w:hAnsi="Times New Roman" w:cs="Times New Roman"/>
          <w:sz w:val="24"/>
          <w:szCs w:val="24"/>
        </w:rPr>
      </w:pPr>
      <w:r w:rsidRPr="00942E7B">
        <w:rPr>
          <w:rFonts w:ascii="Times New Roman" w:hAnsi="Times New Roman" w:cs="Times New Roman"/>
          <w:sz w:val="24"/>
          <w:szCs w:val="24"/>
        </w:rPr>
        <w:t xml:space="preserve">An enthusiastic Learning Support Assistant, with three years’ experience of working in a school environment alongside experience of volunteering as both a rugby and cricket coach, the next step would be to go into the teaching profession. From coaching and playing I have always enjoyed being at the front leading and taking responsibility, from being captain when playing for my local rugby team to being the class school councillor in high school. The role of becoming a teacher has always been an interest of mine from a young age, growing up with a large family with younger siblings and younger cousins, the responsibility of looking after and entertaining them would always interest me and would be something I enjoy doing. From these experiences I would take everything I learnt and put into practice, firstly during my volunteering time as a rugby coach, both going into primary schools in my spare time and for my local rugby team. Learning how to develop the children’s own rugby skills while also developing my own personal skills, improving my patience, correct communication skills as well as time management skills, these gave me the foundations and confidence to then take into the school environment. </w:t>
      </w:r>
    </w:p>
    <w:p w14:paraId="22FCEB06" w14:textId="77777777" w:rsidR="00BE287C" w:rsidRDefault="00BE287C" w:rsidP="00BE287C">
      <w:pPr>
        <w:jc w:val="both"/>
        <w:rPr>
          <w:rFonts w:ascii="Times New Roman" w:hAnsi="Times New Roman" w:cs="Times New Roman"/>
          <w:sz w:val="24"/>
          <w:szCs w:val="24"/>
        </w:rPr>
      </w:pPr>
      <w:r w:rsidRPr="00942E7B">
        <w:rPr>
          <w:rFonts w:ascii="Times New Roman" w:hAnsi="Times New Roman" w:cs="Times New Roman"/>
          <w:sz w:val="24"/>
          <w:szCs w:val="24"/>
        </w:rPr>
        <w:t xml:space="preserve">Working on a one-to-one basis with a child with </w:t>
      </w:r>
      <w:commentRangeStart w:id="6"/>
      <w:r w:rsidRPr="00942E7B">
        <w:rPr>
          <w:rFonts w:ascii="Times New Roman" w:hAnsi="Times New Roman" w:cs="Times New Roman"/>
          <w:sz w:val="24"/>
          <w:szCs w:val="24"/>
        </w:rPr>
        <w:t>Additional Learning Needs</w:t>
      </w:r>
      <w:commentRangeEnd w:id="6"/>
      <w:r w:rsidR="002161FC">
        <w:rPr>
          <w:rStyle w:val="CommentReference"/>
        </w:rPr>
        <w:commentReference w:id="6"/>
      </w:r>
      <w:r w:rsidRPr="00942E7B">
        <w:rPr>
          <w:rFonts w:ascii="Times New Roman" w:hAnsi="Times New Roman" w:cs="Times New Roman"/>
          <w:sz w:val="24"/>
          <w:szCs w:val="24"/>
        </w:rPr>
        <w:t xml:space="preserve">, without any training and understanding of how the school and child worked, I had to learn quickly and adapt to the routines and requirements for being successful in this role. From early on, patience was something that worked well in being able to support the child as well as understanding their needs. I was able to understand the child’s emotional well-being with struggles they had, to then communicate and support the child with anything they needed. The child would often be seen having tantrums with explosive outbursts, with the skills I had already learnt with patience and communication being key to this, I am able to calm the child down to then gain an understanding of what the </w:t>
      </w:r>
      <w:commentRangeStart w:id="7"/>
      <w:r w:rsidRPr="00942E7B">
        <w:rPr>
          <w:rFonts w:ascii="Times New Roman" w:hAnsi="Times New Roman" w:cs="Times New Roman"/>
          <w:sz w:val="24"/>
          <w:szCs w:val="24"/>
        </w:rPr>
        <w:t>problem</w:t>
      </w:r>
      <w:commentRangeEnd w:id="7"/>
      <w:r w:rsidR="00A50B5C">
        <w:rPr>
          <w:rStyle w:val="CommentReference"/>
        </w:rPr>
        <w:commentReference w:id="7"/>
      </w:r>
      <w:r w:rsidRPr="00942E7B">
        <w:rPr>
          <w:rFonts w:ascii="Times New Roman" w:hAnsi="Times New Roman" w:cs="Times New Roman"/>
          <w:sz w:val="24"/>
          <w:szCs w:val="24"/>
        </w:rPr>
        <w:t xml:space="preserve">, and then go forward by giving the child support and confidence to go back to being calm and back to their task. With the child not wanting to do work, different techniques were required to support the child in being able to complete their tasks, which was something I had to learn and create. Alongside work I was able to complete a part-time foundation degree in inclusive education, from which I have a better understanding of how children with certain needs function, along with knowledge of the current curriculum, I am able to use all knowledge learnt to put it into practice. Working one-to-one also gave me an opportunity to research and create my own interventions to benefit the child’s learning, with these interventions being praised by the education psychologist when observing the child. I would also be given small groups to start where I would explain the groups task, as well as teach the required skills for completing that task. </w:t>
      </w:r>
    </w:p>
    <w:p w14:paraId="6B24293D" w14:textId="21B3D75A" w:rsidR="00C73C64" w:rsidRDefault="00BE287C" w:rsidP="00BE287C">
      <w:pPr>
        <w:jc w:val="both"/>
        <w:rPr>
          <w:rFonts w:ascii="Times New Roman" w:hAnsi="Times New Roman" w:cs="Times New Roman"/>
          <w:sz w:val="24"/>
          <w:szCs w:val="24"/>
        </w:rPr>
      </w:pPr>
      <w:r w:rsidRPr="00942E7B">
        <w:rPr>
          <w:rFonts w:ascii="Times New Roman" w:hAnsi="Times New Roman" w:cs="Times New Roman"/>
          <w:sz w:val="24"/>
          <w:szCs w:val="24"/>
        </w:rPr>
        <w:t xml:space="preserve">Later on, with more confidence I would take bigger groups to do other tasks like group reading, physical education and music lessons. As a welsh speaker I have been able to use what I have learnt and help to teach the class some of the basic Welsh required from the curriculum as well as teaching other words and phrases they need or want to learn. To progress further I’ve been able to take the PE lessons for my class, with the need to plan each lesson, understand which skills are being taught and making sure the children enjoy the lessons. Recently I have been the responsibility of writing reports on the children’s progress for their PE lessons, this giving me experience and understanding for the future. Starting off with year 3 and 4 children I’ve worked my way through all of KS2 and recently being asked to help and support children in the welsh stream reception class, this giving me experience for teaching and supporting </w:t>
      </w:r>
      <w:r w:rsidRPr="00942E7B">
        <w:rPr>
          <w:rFonts w:ascii="Times New Roman" w:hAnsi="Times New Roman" w:cs="Times New Roman"/>
          <w:sz w:val="24"/>
          <w:szCs w:val="24"/>
        </w:rPr>
        <w:lastRenderedPageBreak/>
        <w:t>children of all ages.</w:t>
      </w:r>
      <w:r w:rsidR="00EF1499">
        <w:rPr>
          <w:rFonts w:ascii="Times New Roman" w:hAnsi="Times New Roman" w:cs="Times New Roman"/>
          <w:sz w:val="24"/>
          <w:szCs w:val="24"/>
        </w:rPr>
        <w:t xml:space="preserve"> From completing the degree in inclusive </w:t>
      </w:r>
      <w:proofErr w:type="gramStart"/>
      <w:r w:rsidR="00EF1499">
        <w:rPr>
          <w:rFonts w:ascii="Times New Roman" w:hAnsi="Times New Roman" w:cs="Times New Roman"/>
          <w:sz w:val="24"/>
          <w:szCs w:val="24"/>
        </w:rPr>
        <w:t>education</w:t>
      </w:r>
      <w:proofErr w:type="gramEnd"/>
      <w:r w:rsidR="00EF1499">
        <w:rPr>
          <w:rFonts w:ascii="Times New Roman" w:hAnsi="Times New Roman" w:cs="Times New Roman"/>
          <w:sz w:val="24"/>
          <w:szCs w:val="24"/>
        </w:rPr>
        <w:t xml:space="preserve"> it has given me knowledge and understanding to children with additional learning needs as well as theory that applies to promoting positive education, which is something many teachers in schools now don’t have enough knowledge about.</w:t>
      </w:r>
      <w:r w:rsidRPr="00942E7B">
        <w:rPr>
          <w:rFonts w:ascii="Times New Roman" w:hAnsi="Times New Roman" w:cs="Times New Roman"/>
          <w:sz w:val="24"/>
          <w:szCs w:val="24"/>
        </w:rPr>
        <w:t xml:space="preserve"> Throughout, I have had the understanding and knowledge on how to be part of a team and how to get the best out of the children. Already understanding the basics of what is required to becoming a teacher, along with the help and guidance from the staff of the school setting, I wish to develop my skills further and use these to help the children taught achieve their full potential.  </w:t>
      </w:r>
    </w:p>
    <w:p w14:paraId="23F9089A" w14:textId="77777777" w:rsidR="00C73C64" w:rsidRDefault="00C73C64">
      <w:pPr>
        <w:rPr>
          <w:rFonts w:ascii="Times New Roman" w:hAnsi="Times New Roman" w:cs="Times New Roman"/>
          <w:sz w:val="24"/>
          <w:szCs w:val="24"/>
        </w:rPr>
      </w:pPr>
      <w:r>
        <w:rPr>
          <w:rFonts w:ascii="Times New Roman" w:hAnsi="Times New Roman" w:cs="Times New Roman"/>
          <w:sz w:val="24"/>
          <w:szCs w:val="24"/>
        </w:rPr>
        <w:br w:type="page"/>
      </w:r>
    </w:p>
    <w:p w14:paraId="395F0CB9" w14:textId="77777777" w:rsidR="00D63780" w:rsidRDefault="00027BB5" w:rsidP="00BE287C">
      <w:pPr>
        <w:jc w:val="both"/>
        <w:rPr>
          <w:rFonts w:ascii="Times New Roman" w:hAnsi="Times New Roman" w:cs="Times New Roman"/>
          <w:sz w:val="24"/>
          <w:szCs w:val="24"/>
        </w:rPr>
      </w:pPr>
      <w:r>
        <w:rPr>
          <w:rFonts w:ascii="Times New Roman" w:hAnsi="Times New Roman" w:cs="Times New Roman"/>
          <w:sz w:val="24"/>
          <w:szCs w:val="24"/>
        </w:rPr>
        <w:lastRenderedPageBreak/>
        <w:t>The BA in inclusive education course provides the knowledge and understanding of education in various contexts and help</w:t>
      </w:r>
      <w:r w:rsidR="001D707A">
        <w:rPr>
          <w:rFonts w:ascii="Times New Roman" w:hAnsi="Times New Roman" w:cs="Times New Roman"/>
          <w:sz w:val="24"/>
          <w:szCs w:val="24"/>
        </w:rPr>
        <w:t>s</w:t>
      </w:r>
      <w:r>
        <w:rPr>
          <w:rFonts w:ascii="Times New Roman" w:hAnsi="Times New Roman" w:cs="Times New Roman"/>
          <w:sz w:val="24"/>
          <w:szCs w:val="24"/>
        </w:rPr>
        <w:t xml:space="preserve"> awareness of current and previous issues associated with education policy, practice and theory.</w:t>
      </w:r>
      <w:r w:rsidR="00D63780">
        <w:rPr>
          <w:rFonts w:ascii="Times New Roman" w:hAnsi="Times New Roman" w:cs="Times New Roman"/>
          <w:sz w:val="24"/>
          <w:szCs w:val="24"/>
        </w:rPr>
        <w:t xml:space="preserve"> Through this reflection I will be discussing the skills I have developed and improved on during the course as well as how I have used these skills in the school environment. </w:t>
      </w:r>
    </w:p>
    <w:p w14:paraId="5D02EBDB" w14:textId="77777777" w:rsidR="00364621" w:rsidRDefault="007C5F31" w:rsidP="00BE287C">
      <w:pPr>
        <w:jc w:val="both"/>
        <w:rPr>
          <w:rFonts w:ascii="Times New Roman" w:hAnsi="Times New Roman" w:cs="Times New Roman"/>
          <w:sz w:val="24"/>
          <w:szCs w:val="24"/>
        </w:rPr>
      </w:pPr>
      <w:r w:rsidRPr="007C5F31">
        <w:rPr>
          <w:rFonts w:ascii="Times New Roman" w:hAnsi="Times New Roman" w:cs="Times New Roman"/>
          <w:sz w:val="24"/>
          <w:szCs w:val="24"/>
        </w:rPr>
        <w:t xml:space="preserve">Changing from an engineering career path to teaching was difficult without the required qualifications for university, but when searching for possible routes this was one that came across </w:t>
      </w:r>
      <w:r w:rsidR="0042725D">
        <w:rPr>
          <w:rFonts w:ascii="Times New Roman" w:hAnsi="Times New Roman" w:cs="Times New Roman"/>
          <w:sz w:val="24"/>
          <w:szCs w:val="24"/>
        </w:rPr>
        <w:t xml:space="preserve">with a possible route into teaching and </w:t>
      </w:r>
      <w:r w:rsidRPr="007C5F31">
        <w:rPr>
          <w:rFonts w:ascii="Times New Roman" w:hAnsi="Times New Roman" w:cs="Times New Roman"/>
          <w:sz w:val="24"/>
          <w:szCs w:val="24"/>
        </w:rPr>
        <w:t>didn’t require qualifications.</w:t>
      </w:r>
      <w:r>
        <w:rPr>
          <w:rFonts w:ascii="Times New Roman" w:hAnsi="Times New Roman" w:cs="Times New Roman"/>
          <w:sz w:val="24"/>
          <w:szCs w:val="24"/>
        </w:rPr>
        <w:t xml:space="preserve"> </w:t>
      </w:r>
      <w:r w:rsidR="00B07A00">
        <w:rPr>
          <w:rFonts w:ascii="Times New Roman" w:hAnsi="Times New Roman" w:cs="Times New Roman"/>
          <w:sz w:val="24"/>
          <w:szCs w:val="24"/>
        </w:rPr>
        <w:t xml:space="preserve">The first feeling once enrolled onto the course were mixed, as part of me felt excited as I was given the opportunity to pursue the career I wanted, however felt </w:t>
      </w:r>
      <w:r w:rsidR="00F66A40">
        <w:rPr>
          <w:rFonts w:ascii="Times New Roman" w:hAnsi="Times New Roman" w:cs="Times New Roman"/>
          <w:sz w:val="24"/>
          <w:szCs w:val="24"/>
        </w:rPr>
        <w:t>outside of my comfort zone as I was going into the unknown</w:t>
      </w:r>
      <w:r w:rsidR="00461E99">
        <w:rPr>
          <w:rFonts w:ascii="Times New Roman" w:hAnsi="Times New Roman" w:cs="Times New Roman"/>
          <w:sz w:val="24"/>
          <w:szCs w:val="24"/>
        </w:rPr>
        <w:t xml:space="preserve"> in terms of being a university student and the tasks I would be required to do</w:t>
      </w:r>
      <w:r w:rsidR="001063BD">
        <w:rPr>
          <w:rFonts w:ascii="Times New Roman" w:hAnsi="Times New Roman" w:cs="Times New Roman"/>
          <w:sz w:val="24"/>
          <w:szCs w:val="24"/>
        </w:rPr>
        <w:t>.</w:t>
      </w:r>
      <w:r w:rsidR="003B1B2F">
        <w:rPr>
          <w:rFonts w:ascii="Times New Roman" w:hAnsi="Times New Roman" w:cs="Times New Roman"/>
          <w:sz w:val="24"/>
          <w:szCs w:val="24"/>
        </w:rPr>
        <w:t xml:space="preserve"> The part-time course gave me an opportunity to </w:t>
      </w:r>
      <w:r w:rsidR="00FF077F">
        <w:rPr>
          <w:rFonts w:ascii="Times New Roman" w:hAnsi="Times New Roman" w:cs="Times New Roman"/>
          <w:sz w:val="24"/>
          <w:szCs w:val="24"/>
        </w:rPr>
        <w:t>work and gain experience in a school environment while joining onto the course.</w:t>
      </w:r>
      <w:r w:rsidR="007A08D9">
        <w:rPr>
          <w:rFonts w:ascii="Times New Roman" w:hAnsi="Times New Roman" w:cs="Times New Roman"/>
          <w:sz w:val="24"/>
          <w:szCs w:val="24"/>
        </w:rPr>
        <w:t xml:space="preserve"> </w:t>
      </w:r>
      <w:r w:rsidR="00694929">
        <w:rPr>
          <w:rFonts w:ascii="Times New Roman" w:hAnsi="Times New Roman" w:cs="Times New Roman"/>
          <w:sz w:val="24"/>
          <w:szCs w:val="24"/>
        </w:rPr>
        <w:t xml:space="preserve">Although the course wouldn’t focus fully on teaching </w:t>
      </w:r>
      <w:r w:rsidR="00BA6EFF">
        <w:rPr>
          <w:rFonts w:ascii="Times New Roman" w:hAnsi="Times New Roman" w:cs="Times New Roman"/>
          <w:sz w:val="24"/>
          <w:szCs w:val="24"/>
        </w:rPr>
        <w:t>itself,</w:t>
      </w:r>
      <w:r w:rsidR="00694929">
        <w:rPr>
          <w:rFonts w:ascii="Times New Roman" w:hAnsi="Times New Roman" w:cs="Times New Roman"/>
          <w:sz w:val="24"/>
          <w:szCs w:val="24"/>
        </w:rPr>
        <w:t xml:space="preserve"> I knew that the course would provide me with valuable information and knowledge to then put into practice.</w:t>
      </w:r>
      <w:r w:rsidR="00BA6EFF">
        <w:rPr>
          <w:rFonts w:ascii="Times New Roman" w:hAnsi="Times New Roman" w:cs="Times New Roman"/>
          <w:sz w:val="24"/>
          <w:szCs w:val="24"/>
        </w:rPr>
        <w:t xml:space="preserve"> The course would however come with some difficulties, travelling a long distance for lectures would be one</w:t>
      </w:r>
      <w:r w:rsidR="00662F79">
        <w:rPr>
          <w:rFonts w:ascii="Times New Roman" w:hAnsi="Times New Roman" w:cs="Times New Roman"/>
          <w:sz w:val="24"/>
          <w:szCs w:val="24"/>
        </w:rPr>
        <w:t xml:space="preserve"> difficulty</w:t>
      </w:r>
      <w:r w:rsidR="00BA6EFF">
        <w:rPr>
          <w:rFonts w:ascii="Times New Roman" w:hAnsi="Times New Roman" w:cs="Times New Roman"/>
          <w:sz w:val="24"/>
          <w:szCs w:val="24"/>
        </w:rPr>
        <w:t xml:space="preserve"> as well as</w:t>
      </w:r>
      <w:r w:rsidR="00662F79">
        <w:rPr>
          <w:rFonts w:ascii="Times New Roman" w:hAnsi="Times New Roman" w:cs="Times New Roman"/>
          <w:sz w:val="24"/>
          <w:szCs w:val="24"/>
        </w:rPr>
        <w:t xml:space="preserve"> having</w:t>
      </w:r>
      <w:r w:rsidR="00BA6EFF">
        <w:rPr>
          <w:rFonts w:ascii="Times New Roman" w:hAnsi="Times New Roman" w:cs="Times New Roman"/>
          <w:sz w:val="24"/>
          <w:szCs w:val="24"/>
        </w:rPr>
        <w:t xml:space="preserve"> access to certain resources</w:t>
      </w:r>
      <w:r w:rsidR="00662F79">
        <w:rPr>
          <w:rFonts w:ascii="Times New Roman" w:hAnsi="Times New Roman" w:cs="Times New Roman"/>
          <w:sz w:val="24"/>
          <w:szCs w:val="24"/>
        </w:rPr>
        <w:t xml:space="preserve"> like the library. Arriving slightly later on the course and only starting work in a school environment when joining the course felt a slight disadvantage, as others in the group already had experiences with certain children in which the tasks </w:t>
      </w:r>
      <w:r w:rsidR="009B085E">
        <w:rPr>
          <w:rFonts w:ascii="Times New Roman" w:hAnsi="Times New Roman" w:cs="Times New Roman"/>
          <w:sz w:val="24"/>
          <w:szCs w:val="24"/>
        </w:rPr>
        <w:t>and modules were based on.</w:t>
      </w:r>
      <w:r w:rsidR="004C4F1E">
        <w:rPr>
          <w:rFonts w:ascii="Times New Roman" w:hAnsi="Times New Roman" w:cs="Times New Roman"/>
          <w:sz w:val="24"/>
          <w:szCs w:val="24"/>
        </w:rPr>
        <w:t xml:space="preserve"> However, this didn’t stop me from wanting to learn as much as possible and use the new terms and knowledge I was learning in my work as an LSA.</w:t>
      </w:r>
      <w:r w:rsidR="007D0790">
        <w:rPr>
          <w:rFonts w:ascii="Times New Roman" w:hAnsi="Times New Roman" w:cs="Times New Roman"/>
          <w:sz w:val="24"/>
          <w:szCs w:val="24"/>
        </w:rPr>
        <w:t xml:space="preserve"> </w:t>
      </w:r>
    </w:p>
    <w:p w14:paraId="6374000A" w14:textId="77777777" w:rsidR="0090052F" w:rsidRDefault="00364621" w:rsidP="00BE287C">
      <w:pPr>
        <w:jc w:val="both"/>
        <w:rPr>
          <w:rFonts w:ascii="Times New Roman" w:hAnsi="Times New Roman" w:cs="Times New Roman"/>
          <w:sz w:val="24"/>
          <w:szCs w:val="24"/>
        </w:rPr>
      </w:pPr>
      <w:r>
        <w:rPr>
          <w:rFonts w:ascii="Times New Roman" w:hAnsi="Times New Roman" w:cs="Times New Roman"/>
          <w:sz w:val="24"/>
          <w:szCs w:val="24"/>
        </w:rPr>
        <w:t>Going into the course I knew exams were not in my comfort zone and preferred the thought of doing essays and presentations.</w:t>
      </w:r>
      <w:r w:rsidR="00614052">
        <w:rPr>
          <w:rFonts w:ascii="Times New Roman" w:hAnsi="Times New Roman" w:cs="Times New Roman"/>
          <w:sz w:val="24"/>
          <w:szCs w:val="24"/>
        </w:rPr>
        <w:t xml:space="preserve"> Coming to terms with the new language and the variety of essays was a struggle as it was something completely new to me and I was unfamiliar with how to complete them. </w:t>
      </w:r>
      <w:r w:rsidR="00A449A5">
        <w:rPr>
          <w:rFonts w:ascii="Times New Roman" w:hAnsi="Times New Roman" w:cs="Times New Roman"/>
          <w:sz w:val="24"/>
          <w:szCs w:val="24"/>
        </w:rPr>
        <w:t>Coming onto the course later</w:t>
      </w:r>
      <w:r w:rsidR="006B4F9B">
        <w:rPr>
          <w:rFonts w:ascii="Times New Roman" w:hAnsi="Times New Roman" w:cs="Times New Roman"/>
          <w:sz w:val="24"/>
          <w:szCs w:val="24"/>
        </w:rPr>
        <w:t xml:space="preserve"> then the others</w:t>
      </w:r>
      <w:r w:rsidR="00A449A5">
        <w:rPr>
          <w:rFonts w:ascii="Times New Roman" w:hAnsi="Times New Roman" w:cs="Times New Roman"/>
          <w:sz w:val="24"/>
          <w:szCs w:val="24"/>
        </w:rPr>
        <w:t xml:space="preserve"> I missed the modules on how the essays would be set out in terms of layout and referencing which I struggled with for the majority of the course. </w:t>
      </w:r>
      <w:r w:rsidR="008A7E77">
        <w:rPr>
          <w:rFonts w:ascii="Times New Roman" w:hAnsi="Times New Roman" w:cs="Times New Roman"/>
          <w:sz w:val="24"/>
          <w:szCs w:val="24"/>
        </w:rPr>
        <w:t xml:space="preserve">Referencing was something that was completely new to me, coming from an education where pupils are praised and taught to use their own words and write for themselves showing the reader how they felt, I found difficulty in needing to find a theory to back up my point of view and then reference correctly. </w:t>
      </w:r>
      <w:r w:rsidR="00FF4697">
        <w:rPr>
          <w:rFonts w:ascii="Times New Roman" w:hAnsi="Times New Roman" w:cs="Times New Roman"/>
          <w:sz w:val="24"/>
          <w:szCs w:val="24"/>
        </w:rPr>
        <w:t xml:space="preserve">However, I did enjoy learning more about the different theorists and theories throughout the different modules which I was able to link and use in my assignments and also into work. </w:t>
      </w:r>
      <w:r w:rsidR="00BE1CD3">
        <w:rPr>
          <w:rFonts w:ascii="Times New Roman" w:hAnsi="Times New Roman" w:cs="Times New Roman"/>
          <w:sz w:val="24"/>
          <w:szCs w:val="24"/>
        </w:rPr>
        <w:t>I was also able to see that the theories and theorists used in one assignment would also be a part and used in a different assignment. I also enjoyed comparing theorists with each other to see the difference in thought with the theories.</w:t>
      </w:r>
      <w:r w:rsidR="00870AAD">
        <w:rPr>
          <w:rFonts w:ascii="Times New Roman" w:hAnsi="Times New Roman" w:cs="Times New Roman"/>
          <w:sz w:val="24"/>
          <w:szCs w:val="24"/>
        </w:rPr>
        <w:t xml:space="preserve"> One of the biggest positives I have felt within myself is the confidence in doing presentations. Having memories of being very shy and nervous to present in front of a class in school, I never felt confident in doing presentations, however throughout the course along with the work environment it is something I feel a lot more confident in doing and enjoy doing.</w:t>
      </w:r>
    </w:p>
    <w:p w14:paraId="6361C693" w14:textId="77777777" w:rsidR="00CC1C1E" w:rsidRDefault="008623D5" w:rsidP="00BE287C">
      <w:pPr>
        <w:jc w:val="both"/>
        <w:rPr>
          <w:rFonts w:ascii="Times New Roman" w:hAnsi="Times New Roman" w:cs="Times New Roman"/>
          <w:sz w:val="24"/>
          <w:szCs w:val="24"/>
        </w:rPr>
      </w:pPr>
      <w:r>
        <w:rPr>
          <w:rFonts w:ascii="Times New Roman" w:hAnsi="Times New Roman" w:cs="Times New Roman"/>
          <w:sz w:val="24"/>
          <w:szCs w:val="24"/>
        </w:rPr>
        <w:t xml:space="preserve">The variety of modules included in the course gave a massive amount of knowledge looking in detail at the different aspects of education linked with theory. </w:t>
      </w:r>
      <w:r w:rsidR="00EF2346">
        <w:rPr>
          <w:rFonts w:ascii="Times New Roman" w:hAnsi="Times New Roman" w:cs="Times New Roman"/>
          <w:sz w:val="24"/>
          <w:szCs w:val="24"/>
        </w:rPr>
        <w:t>It gave a different view at education particularly children with special educational needs</w:t>
      </w:r>
      <w:r w:rsidR="00C85E32">
        <w:rPr>
          <w:rFonts w:ascii="Times New Roman" w:hAnsi="Times New Roman" w:cs="Times New Roman"/>
          <w:sz w:val="24"/>
          <w:szCs w:val="24"/>
        </w:rPr>
        <w:t>. It opened my eyes to see how they are affected when in mainstream education along with the variety of resources and programmes available for those children.</w:t>
      </w:r>
      <w:r w:rsidR="0022101B">
        <w:rPr>
          <w:rFonts w:ascii="Times New Roman" w:hAnsi="Times New Roman" w:cs="Times New Roman"/>
          <w:sz w:val="24"/>
          <w:szCs w:val="24"/>
        </w:rPr>
        <w:t xml:space="preserve"> Working on a one-to-one basis in work the course gave me confidence and knowledge of certain approaches and resources to benefit the child.</w:t>
      </w:r>
      <w:r w:rsidR="000F2A71">
        <w:rPr>
          <w:rFonts w:ascii="Times New Roman" w:hAnsi="Times New Roman" w:cs="Times New Roman"/>
          <w:sz w:val="24"/>
          <w:szCs w:val="24"/>
        </w:rPr>
        <w:t xml:space="preserve"> This then allowed to me to show my creativity side in terms of coming up with new approaches </w:t>
      </w:r>
      <w:r w:rsidR="000F2A71">
        <w:rPr>
          <w:rFonts w:ascii="Times New Roman" w:hAnsi="Times New Roman" w:cs="Times New Roman"/>
          <w:sz w:val="24"/>
          <w:szCs w:val="24"/>
        </w:rPr>
        <w:lastRenderedPageBreak/>
        <w:t>and also new resources, which I would use in work and use in certain assignments.</w:t>
      </w:r>
      <w:r w:rsidR="001271F3">
        <w:rPr>
          <w:rFonts w:ascii="Times New Roman" w:hAnsi="Times New Roman" w:cs="Times New Roman"/>
          <w:sz w:val="24"/>
          <w:szCs w:val="24"/>
        </w:rPr>
        <w:t xml:space="preserve"> From researching and developing my own resources and approaches I was also developing and improving on my own skills. </w:t>
      </w:r>
      <w:r w:rsidR="00B05347">
        <w:rPr>
          <w:rFonts w:ascii="Times New Roman" w:hAnsi="Times New Roman" w:cs="Times New Roman"/>
          <w:sz w:val="24"/>
          <w:szCs w:val="24"/>
        </w:rPr>
        <w:t>As stated in the personnel statement, patience was the skill used and improved on the most. While working with the child I was using</w:t>
      </w:r>
      <w:r w:rsidR="001B5331">
        <w:rPr>
          <w:rFonts w:ascii="Times New Roman" w:hAnsi="Times New Roman" w:cs="Times New Roman"/>
          <w:sz w:val="24"/>
          <w:szCs w:val="24"/>
        </w:rPr>
        <w:t xml:space="preserve"> and developing</w:t>
      </w:r>
      <w:r w:rsidR="00B05347">
        <w:rPr>
          <w:rFonts w:ascii="Times New Roman" w:hAnsi="Times New Roman" w:cs="Times New Roman"/>
          <w:sz w:val="24"/>
          <w:szCs w:val="24"/>
        </w:rPr>
        <w:t xml:space="preserve"> different approaches to see which </w:t>
      </w:r>
      <w:r w:rsidR="001B5331">
        <w:rPr>
          <w:rFonts w:ascii="Times New Roman" w:hAnsi="Times New Roman" w:cs="Times New Roman"/>
          <w:sz w:val="24"/>
          <w:szCs w:val="24"/>
        </w:rPr>
        <w:t xml:space="preserve">approach </w:t>
      </w:r>
      <w:r w:rsidR="00B05347">
        <w:rPr>
          <w:rFonts w:ascii="Times New Roman" w:hAnsi="Times New Roman" w:cs="Times New Roman"/>
          <w:sz w:val="24"/>
          <w:szCs w:val="24"/>
        </w:rPr>
        <w:t>would benefit the most, and the majority of these approaches required a lot of patience.</w:t>
      </w:r>
      <w:r w:rsidR="003A3048">
        <w:rPr>
          <w:rFonts w:ascii="Times New Roman" w:hAnsi="Times New Roman" w:cs="Times New Roman"/>
          <w:sz w:val="24"/>
          <w:szCs w:val="24"/>
        </w:rPr>
        <w:t xml:space="preserve"> Practically, I’ve felt the difference and benefits from being on the course and can see that the knowledge I have gained from being on the course has benefited not only myself, but also the children I have taught.</w:t>
      </w:r>
      <w:r w:rsidR="00B00914">
        <w:rPr>
          <w:rFonts w:ascii="Times New Roman" w:hAnsi="Times New Roman" w:cs="Times New Roman"/>
          <w:sz w:val="24"/>
          <w:szCs w:val="24"/>
        </w:rPr>
        <w:t xml:space="preserve"> </w:t>
      </w:r>
    </w:p>
    <w:p w14:paraId="5BD0FFB3" w14:textId="2462FBCD" w:rsidR="00BE287C" w:rsidRPr="006B72E4" w:rsidRDefault="00CC1C1E" w:rsidP="00BE287C">
      <w:pPr>
        <w:jc w:val="both"/>
        <w:rPr>
          <w:rFonts w:ascii="Times New Roman" w:hAnsi="Times New Roman" w:cs="Times New Roman"/>
          <w:sz w:val="24"/>
          <w:szCs w:val="24"/>
        </w:rPr>
      </w:pPr>
      <w:r>
        <w:rPr>
          <w:rFonts w:ascii="Times New Roman" w:hAnsi="Times New Roman" w:cs="Times New Roman"/>
          <w:sz w:val="24"/>
          <w:szCs w:val="24"/>
        </w:rPr>
        <w:t>Reflecting on the course, I can see the differences and improvements I would make if I were to do the course again</w:t>
      </w:r>
      <w:r w:rsidR="002B285E">
        <w:rPr>
          <w:rFonts w:ascii="Times New Roman" w:hAnsi="Times New Roman" w:cs="Times New Roman"/>
          <w:sz w:val="24"/>
          <w:szCs w:val="24"/>
        </w:rPr>
        <w:t xml:space="preserve">, but can also see the positivises from being on the course in terms of knowledge and behaviour. </w:t>
      </w:r>
      <w:r w:rsidR="00F3541F">
        <w:rPr>
          <w:rFonts w:ascii="Times New Roman" w:hAnsi="Times New Roman" w:cs="Times New Roman"/>
          <w:sz w:val="24"/>
          <w:szCs w:val="24"/>
        </w:rPr>
        <w:t>One thing I would take from the course is asking for help on anything</w:t>
      </w:r>
      <w:r w:rsidR="004F2C52">
        <w:rPr>
          <w:rFonts w:ascii="Times New Roman" w:hAnsi="Times New Roman" w:cs="Times New Roman"/>
          <w:sz w:val="24"/>
          <w:szCs w:val="24"/>
        </w:rPr>
        <w:t xml:space="preserve"> whether it be from the tutor, lecturer or others in the group. </w:t>
      </w:r>
      <w:r w:rsidR="006D72AE">
        <w:rPr>
          <w:rFonts w:ascii="Times New Roman" w:hAnsi="Times New Roman" w:cs="Times New Roman"/>
          <w:sz w:val="24"/>
          <w:szCs w:val="24"/>
        </w:rPr>
        <w:t xml:space="preserve">Even though coming into the course later and struggling on aspects that were missed, there was always opportunity to ask for help or guidance from others which is something I didn’t take advantage of. </w:t>
      </w:r>
      <w:r w:rsidR="000A126E">
        <w:rPr>
          <w:rFonts w:ascii="Times New Roman" w:hAnsi="Times New Roman" w:cs="Times New Roman"/>
          <w:sz w:val="24"/>
          <w:szCs w:val="24"/>
        </w:rPr>
        <w:t xml:space="preserve">Practically I felt </w:t>
      </w:r>
      <w:r w:rsidR="00FE3759">
        <w:rPr>
          <w:rFonts w:ascii="Times New Roman" w:hAnsi="Times New Roman" w:cs="Times New Roman"/>
          <w:sz w:val="24"/>
          <w:szCs w:val="24"/>
        </w:rPr>
        <w:t xml:space="preserve">the course was useful and I was using the knowledge well, however it was the assignment and essay side where I felt I was failing and that I didn’t know enough </w:t>
      </w:r>
      <w:r w:rsidR="00AB43A0">
        <w:rPr>
          <w:rFonts w:ascii="Times New Roman" w:hAnsi="Times New Roman" w:cs="Times New Roman"/>
          <w:sz w:val="24"/>
          <w:szCs w:val="24"/>
        </w:rPr>
        <w:t>about the subjects</w:t>
      </w:r>
      <w:r w:rsidR="0024439A">
        <w:rPr>
          <w:rFonts w:ascii="Times New Roman" w:hAnsi="Times New Roman" w:cs="Times New Roman"/>
          <w:sz w:val="24"/>
          <w:szCs w:val="24"/>
        </w:rPr>
        <w:t xml:space="preserve">, especially when it came to referencing and basing my research and work on theorists beliefs instead of my own point of view. </w:t>
      </w:r>
      <w:r w:rsidR="00006FDF">
        <w:rPr>
          <w:rFonts w:ascii="Times New Roman" w:hAnsi="Times New Roman" w:cs="Times New Roman"/>
          <w:sz w:val="24"/>
          <w:szCs w:val="24"/>
        </w:rPr>
        <w:t>Going forward I feel being part of this course will give me an advantage compared to other trainee teachers, as I will have gained more classroom experience in this time,</w:t>
      </w:r>
      <w:r w:rsidR="005B7B05">
        <w:rPr>
          <w:rFonts w:ascii="Times New Roman" w:hAnsi="Times New Roman" w:cs="Times New Roman"/>
          <w:sz w:val="24"/>
          <w:szCs w:val="24"/>
        </w:rPr>
        <w:t xml:space="preserve"> more knowledge on inclusiveness particularly children with SEN, and already gain basic knowledge of the curriculum</w:t>
      </w:r>
      <w:r w:rsidR="005E1D2D">
        <w:rPr>
          <w:rFonts w:ascii="Times New Roman" w:hAnsi="Times New Roman" w:cs="Times New Roman"/>
          <w:sz w:val="24"/>
          <w:szCs w:val="24"/>
        </w:rPr>
        <w:t>. Alongside these the skills I have gained have all been developed and improved by being in the classroom</w:t>
      </w:r>
      <w:r w:rsidR="00B30AA9">
        <w:rPr>
          <w:rFonts w:ascii="Times New Roman" w:hAnsi="Times New Roman" w:cs="Times New Roman"/>
          <w:sz w:val="24"/>
          <w:szCs w:val="24"/>
        </w:rPr>
        <w:t xml:space="preserve">, therefore I will know which skills are required when going into the classroom as a teacher, giving me an advantage as I will be </w:t>
      </w:r>
      <w:r w:rsidR="00B30AA9" w:rsidRPr="006B72E4">
        <w:rPr>
          <w:rFonts w:ascii="Times New Roman" w:hAnsi="Times New Roman" w:cs="Times New Roman"/>
          <w:sz w:val="24"/>
          <w:szCs w:val="24"/>
        </w:rPr>
        <w:t xml:space="preserve">confident in already having these skills thanks to being on this course. </w:t>
      </w:r>
      <w:r w:rsidR="00006FDF" w:rsidRPr="006B72E4">
        <w:rPr>
          <w:rFonts w:ascii="Times New Roman" w:hAnsi="Times New Roman" w:cs="Times New Roman"/>
          <w:sz w:val="24"/>
          <w:szCs w:val="24"/>
        </w:rPr>
        <w:t xml:space="preserve"> </w:t>
      </w:r>
      <w:r w:rsidR="00FE3759" w:rsidRPr="006B72E4">
        <w:rPr>
          <w:rFonts w:ascii="Times New Roman" w:hAnsi="Times New Roman" w:cs="Times New Roman"/>
          <w:sz w:val="24"/>
          <w:szCs w:val="24"/>
        </w:rPr>
        <w:t xml:space="preserve"> </w:t>
      </w:r>
      <w:r w:rsidR="002B285E" w:rsidRPr="006B72E4">
        <w:rPr>
          <w:rFonts w:ascii="Times New Roman" w:hAnsi="Times New Roman" w:cs="Times New Roman"/>
          <w:sz w:val="24"/>
          <w:szCs w:val="24"/>
        </w:rPr>
        <w:t xml:space="preserve"> </w:t>
      </w:r>
      <w:r w:rsidRPr="006B72E4">
        <w:rPr>
          <w:rFonts w:ascii="Times New Roman" w:hAnsi="Times New Roman" w:cs="Times New Roman"/>
          <w:sz w:val="24"/>
          <w:szCs w:val="24"/>
        </w:rPr>
        <w:t xml:space="preserve"> </w:t>
      </w:r>
      <w:r w:rsidR="003A3048" w:rsidRPr="006B72E4">
        <w:rPr>
          <w:rFonts w:ascii="Times New Roman" w:hAnsi="Times New Roman" w:cs="Times New Roman"/>
          <w:sz w:val="24"/>
          <w:szCs w:val="24"/>
        </w:rPr>
        <w:t xml:space="preserve">  </w:t>
      </w:r>
      <w:r w:rsidR="000F2A71" w:rsidRPr="006B72E4">
        <w:rPr>
          <w:rFonts w:ascii="Times New Roman" w:hAnsi="Times New Roman" w:cs="Times New Roman"/>
          <w:sz w:val="24"/>
          <w:szCs w:val="24"/>
        </w:rPr>
        <w:t xml:space="preserve"> </w:t>
      </w:r>
      <w:r w:rsidR="00C85E32" w:rsidRPr="006B72E4">
        <w:rPr>
          <w:rFonts w:ascii="Times New Roman" w:hAnsi="Times New Roman" w:cs="Times New Roman"/>
          <w:sz w:val="24"/>
          <w:szCs w:val="24"/>
        </w:rPr>
        <w:t xml:space="preserve"> </w:t>
      </w:r>
      <w:r w:rsidR="00EF2346" w:rsidRPr="006B72E4">
        <w:rPr>
          <w:rFonts w:ascii="Times New Roman" w:hAnsi="Times New Roman" w:cs="Times New Roman"/>
          <w:sz w:val="24"/>
          <w:szCs w:val="24"/>
        </w:rPr>
        <w:t xml:space="preserve"> </w:t>
      </w:r>
      <w:r w:rsidR="00870AAD" w:rsidRPr="006B72E4">
        <w:rPr>
          <w:rFonts w:ascii="Times New Roman" w:hAnsi="Times New Roman" w:cs="Times New Roman"/>
          <w:sz w:val="24"/>
          <w:szCs w:val="24"/>
        </w:rPr>
        <w:t xml:space="preserve">   </w:t>
      </w:r>
      <w:r w:rsidR="00BE1CD3" w:rsidRPr="006B72E4">
        <w:rPr>
          <w:rFonts w:ascii="Times New Roman" w:hAnsi="Times New Roman" w:cs="Times New Roman"/>
          <w:sz w:val="24"/>
          <w:szCs w:val="24"/>
        </w:rPr>
        <w:t xml:space="preserve"> </w:t>
      </w:r>
      <w:r w:rsidR="00364621" w:rsidRPr="006B72E4">
        <w:rPr>
          <w:rFonts w:ascii="Times New Roman" w:hAnsi="Times New Roman" w:cs="Times New Roman"/>
          <w:sz w:val="24"/>
          <w:szCs w:val="24"/>
        </w:rPr>
        <w:t xml:space="preserve"> </w:t>
      </w:r>
      <w:r w:rsidR="004C4F1E" w:rsidRPr="006B72E4">
        <w:rPr>
          <w:rFonts w:ascii="Times New Roman" w:hAnsi="Times New Roman" w:cs="Times New Roman"/>
          <w:sz w:val="24"/>
          <w:szCs w:val="24"/>
        </w:rPr>
        <w:t xml:space="preserve"> </w:t>
      </w:r>
      <w:r w:rsidR="001063BD" w:rsidRPr="006B72E4">
        <w:rPr>
          <w:rFonts w:ascii="Times New Roman" w:hAnsi="Times New Roman" w:cs="Times New Roman"/>
          <w:sz w:val="24"/>
          <w:szCs w:val="24"/>
        </w:rPr>
        <w:t xml:space="preserve"> </w:t>
      </w:r>
    </w:p>
    <w:p w14:paraId="69E7CC22" w14:textId="72EA2E90" w:rsidR="006B72E4" w:rsidRDefault="006B72E4">
      <w:pPr>
        <w:rPr>
          <w:rFonts w:ascii="Times New Roman" w:hAnsi="Times New Roman" w:cs="Times New Roman"/>
          <w:sz w:val="24"/>
          <w:szCs w:val="24"/>
        </w:rPr>
      </w:pPr>
    </w:p>
    <w:p w14:paraId="5B01E63A" w14:textId="2A4519BB" w:rsidR="009E1523" w:rsidRPr="006B72E4" w:rsidRDefault="006B72E4">
      <w:pP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b/>
          <w:bCs/>
          <w:sz w:val="24"/>
          <w:szCs w:val="24"/>
          <w:u w:val="single"/>
        </w:rPr>
        <w:lastRenderedPageBreak/>
        <w:t>References</w:t>
      </w:r>
    </w:p>
    <w:sdt>
      <w:sdtPr>
        <w:id w:val="-148661192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B103A1B" w14:textId="6925A6DD" w:rsidR="006B72E4" w:rsidRDefault="00A50B5C" w:rsidP="00A50B5C">
          <w:pPr>
            <w:pStyle w:val="Heading1"/>
            <w:tabs>
              <w:tab w:val="left" w:pos="4052"/>
            </w:tabs>
          </w:pPr>
          <w:r>
            <w:tab/>
          </w:r>
        </w:p>
        <w:sdt>
          <w:sdtPr>
            <w:id w:val="-573587230"/>
            <w:bibliography/>
          </w:sdtPr>
          <w:sdtContent>
            <w:p w14:paraId="0739AF29" w14:textId="77777777" w:rsidR="006A4639" w:rsidRDefault="006B72E4" w:rsidP="006A4639">
              <w:pPr>
                <w:pStyle w:val="Bibliography"/>
                <w:rPr>
                  <w:noProof/>
                  <w:sz w:val="24"/>
                  <w:szCs w:val="24"/>
                </w:rPr>
              </w:pPr>
              <w:r>
                <w:fldChar w:fldCharType="begin"/>
              </w:r>
              <w:r>
                <w:instrText xml:space="preserve"> BIBLIOGRAPHY </w:instrText>
              </w:r>
              <w:r>
                <w:fldChar w:fldCharType="separate"/>
              </w:r>
              <w:r w:rsidR="006A4639">
                <w:rPr>
                  <w:noProof/>
                </w:rPr>
                <w:t xml:space="preserve">Governmnet, Welsh, 2019. </w:t>
              </w:r>
              <w:r w:rsidR="006A4639">
                <w:rPr>
                  <w:i/>
                  <w:iCs/>
                  <w:noProof/>
                </w:rPr>
                <w:t xml:space="preserve">Curriculum for Wales. </w:t>
              </w:r>
              <w:r w:rsidR="006A4639">
                <w:rPr>
                  <w:noProof/>
                </w:rPr>
                <w:t xml:space="preserve">[Online] </w:t>
              </w:r>
              <w:r w:rsidR="006A4639">
                <w:rPr>
                  <w:noProof/>
                </w:rPr>
                <w:br/>
                <w:t xml:space="preserve">Available at: </w:t>
              </w:r>
              <w:r w:rsidR="006A4639">
                <w:rPr>
                  <w:noProof/>
                  <w:u w:val="single"/>
                </w:rPr>
                <w:t>https://hwb.gov.wales/curriculum-for-wales</w:t>
              </w:r>
              <w:r w:rsidR="006A4639">
                <w:rPr>
                  <w:noProof/>
                </w:rPr>
                <w:br/>
                <w:t>[Accessed 6 May 2020].</w:t>
              </w:r>
            </w:p>
            <w:p w14:paraId="4B0178B5" w14:textId="77777777" w:rsidR="006A4639" w:rsidRDefault="006A4639" w:rsidP="006A4639">
              <w:pPr>
                <w:pStyle w:val="Bibliography"/>
                <w:rPr>
                  <w:noProof/>
                </w:rPr>
              </w:pPr>
              <w:r>
                <w:rPr>
                  <w:noProof/>
                </w:rPr>
                <w:t xml:space="preserve">McLeod, S., 2018. </w:t>
              </w:r>
              <w:r>
                <w:rPr>
                  <w:i/>
                  <w:iCs/>
                  <w:noProof/>
                </w:rPr>
                <w:t xml:space="preserve">Skinner Operant conditioning. </w:t>
              </w:r>
              <w:r>
                <w:rPr>
                  <w:noProof/>
                </w:rPr>
                <w:t xml:space="preserve">[Online] </w:t>
              </w:r>
              <w:r>
                <w:rPr>
                  <w:noProof/>
                </w:rPr>
                <w:br/>
                <w:t xml:space="preserve">Available at: </w:t>
              </w:r>
              <w:r>
                <w:rPr>
                  <w:noProof/>
                  <w:u w:val="single"/>
                </w:rPr>
                <w:t>https://www.simplypsychology.org/operant-conditioning.html</w:t>
              </w:r>
              <w:r>
                <w:rPr>
                  <w:noProof/>
                </w:rPr>
                <w:br/>
                <w:t>[Accessed 6 May 2020].</w:t>
              </w:r>
            </w:p>
            <w:p w14:paraId="1280962B" w14:textId="77777777" w:rsidR="006A4639" w:rsidRDefault="006A4639" w:rsidP="006A4639">
              <w:pPr>
                <w:pStyle w:val="Bibliography"/>
                <w:rPr>
                  <w:noProof/>
                </w:rPr>
              </w:pPr>
              <w:r>
                <w:rPr>
                  <w:noProof/>
                </w:rPr>
                <w:t xml:space="preserve">McLeod, S., 2020. </w:t>
              </w:r>
              <w:r>
                <w:rPr>
                  <w:i/>
                  <w:iCs/>
                  <w:noProof/>
                </w:rPr>
                <w:t xml:space="preserve">Maslow's Hierarchy of needs. </w:t>
              </w:r>
              <w:r>
                <w:rPr>
                  <w:noProof/>
                </w:rPr>
                <w:t xml:space="preserve">[Online] </w:t>
              </w:r>
              <w:r>
                <w:rPr>
                  <w:noProof/>
                </w:rPr>
                <w:br/>
                <w:t xml:space="preserve">Available at: </w:t>
              </w:r>
              <w:r>
                <w:rPr>
                  <w:noProof/>
                  <w:u w:val="single"/>
                </w:rPr>
                <w:t>https://www.simplypsychology.org/maslow.html</w:t>
              </w:r>
              <w:r>
                <w:rPr>
                  <w:noProof/>
                </w:rPr>
                <w:br/>
                <w:t>[Accessed 6 May 2020].</w:t>
              </w:r>
            </w:p>
            <w:p w14:paraId="6A0D9E00" w14:textId="77777777" w:rsidR="006A4639" w:rsidRDefault="006A4639" w:rsidP="006A4639">
              <w:pPr>
                <w:pStyle w:val="Bibliography"/>
                <w:rPr>
                  <w:noProof/>
                </w:rPr>
              </w:pPr>
              <w:r>
                <w:rPr>
                  <w:noProof/>
                </w:rPr>
                <w:t xml:space="preserve">University, O., 2020. </w:t>
              </w:r>
              <w:r>
                <w:rPr>
                  <w:i/>
                  <w:iCs/>
                  <w:noProof/>
                </w:rPr>
                <w:t xml:space="preserve">Postgraduate Certificate in Education in Wales. </w:t>
              </w:r>
              <w:r>
                <w:rPr>
                  <w:noProof/>
                </w:rPr>
                <w:t xml:space="preserve">[Online] </w:t>
              </w:r>
              <w:r>
                <w:rPr>
                  <w:noProof/>
                </w:rPr>
                <w:br/>
                <w:t xml:space="preserve">Available at: </w:t>
              </w:r>
              <w:r>
                <w:rPr>
                  <w:noProof/>
                  <w:u w:val="single"/>
                </w:rPr>
                <w:t>http://www.open.ac.uk/postgraduate/qualifications/k36</w:t>
              </w:r>
              <w:r>
                <w:rPr>
                  <w:noProof/>
                </w:rPr>
                <w:br/>
                <w:t>[Accessed 6 May 2020].</w:t>
              </w:r>
            </w:p>
            <w:p w14:paraId="2773508D" w14:textId="77777777" w:rsidR="006A4639" w:rsidRDefault="006A4639" w:rsidP="006A4639">
              <w:pPr>
                <w:pStyle w:val="Bibliography"/>
                <w:rPr>
                  <w:noProof/>
                </w:rPr>
              </w:pPr>
              <w:r>
                <w:rPr>
                  <w:noProof/>
                </w:rPr>
                <w:t xml:space="preserve">Welsh Government, 2018. </w:t>
              </w:r>
              <w:r>
                <w:rPr>
                  <w:i/>
                  <w:iCs/>
                  <w:noProof/>
                </w:rPr>
                <w:t xml:space="preserve">Additional Learning Needs, </w:t>
              </w:r>
              <w:r>
                <w:rPr>
                  <w:noProof/>
                </w:rPr>
                <w:t>Cardiff: Gov.Wales.</w:t>
              </w:r>
            </w:p>
            <w:p w14:paraId="00297D5E" w14:textId="7D07551B" w:rsidR="006B72E4" w:rsidRDefault="006B72E4" w:rsidP="006A4639">
              <w:r>
                <w:rPr>
                  <w:b/>
                  <w:bCs/>
                  <w:noProof/>
                </w:rPr>
                <w:fldChar w:fldCharType="end"/>
              </w:r>
            </w:p>
          </w:sdtContent>
        </w:sdt>
      </w:sdtContent>
    </w:sdt>
    <w:p w14:paraId="049C5BF5" w14:textId="48BB33E9" w:rsidR="00BD691F" w:rsidRPr="00A424EC" w:rsidRDefault="00BD691F" w:rsidP="00E760E1"/>
    <w:sectPr w:rsidR="00BD691F" w:rsidRPr="00A424EC" w:rsidSect="0028658E">
      <w:footerReference w:type="default" r:id="rId13"/>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calumjohn10@gmail.com" w:date="2020-05-07T15:18:00Z" w:initials="c">
    <w:p w14:paraId="17834B33" w14:textId="56C63224" w:rsidR="00B41FB7" w:rsidRDefault="00B41FB7">
      <w:pPr>
        <w:pStyle w:val="CommentText"/>
      </w:pPr>
      <w:r>
        <w:rPr>
          <w:rStyle w:val="CommentReference"/>
        </w:rPr>
        <w:annotationRef/>
      </w:r>
      <w:r>
        <w:t xml:space="preserve">I have been involved with many experiences of needing to be a team player including taking part in sports activities as well as my current workplace. </w:t>
      </w:r>
    </w:p>
  </w:comment>
  <w:comment w:id="1" w:author="calumjohn10@gmail.com" w:date="2020-05-07T15:28:00Z" w:initials="c">
    <w:p w14:paraId="622F8169" w14:textId="2EC36C85" w:rsidR="0010085D" w:rsidRDefault="0010085D">
      <w:pPr>
        <w:pStyle w:val="CommentText"/>
      </w:pPr>
      <w:r>
        <w:rPr>
          <w:rStyle w:val="CommentReference"/>
        </w:rPr>
        <w:annotationRef/>
      </w:r>
      <w:r>
        <w:t xml:space="preserve">Staring as a waiter and being promoted to being a supervisor gave me great confidence and improved my leadership skills massively. From this experience I learnt management skills as well as people skills, learning how to communicate properly with the staff and the customers </w:t>
      </w:r>
    </w:p>
  </w:comment>
  <w:comment w:id="2" w:author="calumjohn10@gmail.com" w:date="2020-05-07T15:40:00Z" w:initials="c">
    <w:p w14:paraId="139623EC" w14:textId="61B14A02" w:rsidR="00A22491" w:rsidRDefault="00A22491">
      <w:pPr>
        <w:pStyle w:val="CommentText"/>
      </w:pPr>
      <w:r>
        <w:rPr>
          <w:rStyle w:val="CommentReference"/>
        </w:rPr>
        <w:annotationRef/>
      </w:r>
      <w:r>
        <w:t xml:space="preserve">From taking part in coaching it has </w:t>
      </w:r>
      <w:r w:rsidR="006B72E4">
        <w:t xml:space="preserve">made me adapt the way I communicate with others especially with different age groups. </w:t>
      </w:r>
    </w:p>
    <w:p w14:paraId="0C195584" w14:textId="6DCAAE85" w:rsidR="00D27777" w:rsidRDefault="00D27777">
      <w:pPr>
        <w:pStyle w:val="CommentText"/>
      </w:pPr>
    </w:p>
  </w:comment>
  <w:comment w:id="3" w:author="calumjohn10@gmail.com" w:date="2020-05-07T16:03:00Z" w:initials="c">
    <w:p w14:paraId="087EB295" w14:textId="1AF248E4" w:rsidR="006B72E4" w:rsidRPr="00D90D12" w:rsidRDefault="006B72E4" w:rsidP="006B72E4">
      <w:pPr>
        <w:rPr>
          <w:rFonts w:ascii="Times New Roman" w:hAnsi="Times New Roman" w:cs="Times New Roman"/>
          <w:sz w:val="24"/>
          <w:szCs w:val="24"/>
        </w:rPr>
      </w:pPr>
      <w:r>
        <w:rPr>
          <w:rStyle w:val="CommentReference"/>
        </w:rPr>
        <w:annotationRef/>
      </w:r>
      <w:r>
        <w:t xml:space="preserve">By looking through a variety of different teaching routes after completing the degree, this route </w:t>
      </w:r>
      <w:sdt>
        <w:sdtPr>
          <w:rPr>
            <w:rFonts w:ascii="Times New Roman" w:hAnsi="Times New Roman" w:cs="Times New Roman"/>
            <w:b/>
            <w:bCs/>
            <w:sz w:val="24"/>
            <w:szCs w:val="24"/>
            <w:u w:val="single"/>
          </w:rPr>
          <w:id w:val="-1613884833"/>
          <w:citation/>
        </w:sdtPr>
        <w:sdtContent>
          <w:r>
            <w:rPr>
              <w:rFonts w:ascii="Times New Roman" w:hAnsi="Times New Roman" w:cs="Times New Roman"/>
              <w:b/>
              <w:bCs/>
              <w:sz w:val="24"/>
              <w:szCs w:val="24"/>
              <w:u w:val="single"/>
            </w:rPr>
            <w:fldChar w:fldCharType="begin"/>
          </w:r>
          <w:r>
            <w:rPr>
              <w:rFonts w:ascii="Times New Roman" w:hAnsi="Times New Roman" w:cs="Times New Roman"/>
              <w:b/>
              <w:bCs/>
              <w:sz w:val="24"/>
              <w:szCs w:val="24"/>
              <w:u w:val="single"/>
            </w:rPr>
            <w:instrText xml:space="preserve"> CITATION Ope20 \l 2057 </w:instrText>
          </w:r>
          <w:r>
            <w:rPr>
              <w:rFonts w:ascii="Times New Roman" w:hAnsi="Times New Roman" w:cs="Times New Roman"/>
              <w:b/>
              <w:bCs/>
              <w:sz w:val="24"/>
              <w:szCs w:val="24"/>
              <w:u w:val="single"/>
            </w:rPr>
            <w:fldChar w:fldCharType="separate"/>
          </w:r>
          <w:r w:rsidR="006A4639" w:rsidRPr="006A4639">
            <w:rPr>
              <w:rFonts w:ascii="Times New Roman" w:hAnsi="Times New Roman" w:cs="Times New Roman"/>
              <w:noProof/>
              <w:sz w:val="24"/>
              <w:szCs w:val="24"/>
            </w:rPr>
            <w:t>(University, 2020)</w:t>
          </w:r>
          <w:r>
            <w:rPr>
              <w:rFonts w:ascii="Times New Roman" w:hAnsi="Times New Roman" w:cs="Times New Roman"/>
              <w:b/>
              <w:bCs/>
              <w:sz w:val="24"/>
              <w:szCs w:val="24"/>
              <w:u w:val="single"/>
            </w:rPr>
            <w:fldChar w:fldCharType="end"/>
          </w:r>
        </w:sdtContent>
      </w:sdt>
      <w:r>
        <w:rPr>
          <w:rFonts w:ascii="Times New Roman" w:hAnsi="Times New Roman" w:cs="Times New Roman"/>
          <w:b/>
          <w:bCs/>
          <w:sz w:val="24"/>
          <w:szCs w:val="24"/>
          <w:u w:val="single"/>
        </w:rPr>
        <w:t xml:space="preserve"> </w:t>
      </w:r>
      <w:r w:rsidR="00D90D12">
        <w:rPr>
          <w:rFonts w:ascii="Times New Roman" w:hAnsi="Times New Roman" w:cs="Times New Roman"/>
          <w:sz w:val="24"/>
          <w:szCs w:val="24"/>
        </w:rPr>
        <w:t xml:space="preserve">allows me to gain the qualification while still working in the school and gaining the experience </w:t>
      </w:r>
    </w:p>
    <w:p w14:paraId="739D4BAA" w14:textId="7F95A04B" w:rsidR="006B72E4" w:rsidRDefault="006B72E4">
      <w:pPr>
        <w:pStyle w:val="CommentText"/>
      </w:pPr>
      <w:r>
        <w:t xml:space="preserve"> </w:t>
      </w:r>
    </w:p>
  </w:comment>
  <w:comment w:id="4" w:author="calumjohn10@gmail.com" w:date="2020-05-07T17:16:00Z" w:initials="c">
    <w:p w14:paraId="2BA92FD5" w14:textId="0E0634F2" w:rsidR="00E760E1" w:rsidRPr="006B72E4" w:rsidRDefault="00A74846" w:rsidP="00E760E1">
      <w:pPr>
        <w:rPr>
          <w:rFonts w:ascii="Times New Roman" w:hAnsi="Times New Roman" w:cs="Times New Roman"/>
          <w:b/>
          <w:bCs/>
          <w:sz w:val="24"/>
          <w:szCs w:val="24"/>
          <w:u w:val="single"/>
        </w:rPr>
      </w:pPr>
      <w:r>
        <w:rPr>
          <w:rStyle w:val="CommentReference"/>
        </w:rPr>
        <w:annotationRef/>
      </w:r>
      <w:r>
        <w:t xml:space="preserve">during the course I was introduced to the basics of teaching along with researching the curriculum for assignments based on what it offers now and the changes made to the new curriculum coming into education </w:t>
      </w:r>
      <w:sdt>
        <w:sdtPr>
          <w:rPr>
            <w:rFonts w:ascii="Times New Roman" w:hAnsi="Times New Roman" w:cs="Times New Roman"/>
            <w:b/>
            <w:bCs/>
            <w:sz w:val="24"/>
            <w:szCs w:val="24"/>
            <w:u w:val="single"/>
          </w:rPr>
          <w:id w:val="110104724"/>
          <w:citation/>
        </w:sdtPr>
        <w:sdtContent>
          <w:r w:rsidR="00E760E1">
            <w:rPr>
              <w:rFonts w:ascii="Times New Roman" w:hAnsi="Times New Roman" w:cs="Times New Roman"/>
              <w:b/>
              <w:bCs/>
              <w:sz w:val="24"/>
              <w:szCs w:val="24"/>
              <w:u w:val="single"/>
            </w:rPr>
            <w:fldChar w:fldCharType="begin"/>
          </w:r>
          <w:r w:rsidR="00BD691F">
            <w:rPr>
              <w:rFonts w:ascii="Times New Roman" w:hAnsi="Times New Roman" w:cs="Times New Roman"/>
              <w:b/>
              <w:bCs/>
              <w:sz w:val="24"/>
              <w:szCs w:val="24"/>
              <w:u w:val="single"/>
            </w:rPr>
            <w:instrText xml:space="preserve">CITATION Wel192 \l 2057 </w:instrText>
          </w:r>
          <w:r w:rsidR="00E760E1">
            <w:rPr>
              <w:rFonts w:ascii="Times New Roman" w:hAnsi="Times New Roman" w:cs="Times New Roman"/>
              <w:b/>
              <w:bCs/>
              <w:sz w:val="24"/>
              <w:szCs w:val="24"/>
              <w:u w:val="single"/>
            </w:rPr>
            <w:fldChar w:fldCharType="separate"/>
          </w:r>
          <w:r w:rsidR="006A4639" w:rsidRPr="006A4639">
            <w:rPr>
              <w:rFonts w:ascii="Times New Roman" w:hAnsi="Times New Roman" w:cs="Times New Roman"/>
              <w:noProof/>
              <w:sz w:val="24"/>
              <w:szCs w:val="24"/>
            </w:rPr>
            <w:t>(Governmnet, Welsh, 2019)</w:t>
          </w:r>
          <w:r w:rsidR="00E760E1">
            <w:rPr>
              <w:rFonts w:ascii="Times New Roman" w:hAnsi="Times New Roman" w:cs="Times New Roman"/>
              <w:b/>
              <w:bCs/>
              <w:sz w:val="24"/>
              <w:szCs w:val="24"/>
              <w:u w:val="single"/>
            </w:rPr>
            <w:fldChar w:fldCharType="end"/>
          </w:r>
        </w:sdtContent>
      </w:sdt>
    </w:p>
    <w:p w14:paraId="6BF3F83D" w14:textId="149CD045" w:rsidR="00A74846" w:rsidRDefault="00A74846">
      <w:pPr>
        <w:pStyle w:val="CommentText"/>
      </w:pPr>
    </w:p>
  </w:comment>
  <w:comment w:id="5" w:author="calumjohn10@gmail.com" w:date="2020-05-07T17:41:00Z" w:initials="c">
    <w:p w14:paraId="12D54566" w14:textId="5F0B4B89" w:rsidR="00BD691F" w:rsidRPr="00A424EC" w:rsidRDefault="000721D6" w:rsidP="00BD691F">
      <w:r>
        <w:rPr>
          <w:rStyle w:val="CommentReference"/>
        </w:rPr>
        <w:annotationRef/>
      </w:r>
      <w:r>
        <w:t xml:space="preserve">Motivating myself to achieve this goal is very important as well as maintaining this goal and ambition to be successful even when qualified. </w:t>
      </w:r>
      <w:r w:rsidR="00BD691F">
        <w:t>Maslow’s hierarchy of needs</w:t>
      </w:r>
      <w:r w:rsidR="00BD691F" w:rsidRPr="00BD691F">
        <w:t xml:space="preserve"> </w:t>
      </w:r>
      <w:sdt>
        <w:sdtPr>
          <w:id w:val="145554466"/>
          <w:citation/>
        </w:sdtPr>
        <w:sdtContent>
          <w:r w:rsidR="00BD691F">
            <w:fldChar w:fldCharType="begin"/>
          </w:r>
          <w:r w:rsidR="00BD691F">
            <w:instrText xml:space="preserve"> CITATION Sau20 \l 2057 </w:instrText>
          </w:r>
          <w:r w:rsidR="00BD691F">
            <w:fldChar w:fldCharType="separate"/>
          </w:r>
          <w:r w:rsidR="006A4639" w:rsidRPr="006A4639">
            <w:rPr>
              <w:noProof/>
            </w:rPr>
            <w:t>(McLeod, 2020)</w:t>
          </w:r>
          <w:r w:rsidR="00BD691F">
            <w:fldChar w:fldCharType="end"/>
          </w:r>
        </w:sdtContent>
      </w:sdt>
    </w:p>
    <w:p w14:paraId="0024BC23" w14:textId="21AE9153" w:rsidR="000721D6" w:rsidRDefault="00BD691F">
      <w:pPr>
        <w:pStyle w:val="CommentText"/>
      </w:pPr>
      <w:r>
        <w:t xml:space="preserve"> illustrates this</w:t>
      </w:r>
      <w:r w:rsidR="00412477">
        <w:t xml:space="preserve"> by referring to self-actualization, as an individual wanting to achieve and become the </w:t>
      </w:r>
      <w:proofErr w:type="gramStart"/>
      <w:r w:rsidR="00412477">
        <w:t>best</w:t>
      </w:r>
      <w:proofErr w:type="gramEnd"/>
      <w:r w:rsidR="00412477">
        <w:t xml:space="preserve"> they can be</w:t>
      </w:r>
      <w:r>
        <w:t xml:space="preserve"> </w:t>
      </w:r>
    </w:p>
  </w:comment>
  <w:comment w:id="6" w:author="calumjohn10@gmail.com" w:date="2020-05-07T18:03:00Z" w:initials="c">
    <w:p w14:paraId="1673EBAB" w14:textId="0CDBCB61" w:rsidR="002161FC" w:rsidRPr="00A424EC" w:rsidRDefault="002161FC" w:rsidP="002161FC">
      <w:r>
        <w:rPr>
          <w:rStyle w:val="CommentReference"/>
        </w:rPr>
        <w:annotationRef/>
      </w:r>
      <w:r>
        <w:t xml:space="preserve">Going into work and not knowing much about the child and the different labels associated for children with learning needs I needed to research and develop my own approaches and my own understanding of the different barriers to learning as well as the new implications and directions children with additional learning needs will be given in future </w:t>
      </w:r>
      <w:sdt>
        <w:sdtPr>
          <w:id w:val="-2041882164"/>
          <w:citation/>
        </w:sdtPr>
        <w:sdtContent>
          <w:r>
            <w:fldChar w:fldCharType="begin"/>
          </w:r>
          <w:r>
            <w:instrText xml:space="preserve"> CITATION Wel18 \l 2057 </w:instrText>
          </w:r>
          <w:r>
            <w:fldChar w:fldCharType="separate"/>
          </w:r>
          <w:r w:rsidR="006A4639" w:rsidRPr="006A4639">
            <w:rPr>
              <w:noProof/>
            </w:rPr>
            <w:t>(Welsh Government, 2018)</w:t>
          </w:r>
          <w:r>
            <w:fldChar w:fldCharType="end"/>
          </w:r>
        </w:sdtContent>
      </w:sdt>
    </w:p>
    <w:p w14:paraId="45E65AC8" w14:textId="7824B9B6" w:rsidR="002161FC" w:rsidRDefault="002161FC">
      <w:pPr>
        <w:pStyle w:val="CommentText"/>
      </w:pPr>
    </w:p>
  </w:comment>
  <w:comment w:id="7" w:author="calumjohn10@gmail.com" w:date="2020-05-07T18:11:00Z" w:initials="c">
    <w:p w14:paraId="1A31D84B" w14:textId="61960B8D" w:rsidR="00266DC5" w:rsidRPr="00A424EC" w:rsidRDefault="00A50B5C" w:rsidP="00266DC5">
      <w:r>
        <w:rPr>
          <w:rStyle w:val="CommentReference"/>
        </w:rPr>
        <w:annotationRef/>
      </w:r>
      <w:r>
        <w:t xml:space="preserve">the course has enabled me to be introduced to many different theories and approaches to benefit children in education and I was able to use these to develop my own approaches. </w:t>
      </w:r>
      <w:r w:rsidR="00266DC5">
        <w:t>Skinner’s operant conditioning</w:t>
      </w:r>
      <w:r w:rsidR="00266DC5" w:rsidRPr="00266DC5">
        <w:t xml:space="preserve"> </w:t>
      </w:r>
      <w:sdt>
        <w:sdtPr>
          <w:id w:val="1241288641"/>
          <w:citation/>
        </w:sdtPr>
        <w:sdtContent>
          <w:r w:rsidR="00266DC5">
            <w:fldChar w:fldCharType="begin"/>
          </w:r>
          <w:r w:rsidR="00266DC5">
            <w:instrText xml:space="preserve"> CITATION Sau181 \l 2057 </w:instrText>
          </w:r>
          <w:r w:rsidR="00266DC5">
            <w:fldChar w:fldCharType="separate"/>
          </w:r>
          <w:r w:rsidR="006A4639" w:rsidRPr="006A4639">
            <w:rPr>
              <w:noProof/>
            </w:rPr>
            <w:t>(McLeod, 2018)</w:t>
          </w:r>
          <w:r w:rsidR="00266DC5">
            <w:fldChar w:fldCharType="end"/>
          </w:r>
        </w:sdtContent>
      </w:sdt>
      <w:r w:rsidR="00266DC5">
        <w:t xml:space="preserve"> was one that influenced many of the approaches and one that I gained more knowledge in from the course in making it a successful approach</w:t>
      </w:r>
    </w:p>
    <w:p w14:paraId="16F27DE2" w14:textId="05436BDF" w:rsidR="00A50B5C" w:rsidRDefault="00266DC5">
      <w:pPr>
        <w:pStyle w:val="CommentText"/>
      </w:pP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7834B33" w15:done="0"/>
  <w15:commentEx w15:paraId="622F8169" w15:done="0"/>
  <w15:commentEx w15:paraId="0C195584" w15:done="0"/>
  <w15:commentEx w15:paraId="739D4BAA" w15:done="0"/>
  <w15:commentEx w15:paraId="6BF3F83D" w15:done="0"/>
  <w15:commentEx w15:paraId="0024BC23" w15:done="0"/>
  <w15:commentEx w15:paraId="45E65AC8" w15:done="0"/>
  <w15:commentEx w15:paraId="16F27DE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5EA528" w16cex:dateUtc="2020-05-07T14:18:00Z"/>
  <w16cex:commentExtensible w16cex:durableId="225EA7A9" w16cex:dateUtc="2020-05-07T14:28:00Z"/>
  <w16cex:commentExtensible w16cex:durableId="225EAA5D" w16cex:dateUtc="2020-05-07T14:40:00Z"/>
  <w16cex:commentExtensible w16cex:durableId="225EAFCC" w16cex:dateUtc="2020-05-07T15:03:00Z"/>
  <w16cex:commentExtensible w16cex:durableId="225EC0FF" w16cex:dateUtc="2020-05-07T16:16:00Z"/>
  <w16cex:commentExtensible w16cex:durableId="225EC6D3" w16cex:dateUtc="2020-05-07T16:41:00Z"/>
  <w16cex:commentExtensible w16cex:durableId="225ECBE6" w16cex:dateUtc="2020-05-07T17:03:00Z"/>
  <w16cex:commentExtensible w16cex:durableId="225ECDB9" w16cex:dateUtc="2020-05-07T17: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7834B33" w16cid:durableId="225EA528"/>
  <w16cid:commentId w16cid:paraId="622F8169" w16cid:durableId="225EA7A9"/>
  <w16cid:commentId w16cid:paraId="0C195584" w16cid:durableId="225EAA5D"/>
  <w16cid:commentId w16cid:paraId="739D4BAA" w16cid:durableId="225EAFCC"/>
  <w16cid:commentId w16cid:paraId="6BF3F83D" w16cid:durableId="225EC0FF"/>
  <w16cid:commentId w16cid:paraId="0024BC23" w16cid:durableId="225EC6D3"/>
  <w16cid:commentId w16cid:paraId="45E65AC8" w16cid:durableId="225ECBE6"/>
  <w16cid:commentId w16cid:paraId="16F27DE2" w16cid:durableId="225ECD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A3A05C" w14:textId="77777777" w:rsidR="00E9661A" w:rsidRDefault="00E9661A" w:rsidP="0028658E">
      <w:pPr>
        <w:spacing w:after="0" w:line="240" w:lineRule="auto"/>
      </w:pPr>
      <w:r>
        <w:separator/>
      </w:r>
    </w:p>
  </w:endnote>
  <w:endnote w:type="continuationSeparator" w:id="0">
    <w:p w14:paraId="77F06E9D" w14:textId="77777777" w:rsidR="00E9661A" w:rsidRDefault="00E9661A" w:rsidP="00286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2005932"/>
      <w:docPartObj>
        <w:docPartGallery w:val="Page Numbers (Bottom of Page)"/>
        <w:docPartUnique/>
      </w:docPartObj>
    </w:sdtPr>
    <w:sdtEndPr>
      <w:rPr>
        <w:noProof/>
      </w:rPr>
    </w:sdtEndPr>
    <w:sdtContent>
      <w:p w14:paraId="051AF33D" w14:textId="62EA77C4" w:rsidR="007A08D9" w:rsidRDefault="007A08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FA717A" w14:textId="77777777" w:rsidR="007A08D9" w:rsidRDefault="007A0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6E83EB" w14:textId="77777777" w:rsidR="00E9661A" w:rsidRDefault="00E9661A" w:rsidP="0028658E">
      <w:pPr>
        <w:spacing w:after="0" w:line="240" w:lineRule="auto"/>
      </w:pPr>
      <w:r>
        <w:separator/>
      </w:r>
    </w:p>
  </w:footnote>
  <w:footnote w:type="continuationSeparator" w:id="0">
    <w:p w14:paraId="2B8A6871" w14:textId="77777777" w:rsidR="00E9661A" w:rsidRDefault="00E9661A" w:rsidP="002865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2624F34"/>
    <w:lvl w:ilvl="0">
      <w:start w:val="1"/>
      <w:numFmt w:val="bullet"/>
      <w:pStyle w:val="ListBullet1"/>
      <w:lvlText w:val=""/>
      <w:lvlJc w:val="left"/>
      <w:pPr>
        <w:ind w:left="360" w:hanging="360"/>
      </w:pPr>
      <w:rPr>
        <w:rFonts w:ascii="Symbol" w:hAnsi="Symbol" w:hint="default"/>
        <w:color w:val="2F5496" w:themeColor="accent1" w:themeShade="BF"/>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alumjohn10@gmail.com">
    <w15:presenceInfo w15:providerId="Windows Live" w15:userId="84f8c32f089eb0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523"/>
    <w:rsid w:val="00006FDF"/>
    <w:rsid w:val="00027BB5"/>
    <w:rsid w:val="00054401"/>
    <w:rsid w:val="000721D6"/>
    <w:rsid w:val="000A126E"/>
    <w:rsid w:val="000F2A71"/>
    <w:rsid w:val="0010085D"/>
    <w:rsid w:val="001063BD"/>
    <w:rsid w:val="001271F3"/>
    <w:rsid w:val="001B5331"/>
    <w:rsid w:val="001C22AF"/>
    <w:rsid w:val="001D707A"/>
    <w:rsid w:val="002161FC"/>
    <w:rsid w:val="0022101B"/>
    <w:rsid w:val="0024439A"/>
    <w:rsid w:val="00266DC5"/>
    <w:rsid w:val="0028658E"/>
    <w:rsid w:val="002B1D0F"/>
    <w:rsid w:val="002B285E"/>
    <w:rsid w:val="002E2070"/>
    <w:rsid w:val="00364621"/>
    <w:rsid w:val="003A3048"/>
    <w:rsid w:val="003B1B2F"/>
    <w:rsid w:val="00412477"/>
    <w:rsid w:val="0042725D"/>
    <w:rsid w:val="00461E99"/>
    <w:rsid w:val="004C4F1E"/>
    <w:rsid w:val="004F2C52"/>
    <w:rsid w:val="0052174E"/>
    <w:rsid w:val="00574787"/>
    <w:rsid w:val="005B7B05"/>
    <w:rsid w:val="005C3E07"/>
    <w:rsid w:val="005E1D2D"/>
    <w:rsid w:val="00603865"/>
    <w:rsid w:val="00614052"/>
    <w:rsid w:val="00662F79"/>
    <w:rsid w:val="00694929"/>
    <w:rsid w:val="006A141E"/>
    <w:rsid w:val="006A4639"/>
    <w:rsid w:val="006B4F9B"/>
    <w:rsid w:val="006B72E4"/>
    <w:rsid w:val="006D72AE"/>
    <w:rsid w:val="00732071"/>
    <w:rsid w:val="0077710C"/>
    <w:rsid w:val="007A08D9"/>
    <w:rsid w:val="007C5F31"/>
    <w:rsid w:val="007D0790"/>
    <w:rsid w:val="008623D5"/>
    <w:rsid w:val="00870AAD"/>
    <w:rsid w:val="008A7E77"/>
    <w:rsid w:val="0090052F"/>
    <w:rsid w:val="009B085E"/>
    <w:rsid w:val="009E1523"/>
    <w:rsid w:val="00A22491"/>
    <w:rsid w:val="00A424EC"/>
    <w:rsid w:val="00A449A5"/>
    <w:rsid w:val="00A50B5C"/>
    <w:rsid w:val="00A74846"/>
    <w:rsid w:val="00AB43A0"/>
    <w:rsid w:val="00AD4F5F"/>
    <w:rsid w:val="00B00914"/>
    <w:rsid w:val="00B05347"/>
    <w:rsid w:val="00B07A00"/>
    <w:rsid w:val="00B16CA4"/>
    <w:rsid w:val="00B30AA9"/>
    <w:rsid w:val="00B41FB7"/>
    <w:rsid w:val="00BA6EFF"/>
    <w:rsid w:val="00BD691F"/>
    <w:rsid w:val="00BE1CD3"/>
    <w:rsid w:val="00BE287C"/>
    <w:rsid w:val="00C1380C"/>
    <w:rsid w:val="00C6322C"/>
    <w:rsid w:val="00C73C64"/>
    <w:rsid w:val="00C85E32"/>
    <w:rsid w:val="00CA47C4"/>
    <w:rsid w:val="00CC1C1E"/>
    <w:rsid w:val="00D27777"/>
    <w:rsid w:val="00D63780"/>
    <w:rsid w:val="00D90D12"/>
    <w:rsid w:val="00DD2DEC"/>
    <w:rsid w:val="00E01238"/>
    <w:rsid w:val="00E760E1"/>
    <w:rsid w:val="00E760F1"/>
    <w:rsid w:val="00E86E55"/>
    <w:rsid w:val="00E9661A"/>
    <w:rsid w:val="00EF1499"/>
    <w:rsid w:val="00EF2346"/>
    <w:rsid w:val="00F05668"/>
    <w:rsid w:val="00F250A4"/>
    <w:rsid w:val="00F3541F"/>
    <w:rsid w:val="00F4459C"/>
    <w:rsid w:val="00F66A40"/>
    <w:rsid w:val="00FB0FB0"/>
    <w:rsid w:val="00FC2B8E"/>
    <w:rsid w:val="00FE3759"/>
    <w:rsid w:val="00FF077F"/>
    <w:rsid w:val="00FF4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AC9AF"/>
  <w15:chartTrackingRefBased/>
  <w15:docId w15:val="{F1A62DCB-96D7-4C94-B883-368551B6A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22C"/>
  </w:style>
  <w:style w:type="paragraph" w:styleId="Heading1">
    <w:name w:val="heading 1"/>
    <w:basedOn w:val="Normal"/>
    <w:next w:val="Normal"/>
    <w:link w:val="Heading1Char"/>
    <w:uiPriority w:val="9"/>
    <w:qFormat/>
    <w:rsid w:val="006B72E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basedOn w:val="Normal"/>
    <w:next w:val="NoSpacing"/>
    <w:uiPriority w:val="1"/>
    <w:qFormat/>
    <w:rsid w:val="00CA47C4"/>
    <w:pPr>
      <w:spacing w:after="0" w:line="240" w:lineRule="auto"/>
    </w:pPr>
    <w:rPr>
      <w:rFonts w:cs="Times New Roman"/>
      <w:color w:val="000000"/>
      <w:szCs w:val="20"/>
      <w:lang w:val="en-US" w:eastAsia="ja-JP"/>
    </w:rPr>
  </w:style>
  <w:style w:type="paragraph" w:customStyle="1" w:styleId="ListBullet1">
    <w:name w:val="List Bullet1"/>
    <w:basedOn w:val="Normal"/>
    <w:next w:val="ListBullet"/>
    <w:uiPriority w:val="36"/>
    <w:unhideWhenUsed/>
    <w:qFormat/>
    <w:rsid w:val="00CA47C4"/>
    <w:pPr>
      <w:numPr>
        <w:numId w:val="1"/>
      </w:numPr>
      <w:spacing w:after="0" w:line="276" w:lineRule="auto"/>
      <w:contextualSpacing/>
    </w:pPr>
    <w:rPr>
      <w:rFonts w:cs="Times New Roman"/>
      <w:color w:val="000000"/>
      <w:szCs w:val="20"/>
      <w:lang w:val="en-US" w:eastAsia="ja-JP"/>
    </w:rPr>
  </w:style>
  <w:style w:type="paragraph" w:styleId="NoSpacing">
    <w:name w:val="No Spacing"/>
    <w:uiPriority w:val="1"/>
    <w:qFormat/>
    <w:rsid w:val="00CA47C4"/>
    <w:pPr>
      <w:spacing w:after="0" w:line="240" w:lineRule="auto"/>
    </w:pPr>
  </w:style>
  <w:style w:type="paragraph" w:styleId="ListBullet">
    <w:name w:val="List Bullet"/>
    <w:basedOn w:val="Normal"/>
    <w:uiPriority w:val="99"/>
    <w:semiHidden/>
    <w:unhideWhenUsed/>
    <w:rsid w:val="00CA47C4"/>
    <w:pPr>
      <w:ind w:left="360" w:hanging="360"/>
      <w:contextualSpacing/>
    </w:pPr>
  </w:style>
  <w:style w:type="table" w:styleId="TableGrid">
    <w:name w:val="Table Grid"/>
    <w:basedOn w:val="TableNormal"/>
    <w:uiPriority w:val="39"/>
    <w:rsid w:val="00054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65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58E"/>
  </w:style>
  <w:style w:type="paragraph" w:styleId="Footer">
    <w:name w:val="footer"/>
    <w:basedOn w:val="Normal"/>
    <w:link w:val="FooterChar"/>
    <w:uiPriority w:val="99"/>
    <w:unhideWhenUsed/>
    <w:rsid w:val="002865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58E"/>
  </w:style>
  <w:style w:type="character" w:styleId="CommentReference">
    <w:name w:val="annotation reference"/>
    <w:basedOn w:val="DefaultParagraphFont"/>
    <w:uiPriority w:val="99"/>
    <w:semiHidden/>
    <w:unhideWhenUsed/>
    <w:rsid w:val="00B41FB7"/>
    <w:rPr>
      <w:sz w:val="16"/>
      <w:szCs w:val="16"/>
    </w:rPr>
  </w:style>
  <w:style w:type="paragraph" w:styleId="CommentText">
    <w:name w:val="annotation text"/>
    <w:basedOn w:val="Normal"/>
    <w:link w:val="CommentTextChar"/>
    <w:uiPriority w:val="99"/>
    <w:semiHidden/>
    <w:unhideWhenUsed/>
    <w:rsid w:val="00B41FB7"/>
    <w:pPr>
      <w:spacing w:line="240" w:lineRule="auto"/>
    </w:pPr>
    <w:rPr>
      <w:sz w:val="20"/>
      <w:szCs w:val="20"/>
    </w:rPr>
  </w:style>
  <w:style w:type="character" w:customStyle="1" w:styleId="CommentTextChar">
    <w:name w:val="Comment Text Char"/>
    <w:basedOn w:val="DefaultParagraphFont"/>
    <w:link w:val="CommentText"/>
    <w:uiPriority w:val="99"/>
    <w:semiHidden/>
    <w:rsid w:val="00B41FB7"/>
    <w:rPr>
      <w:sz w:val="20"/>
      <w:szCs w:val="20"/>
    </w:rPr>
  </w:style>
  <w:style w:type="paragraph" w:styleId="CommentSubject">
    <w:name w:val="annotation subject"/>
    <w:basedOn w:val="CommentText"/>
    <w:next w:val="CommentText"/>
    <w:link w:val="CommentSubjectChar"/>
    <w:uiPriority w:val="99"/>
    <w:semiHidden/>
    <w:unhideWhenUsed/>
    <w:rsid w:val="00B41FB7"/>
    <w:rPr>
      <w:b/>
      <w:bCs/>
    </w:rPr>
  </w:style>
  <w:style w:type="character" w:customStyle="1" w:styleId="CommentSubjectChar">
    <w:name w:val="Comment Subject Char"/>
    <w:basedOn w:val="CommentTextChar"/>
    <w:link w:val="CommentSubject"/>
    <w:uiPriority w:val="99"/>
    <w:semiHidden/>
    <w:rsid w:val="00B41FB7"/>
    <w:rPr>
      <w:b/>
      <w:bCs/>
      <w:sz w:val="20"/>
      <w:szCs w:val="20"/>
    </w:rPr>
  </w:style>
  <w:style w:type="paragraph" w:styleId="BalloonText">
    <w:name w:val="Balloon Text"/>
    <w:basedOn w:val="Normal"/>
    <w:link w:val="BalloonTextChar"/>
    <w:uiPriority w:val="99"/>
    <w:semiHidden/>
    <w:unhideWhenUsed/>
    <w:rsid w:val="00B41F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FB7"/>
    <w:rPr>
      <w:rFonts w:ascii="Segoe UI" w:hAnsi="Segoe UI" w:cs="Segoe UI"/>
      <w:sz w:val="18"/>
      <w:szCs w:val="18"/>
    </w:rPr>
  </w:style>
  <w:style w:type="character" w:customStyle="1" w:styleId="Heading1Char">
    <w:name w:val="Heading 1 Char"/>
    <w:basedOn w:val="DefaultParagraphFont"/>
    <w:link w:val="Heading1"/>
    <w:uiPriority w:val="9"/>
    <w:rsid w:val="006B72E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B7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231832">
      <w:bodyDiv w:val="1"/>
      <w:marLeft w:val="0"/>
      <w:marRight w:val="0"/>
      <w:marTop w:val="0"/>
      <w:marBottom w:val="0"/>
      <w:divBdr>
        <w:top w:val="none" w:sz="0" w:space="0" w:color="auto"/>
        <w:left w:val="none" w:sz="0" w:space="0" w:color="auto"/>
        <w:bottom w:val="none" w:sz="0" w:space="0" w:color="auto"/>
        <w:right w:val="none" w:sz="0" w:space="0" w:color="auto"/>
      </w:divBdr>
    </w:div>
    <w:div w:id="248545134">
      <w:bodyDiv w:val="1"/>
      <w:marLeft w:val="0"/>
      <w:marRight w:val="0"/>
      <w:marTop w:val="0"/>
      <w:marBottom w:val="0"/>
      <w:divBdr>
        <w:top w:val="none" w:sz="0" w:space="0" w:color="auto"/>
        <w:left w:val="none" w:sz="0" w:space="0" w:color="auto"/>
        <w:bottom w:val="none" w:sz="0" w:space="0" w:color="auto"/>
        <w:right w:val="none" w:sz="0" w:space="0" w:color="auto"/>
      </w:divBdr>
    </w:div>
    <w:div w:id="250552403">
      <w:bodyDiv w:val="1"/>
      <w:marLeft w:val="0"/>
      <w:marRight w:val="0"/>
      <w:marTop w:val="0"/>
      <w:marBottom w:val="0"/>
      <w:divBdr>
        <w:top w:val="none" w:sz="0" w:space="0" w:color="auto"/>
        <w:left w:val="none" w:sz="0" w:space="0" w:color="auto"/>
        <w:bottom w:val="none" w:sz="0" w:space="0" w:color="auto"/>
        <w:right w:val="none" w:sz="0" w:space="0" w:color="auto"/>
      </w:divBdr>
    </w:div>
    <w:div w:id="334454021">
      <w:bodyDiv w:val="1"/>
      <w:marLeft w:val="0"/>
      <w:marRight w:val="0"/>
      <w:marTop w:val="0"/>
      <w:marBottom w:val="0"/>
      <w:divBdr>
        <w:top w:val="none" w:sz="0" w:space="0" w:color="auto"/>
        <w:left w:val="none" w:sz="0" w:space="0" w:color="auto"/>
        <w:bottom w:val="none" w:sz="0" w:space="0" w:color="auto"/>
        <w:right w:val="none" w:sz="0" w:space="0" w:color="auto"/>
      </w:divBdr>
    </w:div>
    <w:div w:id="403646618">
      <w:bodyDiv w:val="1"/>
      <w:marLeft w:val="0"/>
      <w:marRight w:val="0"/>
      <w:marTop w:val="0"/>
      <w:marBottom w:val="0"/>
      <w:divBdr>
        <w:top w:val="none" w:sz="0" w:space="0" w:color="auto"/>
        <w:left w:val="none" w:sz="0" w:space="0" w:color="auto"/>
        <w:bottom w:val="none" w:sz="0" w:space="0" w:color="auto"/>
        <w:right w:val="none" w:sz="0" w:space="0" w:color="auto"/>
      </w:divBdr>
    </w:div>
    <w:div w:id="411047336">
      <w:bodyDiv w:val="1"/>
      <w:marLeft w:val="0"/>
      <w:marRight w:val="0"/>
      <w:marTop w:val="0"/>
      <w:marBottom w:val="0"/>
      <w:divBdr>
        <w:top w:val="none" w:sz="0" w:space="0" w:color="auto"/>
        <w:left w:val="none" w:sz="0" w:space="0" w:color="auto"/>
        <w:bottom w:val="none" w:sz="0" w:space="0" w:color="auto"/>
        <w:right w:val="none" w:sz="0" w:space="0" w:color="auto"/>
      </w:divBdr>
    </w:div>
    <w:div w:id="545801469">
      <w:bodyDiv w:val="1"/>
      <w:marLeft w:val="0"/>
      <w:marRight w:val="0"/>
      <w:marTop w:val="0"/>
      <w:marBottom w:val="0"/>
      <w:divBdr>
        <w:top w:val="none" w:sz="0" w:space="0" w:color="auto"/>
        <w:left w:val="none" w:sz="0" w:space="0" w:color="auto"/>
        <w:bottom w:val="none" w:sz="0" w:space="0" w:color="auto"/>
        <w:right w:val="none" w:sz="0" w:space="0" w:color="auto"/>
      </w:divBdr>
    </w:div>
    <w:div w:id="560672905">
      <w:bodyDiv w:val="1"/>
      <w:marLeft w:val="0"/>
      <w:marRight w:val="0"/>
      <w:marTop w:val="0"/>
      <w:marBottom w:val="0"/>
      <w:divBdr>
        <w:top w:val="none" w:sz="0" w:space="0" w:color="auto"/>
        <w:left w:val="none" w:sz="0" w:space="0" w:color="auto"/>
        <w:bottom w:val="none" w:sz="0" w:space="0" w:color="auto"/>
        <w:right w:val="none" w:sz="0" w:space="0" w:color="auto"/>
      </w:divBdr>
    </w:div>
    <w:div w:id="574315980">
      <w:bodyDiv w:val="1"/>
      <w:marLeft w:val="0"/>
      <w:marRight w:val="0"/>
      <w:marTop w:val="0"/>
      <w:marBottom w:val="0"/>
      <w:divBdr>
        <w:top w:val="none" w:sz="0" w:space="0" w:color="auto"/>
        <w:left w:val="none" w:sz="0" w:space="0" w:color="auto"/>
        <w:bottom w:val="none" w:sz="0" w:space="0" w:color="auto"/>
        <w:right w:val="none" w:sz="0" w:space="0" w:color="auto"/>
      </w:divBdr>
    </w:div>
    <w:div w:id="686637191">
      <w:bodyDiv w:val="1"/>
      <w:marLeft w:val="0"/>
      <w:marRight w:val="0"/>
      <w:marTop w:val="0"/>
      <w:marBottom w:val="0"/>
      <w:divBdr>
        <w:top w:val="none" w:sz="0" w:space="0" w:color="auto"/>
        <w:left w:val="none" w:sz="0" w:space="0" w:color="auto"/>
        <w:bottom w:val="none" w:sz="0" w:space="0" w:color="auto"/>
        <w:right w:val="none" w:sz="0" w:space="0" w:color="auto"/>
      </w:divBdr>
    </w:div>
    <w:div w:id="687098121">
      <w:bodyDiv w:val="1"/>
      <w:marLeft w:val="0"/>
      <w:marRight w:val="0"/>
      <w:marTop w:val="0"/>
      <w:marBottom w:val="0"/>
      <w:divBdr>
        <w:top w:val="none" w:sz="0" w:space="0" w:color="auto"/>
        <w:left w:val="none" w:sz="0" w:space="0" w:color="auto"/>
        <w:bottom w:val="none" w:sz="0" w:space="0" w:color="auto"/>
        <w:right w:val="none" w:sz="0" w:space="0" w:color="auto"/>
      </w:divBdr>
    </w:div>
    <w:div w:id="794254173">
      <w:bodyDiv w:val="1"/>
      <w:marLeft w:val="0"/>
      <w:marRight w:val="0"/>
      <w:marTop w:val="0"/>
      <w:marBottom w:val="0"/>
      <w:divBdr>
        <w:top w:val="none" w:sz="0" w:space="0" w:color="auto"/>
        <w:left w:val="none" w:sz="0" w:space="0" w:color="auto"/>
        <w:bottom w:val="none" w:sz="0" w:space="0" w:color="auto"/>
        <w:right w:val="none" w:sz="0" w:space="0" w:color="auto"/>
      </w:divBdr>
    </w:div>
    <w:div w:id="796291535">
      <w:bodyDiv w:val="1"/>
      <w:marLeft w:val="0"/>
      <w:marRight w:val="0"/>
      <w:marTop w:val="0"/>
      <w:marBottom w:val="0"/>
      <w:divBdr>
        <w:top w:val="none" w:sz="0" w:space="0" w:color="auto"/>
        <w:left w:val="none" w:sz="0" w:space="0" w:color="auto"/>
        <w:bottom w:val="none" w:sz="0" w:space="0" w:color="auto"/>
        <w:right w:val="none" w:sz="0" w:space="0" w:color="auto"/>
      </w:divBdr>
    </w:div>
    <w:div w:id="839078029">
      <w:bodyDiv w:val="1"/>
      <w:marLeft w:val="0"/>
      <w:marRight w:val="0"/>
      <w:marTop w:val="0"/>
      <w:marBottom w:val="0"/>
      <w:divBdr>
        <w:top w:val="none" w:sz="0" w:space="0" w:color="auto"/>
        <w:left w:val="none" w:sz="0" w:space="0" w:color="auto"/>
        <w:bottom w:val="none" w:sz="0" w:space="0" w:color="auto"/>
        <w:right w:val="none" w:sz="0" w:space="0" w:color="auto"/>
      </w:divBdr>
    </w:div>
    <w:div w:id="1036735102">
      <w:bodyDiv w:val="1"/>
      <w:marLeft w:val="0"/>
      <w:marRight w:val="0"/>
      <w:marTop w:val="0"/>
      <w:marBottom w:val="0"/>
      <w:divBdr>
        <w:top w:val="none" w:sz="0" w:space="0" w:color="auto"/>
        <w:left w:val="none" w:sz="0" w:space="0" w:color="auto"/>
        <w:bottom w:val="none" w:sz="0" w:space="0" w:color="auto"/>
        <w:right w:val="none" w:sz="0" w:space="0" w:color="auto"/>
      </w:divBdr>
    </w:div>
    <w:div w:id="1094084165">
      <w:bodyDiv w:val="1"/>
      <w:marLeft w:val="0"/>
      <w:marRight w:val="0"/>
      <w:marTop w:val="0"/>
      <w:marBottom w:val="0"/>
      <w:divBdr>
        <w:top w:val="none" w:sz="0" w:space="0" w:color="auto"/>
        <w:left w:val="none" w:sz="0" w:space="0" w:color="auto"/>
        <w:bottom w:val="none" w:sz="0" w:space="0" w:color="auto"/>
        <w:right w:val="none" w:sz="0" w:space="0" w:color="auto"/>
      </w:divBdr>
    </w:div>
    <w:div w:id="1102728462">
      <w:bodyDiv w:val="1"/>
      <w:marLeft w:val="0"/>
      <w:marRight w:val="0"/>
      <w:marTop w:val="0"/>
      <w:marBottom w:val="0"/>
      <w:divBdr>
        <w:top w:val="none" w:sz="0" w:space="0" w:color="auto"/>
        <w:left w:val="none" w:sz="0" w:space="0" w:color="auto"/>
        <w:bottom w:val="none" w:sz="0" w:space="0" w:color="auto"/>
        <w:right w:val="none" w:sz="0" w:space="0" w:color="auto"/>
      </w:divBdr>
    </w:div>
    <w:div w:id="1265655438">
      <w:bodyDiv w:val="1"/>
      <w:marLeft w:val="0"/>
      <w:marRight w:val="0"/>
      <w:marTop w:val="0"/>
      <w:marBottom w:val="0"/>
      <w:divBdr>
        <w:top w:val="none" w:sz="0" w:space="0" w:color="auto"/>
        <w:left w:val="none" w:sz="0" w:space="0" w:color="auto"/>
        <w:bottom w:val="none" w:sz="0" w:space="0" w:color="auto"/>
        <w:right w:val="none" w:sz="0" w:space="0" w:color="auto"/>
      </w:divBdr>
    </w:div>
    <w:div w:id="1285502116">
      <w:bodyDiv w:val="1"/>
      <w:marLeft w:val="0"/>
      <w:marRight w:val="0"/>
      <w:marTop w:val="0"/>
      <w:marBottom w:val="0"/>
      <w:divBdr>
        <w:top w:val="none" w:sz="0" w:space="0" w:color="auto"/>
        <w:left w:val="none" w:sz="0" w:space="0" w:color="auto"/>
        <w:bottom w:val="none" w:sz="0" w:space="0" w:color="auto"/>
        <w:right w:val="none" w:sz="0" w:space="0" w:color="auto"/>
      </w:divBdr>
    </w:div>
    <w:div w:id="1308507133">
      <w:bodyDiv w:val="1"/>
      <w:marLeft w:val="0"/>
      <w:marRight w:val="0"/>
      <w:marTop w:val="0"/>
      <w:marBottom w:val="0"/>
      <w:divBdr>
        <w:top w:val="none" w:sz="0" w:space="0" w:color="auto"/>
        <w:left w:val="none" w:sz="0" w:space="0" w:color="auto"/>
        <w:bottom w:val="none" w:sz="0" w:space="0" w:color="auto"/>
        <w:right w:val="none" w:sz="0" w:space="0" w:color="auto"/>
      </w:divBdr>
    </w:div>
    <w:div w:id="1403983885">
      <w:bodyDiv w:val="1"/>
      <w:marLeft w:val="0"/>
      <w:marRight w:val="0"/>
      <w:marTop w:val="0"/>
      <w:marBottom w:val="0"/>
      <w:divBdr>
        <w:top w:val="none" w:sz="0" w:space="0" w:color="auto"/>
        <w:left w:val="none" w:sz="0" w:space="0" w:color="auto"/>
        <w:bottom w:val="none" w:sz="0" w:space="0" w:color="auto"/>
        <w:right w:val="none" w:sz="0" w:space="0" w:color="auto"/>
      </w:divBdr>
    </w:div>
    <w:div w:id="1468662885">
      <w:bodyDiv w:val="1"/>
      <w:marLeft w:val="0"/>
      <w:marRight w:val="0"/>
      <w:marTop w:val="0"/>
      <w:marBottom w:val="0"/>
      <w:divBdr>
        <w:top w:val="none" w:sz="0" w:space="0" w:color="auto"/>
        <w:left w:val="none" w:sz="0" w:space="0" w:color="auto"/>
        <w:bottom w:val="none" w:sz="0" w:space="0" w:color="auto"/>
        <w:right w:val="none" w:sz="0" w:space="0" w:color="auto"/>
      </w:divBdr>
    </w:div>
    <w:div w:id="1577666495">
      <w:bodyDiv w:val="1"/>
      <w:marLeft w:val="0"/>
      <w:marRight w:val="0"/>
      <w:marTop w:val="0"/>
      <w:marBottom w:val="0"/>
      <w:divBdr>
        <w:top w:val="none" w:sz="0" w:space="0" w:color="auto"/>
        <w:left w:val="none" w:sz="0" w:space="0" w:color="auto"/>
        <w:bottom w:val="none" w:sz="0" w:space="0" w:color="auto"/>
        <w:right w:val="none" w:sz="0" w:space="0" w:color="auto"/>
      </w:divBdr>
    </w:div>
    <w:div w:id="1591894470">
      <w:bodyDiv w:val="1"/>
      <w:marLeft w:val="0"/>
      <w:marRight w:val="0"/>
      <w:marTop w:val="0"/>
      <w:marBottom w:val="0"/>
      <w:divBdr>
        <w:top w:val="none" w:sz="0" w:space="0" w:color="auto"/>
        <w:left w:val="none" w:sz="0" w:space="0" w:color="auto"/>
        <w:bottom w:val="none" w:sz="0" w:space="0" w:color="auto"/>
        <w:right w:val="none" w:sz="0" w:space="0" w:color="auto"/>
      </w:divBdr>
    </w:div>
    <w:div w:id="1592467394">
      <w:bodyDiv w:val="1"/>
      <w:marLeft w:val="0"/>
      <w:marRight w:val="0"/>
      <w:marTop w:val="0"/>
      <w:marBottom w:val="0"/>
      <w:divBdr>
        <w:top w:val="none" w:sz="0" w:space="0" w:color="auto"/>
        <w:left w:val="none" w:sz="0" w:space="0" w:color="auto"/>
        <w:bottom w:val="none" w:sz="0" w:space="0" w:color="auto"/>
        <w:right w:val="none" w:sz="0" w:space="0" w:color="auto"/>
      </w:divBdr>
    </w:div>
    <w:div w:id="1592591220">
      <w:bodyDiv w:val="1"/>
      <w:marLeft w:val="0"/>
      <w:marRight w:val="0"/>
      <w:marTop w:val="0"/>
      <w:marBottom w:val="0"/>
      <w:divBdr>
        <w:top w:val="none" w:sz="0" w:space="0" w:color="auto"/>
        <w:left w:val="none" w:sz="0" w:space="0" w:color="auto"/>
        <w:bottom w:val="none" w:sz="0" w:space="0" w:color="auto"/>
        <w:right w:val="none" w:sz="0" w:space="0" w:color="auto"/>
      </w:divBdr>
    </w:div>
    <w:div w:id="1676036943">
      <w:bodyDiv w:val="1"/>
      <w:marLeft w:val="0"/>
      <w:marRight w:val="0"/>
      <w:marTop w:val="0"/>
      <w:marBottom w:val="0"/>
      <w:divBdr>
        <w:top w:val="none" w:sz="0" w:space="0" w:color="auto"/>
        <w:left w:val="none" w:sz="0" w:space="0" w:color="auto"/>
        <w:bottom w:val="none" w:sz="0" w:space="0" w:color="auto"/>
        <w:right w:val="none" w:sz="0" w:space="0" w:color="auto"/>
      </w:divBdr>
    </w:div>
    <w:div w:id="1685980246">
      <w:bodyDiv w:val="1"/>
      <w:marLeft w:val="0"/>
      <w:marRight w:val="0"/>
      <w:marTop w:val="0"/>
      <w:marBottom w:val="0"/>
      <w:divBdr>
        <w:top w:val="none" w:sz="0" w:space="0" w:color="auto"/>
        <w:left w:val="none" w:sz="0" w:space="0" w:color="auto"/>
        <w:bottom w:val="none" w:sz="0" w:space="0" w:color="auto"/>
        <w:right w:val="none" w:sz="0" w:space="0" w:color="auto"/>
      </w:divBdr>
    </w:div>
    <w:div w:id="1765956010">
      <w:bodyDiv w:val="1"/>
      <w:marLeft w:val="0"/>
      <w:marRight w:val="0"/>
      <w:marTop w:val="0"/>
      <w:marBottom w:val="0"/>
      <w:divBdr>
        <w:top w:val="none" w:sz="0" w:space="0" w:color="auto"/>
        <w:left w:val="none" w:sz="0" w:space="0" w:color="auto"/>
        <w:bottom w:val="none" w:sz="0" w:space="0" w:color="auto"/>
        <w:right w:val="none" w:sz="0" w:space="0" w:color="auto"/>
      </w:divBdr>
    </w:div>
    <w:div w:id="1817146304">
      <w:bodyDiv w:val="1"/>
      <w:marLeft w:val="0"/>
      <w:marRight w:val="0"/>
      <w:marTop w:val="0"/>
      <w:marBottom w:val="0"/>
      <w:divBdr>
        <w:top w:val="none" w:sz="0" w:space="0" w:color="auto"/>
        <w:left w:val="none" w:sz="0" w:space="0" w:color="auto"/>
        <w:bottom w:val="none" w:sz="0" w:space="0" w:color="auto"/>
        <w:right w:val="none" w:sz="0" w:space="0" w:color="auto"/>
      </w:divBdr>
    </w:div>
    <w:div w:id="1835604451">
      <w:bodyDiv w:val="1"/>
      <w:marLeft w:val="0"/>
      <w:marRight w:val="0"/>
      <w:marTop w:val="0"/>
      <w:marBottom w:val="0"/>
      <w:divBdr>
        <w:top w:val="none" w:sz="0" w:space="0" w:color="auto"/>
        <w:left w:val="none" w:sz="0" w:space="0" w:color="auto"/>
        <w:bottom w:val="none" w:sz="0" w:space="0" w:color="auto"/>
        <w:right w:val="none" w:sz="0" w:space="0" w:color="auto"/>
      </w:divBdr>
    </w:div>
    <w:div w:id="206818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lumjohn10@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B263D39CD3D4D33B166145DCC97BC5F"/>
        <w:category>
          <w:name w:val="General"/>
          <w:gallery w:val="placeholder"/>
        </w:category>
        <w:types>
          <w:type w:val="bbPlcHdr"/>
        </w:types>
        <w:behaviors>
          <w:behavior w:val="content"/>
        </w:behaviors>
        <w:guid w:val="{FFA5A9A9-5914-470E-A5A7-3F6071669194}"/>
      </w:docPartPr>
      <w:docPartBody>
        <w:p w:rsidR="00062CAD" w:rsidRDefault="00987771" w:rsidP="00987771">
          <w:pPr>
            <w:pStyle w:val="BB263D39CD3D4D33B166145DCC97BC5F"/>
          </w:pPr>
          <w:r>
            <w:t>[Type 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771"/>
    <w:rsid w:val="00062CAD"/>
    <w:rsid w:val="006558E0"/>
    <w:rsid w:val="00987771"/>
    <w:rsid w:val="00FD2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263D39CD3D4D33B166145DCC97BC5F">
    <w:name w:val="BB263D39CD3D4D33B166145DCC97BC5F"/>
    <w:rsid w:val="009877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Ope20</b:Tag>
    <b:SourceType>InternetSite</b:SourceType>
    <b:Guid>{6F82A3A3-FE7D-4176-AEB0-DF7A43835D8B}</b:Guid>
    <b:Author>
      <b:Author>
        <b:NameList>
          <b:Person>
            <b:Last>University</b:Last>
            <b:First>Open</b:First>
          </b:Person>
        </b:NameList>
      </b:Author>
    </b:Author>
    <b:Title>Postgraduate Certificate in Education in Wales</b:Title>
    <b:Year>2020</b:Year>
    <b:YearAccessed>2020</b:YearAccessed>
    <b:MonthAccessed>May</b:MonthAccessed>
    <b:DayAccessed>6</b:DayAccessed>
    <b:URL>http://www.open.ac.uk/postgraduate/qualifications/k36</b:URL>
    <b:RefOrder>2</b:RefOrder>
  </b:Source>
  <b:Source>
    <b:Tag>Wel192</b:Tag>
    <b:SourceType>InternetSite</b:SourceType>
    <b:Guid>{C34C3161-AC4C-42A2-B8E3-E3BF128633EC}</b:Guid>
    <b:Author>
      <b:Author>
        <b:Corporate>Governmnet, Welsh</b:Corporate>
      </b:Author>
    </b:Author>
    <b:Title>Curriculum for Wales</b:Title>
    <b:Year>2019</b:Year>
    <b:YearAccessed>2020</b:YearAccessed>
    <b:MonthAccessed>May</b:MonthAccessed>
    <b:DayAccessed>6</b:DayAccessed>
    <b:URL>https://hwb.gov.wales/curriculum-for-wales</b:URL>
    <b:RefOrder>3</b:RefOrder>
  </b:Source>
  <b:Source>
    <b:Tag>Sau20</b:Tag>
    <b:SourceType>InternetSite</b:SourceType>
    <b:Guid>{558EF8DC-78D8-4350-A5FD-68955605E511}</b:Guid>
    <b:Author>
      <b:Author>
        <b:NameList>
          <b:Person>
            <b:Last>McLeod</b:Last>
            <b:First>Saul</b:First>
          </b:Person>
        </b:NameList>
      </b:Author>
    </b:Author>
    <b:Title>Maslow's Hierarchy of needs</b:Title>
    <b:Year>2020</b:Year>
    <b:YearAccessed>2020</b:YearAccessed>
    <b:MonthAccessed>May </b:MonthAccessed>
    <b:DayAccessed>6</b:DayAccessed>
    <b:URL>https://www.simplypsychology.org/maslow.html</b:URL>
    <b:RefOrder>4</b:RefOrder>
  </b:Source>
  <b:Source>
    <b:Tag>Wel18</b:Tag>
    <b:SourceType>Report</b:SourceType>
    <b:Guid>{03903A51-3E5F-4107-8FA3-43DAE7EE7925}</b:Guid>
    <b:Title>Additional Learning Needs</b:Title>
    <b:Year>2018</b:Year>
    <b:Author>
      <b:Author>
        <b:Corporate>Welsh Government</b:Corporate>
      </b:Author>
    </b:Author>
    <b:Publisher>Gov.Wales</b:Publisher>
    <b:City>Cardiff</b:City>
    <b:RefOrder>5</b:RefOrder>
  </b:Source>
  <b:Source>
    <b:Tag>Sau181</b:Tag>
    <b:SourceType>InternetSite</b:SourceType>
    <b:Guid>{1717D62A-0CDD-4745-A50E-9B45C8A4B646}</b:Guid>
    <b:Title>Skinner Operant conditioning</b:Title>
    <b:Year>2018</b:Year>
    <b:Author>
      <b:Author>
        <b:NameList>
          <b:Person>
            <b:Last>McLeod</b:Last>
            <b:First>Saul</b:First>
          </b:Person>
        </b:NameList>
      </b:Author>
    </b:Author>
    <b:YearAccessed>2020</b:YearAccessed>
    <b:MonthAccessed>May </b:MonthAccessed>
    <b:DayAccessed>6</b:DayAccessed>
    <b:URL>https://www.simplypsychology.org/operant-conditioning.html</b:URL>
    <b:RefOrder>1</b:RefOrder>
  </b:Source>
</b:Sources>
</file>

<file path=customXml/itemProps1.xml><?xml version="1.0" encoding="utf-8"?>
<ds:datastoreItem xmlns:ds="http://schemas.openxmlformats.org/officeDocument/2006/customXml" ds:itemID="{7D7AE0D6-3A63-47BB-A7B7-218587598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11</Pages>
  <Words>2695</Words>
  <Characters>15364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Calum Evans-Williams</dc:creator>
  <cp:keywords/>
  <dc:description/>
  <cp:lastModifiedBy>calumjohn10@gmail.com</cp:lastModifiedBy>
  <cp:revision>193</cp:revision>
  <dcterms:created xsi:type="dcterms:W3CDTF">2020-05-04T15:05:00Z</dcterms:created>
  <dcterms:modified xsi:type="dcterms:W3CDTF">2020-05-07T17:38:00Z</dcterms:modified>
</cp:coreProperties>
</file>