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1B0A207" w14:paraId="003F6272" wp14:textId="064B9945">
      <w:pPr>
        <w:jc w:val="center"/>
        <w:rPr>
          <w:b w:val="0"/>
          <w:bCs w:val="0"/>
          <w:i w:val="1"/>
          <w:iCs w:val="1"/>
          <w:noProof w:val="0"/>
          <w:sz w:val="56"/>
          <w:szCs w:val="56"/>
          <w:u w:val="none"/>
          <w:lang w:val="en-GB"/>
        </w:rPr>
      </w:pPr>
      <w:bookmarkStart w:name="_GoBack" w:id="0"/>
      <w:bookmarkEnd w:id="0"/>
      <w:r w:rsidRPr="41B0A207" w:rsidR="2508913F">
        <w:rPr>
          <w:b w:val="0"/>
          <w:bCs w:val="0"/>
          <w:i w:val="1"/>
          <w:iCs w:val="1"/>
          <w:noProof w:val="0"/>
          <w:sz w:val="56"/>
          <w:szCs w:val="56"/>
          <w:u w:val="none"/>
          <w:lang w:val="en-GB"/>
        </w:rPr>
        <w:t>Workbook</w:t>
      </w:r>
    </w:p>
    <w:p w:rsidR="41B0A207" w:rsidP="41B0A207" w:rsidRDefault="41B0A207" w14:paraId="03EF5494" w14:textId="06407DD7">
      <w:pPr>
        <w:pStyle w:val="Normal"/>
        <w:jc w:val="center"/>
        <w:rPr>
          <w:b w:val="0"/>
          <w:bCs w:val="0"/>
          <w:i w:val="1"/>
          <w:iCs w:val="1"/>
          <w:noProof w:val="0"/>
          <w:sz w:val="56"/>
          <w:szCs w:val="56"/>
          <w:u w:val="none"/>
          <w:lang w:val="en-GB"/>
        </w:rPr>
      </w:pPr>
    </w:p>
    <w:p w:rsidR="46CFD4C6" w:rsidP="41B0A207" w:rsidRDefault="46CFD4C6" w14:paraId="183D83B5" w14:textId="3701860C">
      <w:pPr>
        <w:pStyle w:val="Normal"/>
        <w:jc w:val="left"/>
        <w:rPr>
          <w:rFonts w:ascii="Calibri" w:hAnsi="Calibri" w:eastAsia="Calibri" w:cs="Calibri"/>
          <w:b w:val="0"/>
          <w:bCs w:val="0"/>
          <w:i w:val="0"/>
          <w:iCs w:val="0"/>
          <w:caps w:val="0"/>
          <w:smallCaps w:val="0"/>
          <w:noProof w:val="0"/>
          <w:color w:val="000000" w:themeColor="text1" w:themeTint="FF" w:themeShade="FF"/>
          <w:sz w:val="40"/>
          <w:szCs w:val="40"/>
          <w:lang w:val="en-GB"/>
        </w:rPr>
      </w:pPr>
      <w:r w:rsidRPr="41B0A207" w:rsidR="46CFD4C6">
        <w:rPr>
          <w:b w:val="0"/>
          <w:bCs w:val="0"/>
          <w:i w:val="0"/>
          <w:iCs w:val="0"/>
          <w:noProof w:val="0"/>
          <w:sz w:val="40"/>
          <w:szCs w:val="40"/>
          <w:u w:val="none"/>
          <w:lang w:val="en-GB"/>
        </w:rPr>
        <w:t xml:space="preserve">  </w:t>
      </w:r>
      <w:r w:rsidRPr="41B0A207" w:rsidR="73211263">
        <w:rPr>
          <w:b w:val="0"/>
          <w:bCs w:val="0"/>
          <w:i w:val="0"/>
          <w:iCs w:val="0"/>
          <w:noProof w:val="0"/>
          <w:sz w:val="40"/>
          <w:szCs w:val="40"/>
          <w:u w:val="none"/>
          <w:lang w:val="en-GB"/>
        </w:rPr>
        <w:t>The stories we tell contributes to situa</w:t>
      </w:r>
      <w:r w:rsidRPr="41B0A207" w:rsidR="632EE754">
        <w:rPr>
          <w:b w:val="0"/>
          <w:bCs w:val="0"/>
          <w:i w:val="0"/>
          <w:iCs w:val="0"/>
          <w:noProof w:val="0"/>
          <w:sz w:val="40"/>
          <w:szCs w:val="40"/>
          <w:u w:val="none"/>
          <w:lang w:val="en-GB"/>
        </w:rPr>
        <w:t>te and explain everyday experiences</w:t>
      </w:r>
      <w:r w:rsidRPr="41B0A207" w:rsidR="3BA5E3EF">
        <w:rPr>
          <w:b w:val="0"/>
          <w:bCs w:val="0"/>
          <w:i w:val="0"/>
          <w:iCs w:val="0"/>
          <w:noProof w:val="0"/>
          <w:sz w:val="40"/>
          <w:szCs w:val="40"/>
          <w:u w:val="none"/>
          <w:lang w:val="en-GB"/>
        </w:rPr>
        <w:t xml:space="preserve"> that</w:t>
      </w:r>
      <w:r w:rsidRPr="41B0A207" w:rsidR="6C3D7A3B">
        <w:rPr>
          <w:b w:val="0"/>
          <w:bCs w:val="0"/>
          <w:i w:val="0"/>
          <w:iCs w:val="0"/>
          <w:noProof w:val="0"/>
          <w:sz w:val="40"/>
          <w:szCs w:val="40"/>
          <w:u w:val="none"/>
          <w:lang w:val="en-GB"/>
        </w:rPr>
        <w:t xml:space="preserve"> represent </w:t>
      </w:r>
      <w:r w:rsidRPr="41B0A207" w:rsidR="11F5FB82">
        <w:rPr>
          <w:b w:val="0"/>
          <w:bCs w:val="0"/>
          <w:i w:val="0"/>
          <w:iCs w:val="0"/>
          <w:noProof w:val="0"/>
          <w:sz w:val="40"/>
          <w:szCs w:val="40"/>
          <w:u w:val="none"/>
          <w:lang w:val="en-GB"/>
        </w:rPr>
        <w:t>a range of human history and communal ideas</w:t>
      </w:r>
      <w:r w:rsidRPr="41B0A207" w:rsidR="5F561E67">
        <w:rPr>
          <w:b w:val="0"/>
          <w:bCs w:val="0"/>
          <w:i w:val="0"/>
          <w:iCs w:val="0"/>
          <w:noProof w:val="0"/>
          <w:sz w:val="40"/>
          <w:szCs w:val="40"/>
          <w:u w:val="none"/>
          <w:lang w:val="en-GB"/>
        </w:rPr>
        <w:t>.</w:t>
      </w:r>
      <w:r w:rsidRPr="41B0A207" w:rsidR="74B22741">
        <w:rPr>
          <w:b w:val="0"/>
          <w:bCs w:val="0"/>
          <w:i w:val="0"/>
          <w:iCs w:val="0"/>
          <w:noProof w:val="0"/>
          <w:sz w:val="40"/>
          <w:szCs w:val="40"/>
          <w:u w:val="none"/>
          <w:lang w:val="en-GB"/>
        </w:rPr>
        <w:t xml:space="preserve"> </w:t>
      </w:r>
      <w:r w:rsidRPr="41B0A207" w:rsidR="242E8E18">
        <w:rPr>
          <w:b w:val="0"/>
          <w:bCs w:val="0"/>
          <w:i w:val="0"/>
          <w:iCs w:val="0"/>
          <w:noProof w:val="0"/>
          <w:sz w:val="40"/>
          <w:szCs w:val="40"/>
          <w:u w:val="none"/>
          <w:lang w:val="en-GB"/>
        </w:rPr>
        <w:t>Stories are narrative compositions influenced by cultural expectations, personal environments, positions and historic contexts.</w:t>
      </w:r>
    </w:p>
    <w:p w:rsidR="79EE3BA7" w:rsidP="41B0A207" w:rsidRDefault="79EE3BA7" w14:paraId="6452D1B9" w14:textId="507BAC53">
      <w:pPr>
        <w:pStyle w:val="Normal"/>
        <w:jc w:val="left"/>
        <w:rPr>
          <w:b w:val="0"/>
          <w:bCs w:val="0"/>
          <w:i w:val="0"/>
          <w:iCs w:val="0"/>
          <w:noProof w:val="0"/>
          <w:sz w:val="40"/>
          <w:szCs w:val="40"/>
          <w:u w:val="none"/>
          <w:lang w:val="en-GB"/>
        </w:rPr>
      </w:pPr>
      <w:r w:rsidRPr="41B0A207" w:rsidR="79EE3BA7">
        <w:rPr>
          <w:b w:val="0"/>
          <w:bCs w:val="0"/>
          <w:i w:val="0"/>
          <w:iCs w:val="0"/>
          <w:noProof w:val="0"/>
          <w:sz w:val="40"/>
          <w:szCs w:val="40"/>
          <w:u w:val="none"/>
          <w:lang w:val="en-GB"/>
        </w:rPr>
        <w:t xml:space="preserve">Through the drama process, the narrative composition becomes constantly constructed and reconstructed exploring different possibilities. </w:t>
      </w:r>
      <w:r w:rsidRPr="41B0A207" w:rsidR="79EE3BA7">
        <w:rPr>
          <w:b w:val="0"/>
          <w:bCs w:val="0"/>
          <w:i w:val="0"/>
          <w:iCs w:val="0"/>
          <w:noProof w:val="0"/>
          <w:sz w:val="40"/>
          <w:szCs w:val="40"/>
          <w:u w:val="none"/>
          <w:lang w:val="en-GB"/>
        </w:rPr>
        <w:t>This emergence and coherence can be the foundation to decide how to engage in the complexity of life (Bruner, 2002) and face unexpected situations taking ethical stances (</w:t>
      </w:r>
      <w:proofErr w:type="spellStart"/>
      <w:r w:rsidRPr="41B0A207" w:rsidR="79EE3BA7">
        <w:rPr>
          <w:b w:val="0"/>
          <w:bCs w:val="0"/>
          <w:i w:val="0"/>
          <w:iCs w:val="0"/>
          <w:noProof w:val="0"/>
          <w:sz w:val="40"/>
          <w:szCs w:val="40"/>
          <w:u w:val="none"/>
          <w:lang w:val="en-GB"/>
        </w:rPr>
        <w:t>Razfar</w:t>
      </w:r>
      <w:proofErr w:type="spellEnd"/>
      <w:r w:rsidRPr="41B0A207" w:rsidR="79EE3BA7">
        <w:rPr>
          <w:b w:val="0"/>
          <w:bCs w:val="0"/>
          <w:i w:val="0"/>
          <w:iCs w:val="0"/>
          <w:noProof w:val="0"/>
          <w:sz w:val="40"/>
          <w:szCs w:val="40"/>
          <w:u w:val="none"/>
          <w:lang w:val="en-GB"/>
        </w:rPr>
        <w:t>, 2012).</w:t>
      </w:r>
    </w:p>
    <w:p w:rsidR="41B0A207" w:rsidP="41B0A207" w:rsidRDefault="41B0A207" w14:paraId="35B7411F" w14:textId="331438EB">
      <w:pPr>
        <w:pStyle w:val="Normal"/>
        <w:jc w:val="left"/>
        <w:rPr>
          <w:b w:val="0"/>
          <w:bCs w:val="0"/>
          <w:i w:val="0"/>
          <w:iCs w:val="0"/>
          <w:noProof w:val="0"/>
          <w:sz w:val="40"/>
          <w:szCs w:val="40"/>
          <w:u w:val="none"/>
          <w:lang w:val="en-GB"/>
        </w:rPr>
      </w:pPr>
    </w:p>
    <w:p w:rsidR="5023E23F" w:rsidP="41B0A207" w:rsidRDefault="5023E23F" w14:paraId="7FBD0541" w14:textId="6E550781">
      <w:pPr>
        <w:pStyle w:val="Normal"/>
        <w:jc w:val="left"/>
        <w:rPr>
          <w:b w:val="0"/>
          <w:bCs w:val="0"/>
          <w:i w:val="0"/>
          <w:iCs w:val="0"/>
          <w:noProof w:val="0"/>
          <w:sz w:val="40"/>
          <w:szCs w:val="40"/>
          <w:u w:val="none"/>
          <w:lang w:val="en-GB"/>
        </w:rPr>
      </w:pPr>
      <w:r w:rsidRPr="41B0A207" w:rsidR="5023E23F">
        <w:rPr>
          <w:b w:val="0"/>
          <w:bCs w:val="0"/>
          <w:i w:val="0"/>
          <w:iCs w:val="0"/>
          <w:noProof w:val="0"/>
          <w:sz w:val="40"/>
          <w:szCs w:val="40"/>
          <w:u w:val="none"/>
          <w:lang w:val="en-GB"/>
        </w:rPr>
        <w:t xml:space="preserve">  </w:t>
      </w:r>
      <w:r w:rsidRPr="41B0A207" w:rsidR="31C3D2AF">
        <w:rPr>
          <w:b w:val="0"/>
          <w:bCs w:val="0"/>
          <w:i w:val="0"/>
          <w:iCs w:val="0"/>
          <w:noProof w:val="0"/>
          <w:sz w:val="40"/>
          <w:szCs w:val="40"/>
          <w:u w:val="none"/>
          <w:lang w:val="en-GB"/>
        </w:rPr>
        <w:t>The</w:t>
      </w:r>
      <w:r w:rsidRPr="41B0A207" w:rsidR="7DC7E494">
        <w:rPr>
          <w:b w:val="0"/>
          <w:bCs w:val="0"/>
          <w:i w:val="0"/>
          <w:iCs w:val="0"/>
          <w:noProof w:val="0"/>
          <w:sz w:val="40"/>
          <w:szCs w:val="40"/>
          <w:u w:val="none"/>
          <w:lang w:val="en-GB"/>
        </w:rPr>
        <w:t xml:space="preserve"> main</w:t>
      </w:r>
      <w:r w:rsidRPr="41B0A207" w:rsidR="31C3D2AF">
        <w:rPr>
          <w:b w:val="0"/>
          <w:bCs w:val="0"/>
          <w:i w:val="0"/>
          <w:iCs w:val="0"/>
          <w:noProof w:val="0"/>
          <w:sz w:val="40"/>
          <w:szCs w:val="40"/>
          <w:u w:val="none"/>
          <w:lang w:val="en-GB"/>
        </w:rPr>
        <w:t xml:space="preserve"> aim of my workshop plan is to point out</w:t>
      </w:r>
      <w:r w:rsidRPr="41B0A207" w:rsidR="727E34B9">
        <w:rPr>
          <w:b w:val="0"/>
          <w:bCs w:val="0"/>
          <w:i w:val="0"/>
          <w:iCs w:val="0"/>
          <w:noProof w:val="0"/>
          <w:sz w:val="40"/>
          <w:szCs w:val="40"/>
          <w:u w:val="none"/>
          <w:lang w:val="en-GB"/>
        </w:rPr>
        <w:t xml:space="preserve"> the idea of choice in times of tension and desire.</w:t>
      </w:r>
      <w:r w:rsidRPr="41B0A207" w:rsidR="6AB7C9EC">
        <w:rPr>
          <w:b w:val="0"/>
          <w:bCs w:val="0"/>
          <w:i w:val="0"/>
          <w:iCs w:val="0"/>
          <w:noProof w:val="0"/>
          <w:sz w:val="40"/>
          <w:szCs w:val="40"/>
          <w:u w:val="none"/>
          <w:lang w:val="en-GB"/>
        </w:rPr>
        <w:t xml:space="preserve"> </w:t>
      </w:r>
      <w:r w:rsidRPr="41B0A207" w:rsidR="3CC2C95F">
        <w:rPr>
          <w:b w:val="0"/>
          <w:bCs w:val="0"/>
          <w:i w:val="0"/>
          <w:iCs w:val="0"/>
          <w:noProof w:val="0"/>
          <w:sz w:val="40"/>
          <w:szCs w:val="40"/>
          <w:u w:val="none"/>
          <w:lang w:val="en-GB"/>
        </w:rPr>
        <w:t xml:space="preserve">Using as a </w:t>
      </w:r>
      <w:r w:rsidRPr="41B0A207" w:rsidR="43C1BC8B">
        <w:rPr>
          <w:b w:val="0"/>
          <w:bCs w:val="0"/>
          <w:i w:val="0"/>
          <w:iCs w:val="0"/>
          <w:noProof w:val="0"/>
          <w:sz w:val="40"/>
          <w:szCs w:val="40"/>
          <w:u w:val="none"/>
          <w:lang w:val="en-GB"/>
        </w:rPr>
        <w:t>means</w:t>
      </w:r>
      <w:r w:rsidRPr="41B0A207" w:rsidR="3CC2C95F">
        <w:rPr>
          <w:b w:val="0"/>
          <w:bCs w:val="0"/>
          <w:i w:val="0"/>
          <w:iCs w:val="0"/>
          <w:noProof w:val="0"/>
          <w:sz w:val="40"/>
          <w:szCs w:val="40"/>
          <w:u w:val="none"/>
          <w:lang w:val="en-GB"/>
        </w:rPr>
        <w:t xml:space="preserve"> the Greek myth of Icarus</w:t>
      </w:r>
      <w:r w:rsidRPr="41B0A207" w:rsidR="1C47C22D">
        <w:rPr>
          <w:b w:val="0"/>
          <w:bCs w:val="0"/>
          <w:i w:val="0"/>
          <w:iCs w:val="0"/>
          <w:noProof w:val="0"/>
          <w:sz w:val="40"/>
          <w:szCs w:val="40"/>
          <w:u w:val="none"/>
          <w:lang w:val="en-GB"/>
        </w:rPr>
        <w:t>.</w:t>
      </w:r>
    </w:p>
    <w:p w:rsidR="0CA6339E" w:rsidP="41B0A207" w:rsidRDefault="0CA6339E" w14:paraId="13A705BF" w14:textId="56C79C07">
      <w:pPr>
        <w:pStyle w:val="Normal"/>
        <w:jc w:val="left"/>
        <w:rPr>
          <w:b w:val="0"/>
          <w:bCs w:val="0"/>
          <w:i w:val="0"/>
          <w:iCs w:val="0"/>
          <w:noProof w:val="0"/>
          <w:sz w:val="40"/>
          <w:szCs w:val="40"/>
          <w:u w:val="none"/>
          <w:lang w:val="en-GB"/>
        </w:rPr>
      </w:pPr>
      <w:r w:rsidRPr="41B0A207" w:rsidR="0CA6339E">
        <w:rPr>
          <w:b w:val="0"/>
          <w:bCs w:val="0"/>
          <w:i w:val="0"/>
          <w:iCs w:val="0"/>
          <w:noProof w:val="0"/>
          <w:sz w:val="40"/>
          <w:szCs w:val="40"/>
          <w:u w:val="none"/>
          <w:lang w:val="en-GB"/>
        </w:rPr>
        <w:t xml:space="preserve">According to which </w:t>
      </w:r>
      <w:r w:rsidRPr="41B0A207" w:rsidR="282FE5A5">
        <w:rPr>
          <w:b w:val="0"/>
          <w:bCs w:val="0"/>
          <w:i w:val="0"/>
          <w:iCs w:val="0"/>
          <w:noProof w:val="0"/>
          <w:sz w:val="40"/>
          <w:szCs w:val="40"/>
          <w:u w:val="none"/>
          <w:lang w:val="en-GB"/>
        </w:rPr>
        <w:t>Icarus father, D</w:t>
      </w:r>
      <w:r w:rsidRPr="41B0A207" w:rsidR="0782583E">
        <w:rPr>
          <w:b w:val="0"/>
          <w:bCs w:val="0"/>
          <w:i w:val="0"/>
          <w:iCs w:val="0"/>
          <w:noProof w:val="0"/>
          <w:sz w:val="40"/>
          <w:szCs w:val="40"/>
          <w:u w:val="none"/>
          <w:lang w:val="en-GB"/>
        </w:rPr>
        <w:t xml:space="preserve">aedalus who was a great craftsman of his time he created the </w:t>
      </w:r>
      <w:r w:rsidRPr="41B0A207" w:rsidR="6EC0669A">
        <w:rPr>
          <w:b w:val="0"/>
          <w:bCs w:val="0"/>
          <w:i w:val="0"/>
          <w:iCs w:val="0"/>
          <w:noProof w:val="0"/>
          <w:sz w:val="40"/>
          <w:szCs w:val="40"/>
          <w:u w:val="none"/>
          <w:lang w:val="en-GB"/>
        </w:rPr>
        <w:t>labyrinth</w:t>
      </w:r>
      <w:r w:rsidRPr="41B0A207" w:rsidR="39DE42C9">
        <w:rPr>
          <w:b w:val="0"/>
          <w:bCs w:val="0"/>
          <w:i w:val="0"/>
          <w:iCs w:val="0"/>
          <w:noProof w:val="0"/>
          <w:sz w:val="40"/>
          <w:szCs w:val="40"/>
          <w:u w:val="none"/>
          <w:lang w:val="en-GB"/>
        </w:rPr>
        <w:t xml:space="preserve"> of Minotaur and </w:t>
      </w:r>
      <w:r w:rsidRPr="41B0A207" w:rsidR="25F87C89">
        <w:rPr>
          <w:b w:val="0"/>
          <w:bCs w:val="0"/>
          <w:i w:val="0"/>
          <w:iCs w:val="0"/>
          <w:noProof w:val="0"/>
          <w:sz w:val="40"/>
          <w:szCs w:val="40"/>
          <w:u w:val="none"/>
          <w:lang w:val="en-GB"/>
        </w:rPr>
        <w:t>to</w:t>
      </w:r>
      <w:r w:rsidRPr="41B0A207" w:rsidR="39DE42C9">
        <w:rPr>
          <w:b w:val="0"/>
          <w:bCs w:val="0"/>
          <w:i w:val="0"/>
          <w:iCs w:val="0"/>
          <w:noProof w:val="0"/>
          <w:sz w:val="40"/>
          <w:szCs w:val="40"/>
          <w:u w:val="none"/>
          <w:lang w:val="en-GB"/>
        </w:rPr>
        <w:t xml:space="preserve"> keep it secret the </w:t>
      </w:r>
      <w:r w:rsidRPr="41B0A207" w:rsidR="61612F3E">
        <w:rPr>
          <w:b w:val="0"/>
          <w:bCs w:val="0"/>
          <w:i w:val="0"/>
          <w:iCs w:val="0"/>
          <w:noProof w:val="0"/>
          <w:sz w:val="40"/>
          <w:szCs w:val="40"/>
          <w:u w:val="none"/>
          <w:lang w:val="en-GB"/>
        </w:rPr>
        <w:t>king Minos keep Daedalus and Icarus in a tower above his palace. Da</w:t>
      </w:r>
      <w:r w:rsidRPr="41B0A207" w:rsidR="3AD13D95">
        <w:rPr>
          <w:b w:val="0"/>
          <w:bCs w:val="0"/>
          <w:i w:val="0"/>
          <w:iCs w:val="0"/>
          <w:noProof w:val="0"/>
          <w:sz w:val="40"/>
          <w:szCs w:val="40"/>
          <w:u w:val="none"/>
          <w:lang w:val="en-GB"/>
        </w:rPr>
        <w:t xml:space="preserve">edalus created two sets of wings, </w:t>
      </w:r>
      <w:r w:rsidRPr="41B0A207" w:rsidR="0DDAB588">
        <w:rPr>
          <w:b w:val="0"/>
          <w:bCs w:val="0"/>
          <w:i w:val="0"/>
          <w:iCs w:val="0"/>
          <w:noProof w:val="0"/>
          <w:sz w:val="40"/>
          <w:szCs w:val="40"/>
          <w:u w:val="none"/>
          <w:lang w:val="en-GB"/>
        </w:rPr>
        <w:t xml:space="preserve">that they were made of feather and glued with </w:t>
      </w:r>
      <w:r w:rsidRPr="41B0A207" w:rsidR="1473EA3B">
        <w:rPr>
          <w:b w:val="0"/>
          <w:bCs w:val="0"/>
          <w:i w:val="0"/>
          <w:iCs w:val="0"/>
          <w:noProof w:val="0"/>
          <w:sz w:val="40"/>
          <w:szCs w:val="40"/>
          <w:u w:val="none"/>
          <w:lang w:val="en-GB"/>
        </w:rPr>
        <w:t>wax</w:t>
      </w:r>
      <w:r w:rsidRPr="41B0A207" w:rsidR="3AD13D95">
        <w:rPr>
          <w:b w:val="0"/>
          <w:bCs w:val="0"/>
          <w:i w:val="0"/>
          <w:iCs w:val="0"/>
          <w:noProof w:val="0"/>
          <w:sz w:val="40"/>
          <w:szCs w:val="40"/>
          <w:u w:val="none"/>
          <w:lang w:val="en-GB"/>
        </w:rPr>
        <w:t xml:space="preserve"> </w:t>
      </w:r>
      <w:r w:rsidRPr="41B0A207" w:rsidR="3AD13D95">
        <w:rPr>
          <w:b w:val="0"/>
          <w:bCs w:val="0"/>
          <w:i w:val="0"/>
          <w:iCs w:val="0"/>
          <w:noProof w:val="0"/>
          <w:sz w:val="40"/>
          <w:szCs w:val="40"/>
          <w:u w:val="none"/>
          <w:lang w:val="en-GB"/>
        </w:rPr>
        <w:t>for him and his son to escape. He advised Icarus n</w:t>
      </w:r>
      <w:r w:rsidRPr="41B0A207" w:rsidR="549B32D4">
        <w:rPr>
          <w:b w:val="0"/>
          <w:bCs w:val="0"/>
          <w:i w:val="0"/>
          <w:iCs w:val="0"/>
          <w:noProof w:val="0"/>
          <w:sz w:val="40"/>
          <w:szCs w:val="40"/>
          <w:u w:val="none"/>
          <w:lang w:val="en-GB"/>
        </w:rPr>
        <w:t>ot to fly too high near the sun because the wax would melt but not too low either since feathers</w:t>
      </w:r>
      <w:r w:rsidRPr="41B0A207" w:rsidR="21C24685">
        <w:rPr>
          <w:b w:val="0"/>
          <w:bCs w:val="0"/>
          <w:i w:val="0"/>
          <w:iCs w:val="0"/>
          <w:noProof w:val="0"/>
          <w:sz w:val="40"/>
          <w:szCs w:val="40"/>
          <w:u w:val="none"/>
          <w:lang w:val="en-GB"/>
        </w:rPr>
        <w:t xml:space="preserve"> could get wet from the sea. When they started flying not after much time Icarus forgot and he started flying highe</w:t>
      </w:r>
      <w:r w:rsidRPr="41B0A207" w:rsidR="40BAD235">
        <w:rPr>
          <w:b w:val="0"/>
          <w:bCs w:val="0"/>
          <w:i w:val="0"/>
          <w:iCs w:val="0"/>
          <w:noProof w:val="0"/>
          <w:sz w:val="40"/>
          <w:szCs w:val="40"/>
          <w:u w:val="none"/>
          <w:lang w:val="en-GB"/>
        </w:rPr>
        <w:t xml:space="preserve">r and higher. As a </w:t>
      </w:r>
      <w:r w:rsidRPr="41B0A207" w:rsidR="40BAD235">
        <w:rPr>
          <w:b w:val="0"/>
          <w:bCs w:val="0"/>
          <w:i w:val="0"/>
          <w:iCs w:val="0"/>
          <w:noProof w:val="0"/>
          <w:sz w:val="40"/>
          <w:szCs w:val="40"/>
          <w:u w:val="none"/>
          <w:lang w:val="en-GB"/>
        </w:rPr>
        <w:t>result</w:t>
      </w:r>
      <w:r w:rsidRPr="41B0A207" w:rsidR="000F577A">
        <w:rPr>
          <w:b w:val="0"/>
          <w:bCs w:val="0"/>
          <w:i w:val="0"/>
          <w:iCs w:val="0"/>
          <w:noProof w:val="0"/>
          <w:sz w:val="40"/>
          <w:szCs w:val="40"/>
          <w:u w:val="none"/>
          <w:lang w:val="en-GB"/>
        </w:rPr>
        <w:t>,</w:t>
      </w:r>
      <w:r w:rsidRPr="41B0A207" w:rsidR="40BAD235">
        <w:rPr>
          <w:b w:val="0"/>
          <w:bCs w:val="0"/>
          <w:i w:val="0"/>
          <w:iCs w:val="0"/>
          <w:noProof w:val="0"/>
          <w:sz w:val="40"/>
          <w:szCs w:val="40"/>
          <w:u w:val="none"/>
          <w:lang w:val="en-GB"/>
        </w:rPr>
        <w:t xml:space="preserve"> his wings </w:t>
      </w:r>
      <w:r w:rsidRPr="41B0A207" w:rsidR="78964D94">
        <w:rPr>
          <w:b w:val="0"/>
          <w:bCs w:val="0"/>
          <w:i w:val="0"/>
          <w:iCs w:val="0"/>
          <w:noProof w:val="0"/>
          <w:sz w:val="40"/>
          <w:szCs w:val="40"/>
          <w:u w:val="none"/>
          <w:lang w:val="en-GB"/>
        </w:rPr>
        <w:t>dissolved,</w:t>
      </w:r>
      <w:r w:rsidRPr="41B0A207" w:rsidR="40BAD235">
        <w:rPr>
          <w:b w:val="0"/>
          <w:bCs w:val="0"/>
          <w:i w:val="0"/>
          <w:iCs w:val="0"/>
          <w:noProof w:val="0"/>
          <w:sz w:val="40"/>
          <w:szCs w:val="40"/>
          <w:u w:val="none"/>
          <w:lang w:val="en-GB"/>
        </w:rPr>
        <w:t xml:space="preserve"> and he fell into the sea and drown. The area of the sea that he left named </w:t>
      </w:r>
      <w:r w:rsidRPr="41B0A207" w:rsidR="7D72992F">
        <w:rPr>
          <w:b w:val="0"/>
          <w:bCs w:val="0"/>
          <w:i w:val="0"/>
          <w:iCs w:val="0"/>
          <w:noProof w:val="0"/>
          <w:sz w:val="40"/>
          <w:szCs w:val="40"/>
          <w:u w:val="none"/>
          <w:lang w:val="en-GB"/>
        </w:rPr>
        <w:t>Icarian Sea</w:t>
      </w:r>
      <w:r w:rsidRPr="41B0A207" w:rsidR="166C46AB">
        <w:rPr>
          <w:b w:val="0"/>
          <w:bCs w:val="0"/>
          <w:i w:val="0"/>
          <w:iCs w:val="0"/>
          <w:noProof w:val="0"/>
          <w:sz w:val="40"/>
          <w:szCs w:val="40"/>
          <w:u w:val="none"/>
          <w:lang w:val="en-GB"/>
        </w:rPr>
        <w:t xml:space="preserve"> and the nearby island Icaria.</w:t>
      </w:r>
    </w:p>
    <w:p w:rsidR="41B0A207" w:rsidP="41B0A207" w:rsidRDefault="41B0A207" w14:paraId="33839264" w14:textId="590C544C">
      <w:pPr>
        <w:pStyle w:val="Normal"/>
        <w:jc w:val="left"/>
        <w:rPr>
          <w:b w:val="0"/>
          <w:bCs w:val="0"/>
          <w:i w:val="0"/>
          <w:iCs w:val="0"/>
          <w:noProof w:val="0"/>
          <w:sz w:val="40"/>
          <w:szCs w:val="40"/>
          <w:u w:val="none"/>
          <w:lang w:val="en-GB"/>
        </w:rPr>
      </w:pPr>
    </w:p>
    <w:p w:rsidR="495A06B9" w:rsidP="41B0A207" w:rsidRDefault="495A06B9" w14:paraId="650B6522" w14:textId="5251D7E3">
      <w:pPr>
        <w:pStyle w:val="Normal"/>
        <w:jc w:val="left"/>
        <w:rPr>
          <w:rFonts w:ascii="Calibri" w:hAnsi="Calibri" w:eastAsia="Calibri" w:cs="Calibri"/>
          <w:b w:val="0"/>
          <w:bCs w:val="0"/>
          <w:i w:val="0"/>
          <w:iCs w:val="0"/>
          <w:caps w:val="0"/>
          <w:smallCaps w:val="0"/>
          <w:noProof w:val="0"/>
          <w:color w:val="000000" w:themeColor="text1" w:themeTint="FF" w:themeShade="FF"/>
          <w:sz w:val="40"/>
          <w:szCs w:val="40"/>
          <w:lang w:val="en-GB"/>
        </w:rPr>
      </w:pPr>
      <w:r w:rsidRPr="41B0A207" w:rsidR="495A06B9">
        <w:rPr>
          <w:b w:val="0"/>
          <w:bCs w:val="0"/>
          <w:i w:val="0"/>
          <w:iCs w:val="0"/>
          <w:noProof w:val="0"/>
          <w:sz w:val="40"/>
          <w:szCs w:val="40"/>
          <w:u w:val="none"/>
          <w:lang w:val="en-GB"/>
        </w:rPr>
        <w:t xml:space="preserve"> Most of the e</w:t>
      </w:r>
      <w:r w:rsidRPr="41B0A207" w:rsidR="495A06B9">
        <w:rPr>
          <w:rFonts w:ascii="Calibri" w:hAnsi="Calibri" w:eastAsia="Calibri" w:cs="Calibri"/>
          <w:b w:val="0"/>
          <w:bCs w:val="0"/>
          <w:i w:val="0"/>
          <w:iCs w:val="0"/>
          <w:caps w:val="0"/>
          <w:smallCaps w:val="0"/>
          <w:noProof w:val="0"/>
          <w:color w:val="000000" w:themeColor="text1" w:themeTint="FF" w:themeShade="FF"/>
          <w:sz w:val="40"/>
          <w:szCs w:val="40"/>
          <w:lang w:val="en-GB"/>
        </w:rPr>
        <w:t>ducational systems all around the globe has become very specify and standardised on testing, that ignores the importance of emotions</w:t>
      </w:r>
      <w:r w:rsidRPr="41B0A207" w:rsidR="7E135413">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and</w:t>
      </w:r>
      <w:r w:rsidRPr="41B0A207" w:rsidR="6EBF9FD5">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w:t>
      </w:r>
      <w:r w:rsidRPr="41B0A207" w:rsidR="495A06B9">
        <w:rPr>
          <w:rFonts w:ascii="Calibri" w:hAnsi="Calibri" w:eastAsia="Calibri" w:cs="Calibri"/>
          <w:b w:val="0"/>
          <w:bCs w:val="0"/>
          <w:i w:val="0"/>
          <w:iCs w:val="0"/>
          <w:caps w:val="0"/>
          <w:smallCaps w:val="0"/>
          <w:noProof w:val="0"/>
          <w:color w:val="000000" w:themeColor="text1" w:themeTint="FF" w:themeShade="FF"/>
          <w:sz w:val="40"/>
          <w:szCs w:val="40"/>
          <w:lang w:val="en-GB"/>
        </w:rPr>
        <w:t>the ability to channel them</w:t>
      </w:r>
      <w:r w:rsidRPr="41B0A207" w:rsidR="2F7654D8">
        <w:rPr>
          <w:rFonts w:ascii="Calibri" w:hAnsi="Calibri" w:eastAsia="Calibri" w:cs="Calibri"/>
          <w:b w:val="0"/>
          <w:bCs w:val="0"/>
          <w:i w:val="0"/>
          <w:iCs w:val="0"/>
          <w:caps w:val="0"/>
          <w:smallCaps w:val="0"/>
          <w:noProof w:val="0"/>
          <w:color w:val="000000" w:themeColor="text1" w:themeTint="FF" w:themeShade="FF"/>
          <w:sz w:val="40"/>
          <w:szCs w:val="40"/>
          <w:lang w:val="en-GB"/>
        </w:rPr>
        <w:t>.</w:t>
      </w:r>
      <w:r w:rsidRPr="41B0A207" w:rsidR="7748575F">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w:t>
      </w:r>
      <w:r w:rsidRPr="41B0A207" w:rsidR="4096350B">
        <w:rPr>
          <w:rFonts w:ascii="Calibri" w:hAnsi="Calibri" w:eastAsia="Calibri" w:cs="Calibri"/>
          <w:b w:val="0"/>
          <w:bCs w:val="0"/>
          <w:i w:val="0"/>
          <w:iCs w:val="0"/>
          <w:caps w:val="0"/>
          <w:smallCaps w:val="0"/>
          <w:noProof w:val="0"/>
          <w:color w:val="000000" w:themeColor="text1" w:themeTint="FF" w:themeShade="FF"/>
          <w:sz w:val="40"/>
          <w:szCs w:val="40"/>
          <w:lang w:val="en-GB"/>
        </w:rPr>
        <w:t>Also</w:t>
      </w:r>
      <w:r w:rsidRPr="41B0A207" w:rsidR="275ABCBD">
        <w:rPr>
          <w:rFonts w:ascii="Calibri" w:hAnsi="Calibri" w:eastAsia="Calibri" w:cs="Calibri"/>
          <w:b w:val="0"/>
          <w:bCs w:val="0"/>
          <w:i w:val="0"/>
          <w:iCs w:val="0"/>
          <w:caps w:val="0"/>
          <w:smallCaps w:val="0"/>
          <w:noProof w:val="0"/>
          <w:color w:val="000000" w:themeColor="text1" w:themeTint="FF" w:themeShade="FF"/>
          <w:sz w:val="40"/>
          <w:szCs w:val="40"/>
          <w:lang w:val="en-GB"/>
        </w:rPr>
        <w:t>,</w:t>
      </w:r>
      <w:r w:rsidRPr="41B0A207" w:rsidR="7748575F">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the idea of flow</w:t>
      </w:r>
      <w:r w:rsidRPr="41B0A207" w:rsidR="0198A11F">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is neglected</w:t>
      </w:r>
      <w:r w:rsidRPr="41B0A207" w:rsidR="7748575F">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w:t>
      </w:r>
      <w:r w:rsidRPr="41B0A207" w:rsidR="7A57F7EC">
        <w:rPr>
          <w:rFonts w:ascii="Calibri" w:hAnsi="Calibri" w:eastAsia="Calibri" w:cs="Calibri"/>
          <w:b w:val="0"/>
          <w:bCs w:val="0"/>
          <w:i w:val="0"/>
          <w:iCs w:val="0"/>
          <w:caps w:val="0"/>
          <w:smallCaps w:val="0"/>
          <w:noProof w:val="0"/>
          <w:color w:val="000000" w:themeColor="text1" w:themeTint="FF" w:themeShade="FF"/>
          <w:sz w:val="40"/>
          <w:szCs w:val="40"/>
          <w:lang w:val="en-GB"/>
        </w:rPr>
        <w:t>even though flow</w:t>
      </w:r>
      <w:r w:rsidRPr="41B0A207" w:rsidR="7748575F">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is no other than the honest engagement in everyday life</w:t>
      </w:r>
      <w:r w:rsidRPr="41B0A207" w:rsidR="495A06B9">
        <w:rPr>
          <w:rFonts w:ascii="Calibri" w:hAnsi="Calibri" w:eastAsia="Calibri" w:cs="Calibri"/>
          <w:b w:val="0"/>
          <w:bCs w:val="0"/>
          <w:i w:val="0"/>
          <w:iCs w:val="0"/>
          <w:caps w:val="0"/>
          <w:smallCaps w:val="0"/>
          <w:noProof w:val="0"/>
          <w:color w:val="000000" w:themeColor="text1" w:themeTint="FF" w:themeShade="FF"/>
          <w:sz w:val="40"/>
          <w:szCs w:val="40"/>
          <w:lang w:val="en-GB"/>
        </w:rPr>
        <w:t>.</w:t>
      </w:r>
      <w:r w:rsidRPr="41B0A207" w:rsidR="3346E949">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w:t>
      </w:r>
      <w:r w:rsidRPr="41B0A207" w:rsidR="513C2239">
        <w:rPr>
          <w:rFonts w:ascii="Calibri" w:hAnsi="Calibri" w:eastAsia="Calibri" w:cs="Calibri"/>
          <w:b w:val="0"/>
          <w:bCs w:val="0"/>
          <w:i w:val="0"/>
          <w:iCs w:val="0"/>
          <w:caps w:val="0"/>
          <w:smallCaps w:val="0"/>
          <w:noProof w:val="0"/>
          <w:color w:val="000000" w:themeColor="text1" w:themeTint="FF" w:themeShade="FF"/>
          <w:sz w:val="40"/>
          <w:szCs w:val="40"/>
          <w:lang w:val="en-GB"/>
        </w:rPr>
        <w:t xml:space="preserve">The psychologist Mihaly Csikszentmihalyi assumes that the pursuit of happiness depends on personal perception and goals, with a combination of happiness process happening. We should be concerned though in which level education today </w:t>
      </w:r>
      <w:r w:rsidRPr="41B0A207" w:rsidR="041C3EE7">
        <w:rPr>
          <w:rFonts w:ascii="Calibri" w:hAnsi="Calibri" w:eastAsia="Calibri" w:cs="Calibri"/>
          <w:b w:val="0"/>
          <w:bCs w:val="0"/>
          <w:i w:val="0"/>
          <w:iCs w:val="0"/>
          <w:caps w:val="0"/>
          <w:smallCaps w:val="0"/>
          <w:noProof w:val="0"/>
          <w:color w:val="000000" w:themeColor="text1" w:themeTint="FF" w:themeShade="FF"/>
          <w:sz w:val="40"/>
          <w:szCs w:val="40"/>
          <w:lang w:val="en-GB"/>
        </w:rPr>
        <w:t>uses social and emotional learning</w:t>
      </w:r>
      <w:r w:rsidRPr="41B0A207" w:rsidR="2E444570">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w:t>
      </w:r>
      <w:r w:rsidRPr="41B0A207" w:rsidR="7873ED9A">
        <w:rPr>
          <w:rFonts w:ascii="Calibri" w:hAnsi="Calibri" w:eastAsia="Calibri" w:cs="Calibri"/>
          <w:b w:val="0"/>
          <w:bCs w:val="0"/>
          <w:i w:val="0"/>
          <w:iCs w:val="0"/>
          <w:caps w:val="0"/>
          <w:smallCaps w:val="0"/>
          <w:noProof w:val="0"/>
          <w:color w:val="000000" w:themeColor="text1" w:themeTint="FF" w:themeShade="FF"/>
          <w:sz w:val="40"/>
          <w:szCs w:val="40"/>
          <w:lang w:val="en-GB"/>
        </w:rPr>
        <w:t xml:space="preserve">to motivate </w:t>
      </w:r>
      <w:r w:rsidRPr="41B0A207" w:rsidR="57FD11C6">
        <w:rPr>
          <w:rFonts w:ascii="Calibri" w:hAnsi="Calibri" w:eastAsia="Calibri" w:cs="Calibri"/>
          <w:b w:val="0"/>
          <w:bCs w:val="0"/>
          <w:i w:val="0"/>
          <w:iCs w:val="0"/>
          <w:caps w:val="0"/>
          <w:smallCaps w:val="0"/>
          <w:noProof w:val="0"/>
          <w:color w:val="000000" w:themeColor="text1" w:themeTint="FF" w:themeShade="FF"/>
          <w:sz w:val="40"/>
          <w:szCs w:val="40"/>
          <w:lang w:val="en-GB"/>
        </w:rPr>
        <w:t xml:space="preserve">the </w:t>
      </w:r>
      <w:r w:rsidRPr="41B0A207" w:rsidR="57FD11C6">
        <w:rPr>
          <w:rFonts w:ascii="Calibri" w:hAnsi="Calibri" w:eastAsia="Calibri" w:cs="Calibri"/>
          <w:b w:val="0"/>
          <w:bCs w:val="0"/>
          <w:i w:val="0"/>
          <w:iCs w:val="0"/>
          <w:caps w:val="0"/>
          <w:smallCaps w:val="0"/>
          <w:noProof w:val="0"/>
          <w:color w:val="000000" w:themeColor="text1" w:themeTint="FF" w:themeShade="FF"/>
          <w:sz w:val="40"/>
          <w:szCs w:val="40"/>
          <w:lang w:val="en-GB"/>
        </w:rPr>
        <w:t>fulfilment</w:t>
      </w:r>
      <w:r w:rsidRPr="41B0A207" w:rsidR="57FD11C6">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of children’s personality</w:t>
      </w:r>
      <w:r w:rsidRPr="41B0A207" w:rsidR="53862BBF">
        <w:rPr>
          <w:rFonts w:ascii="Calibri" w:hAnsi="Calibri" w:eastAsia="Calibri" w:cs="Calibri"/>
          <w:b w:val="0"/>
          <w:bCs w:val="0"/>
          <w:i w:val="0"/>
          <w:iCs w:val="0"/>
          <w:caps w:val="0"/>
          <w:smallCaps w:val="0"/>
          <w:noProof w:val="0"/>
          <w:color w:val="000000" w:themeColor="text1" w:themeTint="FF" w:themeShade="FF"/>
          <w:sz w:val="40"/>
          <w:szCs w:val="40"/>
          <w:lang w:val="en-GB"/>
        </w:rPr>
        <w:t>.</w:t>
      </w:r>
    </w:p>
    <w:p w:rsidR="53862BBF" w:rsidP="41B0A207" w:rsidRDefault="53862BBF" w14:paraId="5727C103" w14:textId="170AA7DA">
      <w:pPr>
        <w:pStyle w:val="Normal"/>
        <w:rPr>
          <w:rFonts w:ascii="Calibri" w:hAnsi="Calibri" w:eastAsia="Calibri" w:cs="Calibri"/>
          <w:b w:val="0"/>
          <w:bCs w:val="0"/>
          <w:i w:val="0"/>
          <w:iCs w:val="0"/>
          <w:caps w:val="0"/>
          <w:smallCaps w:val="0"/>
          <w:noProof w:val="0"/>
          <w:color w:val="000000" w:themeColor="text1" w:themeTint="FF" w:themeShade="FF"/>
          <w:sz w:val="40"/>
          <w:szCs w:val="40"/>
          <w:lang w:val="en-GB"/>
        </w:rPr>
      </w:pPr>
      <w:r w:rsidRPr="41B0A207" w:rsidR="53862BBF">
        <w:rPr>
          <w:rFonts w:ascii="Calibri" w:hAnsi="Calibri" w:eastAsia="Calibri" w:cs="Calibri"/>
          <w:b w:val="0"/>
          <w:bCs w:val="0"/>
          <w:i w:val="0"/>
          <w:iCs w:val="0"/>
          <w:caps w:val="0"/>
          <w:smallCaps w:val="0"/>
          <w:noProof w:val="0"/>
          <w:color w:val="000000" w:themeColor="text1" w:themeTint="FF" w:themeShade="FF"/>
          <w:sz w:val="40"/>
          <w:szCs w:val="40"/>
          <w:lang w:val="en-GB"/>
        </w:rPr>
        <w:t xml:space="preserve">Drama in education covers all the elements of multiple intelligence since it promotes drama as an inclusive and diverse way of teaching establishing social awareness. </w:t>
      </w:r>
      <w:r w:rsidRPr="41B0A207" w:rsidR="53862BBF">
        <w:rPr>
          <w:rFonts w:ascii="Calibri" w:hAnsi="Calibri" w:eastAsia="Calibri" w:cs="Calibri"/>
          <w:b w:val="0"/>
          <w:bCs w:val="0"/>
          <w:i w:val="0"/>
          <w:iCs w:val="0"/>
          <w:caps w:val="0"/>
          <w:smallCaps w:val="0"/>
          <w:noProof w:val="0"/>
          <w:color w:val="000000" w:themeColor="text1" w:themeTint="FF" w:themeShade="FF"/>
          <w:sz w:val="40"/>
          <w:szCs w:val="40"/>
          <w:lang w:val="en-GB"/>
        </w:rPr>
        <w:t>Dramatic learning explores imaginary themes, topics, issues that are related with cognitive and emotional domains. The dramatic creation of symbolic worlds, parallel, literal, abstract situations</w:t>
      </w:r>
      <w:r w:rsidRPr="41B0A207" w:rsidR="0A58FC52">
        <w:rPr>
          <w:rFonts w:ascii="Calibri" w:hAnsi="Calibri" w:eastAsia="Calibri" w:cs="Calibri"/>
          <w:b w:val="0"/>
          <w:bCs w:val="0"/>
          <w:i w:val="0"/>
          <w:iCs w:val="0"/>
          <w:caps w:val="0"/>
          <w:smallCaps w:val="0"/>
          <w:noProof w:val="0"/>
          <w:color w:val="000000" w:themeColor="text1" w:themeTint="FF" w:themeShade="FF"/>
          <w:sz w:val="40"/>
          <w:szCs w:val="40"/>
          <w:lang w:val="en-GB"/>
        </w:rPr>
        <w:t>,</w:t>
      </w:r>
      <w:r w:rsidRPr="41B0A207" w:rsidR="53862BBF">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which always includes real thinking and real feeling</w:t>
      </w:r>
      <w:r w:rsidRPr="41B0A207" w:rsidR="6961EB6E">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helps children to experience practise, explore and play of real-life situations, but in a fictional safe environment.  </w:t>
      </w:r>
    </w:p>
    <w:p w:rsidR="41B0A207" w:rsidP="41B0A207" w:rsidRDefault="41B0A207" w14:paraId="4B6D3342" w14:textId="27E3818C">
      <w:pPr>
        <w:pStyle w:val="Normal"/>
        <w:rPr>
          <w:rFonts w:ascii="Calibri" w:hAnsi="Calibri" w:eastAsia="Calibri" w:cs="Calibri"/>
          <w:b w:val="0"/>
          <w:bCs w:val="0"/>
          <w:i w:val="0"/>
          <w:iCs w:val="0"/>
          <w:caps w:val="0"/>
          <w:smallCaps w:val="0"/>
          <w:noProof w:val="0"/>
          <w:color w:val="000000" w:themeColor="text1" w:themeTint="FF" w:themeShade="FF"/>
          <w:sz w:val="40"/>
          <w:szCs w:val="40"/>
          <w:lang w:val="en-GB"/>
        </w:rPr>
      </w:pPr>
    </w:p>
    <w:p w:rsidR="7973805F" w:rsidP="41B0A207" w:rsidRDefault="7973805F" w14:paraId="0D4700EC" w14:textId="5F5A2F1A">
      <w:pPr>
        <w:pStyle w:val="Normal"/>
        <w:rPr>
          <w:rFonts w:ascii="Calibri" w:hAnsi="Calibri" w:eastAsia="Calibri" w:cs="Calibri"/>
          <w:b w:val="0"/>
          <w:bCs w:val="0"/>
          <w:i w:val="0"/>
          <w:iCs w:val="0"/>
          <w:caps w:val="0"/>
          <w:smallCaps w:val="0"/>
          <w:noProof w:val="0"/>
          <w:color w:val="000000" w:themeColor="text1" w:themeTint="FF" w:themeShade="FF"/>
          <w:sz w:val="40"/>
          <w:szCs w:val="40"/>
          <w:lang w:val="en-GB"/>
        </w:rPr>
      </w:pPr>
      <w:r w:rsidRPr="41B0A207" w:rsidR="7973805F">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w:t>
      </w:r>
      <w:r w:rsidRPr="41B0A207" w:rsidR="3CC128BF">
        <w:rPr>
          <w:rFonts w:ascii="Calibri" w:hAnsi="Calibri" w:eastAsia="Calibri" w:cs="Calibri"/>
          <w:b w:val="0"/>
          <w:bCs w:val="0"/>
          <w:i w:val="0"/>
          <w:iCs w:val="0"/>
          <w:caps w:val="0"/>
          <w:smallCaps w:val="0"/>
          <w:noProof w:val="0"/>
          <w:color w:val="000000" w:themeColor="text1" w:themeTint="FF" w:themeShade="FF"/>
          <w:sz w:val="40"/>
          <w:szCs w:val="40"/>
          <w:lang w:val="en-GB"/>
        </w:rPr>
        <w:t>Specifically, drama in education</w:t>
      </w:r>
      <w:r w:rsidRPr="41B0A207" w:rsidR="7973805F">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offers an imaginative and fictional use of time, space and presence</w:t>
      </w:r>
      <w:r w:rsidRPr="41B0A207" w:rsidR="1BD3B5BB">
        <w:rPr>
          <w:rFonts w:ascii="Calibri" w:hAnsi="Calibri" w:eastAsia="Calibri" w:cs="Calibri"/>
          <w:b w:val="0"/>
          <w:bCs w:val="0"/>
          <w:i w:val="0"/>
          <w:iCs w:val="0"/>
          <w:caps w:val="0"/>
          <w:smallCaps w:val="0"/>
          <w:noProof w:val="0"/>
          <w:color w:val="000000" w:themeColor="text1" w:themeTint="FF" w:themeShade="FF"/>
          <w:sz w:val="40"/>
          <w:szCs w:val="40"/>
          <w:lang w:val="en-GB"/>
        </w:rPr>
        <w:t>;</w:t>
      </w:r>
      <w:r w:rsidRPr="41B0A207" w:rsidR="7973805F">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w:t>
      </w:r>
      <w:r w:rsidRPr="41B0A207" w:rsidR="197D3A16">
        <w:rPr>
          <w:rFonts w:ascii="Calibri" w:hAnsi="Calibri" w:eastAsia="Calibri" w:cs="Calibri"/>
          <w:b w:val="0"/>
          <w:bCs w:val="0"/>
          <w:i w:val="0"/>
          <w:iCs w:val="0"/>
          <w:caps w:val="0"/>
          <w:smallCaps w:val="0"/>
          <w:noProof w:val="0"/>
          <w:color w:val="000000" w:themeColor="text1" w:themeTint="FF" w:themeShade="FF"/>
          <w:sz w:val="40"/>
          <w:szCs w:val="40"/>
          <w:lang w:val="en-GB"/>
        </w:rPr>
        <w:t>i</w:t>
      </w:r>
      <w:r w:rsidRPr="41B0A207" w:rsidR="7973805F">
        <w:rPr>
          <w:rFonts w:ascii="Calibri" w:hAnsi="Calibri" w:eastAsia="Calibri" w:cs="Calibri"/>
          <w:b w:val="0"/>
          <w:bCs w:val="0"/>
          <w:i w:val="0"/>
          <w:iCs w:val="0"/>
          <w:caps w:val="0"/>
          <w:smallCaps w:val="0"/>
          <w:noProof w:val="0"/>
          <w:color w:val="000000" w:themeColor="text1" w:themeTint="FF" w:themeShade="FF"/>
          <w:sz w:val="40"/>
          <w:szCs w:val="40"/>
          <w:lang w:val="en-GB"/>
        </w:rPr>
        <w:t>t is inclusive and not defined by cultural boundaries.</w:t>
      </w:r>
      <w:r w:rsidRPr="41B0A207" w:rsidR="3C27F064">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It emphasizes on interactive forms of interchange defined as conventions.</w:t>
      </w:r>
      <w:r w:rsidRPr="41B0A207" w:rsidR="0FB59A79">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w:t>
      </w:r>
      <w:r w:rsidRPr="41B0A207" w:rsidR="3C27F064">
        <w:rPr>
          <w:rFonts w:ascii="Calibri" w:hAnsi="Calibri" w:eastAsia="Calibri" w:cs="Calibri"/>
          <w:b w:val="0"/>
          <w:bCs w:val="0"/>
          <w:i w:val="0"/>
          <w:iCs w:val="0"/>
          <w:caps w:val="0"/>
          <w:smallCaps w:val="0"/>
          <w:noProof w:val="0"/>
          <w:color w:val="000000" w:themeColor="text1" w:themeTint="FF" w:themeShade="FF"/>
          <w:sz w:val="40"/>
          <w:szCs w:val="40"/>
          <w:lang w:val="en-GB"/>
        </w:rPr>
        <w:t xml:space="preserve">The conventions are part of the process of understanding the human and the theatre experience. </w:t>
      </w:r>
      <w:r w:rsidRPr="41B0A207" w:rsidR="18906DE6">
        <w:rPr>
          <w:rFonts w:ascii="Calibri" w:hAnsi="Calibri" w:eastAsia="Calibri" w:cs="Calibri"/>
          <w:b w:val="0"/>
          <w:bCs w:val="0"/>
          <w:i w:val="0"/>
          <w:iCs w:val="0"/>
          <w:caps w:val="0"/>
          <w:smallCaps w:val="0"/>
          <w:noProof w:val="0"/>
          <w:color w:val="000000" w:themeColor="text1" w:themeTint="FF" w:themeShade="FF"/>
          <w:sz w:val="40"/>
          <w:szCs w:val="40"/>
          <w:lang w:val="en-GB"/>
        </w:rPr>
        <w:t>They</w:t>
      </w:r>
      <w:r w:rsidRPr="41B0A207" w:rsidR="3C27F064">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fill the human need to express and interpret the world through symbols and metaphors in an educative and entertaining way. </w:t>
      </w:r>
      <w:r w:rsidRPr="41B0A207" w:rsidR="3C27F064">
        <w:rPr>
          <w:rFonts w:ascii="Calibri" w:hAnsi="Calibri" w:eastAsia="Calibri" w:cs="Calibri"/>
          <w:b w:val="0"/>
          <w:bCs w:val="0"/>
          <w:i w:val="0"/>
          <w:iCs w:val="0"/>
          <w:caps w:val="0"/>
          <w:smallCaps w:val="0"/>
          <w:noProof w:val="0"/>
          <w:color w:val="000000" w:themeColor="text1" w:themeTint="FF" w:themeShade="FF"/>
          <w:sz w:val="40"/>
          <w:szCs w:val="40"/>
          <w:lang w:val="en-GB"/>
        </w:rPr>
        <w:t xml:space="preserve">Theatre </w:t>
      </w:r>
      <w:r w:rsidRPr="41B0A207" w:rsidR="6F080D11">
        <w:rPr>
          <w:rFonts w:ascii="Calibri" w:hAnsi="Calibri" w:eastAsia="Calibri" w:cs="Calibri"/>
          <w:b w:val="0"/>
          <w:bCs w:val="0"/>
          <w:i w:val="0"/>
          <w:iCs w:val="0"/>
          <w:caps w:val="0"/>
          <w:smallCaps w:val="0"/>
          <w:noProof w:val="0"/>
          <w:color w:val="000000" w:themeColor="text1" w:themeTint="FF" w:themeShade="FF"/>
          <w:sz w:val="40"/>
          <w:szCs w:val="40"/>
          <w:lang w:val="en-GB"/>
        </w:rPr>
        <w:t>and drama can</w:t>
      </w:r>
      <w:r w:rsidRPr="41B0A207" w:rsidR="3C27F064">
        <w:rPr>
          <w:rFonts w:ascii="Calibri" w:hAnsi="Calibri" w:eastAsia="Calibri" w:cs="Calibri"/>
          <w:b w:val="0"/>
          <w:bCs w:val="0"/>
          <w:i w:val="0"/>
          <w:iCs w:val="0"/>
          <w:caps w:val="0"/>
          <w:smallCaps w:val="0"/>
          <w:noProof w:val="0"/>
          <w:color w:val="000000" w:themeColor="text1" w:themeTint="FF" w:themeShade="FF"/>
          <w:sz w:val="40"/>
          <w:szCs w:val="40"/>
          <w:lang w:val="en-GB"/>
        </w:rPr>
        <w:t>not</w:t>
      </w:r>
      <w:r w:rsidRPr="41B0A207" w:rsidR="5B134EDD">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be</w:t>
      </w:r>
      <w:r w:rsidRPr="41B0A207" w:rsidR="3C27F064">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w:t>
      </w:r>
      <w:r w:rsidRPr="41B0A207" w:rsidR="3C27F064">
        <w:rPr>
          <w:rFonts w:ascii="Calibri" w:hAnsi="Calibri" w:eastAsia="Calibri" w:cs="Calibri"/>
          <w:b w:val="0"/>
          <w:bCs w:val="0"/>
          <w:i w:val="0"/>
          <w:iCs w:val="0"/>
          <w:caps w:val="0"/>
          <w:smallCaps w:val="0"/>
          <w:noProof w:val="0"/>
          <w:color w:val="000000" w:themeColor="text1" w:themeTint="FF" w:themeShade="FF"/>
          <w:sz w:val="40"/>
          <w:szCs w:val="40"/>
          <w:lang w:val="en-GB"/>
        </w:rPr>
        <w:t>taught</w:t>
      </w:r>
      <w:r w:rsidRPr="41B0A207" w:rsidR="4CDF5DB9">
        <w:rPr>
          <w:rFonts w:ascii="Calibri" w:hAnsi="Calibri" w:eastAsia="Calibri" w:cs="Calibri"/>
          <w:b w:val="0"/>
          <w:bCs w:val="0"/>
          <w:i w:val="0"/>
          <w:iCs w:val="0"/>
          <w:caps w:val="0"/>
          <w:smallCaps w:val="0"/>
          <w:noProof w:val="0"/>
          <w:color w:val="000000" w:themeColor="text1" w:themeTint="FF" w:themeShade="FF"/>
          <w:sz w:val="40"/>
          <w:szCs w:val="40"/>
          <w:lang w:val="en-GB"/>
        </w:rPr>
        <w:t>, they are</w:t>
      </w:r>
      <w:r w:rsidRPr="41B0A207" w:rsidR="3C27F064">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developed by experiencing increasingly complex relationships in conventions and context.  </w:t>
      </w:r>
    </w:p>
    <w:p w:rsidR="14728112" w:rsidP="667224C3" w:rsidRDefault="14728112" w14:paraId="51D12B82" w14:textId="33B4A7CE">
      <w:pPr>
        <w:pStyle w:val="Normal"/>
        <w:rPr>
          <w:rFonts w:ascii="Calibri" w:hAnsi="Calibri" w:eastAsia="Calibri" w:cs="Calibri"/>
          <w:b w:val="0"/>
          <w:bCs w:val="0"/>
          <w:i w:val="0"/>
          <w:iCs w:val="0"/>
          <w:caps w:val="0"/>
          <w:smallCaps w:val="0"/>
          <w:noProof w:val="0"/>
          <w:color w:val="000000" w:themeColor="text1" w:themeTint="FF" w:themeShade="FF"/>
          <w:sz w:val="40"/>
          <w:szCs w:val="40"/>
          <w:lang w:val="en-GB"/>
        </w:rPr>
      </w:pPr>
      <w:r w:rsidRPr="667224C3" w:rsidR="14728112">
        <w:rPr>
          <w:rFonts w:ascii="Calibri" w:hAnsi="Calibri" w:eastAsia="Calibri" w:cs="Calibri"/>
          <w:b w:val="0"/>
          <w:bCs w:val="0"/>
          <w:i w:val="0"/>
          <w:iCs w:val="0"/>
          <w:caps w:val="0"/>
          <w:smallCaps w:val="0"/>
          <w:noProof w:val="0"/>
          <w:color w:val="000000" w:themeColor="text1" w:themeTint="FF" w:themeShade="FF"/>
          <w:sz w:val="40"/>
          <w:szCs w:val="40"/>
          <w:lang w:val="en-GB"/>
        </w:rPr>
        <w:t xml:space="preserve">Conventions are like the ingredients in cookery, to have a tasteful meal the ingredients should be </w:t>
      </w:r>
      <w:r w:rsidRPr="667224C3" w:rsidR="44A991CF">
        <w:rPr>
          <w:rFonts w:ascii="Calibri" w:hAnsi="Calibri" w:eastAsia="Calibri" w:cs="Calibri"/>
          <w:b w:val="0"/>
          <w:bCs w:val="0"/>
          <w:i w:val="0"/>
          <w:iCs w:val="0"/>
          <w:caps w:val="0"/>
          <w:smallCaps w:val="0"/>
          <w:noProof w:val="0"/>
          <w:color w:val="000000" w:themeColor="text1" w:themeTint="FF" w:themeShade="FF"/>
          <w:sz w:val="40"/>
          <w:szCs w:val="40"/>
          <w:lang w:val="en-GB"/>
        </w:rPr>
        <w:t>exquisitely combined and blended.(</w:t>
      </w:r>
      <w:proofErr w:type="spellStart"/>
      <w:r w:rsidRPr="667224C3" w:rsidR="44A991CF">
        <w:rPr>
          <w:rFonts w:ascii="Calibri" w:hAnsi="Calibri" w:eastAsia="Calibri" w:cs="Calibri"/>
          <w:b w:val="0"/>
          <w:bCs w:val="0"/>
          <w:i w:val="0"/>
          <w:iCs w:val="0"/>
          <w:caps w:val="0"/>
          <w:smallCaps w:val="0"/>
          <w:noProof w:val="0"/>
          <w:color w:val="000000" w:themeColor="text1" w:themeTint="FF" w:themeShade="FF"/>
          <w:sz w:val="40"/>
          <w:szCs w:val="40"/>
          <w:lang w:val="en-GB"/>
        </w:rPr>
        <w:t>Neelands</w:t>
      </w:r>
      <w:r w:rsidRPr="667224C3" w:rsidR="1579D5E9">
        <w:rPr>
          <w:rFonts w:ascii="Calibri" w:hAnsi="Calibri" w:eastAsia="Calibri" w:cs="Calibri"/>
          <w:b w:val="0"/>
          <w:bCs w:val="0"/>
          <w:i w:val="0"/>
          <w:iCs w:val="0"/>
          <w:caps w:val="0"/>
          <w:smallCaps w:val="0"/>
          <w:noProof w:val="0"/>
          <w:color w:val="000000" w:themeColor="text1" w:themeTint="FF" w:themeShade="FF"/>
          <w:sz w:val="40"/>
          <w:szCs w:val="40"/>
          <w:lang w:val="en-GB"/>
        </w:rPr>
        <w:t>,J</w:t>
      </w:r>
      <w:proofErr w:type="spellEnd"/>
      <w:r w:rsidRPr="667224C3" w:rsidR="1579D5E9">
        <w:rPr>
          <w:rFonts w:ascii="Calibri" w:hAnsi="Calibri" w:eastAsia="Calibri" w:cs="Calibri"/>
          <w:b w:val="0"/>
          <w:bCs w:val="0"/>
          <w:i w:val="0"/>
          <w:iCs w:val="0"/>
          <w:caps w:val="0"/>
          <w:smallCaps w:val="0"/>
          <w:noProof w:val="0"/>
          <w:color w:val="000000" w:themeColor="text1" w:themeTint="FF" w:themeShade="FF"/>
          <w:sz w:val="40"/>
          <w:szCs w:val="40"/>
          <w:lang w:val="en-GB"/>
        </w:rPr>
        <w:t>.)</w:t>
      </w:r>
      <w:r w:rsidRPr="667224C3" w:rsidR="0E963DC1">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For my workshop plan I chose</w:t>
      </w:r>
      <w:r w:rsidRPr="667224C3" w:rsidR="2EEB4EC4">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four types of conventions.</w:t>
      </w:r>
      <w:r w:rsidRPr="667224C3" w:rsidR="1079D7E6">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The first one is the context-building action</w:t>
      </w:r>
      <w:r w:rsidRPr="667224C3" w:rsidR="1FCE5299">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which in while the story unfolds </w:t>
      </w:r>
      <w:r w:rsidRPr="667224C3" w:rsidR="45E1427E">
        <w:rPr>
          <w:rFonts w:ascii="Calibri" w:hAnsi="Calibri" w:eastAsia="Calibri" w:cs="Calibri"/>
          <w:b w:val="0"/>
          <w:bCs w:val="0"/>
          <w:i w:val="0"/>
          <w:iCs w:val="0"/>
          <w:caps w:val="0"/>
          <w:smallCaps w:val="0"/>
          <w:noProof w:val="0"/>
          <w:color w:val="000000" w:themeColor="text1" w:themeTint="FF" w:themeShade="FF"/>
          <w:sz w:val="40"/>
          <w:szCs w:val="40"/>
          <w:lang w:val="en-GB"/>
        </w:rPr>
        <w:t>convention add information to the context or predict wh</w:t>
      </w:r>
      <w:r w:rsidRPr="667224C3" w:rsidR="296117A2">
        <w:rPr>
          <w:rFonts w:ascii="Calibri" w:hAnsi="Calibri" w:eastAsia="Calibri" w:cs="Calibri"/>
          <w:b w:val="0"/>
          <w:bCs w:val="0"/>
          <w:i w:val="0"/>
          <w:iCs w:val="0"/>
          <w:caps w:val="0"/>
          <w:smallCaps w:val="0"/>
          <w:noProof w:val="0"/>
          <w:color w:val="000000" w:themeColor="text1" w:themeTint="FF" w:themeShade="FF"/>
          <w:sz w:val="40"/>
          <w:szCs w:val="40"/>
          <w:lang w:val="en-GB"/>
        </w:rPr>
        <w:t>at it could happened.</w:t>
      </w:r>
      <w:r w:rsidRPr="667224C3" w:rsidR="51D66D2F">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w:t>
      </w:r>
      <w:r w:rsidRPr="667224C3" w:rsidR="296117A2">
        <w:rPr>
          <w:rFonts w:ascii="Calibri" w:hAnsi="Calibri" w:eastAsia="Calibri" w:cs="Calibri"/>
          <w:b w:val="0"/>
          <w:bCs w:val="0"/>
          <w:i w:val="0"/>
          <w:iCs w:val="0"/>
          <w:caps w:val="0"/>
          <w:smallCaps w:val="0"/>
          <w:noProof w:val="0"/>
          <w:color w:val="000000" w:themeColor="text1" w:themeTint="FF" w:themeShade="FF"/>
          <w:sz w:val="40"/>
          <w:szCs w:val="40"/>
          <w:lang w:val="en-GB"/>
        </w:rPr>
        <w:t>Another one is the narrative action it emphasizes on the ‘story’ or ‘what it happens next’. Poetic action it focuses or creat</w:t>
      </w:r>
      <w:r w:rsidRPr="667224C3" w:rsidR="07B25655">
        <w:rPr>
          <w:rFonts w:ascii="Calibri" w:hAnsi="Calibri" w:eastAsia="Calibri" w:cs="Calibri"/>
          <w:b w:val="0"/>
          <w:bCs w:val="0"/>
          <w:i w:val="0"/>
          <w:iCs w:val="0"/>
          <w:caps w:val="0"/>
          <w:smallCaps w:val="0"/>
          <w:noProof w:val="0"/>
          <w:color w:val="000000" w:themeColor="text1" w:themeTint="FF" w:themeShade="FF"/>
          <w:sz w:val="40"/>
          <w:szCs w:val="40"/>
          <w:lang w:val="en-GB"/>
        </w:rPr>
        <w:t>es symbolic dimension of the drama using gestures</w:t>
      </w:r>
      <w:r w:rsidRPr="667224C3" w:rsidR="0E18ECB9">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and selective language. Last convention is the reflective action </w:t>
      </w:r>
      <w:r w:rsidRPr="667224C3" w:rsidR="3C117C7C">
        <w:rPr>
          <w:rFonts w:ascii="Calibri" w:hAnsi="Calibri" w:eastAsia="Calibri" w:cs="Calibri"/>
          <w:b w:val="0"/>
          <w:bCs w:val="0"/>
          <w:i w:val="0"/>
          <w:iCs w:val="0"/>
          <w:caps w:val="0"/>
          <w:smallCaps w:val="0"/>
          <w:noProof w:val="0"/>
          <w:color w:val="000000" w:themeColor="text1" w:themeTint="FF" w:themeShade="FF"/>
          <w:sz w:val="40"/>
          <w:szCs w:val="40"/>
          <w:lang w:val="en-GB"/>
        </w:rPr>
        <w:t xml:space="preserve">which focus attention on monologues and ‘inner-thinking’ </w:t>
      </w:r>
      <w:r w:rsidRPr="667224C3" w:rsidR="6825DF6A">
        <w:rPr>
          <w:rFonts w:ascii="Calibri" w:hAnsi="Calibri" w:eastAsia="Calibri" w:cs="Calibri"/>
          <w:b w:val="0"/>
          <w:bCs w:val="0"/>
          <w:i w:val="0"/>
          <w:iCs w:val="0"/>
          <w:caps w:val="0"/>
          <w:smallCaps w:val="0"/>
          <w:noProof w:val="0"/>
          <w:color w:val="000000" w:themeColor="text1" w:themeTint="FF" w:themeShade="FF"/>
          <w:sz w:val="40"/>
          <w:szCs w:val="40"/>
          <w:lang w:val="en-GB"/>
        </w:rPr>
        <w:t xml:space="preserve">or let the group </w:t>
      </w:r>
      <w:r w:rsidRPr="667224C3" w:rsidR="4614199C">
        <w:rPr>
          <w:rFonts w:ascii="Calibri" w:hAnsi="Calibri" w:eastAsia="Calibri" w:cs="Calibri"/>
          <w:b w:val="0"/>
          <w:bCs w:val="0"/>
          <w:i w:val="0"/>
          <w:iCs w:val="0"/>
          <w:caps w:val="0"/>
          <w:smallCaps w:val="0"/>
          <w:noProof w:val="0"/>
          <w:color w:val="000000" w:themeColor="text1" w:themeTint="FF" w:themeShade="FF"/>
          <w:sz w:val="40"/>
          <w:szCs w:val="40"/>
          <w:lang w:val="en-GB"/>
        </w:rPr>
        <w:t>examine drama through the dramatic context.</w:t>
      </w:r>
      <w:r w:rsidRPr="667224C3" w:rsidR="19981E62">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w:t>
      </w:r>
    </w:p>
    <w:p w:rsidR="4FB7831A" w:rsidP="667224C3" w:rsidRDefault="4FB7831A" w14:paraId="2CF8378F" w14:textId="192D6625">
      <w:pPr>
        <w:pStyle w:val="Normal"/>
        <w:rPr>
          <w:rFonts w:ascii="Calibri" w:hAnsi="Calibri" w:eastAsia="Calibri" w:cs="Calibri"/>
          <w:b w:val="0"/>
          <w:bCs w:val="0"/>
          <w:i w:val="0"/>
          <w:iCs w:val="0"/>
          <w:caps w:val="0"/>
          <w:smallCaps w:val="0"/>
          <w:noProof w:val="0"/>
          <w:color w:val="000000" w:themeColor="text1" w:themeTint="FF" w:themeShade="FF"/>
          <w:sz w:val="40"/>
          <w:szCs w:val="40"/>
          <w:lang w:val="en-GB"/>
        </w:rPr>
      </w:pPr>
      <w:r w:rsidRPr="667224C3" w:rsidR="4FB7831A">
        <w:rPr>
          <w:rFonts w:ascii="Calibri" w:hAnsi="Calibri" w:eastAsia="Calibri" w:cs="Calibri"/>
          <w:b w:val="0"/>
          <w:bCs w:val="0"/>
          <w:i w:val="0"/>
          <w:iCs w:val="0"/>
          <w:caps w:val="0"/>
          <w:smallCaps w:val="0"/>
          <w:noProof w:val="0"/>
          <w:color w:val="000000" w:themeColor="text1" w:themeTint="FF" w:themeShade="FF"/>
          <w:sz w:val="40"/>
          <w:szCs w:val="40"/>
          <w:lang w:val="en-GB"/>
        </w:rPr>
        <w:t xml:space="preserve">Conventions happen, when participants find themselves in a safe and protected environment. That is why, the facilitator/ teacher should establish this atmosphere by negotiating the choices of the conventions. Convention it is a risk and </w:t>
      </w:r>
      <w:r w:rsidRPr="667224C3" w:rsidR="260B50AE">
        <w:rPr>
          <w:rFonts w:ascii="Calibri" w:hAnsi="Calibri" w:eastAsia="Calibri" w:cs="Calibri"/>
          <w:b w:val="0"/>
          <w:bCs w:val="0"/>
          <w:i w:val="0"/>
          <w:iCs w:val="0"/>
          <w:caps w:val="0"/>
          <w:smallCaps w:val="0"/>
          <w:noProof w:val="0"/>
          <w:color w:val="000000" w:themeColor="text1" w:themeTint="FF" w:themeShade="FF"/>
          <w:sz w:val="40"/>
          <w:szCs w:val="40"/>
          <w:lang w:val="en-GB"/>
        </w:rPr>
        <w:t>the role of facilitator is</w:t>
      </w:r>
      <w:r w:rsidRPr="667224C3" w:rsidR="4FB7831A">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to create a balance between giving motivation and inspire the group and the necessity to keep the activity controlled and manageable. (</w:t>
      </w:r>
      <w:r w:rsidRPr="667224C3" w:rsidR="4FB7831A">
        <w:rPr>
          <w:rFonts w:ascii="Calibri" w:hAnsi="Calibri" w:eastAsia="Calibri" w:cs="Calibri"/>
          <w:b w:val="0"/>
          <w:bCs w:val="0"/>
          <w:i w:val="0"/>
          <w:iCs w:val="0"/>
          <w:caps w:val="0"/>
          <w:smallCaps w:val="0"/>
          <w:noProof w:val="0"/>
          <w:color w:val="000000" w:themeColor="text1" w:themeTint="FF" w:themeShade="FF"/>
          <w:sz w:val="40"/>
          <w:szCs w:val="40"/>
          <w:lang w:val="en-GB"/>
        </w:rPr>
        <w:t xml:space="preserve">Neelands,J. and </w:t>
      </w:r>
      <w:proofErr w:type="spellStart"/>
      <w:r w:rsidRPr="667224C3" w:rsidR="4FB7831A">
        <w:rPr>
          <w:rFonts w:ascii="Calibri" w:hAnsi="Calibri" w:eastAsia="Calibri" w:cs="Calibri"/>
          <w:b w:val="0"/>
          <w:bCs w:val="0"/>
          <w:i w:val="0"/>
          <w:iCs w:val="0"/>
          <w:caps w:val="0"/>
          <w:smallCaps w:val="0"/>
          <w:noProof w:val="0"/>
          <w:color w:val="000000" w:themeColor="text1" w:themeTint="FF" w:themeShade="FF"/>
          <w:sz w:val="40"/>
          <w:szCs w:val="40"/>
          <w:lang w:val="en-GB"/>
        </w:rPr>
        <w:t>Goode,T</w:t>
      </w:r>
      <w:proofErr w:type="spellEnd"/>
      <w:r w:rsidRPr="667224C3" w:rsidR="4FB7831A">
        <w:rPr>
          <w:rFonts w:ascii="Calibri" w:hAnsi="Calibri" w:eastAsia="Calibri" w:cs="Calibri"/>
          <w:b w:val="0"/>
          <w:bCs w:val="0"/>
          <w:i w:val="0"/>
          <w:iCs w:val="0"/>
          <w:caps w:val="0"/>
          <w:smallCaps w:val="0"/>
          <w:noProof w:val="0"/>
          <w:color w:val="000000" w:themeColor="text1" w:themeTint="FF" w:themeShade="FF"/>
          <w:sz w:val="40"/>
          <w:szCs w:val="40"/>
          <w:lang w:val="en-GB"/>
        </w:rPr>
        <w:t>.)</w:t>
      </w:r>
    </w:p>
    <w:p w:rsidR="41B0A207" w:rsidP="41B0A207" w:rsidRDefault="41B0A207" w14:paraId="5142E5D5" w14:textId="7598C947">
      <w:pPr>
        <w:pStyle w:val="Normal"/>
        <w:rPr>
          <w:rFonts w:ascii="Calibri" w:hAnsi="Calibri" w:eastAsia="Calibri" w:cs="Calibri"/>
          <w:b w:val="0"/>
          <w:bCs w:val="0"/>
          <w:i w:val="0"/>
          <w:iCs w:val="0"/>
          <w:caps w:val="0"/>
          <w:smallCaps w:val="0"/>
          <w:noProof w:val="0"/>
          <w:color w:val="000000" w:themeColor="text1" w:themeTint="FF" w:themeShade="FF"/>
          <w:sz w:val="40"/>
          <w:szCs w:val="40"/>
          <w:lang w:val="en-GB"/>
        </w:rPr>
      </w:pPr>
    </w:p>
    <w:p w:rsidR="23E15AF7" w:rsidP="667224C3" w:rsidRDefault="23E15AF7" w14:paraId="17F1B3CE" w14:textId="6EA5B619">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40"/>
          <w:szCs w:val="40"/>
          <w:lang w:val="en-GB"/>
        </w:rPr>
      </w:pPr>
      <w:r w:rsidRPr="667224C3" w:rsidR="23E15AF7">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I created a combination</w:t>
      </w:r>
      <w:r w:rsidRPr="667224C3" w:rsidR="4D9D7B45">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of the above conventions for my workshop plan as an ex</w:t>
      </w:r>
      <w:r w:rsidRPr="667224C3" w:rsidR="4FC770FC">
        <w:rPr>
          <w:rFonts w:ascii="Calibri" w:hAnsi="Calibri" w:eastAsia="Calibri" w:cs="Calibri"/>
          <w:b w:val="0"/>
          <w:bCs w:val="0"/>
          <w:i w:val="0"/>
          <w:iCs w:val="0"/>
          <w:caps w:val="0"/>
          <w:smallCaps w:val="0"/>
          <w:noProof w:val="0"/>
          <w:color w:val="000000" w:themeColor="text1" w:themeTint="FF" w:themeShade="FF"/>
          <w:sz w:val="40"/>
          <w:szCs w:val="40"/>
          <w:lang w:val="en-GB"/>
        </w:rPr>
        <w:t>ample</w:t>
      </w:r>
      <w:r w:rsidRPr="667224C3" w:rsidR="483F4925">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to teach</w:t>
      </w:r>
      <w:r w:rsidRPr="667224C3" w:rsidR="7CCB7B90">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w:t>
      </w:r>
      <w:r w:rsidRPr="667224C3" w:rsidR="7DE0A389">
        <w:rPr>
          <w:rFonts w:ascii="Calibri" w:hAnsi="Calibri" w:eastAsia="Calibri" w:cs="Calibri"/>
          <w:b w:val="0"/>
          <w:bCs w:val="0"/>
          <w:i w:val="0"/>
          <w:iCs w:val="0"/>
          <w:caps w:val="0"/>
          <w:smallCaps w:val="0"/>
          <w:noProof w:val="0"/>
          <w:color w:val="000000" w:themeColor="text1" w:themeTint="FF" w:themeShade="FF"/>
          <w:sz w:val="40"/>
          <w:szCs w:val="40"/>
          <w:lang w:val="en-GB"/>
        </w:rPr>
        <w:t>history</w:t>
      </w:r>
      <w:r w:rsidRPr="667224C3" w:rsidR="446A192C">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or</w:t>
      </w:r>
      <w:r w:rsidRPr="667224C3" w:rsidR="7DE0A389">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literature</w:t>
      </w:r>
      <w:r w:rsidRPr="667224C3" w:rsidR="5D331622">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w:t>
      </w:r>
      <w:r w:rsidRPr="667224C3" w:rsidR="19ACC4F8">
        <w:rPr>
          <w:rFonts w:ascii="Calibri" w:hAnsi="Calibri" w:eastAsia="Calibri" w:cs="Calibri"/>
          <w:b w:val="0"/>
          <w:bCs w:val="0"/>
          <w:i w:val="0"/>
          <w:iCs w:val="0"/>
          <w:caps w:val="0"/>
          <w:smallCaps w:val="0"/>
          <w:noProof w:val="0"/>
          <w:color w:val="000000" w:themeColor="text1" w:themeTint="FF" w:themeShade="FF"/>
          <w:sz w:val="40"/>
          <w:szCs w:val="40"/>
          <w:lang w:val="en-GB"/>
        </w:rPr>
        <w:t xml:space="preserve">using </w:t>
      </w:r>
      <w:r w:rsidRPr="667224C3" w:rsidR="1D13585C">
        <w:rPr>
          <w:rFonts w:ascii="Calibri" w:hAnsi="Calibri" w:eastAsia="Calibri" w:cs="Calibri"/>
          <w:b w:val="0"/>
          <w:bCs w:val="0"/>
          <w:i w:val="0"/>
          <w:iCs w:val="0"/>
          <w:caps w:val="0"/>
          <w:smallCaps w:val="0"/>
          <w:noProof w:val="0"/>
          <w:color w:val="000000" w:themeColor="text1" w:themeTint="FF" w:themeShade="FF"/>
          <w:sz w:val="40"/>
          <w:szCs w:val="40"/>
          <w:lang w:val="en-GB"/>
        </w:rPr>
        <w:t>the Greek myth of Icarus</w:t>
      </w:r>
      <w:r w:rsidRPr="667224C3" w:rsidR="1D13585C">
        <w:rPr>
          <w:rFonts w:ascii="Calibri" w:hAnsi="Calibri" w:eastAsia="Calibri" w:cs="Calibri"/>
          <w:b w:val="0"/>
          <w:bCs w:val="0"/>
          <w:i w:val="0"/>
          <w:iCs w:val="0"/>
          <w:caps w:val="0"/>
          <w:smallCaps w:val="0"/>
          <w:noProof w:val="0"/>
          <w:color w:val="000000" w:themeColor="text1" w:themeTint="FF" w:themeShade="FF"/>
          <w:sz w:val="40"/>
          <w:szCs w:val="40"/>
          <w:lang w:val="en-GB"/>
        </w:rPr>
        <w:t>.</w:t>
      </w:r>
      <w:r w:rsidRPr="667224C3" w:rsidR="05483237">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The story is narrated and </w:t>
      </w:r>
      <w:r w:rsidRPr="667224C3" w:rsidR="233F8A01">
        <w:rPr>
          <w:rFonts w:ascii="Calibri" w:hAnsi="Calibri" w:eastAsia="Calibri" w:cs="Calibri"/>
          <w:b w:val="0"/>
          <w:bCs w:val="0"/>
          <w:i w:val="0"/>
          <w:iCs w:val="0"/>
          <w:caps w:val="0"/>
          <w:smallCaps w:val="0"/>
          <w:noProof w:val="0"/>
          <w:color w:val="000000" w:themeColor="text1" w:themeTint="FF" w:themeShade="FF"/>
          <w:sz w:val="40"/>
          <w:szCs w:val="40"/>
          <w:lang w:val="en-GB"/>
        </w:rPr>
        <w:t>unfolded</w:t>
      </w:r>
      <w:r w:rsidRPr="667224C3" w:rsidR="05483237">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in an interesting and interactive way for childre</w:t>
      </w:r>
      <w:r w:rsidRPr="667224C3" w:rsidR="5EB8408D">
        <w:rPr>
          <w:rFonts w:ascii="Calibri" w:hAnsi="Calibri" w:eastAsia="Calibri" w:cs="Calibri"/>
          <w:b w:val="0"/>
          <w:bCs w:val="0"/>
          <w:i w:val="0"/>
          <w:iCs w:val="0"/>
          <w:caps w:val="0"/>
          <w:smallCaps w:val="0"/>
          <w:noProof w:val="0"/>
          <w:color w:val="000000" w:themeColor="text1" w:themeTint="FF" w:themeShade="FF"/>
          <w:sz w:val="40"/>
          <w:szCs w:val="40"/>
          <w:lang w:val="en-GB"/>
        </w:rPr>
        <w:t>n ages nine and ten.</w:t>
      </w:r>
    </w:p>
    <w:p w:rsidR="4DEE4F04" w:rsidP="667224C3" w:rsidRDefault="4DEE4F04" w14:paraId="4FD81D66" w14:textId="6DDE53D8">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40"/>
          <w:szCs w:val="40"/>
          <w:lang w:val="en-GB"/>
        </w:rPr>
      </w:pPr>
      <w:r w:rsidRPr="667224C3" w:rsidR="4DEE4F04">
        <w:rPr>
          <w:rFonts w:ascii="Calibri" w:hAnsi="Calibri" w:eastAsia="Calibri" w:cs="Calibri"/>
          <w:b w:val="0"/>
          <w:bCs w:val="0"/>
          <w:i w:val="0"/>
          <w:iCs w:val="0"/>
          <w:caps w:val="0"/>
          <w:smallCaps w:val="0"/>
          <w:noProof w:val="0"/>
          <w:color w:val="000000" w:themeColor="text1" w:themeTint="FF" w:themeShade="FF"/>
          <w:sz w:val="40"/>
          <w:szCs w:val="40"/>
          <w:lang w:val="en-GB"/>
        </w:rPr>
        <w:t xml:space="preserve">Firstly, </w:t>
      </w:r>
      <w:r w:rsidRPr="667224C3" w:rsidR="4015184D">
        <w:rPr>
          <w:rFonts w:ascii="Calibri" w:hAnsi="Calibri" w:eastAsia="Calibri" w:cs="Calibri"/>
          <w:b w:val="0"/>
          <w:bCs w:val="0"/>
          <w:i w:val="0"/>
          <w:iCs w:val="0"/>
          <w:caps w:val="0"/>
          <w:smallCaps w:val="0"/>
          <w:noProof w:val="0"/>
          <w:color w:val="000000" w:themeColor="text1" w:themeTint="FF" w:themeShade="FF"/>
          <w:sz w:val="40"/>
          <w:szCs w:val="40"/>
          <w:lang w:val="en-GB"/>
        </w:rPr>
        <w:t xml:space="preserve">the facilitator/teacher wears a </w:t>
      </w:r>
      <w:r w:rsidRPr="667224C3" w:rsidR="0174EE89">
        <w:rPr>
          <w:rFonts w:ascii="Calibri" w:hAnsi="Calibri" w:eastAsia="Calibri" w:cs="Calibri"/>
          <w:b w:val="0"/>
          <w:bCs w:val="0"/>
          <w:i w:val="0"/>
          <w:iCs w:val="0"/>
          <w:caps w:val="0"/>
          <w:smallCaps w:val="0"/>
          <w:noProof w:val="0"/>
          <w:color w:val="000000" w:themeColor="text1" w:themeTint="FF" w:themeShade="FF"/>
          <w:sz w:val="40"/>
          <w:szCs w:val="40"/>
          <w:lang w:val="en-GB"/>
        </w:rPr>
        <w:t>hat,</w:t>
      </w:r>
      <w:r w:rsidRPr="667224C3" w:rsidR="6EC55D7E">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and she also gives similar hats to children while</w:t>
      </w:r>
      <w:r w:rsidRPr="667224C3" w:rsidR="4015184D">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she announces </w:t>
      </w:r>
      <w:r w:rsidRPr="667224C3" w:rsidR="79EE8089">
        <w:rPr>
          <w:rFonts w:ascii="Calibri" w:hAnsi="Calibri" w:eastAsia="Calibri" w:cs="Calibri"/>
          <w:b w:val="0"/>
          <w:bCs w:val="0"/>
          <w:i w:val="0"/>
          <w:iCs w:val="0"/>
          <w:caps w:val="0"/>
          <w:smallCaps w:val="0"/>
          <w:noProof w:val="0"/>
          <w:color w:val="000000" w:themeColor="text1" w:themeTint="FF" w:themeShade="FF"/>
          <w:sz w:val="40"/>
          <w:szCs w:val="40"/>
          <w:lang w:val="en-GB"/>
        </w:rPr>
        <w:t>them</w:t>
      </w:r>
      <w:r w:rsidRPr="667224C3" w:rsidR="4015184D">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that they are archaeologists to the National Museum</w:t>
      </w:r>
      <w:r w:rsidRPr="667224C3" w:rsidR="59701CA7">
        <w:rPr>
          <w:rFonts w:ascii="Calibri" w:hAnsi="Calibri" w:eastAsia="Calibri" w:cs="Calibri"/>
          <w:b w:val="0"/>
          <w:bCs w:val="0"/>
          <w:i w:val="0"/>
          <w:iCs w:val="0"/>
          <w:caps w:val="0"/>
          <w:smallCaps w:val="0"/>
          <w:noProof w:val="0"/>
          <w:color w:val="000000" w:themeColor="text1" w:themeTint="FF" w:themeShade="FF"/>
          <w:sz w:val="40"/>
          <w:szCs w:val="40"/>
          <w:lang w:val="en-GB"/>
        </w:rPr>
        <w:t>,</w:t>
      </w:r>
      <w:r w:rsidRPr="667224C3" w:rsidR="4015184D">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and</w:t>
      </w:r>
      <w:r w:rsidRPr="667224C3" w:rsidR="164ABEE5">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currently</w:t>
      </w:r>
      <w:r w:rsidRPr="667224C3" w:rsidR="2ED661ED">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the Head of the Department </w:t>
      </w:r>
      <w:r w:rsidRPr="667224C3" w:rsidR="1BBBE58C">
        <w:rPr>
          <w:rFonts w:ascii="Calibri" w:hAnsi="Calibri" w:eastAsia="Calibri" w:cs="Calibri"/>
          <w:b w:val="0"/>
          <w:bCs w:val="0"/>
          <w:i w:val="0"/>
          <w:iCs w:val="0"/>
          <w:caps w:val="0"/>
          <w:smallCaps w:val="0"/>
          <w:noProof w:val="0"/>
          <w:color w:val="000000" w:themeColor="text1" w:themeTint="FF" w:themeShade="FF"/>
          <w:sz w:val="40"/>
          <w:szCs w:val="40"/>
          <w:lang w:val="en-GB"/>
        </w:rPr>
        <w:t>Mr. Johnson</w:t>
      </w:r>
      <w:r w:rsidRPr="667224C3" w:rsidR="0C6FC296">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has</w:t>
      </w:r>
      <w:r w:rsidRPr="667224C3" w:rsidR="4015184D">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w:t>
      </w:r>
      <w:r w:rsidRPr="667224C3" w:rsidR="4015184D">
        <w:rPr>
          <w:rFonts w:ascii="Calibri" w:hAnsi="Calibri" w:eastAsia="Calibri" w:cs="Calibri"/>
          <w:b w:val="0"/>
          <w:bCs w:val="0"/>
          <w:i w:val="0"/>
          <w:iCs w:val="0"/>
          <w:caps w:val="0"/>
          <w:smallCaps w:val="0"/>
          <w:noProof w:val="0"/>
          <w:color w:val="000000" w:themeColor="text1" w:themeTint="FF" w:themeShade="FF"/>
          <w:sz w:val="40"/>
          <w:szCs w:val="40"/>
          <w:lang w:val="en-GB"/>
        </w:rPr>
        <w:t xml:space="preserve">sent </w:t>
      </w:r>
      <w:r w:rsidRPr="667224C3" w:rsidR="0E2F26CA">
        <w:rPr>
          <w:rFonts w:ascii="Calibri" w:hAnsi="Calibri" w:eastAsia="Calibri" w:cs="Calibri"/>
          <w:b w:val="0"/>
          <w:bCs w:val="0"/>
          <w:i w:val="0"/>
          <w:iCs w:val="0"/>
          <w:caps w:val="0"/>
          <w:smallCaps w:val="0"/>
          <w:noProof w:val="0"/>
          <w:color w:val="000000" w:themeColor="text1" w:themeTint="FF" w:themeShade="FF"/>
          <w:sz w:val="40"/>
          <w:szCs w:val="40"/>
          <w:lang w:val="en-GB"/>
        </w:rPr>
        <w:t>them</w:t>
      </w:r>
      <w:r w:rsidRPr="667224C3" w:rsidR="4015184D">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w:t>
      </w:r>
      <w:r w:rsidRPr="667224C3" w:rsidR="0E18103A">
        <w:rPr>
          <w:rFonts w:ascii="Calibri" w:hAnsi="Calibri" w:eastAsia="Calibri" w:cs="Calibri"/>
          <w:b w:val="0"/>
          <w:bCs w:val="0"/>
          <w:i w:val="0"/>
          <w:iCs w:val="0"/>
          <w:caps w:val="0"/>
          <w:smallCaps w:val="0"/>
          <w:noProof w:val="0"/>
          <w:color w:val="000000" w:themeColor="text1" w:themeTint="FF" w:themeShade="FF"/>
          <w:sz w:val="40"/>
          <w:szCs w:val="40"/>
          <w:lang w:val="en-GB"/>
        </w:rPr>
        <w:t xml:space="preserve">to </w:t>
      </w:r>
      <w:r w:rsidRPr="667224C3" w:rsidR="4015184D">
        <w:rPr>
          <w:rFonts w:ascii="Calibri" w:hAnsi="Calibri" w:eastAsia="Calibri" w:cs="Calibri"/>
          <w:b w:val="0"/>
          <w:bCs w:val="0"/>
          <w:i w:val="0"/>
          <w:iCs w:val="0"/>
          <w:caps w:val="0"/>
          <w:smallCaps w:val="0"/>
          <w:noProof w:val="0"/>
          <w:color w:val="000000" w:themeColor="text1" w:themeTint="FF" w:themeShade="FF"/>
          <w:sz w:val="40"/>
          <w:szCs w:val="40"/>
          <w:lang w:val="en-GB"/>
        </w:rPr>
        <w:t>Ic</w:t>
      </w:r>
      <w:r w:rsidRPr="667224C3" w:rsidR="6C0A6C74">
        <w:rPr>
          <w:rFonts w:ascii="Calibri" w:hAnsi="Calibri" w:eastAsia="Calibri" w:cs="Calibri"/>
          <w:b w:val="0"/>
          <w:bCs w:val="0"/>
          <w:i w:val="0"/>
          <w:iCs w:val="0"/>
          <w:caps w:val="0"/>
          <w:smallCaps w:val="0"/>
          <w:noProof w:val="0"/>
          <w:color w:val="000000" w:themeColor="text1" w:themeTint="FF" w:themeShade="FF"/>
          <w:sz w:val="40"/>
          <w:szCs w:val="40"/>
          <w:lang w:val="en-GB"/>
        </w:rPr>
        <w:t>aria a Greek island</w:t>
      </w:r>
      <w:r w:rsidRPr="667224C3" w:rsidR="0A22B153">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for a</w:t>
      </w:r>
      <w:r w:rsidRPr="667224C3" w:rsidR="29E2200D">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secret mission</w:t>
      </w:r>
      <w:r w:rsidRPr="667224C3" w:rsidR="6C0A6C74">
        <w:rPr>
          <w:rFonts w:ascii="Calibri" w:hAnsi="Calibri" w:eastAsia="Calibri" w:cs="Calibri"/>
          <w:b w:val="0"/>
          <w:bCs w:val="0"/>
          <w:i w:val="0"/>
          <w:iCs w:val="0"/>
          <w:caps w:val="0"/>
          <w:smallCaps w:val="0"/>
          <w:noProof w:val="0"/>
          <w:color w:val="000000" w:themeColor="text1" w:themeTint="FF" w:themeShade="FF"/>
          <w:sz w:val="40"/>
          <w:szCs w:val="40"/>
          <w:lang w:val="en-GB"/>
        </w:rPr>
        <w:t>. She is the leader of the mission</w:t>
      </w:r>
      <w:r w:rsidRPr="667224C3" w:rsidR="1C847252">
        <w:rPr>
          <w:rFonts w:ascii="Calibri" w:hAnsi="Calibri" w:eastAsia="Calibri" w:cs="Calibri"/>
          <w:b w:val="0"/>
          <w:bCs w:val="0"/>
          <w:i w:val="0"/>
          <w:iCs w:val="0"/>
          <w:caps w:val="0"/>
          <w:smallCaps w:val="0"/>
          <w:noProof w:val="0"/>
          <w:color w:val="000000" w:themeColor="text1" w:themeTint="FF" w:themeShade="FF"/>
          <w:sz w:val="40"/>
          <w:szCs w:val="40"/>
          <w:lang w:val="en-GB"/>
        </w:rPr>
        <w:t>,</w:t>
      </w:r>
      <w:r w:rsidRPr="667224C3" w:rsidR="6C0A6C74">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and they can call her </w:t>
      </w:r>
      <w:r w:rsidRPr="667224C3" w:rsidR="7C0A0467">
        <w:rPr>
          <w:rFonts w:ascii="Calibri" w:hAnsi="Calibri" w:eastAsia="Calibri" w:cs="Calibri"/>
          <w:b w:val="0"/>
          <w:bCs w:val="0"/>
          <w:i w:val="0"/>
          <w:iCs w:val="0"/>
          <w:caps w:val="0"/>
          <w:smallCaps w:val="0"/>
          <w:noProof w:val="0"/>
          <w:color w:val="000000" w:themeColor="text1" w:themeTint="FF" w:themeShade="FF"/>
          <w:sz w:val="40"/>
          <w:szCs w:val="40"/>
          <w:lang w:val="en-GB"/>
        </w:rPr>
        <w:t>‘c</w:t>
      </w:r>
      <w:r w:rsidRPr="667224C3" w:rsidR="1FFCCFA5">
        <w:rPr>
          <w:rFonts w:ascii="Calibri" w:hAnsi="Calibri" w:eastAsia="Calibri" w:cs="Calibri"/>
          <w:b w:val="0"/>
          <w:bCs w:val="0"/>
          <w:i w:val="0"/>
          <w:iCs w:val="0"/>
          <w:caps w:val="0"/>
          <w:smallCaps w:val="0"/>
          <w:noProof w:val="0"/>
          <w:color w:val="000000" w:themeColor="text1" w:themeTint="FF" w:themeShade="FF"/>
          <w:sz w:val="40"/>
          <w:szCs w:val="40"/>
          <w:lang w:val="en-GB"/>
        </w:rPr>
        <w:t>hief</w:t>
      </w:r>
      <w:r w:rsidRPr="667224C3" w:rsidR="5C9AC606">
        <w:rPr>
          <w:rFonts w:ascii="Calibri" w:hAnsi="Calibri" w:eastAsia="Calibri" w:cs="Calibri"/>
          <w:b w:val="0"/>
          <w:bCs w:val="0"/>
          <w:i w:val="0"/>
          <w:iCs w:val="0"/>
          <w:caps w:val="0"/>
          <w:smallCaps w:val="0"/>
          <w:noProof w:val="0"/>
          <w:color w:val="000000" w:themeColor="text1" w:themeTint="FF" w:themeShade="FF"/>
          <w:sz w:val="40"/>
          <w:szCs w:val="40"/>
          <w:lang w:val="en-GB"/>
        </w:rPr>
        <w:t>’</w:t>
      </w:r>
      <w:r w:rsidRPr="667224C3" w:rsidR="1092733A">
        <w:rPr>
          <w:rFonts w:ascii="Calibri" w:hAnsi="Calibri" w:eastAsia="Calibri" w:cs="Calibri"/>
          <w:b w:val="0"/>
          <w:bCs w:val="0"/>
          <w:i w:val="0"/>
          <w:iCs w:val="0"/>
          <w:caps w:val="0"/>
          <w:smallCaps w:val="0"/>
          <w:noProof w:val="0"/>
          <w:color w:val="000000" w:themeColor="text1" w:themeTint="FF" w:themeShade="FF"/>
          <w:sz w:val="40"/>
          <w:szCs w:val="40"/>
          <w:lang w:val="en-GB"/>
        </w:rPr>
        <w:t>.</w:t>
      </w:r>
      <w:r w:rsidRPr="667224C3" w:rsidR="55018930">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A</w:t>
      </w:r>
      <w:r w:rsidRPr="667224C3" w:rsidR="6531EC47">
        <w:rPr>
          <w:rFonts w:ascii="Calibri" w:hAnsi="Calibri" w:eastAsia="Calibri" w:cs="Calibri"/>
          <w:b w:val="0"/>
          <w:bCs w:val="0"/>
          <w:i w:val="0"/>
          <w:iCs w:val="0"/>
          <w:caps w:val="0"/>
          <w:smallCaps w:val="0"/>
          <w:noProof w:val="0"/>
          <w:color w:val="000000" w:themeColor="text1" w:themeTint="FF" w:themeShade="FF"/>
          <w:sz w:val="40"/>
          <w:szCs w:val="40"/>
          <w:lang w:val="en-GB"/>
        </w:rPr>
        <w:t>ccording to Mantle of the Expert a symbolic object like the hat in this case c</w:t>
      </w:r>
      <w:r w:rsidRPr="667224C3" w:rsidR="04DE45C9">
        <w:rPr>
          <w:rFonts w:ascii="Calibri" w:hAnsi="Calibri" w:eastAsia="Calibri" w:cs="Calibri"/>
          <w:b w:val="0"/>
          <w:bCs w:val="0"/>
          <w:i w:val="0"/>
          <w:iCs w:val="0"/>
          <w:caps w:val="0"/>
          <w:smallCaps w:val="0"/>
          <w:noProof w:val="0"/>
          <w:color w:val="000000" w:themeColor="text1" w:themeTint="FF" w:themeShade="FF"/>
          <w:sz w:val="40"/>
          <w:szCs w:val="40"/>
          <w:lang w:val="en-GB"/>
        </w:rPr>
        <w:t>an bring a whole lifestyle that children must respond to.</w:t>
      </w:r>
      <w:r w:rsidRPr="667224C3" w:rsidR="267ECDFC">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With the teacher in the role of the ‘chief’ she is gaining </w:t>
      </w:r>
      <w:r w:rsidRPr="667224C3" w:rsidR="49E9C15E">
        <w:rPr>
          <w:rFonts w:ascii="Calibri" w:hAnsi="Calibri" w:eastAsia="Calibri" w:cs="Calibri"/>
          <w:b w:val="0"/>
          <w:bCs w:val="0"/>
          <w:i w:val="0"/>
          <w:iCs w:val="0"/>
          <w:caps w:val="0"/>
          <w:smallCaps w:val="0"/>
          <w:noProof w:val="0"/>
          <w:color w:val="000000" w:themeColor="text1" w:themeTint="FF" w:themeShade="FF"/>
          <w:sz w:val="40"/>
          <w:szCs w:val="40"/>
          <w:lang w:val="en-GB"/>
        </w:rPr>
        <w:t>children’s attention without imposing rules</w:t>
      </w:r>
      <w:r w:rsidRPr="667224C3" w:rsidR="67E11928">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and being the authority.</w:t>
      </w:r>
    </w:p>
    <w:p w:rsidR="01998C8D" w:rsidP="667224C3" w:rsidRDefault="01998C8D" w14:paraId="7F548361" w14:textId="5D0F25AD">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pPr>
      <w:r w:rsidRPr="667224C3" w:rsidR="01998C8D">
        <w:rPr>
          <w:rFonts w:ascii="Calibri" w:hAnsi="Calibri" w:eastAsia="Calibri" w:cs="Calibri"/>
          <w:b w:val="0"/>
          <w:bCs w:val="0"/>
          <w:i w:val="0"/>
          <w:iCs w:val="0"/>
          <w:caps w:val="0"/>
          <w:smallCaps w:val="0"/>
          <w:noProof w:val="0"/>
          <w:color w:val="000000" w:themeColor="text1" w:themeTint="FF" w:themeShade="FF"/>
          <w:sz w:val="40"/>
          <w:szCs w:val="40"/>
          <w:lang w:val="en-GB"/>
        </w:rPr>
        <w:t xml:space="preserve">Then, </w:t>
      </w:r>
      <w:r w:rsidRPr="667224C3" w:rsidR="34802042">
        <w:rPr>
          <w:rFonts w:ascii="Calibri" w:hAnsi="Calibri" w:eastAsia="Calibri" w:cs="Calibri"/>
          <w:b w:val="0"/>
          <w:bCs w:val="0"/>
          <w:i w:val="0"/>
          <w:iCs w:val="0"/>
          <w:caps w:val="0"/>
          <w:smallCaps w:val="0"/>
          <w:noProof w:val="0"/>
          <w:color w:val="000000" w:themeColor="text1" w:themeTint="FF" w:themeShade="FF"/>
          <w:sz w:val="40"/>
          <w:szCs w:val="40"/>
          <w:lang w:val="en-GB"/>
        </w:rPr>
        <w:t xml:space="preserve">a </w:t>
      </w:r>
      <w:r w:rsidRPr="667224C3" w:rsidR="0550645C">
        <w:rPr>
          <w:rFonts w:ascii="Calibri" w:hAnsi="Calibri" w:eastAsia="Calibri" w:cs="Calibri"/>
          <w:b w:val="0"/>
          <w:bCs w:val="0"/>
          <w:i w:val="0"/>
          <w:iCs w:val="0"/>
          <w:caps w:val="0"/>
          <w:smallCaps w:val="0"/>
          <w:noProof w:val="0"/>
          <w:color w:val="000000" w:themeColor="text1" w:themeTint="FF" w:themeShade="FF"/>
          <w:sz w:val="40"/>
          <w:szCs w:val="40"/>
          <w:lang w:val="en-GB"/>
        </w:rPr>
        <w:t>warmup</w:t>
      </w:r>
      <w:r w:rsidRPr="667224C3" w:rsidR="34802042">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activity will b</w:t>
      </w:r>
      <w:r w:rsidRPr="667224C3" w:rsidR="01998C8D">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ring their intention to </w:t>
      </w:r>
      <w:r w:rsidRPr="667224C3" w:rsidR="01998C8D">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the mythical</w:t>
      </w:r>
      <w:r w:rsidRPr="667224C3" w:rsidR="7A62B623">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w:t>
      </w:r>
      <w:r w:rsidRPr="667224C3" w:rsidR="01998C8D">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fictional world that is</w:t>
      </w:r>
      <w:r w:rsidRPr="667224C3" w:rsidR="2B31D647">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going to be</w:t>
      </w:r>
      <w:r w:rsidRPr="667224C3" w:rsidR="01998C8D">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created.</w:t>
      </w:r>
      <w:r w:rsidRPr="667224C3" w:rsidR="5930F69A">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In which they are</w:t>
      </w:r>
      <w:r w:rsidRPr="667224C3" w:rsidR="01998C8D">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w:t>
      </w:r>
      <w:r w:rsidRPr="667224C3" w:rsidR="535FE6AD">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t</w:t>
      </w:r>
      <w:r w:rsidRPr="667224C3" w:rsidR="01998C8D">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hrowing to each other a magical dragon egg that changes size and weight every time it is thrown, </w:t>
      </w:r>
      <w:r w:rsidRPr="667224C3" w:rsidR="54D0E709">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that is why they</w:t>
      </w:r>
      <w:r w:rsidRPr="667224C3" w:rsidR="01998C8D">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have to say the name of the person they are throwing it so the egg would not break.</w:t>
      </w:r>
    </w:p>
    <w:p w:rsidR="050B2398" w:rsidP="41B0A207" w:rsidRDefault="050B2398" w14:paraId="1814BF27" w14:textId="35DD9695">
      <w:pPr>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pPr>
      <w:r w:rsidRPr="41B0A207" w:rsidR="050B2398">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The ‘chief’ shows them the archaeological findings of their mission that Mr. Johnson sent secretly to the team, which are pictures of wings and men’s body. Asking them what they think might be about. This poetic</w:t>
      </w:r>
      <w:r w:rsidRPr="41B0A207" w:rsidR="645D9630">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-symbolic action aims to motivate children’s imagination </w:t>
      </w:r>
      <w:r w:rsidRPr="41B0A207" w:rsidR="712AC2F8">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and start creating a story in their minds</w:t>
      </w:r>
      <w:r w:rsidRPr="41B0A207" w:rsidR="5CA346FB">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w</w:t>
      </w:r>
      <w:r w:rsidRPr="41B0A207" w:rsidR="36905716">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hich they are going to </w:t>
      </w:r>
      <w:r w:rsidRPr="41B0A207" w:rsidR="2464F82E">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compare with the myth </w:t>
      </w:r>
      <w:r w:rsidRPr="41B0A207" w:rsidR="4D540D5C">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since the ‘chief’ will narrate to them.</w:t>
      </w:r>
    </w:p>
    <w:p w:rsidR="4D540D5C" w:rsidP="667224C3" w:rsidRDefault="4D540D5C" w14:paraId="43B396B4" w14:textId="770AF772">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pPr>
      <w:r w:rsidRPr="667224C3" w:rsidR="4D540D5C">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To introduce the drama element children are divided</w:t>
      </w:r>
      <w:r w:rsidRPr="667224C3" w:rsidR="4D540D5C">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in </w:t>
      </w:r>
      <w:r w:rsidRPr="667224C3" w:rsidR="291C0963">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five</w:t>
      </w:r>
      <w:r w:rsidRPr="667224C3" w:rsidR="4D540D5C">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groups with pairs of </w:t>
      </w:r>
      <w:r w:rsidRPr="667224C3" w:rsidR="6FDC86AF">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two</w:t>
      </w:r>
      <w:r w:rsidRPr="667224C3" w:rsidR="78D65487">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w:t>
      </w:r>
      <w:r w:rsidRPr="667224C3" w:rsidR="78D65487">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by grabbing the person next to them. </w:t>
      </w:r>
      <w:r w:rsidRPr="667224C3" w:rsidR="4D540D5C">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One child would tell the story with vivid details and the other will act it out</w:t>
      </w:r>
      <w:r w:rsidRPr="667224C3" w:rsidR="4484EE0F">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by </w:t>
      </w:r>
      <w:r w:rsidRPr="667224C3" w:rsidR="4D540D5C">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picking up the main points of the story</w:t>
      </w:r>
      <w:r w:rsidRPr="667224C3" w:rsidR="49A698A1">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and</w:t>
      </w:r>
      <w:r w:rsidRPr="667224C3" w:rsidR="4D540D5C">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improvise them in practice</w:t>
      </w:r>
      <w:r w:rsidRPr="667224C3" w:rsidR="49BA026F">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w:t>
      </w:r>
      <w:r w:rsidRPr="667224C3" w:rsidR="791E31DE">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transitioning</w:t>
      </w:r>
      <w:r w:rsidRPr="667224C3" w:rsidR="4D540D5C">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w:t>
      </w:r>
      <w:r w:rsidRPr="667224C3" w:rsidR="05B4B997">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the narrative fictional story</w:t>
      </w:r>
      <w:r w:rsidRPr="667224C3" w:rsidR="4D540D5C">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w:t>
      </w:r>
      <w:r w:rsidRPr="667224C3" w:rsidR="4D540D5C">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to reality.</w:t>
      </w:r>
    </w:p>
    <w:p w:rsidR="20DC8B54" w:rsidP="667224C3" w:rsidRDefault="20DC8B54" w14:paraId="66E6DB69" w14:textId="6AAE533A">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pPr>
      <w:r w:rsidRPr="667224C3" w:rsidR="20DC8B54">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Then</w:t>
      </w:r>
      <w:r w:rsidRPr="667224C3" w:rsidR="1D0C6B21">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w:t>
      </w:r>
      <w:r w:rsidRPr="667224C3" w:rsidR="20DC8B54">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there is </w:t>
      </w:r>
      <w:r w:rsidRPr="667224C3" w:rsidR="5090795C">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the documentary activity which is an opportunity to reflect on the other’s characters points of view. </w:t>
      </w:r>
      <w:r w:rsidRPr="667224C3" w:rsidR="2A0087B3">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Children are divided in groups of </w:t>
      </w:r>
      <w:r w:rsidRPr="667224C3" w:rsidR="11DC2930">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three</w:t>
      </w:r>
      <w:r w:rsidRPr="667224C3" w:rsidR="2A0087B3">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and create a documentary, in which the one group would be in the role of Icarus and how he was feeling while flying, the other group would be people that they were watching Icarus flying and the third group would be in the role of Daedalus (Icarus father).</w:t>
      </w:r>
    </w:p>
    <w:p w:rsidR="7796640D" w:rsidP="41B0A207" w:rsidRDefault="7796640D" w14:paraId="33C91AB2" w14:textId="24C15FE8">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pPr>
      <w:r w:rsidRPr="41B0A207" w:rsidR="7796640D">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To create tension and keep the interest of the group, the ‘chief’ shows to the rest of the team</w:t>
      </w:r>
      <w:r w:rsidRPr="41B0A207" w:rsidR="7AC292B2">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the important evidence</w:t>
      </w:r>
      <w:r w:rsidRPr="41B0A207" w:rsidR="7796640D">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that Mr. Johson </w:t>
      </w:r>
      <w:r w:rsidRPr="41B0A207" w:rsidR="64EE0361">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has just </w:t>
      </w:r>
      <w:r w:rsidRPr="41B0A207" w:rsidR="7796640D">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sent to them.</w:t>
      </w:r>
      <w:r w:rsidRPr="41B0A207" w:rsidR="08BE0AA2">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There is a large cardboard box</w:t>
      </w:r>
      <w:r w:rsidRPr="41B0A207" w:rsidR="7796640D">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w:t>
      </w:r>
      <w:r w:rsidRPr="41B0A207" w:rsidR="779D946B">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with</w:t>
      </w:r>
      <w:r w:rsidRPr="41B0A207" w:rsidR="7796640D">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a note saying: ‘Didn’t you understand what is it? Watch inside your hats.’ They are letters inside them and when children connect them make the word ‘time machine’.</w:t>
      </w:r>
      <w:r w:rsidRPr="41B0A207" w:rsidR="094F7F55">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w:t>
      </w:r>
    </w:p>
    <w:p w:rsidR="56F00704" w:rsidP="41B0A207" w:rsidRDefault="56F00704" w14:paraId="1D6DDF0D" w14:textId="125D970C">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pPr>
      <w:r w:rsidRPr="41B0A207" w:rsidR="56F00704">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The next convention is kinaesthetic, </w:t>
      </w:r>
      <w:r w:rsidRPr="41B0A207" w:rsidR="74E75ECE">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engaging the voice and the body</w:t>
      </w:r>
      <w:r w:rsidRPr="41B0A207" w:rsidR="32AB2E4E">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specifically</w:t>
      </w:r>
      <w:r w:rsidRPr="41B0A207" w:rsidR="74E75ECE">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w:t>
      </w:r>
      <w:r w:rsidRPr="41B0A207" w:rsidR="578533D1">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children are asked to go around the </w:t>
      </w:r>
      <w:r w:rsidRPr="41B0A207" w:rsidR="05B4A641">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cardboard box</w:t>
      </w:r>
      <w:r w:rsidRPr="41B0A207" w:rsidR="578533D1">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and make a repetitive movement and </w:t>
      </w:r>
      <w:r w:rsidRPr="41B0A207" w:rsidR="578533D1">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sound</w:t>
      </w:r>
      <w:r w:rsidRPr="41B0A207" w:rsidR="3F549853">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w:t>
      </w:r>
      <w:r w:rsidRPr="41B0A207" w:rsidR="44727D12">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that </w:t>
      </w:r>
      <w:r w:rsidRPr="41B0A207" w:rsidR="421F482C">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the time machine might make when it </w:t>
      </w:r>
      <w:r w:rsidRPr="41B0A207" w:rsidR="421F482C">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functions</w:t>
      </w:r>
      <w:r w:rsidRPr="41B0A207" w:rsidR="421F482C">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w:t>
      </w:r>
    </w:p>
    <w:p w:rsidR="32C16B96" w:rsidP="667224C3" w:rsidRDefault="32C16B96" w14:paraId="1106DDC4" w14:textId="20EAB032">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pPr>
      <w:r w:rsidRPr="667224C3" w:rsidR="32C16B96">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The next poetic and narrative activity </w:t>
      </w:r>
      <w:r w:rsidRPr="667224C3" w:rsidR="3E8D6478">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aim</w:t>
      </w:r>
      <w:r w:rsidRPr="667224C3" w:rsidR="6E8A8979">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s</w:t>
      </w:r>
      <w:r w:rsidRPr="667224C3" w:rsidR="7DAF4B6D">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to explore different uses of objects and find solutions to unexpected </w:t>
      </w:r>
      <w:r w:rsidRPr="667224C3" w:rsidR="5D01BE06">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issues.</w:t>
      </w:r>
      <w:r w:rsidRPr="667224C3" w:rsidR="58F9BB5C">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Pointedly </w:t>
      </w:r>
      <w:r w:rsidRPr="667224C3" w:rsidR="62672084">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when the ‘chief’ moves the ‘time-machine’ finds a note saying: ‘save me. Icarus’ wh</w:t>
      </w:r>
      <w:r w:rsidRPr="667224C3" w:rsidR="210C05B6">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ile chief’s phone rang and there is Mr. Johnson saying ‘Good job archaeologists. Now use the machine to go back </w:t>
      </w:r>
      <w:r w:rsidRPr="667224C3" w:rsidR="410552CE">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and </w:t>
      </w:r>
      <w:r w:rsidRPr="667224C3" w:rsidR="210C05B6">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save </w:t>
      </w:r>
      <w:r w:rsidRPr="667224C3" w:rsidR="0A55EE77">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Icarus</w:t>
      </w:r>
      <w:r w:rsidRPr="667224C3" w:rsidR="6BF9E58D">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w:t>
      </w:r>
      <w:r w:rsidRPr="667224C3" w:rsidR="62672084">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In </w:t>
      </w:r>
      <w:r w:rsidRPr="667224C3" w:rsidR="2ABD3492">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two </w:t>
      </w:r>
      <w:r w:rsidRPr="667224C3" w:rsidR="62672084">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groups children are asked to make </w:t>
      </w:r>
      <w:r w:rsidRPr="667224C3" w:rsidR="6974AC9A">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four</w:t>
      </w:r>
      <w:r w:rsidRPr="667224C3" w:rsidR="62672084">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still pictures with headlines to each of them suggesting ways to save Icarus. Children</w:t>
      </w:r>
      <w:r w:rsidRPr="667224C3" w:rsidR="62672084">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w:t>
      </w:r>
      <w:r w:rsidRPr="667224C3" w:rsidR="62672084">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are given several props that they can use (clothe, paper, pencils</w:t>
      </w:r>
      <w:r w:rsidRPr="667224C3" w:rsidR="62672084">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w:t>
      </w:r>
    </w:p>
    <w:p w:rsidR="2A9ECABF" w:rsidP="667224C3" w:rsidRDefault="2A9ECABF" w14:paraId="39CED22A" w14:textId="3ADE16D0">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pPr>
      <w:r w:rsidRPr="667224C3" w:rsidR="2A9ECABF">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The last convention is narrative </w:t>
      </w:r>
      <w:r w:rsidRPr="667224C3" w:rsidR="1568E88C">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action,</w:t>
      </w:r>
      <w:r w:rsidRPr="667224C3" w:rsidR="5440D350">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and it intends to give a</w:t>
      </w:r>
      <w:r w:rsidRPr="667224C3" w:rsidR="4A7B08B4">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solution to Mr. Jonhson’s request</w:t>
      </w:r>
      <w:r w:rsidRPr="667224C3" w:rsidR="6F74CBD0">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Chief’s phone rings again and Mr. Johnson says: ‘Archaeologists, you did a great work</w:t>
      </w:r>
      <w:r w:rsidRPr="667224C3" w:rsidR="2BE07D29">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there are fantastic ideas</w:t>
      </w:r>
      <w:r w:rsidRPr="667224C3" w:rsidR="6F74CBD0">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w:t>
      </w:r>
      <w:r w:rsidRPr="667224C3" w:rsidR="012328F5">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Can</w:t>
      </w:r>
      <w:r w:rsidRPr="667224C3" w:rsidR="6F74CBD0">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you give</w:t>
      </w:r>
      <w:r w:rsidRPr="667224C3" w:rsidR="61EF644A">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me</w:t>
      </w:r>
      <w:r w:rsidRPr="667224C3" w:rsidR="6F74CBD0">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two options </w:t>
      </w:r>
      <w:r w:rsidRPr="667224C3" w:rsidR="10F1F125">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though </w:t>
      </w:r>
      <w:r w:rsidRPr="667224C3" w:rsidR="6F74CBD0">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that we can save </w:t>
      </w:r>
      <w:r w:rsidRPr="667224C3" w:rsidR="1AFD7D67">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Icarus?</w:t>
      </w:r>
      <w:r w:rsidRPr="667224C3" w:rsidR="6F74CBD0">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In their groups children decide which one of their four options is the best one and present it.</w:t>
      </w:r>
      <w:r w:rsidRPr="667224C3" w:rsidR="1B44D350">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In such a way</w:t>
      </w:r>
      <w:r w:rsidRPr="667224C3" w:rsidR="688F3967">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w:t>
      </w:r>
      <w:r w:rsidRPr="667224C3" w:rsidR="1B44D350">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all the creative ideas are being praised without being excluded or categorised</w:t>
      </w:r>
      <w:r w:rsidRPr="667224C3" w:rsidR="3311D2ED">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into</w:t>
      </w:r>
      <w:r w:rsidRPr="667224C3" w:rsidR="1B44D350">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w:t>
      </w:r>
      <w:r w:rsidRPr="667224C3" w:rsidR="1B44D350">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right </w:t>
      </w:r>
      <w:r w:rsidRPr="667224C3" w:rsidR="4C1108CC">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o</w:t>
      </w:r>
      <w:r w:rsidRPr="667224C3" w:rsidR="1B44D350">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r wrong</w:t>
      </w:r>
      <w:r w:rsidRPr="667224C3" w:rsidR="1CE14CE6">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w:t>
      </w:r>
      <w:r w:rsidRPr="667224C3" w:rsidR="1B44D350">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w:t>
      </w:r>
    </w:p>
    <w:p w:rsidR="41B0A207" w:rsidP="667224C3" w:rsidRDefault="41B0A207" w14:paraId="4B318B43" w14:textId="61D59411">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pPr>
    </w:p>
    <w:p w:rsidR="41B0A207" w:rsidP="667224C3" w:rsidRDefault="41B0A207" w14:paraId="3CF5E078" w14:textId="52E4660F">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pPr>
      <w:r w:rsidRPr="667224C3" w:rsidR="64978F56">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w:t>
      </w:r>
      <w:r w:rsidRPr="667224C3" w:rsidR="1598C8E4">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To my presentation-seminar I </w:t>
      </w:r>
      <w:r w:rsidRPr="667224C3" w:rsidR="610E239E">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chose to show the links between multiple intellige</w:t>
      </w:r>
      <w:r w:rsidRPr="667224C3" w:rsidR="40609637">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nce</w:t>
      </w:r>
      <w:r w:rsidRPr="667224C3" w:rsidR="610E239E">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in education and drama in education.</w:t>
      </w:r>
      <w:r w:rsidRPr="667224C3" w:rsidR="7665B12B">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Firstly, I referred to Gardner </w:t>
      </w:r>
      <w:r w:rsidRPr="667224C3" w:rsidR="3EAB9480">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who is a developmental psychologist and t</w:t>
      </w:r>
      <w:r w:rsidRPr="667224C3" w:rsidR="408297A8">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he </w:t>
      </w:r>
      <w:r w:rsidRPr="667224C3" w:rsidR="22D0E8EF">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w:t>
      </w:r>
      <w:r w:rsidRPr="667224C3" w:rsidR="408297A8">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father of multiple intelligence</w:t>
      </w:r>
      <w:r w:rsidRPr="667224C3" w:rsidR="13852ECE">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w:t>
      </w:r>
      <w:r w:rsidRPr="667224C3" w:rsidR="291B5E28">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and he claims that</w:t>
      </w:r>
      <w:r w:rsidRPr="667224C3" w:rsidR="408297A8">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intelligence varies</w:t>
      </w:r>
      <w:r w:rsidRPr="667224C3" w:rsidR="4106C9CA">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since it is </w:t>
      </w:r>
      <w:r w:rsidRPr="667224C3" w:rsidR="0F5168E9">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related with the social, cultural and ideological positions of a person. </w:t>
      </w:r>
      <w:r w:rsidRPr="667224C3" w:rsidR="79A36ED3">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Furthermore, according to Gardner every individual has a basic set of </w:t>
      </w:r>
      <w:r w:rsidRPr="667224C3" w:rsidR="65ACBCF1">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the eight types of </w:t>
      </w:r>
      <w:r w:rsidRPr="667224C3" w:rsidR="79A36ED3">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intelligence</w:t>
      </w:r>
      <w:r w:rsidRPr="667224C3" w:rsidR="065A4A59">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s</w:t>
      </w:r>
      <w:r w:rsidRPr="667224C3" w:rsidR="79A36ED3">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which </w:t>
      </w:r>
      <w:r w:rsidRPr="667224C3" w:rsidR="0ED29D82">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is</w:t>
      </w:r>
      <w:r w:rsidRPr="667224C3" w:rsidR="79A36ED3">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w:t>
      </w:r>
      <w:r w:rsidRPr="667224C3" w:rsidR="79A36ED3">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blended uni</w:t>
      </w:r>
      <w:r w:rsidRPr="667224C3" w:rsidR="1134303A">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quely to each </w:t>
      </w:r>
      <w:r w:rsidRPr="667224C3" w:rsidR="745A9230">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person,</w:t>
      </w:r>
      <w:r w:rsidRPr="667224C3" w:rsidR="6841855F">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and it can be practised and explore</w:t>
      </w:r>
      <w:r w:rsidRPr="667224C3" w:rsidR="3A12DBFB">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d</w:t>
      </w:r>
      <w:r w:rsidRPr="667224C3" w:rsidR="6841855F">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through drama in education.</w:t>
      </w:r>
    </w:p>
    <w:p w:rsidR="41B0A207" w:rsidP="667224C3" w:rsidRDefault="41B0A207" w14:paraId="0B1F4924" w14:textId="233CCA25">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pPr>
      <w:r w:rsidRPr="667224C3" w:rsidR="6346A476">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Then, </w:t>
      </w:r>
      <w:r w:rsidRPr="667224C3" w:rsidR="3EEAA6AD">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I examined</w:t>
      </w:r>
      <w:r w:rsidRPr="667224C3" w:rsidR="13EB3FFC">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and the eight types of multiple intelligences </w:t>
      </w:r>
      <w:r w:rsidRPr="667224C3" w:rsidR="440DF6AE">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and how related they are to drama</w:t>
      </w:r>
      <w:r w:rsidRPr="667224C3" w:rsidR="06CAD4F3">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leading the presentation to the side of the practical seminar</w:t>
      </w:r>
      <w:r w:rsidRPr="667224C3" w:rsidR="20E67405">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w:t>
      </w:r>
      <w:r w:rsidRPr="667224C3" w:rsidR="06CAD4F3">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which I </w:t>
      </w:r>
      <w:r w:rsidRPr="667224C3" w:rsidR="1C7CD11F">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put into practice some activities from the workshop plan.</w:t>
      </w:r>
      <w:r w:rsidRPr="667224C3" w:rsidR="0003A330">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w:t>
      </w:r>
    </w:p>
    <w:p w:rsidR="41B0A207" w:rsidP="667224C3" w:rsidRDefault="41B0A207" w14:paraId="59797E1C" w14:textId="73A4EE29">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pPr>
      <w:r w:rsidRPr="667224C3" w:rsidR="40753A0C">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Since,</w:t>
      </w:r>
      <w:r w:rsidRPr="667224C3" w:rsidR="7FE3B9C5">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the main idea of the workshop</w:t>
      </w:r>
      <w:r w:rsidRPr="667224C3" w:rsidR="70757D00">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plan</w:t>
      </w:r>
      <w:r w:rsidRPr="667224C3" w:rsidR="7FE3B9C5">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is </w:t>
      </w:r>
      <w:r w:rsidRPr="667224C3" w:rsidR="0C81E144">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w:t>
      </w:r>
      <w:r w:rsidRPr="667224C3" w:rsidR="7FB9A02B">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The Mantle of the Expert</w:t>
      </w:r>
      <w:r w:rsidRPr="667224C3" w:rsidR="088DF5B5">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w:t>
      </w:r>
      <w:r w:rsidRPr="667224C3" w:rsidR="7FB9A02B">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I gave participants the role of archaeologists and I ask them to call each other ‘archaeologist’</w:t>
      </w:r>
      <w:r w:rsidRPr="667224C3" w:rsidR="5B7D5D57">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I also wore a hat and a shirt and when I was changing </w:t>
      </w:r>
      <w:r w:rsidRPr="667224C3" w:rsidR="4F2957DE">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role,</w:t>
      </w:r>
      <w:r w:rsidRPr="667224C3" w:rsidR="5B7D5D57">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I was holding a stick for a moustache.</w:t>
      </w:r>
      <w:r w:rsidRPr="667224C3" w:rsidR="19BDF224">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At first, we played the game with the magic dragon </w:t>
      </w:r>
      <w:r w:rsidRPr="667224C3" w:rsidR="6A4E0759">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egg,</w:t>
      </w:r>
      <w:r w:rsidRPr="667224C3" w:rsidR="2955240F">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and it was a </w:t>
      </w:r>
      <w:r w:rsidRPr="667224C3" w:rsidR="2080E2C5">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warmup</w:t>
      </w:r>
      <w:r w:rsidRPr="667224C3" w:rsidR="2955240F">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for the participan</w:t>
      </w:r>
      <w:r w:rsidRPr="667224C3" w:rsidR="22723415">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ts.</w:t>
      </w:r>
      <w:r w:rsidRPr="667224C3" w:rsidR="45446233">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In addition, I read them the myth from a book </w:t>
      </w:r>
      <w:r w:rsidRPr="667224C3" w:rsidR="01039093">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which</w:t>
      </w:r>
      <w:r w:rsidRPr="667224C3" w:rsidR="45446233">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w:t>
      </w:r>
      <w:r w:rsidRPr="667224C3" w:rsidR="2A7E3B60">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was</w:t>
      </w:r>
      <w:r w:rsidRPr="667224C3" w:rsidR="45446233">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designed with some relevant to the myth dr</w:t>
      </w:r>
      <w:r w:rsidRPr="667224C3" w:rsidR="4E52F51A">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awings </w:t>
      </w:r>
      <w:r w:rsidRPr="667224C3" w:rsidR="6B27D0E3">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and they were also able to read the myth from the power point’s slide. The idea is that I am </w:t>
      </w:r>
      <w:r w:rsidRPr="667224C3" w:rsidR="4A7A437C">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making the workshop as inclusive to all the learning styles as possible, such child</w:t>
      </w:r>
      <w:r w:rsidRPr="667224C3" w:rsidR="091F28AE">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ren could read the myth on their own</w:t>
      </w:r>
      <w:r w:rsidRPr="667224C3" w:rsidR="0DEA9710">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w:t>
      </w:r>
      <w:r w:rsidRPr="667224C3" w:rsidR="091F28AE">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could hear it and they were also given some pictures of it.</w:t>
      </w:r>
    </w:p>
    <w:p w:rsidR="41B0A207" w:rsidP="667224C3" w:rsidRDefault="41B0A207" w14:paraId="5FE3757A" w14:textId="63A10778">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pPr>
      <w:r w:rsidRPr="667224C3" w:rsidR="122F1A4A">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w:t>
      </w:r>
      <w:r w:rsidRPr="667224C3" w:rsidR="4B4960EB">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Then </w:t>
      </w:r>
      <w:r w:rsidRPr="667224C3" w:rsidR="7B212C50">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they were asked to</w:t>
      </w:r>
      <w:r w:rsidRPr="667224C3" w:rsidR="4B4960EB">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represen</w:t>
      </w:r>
      <w:r w:rsidRPr="667224C3" w:rsidR="7FE480A5">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t</w:t>
      </w:r>
      <w:r w:rsidRPr="667224C3" w:rsidR="4B4960EB">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the sound and the movement of the time-machine, </w:t>
      </w:r>
      <w:r w:rsidRPr="667224C3" w:rsidR="49175D70">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when </w:t>
      </w:r>
      <w:r w:rsidRPr="667224C3" w:rsidR="34943250">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they</w:t>
      </w:r>
      <w:r w:rsidRPr="667224C3" w:rsidR="49175D70">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started the others who wanted to join </w:t>
      </w:r>
      <w:r w:rsidRPr="667224C3" w:rsidR="2C4EC217">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were supposed to</w:t>
      </w:r>
      <w:r w:rsidRPr="667224C3" w:rsidR="363E0192">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raise hand</w:t>
      </w:r>
      <w:r w:rsidRPr="667224C3" w:rsidR="7BEB0148">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s</w:t>
      </w:r>
      <w:r w:rsidRPr="667224C3" w:rsidR="363E0192">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w:t>
      </w:r>
      <w:r w:rsidRPr="667224C3" w:rsidR="3AFAC8B4">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so there</w:t>
      </w:r>
      <w:r w:rsidRPr="667224C3" w:rsidR="363E0192">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would</w:t>
      </w:r>
      <w:r w:rsidRPr="667224C3" w:rsidR="363E0192">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be a sequence</w:t>
      </w:r>
      <w:r w:rsidRPr="667224C3" w:rsidR="4E3D5CAF">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w:t>
      </w:r>
      <w:r w:rsidRPr="667224C3" w:rsidR="363E0192">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unfortunately the participants who wanted to join </w:t>
      </w:r>
      <w:r w:rsidRPr="667224C3" w:rsidR="49175D70">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could not hear </w:t>
      </w:r>
      <w:r w:rsidRPr="667224C3" w:rsidR="68736B5A">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me</w:t>
      </w:r>
      <w:r w:rsidRPr="667224C3" w:rsidR="574A9F0D">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calling their names</w:t>
      </w:r>
      <w:r w:rsidRPr="667224C3" w:rsidR="68736B5A">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w:t>
      </w:r>
      <w:r w:rsidRPr="667224C3" w:rsidR="49175D70">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so I put their names on the chat box instead of interrupting the flow.</w:t>
      </w:r>
      <w:r w:rsidRPr="667224C3" w:rsidR="3993FB0B">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Not </w:t>
      </w:r>
      <w:proofErr w:type="gramStart"/>
      <w:r w:rsidRPr="667224C3" w:rsidR="3993FB0B">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all of</w:t>
      </w:r>
      <w:proofErr w:type="gramEnd"/>
      <w:r w:rsidRPr="667224C3" w:rsidR="3993FB0B">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the participants </w:t>
      </w:r>
      <w:r w:rsidRPr="667224C3" w:rsidR="502D75AB">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joined,</w:t>
      </w:r>
      <w:r w:rsidRPr="667224C3" w:rsidR="3993FB0B">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and this might be </w:t>
      </w:r>
      <w:r w:rsidRPr="667224C3" w:rsidR="2D85EFAC">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because </w:t>
      </w:r>
      <w:r w:rsidRPr="667224C3" w:rsidR="7AAD035C">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either </w:t>
      </w:r>
      <w:r w:rsidRPr="667224C3" w:rsidR="2D85EFAC">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they did not want </w:t>
      </w:r>
      <w:r w:rsidRPr="667224C3" w:rsidR="458CAA1A">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to</w:t>
      </w:r>
      <w:r w:rsidRPr="667224C3" w:rsidR="2242F782">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or they might need more time to contribute</w:t>
      </w:r>
      <w:r w:rsidRPr="667224C3" w:rsidR="458CAA1A">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w:t>
      </w:r>
      <w:r w:rsidRPr="667224C3" w:rsidR="2D85EFAC">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w:t>
      </w:r>
      <w:r w:rsidRPr="667224C3" w:rsidR="51F6E58A">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in any case,</w:t>
      </w:r>
      <w:r w:rsidRPr="667224C3" w:rsidR="6C3DDC8D">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w:t>
      </w:r>
      <w:r w:rsidRPr="667224C3" w:rsidR="120E27E8">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partic</w:t>
      </w:r>
      <w:r w:rsidRPr="667224C3" w:rsidR="1AFA66E8">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i</w:t>
      </w:r>
      <w:r w:rsidRPr="667224C3" w:rsidR="120E27E8">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pation should not be forced but every level of it </w:t>
      </w:r>
      <w:r w:rsidRPr="667224C3" w:rsidR="64DC05DA">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should </w:t>
      </w:r>
      <w:r w:rsidRPr="667224C3" w:rsidR="120E27E8">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just </w:t>
      </w:r>
      <w:r w:rsidRPr="667224C3" w:rsidR="2E56FE8B">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be </w:t>
      </w:r>
      <w:r w:rsidRPr="667224C3" w:rsidR="6987A6F0">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embraced.</w:t>
      </w:r>
      <w:r w:rsidRPr="667224C3" w:rsidR="7190375B">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If I was going to make the same activity again instead of</w:t>
      </w:r>
      <w:r w:rsidRPr="667224C3" w:rsidR="361780CF">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thanking them and asking them to </w:t>
      </w:r>
      <w:r w:rsidRPr="667224C3" w:rsidR="29D40D31">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stop,</w:t>
      </w:r>
      <w:r w:rsidRPr="667224C3" w:rsidR="361780CF">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I would experiment with their rhythm so I would tell them to make the machine work faster and then slowe</w:t>
      </w:r>
      <w:r w:rsidRPr="667224C3" w:rsidR="2C1165E9">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r and slower </w:t>
      </w:r>
      <w:r w:rsidRPr="667224C3" w:rsidR="622170C3">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until</w:t>
      </w:r>
      <w:r w:rsidRPr="667224C3" w:rsidR="2C1165E9">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it stops.</w:t>
      </w:r>
    </w:p>
    <w:p w:rsidR="41B0A207" w:rsidP="667224C3" w:rsidRDefault="41B0A207" w14:paraId="24A0CC56" w14:textId="0055DA43">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pPr>
      <w:r w:rsidRPr="667224C3" w:rsidR="6EE789BE">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The last activity was to find ways to save Icarus </w:t>
      </w:r>
      <w:r w:rsidRPr="667224C3" w:rsidR="097F0C10">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and participants were divided in breakout rooms and they were asked to </w:t>
      </w:r>
      <w:r w:rsidRPr="667224C3" w:rsidR="1920EB88">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come with </w:t>
      </w:r>
      <w:r w:rsidRPr="667224C3" w:rsidR="182B25B4">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one</w:t>
      </w:r>
      <w:r w:rsidRPr="667224C3" w:rsidR="1920EB88">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solution</w:t>
      </w:r>
      <w:r w:rsidRPr="667224C3" w:rsidR="1920EB88">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w:t>
      </w:r>
      <w:r w:rsidRPr="667224C3" w:rsidR="5CB26F27">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each group</w:t>
      </w:r>
      <w:r w:rsidRPr="667224C3" w:rsidR="067BAB7D">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w:t>
      </w:r>
      <w:r w:rsidRPr="667224C3" w:rsidR="5CB26F27">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w:t>
      </w:r>
      <w:r w:rsidRPr="667224C3" w:rsidR="1920EB88">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that one person would narrate it while using the sense</w:t>
      </w:r>
      <w:r w:rsidRPr="667224C3" w:rsidR="6C2A637A">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s</w:t>
      </w:r>
      <w:r w:rsidRPr="667224C3" w:rsidR="1920EB88">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to make the solution as real as it could be</w:t>
      </w:r>
      <w:r w:rsidRPr="667224C3" w:rsidR="706AEDD3">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the other person should act the story physically and the third person would make the sounds</w:t>
      </w:r>
      <w:r w:rsidRPr="667224C3" w:rsidR="3E3E1599">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t</w:t>
      </w:r>
      <w:r w:rsidRPr="667224C3" w:rsidR="706AEDD3">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hey were also </w:t>
      </w:r>
      <w:r w:rsidRPr="667224C3" w:rsidR="6F56921F">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encouraged to use any objects around them</w:t>
      </w:r>
      <w:r w:rsidRPr="667224C3" w:rsidR="04465530">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w:t>
      </w:r>
      <w:r w:rsidRPr="667224C3" w:rsidR="5E20E7B7">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Because of the limited time participants were not able to practise their</w:t>
      </w:r>
      <w:r w:rsidRPr="667224C3" w:rsidR="4D2F0CC2">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solution only the one group managed to </w:t>
      </w:r>
      <w:r w:rsidRPr="667224C3" w:rsidR="4DB33EE4">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do </w:t>
      </w:r>
      <w:r w:rsidRPr="667224C3" w:rsidR="42241886">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so,</w:t>
      </w:r>
      <w:r w:rsidRPr="667224C3" w:rsidR="4D2F0CC2">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w:t>
      </w:r>
      <w:r w:rsidRPr="667224C3" w:rsidR="56530921">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and </w:t>
      </w:r>
      <w:r w:rsidRPr="667224C3" w:rsidR="4D2F0CC2">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the </w:t>
      </w:r>
      <w:r w:rsidRPr="667224C3" w:rsidR="7B0FCFDD">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other </w:t>
      </w:r>
      <w:r w:rsidRPr="667224C3" w:rsidR="4D2F0CC2">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two groups </w:t>
      </w:r>
      <w:r w:rsidRPr="667224C3" w:rsidR="3F8F761A">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told their story solution. </w:t>
      </w:r>
      <w:r w:rsidRPr="667224C3" w:rsidR="488AAEEA">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The main obstacle to this activity was time that is why when the group</w:t>
      </w:r>
      <w:r w:rsidRPr="667224C3" w:rsidR="27DD2183">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s returned from the breakout rooms, I asked them to tell me the way to save Icarus instead of acting it out.</w:t>
      </w:r>
    </w:p>
    <w:p w:rsidR="41B0A207" w:rsidP="667224C3" w:rsidRDefault="41B0A207" w14:paraId="28F75CA0" w14:textId="2DB3F25F">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pPr>
    </w:p>
    <w:p w:rsidR="41B0A207" w:rsidP="667224C3" w:rsidRDefault="41B0A207" w14:paraId="7A0631B4" w14:textId="3811F53A">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pPr>
      <w:r w:rsidRPr="667224C3" w:rsidR="335CD0E5">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w:t>
      </w:r>
      <w:r w:rsidRPr="667224C3" w:rsidR="1073C929">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The presentation-seminar was a great opportunity for me to link the theory</w:t>
      </w:r>
      <w:r w:rsidRPr="667224C3" w:rsidR="5A5002AC">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of multiple intelligence in education</w:t>
      </w:r>
      <w:r w:rsidRPr="667224C3" w:rsidR="1073C929">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to practise </w:t>
      </w:r>
      <w:r w:rsidRPr="667224C3" w:rsidR="5EFA2B5E">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using drama in education </w:t>
      </w:r>
      <w:r w:rsidRPr="667224C3" w:rsidR="1073C929">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and </w:t>
      </w:r>
      <w:r w:rsidRPr="667224C3" w:rsidR="5622A021">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expand the possibilities of online learning</w:t>
      </w:r>
      <w:r w:rsidRPr="667224C3" w:rsidR="42740733">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w:t>
      </w:r>
      <w:r w:rsidRPr="667224C3" w:rsidR="5622A021">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w:t>
      </w:r>
      <w:r w:rsidRPr="667224C3" w:rsidR="1EEE6A60">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Hence, drama in education it’s not about teaching art but improve lives through it</w:t>
      </w:r>
      <w:r w:rsidRPr="667224C3" w:rsidR="27FCFD47">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to create a mantle of leadership, knowledge, understanding and competency around the children.  Letting them i</w:t>
      </w:r>
      <w:r w:rsidRPr="667224C3" w:rsidR="1EEE6A60">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magine, create, debate, show and understand what it means to be human.</w:t>
      </w:r>
    </w:p>
    <w:p w:rsidR="41B0A207" w:rsidP="667224C3" w:rsidRDefault="41B0A207" w14:paraId="207160E8" w14:textId="066B7C81">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pPr>
      <w:r w:rsidRPr="667224C3" w:rsidR="7190375B">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w:t>
      </w:r>
      <w:r w:rsidRPr="667224C3" w:rsidR="1134303A">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w:t>
      </w:r>
    </w:p>
    <w:p w:rsidR="41B0A207" w:rsidP="41B0A207" w:rsidRDefault="41B0A207" w14:paraId="3D2377F5" w14:textId="68F347AF">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pPr>
    </w:p>
    <w:p w:rsidR="41B0A207" w:rsidP="41B0A207" w:rsidRDefault="41B0A207" w14:paraId="1F6ED747" w14:textId="4AF162F3">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pPr>
    </w:p>
    <w:p w:rsidR="41B0A207" w:rsidP="41B0A207" w:rsidRDefault="41B0A207" w14:paraId="32BF3408" w14:textId="1D2F6F31">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pPr>
    </w:p>
    <w:p w:rsidR="4D540D5C" w:rsidP="41B0A207" w:rsidRDefault="4D540D5C" w14:paraId="0D5489EC" w14:textId="43C39DBD">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pPr>
      <w:r w:rsidRPr="41B0A207" w:rsidR="4D540D5C">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 </w:t>
      </w:r>
    </w:p>
    <w:p w:rsidR="41B0A207" w:rsidP="41B0A207" w:rsidRDefault="41B0A207" w14:paraId="16E79FDA" w14:textId="64D67CF9">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pPr>
    </w:p>
    <w:p w:rsidR="41B0A207" w:rsidP="41B0A207" w:rsidRDefault="41B0A207" w14:paraId="72C06705" w14:textId="4310CA0F">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40"/>
          <w:szCs w:val="40"/>
          <w:lang w:val="en-GB"/>
        </w:rPr>
      </w:pPr>
    </w:p>
    <w:p w:rsidR="41B0A207" w:rsidP="41B0A207" w:rsidRDefault="41B0A207" w14:paraId="6BA39BF4" w14:textId="7E4C72F4">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40"/>
          <w:szCs w:val="40"/>
          <w:lang w:val="en-GB"/>
        </w:rPr>
      </w:pPr>
    </w:p>
    <w:p w:rsidR="41B0A207" w:rsidP="41B0A207" w:rsidRDefault="41B0A207" w14:paraId="3C393D4E" w14:textId="48E1C9E3">
      <w:pPr>
        <w:pStyle w:val="Normal"/>
        <w:jc w:val="center"/>
        <w:rPr>
          <w:b w:val="0"/>
          <w:bCs w:val="0"/>
          <w:i w:val="1"/>
          <w:iCs w:val="1"/>
          <w:noProof w:val="0"/>
          <w:sz w:val="56"/>
          <w:szCs w:val="56"/>
          <w:u w:val="none"/>
          <w:lang w:val="en-GB"/>
        </w:rPr>
      </w:pPr>
    </w:p>
    <w:p w:rsidR="41B0A207" w:rsidP="41B0A207" w:rsidRDefault="41B0A207" w14:paraId="68BE2C4C" w14:textId="40441A32">
      <w:pPr>
        <w:pStyle w:val="Normal"/>
        <w:jc w:val="center"/>
        <w:rPr>
          <w:b w:val="0"/>
          <w:bCs w:val="0"/>
          <w:i w:val="1"/>
          <w:iCs w:val="1"/>
          <w:noProof w:val="0"/>
          <w:sz w:val="56"/>
          <w:szCs w:val="56"/>
          <w:u w:val="none"/>
          <w:lang w:val="en-GB"/>
        </w:rPr>
      </w:pPr>
    </w:p>
    <w:p w:rsidR="41B0A207" w:rsidP="41B0A207" w:rsidRDefault="41B0A207" w14:paraId="2D14F24C" w14:textId="09EF8AB3">
      <w:pPr>
        <w:pStyle w:val="Normal"/>
        <w:jc w:val="center"/>
        <w:rPr>
          <w:b w:val="0"/>
          <w:bCs w:val="0"/>
          <w:i w:val="1"/>
          <w:iCs w:val="1"/>
          <w:noProof w:val="0"/>
          <w:sz w:val="56"/>
          <w:szCs w:val="56"/>
          <w:u w:val="none"/>
          <w:lang w:val="en-GB"/>
        </w:rPr>
      </w:pPr>
    </w:p>
    <w:p w:rsidR="41B0A207" w:rsidP="41B0A207" w:rsidRDefault="41B0A207" w14:paraId="5D8DC6E8" w14:textId="54B3465C">
      <w:pPr>
        <w:pStyle w:val="Normal"/>
        <w:jc w:val="center"/>
        <w:rPr>
          <w:b w:val="0"/>
          <w:bCs w:val="0"/>
          <w:i w:val="1"/>
          <w:iCs w:val="1"/>
          <w:noProof w:val="0"/>
          <w:sz w:val="56"/>
          <w:szCs w:val="56"/>
          <w:u w:val="none"/>
          <w:lang w:val="en-GB"/>
        </w:rPr>
      </w:pPr>
    </w:p>
    <w:p w:rsidR="41B0A207" w:rsidP="41B0A207" w:rsidRDefault="41B0A207" w14:paraId="37E50442" w14:textId="36146061">
      <w:pPr>
        <w:pStyle w:val="Normal"/>
        <w:jc w:val="center"/>
        <w:rPr>
          <w:b w:val="0"/>
          <w:bCs w:val="0"/>
          <w:i w:val="1"/>
          <w:iCs w:val="1"/>
          <w:noProof w:val="0"/>
          <w:sz w:val="56"/>
          <w:szCs w:val="56"/>
          <w:u w:val="none"/>
          <w:lang w:val="en-GB"/>
        </w:rPr>
      </w:pPr>
    </w:p>
    <w:p w:rsidR="41B0A207" w:rsidP="41B0A207" w:rsidRDefault="41B0A207" w14:paraId="59B64CDE" w14:textId="5505A5B0">
      <w:pPr>
        <w:pStyle w:val="Normal"/>
        <w:jc w:val="center"/>
        <w:rPr>
          <w:b w:val="0"/>
          <w:bCs w:val="0"/>
          <w:i w:val="1"/>
          <w:iCs w:val="1"/>
          <w:noProof w:val="0"/>
          <w:sz w:val="56"/>
          <w:szCs w:val="56"/>
          <w:u w:val="none"/>
          <w:lang w:val="en-GB"/>
        </w:rPr>
      </w:pPr>
    </w:p>
    <w:p w:rsidR="41B0A207" w:rsidP="41B0A207" w:rsidRDefault="41B0A207" w14:paraId="2857C0D2" w14:textId="11D9D417">
      <w:pPr>
        <w:pStyle w:val="Normal"/>
        <w:jc w:val="center"/>
        <w:rPr>
          <w:b w:val="0"/>
          <w:bCs w:val="0"/>
          <w:i w:val="1"/>
          <w:iCs w:val="1"/>
          <w:noProof w:val="0"/>
          <w:sz w:val="56"/>
          <w:szCs w:val="56"/>
          <w:u w:val="none"/>
          <w:lang w:val="en-GB"/>
        </w:rPr>
      </w:pPr>
    </w:p>
    <w:p w:rsidR="41B0A207" w:rsidP="41B0A207" w:rsidRDefault="41B0A207" w14:paraId="1A516C85" w14:textId="27256CD8">
      <w:pPr>
        <w:pStyle w:val="Normal"/>
        <w:jc w:val="center"/>
        <w:rPr>
          <w:b w:val="0"/>
          <w:bCs w:val="0"/>
          <w:i w:val="1"/>
          <w:iCs w:val="1"/>
          <w:noProof w:val="0"/>
          <w:sz w:val="56"/>
          <w:szCs w:val="56"/>
          <w:u w:val="none"/>
          <w:lang w:val="en-GB"/>
        </w:rPr>
      </w:pPr>
    </w:p>
    <w:p w:rsidR="41B0A207" w:rsidP="41B0A207" w:rsidRDefault="41B0A207" w14:paraId="70617242" w14:textId="1561E03F">
      <w:pPr>
        <w:pStyle w:val="Normal"/>
        <w:jc w:val="center"/>
        <w:rPr>
          <w:b w:val="0"/>
          <w:bCs w:val="0"/>
          <w:i w:val="1"/>
          <w:iCs w:val="1"/>
          <w:noProof w:val="0"/>
          <w:sz w:val="56"/>
          <w:szCs w:val="56"/>
          <w:u w:val="none"/>
          <w:lang w:val="en-GB"/>
        </w:rPr>
      </w:pPr>
    </w:p>
    <w:p w:rsidR="41B0A207" w:rsidP="41B0A207" w:rsidRDefault="41B0A207" w14:paraId="1C1E2AAE" w14:textId="34BBBABF">
      <w:pPr>
        <w:pStyle w:val="Normal"/>
        <w:jc w:val="center"/>
        <w:rPr>
          <w:b w:val="0"/>
          <w:bCs w:val="0"/>
          <w:i w:val="1"/>
          <w:iCs w:val="1"/>
          <w:noProof w:val="0"/>
          <w:sz w:val="56"/>
          <w:szCs w:val="56"/>
          <w:u w:val="none"/>
          <w:lang w:val="en-GB"/>
        </w:rPr>
      </w:pPr>
    </w:p>
    <w:p w:rsidR="41B0A207" w:rsidP="41B0A207" w:rsidRDefault="41B0A207" w14:paraId="558905E2" w14:textId="545A06B1">
      <w:pPr>
        <w:pStyle w:val="Normal"/>
        <w:jc w:val="center"/>
        <w:rPr>
          <w:b w:val="0"/>
          <w:bCs w:val="0"/>
          <w:i w:val="1"/>
          <w:iCs w:val="1"/>
          <w:noProof w:val="0"/>
          <w:sz w:val="56"/>
          <w:szCs w:val="56"/>
          <w:u w:val="none"/>
          <w:lang w:val="en-GB"/>
        </w:rPr>
      </w:pPr>
    </w:p>
    <w:p w:rsidR="41B0A207" w:rsidP="41B0A207" w:rsidRDefault="41B0A207" w14:paraId="36B5A4F8" w14:textId="6E2E7724">
      <w:pPr>
        <w:pStyle w:val="Normal"/>
        <w:jc w:val="center"/>
        <w:rPr>
          <w:b w:val="0"/>
          <w:bCs w:val="0"/>
          <w:i w:val="1"/>
          <w:iCs w:val="1"/>
          <w:noProof w:val="0"/>
          <w:sz w:val="56"/>
          <w:szCs w:val="56"/>
          <w:u w:val="none"/>
          <w:lang w:val="en-GB"/>
        </w:rPr>
      </w:pPr>
    </w:p>
    <w:p w:rsidR="41B0A207" w:rsidP="41B0A207" w:rsidRDefault="41B0A207" w14:paraId="7C4EC3FB" w14:textId="6AE1077C">
      <w:pPr>
        <w:pStyle w:val="Normal"/>
        <w:jc w:val="center"/>
        <w:rPr>
          <w:b w:val="0"/>
          <w:bCs w:val="0"/>
          <w:i w:val="1"/>
          <w:iCs w:val="1"/>
          <w:noProof w:val="0"/>
          <w:sz w:val="56"/>
          <w:szCs w:val="56"/>
          <w:u w:val="none"/>
          <w:lang w:val="en-GB"/>
        </w:rPr>
      </w:pPr>
    </w:p>
    <w:p w:rsidR="41B0A207" w:rsidP="41B0A207" w:rsidRDefault="41B0A207" w14:paraId="7BF40BBC" w14:textId="09BF5EC3">
      <w:pPr>
        <w:pStyle w:val="Normal"/>
        <w:jc w:val="center"/>
        <w:rPr>
          <w:b w:val="0"/>
          <w:bCs w:val="0"/>
          <w:i w:val="1"/>
          <w:iCs w:val="1"/>
          <w:noProof w:val="0"/>
          <w:sz w:val="56"/>
          <w:szCs w:val="56"/>
          <w:u w:val="none"/>
          <w:lang w:val="en-GB"/>
        </w:rPr>
      </w:pPr>
    </w:p>
    <w:p w:rsidR="41B0A207" w:rsidP="41B0A207" w:rsidRDefault="41B0A207" w14:paraId="67FC0939" w14:textId="7844432C">
      <w:pPr>
        <w:pStyle w:val="Normal"/>
        <w:jc w:val="center"/>
        <w:rPr>
          <w:b w:val="0"/>
          <w:bCs w:val="0"/>
          <w:i w:val="1"/>
          <w:iCs w:val="1"/>
          <w:noProof w:val="0"/>
          <w:sz w:val="56"/>
          <w:szCs w:val="56"/>
          <w:u w:val="none"/>
          <w:lang w:val="en-GB"/>
        </w:rPr>
      </w:pPr>
    </w:p>
    <w:p w:rsidR="41B0A207" w:rsidP="41B0A207" w:rsidRDefault="41B0A207" w14:paraId="2416981C" w14:textId="6A36AE6C">
      <w:pPr>
        <w:pStyle w:val="Normal"/>
        <w:jc w:val="center"/>
        <w:rPr>
          <w:b w:val="0"/>
          <w:bCs w:val="0"/>
          <w:i w:val="1"/>
          <w:iCs w:val="1"/>
          <w:noProof w:val="0"/>
          <w:sz w:val="56"/>
          <w:szCs w:val="56"/>
          <w:u w:val="none"/>
          <w:lang w:val="en-GB"/>
        </w:rPr>
      </w:pPr>
    </w:p>
    <w:p w:rsidR="41B0A207" w:rsidP="41B0A207" w:rsidRDefault="41B0A207" w14:paraId="495248BB" w14:textId="18EF3F74">
      <w:pPr>
        <w:pStyle w:val="Normal"/>
        <w:jc w:val="center"/>
        <w:rPr>
          <w:b w:val="0"/>
          <w:bCs w:val="0"/>
          <w:i w:val="1"/>
          <w:iCs w:val="1"/>
          <w:noProof w:val="0"/>
          <w:sz w:val="56"/>
          <w:szCs w:val="56"/>
          <w:u w:val="none"/>
          <w:lang w:val="en-GB"/>
        </w:rPr>
      </w:pPr>
    </w:p>
    <w:p w:rsidR="41B0A207" w:rsidP="41B0A207" w:rsidRDefault="41B0A207" w14:paraId="33D60A57" w14:textId="2FB74111">
      <w:pPr>
        <w:pStyle w:val="Normal"/>
        <w:jc w:val="center"/>
        <w:rPr>
          <w:b w:val="0"/>
          <w:bCs w:val="0"/>
          <w:i w:val="1"/>
          <w:iCs w:val="1"/>
          <w:noProof w:val="0"/>
          <w:sz w:val="56"/>
          <w:szCs w:val="56"/>
          <w:u w:val="none"/>
          <w:lang w:val="en-GB"/>
        </w:rPr>
      </w:pPr>
    </w:p>
    <w:p w:rsidR="41B0A207" w:rsidP="41B0A207" w:rsidRDefault="41B0A207" w14:paraId="00BBF120" w14:textId="3D41BAD2">
      <w:pPr>
        <w:pStyle w:val="Normal"/>
        <w:jc w:val="center"/>
        <w:rPr>
          <w:b w:val="0"/>
          <w:bCs w:val="0"/>
          <w:i w:val="1"/>
          <w:iCs w:val="1"/>
          <w:noProof w:val="0"/>
          <w:sz w:val="56"/>
          <w:szCs w:val="56"/>
          <w:u w:val="none"/>
          <w:lang w:val="en-GB"/>
        </w:rPr>
      </w:pPr>
    </w:p>
    <w:p w:rsidR="41B0A207" w:rsidP="41B0A207" w:rsidRDefault="41B0A207" w14:paraId="6D5D0716" w14:textId="4DE5BE79">
      <w:pPr>
        <w:pStyle w:val="Normal"/>
        <w:jc w:val="center"/>
        <w:rPr>
          <w:b w:val="0"/>
          <w:bCs w:val="0"/>
          <w:i w:val="1"/>
          <w:iCs w:val="1"/>
          <w:noProof w:val="0"/>
          <w:sz w:val="56"/>
          <w:szCs w:val="56"/>
          <w:u w:val="none"/>
          <w:lang w:val="en-GB"/>
        </w:rPr>
      </w:pPr>
    </w:p>
    <w:p w:rsidR="41B0A207" w:rsidP="41B0A207" w:rsidRDefault="41B0A207" w14:paraId="106DC071" w14:textId="5429AF7E">
      <w:pPr>
        <w:pStyle w:val="Normal"/>
        <w:jc w:val="center"/>
        <w:rPr>
          <w:b w:val="0"/>
          <w:bCs w:val="0"/>
          <w:i w:val="1"/>
          <w:iCs w:val="1"/>
          <w:noProof w:val="0"/>
          <w:sz w:val="56"/>
          <w:szCs w:val="56"/>
          <w:u w:val="none"/>
          <w:lang w:val="en-GB"/>
        </w:rPr>
      </w:pPr>
    </w:p>
    <w:p w:rsidR="41B0A207" w:rsidP="41B0A207" w:rsidRDefault="41B0A207" w14:paraId="1211F793" w14:textId="1B6FE0AF">
      <w:pPr>
        <w:pStyle w:val="Normal"/>
        <w:jc w:val="center"/>
        <w:rPr>
          <w:b w:val="0"/>
          <w:bCs w:val="0"/>
          <w:i w:val="1"/>
          <w:iCs w:val="1"/>
          <w:noProof w:val="0"/>
          <w:sz w:val="56"/>
          <w:szCs w:val="56"/>
          <w:u w:val="none"/>
          <w:lang w:val="en-GB"/>
        </w:rPr>
      </w:pPr>
    </w:p>
    <w:p w:rsidR="41B0A207" w:rsidP="41B0A207" w:rsidRDefault="41B0A207" w14:paraId="2C9F6FCB" w14:textId="3D90206B">
      <w:pPr>
        <w:pStyle w:val="Normal"/>
        <w:jc w:val="center"/>
        <w:rPr>
          <w:b w:val="0"/>
          <w:bCs w:val="0"/>
          <w:i w:val="1"/>
          <w:iCs w:val="1"/>
          <w:noProof w:val="0"/>
          <w:sz w:val="56"/>
          <w:szCs w:val="56"/>
          <w:u w:val="none"/>
          <w:lang w:val="en-GB"/>
        </w:rPr>
      </w:pPr>
    </w:p>
    <w:p w:rsidR="41B0A207" w:rsidP="41B0A207" w:rsidRDefault="41B0A207" w14:paraId="7B1E072A" w14:textId="2F12C155">
      <w:pPr>
        <w:pStyle w:val="Normal"/>
        <w:jc w:val="center"/>
        <w:rPr>
          <w:b w:val="0"/>
          <w:bCs w:val="0"/>
          <w:i w:val="1"/>
          <w:iCs w:val="1"/>
          <w:noProof w:val="0"/>
          <w:sz w:val="56"/>
          <w:szCs w:val="56"/>
          <w:u w:val="none"/>
          <w:lang w:val="en-GB"/>
        </w:rPr>
      </w:pPr>
    </w:p>
    <w:p w:rsidR="41B0A207" w:rsidP="41B0A207" w:rsidRDefault="41B0A207" w14:paraId="29961217" w14:textId="63CED779">
      <w:pPr>
        <w:pStyle w:val="Normal"/>
        <w:jc w:val="center"/>
        <w:rPr>
          <w:b w:val="0"/>
          <w:bCs w:val="0"/>
          <w:i w:val="1"/>
          <w:iCs w:val="1"/>
          <w:noProof w:val="0"/>
          <w:sz w:val="56"/>
          <w:szCs w:val="56"/>
          <w:u w:val="none"/>
          <w:lang w:val="en-GB"/>
        </w:rPr>
      </w:pPr>
    </w:p>
    <w:p w:rsidR="41B0A207" w:rsidP="41B0A207" w:rsidRDefault="41B0A207" w14:paraId="176D4FB6" w14:textId="3EC6A6D6">
      <w:pPr>
        <w:pStyle w:val="Normal"/>
        <w:jc w:val="center"/>
        <w:rPr>
          <w:b w:val="0"/>
          <w:bCs w:val="0"/>
          <w:i w:val="1"/>
          <w:iCs w:val="1"/>
          <w:noProof w:val="0"/>
          <w:sz w:val="56"/>
          <w:szCs w:val="56"/>
          <w:u w:val="none"/>
          <w:lang w:val="en-GB"/>
        </w:rPr>
      </w:pPr>
    </w:p>
    <w:p w:rsidR="41B0A207" w:rsidP="41B0A207" w:rsidRDefault="41B0A207" w14:paraId="56B40015" w14:textId="64C04E6E">
      <w:pPr>
        <w:pStyle w:val="Normal"/>
        <w:jc w:val="center"/>
        <w:rPr>
          <w:b w:val="0"/>
          <w:bCs w:val="0"/>
          <w:i w:val="1"/>
          <w:iCs w:val="1"/>
          <w:noProof w:val="0"/>
          <w:sz w:val="56"/>
          <w:szCs w:val="56"/>
          <w:u w:val="none"/>
          <w:lang w:val="en-GB"/>
        </w:rPr>
      </w:pPr>
    </w:p>
    <w:p w:rsidR="41B0A207" w:rsidP="41B0A207" w:rsidRDefault="41B0A207" w14:paraId="1054670B" w14:textId="62C821B9">
      <w:pPr>
        <w:pStyle w:val="Normal"/>
        <w:jc w:val="center"/>
        <w:rPr>
          <w:b w:val="0"/>
          <w:bCs w:val="0"/>
          <w:i w:val="1"/>
          <w:iCs w:val="1"/>
          <w:noProof w:val="0"/>
          <w:sz w:val="56"/>
          <w:szCs w:val="56"/>
          <w:u w:val="none"/>
          <w:lang w:val="en-GB"/>
        </w:rPr>
      </w:pPr>
    </w:p>
    <w:p w:rsidR="41B0A207" w:rsidP="41B0A207" w:rsidRDefault="41B0A207" w14:paraId="7C16B361" w14:textId="3D1EEF43">
      <w:pPr>
        <w:pStyle w:val="Normal"/>
        <w:jc w:val="center"/>
        <w:rPr>
          <w:b w:val="0"/>
          <w:bCs w:val="0"/>
          <w:i w:val="1"/>
          <w:iCs w:val="1"/>
          <w:noProof w:val="0"/>
          <w:sz w:val="56"/>
          <w:szCs w:val="56"/>
          <w:u w:val="none"/>
          <w:lang w:val="en-GB"/>
        </w:rPr>
      </w:pPr>
    </w:p>
    <w:p w:rsidR="41B0A207" w:rsidP="41B0A207" w:rsidRDefault="41B0A207" w14:paraId="65926873" w14:textId="253C338B">
      <w:pPr>
        <w:pStyle w:val="Normal"/>
        <w:jc w:val="center"/>
        <w:rPr>
          <w:b w:val="0"/>
          <w:bCs w:val="0"/>
          <w:i w:val="1"/>
          <w:iCs w:val="1"/>
          <w:noProof w:val="0"/>
          <w:sz w:val="56"/>
          <w:szCs w:val="56"/>
          <w:u w:val="none"/>
          <w:lang w:val="en-GB"/>
        </w:rPr>
      </w:pPr>
    </w:p>
    <w:p w:rsidR="41B0A207" w:rsidP="41B0A207" w:rsidRDefault="41B0A207" w14:paraId="601AF46B" w14:textId="241A8D06">
      <w:pPr>
        <w:pStyle w:val="Normal"/>
        <w:jc w:val="center"/>
        <w:rPr>
          <w:b w:val="0"/>
          <w:bCs w:val="0"/>
          <w:i w:val="1"/>
          <w:iCs w:val="1"/>
          <w:noProof w:val="0"/>
          <w:sz w:val="56"/>
          <w:szCs w:val="56"/>
          <w:u w:val="none"/>
          <w:lang w:val="en-GB"/>
        </w:rPr>
      </w:pPr>
    </w:p>
    <w:p w:rsidR="41B0A207" w:rsidP="41B0A207" w:rsidRDefault="41B0A207" w14:paraId="5C0133E8" w14:textId="5C7A44BB">
      <w:pPr>
        <w:pStyle w:val="Normal"/>
        <w:jc w:val="center"/>
        <w:rPr>
          <w:b w:val="0"/>
          <w:bCs w:val="0"/>
          <w:i w:val="1"/>
          <w:iCs w:val="1"/>
          <w:noProof w:val="0"/>
          <w:sz w:val="56"/>
          <w:szCs w:val="56"/>
          <w:u w:val="none"/>
          <w:lang w:val="en-GB"/>
        </w:rPr>
      </w:pPr>
    </w:p>
    <w:p w:rsidR="41B0A207" w:rsidP="41B0A207" w:rsidRDefault="41B0A207" w14:paraId="542D72C7" w14:textId="55947E1B">
      <w:pPr>
        <w:pStyle w:val="Normal"/>
        <w:jc w:val="center"/>
        <w:rPr>
          <w:b w:val="0"/>
          <w:bCs w:val="0"/>
          <w:i w:val="1"/>
          <w:iCs w:val="1"/>
          <w:noProof w:val="0"/>
          <w:sz w:val="56"/>
          <w:szCs w:val="56"/>
          <w:u w:val="none"/>
          <w:lang w:val="en-GB"/>
        </w:rPr>
      </w:pPr>
    </w:p>
    <w:p w:rsidR="41B0A207" w:rsidP="41B0A207" w:rsidRDefault="41B0A207" w14:paraId="179F4376" w14:textId="29A65E02">
      <w:pPr>
        <w:pStyle w:val="Normal"/>
        <w:jc w:val="center"/>
        <w:rPr>
          <w:b w:val="0"/>
          <w:bCs w:val="0"/>
          <w:i w:val="1"/>
          <w:iCs w:val="1"/>
          <w:noProof w:val="0"/>
          <w:sz w:val="56"/>
          <w:szCs w:val="56"/>
          <w:u w:val="none"/>
          <w:lang w:val="en-GB"/>
        </w:rPr>
      </w:pPr>
    </w:p>
    <w:p w:rsidR="41B0A207" w:rsidP="41B0A207" w:rsidRDefault="41B0A207" w14:paraId="206DD857" w14:textId="630990FC">
      <w:pPr>
        <w:pStyle w:val="Normal"/>
        <w:jc w:val="center"/>
        <w:rPr>
          <w:b w:val="0"/>
          <w:bCs w:val="0"/>
          <w:i w:val="1"/>
          <w:iCs w:val="1"/>
          <w:noProof w:val="0"/>
          <w:sz w:val="56"/>
          <w:szCs w:val="56"/>
          <w:u w:val="none"/>
          <w:lang w:val="en-GB"/>
        </w:rPr>
      </w:pPr>
    </w:p>
    <w:p w:rsidR="41B0A207" w:rsidP="41B0A207" w:rsidRDefault="41B0A207" w14:paraId="2FA743EA" w14:textId="73D50ED1">
      <w:pPr>
        <w:pStyle w:val="Normal"/>
        <w:jc w:val="center"/>
        <w:rPr>
          <w:b w:val="0"/>
          <w:bCs w:val="0"/>
          <w:i w:val="1"/>
          <w:iCs w:val="1"/>
          <w:noProof w:val="0"/>
          <w:sz w:val="56"/>
          <w:szCs w:val="56"/>
          <w:u w:val="none"/>
          <w:lang w:val="en-GB"/>
        </w:rPr>
      </w:pPr>
    </w:p>
    <w:p w:rsidR="41B0A207" w:rsidP="41B0A207" w:rsidRDefault="41B0A207" w14:paraId="1E1ED65B" w14:textId="25AEA508">
      <w:pPr>
        <w:pStyle w:val="Normal"/>
        <w:jc w:val="center"/>
        <w:rPr>
          <w:b w:val="0"/>
          <w:bCs w:val="0"/>
          <w:i w:val="1"/>
          <w:iCs w:val="1"/>
          <w:noProof w:val="0"/>
          <w:sz w:val="56"/>
          <w:szCs w:val="56"/>
          <w:u w:val="none"/>
          <w:lang w:val="en-GB"/>
        </w:rPr>
      </w:pPr>
    </w:p>
    <w:p w:rsidR="41B0A207" w:rsidP="41B0A207" w:rsidRDefault="41B0A207" w14:paraId="76032A04" w14:textId="441489EE">
      <w:pPr>
        <w:pStyle w:val="Normal"/>
        <w:jc w:val="center"/>
        <w:rPr>
          <w:b w:val="0"/>
          <w:bCs w:val="0"/>
          <w:i w:val="1"/>
          <w:iCs w:val="1"/>
          <w:noProof w:val="0"/>
          <w:sz w:val="56"/>
          <w:szCs w:val="56"/>
          <w:u w:val="none"/>
          <w:lang w:val="en-GB"/>
        </w:rPr>
      </w:pPr>
    </w:p>
    <w:p w:rsidR="41B0A207" w:rsidP="41B0A207" w:rsidRDefault="41B0A207" w14:paraId="68B550DE" w14:textId="3BAF9758">
      <w:pPr>
        <w:pStyle w:val="Normal"/>
        <w:jc w:val="center"/>
        <w:rPr>
          <w:b w:val="0"/>
          <w:bCs w:val="0"/>
          <w:i w:val="1"/>
          <w:iCs w:val="1"/>
          <w:noProof w:val="0"/>
          <w:sz w:val="56"/>
          <w:szCs w:val="56"/>
          <w:u w:val="none"/>
          <w:lang w:val="en-GB"/>
        </w:rPr>
      </w:pPr>
    </w:p>
    <w:p w:rsidR="41B0A207" w:rsidP="41B0A207" w:rsidRDefault="41B0A207" w14:paraId="5BCCFE71" w14:textId="65343B55">
      <w:pPr>
        <w:pStyle w:val="Normal"/>
        <w:jc w:val="center"/>
        <w:rPr>
          <w:b w:val="0"/>
          <w:bCs w:val="0"/>
          <w:i w:val="1"/>
          <w:iCs w:val="1"/>
          <w:noProof w:val="0"/>
          <w:sz w:val="56"/>
          <w:szCs w:val="56"/>
          <w:u w:val="none"/>
          <w:lang w:val="en-GB"/>
        </w:rPr>
      </w:pPr>
    </w:p>
    <w:p w:rsidR="41B0A207" w:rsidP="41B0A207" w:rsidRDefault="41B0A207" w14:paraId="785F3990" w14:textId="1B165C9D">
      <w:pPr>
        <w:pStyle w:val="Normal"/>
        <w:jc w:val="center"/>
        <w:rPr>
          <w:b w:val="0"/>
          <w:bCs w:val="0"/>
          <w:i w:val="1"/>
          <w:iCs w:val="1"/>
          <w:noProof w:val="0"/>
          <w:sz w:val="56"/>
          <w:szCs w:val="56"/>
          <w:u w:val="none"/>
          <w:lang w:val="en-GB"/>
        </w:rPr>
      </w:pPr>
    </w:p>
    <w:p w:rsidR="41B0A207" w:rsidP="41B0A207" w:rsidRDefault="41B0A207" w14:paraId="52ADC362" w14:textId="7ABF0755">
      <w:pPr>
        <w:pStyle w:val="Normal"/>
        <w:jc w:val="center"/>
        <w:rPr>
          <w:b w:val="0"/>
          <w:bCs w:val="0"/>
          <w:i w:val="1"/>
          <w:iCs w:val="1"/>
          <w:noProof w:val="0"/>
          <w:sz w:val="56"/>
          <w:szCs w:val="56"/>
          <w:u w:val="none"/>
          <w:lang w:val="en-GB"/>
        </w:rPr>
      </w:pPr>
    </w:p>
    <w:p w:rsidR="41B0A207" w:rsidP="41B0A207" w:rsidRDefault="41B0A207" w14:paraId="3D4A2FA4" w14:textId="7E8CC4E1">
      <w:pPr>
        <w:pStyle w:val="Normal"/>
        <w:jc w:val="center"/>
        <w:rPr>
          <w:b w:val="0"/>
          <w:bCs w:val="0"/>
          <w:i w:val="1"/>
          <w:iCs w:val="1"/>
          <w:noProof w:val="0"/>
          <w:sz w:val="56"/>
          <w:szCs w:val="56"/>
          <w:u w:val="none"/>
          <w:lang w:val="en-GB"/>
        </w:rPr>
      </w:pPr>
    </w:p>
    <w:p w:rsidR="41B0A207" w:rsidP="41B0A207" w:rsidRDefault="41B0A207" w14:paraId="70446C94" w14:textId="03F1C15C">
      <w:pPr>
        <w:pStyle w:val="Normal"/>
        <w:jc w:val="center"/>
        <w:rPr>
          <w:b w:val="0"/>
          <w:bCs w:val="0"/>
          <w:i w:val="1"/>
          <w:iCs w:val="1"/>
          <w:noProof w:val="0"/>
          <w:sz w:val="56"/>
          <w:szCs w:val="56"/>
          <w:u w:val="none"/>
          <w:lang w:val="en-GB"/>
        </w:rPr>
      </w:pPr>
    </w:p>
    <w:p w:rsidR="41B0A207" w:rsidP="41B0A207" w:rsidRDefault="41B0A207" w14:paraId="3124222D" w14:textId="2A7B23BA">
      <w:pPr>
        <w:pStyle w:val="Normal"/>
        <w:jc w:val="center"/>
        <w:rPr>
          <w:b w:val="0"/>
          <w:bCs w:val="0"/>
          <w:i w:val="1"/>
          <w:iCs w:val="1"/>
          <w:noProof w:val="0"/>
          <w:sz w:val="56"/>
          <w:szCs w:val="56"/>
          <w:u w:val="none"/>
          <w:lang w:val="en-GB"/>
        </w:rPr>
      </w:pPr>
    </w:p>
    <w:p w:rsidR="41B0A207" w:rsidP="41B0A207" w:rsidRDefault="41B0A207" w14:paraId="679A294B" w14:textId="0A11B144">
      <w:pPr>
        <w:pStyle w:val="Normal"/>
        <w:jc w:val="center"/>
        <w:rPr>
          <w:b w:val="0"/>
          <w:bCs w:val="0"/>
          <w:i w:val="1"/>
          <w:iCs w:val="1"/>
          <w:noProof w:val="0"/>
          <w:sz w:val="56"/>
          <w:szCs w:val="56"/>
          <w:u w:val="none"/>
          <w:lang w:val="en-GB"/>
        </w:rPr>
      </w:pPr>
    </w:p>
    <w:p w:rsidR="41B0A207" w:rsidP="41B0A207" w:rsidRDefault="41B0A207" w14:paraId="052D6D91" w14:textId="6A15D964">
      <w:pPr>
        <w:pStyle w:val="Normal"/>
        <w:jc w:val="center"/>
        <w:rPr>
          <w:b w:val="0"/>
          <w:bCs w:val="0"/>
          <w:i w:val="1"/>
          <w:iCs w:val="1"/>
          <w:noProof w:val="0"/>
          <w:sz w:val="56"/>
          <w:szCs w:val="56"/>
          <w:u w:val="none"/>
          <w:lang w:val="en-GB"/>
        </w:rPr>
      </w:pPr>
    </w:p>
    <w:p w:rsidR="41B0A207" w:rsidP="41B0A207" w:rsidRDefault="41B0A207" w14:paraId="6E822573" w14:textId="5214BB9D">
      <w:pPr>
        <w:pStyle w:val="Normal"/>
        <w:jc w:val="center"/>
        <w:rPr>
          <w:b w:val="0"/>
          <w:bCs w:val="0"/>
          <w:i w:val="1"/>
          <w:iCs w:val="1"/>
          <w:noProof w:val="0"/>
          <w:sz w:val="56"/>
          <w:szCs w:val="56"/>
          <w:u w:val="none"/>
          <w:lang w:val="en-GB"/>
        </w:rPr>
      </w:pPr>
    </w:p>
    <w:p w:rsidR="41B0A207" w:rsidP="41B0A207" w:rsidRDefault="41B0A207" w14:paraId="1039BA5D" w14:textId="6409DBF0">
      <w:pPr>
        <w:pStyle w:val="Normal"/>
        <w:jc w:val="center"/>
        <w:rPr>
          <w:b w:val="0"/>
          <w:bCs w:val="0"/>
          <w:i w:val="1"/>
          <w:iCs w:val="1"/>
          <w:noProof w:val="0"/>
          <w:sz w:val="56"/>
          <w:szCs w:val="56"/>
          <w:u w:val="none"/>
          <w:lang w:val="en-GB"/>
        </w:rPr>
      </w:pPr>
    </w:p>
    <w:p w:rsidR="41B0A207" w:rsidP="41B0A207" w:rsidRDefault="41B0A207" w14:paraId="176C61D9" w14:textId="72A570AE">
      <w:pPr>
        <w:pStyle w:val="Normal"/>
        <w:jc w:val="center"/>
        <w:rPr>
          <w:b w:val="0"/>
          <w:bCs w:val="0"/>
          <w:i w:val="1"/>
          <w:iCs w:val="1"/>
          <w:noProof w:val="0"/>
          <w:sz w:val="56"/>
          <w:szCs w:val="56"/>
          <w:u w:val="none"/>
          <w:lang w:val="en-GB"/>
        </w:rPr>
      </w:pPr>
    </w:p>
    <w:p w:rsidR="41B0A207" w:rsidP="41B0A207" w:rsidRDefault="41B0A207" w14:paraId="1FAFF3E0" w14:textId="0D6D645F">
      <w:pPr>
        <w:pStyle w:val="Normal"/>
        <w:jc w:val="center"/>
        <w:rPr>
          <w:b w:val="0"/>
          <w:bCs w:val="0"/>
          <w:i w:val="1"/>
          <w:iCs w:val="1"/>
          <w:noProof w:val="0"/>
          <w:sz w:val="56"/>
          <w:szCs w:val="56"/>
          <w:u w:val="none"/>
          <w:lang w:val="en-GB"/>
        </w:rPr>
      </w:pPr>
    </w:p>
    <w:p w:rsidR="41B0A207" w:rsidP="41B0A207" w:rsidRDefault="41B0A207" w14:paraId="4B10CA45" w14:textId="303145F4">
      <w:pPr>
        <w:pStyle w:val="Normal"/>
        <w:jc w:val="center"/>
        <w:rPr>
          <w:b w:val="0"/>
          <w:bCs w:val="0"/>
          <w:i w:val="1"/>
          <w:iCs w:val="1"/>
          <w:noProof w:val="0"/>
          <w:sz w:val="56"/>
          <w:szCs w:val="56"/>
          <w:u w:val="none"/>
          <w:lang w:val="en-GB"/>
        </w:rPr>
      </w:pPr>
    </w:p>
    <w:p w:rsidR="41B0A207" w:rsidP="41B0A207" w:rsidRDefault="41B0A207" w14:paraId="764B8FDA" w14:textId="3126A0DE">
      <w:pPr>
        <w:pStyle w:val="Normal"/>
        <w:jc w:val="center"/>
        <w:rPr>
          <w:b w:val="0"/>
          <w:bCs w:val="0"/>
          <w:i w:val="1"/>
          <w:iCs w:val="1"/>
          <w:noProof w:val="0"/>
          <w:sz w:val="56"/>
          <w:szCs w:val="56"/>
          <w:u w:val="none"/>
          <w:lang w:val="en-GB"/>
        </w:rPr>
      </w:pPr>
    </w:p>
    <w:p w:rsidR="41B0A207" w:rsidP="41B0A207" w:rsidRDefault="41B0A207" w14:paraId="1C85BB3E" w14:textId="7EF3C707">
      <w:pPr>
        <w:pStyle w:val="Normal"/>
        <w:jc w:val="center"/>
        <w:rPr>
          <w:b w:val="0"/>
          <w:bCs w:val="0"/>
          <w:i w:val="1"/>
          <w:iCs w:val="1"/>
          <w:noProof w:val="0"/>
          <w:sz w:val="56"/>
          <w:szCs w:val="56"/>
          <w:u w:val="none"/>
          <w:lang w:val="en-GB"/>
        </w:rPr>
      </w:pPr>
    </w:p>
    <w:p w:rsidR="41B0A207" w:rsidP="41B0A207" w:rsidRDefault="41B0A207" w14:paraId="77F9FA0B" w14:textId="7ADF6653">
      <w:pPr>
        <w:pStyle w:val="Normal"/>
        <w:jc w:val="center"/>
        <w:rPr>
          <w:b w:val="0"/>
          <w:bCs w:val="0"/>
          <w:i w:val="1"/>
          <w:iCs w:val="1"/>
          <w:noProof w:val="0"/>
          <w:sz w:val="56"/>
          <w:szCs w:val="56"/>
          <w:u w:val="none"/>
          <w:lang w:val="en-GB"/>
        </w:rPr>
      </w:pPr>
    </w:p>
    <w:p w:rsidR="32B92383" w:rsidP="41B0A207" w:rsidRDefault="32B92383" w14:paraId="751EF1D3" w14:textId="5D6AD458">
      <w:pPr>
        <w:pStyle w:val="Normal"/>
        <w:jc w:val="center"/>
        <w:rPr>
          <w:b w:val="0"/>
          <w:bCs w:val="0"/>
          <w:i w:val="1"/>
          <w:iCs w:val="1"/>
          <w:noProof w:val="0"/>
          <w:sz w:val="56"/>
          <w:szCs w:val="56"/>
          <w:u w:val="none"/>
          <w:lang w:val="en-GB"/>
        </w:rPr>
      </w:pPr>
      <w:r w:rsidRPr="41B0A207" w:rsidR="32B92383">
        <w:rPr>
          <w:b w:val="0"/>
          <w:bCs w:val="0"/>
          <w:i w:val="1"/>
          <w:iCs w:val="1"/>
          <w:noProof w:val="0"/>
          <w:sz w:val="40"/>
          <w:szCs w:val="40"/>
          <w:u w:val="none"/>
          <w:lang w:val="en-GB"/>
        </w:rPr>
        <w:t>Bibliography</w:t>
      </w:r>
    </w:p>
    <w:p w:rsidR="41B0A207" w:rsidP="41B0A207" w:rsidRDefault="41B0A207" w14:paraId="14C75F08" w14:textId="572990F4">
      <w:pPr>
        <w:pStyle w:val="Normal"/>
        <w:jc w:val="center"/>
        <w:rPr>
          <w:b w:val="0"/>
          <w:bCs w:val="0"/>
          <w:i w:val="1"/>
          <w:iCs w:val="1"/>
          <w:noProof w:val="0"/>
          <w:sz w:val="56"/>
          <w:szCs w:val="56"/>
          <w:u w:val="none"/>
          <w:lang w:val="en-GB"/>
        </w:rPr>
      </w:pPr>
    </w:p>
    <w:p w:rsidR="32B92383" w:rsidP="667224C3" w:rsidRDefault="32B92383" w14:paraId="1D98F36C" w14:textId="551778FF">
      <w:pPr>
        <w:pStyle w:val="Normal"/>
        <w:jc w:val="left"/>
        <w:rPr>
          <w:b w:val="0"/>
          <w:bCs w:val="0"/>
          <w:i w:val="0"/>
          <w:iCs w:val="0"/>
          <w:noProof w:val="0"/>
          <w:sz w:val="32"/>
          <w:szCs w:val="32"/>
          <w:u w:val="none"/>
          <w:lang w:val="en-GB"/>
        </w:rPr>
      </w:pPr>
      <w:r w:rsidRPr="667224C3" w:rsidR="32B92383">
        <w:rPr>
          <w:b w:val="0"/>
          <w:bCs w:val="0"/>
          <w:i w:val="0"/>
          <w:iCs w:val="0"/>
          <w:noProof w:val="0"/>
          <w:sz w:val="32"/>
          <w:szCs w:val="32"/>
          <w:u w:val="none"/>
          <w:lang w:val="en-GB"/>
        </w:rPr>
        <w:t xml:space="preserve">Bien, Andrea &amp; Selland, Makenzie, (2018). Living the </w:t>
      </w:r>
      <w:proofErr w:type="gramStart"/>
      <w:r w:rsidRPr="667224C3" w:rsidR="32B92383">
        <w:rPr>
          <w:b w:val="0"/>
          <w:bCs w:val="0"/>
          <w:i w:val="0"/>
          <w:iCs w:val="0"/>
          <w:noProof w:val="0"/>
          <w:sz w:val="32"/>
          <w:szCs w:val="32"/>
          <w:u w:val="none"/>
          <w:lang w:val="en-GB"/>
        </w:rPr>
        <w:t>stories</w:t>
      </w:r>
      <w:proofErr w:type="gramEnd"/>
      <w:r w:rsidRPr="667224C3" w:rsidR="32B92383">
        <w:rPr>
          <w:b w:val="0"/>
          <w:bCs w:val="0"/>
          <w:i w:val="0"/>
          <w:iCs w:val="0"/>
          <w:noProof w:val="0"/>
          <w:sz w:val="32"/>
          <w:szCs w:val="32"/>
          <w:u w:val="none"/>
          <w:lang w:val="en-GB"/>
        </w:rPr>
        <w:t xml:space="preserve"> we tell: The </w:t>
      </w:r>
      <w:proofErr w:type="spellStart"/>
      <w:r w:rsidRPr="667224C3" w:rsidR="32B92383">
        <w:rPr>
          <w:b w:val="0"/>
          <w:bCs w:val="0"/>
          <w:i w:val="0"/>
          <w:iCs w:val="0"/>
          <w:noProof w:val="0"/>
          <w:sz w:val="32"/>
          <w:szCs w:val="32"/>
          <w:u w:val="none"/>
          <w:lang w:val="en-GB"/>
        </w:rPr>
        <w:t>sociopolitical</w:t>
      </w:r>
      <w:proofErr w:type="spellEnd"/>
      <w:r w:rsidRPr="667224C3" w:rsidR="32B92383">
        <w:rPr>
          <w:b w:val="0"/>
          <w:bCs w:val="0"/>
          <w:i w:val="0"/>
          <w:iCs w:val="0"/>
          <w:noProof w:val="0"/>
          <w:sz w:val="32"/>
          <w:szCs w:val="32"/>
          <w:u w:val="none"/>
          <w:lang w:val="en-GB"/>
        </w:rPr>
        <w:t xml:space="preserve"> context of enacting teaching stories. Teaching and teacher education, 69, pp.85–94.</w:t>
      </w:r>
    </w:p>
    <w:p w:rsidR="41B0A207" w:rsidP="667224C3" w:rsidRDefault="41B0A207" w14:paraId="5D4A0C2C" w14:textId="7BE507F5">
      <w:pPr>
        <w:pStyle w:val="Normal"/>
        <w:jc w:val="left"/>
        <w:rPr>
          <w:b w:val="0"/>
          <w:bCs w:val="0"/>
          <w:i w:val="0"/>
          <w:iCs w:val="0"/>
          <w:noProof w:val="0"/>
          <w:sz w:val="32"/>
          <w:szCs w:val="32"/>
          <w:u w:val="none"/>
          <w:lang w:val="en-GB"/>
        </w:rPr>
      </w:pPr>
    </w:p>
    <w:p w:rsidR="4932A1B2" w:rsidP="41B0A207" w:rsidRDefault="4932A1B2" w14:paraId="117E28F8" w14:textId="76BBE208">
      <w:pPr>
        <w:pStyle w:val="Normal"/>
        <w:jc w:val="left"/>
        <w:rPr>
          <w:rFonts w:ascii="Calibri" w:hAnsi="Calibri" w:eastAsia="Calibri" w:cs="Calibri"/>
          <w:noProof w:val="0"/>
          <w:sz w:val="32"/>
          <w:szCs w:val="32"/>
          <w:lang w:val="en-GB"/>
        </w:rPr>
      </w:pPr>
      <w:r w:rsidRPr="667224C3" w:rsidR="4932A1B2">
        <w:rPr>
          <w:rFonts w:ascii="Calibri" w:hAnsi="Calibri" w:eastAsia="Calibri" w:cs="Calibri"/>
          <w:b w:val="0"/>
          <w:bCs w:val="0"/>
          <w:i w:val="0"/>
          <w:iCs w:val="0"/>
          <w:caps w:val="0"/>
          <w:smallCaps w:val="0"/>
          <w:noProof w:val="0"/>
          <w:color w:val="080705"/>
          <w:sz w:val="32"/>
          <w:szCs w:val="32"/>
          <w:lang w:val="en-GB"/>
        </w:rPr>
        <w:t xml:space="preserve">GreekMythology.com, T. Editors of Website. "Icarus." GreekMythology.com Website, April 08, 2021. </w:t>
      </w:r>
      <w:hyperlink r:id="Rca1de927d2d24482">
        <w:r w:rsidRPr="667224C3" w:rsidR="4932A1B2">
          <w:rPr>
            <w:rStyle w:val="Hyperlink"/>
            <w:rFonts w:ascii="Calibri" w:hAnsi="Calibri" w:eastAsia="Calibri" w:cs="Calibri"/>
            <w:b w:val="0"/>
            <w:bCs w:val="0"/>
            <w:i w:val="0"/>
            <w:iCs w:val="0"/>
            <w:caps w:val="0"/>
            <w:smallCaps w:val="0"/>
            <w:noProof w:val="0"/>
            <w:sz w:val="32"/>
            <w:szCs w:val="32"/>
            <w:lang w:val="en-GB"/>
          </w:rPr>
          <w:t>https://www.greekmythology.com/Myths/Mortals/Icarus/icarus.html</w:t>
        </w:r>
      </w:hyperlink>
      <w:r w:rsidRPr="667224C3" w:rsidR="4932A1B2">
        <w:rPr>
          <w:rFonts w:ascii="Calibri" w:hAnsi="Calibri" w:eastAsia="Calibri" w:cs="Calibri"/>
          <w:b w:val="0"/>
          <w:bCs w:val="0"/>
          <w:i w:val="0"/>
          <w:iCs w:val="0"/>
          <w:caps w:val="0"/>
          <w:smallCaps w:val="0"/>
          <w:noProof w:val="0"/>
          <w:color w:val="080705"/>
          <w:sz w:val="32"/>
          <w:szCs w:val="32"/>
          <w:lang w:val="en-GB"/>
        </w:rPr>
        <w:t>.</w:t>
      </w:r>
    </w:p>
    <w:p w:rsidR="41B0A207" w:rsidP="667224C3" w:rsidRDefault="41B0A207" w14:paraId="3A018D92" w14:textId="4D29693B">
      <w:pPr>
        <w:pStyle w:val="Normal"/>
        <w:jc w:val="left"/>
        <w:rPr>
          <w:rFonts w:ascii="Calibri" w:hAnsi="Calibri" w:eastAsia="Calibri" w:cs="Calibri"/>
          <w:b w:val="0"/>
          <w:bCs w:val="0"/>
          <w:i w:val="0"/>
          <w:iCs w:val="0"/>
          <w:caps w:val="0"/>
          <w:smallCaps w:val="0"/>
          <w:noProof w:val="0"/>
          <w:color w:val="080705"/>
          <w:sz w:val="32"/>
          <w:szCs w:val="32"/>
          <w:lang w:val="en-GB"/>
        </w:rPr>
      </w:pPr>
    </w:p>
    <w:p w:rsidR="034E7701" w:rsidP="667224C3" w:rsidRDefault="034E7701" w14:paraId="002FF04C" w14:textId="26D6E0DF">
      <w:pPr>
        <w:pStyle w:val="Normal"/>
        <w:jc w:val="left"/>
        <w:rPr>
          <w:rFonts w:ascii="Calibri" w:hAnsi="Calibri" w:eastAsia="Calibri" w:cs="Calibri"/>
          <w:b w:val="0"/>
          <w:bCs w:val="0"/>
          <w:i w:val="0"/>
          <w:iCs w:val="0"/>
          <w:caps w:val="0"/>
          <w:smallCaps w:val="0"/>
          <w:noProof w:val="0"/>
          <w:color w:val="080705"/>
          <w:sz w:val="32"/>
          <w:szCs w:val="32"/>
          <w:lang w:val="en-GB"/>
        </w:rPr>
      </w:pPr>
      <w:proofErr w:type="spellStart"/>
      <w:r w:rsidRPr="667224C3" w:rsidR="034E7701">
        <w:rPr>
          <w:rFonts w:ascii="Calibri" w:hAnsi="Calibri" w:eastAsia="Calibri" w:cs="Calibri"/>
          <w:b w:val="0"/>
          <w:bCs w:val="0"/>
          <w:i w:val="0"/>
          <w:iCs w:val="0"/>
          <w:caps w:val="0"/>
          <w:smallCaps w:val="0"/>
          <w:noProof w:val="0"/>
          <w:color w:val="080705"/>
          <w:sz w:val="32"/>
          <w:szCs w:val="32"/>
          <w:lang w:val="en-GB"/>
        </w:rPr>
        <w:t>Neelands,J</w:t>
      </w:r>
      <w:proofErr w:type="spellEnd"/>
      <w:r w:rsidRPr="667224C3" w:rsidR="034E7701">
        <w:rPr>
          <w:rFonts w:ascii="Calibri" w:hAnsi="Calibri" w:eastAsia="Calibri" w:cs="Calibri"/>
          <w:b w:val="0"/>
          <w:bCs w:val="0"/>
          <w:i w:val="0"/>
          <w:iCs w:val="0"/>
          <w:caps w:val="0"/>
          <w:smallCaps w:val="0"/>
          <w:noProof w:val="0"/>
          <w:color w:val="080705"/>
          <w:sz w:val="32"/>
          <w:szCs w:val="32"/>
          <w:lang w:val="en-GB"/>
        </w:rPr>
        <w:t xml:space="preserve">. (1998) </w:t>
      </w:r>
      <w:r w:rsidRPr="667224C3" w:rsidR="034E7701">
        <w:rPr>
          <w:rFonts w:ascii="Calibri" w:hAnsi="Calibri" w:eastAsia="Calibri" w:cs="Calibri"/>
          <w:b w:val="0"/>
          <w:bCs w:val="0"/>
          <w:i w:val="1"/>
          <w:iCs w:val="1"/>
          <w:caps w:val="0"/>
          <w:smallCaps w:val="0"/>
          <w:noProof w:val="0"/>
          <w:color w:val="080705"/>
          <w:sz w:val="32"/>
          <w:szCs w:val="32"/>
          <w:lang w:val="en-GB"/>
        </w:rPr>
        <w:t xml:space="preserve">Beginning Drama </w:t>
      </w:r>
      <w:r w:rsidRPr="667224C3" w:rsidR="034E7701">
        <w:rPr>
          <w:rFonts w:ascii="Calibri" w:hAnsi="Calibri" w:eastAsia="Calibri" w:cs="Calibri"/>
          <w:b w:val="0"/>
          <w:bCs w:val="0"/>
          <w:i w:val="0"/>
          <w:iCs w:val="0"/>
          <w:caps w:val="0"/>
          <w:smallCaps w:val="0"/>
          <w:noProof w:val="0"/>
          <w:color w:val="080705"/>
          <w:sz w:val="32"/>
          <w:szCs w:val="32"/>
          <w:lang w:val="en-GB"/>
        </w:rPr>
        <w:t>11-14. London David Fulton.</w:t>
      </w:r>
    </w:p>
    <w:p w:rsidR="41B0A207" w:rsidP="667224C3" w:rsidRDefault="41B0A207" w14:paraId="43628DB6" w14:textId="447B66EA">
      <w:pPr>
        <w:pStyle w:val="Normal"/>
        <w:jc w:val="left"/>
        <w:rPr>
          <w:rFonts w:ascii="Calibri" w:hAnsi="Calibri" w:eastAsia="Calibri" w:cs="Calibri"/>
          <w:b w:val="0"/>
          <w:bCs w:val="0"/>
          <w:i w:val="0"/>
          <w:iCs w:val="0"/>
          <w:caps w:val="0"/>
          <w:smallCaps w:val="0"/>
          <w:noProof w:val="0"/>
          <w:color w:val="080705"/>
          <w:sz w:val="32"/>
          <w:szCs w:val="32"/>
          <w:lang w:val="en-GB"/>
        </w:rPr>
      </w:pPr>
    </w:p>
    <w:p w:rsidR="41504586" w:rsidP="667224C3" w:rsidRDefault="41504586" w14:paraId="160CA875" w14:textId="00D730CA">
      <w:pPr>
        <w:spacing w:after="160" w:line="259" w:lineRule="auto"/>
        <w:rPr>
          <w:rFonts w:ascii="Calibri" w:hAnsi="Calibri" w:eastAsia="Calibri" w:cs="Calibri"/>
          <w:noProof w:val="0"/>
          <w:sz w:val="32"/>
          <w:szCs w:val="32"/>
          <w:lang w:val="en-GB"/>
        </w:rPr>
      </w:pPr>
      <w:proofErr w:type="spellStart"/>
      <w:r w:rsidRPr="667224C3" w:rsidR="41504586">
        <w:rPr>
          <w:rFonts w:ascii="Calibri" w:hAnsi="Calibri" w:eastAsia="Calibri" w:cs="Calibri"/>
          <w:b w:val="0"/>
          <w:bCs w:val="0"/>
          <w:i w:val="0"/>
          <w:iCs w:val="0"/>
          <w:caps w:val="0"/>
          <w:smallCaps w:val="0"/>
          <w:noProof w:val="0"/>
          <w:color w:val="000000" w:themeColor="text1" w:themeTint="FF" w:themeShade="FF"/>
          <w:sz w:val="32"/>
          <w:szCs w:val="32"/>
          <w:lang w:val="en-GB"/>
        </w:rPr>
        <w:t>Neelands,J</w:t>
      </w:r>
      <w:proofErr w:type="spellEnd"/>
      <w:r w:rsidRPr="667224C3" w:rsidR="41504586">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 </w:t>
      </w:r>
      <w:proofErr w:type="spellStart"/>
      <w:r w:rsidRPr="667224C3" w:rsidR="41504586">
        <w:rPr>
          <w:rFonts w:ascii="Calibri" w:hAnsi="Calibri" w:eastAsia="Calibri" w:cs="Calibri"/>
          <w:b w:val="0"/>
          <w:bCs w:val="0"/>
          <w:i w:val="0"/>
          <w:iCs w:val="0"/>
          <w:caps w:val="0"/>
          <w:smallCaps w:val="0"/>
          <w:noProof w:val="0"/>
          <w:color w:val="000000" w:themeColor="text1" w:themeTint="FF" w:themeShade="FF"/>
          <w:sz w:val="32"/>
          <w:szCs w:val="32"/>
          <w:lang w:val="en-GB"/>
        </w:rPr>
        <w:t>Goode,T</w:t>
      </w:r>
      <w:proofErr w:type="spellEnd"/>
      <w:r w:rsidRPr="667224C3" w:rsidR="41504586">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(2000) </w:t>
      </w:r>
      <w:r w:rsidRPr="667224C3" w:rsidR="41504586">
        <w:rPr>
          <w:rFonts w:ascii="Calibri" w:hAnsi="Calibri" w:eastAsia="Calibri" w:cs="Calibri"/>
          <w:b w:val="0"/>
          <w:bCs w:val="0"/>
          <w:i w:val="1"/>
          <w:iCs w:val="1"/>
          <w:caps w:val="0"/>
          <w:smallCaps w:val="0"/>
          <w:noProof w:val="0"/>
          <w:color w:val="000000" w:themeColor="text1" w:themeTint="FF" w:themeShade="FF"/>
          <w:sz w:val="32"/>
          <w:szCs w:val="32"/>
          <w:lang w:val="en-GB"/>
        </w:rPr>
        <w:t xml:space="preserve">Structuring Drama Work: A handbook of available forms in theatre and drama. </w:t>
      </w:r>
      <w:r w:rsidRPr="667224C3" w:rsidR="41504586">
        <w:rPr>
          <w:rFonts w:ascii="Calibri" w:hAnsi="Calibri" w:eastAsia="Calibri" w:cs="Calibri"/>
          <w:b w:val="0"/>
          <w:bCs w:val="0"/>
          <w:i w:val="0"/>
          <w:iCs w:val="0"/>
          <w:caps w:val="0"/>
          <w:smallCaps w:val="0"/>
          <w:noProof w:val="0"/>
          <w:color w:val="000000" w:themeColor="text1" w:themeTint="FF" w:themeShade="FF"/>
          <w:sz w:val="32"/>
          <w:szCs w:val="32"/>
          <w:lang w:val="en-GB"/>
        </w:rPr>
        <w:t>Cambridge: Cambridge University Press.</w:t>
      </w:r>
    </w:p>
    <w:p w:rsidR="41B0A207" w:rsidP="41B0A207" w:rsidRDefault="41B0A207" w14:paraId="638DE653" w14:textId="7827F6C2">
      <w:pPr>
        <w:pStyle w:val="Normal"/>
        <w:jc w:val="left"/>
        <w:rPr>
          <w:rFonts w:ascii="Calibri" w:hAnsi="Calibri" w:eastAsia="Calibri" w:cs="Calibri"/>
          <w:b w:val="0"/>
          <w:bCs w:val="0"/>
          <w:i w:val="0"/>
          <w:iCs w:val="0"/>
          <w:caps w:val="0"/>
          <w:smallCaps w:val="0"/>
          <w:noProof w:val="0"/>
          <w:color w:val="080705"/>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84B4A4"/>
    <w:rsid w:val="0003A330"/>
    <w:rsid w:val="000F577A"/>
    <w:rsid w:val="0022A53D"/>
    <w:rsid w:val="00339BB2"/>
    <w:rsid w:val="004B81D0"/>
    <w:rsid w:val="0060B156"/>
    <w:rsid w:val="00CD90E2"/>
    <w:rsid w:val="00ED9B0A"/>
    <w:rsid w:val="00FC391C"/>
    <w:rsid w:val="01039093"/>
    <w:rsid w:val="012328F5"/>
    <w:rsid w:val="0137EECE"/>
    <w:rsid w:val="0174EE89"/>
    <w:rsid w:val="0198A11F"/>
    <w:rsid w:val="01998C8D"/>
    <w:rsid w:val="01F75E18"/>
    <w:rsid w:val="0330F7C1"/>
    <w:rsid w:val="034E7701"/>
    <w:rsid w:val="0381CF8B"/>
    <w:rsid w:val="03DB9334"/>
    <w:rsid w:val="03E18D06"/>
    <w:rsid w:val="041C3EE7"/>
    <w:rsid w:val="04465530"/>
    <w:rsid w:val="04972CD0"/>
    <w:rsid w:val="04CDFF5A"/>
    <w:rsid w:val="04DE45C9"/>
    <w:rsid w:val="050B2398"/>
    <w:rsid w:val="05483237"/>
    <w:rsid w:val="0550645C"/>
    <w:rsid w:val="055FCAC8"/>
    <w:rsid w:val="05768EB4"/>
    <w:rsid w:val="057B96FF"/>
    <w:rsid w:val="057D5D67"/>
    <w:rsid w:val="05B4A641"/>
    <w:rsid w:val="05B4B997"/>
    <w:rsid w:val="05E41D6D"/>
    <w:rsid w:val="065A4A59"/>
    <w:rsid w:val="0670D0E3"/>
    <w:rsid w:val="06717C0F"/>
    <w:rsid w:val="067BAB7D"/>
    <w:rsid w:val="068D6965"/>
    <w:rsid w:val="06CAD4F3"/>
    <w:rsid w:val="06FB9B29"/>
    <w:rsid w:val="0782583E"/>
    <w:rsid w:val="0799162B"/>
    <w:rsid w:val="07A1398E"/>
    <w:rsid w:val="07B25655"/>
    <w:rsid w:val="07B9FEA7"/>
    <w:rsid w:val="088DF5B5"/>
    <w:rsid w:val="08B4FE29"/>
    <w:rsid w:val="08BE0AA2"/>
    <w:rsid w:val="08DDB216"/>
    <w:rsid w:val="091F28AE"/>
    <w:rsid w:val="093D09EF"/>
    <w:rsid w:val="094A56A8"/>
    <w:rsid w:val="094F7F55"/>
    <w:rsid w:val="0955CF08"/>
    <w:rsid w:val="097F0C10"/>
    <w:rsid w:val="09A851EE"/>
    <w:rsid w:val="09C98783"/>
    <w:rsid w:val="09F2C8D6"/>
    <w:rsid w:val="0A22B153"/>
    <w:rsid w:val="0A26ACDC"/>
    <w:rsid w:val="0A333BEB"/>
    <w:rsid w:val="0A55EE77"/>
    <w:rsid w:val="0A58FC52"/>
    <w:rsid w:val="0A5A32FC"/>
    <w:rsid w:val="0A6EE895"/>
    <w:rsid w:val="0ACCFEAC"/>
    <w:rsid w:val="0B2B19A9"/>
    <w:rsid w:val="0B3F8EC8"/>
    <w:rsid w:val="0B42CB15"/>
    <w:rsid w:val="0B44224F"/>
    <w:rsid w:val="0B4F3F94"/>
    <w:rsid w:val="0B730F0C"/>
    <w:rsid w:val="0BD2A831"/>
    <w:rsid w:val="0C6FC296"/>
    <w:rsid w:val="0C81E144"/>
    <w:rsid w:val="0CA6339E"/>
    <w:rsid w:val="0CC6EA0A"/>
    <w:rsid w:val="0CEB0FF5"/>
    <w:rsid w:val="0D0A2C9F"/>
    <w:rsid w:val="0D280A3C"/>
    <w:rsid w:val="0D84A998"/>
    <w:rsid w:val="0DA8915B"/>
    <w:rsid w:val="0DB2F5B5"/>
    <w:rsid w:val="0DDAB588"/>
    <w:rsid w:val="0DEA9710"/>
    <w:rsid w:val="0E107B12"/>
    <w:rsid w:val="0E18103A"/>
    <w:rsid w:val="0E18ECB9"/>
    <w:rsid w:val="0E2F26CA"/>
    <w:rsid w:val="0E3657B5"/>
    <w:rsid w:val="0E963DC1"/>
    <w:rsid w:val="0EAAB240"/>
    <w:rsid w:val="0ED29D82"/>
    <w:rsid w:val="0EFC395E"/>
    <w:rsid w:val="0F112E51"/>
    <w:rsid w:val="0F297002"/>
    <w:rsid w:val="0F2EBBEE"/>
    <w:rsid w:val="0F3D4527"/>
    <w:rsid w:val="0F5168E9"/>
    <w:rsid w:val="0F86844A"/>
    <w:rsid w:val="0FB59A79"/>
    <w:rsid w:val="0FEDFF1F"/>
    <w:rsid w:val="101133ED"/>
    <w:rsid w:val="1038C907"/>
    <w:rsid w:val="106A4F78"/>
    <w:rsid w:val="1073C929"/>
    <w:rsid w:val="1079D7E6"/>
    <w:rsid w:val="1092733A"/>
    <w:rsid w:val="10ACFEB2"/>
    <w:rsid w:val="10B47A0D"/>
    <w:rsid w:val="10F1F125"/>
    <w:rsid w:val="110271C2"/>
    <w:rsid w:val="11195B79"/>
    <w:rsid w:val="1134303A"/>
    <w:rsid w:val="113CFC88"/>
    <w:rsid w:val="1149F365"/>
    <w:rsid w:val="1150095A"/>
    <w:rsid w:val="11DC2930"/>
    <w:rsid w:val="11E25090"/>
    <w:rsid w:val="11E25302"/>
    <w:rsid w:val="11F5FB82"/>
    <w:rsid w:val="120E27E8"/>
    <w:rsid w:val="1222B66A"/>
    <w:rsid w:val="122F1A4A"/>
    <w:rsid w:val="128ADC80"/>
    <w:rsid w:val="12FCD904"/>
    <w:rsid w:val="13729B69"/>
    <w:rsid w:val="137E20F1"/>
    <w:rsid w:val="137E2363"/>
    <w:rsid w:val="138234FE"/>
    <w:rsid w:val="13852ECE"/>
    <w:rsid w:val="13EB3FFC"/>
    <w:rsid w:val="14359BA3"/>
    <w:rsid w:val="14455300"/>
    <w:rsid w:val="14605EDF"/>
    <w:rsid w:val="14728112"/>
    <w:rsid w:val="1473EA3B"/>
    <w:rsid w:val="151A4662"/>
    <w:rsid w:val="1524983E"/>
    <w:rsid w:val="154D102A"/>
    <w:rsid w:val="1568E88C"/>
    <w:rsid w:val="1579D5E9"/>
    <w:rsid w:val="1581D620"/>
    <w:rsid w:val="1598C8E4"/>
    <w:rsid w:val="15E71343"/>
    <w:rsid w:val="15FB7FC1"/>
    <w:rsid w:val="164ABEE5"/>
    <w:rsid w:val="166C46AB"/>
    <w:rsid w:val="16857DBC"/>
    <w:rsid w:val="16A039C1"/>
    <w:rsid w:val="16B616C3"/>
    <w:rsid w:val="170317D9"/>
    <w:rsid w:val="1815BFA3"/>
    <w:rsid w:val="182B25B4"/>
    <w:rsid w:val="18906DE6"/>
    <w:rsid w:val="1920EB88"/>
    <w:rsid w:val="19253EB0"/>
    <w:rsid w:val="195E7FD6"/>
    <w:rsid w:val="197D3A16"/>
    <w:rsid w:val="19981E62"/>
    <w:rsid w:val="19ACC4F8"/>
    <w:rsid w:val="19BDF224"/>
    <w:rsid w:val="19DA2E65"/>
    <w:rsid w:val="1A0C7C8F"/>
    <w:rsid w:val="1A2DC84F"/>
    <w:rsid w:val="1A8F90C6"/>
    <w:rsid w:val="1AF6EBA0"/>
    <w:rsid w:val="1AFA66E8"/>
    <w:rsid w:val="1AFD7D67"/>
    <w:rsid w:val="1B44D350"/>
    <w:rsid w:val="1B5551F2"/>
    <w:rsid w:val="1BBBE58C"/>
    <w:rsid w:val="1BD3B5BB"/>
    <w:rsid w:val="1C19A505"/>
    <w:rsid w:val="1C23CEAB"/>
    <w:rsid w:val="1C2D2327"/>
    <w:rsid w:val="1C47C22D"/>
    <w:rsid w:val="1C7CD11F"/>
    <w:rsid w:val="1C847252"/>
    <w:rsid w:val="1CD68E98"/>
    <w:rsid w:val="1CE14CE6"/>
    <w:rsid w:val="1D0C6B21"/>
    <w:rsid w:val="1D13585C"/>
    <w:rsid w:val="1D2FAA23"/>
    <w:rsid w:val="1DF4F6B2"/>
    <w:rsid w:val="1E798A5C"/>
    <w:rsid w:val="1ED85F3D"/>
    <w:rsid w:val="1EEE6A60"/>
    <w:rsid w:val="1F6C8171"/>
    <w:rsid w:val="1FCE5299"/>
    <w:rsid w:val="1FFCCFA5"/>
    <w:rsid w:val="2014FE0D"/>
    <w:rsid w:val="202FDD36"/>
    <w:rsid w:val="2080E2C5"/>
    <w:rsid w:val="20A43FCE"/>
    <w:rsid w:val="20A7BB43"/>
    <w:rsid w:val="20DC8B54"/>
    <w:rsid w:val="20E67405"/>
    <w:rsid w:val="210C05B6"/>
    <w:rsid w:val="21373E8F"/>
    <w:rsid w:val="2143352E"/>
    <w:rsid w:val="21662D24"/>
    <w:rsid w:val="21933BCF"/>
    <w:rsid w:val="21BB4AAF"/>
    <w:rsid w:val="21C24685"/>
    <w:rsid w:val="21CD6A17"/>
    <w:rsid w:val="2242F782"/>
    <w:rsid w:val="226CC41B"/>
    <w:rsid w:val="22723415"/>
    <w:rsid w:val="2283A4C3"/>
    <w:rsid w:val="2292F739"/>
    <w:rsid w:val="22976A2F"/>
    <w:rsid w:val="22D0E8EF"/>
    <w:rsid w:val="2316692C"/>
    <w:rsid w:val="233F8A01"/>
    <w:rsid w:val="239EA1B5"/>
    <w:rsid w:val="23E15AF7"/>
    <w:rsid w:val="242E8E18"/>
    <w:rsid w:val="2464F82E"/>
    <w:rsid w:val="2473D1B7"/>
    <w:rsid w:val="248A697C"/>
    <w:rsid w:val="2508913F"/>
    <w:rsid w:val="253A6470"/>
    <w:rsid w:val="254F39BD"/>
    <w:rsid w:val="255BB44A"/>
    <w:rsid w:val="2578687C"/>
    <w:rsid w:val="258ADB14"/>
    <w:rsid w:val="25CA97FB"/>
    <w:rsid w:val="25F87C89"/>
    <w:rsid w:val="260B50AE"/>
    <w:rsid w:val="262639DD"/>
    <w:rsid w:val="267ECDFC"/>
    <w:rsid w:val="26872A62"/>
    <w:rsid w:val="2692F967"/>
    <w:rsid w:val="27184509"/>
    <w:rsid w:val="275ABCBD"/>
    <w:rsid w:val="2766685C"/>
    <w:rsid w:val="278EC4C2"/>
    <w:rsid w:val="27BB7B0C"/>
    <w:rsid w:val="27DD2183"/>
    <w:rsid w:val="27FCFD47"/>
    <w:rsid w:val="282FE5A5"/>
    <w:rsid w:val="28F3D13D"/>
    <w:rsid w:val="291B5E28"/>
    <w:rsid w:val="291C0963"/>
    <w:rsid w:val="2955240F"/>
    <w:rsid w:val="296117A2"/>
    <w:rsid w:val="29D40D31"/>
    <w:rsid w:val="29E016E4"/>
    <w:rsid w:val="29E2200D"/>
    <w:rsid w:val="2A0087B3"/>
    <w:rsid w:val="2A1ED1C0"/>
    <w:rsid w:val="2A2B6C4C"/>
    <w:rsid w:val="2A381075"/>
    <w:rsid w:val="2A516945"/>
    <w:rsid w:val="2A765788"/>
    <w:rsid w:val="2A7E3B60"/>
    <w:rsid w:val="2A9E091E"/>
    <w:rsid w:val="2A9ECABF"/>
    <w:rsid w:val="2ABD3492"/>
    <w:rsid w:val="2AD069AD"/>
    <w:rsid w:val="2AD38AA3"/>
    <w:rsid w:val="2AD85733"/>
    <w:rsid w:val="2AF821BC"/>
    <w:rsid w:val="2B0133C6"/>
    <w:rsid w:val="2B2005A6"/>
    <w:rsid w:val="2B31D647"/>
    <w:rsid w:val="2B3720AD"/>
    <w:rsid w:val="2B85A25E"/>
    <w:rsid w:val="2B9A1268"/>
    <w:rsid w:val="2BA5C1B5"/>
    <w:rsid w:val="2BE07D29"/>
    <w:rsid w:val="2C1165E9"/>
    <w:rsid w:val="2C31DC1C"/>
    <w:rsid w:val="2C4EC217"/>
    <w:rsid w:val="2CBF47C5"/>
    <w:rsid w:val="2CEC4486"/>
    <w:rsid w:val="2CF9A833"/>
    <w:rsid w:val="2D0F43C0"/>
    <w:rsid w:val="2D17B7A6"/>
    <w:rsid w:val="2D837A61"/>
    <w:rsid w:val="2D85EFAC"/>
    <w:rsid w:val="2D893E54"/>
    <w:rsid w:val="2D906AAD"/>
    <w:rsid w:val="2DD65A4E"/>
    <w:rsid w:val="2E444570"/>
    <w:rsid w:val="2E56FE8B"/>
    <w:rsid w:val="2E952C71"/>
    <w:rsid w:val="2EAB0404"/>
    <w:rsid w:val="2EB38807"/>
    <w:rsid w:val="2ED661ED"/>
    <w:rsid w:val="2EEB4EC4"/>
    <w:rsid w:val="2F33B669"/>
    <w:rsid w:val="2F7654D8"/>
    <w:rsid w:val="2FB29184"/>
    <w:rsid w:val="2FBC38E4"/>
    <w:rsid w:val="2FF62929"/>
    <w:rsid w:val="306D838B"/>
    <w:rsid w:val="306DE4C5"/>
    <w:rsid w:val="30D3E03C"/>
    <w:rsid w:val="311984EF"/>
    <w:rsid w:val="31C3D2AF"/>
    <w:rsid w:val="31DD9BB9"/>
    <w:rsid w:val="32149468"/>
    <w:rsid w:val="325BD1D3"/>
    <w:rsid w:val="32AB2E4E"/>
    <w:rsid w:val="32B92383"/>
    <w:rsid w:val="32C16B96"/>
    <w:rsid w:val="3311D2ED"/>
    <w:rsid w:val="33288A6C"/>
    <w:rsid w:val="3346E949"/>
    <w:rsid w:val="335CD0E5"/>
    <w:rsid w:val="33D79B4A"/>
    <w:rsid w:val="34802042"/>
    <w:rsid w:val="34943250"/>
    <w:rsid w:val="361780CF"/>
    <w:rsid w:val="363E0192"/>
    <w:rsid w:val="364C4250"/>
    <w:rsid w:val="36905716"/>
    <w:rsid w:val="3698057B"/>
    <w:rsid w:val="36E901AA"/>
    <w:rsid w:val="371988D5"/>
    <w:rsid w:val="37661FFF"/>
    <w:rsid w:val="376E24A6"/>
    <w:rsid w:val="3771E239"/>
    <w:rsid w:val="377C9C00"/>
    <w:rsid w:val="37A0C1EB"/>
    <w:rsid w:val="37C53B6A"/>
    <w:rsid w:val="381739C6"/>
    <w:rsid w:val="384AFD09"/>
    <w:rsid w:val="387E7A23"/>
    <w:rsid w:val="38A4E148"/>
    <w:rsid w:val="38EC09AB"/>
    <w:rsid w:val="3928F19E"/>
    <w:rsid w:val="392E5F0F"/>
    <w:rsid w:val="39547D18"/>
    <w:rsid w:val="3993FB0B"/>
    <w:rsid w:val="39B1EB54"/>
    <w:rsid w:val="39DE42C9"/>
    <w:rsid w:val="39E6CD6A"/>
    <w:rsid w:val="39F14805"/>
    <w:rsid w:val="39F2F71D"/>
    <w:rsid w:val="3A12DBFB"/>
    <w:rsid w:val="3A1687C4"/>
    <w:rsid w:val="3A33CC8D"/>
    <w:rsid w:val="3AD13D95"/>
    <w:rsid w:val="3AFAC8B4"/>
    <w:rsid w:val="3B910B83"/>
    <w:rsid w:val="3BA5E3EF"/>
    <w:rsid w:val="3BC359AD"/>
    <w:rsid w:val="3C117C7C"/>
    <w:rsid w:val="3C27F064"/>
    <w:rsid w:val="3C486F14"/>
    <w:rsid w:val="3C584E94"/>
    <w:rsid w:val="3C8ABDF0"/>
    <w:rsid w:val="3CC128BF"/>
    <w:rsid w:val="3CC2C95F"/>
    <w:rsid w:val="3CE57DD1"/>
    <w:rsid w:val="3D10A84D"/>
    <w:rsid w:val="3D3C18CE"/>
    <w:rsid w:val="3D4CEC87"/>
    <w:rsid w:val="3D999E2B"/>
    <w:rsid w:val="3DEBDD84"/>
    <w:rsid w:val="3E0EC40A"/>
    <w:rsid w:val="3E33D559"/>
    <w:rsid w:val="3E3E1599"/>
    <w:rsid w:val="3E5E04C6"/>
    <w:rsid w:val="3E8D6478"/>
    <w:rsid w:val="3EAB9480"/>
    <w:rsid w:val="3EEAA6AD"/>
    <w:rsid w:val="3F30B1D6"/>
    <w:rsid w:val="3F549853"/>
    <w:rsid w:val="3F8F761A"/>
    <w:rsid w:val="3FA8C3C3"/>
    <w:rsid w:val="3FEDE517"/>
    <w:rsid w:val="4015184D"/>
    <w:rsid w:val="40212CD8"/>
    <w:rsid w:val="4041F698"/>
    <w:rsid w:val="40609637"/>
    <w:rsid w:val="406ED1A9"/>
    <w:rsid w:val="40753A0C"/>
    <w:rsid w:val="408297A8"/>
    <w:rsid w:val="4096350B"/>
    <w:rsid w:val="4097BA26"/>
    <w:rsid w:val="40A25058"/>
    <w:rsid w:val="40A742BE"/>
    <w:rsid w:val="40BAD235"/>
    <w:rsid w:val="40CC3E53"/>
    <w:rsid w:val="410552CE"/>
    <w:rsid w:val="4106C9CA"/>
    <w:rsid w:val="412BBFB7"/>
    <w:rsid w:val="41504586"/>
    <w:rsid w:val="416DD577"/>
    <w:rsid w:val="41ABD983"/>
    <w:rsid w:val="41B0A207"/>
    <w:rsid w:val="421F482C"/>
    <w:rsid w:val="42241886"/>
    <w:rsid w:val="42740733"/>
    <w:rsid w:val="429A9296"/>
    <w:rsid w:val="42BDD7B6"/>
    <w:rsid w:val="42F1BC18"/>
    <w:rsid w:val="43753DE8"/>
    <w:rsid w:val="43C1BC8B"/>
    <w:rsid w:val="440422F9"/>
    <w:rsid w:val="440DF6AE"/>
    <w:rsid w:val="44123391"/>
    <w:rsid w:val="443B9395"/>
    <w:rsid w:val="446A192C"/>
    <w:rsid w:val="44727D12"/>
    <w:rsid w:val="4484EE0F"/>
    <w:rsid w:val="44A991CF"/>
    <w:rsid w:val="44B4EFBD"/>
    <w:rsid w:val="452E701F"/>
    <w:rsid w:val="45446233"/>
    <w:rsid w:val="458AF2B2"/>
    <w:rsid w:val="458CAA1A"/>
    <w:rsid w:val="45BA58AC"/>
    <w:rsid w:val="45E1427E"/>
    <w:rsid w:val="46064315"/>
    <w:rsid w:val="460B03E8"/>
    <w:rsid w:val="4614199C"/>
    <w:rsid w:val="461C7726"/>
    <w:rsid w:val="46A47CA3"/>
    <w:rsid w:val="46CFD4C6"/>
    <w:rsid w:val="479148D9"/>
    <w:rsid w:val="479A0E62"/>
    <w:rsid w:val="47F240D2"/>
    <w:rsid w:val="483F4925"/>
    <w:rsid w:val="488AAEEA"/>
    <w:rsid w:val="48962114"/>
    <w:rsid w:val="48E4590D"/>
    <w:rsid w:val="48EC2277"/>
    <w:rsid w:val="49175D70"/>
    <w:rsid w:val="4932A1B2"/>
    <w:rsid w:val="495A06B9"/>
    <w:rsid w:val="498E1133"/>
    <w:rsid w:val="49A698A1"/>
    <w:rsid w:val="49BA026F"/>
    <w:rsid w:val="49E9C15E"/>
    <w:rsid w:val="4A22531E"/>
    <w:rsid w:val="4A7A437C"/>
    <w:rsid w:val="4A7B08B4"/>
    <w:rsid w:val="4AC8E99B"/>
    <w:rsid w:val="4B44EB0E"/>
    <w:rsid w:val="4B4960EB"/>
    <w:rsid w:val="4B5FAC15"/>
    <w:rsid w:val="4B672770"/>
    <w:rsid w:val="4B891DC2"/>
    <w:rsid w:val="4C06C2E9"/>
    <w:rsid w:val="4C1108CC"/>
    <w:rsid w:val="4C4FBC8A"/>
    <w:rsid w:val="4C63D75C"/>
    <w:rsid w:val="4C68E036"/>
    <w:rsid w:val="4CDF5DB9"/>
    <w:rsid w:val="4CF93D9A"/>
    <w:rsid w:val="4D1468CD"/>
    <w:rsid w:val="4D2F0CC2"/>
    <w:rsid w:val="4D540D5C"/>
    <w:rsid w:val="4D623551"/>
    <w:rsid w:val="4D6FF970"/>
    <w:rsid w:val="4D8FDE5B"/>
    <w:rsid w:val="4D9D7B45"/>
    <w:rsid w:val="4DB33EE4"/>
    <w:rsid w:val="4DEE4F04"/>
    <w:rsid w:val="4E3D5CAF"/>
    <w:rsid w:val="4E52F51A"/>
    <w:rsid w:val="4F253B4E"/>
    <w:rsid w:val="4F2957DE"/>
    <w:rsid w:val="4F8F4334"/>
    <w:rsid w:val="4FA433BF"/>
    <w:rsid w:val="4FA47495"/>
    <w:rsid w:val="4FB7831A"/>
    <w:rsid w:val="4FC770FC"/>
    <w:rsid w:val="4FEBB8CF"/>
    <w:rsid w:val="5023E23F"/>
    <w:rsid w:val="502D75AB"/>
    <w:rsid w:val="5032368C"/>
    <w:rsid w:val="504C098F"/>
    <w:rsid w:val="5090795C"/>
    <w:rsid w:val="50BB0745"/>
    <w:rsid w:val="50F8DD55"/>
    <w:rsid w:val="513C2239"/>
    <w:rsid w:val="514CE733"/>
    <w:rsid w:val="51656A27"/>
    <w:rsid w:val="51878930"/>
    <w:rsid w:val="51D66D2F"/>
    <w:rsid w:val="51F6E58A"/>
    <w:rsid w:val="522E102F"/>
    <w:rsid w:val="5256D7A6"/>
    <w:rsid w:val="529D7249"/>
    <w:rsid w:val="52F9F879"/>
    <w:rsid w:val="52FE75D5"/>
    <w:rsid w:val="535FE6AD"/>
    <w:rsid w:val="53862BBF"/>
    <w:rsid w:val="53F8AC71"/>
    <w:rsid w:val="53FCF4D0"/>
    <w:rsid w:val="5440D350"/>
    <w:rsid w:val="549B32D4"/>
    <w:rsid w:val="54ACEC6B"/>
    <w:rsid w:val="54D0E709"/>
    <w:rsid w:val="55018930"/>
    <w:rsid w:val="55229811"/>
    <w:rsid w:val="554C8894"/>
    <w:rsid w:val="556875EA"/>
    <w:rsid w:val="55749D2B"/>
    <w:rsid w:val="55D438A5"/>
    <w:rsid w:val="55E55230"/>
    <w:rsid w:val="561C1C80"/>
    <w:rsid w:val="5622A021"/>
    <w:rsid w:val="56338455"/>
    <w:rsid w:val="56361697"/>
    <w:rsid w:val="56530921"/>
    <w:rsid w:val="566B8B93"/>
    <w:rsid w:val="56941D71"/>
    <w:rsid w:val="56967622"/>
    <w:rsid w:val="56997517"/>
    <w:rsid w:val="56E858F5"/>
    <w:rsid w:val="56F00704"/>
    <w:rsid w:val="56FC247D"/>
    <w:rsid w:val="56FF5F35"/>
    <w:rsid w:val="570F6084"/>
    <w:rsid w:val="57250CFA"/>
    <w:rsid w:val="574A9F0D"/>
    <w:rsid w:val="578533D1"/>
    <w:rsid w:val="57AAE9D7"/>
    <w:rsid w:val="57BFA22C"/>
    <w:rsid w:val="57FD11C6"/>
    <w:rsid w:val="5802503C"/>
    <w:rsid w:val="5884B4A4"/>
    <w:rsid w:val="58F9BB5C"/>
    <w:rsid w:val="5930F69A"/>
    <w:rsid w:val="59365750"/>
    <w:rsid w:val="593ED0BB"/>
    <w:rsid w:val="59635B23"/>
    <w:rsid w:val="59701CA7"/>
    <w:rsid w:val="59FE62D2"/>
    <w:rsid w:val="59FEB164"/>
    <w:rsid w:val="59FF75F5"/>
    <w:rsid w:val="5A1A9B4D"/>
    <w:rsid w:val="5A5002AC"/>
    <w:rsid w:val="5A803F83"/>
    <w:rsid w:val="5A9175CD"/>
    <w:rsid w:val="5AF9D947"/>
    <w:rsid w:val="5B0987BA"/>
    <w:rsid w:val="5B134EDD"/>
    <w:rsid w:val="5B7D5D57"/>
    <w:rsid w:val="5B9A4438"/>
    <w:rsid w:val="5B9B4B02"/>
    <w:rsid w:val="5BB66BAE"/>
    <w:rsid w:val="5BBBCA18"/>
    <w:rsid w:val="5BF78EC7"/>
    <w:rsid w:val="5C0CFEE3"/>
    <w:rsid w:val="5C63D5E0"/>
    <w:rsid w:val="5C7AD233"/>
    <w:rsid w:val="5C9AC606"/>
    <w:rsid w:val="5CA346FB"/>
    <w:rsid w:val="5CB26F27"/>
    <w:rsid w:val="5D01BE06"/>
    <w:rsid w:val="5D331622"/>
    <w:rsid w:val="5D5476B8"/>
    <w:rsid w:val="5D6B13E9"/>
    <w:rsid w:val="5D7387CF"/>
    <w:rsid w:val="5D930B38"/>
    <w:rsid w:val="5DC81DC4"/>
    <w:rsid w:val="5E002E3E"/>
    <w:rsid w:val="5E20E7B7"/>
    <w:rsid w:val="5EB8408D"/>
    <w:rsid w:val="5EF04719"/>
    <w:rsid w:val="5EFA2B5E"/>
    <w:rsid w:val="5F0C12C4"/>
    <w:rsid w:val="5F2F2F89"/>
    <w:rsid w:val="5F561E67"/>
    <w:rsid w:val="5FCAD621"/>
    <w:rsid w:val="600D6221"/>
    <w:rsid w:val="6026E27A"/>
    <w:rsid w:val="604B607E"/>
    <w:rsid w:val="6051F952"/>
    <w:rsid w:val="60DB1B6B"/>
    <w:rsid w:val="60E860C4"/>
    <w:rsid w:val="610E239E"/>
    <w:rsid w:val="61612F3E"/>
    <w:rsid w:val="617B11A3"/>
    <w:rsid w:val="61856822"/>
    <w:rsid w:val="619DACFA"/>
    <w:rsid w:val="61EF644A"/>
    <w:rsid w:val="621BD1F5"/>
    <w:rsid w:val="622170C3"/>
    <w:rsid w:val="625363D4"/>
    <w:rsid w:val="62672084"/>
    <w:rsid w:val="62BE4217"/>
    <w:rsid w:val="62E987D2"/>
    <w:rsid w:val="632EE754"/>
    <w:rsid w:val="6346A476"/>
    <w:rsid w:val="6425B1D9"/>
    <w:rsid w:val="643DA82C"/>
    <w:rsid w:val="645D9630"/>
    <w:rsid w:val="64717A1C"/>
    <w:rsid w:val="64978F56"/>
    <w:rsid w:val="64B9D40D"/>
    <w:rsid w:val="64DC05DA"/>
    <w:rsid w:val="64EE0361"/>
    <w:rsid w:val="6531EC47"/>
    <w:rsid w:val="65704131"/>
    <w:rsid w:val="65ACBCF1"/>
    <w:rsid w:val="660D4A7D"/>
    <w:rsid w:val="66395A28"/>
    <w:rsid w:val="664CBFCB"/>
    <w:rsid w:val="665765C1"/>
    <w:rsid w:val="667224C3"/>
    <w:rsid w:val="678D3367"/>
    <w:rsid w:val="67D52A89"/>
    <w:rsid w:val="67D86C29"/>
    <w:rsid w:val="67E11928"/>
    <w:rsid w:val="67E8902C"/>
    <w:rsid w:val="6825DF6A"/>
    <w:rsid w:val="6841855F"/>
    <w:rsid w:val="68736B5A"/>
    <w:rsid w:val="68752CC4"/>
    <w:rsid w:val="688F3967"/>
    <w:rsid w:val="68ACE717"/>
    <w:rsid w:val="68B214B7"/>
    <w:rsid w:val="6900B171"/>
    <w:rsid w:val="692CAEA1"/>
    <w:rsid w:val="6961EB6E"/>
    <w:rsid w:val="6970FAEA"/>
    <w:rsid w:val="6974AC9A"/>
    <w:rsid w:val="6987A6F0"/>
    <w:rsid w:val="69FC760E"/>
    <w:rsid w:val="6A4E0759"/>
    <w:rsid w:val="6A5E75B9"/>
    <w:rsid w:val="6A9C8C59"/>
    <w:rsid w:val="6AB7C9EC"/>
    <w:rsid w:val="6ABDCD92"/>
    <w:rsid w:val="6B27D0E3"/>
    <w:rsid w:val="6B293548"/>
    <w:rsid w:val="6B6B9FD5"/>
    <w:rsid w:val="6BB19085"/>
    <w:rsid w:val="6BD47CFE"/>
    <w:rsid w:val="6BF3CD13"/>
    <w:rsid w:val="6BF9E58D"/>
    <w:rsid w:val="6C0A6C74"/>
    <w:rsid w:val="6C1ACE22"/>
    <w:rsid w:val="6C2A637A"/>
    <w:rsid w:val="6C3D7A3B"/>
    <w:rsid w:val="6C3DDC8D"/>
    <w:rsid w:val="6C73B795"/>
    <w:rsid w:val="6CF3D521"/>
    <w:rsid w:val="6D3512EF"/>
    <w:rsid w:val="6E1D86D7"/>
    <w:rsid w:val="6E8A8979"/>
    <w:rsid w:val="6EBF9FD5"/>
    <w:rsid w:val="6EC0669A"/>
    <w:rsid w:val="6EC55D7E"/>
    <w:rsid w:val="6EE789BE"/>
    <w:rsid w:val="6F080D11"/>
    <w:rsid w:val="6F117C2A"/>
    <w:rsid w:val="6F56921F"/>
    <w:rsid w:val="6F74CBD0"/>
    <w:rsid w:val="6FDC86AF"/>
    <w:rsid w:val="6FEBBF7F"/>
    <w:rsid w:val="7003D7AD"/>
    <w:rsid w:val="702C72FD"/>
    <w:rsid w:val="706AEDD3"/>
    <w:rsid w:val="70757D00"/>
    <w:rsid w:val="70ACA15F"/>
    <w:rsid w:val="70D3FF61"/>
    <w:rsid w:val="70F49934"/>
    <w:rsid w:val="712AC2F8"/>
    <w:rsid w:val="71462052"/>
    <w:rsid w:val="716E03BE"/>
    <w:rsid w:val="7190375B"/>
    <w:rsid w:val="71C8435E"/>
    <w:rsid w:val="72208E68"/>
    <w:rsid w:val="7269879E"/>
    <w:rsid w:val="727E34B9"/>
    <w:rsid w:val="73211263"/>
    <w:rsid w:val="7351094B"/>
    <w:rsid w:val="736CFEC7"/>
    <w:rsid w:val="7374EF85"/>
    <w:rsid w:val="73DF8EE3"/>
    <w:rsid w:val="745A9230"/>
    <w:rsid w:val="7473D359"/>
    <w:rsid w:val="74B22741"/>
    <w:rsid w:val="74E5BC37"/>
    <w:rsid w:val="74E75ECE"/>
    <w:rsid w:val="75A12860"/>
    <w:rsid w:val="75C80A57"/>
    <w:rsid w:val="760FA3BA"/>
    <w:rsid w:val="765EE284"/>
    <w:rsid w:val="7665B12B"/>
    <w:rsid w:val="76A49F89"/>
    <w:rsid w:val="76ED3936"/>
    <w:rsid w:val="76FB1C77"/>
    <w:rsid w:val="7748575F"/>
    <w:rsid w:val="7773E561"/>
    <w:rsid w:val="7796640D"/>
    <w:rsid w:val="779D946B"/>
    <w:rsid w:val="77E01899"/>
    <w:rsid w:val="77EE703C"/>
    <w:rsid w:val="7873ED9A"/>
    <w:rsid w:val="78964D94"/>
    <w:rsid w:val="78D3DB8C"/>
    <w:rsid w:val="78D65487"/>
    <w:rsid w:val="791E31DE"/>
    <w:rsid w:val="7973805F"/>
    <w:rsid w:val="798C34C1"/>
    <w:rsid w:val="79A36ED3"/>
    <w:rsid w:val="79D2DACC"/>
    <w:rsid w:val="79EE3BA7"/>
    <w:rsid w:val="79EE8089"/>
    <w:rsid w:val="7A57F7EC"/>
    <w:rsid w:val="7A62B623"/>
    <w:rsid w:val="7A9987C6"/>
    <w:rsid w:val="7AAD035C"/>
    <w:rsid w:val="7AC292B2"/>
    <w:rsid w:val="7B0FCFDD"/>
    <w:rsid w:val="7B212C50"/>
    <w:rsid w:val="7B2610FE"/>
    <w:rsid w:val="7B73C7E6"/>
    <w:rsid w:val="7B81AA20"/>
    <w:rsid w:val="7BEB0148"/>
    <w:rsid w:val="7C0A0467"/>
    <w:rsid w:val="7C0F3667"/>
    <w:rsid w:val="7C2FFC5E"/>
    <w:rsid w:val="7C32FC4E"/>
    <w:rsid w:val="7CA3294B"/>
    <w:rsid w:val="7CCB7B90"/>
    <w:rsid w:val="7D51924E"/>
    <w:rsid w:val="7D72992F"/>
    <w:rsid w:val="7DA848CE"/>
    <w:rsid w:val="7DAF4B6D"/>
    <w:rsid w:val="7DC7E494"/>
    <w:rsid w:val="7DCF3710"/>
    <w:rsid w:val="7DE0A389"/>
    <w:rsid w:val="7E135413"/>
    <w:rsid w:val="7E86D4DB"/>
    <w:rsid w:val="7E8C1FFE"/>
    <w:rsid w:val="7EAFB16E"/>
    <w:rsid w:val="7EB06DC6"/>
    <w:rsid w:val="7EF31D00"/>
    <w:rsid w:val="7F84A930"/>
    <w:rsid w:val="7FB9A02B"/>
    <w:rsid w:val="7FC8151E"/>
    <w:rsid w:val="7FE3B9C5"/>
    <w:rsid w:val="7FE480A5"/>
    <w:rsid w:val="7FF7F01F"/>
  </w:rsids>
  <m:mathPr>
    <m:mathFont m:val="Cambria Math"/>
    <m:brkBin m:val="before"/>
    <m:brkBinSub m:val="--"/>
    <m:smallFrac m:val="0"/>
    <m:dispDef/>
    <m:lMargin m:val="0"/>
    <m:rMargin m:val="0"/>
    <m:defJc m:val="centerGroup"/>
    <m:wrapIndent m:val="1440"/>
    <m:intLim m:val="subSup"/>
    <m:naryLim m:val="undOvr"/>
  </m:mathPr>
  <w:themeFontLang w:val="el-G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4B4A4"/>
  <w15:chartTrackingRefBased/>
  <w15:docId w15:val="{1f71238b-692e-4d46-8ed1-7a53b831e1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l-G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reekmythology.com/Myths/Mortals/Icarus/icarus.html" TargetMode="External" Id="Rca1de927d2d2448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2021-05-19T09:44:47.4459237Z</dcterms:created>
  <dcterms:modified xsi:type="dcterms:W3CDTF">2021-05-28T18:58:05.2231552Z</dcterms:modified>
  <dc:creator>Georgia Theochari (1909086)</dc:creator>
  <lastModifiedBy>Georgia Theochari (1909086)</lastModifiedBy>
</coreProperties>
</file>