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EE90ABC" w:rsidR="005E6C44" w:rsidRPr="004C3A0B" w:rsidRDefault="00311E91" w:rsidP="003F6F7B">
            <w:pPr>
              <w:rPr>
                <w:rFonts w:ascii="Arial" w:hAnsi="Arial" w:cs="Arial"/>
                <w:sz w:val="22"/>
                <w:szCs w:val="22"/>
              </w:rPr>
            </w:pPr>
            <w:r>
              <w:rPr>
                <w:rFonts w:ascii="Arial" w:hAnsi="Arial" w:cs="Arial"/>
                <w:sz w:val="22"/>
                <w:szCs w:val="22"/>
              </w:rPr>
              <w:t>B</w:t>
            </w:r>
            <w:r w:rsidR="005A1F6D">
              <w:rPr>
                <w:rFonts w:ascii="Arial" w:hAnsi="Arial" w:cs="Arial"/>
                <w:sz w:val="22"/>
                <w:szCs w:val="22"/>
              </w:rPr>
              <w:t>ernice Nwagbo</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63A59F0" w:rsidR="005E6C44" w:rsidRPr="004C3A0B" w:rsidRDefault="005A1F6D" w:rsidP="003F6F7B">
            <w:pPr>
              <w:rPr>
                <w:rFonts w:ascii="Arial" w:hAnsi="Arial" w:cs="Arial"/>
                <w:sz w:val="22"/>
                <w:szCs w:val="22"/>
              </w:rPr>
            </w:pPr>
            <w:r>
              <w:rPr>
                <w:rFonts w:ascii="Arial" w:hAnsi="Arial" w:cs="Arial"/>
                <w:sz w:val="22"/>
                <w:szCs w:val="22"/>
              </w:rPr>
              <w:t>2323240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890402F" w:rsidR="005E6C44" w:rsidRPr="004C3A0B" w:rsidRDefault="005A1F6D" w:rsidP="003F6F7B">
            <w:pPr>
              <w:rPr>
                <w:rFonts w:ascii="Arial" w:hAnsi="Arial" w:cs="Arial"/>
                <w:sz w:val="22"/>
                <w:szCs w:val="22"/>
              </w:rPr>
            </w:pPr>
            <w:r>
              <w:rPr>
                <w:rFonts w:ascii="Arial" w:hAnsi="Arial" w:cs="Arial"/>
                <w:sz w:val="22"/>
                <w:szCs w:val="22"/>
              </w:rPr>
              <w:t>2323240</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0F39E71" w14:textId="3B05E979" w:rsidR="005A1F6D" w:rsidRPr="005A1F6D" w:rsidRDefault="005A1F6D" w:rsidP="005A1F6D">
            <w:pPr>
              <w:pStyle w:val="Heading2"/>
              <w:rPr>
                <w:b/>
                <w:bCs/>
                <w:color w:val="auto"/>
                <w:sz w:val="22"/>
                <w:szCs w:val="22"/>
              </w:rPr>
            </w:pPr>
            <w:r w:rsidRPr="005A1F6D">
              <w:rPr>
                <w:color w:val="auto"/>
                <w:sz w:val="22"/>
                <w:szCs w:val="22"/>
              </w:rPr>
              <w:t>Exploring drug use among young people and its impact on health and development in the UK.</w:t>
            </w:r>
          </w:p>
          <w:p w14:paraId="44A8F7CA" w14:textId="568E6520"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026D7E0" w:rsidR="004C3D85" w:rsidRPr="00D839CD" w:rsidRDefault="005A1F6D" w:rsidP="003C07E3">
            <w:pPr>
              <w:rPr>
                <w:rFonts w:ascii="Arial" w:hAnsi="Arial" w:cs="Arial"/>
                <w:sz w:val="22"/>
                <w:szCs w:val="22"/>
              </w:rPr>
            </w:pPr>
            <w:r>
              <w:rPr>
                <w:rFonts w:ascii="Arial" w:hAnsi="Arial" w:cs="Arial"/>
                <w:sz w:val="22"/>
                <w:szCs w:val="22"/>
              </w:rPr>
              <w:t>20</w:t>
            </w:r>
            <w:r w:rsidRPr="005A1F6D">
              <w:rPr>
                <w:rFonts w:ascii="Arial" w:hAnsi="Arial" w:cs="Arial"/>
                <w:sz w:val="22"/>
                <w:szCs w:val="22"/>
                <w:vertAlign w:val="superscript"/>
              </w:rPr>
              <w:t>th</w:t>
            </w:r>
            <w:r>
              <w:rPr>
                <w:rFonts w:ascii="Arial" w:hAnsi="Arial" w:cs="Arial"/>
                <w:sz w:val="22"/>
                <w:szCs w:val="22"/>
              </w:rPr>
              <w:t xml:space="preserve"> July</w:t>
            </w:r>
            <w:r w:rsidR="00311E91">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7823CDA" w:rsidR="004C3D85" w:rsidRPr="004C3A0B" w:rsidRDefault="005A1F6D" w:rsidP="003C07E3">
            <w:pPr>
              <w:rPr>
                <w:rFonts w:ascii="Arial" w:hAnsi="Arial" w:cs="Arial"/>
                <w:sz w:val="22"/>
                <w:szCs w:val="22"/>
              </w:rPr>
            </w:pPr>
            <w:r>
              <w:rPr>
                <w:rFonts w:ascii="Arial" w:hAnsi="Arial" w:cs="Arial"/>
                <w:sz w:val="22"/>
                <w:szCs w:val="22"/>
              </w:rPr>
              <w:t>4</w:t>
            </w:r>
            <w:r w:rsidRPr="005A1F6D">
              <w:rPr>
                <w:rFonts w:ascii="Arial" w:hAnsi="Arial" w:cs="Arial"/>
                <w:sz w:val="22"/>
                <w:szCs w:val="22"/>
                <w:vertAlign w:val="superscript"/>
              </w:rPr>
              <w:t>th</w:t>
            </w:r>
            <w:r>
              <w:rPr>
                <w:rFonts w:ascii="Arial" w:hAnsi="Arial" w:cs="Arial"/>
                <w:sz w:val="22"/>
                <w:szCs w:val="22"/>
              </w:rPr>
              <w:t xml:space="preserve"> December</w:t>
            </w:r>
            <w:r w:rsidR="00311E91">
              <w:rPr>
                <w:rFonts w:ascii="Arial" w:hAnsi="Arial" w:cs="Arial"/>
                <w:sz w:val="22"/>
                <w:szCs w:val="22"/>
              </w:rPr>
              <w:t xml:space="preserve"> 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19267C01" w:rsidR="00F96C3F" w:rsidRPr="00A565BF" w:rsidRDefault="005A1F6D" w:rsidP="00A565BF">
            <w:pPr>
              <w:pStyle w:val="Heading2"/>
              <w:rPr>
                <w:rFonts w:ascii="Arial" w:hAnsi="Arial" w:cs="Arial"/>
                <w:b/>
                <w:bCs/>
                <w:color w:val="auto"/>
                <w:sz w:val="22"/>
                <w:szCs w:val="22"/>
              </w:rPr>
            </w:pPr>
            <w:r w:rsidRPr="00A565BF">
              <w:rPr>
                <w:rFonts w:ascii="Arial" w:hAnsi="Arial" w:cs="Arial"/>
                <w:color w:val="auto"/>
                <w:sz w:val="22"/>
                <w:szCs w:val="22"/>
              </w:rPr>
              <w:t>Exploring drug use among young people and its impact on health and development in the UK.</w:t>
            </w:r>
          </w:p>
          <w:p w14:paraId="39FAA3A4" w14:textId="77777777" w:rsidR="00F96C3F" w:rsidRPr="00A565BF" w:rsidRDefault="00F96C3F" w:rsidP="00F96C3F">
            <w:pPr>
              <w:rPr>
                <w:rFonts w:ascii="Arial" w:hAnsi="Arial" w:cs="Arial"/>
              </w:rPr>
            </w:pPr>
          </w:p>
          <w:p w14:paraId="5F64A457" w14:textId="6BC4B470"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5D5CE5DA" w:rsidR="00F96C3F" w:rsidRPr="00A565BF" w:rsidRDefault="00311E91" w:rsidP="00F96C3F">
            <w:pPr>
              <w:rPr>
                <w:rFonts w:ascii="Arial" w:hAnsi="Arial" w:cs="Arial"/>
                <w:sz w:val="22"/>
                <w:szCs w:val="22"/>
              </w:rPr>
            </w:pPr>
            <w:r w:rsidRPr="00A565BF">
              <w:rPr>
                <w:rFonts w:ascii="Arial" w:hAnsi="Arial" w:cs="Arial"/>
                <w:sz w:val="22"/>
                <w:szCs w:val="22"/>
              </w:rPr>
              <w:t xml:space="preserve">What is the impact of </w:t>
            </w:r>
            <w:r w:rsidR="005A1F6D" w:rsidRPr="00A565BF">
              <w:rPr>
                <w:rFonts w:ascii="Arial" w:hAnsi="Arial" w:cs="Arial"/>
                <w:sz w:val="22"/>
                <w:szCs w:val="22"/>
              </w:rPr>
              <w:t>drug use among young people on health and development in the UK?</w:t>
            </w:r>
          </w:p>
          <w:p w14:paraId="76C0468A" w14:textId="2992BC2C"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2A1B7F84" w:rsidR="00F96C3F" w:rsidRDefault="004A708B" w:rsidP="00F96C3F">
            <w:pPr>
              <w:rPr>
                <w:rFonts w:ascii="Arial" w:hAnsi="Arial" w:cs="Arial"/>
              </w:rPr>
            </w:pPr>
            <w:r w:rsidRPr="004A708B">
              <w:rPr>
                <w:rFonts w:ascii="Arial" w:hAnsi="Arial" w:cs="Arial"/>
                <w:color w:val="00B050"/>
              </w:rPr>
              <w:t>First, the study aims to explain postpartum depression in adolescent mothers in the UK by exploring its causes, symptoms, and the unique vulnerabilities faced by younger mothers, addressing Objective 1. Second, it aims to analyse the impact of postpartum depression on adolescent mothers, focusing on how it affects their mental health, daily functioning, parenting ability, and long</w:t>
            </w:r>
            <w:r w:rsidRPr="004A708B">
              <w:rPr>
                <w:rFonts w:ascii="Cambria Math" w:hAnsi="Cambria Math" w:cs="Cambria Math"/>
                <w:color w:val="00B050"/>
              </w:rPr>
              <w:t>‑</w:t>
            </w:r>
            <w:r w:rsidRPr="004A708B">
              <w:rPr>
                <w:rFonts w:ascii="Arial" w:hAnsi="Arial" w:cs="Arial"/>
                <w:color w:val="00B050"/>
              </w:rPr>
              <w:t>term outcomes, which fulfils Objective 2. Finally, the research aims to provide recommendations and intervention strategies to reduce the risk of postpartum depression and improve support for adolescent mothers through evidence</w:t>
            </w:r>
            <w:r w:rsidRPr="004A708B">
              <w:rPr>
                <w:rFonts w:ascii="Cambria Math" w:hAnsi="Cambria Math" w:cs="Cambria Math"/>
                <w:color w:val="00B050"/>
              </w:rPr>
              <w:t>‑</w:t>
            </w:r>
            <w:r w:rsidRPr="004A708B">
              <w:rPr>
                <w:rFonts w:ascii="Arial" w:hAnsi="Arial" w:cs="Arial"/>
                <w:color w:val="00B050"/>
              </w:rPr>
              <w:t>based, age</w:t>
            </w:r>
            <w:r w:rsidRPr="004A708B">
              <w:rPr>
                <w:rFonts w:ascii="Cambria Math" w:hAnsi="Cambria Math" w:cs="Cambria Math"/>
                <w:color w:val="00B050"/>
              </w:rPr>
              <w:t>‑</w:t>
            </w:r>
            <w:r w:rsidRPr="004A708B">
              <w:rPr>
                <w:rFonts w:ascii="Arial" w:hAnsi="Arial" w:cs="Arial"/>
                <w:color w:val="00B050"/>
              </w:rPr>
              <w:t>appropriate approaches within UK healthcare and community settings, meeting Objective 3.</w:t>
            </w:r>
          </w:p>
          <w:p w14:paraId="11C896B4" w14:textId="77777777" w:rsidR="00F96C3F" w:rsidRDefault="00F96C3F" w:rsidP="00F96C3F">
            <w:pPr>
              <w:rPr>
                <w:rFonts w:ascii="Arial" w:hAnsi="Arial" w:cs="Arial"/>
                <w:sz w:val="22"/>
                <w:szCs w:val="22"/>
              </w:rPr>
            </w:pPr>
          </w:p>
          <w:p w14:paraId="16E31E12" w14:textId="50B2317E" w:rsidR="005A1F6D" w:rsidRPr="00D352E3" w:rsidRDefault="005A1F6D" w:rsidP="005A1F6D">
            <w:pPr>
              <w:pStyle w:val="Heading2"/>
              <w:rPr>
                <w:rFonts w:ascii="Arial" w:hAnsi="Arial" w:cs="Arial"/>
                <w:color w:val="auto"/>
              </w:rPr>
            </w:pPr>
            <w:r w:rsidRPr="005A1F6D">
              <w:rPr>
                <w:color w:val="auto"/>
              </w:rPr>
              <w:t xml:space="preserve"> </w:t>
            </w:r>
            <w:r w:rsidRPr="00D352E3">
              <w:rPr>
                <w:rFonts w:ascii="Arial" w:hAnsi="Arial" w:cs="Arial"/>
                <w:color w:val="auto"/>
                <w:sz w:val="22"/>
                <w:szCs w:val="22"/>
              </w:rPr>
              <w:t>To explore drug use among UK youths and its impact on health and development.</w:t>
            </w:r>
            <w:r w:rsidRPr="00D352E3">
              <w:rPr>
                <w:rFonts w:ascii="Arial" w:hAnsi="Arial" w:cs="Arial"/>
                <w:color w:val="auto"/>
              </w:rPr>
              <w:t xml:space="preserve"> </w:t>
            </w:r>
          </w:p>
          <w:p w14:paraId="06B989AB" w14:textId="77777777" w:rsidR="005A1F6D" w:rsidRPr="004C3A0B" w:rsidRDefault="005A1F6D" w:rsidP="00F96C3F">
            <w:pPr>
              <w:rPr>
                <w:rFonts w:ascii="Arial" w:hAnsi="Arial" w:cs="Arial"/>
                <w:sz w:val="22"/>
                <w:szCs w:val="22"/>
              </w:rPr>
            </w:pPr>
          </w:p>
          <w:p w14:paraId="574A3C8C" w14:textId="131B2992"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5504CD5" w14:textId="77777777" w:rsidR="004A708B" w:rsidRPr="004A708B" w:rsidRDefault="004A708B" w:rsidP="004A708B">
            <w:pPr>
              <w:rPr>
                <w:rFonts w:ascii="Arial" w:hAnsi="Arial" w:cs="Arial"/>
                <w:sz w:val="22"/>
                <w:szCs w:val="22"/>
              </w:rPr>
            </w:pPr>
            <w:r w:rsidRPr="004A708B">
              <w:rPr>
                <w:rFonts w:ascii="Arial" w:hAnsi="Arial" w:cs="Arial"/>
                <w:sz w:val="22"/>
                <w:szCs w:val="22"/>
              </w:rPr>
              <w:t>Objectives:</w:t>
            </w:r>
          </w:p>
          <w:p w14:paraId="54A07B97" w14:textId="77777777" w:rsidR="004A708B" w:rsidRPr="004A708B" w:rsidRDefault="004A708B" w:rsidP="004A708B">
            <w:pPr>
              <w:rPr>
                <w:rFonts w:ascii="Arial" w:hAnsi="Arial" w:cs="Arial"/>
                <w:sz w:val="22"/>
                <w:szCs w:val="22"/>
              </w:rPr>
            </w:pPr>
          </w:p>
          <w:p w14:paraId="17CD2407" w14:textId="004AE08A" w:rsidR="005A1F6D" w:rsidRPr="00BC0A71" w:rsidRDefault="005A1F6D" w:rsidP="005A1F6D">
            <w:pPr>
              <w:pStyle w:val="ListParagraph"/>
              <w:numPr>
                <w:ilvl w:val="0"/>
                <w:numId w:val="28"/>
              </w:numPr>
              <w:spacing w:after="160" w:line="360" w:lineRule="auto"/>
              <w:rPr>
                <w:rFonts w:ascii="Arial" w:hAnsi="Arial" w:cs="Arial"/>
              </w:rPr>
            </w:pPr>
            <w:r w:rsidRPr="00BC0A71">
              <w:rPr>
                <w:rFonts w:ascii="Arial" w:hAnsi="Arial" w:cs="Arial"/>
              </w:rPr>
              <w:t>To examine social, psychological, and environmental factors influencing you</w:t>
            </w:r>
            <w:r>
              <w:rPr>
                <w:rFonts w:ascii="Arial" w:hAnsi="Arial" w:cs="Arial"/>
              </w:rPr>
              <w:t>ng drug use</w:t>
            </w:r>
            <w:r w:rsidRPr="00BC0A71">
              <w:rPr>
                <w:rFonts w:ascii="Arial" w:hAnsi="Arial" w:cs="Arial"/>
              </w:rPr>
              <w:t>.</w:t>
            </w:r>
          </w:p>
          <w:p w14:paraId="33EBF1C4" w14:textId="77777777" w:rsidR="005A1F6D" w:rsidRPr="00BC0A71" w:rsidRDefault="005A1F6D" w:rsidP="005A1F6D">
            <w:pPr>
              <w:pStyle w:val="ListParagraph"/>
              <w:numPr>
                <w:ilvl w:val="0"/>
                <w:numId w:val="28"/>
              </w:numPr>
              <w:spacing w:after="160" w:line="360" w:lineRule="auto"/>
              <w:rPr>
                <w:rFonts w:ascii="Arial" w:hAnsi="Arial" w:cs="Arial"/>
              </w:rPr>
            </w:pPr>
            <w:r w:rsidRPr="00BC0A71">
              <w:rPr>
                <w:rFonts w:ascii="Arial" w:hAnsi="Arial" w:cs="Arial"/>
              </w:rPr>
              <w:t>To identify</w:t>
            </w:r>
            <w:r>
              <w:rPr>
                <w:rFonts w:ascii="Arial" w:hAnsi="Arial" w:cs="Arial"/>
              </w:rPr>
              <w:t xml:space="preserve"> the </w:t>
            </w:r>
            <w:r w:rsidRPr="00BC0A71">
              <w:rPr>
                <w:rFonts w:ascii="Arial" w:hAnsi="Arial" w:cs="Arial"/>
              </w:rPr>
              <w:t>types and prevalence of drug use among young people in the UK.</w:t>
            </w:r>
          </w:p>
          <w:p w14:paraId="7DA6C224" w14:textId="77777777" w:rsidR="005A1F6D" w:rsidRPr="00BC0A71" w:rsidRDefault="005A1F6D" w:rsidP="005A1F6D">
            <w:pPr>
              <w:pStyle w:val="ListParagraph"/>
              <w:numPr>
                <w:ilvl w:val="0"/>
                <w:numId w:val="28"/>
              </w:numPr>
              <w:spacing w:after="160" w:line="360" w:lineRule="auto"/>
              <w:rPr>
                <w:rFonts w:ascii="Arial" w:hAnsi="Arial" w:cs="Arial"/>
              </w:rPr>
            </w:pPr>
            <w:r w:rsidRPr="00BC0A71">
              <w:rPr>
                <w:rFonts w:ascii="Arial" w:hAnsi="Arial" w:cs="Arial"/>
              </w:rPr>
              <w:t xml:space="preserve">To analyse </w:t>
            </w:r>
            <w:r>
              <w:rPr>
                <w:rFonts w:ascii="Arial" w:hAnsi="Arial" w:cs="Arial"/>
              </w:rPr>
              <w:t>e</w:t>
            </w:r>
            <w:r w:rsidRPr="00BC0A71">
              <w:rPr>
                <w:rFonts w:ascii="Arial" w:hAnsi="Arial" w:cs="Arial"/>
              </w:rPr>
              <w:t xml:space="preserve">ffects </w:t>
            </w:r>
            <w:r>
              <w:rPr>
                <w:rFonts w:ascii="Arial" w:hAnsi="Arial" w:cs="Arial"/>
              </w:rPr>
              <w:t xml:space="preserve">on </w:t>
            </w:r>
            <w:r w:rsidRPr="00BC0A71">
              <w:rPr>
                <w:rFonts w:ascii="Arial" w:hAnsi="Arial" w:cs="Arial"/>
              </w:rPr>
              <w:t>physical health, mental well</w:t>
            </w:r>
            <w:r w:rsidRPr="00BC0A71">
              <w:rPr>
                <w:rFonts w:ascii="Arial" w:hAnsi="Arial" w:cs="Arial"/>
              </w:rPr>
              <w:noBreakHyphen/>
              <w:t>being, and develo</w:t>
            </w:r>
            <w:r>
              <w:rPr>
                <w:rFonts w:ascii="Arial" w:hAnsi="Arial" w:cs="Arial"/>
              </w:rPr>
              <w:t>pment</w:t>
            </w:r>
            <w:r w:rsidRPr="00BC0A71">
              <w:rPr>
                <w:rFonts w:ascii="Arial" w:hAnsi="Arial" w:cs="Arial"/>
              </w:rPr>
              <w:t>.</w:t>
            </w:r>
          </w:p>
          <w:p w14:paraId="0172EC66" w14:textId="77777777" w:rsidR="005A1F6D" w:rsidRPr="00BC0A71" w:rsidRDefault="005A1F6D" w:rsidP="005A1F6D">
            <w:pPr>
              <w:pStyle w:val="ListParagraph"/>
              <w:numPr>
                <w:ilvl w:val="0"/>
                <w:numId w:val="28"/>
              </w:numPr>
              <w:spacing w:after="160" w:line="360" w:lineRule="auto"/>
              <w:rPr>
                <w:rFonts w:ascii="Arial" w:hAnsi="Arial" w:cs="Arial"/>
              </w:rPr>
            </w:pPr>
            <w:r w:rsidRPr="00BC0A71">
              <w:rPr>
                <w:rFonts w:ascii="Arial" w:hAnsi="Arial" w:cs="Arial"/>
              </w:rPr>
              <w:t>To recommend strategies to reduce drug use and support young people’s health and well</w:t>
            </w:r>
            <w:r w:rsidRPr="00BC0A71">
              <w:rPr>
                <w:rFonts w:ascii="Arial" w:hAnsi="Arial" w:cs="Arial"/>
              </w:rPr>
              <w:noBreakHyphen/>
              <w:t>being.</w:t>
            </w:r>
          </w:p>
          <w:p w14:paraId="63AA5A72" w14:textId="30E3A859" w:rsidR="00F96C3F" w:rsidRPr="004C3A0B" w:rsidRDefault="00F96C3F" w:rsidP="005A1F6D">
            <w:pPr>
              <w:rPr>
                <w:rFonts w:ascii="Arial" w:hAnsi="Arial" w:cs="Arial"/>
                <w:sz w:val="22"/>
                <w:szCs w:val="22"/>
              </w:rPr>
            </w:pPr>
          </w:p>
          <w:p w14:paraId="195CBC88" w14:textId="28ECE063"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46C1A4D" w14:textId="77777777" w:rsidR="00AF2F76" w:rsidRPr="008F23F5" w:rsidRDefault="00BA7E74" w:rsidP="00AF2F76">
            <w:pPr>
              <w:rPr>
                <w:rFonts w:ascii="Arial" w:hAnsi="Arial" w:cs="Arial"/>
                <w:sz w:val="22"/>
                <w:szCs w:val="22"/>
              </w:rPr>
            </w:pPr>
            <w:r w:rsidRPr="008F23F5">
              <w:rPr>
                <w:rFonts w:ascii="Arial" w:hAnsi="Arial" w:cs="Arial"/>
                <w:sz w:val="22"/>
                <w:szCs w:val="22"/>
              </w:rPr>
              <w:t>Proposed data collection methods (maximum 600 words)</w:t>
            </w:r>
            <w:r w:rsidR="00AF2F76" w:rsidRPr="008F23F5">
              <w:rPr>
                <w:rFonts w:ascii="Arial" w:hAnsi="Arial" w:cs="Arial"/>
                <w:sz w:val="22"/>
                <w:szCs w:val="22"/>
              </w:rPr>
              <w:t xml:space="preserve"> </w:t>
            </w:r>
          </w:p>
          <w:p w14:paraId="24745DB2" w14:textId="4C56AE5E" w:rsidR="00AF2F76" w:rsidRPr="008F23F5" w:rsidRDefault="00AF2F76" w:rsidP="00AF2F76">
            <w:pPr>
              <w:rPr>
                <w:rFonts w:ascii="Arial" w:hAnsi="Arial" w:cs="Arial"/>
                <w:sz w:val="22"/>
                <w:szCs w:val="22"/>
              </w:rPr>
            </w:pPr>
            <w:r w:rsidRPr="008F23F5">
              <w:rPr>
                <w:rFonts w:ascii="Arial" w:hAnsi="Arial" w:cs="Arial"/>
                <w:sz w:val="22"/>
                <w:szCs w:val="22"/>
              </w:rPr>
              <w:t xml:space="preserve">This study is secondary research using a systematic literature review to examine youth drug use in the UK. Data were obtained from academic journals, Google Scholar, PubMed, ProQuest, and the university library (2016–2026). </w:t>
            </w:r>
          </w:p>
          <w:p w14:paraId="1F3B4EC2" w14:textId="77777777" w:rsidR="00AF2F76" w:rsidRPr="008F23F5" w:rsidRDefault="00AF2F76" w:rsidP="00AF2F76">
            <w:pPr>
              <w:rPr>
                <w:rFonts w:ascii="Arial" w:hAnsi="Arial" w:cs="Arial"/>
                <w:sz w:val="22"/>
                <w:szCs w:val="22"/>
              </w:rPr>
            </w:pPr>
            <w:r w:rsidRPr="008F23F5">
              <w:rPr>
                <w:rFonts w:ascii="Arial" w:hAnsi="Arial" w:cs="Arial"/>
                <w:sz w:val="22"/>
                <w:szCs w:val="22"/>
              </w:rPr>
              <w:t>A structured keyword search using Boolean logic guided source selection. Search terms included: ("drug use" OR "substance use" OR "drug consumption") AND (cannabis OR cocaine OR "recreational drugs") AND (youth OR adolescents OR "young people") AND (UK OR England) AND ("social factors" OR "risk factors").</w:t>
            </w:r>
          </w:p>
          <w:p w14:paraId="41491AD4" w14:textId="77777777" w:rsidR="00AF2F76" w:rsidRPr="008F23F5" w:rsidRDefault="00AF2F76" w:rsidP="00AF2F76">
            <w:pPr>
              <w:rPr>
                <w:rFonts w:ascii="Arial" w:hAnsi="Arial" w:cs="Arial"/>
                <w:sz w:val="22"/>
                <w:szCs w:val="22"/>
              </w:rPr>
            </w:pPr>
            <w:r w:rsidRPr="008F23F5">
              <w:rPr>
                <w:rFonts w:ascii="Arial" w:hAnsi="Arial" w:cs="Arial"/>
                <w:sz w:val="22"/>
                <w:szCs w:val="22"/>
              </w:rPr>
              <w:t>Inclusion and exclusion criteria</w:t>
            </w:r>
          </w:p>
          <w:p w14:paraId="2C971341" w14:textId="48C7F21E" w:rsidR="00AF2F76" w:rsidRPr="008F23F5" w:rsidRDefault="00AF2F76" w:rsidP="00AF2F76">
            <w:pPr>
              <w:rPr>
                <w:rFonts w:ascii="Arial" w:hAnsi="Arial" w:cs="Arial"/>
                <w:sz w:val="22"/>
                <w:szCs w:val="22"/>
              </w:rPr>
            </w:pPr>
            <w:r w:rsidRPr="008F23F5">
              <w:rPr>
                <w:rFonts w:ascii="Arial" w:hAnsi="Arial" w:cs="Arial"/>
                <w:sz w:val="22"/>
                <w:szCs w:val="22"/>
              </w:rPr>
              <w:t xml:space="preserve">Inclusion criteria: only </w:t>
            </w:r>
            <w:r w:rsidR="008F23F5">
              <w:rPr>
                <w:rFonts w:ascii="Arial" w:hAnsi="Arial" w:cs="Arial"/>
                <w:sz w:val="22"/>
                <w:szCs w:val="22"/>
              </w:rPr>
              <w:t>UK-based</w:t>
            </w:r>
            <w:r w:rsidRPr="008F23F5">
              <w:rPr>
                <w:rFonts w:ascii="Arial" w:hAnsi="Arial" w:cs="Arial"/>
                <w:sz w:val="22"/>
                <w:szCs w:val="22"/>
              </w:rPr>
              <w:t xml:space="preserve"> studies on youth drug use, using primary research and </w:t>
            </w:r>
            <w:r w:rsidR="008F23F5">
              <w:rPr>
                <w:rFonts w:ascii="Arial" w:hAnsi="Arial" w:cs="Arial"/>
                <w:sz w:val="22"/>
                <w:szCs w:val="22"/>
              </w:rPr>
              <w:t>peer-reviewed</w:t>
            </w:r>
            <w:r w:rsidRPr="008F23F5">
              <w:rPr>
                <w:rFonts w:ascii="Arial" w:hAnsi="Arial" w:cs="Arial"/>
                <w:sz w:val="22"/>
                <w:szCs w:val="22"/>
              </w:rPr>
              <w:t xml:space="preserve"> articles from the past ten years. Outdated or </w:t>
            </w:r>
            <w:r w:rsidR="008F23F5">
              <w:rPr>
                <w:rFonts w:ascii="Arial" w:hAnsi="Arial" w:cs="Arial"/>
                <w:sz w:val="22"/>
                <w:szCs w:val="22"/>
              </w:rPr>
              <w:t>non-academic</w:t>
            </w:r>
            <w:r w:rsidRPr="008F23F5">
              <w:rPr>
                <w:rFonts w:ascii="Arial" w:hAnsi="Arial" w:cs="Arial"/>
                <w:sz w:val="22"/>
                <w:szCs w:val="22"/>
              </w:rPr>
              <w:t xml:space="preserve"> sources will be excluded.</w:t>
            </w:r>
          </w:p>
          <w:p w14:paraId="3ACA6F18" w14:textId="77777777" w:rsidR="00AF2F76" w:rsidRPr="008F23F5" w:rsidRDefault="00AF2F76" w:rsidP="00AF2F76">
            <w:pPr>
              <w:rPr>
                <w:rFonts w:ascii="Arial" w:hAnsi="Arial" w:cs="Arial"/>
                <w:sz w:val="22"/>
                <w:szCs w:val="22"/>
              </w:rPr>
            </w:pPr>
            <w:r w:rsidRPr="008F23F5">
              <w:rPr>
                <w:rFonts w:ascii="Arial" w:hAnsi="Arial" w:cs="Arial"/>
                <w:sz w:val="22"/>
                <w:szCs w:val="22"/>
              </w:rPr>
              <w:lastRenderedPageBreak/>
              <w:t>Exclusion criteria: non-peer-reviewed studies, reports, websites, secondary research studies, outside the UK, studies not related to youth drugs, and studies published before 2016.</w:t>
            </w:r>
          </w:p>
          <w:p w14:paraId="26783549" w14:textId="0314B454" w:rsidR="00BA7E74" w:rsidRPr="008F23F5" w:rsidRDefault="00AF2F76" w:rsidP="00AF2F76">
            <w:pPr>
              <w:rPr>
                <w:rFonts w:ascii="Arial" w:hAnsi="Arial" w:cs="Arial"/>
                <w:sz w:val="22"/>
                <w:szCs w:val="22"/>
              </w:rPr>
            </w:pPr>
            <w:r w:rsidRPr="008F23F5">
              <w:rPr>
                <w:rFonts w:ascii="Arial" w:hAnsi="Arial" w:cs="Arial"/>
                <w:sz w:val="22"/>
                <w:szCs w:val="22"/>
              </w:rPr>
              <w:t xml:space="preserve">Data analysis: Thematic analysis will be used. </w:t>
            </w:r>
          </w:p>
          <w:p w14:paraId="108EF2F7" w14:textId="5D4A355A"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024F6FC" w14:textId="77777777" w:rsidR="00C80F09" w:rsidRPr="00C80F09" w:rsidRDefault="00C80F09" w:rsidP="00C80F09">
            <w:pPr>
              <w:rPr>
                <w:rFonts w:ascii="Arial" w:hAnsi="Arial" w:cs="Arial"/>
                <w:sz w:val="22"/>
                <w:szCs w:val="22"/>
              </w:rPr>
            </w:pPr>
            <w:r w:rsidRPr="00C80F09">
              <w:rPr>
                <w:rFonts w:ascii="Arial" w:hAnsi="Arial" w:cs="Arial"/>
                <w:sz w:val="22"/>
                <w:szCs w:val="22"/>
              </w:rPr>
              <w:t>Conducting the study was challenging and emotionally distressing due to the sensitive nature of youth drug use.</w:t>
            </w:r>
          </w:p>
          <w:p w14:paraId="514CA3D2" w14:textId="586EA27C" w:rsidR="00003E64" w:rsidRPr="004C3A0B" w:rsidRDefault="00003E64" w:rsidP="003257BD">
            <w:pPr>
              <w:rPr>
                <w:rFonts w:ascii="Arial" w:hAnsi="Arial" w:cs="Arial"/>
                <w:sz w:val="22"/>
                <w:szCs w:val="22"/>
              </w:rPr>
            </w:pPr>
          </w:p>
          <w:p w14:paraId="0435A036" w14:textId="28BAC073"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614AD1E0" w14:textId="77777777" w:rsidR="00C80F09" w:rsidRPr="00C80F09" w:rsidRDefault="00C80F09" w:rsidP="00C80F09">
            <w:pPr>
              <w:rPr>
                <w:rFonts w:ascii="Arial" w:hAnsi="Arial" w:cs="Arial"/>
                <w:sz w:val="22"/>
                <w:szCs w:val="22"/>
              </w:rPr>
            </w:pPr>
            <w:r w:rsidRPr="00C80F09">
              <w:rPr>
                <w:rFonts w:ascii="Arial" w:hAnsi="Arial" w:cs="Arial"/>
                <w:sz w:val="22"/>
                <w:szCs w:val="22"/>
              </w:rPr>
              <w:t>I received continuous support and guidance from my lecturer at UWTSD throughout the research process. Additional academic and emotional support was available when needed.</w:t>
            </w:r>
          </w:p>
          <w:p w14:paraId="4B70FB1C" w14:textId="020C7AB5" w:rsidR="00003E64" w:rsidRDefault="00104DC6" w:rsidP="00104DC6">
            <w:pPr>
              <w:rPr>
                <w:rFonts w:ascii="Arial" w:hAnsi="Arial" w:cs="Arial"/>
                <w:sz w:val="22"/>
                <w:szCs w:val="22"/>
              </w:rPr>
            </w:pPr>
            <w:r w:rsidRPr="00104DC6">
              <w:rPr>
                <w:rFonts w:ascii="Arial" w:hAnsi="Arial" w:cs="Arial"/>
                <w:sz w:val="22"/>
                <w:szCs w:val="22"/>
              </w:rPr>
              <w:t xml:space="preserve">.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563AF478"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48556083" w:rsidR="003C3C40" w:rsidRPr="004033FC" w:rsidRDefault="00186538" w:rsidP="003C3C40">
            <w:pPr>
              <w:rPr>
                <w:rFonts w:ascii="Arial" w:hAnsi="Arial" w:cs="Arial"/>
                <w:color w:val="00B050"/>
                <w:sz w:val="22"/>
                <w:szCs w:val="22"/>
              </w:rPr>
            </w:pPr>
            <w:r>
              <w:rPr>
                <w:rFonts w:ascii="Arial" w:hAnsi="Arial" w:cs="Arial"/>
                <w:color w:val="00B050"/>
                <w:sz w:val="22"/>
                <w:szCs w:val="22"/>
              </w:rPr>
              <w:t>N</w:t>
            </w:r>
            <w:r w:rsidR="00C80F09">
              <w:rPr>
                <w:rFonts w:ascii="Arial" w:hAnsi="Arial" w:cs="Arial"/>
                <w:color w:val="00B050"/>
                <w:sz w:val="22"/>
                <w:szCs w:val="22"/>
              </w:rPr>
              <w:t xml:space="preserve">ot </w:t>
            </w:r>
            <w:r>
              <w:rPr>
                <w:rFonts w:ascii="Arial" w:hAnsi="Arial" w:cs="Arial"/>
                <w:color w:val="00B050"/>
                <w:sz w:val="22"/>
                <w:szCs w:val="22"/>
              </w:rPr>
              <w:t>relevant risks as it is secondary research</w:t>
            </w:r>
            <w:r w:rsidR="003C3C40">
              <w:rPr>
                <w:rFonts w:ascii="Arial" w:hAnsi="Arial" w:cs="Arial"/>
                <w:color w:val="00B050"/>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1DEBDEC6" w:rsidR="0094056C" w:rsidRDefault="00C80F09" w:rsidP="00D107AC">
            <w:pPr>
              <w:rPr>
                <w:rFonts w:ascii="Arial" w:hAnsi="Arial" w:cs="Arial"/>
                <w:sz w:val="22"/>
                <w:szCs w:val="22"/>
              </w:rPr>
            </w:pPr>
            <w:r>
              <w:rPr>
                <w:rFonts w:ascii="Arial" w:hAnsi="Arial" w:cs="Arial"/>
                <w:sz w:val="22"/>
                <w:szCs w:val="22"/>
              </w:rPr>
              <w:t>N/A</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6AF7642E" w14:textId="77777777" w:rsidR="008D33BB" w:rsidRDefault="008D33BB" w:rsidP="00C80F09">
            <w:pPr>
              <w:autoSpaceDE w:val="0"/>
              <w:autoSpaceDN w:val="0"/>
              <w:adjustRightInd w:val="0"/>
              <w:rPr>
                <w:rFonts w:ascii="Arial" w:hAnsi="Arial" w:cs="Arial"/>
                <w:sz w:val="22"/>
                <w:szCs w:val="22"/>
              </w:rPr>
            </w:pPr>
          </w:p>
          <w:p w14:paraId="050FD044" w14:textId="51F97B2E" w:rsidR="00C80F09" w:rsidRPr="00C80F09" w:rsidRDefault="00C80F09" w:rsidP="00C80F09">
            <w:pPr>
              <w:autoSpaceDE w:val="0"/>
              <w:autoSpaceDN w:val="0"/>
              <w:adjustRightInd w:val="0"/>
              <w:rPr>
                <w:rFonts w:ascii="Arial" w:hAnsi="Arial" w:cs="Arial"/>
                <w:sz w:val="22"/>
                <w:szCs w:val="22"/>
              </w:rPr>
            </w:pPr>
            <w:r w:rsidRPr="00C80F09">
              <w:rPr>
                <w:rFonts w:ascii="Arial" w:hAnsi="Arial" w:cs="Arial"/>
                <w:sz w:val="22"/>
                <w:szCs w:val="22"/>
              </w:rPr>
              <w:t>The study used electronic sources and documents, minimising paper use and reducing environmental impact.</w:t>
            </w:r>
          </w:p>
          <w:p w14:paraId="16E10B3E" w14:textId="77777777" w:rsidR="00C80F09" w:rsidRDefault="00C80F09" w:rsidP="006F307C">
            <w:pPr>
              <w:autoSpaceDE w:val="0"/>
              <w:autoSpaceDN w:val="0"/>
              <w:adjustRightInd w:val="0"/>
              <w:rPr>
                <w:rFonts w:ascii="Arial" w:hAnsi="Arial" w:cs="Arial"/>
                <w:sz w:val="22"/>
                <w:szCs w:val="22"/>
              </w:rPr>
            </w:pPr>
          </w:p>
          <w:p w14:paraId="7557DDD6" w14:textId="77777777" w:rsidR="00003E64" w:rsidRDefault="00003E64" w:rsidP="003257BD">
            <w:pPr>
              <w:rPr>
                <w:rFonts w:ascii="Arial" w:hAnsi="Arial" w:cs="Arial"/>
                <w:sz w:val="22"/>
                <w:szCs w:val="22"/>
              </w:rPr>
            </w:pPr>
          </w:p>
          <w:p w14:paraId="0CCBD838" w14:textId="323FD20F" w:rsidR="00003E64" w:rsidRPr="004C3A0B" w:rsidRDefault="00186538" w:rsidP="003257BD">
            <w:pPr>
              <w:rPr>
                <w:rFonts w:ascii="Arial" w:hAnsi="Arial" w:cs="Arial"/>
                <w:sz w:val="22"/>
                <w:szCs w:val="22"/>
              </w:rPr>
            </w:pPr>
            <w:r>
              <w:rPr>
                <w:rFonts w:ascii="Arial" w:hAnsi="Arial" w:cs="Arial"/>
                <w:sz w:val="22"/>
                <w:szCs w:val="22"/>
              </w:rPr>
              <w:t xml:space="preserve"> </w:t>
            </w:r>
          </w:p>
          <w:p w14:paraId="03328CC0" w14:textId="4CE69C89"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7967454" w14:textId="77777777" w:rsidR="008D33BB" w:rsidRDefault="008D33BB" w:rsidP="008D33BB">
            <w:pPr>
              <w:autoSpaceDE w:val="0"/>
              <w:autoSpaceDN w:val="0"/>
              <w:adjustRightInd w:val="0"/>
              <w:rPr>
                <w:rFonts w:ascii="Arial" w:hAnsi="Arial" w:cs="Arial"/>
                <w:i/>
                <w:sz w:val="18"/>
                <w:szCs w:val="18"/>
              </w:rPr>
            </w:pPr>
          </w:p>
          <w:p w14:paraId="170F2DD2" w14:textId="6ABB1EB8" w:rsidR="008D33BB" w:rsidRPr="008D33BB" w:rsidRDefault="008D33BB" w:rsidP="008D33BB">
            <w:pPr>
              <w:autoSpaceDE w:val="0"/>
              <w:autoSpaceDN w:val="0"/>
              <w:adjustRightInd w:val="0"/>
              <w:rPr>
                <w:rFonts w:ascii="Arial" w:hAnsi="Arial" w:cs="Arial"/>
                <w:i/>
                <w:sz w:val="18"/>
                <w:szCs w:val="18"/>
              </w:rPr>
            </w:pPr>
            <w:r w:rsidRPr="008D33BB">
              <w:rPr>
                <w:rFonts w:ascii="Arial" w:hAnsi="Arial" w:cs="Arial"/>
                <w:iCs/>
              </w:rPr>
              <w:t>The study was conducted using electronic journals, articles, and documents, reducing paper use and minimising environmental impact. No physical activities or environmental interventions were involved in the research</w:t>
            </w:r>
            <w:r w:rsidRPr="008D33BB">
              <w:rPr>
                <w:rFonts w:ascii="Arial" w:hAnsi="Arial" w:cs="Arial"/>
                <w:i/>
                <w:sz w:val="18"/>
                <w:szCs w:val="18"/>
              </w:rPr>
              <w:t>.</w:t>
            </w:r>
          </w:p>
          <w:p w14:paraId="32965CCF" w14:textId="77777777" w:rsidR="008D33BB" w:rsidRPr="00354F34" w:rsidRDefault="008D33BB" w:rsidP="006F307C">
            <w:pPr>
              <w:autoSpaceDE w:val="0"/>
              <w:autoSpaceDN w:val="0"/>
              <w:adjustRightInd w:val="0"/>
              <w:rPr>
                <w:rFonts w:ascii="Arial" w:hAnsi="Arial" w:cs="Arial"/>
                <w:i/>
                <w:sz w:val="18"/>
                <w:szCs w:val="18"/>
              </w:rPr>
            </w:pP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2D9B576E" w14:textId="556A513B" w:rsidR="00003E64" w:rsidRPr="00C80F09" w:rsidRDefault="00003E64" w:rsidP="00C80F09">
            <w:pPr>
              <w:rPr>
                <w:rFonts w:ascii="Arial" w:hAnsi="Arial" w:cs="Arial"/>
                <w:sz w:val="22"/>
                <w:szCs w:val="22"/>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2C1FFB4" w14:textId="0A0E9DA2" w:rsidR="004D0161" w:rsidRDefault="004D0161" w:rsidP="00204E14">
            <w:pPr>
              <w:autoSpaceDE w:val="0"/>
              <w:autoSpaceDN w:val="0"/>
              <w:adjustRightInd w:val="0"/>
              <w:rPr>
                <w:rFonts w:ascii="Arial" w:hAnsi="Arial" w:cs="Arial"/>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w:t>
            </w:r>
            <w:r w:rsidR="005169F1">
              <w:rPr>
                <w:rFonts w:ascii="Arial" w:hAnsi="Arial" w:cs="Arial"/>
                <w:bCs/>
                <w:sz w:val="22"/>
                <w:szCs w:val="22"/>
              </w:rPr>
              <w:t>,</w:t>
            </w:r>
            <w:r>
              <w:rPr>
                <w:rFonts w:ascii="Arial" w:hAnsi="Arial" w:cs="Arial"/>
                <w:bCs/>
                <w:sz w:val="22"/>
                <w:szCs w:val="22"/>
              </w:rPr>
              <w:t xml:space="preserve"> and pseudonymisation</w:t>
            </w:r>
            <w:r w:rsidRPr="00204E14">
              <w:rPr>
                <w:rFonts w:ascii="Arial" w:hAnsi="Arial" w:cs="Arial"/>
                <w:sz w:val="22"/>
                <w:szCs w:val="22"/>
              </w:rPr>
              <w:t>:</w:t>
            </w:r>
          </w:p>
          <w:p w14:paraId="771E849C" w14:textId="65FBE9A1" w:rsidR="008D33BB" w:rsidRPr="0039707B" w:rsidRDefault="008D33BB" w:rsidP="0039707B">
            <w:pPr>
              <w:pStyle w:val="ListParagraph"/>
              <w:numPr>
                <w:ilvl w:val="0"/>
                <w:numId w:val="29"/>
              </w:numPr>
              <w:autoSpaceDE w:val="0"/>
              <w:autoSpaceDN w:val="0"/>
              <w:adjustRightInd w:val="0"/>
              <w:rPr>
                <w:rFonts w:ascii="Arial" w:hAnsi="Arial" w:cs="Arial"/>
              </w:rPr>
            </w:pPr>
            <w:r w:rsidRPr="0039707B">
              <w:rPr>
                <w:rFonts w:ascii="Arial" w:hAnsi="Arial" w:cs="Arial"/>
              </w:rPr>
              <w:t xml:space="preserve">Password-protected storage for all files. </w:t>
            </w:r>
          </w:p>
          <w:p w14:paraId="68D257F2" w14:textId="5F5DC485" w:rsidR="008D33BB" w:rsidRPr="0039707B" w:rsidRDefault="008D33BB" w:rsidP="0039707B">
            <w:pPr>
              <w:pStyle w:val="ListParagraph"/>
              <w:numPr>
                <w:ilvl w:val="0"/>
                <w:numId w:val="29"/>
              </w:numPr>
              <w:autoSpaceDE w:val="0"/>
              <w:autoSpaceDN w:val="0"/>
              <w:adjustRightInd w:val="0"/>
              <w:rPr>
                <w:rFonts w:ascii="Arial" w:hAnsi="Arial" w:cs="Arial"/>
              </w:rPr>
            </w:pPr>
            <w:r w:rsidRPr="0039707B">
              <w:rPr>
                <w:rFonts w:ascii="Arial" w:hAnsi="Arial" w:cs="Arial"/>
              </w:rPr>
              <w:t xml:space="preserve">Regular backups to secure storage. </w:t>
            </w:r>
          </w:p>
          <w:p w14:paraId="6884C1BE" w14:textId="1D1F7786" w:rsidR="008D33BB" w:rsidRPr="0039707B" w:rsidRDefault="008D33BB" w:rsidP="0039707B">
            <w:pPr>
              <w:pStyle w:val="ListParagraph"/>
              <w:numPr>
                <w:ilvl w:val="0"/>
                <w:numId w:val="29"/>
              </w:numPr>
              <w:autoSpaceDE w:val="0"/>
              <w:autoSpaceDN w:val="0"/>
              <w:adjustRightInd w:val="0"/>
              <w:rPr>
                <w:rFonts w:ascii="Arial" w:hAnsi="Arial" w:cs="Arial"/>
              </w:rPr>
            </w:pPr>
            <w:r w:rsidRPr="0039707B">
              <w:rPr>
                <w:rFonts w:ascii="Arial" w:hAnsi="Arial" w:cs="Arial"/>
              </w:rPr>
              <w:t xml:space="preserve">Only published data were used. </w:t>
            </w:r>
          </w:p>
          <w:p w14:paraId="48098644" w14:textId="0CEFDB18" w:rsidR="008D33BB" w:rsidRPr="0039707B" w:rsidRDefault="008D33BB" w:rsidP="0039707B">
            <w:pPr>
              <w:pStyle w:val="ListParagraph"/>
              <w:numPr>
                <w:ilvl w:val="0"/>
                <w:numId w:val="29"/>
              </w:numPr>
              <w:autoSpaceDE w:val="0"/>
              <w:autoSpaceDN w:val="0"/>
              <w:adjustRightInd w:val="0"/>
              <w:rPr>
                <w:rFonts w:ascii="Arial" w:hAnsi="Arial" w:cs="Arial"/>
              </w:rPr>
            </w:pPr>
            <w:r w:rsidRPr="0039707B">
              <w:rPr>
                <w:rFonts w:ascii="Arial" w:hAnsi="Arial" w:cs="Arial"/>
              </w:rPr>
              <w:t xml:space="preserve">No personal data </w:t>
            </w:r>
            <w:r w:rsidR="005169F1">
              <w:rPr>
                <w:rFonts w:ascii="Arial" w:hAnsi="Arial" w:cs="Arial"/>
              </w:rPr>
              <w:t>was</w:t>
            </w:r>
            <w:r w:rsidRPr="0039707B">
              <w:rPr>
                <w:rFonts w:ascii="Arial" w:hAnsi="Arial" w:cs="Arial"/>
              </w:rPr>
              <w:t xml:space="preserve"> collected. </w:t>
            </w:r>
          </w:p>
          <w:p w14:paraId="3070BC4A" w14:textId="0E80334C" w:rsidR="008D33BB" w:rsidRPr="0039707B" w:rsidRDefault="008D33BB" w:rsidP="0039707B">
            <w:pPr>
              <w:pStyle w:val="ListParagraph"/>
              <w:numPr>
                <w:ilvl w:val="0"/>
                <w:numId w:val="29"/>
              </w:numPr>
              <w:autoSpaceDE w:val="0"/>
              <w:autoSpaceDN w:val="0"/>
              <w:adjustRightInd w:val="0"/>
              <w:rPr>
                <w:rFonts w:ascii="Arial" w:hAnsi="Arial" w:cs="Arial"/>
              </w:rPr>
            </w:pPr>
            <w:r w:rsidRPr="0039707B">
              <w:rPr>
                <w:rFonts w:ascii="Arial" w:hAnsi="Arial" w:cs="Arial"/>
              </w:rPr>
              <w:t>Anonymisation not required for secondary data.</w:t>
            </w:r>
          </w:p>
          <w:p w14:paraId="49F5503F" w14:textId="06FA4C47" w:rsidR="008D33BB" w:rsidRDefault="008D33BB" w:rsidP="00204E14">
            <w:pPr>
              <w:autoSpaceDE w:val="0"/>
              <w:autoSpaceDN w:val="0"/>
              <w:adjustRightInd w:val="0"/>
              <w:rPr>
                <w:rFonts w:ascii="Arial" w:hAnsi="Arial" w:cs="Arial"/>
                <w:b/>
                <w:bCs/>
                <w:sz w:val="22"/>
                <w:szCs w:val="22"/>
              </w:rPr>
            </w:pP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51A453F"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B</w:t>
            </w:r>
            <w:r w:rsidR="008D33BB">
              <w:rPr>
                <w:rFonts w:ascii="Arial" w:hAnsi="Arial" w:cs="Arial"/>
              </w:rPr>
              <w:t>ernice Nwagbo</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4518B300"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E26F9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E26F9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653D9D8" w:rsidR="004D0161" w:rsidRPr="004C3A0B" w:rsidRDefault="008D33BB" w:rsidP="00694EA8">
            <w:pPr>
              <w:spacing w:before="100" w:beforeAutospacing="1" w:after="100" w:afterAutospacing="1"/>
              <w:rPr>
                <w:rFonts w:ascii="Arial" w:hAnsi="Arial" w:cs="Arial"/>
                <w:sz w:val="22"/>
                <w:szCs w:val="22"/>
              </w:rPr>
            </w:pPr>
            <w:r>
              <w:rPr>
                <w:rFonts w:ascii="Arial" w:hAnsi="Arial" w:cs="Arial"/>
                <w:sz w:val="22"/>
                <w:szCs w:val="22"/>
              </w:rPr>
              <w:t>Bernice Nwagbo</w:t>
            </w:r>
          </w:p>
        </w:tc>
        <w:tc>
          <w:tcPr>
            <w:tcW w:w="2139" w:type="dxa"/>
            <w:gridSpan w:val="3"/>
            <w:vAlign w:val="center"/>
          </w:tcPr>
          <w:p w14:paraId="7C2D2CC9" w14:textId="258DD33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8D33BB">
              <w:rPr>
                <w:rFonts w:ascii="Arial" w:hAnsi="Arial" w:cs="Arial"/>
                <w:b/>
                <w:bCs/>
                <w:sz w:val="22"/>
                <w:szCs w:val="22"/>
              </w:rPr>
              <w:t>2</w:t>
            </w:r>
            <w:r w:rsidR="00A522C9">
              <w:rPr>
                <w:rFonts w:ascii="Arial" w:hAnsi="Arial" w:cs="Arial"/>
                <w:b/>
                <w:bCs/>
                <w:sz w:val="22"/>
                <w:szCs w:val="22"/>
              </w:rPr>
              <w:t>0/0</w:t>
            </w:r>
            <w:r w:rsidR="008D33BB">
              <w:rPr>
                <w:rFonts w:ascii="Arial" w:hAnsi="Arial" w:cs="Arial"/>
                <w:b/>
                <w:bCs/>
                <w:sz w:val="22"/>
                <w:szCs w:val="22"/>
              </w:rPr>
              <w:t>7</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44A8EB83"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8D33BB">
              <w:t>2</w:t>
            </w:r>
            <w:r w:rsidR="00A522C9" w:rsidRPr="00A522C9">
              <w:rPr>
                <w:rFonts w:ascii="Arial" w:hAnsi="Arial" w:cs="Arial"/>
                <w:b/>
                <w:bCs/>
              </w:rPr>
              <w:t>0/0</w:t>
            </w:r>
            <w:r w:rsidR="008D33BB">
              <w:rPr>
                <w:rFonts w:ascii="Arial" w:hAnsi="Arial" w:cs="Arial"/>
                <w:b/>
                <w:bCs/>
              </w:rPr>
              <w:t>7</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4499E" w14:textId="77777777" w:rsidR="00E26F90" w:rsidRDefault="00E26F90" w:rsidP="00390251">
      <w:r>
        <w:separator/>
      </w:r>
    </w:p>
    <w:p w14:paraId="7F58FE99" w14:textId="77777777" w:rsidR="00E26F90" w:rsidRDefault="00E26F90"/>
  </w:endnote>
  <w:endnote w:type="continuationSeparator" w:id="0">
    <w:p w14:paraId="7D3BE9AA" w14:textId="77777777" w:rsidR="00E26F90" w:rsidRDefault="00E26F90" w:rsidP="00390251">
      <w:r>
        <w:continuationSeparator/>
      </w:r>
    </w:p>
    <w:p w14:paraId="7E801BE2" w14:textId="77777777" w:rsidR="00E26F90" w:rsidRDefault="00E26F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27D49" w14:textId="77777777" w:rsidR="00E26F90" w:rsidRDefault="00E26F90" w:rsidP="00390251">
      <w:r>
        <w:separator/>
      </w:r>
    </w:p>
    <w:p w14:paraId="49BD2F9D" w14:textId="77777777" w:rsidR="00E26F90" w:rsidRDefault="00E26F90"/>
  </w:footnote>
  <w:footnote w:type="continuationSeparator" w:id="0">
    <w:p w14:paraId="7E301D92" w14:textId="77777777" w:rsidR="00E26F90" w:rsidRDefault="00E26F90" w:rsidP="00390251">
      <w:r>
        <w:continuationSeparator/>
      </w:r>
    </w:p>
    <w:p w14:paraId="16EB7256" w14:textId="77777777" w:rsidR="00E26F90" w:rsidRDefault="00E26F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E50FFA"/>
    <w:multiLevelType w:val="hybridMultilevel"/>
    <w:tmpl w:val="52BA0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1D3181"/>
    <w:multiLevelType w:val="hybridMultilevel"/>
    <w:tmpl w:val="DF44B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20"/>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405960779">
    <w:abstractNumId w:val="1"/>
  </w:num>
  <w:num w:numId="29" w16cid:durableId="12338118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61F8"/>
    <w:rsid w:val="0039707B"/>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69F1"/>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1F6D"/>
    <w:rsid w:val="005A76DA"/>
    <w:rsid w:val="005B2147"/>
    <w:rsid w:val="005B52AE"/>
    <w:rsid w:val="005D0C38"/>
    <w:rsid w:val="005D6613"/>
    <w:rsid w:val="005E25AC"/>
    <w:rsid w:val="005E30E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616E"/>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D33BB"/>
    <w:rsid w:val="008E0B2C"/>
    <w:rsid w:val="008F23F5"/>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5BF"/>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2F76"/>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0F09"/>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27719"/>
    <w:rsid w:val="00D352E3"/>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6F90"/>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5A1F6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5A1F6D"/>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3325</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22234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Bernice Ozioma Nwagbo (2323240)</cp:lastModifiedBy>
  <cp:revision>2</cp:revision>
  <cp:lastPrinted>2016-10-24T12:21:00Z</cp:lastPrinted>
  <dcterms:created xsi:type="dcterms:W3CDTF">2026-07-20T14:10:00Z</dcterms:created>
  <dcterms:modified xsi:type="dcterms:W3CDTF">2026-07-20T14:10:00Z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9fc2c3fe-5d67-4074-9a46-01478eced06d</vt:lpwstr>
  </property>
</Properties>
</file>