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F08D011" w14:textId="6AB60827" w:rsidR="00C734F6" w:rsidRDefault="00D35FBC" w:rsidP="003D47F4">
      <w:pPr>
        <w:jc w:val="center"/>
      </w:pPr>
      <w:r>
        <w:rPr>
          <w:noProof/>
          <w:lang w:eastAsia="en-GB"/>
        </w:rPr>
        <w:drawing>
          <wp:anchor distT="0" distB="0" distL="114300" distR="114300" simplePos="0" relativeHeight="251693056" behindDoc="1" locked="0" layoutInCell="1" allowOverlap="1" wp14:anchorId="61F8DB08" wp14:editId="33BC7678">
            <wp:simplePos x="0" y="0"/>
            <wp:positionH relativeFrom="page">
              <wp:posOffset>-381000</wp:posOffset>
            </wp:positionH>
            <wp:positionV relativeFrom="page">
              <wp:posOffset>-47625</wp:posOffset>
            </wp:positionV>
            <wp:extent cx="8309320" cy="11744515"/>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Word Doc Cover Athrofa Acc6.jpg"/>
                    <pic:cNvPicPr/>
                  </pic:nvPicPr>
                  <pic:blipFill>
                    <a:blip r:embed="rId8">
                      <a:extLst>
                        <a:ext uri="{28A0092B-C50C-407E-A947-70E740481C1C}">
                          <a14:useLocalDpi xmlns:a14="http://schemas.microsoft.com/office/drawing/2010/main" val="0"/>
                        </a:ext>
                      </a:extLst>
                    </a:blip>
                    <a:stretch>
                      <a:fillRect/>
                    </a:stretch>
                  </pic:blipFill>
                  <pic:spPr>
                    <a:xfrm>
                      <a:off x="0" y="0"/>
                      <a:ext cx="8309320" cy="11744515"/>
                    </a:xfrm>
                    <a:prstGeom prst="rect">
                      <a:avLst/>
                    </a:prstGeom>
                  </pic:spPr>
                </pic:pic>
              </a:graphicData>
            </a:graphic>
            <wp14:sizeRelH relativeFrom="page">
              <wp14:pctWidth>0</wp14:pctWidth>
            </wp14:sizeRelH>
            <wp14:sizeRelV relativeFrom="page">
              <wp14:pctHeight>0</wp14:pctHeight>
            </wp14:sizeRelV>
          </wp:anchor>
        </w:drawing>
      </w:r>
    </w:p>
    <w:p w14:paraId="1023175C" w14:textId="683C41D2" w:rsidR="003D47F4" w:rsidRDefault="003D47F4"/>
    <w:p w14:paraId="2D43EF94" w14:textId="77777777" w:rsidR="003D47F4" w:rsidRDefault="003D47F4" w:rsidP="003D47F4">
      <w:pPr>
        <w:jc w:val="center"/>
        <w:rPr>
          <w:sz w:val="56"/>
          <w:szCs w:val="56"/>
        </w:rPr>
      </w:pPr>
    </w:p>
    <w:p w14:paraId="6019AB57" w14:textId="77777777" w:rsidR="00D35FBC" w:rsidRDefault="00D35FBC" w:rsidP="524A6678">
      <w:pPr>
        <w:jc w:val="center"/>
        <w:rPr>
          <w:sz w:val="56"/>
          <w:szCs w:val="56"/>
        </w:rPr>
      </w:pPr>
    </w:p>
    <w:p w14:paraId="53CF08F6" w14:textId="77777777" w:rsidR="00D35FBC" w:rsidRDefault="00D35FBC" w:rsidP="524A6678">
      <w:pPr>
        <w:jc w:val="center"/>
        <w:rPr>
          <w:sz w:val="56"/>
          <w:szCs w:val="56"/>
        </w:rPr>
      </w:pPr>
    </w:p>
    <w:p w14:paraId="224ABB5D" w14:textId="0286FB3B" w:rsidR="003D47F4" w:rsidRDefault="524A6678" w:rsidP="524A6678">
      <w:pPr>
        <w:jc w:val="center"/>
        <w:rPr>
          <w:sz w:val="56"/>
          <w:szCs w:val="56"/>
        </w:rPr>
      </w:pPr>
      <w:r w:rsidRPr="524A6678">
        <w:rPr>
          <w:sz w:val="56"/>
          <w:szCs w:val="56"/>
        </w:rPr>
        <w:t>Secondary PGCE Learning Partnership</w:t>
      </w:r>
    </w:p>
    <w:p w14:paraId="280293E9" w14:textId="77777777" w:rsidR="003D47F4" w:rsidRDefault="003D47F4" w:rsidP="003D47F4">
      <w:pPr>
        <w:jc w:val="center"/>
        <w:rPr>
          <w:sz w:val="56"/>
          <w:szCs w:val="56"/>
        </w:rPr>
      </w:pPr>
    </w:p>
    <w:p w14:paraId="05F1232C" w14:textId="77777777" w:rsidR="003D47F4" w:rsidRDefault="00D15648" w:rsidP="00D15648">
      <w:pPr>
        <w:jc w:val="center"/>
        <w:rPr>
          <w:sz w:val="56"/>
          <w:szCs w:val="56"/>
        </w:rPr>
      </w:pPr>
      <w:r>
        <w:rPr>
          <w:rFonts w:ascii="Helvetica" w:hAnsi="Helvetica" w:cs="Helvetica"/>
          <w:noProof/>
          <w:lang w:eastAsia="en-GB"/>
        </w:rPr>
        <w:drawing>
          <wp:inline distT="0" distB="0" distL="0" distR="0" wp14:anchorId="5D71F197" wp14:editId="774E26B6">
            <wp:extent cx="3291840" cy="2479040"/>
            <wp:effectExtent l="0" t="0" r="10160" b="1016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91840" cy="2479040"/>
                    </a:xfrm>
                    <a:prstGeom prst="rect">
                      <a:avLst/>
                    </a:prstGeom>
                    <a:noFill/>
                    <a:ln>
                      <a:noFill/>
                    </a:ln>
                  </pic:spPr>
                </pic:pic>
              </a:graphicData>
            </a:graphic>
          </wp:inline>
        </w:drawing>
      </w:r>
      <w:bookmarkStart w:id="0" w:name="_GoBack"/>
      <w:bookmarkEnd w:id="0"/>
    </w:p>
    <w:p w14:paraId="0EDEF414" w14:textId="77777777" w:rsidR="003D47F4" w:rsidRDefault="524A6678" w:rsidP="524A6678">
      <w:pPr>
        <w:jc w:val="center"/>
        <w:rPr>
          <w:sz w:val="72"/>
          <w:szCs w:val="72"/>
        </w:rPr>
      </w:pPr>
      <w:r w:rsidRPr="524A6678">
        <w:rPr>
          <w:sz w:val="72"/>
          <w:szCs w:val="72"/>
        </w:rPr>
        <w:t>Electives experience Handbook</w:t>
      </w:r>
    </w:p>
    <w:p w14:paraId="1A46535F" w14:textId="77777777" w:rsidR="003D47F4" w:rsidRDefault="524A6678" w:rsidP="524A6678">
      <w:pPr>
        <w:jc w:val="center"/>
        <w:rPr>
          <w:sz w:val="72"/>
          <w:szCs w:val="72"/>
        </w:rPr>
      </w:pPr>
      <w:r w:rsidRPr="524A6678">
        <w:rPr>
          <w:sz w:val="72"/>
          <w:szCs w:val="72"/>
        </w:rPr>
        <w:t>Level 6</w:t>
      </w:r>
    </w:p>
    <w:p w14:paraId="16F92E85" w14:textId="77777777" w:rsidR="003D47F4" w:rsidRDefault="003D47F4" w:rsidP="003D47F4">
      <w:pPr>
        <w:jc w:val="center"/>
        <w:rPr>
          <w:sz w:val="72"/>
          <w:szCs w:val="72"/>
        </w:rPr>
      </w:pPr>
    </w:p>
    <w:p w14:paraId="707A50F9" w14:textId="3DB61786" w:rsidR="003D47F4" w:rsidRDefault="4BEB34F8" w:rsidP="4BEB34F8">
      <w:pPr>
        <w:jc w:val="center"/>
        <w:rPr>
          <w:sz w:val="72"/>
          <w:szCs w:val="72"/>
        </w:rPr>
      </w:pPr>
      <w:r w:rsidRPr="4BEB34F8">
        <w:rPr>
          <w:sz w:val="72"/>
          <w:szCs w:val="72"/>
        </w:rPr>
        <w:t>201</w:t>
      </w:r>
      <w:r w:rsidR="000E4AEC">
        <w:rPr>
          <w:sz w:val="72"/>
          <w:szCs w:val="72"/>
        </w:rPr>
        <w:t>9</w:t>
      </w:r>
    </w:p>
    <w:p w14:paraId="66AAB46B" w14:textId="77777777" w:rsidR="0097138A" w:rsidRDefault="0097138A" w:rsidP="524A6678"/>
    <w:p w14:paraId="1F814430" w14:textId="2AC1C4E1" w:rsidR="00D15648" w:rsidRPr="003A06BA" w:rsidRDefault="524A6678" w:rsidP="524A6678">
      <w:pPr>
        <w:rPr>
          <w:b/>
          <w:bCs/>
          <w:sz w:val="28"/>
          <w:szCs w:val="28"/>
          <w:u w:val="single"/>
        </w:rPr>
      </w:pPr>
      <w:r w:rsidRPr="524A6678">
        <w:rPr>
          <w:b/>
          <w:bCs/>
          <w:sz w:val="28"/>
          <w:szCs w:val="28"/>
          <w:u w:val="single"/>
        </w:rPr>
        <w:t>Rationale/ Methodology:</w:t>
      </w:r>
    </w:p>
    <w:p w14:paraId="3D21B649" w14:textId="77777777" w:rsidR="00D15648" w:rsidRPr="003A06BA" w:rsidRDefault="00D15648" w:rsidP="00D15648">
      <w:pPr>
        <w:rPr>
          <w:sz w:val="28"/>
          <w:szCs w:val="28"/>
        </w:rPr>
      </w:pPr>
    </w:p>
    <w:p w14:paraId="02239CC3" w14:textId="31114E38" w:rsidR="00BC62AB" w:rsidRPr="003A06BA" w:rsidRDefault="524A6678" w:rsidP="524A6678">
      <w:pPr>
        <w:rPr>
          <w:sz w:val="28"/>
          <w:szCs w:val="28"/>
        </w:rPr>
      </w:pPr>
      <w:r w:rsidRPr="524A6678">
        <w:rPr>
          <w:sz w:val="28"/>
          <w:szCs w:val="28"/>
        </w:rPr>
        <w:lastRenderedPageBreak/>
        <w:t>The electives experience is a professional development opportunity for students to spend</w:t>
      </w:r>
      <w:r w:rsidR="000E4AEC">
        <w:rPr>
          <w:sz w:val="28"/>
          <w:szCs w:val="28"/>
        </w:rPr>
        <w:t xml:space="preserve"> eight days</w:t>
      </w:r>
      <w:r w:rsidRPr="524A6678">
        <w:rPr>
          <w:sz w:val="28"/>
          <w:szCs w:val="28"/>
        </w:rPr>
        <w:t xml:space="preserve"> in a school/ setting gaining a deeper knowledge and understanding of an area/ subject or theme of interest by means of observations, professional dialogue, </w:t>
      </w:r>
      <w:r w:rsidR="000E4AEC">
        <w:rPr>
          <w:sz w:val="28"/>
          <w:szCs w:val="28"/>
        </w:rPr>
        <w:t xml:space="preserve">some </w:t>
      </w:r>
      <w:r w:rsidRPr="524A6678">
        <w:rPr>
          <w:sz w:val="28"/>
          <w:szCs w:val="28"/>
        </w:rPr>
        <w:t xml:space="preserve">research and data collection. </w:t>
      </w:r>
    </w:p>
    <w:p w14:paraId="02596A21" w14:textId="77777777" w:rsidR="008129F3" w:rsidRDefault="008129F3" w:rsidP="00D15648">
      <w:pPr>
        <w:rPr>
          <w:sz w:val="28"/>
          <w:szCs w:val="28"/>
        </w:rPr>
      </w:pPr>
    </w:p>
    <w:p w14:paraId="3B491D6D" w14:textId="3E829A23" w:rsidR="008129F3" w:rsidRDefault="524A6678" w:rsidP="524A6678">
      <w:pPr>
        <w:rPr>
          <w:sz w:val="28"/>
          <w:szCs w:val="28"/>
        </w:rPr>
      </w:pPr>
      <w:r w:rsidRPr="524A6678">
        <w:rPr>
          <w:sz w:val="28"/>
          <w:szCs w:val="28"/>
        </w:rPr>
        <w:t xml:space="preserve">Having undertaken the placement, the students will </w:t>
      </w:r>
      <w:r w:rsidR="00EC1DAF">
        <w:rPr>
          <w:sz w:val="28"/>
          <w:szCs w:val="28"/>
        </w:rPr>
        <w:t xml:space="preserve">share </w:t>
      </w:r>
      <w:r w:rsidRPr="524A6678">
        <w:rPr>
          <w:sz w:val="28"/>
          <w:szCs w:val="28"/>
        </w:rPr>
        <w:t>their</w:t>
      </w:r>
      <w:r w:rsidR="00021AED">
        <w:rPr>
          <w:sz w:val="28"/>
          <w:szCs w:val="28"/>
        </w:rPr>
        <w:t xml:space="preserve"> findings</w:t>
      </w:r>
      <w:r w:rsidRPr="524A6678">
        <w:rPr>
          <w:sz w:val="28"/>
          <w:szCs w:val="28"/>
        </w:rPr>
        <w:t xml:space="preserve"> </w:t>
      </w:r>
      <w:r w:rsidR="000E4AEC">
        <w:rPr>
          <w:sz w:val="28"/>
          <w:szCs w:val="28"/>
        </w:rPr>
        <w:t xml:space="preserve">either </w:t>
      </w:r>
      <w:r w:rsidRPr="524A6678">
        <w:rPr>
          <w:sz w:val="28"/>
          <w:szCs w:val="28"/>
        </w:rPr>
        <w:t xml:space="preserve">in </w:t>
      </w:r>
      <w:r w:rsidR="00EC1DAF">
        <w:rPr>
          <w:sz w:val="28"/>
          <w:szCs w:val="28"/>
        </w:rPr>
        <w:t xml:space="preserve">a report </w:t>
      </w:r>
      <w:r w:rsidR="000E4AEC">
        <w:rPr>
          <w:sz w:val="28"/>
          <w:szCs w:val="28"/>
        </w:rPr>
        <w:t xml:space="preserve">or a presentation </w:t>
      </w:r>
      <w:r w:rsidRPr="524A6678">
        <w:rPr>
          <w:sz w:val="28"/>
          <w:szCs w:val="28"/>
        </w:rPr>
        <w:t>to show their understanding and to inform the school of the expe</w:t>
      </w:r>
      <w:r w:rsidR="00EC1DAF">
        <w:rPr>
          <w:sz w:val="28"/>
          <w:szCs w:val="28"/>
        </w:rPr>
        <w:t>rience and new knowledge gaine</w:t>
      </w:r>
      <w:r w:rsidR="000E4AEC">
        <w:rPr>
          <w:sz w:val="28"/>
          <w:szCs w:val="28"/>
        </w:rPr>
        <w:t>d.</w:t>
      </w:r>
    </w:p>
    <w:p w14:paraId="720E1C24" w14:textId="77777777" w:rsidR="008129F3" w:rsidRDefault="008129F3" w:rsidP="00D15648">
      <w:pPr>
        <w:rPr>
          <w:sz w:val="28"/>
          <w:szCs w:val="28"/>
        </w:rPr>
      </w:pPr>
    </w:p>
    <w:p w14:paraId="2F1394D6" w14:textId="17375405" w:rsidR="002B6259" w:rsidRPr="003A06BA" w:rsidRDefault="4BEB34F8" w:rsidP="4BEB34F8">
      <w:pPr>
        <w:rPr>
          <w:sz w:val="28"/>
          <w:szCs w:val="28"/>
        </w:rPr>
      </w:pPr>
      <w:r w:rsidRPr="4BEB34F8">
        <w:rPr>
          <w:sz w:val="28"/>
          <w:szCs w:val="28"/>
        </w:rPr>
        <w:t>The electives experience will ensure all stakeholders namely: students, school staff, Yr Athrofa staff and pupils contribute to, and build upon existing partnerships, contribute to the national reform journey, experience new ways of working in collaboration and undertake new experiences.</w:t>
      </w:r>
    </w:p>
    <w:p w14:paraId="17F72F5B" w14:textId="77777777" w:rsidR="000A5CD5" w:rsidRDefault="000A5CD5" w:rsidP="00D15648">
      <w:pPr>
        <w:rPr>
          <w:sz w:val="36"/>
          <w:szCs w:val="36"/>
        </w:rPr>
      </w:pPr>
    </w:p>
    <w:p w14:paraId="774EC3B1" w14:textId="77777777" w:rsidR="001B1909" w:rsidRDefault="001B1909" w:rsidP="4BEB34F8">
      <w:pPr>
        <w:rPr>
          <w:sz w:val="28"/>
          <w:szCs w:val="28"/>
        </w:rPr>
      </w:pPr>
    </w:p>
    <w:p w14:paraId="25C67445" w14:textId="77777777" w:rsidR="001B1909" w:rsidRDefault="001B1909" w:rsidP="4BEB34F8">
      <w:pPr>
        <w:rPr>
          <w:sz w:val="28"/>
          <w:szCs w:val="28"/>
        </w:rPr>
      </w:pPr>
    </w:p>
    <w:p w14:paraId="16A7F9B7" w14:textId="77777777" w:rsidR="001B1909" w:rsidRDefault="001B1909" w:rsidP="4BEB34F8">
      <w:pPr>
        <w:rPr>
          <w:sz w:val="28"/>
          <w:szCs w:val="28"/>
        </w:rPr>
      </w:pPr>
    </w:p>
    <w:p w14:paraId="4C30B87B" w14:textId="04E4E3CB" w:rsidR="000F2260" w:rsidRPr="003A06BA" w:rsidRDefault="4BEB34F8" w:rsidP="4BEB34F8">
      <w:pPr>
        <w:rPr>
          <w:sz w:val="28"/>
          <w:szCs w:val="28"/>
        </w:rPr>
      </w:pPr>
      <w:r w:rsidRPr="4BEB34F8">
        <w:rPr>
          <w:sz w:val="28"/>
          <w:szCs w:val="28"/>
        </w:rPr>
        <w:t>T</w:t>
      </w:r>
      <w:r w:rsidR="00EC1DAF">
        <w:rPr>
          <w:sz w:val="28"/>
          <w:szCs w:val="28"/>
        </w:rPr>
        <w:t>his pilot will be undertaken</w:t>
      </w:r>
      <w:r w:rsidRPr="4BEB34F8">
        <w:rPr>
          <w:sz w:val="28"/>
          <w:szCs w:val="28"/>
        </w:rPr>
        <w:t xml:space="preserve"> from </w:t>
      </w:r>
      <w:r w:rsidR="000E4AEC">
        <w:rPr>
          <w:sz w:val="28"/>
          <w:szCs w:val="28"/>
        </w:rPr>
        <w:t>March 18</w:t>
      </w:r>
      <w:r w:rsidR="000E4AEC" w:rsidRPr="000E4AEC">
        <w:rPr>
          <w:sz w:val="28"/>
          <w:szCs w:val="28"/>
          <w:vertAlign w:val="superscript"/>
        </w:rPr>
        <w:t>th</w:t>
      </w:r>
      <w:r w:rsidRPr="4BEB34F8">
        <w:rPr>
          <w:sz w:val="28"/>
          <w:szCs w:val="28"/>
        </w:rPr>
        <w:t xml:space="preserve"> until </w:t>
      </w:r>
      <w:r w:rsidR="000E4AEC">
        <w:rPr>
          <w:sz w:val="28"/>
          <w:szCs w:val="28"/>
        </w:rPr>
        <w:t>March 27</w:t>
      </w:r>
      <w:r w:rsidR="000E4AEC" w:rsidRPr="000E4AEC">
        <w:rPr>
          <w:sz w:val="28"/>
          <w:szCs w:val="28"/>
          <w:vertAlign w:val="superscript"/>
        </w:rPr>
        <w:t>th</w:t>
      </w:r>
      <w:r w:rsidR="000E4AEC">
        <w:rPr>
          <w:sz w:val="28"/>
          <w:szCs w:val="28"/>
        </w:rPr>
        <w:t xml:space="preserve"> 2019.</w:t>
      </w:r>
    </w:p>
    <w:p w14:paraId="4F5F3C75" w14:textId="77777777" w:rsidR="002B6259" w:rsidRPr="003A06BA" w:rsidRDefault="002B6259" w:rsidP="00D15648">
      <w:pPr>
        <w:rPr>
          <w:sz w:val="28"/>
          <w:szCs w:val="28"/>
        </w:rPr>
      </w:pPr>
    </w:p>
    <w:p w14:paraId="2F773047" w14:textId="6D04965C" w:rsidR="524A6678" w:rsidRDefault="524A6678" w:rsidP="524A6678">
      <w:pPr>
        <w:rPr>
          <w:b/>
          <w:bCs/>
          <w:sz w:val="28"/>
          <w:szCs w:val="28"/>
          <w:u w:val="single"/>
        </w:rPr>
      </w:pPr>
    </w:p>
    <w:p w14:paraId="26A2DDD6" w14:textId="27637834" w:rsidR="524A6678" w:rsidRDefault="524A6678" w:rsidP="524A6678">
      <w:pPr>
        <w:bidi/>
        <w:ind w:left="360"/>
        <w:jc w:val="both"/>
        <w:rPr>
          <w:b/>
          <w:bCs/>
          <w:sz w:val="28"/>
          <w:szCs w:val="28"/>
          <w:u w:val="single"/>
        </w:rPr>
      </w:pPr>
    </w:p>
    <w:p w14:paraId="006AA749" w14:textId="5914D13B" w:rsidR="524A6678" w:rsidRDefault="524A6678" w:rsidP="524A6678">
      <w:pPr>
        <w:rPr>
          <w:b/>
          <w:bCs/>
          <w:sz w:val="28"/>
          <w:szCs w:val="28"/>
          <w:u w:val="single"/>
        </w:rPr>
      </w:pPr>
    </w:p>
    <w:p w14:paraId="3E61FC5F" w14:textId="5FA1EFE9" w:rsidR="524A6678" w:rsidRDefault="524A6678" w:rsidP="524A6678">
      <w:pPr>
        <w:rPr>
          <w:b/>
          <w:bCs/>
          <w:sz w:val="28"/>
          <w:szCs w:val="28"/>
          <w:u w:val="single"/>
        </w:rPr>
      </w:pPr>
    </w:p>
    <w:p w14:paraId="429543D3" w14:textId="630877A2" w:rsidR="524A6678" w:rsidRDefault="524A6678" w:rsidP="524A6678">
      <w:pPr>
        <w:rPr>
          <w:b/>
          <w:bCs/>
          <w:sz w:val="28"/>
          <w:szCs w:val="28"/>
          <w:u w:val="single"/>
        </w:rPr>
      </w:pPr>
    </w:p>
    <w:p w14:paraId="04020779" w14:textId="7765359C" w:rsidR="524A6678" w:rsidRDefault="524A6678" w:rsidP="524A6678">
      <w:pPr>
        <w:rPr>
          <w:b/>
          <w:bCs/>
          <w:sz w:val="28"/>
          <w:szCs w:val="28"/>
          <w:u w:val="single"/>
        </w:rPr>
      </w:pPr>
    </w:p>
    <w:p w14:paraId="0111C93B" w14:textId="749332E8" w:rsidR="524A6678" w:rsidRDefault="524A6678" w:rsidP="524A6678">
      <w:pPr>
        <w:rPr>
          <w:b/>
          <w:bCs/>
          <w:sz w:val="28"/>
          <w:szCs w:val="28"/>
          <w:u w:val="single"/>
        </w:rPr>
      </w:pPr>
    </w:p>
    <w:p w14:paraId="7A7DDAEE" w14:textId="5DF74332" w:rsidR="00D15648" w:rsidRPr="003A06BA" w:rsidRDefault="00D15648" w:rsidP="232E7F26">
      <w:pPr>
        <w:rPr>
          <w:b/>
          <w:bCs/>
          <w:sz w:val="28"/>
          <w:szCs w:val="28"/>
          <w:u w:val="single"/>
        </w:rPr>
      </w:pPr>
    </w:p>
    <w:p w14:paraId="095A874F" w14:textId="1FCA9655" w:rsidR="00D15648" w:rsidRPr="003A06BA" w:rsidRDefault="00D15648" w:rsidP="232E7F26">
      <w:pPr>
        <w:rPr>
          <w:b/>
          <w:bCs/>
          <w:sz w:val="28"/>
          <w:szCs w:val="28"/>
          <w:u w:val="single"/>
        </w:rPr>
      </w:pPr>
    </w:p>
    <w:p w14:paraId="0D8C04C1" w14:textId="131F1CC5" w:rsidR="00D15648" w:rsidRPr="003A06BA" w:rsidRDefault="00D15648" w:rsidP="232E7F26">
      <w:pPr>
        <w:rPr>
          <w:b/>
          <w:bCs/>
          <w:sz w:val="28"/>
          <w:szCs w:val="28"/>
          <w:u w:val="single"/>
        </w:rPr>
      </w:pPr>
    </w:p>
    <w:p w14:paraId="0D716D3D" w14:textId="4830DA7D" w:rsidR="00D15648" w:rsidRPr="003A06BA" w:rsidRDefault="00D15648" w:rsidP="232E7F26">
      <w:pPr>
        <w:rPr>
          <w:b/>
          <w:bCs/>
          <w:sz w:val="28"/>
          <w:szCs w:val="28"/>
          <w:u w:val="single"/>
        </w:rPr>
      </w:pPr>
    </w:p>
    <w:p w14:paraId="690D98A3" w14:textId="6EAE6343" w:rsidR="00D15648" w:rsidRPr="003A06BA" w:rsidRDefault="00D15648" w:rsidP="232E7F26">
      <w:pPr>
        <w:rPr>
          <w:b/>
          <w:bCs/>
          <w:sz w:val="28"/>
          <w:szCs w:val="28"/>
          <w:u w:val="single"/>
        </w:rPr>
      </w:pPr>
    </w:p>
    <w:p w14:paraId="742AEFB3" w14:textId="206F2FDC" w:rsidR="5AB70AF5" w:rsidRDefault="5AB70AF5" w:rsidP="5AB70AF5">
      <w:pPr>
        <w:rPr>
          <w:b/>
          <w:bCs/>
          <w:sz w:val="28"/>
          <w:szCs w:val="28"/>
          <w:u w:val="single"/>
        </w:rPr>
      </w:pPr>
    </w:p>
    <w:p w14:paraId="580C9FFC" w14:textId="77777777" w:rsidR="00EC1DAF" w:rsidRDefault="00EC1DAF" w:rsidP="232E7F26">
      <w:pPr>
        <w:rPr>
          <w:b/>
          <w:bCs/>
          <w:sz w:val="28"/>
          <w:szCs w:val="28"/>
          <w:u w:val="single"/>
        </w:rPr>
      </w:pPr>
    </w:p>
    <w:p w14:paraId="7762707E" w14:textId="77777777" w:rsidR="00EC1DAF" w:rsidRDefault="00EC1DAF" w:rsidP="232E7F26">
      <w:pPr>
        <w:rPr>
          <w:b/>
          <w:bCs/>
          <w:sz w:val="28"/>
          <w:szCs w:val="28"/>
          <w:u w:val="single"/>
        </w:rPr>
      </w:pPr>
    </w:p>
    <w:p w14:paraId="16828BD6" w14:textId="77777777" w:rsidR="00EC1DAF" w:rsidRDefault="00EC1DAF" w:rsidP="232E7F26">
      <w:pPr>
        <w:rPr>
          <w:b/>
          <w:bCs/>
          <w:sz w:val="28"/>
          <w:szCs w:val="28"/>
          <w:u w:val="single"/>
        </w:rPr>
      </w:pPr>
    </w:p>
    <w:p w14:paraId="293B402C" w14:textId="77777777" w:rsidR="00EC1DAF" w:rsidRDefault="00EC1DAF" w:rsidP="232E7F26">
      <w:pPr>
        <w:rPr>
          <w:b/>
          <w:bCs/>
          <w:sz w:val="28"/>
          <w:szCs w:val="28"/>
          <w:u w:val="single"/>
        </w:rPr>
      </w:pPr>
    </w:p>
    <w:p w14:paraId="2E37391E" w14:textId="77777777" w:rsidR="0097138A" w:rsidRDefault="0097138A" w:rsidP="232E7F26">
      <w:pPr>
        <w:rPr>
          <w:b/>
          <w:bCs/>
          <w:sz w:val="28"/>
          <w:szCs w:val="28"/>
          <w:u w:val="single"/>
        </w:rPr>
      </w:pPr>
    </w:p>
    <w:p w14:paraId="15DD8107" w14:textId="77777777" w:rsidR="0097138A" w:rsidRDefault="0097138A" w:rsidP="232E7F26">
      <w:pPr>
        <w:rPr>
          <w:b/>
          <w:bCs/>
          <w:sz w:val="28"/>
          <w:szCs w:val="28"/>
          <w:u w:val="single"/>
        </w:rPr>
      </w:pPr>
    </w:p>
    <w:p w14:paraId="515AE7FC" w14:textId="1796F90F" w:rsidR="00D15648" w:rsidRDefault="4BEB34F8" w:rsidP="232E7F26">
      <w:pPr>
        <w:rPr>
          <w:sz w:val="28"/>
          <w:szCs w:val="28"/>
        </w:rPr>
      </w:pPr>
      <w:r w:rsidRPr="4BEB34F8">
        <w:rPr>
          <w:b/>
          <w:bCs/>
          <w:sz w:val="28"/>
          <w:szCs w:val="28"/>
          <w:u w:val="single"/>
        </w:rPr>
        <w:t>Overarching theme</w:t>
      </w:r>
      <w:r w:rsidRPr="4BEB34F8">
        <w:rPr>
          <w:sz w:val="28"/>
          <w:szCs w:val="28"/>
        </w:rPr>
        <w:t>:</w:t>
      </w:r>
    </w:p>
    <w:p w14:paraId="5A08A9EC" w14:textId="77777777" w:rsidR="001B1909" w:rsidRPr="003A06BA" w:rsidRDefault="001B1909" w:rsidP="232E7F26">
      <w:pPr>
        <w:rPr>
          <w:sz w:val="28"/>
          <w:szCs w:val="28"/>
        </w:rPr>
      </w:pPr>
    </w:p>
    <w:p w14:paraId="343C4402" w14:textId="3883E4FB" w:rsidR="000F6AF9" w:rsidRPr="003A06BA" w:rsidRDefault="5AB70AF5" w:rsidP="5AB70AF5">
      <w:pPr>
        <w:rPr>
          <w:sz w:val="28"/>
          <w:szCs w:val="28"/>
        </w:rPr>
      </w:pPr>
      <w:r w:rsidRPr="5AB70AF5">
        <w:rPr>
          <w:sz w:val="28"/>
          <w:szCs w:val="28"/>
        </w:rPr>
        <w:lastRenderedPageBreak/>
        <w:t>The experience is linked to the Professional Teaching Experience with QTS module (ECSP6002) undertaken by the students. Making links with current education policy changes are critical therefore the four purposes proposed by Donaldson (2015) are the overarching principles that will guide the students’ thinking.</w:t>
      </w:r>
    </w:p>
    <w:p w14:paraId="67C88E09" w14:textId="42CBBF48" w:rsidR="000F6AF9" w:rsidRDefault="00686D78" w:rsidP="00686D78">
      <w:pPr>
        <w:jc w:val="center"/>
        <w:rPr>
          <w:sz w:val="36"/>
          <w:szCs w:val="36"/>
        </w:rPr>
      </w:pPr>
      <w:r>
        <w:rPr>
          <w:rFonts w:ascii="Helvetica" w:hAnsi="Helvetica" w:cs="Helvetica"/>
          <w:noProof/>
          <w:lang w:eastAsia="en-GB"/>
        </w:rPr>
        <w:drawing>
          <wp:inline distT="0" distB="0" distL="0" distR="0" wp14:anchorId="6705A1EF" wp14:editId="3E46F257">
            <wp:extent cx="3810000" cy="3810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810000" cy="3810000"/>
                    </a:xfrm>
                    <a:prstGeom prst="rect">
                      <a:avLst/>
                    </a:prstGeom>
                    <a:noFill/>
                    <a:ln>
                      <a:noFill/>
                    </a:ln>
                  </pic:spPr>
                </pic:pic>
              </a:graphicData>
            </a:graphic>
          </wp:inline>
        </w:drawing>
      </w:r>
    </w:p>
    <w:p w14:paraId="4426FEC6" w14:textId="003CC597" w:rsidR="00D15648" w:rsidRDefault="4BEB34F8" w:rsidP="5AB70AF5">
      <w:pPr>
        <w:jc w:val="right"/>
        <w:rPr>
          <w:sz w:val="28"/>
          <w:szCs w:val="28"/>
        </w:rPr>
      </w:pPr>
      <w:r w:rsidRPr="4BEB34F8">
        <w:rPr>
          <w:sz w:val="36"/>
          <w:szCs w:val="36"/>
        </w:rPr>
        <w:t xml:space="preserve">            </w:t>
      </w:r>
      <w:r>
        <w:t>Donaldson (2015)</w:t>
      </w:r>
    </w:p>
    <w:p w14:paraId="239B550B" w14:textId="62CA8C91" w:rsidR="4BEB34F8" w:rsidRDefault="4BEB34F8" w:rsidP="4BEB34F8">
      <w:pPr>
        <w:rPr>
          <w:sz w:val="28"/>
          <w:szCs w:val="28"/>
        </w:rPr>
      </w:pPr>
    </w:p>
    <w:p w14:paraId="278283BE" w14:textId="48A243DC" w:rsidR="00D15648" w:rsidRDefault="5AB70AF5" w:rsidP="5AB70AF5">
      <w:pPr>
        <w:rPr>
          <w:sz w:val="28"/>
          <w:szCs w:val="28"/>
        </w:rPr>
      </w:pPr>
      <w:r w:rsidRPr="5AB70AF5">
        <w:rPr>
          <w:sz w:val="28"/>
          <w:szCs w:val="28"/>
        </w:rPr>
        <w:t>Additionally, the students will undertake the activity in a reflective practitioner role by following the model outlined below:</w:t>
      </w:r>
    </w:p>
    <w:p w14:paraId="712D2DDD" w14:textId="047E0F9E" w:rsidR="5AB70AF5" w:rsidRDefault="5AB70AF5" w:rsidP="5AB70AF5">
      <w:pPr>
        <w:jc w:val="center"/>
        <w:rPr>
          <w:sz w:val="36"/>
          <w:szCs w:val="36"/>
        </w:rPr>
      </w:pPr>
    </w:p>
    <w:p w14:paraId="5504D7A7" w14:textId="5B56ACE5" w:rsidR="00D15648" w:rsidRDefault="00475AE0" w:rsidP="5AB70AF5">
      <w:pPr>
        <w:jc w:val="center"/>
        <w:rPr>
          <w:sz w:val="36"/>
          <w:szCs w:val="36"/>
        </w:rPr>
      </w:pPr>
      <w:r>
        <w:rPr>
          <w:noProof/>
          <w:sz w:val="36"/>
          <w:szCs w:val="36"/>
          <w:lang w:eastAsia="en-GB"/>
        </w:rPr>
        <mc:AlternateContent>
          <mc:Choice Requires="wps">
            <w:drawing>
              <wp:anchor distT="0" distB="0" distL="114300" distR="114300" simplePos="0" relativeHeight="251661312" behindDoc="0" locked="0" layoutInCell="1" allowOverlap="1" wp14:anchorId="64E9EF6A" wp14:editId="25B90B80">
                <wp:simplePos x="0" y="0"/>
                <wp:positionH relativeFrom="column">
                  <wp:posOffset>-179070</wp:posOffset>
                </wp:positionH>
                <wp:positionV relativeFrom="paragraph">
                  <wp:posOffset>528320</wp:posOffset>
                </wp:positionV>
                <wp:extent cx="1485900" cy="457200"/>
                <wp:effectExtent l="0" t="0" r="0" b="0"/>
                <wp:wrapSquare wrapText="bothSides"/>
                <wp:docPr id="10" name="Text Box 10"/>
                <wp:cNvGraphicFramePr/>
                <a:graphic xmlns:a="http://schemas.openxmlformats.org/drawingml/2006/main">
                  <a:graphicData uri="http://schemas.microsoft.com/office/word/2010/wordprocessingShape">
                    <wps:wsp>
                      <wps:cNvSpPr txBox="1"/>
                      <wps:spPr>
                        <a:xfrm>
                          <a:off x="0" y="0"/>
                          <a:ext cx="14859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7F8E6194" w14:textId="67CD60D8" w:rsidR="00475AE0" w:rsidRPr="00475AE0" w:rsidRDefault="00475AE0">
                            <w:pPr>
                              <w:rPr>
                                <w:lang w:val="cy-GB"/>
                              </w:rPr>
                            </w:pPr>
                            <w:r>
                              <w:rPr>
                                <w:lang w:val="cy-GB"/>
                              </w:rPr>
                              <w:t>Think and Evaluate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4E9EF6A" id="_x0000_t202" coordsize="21600,21600" o:spt="202" path="m,l,21600r21600,l21600,xe">
                <v:stroke joinstyle="miter"/>
                <v:path gradientshapeok="t" o:connecttype="rect"/>
              </v:shapetype>
              <v:shape id="Text Box 10" o:spid="_x0000_s1026" type="#_x0000_t202" style="position:absolute;left:0;text-align:left;margin-left:-14.1pt;margin-top:41.6pt;width:117pt;height:36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" filled="f" stroked="f">
                <v:textbox>
                  <w:txbxContent>
                    <w:p w14:paraId="7F8E6194" w14:textId="67CD60D8" w:rsidR="00475AE0" w:rsidRPr="00475AE0" w:rsidRDefault="00475AE0">
                      <w:pPr>
                        <w:rPr>
                          <w:lang w:val="cy-GB"/>
                        </w:rPr>
                      </w:pPr>
                      <w:r>
                        <w:rPr>
                          <w:lang w:val="cy-GB"/>
                        </w:rPr>
                        <w:t>Think and Evaluate</w:t>
                      </w:r>
                    </w:p>
                  </w:txbxContent>
                </v:textbox>
                <w10:wrap type="square"/>
              </v:shape>
            </w:pict>
          </mc:Fallback>
        </mc:AlternateContent>
      </w:r>
      <w:r>
        <w:rPr>
          <w:noProof/>
          <w:sz w:val="36"/>
          <w:szCs w:val="36"/>
          <w:lang w:eastAsia="en-GB"/>
        </w:rPr>
        <mc:AlternateContent>
          <mc:Choice Requires="wps">
            <w:drawing>
              <wp:anchor distT="0" distB="0" distL="114300" distR="114300" simplePos="0" relativeHeight="251660288" behindDoc="0" locked="0" layoutInCell="1" allowOverlap="1" wp14:anchorId="1F7B36E1" wp14:editId="2733A6BC">
                <wp:simplePos x="0" y="0"/>
                <wp:positionH relativeFrom="column">
                  <wp:posOffset>4505325</wp:posOffset>
                </wp:positionH>
                <wp:positionV relativeFrom="paragraph">
                  <wp:posOffset>411480</wp:posOffset>
                </wp:positionV>
                <wp:extent cx="1371600" cy="457200"/>
                <wp:effectExtent l="0" t="0" r="0" b="0"/>
                <wp:wrapSquare wrapText="bothSides"/>
                <wp:docPr id="8" name="Text Box 8"/>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334A0228" w14:textId="10974FBD" w:rsidR="00475AE0" w:rsidRPr="00475AE0" w:rsidRDefault="00475AE0">
                            <w:pPr>
                              <w:rPr>
                                <w:lang w:val="cy-GB"/>
                              </w:rPr>
                            </w:pPr>
                            <w:r>
                              <w:rPr>
                                <w:lang w:val="cy-GB"/>
                              </w:rPr>
                              <w:t>Think &amp;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F7B36E1" id="Text Box 8" o:spid="_x0000_s1027" type="#_x0000_t202" style="position:absolute;left:0;text-align:left;margin-left:354.75pt;margin-top:32.4pt;width:108pt;height:36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" filled="f" stroked="f">
                <v:textbox>
                  <w:txbxContent>
                    <w:p w14:paraId="334A0228" w14:textId="10974FBD" w:rsidR="00475AE0" w:rsidRPr="00475AE0" w:rsidRDefault="00475AE0">
                      <w:pPr>
                        <w:rPr>
                          <w:lang w:val="cy-GB"/>
                        </w:rPr>
                      </w:pPr>
                      <w:r>
                        <w:rPr>
                          <w:lang w:val="cy-GB"/>
                        </w:rPr>
                        <w:t>Think &amp; Research</w:t>
                      </w:r>
                    </w:p>
                  </w:txbxContent>
                </v:textbox>
                <w10:wrap type="square"/>
              </v:shape>
            </w:pict>
          </mc:Fallback>
        </mc:AlternateContent>
      </w:r>
      <w:r>
        <w:rPr>
          <w:sz w:val="36"/>
          <w:szCs w:val="36"/>
        </w:rPr>
        <w:t xml:space="preserve"> </w:t>
      </w:r>
      <w:r w:rsidR="00B93542" w:rsidRPr="00B93542">
        <w:rPr>
          <w:noProof/>
          <w:sz w:val="36"/>
          <w:szCs w:val="36"/>
          <w:lang w:eastAsia="en-GB"/>
        </w:rPr>
        <w:drawing>
          <wp:inline distT="0" distB="0" distL="0" distR="0" wp14:anchorId="6A0FDF32" wp14:editId="5C33EA2E">
            <wp:extent cx="2501558" cy="1602789"/>
            <wp:effectExtent l="0" t="0" r="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1" r:lo="rId12" r:qs="rId13" r:cs="rId14"/>
              </a:graphicData>
            </a:graphic>
          </wp:inline>
        </w:drawing>
      </w:r>
    </w:p>
    <w:p w14:paraId="248C865A" w14:textId="4CA3C498" w:rsidR="00D15648" w:rsidRDefault="00617FCC" w:rsidP="4BEB34F8">
      <w:pPr>
        <w:jc w:val="center"/>
        <w:rPr>
          <w:sz w:val="28"/>
          <w:szCs w:val="28"/>
        </w:rPr>
      </w:pPr>
      <w:r>
        <w:rPr>
          <w:noProof/>
          <w:sz w:val="36"/>
          <w:szCs w:val="36"/>
          <w:lang w:eastAsia="en-GB"/>
        </w:rPr>
        <mc:AlternateContent>
          <mc:Choice Requires="wps">
            <w:drawing>
              <wp:anchor distT="0" distB="0" distL="114300" distR="114300" simplePos="0" relativeHeight="251662336" behindDoc="0" locked="0" layoutInCell="1" allowOverlap="1" wp14:anchorId="65C8AA36" wp14:editId="2451001D">
                <wp:simplePos x="0" y="0"/>
                <wp:positionH relativeFrom="column">
                  <wp:posOffset>2226945</wp:posOffset>
                </wp:positionH>
                <wp:positionV relativeFrom="paragraph">
                  <wp:posOffset>175260</wp:posOffset>
                </wp:positionV>
                <wp:extent cx="1828800" cy="342900"/>
                <wp:effectExtent l="0" t="0" r="0" b="12700"/>
                <wp:wrapSquare wrapText="bothSides"/>
                <wp:docPr id="11" name="Text Box 11"/>
                <wp:cNvGraphicFramePr/>
                <a:graphic xmlns:a="http://schemas.openxmlformats.org/drawingml/2006/main">
                  <a:graphicData uri="http://schemas.microsoft.com/office/word/2010/wordprocessingShape">
                    <wps:wsp>
                      <wps:cNvSpPr txBox="1"/>
                      <wps:spPr>
                        <a:xfrm>
                          <a:off x="0" y="0"/>
                          <a:ext cx="1828800"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71C1B9E" w14:textId="00B2213F" w:rsidR="00475AE0" w:rsidRPr="00475AE0" w:rsidRDefault="00475AE0">
                            <w:pPr>
                              <w:rPr>
                                <w:lang w:val="cy-GB"/>
                              </w:rPr>
                            </w:pPr>
                            <w:r>
                              <w:rPr>
                                <w:lang w:val="cy-GB"/>
                              </w:rPr>
                              <w:t>Think and Reflect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5C8AA36" id="Text Box 11" o:spid="_x0000_s1028" type="#_x0000_t202" style="position:absolute;left:0;text-align:left;margin-left:175.35pt;margin-top:13.8pt;width:2in;height:27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" filled="f" stroked="f">
                <v:textbox>
                  <w:txbxContent>
                    <w:p w14:paraId="071C1B9E" w14:textId="00B2213F" w:rsidR="00475AE0" w:rsidRPr="00475AE0" w:rsidRDefault="00475AE0">
                      <w:pPr>
                        <w:rPr>
                          <w:lang w:val="cy-GB"/>
                        </w:rPr>
                      </w:pPr>
                      <w:r>
                        <w:rPr>
                          <w:lang w:val="cy-GB"/>
                        </w:rPr>
                        <w:t>Think and Reflect</w:t>
                      </w:r>
                    </w:p>
                  </w:txbxContent>
                </v:textbox>
                <w10:wrap type="square"/>
              </v:shape>
            </w:pict>
          </mc:Fallback>
        </mc:AlternateContent>
      </w:r>
      <w:r w:rsidR="5AB70AF5" w:rsidRPr="5AB70AF5">
        <w:rPr>
          <w:sz w:val="28"/>
          <w:szCs w:val="28"/>
        </w:rPr>
        <w:t xml:space="preserve">                                                             Yr Athrofa (2017)</w:t>
      </w:r>
    </w:p>
    <w:p w14:paraId="1534B48C" w14:textId="77777777" w:rsidR="00617FCC" w:rsidRPr="00617FCC" w:rsidRDefault="00617FCC" w:rsidP="00617FCC">
      <w:pPr>
        <w:rPr>
          <w:sz w:val="28"/>
          <w:szCs w:val="28"/>
        </w:rPr>
      </w:pPr>
    </w:p>
    <w:p w14:paraId="5764D0F6" w14:textId="1D0A177B" w:rsidR="00D15648" w:rsidRPr="003A06BA" w:rsidRDefault="5AB70AF5" w:rsidP="5AB70AF5">
      <w:pPr>
        <w:rPr>
          <w:sz w:val="28"/>
          <w:szCs w:val="28"/>
        </w:rPr>
      </w:pPr>
      <w:r w:rsidRPr="5AB70AF5">
        <w:rPr>
          <w:sz w:val="28"/>
          <w:szCs w:val="28"/>
        </w:rPr>
        <w:t xml:space="preserve">During the visit, time will be allocated for different types of activity in order to ensure each individual has a broad range of experiences within a specific subject/ theme. The intention is for students to </w:t>
      </w:r>
      <w:r w:rsidRPr="5AB70AF5">
        <w:rPr>
          <w:sz w:val="28"/>
          <w:szCs w:val="28"/>
        </w:rPr>
        <w:lastRenderedPageBreak/>
        <w:t>receive an e</w:t>
      </w:r>
      <w:r w:rsidR="00021AED">
        <w:rPr>
          <w:sz w:val="28"/>
          <w:szCs w:val="28"/>
        </w:rPr>
        <w:t>nhanced experience which enhance</w:t>
      </w:r>
      <w:r w:rsidRPr="5AB70AF5">
        <w:rPr>
          <w:sz w:val="28"/>
          <w:szCs w:val="28"/>
        </w:rPr>
        <w:t xml:space="preserve">s their understanding of teaching and learning in different environments. Each experience will differ slightly depending on the setting however the expectation is that each individual spends the </w:t>
      </w:r>
      <w:r w:rsidR="006C4731">
        <w:rPr>
          <w:sz w:val="28"/>
          <w:szCs w:val="28"/>
        </w:rPr>
        <w:t>eight</w:t>
      </w:r>
      <w:r w:rsidRPr="5AB70AF5">
        <w:rPr>
          <w:sz w:val="28"/>
          <w:szCs w:val="28"/>
        </w:rPr>
        <w:t xml:space="preserve"> days in the school/ setting and that members of staff will have been allocated the role of professional advisor for the duration of the electives visit. This will allow time for professional engagement </w:t>
      </w:r>
      <w:r w:rsidR="00021AED">
        <w:rPr>
          <w:sz w:val="28"/>
          <w:szCs w:val="28"/>
        </w:rPr>
        <w:t xml:space="preserve">and development </w:t>
      </w:r>
      <w:r w:rsidRPr="5AB70AF5">
        <w:rPr>
          <w:sz w:val="28"/>
          <w:szCs w:val="28"/>
        </w:rPr>
        <w:t>through dialogue and a sharing of ideas and reflections.</w:t>
      </w:r>
    </w:p>
    <w:p w14:paraId="51B153A5" w14:textId="77777777" w:rsidR="00D15648" w:rsidRPr="003A06BA" w:rsidRDefault="00D15648" w:rsidP="00D15648">
      <w:pPr>
        <w:rPr>
          <w:sz w:val="28"/>
          <w:szCs w:val="28"/>
        </w:rPr>
      </w:pPr>
    </w:p>
    <w:p w14:paraId="4CC954CA" w14:textId="630AB6AD" w:rsidR="00AE29A8" w:rsidRDefault="4BEB34F8" w:rsidP="4BEB34F8">
      <w:pPr>
        <w:rPr>
          <w:b/>
          <w:bCs/>
          <w:sz w:val="28"/>
          <w:szCs w:val="28"/>
          <w:u w:val="single"/>
        </w:rPr>
      </w:pPr>
      <w:r w:rsidRPr="4BEB34F8">
        <w:rPr>
          <w:b/>
          <w:bCs/>
          <w:sz w:val="28"/>
          <w:szCs w:val="28"/>
          <w:u w:val="single"/>
        </w:rPr>
        <w:t>Overview of expectations by school / students/ Yr Athrofa staff</w:t>
      </w:r>
    </w:p>
    <w:p w14:paraId="1FA5994D" w14:textId="77777777" w:rsidR="00021AED" w:rsidRDefault="00021AED" w:rsidP="4BEB34F8">
      <w:pPr>
        <w:rPr>
          <w:b/>
          <w:bCs/>
          <w:sz w:val="28"/>
          <w:szCs w:val="28"/>
          <w:u w:val="single"/>
        </w:rPr>
      </w:pPr>
    </w:p>
    <w:p w14:paraId="2C6B63F9" w14:textId="4DA98B8D" w:rsidR="00AE29A8" w:rsidRPr="003A06BA" w:rsidRDefault="5AB70AF5" w:rsidP="5AB70AF5">
      <w:pPr>
        <w:rPr>
          <w:sz w:val="28"/>
          <w:szCs w:val="28"/>
        </w:rPr>
      </w:pPr>
      <w:r w:rsidRPr="5AB70AF5">
        <w:rPr>
          <w:sz w:val="28"/>
          <w:szCs w:val="28"/>
        </w:rPr>
        <w:t>Student Role:</w:t>
      </w:r>
    </w:p>
    <w:p w14:paraId="2EE700C7" w14:textId="613AB488" w:rsidR="00AE29A8" w:rsidRPr="003A06BA" w:rsidRDefault="524A6678" w:rsidP="524A6678">
      <w:pPr>
        <w:pStyle w:val="ListParagraph"/>
        <w:numPr>
          <w:ilvl w:val="0"/>
          <w:numId w:val="2"/>
        </w:numPr>
        <w:rPr>
          <w:sz w:val="28"/>
          <w:szCs w:val="28"/>
        </w:rPr>
      </w:pPr>
      <w:r w:rsidRPr="524A6678">
        <w:rPr>
          <w:sz w:val="28"/>
          <w:szCs w:val="28"/>
        </w:rPr>
        <w:t xml:space="preserve">to </w:t>
      </w:r>
      <w:r w:rsidR="000E4AEC">
        <w:rPr>
          <w:sz w:val="28"/>
          <w:szCs w:val="28"/>
        </w:rPr>
        <w:t xml:space="preserve">look at the key themes emerging from relevant literature  for  the elective area. </w:t>
      </w:r>
    </w:p>
    <w:p w14:paraId="5E58E639" w14:textId="64B12022" w:rsidR="00AE29A8" w:rsidRPr="003A06BA" w:rsidRDefault="524A6678" w:rsidP="524A6678">
      <w:pPr>
        <w:pStyle w:val="ListParagraph"/>
        <w:numPr>
          <w:ilvl w:val="0"/>
          <w:numId w:val="2"/>
        </w:numPr>
        <w:rPr>
          <w:sz w:val="28"/>
          <w:szCs w:val="28"/>
        </w:rPr>
      </w:pPr>
      <w:r w:rsidRPr="524A6678">
        <w:rPr>
          <w:sz w:val="28"/>
          <w:szCs w:val="28"/>
        </w:rPr>
        <w:t>to engage fully with the electives experience in order to enhance their knowledge and understanding</w:t>
      </w:r>
      <w:r w:rsidR="000E4AEC">
        <w:rPr>
          <w:sz w:val="28"/>
          <w:szCs w:val="28"/>
        </w:rPr>
        <w:t xml:space="preserve"> of the area in practice.</w:t>
      </w:r>
    </w:p>
    <w:p w14:paraId="542E9AEB" w14:textId="472707F1" w:rsidR="00AE29A8" w:rsidRPr="003A06BA" w:rsidRDefault="524A6678" w:rsidP="524A6678">
      <w:pPr>
        <w:pStyle w:val="ListParagraph"/>
        <w:numPr>
          <w:ilvl w:val="0"/>
          <w:numId w:val="2"/>
        </w:numPr>
        <w:rPr>
          <w:sz w:val="28"/>
          <w:szCs w:val="28"/>
        </w:rPr>
      </w:pPr>
      <w:r w:rsidRPr="524A6678">
        <w:rPr>
          <w:sz w:val="28"/>
          <w:szCs w:val="28"/>
        </w:rPr>
        <w:t xml:space="preserve">to undertake </w:t>
      </w:r>
      <w:r w:rsidR="000E4AEC">
        <w:rPr>
          <w:sz w:val="28"/>
          <w:szCs w:val="28"/>
        </w:rPr>
        <w:t xml:space="preserve">some </w:t>
      </w:r>
      <w:r w:rsidRPr="524A6678">
        <w:rPr>
          <w:sz w:val="28"/>
          <w:szCs w:val="28"/>
        </w:rPr>
        <w:t xml:space="preserve">personal research linked to the area/ subject </w:t>
      </w:r>
    </w:p>
    <w:p w14:paraId="743CC32F" w14:textId="50C6CDF1" w:rsidR="00FE2EE6" w:rsidRDefault="524A6678" w:rsidP="00FE2EE6">
      <w:pPr>
        <w:pStyle w:val="ListParagraph"/>
        <w:numPr>
          <w:ilvl w:val="0"/>
          <w:numId w:val="2"/>
        </w:numPr>
        <w:rPr>
          <w:sz w:val="28"/>
          <w:szCs w:val="28"/>
        </w:rPr>
      </w:pPr>
      <w:r w:rsidRPr="00EC1DAF">
        <w:rPr>
          <w:sz w:val="28"/>
          <w:szCs w:val="28"/>
        </w:rPr>
        <w:t xml:space="preserve">to share the experience </w:t>
      </w:r>
      <w:r w:rsidR="00EC1DAF" w:rsidRPr="00EC1DAF">
        <w:rPr>
          <w:sz w:val="28"/>
          <w:szCs w:val="28"/>
        </w:rPr>
        <w:t>via a report</w:t>
      </w:r>
      <w:r w:rsidR="000E4AEC">
        <w:rPr>
          <w:sz w:val="28"/>
          <w:szCs w:val="28"/>
        </w:rPr>
        <w:t xml:space="preserve"> or a presentation.</w:t>
      </w:r>
    </w:p>
    <w:p w14:paraId="75D76C7E" w14:textId="77777777" w:rsidR="000E4AEC" w:rsidRPr="00EC1DAF" w:rsidRDefault="000E4AEC" w:rsidP="000E4AEC">
      <w:pPr>
        <w:pStyle w:val="ListParagraph"/>
        <w:rPr>
          <w:sz w:val="28"/>
          <w:szCs w:val="28"/>
        </w:rPr>
      </w:pPr>
    </w:p>
    <w:p w14:paraId="2360CBC0" w14:textId="0520EE66" w:rsidR="00AE29A8" w:rsidRPr="003A06BA" w:rsidRDefault="5AB70AF5" w:rsidP="5AB70AF5">
      <w:pPr>
        <w:pStyle w:val="ListParagraph"/>
        <w:ind w:left="0"/>
        <w:rPr>
          <w:sz w:val="28"/>
          <w:szCs w:val="28"/>
        </w:rPr>
      </w:pPr>
      <w:r w:rsidRPr="5AB70AF5">
        <w:rPr>
          <w:sz w:val="28"/>
          <w:szCs w:val="28"/>
        </w:rPr>
        <w:t>School Role:</w:t>
      </w:r>
    </w:p>
    <w:p w14:paraId="53755991" w14:textId="241387FB" w:rsidR="00AE29A8" w:rsidRPr="003A06BA" w:rsidRDefault="524A6678" w:rsidP="524A6678">
      <w:pPr>
        <w:pStyle w:val="ListParagraph"/>
        <w:numPr>
          <w:ilvl w:val="0"/>
          <w:numId w:val="2"/>
        </w:numPr>
        <w:rPr>
          <w:sz w:val="28"/>
          <w:szCs w:val="28"/>
        </w:rPr>
      </w:pPr>
      <w:r w:rsidRPr="524A6678">
        <w:rPr>
          <w:sz w:val="28"/>
          <w:szCs w:val="28"/>
        </w:rPr>
        <w:t>to ensure the students are supported throughout the experience by key staff members</w:t>
      </w:r>
    </w:p>
    <w:p w14:paraId="7A22CCB0" w14:textId="1313AD63" w:rsidR="00AE29A8" w:rsidRPr="003A06BA" w:rsidRDefault="524A6678" w:rsidP="524A6678">
      <w:pPr>
        <w:pStyle w:val="ListParagraph"/>
        <w:numPr>
          <w:ilvl w:val="0"/>
          <w:numId w:val="2"/>
        </w:numPr>
        <w:rPr>
          <w:sz w:val="28"/>
          <w:szCs w:val="28"/>
        </w:rPr>
      </w:pPr>
      <w:r w:rsidRPr="524A6678">
        <w:rPr>
          <w:sz w:val="28"/>
          <w:szCs w:val="28"/>
        </w:rPr>
        <w:t>to provide a wide range of opportunities for students to gather information</w:t>
      </w:r>
    </w:p>
    <w:p w14:paraId="1C546E65" w14:textId="7C4060AA" w:rsidR="00AE29A8" w:rsidRPr="003A06BA" w:rsidRDefault="524A6678" w:rsidP="524A6678">
      <w:pPr>
        <w:pStyle w:val="ListParagraph"/>
        <w:numPr>
          <w:ilvl w:val="0"/>
          <w:numId w:val="2"/>
        </w:numPr>
        <w:rPr>
          <w:sz w:val="28"/>
          <w:szCs w:val="28"/>
        </w:rPr>
      </w:pPr>
      <w:r w:rsidRPr="524A6678">
        <w:rPr>
          <w:sz w:val="28"/>
          <w:szCs w:val="28"/>
        </w:rPr>
        <w:t>to engage in reflective dialogue with the students at various points</w:t>
      </w:r>
    </w:p>
    <w:p w14:paraId="3C96B23B" w14:textId="27339B48" w:rsidR="00AE29A8" w:rsidRDefault="524A6678" w:rsidP="524A6678">
      <w:pPr>
        <w:pStyle w:val="ListParagraph"/>
        <w:numPr>
          <w:ilvl w:val="0"/>
          <w:numId w:val="2"/>
        </w:numPr>
        <w:rPr>
          <w:sz w:val="28"/>
          <w:szCs w:val="28"/>
        </w:rPr>
      </w:pPr>
      <w:r w:rsidRPr="524A6678">
        <w:rPr>
          <w:sz w:val="28"/>
          <w:szCs w:val="28"/>
        </w:rPr>
        <w:t>to welcome observations and comments made by students</w:t>
      </w:r>
    </w:p>
    <w:p w14:paraId="01D8EB95" w14:textId="77777777" w:rsidR="006C4731" w:rsidRPr="003A06BA" w:rsidRDefault="006C4731" w:rsidP="006C4731">
      <w:pPr>
        <w:pStyle w:val="ListParagraph"/>
        <w:rPr>
          <w:sz w:val="28"/>
          <w:szCs w:val="28"/>
        </w:rPr>
      </w:pPr>
    </w:p>
    <w:p w14:paraId="6B216B38" w14:textId="3B9AC397" w:rsidR="00D15648" w:rsidRPr="003A06BA" w:rsidRDefault="4BEB34F8" w:rsidP="4BEB34F8">
      <w:pPr>
        <w:rPr>
          <w:sz w:val="28"/>
          <w:szCs w:val="28"/>
        </w:rPr>
      </w:pPr>
      <w:r w:rsidRPr="4BEB34F8">
        <w:rPr>
          <w:sz w:val="28"/>
          <w:szCs w:val="28"/>
        </w:rPr>
        <w:t>Yr Athrofa Role:</w:t>
      </w:r>
    </w:p>
    <w:p w14:paraId="46A11A14" w14:textId="5E6BA8E5" w:rsidR="00AE29A8" w:rsidRPr="003A06BA" w:rsidRDefault="524A6678" w:rsidP="524A6678">
      <w:pPr>
        <w:pStyle w:val="ListParagraph"/>
        <w:numPr>
          <w:ilvl w:val="0"/>
          <w:numId w:val="2"/>
        </w:numPr>
        <w:rPr>
          <w:sz w:val="28"/>
          <w:szCs w:val="28"/>
        </w:rPr>
      </w:pPr>
      <w:r w:rsidRPr="524A6678">
        <w:rPr>
          <w:sz w:val="28"/>
          <w:szCs w:val="28"/>
        </w:rPr>
        <w:t>to ensure students are prepared for the electives opportunities</w:t>
      </w:r>
    </w:p>
    <w:p w14:paraId="633B4D41" w14:textId="782121CC" w:rsidR="00AE29A8" w:rsidRPr="003A06BA" w:rsidRDefault="524A6678" w:rsidP="524A6678">
      <w:pPr>
        <w:pStyle w:val="ListParagraph"/>
        <w:numPr>
          <w:ilvl w:val="0"/>
          <w:numId w:val="2"/>
        </w:numPr>
        <w:rPr>
          <w:sz w:val="28"/>
          <w:szCs w:val="28"/>
        </w:rPr>
      </w:pPr>
      <w:r w:rsidRPr="524A6678">
        <w:rPr>
          <w:sz w:val="28"/>
          <w:szCs w:val="28"/>
        </w:rPr>
        <w:t>to support the students and school in a triad of reflective dialogue</w:t>
      </w:r>
    </w:p>
    <w:p w14:paraId="2A1A8353" w14:textId="4E6D1204" w:rsidR="00AE29A8" w:rsidRPr="003A06BA" w:rsidRDefault="524A6678" w:rsidP="524A6678">
      <w:pPr>
        <w:pStyle w:val="ListParagraph"/>
        <w:numPr>
          <w:ilvl w:val="0"/>
          <w:numId w:val="2"/>
        </w:numPr>
        <w:rPr>
          <w:sz w:val="28"/>
          <w:szCs w:val="28"/>
        </w:rPr>
      </w:pPr>
      <w:r w:rsidRPr="524A6678">
        <w:rPr>
          <w:sz w:val="28"/>
          <w:szCs w:val="28"/>
        </w:rPr>
        <w:t>to advise students on information sources in order to extend their thin</w:t>
      </w:r>
      <w:r w:rsidR="00021AED">
        <w:rPr>
          <w:sz w:val="28"/>
          <w:szCs w:val="28"/>
        </w:rPr>
        <w:t>king and understanding (theory</w:t>
      </w:r>
      <w:r w:rsidRPr="524A6678">
        <w:rPr>
          <w:sz w:val="28"/>
          <w:szCs w:val="28"/>
        </w:rPr>
        <w:t xml:space="preserve"> to practice).</w:t>
      </w:r>
    </w:p>
    <w:p w14:paraId="5CABB103" w14:textId="77777777" w:rsidR="001B0AA4" w:rsidRDefault="001B0AA4" w:rsidP="001B0AA4">
      <w:pPr>
        <w:pStyle w:val="ListParagraph"/>
        <w:rPr>
          <w:sz w:val="24"/>
          <w:szCs w:val="24"/>
        </w:rPr>
      </w:pPr>
    </w:p>
    <w:p w14:paraId="5E24E67E" w14:textId="1B9B8E1E" w:rsidR="001B1909" w:rsidRDefault="001B1909" w:rsidP="00A0137C">
      <w:pPr>
        <w:pBdr>
          <w:top w:val="single" w:sz="4" w:space="1" w:color="auto"/>
          <w:left w:val="single" w:sz="4" w:space="17" w:color="auto"/>
          <w:bottom w:val="single" w:sz="4" w:space="1" w:color="auto"/>
          <w:right w:val="single" w:sz="4" w:space="31" w:color="auto"/>
        </w:pBdr>
        <w:rPr>
          <w:sz w:val="32"/>
          <w:szCs w:val="32"/>
        </w:rPr>
      </w:pPr>
      <w:r w:rsidRPr="00A0137C">
        <w:rPr>
          <w:b/>
          <w:noProof/>
          <w:sz w:val="32"/>
          <w:szCs w:val="32"/>
          <w:u w:val="single"/>
          <w:lang w:eastAsia="en-GB"/>
        </w:rPr>
        <w:lastRenderedPageBreak/>
        <mc:AlternateContent>
          <mc:Choice Requires="wps">
            <w:drawing>
              <wp:anchor distT="0" distB="0" distL="114300" distR="114300" simplePos="0" relativeHeight="251673600" behindDoc="1" locked="0" layoutInCell="1" allowOverlap="1" wp14:anchorId="6D344CCA" wp14:editId="5899968D">
                <wp:simplePos x="0" y="0"/>
                <wp:positionH relativeFrom="column">
                  <wp:posOffset>-271799</wp:posOffset>
                </wp:positionH>
                <wp:positionV relativeFrom="paragraph">
                  <wp:posOffset>476759</wp:posOffset>
                </wp:positionV>
                <wp:extent cx="6472555" cy="3693160"/>
                <wp:effectExtent l="0" t="0" r="0" b="0"/>
                <wp:wrapTight wrapText="bothSides">
                  <wp:wrapPolygon edited="0">
                    <wp:start x="212" y="74"/>
                    <wp:lineTo x="212" y="21466"/>
                    <wp:lineTo x="21361" y="21466"/>
                    <wp:lineTo x="21361" y="74"/>
                    <wp:lineTo x="212" y="74"/>
                  </wp:wrapPolygon>
                </wp:wrapTight>
                <wp:docPr id="9" name="Text Box 9"/>
                <wp:cNvGraphicFramePr/>
                <a:graphic xmlns:a="http://schemas.openxmlformats.org/drawingml/2006/main">
                  <a:graphicData uri="http://schemas.microsoft.com/office/word/2010/wordprocessingShape">
                    <wps:wsp>
                      <wps:cNvSpPr txBox="1"/>
                      <wps:spPr>
                        <a:xfrm>
                          <a:off x="0" y="0"/>
                          <a:ext cx="6472555" cy="369316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C266C1B" w14:textId="77777777" w:rsidR="00A0137C" w:rsidRP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Meeting</w:t>
                            </w:r>
                          </w:p>
                          <w:p w14:paraId="6AE9349C" w14:textId="77777777" w:rsidR="00A0137C" w:rsidRDefault="00A0137C" w:rsidP="001B1909">
                            <w:pPr>
                              <w:pBdr>
                                <w:top w:val="single" w:sz="4" w:space="1" w:color="auto"/>
                                <w:left w:val="single" w:sz="4" w:space="4" w:color="auto"/>
                                <w:bottom w:val="single" w:sz="4" w:space="1" w:color="auto"/>
                                <w:right w:val="single" w:sz="4" w:space="4" w:color="auto"/>
                              </w:pBdr>
                              <w:rPr>
                                <w:sz w:val="28"/>
                                <w:szCs w:val="28"/>
                                <w:lang w:val="cy-GB"/>
                              </w:rPr>
                            </w:pPr>
                          </w:p>
                          <w:p w14:paraId="3F59D8B8" w14:textId="390E0BD8"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sidRPr="006D2478">
                              <w:rPr>
                                <w:sz w:val="28"/>
                                <w:szCs w:val="28"/>
                                <w:lang w:val="cy-GB"/>
                              </w:rPr>
                              <w:t>The first day will be an in</w:t>
                            </w:r>
                            <w:r>
                              <w:rPr>
                                <w:sz w:val="28"/>
                                <w:szCs w:val="28"/>
                                <w:lang w:val="cy-GB"/>
                              </w:rPr>
                              <w:t xml:space="preserve">duction day - </w:t>
                            </w:r>
                            <w:r w:rsidRPr="006D2478">
                              <w:rPr>
                                <w:sz w:val="28"/>
                                <w:szCs w:val="28"/>
                                <w:lang w:val="cy-GB"/>
                              </w:rPr>
                              <w:t>getting to know the</w:t>
                            </w:r>
                            <w:r>
                              <w:rPr>
                                <w:sz w:val="28"/>
                                <w:szCs w:val="28"/>
                                <w:lang w:val="cy-GB"/>
                              </w:rPr>
                              <w:t xml:space="preserve"> school and the</w:t>
                            </w:r>
                            <w:r w:rsidRPr="006D2478">
                              <w:rPr>
                                <w:sz w:val="28"/>
                                <w:szCs w:val="28"/>
                                <w:lang w:val="cy-GB"/>
                              </w:rPr>
                              <w:t xml:space="preserve"> local area</w:t>
                            </w:r>
                            <w:r>
                              <w:rPr>
                                <w:sz w:val="28"/>
                                <w:szCs w:val="28"/>
                                <w:lang w:val="cy-GB"/>
                              </w:rPr>
                              <w:t xml:space="preserve"> eg expectations as regards arrival/ base room (if appropriate)</w:t>
                            </w:r>
                            <w:r w:rsidRPr="006D2478">
                              <w:rPr>
                                <w:sz w:val="28"/>
                                <w:szCs w:val="28"/>
                                <w:lang w:val="cy-GB"/>
                              </w:rPr>
                              <w:t xml:space="preserve">, </w:t>
                            </w:r>
                            <w:r>
                              <w:rPr>
                                <w:sz w:val="28"/>
                                <w:szCs w:val="28"/>
                                <w:lang w:val="cy-GB"/>
                              </w:rPr>
                              <w:t xml:space="preserve">school </w:t>
                            </w:r>
                            <w:r w:rsidRPr="006D2478">
                              <w:rPr>
                                <w:sz w:val="28"/>
                                <w:szCs w:val="28"/>
                                <w:lang w:val="cy-GB"/>
                              </w:rPr>
                              <w:t>information</w:t>
                            </w:r>
                            <w:r>
                              <w:rPr>
                                <w:sz w:val="28"/>
                                <w:szCs w:val="28"/>
                                <w:lang w:val="cy-GB"/>
                              </w:rPr>
                              <w:t xml:space="preserve"> – timings etc</w:t>
                            </w:r>
                            <w:r w:rsidRPr="006D2478">
                              <w:rPr>
                                <w:sz w:val="28"/>
                                <w:szCs w:val="28"/>
                                <w:lang w:val="cy-GB"/>
                              </w:rPr>
                              <w:t>, a l</w:t>
                            </w:r>
                            <w:r>
                              <w:rPr>
                                <w:sz w:val="28"/>
                                <w:szCs w:val="28"/>
                                <w:lang w:val="cy-GB"/>
                              </w:rPr>
                              <w:t>earning walk around the school, school vision, priorities, work in the community – and any additional information the school feel appropriate to share on the first day.</w:t>
                            </w:r>
                          </w:p>
                          <w:p w14:paraId="74DBD745"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30DE5666"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The students will also formally share their rationale for the area chosen as their focus on this first day and ensure their register/ permission to.. has been signed by the appropriate members of staff. </w:t>
                            </w:r>
                          </w:p>
                          <w:p w14:paraId="5CA542EC"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4B053698" w14:textId="074D981E" w:rsidR="001B1909" w:rsidRPr="006D2478"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Students need to ensure they gather all relevant information about the school at this point as it will form part </w:t>
                            </w:r>
                            <w:r w:rsidR="00021AED">
                              <w:rPr>
                                <w:sz w:val="28"/>
                                <w:szCs w:val="28"/>
                                <w:lang w:val="cy-GB"/>
                              </w:rPr>
                              <w:t xml:space="preserve">of the </w:t>
                            </w:r>
                            <w:r>
                              <w:rPr>
                                <w:sz w:val="28"/>
                                <w:szCs w:val="28"/>
                                <w:lang w:val="cy-GB"/>
                              </w:rPr>
                              <w:t xml:space="preserve">reflective report </w:t>
                            </w:r>
                            <w:r w:rsidR="006C4731">
                              <w:rPr>
                                <w:sz w:val="28"/>
                                <w:szCs w:val="28"/>
                                <w:lang w:val="cy-GB"/>
                              </w:rPr>
                              <w:t xml:space="preserve">/ presentation </w:t>
                            </w:r>
                            <w:r>
                              <w:rPr>
                                <w:sz w:val="28"/>
                                <w:szCs w:val="28"/>
                                <w:lang w:val="cy-GB"/>
                              </w:rPr>
                              <w:t xml:space="preserve">on the final day.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6D344CCA" id="_x0000_t202" coordsize="21600,21600" o:spt="202" path="m,l,21600r21600,l21600,xe">
                <v:stroke joinstyle="miter"/>
                <v:path gradientshapeok="t" o:connecttype="rect"/>
              </v:shapetype>
              <v:shape id="Text Box 9" o:spid="_x0000_s1029" type="#_x0000_t202" style="position:absolute;margin-left:-21.4pt;margin-top:37.55pt;width:509.65pt;height:290.8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" filled="f" stroked="f">
                <v:textbox>
                  <w:txbxContent>
                    <w:p w14:paraId="0C266C1B" w14:textId="77777777" w:rsidR="00A0137C" w:rsidRP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Meeting</w:t>
                      </w:r>
                    </w:p>
                    <w:p w14:paraId="6AE9349C" w14:textId="77777777" w:rsidR="00A0137C" w:rsidRDefault="00A0137C" w:rsidP="001B1909">
                      <w:pPr>
                        <w:pBdr>
                          <w:top w:val="single" w:sz="4" w:space="1" w:color="auto"/>
                          <w:left w:val="single" w:sz="4" w:space="4" w:color="auto"/>
                          <w:bottom w:val="single" w:sz="4" w:space="1" w:color="auto"/>
                          <w:right w:val="single" w:sz="4" w:space="4" w:color="auto"/>
                        </w:pBdr>
                        <w:rPr>
                          <w:sz w:val="28"/>
                          <w:szCs w:val="28"/>
                          <w:lang w:val="cy-GB"/>
                        </w:rPr>
                      </w:pPr>
                    </w:p>
                    <w:p w14:paraId="3F59D8B8" w14:textId="390E0BD8"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sidRPr="006D2478">
                        <w:rPr>
                          <w:sz w:val="28"/>
                          <w:szCs w:val="28"/>
                          <w:lang w:val="cy-GB"/>
                        </w:rPr>
                        <w:t>The first day will be an in</w:t>
                      </w:r>
                      <w:r>
                        <w:rPr>
                          <w:sz w:val="28"/>
                          <w:szCs w:val="28"/>
                          <w:lang w:val="cy-GB"/>
                        </w:rPr>
                        <w:t xml:space="preserve">duction day - </w:t>
                      </w:r>
                      <w:r w:rsidRPr="006D2478">
                        <w:rPr>
                          <w:sz w:val="28"/>
                          <w:szCs w:val="28"/>
                          <w:lang w:val="cy-GB"/>
                        </w:rPr>
                        <w:t>getting to know the</w:t>
                      </w:r>
                      <w:r>
                        <w:rPr>
                          <w:sz w:val="28"/>
                          <w:szCs w:val="28"/>
                          <w:lang w:val="cy-GB"/>
                        </w:rPr>
                        <w:t xml:space="preserve"> school and the</w:t>
                      </w:r>
                      <w:r w:rsidRPr="006D2478">
                        <w:rPr>
                          <w:sz w:val="28"/>
                          <w:szCs w:val="28"/>
                          <w:lang w:val="cy-GB"/>
                        </w:rPr>
                        <w:t xml:space="preserve"> local area</w:t>
                      </w:r>
                      <w:r>
                        <w:rPr>
                          <w:sz w:val="28"/>
                          <w:szCs w:val="28"/>
                          <w:lang w:val="cy-GB"/>
                        </w:rPr>
                        <w:t xml:space="preserve"> eg expectations as regards arrival/ base room (if appropriate)</w:t>
                      </w:r>
                      <w:r w:rsidRPr="006D2478">
                        <w:rPr>
                          <w:sz w:val="28"/>
                          <w:szCs w:val="28"/>
                          <w:lang w:val="cy-GB"/>
                        </w:rPr>
                        <w:t xml:space="preserve">, </w:t>
                      </w:r>
                      <w:r>
                        <w:rPr>
                          <w:sz w:val="28"/>
                          <w:szCs w:val="28"/>
                          <w:lang w:val="cy-GB"/>
                        </w:rPr>
                        <w:t xml:space="preserve">school </w:t>
                      </w:r>
                      <w:r w:rsidRPr="006D2478">
                        <w:rPr>
                          <w:sz w:val="28"/>
                          <w:szCs w:val="28"/>
                          <w:lang w:val="cy-GB"/>
                        </w:rPr>
                        <w:t>information</w:t>
                      </w:r>
                      <w:r>
                        <w:rPr>
                          <w:sz w:val="28"/>
                          <w:szCs w:val="28"/>
                          <w:lang w:val="cy-GB"/>
                        </w:rPr>
                        <w:t xml:space="preserve"> – timings etc</w:t>
                      </w:r>
                      <w:r w:rsidRPr="006D2478">
                        <w:rPr>
                          <w:sz w:val="28"/>
                          <w:szCs w:val="28"/>
                          <w:lang w:val="cy-GB"/>
                        </w:rPr>
                        <w:t>, a l</w:t>
                      </w:r>
                      <w:r>
                        <w:rPr>
                          <w:sz w:val="28"/>
                          <w:szCs w:val="28"/>
                          <w:lang w:val="cy-GB"/>
                        </w:rPr>
                        <w:t>earning walk around the school, school vision, priorities, work in the community – and any additional information the school feel appropriate to share on the first day.</w:t>
                      </w:r>
                    </w:p>
                    <w:p w14:paraId="74DBD745"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30DE5666"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The students will also formally share their rationale for the area chosen as their focus on this first day and ensure their register/ permission to.. has been signed by the appropriate members of staff. </w:t>
                      </w:r>
                    </w:p>
                    <w:p w14:paraId="5CA542EC"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4B053698" w14:textId="074D981E" w:rsidR="001B1909" w:rsidRPr="006D2478"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Students need to ensure they gather all relevant information about the school at this point as it will form part </w:t>
                      </w:r>
                      <w:r w:rsidR="00021AED">
                        <w:rPr>
                          <w:sz w:val="28"/>
                          <w:szCs w:val="28"/>
                          <w:lang w:val="cy-GB"/>
                        </w:rPr>
                        <w:t xml:space="preserve">of the </w:t>
                      </w:r>
                      <w:r>
                        <w:rPr>
                          <w:sz w:val="28"/>
                          <w:szCs w:val="28"/>
                          <w:lang w:val="cy-GB"/>
                        </w:rPr>
                        <w:t xml:space="preserve">reflective report </w:t>
                      </w:r>
                      <w:r w:rsidR="006C4731">
                        <w:rPr>
                          <w:sz w:val="28"/>
                          <w:szCs w:val="28"/>
                          <w:lang w:val="cy-GB"/>
                        </w:rPr>
                        <w:t xml:space="preserve">/ presentation </w:t>
                      </w:r>
                      <w:r>
                        <w:rPr>
                          <w:sz w:val="28"/>
                          <w:szCs w:val="28"/>
                          <w:lang w:val="cy-GB"/>
                        </w:rPr>
                        <w:t xml:space="preserve">on the final day. </w:t>
                      </w:r>
                    </w:p>
                  </w:txbxContent>
                </v:textbox>
                <w10:wrap type="tight"/>
              </v:shape>
            </w:pict>
          </mc:Fallback>
        </mc:AlternateContent>
      </w:r>
      <w:r w:rsidRPr="00A0137C">
        <w:rPr>
          <w:b/>
          <w:sz w:val="32"/>
          <w:szCs w:val="32"/>
          <w:u w:val="single"/>
        </w:rPr>
        <w:t xml:space="preserve">Day 1: Monday </w:t>
      </w:r>
      <w:r w:rsidR="000E4AEC">
        <w:rPr>
          <w:b/>
          <w:sz w:val="32"/>
          <w:szCs w:val="32"/>
          <w:u w:val="single"/>
        </w:rPr>
        <w:t>18</w:t>
      </w:r>
      <w:r w:rsidR="000E4AEC" w:rsidRPr="000E4AEC">
        <w:rPr>
          <w:b/>
          <w:sz w:val="32"/>
          <w:szCs w:val="32"/>
          <w:u w:val="single"/>
          <w:vertAlign w:val="superscript"/>
        </w:rPr>
        <w:t>th</w:t>
      </w:r>
      <w:r w:rsidR="000E4AEC">
        <w:rPr>
          <w:b/>
          <w:sz w:val="32"/>
          <w:szCs w:val="32"/>
          <w:u w:val="single"/>
        </w:rPr>
        <w:t xml:space="preserve"> March </w:t>
      </w:r>
    </w:p>
    <w:p w14:paraId="48AB6795" w14:textId="3237CF7F" w:rsidR="001B1909" w:rsidRDefault="001B1909" w:rsidP="001B1909">
      <w:pPr>
        <w:rPr>
          <w:sz w:val="36"/>
          <w:szCs w:val="36"/>
        </w:rPr>
      </w:pPr>
    </w:p>
    <w:p w14:paraId="722DEF4E" w14:textId="7D8D7E8B" w:rsidR="00A0137C" w:rsidRPr="00A0137C" w:rsidRDefault="001B1909" w:rsidP="001B1909">
      <w:pPr>
        <w:rPr>
          <w:b/>
          <w:sz w:val="32"/>
          <w:szCs w:val="32"/>
          <w:u w:val="single"/>
          <w:bdr w:val="single" w:sz="4" w:space="0" w:color="auto"/>
        </w:rPr>
      </w:pPr>
      <w:r w:rsidRPr="00A0137C">
        <w:rPr>
          <w:b/>
          <w:noProof/>
          <w:sz w:val="32"/>
          <w:szCs w:val="32"/>
          <w:u w:val="single"/>
          <w:bdr w:val="single" w:sz="4" w:space="0" w:color="auto"/>
          <w:lang w:eastAsia="en-GB"/>
        </w:rPr>
        <w:lastRenderedPageBreak/>
        <mc:AlternateContent>
          <mc:Choice Requires="wps">
            <w:drawing>
              <wp:anchor distT="0" distB="0" distL="114300" distR="114300" simplePos="0" relativeHeight="251674624" behindDoc="0" locked="0" layoutInCell="1" allowOverlap="1" wp14:anchorId="723FA084" wp14:editId="3EE98BD4">
                <wp:simplePos x="0" y="0"/>
                <wp:positionH relativeFrom="column">
                  <wp:posOffset>-54610</wp:posOffset>
                </wp:positionH>
                <wp:positionV relativeFrom="paragraph">
                  <wp:posOffset>396077</wp:posOffset>
                </wp:positionV>
                <wp:extent cx="6237605" cy="4703445"/>
                <wp:effectExtent l="0" t="0" r="0" b="0"/>
                <wp:wrapSquare wrapText="bothSides"/>
                <wp:docPr id="5" name="Text Box 5"/>
                <wp:cNvGraphicFramePr/>
                <a:graphic xmlns:a="http://schemas.openxmlformats.org/drawingml/2006/main">
                  <a:graphicData uri="http://schemas.microsoft.com/office/word/2010/wordprocessingShape">
                    <wps:wsp>
                      <wps:cNvSpPr txBox="1"/>
                      <wps:spPr>
                        <a:xfrm>
                          <a:off x="0" y="0"/>
                          <a:ext cx="6237605" cy="470344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5C42DA0E" w14:textId="77777777" w:rsidR="00A0137C" w:rsidRDefault="00A0137C" w:rsidP="001B1909">
                            <w:pPr>
                              <w:pBdr>
                                <w:top w:val="single" w:sz="4" w:space="1" w:color="auto"/>
                                <w:left w:val="single" w:sz="4" w:space="4" w:color="auto"/>
                                <w:bottom w:val="single" w:sz="4" w:space="1" w:color="auto"/>
                                <w:right w:val="single" w:sz="4" w:space="4" w:color="auto"/>
                              </w:pBdr>
                              <w:rPr>
                                <w:sz w:val="28"/>
                                <w:szCs w:val="28"/>
                                <w:lang w:val="cy-GB"/>
                              </w:rPr>
                            </w:pPr>
                          </w:p>
                          <w:p w14:paraId="1B12F197" w14:textId="15150830" w:rsidR="00A0137C" w:rsidRP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 xml:space="preserve">Meeting  and Testing </w:t>
                            </w:r>
                          </w:p>
                          <w:p w14:paraId="41A0B226" w14:textId="77777777" w:rsidR="00A0137C" w:rsidRDefault="00A0137C" w:rsidP="001B1909">
                            <w:pPr>
                              <w:pBdr>
                                <w:top w:val="single" w:sz="4" w:space="1" w:color="auto"/>
                                <w:left w:val="single" w:sz="4" w:space="4" w:color="auto"/>
                                <w:bottom w:val="single" w:sz="4" w:space="1" w:color="auto"/>
                                <w:right w:val="single" w:sz="4" w:space="4" w:color="auto"/>
                              </w:pBdr>
                              <w:rPr>
                                <w:sz w:val="28"/>
                                <w:szCs w:val="28"/>
                                <w:lang w:val="cy-GB"/>
                              </w:rPr>
                            </w:pPr>
                          </w:p>
                          <w:p w14:paraId="07721D81" w14:textId="2E3CD52B" w:rsidR="000E4AEC"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During these days </w:t>
                            </w:r>
                            <w:r w:rsidRPr="00125350">
                              <w:rPr>
                                <w:sz w:val="28"/>
                                <w:szCs w:val="28"/>
                                <w:lang w:val="cy-GB"/>
                              </w:rPr>
                              <w:t xml:space="preserve">the students will </w:t>
                            </w:r>
                            <w:r>
                              <w:rPr>
                                <w:sz w:val="28"/>
                                <w:szCs w:val="28"/>
                                <w:lang w:val="cy-GB"/>
                              </w:rPr>
                              <w:t>gain an understanding of the ethos and values held by the school</w:t>
                            </w:r>
                            <w:r w:rsidR="006C4731">
                              <w:rPr>
                                <w:sz w:val="28"/>
                                <w:szCs w:val="28"/>
                                <w:lang w:val="cy-GB"/>
                              </w:rPr>
                              <w:t>. They will</w:t>
                            </w:r>
                            <w:r>
                              <w:rPr>
                                <w:sz w:val="28"/>
                                <w:szCs w:val="28"/>
                                <w:lang w:val="cy-GB"/>
                              </w:rPr>
                              <w:t xml:space="preserve"> gather </w:t>
                            </w:r>
                            <w:r w:rsidR="006C4731">
                              <w:rPr>
                                <w:sz w:val="28"/>
                                <w:szCs w:val="28"/>
                                <w:lang w:val="cy-GB"/>
                              </w:rPr>
                              <w:t xml:space="preserve"> an overview of the specific area</w:t>
                            </w:r>
                            <w:r>
                              <w:rPr>
                                <w:sz w:val="28"/>
                                <w:szCs w:val="28"/>
                                <w:lang w:val="cy-GB"/>
                              </w:rPr>
                              <w:t xml:space="preserve"> by undertaking observations in various classes </w:t>
                            </w:r>
                            <w:r w:rsidR="000E4AEC">
                              <w:rPr>
                                <w:sz w:val="28"/>
                                <w:szCs w:val="28"/>
                                <w:lang w:val="cy-GB"/>
                              </w:rPr>
                              <w:t>and speaking to relevant members of staff.</w:t>
                            </w:r>
                          </w:p>
                          <w:p w14:paraId="7924090E"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767C4A6E"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7BE10AD0" w14:textId="78146BD5" w:rsidR="001B1909" w:rsidRPr="006D2478"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rFonts w:ascii="Helvetica" w:hAnsi="Helvetica" w:cs="Helvetica"/>
                                <w:noProof/>
                                <w:lang w:eastAsia="en-GB"/>
                              </w:rPr>
                              <w:drawing>
                                <wp:inline distT="0" distB="0" distL="0" distR="0" wp14:anchorId="67B31E0D" wp14:editId="5D94BD93">
                                  <wp:extent cx="1647595" cy="1647595"/>
                                  <wp:effectExtent l="0" t="0" r="381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658244" cy="1658244"/>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723FA084" id="Text Box 5" o:spid="_x0000_s1030" type="#_x0000_t202" style="position:absolute;margin-left:-4.3pt;margin-top:31.2pt;width:491.15pt;height:370.3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" filled="f" stroked="f">
                <v:textbox>
                  <w:txbxContent>
                    <w:p w14:paraId="5C42DA0E" w14:textId="77777777" w:rsidR="00A0137C" w:rsidRDefault="00A0137C" w:rsidP="001B1909">
                      <w:pPr>
                        <w:pBdr>
                          <w:top w:val="single" w:sz="4" w:space="1" w:color="auto"/>
                          <w:left w:val="single" w:sz="4" w:space="4" w:color="auto"/>
                          <w:bottom w:val="single" w:sz="4" w:space="1" w:color="auto"/>
                          <w:right w:val="single" w:sz="4" w:space="4" w:color="auto"/>
                        </w:pBdr>
                        <w:rPr>
                          <w:sz w:val="28"/>
                          <w:szCs w:val="28"/>
                          <w:lang w:val="cy-GB"/>
                        </w:rPr>
                      </w:pPr>
                    </w:p>
                    <w:p w14:paraId="1B12F197" w14:textId="15150830" w:rsidR="00A0137C" w:rsidRP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 xml:space="preserve">Meeting  and Testing </w:t>
                      </w:r>
                    </w:p>
                    <w:p w14:paraId="41A0B226" w14:textId="77777777" w:rsidR="00A0137C" w:rsidRDefault="00A0137C" w:rsidP="001B1909">
                      <w:pPr>
                        <w:pBdr>
                          <w:top w:val="single" w:sz="4" w:space="1" w:color="auto"/>
                          <w:left w:val="single" w:sz="4" w:space="4" w:color="auto"/>
                          <w:bottom w:val="single" w:sz="4" w:space="1" w:color="auto"/>
                          <w:right w:val="single" w:sz="4" w:space="4" w:color="auto"/>
                        </w:pBdr>
                        <w:rPr>
                          <w:sz w:val="28"/>
                          <w:szCs w:val="28"/>
                          <w:lang w:val="cy-GB"/>
                        </w:rPr>
                      </w:pPr>
                    </w:p>
                    <w:p w14:paraId="07721D81" w14:textId="2E3CD52B" w:rsidR="000E4AEC"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During these days </w:t>
                      </w:r>
                      <w:r w:rsidRPr="00125350">
                        <w:rPr>
                          <w:sz w:val="28"/>
                          <w:szCs w:val="28"/>
                          <w:lang w:val="cy-GB"/>
                        </w:rPr>
                        <w:t xml:space="preserve">the students will </w:t>
                      </w:r>
                      <w:r>
                        <w:rPr>
                          <w:sz w:val="28"/>
                          <w:szCs w:val="28"/>
                          <w:lang w:val="cy-GB"/>
                        </w:rPr>
                        <w:t>gain an understanding of the ethos and values held by the school</w:t>
                      </w:r>
                      <w:r w:rsidR="006C4731">
                        <w:rPr>
                          <w:sz w:val="28"/>
                          <w:szCs w:val="28"/>
                          <w:lang w:val="cy-GB"/>
                        </w:rPr>
                        <w:t>. They will</w:t>
                      </w:r>
                      <w:r>
                        <w:rPr>
                          <w:sz w:val="28"/>
                          <w:szCs w:val="28"/>
                          <w:lang w:val="cy-GB"/>
                        </w:rPr>
                        <w:t xml:space="preserve"> gather </w:t>
                      </w:r>
                      <w:r w:rsidR="006C4731">
                        <w:rPr>
                          <w:sz w:val="28"/>
                          <w:szCs w:val="28"/>
                          <w:lang w:val="cy-GB"/>
                        </w:rPr>
                        <w:t xml:space="preserve"> an overview of the specific area</w:t>
                      </w:r>
                      <w:r>
                        <w:rPr>
                          <w:sz w:val="28"/>
                          <w:szCs w:val="28"/>
                          <w:lang w:val="cy-GB"/>
                        </w:rPr>
                        <w:t xml:space="preserve"> by undertaking observations in various classes </w:t>
                      </w:r>
                      <w:r w:rsidR="000E4AEC">
                        <w:rPr>
                          <w:sz w:val="28"/>
                          <w:szCs w:val="28"/>
                          <w:lang w:val="cy-GB"/>
                        </w:rPr>
                        <w:t>and speaking to relevant members of staff.</w:t>
                      </w:r>
                    </w:p>
                    <w:p w14:paraId="7924090E"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767C4A6E"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7BE10AD0" w14:textId="78146BD5" w:rsidR="001B1909" w:rsidRPr="006D2478"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rFonts w:ascii="Helvetica" w:hAnsi="Helvetica" w:cs="Helvetica"/>
                          <w:noProof/>
                          <w:lang w:eastAsia="en-GB"/>
                        </w:rPr>
                        <w:drawing>
                          <wp:inline distT="0" distB="0" distL="0" distR="0" wp14:anchorId="67B31E0D" wp14:editId="5D94BD93">
                            <wp:extent cx="1647595" cy="1647595"/>
                            <wp:effectExtent l="0" t="0" r="3810" b="381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658244" cy="1658244"/>
                                    </a:xfrm>
                                    <a:prstGeom prst="rect">
                                      <a:avLst/>
                                    </a:prstGeom>
                                    <a:noFill/>
                                    <a:ln>
                                      <a:noFill/>
                                    </a:ln>
                                  </pic:spPr>
                                </pic:pic>
                              </a:graphicData>
                            </a:graphic>
                          </wp:inline>
                        </w:drawing>
                      </w:r>
                    </w:p>
                  </w:txbxContent>
                </v:textbox>
                <w10:wrap type="square"/>
              </v:shape>
            </w:pict>
          </mc:Fallback>
        </mc:AlternateContent>
      </w:r>
      <w:r w:rsidRPr="00A0137C">
        <w:rPr>
          <w:b/>
          <w:sz w:val="32"/>
          <w:szCs w:val="32"/>
          <w:u w:val="single"/>
          <w:bdr w:val="single" w:sz="4" w:space="0" w:color="auto"/>
        </w:rPr>
        <w:t xml:space="preserve">Days 2 &amp; 3: Tuesday </w:t>
      </w:r>
      <w:r w:rsidR="000E4AEC">
        <w:rPr>
          <w:b/>
          <w:sz w:val="32"/>
          <w:szCs w:val="32"/>
          <w:u w:val="single"/>
          <w:bdr w:val="single" w:sz="4" w:space="0" w:color="auto"/>
        </w:rPr>
        <w:t>19</w:t>
      </w:r>
      <w:r w:rsidR="000E4AEC" w:rsidRPr="000E4AEC">
        <w:rPr>
          <w:b/>
          <w:sz w:val="32"/>
          <w:szCs w:val="32"/>
          <w:u w:val="single"/>
          <w:bdr w:val="single" w:sz="4" w:space="0" w:color="auto"/>
          <w:vertAlign w:val="superscript"/>
        </w:rPr>
        <w:t>th</w:t>
      </w:r>
      <w:r w:rsidR="000E4AEC">
        <w:rPr>
          <w:b/>
          <w:sz w:val="32"/>
          <w:szCs w:val="32"/>
          <w:u w:val="single"/>
          <w:bdr w:val="single" w:sz="4" w:space="0" w:color="auto"/>
        </w:rPr>
        <w:t xml:space="preserve"> March</w:t>
      </w:r>
      <w:r w:rsidRPr="00A0137C">
        <w:rPr>
          <w:b/>
          <w:sz w:val="32"/>
          <w:szCs w:val="32"/>
          <w:u w:val="single"/>
          <w:bdr w:val="single" w:sz="4" w:space="0" w:color="auto"/>
        </w:rPr>
        <w:t xml:space="preserve">– Wednesday </w:t>
      </w:r>
      <w:r w:rsidR="000E4AEC">
        <w:rPr>
          <w:b/>
          <w:sz w:val="32"/>
          <w:szCs w:val="32"/>
          <w:u w:val="single"/>
          <w:bdr w:val="single" w:sz="4" w:space="0" w:color="auto"/>
        </w:rPr>
        <w:t>20</w:t>
      </w:r>
      <w:r w:rsidR="000E4AEC" w:rsidRPr="000E4AEC">
        <w:rPr>
          <w:b/>
          <w:sz w:val="32"/>
          <w:szCs w:val="32"/>
          <w:u w:val="single"/>
          <w:bdr w:val="single" w:sz="4" w:space="0" w:color="auto"/>
          <w:vertAlign w:val="superscript"/>
        </w:rPr>
        <w:t>th</w:t>
      </w:r>
      <w:r w:rsidR="000E4AEC">
        <w:rPr>
          <w:b/>
          <w:sz w:val="32"/>
          <w:szCs w:val="32"/>
          <w:u w:val="single"/>
          <w:bdr w:val="single" w:sz="4" w:space="0" w:color="auto"/>
        </w:rPr>
        <w:t xml:space="preserve"> March</w:t>
      </w:r>
    </w:p>
    <w:p w14:paraId="3A7E3201" w14:textId="5167A874" w:rsidR="00A0137C" w:rsidRDefault="00A0137C" w:rsidP="001B1909">
      <w:pPr>
        <w:rPr>
          <w:sz w:val="32"/>
          <w:szCs w:val="32"/>
          <w:bdr w:val="single" w:sz="4" w:space="0" w:color="auto"/>
        </w:rPr>
      </w:pPr>
    </w:p>
    <w:p w14:paraId="10B63B84" w14:textId="3A15F478" w:rsidR="00A0137C" w:rsidRDefault="00A0137C" w:rsidP="001B1909">
      <w:pPr>
        <w:rPr>
          <w:sz w:val="32"/>
          <w:szCs w:val="32"/>
          <w:bdr w:val="single" w:sz="4" w:space="0" w:color="auto"/>
        </w:rPr>
      </w:pPr>
    </w:p>
    <w:p w14:paraId="77507E4D" w14:textId="660A4096" w:rsidR="00A0137C" w:rsidRDefault="00A0137C" w:rsidP="001B1909">
      <w:pPr>
        <w:rPr>
          <w:sz w:val="32"/>
          <w:szCs w:val="32"/>
          <w:bdr w:val="single" w:sz="4" w:space="0" w:color="auto"/>
        </w:rPr>
      </w:pPr>
    </w:p>
    <w:p w14:paraId="325CBAFF" w14:textId="2A7E8FD2" w:rsidR="00A0137C" w:rsidRDefault="00A0137C" w:rsidP="001B1909">
      <w:pPr>
        <w:rPr>
          <w:sz w:val="32"/>
          <w:szCs w:val="32"/>
          <w:bdr w:val="single" w:sz="4" w:space="0" w:color="auto"/>
        </w:rPr>
      </w:pPr>
    </w:p>
    <w:p w14:paraId="54603432" w14:textId="09BF31E4" w:rsidR="00A0137C" w:rsidRDefault="00A0137C" w:rsidP="001B1909">
      <w:pPr>
        <w:rPr>
          <w:sz w:val="32"/>
          <w:szCs w:val="32"/>
          <w:bdr w:val="single" w:sz="4" w:space="0" w:color="auto"/>
        </w:rPr>
      </w:pPr>
    </w:p>
    <w:p w14:paraId="06E9B57F" w14:textId="4EE48F6B" w:rsidR="00A0137C" w:rsidRDefault="00A0137C" w:rsidP="001B1909">
      <w:pPr>
        <w:rPr>
          <w:sz w:val="32"/>
          <w:szCs w:val="32"/>
          <w:bdr w:val="single" w:sz="4" w:space="0" w:color="auto"/>
        </w:rPr>
      </w:pPr>
    </w:p>
    <w:p w14:paraId="315EE43F" w14:textId="20671FB4" w:rsidR="00A0137C" w:rsidRDefault="00A0137C" w:rsidP="001B1909">
      <w:pPr>
        <w:rPr>
          <w:sz w:val="32"/>
          <w:szCs w:val="32"/>
          <w:bdr w:val="single" w:sz="4" w:space="0" w:color="auto"/>
        </w:rPr>
      </w:pPr>
    </w:p>
    <w:p w14:paraId="2F37F590" w14:textId="10D45F7F" w:rsidR="00A0137C" w:rsidRDefault="00A0137C" w:rsidP="001B1909">
      <w:pPr>
        <w:rPr>
          <w:sz w:val="32"/>
          <w:szCs w:val="32"/>
          <w:bdr w:val="single" w:sz="4" w:space="0" w:color="auto"/>
        </w:rPr>
      </w:pPr>
    </w:p>
    <w:p w14:paraId="3E6037DF" w14:textId="0C4C2A5A" w:rsidR="00A0137C" w:rsidRDefault="00A0137C" w:rsidP="001B1909">
      <w:pPr>
        <w:rPr>
          <w:sz w:val="32"/>
          <w:szCs w:val="32"/>
          <w:bdr w:val="single" w:sz="4" w:space="0" w:color="auto"/>
        </w:rPr>
      </w:pPr>
    </w:p>
    <w:p w14:paraId="610164FB" w14:textId="0D8BEA6C" w:rsidR="00A0137C" w:rsidRDefault="00A0137C" w:rsidP="001B1909">
      <w:pPr>
        <w:rPr>
          <w:sz w:val="32"/>
          <w:szCs w:val="32"/>
          <w:bdr w:val="single" w:sz="4" w:space="0" w:color="auto"/>
        </w:rPr>
      </w:pPr>
    </w:p>
    <w:p w14:paraId="4BACE0AA" w14:textId="4233B2C6" w:rsidR="00A0137C" w:rsidRDefault="00A0137C" w:rsidP="001B1909">
      <w:pPr>
        <w:rPr>
          <w:sz w:val="32"/>
          <w:szCs w:val="32"/>
          <w:bdr w:val="single" w:sz="4" w:space="0" w:color="auto"/>
        </w:rPr>
      </w:pPr>
    </w:p>
    <w:p w14:paraId="545E27AD" w14:textId="3B24F835" w:rsidR="00A0137C" w:rsidRDefault="00A0137C" w:rsidP="001B1909">
      <w:pPr>
        <w:rPr>
          <w:sz w:val="32"/>
          <w:szCs w:val="32"/>
          <w:bdr w:val="single" w:sz="4" w:space="0" w:color="auto"/>
        </w:rPr>
      </w:pPr>
    </w:p>
    <w:p w14:paraId="1452D35C" w14:textId="48833C8C" w:rsidR="00A0137C" w:rsidRDefault="00A0137C" w:rsidP="001B1909">
      <w:pPr>
        <w:rPr>
          <w:sz w:val="32"/>
          <w:szCs w:val="32"/>
          <w:bdr w:val="single" w:sz="4" w:space="0" w:color="auto"/>
        </w:rPr>
      </w:pPr>
    </w:p>
    <w:p w14:paraId="6DB6B5AD" w14:textId="1564A07E" w:rsidR="00A0137C" w:rsidRDefault="00A0137C" w:rsidP="001B1909">
      <w:pPr>
        <w:rPr>
          <w:sz w:val="32"/>
          <w:szCs w:val="32"/>
          <w:bdr w:val="single" w:sz="4" w:space="0" w:color="auto"/>
        </w:rPr>
      </w:pPr>
    </w:p>
    <w:p w14:paraId="506DB1F4" w14:textId="77777777" w:rsidR="00A0137C" w:rsidRDefault="00A0137C" w:rsidP="001B1909">
      <w:pPr>
        <w:rPr>
          <w:sz w:val="32"/>
          <w:szCs w:val="32"/>
          <w:bdr w:val="single" w:sz="4" w:space="0" w:color="auto"/>
        </w:rPr>
      </w:pPr>
    </w:p>
    <w:p w14:paraId="24D2B669" w14:textId="4322AEE0" w:rsidR="001B1909" w:rsidRDefault="001B1909" w:rsidP="001B1909">
      <w:pPr>
        <w:rPr>
          <w:sz w:val="32"/>
          <w:szCs w:val="32"/>
        </w:rPr>
      </w:pPr>
    </w:p>
    <w:p w14:paraId="0A494418" w14:textId="1FFD3D7A" w:rsidR="001B1909" w:rsidRPr="00A0137C" w:rsidRDefault="001B1909" w:rsidP="00A0137C">
      <w:pPr>
        <w:pBdr>
          <w:top w:val="single" w:sz="4" w:space="1" w:color="auto"/>
          <w:left w:val="single" w:sz="4" w:space="4" w:color="auto"/>
          <w:bottom w:val="single" w:sz="4" w:space="1" w:color="auto"/>
          <w:right w:val="single" w:sz="4" w:space="4" w:color="auto"/>
        </w:pBdr>
        <w:rPr>
          <w:b/>
          <w:sz w:val="32"/>
          <w:szCs w:val="32"/>
          <w:u w:val="single"/>
        </w:rPr>
      </w:pPr>
      <w:r w:rsidRPr="00A0137C">
        <w:rPr>
          <w:b/>
          <w:sz w:val="32"/>
          <w:szCs w:val="32"/>
          <w:u w:val="single"/>
        </w:rPr>
        <w:t xml:space="preserve">Day 4: Thursday </w:t>
      </w:r>
      <w:r w:rsidR="000E4AEC">
        <w:rPr>
          <w:b/>
          <w:sz w:val="32"/>
          <w:szCs w:val="32"/>
          <w:u w:val="single"/>
        </w:rPr>
        <w:t>21</w:t>
      </w:r>
      <w:r w:rsidR="000E4AEC" w:rsidRPr="000E4AEC">
        <w:rPr>
          <w:b/>
          <w:sz w:val="32"/>
          <w:szCs w:val="32"/>
          <w:u w:val="single"/>
          <w:vertAlign w:val="superscript"/>
        </w:rPr>
        <w:t>st</w:t>
      </w:r>
      <w:r w:rsidR="000E4AEC">
        <w:rPr>
          <w:b/>
          <w:sz w:val="32"/>
          <w:szCs w:val="32"/>
          <w:u w:val="single"/>
        </w:rPr>
        <w:t xml:space="preserve"> March</w:t>
      </w:r>
    </w:p>
    <w:p w14:paraId="37C60CEF" w14:textId="60D9D640" w:rsidR="001B1909" w:rsidRDefault="001B1909" w:rsidP="001B1909">
      <w:pPr>
        <w:rPr>
          <w:sz w:val="32"/>
          <w:szCs w:val="32"/>
        </w:rPr>
      </w:pPr>
      <w:r>
        <w:rPr>
          <w:noProof/>
          <w:sz w:val="32"/>
          <w:szCs w:val="32"/>
          <w:lang w:eastAsia="en-GB"/>
        </w:rPr>
        <mc:AlternateContent>
          <mc:Choice Requires="wps">
            <w:drawing>
              <wp:anchor distT="0" distB="0" distL="114300" distR="114300" simplePos="0" relativeHeight="251675648" behindDoc="0" locked="0" layoutInCell="1" allowOverlap="1" wp14:anchorId="5DE8D912" wp14:editId="201A45FC">
                <wp:simplePos x="0" y="0"/>
                <wp:positionH relativeFrom="column">
                  <wp:posOffset>-63500</wp:posOffset>
                </wp:positionH>
                <wp:positionV relativeFrom="paragraph">
                  <wp:posOffset>472</wp:posOffset>
                </wp:positionV>
                <wp:extent cx="5824855" cy="2839085"/>
                <wp:effectExtent l="0" t="0" r="0" b="0"/>
                <wp:wrapSquare wrapText="bothSides"/>
                <wp:docPr id="19" name="Text Box 19"/>
                <wp:cNvGraphicFramePr/>
                <a:graphic xmlns:a="http://schemas.openxmlformats.org/drawingml/2006/main">
                  <a:graphicData uri="http://schemas.microsoft.com/office/word/2010/wordprocessingShape">
                    <wps:wsp>
                      <wps:cNvSpPr txBox="1"/>
                      <wps:spPr>
                        <a:xfrm>
                          <a:off x="0" y="0"/>
                          <a:ext cx="5824855" cy="283908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E399CFA"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5B9A8185" w14:textId="77777777" w:rsidR="00A0137C" w:rsidRP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Testing</w:t>
                            </w:r>
                          </w:p>
                          <w:p w14:paraId="7347DDDC" w14:textId="228C1A0E"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sidRPr="008906F4">
                              <w:rPr>
                                <w:sz w:val="28"/>
                                <w:szCs w:val="28"/>
                                <w:lang w:val="cy-GB"/>
                              </w:rPr>
                              <w:t>This day will be a reflective day</w:t>
                            </w:r>
                            <w:r>
                              <w:rPr>
                                <w:sz w:val="28"/>
                                <w:szCs w:val="28"/>
                                <w:lang w:val="cy-GB"/>
                              </w:rPr>
                              <w:t xml:space="preserve"> to give staff and students the opportunity to discuss the information </w:t>
                            </w:r>
                            <w:r w:rsidRPr="00125350">
                              <w:rPr>
                                <w:sz w:val="28"/>
                                <w:szCs w:val="28"/>
                                <w:lang w:val="cy-GB"/>
                              </w:rPr>
                              <w:t>gathered</w:t>
                            </w:r>
                            <w:r>
                              <w:rPr>
                                <w:sz w:val="28"/>
                                <w:szCs w:val="28"/>
                                <w:lang w:val="cy-GB"/>
                              </w:rPr>
                              <w:t xml:space="preserve"> to date. </w:t>
                            </w:r>
                            <w:r w:rsidRPr="00125350">
                              <w:rPr>
                                <w:sz w:val="28"/>
                                <w:szCs w:val="28"/>
                                <w:lang w:val="cy-GB"/>
                              </w:rPr>
                              <w:t>During this time there should be opportunities for students to</w:t>
                            </w:r>
                            <w:r>
                              <w:rPr>
                                <w:sz w:val="28"/>
                                <w:szCs w:val="28"/>
                                <w:lang w:val="cy-GB"/>
                              </w:rPr>
                              <w:t xml:space="preserve"> draw on the backgound reading undertaken (books/ articles/ websites) linking them to the practice observed and developing a critical analysis initially through discussion that can potentially </w:t>
                            </w:r>
                            <w:r w:rsidRPr="00125350">
                              <w:rPr>
                                <w:sz w:val="28"/>
                                <w:szCs w:val="28"/>
                                <w:lang w:val="cy-GB"/>
                              </w:rPr>
                              <w:t xml:space="preserve"> support</w:t>
                            </w:r>
                            <w:r>
                              <w:rPr>
                                <w:sz w:val="28"/>
                                <w:szCs w:val="28"/>
                                <w:lang w:val="cy-GB"/>
                              </w:rPr>
                              <w:t xml:space="preserve"> the students’ research </w:t>
                            </w:r>
                            <w:r w:rsidR="006C4731">
                              <w:rPr>
                                <w:sz w:val="28"/>
                                <w:szCs w:val="28"/>
                                <w:lang w:val="cy-GB"/>
                              </w:rPr>
                              <w:t xml:space="preserve"> over the next few days. </w:t>
                            </w:r>
                          </w:p>
                          <w:p w14:paraId="27174639" w14:textId="5BCE49B7" w:rsidR="001B1909" w:rsidRPr="008906F4" w:rsidRDefault="006C4731"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There will be the opportunity for studet to </w:t>
                            </w:r>
                            <w:r w:rsidR="000E4AEC">
                              <w:rPr>
                                <w:sz w:val="28"/>
                                <w:szCs w:val="28"/>
                                <w:lang w:val="cy-GB"/>
                              </w:rPr>
                              <w:t xml:space="preserve">plan for the next few days of the placement. </w:t>
                            </w:r>
                          </w:p>
                          <w:p w14:paraId="42EDB194" w14:textId="77777777" w:rsidR="001B1909" w:rsidRDefault="001B1909" w:rsidP="001B1909">
                            <w:pPr>
                              <w:pBdr>
                                <w:top w:val="single" w:sz="4" w:space="1" w:color="auto"/>
                                <w:left w:val="single" w:sz="4" w:space="4" w:color="auto"/>
                                <w:bottom w:val="single" w:sz="4" w:space="1" w:color="auto"/>
                                <w:right w:val="single" w:sz="4" w:space="4" w:color="auto"/>
                              </w:pBdr>
                              <w:rPr>
                                <w:lang w:val="cy-GB"/>
                              </w:rPr>
                            </w:pPr>
                          </w:p>
                          <w:p w14:paraId="33C24F70" w14:textId="77777777" w:rsidR="001B1909" w:rsidRDefault="001B1909" w:rsidP="001B1909">
                            <w:pPr>
                              <w:pBdr>
                                <w:top w:val="single" w:sz="4" w:space="1" w:color="auto"/>
                                <w:left w:val="single" w:sz="4" w:space="4" w:color="auto"/>
                                <w:bottom w:val="single" w:sz="4" w:space="1" w:color="auto"/>
                                <w:right w:val="single" w:sz="4" w:space="4" w:color="auto"/>
                              </w:pBdr>
                              <w:rPr>
                                <w:lang w:val="cy-GB"/>
                              </w:rPr>
                            </w:pPr>
                          </w:p>
                          <w:p w14:paraId="406E38E7" w14:textId="77777777" w:rsidR="001B1909" w:rsidRPr="00AF7C8A" w:rsidRDefault="001B1909" w:rsidP="001B1909">
                            <w:pPr>
                              <w:pBdr>
                                <w:top w:val="single" w:sz="4" w:space="1" w:color="auto"/>
                                <w:left w:val="single" w:sz="4" w:space="4" w:color="auto"/>
                                <w:bottom w:val="single" w:sz="4" w:space="1" w:color="auto"/>
                                <w:right w:val="single" w:sz="4" w:space="4" w:color="auto"/>
                              </w:pBdr>
                              <w:rPr>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5DE8D912" id="Text Box 19" o:spid="_x0000_s1031" type="#_x0000_t202" style="position:absolute;margin-left:-5pt;margin-top:.05pt;width:458.65pt;height:223.5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" filled="f" stroked="f">
                <v:textbox>
                  <w:txbxContent>
                    <w:p w14:paraId="2E399CFA" w14:textId="77777777"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p>
                    <w:p w14:paraId="5B9A8185" w14:textId="77777777" w:rsidR="00A0137C" w:rsidRP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Testing</w:t>
                      </w:r>
                    </w:p>
                    <w:p w14:paraId="7347DDDC" w14:textId="228C1A0E"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sidRPr="008906F4">
                        <w:rPr>
                          <w:sz w:val="28"/>
                          <w:szCs w:val="28"/>
                          <w:lang w:val="cy-GB"/>
                        </w:rPr>
                        <w:t>This day will be a reflective day</w:t>
                      </w:r>
                      <w:r>
                        <w:rPr>
                          <w:sz w:val="28"/>
                          <w:szCs w:val="28"/>
                          <w:lang w:val="cy-GB"/>
                        </w:rPr>
                        <w:t xml:space="preserve"> to give staff and students the opportunity to discuss the information </w:t>
                      </w:r>
                      <w:r w:rsidRPr="00125350">
                        <w:rPr>
                          <w:sz w:val="28"/>
                          <w:szCs w:val="28"/>
                          <w:lang w:val="cy-GB"/>
                        </w:rPr>
                        <w:t>gathered</w:t>
                      </w:r>
                      <w:r>
                        <w:rPr>
                          <w:sz w:val="28"/>
                          <w:szCs w:val="28"/>
                          <w:lang w:val="cy-GB"/>
                        </w:rPr>
                        <w:t xml:space="preserve"> to date. </w:t>
                      </w:r>
                      <w:r w:rsidRPr="00125350">
                        <w:rPr>
                          <w:sz w:val="28"/>
                          <w:szCs w:val="28"/>
                          <w:lang w:val="cy-GB"/>
                        </w:rPr>
                        <w:t>During this time there should be opportunities for students to</w:t>
                      </w:r>
                      <w:r>
                        <w:rPr>
                          <w:sz w:val="28"/>
                          <w:szCs w:val="28"/>
                          <w:lang w:val="cy-GB"/>
                        </w:rPr>
                        <w:t xml:space="preserve"> draw on the backgound reading undertaken (books/ articles/ websites) linking them to the practice observed and developing a critical analysis initially through discussion that can potentially </w:t>
                      </w:r>
                      <w:r w:rsidRPr="00125350">
                        <w:rPr>
                          <w:sz w:val="28"/>
                          <w:szCs w:val="28"/>
                          <w:lang w:val="cy-GB"/>
                        </w:rPr>
                        <w:t xml:space="preserve"> support</w:t>
                      </w:r>
                      <w:r>
                        <w:rPr>
                          <w:sz w:val="28"/>
                          <w:szCs w:val="28"/>
                          <w:lang w:val="cy-GB"/>
                        </w:rPr>
                        <w:t xml:space="preserve"> the students’ research </w:t>
                      </w:r>
                      <w:r w:rsidR="006C4731">
                        <w:rPr>
                          <w:sz w:val="28"/>
                          <w:szCs w:val="28"/>
                          <w:lang w:val="cy-GB"/>
                        </w:rPr>
                        <w:t xml:space="preserve"> over the next few days. </w:t>
                      </w:r>
                    </w:p>
                    <w:p w14:paraId="27174639" w14:textId="5BCE49B7" w:rsidR="001B1909" w:rsidRPr="008906F4" w:rsidRDefault="006C4731"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There will be the opportunity for studet to </w:t>
                      </w:r>
                      <w:r w:rsidR="000E4AEC">
                        <w:rPr>
                          <w:sz w:val="28"/>
                          <w:szCs w:val="28"/>
                          <w:lang w:val="cy-GB"/>
                        </w:rPr>
                        <w:t xml:space="preserve">plan for the next few days of the placement. </w:t>
                      </w:r>
                    </w:p>
                    <w:p w14:paraId="42EDB194" w14:textId="77777777" w:rsidR="001B1909" w:rsidRDefault="001B1909" w:rsidP="001B1909">
                      <w:pPr>
                        <w:pBdr>
                          <w:top w:val="single" w:sz="4" w:space="1" w:color="auto"/>
                          <w:left w:val="single" w:sz="4" w:space="4" w:color="auto"/>
                          <w:bottom w:val="single" w:sz="4" w:space="1" w:color="auto"/>
                          <w:right w:val="single" w:sz="4" w:space="4" w:color="auto"/>
                        </w:pBdr>
                        <w:rPr>
                          <w:lang w:val="cy-GB"/>
                        </w:rPr>
                      </w:pPr>
                    </w:p>
                    <w:p w14:paraId="33C24F70" w14:textId="77777777" w:rsidR="001B1909" w:rsidRDefault="001B1909" w:rsidP="001B1909">
                      <w:pPr>
                        <w:pBdr>
                          <w:top w:val="single" w:sz="4" w:space="1" w:color="auto"/>
                          <w:left w:val="single" w:sz="4" w:space="4" w:color="auto"/>
                          <w:bottom w:val="single" w:sz="4" w:space="1" w:color="auto"/>
                          <w:right w:val="single" w:sz="4" w:space="4" w:color="auto"/>
                        </w:pBdr>
                        <w:rPr>
                          <w:lang w:val="cy-GB"/>
                        </w:rPr>
                      </w:pPr>
                    </w:p>
                    <w:p w14:paraId="406E38E7" w14:textId="77777777" w:rsidR="001B1909" w:rsidRPr="00AF7C8A" w:rsidRDefault="001B1909" w:rsidP="001B1909">
                      <w:pPr>
                        <w:pBdr>
                          <w:top w:val="single" w:sz="4" w:space="1" w:color="auto"/>
                          <w:left w:val="single" w:sz="4" w:space="4" w:color="auto"/>
                          <w:bottom w:val="single" w:sz="4" w:space="1" w:color="auto"/>
                          <w:right w:val="single" w:sz="4" w:space="4" w:color="auto"/>
                        </w:pBdr>
                        <w:rPr>
                          <w:lang w:val="cy-GB"/>
                        </w:rPr>
                      </w:pPr>
                    </w:p>
                  </w:txbxContent>
                </v:textbox>
                <w10:wrap type="square"/>
              </v:shape>
            </w:pict>
          </mc:Fallback>
        </mc:AlternateContent>
      </w:r>
    </w:p>
    <w:p w14:paraId="2C134763" w14:textId="207951BE" w:rsidR="001B1909" w:rsidRPr="00466F3A" w:rsidRDefault="000E4AEC" w:rsidP="001B1909">
      <w:pPr>
        <w:pBdr>
          <w:top w:val="single" w:sz="4" w:space="1" w:color="auto"/>
          <w:left w:val="single" w:sz="4" w:space="4" w:color="auto"/>
          <w:bottom w:val="single" w:sz="4" w:space="1" w:color="auto"/>
          <w:right w:val="single" w:sz="4" w:space="0" w:color="auto"/>
        </w:pBdr>
        <w:rPr>
          <w:sz w:val="28"/>
          <w:szCs w:val="28"/>
        </w:rPr>
      </w:pPr>
      <w:r w:rsidRPr="00A0137C">
        <w:rPr>
          <w:b/>
          <w:noProof/>
          <w:sz w:val="28"/>
          <w:szCs w:val="28"/>
          <w:u w:val="single"/>
          <w:lang w:eastAsia="en-GB"/>
        </w:rPr>
        <w:lastRenderedPageBreak/>
        <mc:AlternateContent>
          <mc:Choice Requires="wps">
            <w:drawing>
              <wp:anchor distT="0" distB="0" distL="114300" distR="114300" simplePos="0" relativeHeight="251677696" behindDoc="0" locked="0" layoutInCell="1" allowOverlap="1" wp14:anchorId="3B4AD172" wp14:editId="4328C265">
                <wp:simplePos x="0" y="0"/>
                <wp:positionH relativeFrom="column">
                  <wp:posOffset>-69850</wp:posOffset>
                </wp:positionH>
                <wp:positionV relativeFrom="paragraph">
                  <wp:posOffset>450850</wp:posOffset>
                </wp:positionV>
                <wp:extent cx="5879465" cy="5845175"/>
                <wp:effectExtent l="0" t="0" r="0" b="0"/>
                <wp:wrapSquare wrapText="bothSides"/>
                <wp:docPr id="22" name="Text Box 22"/>
                <wp:cNvGraphicFramePr/>
                <a:graphic xmlns:a="http://schemas.openxmlformats.org/drawingml/2006/main">
                  <a:graphicData uri="http://schemas.microsoft.com/office/word/2010/wordprocessingShape">
                    <wps:wsp>
                      <wps:cNvSpPr txBox="1"/>
                      <wps:spPr>
                        <a:xfrm>
                          <a:off x="0" y="0"/>
                          <a:ext cx="5879465" cy="58451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0C1878C" w14:textId="77777777" w:rsidR="00A0137C" w:rsidRP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Meeting and Testing</w:t>
                            </w:r>
                          </w:p>
                          <w:p w14:paraId="47415CA3" w14:textId="4E72BEC9"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The next few days will be dedicated to a more focussed investigation of the area of interest. Students will work in collaboration with school staff to gather data directly related to their chosen field. During this time the reflective report</w:t>
                            </w:r>
                            <w:r w:rsidR="000E4AEC">
                              <w:rPr>
                                <w:sz w:val="28"/>
                                <w:szCs w:val="28"/>
                                <w:lang w:val="cy-GB"/>
                              </w:rPr>
                              <w:t>/presentation</w:t>
                            </w:r>
                            <w:r>
                              <w:rPr>
                                <w:sz w:val="28"/>
                                <w:szCs w:val="28"/>
                                <w:lang w:val="cy-GB"/>
                              </w:rPr>
                              <w:t xml:space="preserve"> will continue to be populated with relevant information, activities undertaken could include: </w:t>
                            </w:r>
                            <w:r w:rsidR="00021AED">
                              <w:rPr>
                                <w:sz w:val="28"/>
                                <w:szCs w:val="28"/>
                                <w:lang w:val="cy-GB"/>
                              </w:rPr>
                              <w:t>(</w:t>
                            </w:r>
                            <w:r w:rsidR="006C4731">
                              <w:rPr>
                                <w:sz w:val="28"/>
                                <w:szCs w:val="28"/>
                                <w:lang w:val="cy-GB"/>
                              </w:rPr>
                              <w:t xml:space="preserve">note that </w:t>
                            </w:r>
                            <w:r w:rsidRPr="00125350">
                              <w:rPr>
                                <w:sz w:val="28"/>
                                <w:szCs w:val="28"/>
                                <w:lang w:val="cy-GB"/>
                              </w:rPr>
                              <w:t xml:space="preserve">these are possible suggestions </w:t>
                            </w:r>
                            <w:r w:rsidR="006C4731">
                              <w:rPr>
                                <w:sz w:val="28"/>
                                <w:szCs w:val="28"/>
                                <w:lang w:val="cy-GB"/>
                              </w:rPr>
                              <w:t>and</w:t>
                            </w:r>
                            <w:r w:rsidRPr="00125350">
                              <w:rPr>
                                <w:sz w:val="28"/>
                                <w:szCs w:val="28"/>
                                <w:lang w:val="cy-GB"/>
                              </w:rPr>
                              <w:t xml:space="preserve"> not an exhaustive list, such focus could be supported through discussion b</w:t>
                            </w:r>
                            <w:r w:rsidR="00021AED">
                              <w:rPr>
                                <w:sz w:val="28"/>
                                <w:szCs w:val="28"/>
                                <w:lang w:val="cy-GB"/>
                              </w:rPr>
                              <w:t>etween student, school and Unive</w:t>
                            </w:r>
                            <w:r w:rsidRPr="00125350">
                              <w:rPr>
                                <w:sz w:val="28"/>
                                <w:szCs w:val="28"/>
                                <w:lang w:val="cy-GB"/>
                              </w:rPr>
                              <w:t>rsity)</w:t>
                            </w:r>
                          </w:p>
                          <w:p w14:paraId="318BB1C8" w14:textId="230E1650"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 xml:space="preserve">Interviewing the </w:t>
                            </w:r>
                            <w:r w:rsidRPr="00125350">
                              <w:rPr>
                                <w:sz w:val="28"/>
                                <w:szCs w:val="28"/>
                                <w:lang w:val="cy-GB"/>
                              </w:rPr>
                              <w:t>relevant</w:t>
                            </w:r>
                            <w:r>
                              <w:rPr>
                                <w:sz w:val="28"/>
                                <w:szCs w:val="28"/>
                                <w:lang w:val="cy-GB"/>
                              </w:rPr>
                              <w:t xml:space="preserve"> co-ordinator</w:t>
                            </w:r>
                            <w:r w:rsidRPr="00125350">
                              <w:rPr>
                                <w:sz w:val="28"/>
                                <w:szCs w:val="28"/>
                                <w:lang w:val="cy-GB"/>
                              </w:rPr>
                              <w:t>/s</w:t>
                            </w:r>
                          </w:p>
                          <w:p w14:paraId="573013F5"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 xml:space="preserve">Reading policies/ </w:t>
                            </w:r>
                            <w:r w:rsidRPr="00125350">
                              <w:rPr>
                                <w:sz w:val="28"/>
                                <w:szCs w:val="28"/>
                                <w:lang w:val="cy-GB"/>
                              </w:rPr>
                              <w:t>documentation for</w:t>
                            </w:r>
                            <w:r>
                              <w:rPr>
                                <w:sz w:val="28"/>
                                <w:szCs w:val="28"/>
                                <w:lang w:val="cy-GB"/>
                              </w:rPr>
                              <w:t xml:space="preserve"> that area/ related areas</w:t>
                            </w:r>
                          </w:p>
                          <w:p w14:paraId="6A7A70B9"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Shadowing a staff member</w:t>
                            </w:r>
                          </w:p>
                          <w:p w14:paraId="7643576C"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Collecting evidence of pupil voice</w:t>
                            </w:r>
                          </w:p>
                          <w:p w14:paraId="107DD1DC"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sidRPr="00125350">
                              <w:rPr>
                                <w:sz w:val="28"/>
                                <w:szCs w:val="28"/>
                                <w:lang w:val="cy-GB"/>
                              </w:rPr>
                              <w:t>Consideration of</w:t>
                            </w:r>
                            <w:r>
                              <w:rPr>
                                <w:sz w:val="28"/>
                                <w:szCs w:val="28"/>
                                <w:lang w:val="cy-GB"/>
                              </w:rPr>
                              <w:t xml:space="preserve"> wider working in that area– community links/ multi agency work/ parental links</w:t>
                            </w:r>
                          </w:p>
                          <w:p w14:paraId="45E88FB5"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Investigate CPD opportunities in that field locally/ nationally</w:t>
                            </w:r>
                          </w:p>
                          <w:p w14:paraId="05DDE1BB"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Consider capturng information by means of: questionnaire/ textual or visual data/ interviews</w:t>
                            </w:r>
                          </w:p>
                          <w:p w14:paraId="2C2987A5"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 xml:space="preserve">Linking the learning to the four purposes </w:t>
                            </w:r>
                          </w:p>
                          <w:p w14:paraId="50458E12" w14:textId="77777777" w:rsidR="001B1909" w:rsidRPr="00125350"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sidRPr="00125350">
                              <w:rPr>
                                <w:sz w:val="28"/>
                                <w:szCs w:val="28"/>
                                <w:lang w:val="cy-GB"/>
                              </w:rPr>
                              <w:t>Considering links to cross-curricular responsibilites (e.g. literacy, numeracy, digital competence) if appropriate?</w:t>
                            </w:r>
                          </w:p>
                          <w:p w14:paraId="17682D2C" w14:textId="77777777" w:rsidR="001B1909" w:rsidRPr="00125350"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sidRPr="00125350">
                              <w:rPr>
                                <w:sz w:val="28"/>
                                <w:szCs w:val="28"/>
                                <w:lang w:val="cy-GB"/>
                              </w:rPr>
                              <w:t>Considering wider issues relevant to area e.g. transition/data/parental engagement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B4AD172" id="Text Box 22" o:spid="_x0000_s1032" type="#_x0000_t202" style="position:absolute;margin-left:-5.5pt;margin-top:35.5pt;width:462.95pt;height:460.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" filled="f" stroked="f">
                <v:textbox>
                  <w:txbxContent>
                    <w:p w14:paraId="40C1878C" w14:textId="77777777" w:rsidR="00A0137C" w:rsidRP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Meeting and Testing</w:t>
                      </w:r>
                    </w:p>
                    <w:p w14:paraId="47415CA3" w14:textId="4E72BEC9" w:rsidR="001B1909" w:rsidRDefault="001B1909"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The next few days will be dedicated to a more focussed investigation of the area of interest. Students will work in collaboration with school staff to gather data directly related to their chosen field. During this time the reflective report</w:t>
                      </w:r>
                      <w:r w:rsidR="000E4AEC">
                        <w:rPr>
                          <w:sz w:val="28"/>
                          <w:szCs w:val="28"/>
                          <w:lang w:val="cy-GB"/>
                        </w:rPr>
                        <w:t>/presentation</w:t>
                      </w:r>
                      <w:r>
                        <w:rPr>
                          <w:sz w:val="28"/>
                          <w:szCs w:val="28"/>
                          <w:lang w:val="cy-GB"/>
                        </w:rPr>
                        <w:t xml:space="preserve"> will continue to be populated with relevant information, activities undertaken could include: </w:t>
                      </w:r>
                      <w:r w:rsidR="00021AED">
                        <w:rPr>
                          <w:sz w:val="28"/>
                          <w:szCs w:val="28"/>
                          <w:lang w:val="cy-GB"/>
                        </w:rPr>
                        <w:t>(</w:t>
                      </w:r>
                      <w:r w:rsidR="006C4731">
                        <w:rPr>
                          <w:sz w:val="28"/>
                          <w:szCs w:val="28"/>
                          <w:lang w:val="cy-GB"/>
                        </w:rPr>
                        <w:t xml:space="preserve">note that </w:t>
                      </w:r>
                      <w:r w:rsidRPr="00125350">
                        <w:rPr>
                          <w:sz w:val="28"/>
                          <w:szCs w:val="28"/>
                          <w:lang w:val="cy-GB"/>
                        </w:rPr>
                        <w:t xml:space="preserve">these are possible suggestions </w:t>
                      </w:r>
                      <w:r w:rsidR="006C4731">
                        <w:rPr>
                          <w:sz w:val="28"/>
                          <w:szCs w:val="28"/>
                          <w:lang w:val="cy-GB"/>
                        </w:rPr>
                        <w:t>and</w:t>
                      </w:r>
                      <w:r w:rsidRPr="00125350">
                        <w:rPr>
                          <w:sz w:val="28"/>
                          <w:szCs w:val="28"/>
                          <w:lang w:val="cy-GB"/>
                        </w:rPr>
                        <w:t xml:space="preserve"> not an exhaustive list, such focus could be supported through discussion b</w:t>
                      </w:r>
                      <w:r w:rsidR="00021AED">
                        <w:rPr>
                          <w:sz w:val="28"/>
                          <w:szCs w:val="28"/>
                          <w:lang w:val="cy-GB"/>
                        </w:rPr>
                        <w:t>etween student, school and Unive</w:t>
                      </w:r>
                      <w:r w:rsidRPr="00125350">
                        <w:rPr>
                          <w:sz w:val="28"/>
                          <w:szCs w:val="28"/>
                          <w:lang w:val="cy-GB"/>
                        </w:rPr>
                        <w:t>rsity)</w:t>
                      </w:r>
                    </w:p>
                    <w:p w14:paraId="318BB1C8" w14:textId="230E1650"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 xml:space="preserve">Interviewing the </w:t>
                      </w:r>
                      <w:r w:rsidRPr="00125350">
                        <w:rPr>
                          <w:sz w:val="28"/>
                          <w:szCs w:val="28"/>
                          <w:lang w:val="cy-GB"/>
                        </w:rPr>
                        <w:t>relevant</w:t>
                      </w:r>
                      <w:r>
                        <w:rPr>
                          <w:sz w:val="28"/>
                          <w:szCs w:val="28"/>
                          <w:lang w:val="cy-GB"/>
                        </w:rPr>
                        <w:t xml:space="preserve"> co-ordinator</w:t>
                      </w:r>
                      <w:r w:rsidRPr="00125350">
                        <w:rPr>
                          <w:sz w:val="28"/>
                          <w:szCs w:val="28"/>
                          <w:lang w:val="cy-GB"/>
                        </w:rPr>
                        <w:t>/s</w:t>
                      </w:r>
                    </w:p>
                    <w:p w14:paraId="573013F5"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 xml:space="preserve">Reading policies/ </w:t>
                      </w:r>
                      <w:r w:rsidRPr="00125350">
                        <w:rPr>
                          <w:sz w:val="28"/>
                          <w:szCs w:val="28"/>
                          <w:lang w:val="cy-GB"/>
                        </w:rPr>
                        <w:t>documentation for</w:t>
                      </w:r>
                      <w:r>
                        <w:rPr>
                          <w:sz w:val="28"/>
                          <w:szCs w:val="28"/>
                          <w:lang w:val="cy-GB"/>
                        </w:rPr>
                        <w:t xml:space="preserve"> that area/ related areas</w:t>
                      </w:r>
                    </w:p>
                    <w:p w14:paraId="6A7A70B9"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Shadowing a staff member</w:t>
                      </w:r>
                    </w:p>
                    <w:p w14:paraId="7643576C"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Collecting evidence of pupil voice</w:t>
                      </w:r>
                    </w:p>
                    <w:p w14:paraId="107DD1DC"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sidRPr="00125350">
                        <w:rPr>
                          <w:sz w:val="28"/>
                          <w:szCs w:val="28"/>
                          <w:lang w:val="cy-GB"/>
                        </w:rPr>
                        <w:t>Consideration of</w:t>
                      </w:r>
                      <w:r>
                        <w:rPr>
                          <w:sz w:val="28"/>
                          <w:szCs w:val="28"/>
                          <w:lang w:val="cy-GB"/>
                        </w:rPr>
                        <w:t xml:space="preserve"> wider working in that area– community links/ multi agency work/ parental links</w:t>
                      </w:r>
                    </w:p>
                    <w:p w14:paraId="45E88FB5"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Investigate CPD opportunities in that field locally/ nationally</w:t>
                      </w:r>
                    </w:p>
                    <w:p w14:paraId="05DDE1BB"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Consider capturng information by means of: questionnaire/ textual or visual data/ interviews</w:t>
                      </w:r>
                    </w:p>
                    <w:p w14:paraId="2C2987A5" w14:textId="77777777" w:rsidR="001B1909"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Pr>
                          <w:sz w:val="28"/>
                          <w:szCs w:val="28"/>
                          <w:lang w:val="cy-GB"/>
                        </w:rPr>
                        <w:t xml:space="preserve">Linking the learning to the four purposes </w:t>
                      </w:r>
                    </w:p>
                    <w:p w14:paraId="50458E12" w14:textId="77777777" w:rsidR="001B1909" w:rsidRPr="00125350"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sidRPr="00125350">
                        <w:rPr>
                          <w:sz w:val="28"/>
                          <w:szCs w:val="28"/>
                          <w:lang w:val="cy-GB"/>
                        </w:rPr>
                        <w:t>Considering links to cross-curricular responsibilites (e.g. literacy, numeracy, digital competence) if appropriate?</w:t>
                      </w:r>
                    </w:p>
                    <w:p w14:paraId="17682D2C" w14:textId="77777777" w:rsidR="001B1909" w:rsidRPr="00125350" w:rsidRDefault="001B1909" w:rsidP="001B1909">
                      <w:pPr>
                        <w:pStyle w:val="ListParagraph"/>
                        <w:numPr>
                          <w:ilvl w:val="0"/>
                          <w:numId w:val="3"/>
                        </w:numPr>
                        <w:pBdr>
                          <w:top w:val="single" w:sz="4" w:space="1" w:color="auto"/>
                          <w:left w:val="single" w:sz="4" w:space="24" w:color="auto"/>
                          <w:bottom w:val="single" w:sz="4" w:space="1" w:color="auto"/>
                          <w:right w:val="single" w:sz="4" w:space="4" w:color="auto"/>
                        </w:pBdr>
                        <w:rPr>
                          <w:sz w:val="28"/>
                          <w:szCs w:val="28"/>
                          <w:lang w:val="cy-GB"/>
                        </w:rPr>
                      </w:pPr>
                      <w:r w:rsidRPr="00125350">
                        <w:rPr>
                          <w:sz w:val="28"/>
                          <w:szCs w:val="28"/>
                          <w:lang w:val="cy-GB"/>
                        </w:rPr>
                        <w:t>Considering wider issues relevant to area e.g. transition/data/parental engagement</w:t>
                      </w:r>
                    </w:p>
                  </w:txbxContent>
                </v:textbox>
                <w10:wrap type="square"/>
              </v:shape>
            </w:pict>
          </mc:Fallback>
        </mc:AlternateContent>
      </w:r>
      <w:r w:rsidR="00A0137C" w:rsidRPr="00A0137C">
        <w:rPr>
          <w:b/>
          <w:noProof/>
          <w:sz w:val="28"/>
          <w:szCs w:val="28"/>
          <w:u w:val="single"/>
          <w:lang w:eastAsia="en-GB"/>
        </w:rPr>
        <mc:AlternateContent>
          <mc:Choice Requires="wps">
            <w:drawing>
              <wp:anchor distT="0" distB="0" distL="114300" distR="114300" simplePos="0" relativeHeight="251676672" behindDoc="0" locked="0" layoutInCell="1" allowOverlap="1" wp14:anchorId="1E142B74" wp14:editId="7F821670">
                <wp:simplePos x="0" y="0"/>
                <wp:positionH relativeFrom="column">
                  <wp:posOffset>-63500</wp:posOffset>
                </wp:positionH>
                <wp:positionV relativeFrom="paragraph">
                  <wp:posOffset>5315786</wp:posOffset>
                </wp:positionV>
                <wp:extent cx="5803265" cy="1638300"/>
                <wp:effectExtent l="0" t="0" r="0" b="0"/>
                <wp:wrapSquare wrapText="bothSides"/>
                <wp:docPr id="23" name="Text Box 23"/>
                <wp:cNvGraphicFramePr/>
                <a:graphic xmlns:a="http://schemas.openxmlformats.org/drawingml/2006/main">
                  <a:graphicData uri="http://schemas.microsoft.com/office/word/2010/wordprocessingShape">
                    <wps:wsp>
                      <wps:cNvSpPr txBox="1"/>
                      <wps:spPr>
                        <a:xfrm>
                          <a:off x="0" y="0"/>
                          <a:ext cx="5803265" cy="16383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F3B84B" w14:textId="77777777" w:rsidR="001B1909" w:rsidRDefault="001B1909" w:rsidP="001B1909">
                            <w:pPr>
                              <w:jc w:val="center"/>
                            </w:pPr>
                          </w:p>
                          <w:p w14:paraId="62F1CCB1" w14:textId="77777777" w:rsidR="001B1909" w:rsidRDefault="001B1909" w:rsidP="001B1909">
                            <w:pPr>
                              <w:jc w:val="center"/>
                            </w:pPr>
                          </w:p>
                          <w:p w14:paraId="71468C06" w14:textId="77777777" w:rsidR="001B1909" w:rsidRDefault="001B1909" w:rsidP="001B1909">
                            <w:pPr>
                              <w:jc w:val="center"/>
                              <w:rPr>
                                <w:rFonts w:ascii="Helvetica" w:hAnsi="Helvetica" w:cs="Helvetica"/>
                                <w:noProof/>
                                <w:lang w:eastAsia="en-GB"/>
                              </w:rPr>
                            </w:pPr>
                          </w:p>
                          <w:p w14:paraId="3A76A755" w14:textId="4054107E" w:rsidR="001B1909" w:rsidRDefault="001B1909" w:rsidP="001B1909">
                            <w:pPr>
                              <w:jc w:val="center"/>
                              <w:rPr>
                                <w:rFonts w:ascii="Helvetica" w:hAnsi="Helvetica" w:cs="Helvetica"/>
                                <w:noProof/>
                                <w:lang w:eastAsia="en-GB"/>
                              </w:rPr>
                            </w:pPr>
                          </w:p>
                          <w:p w14:paraId="74FE4A1B" w14:textId="77777777" w:rsidR="001B1909" w:rsidRDefault="001B1909" w:rsidP="001B1909">
                            <w:pPr>
                              <w:jc w:val="center"/>
                            </w:pPr>
                          </w:p>
                          <w:p w14:paraId="5A6DF308" w14:textId="6941A7F5" w:rsidR="001B1909" w:rsidRDefault="001B1909" w:rsidP="001B1909">
                            <w:pPr>
                              <w:jc w:val="cente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E142B74" id="Text Box 23" o:spid="_x0000_s1033" type="#_x0000_t202" style="position:absolute;margin-left:-5pt;margin-top:418.55pt;width:456.95pt;height:129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" filled="f" stroked="f">
                <v:textbox>
                  <w:txbxContent>
                    <w:p w14:paraId="2AF3B84B" w14:textId="77777777" w:rsidR="001B1909" w:rsidRDefault="001B1909" w:rsidP="001B1909">
                      <w:pPr>
                        <w:jc w:val="center"/>
                      </w:pPr>
                    </w:p>
                    <w:p w14:paraId="62F1CCB1" w14:textId="77777777" w:rsidR="001B1909" w:rsidRDefault="001B1909" w:rsidP="001B1909">
                      <w:pPr>
                        <w:jc w:val="center"/>
                      </w:pPr>
                    </w:p>
                    <w:p w14:paraId="71468C06" w14:textId="77777777" w:rsidR="001B1909" w:rsidRDefault="001B1909" w:rsidP="001B1909">
                      <w:pPr>
                        <w:jc w:val="center"/>
                        <w:rPr>
                          <w:rFonts w:ascii="Helvetica" w:hAnsi="Helvetica" w:cs="Helvetica"/>
                          <w:noProof/>
                          <w:lang w:eastAsia="en-GB"/>
                        </w:rPr>
                      </w:pPr>
                    </w:p>
                    <w:p w14:paraId="3A76A755" w14:textId="4054107E" w:rsidR="001B1909" w:rsidRDefault="001B1909" w:rsidP="001B1909">
                      <w:pPr>
                        <w:jc w:val="center"/>
                        <w:rPr>
                          <w:rFonts w:ascii="Helvetica" w:hAnsi="Helvetica" w:cs="Helvetica"/>
                          <w:noProof/>
                          <w:lang w:eastAsia="en-GB"/>
                        </w:rPr>
                      </w:pPr>
                    </w:p>
                    <w:p w14:paraId="74FE4A1B" w14:textId="77777777" w:rsidR="001B1909" w:rsidRDefault="001B1909" w:rsidP="001B1909">
                      <w:pPr>
                        <w:jc w:val="center"/>
                      </w:pPr>
                    </w:p>
                    <w:p w14:paraId="5A6DF308" w14:textId="6941A7F5" w:rsidR="001B1909" w:rsidRDefault="001B1909" w:rsidP="001B1909">
                      <w:pPr>
                        <w:jc w:val="center"/>
                      </w:pPr>
                    </w:p>
                  </w:txbxContent>
                </v:textbox>
                <w10:wrap type="square"/>
              </v:shape>
            </w:pict>
          </mc:Fallback>
        </mc:AlternateContent>
      </w:r>
      <w:r w:rsidR="00EC1DAF">
        <w:rPr>
          <w:b/>
          <w:sz w:val="28"/>
          <w:szCs w:val="28"/>
          <w:u w:val="single"/>
        </w:rPr>
        <w:t xml:space="preserve">Days 5 - </w:t>
      </w:r>
      <w:r>
        <w:rPr>
          <w:b/>
          <w:sz w:val="28"/>
          <w:szCs w:val="28"/>
          <w:u w:val="single"/>
        </w:rPr>
        <w:t>7</w:t>
      </w:r>
      <w:r w:rsidR="001B1909" w:rsidRPr="00A0137C">
        <w:rPr>
          <w:b/>
          <w:sz w:val="28"/>
          <w:szCs w:val="28"/>
          <w:u w:val="single"/>
        </w:rPr>
        <w:t xml:space="preserve">: Friday </w:t>
      </w:r>
      <w:r>
        <w:rPr>
          <w:b/>
          <w:sz w:val="28"/>
          <w:szCs w:val="28"/>
          <w:u w:val="single"/>
        </w:rPr>
        <w:t>22</w:t>
      </w:r>
      <w:r w:rsidRPr="000E4AEC">
        <w:rPr>
          <w:b/>
          <w:sz w:val="28"/>
          <w:szCs w:val="28"/>
          <w:u w:val="single"/>
          <w:vertAlign w:val="superscript"/>
        </w:rPr>
        <w:t>nd</w:t>
      </w:r>
      <w:r>
        <w:rPr>
          <w:b/>
          <w:sz w:val="28"/>
          <w:szCs w:val="28"/>
          <w:u w:val="single"/>
        </w:rPr>
        <w:t xml:space="preserve"> March</w:t>
      </w:r>
      <w:r w:rsidR="001B1909" w:rsidRPr="00A0137C">
        <w:rPr>
          <w:b/>
          <w:sz w:val="28"/>
          <w:szCs w:val="28"/>
          <w:u w:val="single"/>
        </w:rPr>
        <w:t xml:space="preserve"> –</w:t>
      </w:r>
      <w:r w:rsidR="00EC1DAF">
        <w:rPr>
          <w:b/>
          <w:sz w:val="28"/>
          <w:szCs w:val="28"/>
          <w:u w:val="single"/>
        </w:rPr>
        <w:t xml:space="preserve"> T</w:t>
      </w:r>
      <w:r>
        <w:rPr>
          <w:b/>
          <w:sz w:val="28"/>
          <w:szCs w:val="28"/>
          <w:u w:val="single"/>
        </w:rPr>
        <w:t>uesday 26</w:t>
      </w:r>
      <w:r w:rsidRPr="000E4AEC">
        <w:rPr>
          <w:b/>
          <w:sz w:val="28"/>
          <w:szCs w:val="28"/>
          <w:u w:val="single"/>
          <w:vertAlign w:val="superscript"/>
        </w:rPr>
        <w:t>th</w:t>
      </w:r>
      <w:r>
        <w:rPr>
          <w:b/>
          <w:sz w:val="28"/>
          <w:szCs w:val="28"/>
          <w:u w:val="single"/>
        </w:rPr>
        <w:t xml:space="preserve"> March</w:t>
      </w:r>
    </w:p>
    <w:p w14:paraId="7AA6746F" w14:textId="74097E92" w:rsidR="001B1909" w:rsidRDefault="000E4AEC" w:rsidP="001B1909">
      <w:pPr>
        <w:rPr>
          <w:sz w:val="32"/>
          <w:szCs w:val="32"/>
        </w:rPr>
      </w:pPr>
      <w:r>
        <w:rPr>
          <w:rFonts w:ascii="Helvetica" w:hAnsi="Helvetica" w:cs="Helvetica"/>
          <w:noProof/>
          <w:lang w:eastAsia="en-GB"/>
        </w:rPr>
        <w:drawing>
          <wp:inline distT="0" distB="0" distL="0" distR="0" wp14:anchorId="2B49AE36" wp14:editId="1C7E3039">
            <wp:extent cx="1238491" cy="1083228"/>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60247" cy="1102257"/>
                    </a:xfrm>
                    <a:prstGeom prst="rect">
                      <a:avLst/>
                    </a:prstGeom>
                    <a:noFill/>
                    <a:ln>
                      <a:noFill/>
                    </a:ln>
                  </pic:spPr>
                </pic:pic>
              </a:graphicData>
            </a:graphic>
          </wp:inline>
        </w:drawing>
      </w:r>
    </w:p>
    <w:p w14:paraId="5ECDAD80" w14:textId="77777777" w:rsidR="001B1909" w:rsidRDefault="001B1909" w:rsidP="001B1909">
      <w:pPr>
        <w:rPr>
          <w:sz w:val="32"/>
          <w:szCs w:val="32"/>
        </w:rPr>
      </w:pPr>
    </w:p>
    <w:p w14:paraId="67F71792" w14:textId="77777777" w:rsidR="00A0137C" w:rsidRDefault="00A0137C" w:rsidP="001B1909">
      <w:pPr>
        <w:rPr>
          <w:sz w:val="32"/>
          <w:szCs w:val="32"/>
        </w:rPr>
      </w:pPr>
    </w:p>
    <w:p w14:paraId="09465A68" w14:textId="77777777" w:rsidR="001B1909" w:rsidRDefault="001B1909" w:rsidP="001B1909">
      <w:pPr>
        <w:rPr>
          <w:sz w:val="32"/>
          <w:szCs w:val="32"/>
        </w:rPr>
      </w:pPr>
    </w:p>
    <w:p w14:paraId="194C2A5C" w14:textId="0D6DD975" w:rsidR="00A0137C" w:rsidRDefault="00A0137C" w:rsidP="00A0137C">
      <w:pPr>
        <w:pBdr>
          <w:top w:val="single" w:sz="4" w:space="1" w:color="auto"/>
          <w:left w:val="single" w:sz="4" w:space="4" w:color="auto"/>
          <w:bottom w:val="single" w:sz="4" w:space="1" w:color="auto"/>
          <w:right w:val="single" w:sz="4" w:space="4" w:color="auto"/>
        </w:pBdr>
        <w:rPr>
          <w:sz w:val="32"/>
          <w:szCs w:val="32"/>
        </w:rPr>
      </w:pPr>
      <w:r>
        <w:rPr>
          <w:noProof/>
          <w:sz w:val="32"/>
          <w:szCs w:val="32"/>
          <w:lang w:eastAsia="en-GB"/>
        </w:rPr>
        <w:lastRenderedPageBreak/>
        <mc:AlternateContent>
          <mc:Choice Requires="wps">
            <w:drawing>
              <wp:anchor distT="0" distB="0" distL="114300" distR="114300" simplePos="0" relativeHeight="251679744" behindDoc="0" locked="0" layoutInCell="1" allowOverlap="1" wp14:anchorId="6223EDE0" wp14:editId="4C2483EF">
                <wp:simplePos x="0" y="0"/>
                <wp:positionH relativeFrom="column">
                  <wp:posOffset>-66675</wp:posOffset>
                </wp:positionH>
                <wp:positionV relativeFrom="paragraph">
                  <wp:posOffset>455930</wp:posOffset>
                </wp:positionV>
                <wp:extent cx="6391275" cy="1895475"/>
                <wp:effectExtent l="0" t="0" r="0" b="9525"/>
                <wp:wrapSquare wrapText="bothSides"/>
                <wp:docPr id="25" name="Text Box 25"/>
                <wp:cNvGraphicFramePr/>
                <a:graphic xmlns:a="http://schemas.openxmlformats.org/drawingml/2006/main">
                  <a:graphicData uri="http://schemas.microsoft.com/office/word/2010/wordprocessingShape">
                    <wps:wsp>
                      <wps:cNvSpPr txBox="1"/>
                      <wps:spPr>
                        <a:xfrm>
                          <a:off x="0" y="0"/>
                          <a:ext cx="6391275" cy="1895475"/>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FE8903C" w14:textId="77777777" w:rsid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Sharing</w:t>
                            </w:r>
                          </w:p>
                          <w:p w14:paraId="1301F098" w14:textId="7EC2C725" w:rsidR="001B1909" w:rsidRDefault="00EC1DAF"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This is the final reflection day allowing students to gather </w:t>
                            </w:r>
                            <w:r w:rsidR="006C4731">
                              <w:rPr>
                                <w:sz w:val="28"/>
                                <w:szCs w:val="28"/>
                                <w:lang w:val="cy-GB"/>
                              </w:rPr>
                              <w:t xml:space="preserve">any remaining </w:t>
                            </w:r>
                            <w:r>
                              <w:rPr>
                                <w:sz w:val="28"/>
                                <w:szCs w:val="28"/>
                                <w:lang w:val="cy-GB"/>
                              </w:rPr>
                              <w:t>information to complete their reflective reports</w:t>
                            </w:r>
                            <w:r w:rsidR="006C4731">
                              <w:rPr>
                                <w:sz w:val="28"/>
                                <w:szCs w:val="28"/>
                                <w:lang w:val="cy-GB"/>
                              </w:rPr>
                              <w:t xml:space="preserve"> or presentations.</w:t>
                            </w:r>
                            <w:r>
                              <w:rPr>
                                <w:sz w:val="28"/>
                                <w:szCs w:val="28"/>
                                <w:lang w:val="cy-GB"/>
                              </w:rPr>
                              <w:t xml:space="preserve"> During this time any questions that remain unanswered </w:t>
                            </w:r>
                            <w:r w:rsidRPr="00476317">
                              <w:rPr>
                                <w:sz w:val="28"/>
                                <w:szCs w:val="28"/>
                                <w:lang w:val="cy-GB"/>
                              </w:rPr>
                              <w:t xml:space="preserve">or </w:t>
                            </w:r>
                            <w:r w:rsidR="00021AED">
                              <w:rPr>
                                <w:sz w:val="28"/>
                                <w:szCs w:val="28"/>
                                <w:lang w:val="cy-GB"/>
                              </w:rPr>
                              <w:t>any aspects which require</w:t>
                            </w:r>
                            <w:r>
                              <w:rPr>
                                <w:sz w:val="28"/>
                                <w:szCs w:val="28"/>
                                <w:lang w:val="cy-GB"/>
                              </w:rPr>
                              <w:t xml:space="preserve"> further clarification can be </w:t>
                            </w:r>
                            <w:r w:rsidRPr="00125350">
                              <w:rPr>
                                <w:sz w:val="28"/>
                                <w:szCs w:val="28"/>
                                <w:lang w:val="cy-GB"/>
                              </w:rPr>
                              <w:t>explored</w:t>
                            </w:r>
                            <w:r>
                              <w:rPr>
                                <w:sz w:val="28"/>
                                <w:szCs w:val="28"/>
                                <w:lang w:val="cy-GB"/>
                              </w:rPr>
                              <w:t>. Th</w:t>
                            </w:r>
                            <w:r w:rsidR="006C4731">
                              <w:rPr>
                                <w:sz w:val="28"/>
                                <w:szCs w:val="28"/>
                                <w:lang w:val="cy-GB"/>
                              </w:rPr>
                              <w:t>e latter part of the</w:t>
                            </w:r>
                            <w:r>
                              <w:rPr>
                                <w:sz w:val="28"/>
                                <w:szCs w:val="28"/>
                                <w:lang w:val="cy-GB"/>
                              </w:rPr>
                              <w:t xml:space="preserve"> day </w:t>
                            </w:r>
                            <w:r w:rsidR="006C4731">
                              <w:rPr>
                                <w:sz w:val="28"/>
                                <w:szCs w:val="28"/>
                                <w:lang w:val="cy-GB"/>
                              </w:rPr>
                              <w:t xml:space="preserve">will be </w:t>
                            </w:r>
                            <w:r w:rsidR="001B1909" w:rsidRPr="000B6666">
                              <w:rPr>
                                <w:sz w:val="28"/>
                                <w:szCs w:val="28"/>
                                <w:lang w:val="cy-GB"/>
                              </w:rPr>
                              <w:t xml:space="preserve">dedicated to </w:t>
                            </w:r>
                            <w:r w:rsidR="001B1909">
                              <w:rPr>
                                <w:sz w:val="28"/>
                                <w:szCs w:val="28"/>
                                <w:lang w:val="cy-GB"/>
                              </w:rPr>
                              <w:t xml:space="preserve">sharing findings with school staff </w:t>
                            </w:r>
                            <w:r>
                              <w:rPr>
                                <w:sz w:val="28"/>
                                <w:szCs w:val="28"/>
                                <w:lang w:val="cy-GB"/>
                              </w:rPr>
                              <w:t>via the report</w:t>
                            </w:r>
                            <w:r w:rsidR="00857C39">
                              <w:rPr>
                                <w:sz w:val="28"/>
                                <w:szCs w:val="28"/>
                                <w:lang w:val="cy-GB"/>
                              </w:rPr>
                              <w:t xml:space="preserve"> or presentation.</w:t>
                            </w:r>
                          </w:p>
                          <w:p w14:paraId="4C77B303" w14:textId="713A8257" w:rsidR="001B1909" w:rsidRPr="000B6666" w:rsidRDefault="001B1909" w:rsidP="001B1909">
                            <w:pPr>
                              <w:pBdr>
                                <w:top w:val="single" w:sz="4" w:space="1" w:color="auto"/>
                                <w:left w:val="single" w:sz="4" w:space="4" w:color="auto"/>
                                <w:bottom w:val="single" w:sz="4" w:space="1" w:color="auto"/>
                                <w:right w:val="single" w:sz="4" w:space="4" w:color="auto"/>
                              </w:pBdr>
                              <w:rPr>
                                <w:sz w:val="28"/>
                                <w:szCs w:val="28"/>
                                <w:lang w:val="cy-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223EDE0" id="Text Box 25" o:spid="_x0000_s1034" type="#_x0000_t202" style="position:absolute;margin-left:-5.25pt;margin-top:35.9pt;width:503.25pt;height:149.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" filled="f" stroked="f">
                <v:textbox>
                  <w:txbxContent>
                    <w:p w14:paraId="0FE8903C" w14:textId="77777777" w:rsidR="00A0137C" w:rsidRDefault="00A0137C" w:rsidP="001B1909">
                      <w:pPr>
                        <w:pBdr>
                          <w:top w:val="single" w:sz="4" w:space="1" w:color="auto"/>
                          <w:left w:val="single" w:sz="4" w:space="4" w:color="auto"/>
                          <w:bottom w:val="single" w:sz="4" w:space="1" w:color="auto"/>
                          <w:right w:val="single" w:sz="4" w:space="4" w:color="auto"/>
                        </w:pBdr>
                        <w:rPr>
                          <w:b/>
                          <w:sz w:val="28"/>
                          <w:szCs w:val="28"/>
                          <w:lang w:val="cy-GB"/>
                        </w:rPr>
                      </w:pPr>
                      <w:r w:rsidRPr="00A0137C">
                        <w:rPr>
                          <w:b/>
                          <w:sz w:val="28"/>
                          <w:szCs w:val="28"/>
                          <w:lang w:val="cy-GB"/>
                        </w:rPr>
                        <w:t>Sharing</w:t>
                      </w:r>
                    </w:p>
                    <w:p w14:paraId="1301F098" w14:textId="7EC2C725" w:rsidR="001B1909" w:rsidRDefault="00EC1DAF" w:rsidP="001B1909">
                      <w:pPr>
                        <w:pBdr>
                          <w:top w:val="single" w:sz="4" w:space="1" w:color="auto"/>
                          <w:left w:val="single" w:sz="4" w:space="4" w:color="auto"/>
                          <w:bottom w:val="single" w:sz="4" w:space="1" w:color="auto"/>
                          <w:right w:val="single" w:sz="4" w:space="4" w:color="auto"/>
                        </w:pBdr>
                        <w:rPr>
                          <w:sz w:val="28"/>
                          <w:szCs w:val="28"/>
                          <w:lang w:val="cy-GB"/>
                        </w:rPr>
                      </w:pPr>
                      <w:r>
                        <w:rPr>
                          <w:sz w:val="28"/>
                          <w:szCs w:val="28"/>
                          <w:lang w:val="cy-GB"/>
                        </w:rPr>
                        <w:t xml:space="preserve">This is the final reflection day allowing students to gather </w:t>
                      </w:r>
                      <w:r w:rsidR="006C4731">
                        <w:rPr>
                          <w:sz w:val="28"/>
                          <w:szCs w:val="28"/>
                          <w:lang w:val="cy-GB"/>
                        </w:rPr>
                        <w:t xml:space="preserve">any remaining </w:t>
                      </w:r>
                      <w:r>
                        <w:rPr>
                          <w:sz w:val="28"/>
                          <w:szCs w:val="28"/>
                          <w:lang w:val="cy-GB"/>
                        </w:rPr>
                        <w:t>information to complete their reflective reports</w:t>
                      </w:r>
                      <w:r w:rsidR="006C4731">
                        <w:rPr>
                          <w:sz w:val="28"/>
                          <w:szCs w:val="28"/>
                          <w:lang w:val="cy-GB"/>
                        </w:rPr>
                        <w:t xml:space="preserve"> or presentations.</w:t>
                      </w:r>
                      <w:r>
                        <w:rPr>
                          <w:sz w:val="28"/>
                          <w:szCs w:val="28"/>
                          <w:lang w:val="cy-GB"/>
                        </w:rPr>
                        <w:t xml:space="preserve"> During this time any questions that remain unanswered </w:t>
                      </w:r>
                      <w:r w:rsidRPr="00476317">
                        <w:rPr>
                          <w:sz w:val="28"/>
                          <w:szCs w:val="28"/>
                          <w:lang w:val="cy-GB"/>
                        </w:rPr>
                        <w:t xml:space="preserve">or </w:t>
                      </w:r>
                      <w:r w:rsidR="00021AED">
                        <w:rPr>
                          <w:sz w:val="28"/>
                          <w:szCs w:val="28"/>
                          <w:lang w:val="cy-GB"/>
                        </w:rPr>
                        <w:t>any aspects which require</w:t>
                      </w:r>
                      <w:r>
                        <w:rPr>
                          <w:sz w:val="28"/>
                          <w:szCs w:val="28"/>
                          <w:lang w:val="cy-GB"/>
                        </w:rPr>
                        <w:t xml:space="preserve"> further clarification can be </w:t>
                      </w:r>
                      <w:r w:rsidRPr="00125350">
                        <w:rPr>
                          <w:sz w:val="28"/>
                          <w:szCs w:val="28"/>
                          <w:lang w:val="cy-GB"/>
                        </w:rPr>
                        <w:t>explored</w:t>
                      </w:r>
                      <w:r>
                        <w:rPr>
                          <w:sz w:val="28"/>
                          <w:szCs w:val="28"/>
                          <w:lang w:val="cy-GB"/>
                        </w:rPr>
                        <w:t>. Th</w:t>
                      </w:r>
                      <w:r w:rsidR="006C4731">
                        <w:rPr>
                          <w:sz w:val="28"/>
                          <w:szCs w:val="28"/>
                          <w:lang w:val="cy-GB"/>
                        </w:rPr>
                        <w:t>e latter part of the</w:t>
                      </w:r>
                      <w:r>
                        <w:rPr>
                          <w:sz w:val="28"/>
                          <w:szCs w:val="28"/>
                          <w:lang w:val="cy-GB"/>
                        </w:rPr>
                        <w:t xml:space="preserve"> day </w:t>
                      </w:r>
                      <w:r w:rsidR="006C4731">
                        <w:rPr>
                          <w:sz w:val="28"/>
                          <w:szCs w:val="28"/>
                          <w:lang w:val="cy-GB"/>
                        </w:rPr>
                        <w:t xml:space="preserve">will be </w:t>
                      </w:r>
                      <w:r w:rsidR="001B1909" w:rsidRPr="000B6666">
                        <w:rPr>
                          <w:sz w:val="28"/>
                          <w:szCs w:val="28"/>
                          <w:lang w:val="cy-GB"/>
                        </w:rPr>
                        <w:t xml:space="preserve">dedicated to </w:t>
                      </w:r>
                      <w:r w:rsidR="001B1909">
                        <w:rPr>
                          <w:sz w:val="28"/>
                          <w:szCs w:val="28"/>
                          <w:lang w:val="cy-GB"/>
                        </w:rPr>
                        <w:t xml:space="preserve">sharing findings with school staff </w:t>
                      </w:r>
                      <w:r>
                        <w:rPr>
                          <w:sz w:val="28"/>
                          <w:szCs w:val="28"/>
                          <w:lang w:val="cy-GB"/>
                        </w:rPr>
                        <w:t>via the report</w:t>
                      </w:r>
                      <w:r w:rsidR="00857C39">
                        <w:rPr>
                          <w:sz w:val="28"/>
                          <w:szCs w:val="28"/>
                          <w:lang w:val="cy-GB"/>
                        </w:rPr>
                        <w:t xml:space="preserve"> or presentation.</w:t>
                      </w:r>
                    </w:p>
                    <w:p w14:paraId="4C77B303" w14:textId="713A8257" w:rsidR="001B1909" w:rsidRPr="000B6666" w:rsidRDefault="001B1909" w:rsidP="001B1909">
                      <w:pPr>
                        <w:pBdr>
                          <w:top w:val="single" w:sz="4" w:space="1" w:color="auto"/>
                          <w:left w:val="single" w:sz="4" w:space="4" w:color="auto"/>
                          <w:bottom w:val="single" w:sz="4" w:space="1" w:color="auto"/>
                          <w:right w:val="single" w:sz="4" w:space="4" w:color="auto"/>
                        </w:pBdr>
                        <w:rPr>
                          <w:sz w:val="28"/>
                          <w:szCs w:val="28"/>
                          <w:lang w:val="cy-GB"/>
                        </w:rPr>
                      </w:pPr>
                    </w:p>
                  </w:txbxContent>
                </v:textbox>
                <w10:wrap type="square"/>
              </v:shape>
            </w:pict>
          </mc:Fallback>
        </mc:AlternateContent>
      </w:r>
      <w:r w:rsidR="001B1909" w:rsidRPr="00A0137C">
        <w:rPr>
          <w:b/>
          <w:sz w:val="32"/>
          <w:szCs w:val="32"/>
          <w:u w:val="single"/>
        </w:rPr>
        <w:t>Day</w:t>
      </w:r>
      <w:r w:rsidR="000E4AEC">
        <w:rPr>
          <w:b/>
          <w:sz w:val="32"/>
          <w:szCs w:val="32"/>
          <w:u w:val="single"/>
        </w:rPr>
        <w:t xml:space="preserve"> 8</w:t>
      </w:r>
      <w:r w:rsidR="001B1909" w:rsidRPr="00A0137C">
        <w:rPr>
          <w:b/>
          <w:sz w:val="32"/>
          <w:szCs w:val="32"/>
          <w:u w:val="single"/>
        </w:rPr>
        <w:t xml:space="preserve">: </w:t>
      </w:r>
      <w:r w:rsidR="000E4AEC">
        <w:rPr>
          <w:b/>
          <w:sz w:val="32"/>
          <w:szCs w:val="32"/>
          <w:u w:val="single"/>
        </w:rPr>
        <w:t>Wednesday 27</w:t>
      </w:r>
      <w:r w:rsidR="000E4AEC" w:rsidRPr="000E4AEC">
        <w:rPr>
          <w:b/>
          <w:sz w:val="32"/>
          <w:szCs w:val="32"/>
          <w:u w:val="single"/>
          <w:vertAlign w:val="superscript"/>
        </w:rPr>
        <w:t>th</w:t>
      </w:r>
      <w:r w:rsidR="000E4AEC">
        <w:rPr>
          <w:b/>
          <w:sz w:val="32"/>
          <w:szCs w:val="32"/>
          <w:u w:val="single"/>
        </w:rPr>
        <w:t xml:space="preserve"> March </w:t>
      </w:r>
    </w:p>
    <w:p w14:paraId="079F709B" w14:textId="36D2232C" w:rsidR="001B1909" w:rsidRDefault="001B1909" w:rsidP="001B1909">
      <w:pPr>
        <w:rPr>
          <w:sz w:val="32"/>
          <w:szCs w:val="32"/>
        </w:rPr>
      </w:pPr>
    </w:p>
    <w:p w14:paraId="369C2E5E" w14:textId="65170EB9" w:rsidR="00A0137C" w:rsidRDefault="00A0137C" w:rsidP="001B1909">
      <w:pPr>
        <w:rPr>
          <w:sz w:val="32"/>
          <w:szCs w:val="32"/>
        </w:rPr>
      </w:pPr>
    </w:p>
    <w:p w14:paraId="409CC96A" w14:textId="59E7CB29" w:rsidR="00A0137C" w:rsidRDefault="00A0137C" w:rsidP="001B1909">
      <w:pPr>
        <w:rPr>
          <w:sz w:val="32"/>
          <w:szCs w:val="32"/>
        </w:rPr>
      </w:pPr>
    </w:p>
    <w:p w14:paraId="2C69D410" w14:textId="72F9406D" w:rsidR="00A0137C" w:rsidRDefault="00A0137C" w:rsidP="001B1909">
      <w:pPr>
        <w:rPr>
          <w:sz w:val="32"/>
          <w:szCs w:val="32"/>
        </w:rPr>
      </w:pPr>
    </w:p>
    <w:p w14:paraId="5F2994E6" w14:textId="59422CC5" w:rsidR="00A0137C" w:rsidRDefault="00A0137C" w:rsidP="001B1909">
      <w:pPr>
        <w:rPr>
          <w:sz w:val="32"/>
          <w:szCs w:val="32"/>
        </w:rPr>
      </w:pPr>
    </w:p>
    <w:p w14:paraId="5ABC6D03" w14:textId="09AEF811" w:rsidR="00A0137C" w:rsidRDefault="00A0137C" w:rsidP="001B1909">
      <w:pPr>
        <w:rPr>
          <w:sz w:val="32"/>
          <w:szCs w:val="32"/>
        </w:rPr>
      </w:pPr>
    </w:p>
    <w:p w14:paraId="186F4DD7" w14:textId="0109E449" w:rsidR="00A0137C" w:rsidRDefault="00A0137C" w:rsidP="001B1909">
      <w:pPr>
        <w:rPr>
          <w:sz w:val="32"/>
          <w:szCs w:val="32"/>
        </w:rPr>
      </w:pPr>
    </w:p>
    <w:p w14:paraId="73877A51" w14:textId="2F6C5F4D" w:rsidR="00A0137C" w:rsidRDefault="00A0137C" w:rsidP="001B1909">
      <w:pPr>
        <w:rPr>
          <w:sz w:val="32"/>
          <w:szCs w:val="32"/>
        </w:rPr>
      </w:pPr>
    </w:p>
    <w:p w14:paraId="6B90E550" w14:textId="30BA0DD2" w:rsidR="00A0137C" w:rsidRDefault="00A0137C" w:rsidP="001B1909">
      <w:pPr>
        <w:rPr>
          <w:sz w:val="32"/>
          <w:szCs w:val="32"/>
        </w:rPr>
      </w:pPr>
    </w:p>
    <w:p w14:paraId="2C7FE382" w14:textId="77777777" w:rsidR="001418E1" w:rsidRDefault="001418E1" w:rsidP="001B1909">
      <w:pPr>
        <w:rPr>
          <w:sz w:val="32"/>
          <w:szCs w:val="32"/>
        </w:rPr>
      </w:pPr>
    </w:p>
    <w:p w14:paraId="4147B729" w14:textId="77777777" w:rsidR="001418E1" w:rsidRDefault="001418E1" w:rsidP="001B1909">
      <w:pPr>
        <w:rPr>
          <w:sz w:val="32"/>
          <w:szCs w:val="32"/>
        </w:rPr>
      </w:pPr>
    </w:p>
    <w:p w14:paraId="774A7DED" w14:textId="77777777" w:rsidR="001418E1" w:rsidRDefault="001418E1" w:rsidP="001B1909">
      <w:pPr>
        <w:rPr>
          <w:sz w:val="32"/>
          <w:szCs w:val="32"/>
        </w:rPr>
      </w:pPr>
    </w:p>
    <w:p w14:paraId="7FCDEBB9" w14:textId="77777777" w:rsidR="001418E1" w:rsidRDefault="001418E1" w:rsidP="001B1909">
      <w:pPr>
        <w:rPr>
          <w:sz w:val="32"/>
          <w:szCs w:val="32"/>
        </w:rPr>
      </w:pPr>
    </w:p>
    <w:p w14:paraId="19D91783" w14:textId="77777777" w:rsidR="001418E1" w:rsidRDefault="001418E1" w:rsidP="001B1909">
      <w:pPr>
        <w:rPr>
          <w:sz w:val="32"/>
          <w:szCs w:val="32"/>
        </w:rPr>
      </w:pPr>
    </w:p>
    <w:p w14:paraId="3867C772" w14:textId="77777777" w:rsidR="001418E1" w:rsidRDefault="001418E1" w:rsidP="001B1909">
      <w:pPr>
        <w:rPr>
          <w:sz w:val="32"/>
          <w:szCs w:val="32"/>
        </w:rPr>
      </w:pPr>
    </w:p>
    <w:p w14:paraId="005B2581" w14:textId="77777777" w:rsidR="001418E1" w:rsidRDefault="001418E1" w:rsidP="001B1909">
      <w:pPr>
        <w:rPr>
          <w:sz w:val="32"/>
          <w:szCs w:val="32"/>
        </w:rPr>
      </w:pPr>
    </w:p>
    <w:p w14:paraId="43BA651C" w14:textId="77777777" w:rsidR="001418E1" w:rsidRDefault="001418E1" w:rsidP="001B1909">
      <w:pPr>
        <w:rPr>
          <w:sz w:val="32"/>
          <w:szCs w:val="32"/>
        </w:rPr>
      </w:pPr>
    </w:p>
    <w:p w14:paraId="60C5B332" w14:textId="77777777" w:rsidR="001418E1" w:rsidRDefault="001418E1" w:rsidP="001B1909">
      <w:pPr>
        <w:rPr>
          <w:sz w:val="32"/>
          <w:szCs w:val="32"/>
        </w:rPr>
      </w:pPr>
    </w:p>
    <w:p w14:paraId="1B786D18" w14:textId="77777777" w:rsidR="001418E1" w:rsidRDefault="001418E1" w:rsidP="001B1909">
      <w:pPr>
        <w:rPr>
          <w:sz w:val="32"/>
          <w:szCs w:val="32"/>
        </w:rPr>
      </w:pPr>
    </w:p>
    <w:p w14:paraId="75FDE2B8" w14:textId="77777777" w:rsidR="001418E1" w:rsidRDefault="001418E1" w:rsidP="001B1909">
      <w:pPr>
        <w:rPr>
          <w:sz w:val="32"/>
          <w:szCs w:val="32"/>
        </w:rPr>
      </w:pPr>
    </w:p>
    <w:p w14:paraId="27EFA51B" w14:textId="77777777" w:rsidR="001418E1" w:rsidRDefault="001418E1" w:rsidP="001B1909">
      <w:pPr>
        <w:rPr>
          <w:sz w:val="32"/>
          <w:szCs w:val="32"/>
        </w:rPr>
      </w:pPr>
    </w:p>
    <w:p w14:paraId="6CB11085" w14:textId="5FD3B959" w:rsidR="00A0137C" w:rsidRDefault="00A0137C" w:rsidP="001B1909">
      <w:pPr>
        <w:rPr>
          <w:sz w:val="32"/>
          <w:szCs w:val="32"/>
        </w:rPr>
      </w:pPr>
    </w:p>
    <w:p w14:paraId="587A6F0F" w14:textId="6C038995" w:rsidR="00A0137C" w:rsidRDefault="00A0137C" w:rsidP="001B1909">
      <w:pPr>
        <w:rPr>
          <w:sz w:val="32"/>
          <w:szCs w:val="32"/>
        </w:rPr>
      </w:pPr>
    </w:p>
    <w:p w14:paraId="52944EC1" w14:textId="77777777" w:rsidR="001418E1" w:rsidRDefault="001418E1" w:rsidP="001B1909">
      <w:pPr>
        <w:rPr>
          <w:sz w:val="32"/>
          <w:szCs w:val="32"/>
        </w:rPr>
      </w:pPr>
    </w:p>
    <w:p w14:paraId="1E9E313C" w14:textId="77777777" w:rsidR="001418E1" w:rsidRDefault="001418E1" w:rsidP="001B1909">
      <w:pPr>
        <w:rPr>
          <w:sz w:val="32"/>
          <w:szCs w:val="32"/>
        </w:rPr>
      </w:pPr>
    </w:p>
    <w:p w14:paraId="0B37EC1E" w14:textId="77777777" w:rsidR="001418E1" w:rsidRDefault="001418E1" w:rsidP="001B1909">
      <w:pPr>
        <w:rPr>
          <w:sz w:val="32"/>
          <w:szCs w:val="32"/>
        </w:rPr>
      </w:pPr>
    </w:p>
    <w:p w14:paraId="5EC211FD" w14:textId="2F9DC4D1" w:rsidR="00A0137C" w:rsidRDefault="001418E1" w:rsidP="001B1909">
      <w:pPr>
        <w:rPr>
          <w:b/>
          <w:sz w:val="32"/>
          <w:szCs w:val="32"/>
          <w:u w:val="single"/>
        </w:rPr>
      </w:pPr>
      <w:r w:rsidRPr="001418E1">
        <w:rPr>
          <w:b/>
          <w:sz w:val="32"/>
          <w:szCs w:val="32"/>
          <w:u w:val="single"/>
        </w:rPr>
        <w:lastRenderedPageBreak/>
        <w:t>Overview of the fortnight.</w:t>
      </w:r>
    </w:p>
    <w:p w14:paraId="7B69F1D1" w14:textId="77777777" w:rsidR="001418E1" w:rsidRPr="001418E1" w:rsidRDefault="001418E1" w:rsidP="001B1909">
      <w:pPr>
        <w:rPr>
          <w:b/>
          <w:sz w:val="32"/>
          <w:szCs w:val="32"/>
          <w:u w:val="single"/>
        </w:rPr>
      </w:pPr>
    </w:p>
    <w:tbl>
      <w:tblPr>
        <w:tblStyle w:val="TableGrid"/>
        <w:tblW w:w="9507" w:type="dxa"/>
        <w:tblLook w:val="04A0" w:firstRow="1" w:lastRow="0" w:firstColumn="1" w:lastColumn="0" w:noHBand="0" w:noVBand="1"/>
      </w:tblPr>
      <w:tblGrid>
        <w:gridCol w:w="1545"/>
        <w:gridCol w:w="2040"/>
        <w:gridCol w:w="2208"/>
        <w:gridCol w:w="2074"/>
        <w:gridCol w:w="1640"/>
      </w:tblGrid>
      <w:tr w:rsidR="001B1909" w14:paraId="11440F7B" w14:textId="77777777" w:rsidTr="00A0137C">
        <w:trPr>
          <w:trHeight w:val="1408"/>
        </w:trPr>
        <w:tc>
          <w:tcPr>
            <w:tcW w:w="1545" w:type="dxa"/>
          </w:tcPr>
          <w:p w14:paraId="0AAFAAD3" w14:textId="77777777" w:rsidR="001B1909" w:rsidRDefault="001B1909" w:rsidP="00185021">
            <w:pPr>
              <w:jc w:val="center"/>
              <w:rPr>
                <w:sz w:val="32"/>
                <w:szCs w:val="32"/>
              </w:rPr>
            </w:pPr>
            <w:r>
              <w:rPr>
                <w:sz w:val="32"/>
                <w:szCs w:val="32"/>
              </w:rPr>
              <w:t>Day</w:t>
            </w:r>
          </w:p>
        </w:tc>
        <w:tc>
          <w:tcPr>
            <w:tcW w:w="2040" w:type="dxa"/>
          </w:tcPr>
          <w:p w14:paraId="10392331" w14:textId="77777777" w:rsidR="001B1909" w:rsidRDefault="001B1909" w:rsidP="00185021">
            <w:pPr>
              <w:jc w:val="center"/>
              <w:rPr>
                <w:sz w:val="32"/>
                <w:szCs w:val="32"/>
              </w:rPr>
            </w:pPr>
            <w:r>
              <w:rPr>
                <w:sz w:val="32"/>
                <w:szCs w:val="32"/>
              </w:rPr>
              <w:t>Date</w:t>
            </w:r>
          </w:p>
        </w:tc>
        <w:tc>
          <w:tcPr>
            <w:tcW w:w="2208" w:type="dxa"/>
          </w:tcPr>
          <w:p w14:paraId="7B07CDAA" w14:textId="77777777" w:rsidR="001B1909" w:rsidRDefault="001B1909" w:rsidP="00185021">
            <w:pPr>
              <w:jc w:val="center"/>
              <w:rPr>
                <w:sz w:val="32"/>
                <w:szCs w:val="32"/>
              </w:rPr>
            </w:pPr>
            <w:r>
              <w:rPr>
                <w:sz w:val="32"/>
                <w:szCs w:val="32"/>
              </w:rPr>
              <w:t>Focus</w:t>
            </w:r>
          </w:p>
        </w:tc>
        <w:tc>
          <w:tcPr>
            <w:tcW w:w="2074" w:type="dxa"/>
          </w:tcPr>
          <w:p w14:paraId="7569DBCE" w14:textId="77777777" w:rsidR="001B1909" w:rsidRDefault="001B1909" w:rsidP="00185021">
            <w:pPr>
              <w:jc w:val="center"/>
              <w:rPr>
                <w:sz w:val="32"/>
                <w:szCs w:val="32"/>
              </w:rPr>
            </w:pPr>
            <w:r>
              <w:rPr>
                <w:sz w:val="32"/>
                <w:szCs w:val="32"/>
              </w:rPr>
              <w:t>Staff member</w:t>
            </w:r>
          </w:p>
          <w:p w14:paraId="79226126" w14:textId="77777777" w:rsidR="001B1909" w:rsidRDefault="001B1909" w:rsidP="00185021">
            <w:pPr>
              <w:jc w:val="center"/>
              <w:rPr>
                <w:sz w:val="32"/>
                <w:szCs w:val="32"/>
              </w:rPr>
            </w:pPr>
          </w:p>
        </w:tc>
        <w:tc>
          <w:tcPr>
            <w:tcW w:w="1640" w:type="dxa"/>
          </w:tcPr>
          <w:p w14:paraId="36F5DDA0" w14:textId="77777777" w:rsidR="001B1909" w:rsidRDefault="001B1909" w:rsidP="00185021">
            <w:pPr>
              <w:jc w:val="center"/>
              <w:rPr>
                <w:sz w:val="32"/>
                <w:szCs w:val="32"/>
              </w:rPr>
            </w:pPr>
            <w:r>
              <w:rPr>
                <w:sz w:val="32"/>
                <w:szCs w:val="32"/>
              </w:rPr>
              <w:t>Activity focus</w:t>
            </w:r>
          </w:p>
        </w:tc>
      </w:tr>
      <w:tr w:rsidR="001B1909" w14:paraId="139207E2" w14:textId="77777777" w:rsidTr="00A0137C">
        <w:trPr>
          <w:trHeight w:val="938"/>
        </w:trPr>
        <w:tc>
          <w:tcPr>
            <w:tcW w:w="1545" w:type="dxa"/>
          </w:tcPr>
          <w:p w14:paraId="7B1298AD" w14:textId="77777777" w:rsidR="001B1909" w:rsidRDefault="001B1909" w:rsidP="00185021">
            <w:pPr>
              <w:jc w:val="center"/>
              <w:rPr>
                <w:sz w:val="32"/>
                <w:szCs w:val="32"/>
              </w:rPr>
            </w:pPr>
            <w:r>
              <w:rPr>
                <w:sz w:val="32"/>
                <w:szCs w:val="32"/>
              </w:rPr>
              <w:t>1</w:t>
            </w:r>
          </w:p>
        </w:tc>
        <w:tc>
          <w:tcPr>
            <w:tcW w:w="2040" w:type="dxa"/>
          </w:tcPr>
          <w:p w14:paraId="1378317E" w14:textId="4D7956A8" w:rsidR="001B1909" w:rsidRDefault="00857C39" w:rsidP="00185021">
            <w:pPr>
              <w:jc w:val="center"/>
              <w:rPr>
                <w:sz w:val="32"/>
                <w:szCs w:val="32"/>
              </w:rPr>
            </w:pPr>
            <w:r>
              <w:rPr>
                <w:sz w:val="32"/>
                <w:szCs w:val="32"/>
              </w:rPr>
              <w:t>18/03/19</w:t>
            </w:r>
          </w:p>
        </w:tc>
        <w:tc>
          <w:tcPr>
            <w:tcW w:w="2208" w:type="dxa"/>
          </w:tcPr>
          <w:p w14:paraId="050F6001" w14:textId="77777777" w:rsidR="001B1909" w:rsidRDefault="001B1909" w:rsidP="00185021">
            <w:pPr>
              <w:jc w:val="center"/>
              <w:rPr>
                <w:sz w:val="32"/>
                <w:szCs w:val="32"/>
              </w:rPr>
            </w:pPr>
            <w:r>
              <w:rPr>
                <w:sz w:val="32"/>
                <w:szCs w:val="32"/>
              </w:rPr>
              <w:t>Induction</w:t>
            </w:r>
          </w:p>
        </w:tc>
        <w:tc>
          <w:tcPr>
            <w:tcW w:w="2074" w:type="dxa"/>
          </w:tcPr>
          <w:p w14:paraId="39E2C6CD" w14:textId="77777777" w:rsidR="001B1909" w:rsidRDefault="001B1909" w:rsidP="00185021">
            <w:pPr>
              <w:jc w:val="center"/>
              <w:rPr>
                <w:sz w:val="32"/>
                <w:szCs w:val="32"/>
              </w:rPr>
            </w:pPr>
          </w:p>
          <w:p w14:paraId="4BF18867" w14:textId="77777777" w:rsidR="001B1909" w:rsidRDefault="001B1909" w:rsidP="00185021">
            <w:pPr>
              <w:jc w:val="center"/>
              <w:rPr>
                <w:sz w:val="32"/>
                <w:szCs w:val="32"/>
              </w:rPr>
            </w:pPr>
          </w:p>
        </w:tc>
        <w:tc>
          <w:tcPr>
            <w:tcW w:w="1640" w:type="dxa"/>
          </w:tcPr>
          <w:p w14:paraId="0C0AC0C5" w14:textId="77777777" w:rsidR="001B1909" w:rsidRDefault="001B1909" w:rsidP="00185021">
            <w:pPr>
              <w:jc w:val="center"/>
              <w:rPr>
                <w:sz w:val="32"/>
                <w:szCs w:val="32"/>
              </w:rPr>
            </w:pPr>
            <w:r>
              <w:rPr>
                <w:sz w:val="32"/>
                <w:szCs w:val="32"/>
              </w:rPr>
              <w:t>Meeting</w:t>
            </w:r>
          </w:p>
        </w:tc>
      </w:tr>
      <w:tr w:rsidR="001B1909" w14:paraId="0830E8E8" w14:textId="77777777" w:rsidTr="00A0137C">
        <w:trPr>
          <w:trHeight w:val="2657"/>
        </w:trPr>
        <w:tc>
          <w:tcPr>
            <w:tcW w:w="1545" w:type="dxa"/>
          </w:tcPr>
          <w:p w14:paraId="6445130F" w14:textId="77777777" w:rsidR="001B1909" w:rsidRDefault="001B1909" w:rsidP="00185021">
            <w:pPr>
              <w:jc w:val="center"/>
              <w:rPr>
                <w:sz w:val="32"/>
                <w:szCs w:val="32"/>
              </w:rPr>
            </w:pPr>
            <w:r>
              <w:rPr>
                <w:sz w:val="32"/>
                <w:szCs w:val="32"/>
              </w:rPr>
              <w:t>2 &amp; 3</w:t>
            </w:r>
          </w:p>
        </w:tc>
        <w:tc>
          <w:tcPr>
            <w:tcW w:w="2040" w:type="dxa"/>
          </w:tcPr>
          <w:p w14:paraId="48F91BDD" w14:textId="507E3F4F" w:rsidR="001B1909" w:rsidRDefault="00857C39" w:rsidP="00185021">
            <w:pPr>
              <w:jc w:val="center"/>
              <w:rPr>
                <w:sz w:val="32"/>
                <w:szCs w:val="32"/>
              </w:rPr>
            </w:pPr>
            <w:r>
              <w:rPr>
                <w:sz w:val="32"/>
                <w:szCs w:val="32"/>
              </w:rPr>
              <w:t>19/03/19-20/03/19</w:t>
            </w:r>
          </w:p>
        </w:tc>
        <w:tc>
          <w:tcPr>
            <w:tcW w:w="2208" w:type="dxa"/>
          </w:tcPr>
          <w:p w14:paraId="17AEB8F7" w14:textId="73EA9921" w:rsidR="001B1909" w:rsidRDefault="001B1909" w:rsidP="00185021">
            <w:pPr>
              <w:jc w:val="center"/>
              <w:rPr>
                <w:sz w:val="32"/>
                <w:szCs w:val="32"/>
              </w:rPr>
            </w:pPr>
            <w:r>
              <w:rPr>
                <w:sz w:val="32"/>
                <w:szCs w:val="32"/>
              </w:rPr>
              <w:t>Getting to know the school</w:t>
            </w:r>
            <w:r w:rsidR="00857C39">
              <w:rPr>
                <w:sz w:val="32"/>
                <w:szCs w:val="32"/>
              </w:rPr>
              <w:t xml:space="preserve"> and </w:t>
            </w:r>
            <w:r w:rsidR="006C4731">
              <w:rPr>
                <w:sz w:val="32"/>
                <w:szCs w:val="32"/>
              </w:rPr>
              <w:t xml:space="preserve">an </w:t>
            </w:r>
            <w:r w:rsidR="00857C39">
              <w:rPr>
                <w:sz w:val="32"/>
                <w:szCs w:val="32"/>
              </w:rPr>
              <w:t>overview of specific area.</w:t>
            </w:r>
          </w:p>
        </w:tc>
        <w:tc>
          <w:tcPr>
            <w:tcW w:w="2074" w:type="dxa"/>
          </w:tcPr>
          <w:p w14:paraId="24FAA0BE" w14:textId="77777777" w:rsidR="001B1909" w:rsidRDefault="001B1909" w:rsidP="00185021">
            <w:pPr>
              <w:jc w:val="center"/>
              <w:rPr>
                <w:sz w:val="32"/>
                <w:szCs w:val="32"/>
              </w:rPr>
            </w:pPr>
          </w:p>
        </w:tc>
        <w:tc>
          <w:tcPr>
            <w:tcW w:w="1640" w:type="dxa"/>
          </w:tcPr>
          <w:p w14:paraId="3DF557AA" w14:textId="77777777" w:rsidR="001B1909" w:rsidRDefault="001B1909" w:rsidP="00185021">
            <w:pPr>
              <w:jc w:val="center"/>
              <w:rPr>
                <w:sz w:val="32"/>
                <w:szCs w:val="32"/>
              </w:rPr>
            </w:pPr>
            <w:r>
              <w:rPr>
                <w:sz w:val="32"/>
                <w:szCs w:val="32"/>
              </w:rPr>
              <w:t>Meeting/ Testing</w:t>
            </w:r>
          </w:p>
        </w:tc>
      </w:tr>
      <w:tr w:rsidR="001B1909" w14:paraId="246DAF30" w14:textId="77777777" w:rsidTr="00A0137C">
        <w:trPr>
          <w:trHeight w:val="1781"/>
        </w:trPr>
        <w:tc>
          <w:tcPr>
            <w:tcW w:w="1545" w:type="dxa"/>
          </w:tcPr>
          <w:p w14:paraId="5763BF15" w14:textId="77777777" w:rsidR="001B1909" w:rsidRDefault="001B1909" w:rsidP="00185021">
            <w:pPr>
              <w:jc w:val="center"/>
              <w:rPr>
                <w:sz w:val="32"/>
                <w:szCs w:val="32"/>
              </w:rPr>
            </w:pPr>
            <w:r>
              <w:rPr>
                <w:sz w:val="32"/>
                <w:szCs w:val="32"/>
              </w:rPr>
              <w:t>4</w:t>
            </w:r>
          </w:p>
        </w:tc>
        <w:tc>
          <w:tcPr>
            <w:tcW w:w="2040" w:type="dxa"/>
          </w:tcPr>
          <w:p w14:paraId="28A66850" w14:textId="5ED4D828" w:rsidR="001B1909" w:rsidRDefault="00857C39" w:rsidP="00185021">
            <w:pPr>
              <w:jc w:val="center"/>
              <w:rPr>
                <w:sz w:val="32"/>
                <w:szCs w:val="32"/>
              </w:rPr>
            </w:pPr>
            <w:r>
              <w:rPr>
                <w:sz w:val="32"/>
                <w:szCs w:val="32"/>
              </w:rPr>
              <w:t>21/03/19</w:t>
            </w:r>
          </w:p>
        </w:tc>
        <w:tc>
          <w:tcPr>
            <w:tcW w:w="2208" w:type="dxa"/>
          </w:tcPr>
          <w:p w14:paraId="12FC9D2E" w14:textId="77777777" w:rsidR="001B1909" w:rsidRDefault="001B1909" w:rsidP="00185021">
            <w:pPr>
              <w:jc w:val="center"/>
              <w:rPr>
                <w:sz w:val="32"/>
                <w:szCs w:val="32"/>
              </w:rPr>
            </w:pPr>
            <w:r>
              <w:rPr>
                <w:sz w:val="32"/>
                <w:szCs w:val="32"/>
              </w:rPr>
              <w:t>Reflection day</w:t>
            </w:r>
          </w:p>
          <w:p w14:paraId="0026B892" w14:textId="77777777" w:rsidR="001B1909" w:rsidRDefault="001B1909" w:rsidP="00185021">
            <w:pPr>
              <w:jc w:val="center"/>
              <w:rPr>
                <w:sz w:val="32"/>
                <w:szCs w:val="32"/>
              </w:rPr>
            </w:pPr>
          </w:p>
        </w:tc>
        <w:tc>
          <w:tcPr>
            <w:tcW w:w="2074" w:type="dxa"/>
          </w:tcPr>
          <w:p w14:paraId="688357C2" w14:textId="77777777" w:rsidR="001B1909" w:rsidRDefault="001B1909" w:rsidP="00185021">
            <w:pPr>
              <w:jc w:val="center"/>
              <w:rPr>
                <w:sz w:val="32"/>
                <w:szCs w:val="32"/>
              </w:rPr>
            </w:pPr>
          </w:p>
        </w:tc>
        <w:tc>
          <w:tcPr>
            <w:tcW w:w="1640" w:type="dxa"/>
          </w:tcPr>
          <w:p w14:paraId="11CA9974" w14:textId="77777777" w:rsidR="001B1909" w:rsidRDefault="001B1909" w:rsidP="00185021">
            <w:pPr>
              <w:jc w:val="center"/>
              <w:rPr>
                <w:sz w:val="32"/>
                <w:szCs w:val="32"/>
              </w:rPr>
            </w:pPr>
            <w:r>
              <w:rPr>
                <w:sz w:val="32"/>
                <w:szCs w:val="32"/>
              </w:rPr>
              <w:t>Testing</w:t>
            </w:r>
          </w:p>
        </w:tc>
      </w:tr>
      <w:tr w:rsidR="001B1909" w14:paraId="3530DB19" w14:textId="77777777" w:rsidTr="00A0137C">
        <w:trPr>
          <w:trHeight w:val="1750"/>
        </w:trPr>
        <w:tc>
          <w:tcPr>
            <w:tcW w:w="1545" w:type="dxa"/>
          </w:tcPr>
          <w:p w14:paraId="1EE6992F" w14:textId="7FA446A5" w:rsidR="001B1909" w:rsidRDefault="00EC1DAF" w:rsidP="00185021">
            <w:pPr>
              <w:jc w:val="center"/>
              <w:rPr>
                <w:sz w:val="32"/>
                <w:szCs w:val="32"/>
              </w:rPr>
            </w:pPr>
            <w:r>
              <w:rPr>
                <w:sz w:val="32"/>
                <w:szCs w:val="32"/>
              </w:rPr>
              <w:t xml:space="preserve">5 - </w:t>
            </w:r>
            <w:r w:rsidR="00857C39">
              <w:rPr>
                <w:sz w:val="32"/>
                <w:szCs w:val="32"/>
              </w:rPr>
              <w:t>7</w:t>
            </w:r>
          </w:p>
        </w:tc>
        <w:tc>
          <w:tcPr>
            <w:tcW w:w="2040" w:type="dxa"/>
          </w:tcPr>
          <w:p w14:paraId="0F8F6443" w14:textId="708882AC" w:rsidR="001B1909" w:rsidRDefault="00857C39" w:rsidP="00185021">
            <w:pPr>
              <w:jc w:val="center"/>
              <w:rPr>
                <w:sz w:val="32"/>
                <w:szCs w:val="32"/>
              </w:rPr>
            </w:pPr>
            <w:r>
              <w:rPr>
                <w:sz w:val="32"/>
                <w:szCs w:val="32"/>
              </w:rPr>
              <w:t>22/03/19- 26/03/19</w:t>
            </w:r>
          </w:p>
        </w:tc>
        <w:tc>
          <w:tcPr>
            <w:tcW w:w="2208" w:type="dxa"/>
          </w:tcPr>
          <w:p w14:paraId="0B061D0F" w14:textId="77777777" w:rsidR="001B1909" w:rsidRDefault="001B1909" w:rsidP="00185021">
            <w:pPr>
              <w:jc w:val="center"/>
              <w:rPr>
                <w:sz w:val="32"/>
                <w:szCs w:val="32"/>
              </w:rPr>
            </w:pPr>
            <w:r>
              <w:rPr>
                <w:sz w:val="32"/>
                <w:szCs w:val="32"/>
              </w:rPr>
              <w:t>Focussed area data capture</w:t>
            </w:r>
          </w:p>
        </w:tc>
        <w:tc>
          <w:tcPr>
            <w:tcW w:w="2074" w:type="dxa"/>
          </w:tcPr>
          <w:p w14:paraId="04957D34" w14:textId="77777777" w:rsidR="001B1909" w:rsidRDefault="001B1909" w:rsidP="00185021">
            <w:pPr>
              <w:jc w:val="center"/>
              <w:rPr>
                <w:sz w:val="32"/>
                <w:szCs w:val="32"/>
              </w:rPr>
            </w:pPr>
          </w:p>
        </w:tc>
        <w:tc>
          <w:tcPr>
            <w:tcW w:w="1640" w:type="dxa"/>
          </w:tcPr>
          <w:p w14:paraId="75F0E291" w14:textId="77777777" w:rsidR="001B1909" w:rsidRDefault="001B1909" w:rsidP="00185021">
            <w:pPr>
              <w:jc w:val="center"/>
              <w:rPr>
                <w:sz w:val="32"/>
                <w:szCs w:val="32"/>
              </w:rPr>
            </w:pPr>
            <w:r>
              <w:rPr>
                <w:sz w:val="32"/>
                <w:szCs w:val="32"/>
              </w:rPr>
              <w:t>Meeting/ Testing</w:t>
            </w:r>
          </w:p>
        </w:tc>
      </w:tr>
      <w:tr w:rsidR="001B1909" w14:paraId="1A538988" w14:textId="77777777" w:rsidTr="00A0137C">
        <w:trPr>
          <w:trHeight w:val="1750"/>
        </w:trPr>
        <w:tc>
          <w:tcPr>
            <w:tcW w:w="1545" w:type="dxa"/>
          </w:tcPr>
          <w:p w14:paraId="52D558FE" w14:textId="1C35751C" w:rsidR="001B1909" w:rsidRDefault="00857C39" w:rsidP="00185021">
            <w:pPr>
              <w:jc w:val="center"/>
              <w:rPr>
                <w:sz w:val="32"/>
                <w:szCs w:val="32"/>
              </w:rPr>
            </w:pPr>
            <w:r>
              <w:rPr>
                <w:sz w:val="32"/>
                <w:szCs w:val="32"/>
              </w:rPr>
              <w:t>8</w:t>
            </w:r>
          </w:p>
        </w:tc>
        <w:tc>
          <w:tcPr>
            <w:tcW w:w="2040" w:type="dxa"/>
          </w:tcPr>
          <w:p w14:paraId="5DC3F598" w14:textId="4218CA6B" w:rsidR="001B1909" w:rsidRDefault="00857C39" w:rsidP="00185021">
            <w:pPr>
              <w:jc w:val="center"/>
              <w:rPr>
                <w:sz w:val="32"/>
                <w:szCs w:val="32"/>
              </w:rPr>
            </w:pPr>
            <w:r>
              <w:rPr>
                <w:sz w:val="32"/>
                <w:szCs w:val="32"/>
              </w:rPr>
              <w:t>27/03/19</w:t>
            </w:r>
          </w:p>
          <w:p w14:paraId="41B1A295" w14:textId="77777777" w:rsidR="001B1909" w:rsidRDefault="001B1909" w:rsidP="00185021">
            <w:pPr>
              <w:jc w:val="center"/>
              <w:rPr>
                <w:sz w:val="32"/>
                <w:szCs w:val="32"/>
              </w:rPr>
            </w:pPr>
          </w:p>
        </w:tc>
        <w:tc>
          <w:tcPr>
            <w:tcW w:w="2208" w:type="dxa"/>
          </w:tcPr>
          <w:p w14:paraId="56B70A37" w14:textId="20493943" w:rsidR="001B1909" w:rsidRDefault="00EC1DAF" w:rsidP="00185021">
            <w:pPr>
              <w:jc w:val="center"/>
              <w:rPr>
                <w:sz w:val="32"/>
                <w:szCs w:val="32"/>
              </w:rPr>
            </w:pPr>
            <w:r>
              <w:rPr>
                <w:sz w:val="32"/>
                <w:szCs w:val="32"/>
              </w:rPr>
              <w:t xml:space="preserve">Reflection and </w:t>
            </w:r>
            <w:r w:rsidR="001B1909">
              <w:rPr>
                <w:sz w:val="32"/>
                <w:szCs w:val="32"/>
              </w:rPr>
              <w:t>Sharing</w:t>
            </w:r>
          </w:p>
        </w:tc>
        <w:tc>
          <w:tcPr>
            <w:tcW w:w="2074" w:type="dxa"/>
          </w:tcPr>
          <w:p w14:paraId="470FC2E3" w14:textId="77777777" w:rsidR="001B1909" w:rsidRDefault="001B1909" w:rsidP="00185021">
            <w:pPr>
              <w:jc w:val="center"/>
              <w:rPr>
                <w:sz w:val="32"/>
                <w:szCs w:val="32"/>
              </w:rPr>
            </w:pPr>
          </w:p>
        </w:tc>
        <w:tc>
          <w:tcPr>
            <w:tcW w:w="1640" w:type="dxa"/>
          </w:tcPr>
          <w:p w14:paraId="42B44F50" w14:textId="77777777" w:rsidR="001B1909" w:rsidRDefault="001B1909" w:rsidP="00185021">
            <w:pPr>
              <w:jc w:val="center"/>
              <w:rPr>
                <w:sz w:val="32"/>
                <w:szCs w:val="32"/>
              </w:rPr>
            </w:pPr>
            <w:r>
              <w:rPr>
                <w:sz w:val="32"/>
                <w:szCs w:val="32"/>
              </w:rPr>
              <w:t>Sharing</w:t>
            </w:r>
          </w:p>
        </w:tc>
      </w:tr>
    </w:tbl>
    <w:p w14:paraId="11CFD53D" w14:textId="77777777" w:rsidR="001B1909" w:rsidRDefault="001B1909" w:rsidP="001B1909">
      <w:pPr>
        <w:rPr>
          <w:sz w:val="32"/>
          <w:szCs w:val="32"/>
        </w:rPr>
      </w:pPr>
    </w:p>
    <w:p w14:paraId="5B93ADC4" w14:textId="77777777" w:rsidR="001B1909" w:rsidRDefault="001B1909" w:rsidP="5AB70AF5">
      <w:pPr>
        <w:rPr>
          <w:sz w:val="32"/>
          <w:szCs w:val="32"/>
        </w:rPr>
      </w:pPr>
    </w:p>
    <w:p w14:paraId="40BD4831" w14:textId="77777777" w:rsidR="001B1909" w:rsidRDefault="001B1909" w:rsidP="5AB70AF5">
      <w:pPr>
        <w:rPr>
          <w:sz w:val="32"/>
          <w:szCs w:val="32"/>
        </w:rPr>
      </w:pPr>
    </w:p>
    <w:p w14:paraId="43E5D039" w14:textId="77777777" w:rsidR="00A0137C" w:rsidRDefault="00A0137C" w:rsidP="232E7F26">
      <w:pPr>
        <w:rPr>
          <w:sz w:val="32"/>
          <w:szCs w:val="32"/>
        </w:rPr>
      </w:pPr>
    </w:p>
    <w:p w14:paraId="17FB1D48" w14:textId="443D4580" w:rsidR="00EC1DAF" w:rsidRDefault="00EC1DAF" w:rsidP="232E7F26">
      <w:pPr>
        <w:rPr>
          <w:sz w:val="32"/>
          <w:szCs w:val="32"/>
        </w:rPr>
      </w:pPr>
    </w:p>
    <w:p w14:paraId="7492D83D" w14:textId="77777777" w:rsidR="006C4731" w:rsidRDefault="006C4731" w:rsidP="232E7F26">
      <w:pPr>
        <w:rPr>
          <w:b/>
          <w:sz w:val="32"/>
          <w:szCs w:val="32"/>
        </w:rPr>
      </w:pPr>
    </w:p>
    <w:p w14:paraId="533619A2" w14:textId="77777777" w:rsidR="006C4731" w:rsidRDefault="006C4731" w:rsidP="232E7F26">
      <w:pPr>
        <w:rPr>
          <w:b/>
          <w:sz w:val="32"/>
          <w:szCs w:val="32"/>
        </w:rPr>
      </w:pPr>
    </w:p>
    <w:p w14:paraId="68B6A8BC" w14:textId="407E9565" w:rsidR="00D15648" w:rsidRPr="0097138A" w:rsidRDefault="232E7F26" w:rsidP="232E7F26">
      <w:pPr>
        <w:rPr>
          <w:b/>
          <w:sz w:val="32"/>
          <w:szCs w:val="32"/>
        </w:rPr>
      </w:pPr>
      <w:r w:rsidRPr="0097138A">
        <w:rPr>
          <w:b/>
          <w:sz w:val="32"/>
          <w:szCs w:val="32"/>
        </w:rPr>
        <w:lastRenderedPageBreak/>
        <w:t>Appendix</w:t>
      </w:r>
      <w:r w:rsidR="00A0137C" w:rsidRPr="0097138A">
        <w:rPr>
          <w:b/>
          <w:sz w:val="32"/>
          <w:szCs w:val="32"/>
        </w:rPr>
        <w:t xml:space="preserve"> 1</w:t>
      </w:r>
      <w:r w:rsidRPr="0097138A">
        <w:rPr>
          <w:b/>
          <w:sz w:val="32"/>
          <w:szCs w:val="32"/>
        </w:rPr>
        <w:t>:</w:t>
      </w:r>
    </w:p>
    <w:p w14:paraId="42741CD2" w14:textId="7C623908" w:rsidR="0099721F" w:rsidRPr="00A5011A" w:rsidRDefault="232E7F26" w:rsidP="232E7F26">
      <w:pPr>
        <w:tabs>
          <w:tab w:val="left" w:pos="0"/>
        </w:tabs>
        <w:jc w:val="center"/>
        <w:rPr>
          <w:rFonts w:ascii="Calibri" w:hAnsi="Calibri"/>
        </w:rPr>
      </w:pPr>
      <w:r w:rsidRPr="232E7F26">
        <w:rPr>
          <w:rFonts w:ascii="Calibri" w:hAnsi="Calibri"/>
          <w:sz w:val="56"/>
          <w:szCs w:val="56"/>
        </w:rPr>
        <w:t>Personal Register</w:t>
      </w:r>
    </w:p>
    <w:p w14:paraId="7B828D09" w14:textId="3B62D8F8" w:rsidR="0099721F" w:rsidRPr="0099721F" w:rsidRDefault="232E7F26" w:rsidP="232E7F26">
      <w:pPr>
        <w:tabs>
          <w:tab w:val="left" w:pos="0"/>
        </w:tabs>
        <w:rPr>
          <w:rFonts w:ascii="Calibri" w:hAnsi="Calibri"/>
          <w:sz w:val="28"/>
          <w:szCs w:val="28"/>
        </w:rPr>
      </w:pPr>
      <w:r w:rsidRPr="232E7F26">
        <w:rPr>
          <w:rFonts w:ascii="Calibri" w:hAnsi="Calibri"/>
          <w:sz w:val="28"/>
          <w:szCs w:val="28"/>
        </w:rPr>
        <w:t>Name:</w:t>
      </w:r>
    </w:p>
    <w:p w14:paraId="5A698FEC" w14:textId="16155F99" w:rsidR="0099721F" w:rsidRPr="0099721F" w:rsidRDefault="232E7F26" w:rsidP="232E7F26">
      <w:pPr>
        <w:tabs>
          <w:tab w:val="left" w:pos="0"/>
        </w:tabs>
        <w:rPr>
          <w:rFonts w:ascii="Calibri" w:hAnsi="Calibri"/>
          <w:sz w:val="28"/>
          <w:szCs w:val="28"/>
        </w:rPr>
      </w:pPr>
      <w:r w:rsidRPr="232E7F26">
        <w:rPr>
          <w:rFonts w:ascii="Calibri" w:hAnsi="Calibri"/>
          <w:sz w:val="28"/>
          <w:szCs w:val="28"/>
        </w:rPr>
        <w:t>Student Number:</w:t>
      </w:r>
    </w:p>
    <w:p w14:paraId="1EC3421A" w14:textId="2A6EE499" w:rsidR="0099721F" w:rsidRPr="00A5011A" w:rsidRDefault="232E7F26" w:rsidP="232E7F26">
      <w:pPr>
        <w:tabs>
          <w:tab w:val="left" w:pos="0"/>
        </w:tabs>
        <w:rPr>
          <w:rFonts w:ascii="Calibri" w:hAnsi="Calibri"/>
        </w:rPr>
      </w:pPr>
      <w:r w:rsidRPr="232E7F26">
        <w:rPr>
          <w:rFonts w:ascii="Calibri" w:hAnsi="Calibri"/>
          <w:sz w:val="28"/>
          <w:szCs w:val="28"/>
        </w:rPr>
        <w:t>School:</w:t>
      </w:r>
    </w:p>
    <w:p w14:paraId="43CBB277" w14:textId="6E3B473A" w:rsidR="0099721F" w:rsidRPr="00A5011A" w:rsidRDefault="0099721F" w:rsidP="0099721F">
      <w:pPr>
        <w:tabs>
          <w:tab w:val="left" w:pos="0"/>
        </w:tabs>
        <w:rPr>
          <w:rFonts w:ascii="Calibri" w:hAnsi="Calibr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4"/>
        <w:gridCol w:w="3736"/>
        <w:gridCol w:w="3736"/>
      </w:tblGrid>
      <w:tr w:rsidR="0099721F" w:rsidRPr="00451991" w14:paraId="55DC04C0" w14:textId="77777777" w:rsidTr="232E7F26">
        <w:tc>
          <w:tcPr>
            <w:tcW w:w="1384" w:type="dxa"/>
            <w:shd w:val="clear" w:color="auto" w:fill="auto"/>
          </w:tcPr>
          <w:p w14:paraId="788A62F5" w14:textId="77777777" w:rsidR="0099721F" w:rsidRPr="00451991" w:rsidRDefault="232E7F26" w:rsidP="232E7F26">
            <w:pPr>
              <w:tabs>
                <w:tab w:val="left" w:pos="0"/>
              </w:tabs>
              <w:rPr>
                <w:rFonts w:ascii="Calibri" w:hAnsi="Calibri"/>
              </w:rPr>
            </w:pPr>
            <w:r w:rsidRPr="232E7F26">
              <w:rPr>
                <w:rFonts w:ascii="Calibri" w:hAnsi="Calibri"/>
              </w:rPr>
              <w:t>Date</w:t>
            </w:r>
          </w:p>
        </w:tc>
        <w:tc>
          <w:tcPr>
            <w:tcW w:w="3736" w:type="dxa"/>
            <w:shd w:val="clear" w:color="auto" w:fill="auto"/>
          </w:tcPr>
          <w:p w14:paraId="70034823" w14:textId="77777777" w:rsidR="0099721F" w:rsidRPr="00451991" w:rsidRDefault="232E7F26" w:rsidP="232E7F26">
            <w:pPr>
              <w:tabs>
                <w:tab w:val="left" w:pos="0"/>
              </w:tabs>
              <w:jc w:val="center"/>
              <w:rPr>
                <w:rFonts w:ascii="Calibri" w:hAnsi="Calibri"/>
              </w:rPr>
            </w:pPr>
            <w:r w:rsidRPr="232E7F26">
              <w:rPr>
                <w:rFonts w:ascii="Calibri" w:hAnsi="Calibri"/>
              </w:rPr>
              <w:t>Activity Undertaken</w:t>
            </w:r>
          </w:p>
        </w:tc>
        <w:tc>
          <w:tcPr>
            <w:tcW w:w="3736" w:type="dxa"/>
            <w:shd w:val="clear" w:color="auto" w:fill="auto"/>
          </w:tcPr>
          <w:p w14:paraId="48F35FB9" w14:textId="77777777" w:rsidR="0099721F" w:rsidRDefault="232E7F26" w:rsidP="232E7F26">
            <w:pPr>
              <w:tabs>
                <w:tab w:val="left" w:pos="0"/>
              </w:tabs>
              <w:rPr>
                <w:rFonts w:ascii="Calibri" w:hAnsi="Calibri"/>
              </w:rPr>
            </w:pPr>
            <w:r w:rsidRPr="232E7F26">
              <w:rPr>
                <w:rFonts w:ascii="Calibri" w:hAnsi="Calibri"/>
              </w:rPr>
              <w:t xml:space="preserve">Signature </w:t>
            </w:r>
          </w:p>
          <w:p w14:paraId="3BAC2389" w14:textId="77777777" w:rsidR="0099721F" w:rsidRPr="00451991" w:rsidRDefault="232E7F26" w:rsidP="232E7F26">
            <w:pPr>
              <w:tabs>
                <w:tab w:val="left" w:pos="0"/>
              </w:tabs>
              <w:rPr>
                <w:rFonts w:ascii="Calibri" w:hAnsi="Calibri"/>
              </w:rPr>
            </w:pPr>
            <w:r w:rsidRPr="232E7F26">
              <w:rPr>
                <w:rFonts w:ascii="Calibri" w:hAnsi="Calibri"/>
              </w:rPr>
              <w:t>(mentor, senior mentor or head)</w:t>
            </w:r>
          </w:p>
        </w:tc>
      </w:tr>
      <w:tr w:rsidR="0099721F" w:rsidRPr="00451991" w14:paraId="0127B098" w14:textId="77777777" w:rsidTr="232E7F26">
        <w:trPr>
          <w:trHeight w:val="638"/>
        </w:trPr>
        <w:tc>
          <w:tcPr>
            <w:tcW w:w="1384" w:type="dxa"/>
            <w:shd w:val="clear" w:color="auto" w:fill="auto"/>
          </w:tcPr>
          <w:p w14:paraId="74AF2C9D" w14:textId="77777777" w:rsidR="0099721F" w:rsidRDefault="0099721F" w:rsidP="0099721F">
            <w:pPr>
              <w:tabs>
                <w:tab w:val="left" w:pos="0"/>
              </w:tabs>
              <w:jc w:val="center"/>
              <w:rPr>
                <w:rFonts w:ascii="Calibri" w:hAnsi="Calibri"/>
              </w:rPr>
            </w:pPr>
          </w:p>
          <w:p w14:paraId="254890EA" w14:textId="7D1A23BA" w:rsidR="0099721F" w:rsidRPr="00451991" w:rsidRDefault="00857C39" w:rsidP="00857C39">
            <w:pPr>
              <w:tabs>
                <w:tab w:val="left" w:pos="0"/>
              </w:tabs>
              <w:jc w:val="center"/>
              <w:rPr>
                <w:rFonts w:ascii="Calibri" w:hAnsi="Calibri"/>
              </w:rPr>
            </w:pPr>
            <w:r>
              <w:rPr>
                <w:rFonts w:ascii="Calibri" w:hAnsi="Calibri"/>
              </w:rPr>
              <w:t>18/03/19</w:t>
            </w:r>
          </w:p>
        </w:tc>
        <w:tc>
          <w:tcPr>
            <w:tcW w:w="3736" w:type="dxa"/>
            <w:shd w:val="clear" w:color="auto" w:fill="auto"/>
          </w:tcPr>
          <w:p w14:paraId="6BEC3959" w14:textId="77777777" w:rsidR="0099721F" w:rsidRPr="00451991" w:rsidRDefault="0099721F" w:rsidP="00E34FBA">
            <w:pPr>
              <w:tabs>
                <w:tab w:val="left" w:pos="0"/>
              </w:tabs>
              <w:rPr>
                <w:rFonts w:ascii="Calibri" w:hAnsi="Calibri"/>
              </w:rPr>
            </w:pPr>
          </w:p>
        </w:tc>
        <w:tc>
          <w:tcPr>
            <w:tcW w:w="3736" w:type="dxa"/>
            <w:shd w:val="clear" w:color="auto" w:fill="auto"/>
          </w:tcPr>
          <w:p w14:paraId="6060EB17" w14:textId="77777777" w:rsidR="0099721F" w:rsidRPr="00451991" w:rsidRDefault="0099721F" w:rsidP="00E34FBA">
            <w:pPr>
              <w:tabs>
                <w:tab w:val="left" w:pos="0"/>
              </w:tabs>
              <w:rPr>
                <w:rFonts w:ascii="Calibri" w:hAnsi="Calibri"/>
              </w:rPr>
            </w:pPr>
          </w:p>
        </w:tc>
      </w:tr>
      <w:tr w:rsidR="0099721F" w:rsidRPr="00451991" w14:paraId="63375A45" w14:textId="77777777" w:rsidTr="232E7F26">
        <w:trPr>
          <w:trHeight w:val="710"/>
        </w:trPr>
        <w:tc>
          <w:tcPr>
            <w:tcW w:w="1384" w:type="dxa"/>
            <w:shd w:val="clear" w:color="auto" w:fill="auto"/>
          </w:tcPr>
          <w:p w14:paraId="6AAE6586" w14:textId="77777777" w:rsidR="0099721F" w:rsidRDefault="0099721F" w:rsidP="0099721F">
            <w:pPr>
              <w:tabs>
                <w:tab w:val="left" w:pos="0"/>
              </w:tabs>
              <w:jc w:val="center"/>
              <w:rPr>
                <w:rFonts w:ascii="Calibri" w:hAnsi="Calibri"/>
              </w:rPr>
            </w:pPr>
          </w:p>
          <w:p w14:paraId="3F79A943" w14:textId="3909F2D6" w:rsidR="0099721F" w:rsidRDefault="00857C39" w:rsidP="524A6678">
            <w:pPr>
              <w:tabs>
                <w:tab w:val="left" w:pos="0"/>
              </w:tabs>
              <w:jc w:val="center"/>
              <w:rPr>
                <w:rFonts w:ascii="Calibri" w:hAnsi="Calibri"/>
              </w:rPr>
            </w:pPr>
            <w:r>
              <w:rPr>
                <w:rFonts w:ascii="Calibri" w:hAnsi="Calibri"/>
              </w:rPr>
              <w:t>19/03/19</w:t>
            </w:r>
          </w:p>
          <w:p w14:paraId="395F3DA4" w14:textId="77777777" w:rsidR="0099721F" w:rsidRPr="00451991" w:rsidRDefault="0099721F" w:rsidP="0099721F">
            <w:pPr>
              <w:tabs>
                <w:tab w:val="left" w:pos="0"/>
              </w:tabs>
              <w:jc w:val="center"/>
              <w:rPr>
                <w:rFonts w:ascii="Calibri" w:hAnsi="Calibri"/>
              </w:rPr>
            </w:pPr>
          </w:p>
        </w:tc>
        <w:tc>
          <w:tcPr>
            <w:tcW w:w="3736" w:type="dxa"/>
            <w:shd w:val="clear" w:color="auto" w:fill="auto"/>
          </w:tcPr>
          <w:p w14:paraId="15CC8F4D" w14:textId="77777777" w:rsidR="0099721F" w:rsidRPr="00451991" w:rsidRDefault="0099721F" w:rsidP="00E34FBA">
            <w:pPr>
              <w:tabs>
                <w:tab w:val="left" w:pos="0"/>
              </w:tabs>
              <w:rPr>
                <w:rFonts w:ascii="Calibri" w:hAnsi="Calibri"/>
              </w:rPr>
            </w:pPr>
          </w:p>
        </w:tc>
        <w:tc>
          <w:tcPr>
            <w:tcW w:w="3736" w:type="dxa"/>
            <w:shd w:val="clear" w:color="auto" w:fill="auto"/>
          </w:tcPr>
          <w:p w14:paraId="63A244D4" w14:textId="77777777" w:rsidR="0099721F" w:rsidRPr="00451991" w:rsidRDefault="0099721F" w:rsidP="00E34FBA">
            <w:pPr>
              <w:tabs>
                <w:tab w:val="left" w:pos="0"/>
              </w:tabs>
              <w:rPr>
                <w:rFonts w:ascii="Calibri" w:hAnsi="Calibri"/>
              </w:rPr>
            </w:pPr>
          </w:p>
        </w:tc>
      </w:tr>
      <w:tr w:rsidR="0099721F" w:rsidRPr="00451991" w14:paraId="78595EEC" w14:textId="77777777" w:rsidTr="232E7F26">
        <w:trPr>
          <w:trHeight w:val="737"/>
        </w:trPr>
        <w:tc>
          <w:tcPr>
            <w:tcW w:w="1384" w:type="dxa"/>
            <w:shd w:val="clear" w:color="auto" w:fill="auto"/>
          </w:tcPr>
          <w:p w14:paraId="5D8F006D" w14:textId="77777777" w:rsidR="0099721F" w:rsidRDefault="0099721F" w:rsidP="0099721F">
            <w:pPr>
              <w:tabs>
                <w:tab w:val="left" w:pos="0"/>
              </w:tabs>
              <w:jc w:val="center"/>
              <w:rPr>
                <w:rFonts w:ascii="Calibri" w:hAnsi="Calibri"/>
              </w:rPr>
            </w:pPr>
          </w:p>
          <w:p w14:paraId="52103CFF" w14:textId="6949A257" w:rsidR="0099721F" w:rsidRDefault="006C4731" w:rsidP="00857C39">
            <w:pPr>
              <w:tabs>
                <w:tab w:val="left" w:pos="0"/>
              </w:tabs>
              <w:rPr>
                <w:rFonts w:ascii="Calibri" w:hAnsi="Calibri"/>
              </w:rPr>
            </w:pPr>
            <w:r>
              <w:rPr>
                <w:rFonts w:ascii="Calibri" w:hAnsi="Calibri"/>
              </w:rPr>
              <w:t xml:space="preserve">  </w:t>
            </w:r>
            <w:r w:rsidR="00857C39">
              <w:rPr>
                <w:rFonts w:ascii="Calibri" w:hAnsi="Calibri"/>
              </w:rPr>
              <w:t>20/03/19</w:t>
            </w:r>
          </w:p>
          <w:p w14:paraId="5400F5F3" w14:textId="77777777" w:rsidR="0099721F" w:rsidRPr="00451991" w:rsidRDefault="0099721F" w:rsidP="0099721F">
            <w:pPr>
              <w:tabs>
                <w:tab w:val="left" w:pos="0"/>
              </w:tabs>
              <w:jc w:val="center"/>
              <w:rPr>
                <w:rFonts w:ascii="Calibri" w:hAnsi="Calibri"/>
              </w:rPr>
            </w:pPr>
          </w:p>
        </w:tc>
        <w:tc>
          <w:tcPr>
            <w:tcW w:w="3736" w:type="dxa"/>
            <w:shd w:val="clear" w:color="auto" w:fill="auto"/>
          </w:tcPr>
          <w:p w14:paraId="43E85A05" w14:textId="77777777" w:rsidR="0099721F" w:rsidRPr="00451991" w:rsidRDefault="0099721F" w:rsidP="00E34FBA">
            <w:pPr>
              <w:tabs>
                <w:tab w:val="left" w:pos="0"/>
              </w:tabs>
              <w:rPr>
                <w:rFonts w:ascii="Calibri" w:hAnsi="Calibri"/>
              </w:rPr>
            </w:pPr>
          </w:p>
        </w:tc>
        <w:tc>
          <w:tcPr>
            <w:tcW w:w="3736" w:type="dxa"/>
            <w:shd w:val="clear" w:color="auto" w:fill="auto"/>
          </w:tcPr>
          <w:p w14:paraId="43D25D7D" w14:textId="77777777" w:rsidR="0099721F" w:rsidRPr="00451991" w:rsidRDefault="0099721F" w:rsidP="00E34FBA">
            <w:pPr>
              <w:tabs>
                <w:tab w:val="left" w:pos="0"/>
              </w:tabs>
              <w:rPr>
                <w:rFonts w:ascii="Calibri" w:hAnsi="Calibri"/>
              </w:rPr>
            </w:pPr>
          </w:p>
        </w:tc>
      </w:tr>
      <w:tr w:rsidR="0099721F" w:rsidRPr="00451991" w14:paraId="5ABCD541" w14:textId="77777777" w:rsidTr="232E7F26">
        <w:trPr>
          <w:trHeight w:val="701"/>
        </w:trPr>
        <w:tc>
          <w:tcPr>
            <w:tcW w:w="1384" w:type="dxa"/>
            <w:shd w:val="clear" w:color="auto" w:fill="auto"/>
          </w:tcPr>
          <w:p w14:paraId="179B6DC3" w14:textId="77777777" w:rsidR="0099721F" w:rsidRDefault="0099721F" w:rsidP="0099721F">
            <w:pPr>
              <w:tabs>
                <w:tab w:val="left" w:pos="0"/>
              </w:tabs>
              <w:jc w:val="center"/>
              <w:rPr>
                <w:rFonts w:ascii="Calibri" w:hAnsi="Calibri"/>
              </w:rPr>
            </w:pPr>
          </w:p>
          <w:p w14:paraId="40CE8637" w14:textId="5FBFF973" w:rsidR="0099721F" w:rsidRDefault="00857C39" w:rsidP="524A6678">
            <w:pPr>
              <w:tabs>
                <w:tab w:val="left" w:pos="0"/>
              </w:tabs>
              <w:jc w:val="center"/>
              <w:rPr>
                <w:rFonts w:ascii="Calibri" w:hAnsi="Calibri"/>
              </w:rPr>
            </w:pPr>
            <w:r>
              <w:rPr>
                <w:rFonts w:ascii="Calibri" w:hAnsi="Calibri"/>
              </w:rPr>
              <w:t>21/03/19</w:t>
            </w:r>
          </w:p>
          <w:p w14:paraId="4DFFC48C" w14:textId="77777777" w:rsidR="0099721F" w:rsidRPr="00451991" w:rsidRDefault="0099721F" w:rsidP="0099721F">
            <w:pPr>
              <w:tabs>
                <w:tab w:val="left" w:pos="0"/>
              </w:tabs>
              <w:jc w:val="center"/>
              <w:rPr>
                <w:rFonts w:ascii="Calibri" w:hAnsi="Calibri"/>
              </w:rPr>
            </w:pPr>
          </w:p>
        </w:tc>
        <w:tc>
          <w:tcPr>
            <w:tcW w:w="3736" w:type="dxa"/>
            <w:shd w:val="clear" w:color="auto" w:fill="auto"/>
          </w:tcPr>
          <w:p w14:paraId="6823FD28" w14:textId="77777777" w:rsidR="0099721F" w:rsidRPr="00451991" w:rsidRDefault="0099721F" w:rsidP="00E34FBA">
            <w:pPr>
              <w:tabs>
                <w:tab w:val="left" w:pos="0"/>
              </w:tabs>
              <w:rPr>
                <w:rFonts w:ascii="Calibri" w:hAnsi="Calibri"/>
              </w:rPr>
            </w:pPr>
          </w:p>
        </w:tc>
        <w:tc>
          <w:tcPr>
            <w:tcW w:w="3736" w:type="dxa"/>
            <w:shd w:val="clear" w:color="auto" w:fill="auto"/>
          </w:tcPr>
          <w:p w14:paraId="47B3E09D" w14:textId="77777777" w:rsidR="0099721F" w:rsidRPr="00451991" w:rsidRDefault="0099721F" w:rsidP="00E34FBA">
            <w:pPr>
              <w:tabs>
                <w:tab w:val="left" w:pos="0"/>
              </w:tabs>
              <w:rPr>
                <w:rFonts w:ascii="Calibri" w:hAnsi="Calibri"/>
              </w:rPr>
            </w:pPr>
          </w:p>
        </w:tc>
      </w:tr>
      <w:tr w:rsidR="0099721F" w:rsidRPr="00451991" w14:paraId="5F640822" w14:textId="77777777" w:rsidTr="232E7F26">
        <w:trPr>
          <w:trHeight w:val="638"/>
        </w:trPr>
        <w:tc>
          <w:tcPr>
            <w:tcW w:w="1384" w:type="dxa"/>
            <w:shd w:val="clear" w:color="auto" w:fill="auto"/>
          </w:tcPr>
          <w:p w14:paraId="194DFFDF" w14:textId="77777777" w:rsidR="0099721F" w:rsidRDefault="0099721F" w:rsidP="0099721F">
            <w:pPr>
              <w:tabs>
                <w:tab w:val="left" w:pos="0"/>
              </w:tabs>
              <w:jc w:val="center"/>
              <w:rPr>
                <w:rFonts w:ascii="Calibri" w:hAnsi="Calibri"/>
              </w:rPr>
            </w:pPr>
          </w:p>
          <w:p w14:paraId="605DDF02" w14:textId="00FAD6F2" w:rsidR="0099721F" w:rsidRDefault="00857C39" w:rsidP="524A6678">
            <w:pPr>
              <w:tabs>
                <w:tab w:val="left" w:pos="0"/>
              </w:tabs>
              <w:jc w:val="center"/>
              <w:rPr>
                <w:rFonts w:ascii="Calibri" w:hAnsi="Calibri"/>
              </w:rPr>
            </w:pPr>
            <w:r>
              <w:rPr>
                <w:rFonts w:ascii="Calibri" w:hAnsi="Calibri"/>
              </w:rPr>
              <w:t>22/03/19</w:t>
            </w:r>
          </w:p>
          <w:p w14:paraId="0C413722" w14:textId="77777777" w:rsidR="0099721F" w:rsidRPr="00451991" w:rsidRDefault="0099721F" w:rsidP="0099721F">
            <w:pPr>
              <w:tabs>
                <w:tab w:val="left" w:pos="0"/>
              </w:tabs>
              <w:jc w:val="center"/>
              <w:rPr>
                <w:rFonts w:ascii="Calibri" w:hAnsi="Calibri"/>
              </w:rPr>
            </w:pPr>
          </w:p>
        </w:tc>
        <w:tc>
          <w:tcPr>
            <w:tcW w:w="3736" w:type="dxa"/>
            <w:shd w:val="clear" w:color="auto" w:fill="auto"/>
          </w:tcPr>
          <w:p w14:paraId="3CECB9F1" w14:textId="77777777" w:rsidR="0099721F" w:rsidRPr="00451991" w:rsidRDefault="0099721F" w:rsidP="00E34FBA">
            <w:pPr>
              <w:tabs>
                <w:tab w:val="left" w:pos="0"/>
              </w:tabs>
              <w:rPr>
                <w:rFonts w:ascii="Calibri" w:hAnsi="Calibri"/>
              </w:rPr>
            </w:pPr>
          </w:p>
        </w:tc>
        <w:tc>
          <w:tcPr>
            <w:tcW w:w="3736" w:type="dxa"/>
            <w:shd w:val="clear" w:color="auto" w:fill="auto"/>
          </w:tcPr>
          <w:p w14:paraId="60A61AEE" w14:textId="77777777" w:rsidR="0099721F" w:rsidRPr="00451991" w:rsidRDefault="0099721F" w:rsidP="00E34FBA">
            <w:pPr>
              <w:tabs>
                <w:tab w:val="left" w:pos="0"/>
              </w:tabs>
              <w:rPr>
                <w:rFonts w:ascii="Calibri" w:hAnsi="Calibri"/>
              </w:rPr>
            </w:pPr>
          </w:p>
        </w:tc>
      </w:tr>
      <w:tr w:rsidR="0099721F" w:rsidRPr="00451991" w14:paraId="74032A65" w14:textId="77777777" w:rsidTr="232E7F26">
        <w:trPr>
          <w:trHeight w:val="611"/>
        </w:trPr>
        <w:tc>
          <w:tcPr>
            <w:tcW w:w="1384" w:type="dxa"/>
            <w:shd w:val="clear" w:color="auto" w:fill="auto"/>
          </w:tcPr>
          <w:p w14:paraId="1B98DADE" w14:textId="77777777" w:rsidR="0099721F" w:rsidRDefault="0099721F" w:rsidP="0099721F">
            <w:pPr>
              <w:tabs>
                <w:tab w:val="left" w:pos="0"/>
              </w:tabs>
              <w:jc w:val="center"/>
              <w:rPr>
                <w:rFonts w:ascii="Calibri" w:hAnsi="Calibri"/>
              </w:rPr>
            </w:pPr>
          </w:p>
          <w:p w14:paraId="52113A4F" w14:textId="64C0B2D2" w:rsidR="0099721F" w:rsidRDefault="00857C39" w:rsidP="524A6678">
            <w:pPr>
              <w:tabs>
                <w:tab w:val="left" w:pos="0"/>
              </w:tabs>
              <w:jc w:val="center"/>
              <w:rPr>
                <w:rFonts w:ascii="Calibri" w:hAnsi="Calibri"/>
              </w:rPr>
            </w:pPr>
            <w:r>
              <w:rPr>
                <w:rFonts w:ascii="Calibri" w:hAnsi="Calibri"/>
              </w:rPr>
              <w:t>25/03/19</w:t>
            </w:r>
          </w:p>
          <w:p w14:paraId="79F6C35C" w14:textId="77777777" w:rsidR="0099721F" w:rsidRPr="00451991" w:rsidRDefault="0099721F" w:rsidP="0099721F">
            <w:pPr>
              <w:tabs>
                <w:tab w:val="left" w:pos="0"/>
              </w:tabs>
              <w:jc w:val="center"/>
              <w:rPr>
                <w:rFonts w:ascii="Calibri" w:hAnsi="Calibri"/>
              </w:rPr>
            </w:pPr>
          </w:p>
        </w:tc>
        <w:tc>
          <w:tcPr>
            <w:tcW w:w="3736" w:type="dxa"/>
            <w:shd w:val="clear" w:color="auto" w:fill="auto"/>
          </w:tcPr>
          <w:p w14:paraId="0AB19863" w14:textId="77777777" w:rsidR="0099721F" w:rsidRPr="00451991" w:rsidRDefault="0099721F" w:rsidP="00E34FBA">
            <w:pPr>
              <w:tabs>
                <w:tab w:val="left" w:pos="0"/>
              </w:tabs>
              <w:rPr>
                <w:rFonts w:ascii="Calibri" w:hAnsi="Calibri"/>
              </w:rPr>
            </w:pPr>
          </w:p>
        </w:tc>
        <w:tc>
          <w:tcPr>
            <w:tcW w:w="3736" w:type="dxa"/>
            <w:shd w:val="clear" w:color="auto" w:fill="auto"/>
          </w:tcPr>
          <w:p w14:paraId="5A2FBA19" w14:textId="77777777" w:rsidR="0099721F" w:rsidRPr="00451991" w:rsidRDefault="0099721F" w:rsidP="00E34FBA">
            <w:pPr>
              <w:tabs>
                <w:tab w:val="left" w:pos="0"/>
              </w:tabs>
              <w:rPr>
                <w:rFonts w:ascii="Calibri" w:hAnsi="Calibri"/>
              </w:rPr>
            </w:pPr>
          </w:p>
        </w:tc>
      </w:tr>
      <w:tr w:rsidR="0099721F" w:rsidRPr="00451991" w14:paraId="18B06F74" w14:textId="77777777" w:rsidTr="232E7F26">
        <w:trPr>
          <w:trHeight w:val="620"/>
        </w:trPr>
        <w:tc>
          <w:tcPr>
            <w:tcW w:w="1384" w:type="dxa"/>
            <w:shd w:val="clear" w:color="auto" w:fill="auto"/>
          </w:tcPr>
          <w:p w14:paraId="387E5250" w14:textId="77777777" w:rsidR="0099721F" w:rsidRDefault="0099721F" w:rsidP="0099721F">
            <w:pPr>
              <w:tabs>
                <w:tab w:val="left" w:pos="0"/>
              </w:tabs>
              <w:jc w:val="center"/>
              <w:rPr>
                <w:rFonts w:ascii="Calibri" w:hAnsi="Calibri"/>
              </w:rPr>
            </w:pPr>
          </w:p>
          <w:p w14:paraId="61289702" w14:textId="0507FA34" w:rsidR="0099721F" w:rsidRDefault="00857C39" w:rsidP="524A6678">
            <w:pPr>
              <w:tabs>
                <w:tab w:val="left" w:pos="0"/>
              </w:tabs>
              <w:jc w:val="center"/>
              <w:rPr>
                <w:rFonts w:ascii="Calibri" w:hAnsi="Calibri"/>
              </w:rPr>
            </w:pPr>
            <w:r>
              <w:rPr>
                <w:rFonts w:ascii="Calibri" w:hAnsi="Calibri"/>
              </w:rPr>
              <w:t>26/03/19</w:t>
            </w:r>
          </w:p>
          <w:p w14:paraId="6D3620A9" w14:textId="77777777" w:rsidR="0099721F" w:rsidRPr="00451991" w:rsidRDefault="0099721F" w:rsidP="0099721F">
            <w:pPr>
              <w:tabs>
                <w:tab w:val="left" w:pos="0"/>
              </w:tabs>
              <w:jc w:val="center"/>
              <w:rPr>
                <w:rFonts w:ascii="Calibri" w:hAnsi="Calibri"/>
              </w:rPr>
            </w:pPr>
          </w:p>
        </w:tc>
        <w:tc>
          <w:tcPr>
            <w:tcW w:w="3736" w:type="dxa"/>
            <w:shd w:val="clear" w:color="auto" w:fill="auto"/>
          </w:tcPr>
          <w:p w14:paraId="508FD3AD" w14:textId="77777777" w:rsidR="0099721F" w:rsidRPr="00451991" w:rsidRDefault="0099721F" w:rsidP="00E34FBA">
            <w:pPr>
              <w:tabs>
                <w:tab w:val="left" w:pos="0"/>
              </w:tabs>
              <w:rPr>
                <w:rFonts w:ascii="Calibri" w:hAnsi="Calibri"/>
              </w:rPr>
            </w:pPr>
          </w:p>
        </w:tc>
        <w:tc>
          <w:tcPr>
            <w:tcW w:w="3736" w:type="dxa"/>
            <w:shd w:val="clear" w:color="auto" w:fill="auto"/>
          </w:tcPr>
          <w:p w14:paraId="38B87D6C" w14:textId="77777777" w:rsidR="0099721F" w:rsidRPr="00451991" w:rsidRDefault="0099721F" w:rsidP="00E34FBA">
            <w:pPr>
              <w:tabs>
                <w:tab w:val="left" w:pos="0"/>
              </w:tabs>
              <w:rPr>
                <w:rFonts w:ascii="Calibri" w:hAnsi="Calibri"/>
              </w:rPr>
            </w:pPr>
          </w:p>
        </w:tc>
      </w:tr>
      <w:tr w:rsidR="0099721F" w:rsidRPr="00451991" w14:paraId="05C656C6" w14:textId="77777777" w:rsidTr="232E7F26">
        <w:trPr>
          <w:trHeight w:val="620"/>
        </w:trPr>
        <w:tc>
          <w:tcPr>
            <w:tcW w:w="1384" w:type="dxa"/>
            <w:shd w:val="clear" w:color="auto" w:fill="auto"/>
          </w:tcPr>
          <w:p w14:paraId="43B0791A" w14:textId="77777777" w:rsidR="0099721F" w:rsidRDefault="0099721F" w:rsidP="0099721F">
            <w:pPr>
              <w:tabs>
                <w:tab w:val="left" w:pos="0"/>
              </w:tabs>
              <w:jc w:val="center"/>
              <w:rPr>
                <w:rFonts w:ascii="Calibri" w:hAnsi="Calibri"/>
              </w:rPr>
            </w:pPr>
          </w:p>
          <w:p w14:paraId="6422AA9E" w14:textId="1A26EAF4" w:rsidR="0099721F" w:rsidRDefault="00857C39" w:rsidP="524A6678">
            <w:pPr>
              <w:tabs>
                <w:tab w:val="left" w:pos="0"/>
              </w:tabs>
              <w:jc w:val="center"/>
              <w:rPr>
                <w:rFonts w:ascii="Calibri" w:hAnsi="Calibri"/>
              </w:rPr>
            </w:pPr>
            <w:r>
              <w:rPr>
                <w:rFonts w:ascii="Calibri" w:hAnsi="Calibri"/>
              </w:rPr>
              <w:t>27/03/19</w:t>
            </w:r>
          </w:p>
          <w:p w14:paraId="20F856E0" w14:textId="77777777" w:rsidR="0099721F" w:rsidRPr="00451991" w:rsidRDefault="0099721F" w:rsidP="0099721F">
            <w:pPr>
              <w:tabs>
                <w:tab w:val="left" w:pos="0"/>
              </w:tabs>
              <w:jc w:val="center"/>
              <w:rPr>
                <w:rFonts w:ascii="Calibri" w:hAnsi="Calibri"/>
              </w:rPr>
            </w:pPr>
          </w:p>
        </w:tc>
        <w:tc>
          <w:tcPr>
            <w:tcW w:w="3736" w:type="dxa"/>
            <w:shd w:val="clear" w:color="auto" w:fill="auto"/>
          </w:tcPr>
          <w:p w14:paraId="7229A34B" w14:textId="77777777" w:rsidR="0099721F" w:rsidRPr="00451991" w:rsidRDefault="0099721F" w:rsidP="00E34FBA">
            <w:pPr>
              <w:tabs>
                <w:tab w:val="left" w:pos="0"/>
              </w:tabs>
              <w:rPr>
                <w:rFonts w:ascii="Calibri" w:hAnsi="Calibri"/>
              </w:rPr>
            </w:pPr>
          </w:p>
        </w:tc>
        <w:tc>
          <w:tcPr>
            <w:tcW w:w="3736" w:type="dxa"/>
            <w:shd w:val="clear" w:color="auto" w:fill="auto"/>
          </w:tcPr>
          <w:p w14:paraId="426A5EDF" w14:textId="77777777" w:rsidR="0099721F" w:rsidRPr="00451991" w:rsidRDefault="0099721F" w:rsidP="00E34FBA">
            <w:pPr>
              <w:tabs>
                <w:tab w:val="left" w:pos="0"/>
              </w:tabs>
              <w:rPr>
                <w:rFonts w:ascii="Calibri" w:hAnsi="Calibri"/>
              </w:rPr>
            </w:pPr>
          </w:p>
        </w:tc>
      </w:tr>
    </w:tbl>
    <w:p w14:paraId="0C0E32B2" w14:textId="77777777" w:rsidR="0099721F" w:rsidRDefault="0099721F" w:rsidP="0099721F">
      <w:pPr>
        <w:jc w:val="center"/>
      </w:pPr>
    </w:p>
    <w:p w14:paraId="17BB936F" w14:textId="77777777" w:rsidR="0099721F" w:rsidRDefault="0099721F" w:rsidP="0099721F"/>
    <w:p w14:paraId="1213C8B7" w14:textId="62104836" w:rsidR="00D15648" w:rsidRDefault="00D15648" w:rsidP="00D15648">
      <w:pPr>
        <w:rPr>
          <w:sz w:val="32"/>
          <w:szCs w:val="32"/>
        </w:rPr>
      </w:pPr>
    </w:p>
    <w:p w14:paraId="25AF3AF3" w14:textId="4E75555E" w:rsidR="00857C39" w:rsidRDefault="00857C39" w:rsidP="00D15648">
      <w:pPr>
        <w:rPr>
          <w:sz w:val="32"/>
          <w:szCs w:val="32"/>
        </w:rPr>
      </w:pPr>
    </w:p>
    <w:p w14:paraId="0658CFDE" w14:textId="182B2D86" w:rsidR="00857C39" w:rsidRDefault="00857C39" w:rsidP="00D15648">
      <w:pPr>
        <w:rPr>
          <w:sz w:val="32"/>
          <w:szCs w:val="32"/>
        </w:rPr>
      </w:pPr>
    </w:p>
    <w:p w14:paraId="4B7E3828" w14:textId="77777777" w:rsidR="00857C39" w:rsidRDefault="00857C39" w:rsidP="00D15648">
      <w:pPr>
        <w:rPr>
          <w:sz w:val="32"/>
          <w:szCs w:val="32"/>
        </w:rPr>
      </w:pPr>
    </w:p>
    <w:p w14:paraId="616CE3D8" w14:textId="02074FA3" w:rsidR="00D15648" w:rsidRDefault="00D15648" w:rsidP="00D15648">
      <w:pPr>
        <w:rPr>
          <w:sz w:val="32"/>
          <w:szCs w:val="32"/>
        </w:rPr>
      </w:pPr>
    </w:p>
    <w:p w14:paraId="6D86BEB5" w14:textId="654F232F" w:rsidR="00857C39" w:rsidRDefault="00857C39" w:rsidP="00D15648">
      <w:pPr>
        <w:rPr>
          <w:sz w:val="32"/>
          <w:szCs w:val="32"/>
        </w:rPr>
      </w:pPr>
    </w:p>
    <w:p w14:paraId="2805B58A" w14:textId="77777777" w:rsidR="00857C39" w:rsidRDefault="00857C39" w:rsidP="00D15648">
      <w:pPr>
        <w:rPr>
          <w:sz w:val="32"/>
          <w:szCs w:val="32"/>
        </w:rPr>
      </w:pPr>
    </w:p>
    <w:p w14:paraId="7C52433B" w14:textId="77777777" w:rsidR="00A0137C" w:rsidRDefault="00A0137C" w:rsidP="00A0137C">
      <w:bookmarkStart w:id="1" w:name="_Toc330726739"/>
    </w:p>
    <w:p w14:paraId="01AABBF8" w14:textId="77777777" w:rsidR="00A0137C" w:rsidRDefault="00A0137C" w:rsidP="00A0137C"/>
    <w:p w14:paraId="4146BBAC" w14:textId="6902BDD8" w:rsidR="00A0137C" w:rsidRPr="0097138A" w:rsidRDefault="00A0137C" w:rsidP="00A0137C">
      <w:pPr>
        <w:rPr>
          <w:b/>
          <w:sz w:val="32"/>
          <w:szCs w:val="32"/>
        </w:rPr>
      </w:pPr>
      <w:r w:rsidRPr="0097138A">
        <w:rPr>
          <w:b/>
          <w:sz w:val="32"/>
          <w:szCs w:val="32"/>
        </w:rPr>
        <w:lastRenderedPageBreak/>
        <w:t>Appendix 2:</w:t>
      </w:r>
    </w:p>
    <w:p w14:paraId="6FC5722F" w14:textId="77777777" w:rsidR="00A0137C" w:rsidRDefault="00A0137C" w:rsidP="009B1BBA">
      <w:pPr>
        <w:pStyle w:val="Heading1"/>
      </w:pPr>
    </w:p>
    <w:p w14:paraId="5FF87069" w14:textId="46BD85DE" w:rsidR="009B1BBA" w:rsidRPr="00A0137C" w:rsidRDefault="232E7F26" w:rsidP="00A0137C">
      <w:pPr>
        <w:rPr>
          <w:sz w:val="36"/>
          <w:szCs w:val="36"/>
        </w:rPr>
      </w:pPr>
      <w:r w:rsidRPr="00A0137C">
        <w:rPr>
          <w:sz w:val="36"/>
          <w:szCs w:val="36"/>
        </w:rPr>
        <w:t>Classroom- based research with student teachers</w:t>
      </w:r>
      <w:bookmarkEnd w:id="1"/>
    </w:p>
    <w:p w14:paraId="58FD61DB" w14:textId="77777777" w:rsidR="009B1BBA" w:rsidRDefault="232E7F26" w:rsidP="232E7F26">
      <w:pPr>
        <w:framePr w:w="9166" w:h="2431" w:hRule="exact" w:wrap="around" w:vAnchor="text" w:hAnchor="page" w:x="1497" w:y="726"/>
        <w:rPr>
          <w:rFonts w:ascii="Corbel" w:hAnsi="Corbel"/>
          <w:sz w:val="36"/>
          <w:szCs w:val="36"/>
        </w:rPr>
      </w:pPr>
      <w:r w:rsidRPr="232E7F26">
        <w:rPr>
          <w:rFonts w:ascii="Corbel" w:hAnsi="Corbel"/>
          <w:sz w:val="36"/>
          <w:szCs w:val="36"/>
        </w:rPr>
        <w:t>Ethical Research</w:t>
      </w:r>
    </w:p>
    <w:p w14:paraId="0B9FF61D" w14:textId="77777777" w:rsidR="009B1BBA" w:rsidRDefault="009B1BBA" w:rsidP="009B1BBA">
      <w:pPr>
        <w:framePr w:w="9166" w:h="2431" w:hRule="exact" w:wrap="around" w:vAnchor="text" w:hAnchor="page" w:x="1497" w:y="726"/>
        <w:ind w:left="1440"/>
        <w:rPr>
          <w:rFonts w:ascii="Corbel" w:hAnsi="Corbel"/>
          <w:sz w:val="36"/>
          <w:szCs w:val="36"/>
        </w:rPr>
      </w:pPr>
    </w:p>
    <w:p w14:paraId="12B16B10" w14:textId="166852F6" w:rsidR="009B1BBA" w:rsidRDefault="524A6678" w:rsidP="524A6678">
      <w:pPr>
        <w:framePr w:w="9166" w:h="2431" w:hRule="exact" w:wrap="around" w:vAnchor="text" w:hAnchor="page" w:x="1497" w:y="726"/>
        <w:rPr>
          <w:rFonts w:ascii="Corbel" w:hAnsi="Corbel"/>
        </w:rPr>
      </w:pPr>
      <w:r w:rsidRPr="524A6678">
        <w:rPr>
          <w:rFonts w:ascii="Corbel" w:hAnsi="Corbel"/>
        </w:rPr>
        <w:t>Student teachers may be required to undertake small-scale classroom-based research during the elective experience. The following letter should be made known to parents/guardians so that informed consent or a request to withdraw from the research being undertaken is allowed:</w:t>
      </w:r>
    </w:p>
    <w:p w14:paraId="3C16F679" w14:textId="30576FE0" w:rsidR="009B1BBA" w:rsidRPr="007F3765" w:rsidRDefault="009B1BBA" w:rsidP="524A6678">
      <w:pPr>
        <w:spacing w:line="360" w:lineRule="auto"/>
        <w:rPr>
          <w:rFonts w:ascii="Corbel" w:hAnsi="Corbel"/>
        </w:rPr>
      </w:pPr>
    </w:p>
    <w:p w14:paraId="57FA6034" w14:textId="27559958" w:rsidR="009B1BBA" w:rsidRPr="00FD446B" w:rsidRDefault="4BEB34F8" w:rsidP="4BEB34F8">
      <w:pPr>
        <w:pBdr>
          <w:top w:val="single" w:sz="4" w:space="0" w:color="auto"/>
          <w:left w:val="single" w:sz="4" w:space="4" w:color="auto"/>
          <w:bottom w:val="single" w:sz="4" w:space="2" w:color="auto"/>
          <w:right w:val="single" w:sz="4" w:space="4" w:color="auto"/>
        </w:pBdr>
        <w:spacing w:line="276" w:lineRule="auto"/>
        <w:rPr>
          <w:rFonts w:ascii="Corbel" w:hAnsi="Corbel"/>
        </w:rPr>
      </w:pPr>
      <w:r w:rsidRPr="4BEB34F8">
        <w:rPr>
          <w:rFonts w:ascii="Corbel" w:hAnsi="Corbel"/>
        </w:rPr>
        <w:t>This school is a partner with the professional learning partnership that sits within the Athrofa at University of Wales Trinity Saint David in Carmarthen and Swansea. This school offers placements to students who are learning to be teachers. When student teachers work within the school they are always under the supervision of the class teacher. The purpose of this letter is to inform you that as part of their Elective experience the student teachers may be required to evaluate classroom practice. This sometimes takes the form of a written evaluation or assessment of children’s work and can also involve asking staff and children about their views. This activity does not differ from usual classroom practice</w:t>
      </w:r>
    </w:p>
    <w:p w14:paraId="3B497DC3" w14:textId="77777777" w:rsidR="009B1BBA" w:rsidRPr="00FD446B" w:rsidRDefault="232E7F26" w:rsidP="232E7F26">
      <w:pPr>
        <w:pBdr>
          <w:top w:val="single" w:sz="4" w:space="0" w:color="auto"/>
          <w:left w:val="single" w:sz="4" w:space="4" w:color="auto"/>
          <w:bottom w:val="single" w:sz="4" w:space="2" w:color="auto"/>
          <w:right w:val="single" w:sz="4" w:space="4" w:color="auto"/>
        </w:pBdr>
        <w:spacing w:line="276" w:lineRule="auto"/>
        <w:rPr>
          <w:rFonts w:ascii="Corbel" w:hAnsi="Corbel"/>
        </w:rPr>
      </w:pPr>
      <w:r w:rsidRPr="232E7F26">
        <w:rPr>
          <w:rFonts w:ascii="Corbel" w:hAnsi="Corbel"/>
        </w:rPr>
        <w:t xml:space="preserve">If you would like more information about the work taking place in your child’s class please don’t hesitate to ask the class teacher. If, following this discussion, you decide you don’t want your child to be involved in any classroom-based evaluation undertaken by student teachers please inform the class teacher. </w:t>
      </w:r>
    </w:p>
    <w:p w14:paraId="0D6A77A3" w14:textId="17C012BA" w:rsidR="009B1BBA" w:rsidRPr="00FD446B" w:rsidRDefault="232E7F26" w:rsidP="232E7F26">
      <w:pPr>
        <w:pBdr>
          <w:top w:val="single" w:sz="4" w:space="0" w:color="auto"/>
          <w:left w:val="single" w:sz="4" w:space="4" w:color="auto"/>
          <w:bottom w:val="single" w:sz="4" w:space="2" w:color="auto"/>
          <w:right w:val="single" w:sz="4" w:space="4" w:color="auto"/>
        </w:pBdr>
        <w:spacing w:line="276" w:lineRule="auto"/>
        <w:rPr>
          <w:rFonts w:ascii="Corbel" w:hAnsi="Corbel"/>
        </w:rPr>
      </w:pPr>
      <w:r w:rsidRPr="232E7F26">
        <w:rPr>
          <w:rFonts w:ascii="Corbel" w:hAnsi="Corbel"/>
        </w:rPr>
        <w:t>If you would like more information about the initial education and training of new teachers please contact SWWCTE through its senior administrator, Christine Rees.</w:t>
      </w:r>
    </w:p>
    <w:p w14:paraId="487C5ADE" w14:textId="38ABDCB0" w:rsidR="009B1BBA" w:rsidRPr="00F94B8F" w:rsidRDefault="232E7F26" w:rsidP="232E7F26">
      <w:pPr>
        <w:pBdr>
          <w:top w:val="single" w:sz="4" w:space="0" w:color="auto"/>
          <w:left w:val="single" w:sz="4" w:space="4" w:color="auto"/>
          <w:bottom w:val="single" w:sz="4" w:space="2" w:color="auto"/>
          <w:right w:val="single" w:sz="4" w:space="4" w:color="auto"/>
        </w:pBdr>
        <w:spacing w:line="276" w:lineRule="auto"/>
        <w:rPr>
          <w:rFonts w:ascii="Corbel" w:hAnsi="Corbel"/>
        </w:rPr>
      </w:pPr>
      <w:r w:rsidRPr="232E7F26">
        <w:rPr>
          <w:rFonts w:ascii="Corbel" w:hAnsi="Corbel"/>
        </w:rPr>
        <w:t>Thank you for taking the time to read this information.</w:t>
      </w:r>
    </w:p>
    <w:p w14:paraId="4A54A498" w14:textId="48FDF7A5" w:rsidR="00882445" w:rsidRDefault="00882445" w:rsidP="524A6678">
      <w:pPr>
        <w:rPr>
          <w:sz w:val="22"/>
          <w:szCs w:val="22"/>
        </w:rPr>
      </w:pPr>
      <w:r>
        <w:rPr>
          <w:sz w:val="22"/>
          <w:szCs w:val="22"/>
        </w:rPr>
        <w:tab/>
      </w:r>
      <w:r>
        <w:rPr>
          <w:sz w:val="22"/>
          <w:szCs w:val="22"/>
        </w:rPr>
        <w:tab/>
      </w:r>
      <w:r>
        <w:rPr>
          <w:sz w:val="22"/>
          <w:szCs w:val="22"/>
        </w:rPr>
        <w:tab/>
      </w:r>
    </w:p>
    <w:p w14:paraId="6BAC6FC8" w14:textId="15512311" w:rsidR="00D15648" w:rsidRDefault="00D15648" w:rsidP="00D15648">
      <w:pPr>
        <w:rPr>
          <w:sz w:val="36"/>
          <w:szCs w:val="36"/>
        </w:rPr>
      </w:pPr>
    </w:p>
    <w:p w14:paraId="2EC72B61" w14:textId="1A1E22F3" w:rsidR="00A0137C" w:rsidRDefault="00A0137C" w:rsidP="00D15648">
      <w:pPr>
        <w:rPr>
          <w:sz w:val="36"/>
          <w:szCs w:val="36"/>
        </w:rPr>
      </w:pPr>
    </w:p>
    <w:p w14:paraId="5B5C52E6" w14:textId="6AF68E90" w:rsidR="00A0137C" w:rsidRDefault="00A0137C" w:rsidP="00D15648">
      <w:pPr>
        <w:rPr>
          <w:sz w:val="36"/>
          <w:szCs w:val="36"/>
        </w:rPr>
      </w:pPr>
    </w:p>
    <w:p w14:paraId="14641757" w14:textId="5EE01814" w:rsidR="00A0137C" w:rsidRDefault="00A0137C" w:rsidP="00D15648">
      <w:pPr>
        <w:rPr>
          <w:sz w:val="36"/>
          <w:szCs w:val="36"/>
        </w:rPr>
      </w:pPr>
    </w:p>
    <w:p w14:paraId="5608AF4D" w14:textId="2639F65D" w:rsidR="00A0137C" w:rsidRDefault="00A0137C" w:rsidP="00D15648">
      <w:pPr>
        <w:rPr>
          <w:sz w:val="36"/>
          <w:szCs w:val="36"/>
        </w:rPr>
      </w:pPr>
    </w:p>
    <w:p w14:paraId="18AD1C03" w14:textId="44186AD8" w:rsidR="00A0137C" w:rsidRDefault="00A0137C" w:rsidP="00D15648">
      <w:pPr>
        <w:rPr>
          <w:sz w:val="36"/>
          <w:szCs w:val="36"/>
        </w:rPr>
      </w:pPr>
    </w:p>
    <w:p w14:paraId="40D07A91" w14:textId="77777777" w:rsidR="00A0137C" w:rsidRDefault="00A0137C" w:rsidP="00A0137C">
      <w:pPr>
        <w:rPr>
          <w:sz w:val="32"/>
          <w:szCs w:val="32"/>
        </w:rPr>
      </w:pPr>
    </w:p>
    <w:p w14:paraId="6C44C94E" w14:textId="77777777" w:rsidR="00A0137C" w:rsidRDefault="00A0137C" w:rsidP="00A0137C">
      <w:pPr>
        <w:rPr>
          <w:sz w:val="32"/>
          <w:szCs w:val="32"/>
        </w:rPr>
      </w:pPr>
    </w:p>
    <w:p w14:paraId="179B8181" w14:textId="25EB9DF0" w:rsidR="00A0137C" w:rsidRPr="0097138A" w:rsidRDefault="00A0137C" w:rsidP="00A0137C">
      <w:pPr>
        <w:rPr>
          <w:b/>
          <w:sz w:val="32"/>
          <w:szCs w:val="32"/>
        </w:rPr>
      </w:pPr>
      <w:r w:rsidRPr="0097138A">
        <w:rPr>
          <w:b/>
          <w:sz w:val="32"/>
          <w:szCs w:val="32"/>
        </w:rPr>
        <w:lastRenderedPageBreak/>
        <w:t>Appendix 3:</w:t>
      </w:r>
    </w:p>
    <w:p w14:paraId="77C7AC71" w14:textId="422F724C" w:rsidR="00A0137C" w:rsidRDefault="00A0137C" w:rsidP="00D15648">
      <w:pPr>
        <w:rPr>
          <w:sz w:val="36"/>
          <w:szCs w:val="36"/>
        </w:rPr>
      </w:pPr>
    </w:p>
    <w:p w14:paraId="3140A234" w14:textId="77777777" w:rsidR="00A0137C" w:rsidRDefault="00A0137C" w:rsidP="00D15648">
      <w:pPr>
        <w:rPr>
          <w:sz w:val="36"/>
          <w:szCs w:val="36"/>
        </w:rPr>
      </w:pPr>
    </w:p>
    <w:p w14:paraId="7807CE44" w14:textId="032ABD2B" w:rsidR="001967D1" w:rsidRDefault="232E7F26" w:rsidP="232E7F26">
      <w:pPr>
        <w:pBdr>
          <w:top w:val="single" w:sz="4" w:space="1" w:color="auto"/>
          <w:left w:val="single" w:sz="4" w:space="4" w:color="auto"/>
          <w:bottom w:val="single" w:sz="4" w:space="1" w:color="auto"/>
          <w:right w:val="single" w:sz="4" w:space="4" w:color="auto"/>
        </w:pBdr>
        <w:rPr>
          <w:sz w:val="36"/>
          <w:szCs w:val="36"/>
          <w:u w:val="single"/>
        </w:rPr>
      </w:pPr>
      <w:r w:rsidRPr="232E7F26">
        <w:rPr>
          <w:sz w:val="36"/>
          <w:szCs w:val="36"/>
          <w:u w:val="single"/>
        </w:rPr>
        <w:t>Reading &amp; Research from information sources:</w:t>
      </w:r>
    </w:p>
    <w:p w14:paraId="19A7BA9E" w14:textId="52AF0861" w:rsidR="00A0137C" w:rsidRDefault="00A0137C" w:rsidP="232E7F26">
      <w:pPr>
        <w:pBdr>
          <w:top w:val="single" w:sz="4" w:space="1" w:color="auto"/>
          <w:left w:val="single" w:sz="4" w:space="4" w:color="auto"/>
          <w:bottom w:val="single" w:sz="4" w:space="1" w:color="auto"/>
          <w:right w:val="single" w:sz="4" w:space="4" w:color="auto"/>
        </w:pBdr>
        <w:rPr>
          <w:sz w:val="36"/>
          <w:szCs w:val="36"/>
          <w:u w:val="single"/>
        </w:rPr>
      </w:pPr>
    </w:p>
    <w:p w14:paraId="1FE15EF0" w14:textId="77777777" w:rsidR="00A0137C" w:rsidRPr="001967D1" w:rsidRDefault="00A0137C" w:rsidP="232E7F26">
      <w:pPr>
        <w:pBdr>
          <w:top w:val="single" w:sz="4" w:space="1" w:color="auto"/>
          <w:left w:val="single" w:sz="4" w:space="4" w:color="auto"/>
          <w:bottom w:val="single" w:sz="4" w:space="1" w:color="auto"/>
          <w:right w:val="single" w:sz="4" w:space="4" w:color="auto"/>
        </w:pBdr>
        <w:rPr>
          <w:sz w:val="36"/>
          <w:szCs w:val="36"/>
          <w:u w:val="single"/>
        </w:rPr>
      </w:pPr>
    </w:p>
    <w:p w14:paraId="5E80EE41" w14:textId="2403CDAB" w:rsidR="001967D1" w:rsidRDefault="4BEB34F8" w:rsidP="4BEB34F8">
      <w:pPr>
        <w:pBdr>
          <w:top w:val="single" w:sz="4" w:space="1" w:color="auto"/>
          <w:left w:val="single" w:sz="4" w:space="4" w:color="auto"/>
          <w:bottom w:val="single" w:sz="4" w:space="1" w:color="auto"/>
          <w:right w:val="single" w:sz="4" w:space="4" w:color="auto"/>
        </w:pBdr>
        <w:rPr>
          <w:sz w:val="36"/>
          <w:szCs w:val="36"/>
        </w:rPr>
      </w:pPr>
      <w:r w:rsidRPr="4BEB34F8">
        <w:rPr>
          <w:sz w:val="36"/>
          <w:szCs w:val="36"/>
        </w:rPr>
        <w:t>1.</w:t>
      </w:r>
    </w:p>
    <w:p w14:paraId="40F5E09A" w14:textId="77777777" w:rsidR="00A0137C" w:rsidRDefault="00A0137C" w:rsidP="4BEB34F8">
      <w:pPr>
        <w:pBdr>
          <w:top w:val="single" w:sz="4" w:space="1" w:color="auto"/>
          <w:left w:val="single" w:sz="4" w:space="4" w:color="auto"/>
          <w:bottom w:val="single" w:sz="4" w:space="1" w:color="auto"/>
          <w:right w:val="single" w:sz="4" w:space="4" w:color="auto"/>
        </w:pBdr>
        <w:rPr>
          <w:sz w:val="36"/>
          <w:szCs w:val="36"/>
        </w:rPr>
      </w:pPr>
    </w:p>
    <w:p w14:paraId="41DBEABE" w14:textId="77777777" w:rsidR="001967D1" w:rsidRDefault="001967D1" w:rsidP="001967D1">
      <w:pPr>
        <w:pBdr>
          <w:top w:val="single" w:sz="4" w:space="1" w:color="auto"/>
          <w:left w:val="single" w:sz="4" w:space="4" w:color="auto"/>
          <w:bottom w:val="single" w:sz="4" w:space="1" w:color="auto"/>
          <w:right w:val="single" w:sz="4" w:space="4" w:color="auto"/>
        </w:pBdr>
        <w:rPr>
          <w:sz w:val="36"/>
          <w:szCs w:val="36"/>
        </w:rPr>
      </w:pPr>
    </w:p>
    <w:p w14:paraId="4456221C" w14:textId="33B658BA" w:rsidR="001967D1" w:rsidRDefault="4BEB34F8" w:rsidP="4BEB34F8">
      <w:pPr>
        <w:pBdr>
          <w:top w:val="single" w:sz="4" w:space="1" w:color="auto"/>
          <w:left w:val="single" w:sz="4" w:space="4" w:color="auto"/>
          <w:bottom w:val="single" w:sz="4" w:space="1" w:color="auto"/>
          <w:right w:val="single" w:sz="4" w:space="4" w:color="auto"/>
        </w:pBdr>
        <w:rPr>
          <w:sz w:val="36"/>
          <w:szCs w:val="36"/>
        </w:rPr>
      </w:pPr>
      <w:r w:rsidRPr="4BEB34F8">
        <w:rPr>
          <w:sz w:val="36"/>
          <w:szCs w:val="36"/>
        </w:rPr>
        <w:t>2.</w:t>
      </w:r>
    </w:p>
    <w:p w14:paraId="757696CF" w14:textId="77777777" w:rsidR="00A0137C" w:rsidRDefault="00A0137C" w:rsidP="4BEB34F8">
      <w:pPr>
        <w:pBdr>
          <w:top w:val="single" w:sz="4" w:space="1" w:color="auto"/>
          <w:left w:val="single" w:sz="4" w:space="4" w:color="auto"/>
          <w:bottom w:val="single" w:sz="4" w:space="1" w:color="auto"/>
          <w:right w:val="single" w:sz="4" w:space="4" w:color="auto"/>
        </w:pBdr>
        <w:rPr>
          <w:sz w:val="36"/>
          <w:szCs w:val="36"/>
        </w:rPr>
      </w:pPr>
    </w:p>
    <w:p w14:paraId="37676C4E" w14:textId="77777777" w:rsidR="001967D1" w:rsidRDefault="001967D1" w:rsidP="001967D1">
      <w:pPr>
        <w:pBdr>
          <w:top w:val="single" w:sz="4" w:space="1" w:color="auto"/>
          <w:left w:val="single" w:sz="4" w:space="4" w:color="auto"/>
          <w:bottom w:val="single" w:sz="4" w:space="1" w:color="auto"/>
          <w:right w:val="single" w:sz="4" w:space="4" w:color="auto"/>
        </w:pBdr>
        <w:rPr>
          <w:sz w:val="36"/>
          <w:szCs w:val="36"/>
        </w:rPr>
      </w:pPr>
    </w:p>
    <w:p w14:paraId="06AB9B0C" w14:textId="618468BA" w:rsidR="001967D1" w:rsidRDefault="4BEB34F8" w:rsidP="4BEB34F8">
      <w:pPr>
        <w:pBdr>
          <w:top w:val="single" w:sz="4" w:space="1" w:color="auto"/>
          <w:left w:val="single" w:sz="4" w:space="4" w:color="auto"/>
          <w:bottom w:val="single" w:sz="4" w:space="1" w:color="auto"/>
          <w:right w:val="single" w:sz="4" w:space="4" w:color="auto"/>
        </w:pBdr>
        <w:rPr>
          <w:sz w:val="36"/>
          <w:szCs w:val="36"/>
        </w:rPr>
      </w:pPr>
      <w:r w:rsidRPr="4BEB34F8">
        <w:rPr>
          <w:sz w:val="36"/>
          <w:szCs w:val="36"/>
        </w:rPr>
        <w:t>3.</w:t>
      </w:r>
    </w:p>
    <w:p w14:paraId="2FB28635" w14:textId="77777777" w:rsidR="00A0137C" w:rsidRDefault="00A0137C" w:rsidP="4BEB34F8">
      <w:pPr>
        <w:pBdr>
          <w:top w:val="single" w:sz="4" w:space="1" w:color="auto"/>
          <w:left w:val="single" w:sz="4" w:space="4" w:color="auto"/>
          <w:bottom w:val="single" w:sz="4" w:space="1" w:color="auto"/>
          <w:right w:val="single" w:sz="4" w:space="4" w:color="auto"/>
        </w:pBdr>
        <w:rPr>
          <w:sz w:val="36"/>
          <w:szCs w:val="36"/>
        </w:rPr>
      </w:pPr>
    </w:p>
    <w:p w14:paraId="0067E2B2" w14:textId="77777777" w:rsidR="001967D1" w:rsidRDefault="001967D1" w:rsidP="001967D1">
      <w:pPr>
        <w:pBdr>
          <w:top w:val="single" w:sz="4" w:space="1" w:color="auto"/>
          <w:left w:val="single" w:sz="4" w:space="4" w:color="auto"/>
          <w:bottom w:val="single" w:sz="4" w:space="1" w:color="auto"/>
          <w:right w:val="single" w:sz="4" w:space="4" w:color="auto"/>
        </w:pBdr>
        <w:rPr>
          <w:sz w:val="36"/>
          <w:szCs w:val="36"/>
        </w:rPr>
      </w:pPr>
    </w:p>
    <w:p w14:paraId="71978DEC" w14:textId="6ED36289" w:rsidR="001967D1" w:rsidRDefault="4BEB34F8" w:rsidP="4BEB34F8">
      <w:pPr>
        <w:pBdr>
          <w:top w:val="single" w:sz="4" w:space="1" w:color="auto"/>
          <w:left w:val="single" w:sz="4" w:space="4" w:color="auto"/>
          <w:bottom w:val="single" w:sz="4" w:space="1" w:color="auto"/>
          <w:right w:val="single" w:sz="4" w:space="4" w:color="auto"/>
        </w:pBdr>
        <w:rPr>
          <w:sz w:val="36"/>
          <w:szCs w:val="36"/>
        </w:rPr>
      </w:pPr>
      <w:r w:rsidRPr="4BEB34F8">
        <w:rPr>
          <w:sz w:val="36"/>
          <w:szCs w:val="36"/>
        </w:rPr>
        <w:t>4.</w:t>
      </w:r>
    </w:p>
    <w:p w14:paraId="3E782651" w14:textId="77777777" w:rsidR="00A0137C" w:rsidRDefault="00A0137C" w:rsidP="4BEB34F8">
      <w:pPr>
        <w:pBdr>
          <w:top w:val="single" w:sz="4" w:space="1" w:color="auto"/>
          <w:left w:val="single" w:sz="4" w:space="4" w:color="auto"/>
          <w:bottom w:val="single" w:sz="4" w:space="1" w:color="auto"/>
          <w:right w:val="single" w:sz="4" w:space="4" w:color="auto"/>
        </w:pBdr>
        <w:rPr>
          <w:sz w:val="36"/>
          <w:szCs w:val="36"/>
        </w:rPr>
      </w:pPr>
    </w:p>
    <w:p w14:paraId="5E2C89E6" w14:textId="77777777" w:rsidR="001967D1" w:rsidRDefault="001967D1" w:rsidP="001967D1">
      <w:pPr>
        <w:pBdr>
          <w:top w:val="single" w:sz="4" w:space="1" w:color="auto"/>
          <w:left w:val="single" w:sz="4" w:space="4" w:color="auto"/>
          <w:bottom w:val="single" w:sz="4" w:space="1" w:color="auto"/>
          <w:right w:val="single" w:sz="4" w:space="4" w:color="auto"/>
        </w:pBdr>
        <w:rPr>
          <w:sz w:val="36"/>
          <w:szCs w:val="36"/>
        </w:rPr>
      </w:pPr>
    </w:p>
    <w:p w14:paraId="0B7D2636" w14:textId="2262D7B4" w:rsidR="001967D1" w:rsidRDefault="4BEB34F8" w:rsidP="4BEB34F8">
      <w:pPr>
        <w:pBdr>
          <w:top w:val="single" w:sz="4" w:space="1" w:color="auto"/>
          <w:left w:val="single" w:sz="4" w:space="4" w:color="auto"/>
          <w:bottom w:val="single" w:sz="4" w:space="1" w:color="auto"/>
          <w:right w:val="single" w:sz="4" w:space="4" w:color="auto"/>
        </w:pBdr>
        <w:rPr>
          <w:sz w:val="36"/>
          <w:szCs w:val="36"/>
        </w:rPr>
      </w:pPr>
      <w:r w:rsidRPr="4BEB34F8">
        <w:rPr>
          <w:sz w:val="36"/>
          <w:szCs w:val="36"/>
        </w:rPr>
        <w:t>5.</w:t>
      </w:r>
    </w:p>
    <w:p w14:paraId="44F9EBE8" w14:textId="77777777" w:rsidR="00A0137C" w:rsidRDefault="00A0137C" w:rsidP="4BEB34F8">
      <w:pPr>
        <w:pBdr>
          <w:top w:val="single" w:sz="4" w:space="1" w:color="auto"/>
          <w:left w:val="single" w:sz="4" w:space="4" w:color="auto"/>
          <w:bottom w:val="single" w:sz="4" w:space="1" w:color="auto"/>
          <w:right w:val="single" w:sz="4" w:space="4" w:color="auto"/>
        </w:pBdr>
        <w:rPr>
          <w:sz w:val="36"/>
          <w:szCs w:val="36"/>
        </w:rPr>
      </w:pPr>
    </w:p>
    <w:p w14:paraId="7CCA72F0" w14:textId="77777777" w:rsidR="001967D1" w:rsidRDefault="001967D1" w:rsidP="001967D1">
      <w:pPr>
        <w:pBdr>
          <w:top w:val="single" w:sz="4" w:space="1" w:color="auto"/>
          <w:left w:val="single" w:sz="4" w:space="4" w:color="auto"/>
          <w:bottom w:val="single" w:sz="4" w:space="1" w:color="auto"/>
          <w:right w:val="single" w:sz="4" w:space="4" w:color="auto"/>
        </w:pBdr>
        <w:rPr>
          <w:sz w:val="36"/>
          <w:szCs w:val="36"/>
        </w:rPr>
      </w:pPr>
    </w:p>
    <w:p w14:paraId="5B2F94E5" w14:textId="28632305" w:rsidR="001967D1" w:rsidRDefault="001967D1" w:rsidP="00D15648">
      <w:pPr>
        <w:rPr>
          <w:sz w:val="36"/>
          <w:szCs w:val="36"/>
        </w:rPr>
      </w:pPr>
    </w:p>
    <w:p w14:paraId="7E4347A9" w14:textId="76211E38" w:rsidR="00A0137C" w:rsidRDefault="00A0137C" w:rsidP="00D15648">
      <w:pPr>
        <w:rPr>
          <w:sz w:val="36"/>
          <w:szCs w:val="36"/>
        </w:rPr>
      </w:pPr>
    </w:p>
    <w:p w14:paraId="6F91460C" w14:textId="3339365E" w:rsidR="00A0137C" w:rsidRDefault="00A0137C" w:rsidP="00D15648">
      <w:pPr>
        <w:rPr>
          <w:sz w:val="36"/>
          <w:szCs w:val="36"/>
        </w:rPr>
      </w:pPr>
    </w:p>
    <w:p w14:paraId="34E77F4D" w14:textId="300B8DEE" w:rsidR="00A0137C" w:rsidRDefault="00A0137C" w:rsidP="00D15648">
      <w:pPr>
        <w:rPr>
          <w:sz w:val="36"/>
          <w:szCs w:val="36"/>
        </w:rPr>
      </w:pPr>
    </w:p>
    <w:p w14:paraId="4650BEF3" w14:textId="22BA41CD" w:rsidR="00A0137C" w:rsidRDefault="00A0137C" w:rsidP="00D15648">
      <w:pPr>
        <w:rPr>
          <w:sz w:val="36"/>
          <w:szCs w:val="36"/>
        </w:rPr>
      </w:pPr>
    </w:p>
    <w:p w14:paraId="5E7B20ED" w14:textId="34AAFA91" w:rsidR="00A0137C" w:rsidRDefault="00A0137C" w:rsidP="00D15648">
      <w:pPr>
        <w:rPr>
          <w:sz w:val="36"/>
          <w:szCs w:val="36"/>
        </w:rPr>
      </w:pPr>
    </w:p>
    <w:p w14:paraId="1E5B57AE" w14:textId="313F813C" w:rsidR="00A0137C" w:rsidRDefault="00A0137C" w:rsidP="00D15648">
      <w:pPr>
        <w:rPr>
          <w:sz w:val="36"/>
          <w:szCs w:val="36"/>
        </w:rPr>
      </w:pPr>
    </w:p>
    <w:p w14:paraId="6C4D9829" w14:textId="77D35407" w:rsidR="00A0137C" w:rsidRDefault="00A0137C" w:rsidP="00D15648">
      <w:pPr>
        <w:rPr>
          <w:sz w:val="36"/>
          <w:szCs w:val="36"/>
        </w:rPr>
      </w:pPr>
    </w:p>
    <w:p w14:paraId="014B898E" w14:textId="49E8CD8C" w:rsidR="00A0137C" w:rsidRDefault="00A0137C" w:rsidP="00D15648">
      <w:pPr>
        <w:rPr>
          <w:sz w:val="36"/>
          <w:szCs w:val="36"/>
        </w:rPr>
      </w:pPr>
    </w:p>
    <w:p w14:paraId="03226036" w14:textId="58D1A938" w:rsidR="00A0137C" w:rsidRDefault="00A0137C" w:rsidP="00D15648">
      <w:pPr>
        <w:rPr>
          <w:sz w:val="36"/>
          <w:szCs w:val="36"/>
        </w:rPr>
      </w:pPr>
    </w:p>
    <w:p w14:paraId="0413F870" w14:textId="77777777" w:rsidR="00A0137C" w:rsidRPr="0097138A" w:rsidRDefault="00A0137C" w:rsidP="232E7F26">
      <w:pPr>
        <w:rPr>
          <w:b/>
          <w:sz w:val="32"/>
          <w:szCs w:val="32"/>
        </w:rPr>
      </w:pPr>
      <w:r w:rsidRPr="0097138A">
        <w:rPr>
          <w:b/>
          <w:sz w:val="32"/>
          <w:szCs w:val="32"/>
        </w:rPr>
        <w:lastRenderedPageBreak/>
        <w:t>Appendix 4:</w:t>
      </w:r>
    </w:p>
    <w:p w14:paraId="4C507F73" w14:textId="77777777" w:rsidR="00A0137C" w:rsidRDefault="00A0137C" w:rsidP="232E7F26">
      <w:pPr>
        <w:rPr>
          <w:sz w:val="32"/>
          <w:szCs w:val="32"/>
        </w:rPr>
      </w:pPr>
    </w:p>
    <w:p w14:paraId="23BB4ED8" w14:textId="435B8245" w:rsidR="001967D1" w:rsidRDefault="232E7F26" w:rsidP="00A0137C">
      <w:pPr>
        <w:rPr>
          <w:sz w:val="36"/>
          <w:szCs w:val="36"/>
        </w:rPr>
      </w:pPr>
      <w:r w:rsidRPr="232E7F26">
        <w:rPr>
          <w:sz w:val="36"/>
          <w:szCs w:val="36"/>
        </w:rPr>
        <w:t>General observations/ data collection:</w:t>
      </w:r>
    </w:p>
    <w:p w14:paraId="28A16344" w14:textId="77777777" w:rsidR="00A0137C" w:rsidRPr="00A0137C" w:rsidRDefault="00A0137C" w:rsidP="00A0137C">
      <w:pPr>
        <w:rPr>
          <w:sz w:val="32"/>
          <w:szCs w:val="32"/>
        </w:rPr>
      </w:pPr>
    </w:p>
    <w:tbl>
      <w:tblPr>
        <w:tblStyle w:val="TableGrid"/>
        <w:tblW w:w="0" w:type="auto"/>
        <w:tblLook w:val="04A0" w:firstRow="1" w:lastRow="0" w:firstColumn="1" w:lastColumn="0" w:noHBand="0" w:noVBand="1"/>
      </w:tblPr>
      <w:tblGrid>
        <w:gridCol w:w="3003"/>
        <w:gridCol w:w="3003"/>
        <w:gridCol w:w="3004"/>
      </w:tblGrid>
      <w:tr w:rsidR="0097138A" w14:paraId="69AFC789" w14:textId="77777777" w:rsidTr="0097138A">
        <w:tc>
          <w:tcPr>
            <w:tcW w:w="3003" w:type="dxa"/>
          </w:tcPr>
          <w:p w14:paraId="57E3DDBC" w14:textId="68A3A998" w:rsidR="0097138A" w:rsidRDefault="0097138A" w:rsidP="00EC1DAF">
            <w:pPr>
              <w:contextualSpacing/>
              <w:rPr>
                <w:rFonts w:eastAsia="Times New Roman" w:cs="Times New Roman"/>
                <w:u w:val="single"/>
                <w:lang w:eastAsia="en-GB"/>
              </w:rPr>
            </w:pPr>
            <w:r>
              <w:rPr>
                <w:rFonts w:eastAsia="Times New Roman" w:cs="Times New Roman"/>
                <w:u w:val="single"/>
                <w:lang w:eastAsia="en-GB"/>
              </w:rPr>
              <w:t>Date</w:t>
            </w:r>
          </w:p>
        </w:tc>
        <w:tc>
          <w:tcPr>
            <w:tcW w:w="3003" w:type="dxa"/>
          </w:tcPr>
          <w:p w14:paraId="5BBE48D7" w14:textId="296E8085" w:rsidR="0097138A" w:rsidRDefault="0097138A" w:rsidP="00EC1DAF">
            <w:pPr>
              <w:contextualSpacing/>
              <w:rPr>
                <w:rFonts w:eastAsia="Times New Roman" w:cs="Times New Roman"/>
                <w:u w:val="single"/>
                <w:lang w:eastAsia="en-GB"/>
              </w:rPr>
            </w:pPr>
            <w:r>
              <w:rPr>
                <w:rFonts w:eastAsia="Times New Roman" w:cs="Times New Roman"/>
                <w:u w:val="single"/>
                <w:lang w:eastAsia="en-GB"/>
              </w:rPr>
              <w:t>Event</w:t>
            </w:r>
          </w:p>
        </w:tc>
        <w:tc>
          <w:tcPr>
            <w:tcW w:w="3004" w:type="dxa"/>
          </w:tcPr>
          <w:p w14:paraId="2DFD4E40" w14:textId="0090A05F" w:rsidR="0097138A" w:rsidRDefault="0097138A" w:rsidP="00EC1DAF">
            <w:pPr>
              <w:contextualSpacing/>
              <w:rPr>
                <w:rFonts w:eastAsia="Times New Roman" w:cs="Times New Roman"/>
                <w:u w:val="single"/>
                <w:lang w:eastAsia="en-GB"/>
              </w:rPr>
            </w:pPr>
            <w:r>
              <w:rPr>
                <w:rFonts w:eastAsia="Times New Roman" w:cs="Times New Roman"/>
                <w:u w:val="single"/>
                <w:lang w:eastAsia="en-GB"/>
              </w:rPr>
              <w:t xml:space="preserve">Comments </w:t>
            </w:r>
          </w:p>
        </w:tc>
      </w:tr>
      <w:tr w:rsidR="0097138A" w14:paraId="601525B0" w14:textId="77777777" w:rsidTr="0097138A">
        <w:tc>
          <w:tcPr>
            <w:tcW w:w="3003" w:type="dxa"/>
          </w:tcPr>
          <w:p w14:paraId="186554F1" w14:textId="77777777" w:rsidR="0097138A" w:rsidRDefault="0097138A" w:rsidP="00EC1DAF">
            <w:pPr>
              <w:contextualSpacing/>
              <w:rPr>
                <w:rFonts w:eastAsia="Times New Roman" w:cs="Times New Roman"/>
                <w:u w:val="single"/>
                <w:lang w:eastAsia="en-GB"/>
              </w:rPr>
            </w:pPr>
            <w:r>
              <w:rPr>
                <w:rFonts w:eastAsia="Times New Roman" w:cs="Times New Roman"/>
                <w:u w:val="single"/>
                <w:lang w:eastAsia="en-GB"/>
              </w:rPr>
              <w:t>18/03/19</w:t>
            </w:r>
          </w:p>
          <w:p w14:paraId="61B84D4B" w14:textId="77777777" w:rsidR="0097138A" w:rsidRDefault="0097138A" w:rsidP="00EC1DAF">
            <w:pPr>
              <w:contextualSpacing/>
              <w:rPr>
                <w:rFonts w:eastAsia="Times New Roman" w:cs="Times New Roman"/>
                <w:u w:val="single"/>
                <w:lang w:eastAsia="en-GB"/>
              </w:rPr>
            </w:pPr>
          </w:p>
          <w:p w14:paraId="1786CE41" w14:textId="027871F4" w:rsidR="0097138A" w:rsidRDefault="0097138A" w:rsidP="00EC1DAF">
            <w:pPr>
              <w:contextualSpacing/>
              <w:rPr>
                <w:rFonts w:eastAsia="Times New Roman" w:cs="Times New Roman"/>
                <w:u w:val="single"/>
                <w:lang w:eastAsia="en-GB"/>
              </w:rPr>
            </w:pPr>
          </w:p>
        </w:tc>
        <w:tc>
          <w:tcPr>
            <w:tcW w:w="3003" w:type="dxa"/>
          </w:tcPr>
          <w:p w14:paraId="29A35447" w14:textId="77777777" w:rsidR="0097138A" w:rsidRDefault="0097138A" w:rsidP="00EC1DAF">
            <w:pPr>
              <w:contextualSpacing/>
              <w:rPr>
                <w:rFonts w:eastAsia="Times New Roman" w:cs="Times New Roman"/>
                <w:u w:val="single"/>
                <w:lang w:eastAsia="en-GB"/>
              </w:rPr>
            </w:pPr>
          </w:p>
        </w:tc>
        <w:tc>
          <w:tcPr>
            <w:tcW w:w="3004" w:type="dxa"/>
          </w:tcPr>
          <w:p w14:paraId="79E4F843" w14:textId="77777777" w:rsidR="0097138A" w:rsidRDefault="0097138A" w:rsidP="00EC1DAF">
            <w:pPr>
              <w:contextualSpacing/>
              <w:rPr>
                <w:rFonts w:eastAsia="Times New Roman" w:cs="Times New Roman"/>
                <w:u w:val="single"/>
                <w:lang w:eastAsia="en-GB"/>
              </w:rPr>
            </w:pPr>
          </w:p>
        </w:tc>
      </w:tr>
      <w:tr w:rsidR="0097138A" w14:paraId="4B0B14F4" w14:textId="77777777" w:rsidTr="0097138A">
        <w:tc>
          <w:tcPr>
            <w:tcW w:w="3003" w:type="dxa"/>
          </w:tcPr>
          <w:p w14:paraId="46CA6202" w14:textId="77777777" w:rsidR="0097138A" w:rsidRDefault="0097138A" w:rsidP="00EC1DAF">
            <w:pPr>
              <w:contextualSpacing/>
              <w:rPr>
                <w:rFonts w:eastAsia="Times New Roman" w:cs="Times New Roman"/>
                <w:u w:val="single"/>
                <w:lang w:eastAsia="en-GB"/>
              </w:rPr>
            </w:pPr>
            <w:r>
              <w:rPr>
                <w:rFonts w:eastAsia="Times New Roman" w:cs="Times New Roman"/>
                <w:u w:val="single"/>
                <w:lang w:eastAsia="en-GB"/>
              </w:rPr>
              <w:t>19/03/19</w:t>
            </w:r>
          </w:p>
          <w:p w14:paraId="7F9A8EAC" w14:textId="77777777" w:rsidR="0097138A" w:rsidRDefault="0097138A" w:rsidP="00EC1DAF">
            <w:pPr>
              <w:contextualSpacing/>
              <w:rPr>
                <w:rFonts w:eastAsia="Times New Roman" w:cs="Times New Roman"/>
                <w:u w:val="single"/>
                <w:lang w:eastAsia="en-GB"/>
              </w:rPr>
            </w:pPr>
          </w:p>
          <w:p w14:paraId="2653BAD0" w14:textId="5D1EBF37" w:rsidR="0097138A" w:rsidRDefault="0097138A" w:rsidP="00EC1DAF">
            <w:pPr>
              <w:contextualSpacing/>
              <w:rPr>
                <w:rFonts w:eastAsia="Times New Roman" w:cs="Times New Roman"/>
                <w:u w:val="single"/>
                <w:lang w:eastAsia="en-GB"/>
              </w:rPr>
            </w:pPr>
          </w:p>
        </w:tc>
        <w:tc>
          <w:tcPr>
            <w:tcW w:w="3003" w:type="dxa"/>
          </w:tcPr>
          <w:p w14:paraId="75328A49" w14:textId="77777777" w:rsidR="0097138A" w:rsidRDefault="0097138A" w:rsidP="00EC1DAF">
            <w:pPr>
              <w:contextualSpacing/>
              <w:rPr>
                <w:rFonts w:eastAsia="Times New Roman" w:cs="Times New Roman"/>
                <w:u w:val="single"/>
                <w:lang w:eastAsia="en-GB"/>
              </w:rPr>
            </w:pPr>
          </w:p>
        </w:tc>
        <w:tc>
          <w:tcPr>
            <w:tcW w:w="3004" w:type="dxa"/>
          </w:tcPr>
          <w:p w14:paraId="2EF012B9" w14:textId="77777777" w:rsidR="0097138A" w:rsidRDefault="0097138A" w:rsidP="00EC1DAF">
            <w:pPr>
              <w:contextualSpacing/>
              <w:rPr>
                <w:rFonts w:eastAsia="Times New Roman" w:cs="Times New Roman"/>
                <w:u w:val="single"/>
                <w:lang w:eastAsia="en-GB"/>
              </w:rPr>
            </w:pPr>
          </w:p>
        </w:tc>
      </w:tr>
      <w:tr w:rsidR="0097138A" w14:paraId="58BC14A5" w14:textId="77777777" w:rsidTr="0097138A">
        <w:tc>
          <w:tcPr>
            <w:tcW w:w="3003" w:type="dxa"/>
          </w:tcPr>
          <w:p w14:paraId="765DA2DB" w14:textId="77777777" w:rsidR="0097138A" w:rsidRDefault="0097138A" w:rsidP="00EC1DAF">
            <w:pPr>
              <w:contextualSpacing/>
              <w:rPr>
                <w:rFonts w:eastAsia="Times New Roman" w:cs="Times New Roman"/>
                <w:u w:val="single"/>
                <w:lang w:eastAsia="en-GB"/>
              </w:rPr>
            </w:pPr>
            <w:r>
              <w:rPr>
                <w:rFonts w:eastAsia="Times New Roman" w:cs="Times New Roman"/>
                <w:u w:val="single"/>
                <w:lang w:eastAsia="en-GB"/>
              </w:rPr>
              <w:t>20/03/19</w:t>
            </w:r>
          </w:p>
          <w:p w14:paraId="32E26CF8" w14:textId="77777777" w:rsidR="0097138A" w:rsidRDefault="0097138A" w:rsidP="00EC1DAF">
            <w:pPr>
              <w:contextualSpacing/>
              <w:rPr>
                <w:rFonts w:eastAsia="Times New Roman" w:cs="Times New Roman"/>
                <w:u w:val="single"/>
                <w:lang w:eastAsia="en-GB"/>
              </w:rPr>
            </w:pPr>
          </w:p>
          <w:p w14:paraId="032FB501" w14:textId="013D974F" w:rsidR="0097138A" w:rsidRDefault="0097138A" w:rsidP="00EC1DAF">
            <w:pPr>
              <w:contextualSpacing/>
              <w:rPr>
                <w:rFonts w:eastAsia="Times New Roman" w:cs="Times New Roman"/>
                <w:u w:val="single"/>
                <w:lang w:eastAsia="en-GB"/>
              </w:rPr>
            </w:pPr>
          </w:p>
        </w:tc>
        <w:tc>
          <w:tcPr>
            <w:tcW w:w="3003" w:type="dxa"/>
          </w:tcPr>
          <w:p w14:paraId="583F8B1A" w14:textId="77777777" w:rsidR="0097138A" w:rsidRDefault="0097138A" w:rsidP="00EC1DAF">
            <w:pPr>
              <w:contextualSpacing/>
              <w:rPr>
                <w:rFonts w:eastAsia="Times New Roman" w:cs="Times New Roman"/>
                <w:u w:val="single"/>
                <w:lang w:eastAsia="en-GB"/>
              </w:rPr>
            </w:pPr>
          </w:p>
        </w:tc>
        <w:tc>
          <w:tcPr>
            <w:tcW w:w="3004" w:type="dxa"/>
          </w:tcPr>
          <w:p w14:paraId="18C856F1" w14:textId="77777777" w:rsidR="0097138A" w:rsidRDefault="0097138A" w:rsidP="00EC1DAF">
            <w:pPr>
              <w:contextualSpacing/>
              <w:rPr>
                <w:rFonts w:eastAsia="Times New Roman" w:cs="Times New Roman"/>
                <w:u w:val="single"/>
                <w:lang w:eastAsia="en-GB"/>
              </w:rPr>
            </w:pPr>
          </w:p>
        </w:tc>
      </w:tr>
      <w:tr w:rsidR="0097138A" w14:paraId="39677D17" w14:textId="77777777" w:rsidTr="0097138A">
        <w:tc>
          <w:tcPr>
            <w:tcW w:w="3003" w:type="dxa"/>
          </w:tcPr>
          <w:p w14:paraId="18764657" w14:textId="77777777" w:rsidR="0097138A" w:rsidRDefault="0097138A" w:rsidP="00EC1DAF">
            <w:pPr>
              <w:contextualSpacing/>
              <w:rPr>
                <w:rFonts w:eastAsia="Times New Roman" w:cs="Times New Roman"/>
                <w:u w:val="single"/>
                <w:lang w:eastAsia="en-GB"/>
              </w:rPr>
            </w:pPr>
            <w:r>
              <w:rPr>
                <w:rFonts w:eastAsia="Times New Roman" w:cs="Times New Roman"/>
                <w:u w:val="single"/>
                <w:lang w:eastAsia="en-GB"/>
              </w:rPr>
              <w:t>21/03/19</w:t>
            </w:r>
          </w:p>
          <w:p w14:paraId="068E0008" w14:textId="77777777" w:rsidR="0097138A" w:rsidRDefault="0097138A" w:rsidP="00EC1DAF">
            <w:pPr>
              <w:contextualSpacing/>
              <w:rPr>
                <w:rFonts w:eastAsia="Times New Roman" w:cs="Times New Roman"/>
                <w:u w:val="single"/>
                <w:lang w:eastAsia="en-GB"/>
              </w:rPr>
            </w:pPr>
          </w:p>
          <w:p w14:paraId="4270E784" w14:textId="0C752EB8" w:rsidR="0097138A" w:rsidRDefault="0097138A" w:rsidP="00EC1DAF">
            <w:pPr>
              <w:contextualSpacing/>
              <w:rPr>
                <w:rFonts w:eastAsia="Times New Roman" w:cs="Times New Roman"/>
                <w:u w:val="single"/>
                <w:lang w:eastAsia="en-GB"/>
              </w:rPr>
            </w:pPr>
          </w:p>
        </w:tc>
        <w:tc>
          <w:tcPr>
            <w:tcW w:w="3003" w:type="dxa"/>
          </w:tcPr>
          <w:p w14:paraId="006E8A2D" w14:textId="77777777" w:rsidR="0097138A" w:rsidRDefault="0097138A" w:rsidP="00EC1DAF">
            <w:pPr>
              <w:contextualSpacing/>
              <w:rPr>
                <w:rFonts w:eastAsia="Times New Roman" w:cs="Times New Roman"/>
                <w:u w:val="single"/>
                <w:lang w:eastAsia="en-GB"/>
              </w:rPr>
            </w:pPr>
          </w:p>
        </w:tc>
        <w:tc>
          <w:tcPr>
            <w:tcW w:w="3004" w:type="dxa"/>
          </w:tcPr>
          <w:p w14:paraId="2BB77DF2" w14:textId="77777777" w:rsidR="0097138A" w:rsidRDefault="0097138A" w:rsidP="00EC1DAF">
            <w:pPr>
              <w:contextualSpacing/>
              <w:rPr>
                <w:rFonts w:eastAsia="Times New Roman" w:cs="Times New Roman"/>
                <w:u w:val="single"/>
                <w:lang w:eastAsia="en-GB"/>
              </w:rPr>
            </w:pPr>
          </w:p>
        </w:tc>
      </w:tr>
      <w:tr w:rsidR="0097138A" w14:paraId="1009BEBD" w14:textId="77777777" w:rsidTr="0097138A">
        <w:tc>
          <w:tcPr>
            <w:tcW w:w="3003" w:type="dxa"/>
          </w:tcPr>
          <w:p w14:paraId="7C63ACD7" w14:textId="77777777" w:rsidR="0097138A" w:rsidRDefault="0097138A" w:rsidP="00EC1DAF">
            <w:pPr>
              <w:contextualSpacing/>
              <w:rPr>
                <w:rFonts w:eastAsia="Times New Roman" w:cs="Times New Roman"/>
                <w:u w:val="single"/>
                <w:lang w:eastAsia="en-GB"/>
              </w:rPr>
            </w:pPr>
            <w:r>
              <w:rPr>
                <w:rFonts w:eastAsia="Times New Roman" w:cs="Times New Roman"/>
                <w:u w:val="single"/>
                <w:lang w:eastAsia="en-GB"/>
              </w:rPr>
              <w:t>22/03/19</w:t>
            </w:r>
          </w:p>
          <w:p w14:paraId="461DF072" w14:textId="77777777" w:rsidR="0097138A" w:rsidRDefault="0097138A" w:rsidP="00EC1DAF">
            <w:pPr>
              <w:contextualSpacing/>
              <w:rPr>
                <w:rFonts w:eastAsia="Times New Roman" w:cs="Times New Roman"/>
                <w:u w:val="single"/>
                <w:lang w:eastAsia="en-GB"/>
              </w:rPr>
            </w:pPr>
          </w:p>
          <w:p w14:paraId="5236A7F8" w14:textId="16EABB3E" w:rsidR="0097138A" w:rsidRDefault="0097138A" w:rsidP="00EC1DAF">
            <w:pPr>
              <w:contextualSpacing/>
              <w:rPr>
                <w:rFonts w:eastAsia="Times New Roman" w:cs="Times New Roman"/>
                <w:u w:val="single"/>
                <w:lang w:eastAsia="en-GB"/>
              </w:rPr>
            </w:pPr>
          </w:p>
        </w:tc>
        <w:tc>
          <w:tcPr>
            <w:tcW w:w="3003" w:type="dxa"/>
          </w:tcPr>
          <w:p w14:paraId="15D6B7B4" w14:textId="77777777" w:rsidR="0097138A" w:rsidRDefault="0097138A" w:rsidP="00EC1DAF">
            <w:pPr>
              <w:contextualSpacing/>
              <w:rPr>
                <w:rFonts w:eastAsia="Times New Roman" w:cs="Times New Roman"/>
                <w:u w:val="single"/>
                <w:lang w:eastAsia="en-GB"/>
              </w:rPr>
            </w:pPr>
          </w:p>
        </w:tc>
        <w:tc>
          <w:tcPr>
            <w:tcW w:w="3004" w:type="dxa"/>
          </w:tcPr>
          <w:p w14:paraId="6952295D" w14:textId="77777777" w:rsidR="0097138A" w:rsidRDefault="0097138A" w:rsidP="00EC1DAF">
            <w:pPr>
              <w:contextualSpacing/>
              <w:rPr>
                <w:rFonts w:eastAsia="Times New Roman" w:cs="Times New Roman"/>
                <w:u w:val="single"/>
                <w:lang w:eastAsia="en-GB"/>
              </w:rPr>
            </w:pPr>
          </w:p>
        </w:tc>
      </w:tr>
      <w:tr w:rsidR="0097138A" w14:paraId="52931FA8" w14:textId="77777777" w:rsidTr="0097138A">
        <w:tc>
          <w:tcPr>
            <w:tcW w:w="3003" w:type="dxa"/>
          </w:tcPr>
          <w:p w14:paraId="1EF3A8D9" w14:textId="77777777" w:rsidR="0097138A" w:rsidRDefault="0097138A" w:rsidP="00EC1DAF">
            <w:pPr>
              <w:contextualSpacing/>
              <w:rPr>
                <w:rFonts w:eastAsia="Times New Roman" w:cs="Times New Roman"/>
                <w:u w:val="single"/>
                <w:lang w:eastAsia="en-GB"/>
              </w:rPr>
            </w:pPr>
            <w:r>
              <w:rPr>
                <w:rFonts w:eastAsia="Times New Roman" w:cs="Times New Roman"/>
                <w:u w:val="single"/>
                <w:lang w:eastAsia="en-GB"/>
              </w:rPr>
              <w:t>25/03/19</w:t>
            </w:r>
          </w:p>
          <w:p w14:paraId="3A047EAC" w14:textId="77777777" w:rsidR="0097138A" w:rsidRDefault="0097138A" w:rsidP="00EC1DAF">
            <w:pPr>
              <w:contextualSpacing/>
              <w:rPr>
                <w:rFonts w:eastAsia="Times New Roman" w:cs="Times New Roman"/>
                <w:u w:val="single"/>
                <w:lang w:eastAsia="en-GB"/>
              </w:rPr>
            </w:pPr>
          </w:p>
          <w:p w14:paraId="60E705FD" w14:textId="04A145EE" w:rsidR="0097138A" w:rsidRDefault="0097138A" w:rsidP="00EC1DAF">
            <w:pPr>
              <w:contextualSpacing/>
              <w:rPr>
                <w:rFonts w:eastAsia="Times New Roman" w:cs="Times New Roman"/>
                <w:u w:val="single"/>
                <w:lang w:eastAsia="en-GB"/>
              </w:rPr>
            </w:pPr>
          </w:p>
        </w:tc>
        <w:tc>
          <w:tcPr>
            <w:tcW w:w="3003" w:type="dxa"/>
          </w:tcPr>
          <w:p w14:paraId="19DDB6FE" w14:textId="77777777" w:rsidR="0097138A" w:rsidRDefault="0097138A" w:rsidP="00EC1DAF">
            <w:pPr>
              <w:contextualSpacing/>
              <w:rPr>
                <w:rFonts w:eastAsia="Times New Roman" w:cs="Times New Roman"/>
                <w:u w:val="single"/>
                <w:lang w:eastAsia="en-GB"/>
              </w:rPr>
            </w:pPr>
          </w:p>
        </w:tc>
        <w:tc>
          <w:tcPr>
            <w:tcW w:w="3004" w:type="dxa"/>
          </w:tcPr>
          <w:p w14:paraId="69C20051" w14:textId="77777777" w:rsidR="0097138A" w:rsidRDefault="0097138A" w:rsidP="00EC1DAF">
            <w:pPr>
              <w:contextualSpacing/>
              <w:rPr>
                <w:rFonts w:eastAsia="Times New Roman" w:cs="Times New Roman"/>
                <w:u w:val="single"/>
                <w:lang w:eastAsia="en-GB"/>
              </w:rPr>
            </w:pPr>
          </w:p>
        </w:tc>
      </w:tr>
      <w:tr w:rsidR="0097138A" w14:paraId="3B1D9595" w14:textId="77777777" w:rsidTr="0097138A">
        <w:tc>
          <w:tcPr>
            <w:tcW w:w="3003" w:type="dxa"/>
          </w:tcPr>
          <w:p w14:paraId="1409B45B" w14:textId="77777777" w:rsidR="0097138A" w:rsidRDefault="0097138A" w:rsidP="00EC1DAF">
            <w:pPr>
              <w:contextualSpacing/>
              <w:rPr>
                <w:rFonts w:eastAsia="Times New Roman" w:cs="Times New Roman"/>
                <w:u w:val="single"/>
                <w:lang w:eastAsia="en-GB"/>
              </w:rPr>
            </w:pPr>
            <w:r>
              <w:rPr>
                <w:rFonts w:eastAsia="Times New Roman" w:cs="Times New Roman"/>
                <w:u w:val="single"/>
                <w:lang w:eastAsia="en-GB"/>
              </w:rPr>
              <w:t>26/03/19</w:t>
            </w:r>
          </w:p>
          <w:p w14:paraId="0C861C21" w14:textId="77777777" w:rsidR="0097138A" w:rsidRDefault="0097138A" w:rsidP="00EC1DAF">
            <w:pPr>
              <w:contextualSpacing/>
              <w:rPr>
                <w:rFonts w:eastAsia="Times New Roman" w:cs="Times New Roman"/>
                <w:u w:val="single"/>
                <w:lang w:eastAsia="en-GB"/>
              </w:rPr>
            </w:pPr>
          </w:p>
          <w:p w14:paraId="71325003" w14:textId="5358B0DE" w:rsidR="0097138A" w:rsidRDefault="0097138A" w:rsidP="00EC1DAF">
            <w:pPr>
              <w:contextualSpacing/>
              <w:rPr>
                <w:rFonts w:eastAsia="Times New Roman" w:cs="Times New Roman"/>
                <w:u w:val="single"/>
                <w:lang w:eastAsia="en-GB"/>
              </w:rPr>
            </w:pPr>
          </w:p>
        </w:tc>
        <w:tc>
          <w:tcPr>
            <w:tcW w:w="3003" w:type="dxa"/>
          </w:tcPr>
          <w:p w14:paraId="32347714" w14:textId="77777777" w:rsidR="0097138A" w:rsidRDefault="0097138A" w:rsidP="00EC1DAF">
            <w:pPr>
              <w:contextualSpacing/>
              <w:rPr>
                <w:rFonts w:eastAsia="Times New Roman" w:cs="Times New Roman"/>
                <w:u w:val="single"/>
                <w:lang w:eastAsia="en-GB"/>
              </w:rPr>
            </w:pPr>
          </w:p>
        </w:tc>
        <w:tc>
          <w:tcPr>
            <w:tcW w:w="3004" w:type="dxa"/>
          </w:tcPr>
          <w:p w14:paraId="21C91B00" w14:textId="77777777" w:rsidR="0097138A" w:rsidRDefault="0097138A" w:rsidP="00EC1DAF">
            <w:pPr>
              <w:contextualSpacing/>
              <w:rPr>
                <w:rFonts w:eastAsia="Times New Roman" w:cs="Times New Roman"/>
                <w:u w:val="single"/>
                <w:lang w:eastAsia="en-GB"/>
              </w:rPr>
            </w:pPr>
          </w:p>
        </w:tc>
      </w:tr>
      <w:tr w:rsidR="0097138A" w14:paraId="59617164" w14:textId="77777777" w:rsidTr="0097138A">
        <w:tc>
          <w:tcPr>
            <w:tcW w:w="3003" w:type="dxa"/>
          </w:tcPr>
          <w:p w14:paraId="4A1A7E1E" w14:textId="77777777" w:rsidR="0097138A" w:rsidRDefault="0097138A" w:rsidP="00EC1DAF">
            <w:pPr>
              <w:contextualSpacing/>
              <w:rPr>
                <w:rFonts w:eastAsia="Times New Roman" w:cs="Times New Roman"/>
                <w:u w:val="single"/>
                <w:lang w:eastAsia="en-GB"/>
              </w:rPr>
            </w:pPr>
            <w:r>
              <w:rPr>
                <w:rFonts w:eastAsia="Times New Roman" w:cs="Times New Roman"/>
                <w:u w:val="single"/>
                <w:lang w:eastAsia="en-GB"/>
              </w:rPr>
              <w:t>27/03/19</w:t>
            </w:r>
          </w:p>
          <w:p w14:paraId="46138AE8" w14:textId="77777777" w:rsidR="0097138A" w:rsidRDefault="0097138A" w:rsidP="00EC1DAF">
            <w:pPr>
              <w:contextualSpacing/>
              <w:rPr>
                <w:rFonts w:eastAsia="Times New Roman" w:cs="Times New Roman"/>
                <w:u w:val="single"/>
                <w:lang w:eastAsia="en-GB"/>
              </w:rPr>
            </w:pPr>
          </w:p>
          <w:p w14:paraId="79005303" w14:textId="756530F1" w:rsidR="0097138A" w:rsidRDefault="0097138A" w:rsidP="00EC1DAF">
            <w:pPr>
              <w:contextualSpacing/>
              <w:rPr>
                <w:rFonts w:eastAsia="Times New Roman" w:cs="Times New Roman"/>
                <w:u w:val="single"/>
                <w:lang w:eastAsia="en-GB"/>
              </w:rPr>
            </w:pPr>
          </w:p>
        </w:tc>
        <w:tc>
          <w:tcPr>
            <w:tcW w:w="3003" w:type="dxa"/>
          </w:tcPr>
          <w:p w14:paraId="1C7D8AC9" w14:textId="77777777" w:rsidR="0097138A" w:rsidRDefault="0097138A" w:rsidP="00EC1DAF">
            <w:pPr>
              <w:contextualSpacing/>
              <w:rPr>
                <w:rFonts w:eastAsia="Times New Roman" w:cs="Times New Roman"/>
                <w:u w:val="single"/>
                <w:lang w:eastAsia="en-GB"/>
              </w:rPr>
            </w:pPr>
          </w:p>
        </w:tc>
        <w:tc>
          <w:tcPr>
            <w:tcW w:w="3004" w:type="dxa"/>
          </w:tcPr>
          <w:p w14:paraId="1741FBB1" w14:textId="77777777" w:rsidR="0097138A" w:rsidRDefault="0097138A" w:rsidP="00EC1DAF">
            <w:pPr>
              <w:contextualSpacing/>
              <w:rPr>
                <w:rFonts w:eastAsia="Times New Roman" w:cs="Times New Roman"/>
                <w:u w:val="single"/>
                <w:lang w:eastAsia="en-GB"/>
              </w:rPr>
            </w:pPr>
          </w:p>
        </w:tc>
      </w:tr>
    </w:tbl>
    <w:p w14:paraId="5CAC31A6" w14:textId="77777777" w:rsidR="00EC1DAF" w:rsidRDefault="00EC1DAF" w:rsidP="00EC1DAF">
      <w:pPr>
        <w:contextualSpacing/>
        <w:rPr>
          <w:rFonts w:eastAsia="Times New Roman" w:cs="Times New Roman"/>
          <w:u w:val="single"/>
          <w:lang w:eastAsia="en-GB"/>
        </w:rPr>
      </w:pPr>
    </w:p>
    <w:p w14:paraId="54F98652" w14:textId="77777777" w:rsidR="00EC1DAF" w:rsidRDefault="00EC1DAF" w:rsidP="00EC1DAF">
      <w:pPr>
        <w:contextualSpacing/>
        <w:rPr>
          <w:rFonts w:eastAsia="Times New Roman" w:cs="Times New Roman"/>
          <w:u w:val="single"/>
          <w:lang w:eastAsia="en-GB"/>
        </w:rPr>
      </w:pPr>
    </w:p>
    <w:p w14:paraId="03A2C98A" w14:textId="77777777" w:rsidR="00EC1DAF" w:rsidRPr="00EC1DAF" w:rsidRDefault="00EC1DAF" w:rsidP="00EC1DAF">
      <w:pPr>
        <w:contextualSpacing/>
        <w:rPr>
          <w:rFonts w:eastAsia="Times New Roman" w:cs="Times New Roman"/>
          <w:u w:val="single"/>
          <w:lang w:eastAsia="en-GB"/>
        </w:rPr>
      </w:pPr>
    </w:p>
    <w:p w14:paraId="0DA5FA4E" w14:textId="6979B7A3" w:rsidR="00EC1DAF" w:rsidRDefault="00EC1DAF" w:rsidP="00EC1DAF">
      <w:pPr>
        <w:ind w:left="907"/>
        <w:contextualSpacing/>
        <w:rPr>
          <w:rFonts w:eastAsia="Times New Roman" w:cs="Times New Roman"/>
          <w:u w:val="single"/>
          <w:lang w:eastAsia="en-GB"/>
        </w:rPr>
      </w:pPr>
    </w:p>
    <w:p w14:paraId="7D86CA11" w14:textId="3702F6EC" w:rsidR="0097138A" w:rsidRDefault="0097138A" w:rsidP="00EC1DAF">
      <w:pPr>
        <w:ind w:left="907"/>
        <w:contextualSpacing/>
        <w:rPr>
          <w:rFonts w:eastAsia="Times New Roman" w:cs="Times New Roman"/>
          <w:u w:val="single"/>
          <w:lang w:eastAsia="en-GB"/>
        </w:rPr>
      </w:pPr>
    </w:p>
    <w:p w14:paraId="07C7823F" w14:textId="0BDC5B72" w:rsidR="0097138A" w:rsidRDefault="0097138A" w:rsidP="00EC1DAF">
      <w:pPr>
        <w:ind w:left="907"/>
        <w:contextualSpacing/>
        <w:rPr>
          <w:rFonts w:eastAsia="Times New Roman" w:cs="Times New Roman"/>
          <w:u w:val="single"/>
          <w:lang w:eastAsia="en-GB"/>
        </w:rPr>
      </w:pPr>
    </w:p>
    <w:p w14:paraId="1FACCC81" w14:textId="432E2B28" w:rsidR="0097138A" w:rsidRDefault="0097138A" w:rsidP="00EC1DAF">
      <w:pPr>
        <w:ind w:left="907"/>
        <w:contextualSpacing/>
        <w:rPr>
          <w:rFonts w:eastAsia="Times New Roman" w:cs="Times New Roman"/>
          <w:u w:val="single"/>
          <w:lang w:eastAsia="en-GB"/>
        </w:rPr>
      </w:pPr>
    </w:p>
    <w:p w14:paraId="5D3A8382" w14:textId="28D3F43C" w:rsidR="0097138A" w:rsidRDefault="0097138A" w:rsidP="00EC1DAF">
      <w:pPr>
        <w:ind w:left="907"/>
        <w:contextualSpacing/>
        <w:rPr>
          <w:rFonts w:eastAsia="Times New Roman" w:cs="Times New Roman"/>
          <w:u w:val="single"/>
          <w:lang w:eastAsia="en-GB"/>
        </w:rPr>
      </w:pPr>
    </w:p>
    <w:p w14:paraId="664D6BC0" w14:textId="432B894E" w:rsidR="0097138A" w:rsidRDefault="0097138A" w:rsidP="00EC1DAF">
      <w:pPr>
        <w:ind w:left="907"/>
        <w:contextualSpacing/>
        <w:rPr>
          <w:rFonts w:eastAsia="Times New Roman" w:cs="Times New Roman"/>
          <w:u w:val="single"/>
          <w:lang w:eastAsia="en-GB"/>
        </w:rPr>
      </w:pPr>
    </w:p>
    <w:p w14:paraId="783F4608" w14:textId="2E6E92CC" w:rsidR="0097138A" w:rsidRDefault="0097138A" w:rsidP="00EC1DAF">
      <w:pPr>
        <w:ind w:left="907"/>
        <w:contextualSpacing/>
        <w:rPr>
          <w:rFonts w:eastAsia="Times New Roman" w:cs="Times New Roman"/>
          <w:u w:val="single"/>
          <w:lang w:eastAsia="en-GB"/>
        </w:rPr>
      </w:pPr>
    </w:p>
    <w:p w14:paraId="6302798B" w14:textId="70FDB6BD" w:rsidR="0097138A" w:rsidRDefault="0097138A" w:rsidP="00EC1DAF">
      <w:pPr>
        <w:ind w:left="907"/>
        <w:contextualSpacing/>
        <w:rPr>
          <w:rFonts w:eastAsia="Times New Roman" w:cs="Times New Roman"/>
          <w:u w:val="single"/>
          <w:lang w:eastAsia="en-GB"/>
        </w:rPr>
      </w:pPr>
    </w:p>
    <w:p w14:paraId="50586A6B" w14:textId="6AF76B27" w:rsidR="0097138A" w:rsidRDefault="0097138A" w:rsidP="00EC1DAF">
      <w:pPr>
        <w:ind w:left="907"/>
        <w:contextualSpacing/>
        <w:rPr>
          <w:rFonts w:eastAsia="Times New Roman" w:cs="Times New Roman"/>
          <w:u w:val="single"/>
          <w:lang w:eastAsia="en-GB"/>
        </w:rPr>
      </w:pPr>
    </w:p>
    <w:p w14:paraId="30D6A0AB" w14:textId="34DE905F" w:rsidR="0097138A" w:rsidRDefault="0097138A" w:rsidP="00EC1DAF">
      <w:pPr>
        <w:ind w:left="907"/>
        <w:contextualSpacing/>
        <w:rPr>
          <w:rFonts w:eastAsia="Times New Roman" w:cs="Times New Roman"/>
          <w:u w:val="single"/>
          <w:lang w:eastAsia="en-GB"/>
        </w:rPr>
      </w:pPr>
    </w:p>
    <w:p w14:paraId="59555497" w14:textId="399B1B05" w:rsidR="0097138A" w:rsidRDefault="0097138A" w:rsidP="00EC1DAF">
      <w:pPr>
        <w:ind w:left="907"/>
        <w:contextualSpacing/>
        <w:rPr>
          <w:rFonts w:eastAsia="Times New Roman" w:cs="Times New Roman"/>
          <w:u w:val="single"/>
          <w:lang w:eastAsia="en-GB"/>
        </w:rPr>
      </w:pPr>
    </w:p>
    <w:p w14:paraId="55791D21" w14:textId="77777777" w:rsidR="0097138A" w:rsidRDefault="0097138A" w:rsidP="00EC1DAF">
      <w:pPr>
        <w:contextualSpacing/>
        <w:rPr>
          <w:rFonts w:eastAsia="Times New Roman" w:cs="Times New Roman"/>
          <w:u w:val="single"/>
          <w:lang w:eastAsia="en-GB"/>
        </w:rPr>
      </w:pPr>
    </w:p>
    <w:p w14:paraId="31B8638B" w14:textId="77777777" w:rsidR="006C4731" w:rsidRDefault="006C4731" w:rsidP="00EC1DAF">
      <w:pPr>
        <w:contextualSpacing/>
        <w:rPr>
          <w:rFonts w:eastAsia="Times New Roman" w:cs="Times New Roman"/>
          <w:b/>
          <w:sz w:val="32"/>
          <w:szCs w:val="32"/>
          <w:u w:val="single"/>
          <w:lang w:eastAsia="en-GB"/>
        </w:rPr>
      </w:pPr>
    </w:p>
    <w:p w14:paraId="74647E6E" w14:textId="48E5C4B6" w:rsidR="0097138A" w:rsidRPr="0097138A" w:rsidRDefault="0097138A" w:rsidP="00EC1DAF">
      <w:pPr>
        <w:contextualSpacing/>
        <w:rPr>
          <w:rFonts w:eastAsia="Times New Roman" w:cs="Times New Roman"/>
          <w:b/>
          <w:sz w:val="32"/>
          <w:szCs w:val="32"/>
          <w:u w:val="single"/>
          <w:lang w:eastAsia="en-GB"/>
        </w:rPr>
      </w:pPr>
      <w:r w:rsidRPr="0097138A">
        <w:rPr>
          <w:rFonts w:eastAsia="Times New Roman" w:cs="Times New Roman"/>
          <w:b/>
          <w:sz w:val="32"/>
          <w:szCs w:val="32"/>
          <w:u w:val="single"/>
          <w:lang w:eastAsia="en-GB"/>
        </w:rPr>
        <w:lastRenderedPageBreak/>
        <w:t>Appendix 5</w:t>
      </w:r>
    </w:p>
    <w:p w14:paraId="47A3AF94" w14:textId="77777777" w:rsidR="0097138A" w:rsidRDefault="0097138A" w:rsidP="00EC1DAF">
      <w:pPr>
        <w:contextualSpacing/>
        <w:rPr>
          <w:rFonts w:eastAsia="Times New Roman" w:cs="Times New Roman"/>
          <w:u w:val="single"/>
          <w:lang w:eastAsia="en-GB"/>
        </w:rPr>
      </w:pPr>
    </w:p>
    <w:p w14:paraId="565F2167" w14:textId="58BEC82C" w:rsidR="0097138A" w:rsidRDefault="0097138A" w:rsidP="00EC1DAF">
      <w:pPr>
        <w:contextualSpacing/>
        <w:rPr>
          <w:rFonts w:eastAsia="Times New Roman" w:cs="Times New Roman"/>
          <w:sz w:val="36"/>
          <w:szCs w:val="36"/>
          <w:u w:val="single"/>
          <w:lang w:eastAsia="en-GB"/>
        </w:rPr>
      </w:pPr>
      <w:r w:rsidRPr="0097138A">
        <w:rPr>
          <w:rFonts w:eastAsia="Times New Roman" w:cs="Times New Roman"/>
          <w:sz w:val="36"/>
          <w:szCs w:val="36"/>
          <w:u w:val="single"/>
          <w:lang w:eastAsia="en-GB"/>
        </w:rPr>
        <w:t xml:space="preserve">Report </w:t>
      </w:r>
      <w:r w:rsidR="006C4731">
        <w:rPr>
          <w:rFonts w:eastAsia="Times New Roman" w:cs="Times New Roman"/>
          <w:sz w:val="36"/>
          <w:szCs w:val="36"/>
          <w:u w:val="single"/>
          <w:lang w:eastAsia="en-GB"/>
        </w:rPr>
        <w:t xml:space="preserve">and Presentation </w:t>
      </w:r>
      <w:r w:rsidRPr="0097138A">
        <w:rPr>
          <w:rFonts w:eastAsia="Times New Roman" w:cs="Times New Roman"/>
          <w:sz w:val="36"/>
          <w:szCs w:val="36"/>
          <w:u w:val="single"/>
          <w:lang w:eastAsia="en-GB"/>
        </w:rPr>
        <w:t>Template</w:t>
      </w:r>
      <w:r w:rsidR="006C4731">
        <w:rPr>
          <w:rFonts w:eastAsia="Times New Roman" w:cs="Times New Roman"/>
          <w:sz w:val="36"/>
          <w:szCs w:val="36"/>
          <w:u w:val="single"/>
          <w:lang w:eastAsia="en-GB"/>
        </w:rPr>
        <w:t xml:space="preserve"> for specific area.</w:t>
      </w:r>
    </w:p>
    <w:p w14:paraId="7A5C4CBC" w14:textId="3B5B3C6D" w:rsidR="0097138A" w:rsidRDefault="0097138A" w:rsidP="00EC1DAF">
      <w:pPr>
        <w:contextualSpacing/>
        <w:rPr>
          <w:rFonts w:eastAsia="Times New Roman" w:cs="Times New Roman"/>
          <w:sz w:val="36"/>
          <w:szCs w:val="36"/>
          <w:u w:val="single"/>
          <w:lang w:eastAsia="en-GB"/>
        </w:rPr>
      </w:pPr>
    </w:p>
    <w:p w14:paraId="12B02D4F" w14:textId="10334F2A" w:rsidR="0097138A" w:rsidRPr="006C4731" w:rsidRDefault="0097138A" w:rsidP="00EC1DAF">
      <w:pPr>
        <w:contextualSpacing/>
        <w:rPr>
          <w:rFonts w:eastAsia="Times New Roman" w:cs="Times New Roman"/>
          <w:sz w:val="28"/>
          <w:szCs w:val="28"/>
          <w:u w:val="single"/>
          <w:lang w:eastAsia="en-GB"/>
        </w:rPr>
      </w:pPr>
      <w:r w:rsidRPr="006C4731">
        <w:rPr>
          <w:rFonts w:eastAsia="Times New Roman" w:cs="Times New Roman"/>
          <w:sz w:val="28"/>
          <w:szCs w:val="28"/>
          <w:u w:val="single"/>
          <w:lang w:eastAsia="en-GB"/>
        </w:rPr>
        <w:t xml:space="preserve">Outline of </w:t>
      </w:r>
      <w:r w:rsidR="006C4731">
        <w:rPr>
          <w:rFonts w:eastAsia="Times New Roman" w:cs="Times New Roman"/>
          <w:sz w:val="28"/>
          <w:szCs w:val="28"/>
          <w:u w:val="single"/>
          <w:lang w:eastAsia="en-GB"/>
        </w:rPr>
        <w:t xml:space="preserve">key points of </w:t>
      </w:r>
      <w:r w:rsidRPr="006C4731">
        <w:rPr>
          <w:rFonts w:eastAsia="Times New Roman" w:cs="Times New Roman"/>
          <w:sz w:val="28"/>
          <w:szCs w:val="28"/>
          <w:u w:val="single"/>
          <w:lang w:eastAsia="en-GB"/>
        </w:rPr>
        <w:t>theory</w:t>
      </w:r>
    </w:p>
    <w:p w14:paraId="71412527" w14:textId="36EEEFBC" w:rsidR="0097138A" w:rsidRDefault="0097138A" w:rsidP="00EC1DAF">
      <w:pPr>
        <w:contextualSpacing/>
        <w:rPr>
          <w:rFonts w:eastAsia="Times New Roman" w:cs="Times New Roman"/>
          <w:sz w:val="36"/>
          <w:szCs w:val="36"/>
          <w:u w:val="single"/>
          <w:lang w:eastAsia="en-GB"/>
        </w:rPr>
      </w:pPr>
      <w:r>
        <w:rPr>
          <w:rFonts w:eastAsia="Times New Roman" w:cs="Times New Roman"/>
          <w:noProof/>
          <w:u w:val="single"/>
          <w:lang w:eastAsia="en-GB"/>
        </w:rPr>
        <mc:AlternateContent>
          <mc:Choice Requires="wps">
            <w:drawing>
              <wp:anchor distT="0" distB="0" distL="114300" distR="114300" simplePos="0" relativeHeight="251684864" behindDoc="0" locked="0" layoutInCell="1" allowOverlap="1" wp14:anchorId="79973AF1" wp14:editId="58429583">
                <wp:simplePos x="0" y="0"/>
                <wp:positionH relativeFrom="column">
                  <wp:posOffset>-168812</wp:posOffset>
                </wp:positionH>
                <wp:positionV relativeFrom="paragraph">
                  <wp:posOffset>158506</wp:posOffset>
                </wp:positionV>
                <wp:extent cx="5556738" cy="1209821"/>
                <wp:effectExtent l="0" t="0" r="19050" b="9525"/>
                <wp:wrapNone/>
                <wp:docPr id="17" name="Rectangle 17"/>
                <wp:cNvGraphicFramePr/>
                <a:graphic xmlns:a="http://schemas.openxmlformats.org/drawingml/2006/main">
                  <a:graphicData uri="http://schemas.microsoft.com/office/word/2010/wordprocessingShape">
                    <wps:wsp>
                      <wps:cNvSpPr/>
                      <wps:spPr>
                        <a:xfrm>
                          <a:off x="0" y="0"/>
                          <a:ext cx="5556738" cy="1209821"/>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299EEA7" w14:textId="77777777" w:rsidR="007F08F5" w:rsidRDefault="007F08F5" w:rsidP="007F08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79973AF1" id="Rectangle 17" o:spid="_x0000_s1035" style="position:absolute;margin-left:-13.3pt;margin-top:12.5pt;width:437.55pt;height:95.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" fillcolor="window" strokecolor="windowText" strokeweight="1pt">
                <v:textbox>
                  <w:txbxContent>
                    <w:p w14:paraId="2299EEA7" w14:textId="77777777" w:rsidR="007F08F5" w:rsidRDefault="007F08F5" w:rsidP="007F08F5">
                      <w:pPr>
                        <w:jc w:val="center"/>
                      </w:pPr>
                    </w:p>
                  </w:txbxContent>
                </v:textbox>
              </v:rect>
            </w:pict>
          </mc:Fallback>
        </mc:AlternateContent>
      </w:r>
    </w:p>
    <w:p w14:paraId="5969D6A3" w14:textId="461D5ECA" w:rsidR="0097138A" w:rsidRDefault="0097138A" w:rsidP="00EC1DAF">
      <w:pPr>
        <w:contextualSpacing/>
        <w:rPr>
          <w:rFonts w:eastAsia="Times New Roman" w:cs="Times New Roman"/>
          <w:sz w:val="36"/>
          <w:szCs w:val="36"/>
          <w:u w:val="single"/>
          <w:lang w:eastAsia="en-GB"/>
        </w:rPr>
      </w:pPr>
    </w:p>
    <w:p w14:paraId="05230EC2" w14:textId="72BE860C" w:rsidR="0097138A" w:rsidRPr="0097138A" w:rsidRDefault="0097138A" w:rsidP="00EC1DAF">
      <w:pPr>
        <w:contextualSpacing/>
        <w:rPr>
          <w:rFonts w:eastAsia="Times New Roman" w:cs="Times New Roman"/>
          <w:sz w:val="36"/>
          <w:szCs w:val="36"/>
          <w:u w:val="single"/>
          <w:lang w:eastAsia="en-GB"/>
        </w:rPr>
      </w:pPr>
    </w:p>
    <w:p w14:paraId="4250EC21" w14:textId="283CCC13" w:rsidR="0097138A" w:rsidRDefault="0097138A" w:rsidP="00EC1DAF">
      <w:pPr>
        <w:contextualSpacing/>
        <w:rPr>
          <w:rFonts w:eastAsia="Times New Roman" w:cs="Times New Roman"/>
          <w:u w:val="single"/>
          <w:lang w:eastAsia="en-GB"/>
        </w:rPr>
      </w:pPr>
    </w:p>
    <w:p w14:paraId="4151E6B7" w14:textId="77777777" w:rsidR="0097138A" w:rsidRDefault="0097138A" w:rsidP="00EC1DAF">
      <w:pPr>
        <w:contextualSpacing/>
        <w:rPr>
          <w:rFonts w:eastAsia="Times New Roman" w:cs="Times New Roman"/>
          <w:u w:val="single"/>
          <w:lang w:eastAsia="en-GB"/>
        </w:rPr>
      </w:pPr>
    </w:p>
    <w:p w14:paraId="4F3CA850" w14:textId="77777777" w:rsidR="0097138A" w:rsidRDefault="0097138A" w:rsidP="00EC1DAF">
      <w:pPr>
        <w:contextualSpacing/>
        <w:rPr>
          <w:rFonts w:eastAsia="Times New Roman" w:cs="Times New Roman"/>
          <w:u w:val="single"/>
          <w:lang w:eastAsia="en-GB"/>
        </w:rPr>
      </w:pPr>
    </w:p>
    <w:p w14:paraId="7842655D" w14:textId="77777777" w:rsidR="0097138A" w:rsidRDefault="0097138A" w:rsidP="00EC1DAF">
      <w:pPr>
        <w:contextualSpacing/>
        <w:rPr>
          <w:rFonts w:eastAsia="Times New Roman" w:cs="Times New Roman"/>
          <w:u w:val="single"/>
          <w:lang w:eastAsia="en-GB"/>
        </w:rPr>
      </w:pPr>
    </w:p>
    <w:p w14:paraId="427C1B48" w14:textId="1C208DF6" w:rsidR="00EC1DAF" w:rsidRPr="006C4731" w:rsidRDefault="00EC1DAF" w:rsidP="00EC1DAF">
      <w:pPr>
        <w:contextualSpacing/>
        <w:rPr>
          <w:rFonts w:eastAsia="Times New Roman" w:cs="Times New Roman"/>
          <w:sz w:val="28"/>
          <w:szCs w:val="28"/>
          <w:u w:val="single"/>
          <w:lang w:eastAsia="en-GB"/>
        </w:rPr>
      </w:pPr>
      <w:r w:rsidRPr="006C4731">
        <w:rPr>
          <w:rFonts w:eastAsia="Times New Roman" w:cs="Times New Roman"/>
          <w:sz w:val="28"/>
          <w:szCs w:val="28"/>
          <w:u w:val="single"/>
          <w:lang w:eastAsia="en-GB"/>
        </w:rPr>
        <w:t>Outline of research undertaken in school</w:t>
      </w:r>
      <w:r w:rsidR="006C4731">
        <w:rPr>
          <w:rFonts w:eastAsia="Times New Roman" w:cs="Times New Roman"/>
          <w:sz w:val="28"/>
          <w:szCs w:val="28"/>
          <w:u w:val="single"/>
          <w:lang w:eastAsia="en-GB"/>
        </w:rPr>
        <w:t>/ current practice in school</w:t>
      </w:r>
    </w:p>
    <w:p w14:paraId="0205329F" w14:textId="2DF2847A" w:rsidR="00EC1DAF" w:rsidRPr="00EC1DAF" w:rsidRDefault="0097138A" w:rsidP="007902E0">
      <w:pPr>
        <w:contextualSpacing/>
        <w:rPr>
          <w:rFonts w:eastAsia="Times New Roman" w:cs="Times New Roman"/>
          <w:u w:val="single"/>
          <w:lang w:eastAsia="en-GB"/>
        </w:rPr>
      </w:pPr>
      <w:r>
        <w:rPr>
          <w:rFonts w:eastAsia="Times New Roman" w:cs="Times New Roman"/>
          <w:noProof/>
          <w:u w:val="single"/>
          <w:lang w:eastAsia="en-GB"/>
        </w:rPr>
        <mc:AlternateContent>
          <mc:Choice Requires="wps">
            <w:drawing>
              <wp:anchor distT="0" distB="0" distL="114300" distR="114300" simplePos="0" relativeHeight="251691008" behindDoc="0" locked="0" layoutInCell="1" allowOverlap="1" wp14:anchorId="572B9AE0" wp14:editId="0BCBE3D4">
                <wp:simplePos x="0" y="0"/>
                <wp:positionH relativeFrom="column">
                  <wp:posOffset>-211015</wp:posOffset>
                </wp:positionH>
                <wp:positionV relativeFrom="paragraph">
                  <wp:posOffset>135061</wp:posOffset>
                </wp:positionV>
                <wp:extent cx="5598941" cy="1195314"/>
                <wp:effectExtent l="0" t="0" r="14605" b="11430"/>
                <wp:wrapNone/>
                <wp:docPr id="12" name="Rectangle 12"/>
                <wp:cNvGraphicFramePr/>
                <a:graphic xmlns:a="http://schemas.openxmlformats.org/drawingml/2006/main">
                  <a:graphicData uri="http://schemas.microsoft.com/office/word/2010/wordprocessingShape">
                    <wps:wsp>
                      <wps:cNvSpPr/>
                      <wps:spPr>
                        <a:xfrm>
                          <a:off x="0" y="0"/>
                          <a:ext cx="5598941" cy="1195314"/>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337019BB" w14:textId="77777777" w:rsidR="0097138A" w:rsidRDefault="0097138A" w:rsidP="0097138A">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72B9AE0" id="Rectangle 12" o:spid="_x0000_s1036" style="position:absolute;margin-left:-16.6pt;margin-top:10.65pt;width:440.85pt;height:94.1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" fillcolor="window" strokecolor="windowText" strokeweight="1pt">
                <v:textbox>
                  <w:txbxContent>
                    <w:p w14:paraId="337019BB" w14:textId="77777777" w:rsidR="0097138A" w:rsidRDefault="0097138A" w:rsidP="0097138A">
                      <w:pPr>
                        <w:jc w:val="center"/>
                      </w:pPr>
                    </w:p>
                  </w:txbxContent>
                </v:textbox>
              </v:rect>
            </w:pict>
          </mc:Fallback>
        </mc:AlternateContent>
      </w:r>
    </w:p>
    <w:p w14:paraId="1F37CDC2" w14:textId="4C8BE58F" w:rsidR="00EC1DAF" w:rsidRPr="00EC1DAF" w:rsidRDefault="00EC1DAF" w:rsidP="00EC1DAF">
      <w:pPr>
        <w:ind w:left="907"/>
        <w:contextualSpacing/>
        <w:rPr>
          <w:rFonts w:eastAsia="Times New Roman" w:cs="Times New Roman"/>
          <w:u w:val="single"/>
          <w:lang w:eastAsia="en-GB"/>
        </w:rPr>
      </w:pPr>
    </w:p>
    <w:p w14:paraId="3ADD41F3" w14:textId="7E0FDC49" w:rsidR="00EC1DAF" w:rsidRPr="00EC1DAF" w:rsidRDefault="00EC1DAF" w:rsidP="00EC1DAF">
      <w:pPr>
        <w:ind w:left="907"/>
        <w:contextualSpacing/>
        <w:rPr>
          <w:rFonts w:eastAsia="Times New Roman" w:cs="Times New Roman"/>
          <w:u w:val="single"/>
          <w:lang w:eastAsia="en-GB"/>
        </w:rPr>
      </w:pPr>
    </w:p>
    <w:p w14:paraId="5C11AA14" w14:textId="2FB7C38A" w:rsidR="00EC1DAF" w:rsidRPr="00EC1DAF" w:rsidRDefault="00EC1DAF" w:rsidP="00EC1DAF">
      <w:pPr>
        <w:contextualSpacing/>
        <w:rPr>
          <w:rFonts w:eastAsia="Times New Roman" w:cs="Times New Roman"/>
          <w:u w:val="single"/>
          <w:lang w:eastAsia="en-GB"/>
        </w:rPr>
      </w:pPr>
    </w:p>
    <w:p w14:paraId="0E967468" w14:textId="7F88C474" w:rsidR="00EC1DAF" w:rsidRDefault="00EC1DAF" w:rsidP="00EC1DAF">
      <w:pPr>
        <w:contextualSpacing/>
        <w:rPr>
          <w:rFonts w:eastAsia="Times New Roman" w:cs="Times New Roman"/>
          <w:u w:val="single"/>
          <w:lang w:eastAsia="en-GB"/>
        </w:rPr>
      </w:pPr>
    </w:p>
    <w:p w14:paraId="68B2AAD0" w14:textId="6A5897BB" w:rsidR="00EC1DAF" w:rsidRDefault="00EC1DAF" w:rsidP="00EC1DAF">
      <w:pPr>
        <w:contextualSpacing/>
        <w:rPr>
          <w:rFonts w:eastAsia="Times New Roman" w:cs="Times New Roman"/>
          <w:u w:val="single"/>
          <w:lang w:eastAsia="en-GB"/>
        </w:rPr>
      </w:pPr>
    </w:p>
    <w:p w14:paraId="294FEC91" w14:textId="7A7D00DA" w:rsidR="00EC1DAF" w:rsidRDefault="00EC1DAF" w:rsidP="00EC1DAF">
      <w:pPr>
        <w:contextualSpacing/>
        <w:rPr>
          <w:rFonts w:eastAsia="Times New Roman" w:cs="Times New Roman"/>
          <w:u w:val="single"/>
          <w:lang w:eastAsia="en-GB"/>
        </w:rPr>
      </w:pPr>
    </w:p>
    <w:p w14:paraId="7A225363" w14:textId="0AFD43DB" w:rsidR="007902E0" w:rsidRDefault="007902E0" w:rsidP="00EC1DAF">
      <w:pPr>
        <w:contextualSpacing/>
        <w:rPr>
          <w:rFonts w:eastAsia="Times New Roman" w:cs="Times New Roman"/>
          <w:u w:val="single"/>
          <w:lang w:eastAsia="en-GB"/>
        </w:rPr>
      </w:pPr>
    </w:p>
    <w:p w14:paraId="11E60410" w14:textId="3ECFB0BF" w:rsidR="007902E0" w:rsidRPr="006C4731" w:rsidRDefault="007902E0" w:rsidP="00EC1DAF">
      <w:pPr>
        <w:contextualSpacing/>
        <w:rPr>
          <w:rFonts w:eastAsia="Times New Roman" w:cs="Times New Roman"/>
          <w:sz w:val="28"/>
          <w:szCs w:val="28"/>
          <w:u w:val="single"/>
          <w:lang w:eastAsia="en-GB"/>
        </w:rPr>
      </w:pPr>
    </w:p>
    <w:p w14:paraId="6532EE7B" w14:textId="5D3F3EC2" w:rsidR="00EC1DAF" w:rsidRPr="006C4731" w:rsidRDefault="007902E0" w:rsidP="00EC1DAF">
      <w:pPr>
        <w:contextualSpacing/>
        <w:rPr>
          <w:rFonts w:eastAsia="Times New Roman" w:cs="Times New Roman"/>
          <w:sz w:val="28"/>
          <w:szCs w:val="28"/>
          <w:u w:val="single"/>
          <w:lang w:eastAsia="en-GB"/>
        </w:rPr>
      </w:pPr>
      <w:r w:rsidRPr="006C4731">
        <w:rPr>
          <w:rFonts w:eastAsia="Times New Roman" w:cs="Times New Roman"/>
          <w:sz w:val="28"/>
          <w:szCs w:val="28"/>
          <w:u w:val="single"/>
          <w:lang w:eastAsia="en-GB"/>
        </w:rPr>
        <w:t>Conclusion</w:t>
      </w:r>
      <w:r w:rsidR="006C4731">
        <w:rPr>
          <w:rFonts w:eastAsia="Times New Roman" w:cs="Times New Roman"/>
          <w:sz w:val="28"/>
          <w:szCs w:val="28"/>
          <w:u w:val="single"/>
          <w:lang w:eastAsia="en-GB"/>
        </w:rPr>
        <w:t xml:space="preserve"> : </w:t>
      </w:r>
      <w:r w:rsidR="00EC1DAF" w:rsidRPr="006C4731">
        <w:rPr>
          <w:rFonts w:eastAsia="Times New Roman" w:cs="Times New Roman"/>
          <w:sz w:val="28"/>
          <w:szCs w:val="28"/>
          <w:u w:val="single"/>
          <w:lang w:eastAsia="en-GB"/>
        </w:rPr>
        <w:t>Connecting theory to practice</w:t>
      </w:r>
    </w:p>
    <w:p w14:paraId="6DF3C87C" w14:textId="29EEF1D5" w:rsidR="00EC1DAF" w:rsidRDefault="007902E0" w:rsidP="00EC1DAF">
      <w:pPr>
        <w:contextualSpacing/>
        <w:rPr>
          <w:rFonts w:eastAsia="Times New Roman" w:cs="Times New Roman"/>
          <w:u w:val="single"/>
          <w:lang w:eastAsia="en-GB"/>
        </w:rPr>
      </w:pPr>
      <w:r>
        <w:rPr>
          <w:rFonts w:eastAsia="Times New Roman" w:cs="Times New Roman"/>
          <w:noProof/>
          <w:u w:val="single"/>
          <w:lang w:eastAsia="en-GB"/>
        </w:rPr>
        <mc:AlternateContent>
          <mc:Choice Requires="wps">
            <w:drawing>
              <wp:anchor distT="0" distB="0" distL="114300" distR="114300" simplePos="0" relativeHeight="251688960" behindDoc="0" locked="0" layoutInCell="1" allowOverlap="1" wp14:anchorId="00CBEC80" wp14:editId="2C333EF5">
                <wp:simplePos x="0" y="0"/>
                <wp:positionH relativeFrom="column">
                  <wp:posOffset>-219075</wp:posOffset>
                </wp:positionH>
                <wp:positionV relativeFrom="paragraph">
                  <wp:posOffset>221311</wp:posOffset>
                </wp:positionV>
                <wp:extent cx="5591175" cy="1276350"/>
                <wp:effectExtent l="0" t="0" r="9525" b="19050"/>
                <wp:wrapNone/>
                <wp:docPr id="21" name="Rectangle 21"/>
                <wp:cNvGraphicFramePr/>
                <a:graphic xmlns:a="http://schemas.openxmlformats.org/drawingml/2006/main">
                  <a:graphicData uri="http://schemas.microsoft.com/office/word/2010/wordprocessingShape">
                    <wps:wsp>
                      <wps:cNvSpPr/>
                      <wps:spPr>
                        <a:xfrm>
                          <a:off x="0" y="0"/>
                          <a:ext cx="5591175" cy="12763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215C78FE" w14:textId="77777777" w:rsidR="007F08F5" w:rsidRDefault="007F08F5" w:rsidP="007F08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0CBEC80" id="Rectangle 21" o:spid="_x0000_s1037" style="position:absolute;margin-left:-17.25pt;margin-top:17.45pt;width:440.25pt;height:100.5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" fillcolor="window" strokecolor="windowText" strokeweight="1pt">
                <v:textbox>
                  <w:txbxContent>
                    <w:p w14:paraId="215C78FE" w14:textId="77777777" w:rsidR="007F08F5" w:rsidRDefault="007F08F5" w:rsidP="007F08F5">
                      <w:pPr>
                        <w:jc w:val="center"/>
                      </w:pPr>
                    </w:p>
                  </w:txbxContent>
                </v:textbox>
              </v:rect>
            </w:pict>
          </mc:Fallback>
        </mc:AlternateContent>
      </w:r>
    </w:p>
    <w:p w14:paraId="3C5F3B27" w14:textId="3A88B75B" w:rsidR="00EC1DAF" w:rsidRDefault="00EC1DAF" w:rsidP="00EC1DAF">
      <w:pPr>
        <w:contextualSpacing/>
        <w:rPr>
          <w:rFonts w:eastAsia="Times New Roman" w:cs="Times New Roman"/>
          <w:u w:val="single"/>
          <w:lang w:eastAsia="en-GB"/>
        </w:rPr>
      </w:pPr>
    </w:p>
    <w:p w14:paraId="2C6D159F" w14:textId="77777777" w:rsidR="00EC1DAF" w:rsidRDefault="00EC1DAF" w:rsidP="00EC1DAF">
      <w:pPr>
        <w:contextualSpacing/>
        <w:rPr>
          <w:rFonts w:eastAsia="Times New Roman" w:cs="Times New Roman"/>
          <w:u w:val="single"/>
          <w:lang w:eastAsia="en-GB"/>
        </w:rPr>
      </w:pPr>
    </w:p>
    <w:p w14:paraId="6FE32F0E" w14:textId="77777777" w:rsidR="00EC1DAF" w:rsidRDefault="00EC1DAF" w:rsidP="00EC1DAF">
      <w:pPr>
        <w:contextualSpacing/>
        <w:rPr>
          <w:rFonts w:eastAsia="Times New Roman" w:cs="Times New Roman"/>
          <w:u w:val="single"/>
          <w:lang w:eastAsia="en-GB"/>
        </w:rPr>
      </w:pPr>
    </w:p>
    <w:p w14:paraId="7991120F" w14:textId="77777777" w:rsidR="00EC1DAF" w:rsidRDefault="00EC1DAF" w:rsidP="00EC1DAF">
      <w:pPr>
        <w:contextualSpacing/>
        <w:rPr>
          <w:rFonts w:eastAsia="Times New Roman" w:cs="Times New Roman"/>
          <w:u w:val="single"/>
          <w:lang w:eastAsia="en-GB"/>
        </w:rPr>
      </w:pPr>
    </w:p>
    <w:p w14:paraId="4D6ED1E5" w14:textId="77777777" w:rsidR="00EC1DAF" w:rsidRDefault="00EC1DAF" w:rsidP="00EC1DAF">
      <w:pPr>
        <w:contextualSpacing/>
        <w:rPr>
          <w:rFonts w:eastAsia="Times New Roman" w:cs="Times New Roman"/>
          <w:u w:val="single"/>
          <w:lang w:eastAsia="en-GB"/>
        </w:rPr>
      </w:pPr>
    </w:p>
    <w:p w14:paraId="2F770F31" w14:textId="77777777" w:rsidR="00EC1DAF" w:rsidRDefault="00EC1DAF" w:rsidP="00EC1DAF">
      <w:pPr>
        <w:contextualSpacing/>
        <w:rPr>
          <w:rFonts w:eastAsia="Times New Roman" w:cs="Times New Roman"/>
          <w:u w:val="single"/>
          <w:lang w:eastAsia="en-GB"/>
        </w:rPr>
      </w:pPr>
    </w:p>
    <w:p w14:paraId="058E8BD8" w14:textId="77777777" w:rsidR="00EC1DAF" w:rsidRDefault="00EC1DAF" w:rsidP="00EC1DAF">
      <w:pPr>
        <w:contextualSpacing/>
        <w:rPr>
          <w:rFonts w:eastAsia="Times New Roman" w:cs="Times New Roman"/>
          <w:u w:val="single"/>
          <w:lang w:eastAsia="en-GB"/>
        </w:rPr>
      </w:pPr>
    </w:p>
    <w:p w14:paraId="6481EDAA" w14:textId="77777777" w:rsidR="007902E0" w:rsidRDefault="007902E0" w:rsidP="00EC1DAF">
      <w:pPr>
        <w:contextualSpacing/>
        <w:rPr>
          <w:rFonts w:eastAsia="Times New Roman" w:cs="Times New Roman"/>
          <w:u w:val="single"/>
          <w:lang w:eastAsia="en-GB"/>
        </w:rPr>
      </w:pPr>
    </w:p>
    <w:p w14:paraId="67876F4B" w14:textId="77777777" w:rsidR="007902E0" w:rsidRPr="006C4731" w:rsidRDefault="007902E0" w:rsidP="00EC1DAF">
      <w:pPr>
        <w:contextualSpacing/>
        <w:rPr>
          <w:rFonts w:eastAsia="Times New Roman" w:cs="Times New Roman"/>
          <w:sz w:val="28"/>
          <w:szCs w:val="28"/>
          <w:u w:val="single"/>
          <w:lang w:eastAsia="en-GB"/>
        </w:rPr>
      </w:pPr>
    </w:p>
    <w:p w14:paraId="0CB96D62" w14:textId="13E2099C" w:rsidR="00EC1DAF" w:rsidRPr="006C4731" w:rsidRDefault="006C4731" w:rsidP="0097138A">
      <w:pPr>
        <w:contextualSpacing/>
        <w:rPr>
          <w:rFonts w:eastAsia="Times New Roman" w:cs="Times New Roman"/>
          <w:sz w:val="28"/>
          <w:szCs w:val="28"/>
          <w:u w:val="single"/>
          <w:lang w:eastAsia="en-GB"/>
        </w:rPr>
      </w:pPr>
      <w:r>
        <w:rPr>
          <w:rFonts w:eastAsia="Times New Roman" w:cs="Times New Roman"/>
          <w:sz w:val="28"/>
          <w:szCs w:val="28"/>
          <w:u w:val="single"/>
          <w:lang w:eastAsia="en-GB"/>
        </w:rPr>
        <w:t xml:space="preserve">Reflection : </w:t>
      </w:r>
      <w:r w:rsidR="00EC1DAF" w:rsidRPr="006C4731">
        <w:rPr>
          <w:rFonts w:eastAsia="Times New Roman" w:cs="Times New Roman"/>
          <w:sz w:val="28"/>
          <w:szCs w:val="28"/>
          <w:u w:val="single"/>
          <w:lang w:eastAsia="en-GB"/>
        </w:rPr>
        <w:t xml:space="preserve">What have you learnt from the experience </w:t>
      </w:r>
      <w:r w:rsidR="0097138A" w:rsidRPr="006C4731">
        <w:rPr>
          <w:rFonts w:eastAsia="Times New Roman" w:cs="Times New Roman"/>
          <w:sz w:val="28"/>
          <w:szCs w:val="28"/>
          <w:u w:val="single"/>
          <w:lang w:eastAsia="en-GB"/>
        </w:rPr>
        <w:t xml:space="preserve">. </w:t>
      </w:r>
    </w:p>
    <w:p w14:paraId="40A5FC01" w14:textId="5BD9F57D" w:rsidR="00EC1DAF" w:rsidRPr="00EC1DAF" w:rsidRDefault="007902E0" w:rsidP="00EC1DAF">
      <w:pPr>
        <w:ind w:left="907"/>
        <w:contextualSpacing/>
        <w:rPr>
          <w:rFonts w:eastAsia="Times New Roman" w:cs="Times New Roman"/>
          <w:u w:val="single"/>
          <w:lang w:eastAsia="en-GB"/>
        </w:rPr>
      </w:pPr>
      <w:r>
        <w:rPr>
          <w:rFonts w:eastAsia="Times New Roman" w:cs="Times New Roman"/>
          <w:noProof/>
          <w:u w:val="single"/>
          <w:lang w:eastAsia="en-GB"/>
        </w:rPr>
        <mc:AlternateContent>
          <mc:Choice Requires="wps">
            <w:drawing>
              <wp:anchor distT="0" distB="0" distL="114300" distR="114300" simplePos="0" relativeHeight="251686912" behindDoc="0" locked="0" layoutInCell="1" allowOverlap="1" wp14:anchorId="066F5D74" wp14:editId="5E578053">
                <wp:simplePos x="0" y="0"/>
                <wp:positionH relativeFrom="column">
                  <wp:posOffset>-171449</wp:posOffset>
                </wp:positionH>
                <wp:positionV relativeFrom="paragraph">
                  <wp:posOffset>121920</wp:posOffset>
                </wp:positionV>
                <wp:extent cx="5581650" cy="1314450"/>
                <wp:effectExtent l="0" t="0" r="19050" b="19050"/>
                <wp:wrapNone/>
                <wp:docPr id="18" name="Rectangle 18"/>
                <wp:cNvGraphicFramePr/>
                <a:graphic xmlns:a="http://schemas.openxmlformats.org/drawingml/2006/main">
                  <a:graphicData uri="http://schemas.microsoft.com/office/word/2010/wordprocessingShape">
                    <wps:wsp>
                      <wps:cNvSpPr/>
                      <wps:spPr>
                        <a:xfrm>
                          <a:off x="0" y="0"/>
                          <a:ext cx="5581650" cy="1314450"/>
                        </a:xfrm>
                        <a:prstGeom prst="rect">
                          <a:avLst/>
                        </a:prstGeom>
                        <a:solidFill>
                          <a:sysClr val="window" lastClr="FFFFFF"/>
                        </a:solidFill>
                        <a:ln w="12700" cap="flat" cmpd="sng" algn="ctr">
                          <a:solidFill>
                            <a:sysClr val="windowText" lastClr="000000"/>
                          </a:solidFill>
                          <a:prstDash val="solid"/>
                          <a:miter lim="800000"/>
                        </a:ln>
                        <a:effectLst/>
                      </wps:spPr>
                      <wps:txbx>
                        <w:txbxContent>
                          <w:p w14:paraId="0640E752" w14:textId="5DE2E6EA" w:rsidR="007F08F5" w:rsidRDefault="007F08F5" w:rsidP="007F08F5">
                            <w:pPr>
                              <w:jc w:val="center"/>
                            </w:pPr>
                          </w:p>
                          <w:p w14:paraId="64C17506" w14:textId="6CB35519" w:rsidR="006C4731" w:rsidRDefault="006C4731" w:rsidP="007F08F5">
                            <w:pPr>
                              <w:jc w:val="center"/>
                            </w:pPr>
                          </w:p>
                          <w:p w14:paraId="36D48BD4" w14:textId="130525A6" w:rsidR="006C4731" w:rsidRDefault="006C4731" w:rsidP="007F08F5">
                            <w:pPr>
                              <w:jc w:val="center"/>
                            </w:pPr>
                          </w:p>
                          <w:p w14:paraId="47821EC8" w14:textId="65E3B173" w:rsidR="006C4731" w:rsidRDefault="006C4731" w:rsidP="007F08F5">
                            <w:pPr>
                              <w:jc w:val="center"/>
                            </w:pPr>
                          </w:p>
                          <w:p w14:paraId="6B1B7DF6" w14:textId="18BC49DE" w:rsidR="006C4731" w:rsidRDefault="006C4731" w:rsidP="007F08F5">
                            <w:pPr>
                              <w:jc w:val="center"/>
                            </w:pPr>
                          </w:p>
                          <w:p w14:paraId="0A6A9B19" w14:textId="36CCD291" w:rsidR="006C4731" w:rsidRDefault="006C4731" w:rsidP="007F08F5">
                            <w:pPr>
                              <w:jc w:val="center"/>
                            </w:pPr>
                          </w:p>
                          <w:p w14:paraId="6AB6DF43" w14:textId="049FFE56" w:rsidR="006C4731" w:rsidRDefault="006C4731" w:rsidP="007F08F5">
                            <w:pPr>
                              <w:jc w:val="center"/>
                            </w:pPr>
                          </w:p>
                          <w:p w14:paraId="08ECD96D" w14:textId="015DD636" w:rsidR="006C4731" w:rsidRDefault="006C4731" w:rsidP="007F08F5">
                            <w:pPr>
                              <w:jc w:val="center"/>
                            </w:pPr>
                          </w:p>
                          <w:p w14:paraId="07EF7E28" w14:textId="09C78247" w:rsidR="006C4731" w:rsidRDefault="006C4731" w:rsidP="007F08F5">
                            <w:pPr>
                              <w:jc w:val="center"/>
                            </w:pPr>
                          </w:p>
                          <w:p w14:paraId="45DD902F" w14:textId="5FF1279D" w:rsidR="006C4731" w:rsidRDefault="006C4731" w:rsidP="007F08F5">
                            <w:pPr>
                              <w:jc w:val="center"/>
                            </w:pPr>
                          </w:p>
                          <w:p w14:paraId="41898D99" w14:textId="5509FF12" w:rsidR="006C4731" w:rsidRDefault="006C4731" w:rsidP="007F08F5">
                            <w:pPr>
                              <w:jc w:val="center"/>
                            </w:pPr>
                          </w:p>
                          <w:p w14:paraId="7B8B433B" w14:textId="289F2BA4" w:rsidR="006C4731" w:rsidRDefault="006C4731" w:rsidP="007F08F5">
                            <w:pPr>
                              <w:jc w:val="center"/>
                            </w:pPr>
                          </w:p>
                          <w:p w14:paraId="7D59FA22" w14:textId="7FDDD618" w:rsidR="006C4731" w:rsidRDefault="006C4731" w:rsidP="007F08F5">
                            <w:pPr>
                              <w:jc w:val="center"/>
                            </w:pPr>
                          </w:p>
                          <w:p w14:paraId="7C6B5EB6" w14:textId="77777777" w:rsidR="006C4731" w:rsidRDefault="006C4731" w:rsidP="007F08F5">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066F5D74" id="Rectangle 18" o:spid="_x0000_s1038" style="position:absolute;left:0;text-align:left;margin-left:-13.5pt;margin-top:9.6pt;width:439.5pt;height:103.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" fillcolor="window" strokecolor="windowText" strokeweight="1pt">
                <v:textbox>
                  <w:txbxContent>
                    <w:p w14:paraId="0640E752" w14:textId="5DE2E6EA" w:rsidR="007F08F5" w:rsidRDefault="007F08F5" w:rsidP="007F08F5">
                      <w:pPr>
                        <w:jc w:val="center"/>
                      </w:pPr>
                    </w:p>
                    <w:p w14:paraId="64C17506" w14:textId="6CB35519" w:rsidR="006C4731" w:rsidRDefault="006C4731" w:rsidP="007F08F5">
                      <w:pPr>
                        <w:jc w:val="center"/>
                      </w:pPr>
                    </w:p>
                    <w:p w14:paraId="36D48BD4" w14:textId="130525A6" w:rsidR="006C4731" w:rsidRDefault="006C4731" w:rsidP="007F08F5">
                      <w:pPr>
                        <w:jc w:val="center"/>
                      </w:pPr>
                    </w:p>
                    <w:p w14:paraId="47821EC8" w14:textId="65E3B173" w:rsidR="006C4731" w:rsidRDefault="006C4731" w:rsidP="007F08F5">
                      <w:pPr>
                        <w:jc w:val="center"/>
                      </w:pPr>
                    </w:p>
                    <w:p w14:paraId="6B1B7DF6" w14:textId="18BC49DE" w:rsidR="006C4731" w:rsidRDefault="006C4731" w:rsidP="007F08F5">
                      <w:pPr>
                        <w:jc w:val="center"/>
                      </w:pPr>
                    </w:p>
                    <w:p w14:paraId="0A6A9B19" w14:textId="36CCD291" w:rsidR="006C4731" w:rsidRDefault="006C4731" w:rsidP="007F08F5">
                      <w:pPr>
                        <w:jc w:val="center"/>
                      </w:pPr>
                    </w:p>
                    <w:p w14:paraId="6AB6DF43" w14:textId="049FFE56" w:rsidR="006C4731" w:rsidRDefault="006C4731" w:rsidP="007F08F5">
                      <w:pPr>
                        <w:jc w:val="center"/>
                      </w:pPr>
                    </w:p>
                    <w:p w14:paraId="08ECD96D" w14:textId="015DD636" w:rsidR="006C4731" w:rsidRDefault="006C4731" w:rsidP="007F08F5">
                      <w:pPr>
                        <w:jc w:val="center"/>
                      </w:pPr>
                    </w:p>
                    <w:p w14:paraId="07EF7E28" w14:textId="09C78247" w:rsidR="006C4731" w:rsidRDefault="006C4731" w:rsidP="007F08F5">
                      <w:pPr>
                        <w:jc w:val="center"/>
                      </w:pPr>
                    </w:p>
                    <w:p w14:paraId="45DD902F" w14:textId="5FF1279D" w:rsidR="006C4731" w:rsidRDefault="006C4731" w:rsidP="007F08F5">
                      <w:pPr>
                        <w:jc w:val="center"/>
                      </w:pPr>
                    </w:p>
                    <w:p w14:paraId="41898D99" w14:textId="5509FF12" w:rsidR="006C4731" w:rsidRDefault="006C4731" w:rsidP="007F08F5">
                      <w:pPr>
                        <w:jc w:val="center"/>
                      </w:pPr>
                    </w:p>
                    <w:p w14:paraId="7B8B433B" w14:textId="289F2BA4" w:rsidR="006C4731" w:rsidRDefault="006C4731" w:rsidP="007F08F5">
                      <w:pPr>
                        <w:jc w:val="center"/>
                      </w:pPr>
                    </w:p>
                    <w:p w14:paraId="7D59FA22" w14:textId="7FDDD618" w:rsidR="006C4731" w:rsidRDefault="006C4731" w:rsidP="007F08F5">
                      <w:pPr>
                        <w:jc w:val="center"/>
                      </w:pPr>
                    </w:p>
                    <w:p w14:paraId="7C6B5EB6" w14:textId="77777777" w:rsidR="006C4731" w:rsidRDefault="006C4731" w:rsidP="007F08F5">
                      <w:pPr>
                        <w:jc w:val="center"/>
                      </w:pPr>
                      <w:bookmarkStart w:id="2" w:name="_GoBack"/>
                      <w:bookmarkEnd w:id="2"/>
                    </w:p>
                  </w:txbxContent>
                </v:textbox>
              </v:rect>
            </w:pict>
          </mc:Fallback>
        </mc:AlternateContent>
      </w:r>
    </w:p>
    <w:p w14:paraId="3AC17D11" w14:textId="77777777" w:rsidR="00EC1DAF" w:rsidRPr="00EC1DAF" w:rsidRDefault="00EC1DAF" w:rsidP="00EC1DAF">
      <w:pPr>
        <w:ind w:left="907"/>
        <w:contextualSpacing/>
        <w:rPr>
          <w:rFonts w:eastAsia="Times New Roman" w:cs="Times New Roman"/>
          <w:u w:val="single"/>
          <w:lang w:eastAsia="en-GB"/>
        </w:rPr>
      </w:pPr>
    </w:p>
    <w:p w14:paraId="7DA850AD" w14:textId="4C0AA761" w:rsidR="001967D1" w:rsidRPr="00EC1DAF" w:rsidRDefault="001967D1" w:rsidP="00D15648">
      <w:pPr>
        <w:rPr>
          <w:sz w:val="36"/>
          <w:szCs w:val="36"/>
        </w:rPr>
      </w:pPr>
    </w:p>
    <w:sectPr w:rsidR="001967D1" w:rsidRPr="00EC1DAF" w:rsidSect="00AD1537">
      <w:headerReference w:type="default" r:id="rId18"/>
      <w:footerReference w:type="even" r:id="rId19"/>
      <w:footerReference w:type="default" r:id="rId20"/>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0D935B" w14:textId="77777777" w:rsidR="000C6C93" w:rsidRDefault="000C6C93" w:rsidP="00651F95">
      <w:r>
        <w:separator/>
      </w:r>
    </w:p>
  </w:endnote>
  <w:endnote w:type="continuationSeparator" w:id="0">
    <w:p w14:paraId="764F6F4D" w14:textId="77777777" w:rsidR="000C6C93" w:rsidRDefault="000C6C93" w:rsidP="00651F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Segoe UI">
    <w:panose1 w:val="020B0502040204020203"/>
    <w:charset w:val="00"/>
    <w:family w:val="swiss"/>
    <w:pitch w:val="variable"/>
    <w:sig w:usb0="E10022FF" w:usb1="C000E47F" w:usb2="00000029" w:usb3="00000000" w:csb0="000001DF" w:csb1="00000000"/>
  </w:font>
  <w:font w:name="Helvetica">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4D7B62" w14:textId="77777777" w:rsidR="00651F95" w:rsidRDefault="00651F95" w:rsidP="0017523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C5F4E59" w14:textId="77777777" w:rsidR="00651F95" w:rsidRDefault="00651F95" w:rsidP="00651F95">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DA1D42" w14:textId="353DE546" w:rsidR="00651F95" w:rsidRDefault="00651F95" w:rsidP="00175236">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D35FBC">
      <w:rPr>
        <w:rStyle w:val="PageNumber"/>
        <w:noProof/>
      </w:rPr>
      <w:t>2</w:t>
    </w:r>
    <w:r>
      <w:rPr>
        <w:rStyle w:val="PageNumber"/>
      </w:rPr>
      <w:fldChar w:fldCharType="end"/>
    </w:r>
  </w:p>
  <w:p w14:paraId="04F9D12B" w14:textId="77777777" w:rsidR="00651F95" w:rsidRDefault="00651F95" w:rsidP="00651F95">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CA346" w14:textId="77777777" w:rsidR="000C6C93" w:rsidRDefault="000C6C93" w:rsidP="00651F95">
      <w:r>
        <w:separator/>
      </w:r>
    </w:p>
  </w:footnote>
  <w:footnote w:type="continuationSeparator" w:id="0">
    <w:p w14:paraId="4E24F69B" w14:textId="77777777" w:rsidR="000C6C93" w:rsidRDefault="000C6C93" w:rsidP="00651F9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tblLayout w:type="fixed"/>
      <w:tblLook w:val="04A0" w:firstRow="1" w:lastRow="0" w:firstColumn="1" w:lastColumn="0" w:noHBand="0" w:noVBand="1"/>
    </w:tblPr>
    <w:tblGrid>
      <w:gridCol w:w="3007"/>
      <w:gridCol w:w="3007"/>
      <w:gridCol w:w="3007"/>
    </w:tblGrid>
    <w:tr w:rsidR="232E7F26" w14:paraId="1B26A5E8" w14:textId="77777777" w:rsidTr="232E7F26">
      <w:tc>
        <w:tcPr>
          <w:tcW w:w="3007" w:type="dxa"/>
        </w:tcPr>
        <w:p w14:paraId="78449488" w14:textId="5AB28377" w:rsidR="232E7F26" w:rsidRDefault="232E7F26" w:rsidP="232E7F26">
          <w:pPr>
            <w:pStyle w:val="Header"/>
            <w:ind w:left="-115"/>
          </w:pPr>
        </w:p>
      </w:tc>
      <w:tc>
        <w:tcPr>
          <w:tcW w:w="3007" w:type="dxa"/>
        </w:tcPr>
        <w:p w14:paraId="43A4A461" w14:textId="5B1313A1" w:rsidR="232E7F26" w:rsidRDefault="232E7F26" w:rsidP="232E7F26">
          <w:pPr>
            <w:pStyle w:val="Header"/>
            <w:jc w:val="center"/>
          </w:pPr>
        </w:p>
      </w:tc>
      <w:tc>
        <w:tcPr>
          <w:tcW w:w="3007" w:type="dxa"/>
        </w:tcPr>
        <w:p w14:paraId="1C6D8579" w14:textId="00FB7229" w:rsidR="232E7F26" w:rsidRDefault="232E7F26" w:rsidP="232E7F26">
          <w:pPr>
            <w:pStyle w:val="Header"/>
            <w:ind w:right="-115"/>
            <w:jc w:val="right"/>
          </w:pPr>
        </w:p>
      </w:tc>
    </w:tr>
  </w:tbl>
  <w:p w14:paraId="09E0B8F6" w14:textId="7A0A177A" w:rsidR="232E7F26" w:rsidRDefault="232E7F26" w:rsidP="232E7F26">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BBA1E10"/>
    <w:multiLevelType w:val="hybridMultilevel"/>
    <w:tmpl w:val="7BB2BD14"/>
    <w:lvl w:ilvl="0" w:tplc="22C09C5E">
      <w:start w:val="9"/>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322F74"/>
    <w:multiLevelType w:val="hybridMultilevel"/>
    <w:tmpl w:val="5294756A"/>
    <w:lvl w:ilvl="0" w:tplc="01D239AE">
      <w:start w:val="1"/>
      <w:numFmt w:val="bullet"/>
      <w:lvlText w:val="•"/>
      <w:lvlJc w:val="left"/>
      <w:pPr>
        <w:tabs>
          <w:tab w:val="num" w:pos="720"/>
        </w:tabs>
        <w:ind w:left="720" w:hanging="360"/>
      </w:pPr>
      <w:rPr>
        <w:rFonts w:ascii="Times New Roman" w:hAnsi="Times New Roman" w:hint="default"/>
      </w:rPr>
    </w:lvl>
    <w:lvl w:ilvl="1" w:tplc="5626683C" w:tentative="1">
      <w:start w:val="1"/>
      <w:numFmt w:val="bullet"/>
      <w:lvlText w:val="•"/>
      <w:lvlJc w:val="left"/>
      <w:pPr>
        <w:tabs>
          <w:tab w:val="num" w:pos="1440"/>
        </w:tabs>
        <w:ind w:left="1440" w:hanging="360"/>
      </w:pPr>
      <w:rPr>
        <w:rFonts w:ascii="Times New Roman" w:hAnsi="Times New Roman" w:hint="default"/>
      </w:rPr>
    </w:lvl>
    <w:lvl w:ilvl="2" w:tplc="56100F5E" w:tentative="1">
      <w:start w:val="1"/>
      <w:numFmt w:val="bullet"/>
      <w:lvlText w:val="•"/>
      <w:lvlJc w:val="left"/>
      <w:pPr>
        <w:tabs>
          <w:tab w:val="num" w:pos="2160"/>
        </w:tabs>
        <w:ind w:left="2160" w:hanging="360"/>
      </w:pPr>
      <w:rPr>
        <w:rFonts w:ascii="Times New Roman" w:hAnsi="Times New Roman" w:hint="default"/>
      </w:rPr>
    </w:lvl>
    <w:lvl w:ilvl="3" w:tplc="0336A8BA" w:tentative="1">
      <w:start w:val="1"/>
      <w:numFmt w:val="bullet"/>
      <w:lvlText w:val="•"/>
      <w:lvlJc w:val="left"/>
      <w:pPr>
        <w:tabs>
          <w:tab w:val="num" w:pos="2880"/>
        </w:tabs>
        <w:ind w:left="2880" w:hanging="360"/>
      </w:pPr>
      <w:rPr>
        <w:rFonts w:ascii="Times New Roman" w:hAnsi="Times New Roman" w:hint="default"/>
      </w:rPr>
    </w:lvl>
    <w:lvl w:ilvl="4" w:tplc="7112564C" w:tentative="1">
      <w:start w:val="1"/>
      <w:numFmt w:val="bullet"/>
      <w:lvlText w:val="•"/>
      <w:lvlJc w:val="left"/>
      <w:pPr>
        <w:tabs>
          <w:tab w:val="num" w:pos="3600"/>
        </w:tabs>
        <w:ind w:left="3600" w:hanging="360"/>
      </w:pPr>
      <w:rPr>
        <w:rFonts w:ascii="Times New Roman" w:hAnsi="Times New Roman" w:hint="default"/>
      </w:rPr>
    </w:lvl>
    <w:lvl w:ilvl="5" w:tplc="318AD3FC" w:tentative="1">
      <w:start w:val="1"/>
      <w:numFmt w:val="bullet"/>
      <w:lvlText w:val="•"/>
      <w:lvlJc w:val="left"/>
      <w:pPr>
        <w:tabs>
          <w:tab w:val="num" w:pos="4320"/>
        </w:tabs>
        <w:ind w:left="4320" w:hanging="360"/>
      </w:pPr>
      <w:rPr>
        <w:rFonts w:ascii="Times New Roman" w:hAnsi="Times New Roman" w:hint="default"/>
      </w:rPr>
    </w:lvl>
    <w:lvl w:ilvl="6" w:tplc="07360EB0" w:tentative="1">
      <w:start w:val="1"/>
      <w:numFmt w:val="bullet"/>
      <w:lvlText w:val="•"/>
      <w:lvlJc w:val="left"/>
      <w:pPr>
        <w:tabs>
          <w:tab w:val="num" w:pos="5040"/>
        </w:tabs>
        <w:ind w:left="5040" w:hanging="360"/>
      </w:pPr>
      <w:rPr>
        <w:rFonts w:ascii="Times New Roman" w:hAnsi="Times New Roman" w:hint="default"/>
      </w:rPr>
    </w:lvl>
    <w:lvl w:ilvl="7" w:tplc="C1B018B2" w:tentative="1">
      <w:start w:val="1"/>
      <w:numFmt w:val="bullet"/>
      <w:lvlText w:val="•"/>
      <w:lvlJc w:val="left"/>
      <w:pPr>
        <w:tabs>
          <w:tab w:val="num" w:pos="5760"/>
        </w:tabs>
        <w:ind w:left="5760" w:hanging="360"/>
      </w:pPr>
      <w:rPr>
        <w:rFonts w:ascii="Times New Roman" w:hAnsi="Times New Roman" w:hint="default"/>
      </w:rPr>
    </w:lvl>
    <w:lvl w:ilvl="8" w:tplc="EE9C68E0"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40A13448"/>
    <w:multiLevelType w:val="hybridMultilevel"/>
    <w:tmpl w:val="F21EF75E"/>
    <w:lvl w:ilvl="0" w:tplc="6B8A064A">
      <w:start w:val="1"/>
      <w:numFmt w:val="bullet"/>
      <w:lvlText w:val="•"/>
      <w:lvlJc w:val="left"/>
      <w:pPr>
        <w:tabs>
          <w:tab w:val="num" w:pos="720"/>
        </w:tabs>
        <w:ind w:left="720" w:hanging="360"/>
      </w:pPr>
      <w:rPr>
        <w:rFonts w:ascii="Times New Roman" w:hAnsi="Times New Roman" w:hint="default"/>
      </w:rPr>
    </w:lvl>
    <w:lvl w:ilvl="1" w:tplc="8E608BB4" w:tentative="1">
      <w:start w:val="1"/>
      <w:numFmt w:val="bullet"/>
      <w:lvlText w:val="•"/>
      <w:lvlJc w:val="left"/>
      <w:pPr>
        <w:tabs>
          <w:tab w:val="num" w:pos="1440"/>
        </w:tabs>
        <w:ind w:left="1440" w:hanging="360"/>
      </w:pPr>
      <w:rPr>
        <w:rFonts w:ascii="Times New Roman" w:hAnsi="Times New Roman" w:hint="default"/>
      </w:rPr>
    </w:lvl>
    <w:lvl w:ilvl="2" w:tplc="20269F7E" w:tentative="1">
      <w:start w:val="1"/>
      <w:numFmt w:val="bullet"/>
      <w:lvlText w:val="•"/>
      <w:lvlJc w:val="left"/>
      <w:pPr>
        <w:tabs>
          <w:tab w:val="num" w:pos="2160"/>
        </w:tabs>
        <w:ind w:left="2160" w:hanging="360"/>
      </w:pPr>
      <w:rPr>
        <w:rFonts w:ascii="Times New Roman" w:hAnsi="Times New Roman" w:hint="default"/>
      </w:rPr>
    </w:lvl>
    <w:lvl w:ilvl="3" w:tplc="51F6CF68" w:tentative="1">
      <w:start w:val="1"/>
      <w:numFmt w:val="bullet"/>
      <w:lvlText w:val="•"/>
      <w:lvlJc w:val="left"/>
      <w:pPr>
        <w:tabs>
          <w:tab w:val="num" w:pos="2880"/>
        </w:tabs>
        <w:ind w:left="2880" w:hanging="360"/>
      </w:pPr>
      <w:rPr>
        <w:rFonts w:ascii="Times New Roman" w:hAnsi="Times New Roman" w:hint="default"/>
      </w:rPr>
    </w:lvl>
    <w:lvl w:ilvl="4" w:tplc="71380434" w:tentative="1">
      <w:start w:val="1"/>
      <w:numFmt w:val="bullet"/>
      <w:lvlText w:val="•"/>
      <w:lvlJc w:val="left"/>
      <w:pPr>
        <w:tabs>
          <w:tab w:val="num" w:pos="3600"/>
        </w:tabs>
        <w:ind w:left="3600" w:hanging="360"/>
      </w:pPr>
      <w:rPr>
        <w:rFonts w:ascii="Times New Roman" w:hAnsi="Times New Roman" w:hint="default"/>
      </w:rPr>
    </w:lvl>
    <w:lvl w:ilvl="5" w:tplc="8EACC5CE" w:tentative="1">
      <w:start w:val="1"/>
      <w:numFmt w:val="bullet"/>
      <w:lvlText w:val="•"/>
      <w:lvlJc w:val="left"/>
      <w:pPr>
        <w:tabs>
          <w:tab w:val="num" w:pos="4320"/>
        </w:tabs>
        <w:ind w:left="4320" w:hanging="360"/>
      </w:pPr>
      <w:rPr>
        <w:rFonts w:ascii="Times New Roman" w:hAnsi="Times New Roman" w:hint="default"/>
      </w:rPr>
    </w:lvl>
    <w:lvl w:ilvl="6" w:tplc="21C26592" w:tentative="1">
      <w:start w:val="1"/>
      <w:numFmt w:val="bullet"/>
      <w:lvlText w:val="•"/>
      <w:lvlJc w:val="left"/>
      <w:pPr>
        <w:tabs>
          <w:tab w:val="num" w:pos="5040"/>
        </w:tabs>
        <w:ind w:left="5040" w:hanging="360"/>
      </w:pPr>
      <w:rPr>
        <w:rFonts w:ascii="Times New Roman" w:hAnsi="Times New Roman" w:hint="default"/>
      </w:rPr>
    </w:lvl>
    <w:lvl w:ilvl="7" w:tplc="EC10E622" w:tentative="1">
      <w:start w:val="1"/>
      <w:numFmt w:val="bullet"/>
      <w:lvlText w:val="•"/>
      <w:lvlJc w:val="left"/>
      <w:pPr>
        <w:tabs>
          <w:tab w:val="num" w:pos="5760"/>
        </w:tabs>
        <w:ind w:left="5760" w:hanging="360"/>
      </w:pPr>
      <w:rPr>
        <w:rFonts w:ascii="Times New Roman" w:hAnsi="Times New Roman" w:hint="default"/>
      </w:rPr>
    </w:lvl>
    <w:lvl w:ilvl="8" w:tplc="226CFA6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43F83AB3"/>
    <w:multiLevelType w:val="hybridMultilevel"/>
    <w:tmpl w:val="319E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5373FB8"/>
    <w:multiLevelType w:val="hybridMultilevel"/>
    <w:tmpl w:val="89BEE2F4"/>
    <w:lvl w:ilvl="0" w:tplc="25DCF284">
      <w:start w:val="1"/>
      <w:numFmt w:val="bullet"/>
      <w:lvlText w:val=""/>
      <w:lvlJc w:val="left"/>
      <w:pPr>
        <w:ind w:left="720" w:hanging="360"/>
      </w:pPr>
      <w:rPr>
        <w:rFonts w:ascii="Symbol" w:hAnsi="Symbol" w:hint="default"/>
      </w:rPr>
    </w:lvl>
    <w:lvl w:ilvl="1" w:tplc="5990606C">
      <w:start w:val="1"/>
      <w:numFmt w:val="bullet"/>
      <w:lvlText w:val="o"/>
      <w:lvlJc w:val="left"/>
      <w:pPr>
        <w:ind w:left="1440" w:hanging="360"/>
      </w:pPr>
      <w:rPr>
        <w:rFonts w:ascii="Courier New" w:hAnsi="Courier New" w:hint="default"/>
      </w:rPr>
    </w:lvl>
    <w:lvl w:ilvl="2" w:tplc="A84C0B8C">
      <w:start w:val="1"/>
      <w:numFmt w:val="bullet"/>
      <w:lvlText w:val=""/>
      <w:lvlJc w:val="left"/>
      <w:pPr>
        <w:ind w:left="2160" w:hanging="360"/>
      </w:pPr>
      <w:rPr>
        <w:rFonts w:ascii="Wingdings" w:hAnsi="Wingdings" w:hint="default"/>
      </w:rPr>
    </w:lvl>
    <w:lvl w:ilvl="3" w:tplc="63B0E48A">
      <w:start w:val="1"/>
      <w:numFmt w:val="bullet"/>
      <w:lvlText w:val=""/>
      <w:lvlJc w:val="left"/>
      <w:pPr>
        <w:ind w:left="2880" w:hanging="360"/>
      </w:pPr>
      <w:rPr>
        <w:rFonts w:ascii="Symbol" w:hAnsi="Symbol" w:hint="default"/>
      </w:rPr>
    </w:lvl>
    <w:lvl w:ilvl="4" w:tplc="14A204FA">
      <w:start w:val="1"/>
      <w:numFmt w:val="bullet"/>
      <w:lvlText w:val="o"/>
      <w:lvlJc w:val="left"/>
      <w:pPr>
        <w:ind w:left="3600" w:hanging="360"/>
      </w:pPr>
      <w:rPr>
        <w:rFonts w:ascii="Courier New" w:hAnsi="Courier New" w:hint="default"/>
      </w:rPr>
    </w:lvl>
    <w:lvl w:ilvl="5" w:tplc="63040A6E">
      <w:start w:val="1"/>
      <w:numFmt w:val="bullet"/>
      <w:lvlText w:val=""/>
      <w:lvlJc w:val="left"/>
      <w:pPr>
        <w:ind w:left="4320" w:hanging="360"/>
      </w:pPr>
      <w:rPr>
        <w:rFonts w:ascii="Wingdings" w:hAnsi="Wingdings" w:hint="default"/>
      </w:rPr>
    </w:lvl>
    <w:lvl w:ilvl="6" w:tplc="90B6FD64">
      <w:start w:val="1"/>
      <w:numFmt w:val="bullet"/>
      <w:lvlText w:val=""/>
      <w:lvlJc w:val="left"/>
      <w:pPr>
        <w:ind w:left="5040" w:hanging="360"/>
      </w:pPr>
      <w:rPr>
        <w:rFonts w:ascii="Symbol" w:hAnsi="Symbol" w:hint="default"/>
      </w:rPr>
    </w:lvl>
    <w:lvl w:ilvl="7" w:tplc="968E4C82">
      <w:start w:val="1"/>
      <w:numFmt w:val="bullet"/>
      <w:lvlText w:val="o"/>
      <w:lvlJc w:val="left"/>
      <w:pPr>
        <w:ind w:left="5760" w:hanging="360"/>
      </w:pPr>
      <w:rPr>
        <w:rFonts w:ascii="Courier New" w:hAnsi="Courier New" w:hint="default"/>
      </w:rPr>
    </w:lvl>
    <w:lvl w:ilvl="8" w:tplc="8F368A4C">
      <w:start w:val="1"/>
      <w:numFmt w:val="bullet"/>
      <w:lvlText w:val=""/>
      <w:lvlJc w:val="left"/>
      <w:pPr>
        <w:ind w:left="6480" w:hanging="360"/>
      </w:pPr>
      <w:rPr>
        <w:rFonts w:ascii="Wingdings" w:hAnsi="Wingdings" w:hint="default"/>
      </w:rPr>
    </w:lvl>
  </w:abstractNum>
  <w:abstractNum w:abstractNumId="5" w15:restartNumberingAfterBreak="0">
    <w:nsid w:val="7C940112"/>
    <w:multiLevelType w:val="hybridMultilevel"/>
    <w:tmpl w:val="78027CEC"/>
    <w:lvl w:ilvl="0" w:tplc="D3283DE6">
      <w:start w:val="1"/>
      <w:numFmt w:val="bullet"/>
      <w:lvlText w:val="•"/>
      <w:lvlJc w:val="left"/>
      <w:pPr>
        <w:tabs>
          <w:tab w:val="num" w:pos="720"/>
        </w:tabs>
        <w:ind w:left="720" w:hanging="360"/>
      </w:pPr>
      <w:rPr>
        <w:rFonts w:ascii="Times New Roman" w:hAnsi="Times New Roman" w:hint="default"/>
      </w:rPr>
    </w:lvl>
    <w:lvl w:ilvl="1" w:tplc="0D70CFAC" w:tentative="1">
      <w:start w:val="1"/>
      <w:numFmt w:val="bullet"/>
      <w:lvlText w:val="•"/>
      <w:lvlJc w:val="left"/>
      <w:pPr>
        <w:tabs>
          <w:tab w:val="num" w:pos="1440"/>
        </w:tabs>
        <w:ind w:left="1440" w:hanging="360"/>
      </w:pPr>
      <w:rPr>
        <w:rFonts w:ascii="Times New Roman" w:hAnsi="Times New Roman" w:hint="default"/>
      </w:rPr>
    </w:lvl>
    <w:lvl w:ilvl="2" w:tplc="A44C706C" w:tentative="1">
      <w:start w:val="1"/>
      <w:numFmt w:val="bullet"/>
      <w:lvlText w:val="•"/>
      <w:lvlJc w:val="left"/>
      <w:pPr>
        <w:tabs>
          <w:tab w:val="num" w:pos="2160"/>
        </w:tabs>
        <w:ind w:left="2160" w:hanging="360"/>
      </w:pPr>
      <w:rPr>
        <w:rFonts w:ascii="Times New Roman" w:hAnsi="Times New Roman" w:hint="default"/>
      </w:rPr>
    </w:lvl>
    <w:lvl w:ilvl="3" w:tplc="7C5EA694" w:tentative="1">
      <w:start w:val="1"/>
      <w:numFmt w:val="bullet"/>
      <w:lvlText w:val="•"/>
      <w:lvlJc w:val="left"/>
      <w:pPr>
        <w:tabs>
          <w:tab w:val="num" w:pos="2880"/>
        </w:tabs>
        <w:ind w:left="2880" w:hanging="360"/>
      </w:pPr>
      <w:rPr>
        <w:rFonts w:ascii="Times New Roman" w:hAnsi="Times New Roman" w:hint="default"/>
      </w:rPr>
    </w:lvl>
    <w:lvl w:ilvl="4" w:tplc="0262D720" w:tentative="1">
      <w:start w:val="1"/>
      <w:numFmt w:val="bullet"/>
      <w:lvlText w:val="•"/>
      <w:lvlJc w:val="left"/>
      <w:pPr>
        <w:tabs>
          <w:tab w:val="num" w:pos="3600"/>
        </w:tabs>
        <w:ind w:left="3600" w:hanging="360"/>
      </w:pPr>
      <w:rPr>
        <w:rFonts w:ascii="Times New Roman" w:hAnsi="Times New Roman" w:hint="default"/>
      </w:rPr>
    </w:lvl>
    <w:lvl w:ilvl="5" w:tplc="9A066166" w:tentative="1">
      <w:start w:val="1"/>
      <w:numFmt w:val="bullet"/>
      <w:lvlText w:val="•"/>
      <w:lvlJc w:val="left"/>
      <w:pPr>
        <w:tabs>
          <w:tab w:val="num" w:pos="4320"/>
        </w:tabs>
        <w:ind w:left="4320" w:hanging="360"/>
      </w:pPr>
      <w:rPr>
        <w:rFonts w:ascii="Times New Roman" w:hAnsi="Times New Roman" w:hint="default"/>
      </w:rPr>
    </w:lvl>
    <w:lvl w:ilvl="6" w:tplc="DADCB12E" w:tentative="1">
      <w:start w:val="1"/>
      <w:numFmt w:val="bullet"/>
      <w:lvlText w:val="•"/>
      <w:lvlJc w:val="left"/>
      <w:pPr>
        <w:tabs>
          <w:tab w:val="num" w:pos="5040"/>
        </w:tabs>
        <w:ind w:left="5040" w:hanging="360"/>
      </w:pPr>
      <w:rPr>
        <w:rFonts w:ascii="Times New Roman" w:hAnsi="Times New Roman" w:hint="default"/>
      </w:rPr>
    </w:lvl>
    <w:lvl w:ilvl="7" w:tplc="C7BE723E" w:tentative="1">
      <w:start w:val="1"/>
      <w:numFmt w:val="bullet"/>
      <w:lvlText w:val="•"/>
      <w:lvlJc w:val="left"/>
      <w:pPr>
        <w:tabs>
          <w:tab w:val="num" w:pos="5760"/>
        </w:tabs>
        <w:ind w:left="5760" w:hanging="360"/>
      </w:pPr>
      <w:rPr>
        <w:rFonts w:ascii="Times New Roman" w:hAnsi="Times New Roman" w:hint="default"/>
      </w:rPr>
    </w:lvl>
    <w:lvl w:ilvl="8" w:tplc="1D964622"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47F4"/>
    <w:rsid w:val="00013D4D"/>
    <w:rsid w:val="000146FA"/>
    <w:rsid w:val="00021AED"/>
    <w:rsid w:val="00046C37"/>
    <w:rsid w:val="00051133"/>
    <w:rsid w:val="00060E2D"/>
    <w:rsid w:val="000A5CD5"/>
    <w:rsid w:val="000B6666"/>
    <w:rsid w:val="000C6C8C"/>
    <w:rsid w:val="000C6C93"/>
    <w:rsid w:val="000D3D9F"/>
    <w:rsid w:val="000D7CA6"/>
    <w:rsid w:val="000E3C39"/>
    <w:rsid w:val="000E4AEC"/>
    <w:rsid w:val="000F2260"/>
    <w:rsid w:val="000F6AF9"/>
    <w:rsid w:val="00122BEB"/>
    <w:rsid w:val="00125350"/>
    <w:rsid w:val="001418E1"/>
    <w:rsid w:val="00187C8A"/>
    <w:rsid w:val="001967D1"/>
    <w:rsid w:val="00197137"/>
    <w:rsid w:val="001B0AA4"/>
    <w:rsid w:val="001B1909"/>
    <w:rsid w:val="001D362B"/>
    <w:rsid w:val="001E5F2B"/>
    <w:rsid w:val="002035CA"/>
    <w:rsid w:val="00210233"/>
    <w:rsid w:val="00283980"/>
    <w:rsid w:val="0029502D"/>
    <w:rsid w:val="002B6259"/>
    <w:rsid w:val="003319FF"/>
    <w:rsid w:val="00340982"/>
    <w:rsid w:val="00371F35"/>
    <w:rsid w:val="003A06BA"/>
    <w:rsid w:val="003A2F92"/>
    <w:rsid w:val="003D47F4"/>
    <w:rsid w:val="003D517D"/>
    <w:rsid w:val="00407F6D"/>
    <w:rsid w:val="004467D0"/>
    <w:rsid w:val="00466F3A"/>
    <w:rsid w:val="00475A68"/>
    <w:rsid w:val="00475AE0"/>
    <w:rsid w:val="00476317"/>
    <w:rsid w:val="00483A08"/>
    <w:rsid w:val="004E1612"/>
    <w:rsid w:val="00533DBD"/>
    <w:rsid w:val="005B06BD"/>
    <w:rsid w:val="005C1FEA"/>
    <w:rsid w:val="005C501C"/>
    <w:rsid w:val="006104B2"/>
    <w:rsid w:val="00617FCC"/>
    <w:rsid w:val="00651F95"/>
    <w:rsid w:val="006524B9"/>
    <w:rsid w:val="006719E7"/>
    <w:rsid w:val="00686D78"/>
    <w:rsid w:val="006C4731"/>
    <w:rsid w:val="006D2478"/>
    <w:rsid w:val="006E59A4"/>
    <w:rsid w:val="007374C8"/>
    <w:rsid w:val="00753008"/>
    <w:rsid w:val="007902E0"/>
    <w:rsid w:val="00791EA4"/>
    <w:rsid w:val="007E52ED"/>
    <w:rsid w:val="007F08F5"/>
    <w:rsid w:val="007F0B5C"/>
    <w:rsid w:val="007F0E14"/>
    <w:rsid w:val="008129F3"/>
    <w:rsid w:val="00842B4F"/>
    <w:rsid w:val="00857C39"/>
    <w:rsid w:val="00882445"/>
    <w:rsid w:val="008906F4"/>
    <w:rsid w:val="00892872"/>
    <w:rsid w:val="008D7956"/>
    <w:rsid w:val="008E6335"/>
    <w:rsid w:val="008F2F27"/>
    <w:rsid w:val="00902D0D"/>
    <w:rsid w:val="00911EEC"/>
    <w:rsid w:val="0097138A"/>
    <w:rsid w:val="0099721F"/>
    <w:rsid w:val="009B132E"/>
    <w:rsid w:val="009B1BBA"/>
    <w:rsid w:val="009B65D5"/>
    <w:rsid w:val="009F2A53"/>
    <w:rsid w:val="009F4DA5"/>
    <w:rsid w:val="00A0137C"/>
    <w:rsid w:val="00A0462E"/>
    <w:rsid w:val="00A10F66"/>
    <w:rsid w:val="00A40ADA"/>
    <w:rsid w:val="00A40BAE"/>
    <w:rsid w:val="00AC4BE7"/>
    <w:rsid w:val="00AD1537"/>
    <w:rsid w:val="00AE29A8"/>
    <w:rsid w:val="00AF55CC"/>
    <w:rsid w:val="00AF7C8A"/>
    <w:rsid w:val="00B14866"/>
    <w:rsid w:val="00B3300F"/>
    <w:rsid w:val="00B34F6B"/>
    <w:rsid w:val="00B54F3A"/>
    <w:rsid w:val="00B93542"/>
    <w:rsid w:val="00BC62AB"/>
    <w:rsid w:val="00BD2287"/>
    <w:rsid w:val="00BD35A3"/>
    <w:rsid w:val="00BE41A6"/>
    <w:rsid w:val="00BE7361"/>
    <w:rsid w:val="00C02CC3"/>
    <w:rsid w:val="00C10F55"/>
    <w:rsid w:val="00C2235D"/>
    <w:rsid w:val="00C71B6F"/>
    <w:rsid w:val="00C734F6"/>
    <w:rsid w:val="00CB6E35"/>
    <w:rsid w:val="00D15648"/>
    <w:rsid w:val="00D35FBC"/>
    <w:rsid w:val="00D9376C"/>
    <w:rsid w:val="00DC12F6"/>
    <w:rsid w:val="00DC73FF"/>
    <w:rsid w:val="00DF1F02"/>
    <w:rsid w:val="00E0051D"/>
    <w:rsid w:val="00E075CE"/>
    <w:rsid w:val="00E73B06"/>
    <w:rsid w:val="00E9088D"/>
    <w:rsid w:val="00EB052B"/>
    <w:rsid w:val="00EC1DAF"/>
    <w:rsid w:val="00EC2762"/>
    <w:rsid w:val="00ED2499"/>
    <w:rsid w:val="00F07250"/>
    <w:rsid w:val="00F42AE8"/>
    <w:rsid w:val="00F94C3B"/>
    <w:rsid w:val="00F962DB"/>
    <w:rsid w:val="00FD3842"/>
    <w:rsid w:val="00FE2EE6"/>
    <w:rsid w:val="00FF11AD"/>
    <w:rsid w:val="232E7F26"/>
    <w:rsid w:val="4BEB34F8"/>
    <w:rsid w:val="524A6678"/>
    <w:rsid w:val="5AB70AF5"/>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B74405E"/>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BodyText"/>
    <w:link w:val="Heading1Char"/>
    <w:qFormat/>
    <w:rsid w:val="009B1BBA"/>
    <w:pPr>
      <w:keepNext/>
      <w:spacing w:before="240" w:after="120"/>
      <w:outlineLvl w:val="0"/>
    </w:pPr>
    <w:rPr>
      <w:rFonts w:ascii="Corbel" w:eastAsia="Cambria" w:hAnsi="Corbel" w:cs="Times New Roman"/>
      <w:b/>
      <w:color w:val="808080"/>
      <w:spacing w:val="-25"/>
      <w:kern w:val="28"/>
      <w:sz w:val="44"/>
      <w:szCs w:val="44"/>
      <w:lang w:val="en-US" w:eastAsia="en-GB"/>
    </w:rPr>
  </w:style>
  <w:style w:type="paragraph" w:styleId="Heading2">
    <w:name w:val="heading 2"/>
    <w:basedOn w:val="Normal"/>
    <w:next w:val="Normal"/>
    <w:link w:val="Heading2Char"/>
    <w:uiPriority w:val="9"/>
    <w:semiHidden/>
    <w:unhideWhenUsed/>
    <w:qFormat/>
    <w:rsid w:val="0088244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B1BBA"/>
    <w:rPr>
      <w:rFonts w:ascii="Corbel" w:eastAsia="Cambria" w:hAnsi="Corbel" w:cs="Times New Roman"/>
      <w:b/>
      <w:color w:val="808080"/>
      <w:spacing w:val="-25"/>
      <w:kern w:val="28"/>
      <w:sz w:val="44"/>
      <w:szCs w:val="44"/>
      <w:lang w:val="en-US" w:eastAsia="en-GB"/>
    </w:rPr>
  </w:style>
  <w:style w:type="paragraph" w:styleId="ListParagraph">
    <w:name w:val="List Paragraph"/>
    <w:basedOn w:val="Normal"/>
    <w:uiPriority w:val="34"/>
    <w:qFormat/>
    <w:rsid w:val="009B1BBA"/>
    <w:pPr>
      <w:spacing w:after="200" w:line="276" w:lineRule="auto"/>
      <w:ind w:left="720"/>
      <w:contextualSpacing/>
    </w:pPr>
    <w:rPr>
      <w:sz w:val="22"/>
      <w:szCs w:val="22"/>
    </w:rPr>
  </w:style>
  <w:style w:type="paragraph" w:styleId="BodyText">
    <w:name w:val="Body Text"/>
    <w:basedOn w:val="Normal"/>
    <w:link w:val="BodyTextChar"/>
    <w:uiPriority w:val="99"/>
    <w:semiHidden/>
    <w:unhideWhenUsed/>
    <w:rsid w:val="009B1BBA"/>
    <w:pPr>
      <w:spacing w:after="120"/>
    </w:pPr>
  </w:style>
  <w:style w:type="character" w:customStyle="1" w:styleId="BodyTextChar">
    <w:name w:val="Body Text Char"/>
    <w:basedOn w:val="DefaultParagraphFont"/>
    <w:link w:val="BodyText"/>
    <w:uiPriority w:val="99"/>
    <w:semiHidden/>
    <w:rsid w:val="009B1BBA"/>
  </w:style>
  <w:style w:type="character" w:customStyle="1" w:styleId="Heading2Char">
    <w:name w:val="Heading 2 Char"/>
    <w:basedOn w:val="DefaultParagraphFont"/>
    <w:link w:val="Heading2"/>
    <w:uiPriority w:val="9"/>
    <w:semiHidden/>
    <w:rsid w:val="00882445"/>
    <w:rPr>
      <w:rFonts w:asciiTheme="majorHAnsi" w:eastAsiaTheme="majorEastAsia" w:hAnsiTheme="majorHAnsi" w:cstheme="majorBidi"/>
      <w:color w:val="2F5496" w:themeColor="accent1" w:themeShade="BF"/>
      <w:sz w:val="26"/>
      <w:szCs w:val="26"/>
    </w:rPr>
  </w:style>
  <w:style w:type="table" w:styleId="TableGrid">
    <w:name w:val="Table Grid"/>
    <w:basedOn w:val="TableNormal"/>
    <w:uiPriority w:val="39"/>
    <w:rsid w:val="00046C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651F95"/>
    <w:pPr>
      <w:tabs>
        <w:tab w:val="center" w:pos="4513"/>
        <w:tab w:val="right" w:pos="9026"/>
      </w:tabs>
    </w:pPr>
  </w:style>
  <w:style w:type="character" w:customStyle="1" w:styleId="FooterChar">
    <w:name w:val="Footer Char"/>
    <w:basedOn w:val="DefaultParagraphFont"/>
    <w:link w:val="Footer"/>
    <w:uiPriority w:val="99"/>
    <w:rsid w:val="00651F95"/>
  </w:style>
  <w:style w:type="character" w:styleId="PageNumber">
    <w:name w:val="page number"/>
    <w:basedOn w:val="DefaultParagraphFont"/>
    <w:uiPriority w:val="99"/>
    <w:semiHidden/>
    <w:unhideWhenUsed/>
    <w:rsid w:val="00651F95"/>
  </w:style>
  <w:style w:type="character" w:styleId="CommentReference">
    <w:name w:val="annotation reference"/>
    <w:basedOn w:val="DefaultParagraphFont"/>
    <w:uiPriority w:val="99"/>
    <w:semiHidden/>
    <w:unhideWhenUsed/>
    <w:rsid w:val="00C71B6F"/>
    <w:rPr>
      <w:sz w:val="16"/>
      <w:szCs w:val="16"/>
    </w:rPr>
  </w:style>
  <w:style w:type="paragraph" w:styleId="CommentText">
    <w:name w:val="annotation text"/>
    <w:basedOn w:val="Normal"/>
    <w:link w:val="CommentTextChar"/>
    <w:uiPriority w:val="99"/>
    <w:semiHidden/>
    <w:unhideWhenUsed/>
    <w:rsid w:val="00C71B6F"/>
    <w:rPr>
      <w:sz w:val="20"/>
      <w:szCs w:val="20"/>
    </w:rPr>
  </w:style>
  <w:style w:type="character" w:customStyle="1" w:styleId="CommentTextChar">
    <w:name w:val="Comment Text Char"/>
    <w:basedOn w:val="DefaultParagraphFont"/>
    <w:link w:val="CommentText"/>
    <w:uiPriority w:val="99"/>
    <w:semiHidden/>
    <w:rsid w:val="00C71B6F"/>
    <w:rPr>
      <w:sz w:val="20"/>
      <w:szCs w:val="20"/>
    </w:rPr>
  </w:style>
  <w:style w:type="paragraph" w:styleId="CommentSubject">
    <w:name w:val="annotation subject"/>
    <w:basedOn w:val="CommentText"/>
    <w:next w:val="CommentText"/>
    <w:link w:val="CommentSubjectChar"/>
    <w:uiPriority w:val="99"/>
    <w:semiHidden/>
    <w:unhideWhenUsed/>
    <w:rsid w:val="00C71B6F"/>
    <w:rPr>
      <w:b/>
      <w:bCs/>
    </w:rPr>
  </w:style>
  <w:style w:type="character" w:customStyle="1" w:styleId="CommentSubjectChar">
    <w:name w:val="Comment Subject Char"/>
    <w:basedOn w:val="CommentTextChar"/>
    <w:link w:val="CommentSubject"/>
    <w:uiPriority w:val="99"/>
    <w:semiHidden/>
    <w:rsid w:val="00C71B6F"/>
    <w:rPr>
      <w:b/>
      <w:bCs/>
      <w:sz w:val="20"/>
      <w:szCs w:val="20"/>
    </w:rPr>
  </w:style>
  <w:style w:type="paragraph" w:styleId="BalloonText">
    <w:name w:val="Balloon Text"/>
    <w:basedOn w:val="Normal"/>
    <w:link w:val="BalloonTextChar"/>
    <w:uiPriority w:val="99"/>
    <w:semiHidden/>
    <w:unhideWhenUsed/>
    <w:rsid w:val="00C71B6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71B6F"/>
    <w:rPr>
      <w:rFonts w:ascii="Segoe UI" w:hAnsi="Segoe UI" w:cs="Segoe UI"/>
      <w:sz w:val="18"/>
      <w:szCs w:val="18"/>
    </w:r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9887283">
      <w:bodyDiv w:val="1"/>
      <w:marLeft w:val="0"/>
      <w:marRight w:val="0"/>
      <w:marTop w:val="0"/>
      <w:marBottom w:val="0"/>
      <w:divBdr>
        <w:top w:val="none" w:sz="0" w:space="0" w:color="auto"/>
        <w:left w:val="none" w:sz="0" w:space="0" w:color="auto"/>
        <w:bottom w:val="none" w:sz="0" w:space="0" w:color="auto"/>
        <w:right w:val="none" w:sz="0" w:space="0" w:color="auto"/>
      </w:divBdr>
      <w:divsChild>
        <w:div w:id="1770005864">
          <w:marLeft w:val="547"/>
          <w:marRight w:val="0"/>
          <w:marTop w:val="0"/>
          <w:marBottom w:val="0"/>
          <w:divBdr>
            <w:top w:val="none" w:sz="0" w:space="0" w:color="auto"/>
            <w:left w:val="none" w:sz="0" w:space="0" w:color="auto"/>
            <w:bottom w:val="none" w:sz="0" w:space="0" w:color="auto"/>
            <w:right w:val="none" w:sz="0" w:space="0" w:color="auto"/>
          </w:divBdr>
        </w:div>
      </w:divsChild>
    </w:div>
    <w:div w:id="791479822">
      <w:bodyDiv w:val="1"/>
      <w:marLeft w:val="0"/>
      <w:marRight w:val="0"/>
      <w:marTop w:val="0"/>
      <w:marBottom w:val="0"/>
      <w:divBdr>
        <w:top w:val="none" w:sz="0" w:space="0" w:color="auto"/>
        <w:left w:val="none" w:sz="0" w:space="0" w:color="auto"/>
        <w:bottom w:val="none" w:sz="0" w:space="0" w:color="auto"/>
        <w:right w:val="none" w:sz="0" w:space="0" w:color="auto"/>
      </w:divBdr>
      <w:divsChild>
        <w:div w:id="2054305500">
          <w:marLeft w:val="547"/>
          <w:marRight w:val="0"/>
          <w:marTop w:val="0"/>
          <w:marBottom w:val="0"/>
          <w:divBdr>
            <w:top w:val="none" w:sz="0" w:space="0" w:color="auto"/>
            <w:left w:val="none" w:sz="0" w:space="0" w:color="auto"/>
            <w:bottom w:val="none" w:sz="0" w:space="0" w:color="auto"/>
            <w:right w:val="none" w:sz="0" w:space="0" w:color="auto"/>
          </w:divBdr>
        </w:div>
      </w:divsChild>
    </w:div>
    <w:div w:id="2090693692">
      <w:bodyDiv w:val="1"/>
      <w:marLeft w:val="0"/>
      <w:marRight w:val="0"/>
      <w:marTop w:val="0"/>
      <w:marBottom w:val="0"/>
      <w:divBdr>
        <w:top w:val="none" w:sz="0" w:space="0" w:color="auto"/>
        <w:left w:val="none" w:sz="0" w:space="0" w:color="auto"/>
        <w:bottom w:val="none" w:sz="0" w:space="0" w:color="auto"/>
        <w:right w:val="none" w:sz="0" w:space="0" w:color="auto"/>
      </w:divBdr>
      <w:divsChild>
        <w:div w:id="831675235">
          <w:marLeft w:val="547"/>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diagramQuickStyle" Target="diagrams/quickStyle1.xml"/><Relationship Id="rId18" Type="http://schemas.openxmlformats.org/officeDocument/2006/relationships/header" Target="head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diagramLayout" Target="diagrams/layout1.xml"/><Relationship Id="rId17" Type="http://schemas.openxmlformats.org/officeDocument/2006/relationships/image" Target="media/image50.png"/><Relationship Id="rId2" Type="http://schemas.openxmlformats.org/officeDocument/2006/relationships/numbering" Target="numbering.xml"/><Relationship Id="rId16" Type="http://schemas.openxmlformats.org/officeDocument/2006/relationships/image" Target="media/image5.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Data" Target="diagrams/data1.xml"/><Relationship Id="rId5" Type="http://schemas.openxmlformats.org/officeDocument/2006/relationships/webSettings" Target="webSettings.xml"/><Relationship Id="rId15" Type="http://schemas.microsoft.com/office/2007/relationships/diagramDrawing" Target="diagrams/drawing1.xml"/><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diagramColors" Target="diagrams/colors1.xml"/><Relationship Id="rId22" Type="http://schemas.openxmlformats.org/officeDocument/2006/relationships/theme" Target="theme/theme1.xml"/></Relationships>
</file>

<file path=word/diagrams/_rels/data1.xml.rels><?xml version="1.0" encoding="UTF-8" standalone="yes"?>
<Relationships xmlns="http://schemas.openxmlformats.org/package/2006/relationships"><Relationship Id="rId1" Type="http://schemas.openxmlformats.org/officeDocument/2006/relationships/image" Target="../media/image4.emf"/></Relationships>
</file>

<file path=word/diagrams/colors1.xml><?xml version="1.0" encoding="utf-8"?>
<dgm:colorsDef xmlns:dgm="http://schemas.openxmlformats.org/drawingml/2006/diagram" xmlns:a="http://schemas.openxmlformats.org/drawingml/2006/main" uniqueId="urn:microsoft.com/office/officeart/2005/8/colors/accent3_4">
  <dgm:title val=""/>
  <dgm:desc val=""/>
  <dgm:catLst>
    <dgm:cat type="accent3" pri="11400"/>
  </dgm:catLst>
  <dgm:styleLbl name="node0">
    <dgm:fillClrLst meth="cycle">
      <a:schemeClr val="accent3">
        <a:shade val="60000"/>
      </a:schemeClr>
    </dgm:fillClrLst>
    <dgm:linClrLst meth="repeat">
      <a:schemeClr val="lt1"/>
    </dgm:linClrLst>
    <dgm:effectClrLst/>
    <dgm:txLinClrLst/>
    <dgm:txFillClrLst/>
    <dgm:txEffectClrLst/>
  </dgm:styleLbl>
  <dgm:styleLbl name="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alignNode1">
    <dgm:fillClrLst meth="cycle">
      <a:schemeClr val="accent3">
        <a:shade val="50000"/>
      </a:schemeClr>
      <a:schemeClr val="accent3">
        <a:tint val="55000"/>
      </a:schemeClr>
    </dgm:fillClrLst>
    <dgm:linClrLst meth="cycle">
      <a:schemeClr val="accent3">
        <a:shade val="50000"/>
      </a:schemeClr>
      <a:schemeClr val="accent3">
        <a:tint val="55000"/>
      </a:schemeClr>
    </dgm:linClrLst>
    <dgm:effectClrLst/>
    <dgm:txLinClrLst/>
    <dgm:txFillClrLst/>
    <dgm:txEffectClrLst/>
  </dgm:styleLbl>
  <dgm:styleLbl name="lnNode1">
    <dgm:fillClrLst meth="cycle">
      <a:schemeClr val="accent3">
        <a:shade val="50000"/>
      </a:schemeClr>
      <a:schemeClr val="accent3">
        <a:tint val="55000"/>
      </a:schemeClr>
    </dgm:fillClrLst>
    <dgm:linClrLst meth="repeat">
      <a:schemeClr val="lt1"/>
    </dgm:linClrLst>
    <dgm:effectClrLst/>
    <dgm:txLinClrLst/>
    <dgm:txFillClrLst/>
    <dgm:txEffectClrLst/>
  </dgm:styleLbl>
  <dgm:styleLbl name="vennNode1">
    <dgm:fillClrLst meth="cycle">
      <a:schemeClr val="accent3">
        <a:shade val="80000"/>
        <a:alpha val="50000"/>
      </a:schemeClr>
      <a:schemeClr val="accent3">
        <a:tint val="50000"/>
        <a:alpha val="50000"/>
      </a:schemeClr>
    </dgm:fillClrLst>
    <dgm:linClrLst meth="repeat">
      <a:schemeClr val="lt1"/>
    </dgm:linClrLst>
    <dgm:effectClrLst/>
    <dgm:txLinClrLst/>
    <dgm:txFillClrLst/>
    <dgm:txEffectClrLst/>
  </dgm:styleLbl>
  <dgm:styleLbl name="node2">
    <dgm:fillClrLst>
      <a:schemeClr val="accent3">
        <a:shade val="80000"/>
      </a:schemeClr>
    </dgm:fillClrLst>
    <dgm:linClrLst meth="repeat">
      <a:schemeClr val="lt1"/>
    </dgm:linClrLst>
    <dgm:effectClrLst/>
    <dgm:txLinClrLst/>
    <dgm:txFillClrLst/>
    <dgm:txEffectClrLst/>
  </dgm:styleLbl>
  <dgm:styleLbl name="node3">
    <dgm:fillClrLst>
      <a:schemeClr val="accent3">
        <a:tint val="99000"/>
      </a:schemeClr>
    </dgm:fillClrLst>
    <dgm:linClrLst meth="repeat">
      <a:schemeClr val="lt1"/>
    </dgm:linClrLst>
    <dgm:effectClrLst/>
    <dgm:txLinClrLst/>
    <dgm:txFillClrLst/>
    <dgm:txEffectClrLst/>
  </dgm:styleLbl>
  <dgm:styleLbl name="node4">
    <dgm:fillClrLst>
      <a:schemeClr val="accent3">
        <a:tint val="70000"/>
      </a:schemeClr>
    </dgm:fillClrLst>
    <dgm:linClrLst meth="repeat">
      <a:schemeClr val="lt1"/>
    </dgm:linClrLst>
    <dgm:effectClrLst/>
    <dgm:txLinClrLst/>
    <dgm:txFillClrLst/>
    <dgm:txEffectClrLst/>
  </dgm:styleLbl>
  <dgm:styleLbl name="f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3">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f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bgSibTrans2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dgm:txEffectClrLst/>
  </dgm:styleLbl>
  <dgm:styleLbl name="sibTrans1D1">
    <dgm:fillClrLst meth="cycle">
      <a:schemeClr val="accent3">
        <a:shade val="90000"/>
      </a:schemeClr>
      <a:schemeClr val="accent3">
        <a:tint val="50000"/>
      </a:schemeClr>
    </dgm:fillClrLst>
    <dgm:linClrLst meth="cycle">
      <a:schemeClr val="accent3">
        <a:shade val="90000"/>
      </a:schemeClr>
      <a:schemeClr val="accent3">
        <a:tint val="50000"/>
      </a:schemeClr>
    </dgm:linClrLst>
    <dgm:effectClrLst/>
    <dgm:txLinClrLst/>
    <dgm:txFillClrLst meth="repeat">
      <a:schemeClr val="tx1"/>
    </dgm:txFillClrLst>
    <dgm:txEffectClrLst/>
  </dgm:styleLbl>
  <dgm:styleLbl name="callout">
    <dgm:fillClrLst meth="repeat">
      <a:schemeClr val="accent3"/>
    </dgm:fillClrLst>
    <dgm:linClrLst meth="repeat">
      <a:schemeClr val="accent3"/>
    </dgm:linClrLst>
    <dgm:effectClrLst/>
    <dgm:txLinClrLst/>
    <dgm:txFillClrLst meth="repeat">
      <a:schemeClr val="tx1"/>
    </dgm:txFillClrLst>
    <dgm:txEffectClrLst/>
  </dgm:styleLbl>
  <dgm:styleLbl name="asst0">
    <dgm:fillClrLst meth="repeat">
      <a:schemeClr val="accent3">
        <a:shade val="80000"/>
      </a:schemeClr>
    </dgm:fillClrLst>
    <dgm:linClrLst meth="repeat">
      <a:schemeClr val="lt1"/>
    </dgm:linClrLst>
    <dgm:effectClrLst/>
    <dgm:txLinClrLst/>
    <dgm:txFillClrLst/>
    <dgm:txEffectClrLst/>
  </dgm:styleLbl>
  <dgm:styleLbl name="asst1">
    <dgm:fillClrLst meth="repeat">
      <a:schemeClr val="accent3">
        <a:shade val="80000"/>
      </a:schemeClr>
    </dgm:fillClrLst>
    <dgm:linClrLst meth="repeat">
      <a:schemeClr val="lt1"/>
    </dgm:linClrLst>
    <dgm:effectClrLst/>
    <dgm:txLinClrLst/>
    <dgm:txFillClrLst/>
    <dgm:txEffectClrLst/>
  </dgm:styleLbl>
  <dgm:styleLbl name="asst2">
    <dgm:fillClrLst>
      <a:schemeClr val="accent3">
        <a:tint val="90000"/>
      </a:schemeClr>
    </dgm:fillClrLst>
    <dgm:linClrLst meth="repeat">
      <a:schemeClr val="lt1"/>
    </dgm:linClrLst>
    <dgm:effectClrLst/>
    <dgm:txLinClrLst/>
    <dgm:txFillClrLst/>
    <dgm:txEffectClrLst/>
  </dgm:styleLbl>
  <dgm:styleLbl name="asst3">
    <dgm:fillClrLst>
      <a:schemeClr val="accent3">
        <a:tint val="70000"/>
      </a:schemeClr>
    </dgm:fillClrLst>
    <dgm:linClrLst meth="repeat">
      <a:schemeClr val="lt1"/>
    </dgm:linClrLst>
    <dgm:effectClrLst/>
    <dgm:txLinClrLst/>
    <dgm:txFillClrLst/>
    <dgm:txEffectClrLst/>
  </dgm:styleLbl>
  <dgm:styleLbl name="asst4">
    <dgm:fillClrLst>
      <a:schemeClr val="accent3">
        <a:tint val="50000"/>
      </a:schemeClr>
    </dgm:fillClrLst>
    <dgm:linClrLst meth="repeat">
      <a:schemeClr val="lt1"/>
    </dgm:linClrLst>
    <dgm:effectClrLst/>
    <dgm:txLinClrLst/>
    <dgm:txFillClrLst/>
    <dgm:txEffectClrLst/>
  </dgm:styleLbl>
  <dgm:styleLbl name="parChTrans2D1">
    <dgm:fillClrLst meth="repeat">
      <a:schemeClr val="accent3">
        <a:tint val="60000"/>
      </a:schemeClr>
    </dgm:fillClrLst>
    <dgm:linClrLst meth="repeat">
      <a:schemeClr val="accent3">
        <a:shade val="80000"/>
      </a:schemeClr>
    </dgm:linClrLst>
    <dgm:effectClrLst/>
    <dgm:txLinClrLst/>
    <dgm:txFillClrLst/>
    <dgm:txEffectClrLst/>
  </dgm:styleLbl>
  <dgm:styleLbl name="parChTrans2D2">
    <dgm:fillClrLst meth="repeat">
      <a:schemeClr val="accent3">
        <a:tint val="90000"/>
      </a:schemeClr>
    </dgm:fillClrLst>
    <dgm:linClrLst meth="repeat">
      <a:schemeClr val="accent3">
        <a:tint val="90000"/>
      </a:schemeClr>
    </dgm:linClrLst>
    <dgm:effectClrLst/>
    <dgm:txLinClrLst/>
    <dgm:txFillClrLst/>
    <dgm:txEffectClrLst/>
  </dgm:styleLbl>
  <dgm:styleLbl name="parChTrans2D3">
    <dgm:fillClrLst meth="repeat">
      <a:schemeClr val="accent3">
        <a:tint val="70000"/>
      </a:schemeClr>
    </dgm:fillClrLst>
    <dgm:linClrLst meth="repeat">
      <a:schemeClr val="accent3">
        <a:tint val="70000"/>
      </a:schemeClr>
    </dgm:linClrLst>
    <dgm:effectClrLst/>
    <dgm:txLinClrLst/>
    <dgm:txFillClrLst/>
    <dgm:txEffectClrLst/>
  </dgm:styleLbl>
  <dgm:styleLbl name="parChTrans2D4">
    <dgm:fillClrLst meth="repeat">
      <a:schemeClr val="accent3">
        <a:tint val="50000"/>
      </a:schemeClr>
    </dgm:fillClrLst>
    <dgm:linClrLst meth="repeat">
      <a:schemeClr val="accent3">
        <a:tint val="50000"/>
      </a:schemeClr>
    </dgm:linClrLst>
    <dgm:effectClrLst/>
    <dgm:txLinClrLst/>
    <dgm:txFillClrLst meth="repeat">
      <a:schemeClr val="dk1"/>
    </dgm:txFillClrLst>
    <dgm:txEffectClrLst/>
  </dgm:styleLbl>
  <dgm:styleLbl name="parChTrans1D1">
    <dgm:fillClrLst meth="repeat">
      <a:schemeClr val="accent3">
        <a:shade val="80000"/>
      </a:schemeClr>
    </dgm:fillClrLst>
    <dgm:linClrLst meth="repeat">
      <a:schemeClr val="accent3">
        <a:shade val="80000"/>
      </a:schemeClr>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3">
        <a:tint val="90000"/>
      </a:schemeClr>
    </dgm:linClrLst>
    <dgm:effectClrLst/>
    <dgm:txLinClrLst/>
    <dgm:txFillClrLst meth="repeat">
      <a:schemeClr val="tx1"/>
    </dgm:txFillClrLst>
    <dgm:txEffectClrLst/>
  </dgm:styleLbl>
  <dgm:styleLbl name="parChTrans1D3">
    <dgm:fillClrLst meth="repeat">
      <a:schemeClr val="accent3">
        <a:tint val="70000"/>
      </a:schemeClr>
    </dgm:fillClrLst>
    <dgm:linClrLst meth="repeat">
      <a:schemeClr val="accent3">
        <a:tint val="70000"/>
      </a:schemeClr>
    </dgm:linClrLst>
    <dgm:effectClrLst/>
    <dgm:txLinClrLst/>
    <dgm:txFillClrLst meth="repeat">
      <a:schemeClr val="tx1"/>
    </dgm:txFillClrLst>
    <dgm:txEffectClrLst/>
  </dgm:styleLbl>
  <dgm:styleLbl name="parChTrans1D4">
    <dgm:fillClrLst meth="repeat">
      <a:schemeClr val="accent3">
        <a:tint val="50000"/>
      </a:schemeClr>
    </dgm:fillClrLst>
    <dgm:linClrLst meth="repeat">
      <a:schemeClr val="accent3">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3"/>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3">
        <a:shade val="50000"/>
      </a:schemeClr>
      <a:schemeClr val="accent3">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3"/>
    </dgm:linClrLst>
    <dgm:effectClrLst/>
    <dgm:txLinClrLst/>
    <dgm:txFillClrLst meth="repeat">
      <a:schemeClr val="dk1"/>
    </dgm:txFillClrLst>
    <dgm:txEffectClrLst/>
  </dgm:styleLbl>
  <dgm:styleLbl name="solidBgAcc1">
    <dgm:fillClrLst meth="repeat">
      <a:schemeClr val="lt1"/>
    </dgm:fillClrLst>
    <dgm:linClrLst meth="repeat">
      <a:schemeClr val="accent3"/>
    </dgm:linClrLst>
    <dgm:effectClrLst/>
    <dgm:txLinClrLst/>
    <dgm:txFillClrLst meth="repeat">
      <a:schemeClr val="dk1"/>
    </dgm:txFillClrLst>
    <dgm:txEffectClrLst/>
  </dgm:styleLbl>
  <dgm:styleLbl name="fg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alignAccFollowNode1">
    <dgm:fillClrLst meth="repeat">
      <a:schemeClr val="accent3">
        <a:alpha val="90000"/>
        <a:tint val="55000"/>
      </a:schemeClr>
    </dgm:fillClrLst>
    <dgm:linClrLst meth="repeat">
      <a:schemeClr val="accent3">
        <a:alpha val="90000"/>
        <a:tint val="55000"/>
      </a:schemeClr>
    </dgm:linClrLst>
    <dgm:effectClrLst/>
    <dgm:txLinClrLst/>
    <dgm:txFillClrLst meth="repeat">
      <a:schemeClr val="dk1"/>
    </dgm:txFillClrLst>
    <dgm:txEffectClrLst/>
  </dgm:styleLbl>
  <dgm:styleLbl name="bgAccFollowNode1">
    <dgm:fillClrLst meth="repeat">
      <a:schemeClr val="accent3">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3">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3">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3">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3">
        <a:tint val="50000"/>
      </a:schemeClr>
    </dgm:linClrLst>
    <dgm:effectClrLst/>
    <dgm:txLinClrLst/>
    <dgm:txFillClrLst meth="repeat">
      <a:schemeClr val="dk1"/>
    </dgm:txFillClrLst>
    <dgm:txEffectClrLst/>
  </dgm:styleLbl>
  <dgm:styleLbl name="bgShp">
    <dgm:fillClrLst meth="repeat">
      <a:schemeClr val="accent3">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3">
        <a:tint val="50000"/>
        <a:alpha val="55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E5D51D2-D09B-3147-8BE0-CA9BB0A2AED6}" type="doc">
      <dgm:prSet loTypeId="urn:microsoft.com/office/officeart/2005/8/layout/cycle5" loCatId="cycle" qsTypeId="urn:microsoft.com/office/officeart/2005/8/quickstyle/simple4" qsCatId="simple" csTypeId="urn:microsoft.com/office/officeart/2005/8/colors/accent3_4" csCatId="accent3" phldr="1"/>
      <dgm:spPr/>
      <dgm:t>
        <a:bodyPr/>
        <a:lstStyle/>
        <a:p>
          <a:endParaRPr lang="en-US"/>
        </a:p>
      </dgm:t>
    </dgm:pt>
    <dgm:pt modelId="{07F5AABA-BFE2-9342-B05F-DF01C71A9446}">
      <dgm:prSet phldrT="[Text]"/>
      <dgm:spPr/>
      <dgm:t>
        <a:bodyPr/>
        <a:lstStyle/>
        <a:p>
          <a:pPr algn="ctr"/>
          <a:r>
            <a:rPr lang="en-US" dirty="0"/>
            <a:t>meet</a:t>
          </a:r>
        </a:p>
      </dgm:t>
    </dgm:pt>
    <dgm:pt modelId="{BE3F2E6D-0BB5-D044-9E27-3C4C51FD7D6D}" type="parTrans" cxnId="{D1D13F54-ED1B-E34F-A2E3-C44CD1E0ECC7}">
      <dgm:prSet/>
      <dgm:spPr/>
      <dgm:t>
        <a:bodyPr/>
        <a:lstStyle/>
        <a:p>
          <a:pPr algn="ctr"/>
          <a:endParaRPr lang="en-US"/>
        </a:p>
      </dgm:t>
    </dgm:pt>
    <dgm:pt modelId="{3F0222AB-E10C-CF4C-8222-FDA3BE7B484F}" type="sibTrans" cxnId="{D1D13F54-ED1B-E34F-A2E3-C44CD1E0ECC7}">
      <dgm:prSet/>
      <dgm:spPr/>
      <dgm:t>
        <a:bodyPr/>
        <a:lstStyle/>
        <a:p>
          <a:pPr algn="ctr"/>
          <a:endParaRPr lang="en-US"/>
        </a:p>
      </dgm:t>
    </dgm:pt>
    <dgm:pt modelId="{1C1CED57-26CE-CC48-85B7-686D044FEBAA}">
      <dgm:prSet phldrT="[Text]"/>
      <dgm:spPr/>
      <dgm:t>
        <a:bodyPr/>
        <a:lstStyle/>
        <a:p>
          <a:pPr algn="ctr"/>
          <a:r>
            <a:rPr lang="en-US" dirty="0"/>
            <a:t>test</a:t>
          </a:r>
        </a:p>
      </dgm:t>
    </dgm:pt>
    <dgm:pt modelId="{7EC61543-9FEF-A04A-9FA2-CE4CB05A56A9}" type="parTrans" cxnId="{1FACF7B2-A4AB-2642-9F74-B611F0233B48}">
      <dgm:prSet/>
      <dgm:spPr/>
      <dgm:t>
        <a:bodyPr/>
        <a:lstStyle/>
        <a:p>
          <a:pPr algn="ctr"/>
          <a:endParaRPr lang="en-US"/>
        </a:p>
      </dgm:t>
    </dgm:pt>
    <dgm:pt modelId="{24A2C5C5-73FC-2042-89E5-AC4492F3745D}" type="sibTrans" cxnId="{1FACF7B2-A4AB-2642-9F74-B611F0233B48}">
      <dgm:prSet/>
      <dgm:spPr>
        <a:blipFill rotWithShape="0">
          <a:blip xmlns:r="http://schemas.openxmlformats.org/officeDocument/2006/relationships" r:embed="rId1"/>
          <a:stretch>
            <a:fillRect/>
          </a:stretch>
        </a:blipFill>
      </dgm:spPr>
      <dgm:t>
        <a:bodyPr/>
        <a:lstStyle/>
        <a:p>
          <a:pPr algn="ctr"/>
          <a:endParaRPr lang="en-US"/>
        </a:p>
      </dgm:t>
    </dgm:pt>
    <dgm:pt modelId="{262B62C3-C29A-6F4B-8E88-49BAF20C2E9F}">
      <dgm:prSet phldrT="[Text]"/>
      <dgm:spPr/>
      <dgm:t>
        <a:bodyPr/>
        <a:lstStyle/>
        <a:p>
          <a:pPr algn="ctr"/>
          <a:r>
            <a:rPr lang="en-US" dirty="0"/>
            <a:t>share</a:t>
          </a:r>
        </a:p>
      </dgm:t>
    </dgm:pt>
    <dgm:pt modelId="{28002A16-D202-194D-B21F-67AC16E68C66}" type="parTrans" cxnId="{A0907307-3B38-2D49-BC5C-A38104B733BF}">
      <dgm:prSet/>
      <dgm:spPr/>
      <dgm:t>
        <a:bodyPr/>
        <a:lstStyle/>
        <a:p>
          <a:pPr algn="ctr"/>
          <a:endParaRPr lang="en-US"/>
        </a:p>
      </dgm:t>
    </dgm:pt>
    <dgm:pt modelId="{95129595-2CCD-5540-8E7E-4B766624796F}" type="sibTrans" cxnId="{A0907307-3B38-2D49-BC5C-A38104B733BF}">
      <dgm:prSet/>
      <dgm:spPr/>
      <dgm:t>
        <a:bodyPr/>
        <a:lstStyle/>
        <a:p>
          <a:pPr algn="ctr"/>
          <a:endParaRPr lang="en-US"/>
        </a:p>
      </dgm:t>
    </dgm:pt>
    <dgm:pt modelId="{ACBDB4EC-8319-FC4D-838A-EC763457E477}" type="pres">
      <dgm:prSet presAssocID="{5E5D51D2-D09B-3147-8BE0-CA9BB0A2AED6}" presName="cycle" presStyleCnt="0">
        <dgm:presLayoutVars>
          <dgm:dir/>
          <dgm:resizeHandles val="exact"/>
        </dgm:presLayoutVars>
      </dgm:prSet>
      <dgm:spPr/>
      <dgm:t>
        <a:bodyPr/>
        <a:lstStyle/>
        <a:p>
          <a:endParaRPr lang="en-GB"/>
        </a:p>
      </dgm:t>
    </dgm:pt>
    <dgm:pt modelId="{27809423-F8C5-0743-B247-FD0F3449237E}" type="pres">
      <dgm:prSet presAssocID="{07F5AABA-BFE2-9342-B05F-DF01C71A9446}" presName="node" presStyleLbl="node1" presStyleIdx="0" presStyleCnt="3">
        <dgm:presLayoutVars>
          <dgm:bulletEnabled val="1"/>
        </dgm:presLayoutVars>
      </dgm:prSet>
      <dgm:spPr/>
      <dgm:t>
        <a:bodyPr/>
        <a:lstStyle/>
        <a:p>
          <a:endParaRPr lang="en-GB"/>
        </a:p>
      </dgm:t>
    </dgm:pt>
    <dgm:pt modelId="{2D70BF6E-8372-F148-9755-B820CDBF427D}" type="pres">
      <dgm:prSet presAssocID="{07F5AABA-BFE2-9342-B05F-DF01C71A9446}" presName="spNode" presStyleCnt="0"/>
      <dgm:spPr/>
    </dgm:pt>
    <dgm:pt modelId="{8410E262-B2FF-E04F-9F52-F3E46D6B6141}" type="pres">
      <dgm:prSet presAssocID="{3F0222AB-E10C-CF4C-8222-FDA3BE7B484F}" presName="sibTrans" presStyleLbl="sibTrans1D1" presStyleIdx="0" presStyleCnt="3"/>
      <dgm:spPr/>
      <dgm:t>
        <a:bodyPr/>
        <a:lstStyle/>
        <a:p>
          <a:endParaRPr lang="en-GB"/>
        </a:p>
      </dgm:t>
    </dgm:pt>
    <dgm:pt modelId="{A85323A2-6D36-DB47-B9C7-335BB371AE4E}" type="pres">
      <dgm:prSet presAssocID="{1C1CED57-26CE-CC48-85B7-686D044FEBAA}" presName="node" presStyleLbl="node1" presStyleIdx="1" presStyleCnt="3">
        <dgm:presLayoutVars>
          <dgm:bulletEnabled val="1"/>
        </dgm:presLayoutVars>
      </dgm:prSet>
      <dgm:spPr/>
      <dgm:t>
        <a:bodyPr/>
        <a:lstStyle/>
        <a:p>
          <a:endParaRPr lang="en-GB"/>
        </a:p>
      </dgm:t>
    </dgm:pt>
    <dgm:pt modelId="{831F0E42-A516-3B49-81EF-40410EE97A23}" type="pres">
      <dgm:prSet presAssocID="{1C1CED57-26CE-CC48-85B7-686D044FEBAA}" presName="spNode" presStyleCnt="0"/>
      <dgm:spPr/>
    </dgm:pt>
    <dgm:pt modelId="{62A7F70A-5035-B341-A6C3-C9823378779A}" type="pres">
      <dgm:prSet presAssocID="{24A2C5C5-73FC-2042-89E5-AC4492F3745D}" presName="sibTrans" presStyleLbl="sibTrans1D1" presStyleIdx="1" presStyleCnt="3"/>
      <dgm:spPr/>
      <dgm:t>
        <a:bodyPr/>
        <a:lstStyle/>
        <a:p>
          <a:endParaRPr lang="en-GB"/>
        </a:p>
      </dgm:t>
    </dgm:pt>
    <dgm:pt modelId="{D79F90A1-4D1A-1340-AB1E-424C7BE0F69D}" type="pres">
      <dgm:prSet presAssocID="{262B62C3-C29A-6F4B-8E88-49BAF20C2E9F}" presName="node" presStyleLbl="node1" presStyleIdx="2" presStyleCnt="3">
        <dgm:presLayoutVars>
          <dgm:bulletEnabled val="1"/>
        </dgm:presLayoutVars>
      </dgm:prSet>
      <dgm:spPr/>
      <dgm:t>
        <a:bodyPr/>
        <a:lstStyle/>
        <a:p>
          <a:endParaRPr lang="en-GB"/>
        </a:p>
      </dgm:t>
    </dgm:pt>
    <dgm:pt modelId="{08F03FA3-3DB0-0344-A37E-CF95A161326F}" type="pres">
      <dgm:prSet presAssocID="{262B62C3-C29A-6F4B-8E88-49BAF20C2E9F}" presName="spNode" presStyleCnt="0"/>
      <dgm:spPr/>
    </dgm:pt>
    <dgm:pt modelId="{5C4E72A5-2889-944C-AE53-3F926AAFF44E}" type="pres">
      <dgm:prSet presAssocID="{95129595-2CCD-5540-8E7E-4B766624796F}" presName="sibTrans" presStyleLbl="sibTrans1D1" presStyleIdx="2" presStyleCnt="3"/>
      <dgm:spPr/>
      <dgm:t>
        <a:bodyPr/>
        <a:lstStyle/>
        <a:p>
          <a:endParaRPr lang="en-GB"/>
        </a:p>
      </dgm:t>
    </dgm:pt>
  </dgm:ptLst>
  <dgm:cxnLst>
    <dgm:cxn modelId="{7BB239AD-E165-47BC-8F0E-F154034F19C2}" type="presOf" srcId="{24A2C5C5-73FC-2042-89E5-AC4492F3745D}" destId="{62A7F70A-5035-B341-A6C3-C9823378779A}" srcOrd="0" destOrd="0" presId="urn:microsoft.com/office/officeart/2005/8/layout/cycle5"/>
    <dgm:cxn modelId="{B7787D2B-6D47-4F19-ADF9-D510DEE64C57}" type="presOf" srcId="{95129595-2CCD-5540-8E7E-4B766624796F}" destId="{5C4E72A5-2889-944C-AE53-3F926AAFF44E}" srcOrd="0" destOrd="0" presId="urn:microsoft.com/office/officeart/2005/8/layout/cycle5"/>
    <dgm:cxn modelId="{E76BF1C4-1ACC-4A40-B5EC-88AC20D8D0D3}" type="presOf" srcId="{5E5D51D2-D09B-3147-8BE0-CA9BB0A2AED6}" destId="{ACBDB4EC-8319-FC4D-838A-EC763457E477}" srcOrd="0" destOrd="0" presId="urn:microsoft.com/office/officeart/2005/8/layout/cycle5"/>
    <dgm:cxn modelId="{270B4E0A-74BB-4B9B-9F77-FD4EF99C9A58}" type="presOf" srcId="{07F5AABA-BFE2-9342-B05F-DF01C71A9446}" destId="{27809423-F8C5-0743-B247-FD0F3449237E}" srcOrd="0" destOrd="0" presId="urn:microsoft.com/office/officeart/2005/8/layout/cycle5"/>
    <dgm:cxn modelId="{5E248E5C-B382-4CA9-90FE-C83428634983}" type="presOf" srcId="{1C1CED57-26CE-CC48-85B7-686D044FEBAA}" destId="{A85323A2-6D36-DB47-B9C7-335BB371AE4E}" srcOrd="0" destOrd="0" presId="urn:microsoft.com/office/officeart/2005/8/layout/cycle5"/>
    <dgm:cxn modelId="{A0907307-3B38-2D49-BC5C-A38104B733BF}" srcId="{5E5D51D2-D09B-3147-8BE0-CA9BB0A2AED6}" destId="{262B62C3-C29A-6F4B-8E88-49BAF20C2E9F}" srcOrd="2" destOrd="0" parTransId="{28002A16-D202-194D-B21F-67AC16E68C66}" sibTransId="{95129595-2CCD-5540-8E7E-4B766624796F}"/>
    <dgm:cxn modelId="{D1D13F54-ED1B-E34F-A2E3-C44CD1E0ECC7}" srcId="{5E5D51D2-D09B-3147-8BE0-CA9BB0A2AED6}" destId="{07F5AABA-BFE2-9342-B05F-DF01C71A9446}" srcOrd="0" destOrd="0" parTransId="{BE3F2E6D-0BB5-D044-9E27-3C4C51FD7D6D}" sibTransId="{3F0222AB-E10C-CF4C-8222-FDA3BE7B484F}"/>
    <dgm:cxn modelId="{3656EFAA-FB9A-43A3-B787-50C3CF2EE785}" type="presOf" srcId="{3F0222AB-E10C-CF4C-8222-FDA3BE7B484F}" destId="{8410E262-B2FF-E04F-9F52-F3E46D6B6141}" srcOrd="0" destOrd="0" presId="urn:microsoft.com/office/officeart/2005/8/layout/cycle5"/>
    <dgm:cxn modelId="{1FACF7B2-A4AB-2642-9F74-B611F0233B48}" srcId="{5E5D51D2-D09B-3147-8BE0-CA9BB0A2AED6}" destId="{1C1CED57-26CE-CC48-85B7-686D044FEBAA}" srcOrd="1" destOrd="0" parTransId="{7EC61543-9FEF-A04A-9FA2-CE4CB05A56A9}" sibTransId="{24A2C5C5-73FC-2042-89E5-AC4492F3745D}"/>
    <dgm:cxn modelId="{3027EDB6-1012-46D5-B195-60834BD49941}" type="presOf" srcId="{262B62C3-C29A-6F4B-8E88-49BAF20C2E9F}" destId="{D79F90A1-4D1A-1340-AB1E-424C7BE0F69D}" srcOrd="0" destOrd="0" presId="urn:microsoft.com/office/officeart/2005/8/layout/cycle5"/>
    <dgm:cxn modelId="{99950F94-A583-4E77-87FF-EFB8C8B15816}" type="presParOf" srcId="{ACBDB4EC-8319-FC4D-838A-EC763457E477}" destId="{27809423-F8C5-0743-B247-FD0F3449237E}" srcOrd="0" destOrd="0" presId="urn:microsoft.com/office/officeart/2005/8/layout/cycle5"/>
    <dgm:cxn modelId="{CAC28B37-0930-4258-9DA9-CB5E2977FFE5}" type="presParOf" srcId="{ACBDB4EC-8319-FC4D-838A-EC763457E477}" destId="{2D70BF6E-8372-F148-9755-B820CDBF427D}" srcOrd="1" destOrd="0" presId="urn:microsoft.com/office/officeart/2005/8/layout/cycle5"/>
    <dgm:cxn modelId="{09C6F65D-6540-4455-AAAE-E53BB152278D}" type="presParOf" srcId="{ACBDB4EC-8319-FC4D-838A-EC763457E477}" destId="{8410E262-B2FF-E04F-9F52-F3E46D6B6141}" srcOrd="2" destOrd="0" presId="urn:microsoft.com/office/officeart/2005/8/layout/cycle5"/>
    <dgm:cxn modelId="{48671B14-81A8-44DE-B69B-0A1279E01BBF}" type="presParOf" srcId="{ACBDB4EC-8319-FC4D-838A-EC763457E477}" destId="{A85323A2-6D36-DB47-B9C7-335BB371AE4E}" srcOrd="3" destOrd="0" presId="urn:microsoft.com/office/officeart/2005/8/layout/cycle5"/>
    <dgm:cxn modelId="{F6164EBC-1246-4D82-81CC-24071EB0AED2}" type="presParOf" srcId="{ACBDB4EC-8319-FC4D-838A-EC763457E477}" destId="{831F0E42-A516-3B49-81EF-40410EE97A23}" srcOrd="4" destOrd="0" presId="urn:microsoft.com/office/officeart/2005/8/layout/cycle5"/>
    <dgm:cxn modelId="{DBC37339-C644-4A73-B2BF-BECD77524F70}" type="presParOf" srcId="{ACBDB4EC-8319-FC4D-838A-EC763457E477}" destId="{62A7F70A-5035-B341-A6C3-C9823378779A}" srcOrd="5" destOrd="0" presId="urn:microsoft.com/office/officeart/2005/8/layout/cycle5"/>
    <dgm:cxn modelId="{801AD439-A038-4CD5-A285-E72B4C9B48A9}" type="presParOf" srcId="{ACBDB4EC-8319-FC4D-838A-EC763457E477}" destId="{D79F90A1-4D1A-1340-AB1E-424C7BE0F69D}" srcOrd="6" destOrd="0" presId="urn:microsoft.com/office/officeart/2005/8/layout/cycle5"/>
    <dgm:cxn modelId="{02D12005-66E1-40F2-A02E-7445DE5D439B}" type="presParOf" srcId="{ACBDB4EC-8319-FC4D-838A-EC763457E477}" destId="{08F03FA3-3DB0-0344-A37E-CF95A161326F}" srcOrd="7" destOrd="0" presId="urn:microsoft.com/office/officeart/2005/8/layout/cycle5"/>
    <dgm:cxn modelId="{E5827449-CC62-4D09-AC1F-271CCCEE6907}" type="presParOf" srcId="{ACBDB4EC-8319-FC4D-838A-EC763457E477}" destId="{5C4E72A5-2889-944C-AE53-3F926AAFF44E}" srcOrd="8" destOrd="0" presId="urn:microsoft.com/office/officeart/2005/8/layout/cycle5"/>
  </dgm:cxnLst>
  <dgm:bg/>
  <dgm:whole/>
  <dgm:extLst>
    <a:ext uri="http://schemas.microsoft.com/office/drawing/2008/diagram">
      <dsp:dataModelExt xmlns:dsp="http://schemas.microsoft.com/office/drawing/2008/diagram" relId="rId15"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7809423-F8C5-0743-B247-FD0F3449237E}">
      <dsp:nvSpPr>
        <dsp:cNvPr id="0" name=""/>
        <dsp:cNvSpPr/>
      </dsp:nvSpPr>
      <dsp:spPr>
        <a:xfrm>
          <a:off x="883118" y="683"/>
          <a:ext cx="735321" cy="477958"/>
        </a:xfrm>
        <a:prstGeom prst="roundRect">
          <a:avLst/>
        </a:prstGeom>
        <a:gradFill rotWithShape="0">
          <a:gsLst>
            <a:gs pos="0">
              <a:schemeClr val="accent3">
                <a:shade val="50000"/>
                <a:hueOff val="0"/>
                <a:satOff val="0"/>
                <a:lumOff val="0"/>
                <a:alphaOff val="0"/>
                <a:satMod val="103000"/>
                <a:lumMod val="102000"/>
                <a:tint val="94000"/>
              </a:schemeClr>
            </a:gs>
            <a:gs pos="50000">
              <a:schemeClr val="accent3">
                <a:shade val="50000"/>
                <a:hueOff val="0"/>
                <a:satOff val="0"/>
                <a:lumOff val="0"/>
                <a:alphaOff val="0"/>
                <a:satMod val="110000"/>
                <a:lumMod val="100000"/>
                <a:shade val="100000"/>
              </a:schemeClr>
            </a:gs>
            <a:gs pos="100000">
              <a:schemeClr val="accent3">
                <a:shade val="50000"/>
                <a:hueOff val="0"/>
                <a:satOff val="0"/>
                <a:lumOff val="0"/>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dirty="0"/>
            <a:t>meet</a:t>
          </a:r>
        </a:p>
      </dsp:txBody>
      <dsp:txXfrm>
        <a:off x="906450" y="24015"/>
        <a:ext cx="688657" cy="431294"/>
      </dsp:txXfrm>
    </dsp:sp>
    <dsp:sp modelId="{8410E262-B2FF-E04F-9F52-F3E46D6B6141}">
      <dsp:nvSpPr>
        <dsp:cNvPr id="0" name=""/>
        <dsp:cNvSpPr/>
      </dsp:nvSpPr>
      <dsp:spPr>
        <a:xfrm>
          <a:off x="613677" y="239663"/>
          <a:ext cx="1274203" cy="1274203"/>
        </a:xfrm>
        <a:custGeom>
          <a:avLst/>
          <a:gdLst/>
          <a:ahLst/>
          <a:cxnLst/>
          <a:rect l="0" t="0" r="0" b="0"/>
          <a:pathLst>
            <a:path>
              <a:moveTo>
                <a:pt x="1103331" y="202902"/>
              </a:moveTo>
              <a:arcTo wR="637101" hR="637101" stAng="19022237" swAng="2300749"/>
            </a:path>
          </a:pathLst>
        </a:custGeom>
        <a:noFill/>
        <a:ln w="6350" cap="flat" cmpd="sng" algn="ctr">
          <a:solidFill>
            <a:schemeClr val="accent3">
              <a:shade val="90000"/>
              <a:hueOff val="0"/>
              <a:satOff val="0"/>
              <a:lumOff val="0"/>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A85323A2-6D36-DB47-B9C7-335BB371AE4E}">
      <dsp:nvSpPr>
        <dsp:cNvPr id="0" name=""/>
        <dsp:cNvSpPr/>
      </dsp:nvSpPr>
      <dsp:spPr>
        <a:xfrm>
          <a:off x="1434864" y="956336"/>
          <a:ext cx="735321" cy="477958"/>
        </a:xfrm>
        <a:prstGeom prst="roundRect">
          <a:avLst/>
        </a:prstGeom>
        <a:gradFill rotWithShape="0">
          <a:gsLst>
            <a:gs pos="0">
              <a:schemeClr val="accent3">
                <a:shade val="50000"/>
                <a:hueOff val="0"/>
                <a:satOff val="0"/>
                <a:lumOff val="23975"/>
                <a:alphaOff val="0"/>
                <a:satMod val="103000"/>
                <a:lumMod val="102000"/>
                <a:tint val="94000"/>
              </a:schemeClr>
            </a:gs>
            <a:gs pos="50000">
              <a:schemeClr val="accent3">
                <a:shade val="50000"/>
                <a:hueOff val="0"/>
                <a:satOff val="0"/>
                <a:lumOff val="23975"/>
                <a:alphaOff val="0"/>
                <a:satMod val="110000"/>
                <a:lumMod val="100000"/>
                <a:shade val="100000"/>
              </a:schemeClr>
            </a:gs>
            <a:gs pos="100000">
              <a:schemeClr val="accent3">
                <a:shade val="50000"/>
                <a:hueOff val="0"/>
                <a:satOff val="0"/>
                <a:lumOff val="2397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dirty="0"/>
            <a:t>test</a:t>
          </a:r>
        </a:p>
      </dsp:txBody>
      <dsp:txXfrm>
        <a:off x="1458196" y="979668"/>
        <a:ext cx="688657" cy="431294"/>
      </dsp:txXfrm>
    </dsp:sp>
    <dsp:sp modelId="{62A7F70A-5035-B341-A6C3-C9823378779A}">
      <dsp:nvSpPr>
        <dsp:cNvPr id="0" name=""/>
        <dsp:cNvSpPr/>
      </dsp:nvSpPr>
      <dsp:spPr>
        <a:xfrm>
          <a:off x="613677" y="239663"/>
          <a:ext cx="1274203" cy="1274203"/>
        </a:xfrm>
        <a:custGeom>
          <a:avLst/>
          <a:gdLst/>
          <a:ahLst/>
          <a:cxnLst/>
          <a:rect l="0" t="0" r="0" b="0"/>
          <a:pathLst>
            <a:path>
              <a:moveTo>
                <a:pt x="832408" y="1243529"/>
              </a:moveTo>
              <a:arcTo wR="637101" hR="637101" stAng="4328895" swAng="2142210"/>
            </a:path>
          </a:pathLst>
        </a:custGeom>
        <a:noFill/>
        <a:ln w="6350" cap="flat" cmpd="sng" algn="ctr">
          <a:solidFill>
            <a:schemeClr val="accent3">
              <a:shade val="90000"/>
              <a:hueOff val="0"/>
              <a:satOff val="0"/>
              <a:lumOff val="15397"/>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 modelId="{D79F90A1-4D1A-1340-AB1E-424C7BE0F69D}">
      <dsp:nvSpPr>
        <dsp:cNvPr id="0" name=""/>
        <dsp:cNvSpPr/>
      </dsp:nvSpPr>
      <dsp:spPr>
        <a:xfrm>
          <a:off x="331372" y="956336"/>
          <a:ext cx="735321" cy="477958"/>
        </a:xfrm>
        <a:prstGeom prst="roundRect">
          <a:avLst/>
        </a:prstGeom>
        <a:gradFill rotWithShape="0">
          <a:gsLst>
            <a:gs pos="0">
              <a:schemeClr val="accent3">
                <a:shade val="50000"/>
                <a:hueOff val="0"/>
                <a:satOff val="0"/>
                <a:lumOff val="23975"/>
                <a:alphaOff val="0"/>
                <a:satMod val="103000"/>
                <a:lumMod val="102000"/>
                <a:tint val="94000"/>
              </a:schemeClr>
            </a:gs>
            <a:gs pos="50000">
              <a:schemeClr val="accent3">
                <a:shade val="50000"/>
                <a:hueOff val="0"/>
                <a:satOff val="0"/>
                <a:lumOff val="23975"/>
                <a:alphaOff val="0"/>
                <a:satMod val="110000"/>
                <a:lumMod val="100000"/>
                <a:shade val="100000"/>
              </a:schemeClr>
            </a:gs>
            <a:gs pos="100000">
              <a:schemeClr val="accent3">
                <a:shade val="50000"/>
                <a:hueOff val="0"/>
                <a:satOff val="0"/>
                <a:lumOff val="23975"/>
                <a:alphaOff val="0"/>
                <a:lumMod val="99000"/>
                <a:satMod val="120000"/>
                <a:shade val="78000"/>
              </a:schemeClr>
            </a:gs>
          </a:gsLst>
          <a:lin ang="5400000" scaled="0"/>
        </a:gradFill>
        <a:ln>
          <a:noFill/>
        </a:ln>
        <a:effectLst/>
      </dsp:spPr>
      <dsp:style>
        <a:lnRef idx="0">
          <a:scrgbClr r="0" g="0" b="0"/>
        </a:lnRef>
        <a:fillRef idx="3">
          <a:scrgbClr r="0" g="0" b="0"/>
        </a:fillRef>
        <a:effectRef idx="2">
          <a:scrgbClr r="0" g="0" b="0"/>
        </a:effectRef>
        <a:fontRef idx="minor">
          <a:schemeClr val="lt1"/>
        </a:fontRef>
      </dsp:style>
      <dsp:txBody>
        <a:bodyPr spcFirstLastPara="0" vert="horz" wrap="square" lIns="72390" tIns="72390" rIns="72390" bIns="72390" numCol="1" spcCol="1270" anchor="ctr" anchorCtr="0">
          <a:noAutofit/>
        </a:bodyPr>
        <a:lstStyle/>
        <a:p>
          <a:pPr lvl="0" algn="ctr" defTabSz="844550">
            <a:lnSpc>
              <a:spcPct val="90000"/>
            </a:lnSpc>
            <a:spcBef>
              <a:spcPct val="0"/>
            </a:spcBef>
            <a:spcAft>
              <a:spcPct val="35000"/>
            </a:spcAft>
          </a:pPr>
          <a:r>
            <a:rPr lang="en-US" sz="1900" kern="1200" dirty="0"/>
            <a:t>share</a:t>
          </a:r>
        </a:p>
      </dsp:txBody>
      <dsp:txXfrm>
        <a:off x="354704" y="979668"/>
        <a:ext cx="688657" cy="431294"/>
      </dsp:txXfrm>
    </dsp:sp>
    <dsp:sp modelId="{5C4E72A5-2889-944C-AE53-3F926AAFF44E}">
      <dsp:nvSpPr>
        <dsp:cNvPr id="0" name=""/>
        <dsp:cNvSpPr/>
      </dsp:nvSpPr>
      <dsp:spPr>
        <a:xfrm>
          <a:off x="613677" y="239663"/>
          <a:ext cx="1274203" cy="1274203"/>
        </a:xfrm>
        <a:custGeom>
          <a:avLst/>
          <a:gdLst/>
          <a:ahLst/>
          <a:cxnLst/>
          <a:rect l="0" t="0" r="0" b="0"/>
          <a:pathLst>
            <a:path>
              <a:moveTo>
                <a:pt x="2067" y="585819"/>
              </a:moveTo>
              <a:arcTo wR="637101" hR="637101" stAng="11077014" swAng="2300749"/>
            </a:path>
          </a:pathLst>
        </a:custGeom>
        <a:noFill/>
        <a:ln w="6350" cap="flat" cmpd="sng" algn="ctr">
          <a:solidFill>
            <a:schemeClr val="accent3">
              <a:shade val="90000"/>
              <a:hueOff val="0"/>
              <a:satOff val="0"/>
              <a:lumOff val="15397"/>
              <a:alphaOff val="0"/>
            </a:schemeClr>
          </a:solidFill>
          <a:prstDash val="solid"/>
          <a:miter lim="800000"/>
          <a:tailEnd type="arrow"/>
        </a:ln>
        <a:effectLst/>
      </dsp:spPr>
      <dsp:style>
        <a:lnRef idx="1">
          <a:scrgbClr r="0" g="0" b="0"/>
        </a:lnRef>
        <a:fillRef idx="0">
          <a:scrgbClr r="0" g="0" b="0"/>
        </a:fillRef>
        <a:effectRef idx="0">
          <a:scrgbClr r="0" g="0" b="0"/>
        </a:effectRef>
        <a:fontRef idx="minor"/>
      </dsp:style>
    </dsp:sp>
  </dsp:spTree>
</dsp:drawing>
</file>

<file path=word/diagrams/layout1.xml><?xml version="1.0" encoding="utf-8"?>
<dgm:layoutDef xmlns:dgm="http://schemas.openxmlformats.org/drawingml/2006/diagram" xmlns:a="http://schemas.openxmlformats.org/drawingml/2006/main" uniqueId="urn:microsoft.com/office/officeart/2005/8/layout/cycle5">
  <dgm:title val=""/>
  <dgm:desc val=""/>
  <dgm:catLst>
    <dgm:cat type="cycle" pri="30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 modelId="3"/>
      </dgm:ptLst>
      <dgm:cxnLst>
        <dgm:cxn modelId="4" srcId="0" destId="1" srcOrd="0" destOrd="0"/>
        <dgm:cxn modelId="5" srcId="0" destId="2" srcOrd="1" destOrd="0"/>
        <dgm:cxn modelId="6" srcId="0" destId="3" srcOrd="2"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cycle">
    <dgm:varLst>
      <dgm:dir/>
      <dgm:resizeHandles val="exact"/>
    </dgm:varLst>
    <dgm:choose name="Name0">
      <dgm:if name="Name1" func="var" arg="dir" op="equ" val="norm">
        <dgm:choose name="Name2">
          <dgm:if name="Name3" axis="ch" ptType="node" func="cnt" op="gt" val="2">
            <dgm:alg type="cycle">
              <dgm:param type="stAng" val="0"/>
              <dgm:param type="spanAng" val="360"/>
            </dgm:alg>
          </dgm:if>
          <dgm:else name="Name4">
            <dgm:alg type="cycle">
              <dgm:param type="stAng" val="-90"/>
              <dgm:param type="spanAng" val="360"/>
            </dgm:alg>
          </dgm:else>
        </dgm:choose>
      </dgm:if>
      <dgm:else name="Name5">
        <dgm:choose name="Name6">
          <dgm:if name="Name7" axis="ch" ptType="node" func="cnt" op="gt" val="2">
            <dgm:alg type="cycle">
              <dgm:param type="stAng" val="0"/>
              <dgm:param type="spanAng" val="-360"/>
            </dgm:alg>
          </dgm:if>
          <dgm:else name="Name8">
            <dgm:alg type="cycle">
              <dgm:param type="stAng" val="90"/>
              <dgm:param type="spanAng" val="-360"/>
            </dgm:alg>
          </dgm:else>
        </dgm:choose>
      </dgm:else>
    </dgm:choose>
    <dgm:shape xmlns:r="http://schemas.openxmlformats.org/officeDocument/2006/relationships" r:blip="">
      <dgm:adjLst/>
    </dgm:shape>
    <dgm:presOf/>
    <dgm:choose name="Name9">
      <dgm:if name="Name10" func="var" arg="dir" op="equ" val="norm">
        <dgm:constrLst>
          <dgm:constr type="w" for="ch" forName="node" refType="w"/>
          <dgm:constr type="w" for="ch" ptType="sibTrans" refType="w" refFor="ch" refForName="node" op="equ" fact="0.3"/>
          <dgm:constr type="diam" for="ch" ptType="sibTrans" refType="diam" op="equ"/>
          <dgm:constr type="sibSp" refType="w" refFor="ch" refForName="node" op="equ" fact="0.15"/>
          <dgm:constr type="w" for="ch" forName="spNode" refType="sibSp" fact="1.6"/>
          <dgm:constr type="primFontSz" for="ch" forName="node" op="equ" val="65"/>
        </dgm:constrLst>
      </dgm:if>
      <dgm:else name="Name11">
        <dgm:constrLst>
          <dgm:constr type="w" for="ch" forName="node" refType="w"/>
          <dgm:constr type="w" for="ch" ptType="sibTrans" refType="w" refFor="ch" refForName="node" op="equ" fact="0.3"/>
          <dgm:constr type="diam" for="ch" ptType="sibTrans" refType="diam" fact="-1"/>
          <dgm:constr type="diam" for="ch" refType="diam" op="equ" fact="-1"/>
          <dgm:constr type="sibSp" refType="w" refFor="ch" refForName="node" op="equ" fact="0.15"/>
          <dgm:constr type="w" for="ch" forName="spNode" refType="sibSp" fact="1.6"/>
          <dgm:constr type="primFontSz" for="ch" forName="node" op="equ" val="65"/>
        </dgm:constrLst>
      </dgm:else>
    </dgm:choose>
    <dgm:ruleLst/>
    <dgm:forEach name="Name12" axis="ch" ptType="node">
      <dgm:layoutNode name="node">
        <dgm:varLst>
          <dgm:bulletEnabled val="1"/>
        </dgm:varLst>
        <dgm:alg type="tx"/>
        <dgm:shape xmlns:r="http://schemas.openxmlformats.org/officeDocument/2006/relationships" type="roundRect" r:blip="">
          <dgm:adjLst/>
        </dgm:shape>
        <dgm:presOf axis="desOrSelf" ptType="node"/>
        <dgm:constrLst>
          <dgm:constr type="h" refType="w" fact="0.65"/>
          <dgm:constr type="tMarg" refType="primFontSz" fact="0.3"/>
          <dgm:constr type="bMarg" refType="primFontSz" fact="0.3"/>
          <dgm:constr type="lMarg" refType="primFontSz" fact="0.3"/>
          <dgm:constr type="rMarg" refType="primFontSz" fact="0.3"/>
        </dgm:constrLst>
        <dgm:ruleLst>
          <dgm:rule type="primFontSz" val="5" fact="NaN" max="NaN"/>
        </dgm:ruleLst>
      </dgm:layoutNode>
      <dgm:choose name="Name13">
        <dgm:if name="Name14" axis="par ch" ptType="doc node" func="cnt" op="gt" val="1">
          <dgm:layoutNode name="spNode">
            <dgm:alg type="sp"/>
            <dgm:shape xmlns:r="http://schemas.openxmlformats.org/officeDocument/2006/relationships" r:blip="">
              <dgm:adjLst/>
            </dgm:shape>
            <dgm:presOf/>
            <dgm:constrLst>
              <dgm:constr type="h" refType="w"/>
            </dgm:constrLst>
            <dgm:ruleLst/>
          </dgm:layoutNode>
          <dgm:forEach name="Name15" axis="followSib" ptType="sibTrans" hideLastTrans="0" cnt="1">
            <dgm:layoutNode name="sibTrans">
              <dgm:alg type="conn">
                <dgm:param type="dim" val="1D"/>
                <dgm:param type="connRout" val="curve"/>
                <dgm:param type="begPts" val="radial"/>
                <dgm:param type="endPts" val="radial"/>
              </dgm:alg>
              <dgm:shape xmlns:r="http://schemas.openxmlformats.org/officeDocument/2006/relationships" type="conn" r:blip="">
                <dgm:adjLst/>
              </dgm:shape>
              <dgm:presOf axis="self"/>
              <dgm:constrLst>
                <dgm:constr type="h" refType="w" fact="0.65"/>
                <dgm:constr type="connDist"/>
                <dgm:constr type="begPad" refType="connDist" fact="0.2"/>
                <dgm:constr type="endPad" refType="connDist" fact="0.2"/>
              </dgm:constrLst>
              <dgm:ruleLst/>
            </dgm:layoutNode>
          </dgm:forEach>
        </dgm:if>
        <dgm:else name="Name16"/>
      </dgm:choose>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90A5B5EE-44FD-41DB-AE53-26892C120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949</Words>
  <Characters>5411</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6348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Helen Denny</cp:lastModifiedBy>
  <cp:revision>2</cp:revision>
  <dcterms:created xsi:type="dcterms:W3CDTF">2019-02-20T11:12:00Z</dcterms:created>
  <dcterms:modified xsi:type="dcterms:W3CDTF">2019-02-20T11:12:00Z</dcterms:modified>
</cp:coreProperties>
</file>