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body>
    <w:p>
      <w:pPr>
        <w:pStyle w:val="Body A"/>
        <w:jc w:val="center"/>
        <w:rPr>
          <w:rFonts w:ascii="Times New Roman" w:cs="Times New Roman" w:hAnsi="Times New Roman" w:eastAsia="Times New Roman"/>
          <w:sz w:val="26"/>
          <w:szCs w:val="26"/>
        </w:rPr>
      </w:pPr>
      <w:r>
        <w:rPr>
          <w:rFonts w:ascii="Times New Roman"/>
          <w:sz w:val="26"/>
          <w:szCs w:val="26"/>
          <w:rtl w:val="0"/>
          <w:lang w:val="en-US"/>
        </w:rPr>
        <w:t>Read the text message below.  Can you understand what each abbreviation means?</w:t>
      </w:r>
      <w:r>
        <w:rPr>
          <w:rFonts w:ascii="Times New Roman" w:cs="Times New Roman" w:hAnsi="Times New Roman" w:eastAsia="Times New Roman"/>
          <w:sz w:val="26"/>
          <w:szCs w:val="26"/>
          <w:rtl w:val="0"/>
        </w:rPr>
        <mc:AlternateContent>
          <mc:Choice Requires="wps">
            <w:drawing>
              <wp:anchor distT="152400" distB="152400" distL="152400" distR="152400" simplePos="0" relativeHeight="251659264" behindDoc="0" locked="0" layoutInCell="1" allowOverlap="1">
                <wp:simplePos x="0" y="0"/>
                <wp:positionH relativeFrom="page">
                  <wp:posOffset>1182597</wp:posOffset>
                </wp:positionH>
                <wp:positionV relativeFrom="line">
                  <wp:posOffset>291423</wp:posOffset>
                </wp:positionV>
                <wp:extent cx="2916240" cy="1199358"/>
                <wp:effectExtent l="0" t="0" r="0" b="0"/>
                <wp:wrapTopAndBottom distT="152400" distB="152400"/>
                <wp:docPr id="1073741825" name="officeArt object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6240" cy="1199358"/>
                        </a:xfrm>
                        <a:custGeom>
                          <a:avLst/>
                          <a:gdLst/>
                          <a:ahLst/>
                          <a:cxnLst>
                            <a:cxn ang="0">
                              <a:pos x="wd2" y="hd2"/>
                            </a:cxn>
                            <a:cxn ang="5400000">
                              <a:pos x="wd2" y="hd2"/>
                            </a:cxn>
                            <a:cxn ang="10800000">
                              <a:pos x="wd2" y="hd2"/>
                            </a:cxn>
                            <a:cxn ang="16200000">
                              <a:pos x="wd2" y="hd2"/>
                            </a:cxn>
                          </a:cxnLst>
                          <a:rect l="0" t="0" r="r" b="b"/>
                          <a:pathLst>
                            <a:path w="21600" h="21600" fill="norm" stroke="1" extrusionOk="0">
                              <a:moveTo>
                                <a:pt x="2093" y="0"/>
                              </a:moveTo>
                              <a:cubicBezTo>
                                <a:pt x="1833" y="0"/>
                                <a:pt x="1623" y="512"/>
                                <a:pt x="1623" y="1144"/>
                              </a:cubicBezTo>
                              <a:lnTo>
                                <a:pt x="1623" y="14788"/>
                              </a:lnTo>
                              <a:lnTo>
                                <a:pt x="0" y="21600"/>
                              </a:lnTo>
                              <a:lnTo>
                                <a:pt x="4947" y="19048"/>
                              </a:lnTo>
                              <a:lnTo>
                                <a:pt x="21130" y="19048"/>
                              </a:lnTo>
                              <a:cubicBezTo>
                                <a:pt x="21389" y="19048"/>
                                <a:pt x="21600" y="18536"/>
                                <a:pt x="21600" y="17905"/>
                              </a:cubicBezTo>
                              <a:lnTo>
                                <a:pt x="21600" y="1144"/>
                              </a:lnTo>
                              <a:cubicBezTo>
                                <a:pt x="21600" y="512"/>
                                <a:pt x="21389" y="0"/>
                                <a:pt x="21130" y="0"/>
                              </a:cubicBezTo>
                              <a:lnTo>
                                <a:pt x="2093" y="0"/>
                              </a:lnTo>
                              <a:close/>
                            </a:path>
                          </a:pathLst>
                        </a:custGeom>
                        <a:noFill/>
                        <a:ln w="12700" cap="flat">
                          <a:solidFill>
                            <a:srgbClr val="53585F">
                              <a:alpha val="71000"/>
                            </a:srgbClr>
                          </a:solidFill>
                          <a:prstDash val="solid"/>
                          <a:miter lim="4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style="visibility:visible;position:absolute;margin-left:93.1pt;margin-top:22.9pt;width:229.6pt;height:94.4pt;z-index:251659264;mso-position-horizontal:absolute;mso-position-horizontal-relative:page;mso-position-vertical:absolute;mso-position-vertical-relative:line;mso-wrap-distance-left:12.0pt;mso-wrap-distance-top:12.0pt;mso-wrap-distance-right:12.0pt;mso-wrap-distance-bottom:12.0pt;" coordorigin="0,0" coordsize="21600,21600" path="M 2093,0 C 1833,0 1623,512 1623,1144 L 1623,14788 L 0,21600 L 4947,19048 L 21130,19048 C 21389,19048 21600,18536 21600,17905 L 21600,1144 C 21600,512 21389,0 21130,0 L 2093,0 X E">
                <v:fill on="f"/>
                <v:stroke filltype="solid" color="#53585F" opacity="71.0%" weight="1.0pt" dashstyle="solid" endcap="flat" miterlimit="400.0%" joinstyle="miter" linestyle="single" startarrow="none" startarrowwidth="medium" startarrowlength="medium" endarrow="none" endarrowwidth="medium" endarrowlength="medium"/>
                <w10:wrap type="topAndBottom" side="bothSides" anchorx="page"/>
              </v:shape>
            </w:pict>
          </mc:Fallback>
        </mc:AlternateContent>
      </w:r>
      <w:r>
        <w:rPr>
          <w:rFonts w:ascii="Times New Roman" w:cs="Times New Roman" w:hAnsi="Times New Roman" w:eastAsia="Times New Roman"/>
          <w:sz w:val="26"/>
          <w:szCs w:val="26"/>
          <w:rtl w:val="0"/>
        </w:rPr>
        <mc:AlternateContent>
          <mc:Choice Requires="wps">
            <w:drawing>
              <wp:anchor distT="152400" distB="152400" distL="152400" distR="152400" simplePos="0" relativeHeight="251663360" behindDoc="0" locked="0" layoutInCell="1" allowOverlap="1">
                <wp:simplePos x="0" y="0"/>
                <wp:positionH relativeFrom="page">
                  <wp:posOffset>1182685</wp:posOffset>
                </wp:positionH>
                <wp:positionV relativeFrom="line">
                  <wp:posOffset>2875277</wp:posOffset>
                </wp:positionV>
                <wp:extent cx="2916240" cy="638971"/>
                <wp:effectExtent l="0" t="0" r="0" b="0"/>
                <wp:wrapTopAndBottom distT="152400" distB="152400"/>
                <wp:docPr id="1073741826" name="officeArt object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6240" cy="638971"/>
                        </a:xfrm>
                        <a:custGeom>
                          <a:avLst/>
                          <a:gdLst/>
                          <a:ahLst/>
                          <a:cxnLst>
                            <a:cxn ang="0">
                              <a:pos x="wd2" y="hd2"/>
                            </a:cxn>
                            <a:cxn ang="5400000">
                              <a:pos x="wd2" y="hd2"/>
                            </a:cxn>
                            <a:cxn ang="10800000">
                              <a:pos x="wd2" y="hd2"/>
                            </a:cxn>
                            <a:cxn ang="16200000">
                              <a:pos x="wd2" y="hd2"/>
                            </a:cxn>
                          </a:cxnLst>
                          <a:rect l="0" t="0" r="r" b="b"/>
                          <a:pathLst>
                            <a:path w="21600" h="21600" fill="norm" stroke="1" extrusionOk="0">
                              <a:moveTo>
                                <a:pt x="2093" y="0"/>
                              </a:moveTo>
                              <a:cubicBezTo>
                                <a:pt x="1833" y="0"/>
                                <a:pt x="1623" y="961"/>
                                <a:pt x="1623" y="2147"/>
                              </a:cubicBezTo>
                              <a:lnTo>
                                <a:pt x="1623" y="8814"/>
                              </a:lnTo>
                              <a:lnTo>
                                <a:pt x="0" y="21600"/>
                              </a:lnTo>
                              <a:lnTo>
                                <a:pt x="4933" y="16824"/>
                              </a:lnTo>
                              <a:lnTo>
                                <a:pt x="21130" y="16824"/>
                              </a:lnTo>
                              <a:cubicBezTo>
                                <a:pt x="21389" y="16824"/>
                                <a:pt x="21600" y="15863"/>
                                <a:pt x="21600" y="14677"/>
                              </a:cubicBezTo>
                              <a:lnTo>
                                <a:pt x="21600" y="2147"/>
                              </a:lnTo>
                              <a:cubicBezTo>
                                <a:pt x="21600" y="961"/>
                                <a:pt x="21389" y="0"/>
                                <a:pt x="21130" y="0"/>
                              </a:cubicBezTo>
                              <a:lnTo>
                                <a:pt x="2093" y="0"/>
                              </a:lnTo>
                              <a:close/>
                            </a:path>
                          </a:pathLst>
                        </a:custGeom>
                        <a:noFill/>
                        <a:ln w="12700" cap="flat">
                          <a:solidFill>
                            <a:srgbClr val="53585F">
                              <a:alpha val="71000"/>
                            </a:srgbClr>
                          </a:solidFill>
                          <a:prstDash val="solid"/>
                          <a:miter lim="4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7" style="visibility:visible;position:absolute;margin-left:93.1pt;margin-top:226.4pt;width:229.6pt;height:50.3pt;z-index:251663360;mso-position-horizontal:absolute;mso-position-horizontal-relative:page;mso-position-vertical:absolute;mso-position-vertical-relative:line;mso-wrap-distance-left:12.0pt;mso-wrap-distance-top:12.0pt;mso-wrap-distance-right:12.0pt;mso-wrap-distance-bottom:12.0pt;" coordorigin="0,0" coordsize="21600,21600" path="M 2093,0 C 1833,0 1623,961 1623,2147 L 1623,8814 L 0,21600 L 4933,16824 L 21130,16824 C 21389,16824 21600,15863 21600,14677 L 21600,2147 C 21600,961 21389,0 21130,0 L 2093,0 X E">
                <v:fill on="f"/>
                <v:stroke filltype="solid" color="#53585F" opacity="71.0%" weight="1.0pt" dashstyle="solid" endcap="flat" miterlimit="400.0%" joinstyle="miter" linestyle="single" startarrow="none" startarrowwidth="medium" startarrowlength="medium" endarrow="none" endarrowwidth="medium" endarrowlength="medium"/>
                <w10:wrap type="topAndBottom" side="bothSides" anchorx="page"/>
              </v:shape>
            </w:pict>
          </mc:Fallback>
        </mc:AlternateContent>
      </w:r>
      <w:r>
        <w:rPr>
          <w:rFonts w:ascii="Times New Roman" w:cs="Times New Roman" w:hAnsi="Times New Roman" w:eastAsia="Times New Roman"/>
          <w:sz w:val="26"/>
          <w:szCs w:val="26"/>
          <w:rtl w:val="0"/>
        </w:rPr>
        <mc:AlternateContent>
          <mc:Choice Requires="wps">
            <w:drawing>
              <wp:anchor distT="152400" distB="152400" distL="152400" distR="152400" simplePos="0" relativeHeight="251661312" behindDoc="0" locked="0" layoutInCell="1" allowOverlap="1">
                <wp:simplePos x="0" y="0"/>
                <wp:positionH relativeFrom="page">
                  <wp:posOffset>3892548</wp:posOffset>
                </wp:positionH>
                <wp:positionV relativeFrom="line">
                  <wp:posOffset>1493517</wp:posOffset>
                </wp:positionV>
                <wp:extent cx="3088483" cy="1367633"/>
                <wp:effectExtent l="0" t="0" r="0" b="0"/>
                <wp:wrapThrough wrapText="bothSides" distL="152400" distR="152400">
                  <wp:wrapPolygon edited="1">
                    <wp:start x="444" y="-100"/>
                    <wp:lineTo x="253" y="-13"/>
                    <wp:lineTo x="100" y="226"/>
                    <wp:lineTo x="-6" y="570"/>
                    <wp:lineTo x="-44" y="1003"/>
                    <wp:lineTo x="-44" y="17613"/>
                    <wp:lineTo x="-6" y="18040"/>
                    <wp:lineTo x="100" y="18391"/>
                    <wp:lineTo x="253" y="18629"/>
                    <wp:lineTo x="444" y="18717"/>
                    <wp:lineTo x="16682" y="18717"/>
                    <wp:lineTo x="21589" y="21694"/>
                    <wp:lineTo x="21728" y="21782"/>
                    <wp:lineTo x="21633" y="21537"/>
                    <wp:lineTo x="19296" y="15338"/>
                    <wp:lineTo x="19296" y="1003"/>
                    <wp:lineTo x="19257" y="570"/>
                    <wp:lineTo x="19155" y="226"/>
                    <wp:lineTo x="18999" y="-13"/>
                    <wp:lineTo x="18808" y="-100"/>
                    <wp:lineTo x="444" y="-100"/>
                  </wp:wrapPolygon>
                </wp:wrapThrough>
                <wp:docPr id="1073741827" name="officeArt object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88483" cy="1367633"/>
                        </a:xfrm>
                        <a:custGeom>
                          <a:avLst/>
                          <a:gdLst/>
                          <a:ahLst/>
                          <a:cxnLst>
                            <a:cxn ang="0">
                              <a:pos x="wd2" y="hd2"/>
                            </a:cxn>
                            <a:cxn ang="5400000">
                              <a:pos x="wd2" y="hd2"/>
                            </a:cxn>
                            <a:cxn ang="10800000">
                              <a:pos x="wd2" y="hd2"/>
                            </a:cxn>
                            <a:cxn ang="16200000">
                              <a:pos x="wd2" y="hd2"/>
                            </a:cxn>
                          </a:cxnLst>
                          <a:rect l="0" t="0" r="r" b="b"/>
                          <a:pathLst>
                            <a:path w="21600" h="21600" fill="norm" stroke="1" extrusionOk="0">
                              <a:moveTo>
                                <a:pt x="444" y="0"/>
                              </a:moveTo>
                              <a:cubicBezTo>
                                <a:pt x="199" y="0"/>
                                <a:pt x="0" y="449"/>
                                <a:pt x="0" y="1003"/>
                              </a:cubicBezTo>
                              <a:lnTo>
                                <a:pt x="0" y="17613"/>
                              </a:lnTo>
                              <a:cubicBezTo>
                                <a:pt x="0" y="18167"/>
                                <a:pt x="199" y="18616"/>
                                <a:pt x="444" y="18616"/>
                              </a:cubicBezTo>
                              <a:lnTo>
                                <a:pt x="16682" y="18616"/>
                              </a:lnTo>
                              <a:lnTo>
                                <a:pt x="21600" y="21600"/>
                              </a:lnTo>
                              <a:lnTo>
                                <a:pt x="19252" y="15369"/>
                              </a:lnTo>
                              <a:lnTo>
                                <a:pt x="19252" y="1003"/>
                              </a:lnTo>
                              <a:cubicBezTo>
                                <a:pt x="19252" y="449"/>
                                <a:pt x="19053" y="0"/>
                                <a:pt x="18808" y="0"/>
                              </a:cubicBezTo>
                              <a:lnTo>
                                <a:pt x="444" y="0"/>
                              </a:lnTo>
                              <a:close/>
                            </a:path>
                          </a:pathLst>
                        </a:custGeom>
                        <a:noFill/>
                        <a:ln w="12700" cap="flat">
                          <a:solidFill>
                            <a:srgbClr val="53585F">
                              <a:alpha val="71000"/>
                            </a:srgbClr>
                          </a:solidFill>
                          <a:prstDash val="solid"/>
                          <a:miter lim="4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8" style="visibility:visible;position:absolute;margin-left:306.5pt;margin-top:117.6pt;width:243.2pt;height:107.7pt;z-index:251661312;mso-position-horizontal:absolute;mso-position-horizontal-relative:page;mso-position-vertical:absolute;mso-position-vertical-relative:line;mso-wrap-distance-left:12.0pt;mso-wrap-distance-top:12.0pt;mso-wrap-distance-right:12.0pt;mso-wrap-distance-bottom:12.0pt;" coordorigin="0,0" coordsize="21600,21600" path="M 444,0 C 199,0 0,449 0,1003 L 0,17613 C 0,18167 199,18616 444,18616 L 16682,18616 L 21600,21600 L 19252,15369 L 19252,1003 C 19252,449 19053,0 18808,0 L 444,0 X E">
                <v:fill on="f"/>
                <v:stroke filltype="solid" color="#53585F" opacity="71.0%" weight="1.0pt" dashstyle="solid" endcap="flat" miterlimit="400.0%" joinstyle="miter" linestyle="single" startarrow="none" startarrowwidth="medium" startarrowlength="medium" endarrow="none" endarrowwidth="medium" endarrowlength="medium"/>
                <w10:wrap type="through" side="bothSides" anchorx="page"/>
              </v:shape>
            </w:pict>
          </mc:Fallback>
        </mc:AlternateContent>
      </w:r>
      <w:r>
        <w:rPr>
          <w:rFonts w:ascii="Times New Roman" w:cs="Times New Roman" w:hAnsi="Times New Roman" w:eastAsia="Times New Roman"/>
          <w:sz w:val="26"/>
          <w:szCs w:val="26"/>
          <w:rtl w:val="0"/>
        </w:rPr>
        <mc:AlternateContent>
          <mc:Choice Requires="wps">
            <w:drawing>
              <wp:anchor distT="152400" distB="152400" distL="152400" distR="152400" simplePos="0" relativeHeight="251660288" behindDoc="0" locked="0" layoutInCell="1" allowOverlap="1">
                <wp:simplePos x="0" y="0"/>
                <wp:positionH relativeFrom="margin">
                  <wp:posOffset>798829</wp:posOffset>
                </wp:positionH>
                <wp:positionV relativeFrom="line">
                  <wp:posOffset>312417</wp:posOffset>
                </wp:positionV>
                <wp:extent cx="2589531" cy="1407201"/>
                <wp:effectExtent l="0" t="0" r="0" b="0"/>
                <wp:wrapTopAndBottom distT="152400" distB="152400"/>
                <wp:docPr id="1073741828" name="officeArt object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89531" cy="1407201"/>
                        </a:xfrm>
                        <a:prstGeom prst="rect">
                          <a:avLst/>
                        </a:prstGeom>
                        <a:noFill/>
                        <a:ln w="12700" cap="flat">
                          <a:noFill/>
                          <a:miter lim="400000"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val="1"/>
                          </a:ext>
                        </a:extLst>
                      </wps:spPr>
                      <wps:txbx>
                        <w:txbxContent>
                          <w:p>
                            <w:pPr>
                              <w:pStyle w:val="Body A"/>
                            </w:pPr>
                            <w:r>
                              <w:rPr>
                                <w:rFonts w:ascii="Helvetica" w:cs="Arial Unicode MS" w:hAnsi="Arial Unicode MS" w:eastAsia="Arial Unicode MS"/>
                                <w:sz w:val="22"/>
                                <w:szCs w:val="22"/>
                                <w:rtl w:val="0"/>
                                <w:lang w:val="en-US"/>
                              </w:rPr>
                              <w:t>Hey, just checkin that ill CU l8r? Was probs gonna get a takeout but IDK what you wanted.  LMK ur preference ASAP so I can order B4 2nite.  Im starving BTW LOL!  CU l8r, LY</w:t>
                            </w:r>
                          </w:p>
                        </w:txbxContent>
                      </wps:txbx>
                      <wps:bodyPr wrap="square" lIns="0" tIns="0" rIns="0" bIns="0" numCol="1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9" style="visibility:visible;position:absolute;margin-left:62.9pt;margin-top:24.6pt;width:203.9pt;height:110.8pt;z-index:251660288;mso-position-horizontal:absolute;mso-position-horizontal-relative:margin;mso-position-vertical:absolute;mso-position-vertical-relative:line;mso-wrap-distance-left:12.0pt;mso-wrap-distance-top:12.0pt;mso-wrap-distance-right:12.0pt;mso-wrap-distance-bottom:12.0pt;">
                <v:fill on="f"/>
                <v:stroke on="f" weight="1.0pt" dashstyle="solid" endcap="flat" miterlimit="400.0%" joinstyle="miter" linestyle="single" startarrow="none" startarrowwidth="medium" startarrowlength="medium" endarrow="none" endarrowwidth="medium" endarrowlength="medium"/>
                <v:textbox>
                  <w:txbxContent>
                    <w:p>
                      <w:pPr>
                        <w:pStyle w:val="Body A"/>
                      </w:pPr>
                      <w:r>
                        <w:rPr>
                          <w:rFonts w:ascii="Helvetica" w:cs="Arial Unicode MS" w:hAnsi="Arial Unicode MS" w:eastAsia="Arial Unicode MS"/>
                          <w:sz w:val="22"/>
                          <w:szCs w:val="22"/>
                          <w:rtl w:val="0"/>
                          <w:lang w:val="en-US"/>
                        </w:rPr>
                        <w:t>Hey, just checkin that ill CU l8r? Was probs gonna get a takeout but IDK what you wanted.  LMK ur preference ASAP so I can order B4 2nite.  Im starving BTW LOL!  CU l8r, LY</w:t>
                      </w:r>
                    </w:p>
                  </w:txbxContent>
                </v:textbox>
                <w10:wrap type="topAndBottom" side="bothSides" anchorx="margin"/>
              </v:rect>
            </w:pict>
          </mc:Fallback>
        </mc:AlternateContent>
      </w:r>
      <w:r>
        <w:rPr>
          <w:rFonts w:ascii="Times New Roman" w:cs="Times New Roman" w:hAnsi="Times New Roman" w:eastAsia="Times New Roman"/>
          <w:sz w:val="26"/>
          <w:szCs w:val="26"/>
          <w:rtl w:val="0"/>
        </w:rPr>
        <mc:AlternateContent>
          <mc:Choice Requires="wps">
            <w:drawing>
              <wp:anchor distT="152400" distB="152400" distL="152400" distR="152400" simplePos="0" relativeHeight="251662336" behindDoc="0" locked="0" layoutInCell="1" allowOverlap="1">
                <wp:simplePos x="0" y="0"/>
                <wp:positionH relativeFrom="margin">
                  <wp:posOffset>3290567</wp:posOffset>
                </wp:positionH>
                <wp:positionV relativeFrom="line">
                  <wp:posOffset>1534157</wp:posOffset>
                </wp:positionV>
                <wp:extent cx="2685258" cy="1406369"/>
                <wp:effectExtent l="0" t="0" r="0" b="0"/>
                <wp:wrapTopAndBottom distT="152400" distB="152400"/>
                <wp:docPr id="1073741829" name="officeArt object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85258" cy="1406369"/>
                        </a:xfrm>
                        <a:prstGeom prst="rect">
                          <a:avLst/>
                        </a:prstGeom>
                        <a:noFill/>
                        <a:ln w="12700" cap="flat">
                          <a:noFill/>
                          <a:miter lim="400000"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val="1"/>
                          </a:ext>
                        </a:extLst>
                      </wps:spPr>
                      <wps:txbx>
                        <w:txbxContent>
                          <w:p>
                            <w:pPr>
                              <w:pStyle w:val="Body A"/>
                            </w:pPr>
                            <w:r>
                              <w:rPr>
                                <w:rFonts w:ascii="Helvetica" w:cs="Arial Unicode MS" w:hAnsi="Arial Unicode MS" w:eastAsia="Arial Unicode MS"/>
                                <w:sz w:val="22"/>
                                <w:szCs w:val="22"/>
                                <w:rtl w:val="0"/>
                                <w:lang w:val="en-US"/>
                              </w:rPr>
                              <w:t>Hiya, yep, takeout sounds gr8, thx.  Soz 4 the l8 response.  OMG IK Im rly hungry 2, work is killing me LOL!  TBH I</w:t>
                            </w:r>
                            <w:r>
                              <w:rPr>
                                <w:rFonts w:ascii="Arial Unicode MS" w:cs="Arial Unicode MS" w:hAnsi="Helvetica" w:eastAsia="Arial Unicode MS" w:hint="default"/>
                                <w:sz w:val="22"/>
                                <w:szCs w:val="22"/>
                                <w:rtl w:val="0"/>
                                <w:lang w:val="en-US"/>
                              </w:rPr>
                              <w:t>’</w:t>
                            </w:r>
                            <w:r>
                              <w:rPr>
                                <w:rFonts w:ascii="Helvetica" w:cs="Arial Unicode MS" w:hAnsi="Arial Unicode MS" w:eastAsia="Arial Unicode MS"/>
                                <w:sz w:val="22"/>
                                <w:szCs w:val="22"/>
                                <w:rtl w:val="0"/>
                                <w:lang w:val="en-US"/>
                              </w:rPr>
                              <w:t>m thinking of leaving my job, but nvm, ill tell you about it 2nite.  w8 4 me outside work plz?  TTYL xoxo</w:t>
                            </w:r>
                          </w:p>
                        </w:txbxContent>
                      </wps:txbx>
                      <wps:bodyPr wrap="square" lIns="0" tIns="0" rIns="0" bIns="0" numCol="1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30" style="visibility:visible;position:absolute;margin-left:259.1pt;margin-top:120.8pt;width:211.4pt;height:110.7pt;z-index:251662336;mso-position-horizontal:absolute;mso-position-horizontal-relative:margin;mso-position-vertical:absolute;mso-position-vertical-relative:line;mso-wrap-distance-left:12.0pt;mso-wrap-distance-top:12.0pt;mso-wrap-distance-right:12.0pt;mso-wrap-distance-bottom:12.0pt;">
                <v:fill on="f"/>
                <v:stroke on="f" weight="1.0pt" dashstyle="solid" endcap="flat" miterlimit="400.0%" joinstyle="miter" linestyle="single" startarrow="none" startarrowwidth="medium" startarrowlength="medium" endarrow="none" endarrowwidth="medium" endarrowlength="medium"/>
                <v:textbox>
                  <w:txbxContent>
                    <w:p>
                      <w:pPr>
                        <w:pStyle w:val="Body A"/>
                      </w:pPr>
                      <w:r>
                        <w:rPr>
                          <w:rFonts w:ascii="Helvetica" w:cs="Arial Unicode MS" w:hAnsi="Arial Unicode MS" w:eastAsia="Arial Unicode MS"/>
                          <w:sz w:val="22"/>
                          <w:szCs w:val="22"/>
                          <w:rtl w:val="0"/>
                          <w:lang w:val="en-US"/>
                        </w:rPr>
                        <w:t>Hiya, yep, takeout sounds gr8, thx.  Soz 4 the l8 response.  OMG IK Im rly hungry 2, work is killing me LOL!  TBH I</w:t>
                      </w:r>
                      <w:r>
                        <w:rPr>
                          <w:rFonts w:ascii="Arial Unicode MS" w:cs="Arial Unicode MS" w:hAnsi="Helvetica" w:eastAsia="Arial Unicode MS" w:hint="default"/>
                          <w:sz w:val="22"/>
                          <w:szCs w:val="22"/>
                          <w:rtl w:val="0"/>
                          <w:lang w:val="en-US"/>
                        </w:rPr>
                        <w:t>’</w:t>
                      </w:r>
                      <w:r>
                        <w:rPr>
                          <w:rFonts w:ascii="Helvetica" w:cs="Arial Unicode MS" w:hAnsi="Arial Unicode MS" w:eastAsia="Arial Unicode MS"/>
                          <w:sz w:val="22"/>
                          <w:szCs w:val="22"/>
                          <w:rtl w:val="0"/>
                          <w:lang w:val="en-US"/>
                        </w:rPr>
                        <w:t>m thinking of leaving my job, but nvm, ill tell you about it 2nite.  w8 4 me outside work plz?  TTYL xoxo</w:t>
                      </w:r>
                    </w:p>
                  </w:txbxContent>
                </v:textbox>
                <w10:wrap type="topAndBottom" side="bothSides" anchorx="margin"/>
              </v:rect>
            </w:pict>
          </mc:Fallback>
        </mc:AlternateContent>
      </w:r>
      <w:r>
        <w:rPr>
          <w:rFonts w:ascii="Times New Roman" w:cs="Times New Roman" w:hAnsi="Times New Roman" w:eastAsia="Times New Roman"/>
          <w:sz w:val="26"/>
          <w:szCs w:val="26"/>
          <w:rtl w:val="0"/>
        </w:rPr>
        <mc:AlternateContent>
          <mc:Choice Requires="wps">
            <w:drawing>
              <wp:anchor distT="152400" distB="152400" distL="152400" distR="152400" simplePos="0" relativeHeight="251664384" behindDoc="0" locked="0" layoutInCell="1" allowOverlap="1">
                <wp:simplePos x="0" y="0"/>
                <wp:positionH relativeFrom="margin">
                  <wp:posOffset>801368</wp:posOffset>
                </wp:positionH>
                <wp:positionV relativeFrom="line">
                  <wp:posOffset>2936239</wp:posOffset>
                </wp:positionV>
                <wp:extent cx="2589531" cy="463987"/>
                <wp:effectExtent l="0" t="0" r="0" b="0"/>
                <wp:wrapTopAndBottom distT="152400" distB="152400"/>
                <wp:docPr id="1073741830" name="officeArt object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89531" cy="463987"/>
                        </a:xfrm>
                        <a:prstGeom prst="rect">
                          <a:avLst/>
                        </a:prstGeom>
                        <a:noFill/>
                        <a:ln w="12700" cap="flat">
                          <a:noFill/>
                          <a:miter lim="400000"/>
                        </a:ln>
                        <a:effectLst/>
                      </wps:spPr>
                      <wps:txbx>
                        <w:txbxContent>
                          <w:p>
                            <w:pPr>
                              <w:pStyle w:val="Body A"/>
                            </w:pPr>
                            <w:r>
                              <w:rPr>
                                <w:rFonts w:ascii="Helvetica" w:cs="Arial Unicode MS" w:hAnsi="Arial Unicode MS" w:eastAsia="Arial Unicode MS"/>
                                <w:sz w:val="22"/>
                                <w:szCs w:val="22"/>
                                <w:rtl w:val="0"/>
                                <w:lang w:val="en-US"/>
                              </w:rPr>
                              <w:t>oh nooooo i</w:t>
                            </w:r>
                            <w:r>
                              <w:rPr>
                                <w:rFonts w:ascii="Arial Unicode MS" w:cs="Arial Unicode MS" w:hAnsi="Helvetica" w:eastAsia="Arial Unicode MS" w:hint="default"/>
                                <w:sz w:val="22"/>
                                <w:szCs w:val="22"/>
                                <w:rtl w:val="0"/>
                                <w:lang w:val="en-US"/>
                              </w:rPr>
                              <w:t>’</w:t>
                            </w:r>
                            <w:r>
                              <w:rPr>
                                <w:rFonts w:ascii="Helvetica" w:cs="Arial Unicode MS" w:hAnsi="Arial Unicode MS" w:eastAsia="Arial Unicode MS"/>
                                <w:sz w:val="22"/>
                                <w:szCs w:val="22"/>
                                <w:rtl w:val="0"/>
                                <w:lang w:val="en-US"/>
                              </w:rPr>
                              <w:t>m sry!  TTY 2nite xx</w:t>
                            </w:r>
                          </w:p>
                        </w:txbxContent>
                      </wps:txbx>
                      <wps:bodyPr wrap="square" lIns="0" tIns="0" rIns="0" bIns="0" numCol="1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31" style="visibility:visible;position:absolute;margin-left:63.1pt;margin-top:231.2pt;width:203.9pt;height:36.5pt;z-index:251664384;mso-position-horizontal:absolute;mso-position-horizontal-relative:margin;mso-position-vertical:absolute;mso-position-vertical-relative:line;mso-wrap-distance-left:12.0pt;mso-wrap-distance-top:12.0pt;mso-wrap-distance-right:12.0pt;mso-wrap-distance-bottom:12.0pt;">
                <v:fill on="f"/>
                <v:stroke on="f" weight="1.0pt" dashstyle="solid" endcap="flat" miterlimit="400.0%" joinstyle="miter" linestyle="single" startarrow="none" startarrowwidth="medium" startarrowlength="medium" endarrow="none" endarrowwidth="medium" endarrowlength="medium"/>
                <v:textbox>
                  <w:txbxContent>
                    <w:p>
                      <w:pPr>
                        <w:pStyle w:val="Body A"/>
                      </w:pPr>
                      <w:r>
                        <w:rPr>
                          <w:rFonts w:ascii="Helvetica" w:cs="Arial Unicode MS" w:hAnsi="Arial Unicode MS" w:eastAsia="Arial Unicode MS"/>
                          <w:sz w:val="22"/>
                          <w:szCs w:val="22"/>
                          <w:rtl w:val="0"/>
                          <w:lang w:val="en-US"/>
                        </w:rPr>
                        <w:t>oh nooooo i</w:t>
                      </w:r>
                      <w:r>
                        <w:rPr>
                          <w:rFonts w:ascii="Arial Unicode MS" w:cs="Arial Unicode MS" w:hAnsi="Helvetica" w:eastAsia="Arial Unicode MS" w:hint="default"/>
                          <w:sz w:val="22"/>
                          <w:szCs w:val="22"/>
                          <w:rtl w:val="0"/>
                          <w:lang w:val="en-US"/>
                        </w:rPr>
                        <w:t>’</w:t>
                      </w:r>
                      <w:r>
                        <w:rPr>
                          <w:rFonts w:ascii="Helvetica" w:cs="Arial Unicode MS" w:hAnsi="Arial Unicode MS" w:eastAsia="Arial Unicode MS"/>
                          <w:sz w:val="22"/>
                          <w:szCs w:val="22"/>
                          <w:rtl w:val="0"/>
                          <w:lang w:val="en-US"/>
                        </w:rPr>
                        <w:t>m sry!  TTY 2nite xx</w:t>
                      </w:r>
                    </w:p>
                  </w:txbxContent>
                </v:textbox>
                <w10:wrap type="topAndBottom" side="bothSides" anchorx="margin"/>
              </v:rect>
            </w:pict>
          </mc:Fallback>
        </mc:AlternateContent>
      </w:r>
    </w:p>
    <w:p>
      <w:pPr>
        <w:pStyle w:val="Body A"/>
        <w:rPr>
          <w:rFonts w:ascii="Times New Roman" w:cs="Times New Roman" w:hAnsi="Times New Roman" w:eastAsia="Times New Roman"/>
          <w:sz w:val="26"/>
          <w:szCs w:val="26"/>
        </w:rPr>
      </w:pPr>
    </w:p>
    <w:p>
      <w:pPr>
        <w:pStyle w:val="Body A"/>
        <w:rPr>
          <w:rFonts w:ascii="Times New Roman" w:cs="Times New Roman" w:hAnsi="Times New Roman" w:eastAsia="Times New Roman"/>
          <w:sz w:val="26"/>
          <w:szCs w:val="26"/>
        </w:rPr>
      </w:pPr>
    </w:p>
    <w:tbl>
      <w:tblPr>
        <w:tblW w:w="9289" w:type="dxa"/>
        <w:jc w:val="left"/>
        <w:tblInd w:w="108" w:type="dxa"/>
        <w:tblBorders>
          <w:top w:val="single" w:color="000000" w:sz="2" w:space="0" w:shadow="0" w:frame="0"/>
          <w:left w:val="single" w:color="000000" w:sz="2" w:space="0" w:shadow="0" w:frame="0"/>
          <w:bottom w:val="single" w:color="000000" w:sz="2" w:space="0" w:shadow="0" w:frame="0"/>
          <w:right w:val="single" w:color="000000" w:sz="2" w:space="0" w:shadow="0" w:frame="0"/>
          <w:insideH w:val="single" w:color="000000" w:sz="2" w:space="0" w:shadow="0" w:frame="0"/>
          <w:insideV w:val="single" w:color="000000" w:sz="2" w:space="0" w:shadow="0" w:frame="0"/>
        </w:tblBorders>
        <w:shd w:val="clear" w:color="auto" w:fill="auto"/>
        <w:tblLayout w:type="fixed"/>
      </w:tblPr>
      <w:tblGrid>
        <w:gridCol w:w="1109"/>
        <w:gridCol w:w="3423"/>
        <w:gridCol w:w="1219"/>
        <w:gridCol w:w="3538"/>
      </w:tblGrid>
      <w:tr>
        <w:tblPrEx>
          <w:shd w:val="clear" w:color="auto" w:fill="auto"/>
        </w:tblPrEx>
        <w:trPr>
          <w:trHeight w:val="289" w:hRule="atLeast"/>
        </w:trPr>
        <w:tc>
          <w:tcPr>
            <w:tcW w:type="dxa" w:w="1109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le Style 2"/>
            </w:pPr>
            <w:r>
              <w:rPr>
                <w:rFonts w:ascii="Helvetica" w:cs="Arial Unicode MS" w:hAnsi="Arial Unicode MS" w:eastAsia="Arial Unicode MS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</w:rPr>
              <w:t>CU L8r</w:t>
            </w:r>
          </w:p>
        </w:tc>
        <w:tc>
          <w:tcPr>
            <w:tcW w:type="dxa" w:w="3423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219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le Style 2"/>
            </w:pPr>
            <w:r>
              <w:rPr>
                <w:rFonts w:ascii="Helvetica" w:cs="Arial Unicode MS" w:hAnsi="Arial Unicode MS" w:eastAsia="Arial Unicode MS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</w:rPr>
              <w:t>JK</w:t>
            </w:r>
          </w:p>
        </w:tc>
        <w:tc>
          <w:tcPr>
            <w:tcW w:type="dxa" w:w="3538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auto"/>
        </w:tblPrEx>
        <w:trPr>
          <w:trHeight w:val="289" w:hRule="atLeast"/>
        </w:trPr>
        <w:tc>
          <w:tcPr>
            <w:tcW w:type="dxa" w:w="1109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le Style 2"/>
            </w:pPr>
            <w:r>
              <w:rPr>
                <w:rFonts w:ascii="Helvetica" w:cs="Arial Unicode MS" w:hAnsi="Arial Unicode MS" w:eastAsia="Arial Unicode MS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</w:rPr>
              <w:t>B4</w:t>
            </w:r>
          </w:p>
        </w:tc>
        <w:tc>
          <w:tcPr>
            <w:tcW w:type="dxa" w:w="3423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219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le Style 2"/>
            </w:pPr>
            <w:r>
              <w:rPr>
                <w:rFonts w:ascii="Helvetica" w:cs="Arial Unicode MS" w:hAnsi="Arial Unicode MS" w:eastAsia="Arial Unicode MS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</w:rPr>
              <w:t>FYI</w:t>
            </w:r>
          </w:p>
        </w:tc>
        <w:tc>
          <w:tcPr>
            <w:tcW w:type="dxa" w:w="3538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auto"/>
        </w:tblPrEx>
        <w:trPr>
          <w:trHeight w:val="289" w:hRule="atLeast"/>
        </w:trPr>
        <w:tc>
          <w:tcPr>
            <w:tcW w:type="dxa" w:w="1109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le Style 2"/>
            </w:pPr>
            <w:r>
              <w:rPr>
                <w:rFonts w:ascii="Helvetica" w:cs="Arial Unicode MS" w:hAnsi="Arial Unicode MS" w:eastAsia="Arial Unicode MS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</w:rPr>
              <w:t>w8 4 me</w:t>
            </w:r>
          </w:p>
        </w:tc>
        <w:tc>
          <w:tcPr>
            <w:tcW w:type="dxa" w:w="3423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219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le Style 2"/>
            </w:pPr>
            <w:r>
              <w:rPr>
                <w:rFonts w:ascii="Helvetica" w:cs="Arial Unicode MS" w:hAnsi="Arial Unicode MS" w:eastAsia="Arial Unicode MS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</w:rPr>
              <w:t>ASAP</w:t>
            </w:r>
          </w:p>
        </w:tc>
        <w:tc>
          <w:tcPr>
            <w:tcW w:type="dxa" w:w="3538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auto"/>
        </w:tblPrEx>
        <w:trPr>
          <w:trHeight w:val="289" w:hRule="atLeast"/>
        </w:trPr>
        <w:tc>
          <w:tcPr>
            <w:tcW w:type="dxa" w:w="1109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le Style 2"/>
            </w:pPr>
            <w:r>
              <w:rPr>
                <w:rFonts w:ascii="Helvetica" w:cs="Arial Unicode MS" w:hAnsi="Arial Unicode MS" w:eastAsia="Arial Unicode MS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</w:rPr>
              <w:t>LOL</w:t>
            </w:r>
          </w:p>
        </w:tc>
        <w:tc>
          <w:tcPr>
            <w:tcW w:type="dxa" w:w="3423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219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le Style 2"/>
            </w:pPr>
            <w:r>
              <w:rPr>
                <w:rFonts w:ascii="Helvetica" w:cs="Arial Unicode MS" w:hAnsi="Arial Unicode MS" w:eastAsia="Arial Unicode MS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</w:rPr>
              <w:t>Plz</w:t>
            </w:r>
          </w:p>
        </w:tc>
        <w:tc>
          <w:tcPr>
            <w:tcW w:type="dxa" w:w="3538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auto"/>
        </w:tblPrEx>
        <w:trPr>
          <w:trHeight w:val="289" w:hRule="atLeast"/>
        </w:trPr>
        <w:tc>
          <w:tcPr>
            <w:tcW w:type="dxa" w:w="1109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le Style 2"/>
            </w:pPr>
            <w:r>
              <w:rPr>
                <w:rFonts w:ascii="Helvetica" w:cs="Arial Unicode MS" w:hAnsi="Arial Unicode MS" w:eastAsia="Arial Unicode MS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</w:rPr>
              <w:t>WTF?</w:t>
            </w:r>
          </w:p>
        </w:tc>
        <w:tc>
          <w:tcPr>
            <w:tcW w:type="dxa" w:w="3423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219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le Style 2"/>
            </w:pPr>
            <w:r>
              <w:rPr>
                <w:rFonts w:ascii="Helvetica" w:cs="Arial Unicode MS" w:hAnsi="Arial Unicode MS" w:eastAsia="Arial Unicode MS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de-DE"/>
              </w:rPr>
              <w:t>Soz / Sry</w:t>
            </w:r>
          </w:p>
        </w:tc>
        <w:tc>
          <w:tcPr>
            <w:tcW w:type="dxa" w:w="3538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auto"/>
        </w:tblPrEx>
        <w:trPr>
          <w:trHeight w:val="289" w:hRule="atLeast"/>
        </w:trPr>
        <w:tc>
          <w:tcPr>
            <w:tcW w:type="dxa" w:w="1109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le Style 2"/>
            </w:pPr>
            <w:r>
              <w:rPr>
                <w:rFonts w:ascii="Helvetica" w:cs="Arial Unicode MS" w:hAnsi="Arial Unicode MS" w:eastAsia="Arial Unicode MS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</w:rPr>
              <w:t>Ur</w:t>
            </w:r>
          </w:p>
        </w:tc>
        <w:tc>
          <w:tcPr>
            <w:tcW w:type="dxa" w:w="3423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219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le Style 2"/>
            </w:pPr>
            <w:r>
              <w:rPr>
                <w:rFonts w:ascii="Helvetica" w:cs="Arial Unicode MS" w:hAnsi="Arial Unicode MS" w:eastAsia="Arial Unicode MS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n-US"/>
              </w:rPr>
              <w:t>Thx</w:t>
            </w:r>
          </w:p>
        </w:tc>
        <w:tc>
          <w:tcPr>
            <w:tcW w:type="dxa" w:w="3538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auto"/>
        </w:tblPrEx>
        <w:trPr>
          <w:trHeight w:val="289" w:hRule="atLeast"/>
        </w:trPr>
        <w:tc>
          <w:tcPr>
            <w:tcW w:type="dxa" w:w="1109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le Style 2"/>
            </w:pPr>
            <w:r>
              <w:rPr>
                <w:rFonts w:ascii="Helvetica" w:cs="Arial Unicode MS" w:hAnsi="Arial Unicode MS" w:eastAsia="Arial Unicode MS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</w:rPr>
              <w:t>LY</w:t>
            </w:r>
          </w:p>
        </w:tc>
        <w:tc>
          <w:tcPr>
            <w:tcW w:type="dxa" w:w="3423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219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le Style 2"/>
            </w:pPr>
            <w:r>
              <w:rPr>
                <w:rFonts w:ascii="Helvetica" w:cs="Arial Unicode MS" w:hAnsi="Arial Unicode MS" w:eastAsia="Arial Unicode MS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</w:rPr>
              <w:t>Nvm</w:t>
            </w:r>
          </w:p>
        </w:tc>
        <w:tc>
          <w:tcPr>
            <w:tcW w:type="dxa" w:w="3538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auto"/>
        </w:tblPrEx>
        <w:trPr>
          <w:trHeight w:val="289" w:hRule="atLeast"/>
        </w:trPr>
        <w:tc>
          <w:tcPr>
            <w:tcW w:type="dxa" w:w="1109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le Style 2"/>
            </w:pPr>
            <w:r>
              <w:rPr>
                <w:rFonts w:ascii="Helvetica" w:cs="Arial Unicode MS" w:hAnsi="Arial Unicode MS" w:eastAsia="Arial Unicode MS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</w:rPr>
              <w:t>BTW</w:t>
            </w:r>
          </w:p>
        </w:tc>
        <w:tc>
          <w:tcPr>
            <w:tcW w:type="dxa" w:w="3423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219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le Style 2"/>
            </w:pPr>
            <w:r>
              <w:rPr>
                <w:rFonts w:ascii="Helvetica" w:cs="Arial Unicode MS" w:hAnsi="Arial Unicode MS" w:eastAsia="Arial Unicode MS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pt-PT"/>
              </w:rPr>
              <w:t>xoxo / xx</w:t>
            </w:r>
          </w:p>
        </w:tc>
        <w:tc>
          <w:tcPr>
            <w:tcW w:type="dxa" w:w="3538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auto"/>
        </w:tblPrEx>
        <w:trPr>
          <w:trHeight w:val="289" w:hRule="atLeast"/>
        </w:trPr>
        <w:tc>
          <w:tcPr>
            <w:tcW w:type="dxa" w:w="1109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le Style 2"/>
            </w:pPr>
            <w:r>
              <w:rPr>
                <w:rFonts w:ascii="Helvetica" w:cs="Arial Unicode MS" w:hAnsi="Arial Unicode MS" w:eastAsia="Arial Unicode MS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</w:rPr>
              <w:t>OMG</w:t>
            </w:r>
          </w:p>
        </w:tc>
        <w:tc>
          <w:tcPr>
            <w:tcW w:type="dxa" w:w="3423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219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le Style 2"/>
            </w:pPr>
            <w:r>
              <w:rPr>
                <w:rFonts w:ascii="Helvetica" w:cs="Arial Unicode MS" w:hAnsi="Arial Unicode MS" w:eastAsia="Arial Unicode MS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</w:rPr>
              <w:t>Rly</w:t>
            </w:r>
          </w:p>
        </w:tc>
        <w:tc>
          <w:tcPr>
            <w:tcW w:type="dxa" w:w="3538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auto"/>
        </w:tblPrEx>
        <w:trPr>
          <w:trHeight w:val="289" w:hRule="atLeast"/>
        </w:trPr>
        <w:tc>
          <w:tcPr>
            <w:tcW w:type="dxa" w:w="1109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le Style 2"/>
            </w:pPr>
            <w:r>
              <w:rPr>
                <w:rFonts w:ascii="Helvetica" w:cs="Arial Unicode MS" w:hAnsi="Arial Unicode MS" w:eastAsia="Arial Unicode MS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</w:rPr>
              <w:t>2nite</w:t>
            </w:r>
          </w:p>
        </w:tc>
        <w:tc>
          <w:tcPr>
            <w:tcW w:type="dxa" w:w="3423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219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le Style 2"/>
            </w:pPr>
            <w:r>
              <w:rPr>
                <w:rFonts w:ascii="Helvetica" w:cs="Arial Unicode MS" w:hAnsi="Arial Unicode MS" w:eastAsia="Arial Unicode MS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</w:rPr>
              <w:t>IDK</w:t>
            </w:r>
          </w:p>
        </w:tc>
        <w:tc>
          <w:tcPr>
            <w:tcW w:type="dxa" w:w="3538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auto"/>
        </w:tblPrEx>
        <w:trPr>
          <w:trHeight w:val="289" w:hRule="atLeast"/>
        </w:trPr>
        <w:tc>
          <w:tcPr>
            <w:tcW w:type="dxa" w:w="1109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le Style 2"/>
            </w:pPr>
            <w:r>
              <w:rPr>
                <w:rFonts w:ascii="Helvetica" w:cs="Arial Unicode MS" w:hAnsi="Arial Unicode MS" w:eastAsia="Arial Unicode MS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</w:rPr>
              <w:t>2moro</w:t>
            </w:r>
          </w:p>
        </w:tc>
        <w:tc>
          <w:tcPr>
            <w:tcW w:type="dxa" w:w="3423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219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le Style 2"/>
            </w:pPr>
            <w:r>
              <w:rPr>
                <w:rFonts w:ascii="Helvetica" w:cs="Arial Unicode MS" w:hAnsi="Arial Unicode MS" w:eastAsia="Arial Unicode MS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</w:rPr>
              <w:t>IDC</w:t>
            </w:r>
          </w:p>
        </w:tc>
        <w:tc>
          <w:tcPr>
            <w:tcW w:type="dxa" w:w="3538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auto"/>
        </w:tblPrEx>
        <w:trPr>
          <w:trHeight w:val="289" w:hRule="atLeast"/>
        </w:trPr>
        <w:tc>
          <w:tcPr>
            <w:tcW w:type="dxa" w:w="1109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le Style 2"/>
            </w:pPr>
            <w:r>
              <w:rPr>
                <w:rFonts w:ascii="Helvetica" w:cs="Arial Unicode MS" w:hAnsi="Arial Unicode MS" w:eastAsia="Arial Unicode MS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</w:rPr>
              <w:t>BRB</w:t>
            </w:r>
          </w:p>
        </w:tc>
        <w:tc>
          <w:tcPr>
            <w:tcW w:type="dxa" w:w="3423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219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le Style 2"/>
            </w:pPr>
            <w:r>
              <w:rPr>
                <w:rFonts w:ascii="Helvetica" w:cs="Arial Unicode MS" w:hAnsi="Arial Unicode MS" w:eastAsia="Arial Unicode MS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</w:rPr>
              <w:t>Gr8</w:t>
            </w:r>
          </w:p>
        </w:tc>
        <w:tc>
          <w:tcPr>
            <w:tcW w:type="dxa" w:w="3538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auto"/>
        </w:tblPrEx>
        <w:trPr>
          <w:trHeight w:val="289" w:hRule="atLeast"/>
        </w:trPr>
        <w:tc>
          <w:tcPr>
            <w:tcW w:type="dxa" w:w="1109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le Style 2"/>
            </w:pPr>
            <w:r>
              <w:rPr>
                <w:rFonts w:ascii="Helvetica" w:cs="Arial Unicode MS" w:hAnsi="Arial Unicode MS" w:eastAsia="Arial Unicode MS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</w:rPr>
              <w:t>TTYL</w:t>
            </w:r>
          </w:p>
        </w:tc>
        <w:tc>
          <w:tcPr>
            <w:tcW w:type="dxa" w:w="3423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219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le Style 2"/>
            </w:pPr>
            <w:r>
              <w:rPr>
                <w:rFonts w:ascii="Helvetica" w:cs="Arial Unicode MS" w:hAnsi="Arial Unicode MS" w:eastAsia="Arial Unicode MS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</w:rPr>
              <w:t>TBH</w:t>
            </w:r>
          </w:p>
        </w:tc>
        <w:tc>
          <w:tcPr>
            <w:tcW w:type="dxa" w:w="3538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auto"/>
        </w:tblPrEx>
        <w:trPr>
          <w:trHeight w:val="289" w:hRule="atLeast"/>
        </w:trPr>
        <w:tc>
          <w:tcPr>
            <w:tcW w:type="dxa" w:w="1109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le Style 2"/>
            </w:pPr>
            <w:r>
              <w:rPr>
                <w:rFonts w:ascii="Helvetica" w:cs="Arial Unicode MS" w:hAnsi="Arial Unicode MS" w:eastAsia="Arial Unicode MS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</w:rPr>
              <w:t>Probs</w:t>
            </w:r>
          </w:p>
        </w:tc>
        <w:tc>
          <w:tcPr>
            <w:tcW w:type="dxa" w:w="3423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219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le Style 2"/>
            </w:pPr>
            <w:r>
              <w:rPr>
                <w:rFonts w:ascii="Helvetica" w:cs="Arial Unicode MS" w:hAnsi="Arial Unicode MS" w:eastAsia="Arial Unicode MS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</w:rPr>
              <w:t>LMK</w:t>
            </w:r>
          </w:p>
        </w:tc>
        <w:tc>
          <w:tcPr>
            <w:tcW w:type="dxa" w:w="3538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</w:tbl>
    <w:p>
      <w:pPr>
        <w:pStyle w:val="Body A"/>
        <w:rPr>
          <w:rFonts w:ascii="Times New Roman" w:cs="Times New Roman" w:hAnsi="Times New Roman" w:eastAsia="Times New Roman"/>
          <w:sz w:val="26"/>
          <w:szCs w:val="26"/>
        </w:rPr>
      </w:pPr>
    </w:p>
    <w:p>
      <w:pPr>
        <w:pStyle w:val="Body A"/>
        <w:rPr>
          <w:rFonts w:ascii="Times New Roman" w:cs="Times New Roman" w:hAnsi="Times New Roman" w:eastAsia="Times New Roman"/>
          <w:sz w:val="26"/>
          <w:szCs w:val="26"/>
        </w:rPr>
      </w:pPr>
    </w:p>
    <w:p>
      <w:pPr>
        <w:pStyle w:val="Body A"/>
        <w:rPr>
          <w:rFonts w:ascii="Times New Roman" w:cs="Times New Roman" w:hAnsi="Times New Roman" w:eastAsia="Times New Roman"/>
          <w:sz w:val="26"/>
          <w:szCs w:val="26"/>
        </w:rPr>
      </w:pPr>
    </w:p>
    <w:p>
      <w:pPr>
        <w:pStyle w:val="Body A"/>
        <w:jc w:val="center"/>
      </w:pPr>
      <w:r>
        <w:rPr>
          <w:rFonts w:ascii="Times New Roman"/>
          <w:sz w:val="26"/>
          <w:szCs w:val="26"/>
          <w:rtl w:val="0"/>
          <w:lang w:val="en-US"/>
        </w:rPr>
        <w:t xml:space="preserve">Work in pairs.  Use as many texting abbreviations as possible to write a message.  After, </w:t>
      </w:r>
      <w:r>
        <w:rPr>
          <w:rFonts w:hAnsi="Times New Roman" w:hint="default"/>
          <w:sz w:val="26"/>
          <w:szCs w:val="26"/>
          <w:rtl w:val="0"/>
          <w:lang w:val="en-US"/>
        </w:rPr>
        <w:t>“</w:t>
      </w:r>
      <w:r>
        <w:rPr>
          <w:rFonts w:ascii="Times New Roman"/>
          <w:sz w:val="26"/>
          <w:szCs w:val="26"/>
          <w:rtl w:val="0"/>
          <w:lang w:val="en-US"/>
        </w:rPr>
        <w:t>send</w:t>
      </w:r>
      <w:r>
        <w:rPr>
          <w:rFonts w:hAnsi="Times New Roman" w:hint="default"/>
          <w:sz w:val="26"/>
          <w:szCs w:val="26"/>
          <w:rtl w:val="0"/>
          <w:lang w:val="en-US"/>
        </w:rPr>
        <w:t xml:space="preserve">” </w:t>
      </w:r>
      <w:r>
        <w:rPr>
          <w:rFonts w:ascii="Times New Roman"/>
          <w:sz w:val="26"/>
          <w:szCs w:val="26"/>
          <w:rtl w:val="0"/>
          <w:lang w:val="en-US"/>
        </w:rPr>
        <w:t>your message to another pair.  Read what they have written, and respond to it using texting abbreviations.  After, switch back and respond a final time.</w:t>
      </w:r>
      <w:r>
        <w:rPr>
          <w:rFonts w:ascii="Times New Roman" w:cs="Times New Roman" w:hAnsi="Times New Roman" w:eastAsia="Times New Roman"/>
          <w:sz w:val="26"/>
          <w:szCs w:val="26"/>
          <w:rtl w:val="0"/>
        </w:rPr>
        <mc:AlternateContent>
          <mc:Choice Requires="wps">
            <w:drawing>
              <wp:anchor distT="152400" distB="152400" distL="152400" distR="152400" simplePos="0" relativeHeight="251665408" behindDoc="0" locked="0" layoutInCell="1" allowOverlap="1">
                <wp:simplePos x="0" y="0"/>
                <wp:positionH relativeFrom="page">
                  <wp:posOffset>914159</wp:posOffset>
                </wp:positionH>
                <wp:positionV relativeFrom="line">
                  <wp:posOffset>375965</wp:posOffset>
                </wp:positionV>
                <wp:extent cx="6141245" cy="2532460"/>
                <wp:effectExtent l="0" t="0" r="0" b="0"/>
                <wp:wrapTopAndBottom distT="152400" distB="152400"/>
                <wp:docPr id="1073741831" name="officeArt object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41245" cy="2532460"/>
                        </a:xfrm>
                        <a:custGeom>
                          <a:avLst/>
                          <a:gdLst/>
                          <a:ahLst/>
                          <a:cxnLst>
                            <a:cxn ang="0">
                              <a:pos x="wd2" y="hd2"/>
                            </a:cxn>
                            <a:cxn ang="5400000">
                              <a:pos x="wd2" y="hd2"/>
                            </a:cxn>
                            <a:cxn ang="10800000">
                              <a:pos x="wd2" y="hd2"/>
                            </a:cxn>
                            <a:cxn ang="16200000">
                              <a:pos x="wd2" y="hd2"/>
                            </a:cxn>
                          </a:cxnLst>
                          <a:rect l="0" t="0" r="r" b="b"/>
                          <a:pathLst>
                            <a:path w="21600" h="21600" fill="norm" stroke="1" extrusionOk="0">
                              <a:moveTo>
                                <a:pt x="2024" y="0"/>
                              </a:moveTo>
                              <a:cubicBezTo>
                                <a:pt x="1773" y="0"/>
                                <a:pt x="1569" y="495"/>
                                <a:pt x="1569" y="1104"/>
                              </a:cubicBezTo>
                              <a:lnTo>
                                <a:pt x="1569" y="15033"/>
                              </a:lnTo>
                              <a:lnTo>
                                <a:pt x="0" y="21600"/>
                              </a:lnTo>
                              <a:lnTo>
                                <a:pt x="4777" y="19142"/>
                              </a:lnTo>
                              <a:lnTo>
                                <a:pt x="21145" y="19142"/>
                              </a:lnTo>
                              <a:cubicBezTo>
                                <a:pt x="21396" y="19142"/>
                                <a:pt x="21600" y="18651"/>
                                <a:pt x="21600" y="18042"/>
                              </a:cubicBezTo>
                              <a:lnTo>
                                <a:pt x="21600" y="1104"/>
                              </a:lnTo>
                              <a:cubicBezTo>
                                <a:pt x="21600" y="495"/>
                                <a:pt x="21396" y="0"/>
                                <a:pt x="21145" y="0"/>
                              </a:cubicBezTo>
                              <a:lnTo>
                                <a:pt x="2024" y="0"/>
                              </a:lnTo>
                              <a:close/>
                            </a:path>
                          </a:pathLst>
                        </a:custGeom>
                        <a:noFill/>
                        <a:ln w="12700" cap="flat">
                          <a:solidFill>
                            <a:srgbClr val="53585F">
                              <a:alpha val="71000"/>
                            </a:srgbClr>
                          </a:solidFill>
                          <a:prstDash val="solid"/>
                          <a:miter lim="4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32" style="visibility:visible;position:absolute;margin-left:72.0pt;margin-top:29.6pt;width:483.6pt;height:199.4pt;z-index:251665408;mso-position-horizontal:absolute;mso-position-horizontal-relative:page;mso-position-vertical:absolute;mso-position-vertical-relative:line;mso-wrap-distance-left:12.0pt;mso-wrap-distance-top:12.0pt;mso-wrap-distance-right:12.0pt;mso-wrap-distance-bottom:12.0pt;" coordorigin="0,0" coordsize="21600,21600" path="M 2024,0 C 1773,0 1569,495 1569,1104 L 1569,15033 L 0,21600 L 4777,19142 L 21145,19142 C 21396,19142 21600,18651 21600,18042 L 21600,1104 C 21600,495 21396,0 21145,0 L 2024,0 X E">
                <v:fill on="f"/>
                <v:stroke filltype="solid" color="#53585F" opacity="71.0%" weight="1.0pt" dashstyle="solid" endcap="flat" miterlimit="400.0%" joinstyle="miter" linestyle="single" startarrow="none" startarrowwidth="medium" startarrowlength="medium" endarrow="none" endarrowwidth="medium" endarrowlength="medium"/>
                <w10:wrap type="topAndBottom" side="bothSides" anchorx="page"/>
              </v:shape>
            </w:pict>
          </mc:Fallback>
        </mc:AlternateContent>
      </w:r>
      <w:r>
        <w:rPr>
          <w:rFonts w:ascii="Times New Roman" w:cs="Times New Roman" w:hAnsi="Times New Roman" w:eastAsia="Times New Roman"/>
          <w:sz w:val="26"/>
          <w:szCs w:val="26"/>
          <w:rtl w:val="0"/>
        </w:rPr>
        <mc:AlternateContent>
          <mc:Choice Requires="wps">
            <w:drawing>
              <wp:anchor distT="152400" distB="152400" distL="152400" distR="152400" simplePos="0" relativeHeight="251666432" behindDoc="0" locked="0" layoutInCell="1" allowOverlap="1">
                <wp:simplePos x="0" y="0"/>
                <wp:positionH relativeFrom="page">
                  <wp:posOffset>920942</wp:posOffset>
                </wp:positionH>
                <wp:positionV relativeFrom="line">
                  <wp:posOffset>3036976</wp:posOffset>
                </wp:positionV>
                <wp:extent cx="6141245" cy="2532460"/>
                <wp:effectExtent l="0" t="0" r="0" b="0"/>
                <wp:wrapTopAndBottom distT="152400" distB="152400"/>
                <wp:docPr id="1073741832" name="officeArt object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6141245" cy="2532460"/>
                        </a:xfrm>
                        <a:custGeom>
                          <a:avLst/>
                          <a:gdLst/>
                          <a:ahLst/>
                          <a:cxnLst>
                            <a:cxn ang="0">
                              <a:pos x="wd2" y="hd2"/>
                            </a:cxn>
                            <a:cxn ang="5400000">
                              <a:pos x="wd2" y="hd2"/>
                            </a:cxn>
                            <a:cxn ang="10800000">
                              <a:pos x="wd2" y="hd2"/>
                            </a:cxn>
                            <a:cxn ang="16200000">
                              <a:pos x="wd2" y="hd2"/>
                            </a:cxn>
                          </a:cxnLst>
                          <a:rect l="0" t="0" r="r" b="b"/>
                          <a:pathLst>
                            <a:path w="21600" h="21600" fill="norm" stroke="1" extrusionOk="0">
                              <a:moveTo>
                                <a:pt x="2024" y="0"/>
                              </a:moveTo>
                              <a:cubicBezTo>
                                <a:pt x="1773" y="0"/>
                                <a:pt x="1569" y="495"/>
                                <a:pt x="1569" y="1104"/>
                              </a:cubicBezTo>
                              <a:lnTo>
                                <a:pt x="1569" y="15033"/>
                              </a:lnTo>
                              <a:lnTo>
                                <a:pt x="0" y="21600"/>
                              </a:lnTo>
                              <a:lnTo>
                                <a:pt x="4777" y="19142"/>
                              </a:lnTo>
                              <a:lnTo>
                                <a:pt x="21145" y="19142"/>
                              </a:lnTo>
                              <a:cubicBezTo>
                                <a:pt x="21396" y="19142"/>
                                <a:pt x="21600" y="18651"/>
                                <a:pt x="21600" y="18042"/>
                              </a:cubicBezTo>
                              <a:lnTo>
                                <a:pt x="21600" y="1104"/>
                              </a:lnTo>
                              <a:cubicBezTo>
                                <a:pt x="21600" y="495"/>
                                <a:pt x="21396" y="0"/>
                                <a:pt x="21145" y="0"/>
                              </a:cubicBezTo>
                              <a:lnTo>
                                <a:pt x="2024" y="0"/>
                              </a:lnTo>
                              <a:close/>
                            </a:path>
                          </a:pathLst>
                        </a:custGeom>
                        <a:noFill/>
                        <a:ln w="12700" cap="flat">
                          <a:solidFill>
                            <a:srgbClr val="53585F">
                              <a:alpha val="71000"/>
                            </a:srgbClr>
                          </a:solidFill>
                          <a:prstDash val="solid"/>
                          <a:miter lim="4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33" style="visibility:visible;position:absolute;margin-left:72.5pt;margin-top:239.1pt;width:483.6pt;height:199.4pt;z-index:251666432;mso-position-horizontal:absolute;mso-position-horizontal-relative:page;mso-position-vertical:absolute;mso-position-vertical-relative:line;mso-wrap-distance-left:12.0pt;mso-wrap-distance-top:12.0pt;mso-wrap-distance-right:12.0pt;mso-wrap-distance-bottom:12.0pt;flip:x;" coordorigin="0,0" coordsize="21600,21600" path="M 2024,0 C 1773,0 1569,495 1569,1104 L 1569,15033 L 0,21600 L 4777,19142 L 21145,19142 C 21396,19142 21600,18651 21600,18042 L 21600,1104 C 21600,495 21396,0 21145,0 L 2024,0 X E">
                <v:fill on="f"/>
                <v:stroke filltype="solid" color="#53585F" opacity="71.0%" weight="1.0pt" dashstyle="solid" endcap="flat" miterlimit="400.0%" joinstyle="miter" linestyle="single" startarrow="none" startarrowwidth="medium" startarrowlength="medium" endarrow="none" endarrowwidth="medium" endarrowlength="medium"/>
                <w10:wrap type="topAndBottom" side="bothSides" anchorx="page"/>
              </v:shape>
            </w:pict>
          </mc:Fallback>
        </mc:AlternateContent>
      </w:r>
      <w:r>
        <w:rPr>
          <w:rFonts w:ascii="Times New Roman" w:cs="Times New Roman" w:hAnsi="Times New Roman" w:eastAsia="Times New Roman"/>
          <w:sz w:val="26"/>
          <w:szCs w:val="26"/>
          <w:rtl w:val="0"/>
        </w:rPr>
        <mc:AlternateContent>
          <mc:Choice Requires="wps">
            <w:drawing>
              <wp:anchor distT="152400" distB="152400" distL="152400" distR="152400" simplePos="0" relativeHeight="251667456" behindDoc="0" locked="0" layoutInCell="1" allowOverlap="1">
                <wp:simplePos x="0" y="0"/>
                <wp:positionH relativeFrom="page">
                  <wp:posOffset>933808</wp:posOffset>
                </wp:positionH>
                <wp:positionV relativeFrom="line">
                  <wp:posOffset>5804617</wp:posOffset>
                </wp:positionV>
                <wp:extent cx="6141245" cy="2532460"/>
                <wp:effectExtent l="0" t="0" r="0" b="0"/>
                <wp:wrapTopAndBottom distT="152400" distB="152400"/>
                <wp:docPr id="1073741833" name="officeArt object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41245" cy="2532460"/>
                        </a:xfrm>
                        <a:custGeom>
                          <a:avLst/>
                          <a:gdLst/>
                          <a:ahLst/>
                          <a:cxnLst>
                            <a:cxn ang="0">
                              <a:pos x="wd2" y="hd2"/>
                            </a:cxn>
                            <a:cxn ang="5400000">
                              <a:pos x="wd2" y="hd2"/>
                            </a:cxn>
                            <a:cxn ang="10800000">
                              <a:pos x="wd2" y="hd2"/>
                            </a:cxn>
                            <a:cxn ang="16200000">
                              <a:pos x="wd2" y="hd2"/>
                            </a:cxn>
                          </a:cxnLst>
                          <a:rect l="0" t="0" r="r" b="b"/>
                          <a:pathLst>
                            <a:path w="21600" h="21600" fill="norm" stroke="1" extrusionOk="0">
                              <a:moveTo>
                                <a:pt x="2024" y="0"/>
                              </a:moveTo>
                              <a:cubicBezTo>
                                <a:pt x="1773" y="0"/>
                                <a:pt x="1569" y="495"/>
                                <a:pt x="1569" y="1104"/>
                              </a:cubicBezTo>
                              <a:lnTo>
                                <a:pt x="1569" y="15033"/>
                              </a:lnTo>
                              <a:lnTo>
                                <a:pt x="0" y="21600"/>
                              </a:lnTo>
                              <a:lnTo>
                                <a:pt x="4777" y="19142"/>
                              </a:lnTo>
                              <a:lnTo>
                                <a:pt x="21145" y="19142"/>
                              </a:lnTo>
                              <a:cubicBezTo>
                                <a:pt x="21396" y="19142"/>
                                <a:pt x="21600" y="18651"/>
                                <a:pt x="21600" y="18042"/>
                              </a:cubicBezTo>
                              <a:lnTo>
                                <a:pt x="21600" y="1104"/>
                              </a:lnTo>
                              <a:cubicBezTo>
                                <a:pt x="21600" y="495"/>
                                <a:pt x="21396" y="0"/>
                                <a:pt x="21145" y="0"/>
                              </a:cubicBezTo>
                              <a:lnTo>
                                <a:pt x="2024" y="0"/>
                              </a:lnTo>
                              <a:close/>
                            </a:path>
                          </a:pathLst>
                        </a:custGeom>
                        <a:noFill/>
                        <a:ln w="12700" cap="flat">
                          <a:solidFill>
                            <a:srgbClr val="53585F">
                              <a:alpha val="71000"/>
                            </a:srgbClr>
                          </a:solidFill>
                          <a:prstDash val="solid"/>
                          <a:miter lim="4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34" style="visibility:visible;position:absolute;margin-left:73.5pt;margin-top:457.1pt;width:483.6pt;height:199.4pt;z-index:251667456;mso-position-horizontal:absolute;mso-position-horizontal-relative:page;mso-position-vertical:absolute;mso-position-vertical-relative:line;mso-wrap-distance-left:12.0pt;mso-wrap-distance-top:12.0pt;mso-wrap-distance-right:12.0pt;mso-wrap-distance-bottom:12.0pt;" coordorigin="0,0" coordsize="21600,21600" path="M 2024,0 C 1773,0 1569,495 1569,1104 L 1569,15033 L 0,21600 L 4777,19142 L 21145,19142 C 21396,19142 21600,18651 21600,18042 L 21600,1104 C 21600,495 21396,0 21145,0 L 2024,0 X E">
                <v:fill on="f"/>
                <v:stroke filltype="solid" color="#53585F" opacity="71.0%" weight="1.0pt" dashstyle="solid" endcap="flat" miterlimit="400.0%" joinstyle="miter" linestyle="single" startarrow="none" startarrowwidth="medium" startarrowlength="medium" endarrow="none" endarrowwidth="medium" endarrowlength="medium"/>
                <w10:wrap type="topAndBottom" side="bothSides" anchorx="page"/>
              </v:shape>
            </w:pict>
          </mc:Fallback>
        </mc:AlternateContent>
      </w:r>
      <w:r>
        <w:rPr>
          <w:rFonts w:ascii="Times New Roman" w:cs="Times New Roman" w:hAnsi="Times New Roman" w:eastAsia="Times New Roman"/>
          <w:sz w:val="26"/>
          <w:szCs w:val="26"/>
          <w:rtl w:val="0"/>
        </w:rPr>
        <mc:AlternateContent>
          <mc:Choice Requires="wps">
            <w:drawing>
              <wp:anchor distT="152400" distB="152400" distL="152400" distR="152400" simplePos="0" relativeHeight="251669504" behindDoc="0" locked="0" layoutInCell="1" allowOverlap="1">
                <wp:simplePos x="0" y="0"/>
                <wp:positionH relativeFrom="margin">
                  <wp:posOffset>501501</wp:posOffset>
                </wp:positionH>
                <wp:positionV relativeFrom="line">
                  <wp:posOffset>3111499</wp:posOffset>
                </wp:positionV>
                <wp:extent cx="5385098" cy="2230157"/>
                <wp:effectExtent l="0" t="0" r="0" b="0"/>
                <wp:wrapTopAndBottom distT="152400" distB="152400"/>
                <wp:docPr id="1073741834" name="officeArt object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85098" cy="2230157"/>
                        </a:xfrm>
                        <a:prstGeom prst="rect">
                          <a:avLst/>
                        </a:prstGeom>
                        <a:noFill/>
                        <a:ln w="12700" cap="flat">
                          <a:noFill/>
                          <a:miter lim="400000"/>
                        </a:ln>
                        <a:effectLst/>
                      </wps:spPr>
                      <wps:txbx>
                        <w:txbxContent>
                          <w:p>
                            <w:pPr>
                              <w:pStyle w:val="Body A"/>
                            </w:pPr>
                            <w:r>
                              <w:rPr>
                                <w:rFonts w:ascii="Helvetica" w:cs="Arial Unicode MS" w:hAnsi="Arial Unicode MS" w:eastAsia="Arial Unicode MS"/>
                                <w:sz w:val="36"/>
                                <w:szCs w:val="36"/>
                                <w:rtl w:val="0"/>
                                <w:lang w:val="en-US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  <w:r>
                              <w:rPr>
                                <w:rFonts w:ascii="Helvetica" w:cs="Arial Unicode MS" w:hAnsi="Arial Unicode MS" w:eastAsia="Arial Unicode MS"/>
                                <w:sz w:val="36"/>
                                <w:szCs w:val="36"/>
                                <w:rtl w:val="0"/>
                                <w:lang w:val="en-US"/>
                              </w:rPr>
                              <w:t>_______</w:t>
                            </w:r>
                          </w:p>
                        </w:txbxContent>
                      </wps:txbx>
                      <wps:bodyPr wrap="square" lIns="0" tIns="0" rIns="0" bIns="0" numCol="1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35" style="visibility:visible;position:absolute;margin-left:39.5pt;margin-top:245.0pt;width:424.0pt;height:175.6pt;z-index:251669504;mso-position-horizontal:absolute;mso-position-horizontal-relative:margin;mso-position-vertical:absolute;mso-position-vertical-relative:line;mso-wrap-distance-left:12.0pt;mso-wrap-distance-top:12.0pt;mso-wrap-distance-right:12.0pt;mso-wrap-distance-bottom:12.0pt;">
                <v:fill on="f"/>
                <v:stroke on="f" weight="1.0pt" dashstyle="solid" endcap="flat" miterlimit="400.0%" joinstyle="miter" linestyle="single" startarrow="none" startarrowwidth="medium" startarrowlength="medium" endarrow="none" endarrowwidth="medium" endarrowlength="medium"/>
                <v:textbox>
                  <w:txbxContent>
                    <w:p>
                      <w:pPr>
                        <w:pStyle w:val="Body A"/>
                      </w:pPr>
                      <w:r>
                        <w:rPr>
                          <w:rFonts w:ascii="Helvetica" w:cs="Arial Unicode MS" w:hAnsi="Arial Unicode MS" w:eastAsia="Arial Unicode MS"/>
                          <w:sz w:val="36"/>
                          <w:szCs w:val="36"/>
                          <w:rtl w:val="0"/>
                          <w:lang w:val="en-US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  <w:r>
                        <w:rPr>
                          <w:rFonts w:ascii="Helvetica" w:cs="Arial Unicode MS" w:hAnsi="Arial Unicode MS" w:eastAsia="Arial Unicode MS"/>
                          <w:sz w:val="36"/>
                          <w:szCs w:val="36"/>
                          <w:rtl w:val="0"/>
                          <w:lang w:val="en-US"/>
                        </w:rPr>
                        <w:t>_______</w:t>
                      </w:r>
                    </w:p>
                  </w:txbxContent>
                </v:textbox>
                <w10:wrap type="topAndBottom" side="bothSides" anchorx="margin"/>
              </v:rect>
            </w:pict>
          </mc:Fallback>
        </mc:AlternateContent>
      </w:r>
      <w:r>
        <w:rPr>
          <w:rFonts w:ascii="Times New Roman" w:cs="Times New Roman" w:hAnsi="Times New Roman" w:eastAsia="Times New Roman"/>
          <w:sz w:val="26"/>
          <w:szCs w:val="26"/>
          <w:rtl w:val="0"/>
        </w:rPr>
        <mc:AlternateContent>
          <mc:Choice Requires="wps">
            <w:drawing>
              <wp:anchor distT="152400" distB="152400" distL="152400" distR="152400" simplePos="0" relativeHeight="251670528" behindDoc="0" locked="0" layoutInCell="1" allowOverlap="1">
                <wp:simplePos x="0" y="0"/>
                <wp:positionH relativeFrom="margin">
                  <wp:posOffset>887432</wp:posOffset>
                </wp:positionH>
                <wp:positionV relativeFrom="line">
                  <wp:posOffset>5940389</wp:posOffset>
                </wp:positionV>
                <wp:extent cx="5385098" cy="2230157"/>
                <wp:effectExtent l="0" t="0" r="0" b="0"/>
                <wp:wrapTopAndBottom distT="152400" distB="152400"/>
                <wp:docPr id="1073741835" name="officeArt object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85098" cy="2230157"/>
                        </a:xfrm>
                        <a:prstGeom prst="rect">
                          <a:avLst/>
                        </a:prstGeom>
                        <a:noFill/>
                        <a:ln w="12700" cap="flat">
                          <a:noFill/>
                          <a:miter lim="400000"/>
                        </a:ln>
                        <a:effectLst/>
                      </wps:spPr>
                      <wps:txbx>
                        <w:txbxContent>
                          <w:p>
                            <w:pPr>
                              <w:pStyle w:val="Body A"/>
                            </w:pPr>
                            <w:r>
                              <w:rPr>
                                <w:rFonts w:ascii="Helvetica" w:cs="Arial Unicode MS" w:hAnsi="Arial Unicode MS" w:eastAsia="Arial Unicode MS"/>
                                <w:sz w:val="36"/>
                                <w:szCs w:val="36"/>
                                <w:rtl w:val="0"/>
                                <w:lang w:val="en-US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  <w:r>
                              <w:rPr>
                                <w:rFonts w:ascii="Helvetica" w:cs="Arial Unicode MS" w:hAnsi="Arial Unicode MS" w:eastAsia="Arial Unicode MS"/>
                                <w:sz w:val="36"/>
                                <w:szCs w:val="36"/>
                                <w:rtl w:val="0"/>
                                <w:lang w:val="en-US"/>
                              </w:rPr>
                              <w:t>_______</w:t>
                            </w:r>
                          </w:p>
                        </w:txbxContent>
                      </wps:txbx>
                      <wps:bodyPr wrap="square" lIns="0" tIns="0" rIns="0" bIns="0" numCol="1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36" style="visibility:visible;position:absolute;margin-left:69.9pt;margin-top:467.7pt;width:424.0pt;height:175.6pt;z-index:251670528;mso-position-horizontal:absolute;mso-position-horizontal-relative:margin;mso-position-vertical:absolute;mso-position-vertical-relative:line;mso-wrap-distance-left:12.0pt;mso-wrap-distance-top:12.0pt;mso-wrap-distance-right:12.0pt;mso-wrap-distance-bottom:12.0pt;">
                <v:fill on="f"/>
                <v:stroke on="f" weight="1.0pt" dashstyle="solid" endcap="flat" miterlimit="400.0%" joinstyle="miter" linestyle="single" startarrow="none" startarrowwidth="medium" startarrowlength="medium" endarrow="none" endarrowwidth="medium" endarrowlength="medium"/>
                <v:textbox>
                  <w:txbxContent>
                    <w:p>
                      <w:pPr>
                        <w:pStyle w:val="Body A"/>
                      </w:pPr>
                      <w:r>
                        <w:rPr>
                          <w:rFonts w:ascii="Helvetica" w:cs="Arial Unicode MS" w:hAnsi="Arial Unicode MS" w:eastAsia="Arial Unicode MS"/>
                          <w:sz w:val="36"/>
                          <w:szCs w:val="36"/>
                          <w:rtl w:val="0"/>
                          <w:lang w:val="en-US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  <w:r>
                        <w:rPr>
                          <w:rFonts w:ascii="Helvetica" w:cs="Arial Unicode MS" w:hAnsi="Arial Unicode MS" w:eastAsia="Arial Unicode MS"/>
                          <w:sz w:val="36"/>
                          <w:szCs w:val="36"/>
                          <w:rtl w:val="0"/>
                          <w:lang w:val="en-US"/>
                        </w:rPr>
                        <w:t>_______</w:t>
                      </w:r>
                    </w:p>
                  </w:txbxContent>
                </v:textbox>
                <w10:wrap type="topAndBottom" side="bothSides" anchorx="margin"/>
              </v:rect>
            </w:pict>
          </mc:Fallback>
        </mc:AlternateContent>
      </w:r>
      <w:r>
        <w:rPr>
          <w:rFonts w:ascii="Times New Roman" w:cs="Times New Roman" w:hAnsi="Times New Roman" w:eastAsia="Times New Roman"/>
          <w:sz w:val="26"/>
          <w:szCs w:val="26"/>
          <w:rtl w:val="0"/>
        </w:rPr>
        <mc:AlternateContent>
          <mc:Choice Requires="wps">
            <w:drawing>
              <wp:anchor distT="152400" distB="152400" distL="152400" distR="152400" simplePos="0" relativeHeight="251668480" behindDoc="0" locked="0" layoutInCell="1" allowOverlap="1">
                <wp:simplePos x="0" y="0"/>
                <wp:positionH relativeFrom="margin">
                  <wp:posOffset>796952</wp:posOffset>
                </wp:positionH>
                <wp:positionV relativeFrom="line">
                  <wp:posOffset>428972</wp:posOffset>
                </wp:positionV>
                <wp:extent cx="5385098" cy="2230157"/>
                <wp:effectExtent l="0" t="0" r="0" b="0"/>
                <wp:wrapTopAndBottom distT="152400" distB="152400"/>
                <wp:docPr id="1073741836" name="officeArt object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85098" cy="2230157"/>
                        </a:xfrm>
                        <a:prstGeom prst="rect">
                          <a:avLst/>
                        </a:prstGeom>
                        <a:noFill/>
                        <a:ln w="12700" cap="flat">
                          <a:noFill/>
                          <a:miter lim="400000"/>
                        </a:ln>
                        <a:effectLst/>
                      </wps:spPr>
                      <wps:txbx>
                        <w:txbxContent>
                          <w:p>
                            <w:pPr>
                              <w:pStyle w:val="Body A"/>
                            </w:pPr>
                            <w:r>
                              <w:rPr>
                                <w:rFonts w:ascii="Helvetica" w:cs="Arial Unicode MS" w:hAnsi="Arial Unicode MS" w:eastAsia="Arial Unicode MS"/>
                                <w:sz w:val="36"/>
                                <w:szCs w:val="36"/>
                                <w:rtl w:val="0"/>
                                <w:lang w:val="en-US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  <w:r>
                              <w:rPr>
                                <w:rFonts w:ascii="Helvetica" w:cs="Arial Unicode MS" w:hAnsi="Arial Unicode MS" w:eastAsia="Arial Unicode MS"/>
                                <w:sz w:val="36"/>
                                <w:szCs w:val="36"/>
                                <w:rtl w:val="0"/>
                                <w:lang w:val="en-US"/>
                              </w:rPr>
                              <w:t>_______</w:t>
                            </w:r>
                          </w:p>
                        </w:txbxContent>
                      </wps:txbx>
                      <wps:bodyPr wrap="square" lIns="0" tIns="0" rIns="0" bIns="0" numCol="1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37" style="visibility:visible;position:absolute;margin-left:62.8pt;margin-top:33.8pt;width:424.0pt;height:175.6pt;z-index:251668480;mso-position-horizontal:absolute;mso-position-horizontal-relative:margin;mso-position-vertical:absolute;mso-position-vertical-relative:line;mso-wrap-distance-left:12.0pt;mso-wrap-distance-top:12.0pt;mso-wrap-distance-right:12.0pt;mso-wrap-distance-bottom:12.0pt;">
                <v:fill on="f"/>
                <v:stroke on="f" weight="1.0pt" dashstyle="solid" endcap="flat" miterlimit="400.0%" joinstyle="miter" linestyle="single" startarrow="none" startarrowwidth="medium" startarrowlength="medium" endarrow="none" endarrowwidth="medium" endarrowlength="medium"/>
                <v:textbox>
                  <w:txbxContent>
                    <w:p>
                      <w:pPr>
                        <w:pStyle w:val="Body A"/>
                      </w:pPr>
                      <w:r>
                        <w:rPr>
                          <w:rFonts w:ascii="Helvetica" w:cs="Arial Unicode MS" w:hAnsi="Arial Unicode MS" w:eastAsia="Arial Unicode MS"/>
                          <w:sz w:val="36"/>
                          <w:szCs w:val="36"/>
                          <w:rtl w:val="0"/>
                          <w:lang w:val="en-US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  <w:r>
                        <w:rPr>
                          <w:rFonts w:ascii="Helvetica" w:cs="Arial Unicode MS" w:hAnsi="Arial Unicode MS" w:eastAsia="Arial Unicode MS"/>
                          <w:sz w:val="36"/>
                          <w:szCs w:val="36"/>
                          <w:rtl w:val="0"/>
                          <w:lang w:val="en-US"/>
                        </w:rPr>
                        <w:t>_______</w:t>
                      </w:r>
                    </w:p>
                  </w:txbxContent>
                </v:textbox>
                <w10:wrap type="topAndBottom" side="bothSides" anchorx="margin"/>
              </v:rect>
            </w:pict>
          </mc:Fallback>
        </mc:AlternateContent>
      </w:r>
    </w:p>
    <w:sectPr>
      <w:headerReference w:type="default" r:id="rId4"/>
      <w:footerReference w:type="default" r:id="rId5"/>
      <w:pgSz w:w="11906" w:h="16837" w:orient="portrait"/>
      <w:pgMar w:top="1440" w:right="1080" w:bottom="1440" w:left="1080" w:header="720" w:footer="864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pPr>
      <w:pStyle w:val="Header &amp; Footer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pPr>
      <w:pStyle w:val="Header &amp; Footer"/>
      <w:bidi w:val="0"/>
    </w:pPr>
    <w:r/>
  </w:p>
</w:hdr>
</file>

<file path=word/settings.xml><?xml version="1.0" encoding="utf-8"?>
<w:settings xmlns:w="http://schemas.openxmlformats.org/wordprocessingml/2006/main">
  <w:view w:val="print"/>
  <w:mirrorMargins w:val="0"/>
  <w:bordersDoNotSurroundHeader w:val="0"/>
  <w:bordersDoNotSurroundFooter w:val="0"/>
  <w:revisionView w:markup="1" w:comments="1" w:insDel="1" w:formatting="0"/>
  <w:defaultTabStop w:val="720"/>
  <w:autoHyphenation w:val="1"/>
  <w:evenAndOddHeaders w:val="0"/>
  <w:bookFoldPrinting w:val="0"/>
  <w:noLineBreaksAfter w:lang="" w:val="‘“(〔[{〈《「『【⦅〘〖«〝︵︷︹︻︽︿﹁﹃﹇﹙﹛﹝｢"/>
  <w:noLineBreaksBefore w:lang="" w:val="’”)〕]}〉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Header &amp; Footer">
    <w:name w:val="Header &amp; Footer"/>
    <w:next w:val="Header &amp; Footer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" w:cs="Arial Unicode MS" w:hAnsi="Arial Unicode MS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vertAlign w:val="baseline"/>
    </w:rPr>
  </w:style>
  <w:style w:type="paragraph" w:styleId="Body A">
    <w:name w:val="Body A"/>
    <w:next w:val="Body A"/>
    <w:pPr>
      <w:keepNext w:val="0"/>
      <w:keepLines w:val="0"/>
      <w:pageBreakBefore w:val="0"/>
      <w:widowControl w:val="1"/>
      <w:pBdr>
        <w:top w:val="nil"/>
        <w:left w:val="nil"/>
        <w:bottom w:val="nil"/>
        <w:right w:val="nil"/>
      </w:pBdr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" w:cs="Arial Unicode MS" w:hAnsi="Arial Unicode MS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vertAlign w:val="baseline"/>
      <w:lang w:val="en-US"/>
    </w:rPr>
  </w:style>
  <w:style w:type="paragraph" w:styleId="Table Style 2">
    <w:name w:val="Table Style 2"/>
    <w:next w:val="Table Style 2"/>
    <w:pPr>
      <w:keepNext w:val="0"/>
      <w:keepLines w:val="0"/>
      <w:pageBreakBefore w:val="0"/>
      <w:widowControl w:val="1"/>
      <w:pBdr>
        <w:top w:val="nil"/>
        <w:left w:val="nil"/>
        <w:bottom w:val="nil"/>
        <w:right w:val="nil"/>
      </w:pBdr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" w:cs="Arial Unicode MS" w:hAnsi="Arial Unicode MS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0"/>
      <w:szCs w:val="20"/>
      <w:u w:val="none" w:color="000000"/>
      <w:vertAlign w:val="baseline"/>
    </w:rPr>
  </w:style>
</w:style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theme" Target="theme/theme1.xml"/></Relationships>

</file>

<file path=word/theme/_rels/theme1.xml.rels><?xml version="1.0" encoding="UTF-8" standalone="yes"?><Relationships xmlns="http://schemas.openxmlformats.org/package/2006/relationships"><Relationship Id="rId1" Type="http://schemas.openxmlformats.org/officeDocument/2006/relationships/image" Target="../media/image1.png"/></Relationships>
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40000" dist="20000" dir="5400000">
              <a:srgbClr val="000000">
                <a:alpha val="38000"/>
              </a:srgbClr>
            </a:outerShdw>
          </a:effectLst>
        </a:effectStyle>
        <a:effectStyle>
          <a:effectLst>
            <a:outerShdw sx="100000" sy="100000" kx="0" ky="0" algn="b" rotWithShape="0" blurRad="400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40000" dist="23000" dir="540000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r:embed="rId1"/>
          <a:srcRect l="0" t="0" r="0" b="0"/>
          <a:tile tx="0" ty="0" sx="100000" sy="100000" flip="none" algn="tl"/>
        </a:blipFill>
        <a:ln w="12700" cap="flat">
          <a:noFill/>
          <a:miter lim="400000"/>
        </a:ln>
        <a:effectLst>
          <a:outerShdw sx="100000" sy="100000" kx="0" ky="0" algn="b" rotWithShape="0" blurRad="38100" dist="25400" dir="540000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>
              <a:outerShdw sx="100000" sy="100000" kx="0" ky="0" algn="b" rotWithShape="0" blurRad="25400" dist="23998" dir="270000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000000"/>
            </a:solidFill>
            <a:effectLst/>
            <a:uFill>
              <a:solidFill>
                <a:srgbClr val="000000"/>
              </a:solidFill>
            </a:uFill>
            <a:latin typeface="Times New Roman"/>
            <a:ea typeface="Times New Roman"/>
            <a:cs typeface="Times New Roman"/>
            <a:sym typeface="Times New Roman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