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E5B9B" w:rsidRPr="00FC0C40" w:rsidRDefault="001E5B9B" w:rsidP="001E5B9B">
      <w:pPr>
        <w:jc w:val="center"/>
        <w:rPr>
          <w:rFonts w:ascii="Arial" w:hAnsi="Arial" w:cs="Arial"/>
          <w:b/>
          <w:u w:val="single"/>
        </w:rPr>
      </w:pPr>
      <w:r w:rsidRPr="00FC0C40">
        <w:rPr>
          <w:rFonts w:ascii="Arial" w:hAnsi="Arial" w:cs="Arial"/>
          <w:b/>
          <w:u w:val="single"/>
        </w:rPr>
        <w:t xml:space="preserve">Darryl Campbell </w:t>
      </w:r>
    </w:p>
    <w:p w:rsidR="001E5B9B" w:rsidRPr="00FC0C40" w:rsidRDefault="0014511F" w:rsidP="001E5B9B">
      <w:pPr>
        <w:jc w:val="center"/>
        <w:rPr>
          <w:rFonts w:ascii="Arial" w:hAnsi="Arial" w:cs="Arial"/>
          <w:b/>
          <w:u w:val="single"/>
        </w:rPr>
      </w:pPr>
      <w:r w:rsidRPr="00FC0C40">
        <w:rPr>
          <w:rFonts w:ascii="Arial" w:hAnsi="Arial" w:cs="Arial"/>
          <w:b/>
          <w:u w:val="single"/>
        </w:rPr>
        <w:t>Student number P152218</w:t>
      </w:r>
    </w:p>
    <w:p w:rsidR="0014511F" w:rsidRPr="00FC0C40" w:rsidRDefault="0014511F" w:rsidP="001E5B9B">
      <w:pPr>
        <w:jc w:val="center"/>
        <w:rPr>
          <w:rFonts w:ascii="Arial" w:hAnsi="Arial" w:cs="Arial"/>
          <w:b/>
          <w:u w:val="single"/>
        </w:rPr>
      </w:pPr>
    </w:p>
    <w:p w:rsidR="0014511F" w:rsidRPr="00FC0C40" w:rsidRDefault="0014511F" w:rsidP="001E5B9B">
      <w:pPr>
        <w:jc w:val="center"/>
        <w:rPr>
          <w:rFonts w:ascii="Arial" w:hAnsi="Arial" w:cs="Arial"/>
          <w:b/>
          <w:u w:val="single"/>
        </w:rPr>
      </w:pPr>
      <w:r w:rsidRPr="00FC0C40">
        <w:rPr>
          <w:rFonts w:ascii="Arial" w:hAnsi="Arial" w:cs="Arial"/>
          <w:b/>
          <w:u w:val="single"/>
        </w:rPr>
        <w:t>Sustaina</w:t>
      </w:r>
      <w:r w:rsidR="00851C88">
        <w:rPr>
          <w:rFonts w:ascii="Arial" w:hAnsi="Arial" w:cs="Arial"/>
          <w:b/>
          <w:u w:val="single"/>
        </w:rPr>
        <w:t>ble Architectural Developments/S</w:t>
      </w:r>
      <w:r w:rsidRPr="00FC0C40">
        <w:rPr>
          <w:rFonts w:ascii="Arial" w:hAnsi="Arial" w:cs="Arial"/>
          <w:b/>
          <w:u w:val="single"/>
        </w:rPr>
        <w:t>ustainable Architecture</w:t>
      </w:r>
    </w:p>
    <w:p w:rsidR="0014511F" w:rsidRPr="00FC0C40" w:rsidRDefault="0014511F" w:rsidP="001E5B9B">
      <w:pPr>
        <w:jc w:val="center"/>
        <w:rPr>
          <w:rFonts w:ascii="Arial" w:hAnsi="Arial" w:cs="Arial"/>
          <w:b/>
          <w:u w:val="single"/>
        </w:rPr>
      </w:pPr>
    </w:p>
    <w:p w:rsidR="0014511F" w:rsidRPr="00FC0C40" w:rsidRDefault="00851C88" w:rsidP="001E5B9B">
      <w:pPr>
        <w:jc w:val="center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 xml:space="preserve">Lecturer Juan A. </w:t>
      </w:r>
      <w:proofErr w:type="spellStart"/>
      <w:r>
        <w:rPr>
          <w:rFonts w:ascii="Arial" w:hAnsi="Arial" w:cs="Arial"/>
          <w:b/>
          <w:u w:val="single"/>
        </w:rPr>
        <w:t>Ferriz</w:t>
      </w:r>
      <w:proofErr w:type="spellEnd"/>
      <w:r>
        <w:rPr>
          <w:rFonts w:ascii="Arial" w:hAnsi="Arial" w:cs="Arial"/>
          <w:b/>
          <w:u w:val="single"/>
        </w:rPr>
        <w:t xml:space="preserve"> </w:t>
      </w:r>
      <w:proofErr w:type="spellStart"/>
      <w:r>
        <w:rPr>
          <w:rFonts w:ascii="Arial" w:hAnsi="Arial" w:cs="Arial"/>
          <w:b/>
          <w:u w:val="single"/>
        </w:rPr>
        <w:t>P</w:t>
      </w:r>
      <w:r w:rsidR="0014511F" w:rsidRPr="00FC0C40">
        <w:rPr>
          <w:rFonts w:ascii="Arial" w:hAnsi="Arial" w:cs="Arial"/>
          <w:b/>
          <w:u w:val="single"/>
        </w:rPr>
        <w:t>api</w:t>
      </w:r>
      <w:proofErr w:type="spellEnd"/>
    </w:p>
    <w:p w:rsidR="001E5B9B" w:rsidRPr="00FC0C40" w:rsidRDefault="001E5B9B">
      <w:pPr>
        <w:rPr>
          <w:rFonts w:ascii="Arial" w:hAnsi="Arial" w:cs="Arial"/>
          <w:b/>
          <w:u w:val="single"/>
        </w:rPr>
      </w:pPr>
      <w:r w:rsidRPr="00FC0C40">
        <w:rPr>
          <w:rFonts w:ascii="Arial" w:hAnsi="Arial" w:cs="Arial"/>
          <w:b/>
          <w:u w:val="single"/>
        </w:rPr>
        <w:br w:type="page"/>
      </w:r>
    </w:p>
    <w:p w:rsidR="005A1267" w:rsidRPr="00FC0C40" w:rsidRDefault="005A1267">
      <w:pPr>
        <w:rPr>
          <w:rFonts w:ascii="Arial" w:hAnsi="Arial" w:cs="Arial"/>
          <w:b/>
          <w:u w:val="single"/>
        </w:rPr>
      </w:pPr>
      <w:r w:rsidRPr="00FC0C40">
        <w:rPr>
          <w:rFonts w:ascii="Arial" w:hAnsi="Arial" w:cs="Arial"/>
          <w:b/>
          <w:u w:val="single"/>
        </w:rPr>
        <w:lastRenderedPageBreak/>
        <w:t xml:space="preserve">Contents </w:t>
      </w:r>
    </w:p>
    <w:p w:rsidR="005A1267" w:rsidRPr="00FC0C40" w:rsidRDefault="005A1267">
      <w:pPr>
        <w:rPr>
          <w:rFonts w:ascii="Arial" w:hAnsi="Arial" w:cs="Arial"/>
          <w:b/>
          <w:u w:val="single"/>
        </w:rPr>
      </w:pPr>
    </w:p>
    <w:p w:rsidR="005A1267" w:rsidRPr="00FC0C40" w:rsidRDefault="005A1267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Introduction </w:t>
      </w:r>
    </w:p>
    <w:p w:rsidR="005A1267" w:rsidRPr="00FC0C40" w:rsidRDefault="005A1267" w:rsidP="00E870E7">
      <w:pPr>
        <w:spacing w:line="240" w:lineRule="auto"/>
        <w:rPr>
          <w:rFonts w:ascii="Arial" w:hAnsi="Arial" w:cs="Arial"/>
        </w:rPr>
      </w:pPr>
    </w:p>
    <w:p w:rsidR="005A1267" w:rsidRPr="00FC0C40" w:rsidRDefault="005A1267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Differences between </w:t>
      </w:r>
      <w:proofErr w:type="spellStart"/>
      <w:r w:rsidRPr="00FC0C40">
        <w:rPr>
          <w:rFonts w:ascii="Arial" w:hAnsi="Arial" w:cs="Arial"/>
        </w:rPr>
        <w:t>Passivhaus</w:t>
      </w:r>
      <w:proofErr w:type="spellEnd"/>
      <w:r w:rsidRPr="00FC0C40">
        <w:rPr>
          <w:rFonts w:ascii="Arial" w:hAnsi="Arial" w:cs="Arial"/>
        </w:rPr>
        <w:t xml:space="preserve"> and BREEAM</w:t>
      </w:r>
    </w:p>
    <w:p w:rsidR="005A1267" w:rsidRPr="00FC0C40" w:rsidRDefault="005A1267" w:rsidP="00E870E7">
      <w:pPr>
        <w:spacing w:line="240" w:lineRule="auto"/>
        <w:rPr>
          <w:rFonts w:ascii="Arial" w:hAnsi="Arial" w:cs="Arial"/>
        </w:rPr>
      </w:pPr>
    </w:p>
    <w:p w:rsidR="005A1267" w:rsidRPr="00FC0C40" w:rsidRDefault="005A1267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Advantages of </w:t>
      </w:r>
      <w:proofErr w:type="spellStart"/>
      <w:r w:rsidRPr="00FC0C40">
        <w:rPr>
          <w:rFonts w:ascii="Arial" w:hAnsi="Arial" w:cs="Arial"/>
        </w:rPr>
        <w:t>Passivhaus</w:t>
      </w:r>
      <w:proofErr w:type="spellEnd"/>
      <w:r w:rsidRPr="00FC0C40">
        <w:rPr>
          <w:rFonts w:ascii="Arial" w:hAnsi="Arial" w:cs="Arial"/>
        </w:rPr>
        <w:t xml:space="preserve"> </w:t>
      </w:r>
    </w:p>
    <w:p w:rsidR="005A1267" w:rsidRPr="00FC0C40" w:rsidRDefault="005A1267" w:rsidP="00E870E7">
      <w:pPr>
        <w:spacing w:line="240" w:lineRule="auto"/>
        <w:rPr>
          <w:rFonts w:ascii="Arial" w:hAnsi="Arial" w:cs="Arial"/>
        </w:rPr>
      </w:pPr>
    </w:p>
    <w:p w:rsidR="005A1267" w:rsidRPr="00FC0C40" w:rsidRDefault="005A1267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Disadvantages of </w:t>
      </w:r>
      <w:proofErr w:type="spellStart"/>
      <w:r w:rsidR="00851C88">
        <w:rPr>
          <w:rFonts w:ascii="Arial" w:hAnsi="Arial" w:cs="Arial"/>
        </w:rPr>
        <w:t>P</w:t>
      </w:r>
      <w:r w:rsidRPr="00FC0C40">
        <w:rPr>
          <w:rFonts w:ascii="Arial" w:hAnsi="Arial" w:cs="Arial"/>
        </w:rPr>
        <w:t>assivhaus</w:t>
      </w:r>
      <w:proofErr w:type="spellEnd"/>
      <w:r w:rsidRPr="00FC0C40">
        <w:rPr>
          <w:rFonts w:ascii="Arial" w:hAnsi="Arial" w:cs="Arial"/>
        </w:rPr>
        <w:t xml:space="preserve"> </w:t>
      </w:r>
    </w:p>
    <w:p w:rsidR="005A1267" w:rsidRPr="00FC0C40" w:rsidRDefault="005A1267" w:rsidP="00E870E7">
      <w:pPr>
        <w:pStyle w:val="ListParagraph"/>
        <w:spacing w:line="240" w:lineRule="auto"/>
        <w:rPr>
          <w:rFonts w:ascii="Arial" w:hAnsi="Arial" w:cs="Arial"/>
        </w:rPr>
      </w:pPr>
    </w:p>
    <w:p w:rsidR="005A1267" w:rsidRPr="00FC0C40" w:rsidRDefault="00A25B4F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>A</w:t>
      </w:r>
      <w:r w:rsidR="00851C88">
        <w:rPr>
          <w:rFonts w:ascii="Arial" w:hAnsi="Arial" w:cs="Arial"/>
        </w:rPr>
        <w:t>dvantages of The Code of Sustainable H</w:t>
      </w:r>
      <w:r w:rsidR="005A1267" w:rsidRPr="00FC0C40">
        <w:rPr>
          <w:rFonts w:ascii="Arial" w:hAnsi="Arial" w:cs="Arial"/>
        </w:rPr>
        <w:t xml:space="preserve">omes </w:t>
      </w:r>
    </w:p>
    <w:p w:rsidR="00A25B4F" w:rsidRPr="00FC0C40" w:rsidRDefault="00A25B4F" w:rsidP="00E870E7">
      <w:pPr>
        <w:pStyle w:val="ListParagraph"/>
        <w:spacing w:line="240" w:lineRule="auto"/>
        <w:rPr>
          <w:rFonts w:ascii="Arial" w:hAnsi="Arial" w:cs="Arial"/>
        </w:rPr>
      </w:pPr>
    </w:p>
    <w:p w:rsidR="00A25B4F" w:rsidRPr="00FC0C40" w:rsidRDefault="00851C88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Disadvantages of The Code of Sustainable H</w:t>
      </w:r>
      <w:r w:rsidR="00A25B4F" w:rsidRPr="00FC0C40">
        <w:rPr>
          <w:rFonts w:ascii="Arial" w:hAnsi="Arial" w:cs="Arial"/>
        </w:rPr>
        <w:t xml:space="preserve">omes </w:t>
      </w:r>
    </w:p>
    <w:p w:rsidR="00A25B4F" w:rsidRPr="00FC0C40" w:rsidRDefault="00A25B4F" w:rsidP="00E870E7">
      <w:pPr>
        <w:pStyle w:val="ListParagraph"/>
        <w:spacing w:line="240" w:lineRule="auto"/>
        <w:rPr>
          <w:rFonts w:ascii="Arial" w:hAnsi="Arial" w:cs="Arial"/>
        </w:rPr>
      </w:pPr>
    </w:p>
    <w:p w:rsidR="00A25B4F" w:rsidRPr="00FC0C40" w:rsidRDefault="00A25B4F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>Advantages of BREEAM</w:t>
      </w:r>
    </w:p>
    <w:p w:rsidR="00A25B4F" w:rsidRPr="00FC0C40" w:rsidRDefault="00A25B4F" w:rsidP="00E870E7">
      <w:pPr>
        <w:pStyle w:val="ListParagraph"/>
        <w:spacing w:line="240" w:lineRule="auto"/>
        <w:rPr>
          <w:rFonts w:ascii="Arial" w:hAnsi="Arial" w:cs="Arial"/>
        </w:rPr>
      </w:pPr>
    </w:p>
    <w:p w:rsidR="00A25B4F" w:rsidRPr="00FC0C40" w:rsidRDefault="00A25B4F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Disadvantages of BREEAM </w:t>
      </w:r>
    </w:p>
    <w:p w:rsidR="00A25B4F" w:rsidRPr="00FC0C40" w:rsidRDefault="00A25B4F" w:rsidP="00E870E7">
      <w:pPr>
        <w:pStyle w:val="ListParagraph"/>
        <w:spacing w:line="240" w:lineRule="auto"/>
        <w:rPr>
          <w:rFonts w:ascii="Arial" w:hAnsi="Arial" w:cs="Arial"/>
        </w:rPr>
      </w:pPr>
    </w:p>
    <w:p w:rsidR="00A25B4F" w:rsidRPr="00FC0C40" w:rsidRDefault="00A129AC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Energy comparison of BREEAM and </w:t>
      </w:r>
      <w:proofErr w:type="spellStart"/>
      <w:r w:rsidRPr="00FC0C40">
        <w:rPr>
          <w:rFonts w:ascii="Arial" w:hAnsi="Arial" w:cs="Arial"/>
        </w:rPr>
        <w:t>Passivhaus</w:t>
      </w:r>
      <w:proofErr w:type="spellEnd"/>
      <w:r w:rsidRPr="00FC0C40">
        <w:rPr>
          <w:rFonts w:ascii="Arial" w:hAnsi="Arial" w:cs="Arial"/>
        </w:rPr>
        <w:t xml:space="preserve"> </w:t>
      </w:r>
    </w:p>
    <w:p w:rsidR="00A129AC" w:rsidRPr="00FC0C40" w:rsidRDefault="00A129AC" w:rsidP="00E870E7">
      <w:pPr>
        <w:pStyle w:val="ListParagraph"/>
        <w:spacing w:line="240" w:lineRule="auto"/>
        <w:rPr>
          <w:rFonts w:ascii="Arial" w:hAnsi="Arial" w:cs="Arial"/>
        </w:rPr>
      </w:pPr>
    </w:p>
    <w:p w:rsidR="00A129AC" w:rsidRPr="00FC0C40" w:rsidRDefault="00A129AC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Conclusion </w:t>
      </w:r>
    </w:p>
    <w:p w:rsidR="00A129AC" w:rsidRPr="00FC0C40" w:rsidRDefault="00A129AC" w:rsidP="00E870E7">
      <w:pPr>
        <w:pStyle w:val="ListParagraph"/>
        <w:spacing w:line="240" w:lineRule="auto"/>
        <w:rPr>
          <w:rFonts w:ascii="Arial" w:hAnsi="Arial" w:cs="Arial"/>
        </w:rPr>
      </w:pPr>
    </w:p>
    <w:p w:rsidR="00A129AC" w:rsidRPr="00FC0C40" w:rsidRDefault="00A129AC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Table of energy advantages and disadvantages </w:t>
      </w:r>
    </w:p>
    <w:p w:rsidR="00C4392A" w:rsidRPr="00FC0C40" w:rsidRDefault="00C4392A" w:rsidP="00E870E7">
      <w:pPr>
        <w:pStyle w:val="ListParagraph"/>
        <w:spacing w:line="240" w:lineRule="auto"/>
        <w:rPr>
          <w:rFonts w:ascii="Arial" w:hAnsi="Arial" w:cs="Arial"/>
        </w:rPr>
      </w:pPr>
    </w:p>
    <w:p w:rsidR="00C4392A" w:rsidRPr="00FC0C40" w:rsidRDefault="00C4392A" w:rsidP="00E870E7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Bibliography and Referencing </w:t>
      </w:r>
    </w:p>
    <w:p w:rsidR="005A1267" w:rsidRPr="00FC0C40" w:rsidRDefault="005A1267">
      <w:pPr>
        <w:rPr>
          <w:rFonts w:ascii="Arial" w:hAnsi="Arial" w:cs="Arial"/>
          <w:b/>
        </w:rPr>
      </w:pPr>
      <w:r w:rsidRPr="00FC0C40">
        <w:rPr>
          <w:rFonts w:ascii="Arial" w:hAnsi="Arial" w:cs="Arial"/>
          <w:b/>
        </w:rPr>
        <w:br w:type="page"/>
      </w:r>
    </w:p>
    <w:p w:rsidR="00354DF8" w:rsidRPr="00851C88" w:rsidRDefault="00FE5A01" w:rsidP="00851C88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851C88">
        <w:rPr>
          <w:rFonts w:ascii="Arial" w:hAnsi="Arial" w:cs="Arial"/>
          <w:b/>
          <w:u w:val="single"/>
        </w:rPr>
        <w:lastRenderedPageBreak/>
        <w:t xml:space="preserve">Introduction </w:t>
      </w:r>
    </w:p>
    <w:p w:rsidR="00E2203C" w:rsidRPr="00FC0C40" w:rsidRDefault="007C55AE" w:rsidP="00851C88">
      <w:pPr>
        <w:spacing w:line="360" w:lineRule="auto"/>
        <w:jc w:val="both"/>
        <w:rPr>
          <w:rFonts w:ascii="Arial" w:hAnsi="Arial" w:cs="Arial"/>
        </w:rPr>
      </w:pPr>
      <w:r w:rsidRPr="00FC0C40">
        <w:rPr>
          <w:rFonts w:ascii="Arial" w:hAnsi="Arial" w:cs="Arial"/>
        </w:rPr>
        <w:t>The aim of this report is to look at the evaluation of BREEAM assessmen</w:t>
      </w:r>
      <w:r w:rsidR="00D4694D" w:rsidRPr="00FC0C40">
        <w:rPr>
          <w:rFonts w:ascii="Arial" w:hAnsi="Arial" w:cs="Arial"/>
        </w:rPr>
        <w:t xml:space="preserve">t scheme compared to </w:t>
      </w:r>
      <w:proofErr w:type="spellStart"/>
      <w:r w:rsidR="00D4694D" w:rsidRPr="00FC0C40">
        <w:rPr>
          <w:rFonts w:ascii="Arial" w:hAnsi="Arial" w:cs="Arial"/>
        </w:rPr>
        <w:t>passivhaus</w:t>
      </w:r>
      <w:proofErr w:type="spellEnd"/>
      <w:r w:rsidRPr="00FC0C40">
        <w:rPr>
          <w:rFonts w:ascii="Arial" w:hAnsi="Arial" w:cs="Arial"/>
        </w:rPr>
        <w:t xml:space="preserve"> taking the both certificates and looking at the aims</w:t>
      </w:r>
      <w:r w:rsidR="00851C88">
        <w:rPr>
          <w:rFonts w:ascii="Arial" w:hAnsi="Arial" w:cs="Arial"/>
        </w:rPr>
        <w:t>,</w:t>
      </w:r>
      <w:r w:rsidRPr="00FC0C40">
        <w:rPr>
          <w:rFonts w:ascii="Arial" w:hAnsi="Arial" w:cs="Arial"/>
        </w:rPr>
        <w:t xml:space="preserve"> </w:t>
      </w:r>
      <w:proofErr w:type="gramStart"/>
      <w:r w:rsidRPr="00FC0C40">
        <w:rPr>
          <w:rFonts w:ascii="Arial" w:hAnsi="Arial" w:cs="Arial"/>
        </w:rPr>
        <w:t>charac</w:t>
      </w:r>
      <w:r w:rsidR="00851C88">
        <w:rPr>
          <w:rFonts w:ascii="Arial" w:hAnsi="Arial" w:cs="Arial"/>
        </w:rPr>
        <w:t>teristics,  differences</w:t>
      </w:r>
      <w:proofErr w:type="gramEnd"/>
      <w:r w:rsidR="00851C88">
        <w:rPr>
          <w:rFonts w:ascii="Arial" w:hAnsi="Arial" w:cs="Arial"/>
        </w:rPr>
        <w:t xml:space="preserve">, </w:t>
      </w:r>
      <w:r w:rsidR="00723461" w:rsidRPr="00FC0C40">
        <w:rPr>
          <w:rFonts w:ascii="Arial" w:hAnsi="Arial" w:cs="Arial"/>
        </w:rPr>
        <w:t>advantages and disadvantages for their application in different building types such as</w:t>
      </w:r>
      <w:r w:rsidR="00C911BC" w:rsidRPr="00FC0C40">
        <w:rPr>
          <w:rFonts w:ascii="Arial" w:hAnsi="Arial" w:cs="Arial"/>
        </w:rPr>
        <w:t xml:space="preserve"> domestic and </w:t>
      </w:r>
      <w:r w:rsidR="00A67229" w:rsidRPr="00FC0C40">
        <w:rPr>
          <w:rFonts w:ascii="Arial" w:hAnsi="Arial" w:cs="Arial"/>
        </w:rPr>
        <w:t>non-residential.</w:t>
      </w:r>
      <w:r w:rsidR="00723461" w:rsidRPr="00FC0C40">
        <w:rPr>
          <w:rFonts w:ascii="Arial" w:hAnsi="Arial" w:cs="Arial"/>
        </w:rPr>
        <w:t xml:space="preserve"> </w:t>
      </w:r>
      <w:r w:rsidR="00A67229" w:rsidRPr="00FC0C40">
        <w:rPr>
          <w:rFonts w:ascii="Arial" w:hAnsi="Arial" w:cs="Arial"/>
        </w:rPr>
        <w:t>A</w:t>
      </w:r>
      <w:r w:rsidR="00851C88">
        <w:rPr>
          <w:rFonts w:ascii="Arial" w:hAnsi="Arial" w:cs="Arial"/>
        </w:rPr>
        <w:t>s I am</w:t>
      </w:r>
      <w:r w:rsidR="00B47A11" w:rsidRPr="00FC0C40">
        <w:rPr>
          <w:rFonts w:ascii="Arial" w:hAnsi="Arial" w:cs="Arial"/>
        </w:rPr>
        <w:t xml:space="preserve"> </w:t>
      </w:r>
      <w:r w:rsidR="00361EAC" w:rsidRPr="00FC0C40">
        <w:rPr>
          <w:rFonts w:ascii="Arial" w:hAnsi="Arial" w:cs="Arial"/>
        </w:rPr>
        <w:t>studying</w:t>
      </w:r>
      <w:r w:rsidR="00B47A11" w:rsidRPr="00FC0C40">
        <w:rPr>
          <w:rFonts w:ascii="Arial" w:hAnsi="Arial" w:cs="Arial"/>
        </w:rPr>
        <w:t xml:space="preserve"> building surveying our set task is to focus more specifically </w:t>
      </w:r>
      <w:r w:rsidR="00361EAC" w:rsidRPr="00FC0C40">
        <w:rPr>
          <w:rFonts w:ascii="Arial" w:hAnsi="Arial" w:cs="Arial"/>
        </w:rPr>
        <w:t>on energy assessment</w:t>
      </w:r>
      <w:r w:rsidR="009F4788" w:rsidRPr="00FC0C40">
        <w:rPr>
          <w:rFonts w:ascii="Arial" w:hAnsi="Arial" w:cs="Arial"/>
        </w:rPr>
        <w:t xml:space="preserve"> and comparing relevance and ways to assess.</w:t>
      </w:r>
      <w:r w:rsidR="000B2E03" w:rsidRPr="00FC0C40">
        <w:rPr>
          <w:rFonts w:ascii="Arial" w:hAnsi="Arial" w:cs="Arial"/>
        </w:rPr>
        <w:t xml:space="preserve"> </w:t>
      </w:r>
      <w:proofErr w:type="spellStart"/>
      <w:r w:rsidR="000B2E03" w:rsidRPr="00FC0C40">
        <w:rPr>
          <w:rFonts w:ascii="Arial" w:hAnsi="Arial" w:cs="Arial"/>
        </w:rPr>
        <w:t>Passivhaus</w:t>
      </w:r>
      <w:proofErr w:type="spellEnd"/>
      <w:r w:rsidR="000B2E03" w:rsidRPr="00FC0C40">
        <w:rPr>
          <w:rFonts w:ascii="Arial" w:hAnsi="Arial" w:cs="Arial"/>
        </w:rPr>
        <w:t xml:space="preserve"> is a specific energy performance that delivers high levels of energy efficiency in different types of buildings, whilst </w:t>
      </w:r>
      <w:r w:rsidR="00354DF8" w:rsidRPr="00FC0C40">
        <w:rPr>
          <w:rFonts w:ascii="Arial" w:hAnsi="Arial" w:cs="Arial"/>
        </w:rPr>
        <w:t>Building Research Establishment Environmental Assessment method (</w:t>
      </w:r>
      <w:r w:rsidR="000B2E03" w:rsidRPr="00FC0C40">
        <w:rPr>
          <w:rFonts w:ascii="Arial" w:hAnsi="Arial" w:cs="Arial"/>
        </w:rPr>
        <w:t>BREEAM</w:t>
      </w:r>
      <w:r w:rsidR="00354DF8" w:rsidRPr="00FC0C40">
        <w:rPr>
          <w:rFonts w:ascii="Arial" w:hAnsi="Arial" w:cs="Arial"/>
        </w:rPr>
        <w:t>)</w:t>
      </w:r>
      <w:r w:rsidR="000B2E03" w:rsidRPr="00FC0C40">
        <w:rPr>
          <w:rFonts w:ascii="Arial" w:hAnsi="Arial" w:cs="Arial"/>
        </w:rPr>
        <w:t xml:space="preserve"> are assessment ratings which address </w:t>
      </w:r>
      <w:proofErr w:type="gramStart"/>
      <w:r w:rsidR="000B2E03" w:rsidRPr="00FC0C40">
        <w:rPr>
          <w:rFonts w:ascii="Arial" w:hAnsi="Arial" w:cs="Arial"/>
        </w:rPr>
        <w:t>a large number of</w:t>
      </w:r>
      <w:proofErr w:type="gramEnd"/>
      <w:r w:rsidR="000B2E03" w:rsidRPr="00FC0C40">
        <w:rPr>
          <w:rFonts w:ascii="Arial" w:hAnsi="Arial" w:cs="Arial"/>
        </w:rPr>
        <w:t xml:space="preserve"> environmental issues in different building types. </w:t>
      </w:r>
    </w:p>
    <w:p w:rsidR="005A1267" w:rsidRPr="00FC0C40" w:rsidRDefault="005A1267" w:rsidP="00851C88">
      <w:pPr>
        <w:spacing w:line="360" w:lineRule="auto"/>
        <w:jc w:val="both"/>
        <w:rPr>
          <w:rFonts w:ascii="Arial" w:hAnsi="Arial" w:cs="Arial"/>
          <w:color w:val="FF0000"/>
        </w:rPr>
      </w:pPr>
    </w:p>
    <w:p w:rsidR="00B45B78" w:rsidRPr="00851C88" w:rsidRDefault="00851C88" w:rsidP="00851C88">
      <w:pPr>
        <w:spacing w:line="360" w:lineRule="auto"/>
        <w:jc w:val="both"/>
        <w:rPr>
          <w:rFonts w:ascii="Arial" w:hAnsi="Arial" w:cs="Arial"/>
          <w:b/>
          <w:color w:val="FF0000"/>
          <w:u w:val="single"/>
        </w:rPr>
      </w:pPr>
      <w:r w:rsidRPr="00851C88">
        <w:rPr>
          <w:rFonts w:ascii="Arial" w:hAnsi="Arial" w:cs="Arial"/>
          <w:b/>
          <w:color w:val="000000" w:themeColor="text1"/>
          <w:u w:val="single"/>
        </w:rPr>
        <w:t>Differences</w:t>
      </w:r>
      <w:r w:rsidR="0040378F" w:rsidRPr="00851C88">
        <w:rPr>
          <w:rFonts w:ascii="Arial" w:hAnsi="Arial" w:cs="Arial"/>
          <w:b/>
          <w:color w:val="000000" w:themeColor="text1"/>
          <w:u w:val="single"/>
        </w:rPr>
        <w:t xml:space="preserve"> </w:t>
      </w:r>
    </w:p>
    <w:p w:rsidR="007810CD" w:rsidRPr="00FC0C40" w:rsidRDefault="00246090" w:rsidP="007810CD">
      <w:pPr>
        <w:spacing w:line="360" w:lineRule="auto"/>
        <w:jc w:val="both"/>
        <w:rPr>
          <w:rFonts w:ascii="Arial" w:hAnsi="Arial" w:cs="Arial"/>
        </w:rPr>
      </w:pPr>
      <w:proofErr w:type="spellStart"/>
      <w:r w:rsidRPr="00FC0C40">
        <w:rPr>
          <w:rFonts w:ascii="Arial" w:hAnsi="Arial" w:cs="Arial"/>
        </w:rPr>
        <w:t>Passivhaus</w:t>
      </w:r>
      <w:proofErr w:type="spellEnd"/>
      <w:r w:rsidRPr="00FC0C40">
        <w:rPr>
          <w:rFonts w:ascii="Arial" w:hAnsi="Arial" w:cs="Arial"/>
        </w:rPr>
        <w:t xml:space="preserve"> was</w:t>
      </w:r>
      <w:r w:rsidR="00A01322" w:rsidRPr="00FC0C40">
        <w:rPr>
          <w:rFonts w:ascii="Arial" w:hAnsi="Arial" w:cs="Arial"/>
        </w:rPr>
        <w:t xml:space="preserve"> introduced in</w:t>
      </w:r>
      <w:r w:rsidR="00AA00D5" w:rsidRPr="00FC0C40">
        <w:rPr>
          <w:rFonts w:ascii="Arial" w:hAnsi="Arial" w:cs="Arial"/>
        </w:rPr>
        <w:t xml:space="preserve"> </w:t>
      </w:r>
      <w:r w:rsidR="00A01322" w:rsidRPr="00FC0C40">
        <w:rPr>
          <w:rFonts w:ascii="Arial" w:hAnsi="Arial" w:cs="Arial"/>
        </w:rPr>
        <w:t>1991 in the construction industry</w:t>
      </w:r>
      <w:r w:rsidRPr="00FC0C40">
        <w:rPr>
          <w:rFonts w:ascii="Arial" w:hAnsi="Arial" w:cs="Arial"/>
        </w:rPr>
        <w:t xml:space="preserve">, it is now used </w:t>
      </w:r>
      <w:r w:rsidR="00B352D0" w:rsidRPr="00FC0C40">
        <w:rPr>
          <w:rFonts w:ascii="Arial" w:hAnsi="Arial" w:cs="Arial"/>
        </w:rPr>
        <w:t xml:space="preserve">all </w:t>
      </w:r>
      <w:r w:rsidRPr="00FC0C40">
        <w:rPr>
          <w:rFonts w:ascii="Arial" w:hAnsi="Arial" w:cs="Arial"/>
        </w:rPr>
        <w:t xml:space="preserve">around </w:t>
      </w:r>
      <w:r w:rsidR="00A138A5" w:rsidRPr="00FC0C40">
        <w:rPr>
          <w:rFonts w:ascii="Arial" w:hAnsi="Arial" w:cs="Arial"/>
        </w:rPr>
        <w:t>the world</w:t>
      </w:r>
      <w:r w:rsidR="00B352D0" w:rsidRPr="00FC0C40">
        <w:rPr>
          <w:rFonts w:ascii="Arial" w:hAnsi="Arial" w:cs="Arial"/>
        </w:rPr>
        <w:t>. In Europe to date</w:t>
      </w:r>
      <w:r w:rsidR="0056466C" w:rsidRPr="00FC0C40">
        <w:rPr>
          <w:rFonts w:ascii="Arial" w:hAnsi="Arial" w:cs="Arial"/>
        </w:rPr>
        <w:t xml:space="preserve"> at</w:t>
      </w:r>
      <w:r w:rsidR="00B352D0" w:rsidRPr="00FC0C40">
        <w:rPr>
          <w:rFonts w:ascii="Arial" w:hAnsi="Arial" w:cs="Arial"/>
        </w:rPr>
        <w:t xml:space="preserve"> </w:t>
      </w:r>
      <w:r w:rsidR="0056466C" w:rsidRPr="00FC0C40">
        <w:rPr>
          <w:rFonts w:ascii="Arial" w:hAnsi="Arial" w:cs="Arial"/>
        </w:rPr>
        <w:t>least</w:t>
      </w:r>
      <w:r w:rsidR="0094214D" w:rsidRPr="00FC0C40">
        <w:rPr>
          <w:rFonts w:ascii="Arial" w:hAnsi="Arial" w:cs="Arial"/>
        </w:rPr>
        <w:t xml:space="preserve"> 7000 buildings </w:t>
      </w:r>
      <w:r w:rsidR="00B352D0" w:rsidRPr="00FC0C40">
        <w:rPr>
          <w:rFonts w:ascii="Arial" w:hAnsi="Arial" w:cs="Arial"/>
        </w:rPr>
        <w:t>and an estimated 50,000 worldwide</w:t>
      </w:r>
      <w:r w:rsidRPr="00FC0C40">
        <w:rPr>
          <w:rFonts w:ascii="Arial" w:hAnsi="Arial" w:cs="Arial"/>
        </w:rPr>
        <w:t xml:space="preserve"> </w:t>
      </w:r>
      <w:r w:rsidR="007810CD">
        <w:rPr>
          <w:rFonts w:ascii="Arial" w:hAnsi="Arial" w:cs="Arial"/>
        </w:rPr>
        <w:t xml:space="preserve">have been constructed with the </w:t>
      </w:r>
      <w:proofErr w:type="spellStart"/>
      <w:r w:rsidR="007810CD">
        <w:rPr>
          <w:rFonts w:ascii="Arial" w:hAnsi="Arial" w:cs="Arial"/>
        </w:rPr>
        <w:t>P</w:t>
      </w:r>
      <w:r w:rsidRPr="00FC0C40">
        <w:rPr>
          <w:rFonts w:ascii="Arial" w:hAnsi="Arial" w:cs="Arial"/>
        </w:rPr>
        <w:t>assi</w:t>
      </w:r>
      <w:r w:rsidR="00EC5BA8" w:rsidRPr="00FC0C40">
        <w:rPr>
          <w:rFonts w:ascii="Arial" w:hAnsi="Arial" w:cs="Arial"/>
        </w:rPr>
        <w:t>vhaus</w:t>
      </w:r>
      <w:proofErr w:type="spellEnd"/>
      <w:r w:rsidR="00EC5BA8" w:rsidRPr="00FC0C40">
        <w:rPr>
          <w:rFonts w:ascii="Arial" w:hAnsi="Arial" w:cs="Arial"/>
        </w:rPr>
        <w:t xml:space="preserve"> principles,</w:t>
      </w:r>
      <w:r w:rsidR="00B352D0" w:rsidRPr="00FC0C40">
        <w:rPr>
          <w:rFonts w:ascii="Arial" w:hAnsi="Arial" w:cs="Arial"/>
        </w:rPr>
        <w:t xml:space="preserve"> whilst </w:t>
      </w:r>
      <w:proofErr w:type="spellStart"/>
      <w:r w:rsidR="007810CD">
        <w:rPr>
          <w:rFonts w:ascii="Arial" w:hAnsi="Arial" w:cs="Arial"/>
        </w:rPr>
        <w:t>P</w:t>
      </w:r>
      <w:r w:rsidRPr="00FC0C40">
        <w:rPr>
          <w:rFonts w:ascii="Arial" w:hAnsi="Arial" w:cs="Arial"/>
        </w:rPr>
        <w:t>assivhaus</w:t>
      </w:r>
      <w:proofErr w:type="spellEnd"/>
      <w:r w:rsidRPr="00FC0C40">
        <w:rPr>
          <w:rFonts w:ascii="Arial" w:hAnsi="Arial" w:cs="Arial"/>
        </w:rPr>
        <w:t xml:space="preserve"> pushes the construction industry </w:t>
      </w:r>
      <w:r w:rsidR="0056466C" w:rsidRPr="00FC0C40">
        <w:rPr>
          <w:rFonts w:ascii="Arial" w:hAnsi="Arial" w:cs="Arial"/>
        </w:rPr>
        <w:t xml:space="preserve">towards </w:t>
      </w:r>
      <w:r w:rsidRPr="00FC0C40">
        <w:rPr>
          <w:rFonts w:ascii="Arial" w:hAnsi="Arial" w:cs="Arial"/>
        </w:rPr>
        <w:t>zero carbon buildings.</w:t>
      </w:r>
      <w:r w:rsidR="00550A08" w:rsidRPr="00FC0C40">
        <w:rPr>
          <w:rFonts w:ascii="Arial" w:hAnsi="Arial" w:cs="Arial"/>
        </w:rPr>
        <w:t xml:space="preserve"> </w:t>
      </w:r>
      <w:r w:rsidR="00851C88">
        <w:rPr>
          <w:rFonts w:ascii="Arial" w:hAnsi="Arial" w:cs="Arial"/>
        </w:rPr>
        <w:t>It isn’t carbon neutral but its</w:t>
      </w:r>
      <w:r w:rsidR="0094214D" w:rsidRPr="00FC0C40">
        <w:rPr>
          <w:rFonts w:ascii="Arial" w:hAnsi="Arial" w:cs="Arial"/>
        </w:rPr>
        <w:t xml:space="preserve"> reduced energy requirements allow smaller and cheaper quantities of renewable technologies to be specified to achieve zero carbon standards.</w:t>
      </w:r>
      <w:r w:rsidR="005F2F5E" w:rsidRPr="00FC0C40">
        <w:rPr>
          <w:rFonts w:ascii="Arial" w:hAnsi="Arial" w:cs="Arial"/>
        </w:rPr>
        <w:t xml:space="preserve"> (Hodgson, 2008)</w:t>
      </w:r>
      <w:r w:rsidR="007810CD">
        <w:rPr>
          <w:rFonts w:ascii="Arial" w:hAnsi="Arial" w:cs="Arial"/>
        </w:rPr>
        <w:t xml:space="preserve"> </w:t>
      </w:r>
      <w:proofErr w:type="spellStart"/>
      <w:r w:rsidR="00606631" w:rsidRPr="00FC0C40">
        <w:rPr>
          <w:rFonts w:ascii="Arial" w:hAnsi="Arial" w:cs="Arial"/>
        </w:rPr>
        <w:t>Passivishaus</w:t>
      </w:r>
      <w:proofErr w:type="spellEnd"/>
      <w:r w:rsidR="00606631" w:rsidRPr="00FC0C40">
        <w:rPr>
          <w:rFonts w:ascii="Arial" w:hAnsi="Arial" w:cs="Arial"/>
        </w:rPr>
        <w:t xml:space="preserve"> is an ultra-low energy building performance standard for buildings, it minimises the requirement for space heating, overall energy consumption and coo</w:t>
      </w:r>
      <w:r w:rsidR="000217BE" w:rsidRPr="00FC0C40">
        <w:rPr>
          <w:rFonts w:ascii="Arial" w:hAnsi="Arial" w:cs="Arial"/>
        </w:rPr>
        <w:t>ling which is required for sufficient indoor air quality</w:t>
      </w:r>
      <w:r w:rsidR="006D4FBA" w:rsidRPr="00FC0C40">
        <w:rPr>
          <w:rFonts w:ascii="Arial" w:hAnsi="Arial" w:cs="Arial"/>
        </w:rPr>
        <w:t xml:space="preserve"> without using additional recirculated air.</w:t>
      </w:r>
      <w:r w:rsidR="00606631" w:rsidRPr="00FC0C40">
        <w:rPr>
          <w:rFonts w:ascii="Arial" w:hAnsi="Arial" w:cs="Arial"/>
        </w:rPr>
        <w:t xml:space="preserve"> </w:t>
      </w:r>
      <w:proofErr w:type="spellStart"/>
      <w:r w:rsidR="00606631" w:rsidRPr="00FC0C40">
        <w:rPr>
          <w:rFonts w:ascii="Arial" w:hAnsi="Arial" w:cs="Arial"/>
        </w:rPr>
        <w:t>Passivhaus</w:t>
      </w:r>
      <w:proofErr w:type="spellEnd"/>
      <w:r w:rsidR="00606631" w:rsidRPr="00FC0C40">
        <w:rPr>
          <w:rFonts w:ascii="Arial" w:hAnsi="Arial" w:cs="Arial"/>
        </w:rPr>
        <w:t xml:space="preserve"> aims to provide thermal comfort an</w:t>
      </w:r>
      <w:r w:rsidR="006C4B4C" w:rsidRPr="00FC0C40">
        <w:rPr>
          <w:rFonts w:ascii="Arial" w:hAnsi="Arial" w:cs="Arial"/>
        </w:rPr>
        <w:t>d good indoor air quality</w:t>
      </w:r>
      <w:r w:rsidR="00851C88">
        <w:rPr>
          <w:rFonts w:ascii="Arial" w:hAnsi="Arial" w:cs="Arial"/>
        </w:rPr>
        <w:t>,</w:t>
      </w:r>
      <w:r w:rsidR="006C4B4C" w:rsidRPr="00FC0C40">
        <w:rPr>
          <w:rFonts w:ascii="Arial" w:hAnsi="Arial" w:cs="Arial"/>
        </w:rPr>
        <w:t xml:space="preserve"> it also</w:t>
      </w:r>
      <w:r w:rsidR="00606631" w:rsidRPr="00FC0C40">
        <w:rPr>
          <w:rFonts w:ascii="Arial" w:hAnsi="Arial" w:cs="Arial"/>
        </w:rPr>
        <w:t xml:space="preserve"> promotes and controls the standard and defines quality assurance.</w:t>
      </w:r>
      <w:r w:rsidR="00F14E1B" w:rsidRPr="00FC0C40">
        <w:rPr>
          <w:rFonts w:ascii="Arial" w:hAnsi="Arial" w:cs="Arial"/>
        </w:rPr>
        <w:t xml:space="preserve"> It purely focuses on solar orientation, </w:t>
      </w:r>
      <w:r w:rsidR="00851C88">
        <w:rPr>
          <w:rFonts w:ascii="Arial" w:hAnsi="Arial" w:cs="Arial"/>
        </w:rPr>
        <w:t>air tightness and insulation. (</w:t>
      </w:r>
      <w:proofErr w:type="spellStart"/>
      <w:r w:rsidR="00851C88">
        <w:rPr>
          <w:rFonts w:ascii="Arial" w:hAnsi="Arial" w:cs="Arial"/>
        </w:rPr>
        <w:t>C</w:t>
      </w:r>
      <w:r w:rsidR="00F14E1B" w:rsidRPr="00FC0C40">
        <w:rPr>
          <w:rFonts w:ascii="Arial" w:hAnsi="Arial" w:cs="Arial"/>
        </w:rPr>
        <w:t>utland</w:t>
      </w:r>
      <w:proofErr w:type="spellEnd"/>
      <w:r w:rsidR="00F14E1B" w:rsidRPr="00FC0C40">
        <w:rPr>
          <w:rFonts w:ascii="Arial" w:hAnsi="Arial" w:cs="Arial"/>
        </w:rPr>
        <w:t>, 2012)</w:t>
      </w:r>
      <w:r w:rsidR="00851C88">
        <w:rPr>
          <w:rFonts w:ascii="Arial" w:hAnsi="Arial" w:cs="Arial"/>
        </w:rPr>
        <w:t xml:space="preserve"> </w:t>
      </w:r>
      <w:r w:rsidR="009016CD" w:rsidRPr="00FC0C40">
        <w:rPr>
          <w:rFonts w:ascii="Arial" w:hAnsi="Arial" w:cs="Arial"/>
        </w:rPr>
        <w:t xml:space="preserve">The </w:t>
      </w:r>
      <w:proofErr w:type="spellStart"/>
      <w:r w:rsidR="0058663C" w:rsidRPr="00FC0C40">
        <w:rPr>
          <w:rFonts w:ascii="Arial" w:hAnsi="Arial" w:cs="Arial"/>
        </w:rPr>
        <w:t>Passivhaus</w:t>
      </w:r>
      <w:proofErr w:type="spellEnd"/>
      <w:r w:rsidR="006D4FBA" w:rsidRPr="00FC0C40">
        <w:rPr>
          <w:rFonts w:ascii="Arial" w:hAnsi="Arial" w:cs="Arial"/>
        </w:rPr>
        <w:t xml:space="preserve"> principle</w:t>
      </w:r>
      <w:r w:rsidR="0058663C" w:rsidRPr="00FC0C40">
        <w:rPr>
          <w:rFonts w:ascii="Arial" w:hAnsi="Arial" w:cs="Arial"/>
        </w:rPr>
        <w:t xml:space="preserve"> is</w:t>
      </w:r>
      <w:r w:rsidR="006D4FBA" w:rsidRPr="00FC0C40">
        <w:rPr>
          <w:rFonts w:ascii="Arial" w:hAnsi="Arial" w:cs="Arial"/>
        </w:rPr>
        <w:t xml:space="preserve"> to maintain its air quality and internal temperatures by adding </w:t>
      </w:r>
      <w:r w:rsidR="0058663C" w:rsidRPr="00FC0C40">
        <w:rPr>
          <w:rFonts w:ascii="Arial" w:hAnsi="Arial" w:cs="Arial"/>
        </w:rPr>
        <w:t xml:space="preserve">cooling or heating to the air being circulated in the building by the ventilation system. </w:t>
      </w:r>
      <w:r w:rsidR="000C5CFC" w:rsidRPr="00FC0C40">
        <w:rPr>
          <w:rFonts w:ascii="Arial" w:hAnsi="Arial" w:cs="Arial"/>
        </w:rPr>
        <w:t xml:space="preserve">If </w:t>
      </w:r>
      <w:r w:rsidR="00B521C1" w:rsidRPr="00FC0C40">
        <w:rPr>
          <w:rFonts w:ascii="Arial" w:hAnsi="Arial" w:cs="Arial"/>
        </w:rPr>
        <w:t>the building performs as designs</w:t>
      </w:r>
      <w:r w:rsidR="00E660F1" w:rsidRPr="00FC0C40">
        <w:rPr>
          <w:rFonts w:ascii="Arial" w:hAnsi="Arial" w:cs="Arial"/>
        </w:rPr>
        <w:t xml:space="preserve"> and to the building regulations and</w:t>
      </w:r>
      <w:r w:rsidR="007810CD">
        <w:rPr>
          <w:rFonts w:ascii="Arial" w:hAnsi="Arial" w:cs="Arial"/>
        </w:rPr>
        <w:t xml:space="preserve"> the </w:t>
      </w:r>
      <w:proofErr w:type="spellStart"/>
      <w:r w:rsidR="007810CD">
        <w:rPr>
          <w:rFonts w:ascii="Arial" w:hAnsi="Arial" w:cs="Arial"/>
        </w:rPr>
        <w:t>P</w:t>
      </w:r>
      <w:r w:rsidR="00B521C1" w:rsidRPr="00FC0C40">
        <w:rPr>
          <w:rFonts w:ascii="Arial" w:hAnsi="Arial" w:cs="Arial"/>
        </w:rPr>
        <w:t>assivhuas</w:t>
      </w:r>
      <w:proofErr w:type="spellEnd"/>
      <w:r w:rsidR="00B521C1" w:rsidRPr="00FC0C40">
        <w:rPr>
          <w:rFonts w:ascii="Arial" w:hAnsi="Arial" w:cs="Arial"/>
        </w:rPr>
        <w:t xml:space="preserve"> stan</w:t>
      </w:r>
      <w:r w:rsidR="00E660F1" w:rsidRPr="00FC0C40">
        <w:rPr>
          <w:rFonts w:ascii="Arial" w:hAnsi="Arial" w:cs="Arial"/>
        </w:rPr>
        <w:t xml:space="preserve">dards a certification is issued. </w:t>
      </w:r>
      <w:r w:rsidR="00B521C1" w:rsidRPr="00FC0C40">
        <w:rPr>
          <w:rFonts w:ascii="Arial" w:hAnsi="Arial" w:cs="Arial"/>
        </w:rPr>
        <w:t xml:space="preserve"> </w:t>
      </w:r>
      <w:r w:rsidR="001A5520" w:rsidRPr="00FC0C40">
        <w:rPr>
          <w:rFonts w:ascii="Arial" w:hAnsi="Arial" w:cs="Arial"/>
        </w:rPr>
        <w:t>According to</w:t>
      </w:r>
      <w:r w:rsidR="00D473E7" w:rsidRPr="00FC0C40">
        <w:rPr>
          <w:rFonts w:ascii="Arial" w:hAnsi="Arial" w:cs="Arial"/>
        </w:rPr>
        <w:t xml:space="preserve"> (Din and </w:t>
      </w:r>
      <w:proofErr w:type="spellStart"/>
      <w:r w:rsidR="00D473E7" w:rsidRPr="00FC0C40">
        <w:rPr>
          <w:rFonts w:ascii="Arial" w:hAnsi="Arial" w:cs="Arial"/>
        </w:rPr>
        <w:t>Brotas</w:t>
      </w:r>
      <w:proofErr w:type="spellEnd"/>
      <w:r w:rsidR="00D473E7" w:rsidRPr="00FC0C40">
        <w:rPr>
          <w:rFonts w:ascii="Arial" w:hAnsi="Arial" w:cs="Arial"/>
        </w:rPr>
        <w:t>, 2016, p91)</w:t>
      </w:r>
      <w:r w:rsidR="001A5520" w:rsidRPr="00FC0C40">
        <w:rPr>
          <w:rFonts w:ascii="Arial" w:hAnsi="Arial" w:cs="Arial"/>
        </w:rPr>
        <w:t xml:space="preserve"> “It is important at early phases of design in selection of compo</w:t>
      </w:r>
      <w:r w:rsidR="00D2387D" w:rsidRPr="00FC0C40">
        <w:rPr>
          <w:rFonts w:ascii="Arial" w:hAnsi="Arial" w:cs="Arial"/>
        </w:rPr>
        <w:t>nents and materials to compromise the global warming potential in life cycle analysis of buildings.”</w:t>
      </w:r>
      <w:r w:rsidR="00D473E7" w:rsidRPr="00FC0C40">
        <w:rPr>
          <w:rFonts w:ascii="Arial" w:hAnsi="Arial" w:cs="Arial"/>
        </w:rPr>
        <w:t xml:space="preserve"> </w:t>
      </w:r>
      <w:proofErr w:type="spellStart"/>
      <w:r w:rsidR="007810CD" w:rsidRPr="00FC0C40">
        <w:rPr>
          <w:rFonts w:ascii="Arial" w:hAnsi="Arial" w:cs="Arial"/>
        </w:rPr>
        <w:t>Passivhaus</w:t>
      </w:r>
      <w:proofErr w:type="spellEnd"/>
      <w:r w:rsidR="007810CD" w:rsidRPr="00FC0C40">
        <w:rPr>
          <w:rFonts w:ascii="Arial" w:hAnsi="Arial" w:cs="Arial"/>
        </w:rPr>
        <w:t xml:space="preserve"> don’t conform for one specific building type, the principles are the same in all buildings.  </w:t>
      </w:r>
    </w:p>
    <w:p w:rsidR="007810CD" w:rsidRDefault="007810CD" w:rsidP="00851C88">
      <w:pPr>
        <w:spacing w:line="360" w:lineRule="auto"/>
        <w:jc w:val="both"/>
        <w:rPr>
          <w:rFonts w:ascii="Arial" w:hAnsi="Arial" w:cs="Arial"/>
        </w:rPr>
      </w:pPr>
    </w:p>
    <w:p w:rsidR="00A01322" w:rsidRPr="00FC0C40" w:rsidRDefault="0058663C" w:rsidP="00851C88">
      <w:pPr>
        <w:spacing w:line="360" w:lineRule="auto"/>
        <w:jc w:val="both"/>
        <w:rPr>
          <w:rFonts w:ascii="Arial" w:hAnsi="Arial" w:cs="Arial"/>
        </w:rPr>
      </w:pPr>
      <w:r w:rsidRPr="00FC0C40">
        <w:rPr>
          <w:rFonts w:ascii="Arial" w:hAnsi="Arial" w:cs="Arial"/>
        </w:rPr>
        <w:t>(</w:t>
      </w:r>
      <w:proofErr w:type="spellStart"/>
      <w:r w:rsidRPr="00FC0C40">
        <w:rPr>
          <w:rFonts w:ascii="Arial" w:hAnsi="Arial" w:cs="Arial"/>
        </w:rPr>
        <w:t>Hopfe</w:t>
      </w:r>
      <w:proofErr w:type="spellEnd"/>
      <w:r w:rsidRPr="00FC0C40">
        <w:rPr>
          <w:rFonts w:ascii="Arial" w:hAnsi="Arial" w:cs="Arial"/>
        </w:rPr>
        <w:t xml:space="preserve"> and </w:t>
      </w:r>
      <w:proofErr w:type="spellStart"/>
      <w:r w:rsidRPr="00FC0C40">
        <w:rPr>
          <w:rFonts w:ascii="Arial" w:hAnsi="Arial" w:cs="Arial"/>
        </w:rPr>
        <w:t>Mcleod</w:t>
      </w:r>
      <w:proofErr w:type="spellEnd"/>
      <w:r w:rsidRPr="00FC0C40">
        <w:rPr>
          <w:rFonts w:ascii="Arial" w:hAnsi="Arial" w:cs="Arial"/>
        </w:rPr>
        <w:t>, 2015)</w:t>
      </w:r>
      <w:r w:rsidR="00242D51" w:rsidRPr="00FC0C40">
        <w:rPr>
          <w:rFonts w:ascii="Arial" w:hAnsi="Arial" w:cs="Arial"/>
        </w:rPr>
        <w:t xml:space="preserve"> </w:t>
      </w:r>
      <w:r w:rsidR="00BD7646" w:rsidRPr="00FC0C40">
        <w:rPr>
          <w:rFonts w:ascii="Arial" w:hAnsi="Arial" w:cs="Arial"/>
        </w:rPr>
        <w:t xml:space="preserve">Where as BREEAM is </w:t>
      </w:r>
      <w:r w:rsidR="00F87066" w:rsidRPr="00FC0C40">
        <w:rPr>
          <w:rFonts w:ascii="Arial" w:hAnsi="Arial" w:cs="Arial"/>
        </w:rPr>
        <w:t>a con</w:t>
      </w:r>
      <w:r w:rsidR="0079441F" w:rsidRPr="00FC0C40">
        <w:rPr>
          <w:rFonts w:ascii="Arial" w:hAnsi="Arial" w:cs="Arial"/>
        </w:rPr>
        <w:t>struction scheme put into place for</w:t>
      </w:r>
      <w:r w:rsidR="00070BBF" w:rsidRPr="00FC0C40">
        <w:rPr>
          <w:rFonts w:ascii="Arial" w:hAnsi="Arial" w:cs="Arial"/>
        </w:rPr>
        <w:t xml:space="preserve"> the </w:t>
      </w:r>
      <w:r w:rsidR="00AA00D5" w:rsidRPr="00FC0C40">
        <w:rPr>
          <w:rFonts w:ascii="Arial" w:hAnsi="Arial" w:cs="Arial"/>
        </w:rPr>
        <w:t xml:space="preserve">sustainability </w:t>
      </w:r>
      <w:r w:rsidR="00070BBF" w:rsidRPr="00FC0C40">
        <w:rPr>
          <w:rFonts w:ascii="Arial" w:hAnsi="Arial" w:cs="Arial"/>
        </w:rPr>
        <w:t>performance</w:t>
      </w:r>
      <w:r w:rsidR="005046B5" w:rsidRPr="00FC0C40">
        <w:rPr>
          <w:rFonts w:ascii="Arial" w:hAnsi="Arial" w:cs="Arial"/>
        </w:rPr>
        <w:t xml:space="preserve"> </w:t>
      </w:r>
      <w:r w:rsidR="00BF0DC6" w:rsidRPr="00FC0C40">
        <w:rPr>
          <w:rFonts w:ascii="Arial" w:hAnsi="Arial" w:cs="Arial"/>
        </w:rPr>
        <w:t>of buildings</w:t>
      </w:r>
      <w:r w:rsidR="00AA00D5" w:rsidRPr="00FC0C40">
        <w:rPr>
          <w:rFonts w:ascii="Arial" w:hAnsi="Arial" w:cs="Arial"/>
        </w:rPr>
        <w:t xml:space="preserve"> measured against established benchmarks so the construction, design, development’s specification and building use can be evaluated</w:t>
      </w:r>
      <w:r w:rsidR="00164497" w:rsidRPr="00FC0C40">
        <w:rPr>
          <w:rFonts w:ascii="Arial" w:hAnsi="Arial" w:cs="Arial"/>
        </w:rPr>
        <w:t xml:space="preserve">. BREEAM focuses on sustainable value for 9 </w:t>
      </w:r>
      <w:r w:rsidR="00205245" w:rsidRPr="00FC0C40">
        <w:rPr>
          <w:rFonts w:ascii="Arial" w:hAnsi="Arial" w:cs="Arial"/>
        </w:rPr>
        <w:t>c</w:t>
      </w:r>
      <w:r w:rsidR="00205245">
        <w:rPr>
          <w:rFonts w:ascii="Arial" w:hAnsi="Arial" w:cs="Arial"/>
        </w:rPr>
        <w:t>ategories</w:t>
      </w:r>
      <w:r w:rsidR="007810CD">
        <w:rPr>
          <w:rFonts w:ascii="Arial" w:hAnsi="Arial" w:cs="Arial"/>
        </w:rPr>
        <w:t>, Land use and Ecology,</w:t>
      </w:r>
      <w:r w:rsidR="00205245">
        <w:rPr>
          <w:rFonts w:ascii="Arial" w:hAnsi="Arial" w:cs="Arial"/>
        </w:rPr>
        <w:t xml:space="preserve"> Energy</w:t>
      </w:r>
      <w:r w:rsidR="007810CD">
        <w:rPr>
          <w:rFonts w:ascii="Arial" w:hAnsi="Arial" w:cs="Arial"/>
        </w:rPr>
        <w:t>, Health and W</w:t>
      </w:r>
      <w:r w:rsidR="00164497" w:rsidRPr="00FC0C40">
        <w:rPr>
          <w:rFonts w:ascii="Arial" w:hAnsi="Arial" w:cs="Arial"/>
        </w:rPr>
        <w:t>ellbeing,</w:t>
      </w:r>
      <w:r w:rsidR="00205245">
        <w:rPr>
          <w:rFonts w:ascii="Arial" w:hAnsi="Arial" w:cs="Arial"/>
        </w:rPr>
        <w:t xml:space="preserve"> Water, transport</w:t>
      </w:r>
      <w:r w:rsidR="00164497" w:rsidRPr="00FC0C40">
        <w:rPr>
          <w:rFonts w:ascii="Arial" w:hAnsi="Arial" w:cs="Arial"/>
        </w:rPr>
        <w:t xml:space="preserve"> Pollutio</w:t>
      </w:r>
      <w:r w:rsidR="00205245">
        <w:rPr>
          <w:rFonts w:ascii="Arial" w:hAnsi="Arial" w:cs="Arial"/>
        </w:rPr>
        <w:t xml:space="preserve">n, waste </w:t>
      </w:r>
      <w:proofErr w:type="gramStart"/>
      <w:r w:rsidR="00205245">
        <w:rPr>
          <w:rFonts w:ascii="Arial" w:hAnsi="Arial" w:cs="Arial"/>
        </w:rPr>
        <w:t xml:space="preserve">management </w:t>
      </w:r>
      <w:r w:rsidR="007810CD">
        <w:rPr>
          <w:rFonts w:ascii="Arial" w:hAnsi="Arial" w:cs="Arial"/>
        </w:rPr>
        <w:t>,</w:t>
      </w:r>
      <w:proofErr w:type="gramEnd"/>
      <w:r w:rsidR="007810CD">
        <w:rPr>
          <w:rFonts w:ascii="Arial" w:hAnsi="Arial" w:cs="Arial"/>
        </w:rPr>
        <w:t xml:space="preserve"> Materials,</w:t>
      </w:r>
      <w:r w:rsidR="00164497" w:rsidRPr="00FC0C40">
        <w:rPr>
          <w:rFonts w:ascii="Arial" w:hAnsi="Arial" w:cs="Arial"/>
        </w:rPr>
        <w:t xml:space="preserve">. Each of the categories </w:t>
      </w:r>
      <w:r w:rsidR="00164497" w:rsidRPr="00FC0C40">
        <w:rPr>
          <w:rFonts w:ascii="Arial" w:hAnsi="Arial" w:cs="Arial"/>
        </w:rPr>
        <w:lastRenderedPageBreak/>
        <w:t>focuses on influential factors including, ecological value and biodiversity protection, adaption to climate change, low impact design, reduced carbon and influential factors.</w:t>
      </w:r>
      <w:r w:rsidR="00C702FE" w:rsidRPr="00FC0C40">
        <w:rPr>
          <w:rFonts w:ascii="Arial" w:hAnsi="Arial" w:cs="Arial"/>
        </w:rPr>
        <w:t xml:space="preserve"> Two assessments are made </w:t>
      </w:r>
      <w:r w:rsidR="007810CD" w:rsidRPr="00FC0C40">
        <w:rPr>
          <w:rFonts w:ascii="Arial" w:hAnsi="Arial" w:cs="Arial"/>
        </w:rPr>
        <w:t>pre- and</w:t>
      </w:r>
      <w:r w:rsidR="00C702FE" w:rsidRPr="00FC0C40">
        <w:rPr>
          <w:rFonts w:ascii="Arial" w:hAnsi="Arial" w:cs="Arial"/>
        </w:rPr>
        <w:t xml:space="preserve"> </w:t>
      </w:r>
      <w:r w:rsidR="007810CD" w:rsidRPr="00FC0C40">
        <w:rPr>
          <w:rFonts w:ascii="Arial" w:hAnsi="Arial" w:cs="Arial"/>
        </w:rPr>
        <w:t>post-construction</w:t>
      </w:r>
      <w:r w:rsidR="00C702FE" w:rsidRPr="00FC0C40">
        <w:rPr>
          <w:rFonts w:ascii="Arial" w:hAnsi="Arial" w:cs="Arial"/>
        </w:rPr>
        <w:t xml:space="preserve"> so that a final certificate can be made </w:t>
      </w:r>
      <w:proofErr w:type="gramStart"/>
      <w:r w:rsidR="00C702FE" w:rsidRPr="00FC0C40">
        <w:rPr>
          <w:rFonts w:ascii="Arial" w:hAnsi="Arial" w:cs="Arial"/>
        </w:rPr>
        <w:t>in order to</w:t>
      </w:r>
      <w:proofErr w:type="gramEnd"/>
      <w:r w:rsidR="00C702FE" w:rsidRPr="00FC0C40">
        <w:rPr>
          <w:rFonts w:ascii="Arial" w:hAnsi="Arial" w:cs="Arial"/>
        </w:rPr>
        <w:t xml:space="preserve"> achieve a BREEAM rating.</w:t>
      </w:r>
      <w:r w:rsidR="00940448" w:rsidRPr="00FC0C40">
        <w:rPr>
          <w:rFonts w:ascii="Arial" w:hAnsi="Arial" w:cs="Arial"/>
        </w:rPr>
        <w:t xml:space="preserve"> (McPartland et al., 2017)</w:t>
      </w:r>
    </w:p>
    <w:p w:rsidR="005A1267" w:rsidRPr="00FC0C40" w:rsidRDefault="005A1267" w:rsidP="00851C88">
      <w:pPr>
        <w:spacing w:line="360" w:lineRule="auto"/>
        <w:jc w:val="both"/>
        <w:rPr>
          <w:rFonts w:ascii="Arial" w:hAnsi="Arial" w:cs="Arial"/>
        </w:rPr>
      </w:pPr>
    </w:p>
    <w:p w:rsidR="00807D9F" w:rsidRPr="00FC0C40" w:rsidRDefault="00413EB0" w:rsidP="00851C88">
      <w:pPr>
        <w:spacing w:line="360" w:lineRule="auto"/>
        <w:jc w:val="both"/>
        <w:rPr>
          <w:rFonts w:ascii="Arial" w:hAnsi="Arial" w:cs="Arial"/>
        </w:rPr>
      </w:pPr>
      <w:r w:rsidRPr="00FC0C40">
        <w:rPr>
          <w:rFonts w:ascii="Arial" w:hAnsi="Arial" w:cs="Arial"/>
        </w:rPr>
        <w:t>A</w:t>
      </w:r>
      <w:r w:rsidR="00B2298B" w:rsidRPr="00FC0C40">
        <w:rPr>
          <w:rFonts w:ascii="Arial" w:hAnsi="Arial" w:cs="Arial"/>
        </w:rPr>
        <w:t>dvantage</w:t>
      </w:r>
      <w:r w:rsidRPr="00FC0C40">
        <w:rPr>
          <w:rFonts w:ascii="Arial" w:hAnsi="Arial" w:cs="Arial"/>
        </w:rPr>
        <w:t>s</w:t>
      </w:r>
      <w:r w:rsidR="00B2298B" w:rsidRPr="00FC0C40">
        <w:rPr>
          <w:rFonts w:ascii="Arial" w:hAnsi="Arial" w:cs="Arial"/>
        </w:rPr>
        <w:t xml:space="preserve"> for</w:t>
      </w:r>
      <w:r w:rsidR="00366650" w:rsidRPr="00FC0C40">
        <w:rPr>
          <w:rFonts w:ascii="Arial" w:hAnsi="Arial" w:cs="Arial"/>
        </w:rPr>
        <w:t xml:space="preserve"> the application of</w:t>
      </w:r>
      <w:r w:rsidR="007810CD">
        <w:rPr>
          <w:rFonts w:ascii="Arial" w:hAnsi="Arial" w:cs="Arial"/>
        </w:rPr>
        <w:t xml:space="preserve"> </w:t>
      </w:r>
      <w:proofErr w:type="spellStart"/>
      <w:r w:rsidR="007810CD">
        <w:rPr>
          <w:rFonts w:ascii="Arial" w:hAnsi="Arial" w:cs="Arial"/>
        </w:rPr>
        <w:t>P</w:t>
      </w:r>
      <w:r w:rsidR="00B2298B" w:rsidRPr="00FC0C40">
        <w:rPr>
          <w:rFonts w:ascii="Arial" w:hAnsi="Arial" w:cs="Arial"/>
        </w:rPr>
        <w:t>assivhaus</w:t>
      </w:r>
      <w:proofErr w:type="spellEnd"/>
      <w:r w:rsidR="00B2298B" w:rsidRPr="00FC0C40">
        <w:rPr>
          <w:rFonts w:ascii="Arial" w:hAnsi="Arial" w:cs="Arial"/>
        </w:rPr>
        <w:t xml:space="preserve"> in domestic</w:t>
      </w:r>
      <w:r w:rsidR="007810CD">
        <w:rPr>
          <w:rFonts w:ascii="Arial" w:hAnsi="Arial" w:cs="Arial"/>
        </w:rPr>
        <w:t xml:space="preserve"> and non-</w:t>
      </w:r>
      <w:r w:rsidR="00402CC6" w:rsidRPr="00FC0C40">
        <w:rPr>
          <w:rFonts w:ascii="Arial" w:hAnsi="Arial" w:cs="Arial"/>
        </w:rPr>
        <w:t>residential</w:t>
      </w:r>
      <w:r w:rsidR="00DD1750" w:rsidRPr="00FC0C40">
        <w:rPr>
          <w:rFonts w:ascii="Arial" w:hAnsi="Arial" w:cs="Arial"/>
        </w:rPr>
        <w:t xml:space="preserve"> buildings </w:t>
      </w:r>
      <w:r w:rsidR="00B2298B" w:rsidRPr="00FC0C40">
        <w:rPr>
          <w:rFonts w:ascii="Arial" w:hAnsi="Arial" w:cs="Arial"/>
        </w:rPr>
        <w:t>are</w:t>
      </w:r>
      <w:r w:rsidR="00C55459" w:rsidRPr="00FC0C40">
        <w:rPr>
          <w:rFonts w:ascii="Arial" w:hAnsi="Arial" w:cs="Arial"/>
        </w:rPr>
        <w:t xml:space="preserve"> it saves energy</w:t>
      </w:r>
      <w:r w:rsidR="00430F3A" w:rsidRPr="00FC0C40">
        <w:rPr>
          <w:rFonts w:ascii="Arial" w:hAnsi="Arial" w:cs="Arial"/>
        </w:rPr>
        <w:t xml:space="preserve"> rather than rely on renewables and Its optimised lifecycle costs.</w:t>
      </w:r>
      <w:r w:rsidR="00903AAF" w:rsidRPr="00FC0C40">
        <w:rPr>
          <w:rFonts w:ascii="Arial" w:hAnsi="Arial" w:cs="Arial"/>
        </w:rPr>
        <w:t xml:space="preserve"> T</w:t>
      </w:r>
      <w:r w:rsidR="00B2298B" w:rsidRPr="00FC0C40">
        <w:rPr>
          <w:rFonts w:ascii="Arial" w:hAnsi="Arial" w:cs="Arial"/>
        </w:rPr>
        <w:t xml:space="preserve">he use </w:t>
      </w:r>
      <w:r w:rsidR="00903AAF" w:rsidRPr="00FC0C40">
        <w:rPr>
          <w:rFonts w:ascii="Arial" w:hAnsi="Arial" w:cs="Arial"/>
        </w:rPr>
        <w:t xml:space="preserve">of active building </w:t>
      </w:r>
      <w:r w:rsidR="006C4B4C" w:rsidRPr="00FC0C40">
        <w:rPr>
          <w:rFonts w:ascii="Arial" w:hAnsi="Arial" w:cs="Arial"/>
        </w:rPr>
        <w:t>services allows</w:t>
      </w:r>
      <w:r w:rsidR="00B2298B" w:rsidRPr="00FC0C40">
        <w:rPr>
          <w:rFonts w:ascii="Arial" w:hAnsi="Arial" w:cs="Arial"/>
        </w:rPr>
        <w:t xml:space="preserve"> more flexibility for the designer w</w:t>
      </w:r>
      <w:r w:rsidR="003552EF" w:rsidRPr="00FC0C40">
        <w:rPr>
          <w:rFonts w:ascii="Arial" w:hAnsi="Arial" w:cs="Arial"/>
        </w:rPr>
        <w:t xml:space="preserve">ith the design of the building, giving the building a lower running cost, </w:t>
      </w:r>
      <w:r w:rsidR="00B2298B" w:rsidRPr="00FC0C40">
        <w:rPr>
          <w:rFonts w:ascii="Arial" w:hAnsi="Arial" w:cs="Arial"/>
        </w:rPr>
        <w:t>(Hodgson, 2008)</w:t>
      </w:r>
      <w:r w:rsidR="007810CD">
        <w:rPr>
          <w:rFonts w:ascii="Arial" w:hAnsi="Arial" w:cs="Arial"/>
        </w:rPr>
        <w:t xml:space="preserve"> Co</w:t>
      </w:r>
      <w:r w:rsidR="00F55C33" w:rsidRPr="00FC0C40">
        <w:rPr>
          <w:rFonts w:ascii="Arial" w:hAnsi="Arial" w:cs="Arial"/>
        </w:rPr>
        <w:t>2 emissions are minimised</w:t>
      </w:r>
      <w:r w:rsidR="00F04C5B" w:rsidRPr="00FC0C40">
        <w:rPr>
          <w:rFonts w:ascii="Arial" w:hAnsi="Arial" w:cs="Arial"/>
        </w:rPr>
        <w:t xml:space="preserve"> with draught free construction insulation,</w:t>
      </w:r>
      <w:r w:rsidR="00F55C33" w:rsidRPr="00FC0C40">
        <w:rPr>
          <w:rFonts w:ascii="Arial" w:hAnsi="Arial" w:cs="Arial"/>
        </w:rPr>
        <w:t xml:space="preserve"> </w:t>
      </w:r>
      <w:r w:rsidR="00F04C5B" w:rsidRPr="00FC0C40">
        <w:rPr>
          <w:rFonts w:ascii="Arial" w:hAnsi="Arial" w:cs="Arial"/>
        </w:rPr>
        <w:t xml:space="preserve">solar thermal panels and triple glazing windows, </w:t>
      </w:r>
      <w:r w:rsidR="007810CD" w:rsidRPr="00FC0C40">
        <w:rPr>
          <w:rFonts w:ascii="Arial" w:hAnsi="Arial" w:cs="Arial"/>
        </w:rPr>
        <w:t>these helps</w:t>
      </w:r>
      <w:r w:rsidR="00F04C5B" w:rsidRPr="00FC0C40">
        <w:rPr>
          <w:rFonts w:ascii="Arial" w:hAnsi="Arial" w:cs="Arial"/>
        </w:rPr>
        <w:t xml:space="preserve"> </w:t>
      </w:r>
      <w:r w:rsidR="00E140E6" w:rsidRPr="00FC0C40">
        <w:rPr>
          <w:rFonts w:ascii="Arial" w:hAnsi="Arial" w:cs="Arial"/>
        </w:rPr>
        <w:t>minimise heat loss</w:t>
      </w:r>
      <w:r w:rsidR="0088288C" w:rsidRPr="00FC0C40">
        <w:rPr>
          <w:rFonts w:ascii="Arial" w:hAnsi="Arial" w:cs="Arial"/>
        </w:rPr>
        <w:t xml:space="preserve">, pollution, </w:t>
      </w:r>
      <w:r w:rsidR="003552EF" w:rsidRPr="00FC0C40">
        <w:rPr>
          <w:rFonts w:ascii="Arial" w:hAnsi="Arial" w:cs="Arial"/>
        </w:rPr>
        <w:t>noise</w:t>
      </w:r>
      <w:r w:rsidR="00E140E6" w:rsidRPr="00FC0C40">
        <w:rPr>
          <w:rFonts w:ascii="Arial" w:hAnsi="Arial" w:cs="Arial"/>
        </w:rPr>
        <w:t xml:space="preserve"> and to eliminate</w:t>
      </w:r>
      <w:r w:rsidR="00F04C5B" w:rsidRPr="00FC0C40">
        <w:rPr>
          <w:rFonts w:ascii="Arial" w:hAnsi="Arial" w:cs="Arial"/>
        </w:rPr>
        <w:t xml:space="preserve"> damp and mould growth in the building</w:t>
      </w:r>
      <w:r w:rsidR="006C4B4C" w:rsidRPr="00FC0C40">
        <w:rPr>
          <w:rFonts w:ascii="Arial" w:hAnsi="Arial" w:cs="Arial"/>
        </w:rPr>
        <w:t>.</w:t>
      </w:r>
      <w:r w:rsidR="00F04C5B" w:rsidRPr="00FC0C40">
        <w:rPr>
          <w:rFonts w:ascii="Arial" w:hAnsi="Arial" w:cs="Arial"/>
        </w:rPr>
        <w:t xml:space="preserve"> </w:t>
      </w:r>
      <w:bookmarkStart w:id="0" w:name="_Hlk497995469"/>
      <w:r w:rsidR="00E140E6" w:rsidRPr="00FC0C40">
        <w:rPr>
          <w:rFonts w:ascii="Arial" w:hAnsi="Arial" w:cs="Arial"/>
        </w:rPr>
        <w:t xml:space="preserve">(Hartman, </w:t>
      </w:r>
      <w:bookmarkEnd w:id="0"/>
      <w:r w:rsidR="00034105" w:rsidRPr="00FC0C40">
        <w:rPr>
          <w:rFonts w:ascii="Arial" w:hAnsi="Arial" w:cs="Arial"/>
        </w:rPr>
        <w:t>2010) A</w:t>
      </w:r>
      <w:r w:rsidR="007810CD">
        <w:rPr>
          <w:rFonts w:ascii="Arial" w:hAnsi="Arial" w:cs="Arial"/>
        </w:rPr>
        <w:t xml:space="preserve"> </w:t>
      </w:r>
      <w:proofErr w:type="spellStart"/>
      <w:r w:rsidR="007810CD">
        <w:rPr>
          <w:rFonts w:ascii="Arial" w:hAnsi="Arial" w:cs="Arial"/>
        </w:rPr>
        <w:t>P</w:t>
      </w:r>
      <w:r w:rsidR="00807D9F" w:rsidRPr="00FC0C40">
        <w:rPr>
          <w:rFonts w:ascii="Arial" w:hAnsi="Arial" w:cs="Arial"/>
        </w:rPr>
        <w:t>assivhaus</w:t>
      </w:r>
      <w:proofErr w:type="spellEnd"/>
      <w:r w:rsidR="00807D9F" w:rsidRPr="00FC0C40">
        <w:rPr>
          <w:rFonts w:ascii="Arial" w:hAnsi="Arial" w:cs="Arial"/>
        </w:rPr>
        <w:t xml:space="preserve"> building will b</w:t>
      </w:r>
      <w:r w:rsidR="007810CD">
        <w:rPr>
          <w:rFonts w:ascii="Arial" w:hAnsi="Arial" w:cs="Arial"/>
        </w:rPr>
        <w:t xml:space="preserve">e 5 to 10 times less air tight and </w:t>
      </w:r>
      <w:r w:rsidR="00135491" w:rsidRPr="00FC0C40">
        <w:rPr>
          <w:rFonts w:ascii="Arial" w:hAnsi="Arial" w:cs="Arial"/>
        </w:rPr>
        <w:t xml:space="preserve">can </w:t>
      </w:r>
      <w:r w:rsidR="00807D9F" w:rsidRPr="00FC0C40">
        <w:rPr>
          <w:rFonts w:ascii="Arial" w:hAnsi="Arial" w:cs="Arial"/>
        </w:rPr>
        <w:t xml:space="preserve">use all </w:t>
      </w:r>
      <w:r w:rsidR="007810CD">
        <w:rPr>
          <w:rFonts w:ascii="Arial" w:hAnsi="Arial" w:cs="Arial"/>
        </w:rPr>
        <w:t>construction methods and</w:t>
      </w:r>
      <w:r w:rsidR="00807D9F" w:rsidRPr="00FC0C40">
        <w:rPr>
          <w:rFonts w:ascii="Arial" w:hAnsi="Arial" w:cs="Arial"/>
        </w:rPr>
        <w:t xml:space="preserve"> meet almost any aesthetic requirement</w:t>
      </w:r>
      <w:r w:rsidR="006C4B4C" w:rsidRPr="00FC0C40">
        <w:rPr>
          <w:rFonts w:ascii="Arial" w:hAnsi="Arial" w:cs="Arial"/>
        </w:rPr>
        <w:t xml:space="preserve">s. </w:t>
      </w:r>
      <w:r w:rsidR="00AB2F03" w:rsidRPr="00FC0C40">
        <w:rPr>
          <w:rFonts w:ascii="Arial" w:hAnsi="Arial" w:cs="Arial"/>
        </w:rPr>
        <w:t>The rise in fuel costs</w:t>
      </w:r>
      <w:r w:rsidR="00416DED" w:rsidRPr="00FC0C40">
        <w:rPr>
          <w:rFonts w:ascii="Arial" w:hAnsi="Arial" w:cs="Arial"/>
        </w:rPr>
        <w:t xml:space="preserve"> and the significant reduction in gas </w:t>
      </w:r>
      <w:r w:rsidR="00961905" w:rsidRPr="00FC0C40">
        <w:rPr>
          <w:rFonts w:ascii="Arial" w:hAnsi="Arial" w:cs="Arial"/>
        </w:rPr>
        <w:t>bills have</w:t>
      </w:r>
      <w:r w:rsidR="00AB2F03" w:rsidRPr="00FC0C40">
        <w:rPr>
          <w:rFonts w:ascii="Arial" w:hAnsi="Arial" w:cs="Arial"/>
        </w:rPr>
        <w:t xml:space="preserve"> made low energy </w:t>
      </w:r>
      <w:r w:rsidR="00416DED" w:rsidRPr="00FC0C40">
        <w:rPr>
          <w:rFonts w:ascii="Arial" w:hAnsi="Arial" w:cs="Arial"/>
        </w:rPr>
        <w:t>h</w:t>
      </w:r>
      <w:r w:rsidR="003552EF" w:rsidRPr="00FC0C40">
        <w:rPr>
          <w:rFonts w:ascii="Arial" w:hAnsi="Arial" w:cs="Arial"/>
        </w:rPr>
        <w:t>omes attractive to many people, it has an</w:t>
      </w:r>
      <w:r w:rsidR="00961905" w:rsidRPr="00FC0C40">
        <w:rPr>
          <w:rFonts w:ascii="Arial" w:hAnsi="Arial" w:cs="Arial"/>
        </w:rPr>
        <w:t xml:space="preserve"> easy</w:t>
      </w:r>
      <w:r w:rsidR="007810CD">
        <w:rPr>
          <w:rFonts w:ascii="Arial" w:hAnsi="Arial" w:cs="Arial"/>
        </w:rPr>
        <w:t xml:space="preserve"> ventilation system to use,</w:t>
      </w:r>
      <w:r w:rsidR="00961905" w:rsidRPr="00FC0C40">
        <w:rPr>
          <w:rFonts w:ascii="Arial" w:hAnsi="Arial" w:cs="Arial"/>
        </w:rPr>
        <w:t xml:space="preserve"> sufficient temperatures, good indoor climate and air quality</w:t>
      </w:r>
      <w:r w:rsidR="00DD1750" w:rsidRPr="00FC0C40">
        <w:rPr>
          <w:rFonts w:ascii="Arial" w:hAnsi="Arial" w:cs="Arial"/>
        </w:rPr>
        <w:t>.</w:t>
      </w:r>
      <w:r w:rsidR="00E04FE2" w:rsidRPr="00FC0C40">
        <w:rPr>
          <w:rFonts w:ascii="Arial" w:hAnsi="Arial" w:cs="Arial"/>
        </w:rPr>
        <w:t xml:space="preserve"> </w:t>
      </w:r>
      <w:r w:rsidR="004E73AD" w:rsidRPr="00FC0C40">
        <w:rPr>
          <w:rFonts w:ascii="Arial" w:hAnsi="Arial" w:cs="Arial"/>
        </w:rPr>
        <w:t>(Passivhaustrust.org.uk, 2017)</w:t>
      </w:r>
    </w:p>
    <w:p w:rsidR="007B2330" w:rsidRPr="00FC0C40" w:rsidRDefault="007B2330" w:rsidP="00851C88">
      <w:pPr>
        <w:spacing w:line="360" w:lineRule="auto"/>
        <w:jc w:val="both"/>
        <w:rPr>
          <w:rFonts w:ascii="Arial" w:hAnsi="Arial" w:cs="Arial"/>
        </w:rPr>
      </w:pPr>
    </w:p>
    <w:p w:rsidR="003363A3" w:rsidRPr="00FC0C40" w:rsidRDefault="002222C5" w:rsidP="00851C88">
      <w:pPr>
        <w:spacing w:line="360" w:lineRule="auto"/>
        <w:jc w:val="both"/>
        <w:rPr>
          <w:rFonts w:ascii="Arial" w:hAnsi="Arial" w:cs="Arial"/>
        </w:rPr>
      </w:pPr>
      <w:r w:rsidRPr="00FC0C40">
        <w:rPr>
          <w:rFonts w:ascii="Arial" w:hAnsi="Arial" w:cs="Arial"/>
        </w:rPr>
        <w:t>Disadvantages</w:t>
      </w:r>
      <w:r w:rsidR="007810CD">
        <w:rPr>
          <w:rFonts w:ascii="Arial" w:hAnsi="Arial" w:cs="Arial"/>
        </w:rPr>
        <w:t xml:space="preserve"> for the application of </w:t>
      </w:r>
      <w:proofErr w:type="spellStart"/>
      <w:r w:rsidR="007810CD">
        <w:rPr>
          <w:rFonts w:ascii="Arial" w:hAnsi="Arial" w:cs="Arial"/>
        </w:rPr>
        <w:t>P</w:t>
      </w:r>
      <w:r w:rsidR="00961905" w:rsidRPr="00FC0C40">
        <w:rPr>
          <w:rFonts w:ascii="Arial" w:hAnsi="Arial" w:cs="Arial"/>
        </w:rPr>
        <w:t>assivhaus</w:t>
      </w:r>
      <w:proofErr w:type="spellEnd"/>
      <w:r w:rsidR="00961905" w:rsidRPr="00FC0C40">
        <w:rPr>
          <w:rFonts w:ascii="Arial" w:hAnsi="Arial" w:cs="Arial"/>
        </w:rPr>
        <w:t xml:space="preserve"> in domestic buildings</w:t>
      </w:r>
      <w:r w:rsidRPr="00FC0C40">
        <w:rPr>
          <w:rFonts w:ascii="Arial" w:hAnsi="Arial" w:cs="Arial"/>
        </w:rPr>
        <w:t xml:space="preserve"> </w:t>
      </w:r>
      <w:r w:rsidR="00961905" w:rsidRPr="00FC0C40">
        <w:rPr>
          <w:rFonts w:ascii="Arial" w:hAnsi="Arial" w:cs="Arial"/>
        </w:rPr>
        <w:t>are that maintenance costs and d</w:t>
      </w:r>
      <w:r w:rsidR="006C4B4C" w:rsidRPr="00FC0C40">
        <w:rPr>
          <w:rFonts w:ascii="Arial" w:hAnsi="Arial" w:cs="Arial"/>
        </w:rPr>
        <w:t>amage repairs cost</w:t>
      </w:r>
      <w:r w:rsidR="007810CD">
        <w:rPr>
          <w:rFonts w:ascii="Arial" w:hAnsi="Arial" w:cs="Arial"/>
        </w:rPr>
        <w:t>. I</w:t>
      </w:r>
      <w:r w:rsidR="007F31EE" w:rsidRPr="00FC0C40">
        <w:rPr>
          <w:rFonts w:ascii="Arial" w:hAnsi="Arial" w:cs="Arial"/>
        </w:rPr>
        <w:t>t</w:t>
      </w:r>
      <w:r w:rsidR="007810CD">
        <w:rPr>
          <w:rFonts w:ascii="Arial" w:hAnsi="Arial" w:cs="Arial"/>
        </w:rPr>
        <w:t>’</w:t>
      </w:r>
      <w:r w:rsidR="007F31EE" w:rsidRPr="00FC0C40">
        <w:rPr>
          <w:rFonts w:ascii="Arial" w:hAnsi="Arial" w:cs="Arial"/>
        </w:rPr>
        <w:t>s</w:t>
      </w:r>
      <w:r w:rsidR="00961905" w:rsidRPr="00FC0C40">
        <w:rPr>
          <w:rFonts w:ascii="Arial" w:hAnsi="Arial" w:cs="Arial"/>
        </w:rPr>
        <w:t xml:space="preserve"> </w:t>
      </w:r>
      <w:r w:rsidRPr="00FC0C40">
        <w:rPr>
          <w:rFonts w:ascii="Arial" w:hAnsi="Arial" w:cs="Arial"/>
        </w:rPr>
        <w:t>heated through the MVHR system w</w:t>
      </w:r>
      <w:r w:rsidR="007810CD">
        <w:rPr>
          <w:rFonts w:ascii="Arial" w:hAnsi="Arial" w:cs="Arial"/>
        </w:rPr>
        <w:t xml:space="preserve">ith integrated heating elements which </w:t>
      </w:r>
      <w:r w:rsidRPr="00FC0C40">
        <w:rPr>
          <w:rFonts w:ascii="Arial" w:hAnsi="Arial" w:cs="Arial"/>
        </w:rPr>
        <w:t xml:space="preserve">has a slower response </w:t>
      </w:r>
      <w:r w:rsidR="007810CD">
        <w:rPr>
          <w:rFonts w:ascii="Arial" w:hAnsi="Arial" w:cs="Arial"/>
        </w:rPr>
        <w:t xml:space="preserve">of the warm air heating. </w:t>
      </w:r>
      <w:r w:rsidR="007810CD" w:rsidRPr="000F0077">
        <w:rPr>
          <w:rFonts w:ascii="Arial" w:hAnsi="Arial" w:cs="Arial"/>
          <w:color w:val="000000" w:themeColor="text1"/>
        </w:rPr>
        <w:t>T</w:t>
      </w:r>
      <w:r w:rsidRPr="000F0077">
        <w:rPr>
          <w:rFonts w:ascii="Arial" w:hAnsi="Arial" w:cs="Arial"/>
          <w:color w:val="000000" w:themeColor="text1"/>
        </w:rPr>
        <w:t>he high cost of</w:t>
      </w:r>
      <w:r w:rsidR="007810CD" w:rsidRPr="000F0077">
        <w:rPr>
          <w:rFonts w:ascii="Arial" w:hAnsi="Arial" w:cs="Arial"/>
          <w:color w:val="000000" w:themeColor="text1"/>
        </w:rPr>
        <w:t xml:space="preserve"> the MVHR</w:t>
      </w:r>
      <w:r w:rsidR="000F0077" w:rsidRPr="000F0077">
        <w:rPr>
          <w:rFonts w:ascii="Arial" w:hAnsi="Arial" w:cs="Arial"/>
          <w:color w:val="000000" w:themeColor="text1"/>
        </w:rPr>
        <w:t xml:space="preserve"> system. C</w:t>
      </w:r>
      <w:r w:rsidRPr="000F0077">
        <w:rPr>
          <w:rFonts w:ascii="Arial" w:hAnsi="Arial" w:cs="Arial"/>
          <w:color w:val="000000" w:themeColor="text1"/>
        </w:rPr>
        <w:t xml:space="preserve">onnecting to the district heating </w:t>
      </w:r>
      <w:r w:rsidR="000F0077" w:rsidRPr="000F0077">
        <w:rPr>
          <w:rFonts w:ascii="Arial" w:hAnsi="Arial" w:cs="Arial"/>
          <w:color w:val="000000" w:themeColor="text1"/>
        </w:rPr>
        <w:t>system, also problems</w:t>
      </w:r>
      <w:r w:rsidRPr="000F0077">
        <w:rPr>
          <w:rFonts w:ascii="Arial" w:hAnsi="Arial" w:cs="Arial"/>
          <w:color w:val="000000" w:themeColor="text1"/>
        </w:rPr>
        <w:t xml:space="preserve"> with</w:t>
      </w:r>
      <w:r w:rsidR="000F0077" w:rsidRPr="000F0077">
        <w:rPr>
          <w:rFonts w:ascii="Arial" w:hAnsi="Arial" w:cs="Arial"/>
          <w:color w:val="000000" w:themeColor="text1"/>
        </w:rPr>
        <w:t xml:space="preserve"> thermal comfort and the </w:t>
      </w:r>
      <w:r w:rsidRPr="000F0077">
        <w:rPr>
          <w:rFonts w:ascii="Arial" w:hAnsi="Arial" w:cs="Arial"/>
          <w:color w:val="000000" w:themeColor="text1"/>
        </w:rPr>
        <w:t>heating controls</w:t>
      </w:r>
      <w:r w:rsidR="000F0077" w:rsidRPr="000F0077">
        <w:rPr>
          <w:rFonts w:ascii="Arial" w:hAnsi="Arial" w:cs="Arial"/>
          <w:color w:val="000000" w:themeColor="text1"/>
        </w:rPr>
        <w:t>. F</w:t>
      </w:r>
      <w:r w:rsidRPr="000F0077">
        <w:rPr>
          <w:rFonts w:ascii="Arial" w:hAnsi="Arial" w:cs="Arial"/>
          <w:color w:val="000000" w:themeColor="text1"/>
        </w:rPr>
        <w:t xml:space="preserve">uel </w:t>
      </w:r>
      <w:r w:rsidR="001474F4" w:rsidRPr="000F0077">
        <w:rPr>
          <w:rFonts w:ascii="Arial" w:hAnsi="Arial" w:cs="Arial"/>
          <w:color w:val="000000" w:themeColor="text1"/>
        </w:rPr>
        <w:t>costs</w:t>
      </w:r>
      <w:r w:rsidR="000F0077" w:rsidRPr="000F0077">
        <w:rPr>
          <w:rFonts w:ascii="Arial" w:hAnsi="Arial" w:cs="Arial"/>
          <w:color w:val="000000" w:themeColor="text1"/>
        </w:rPr>
        <w:t xml:space="preserve"> and Noise are </w:t>
      </w:r>
      <w:bookmarkStart w:id="1" w:name="_Hlk498605957"/>
      <w:r w:rsidR="000F0077" w:rsidRPr="000F0077">
        <w:rPr>
          <w:rFonts w:ascii="Arial" w:hAnsi="Arial" w:cs="Arial"/>
          <w:color w:val="000000" w:themeColor="text1"/>
        </w:rPr>
        <w:t xml:space="preserve">also issues. </w:t>
      </w:r>
      <w:r w:rsidR="00766ED6" w:rsidRPr="00FC0C40">
        <w:rPr>
          <w:rFonts w:ascii="Arial" w:hAnsi="Arial" w:cs="Arial"/>
        </w:rPr>
        <w:t>According to</w:t>
      </w:r>
      <w:r w:rsidR="00441BE8" w:rsidRPr="00FC0C40">
        <w:rPr>
          <w:rFonts w:ascii="Arial" w:hAnsi="Arial" w:cs="Arial"/>
        </w:rPr>
        <w:t xml:space="preserve"> (</w:t>
      </w:r>
      <w:proofErr w:type="spellStart"/>
      <w:r w:rsidR="00441BE8" w:rsidRPr="00FC0C40">
        <w:rPr>
          <w:rFonts w:ascii="Arial" w:hAnsi="Arial" w:cs="Arial"/>
        </w:rPr>
        <w:t>McGil</w:t>
      </w:r>
      <w:proofErr w:type="spellEnd"/>
      <w:r w:rsidR="00441BE8" w:rsidRPr="00FC0C40">
        <w:rPr>
          <w:rFonts w:ascii="Arial" w:hAnsi="Arial" w:cs="Arial"/>
        </w:rPr>
        <w:t xml:space="preserve">, QIN and </w:t>
      </w:r>
      <w:proofErr w:type="spellStart"/>
      <w:r w:rsidR="00441BE8" w:rsidRPr="00FC0C40">
        <w:rPr>
          <w:rFonts w:ascii="Arial" w:hAnsi="Arial" w:cs="Arial"/>
        </w:rPr>
        <w:t>Oyedele</w:t>
      </w:r>
      <w:proofErr w:type="spellEnd"/>
      <w:r w:rsidR="00441BE8" w:rsidRPr="00FC0C40">
        <w:rPr>
          <w:rFonts w:ascii="Arial" w:hAnsi="Arial" w:cs="Arial"/>
        </w:rPr>
        <w:t>, 2014, p199</w:t>
      </w:r>
      <w:bookmarkEnd w:id="1"/>
      <w:r w:rsidR="00441BE8" w:rsidRPr="00FC0C40">
        <w:rPr>
          <w:rFonts w:ascii="Arial" w:hAnsi="Arial" w:cs="Arial"/>
        </w:rPr>
        <w:t>)</w:t>
      </w:r>
      <w:r w:rsidR="007810CD">
        <w:rPr>
          <w:rFonts w:ascii="Arial" w:hAnsi="Arial" w:cs="Arial"/>
        </w:rPr>
        <w:t xml:space="preserve"> </w:t>
      </w:r>
      <w:r w:rsidR="007B2330" w:rsidRPr="00FC0C40">
        <w:rPr>
          <w:rFonts w:ascii="Arial" w:hAnsi="Arial" w:cs="Arial"/>
        </w:rPr>
        <w:t>“</w:t>
      </w:r>
      <w:r w:rsidR="00766ED6" w:rsidRPr="00FC0C40">
        <w:rPr>
          <w:rFonts w:ascii="Arial" w:hAnsi="Arial" w:cs="Arial"/>
        </w:rPr>
        <w:t xml:space="preserve">occupants </w:t>
      </w:r>
      <w:r w:rsidR="007B2330" w:rsidRPr="00FC0C40">
        <w:rPr>
          <w:rFonts w:ascii="Arial" w:hAnsi="Arial" w:cs="Arial"/>
        </w:rPr>
        <w:t xml:space="preserve">did not perceive the air quality to be significantly fresh or satisfactory in summer or winter, occupants also perceived the air as relevantly dry </w:t>
      </w:r>
      <w:proofErr w:type="gramStart"/>
      <w:r w:rsidR="007B2330" w:rsidRPr="00FC0C40">
        <w:rPr>
          <w:rFonts w:ascii="Arial" w:hAnsi="Arial" w:cs="Arial"/>
        </w:rPr>
        <w:t>and  significantly</w:t>
      </w:r>
      <w:proofErr w:type="gramEnd"/>
      <w:r w:rsidR="007B2330" w:rsidRPr="00FC0C40">
        <w:rPr>
          <w:rFonts w:ascii="Arial" w:hAnsi="Arial" w:cs="Arial"/>
        </w:rPr>
        <w:t xml:space="preserve"> unsatisfactory.”</w:t>
      </w:r>
    </w:p>
    <w:p w:rsidR="00766ED6" w:rsidRPr="00FC0C40" w:rsidRDefault="00766ED6" w:rsidP="00851C88">
      <w:pPr>
        <w:spacing w:line="360" w:lineRule="auto"/>
        <w:jc w:val="both"/>
        <w:rPr>
          <w:rFonts w:ascii="Arial" w:hAnsi="Arial" w:cs="Arial"/>
        </w:rPr>
      </w:pPr>
    </w:p>
    <w:p w:rsidR="002222C5" w:rsidRPr="00FC0C40" w:rsidRDefault="007810CD" w:rsidP="00851C8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has been concerns in </w:t>
      </w:r>
      <w:proofErr w:type="spellStart"/>
      <w:r>
        <w:rPr>
          <w:rFonts w:ascii="Arial" w:hAnsi="Arial" w:cs="Arial"/>
        </w:rPr>
        <w:t>P</w:t>
      </w:r>
      <w:r w:rsidR="00416DED" w:rsidRPr="00FC0C40">
        <w:rPr>
          <w:rFonts w:ascii="Arial" w:hAnsi="Arial" w:cs="Arial"/>
        </w:rPr>
        <w:t>assivhaus</w:t>
      </w:r>
      <w:proofErr w:type="spellEnd"/>
      <w:r w:rsidR="00416DED" w:rsidRPr="00FC0C40">
        <w:rPr>
          <w:rFonts w:ascii="Arial" w:hAnsi="Arial" w:cs="Arial"/>
        </w:rPr>
        <w:t xml:space="preserve"> dwellings</w:t>
      </w:r>
      <w:r w:rsidR="006B1228" w:rsidRPr="00FC0C40">
        <w:rPr>
          <w:rFonts w:ascii="Arial" w:hAnsi="Arial" w:cs="Arial"/>
        </w:rPr>
        <w:t xml:space="preserve"> that</w:t>
      </w:r>
      <w:r w:rsidR="00416DED" w:rsidRPr="00FC0C40">
        <w:rPr>
          <w:rFonts w:ascii="Arial" w:hAnsi="Arial" w:cs="Arial"/>
        </w:rPr>
        <w:t xml:space="preserve"> the low energy homes may overheat in the summer</w:t>
      </w:r>
      <w:r w:rsidR="006B1228" w:rsidRPr="00FC0C40">
        <w:rPr>
          <w:rFonts w:ascii="Arial" w:hAnsi="Arial" w:cs="Arial"/>
        </w:rPr>
        <w:t>. (</w:t>
      </w:r>
      <w:proofErr w:type="spellStart"/>
      <w:r w:rsidR="006B1228" w:rsidRPr="00FC0C40">
        <w:rPr>
          <w:rFonts w:ascii="Arial" w:hAnsi="Arial" w:cs="Arial"/>
        </w:rPr>
        <w:t>cutland</w:t>
      </w:r>
      <w:proofErr w:type="spellEnd"/>
      <w:r w:rsidR="006B1228" w:rsidRPr="00FC0C40">
        <w:rPr>
          <w:rFonts w:ascii="Arial" w:hAnsi="Arial" w:cs="Arial"/>
        </w:rPr>
        <w:t>, 2012)</w:t>
      </w:r>
      <w:r w:rsidR="006C4B4C" w:rsidRPr="00FC0C40">
        <w:rPr>
          <w:rFonts w:ascii="Arial" w:hAnsi="Arial" w:cs="Arial"/>
        </w:rPr>
        <w:t xml:space="preserve"> C</w:t>
      </w:r>
      <w:r w:rsidR="00961905" w:rsidRPr="00FC0C40">
        <w:rPr>
          <w:rFonts w:ascii="Arial" w:hAnsi="Arial" w:cs="Arial"/>
        </w:rPr>
        <w:t>losing windows and</w:t>
      </w:r>
      <w:r w:rsidR="003C5A1F" w:rsidRPr="00FC0C40">
        <w:rPr>
          <w:rFonts w:ascii="Arial" w:hAnsi="Arial" w:cs="Arial"/>
        </w:rPr>
        <w:t xml:space="preserve"> doors requires more attention. </w:t>
      </w:r>
      <w:r w:rsidR="00C82864" w:rsidRPr="00FC0C40">
        <w:rPr>
          <w:rFonts w:ascii="Arial" w:hAnsi="Arial" w:cs="Arial"/>
        </w:rPr>
        <w:t>With larger building volume surface areas, more heat loss happens with more spread out plans</w:t>
      </w:r>
      <w:r w:rsidR="00355DBF" w:rsidRPr="00FC0C40">
        <w:rPr>
          <w:rFonts w:ascii="Arial" w:hAnsi="Arial" w:cs="Arial"/>
        </w:rPr>
        <w:t>. (Hartman, 2010)</w:t>
      </w:r>
      <w:r w:rsidR="008647D9" w:rsidRPr="00FC0C40">
        <w:rPr>
          <w:rFonts w:ascii="Arial" w:hAnsi="Arial" w:cs="Arial"/>
        </w:rPr>
        <w:t xml:space="preserve"> A concern for occupants is that you won’t be able to open</w:t>
      </w:r>
      <w:r w:rsidR="00034105" w:rsidRPr="00FC0C40">
        <w:rPr>
          <w:rFonts w:ascii="Arial" w:hAnsi="Arial" w:cs="Arial"/>
        </w:rPr>
        <w:t xml:space="preserve"> all</w:t>
      </w:r>
      <w:r w:rsidR="008647D9" w:rsidRPr="00FC0C40">
        <w:rPr>
          <w:rFonts w:ascii="Arial" w:hAnsi="Arial" w:cs="Arial"/>
        </w:rPr>
        <w:t xml:space="preserve"> windows.</w:t>
      </w:r>
    </w:p>
    <w:p w:rsidR="008647D9" w:rsidRPr="00FC0C40" w:rsidRDefault="008647D9" w:rsidP="00851C88">
      <w:pPr>
        <w:spacing w:line="360" w:lineRule="auto"/>
        <w:jc w:val="both"/>
        <w:rPr>
          <w:rFonts w:ascii="Arial" w:hAnsi="Arial" w:cs="Arial"/>
        </w:rPr>
      </w:pPr>
    </w:p>
    <w:p w:rsidR="0022020C" w:rsidRPr="00FC0C40" w:rsidRDefault="008A33F9" w:rsidP="00851C8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C</w:t>
      </w:r>
      <w:r w:rsidR="0022020C" w:rsidRPr="00FC0C40">
        <w:rPr>
          <w:rFonts w:ascii="Arial" w:hAnsi="Arial" w:cs="Arial"/>
        </w:rPr>
        <w:t xml:space="preserve">ode </w:t>
      </w:r>
      <w:r>
        <w:rPr>
          <w:rFonts w:ascii="Arial" w:hAnsi="Arial" w:cs="Arial"/>
        </w:rPr>
        <w:t>for Sustainable H</w:t>
      </w:r>
      <w:r w:rsidR="004B0859" w:rsidRPr="00FC0C40">
        <w:rPr>
          <w:rFonts w:ascii="Arial" w:hAnsi="Arial" w:cs="Arial"/>
        </w:rPr>
        <w:t xml:space="preserve">omes is an environmental assessment </w:t>
      </w:r>
      <w:r w:rsidR="00540650" w:rsidRPr="00FC0C40">
        <w:rPr>
          <w:rFonts w:ascii="Arial" w:hAnsi="Arial" w:cs="Arial"/>
        </w:rPr>
        <w:t>developed by BRE</w:t>
      </w:r>
      <w:r w:rsidR="004B0859" w:rsidRPr="00FC0C40">
        <w:rPr>
          <w:rFonts w:ascii="Arial" w:hAnsi="Arial" w:cs="Arial"/>
        </w:rPr>
        <w:t xml:space="preserve"> global for the ratings and to certify the performance </w:t>
      </w:r>
      <w:r w:rsidR="006C4B4C" w:rsidRPr="00FC0C40">
        <w:rPr>
          <w:rFonts w:ascii="Arial" w:hAnsi="Arial" w:cs="Arial"/>
        </w:rPr>
        <w:t xml:space="preserve">of </w:t>
      </w:r>
      <w:r w:rsidR="00540650" w:rsidRPr="00FC0C40">
        <w:rPr>
          <w:rFonts w:ascii="Arial" w:hAnsi="Arial" w:cs="Arial"/>
        </w:rPr>
        <w:t>new homes,</w:t>
      </w:r>
      <w:r w:rsidR="00BA2EC9" w:rsidRPr="00FC0C40">
        <w:rPr>
          <w:rFonts w:ascii="Arial" w:hAnsi="Arial" w:cs="Arial"/>
        </w:rPr>
        <w:t xml:space="preserve"> aiming to reduce carbon emissions</w:t>
      </w:r>
      <w:r w:rsidR="005E1B6D" w:rsidRPr="00FC0C40">
        <w:rPr>
          <w:rFonts w:ascii="Arial" w:hAnsi="Arial" w:cs="Arial"/>
        </w:rPr>
        <w:t xml:space="preserve"> and creating homes which are more </w:t>
      </w:r>
      <w:r w:rsidR="009370F1" w:rsidRPr="00FC0C40">
        <w:rPr>
          <w:rFonts w:ascii="Arial" w:hAnsi="Arial" w:cs="Arial"/>
        </w:rPr>
        <w:t>sustainable, this</w:t>
      </w:r>
      <w:r w:rsidR="00540650" w:rsidRPr="00FC0C40">
        <w:rPr>
          <w:rFonts w:ascii="Arial" w:hAnsi="Arial" w:cs="Arial"/>
        </w:rPr>
        <w:t xml:space="preserve"> is </w:t>
      </w:r>
      <w:proofErr w:type="gramStart"/>
      <w:r w:rsidR="00540650" w:rsidRPr="00FC0C40">
        <w:rPr>
          <w:rFonts w:ascii="Arial" w:hAnsi="Arial" w:cs="Arial"/>
        </w:rPr>
        <w:t>similar to</w:t>
      </w:r>
      <w:proofErr w:type="gramEnd"/>
      <w:r w:rsidR="00540650" w:rsidRPr="00FC0C40">
        <w:rPr>
          <w:rFonts w:ascii="Arial" w:hAnsi="Arial" w:cs="Arial"/>
        </w:rPr>
        <w:t xml:space="preserve"> BREEAM but its specifically for domestic dwellings.</w:t>
      </w:r>
      <w:r w:rsidR="00711F48" w:rsidRPr="00FC0C40">
        <w:rPr>
          <w:rFonts w:ascii="Arial" w:hAnsi="Arial" w:cs="Arial"/>
        </w:rPr>
        <w:t xml:space="preserve"> There are 6 mandatory requirements </w:t>
      </w:r>
      <w:r>
        <w:rPr>
          <w:rFonts w:ascii="Arial" w:hAnsi="Arial" w:cs="Arial"/>
        </w:rPr>
        <w:t xml:space="preserve">Energy, </w:t>
      </w:r>
      <w:r w:rsidR="00956804" w:rsidRPr="00FC0C40">
        <w:rPr>
          <w:rFonts w:ascii="Arial" w:hAnsi="Arial" w:cs="Arial"/>
        </w:rPr>
        <w:t xml:space="preserve">CO2 emissions, Water, </w:t>
      </w:r>
      <w:r w:rsidR="005E07AA" w:rsidRPr="00FC0C40">
        <w:rPr>
          <w:rFonts w:ascii="Arial" w:hAnsi="Arial" w:cs="Arial"/>
        </w:rPr>
        <w:t>Materials</w:t>
      </w:r>
      <w:r w:rsidR="00956804" w:rsidRPr="00FC0C40">
        <w:rPr>
          <w:rFonts w:ascii="Arial" w:hAnsi="Arial" w:cs="Arial"/>
        </w:rPr>
        <w:t xml:space="preserve">, Surface water </w:t>
      </w:r>
      <w:r w:rsidR="009370F1" w:rsidRPr="00FC0C40">
        <w:rPr>
          <w:rFonts w:ascii="Arial" w:hAnsi="Arial" w:cs="Arial"/>
        </w:rPr>
        <w:t>runoff</w:t>
      </w:r>
      <w:r w:rsidR="00956804" w:rsidRPr="00FC0C40">
        <w:rPr>
          <w:rFonts w:ascii="Arial" w:hAnsi="Arial" w:cs="Arial"/>
        </w:rPr>
        <w:t xml:space="preserve">, Waste, </w:t>
      </w:r>
      <w:r w:rsidR="009370F1" w:rsidRPr="00FC0C40">
        <w:rPr>
          <w:rFonts w:ascii="Arial" w:hAnsi="Arial" w:cs="Arial"/>
        </w:rPr>
        <w:t>Health</w:t>
      </w:r>
      <w:r w:rsidR="00956804" w:rsidRPr="00FC0C40">
        <w:rPr>
          <w:rFonts w:ascii="Arial" w:hAnsi="Arial" w:cs="Arial"/>
        </w:rPr>
        <w:t xml:space="preserve"> and wellbeing, the other requirements are flexible. </w:t>
      </w:r>
      <w:r w:rsidR="00956804" w:rsidRPr="00FC0C40">
        <w:rPr>
          <w:rFonts w:ascii="Arial" w:hAnsi="Arial" w:cs="Arial"/>
        </w:rPr>
        <w:lastRenderedPageBreak/>
        <w:t xml:space="preserve">The code has a rating from 1-6 based on the dwellings overall performance. Level 1 is entry level above building </w:t>
      </w:r>
      <w:r w:rsidR="005E07AA" w:rsidRPr="00FC0C40">
        <w:rPr>
          <w:rFonts w:ascii="Arial" w:hAnsi="Arial" w:cs="Arial"/>
        </w:rPr>
        <w:t>regulations</w:t>
      </w:r>
      <w:r w:rsidR="00956804" w:rsidRPr="00FC0C40">
        <w:rPr>
          <w:rFonts w:ascii="Arial" w:hAnsi="Arial" w:cs="Arial"/>
        </w:rPr>
        <w:t xml:space="preserve"> whilst level 6 is the highest. </w:t>
      </w:r>
      <w:r w:rsidR="009370F1" w:rsidRPr="00FC0C40">
        <w:rPr>
          <w:rFonts w:ascii="Arial" w:hAnsi="Arial" w:cs="Arial"/>
        </w:rPr>
        <w:t>(Breeam.com, 2017)</w:t>
      </w:r>
      <w:r w:rsidR="00956804" w:rsidRPr="00FC0C40">
        <w:rPr>
          <w:rFonts w:ascii="Arial" w:hAnsi="Arial" w:cs="Arial"/>
        </w:rPr>
        <w:tab/>
      </w:r>
    </w:p>
    <w:p w:rsidR="001D0B73" w:rsidRPr="00FC0C40" w:rsidRDefault="001D0B73" w:rsidP="00851C88">
      <w:pPr>
        <w:spacing w:line="360" w:lineRule="auto"/>
        <w:jc w:val="both"/>
        <w:rPr>
          <w:rFonts w:ascii="Arial" w:hAnsi="Arial" w:cs="Arial"/>
        </w:rPr>
      </w:pPr>
    </w:p>
    <w:p w:rsidR="001D0ADB" w:rsidRPr="00FC0C40" w:rsidRDefault="001D0ADB" w:rsidP="00851C88">
      <w:pPr>
        <w:spacing w:line="360" w:lineRule="auto"/>
        <w:jc w:val="both"/>
        <w:rPr>
          <w:rFonts w:ascii="Arial" w:hAnsi="Arial" w:cs="Arial"/>
        </w:rPr>
      </w:pPr>
      <w:r w:rsidRPr="00FC0C40">
        <w:rPr>
          <w:rFonts w:ascii="Arial" w:hAnsi="Arial" w:cs="Arial"/>
        </w:rPr>
        <w:t>The advantages for the application of</w:t>
      </w:r>
      <w:r w:rsidR="007B5ACA" w:rsidRPr="00FC0C40">
        <w:rPr>
          <w:rFonts w:ascii="Arial" w:hAnsi="Arial" w:cs="Arial"/>
        </w:rPr>
        <w:t xml:space="preserve"> the</w:t>
      </w:r>
      <w:r w:rsidRPr="00FC0C40">
        <w:rPr>
          <w:rFonts w:ascii="Arial" w:hAnsi="Arial" w:cs="Arial"/>
        </w:rPr>
        <w:t xml:space="preserve"> Code</w:t>
      </w:r>
      <w:r w:rsidR="008A33F9">
        <w:rPr>
          <w:rFonts w:ascii="Arial" w:hAnsi="Arial" w:cs="Arial"/>
        </w:rPr>
        <w:t xml:space="preserve"> of Sustainable H</w:t>
      </w:r>
      <w:r w:rsidR="001D0B73" w:rsidRPr="00FC0C40">
        <w:rPr>
          <w:rFonts w:ascii="Arial" w:hAnsi="Arial" w:cs="Arial"/>
        </w:rPr>
        <w:t xml:space="preserve">omes in domestic buildings </w:t>
      </w:r>
      <w:r w:rsidR="00040CCA" w:rsidRPr="00FC0C40">
        <w:rPr>
          <w:rFonts w:ascii="Arial" w:hAnsi="Arial" w:cs="Arial"/>
        </w:rPr>
        <w:t>are</w:t>
      </w:r>
      <w:r w:rsidR="003914C0">
        <w:rPr>
          <w:rFonts w:ascii="Arial" w:hAnsi="Arial" w:cs="Arial"/>
        </w:rPr>
        <w:t xml:space="preserve"> gr</w:t>
      </w:r>
      <w:r w:rsidR="00642260" w:rsidRPr="00FC0C40">
        <w:rPr>
          <w:rFonts w:ascii="Arial" w:hAnsi="Arial" w:cs="Arial"/>
        </w:rPr>
        <w:t xml:space="preserve"> lower running costs</w:t>
      </w:r>
      <w:r w:rsidR="003914C0">
        <w:rPr>
          <w:rFonts w:ascii="Arial" w:hAnsi="Arial" w:cs="Arial"/>
        </w:rPr>
        <w:t xml:space="preserve"> and the greater</w:t>
      </w:r>
      <w:r w:rsidR="00040CCA" w:rsidRPr="00FC0C40">
        <w:rPr>
          <w:rFonts w:ascii="Arial" w:hAnsi="Arial" w:cs="Arial"/>
        </w:rPr>
        <w:t xml:space="preserve"> </w:t>
      </w:r>
      <w:r w:rsidR="003914C0">
        <w:rPr>
          <w:rFonts w:ascii="Arial" w:hAnsi="Arial" w:cs="Arial"/>
        </w:rPr>
        <w:t xml:space="preserve">water and energy efficiency </w:t>
      </w:r>
      <w:r w:rsidR="00040CCA" w:rsidRPr="00FC0C40">
        <w:rPr>
          <w:rFonts w:ascii="Arial" w:hAnsi="Arial" w:cs="Arial"/>
        </w:rPr>
        <w:t xml:space="preserve">which help reduce fuel </w:t>
      </w:r>
      <w:r w:rsidR="006C4B4C" w:rsidRPr="00FC0C40">
        <w:rPr>
          <w:rFonts w:ascii="Arial" w:hAnsi="Arial" w:cs="Arial"/>
        </w:rPr>
        <w:t>pollution also</w:t>
      </w:r>
      <w:r w:rsidR="00040CCA" w:rsidRPr="00FC0C40">
        <w:rPr>
          <w:rFonts w:ascii="Arial" w:hAnsi="Arial" w:cs="Arial"/>
        </w:rPr>
        <w:t xml:space="preserve"> improved comfort and satisfaction and r</w:t>
      </w:r>
      <w:r w:rsidR="006C4B4C" w:rsidRPr="00FC0C40">
        <w:rPr>
          <w:rFonts w:ascii="Arial" w:hAnsi="Arial" w:cs="Arial"/>
        </w:rPr>
        <w:t>aised sustainable credentials. D</w:t>
      </w:r>
      <w:r w:rsidR="008F0576" w:rsidRPr="00FC0C40">
        <w:rPr>
          <w:rFonts w:ascii="Arial" w:hAnsi="Arial" w:cs="Arial"/>
        </w:rPr>
        <w:t>wellings built to</w:t>
      </w:r>
      <w:r w:rsidR="008A33F9">
        <w:rPr>
          <w:rFonts w:ascii="Arial" w:hAnsi="Arial" w:cs="Arial"/>
        </w:rPr>
        <w:t xml:space="preserve"> Code S</w:t>
      </w:r>
      <w:r w:rsidR="008F0576" w:rsidRPr="00FC0C40">
        <w:rPr>
          <w:rFonts w:ascii="Arial" w:hAnsi="Arial" w:cs="Arial"/>
        </w:rPr>
        <w:t>tandard will give homebuyers more healthy and pleasant plac</w:t>
      </w:r>
      <w:bookmarkStart w:id="2" w:name="_GoBack"/>
      <w:bookmarkEnd w:id="2"/>
      <w:r w:rsidR="008F0576" w:rsidRPr="00FC0C40">
        <w:rPr>
          <w:rFonts w:ascii="Arial" w:hAnsi="Arial" w:cs="Arial"/>
        </w:rPr>
        <w:t>e to live allowing more natural light and the potential to allow future adaptability.</w:t>
      </w:r>
      <w:r w:rsidR="00040CCA" w:rsidRPr="00FC0C40">
        <w:rPr>
          <w:rFonts w:ascii="Arial" w:hAnsi="Arial" w:cs="Arial"/>
        </w:rPr>
        <w:t xml:space="preserve"> T</w:t>
      </w:r>
      <w:r w:rsidR="001D0B73" w:rsidRPr="00FC0C40">
        <w:rPr>
          <w:rFonts w:ascii="Arial" w:hAnsi="Arial" w:cs="Arial"/>
        </w:rPr>
        <w:t xml:space="preserve">he reduction in home </w:t>
      </w:r>
      <w:r w:rsidR="00D311A8" w:rsidRPr="00FC0C40">
        <w:rPr>
          <w:rFonts w:ascii="Arial" w:hAnsi="Arial" w:cs="Arial"/>
        </w:rPr>
        <w:t>occupier’s</w:t>
      </w:r>
      <w:r w:rsidR="001D0B73" w:rsidRPr="00FC0C40">
        <w:rPr>
          <w:rFonts w:ascii="Arial" w:hAnsi="Arial" w:cs="Arial"/>
        </w:rPr>
        <w:t xml:space="preserve"> energy bills by reducing them by up to 80% </w:t>
      </w:r>
      <w:proofErr w:type="gramStart"/>
      <w:r w:rsidR="001D0B73" w:rsidRPr="00FC0C40">
        <w:rPr>
          <w:rFonts w:ascii="Arial" w:hAnsi="Arial" w:cs="Arial"/>
        </w:rPr>
        <w:t>and also</w:t>
      </w:r>
      <w:proofErr w:type="gramEnd"/>
      <w:r w:rsidR="001D0B73" w:rsidRPr="00FC0C40">
        <w:rPr>
          <w:rFonts w:ascii="Arial" w:hAnsi="Arial" w:cs="Arial"/>
        </w:rPr>
        <w:t xml:space="preserve"> reducing carbon emissions by more than 50%</w:t>
      </w:r>
      <w:r w:rsidR="00ED46EB" w:rsidRPr="00FC0C40">
        <w:rPr>
          <w:rFonts w:ascii="Arial" w:hAnsi="Arial" w:cs="Arial"/>
        </w:rPr>
        <w:t xml:space="preserve">, they are lower than </w:t>
      </w:r>
      <w:r w:rsidR="00445EB7" w:rsidRPr="00FC0C40">
        <w:rPr>
          <w:rFonts w:ascii="Arial" w:hAnsi="Arial" w:cs="Arial"/>
        </w:rPr>
        <w:t>that of a home built to minimum building regulation standards.</w:t>
      </w:r>
      <w:r w:rsidR="00301E85" w:rsidRPr="00FC0C40">
        <w:rPr>
          <w:rFonts w:ascii="Arial" w:hAnsi="Arial" w:cs="Arial"/>
        </w:rPr>
        <w:t xml:space="preserve"> Better adaption to climate change </w:t>
      </w:r>
      <w:r w:rsidR="00687588" w:rsidRPr="00FC0C40">
        <w:rPr>
          <w:rFonts w:ascii="Arial" w:hAnsi="Arial" w:cs="Arial"/>
        </w:rPr>
        <w:t xml:space="preserve">which include better management of water </w:t>
      </w:r>
      <w:proofErr w:type="spellStart"/>
      <w:r w:rsidR="00687588" w:rsidRPr="00FC0C40">
        <w:rPr>
          <w:rFonts w:ascii="Arial" w:hAnsi="Arial" w:cs="Arial"/>
        </w:rPr>
        <w:t>run off</w:t>
      </w:r>
      <w:proofErr w:type="spellEnd"/>
      <w:r w:rsidR="00687588" w:rsidRPr="00FC0C40">
        <w:rPr>
          <w:rFonts w:ascii="Arial" w:hAnsi="Arial" w:cs="Arial"/>
        </w:rPr>
        <w:t xml:space="preserve">, and reduced impact on the environment, encouraging dwelling recycling and using less polluting materials. Home builders can benefit from this by </w:t>
      </w:r>
      <w:r w:rsidR="006B2F03" w:rsidRPr="00FC0C40">
        <w:rPr>
          <w:rFonts w:ascii="Arial" w:hAnsi="Arial" w:cs="Arial"/>
        </w:rPr>
        <w:t>showing</w:t>
      </w:r>
      <w:r w:rsidR="00642260" w:rsidRPr="00FC0C40">
        <w:rPr>
          <w:rFonts w:ascii="Arial" w:hAnsi="Arial" w:cs="Arial"/>
        </w:rPr>
        <w:t xml:space="preserve"> the sustainability performance of the dwellings compared to their competitors,</w:t>
      </w:r>
      <w:r w:rsidR="006C4B4C" w:rsidRPr="00FC0C40">
        <w:rPr>
          <w:rFonts w:ascii="Arial" w:hAnsi="Arial" w:cs="Arial"/>
        </w:rPr>
        <w:t xml:space="preserve"> it</w:t>
      </w:r>
      <w:r w:rsidR="00642260" w:rsidRPr="00FC0C40">
        <w:rPr>
          <w:rFonts w:ascii="Arial" w:hAnsi="Arial" w:cs="Arial"/>
        </w:rPr>
        <w:t xml:space="preserve"> can also help investment and business planning and has flexibility. </w:t>
      </w:r>
      <w:r w:rsidR="00687588" w:rsidRPr="00FC0C40">
        <w:rPr>
          <w:rFonts w:ascii="Arial" w:hAnsi="Arial" w:cs="Arial"/>
        </w:rPr>
        <w:t xml:space="preserve"> </w:t>
      </w:r>
      <w:r w:rsidR="00040CCA" w:rsidRPr="00FC0C40">
        <w:rPr>
          <w:rFonts w:ascii="Arial" w:hAnsi="Arial" w:cs="Arial"/>
        </w:rPr>
        <w:t>(Planningportal.gov.uk, 2017)</w:t>
      </w:r>
      <w:r w:rsidR="00687588" w:rsidRPr="00FC0C40">
        <w:rPr>
          <w:rFonts w:ascii="Arial" w:hAnsi="Arial" w:cs="Arial"/>
        </w:rPr>
        <w:t xml:space="preserve"> </w:t>
      </w:r>
      <w:r w:rsidR="00040CCA" w:rsidRPr="00FC0C40">
        <w:rPr>
          <w:rFonts w:ascii="Arial" w:hAnsi="Arial" w:cs="Arial"/>
        </w:rPr>
        <w:t>The code will h</w:t>
      </w:r>
      <w:r w:rsidR="008A33F9">
        <w:rPr>
          <w:rFonts w:ascii="Arial" w:hAnsi="Arial" w:cs="Arial"/>
        </w:rPr>
        <w:t>elp assist home buyers in their</w:t>
      </w:r>
      <w:r w:rsidR="00040CCA" w:rsidRPr="00FC0C40">
        <w:rPr>
          <w:rFonts w:ascii="Arial" w:hAnsi="Arial" w:cs="Arial"/>
        </w:rPr>
        <w:t xml:space="preserve"> choice by providing information on</w:t>
      </w:r>
      <w:r w:rsidR="004E48F4" w:rsidRPr="00FC0C40">
        <w:rPr>
          <w:rFonts w:ascii="Arial" w:hAnsi="Arial" w:cs="Arial"/>
        </w:rPr>
        <w:t xml:space="preserve"> the</w:t>
      </w:r>
      <w:r w:rsidR="00040CCA" w:rsidRPr="00FC0C40">
        <w:rPr>
          <w:rFonts w:ascii="Arial" w:hAnsi="Arial" w:cs="Arial"/>
        </w:rPr>
        <w:t xml:space="preserve"> sustainability performance</w:t>
      </w:r>
      <w:r w:rsidR="008F0576" w:rsidRPr="00FC0C40">
        <w:rPr>
          <w:rFonts w:ascii="Arial" w:hAnsi="Arial" w:cs="Arial"/>
        </w:rPr>
        <w:t>, it will also help to reduce the environmental footprint</w:t>
      </w:r>
      <w:r w:rsidR="004E48F4" w:rsidRPr="00FC0C40">
        <w:rPr>
          <w:rFonts w:ascii="Arial" w:hAnsi="Arial" w:cs="Arial"/>
        </w:rPr>
        <w:t>.</w:t>
      </w:r>
    </w:p>
    <w:p w:rsidR="007B5ACA" w:rsidRPr="00FC0C40" w:rsidRDefault="007B5ACA" w:rsidP="00851C88">
      <w:pPr>
        <w:spacing w:line="360" w:lineRule="auto"/>
        <w:jc w:val="both"/>
        <w:rPr>
          <w:rFonts w:ascii="Arial" w:hAnsi="Arial" w:cs="Arial"/>
        </w:rPr>
      </w:pPr>
    </w:p>
    <w:p w:rsidR="007B5ACA" w:rsidRPr="00FC0C40" w:rsidRDefault="007B5ACA" w:rsidP="00851C88">
      <w:pPr>
        <w:spacing w:line="360" w:lineRule="auto"/>
        <w:jc w:val="both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The disadvantages for </w:t>
      </w:r>
      <w:r w:rsidR="008A33F9">
        <w:rPr>
          <w:rFonts w:ascii="Arial" w:hAnsi="Arial" w:cs="Arial"/>
        </w:rPr>
        <w:t>the application of the Code of Sustainable H</w:t>
      </w:r>
      <w:r w:rsidRPr="00FC0C40">
        <w:rPr>
          <w:rFonts w:ascii="Arial" w:hAnsi="Arial" w:cs="Arial"/>
        </w:rPr>
        <w:t>omes in domestic buildings</w:t>
      </w:r>
      <w:r w:rsidR="0093299E" w:rsidRPr="00FC0C40">
        <w:rPr>
          <w:rFonts w:ascii="Arial" w:hAnsi="Arial" w:cs="Arial"/>
        </w:rPr>
        <w:t xml:space="preserve"> are the proposed</w:t>
      </w:r>
      <w:r w:rsidR="00BB30ED" w:rsidRPr="00FC0C40">
        <w:rPr>
          <w:rFonts w:ascii="Arial" w:hAnsi="Arial" w:cs="Arial"/>
        </w:rPr>
        <w:t xml:space="preserve"> </w:t>
      </w:r>
      <w:r w:rsidR="006B2F03" w:rsidRPr="00FC0C40">
        <w:rPr>
          <w:rFonts w:ascii="Arial" w:hAnsi="Arial" w:cs="Arial"/>
        </w:rPr>
        <w:t>administration</w:t>
      </w:r>
      <w:r w:rsidR="0093299E" w:rsidRPr="00FC0C40">
        <w:rPr>
          <w:rFonts w:ascii="Arial" w:hAnsi="Arial" w:cs="Arial"/>
        </w:rPr>
        <w:t xml:space="preserve"> costs to know how long it will take to obtain an assessment</w:t>
      </w:r>
      <w:r w:rsidR="00F90CFF" w:rsidRPr="00FC0C40">
        <w:rPr>
          <w:rFonts w:ascii="Arial" w:hAnsi="Arial" w:cs="Arial"/>
        </w:rPr>
        <w:t xml:space="preserve"> and the operating</w:t>
      </w:r>
      <w:r w:rsidR="008A33F9">
        <w:rPr>
          <w:rFonts w:ascii="Arial" w:hAnsi="Arial" w:cs="Arial"/>
        </w:rPr>
        <w:t xml:space="preserve"> running and </w:t>
      </w:r>
      <w:r w:rsidR="00F90CFF" w:rsidRPr="00FC0C40">
        <w:rPr>
          <w:rFonts w:ascii="Arial" w:hAnsi="Arial" w:cs="Arial"/>
        </w:rPr>
        <w:t>maintenance costs</w:t>
      </w:r>
      <w:r w:rsidR="0093299E" w:rsidRPr="00FC0C40">
        <w:rPr>
          <w:rFonts w:ascii="Arial" w:hAnsi="Arial" w:cs="Arial"/>
        </w:rPr>
        <w:t>.</w:t>
      </w:r>
      <w:r w:rsidR="008A33F9">
        <w:rPr>
          <w:rFonts w:ascii="Arial" w:hAnsi="Arial" w:cs="Arial"/>
        </w:rPr>
        <w:t xml:space="preserve"> C</w:t>
      </w:r>
      <w:r w:rsidR="006B2F03" w:rsidRPr="00FC0C40">
        <w:rPr>
          <w:rFonts w:ascii="Arial" w:hAnsi="Arial" w:cs="Arial"/>
        </w:rPr>
        <w:t>ontractors and home builders are becoming more environmental, so they are demanding higher sustainability performance</w:t>
      </w:r>
      <w:r w:rsidR="00F90CFF" w:rsidRPr="00FC0C40">
        <w:rPr>
          <w:rFonts w:ascii="Arial" w:hAnsi="Arial" w:cs="Arial"/>
        </w:rPr>
        <w:t xml:space="preserve"> </w:t>
      </w:r>
      <w:r w:rsidR="004E48F4" w:rsidRPr="00FC0C40">
        <w:rPr>
          <w:rFonts w:ascii="Arial" w:hAnsi="Arial" w:cs="Arial"/>
        </w:rPr>
        <w:t>materials</w:t>
      </w:r>
      <w:r w:rsidR="006B2F03" w:rsidRPr="00FC0C40">
        <w:rPr>
          <w:rFonts w:ascii="Arial" w:hAnsi="Arial" w:cs="Arial"/>
        </w:rPr>
        <w:t xml:space="preserve"> also construction of new built homes is </w:t>
      </w:r>
      <w:r w:rsidR="00F90CFF" w:rsidRPr="00FC0C40">
        <w:rPr>
          <w:rFonts w:ascii="Arial" w:hAnsi="Arial" w:cs="Arial"/>
        </w:rPr>
        <w:t>rising which</w:t>
      </w:r>
      <w:r w:rsidR="0093299E" w:rsidRPr="00FC0C40">
        <w:rPr>
          <w:rFonts w:ascii="Arial" w:hAnsi="Arial" w:cs="Arial"/>
        </w:rPr>
        <w:t xml:space="preserve"> can occur more cost. (Revisions to the Code for Sustainable Homes, 2010)</w:t>
      </w:r>
      <w:r w:rsidR="00B24467" w:rsidRPr="00FC0C40">
        <w:rPr>
          <w:rFonts w:ascii="Arial" w:hAnsi="Arial" w:cs="Arial"/>
        </w:rPr>
        <w:t xml:space="preserve"> There is concerns with the water </w:t>
      </w:r>
      <w:proofErr w:type="spellStart"/>
      <w:r w:rsidR="00B24467" w:rsidRPr="00FC0C40">
        <w:rPr>
          <w:rFonts w:ascii="Arial" w:hAnsi="Arial" w:cs="Arial"/>
        </w:rPr>
        <w:t>run off</w:t>
      </w:r>
      <w:proofErr w:type="spellEnd"/>
      <w:r w:rsidR="00B24467" w:rsidRPr="00FC0C40">
        <w:rPr>
          <w:rFonts w:ascii="Arial" w:hAnsi="Arial" w:cs="Arial"/>
        </w:rPr>
        <w:t xml:space="preserve">, any water that does not fall onto a permeable surface or evaporate will increase the volume of water </w:t>
      </w:r>
      <w:r w:rsidR="00B91E78" w:rsidRPr="00FC0C40">
        <w:rPr>
          <w:rFonts w:ascii="Arial" w:hAnsi="Arial" w:cs="Arial"/>
        </w:rPr>
        <w:t>running over the site which could cause flooding and problems to the b</w:t>
      </w:r>
      <w:r w:rsidR="008A33F9">
        <w:rPr>
          <w:rFonts w:ascii="Arial" w:hAnsi="Arial" w:cs="Arial"/>
        </w:rPr>
        <w:t>uildings over a period. A</w:t>
      </w:r>
      <w:r w:rsidR="00B91E78" w:rsidRPr="00FC0C40">
        <w:rPr>
          <w:rFonts w:ascii="Arial" w:hAnsi="Arial" w:cs="Arial"/>
        </w:rPr>
        <w:t xml:space="preserve"> full flood risk assessment would have </w:t>
      </w:r>
      <w:r w:rsidR="004E48F4" w:rsidRPr="00FC0C40">
        <w:rPr>
          <w:rFonts w:ascii="Arial" w:hAnsi="Arial" w:cs="Arial"/>
        </w:rPr>
        <w:t>to be carried out under the CSH</w:t>
      </w:r>
      <w:r w:rsidR="00B91E78" w:rsidRPr="00FC0C40">
        <w:rPr>
          <w:rFonts w:ascii="Arial" w:hAnsi="Arial" w:cs="Arial"/>
        </w:rPr>
        <w:t xml:space="preserve"> this can take extra time and delay projects.</w:t>
      </w:r>
      <w:r w:rsidR="00E60FF2" w:rsidRPr="00FC0C40">
        <w:rPr>
          <w:rFonts w:ascii="Arial" w:hAnsi="Arial" w:cs="Arial"/>
        </w:rPr>
        <w:t xml:space="preserve"> Drainage systems are considered to help with t</w:t>
      </w:r>
      <w:r w:rsidR="003A09BB" w:rsidRPr="00FC0C40">
        <w:rPr>
          <w:rFonts w:ascii="Arial" w:hAnsi="Arial" w:cs="Arial"/>
        </w:rPr>
        <w:t xml:space="preserve">he flow of water off site but they can result in greater pollution and poorer water quality. </w:t>
      </w:r>
      <w:r w:rsidR="00333AC6" w:rsidRPr="00FC0C40">
        <w:rPr>
          <w:rFonts w:ascii="Arial" w:hAnsi="Arial" w:cs="Arial"/>
        </w:rPr>
        <w:t xml:space="preserve">(Yates, </w:t>
      </w:r>
      <w:proofErr w:type="spellStart"/>
      <w:r w:rsidR="00333AC6" w:rsidRPr="00FC0C40">
        <w:rPr>
          <w:rFonts w:ascii="Arial" w:hAnsi="Arial" w:cs="Arial"/>
        </w:rPr>
        <w:t>Mccarrick</w:t>
      </w:r>
      <w:proofErr w:type="spellEnd"/>
      <w:r w:rsidR="00333AC6" w:rsidRPr="00FC0C40">
        <w:rPr>
          <w:rFonts w:ascii="Arial" w:hAnsi="Arial" w:cs="Arial"/>
        </w:rPr>
        <w:t xml:space="preserve"> and Hardy, 2013)</w:t>
      </w:r>
      <w:r w:rsidR="005420FD" w:rsidRPr="00FC0C40">
        <w:rPr>
          <w:rFonts w:ascii="Arial" w:hAnsi="Arial" w:cs="Arial"/>
        </w:rPr>
        <w:t xml:space="preserve"> </w:t>
      </w:r>
      <w:r w:rsidR="004E48F4" w:rsidRPr="00FC0C40">
        <w:rPr>
          <w:rFonts w:ascii="Arial" w:hAnsi="Arial" w:cs="Arial"/>
        </w:rPr>
        <w:t>M</w:t>
      </w:r>
      <w:r w:rsidR="005420FD" w:rsidRPr="00FC0C40">
        <w:rPr>
          <w:rFonts w:ascii="Arial" w:hAnsi="Arial" w:cs="Arial"/>
        </w:rPr>
        <w:t xml:space="preserve">ore educating </w:t>
      </w:r>
      <w:r w:rsidR="004C79D0" w:rsidRPr="00FC0C40">
        <w:rPr>
          <w:rFonts w:ascii="Arial" w:hAnsi="Arial" w:cs="Arial"/>
        </w:rPr>
        <w:t xml:space="preserve">to the construction team would be needed to meet the higher code levels, planning constraints could limit the options of </w:t>
      </w:r>
      <w:r w:rsidR="004E48F4" w:rsidRPr="00FC0C40">
        <w:rPr>
          <w:rFonts w:ascii="Arial" w:hAnsi="Arial" w:cs="Arial"/>
        </w:rPr>
        <w:t>design</w:t>
      </w:r>
      <w:r w:rsidR="004C79D0" w:rsidRPr="00FC0C40">
        <w:rPr>
          <w:rFonts w:ascii="Arial" w:hAnsi="Arial" w:cs="Arial"/>
        </w:rPr>
        <w:t>.</w:t>
      </w:r>
    </w:p>
    <w:p w:rsidR="00E17ACD" w:rsidRPr="00FC0C40" w:rsidRDefault="00E17ACD" w:rsidP="00851C88">
      <w:pPr>
        <w:spacing w:line="360" w:lineRule="auto"/>
        <w:jc w:val="both"/>
        <w:rPr>
          <w:rFonts w:ascii="Arial" w:hAnsi="Arial" w:cs="Arial"/>
        </w:rPr>
      </w:pPr>
    </w:p>
    <w:p w:rsidR="004E73AD" w:rsidRPr="00FC0C40" w:rsidRDefault="004E73AD" w:rsidP="00851C88">
      <w:pPr>
        <w:spacing w:line="360" w:lineRule="auto"/>
        <w:jc w:val="both"/>
        <w:rPr>
          <w:rFonts w:ascii="Arial" w:hAnsi="Arial" w:cs="Arial"/>
        </w:rPr>
      </w:pPr>
      <w:r w:rsidRPr="00FC0C40">
        <w:rPr>
          <w:rFonts w:ascii="Arial" w:hAnsi="Arial" w:cs="Arial"/>
        </w:rPr>
        <w:t>Advantages for the application of BREEAM in non-residential</w:t>
      </w:r>
      <w:r w:rsidR="005777D2" w:rsidRPr="00FC0C40">
        <w:rPr>
          <w:rFonts w:ascii="Arial" w:hAnsi="Arial" w:cs="Arial"/>
        </w:rPr>
        <w:t xml:space="preserve"> buildings</w:t>
      </w:r>
      <w:r w:rsidR="00321D6D" w:rsidRPr="00FC0C40">
        <w:rPr>
          <w:rFonts w:ascii="Arial" w:hAnsi="Arial" w:cs="Arial"/>
        </w:rPr>
        <w:t xml:space="preserve"> is that it improves </w:t>
      </w:r>
      <w:r w:rsidR="008A33F9" w:rsidRPr="00FC0C40">
        <w:rPr>
          <w:rFonts w:ascii="Arial" w:hAnsi="Arial" w:cs="Arial"/>
        </w:rPr>
        <w:t>occupant’s</w:t>
      </w:r>
      <w:r w:rsidR="00321D6D" w:rsidRPr="00FC0C40">
        <w:rPr>
          <w:rFonts w:ascii="Arial" w:hAnsi="Arial" w:cs="Arial"/>
        </w:rPr>
        <w:t xml:space="preserve"> satisfaction it</w:t>
      </w:r>
      <w:r w:rsidR="005777D2" w:rsidRPr="00FC0C40">
        <w:rPr>
          <w:rFonts w:ascii="Arial" w:hAnsi="Arial" w:cs="Arial"/>
        </w:rPr>
        <w:t xml:space="preserve"> enable</w:t>
      </w:r>
      <w:r w:rsidR="00321D6D" w:rsidRPr="00FC0C40">
        <w:rPr>
          <w:rFonts w:ascii="Arial" w:hAnsi="Arial" w:cs="Arial"/>
        </w:rPr>
        <w:t>s</w:t>
      </w:r>
      <w:r w:rsidR="005777D2" w:rsidRPr="00FC0C40">
        <w:rPr>
          <w:rFonts w:ascii="Arial" w:hAnsi="Arial" w:cs="Arial"/>
        </w:rPr>
        <w:t xml:space="preserve"> the reduction of the environmental impact of the building and improves the overall management</w:t>
      </w:r>
      <w:r w:rsidR="008A33F9">
        <w:rPr>
          <w:rFonts w:ascii="Arial" w:hAnsi="Arial" w:cs="Arial"/>
        </w:rPr>
        <w:t>. Simple and cost-</w:t>
      </w:r>
      <w:r w:rsidR="004E48F4" w:rsidRPr="00FC0C40">
        <w:rPr>
          <w:rFonts w:ascii="Arial" w:hAnsi="Arial" w:cs="Arial"/>
        </w:rPr>
        <w:t>effective</w:t>
      </w:r>
      <w:r w:rsidR="00D3431B" w:rsidRPr="00FC0C40">
        <w:rPr>
          <w:rFonts w:ascii="Arial" w:hAnsi="Arial" w:cs="Arial"/>
        </w:rPr>
        <w:t xml:space="preserve"> measures are put into place to help improve the environmental performance. BREEAM in use rating system is used to reduce overall </w:t>
      </w:r>
      <w:r w:rsidR="00D3431B" w:rsidRPr="00FC0C40">
        <w:rPr>
          <w:rFonts w:ascii="Arial" w:hAnsi="Arial" w:cs="Arial"/>
        </w:rPr>
        <w:lastRenderedPageBreak/>
        <w:t xml:space="preserve">running costs, building services, material costs and improves maintenance and disruption.  </w:t>
      </w:r>
      <w:r w:rsidR="007B5FD3" w:rsidRPr="00FC0C40">
        <w:rPr>
          <w:rFonts w:ascii="Arial" w:hAnsi="Arial" w:cs="Arial"/>
        </w:rPr>
        <w:t>(Breeam.com, 2017)</w:t>
      </w:r>
      <w:r w:rsidR="008A33F9">
        <w:rPr>
          <w:rFonts w:ascii="Arial" w:hAnsi="Arial" w:cs="Arial"/>
        </w:rPr>
        <w:t xml:space="preserve"> </w:t>
      </w:r>
      <w:r w:rsidR="00934C67" w:rsidRPr="00FC0C40">
        <w:rPr>
          <w:rFonts w:ascii="Arial" w:hAnsi="Arial" w:cs="Arial"/>
        </w:rPr>
        <w:t>The location of the site and the landscaping have ecologists appointed to help maximise the credi</w:t>
      </w:r>
      <w:r w:rsidR="008A33F9">
        <w:rPr>
          <w:rFonts w:ascii="Arial" w:hAnsi="Arial" w:cs="Arial"/>
        </w:rPr>
        <w:t>ts scored. T</w:t>
      </w:r>
      <w:r w:rsidR="00934C67" w:rsidRPr="00FC0C40">
        <w:rPr>
          <w:rFonts w:ascii="Arial" w:hAnsi="Arial" w:cs="Arial"/>
        </w:rPr>
        <w:t xml:space="preserve">he advantages on the </w:t>
      </w:r>
      <w:r w:rsidR="00321D6D" w:rsidRPr="00FC0C40">
        <w:rPr>
          <w:rFonts w:ascii="Arial" w:hAnsi="Arial" w:cs="Arial"/>
        </w:rPr>
        <w:t>environmental</w:t>
      </w:r>
      <w:r w:rsidR="00934C67" w:rsidRPr="00FC0C40">
        <w:rPr>
          <w:rFonts w:ascii="Arial" w:hAnsi="Arial" w:cs="Arial"/>
        </w:rPr>
        <w:t xml:space="preserve"> aspect of buildings is it helps reduce CO2 by providing </w:t>
      </w:r>
      <w:r w:rsidR="00321D6D" w:rsidRPr="00FC0C40">
        <w:rPr>
          <w:rFonts w:ascii="Arial" w:hAnsi="Arial" w:cs="Arial"/>
        </w:rPr>
        <w:t>benefits</w:t>
      </w:r>
      <w:r w:rsidR="00934C67" w:rsidRPr="00FC0C40">
        <w:rPr>
          <w:rFonts w:ascii="Arial" w:hAnsi="Arial" w:cs="Arial"/>
        </w:rPr>
        <w:t xml:space="preserve"> such as </w:t>
      </w:r>
      <w:r w:rsidR="00321D6D" w:rsidRPr="00FC0C40">
        <w:rPr>
          <w:rFonts w:ascii="Arial" w:hAnsi="Arial" w:cs="Arial"/>
        </w:rPr>
        <w:t>rain water harvesting, solar thermal panels, ponds, sustainable timber, pollution and noise reduction and recycling facilities.</w:t>
      </w:r>
      <w:r w:rsidR="000736DD" w:rsidRPr="00FC0C40">
        <w:rPr>
          <w:rFonts w:ascii="Arial" w:hAnsi="Arial" w:cs="Arial"/>
        </w:rPr>
        <w:t xml:space="preserve"> The controllability and the functionality of the building </w:t>
      </w:r>
      <w:r w:rsidR="00EF15C2" w:rsidRPr="00FC0C40">
        <w:rPr>
          <w:rFonts w:ascii="Arial" w:hAnsi="Arial" w:cs="Arial"/>
        </w:rPr>
        <w:t xml:space="preserve">systems </w:t>
      </w:r>
      <w:r w:rsidR="000736DD" w:rsidRPr="00FC0C40">
        <w:rPr>
          <w:rFonts w:ascii="Arial" w:hAnsi="Arial" w:cs="Arial"/>
        </w:rPr>
        <w:t>are managed,</w:t>
      </w:r>
      <w:r w:rsidR="00260815" w:rsidRPr="00FC0C40">
        <w:rPr>
          <w:rFonts w:ascii="Arial" w:hAnsi="Arial" w:cs="Arial"/>
        </w:rPr>
        <w:t xml:space="preserve"> it helps organisations to corporate environmental objectives. Improved internal systems </w:t>
      </w:r>
      <w:r w:rsidR="00413E7F" w:rsidRPr="00FC0C40">
        <w:rPr>
          <w:rFonts w:ascii="Arial" w:hAnsi="Arial" w:cs="Arial"/>
        </w:rPr>
        <w:t>and in the aesthetic aspect it can make the building more attractive to sell or let and it can creat</w:t>
      </w:r>
      <w:r w:rsidR="00CF33E1" w:rsidRPr="00FC0C40">
        <w:rPr>
          <w:rFonts w:ascii="Arial" w:hAnsi="Arial" w:cs="Arial"/>
        </w:rPr>
        <w:t xml:space="preserve">e </w:t>
      </w:r>
      <w:proofErr w:type="gramStart"/>
      <w:r w:rsidR="00CF33E1" w:rsidRPr="00FC0C40">
        <w:rPr>
          <w:rFonts w:ascii="Arial" w:hAnsi="Arial" w:cs="Arial"/>
        </w:rPr>
        <w:t xml:space="preserve">a </w:t>
      </w:r>
      <w:r w:rsidR="004E48F4" w:rsidRPr="00FC0C40">
        <w:rPr>
          <w:rFonts w:ascii="Arial" w:hAnsi="Arial" w:cs="Arial"/>
        </w:rPr>
        <w:t>healthier</w:t>
      </w:r>
      <w:r w:rsidR="00CF33E1" w:rsidRPr="00FC0C40">
        <w:rPr>
          <w:rFonts w:ascii="Arial" w:hAnsi="Arial" w:cs="Arial"/>
        </w:rPr>
        <w:t xml:space="preserve"> workplace</w:t>
      </w:r>
      <w:r w:rsidR="00413E7F" w:rsidRPr="00FC0C40">
        <w:rPr>
          <w:rFonts w:ascii="Arial" w:hAnsi="Arial" w:cs="Arial"/>
        </w:rPr>
        <w:t xml:space="preserve"> buildings</w:t>
      </w:r>
      <w:proofErr w:type="gramEnd"/>
      <w:r w:rsidR="00413E7F" w:rsidRPr="00FC0C40">
        <w:rPr>
          <w:rFonts w:ascii="Arial" w:hAnsi="Arial" w:cs="Arial"/>
        </w:rPr>
        <w:t>.</w:t>
      </w:r>
      <w:r w:rsidR="00DB712A" w:rsidRPr="00FC0C40">
        <w:rPr>
          <w:rFonts w:ascii="Arial" w:hAnsi="Arial" w:cs="Arial"/>
        </w:rPr>
        <w:t xml:space="preserve"> (McPartland et al., 2017)</w:t>
      </w:r>
    </w:p>
    <w:p w:rsidR="00260815" w:rsidRPr="00EF0BA0" w:rsidRDefault="00260815" w:rsidP="00851C88">
      <w:pPr>
        <w:spacing w:line="360" w:lineRule="auto"/>
        <w:jc w:val="both"/>
        <w:rPr>
          <w:rFonts w:ascii="Arial" w:hAnsi="Arial" w:cs="Arial"/>
        </w:rPr>
      </w:pPr>
    </w:p>
    <w:p w:rsidR="006D3DE3" w:rsidRPr="00EF0BA0" w:rsidRDefault="004E73AD" w:rsidP="00851C88">
      <w:pPr>
        <w:spacing w:line="360" w:lineRule="auto"/>
        <w:jc w:val="both"/>
        <w:rPr>
          <w:rFonts w:ascii="Arial" w:hAnsi="Arial" w:cs="Arial"/>
        </w:rPr>
      </w:pPr>
      <w:r w:rsidRPr="00EF0BA0">
        <w:rPr>
          <w:rFonts w:ascii="Arial" w:hAnsi="Arial" w:cs="Arial"/>
        </w:rPr>
        <w:t xml:space="preserve">Disadvantages for the application of BREEAM in </w:t>
      </w:r>
      <w:r w:rsidR="001443C0" w:rsidRPr="00EF0BA0">
        <w:rPr>
          <w:rFonts w:ascii="Arial" w:hAnsi="Arial" w:cs="Arial"/>
        </w:rPr>
        <w:t>non-residential</w:t>
      </w:r>
      <w:r w:rsidRPr="00EF0BA0">
        <w:rPr>
          <w:rFonts w:ascii="Arial" w:hAnsi="Arial" w:cs="Arial"/>
        </w:rPr>
        <w:t xml:space="preserve"> buildings are </w:t>
      </w:r>
      <w:r w:rsidR="006F5D11" w:rsidRPr="00EF0BA0">
        <w:rPr>
          <w:rFonts w:ascii="Arial" w:hAnsi="Arial" w:cs="Arial"/>
        </w:rPr>
        <w:t>tha</w:t>
      </w:r>
      <w:r w:rsidR="006D3DE3" w:rsidRPr="00EF0BA0">
        <w:rPr>
          <w:rFonts w:ascii="Arial" w:hAnsi="Arial" w:cs="Arial"/>
        </w:rPr>
        <w:t>t the certification proc</w:t>
      </w:r>
      <w:r w:rsidR="004E48F4" w:rsidRPr="00EF0BA0">
        <w:rPr>
          <w:rFonts w:ascii="Arial" w:hAnsi="Arial" w:cs="Arial"/>
        </w:rPr>
        <w:t>ess can take</w:t>
      </w:r>
      <w:r w:rsidR="006F5D11" w:rsidRPr="00EF0BA0">
        <w:rPr>
          <w:rFonts w:ascii="Arial" w:hAnsi="Arial" w:cs="Arial"/>
        </w:rPr>
        <w:t xml:space="preserve"> a lot of time and it is also expensive, it requires a lot of record keeping and paper work.</w:t>
      </w:r>
      <w:r w:rsidR="0048493D" w:rsidRPr="00EF0BA0">
        <w:rPr>
          <w:rFonts w:ascii="Arial" w:hAnsi="Arial" w:cs="Arial"/>
        </w:rPr>
        <w:t xml:space="preserve"> According t</w:t>
      </w:r>
      <w:r w:rsidR="002A5554" w:rsidRPr="00EF0BA0">
        <w:rPr>
          <w:rFonts w:ascii="Arial" w:hAnsi="Arial" w:cs="Arial"/>
        </w:rPr>
        <w:t>o</w:t>
      </w:r>
      <w:r w:rsidR="00267D05" w:rsidRPr="00EF0BA0">
        <w:rPr>
          <w:rFonts w:ascii="Arial" w:hAnsi="Arial" w:cs="Arial"/>
        </w:rPr>
        <w:t xml:space="preserve"> (</w:t>
      </w:r>
      <w:proofErr w:type="spellStart"/>
      <w:r w:rsidR="00267D05" w:rsidRPr="00EF0BA0">
        <w:rPr>
          <w:rFonts w:ascii="Arial" w:hAnsi="Arial" w:cs="Arial"/>
        </w:rPr>
        <w:t>Nesteby</w:t>
      </w:r>
      <w:proofErr w:type="spellEnd"/>
      <w:r w:rsidR="00267D05" w:rsidRPr="00EF0BA0">
        <w:rPr>
          <w:rFonts w:ascii="Arial" w:hAnsi="Arial" w:cs="Arial"/>
        </w:rPr>
        <w:t xml:space="preserve"> et al., </w:t>
      </w:r>
      <w:proofErr w:type="gramStart"/>
      <w:r w:rsidR="00267D05" w:rsidRPr="00EF0BA0">
        <w:rPr>
          <w:rFonts w:ascii="Arial" w:hAnsi="Arial" w:cs="Arial"/>
        </w:rPr>
        <w:t>2016,p</w:t>
      </w:r>
      <w:proofErr w:type="gramEnd"/>
      <w:r w:rsidR="00267D05" w:rsidRPr="00EF0BA0">
        <w:rPr>
          <w:rFonts w:ascii="Arial" w:hAnsi="Arial" w:cs="Arial"/>
        </w:rPr>
        <w:t>107)</w:t>
      </w:r>
      <w:r w:rsidR="0048493D" w:rsidRPr="00EF0BA0">
        <w:rPr>
          <w:rFonts w:ascii="Arial" w:hAnsi="Arial" w:cs="Arial"/>
        </w:rPr>
        <w:t xml:space="preserve"> </w:t>
      </w:r>
      <w:r w:rsidR="002214C0" w:rsidRPr="00EF0BA0">
        <w:rPr>
          <w:rFonts w:ascii="Arial" w:hAnsi="Arial" w:cs="Arial"/>
        </w:rPr>
        <w:t>the documentation process of BREEAM was mentioned as one of the hardest challenges of a project.” Product exchange platforms were introduced to make the process easier.</w:t>
      </w:r>
      <w:r w:rsidR="008A33F9">
        <w:rPr>
          <w:rFonts w:ascii="Arial" w:hAnsi="Arial" w:cs="Arial"/>
        </w:rPr>
        <w:t xml:space="preserve"> </w:t>
      </w:r>
      <w:r w:rsidR="000736DD" w:rsidRPr="00EF0BA0">
        <w:rPr>
          <w:rFonts w:ascii="Arial" w:hAnsi="Arial" w:cs="Arial"/>
        </w:rPr>
        <w:t>BREEAM certification can increase rental rates for buildings by up to 24.9%</w:t>
      </w:r>
      <w:r w:rsidR="00E94EF9" w:rsidRPr="00EF0BA0">
        <w:rPr>
          <w:rFonts w:ascii="Arial" w:hAnsi="Arial" w:cs="Arial"/>
        </w:rPr>
        <w:t>. A BREEAM assessor</w:t>
      </w:r>
      <w:r w:rsidR="00466991" w:rsidRPr="00EF0BA0">
        <w:rPr>
          <w:rFonts w:ascii="Arial" w:hAnsi="Arial" w:cs="Arial"/>
        </w:rPr>
        <w:t xml:space="preserve"> and the right </w:t>
      </w:r>
      <w:r w:rsidR="008A33F9">
        <w:rPr>
          <w:rFonts w:ascii="Arial" w:hAnsi="Arial" w:cs="Arial"/>
        </w:rPr>
        <w:t xml:space="preserve">skilled people would be needed </w:t>
      </w:r>
      <w:r w:rsidR="00E94EF9" w:rsidRPr="00EF0BA0">
        <w:rPr>
          <w:rFonts w:ascii="Arial" w:hAnsi="Arial" w:cs="Arial"/>
        </w:rPr>
        <w:t>to be employed</w:t>
      </w:r>
      <w:r w:rsidR="006D3DE3" w:rsidRPr="00EF0BA0">
        <w:rPr>
          <w:rFonts w:ascii="Arial" w:hAnsi="Arial" w:cs="Arial"/>
        </w:rPr>
        <w:t>, a BREEAM assessment</w:t>
      </w:r>
      <w:r w:rsidR="00466991" w:rsidRPr="00EF0BA0">
        <w:rPr>
          <w:rFonts w:ascii="Arial" w:hAnsi="Arial" w:cs="Arial"/>
        </w:rPr>
        <w:t xml:space="preserve"> requires funding put into the </w:t>
      </w:r>
      <w:r w:rsidR="008A33F9">
        <w:rPr>
          <w:rFonts w:ascii="Arial" w:hAnsi="Arial" w:cs="Arial"/>
        </w:rPr>
        <w:t>s</w:t>
      </w:r>
      <w:r w:rsidR="006D3DE3" w:rsidRPr="00EF0BA0">
        <w:rPr>
          <w:rFonts w:ascii="Arial" w:hAnsi="Arial" w:cs="Arial"/>
        </w:rPr>
        <w:t>cheme first to get positives back.</w:t>
      </w:r>
      <w:r w:rsidR="00782268" w:rsidRPr="00EF0BA0">
        <w:rPr>
          <w:rFonts w:ascii="Arial" w:hAnsi="Arial" w:cs="Arial"/>
        </w:rPr>
        <w:t xml:space="preserve"> Local expertise and materials would be reduced. (</w:t>
      </w:r>
      <w:proofErr w:type="spellStart"/>
      <w:r w:rsidR="00782268" w:rsidRPr="00EF0BA0">
        <w:rPr>
          <w:rFonts w:ascii="Arial" w:hAnsi="Arial" w:cs="Arial"/>
        </w:rPr>
        <w:t>vegard</w:t>
      </w:r>
      <w:proofErr w:type="spellEnd"/>
      <w:r w:rsidR="00782268" w:rsidRPr="00EF0BA0">
        <w:rPr>
          <w:rFonts w:ascii="Arial" w:hAnsi="Arial" w:cs="Arial"/>
        </w:rPr>
        <w:t>, 2011)</w:t>
      </w:r>
      <w:r w:rsidR="00C64E4D" w:rsidRPr="00EF0BA0">
        <w:rPr>
          <w:rFonts w:ascii="Arial" w:hAnsi="Arial" w:cs="Arial"/>
        </w:rPr>
        <w:t xml:space="preserve"> There could be a false impression on the energy performance of making actual improvements in older buildings.</w:t>
      </w:r>
    </w:p>
    <w:p w:rsidR="00A03CD4" w:rsidRPr="00FC0C40" w:rsidRDefault="00A03CD4" w:rsidP="00851C88">
      <w:pPr>
        <w:spacing w:line="360" w:lineRule="auto"/>
        <w:jc w:val="both"/>
        <w:rPr>
          <w:rFonts w:ascii="Arial" w:hAnsi="Arial" w:cs="Arial"/>
          <w:b/>
        </w:rPr>
      </w:pPr>
    </w:p>
    <w:p w:rsidR="00D2625C" w:rsidRPr="00FC0C40" w:rsidRDefault="00D2625C" w:rsidP="00851C88">
      <w:pPr>
        <w:spacing w:line="360" w:lineRule="auto"/>
        <w:jc w:val="both"/>
        <w:rPr>
          <w:rFonts w:ascii="Arial" w:hAnsi="Arial" w:cs="Arial"/>
        </w:rPr>
      </w:pPr>
      <w:proofErr w:type="spellStart"/>
      <w:r w:rsidRPr="00FC0C40">
        <w:rPr>
          <w:rFonts w:ascii="Arial" w:hAnsi="Arial" w:cs="Arial"/>
        </w:rPr>
        <w:t>Passivhaus</w:t>
      </w:r>
      <w:proofErr w:type="spellEnd"/>
      <w:r w:rsidRPr="00FC0C40">
        <w:rPr>
          <w:rFonts w:ascii="Arial" w:hAnsi="Arial" w:cs="Arial"/>
        </w:rPr>
        <w:t xml:space="preserve"> standard is measured in energy use for space heating only, the space heating energy must not exceed 15kWh/m2/</w:t>
      </w:r>
      <w:proofErr w:type="spellStart"/>
      <w:r w:rsidRPr="00FC0C40">
        <w:rPr>
          <w:rFonts w:ascii="Arial" w:hAnsi="Arial" w:cs="Arial"/>
        </w:rPr>
        <w:t>yr</w:t>
      </w:r>
      <w:proofErr w:type="spellEnd"/>
      <w:r w:rsidR="00BF3F3D" w:rsidRPr="00FC0C40">
        <w:rPr>
          <w:rFonts w:ascii="Arial" w:hAnsi="Arial" w:cs="Arial"/>
        </w:rPr>
        <w:t xml:space="preserve"> this can be confirmed by a design model using a program called PHPP this is a Microsoft excel energy calculation tool that is based on core energy calculations around Europe. The minimum energy </w:t>
      </w:r>
      <w:r w:rsidR="008A33F9" w:rsidRPr="00FC0C40">
        <w:rPr>
          <w:rFonts w:ascii="Arial" w:hAnsi="Arial" w:cs="Arial"/>
        </w:rPr>
        <w:t>assessment criteria</w:t>
      </w:r>
      <w:r w:rsidR="00BF3F3D" w:rsidRPr="00FC0C40">
        <w:rPr>
          <w:rFonts w:ascii="Arial" w:hAnsi="Arial" w:cs="Arial"/>
        </w:rPr>
        <w:t xml:space="preserve"> need to be met</w:t>
      </w:r>
      <w:r w:rsidR="008A33F9">
        <w:rPr>
          <w:rFonts w:ascii="Arial" w:hAnsi="Arial" w:cs="Arial"/>
        </w:rPr>
        <w:t xml:space="preserve">, U </w:t>
      </w:r>
      <w:r w:rsidR="0044703C" w:rsidRPr="00FC0C40">
        <w:rPr>
          <w:rFonts w:ascii="Arial" w:hAnsi="Arial" w:cs="Arial"/>
        </w:rPr>
        <w:t>values of</w:t>
      </w:r>
      <w:r w:rsidR="00BF3F3D" w:rsidRPr="00FC0C40">
        <w:rPr>
          <w:rFonts w:ascii="Arial" w:hAnsi="Arial" w:cs="Arial"/>
        </w:rPr>
        <w:t xml:space="preserve"> roof insulation, floor and walls must not exceed 0.15W/m2k</w:t>
      </w:r>
      <w:r w:rsidR="0044703C" w:rsidRPr="00FC0C40">
        <w:rPr>
          <w:rFonts w:ascii="Arial" w:hAnsi="Arial" w:cs="Arial"/>
        </w:rPr>
        <w:t>, doors and windows must have u values less than 0.8W/m2</w:t>
      </w:r>
      <w:proofErr w:type="gramStart"/>
      <w:r w:rsidR="0044703C" w:rsidRPr="00FC0C40">
        <w:rPr>
          <w:rFonts w:ascii="Arial" w:hAnsi="Arial" w:cs="Arial"/>
        </w:rPr>
        <w:t>k,eliminate</w:t>
      </w:r>
      <w:proofErr w:type="gramEnd"/>
      <w:r w:rsidR="0044703C" w:rsidRPr="00FC0C40">
        <w:rPr>
          <w:rFonts w:ascii="Arial" w:hAnsi="Arial" w:cs="Arial"/>
        </w:rPr>
        <w:t xml:space="preserve"> or minimise thermal bridging, a whole house mechanical system which can cover over 75% of the extract heat, low use of electric and airtightness to be 1m3 or less, this is the standard assessment procedure. (Hodgson, 2008)</w:t>
      </w:r>
    </w:p>
    <w:p w:rsidR="00A03CD4" w:rsidRPr="00FC0C40" w:rsidRDefault="0044703C" w:rsidP="00851C88">
      <w:pPr>
        <w:spacing w:line="360" w:lineRule="auto"/>
        <w:jc w:val="both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This differs from BREEAM in the sense </w:t>
      </w:r>
      <w:r w:rsidR="00072E05" w:rsidRPr="00FC0C40">
        <w:rPr>
          <w:rFonts w:ascii="Arial" w:hAnsi="Arial" w:cs="Arial"/>
        </w:rPr>
        <w:t xml:space="preserve">That </w:t>
      </w:r>
      <w:r w:rsidR="00D2625C" w:rsidRPr="00FC0C40">
        <w:rPr>
          <w:rFonts w:ascii="Arial" w:hAnsi="Arial" w:cs="Arial"/>
        </w:rPr>
        <w:t xml:space="preserve">BRREAM energy </w:t>
      </w:r>
      <w:r w:rsidR="00290AE0" w:rsidRPr="00FC0C40">
        <w:rPr>
          <w:rFonts w:ascii="Arial" w:hAnsi="Arial" w:cs="Arial"/>
        </w:rPr>
        <w:t>is broken down into 9 categories which are individually assessed and encourage the specification and design of energy efficient building</w:t>
      </w:r>
      <w:r w:rsidR="00072E05" w:rsidRPr="00FC0C40">
        <w:rPr>
          <w:rFonts w:ascii="Arial" w:hAnsi="Arial" w:cs="Arial"/>
        </w:rPr>
        <w:t>s</w:t>
      </w:r>
      <w:r w:rsidR="00290AE0" w:rsidRPr="00FC0C40">
        <w:rPr>
          <w:rFonts w:ascii="Arial" w:hAnsi="Arial" w:cs="Arial"/>
        </w:rPr>
        <w:t xml:space="preserve"> and the sustainable </w:t>
      </w:r>
      <w:r w:rsidR="006B4A8B" w:rsidRPr="00FC0C40">
        <w:rPr>
          <w:rFonts w:ascii="Arial" w:hAnsi="Arial" w:cs="Arial"/>
        </w:rPr>
        <w:t>management also the</w:t>
      </w:r>
      <w:r w:rsidR="00290AE0" w:rsidRPr="00FC0C40">
        <w:rPr>
          <w:rFonts w:ascii="Arial" w:hAnsi="Arial" w:cs="Arial"/>
        </w:rPr>
        <w:t xml:space="preserve"> reduction of carbon emissions </w:t>
      </w:r>
      <w:r w:rsidR="006B4A8B" w:rsidRPr="00FC0C40">
        <w:rPr>
          <w:rFonts w:ascii="Arial" w:hAnsi="Arial" w:cs="Arial"/>
        </w:rPr>
        <w:t>throughout the buildings life. The</w:t>
      </w:r>
      <w:r w:rsidR="004A0F74" w:rsidRPr="00FC0C40">
        <w:rPr>
          <w:rFonts w:ascii="Arial" w:hAnsi="Arial" w:cs="Arial"/>
        </w:rPr>
        <w:t>se 9 categories assessed</w:t>
      </w:r>
      <w:r w:rsidR="006B4A8B" w:rsidRPr="00FC0C40">
        <w:rPr>
          <w:rFonts w:ascii="Arial" w:hAnsi="Arial" w:cs="Arial"/>
        </w:rPr>
        <w:t xml:space="preserve"> by a BREEAM assessor </w:t>
      </w:r>
      <w:r w:rsidR="00C3320D" w:rsidRPr="00FC0C40">
        <w:rPr>
          <w:rFonts w:ascii="Arial" w:hAnsi="Arial" w:cs="Arial"/>
        </w:rPr>
        <w:t>to</w:t>
      </w:r>
      <w:r w:rsidR="006B4A8B" w:rsidRPr="00FC0C40">
        <w:rPr>
          <w:rFonts w:ascii="Arial" w:hAnsi="Arial" w:cs="Arial"/>
        </w:rPr>
        <w:t xml:space="preserve"> se</w:t>
      </w:r>
      <w:r w:rsidR="00C35347" w:rsidRPr="00FC0C40">
        <w:rPr>
          <w:rFonts w:ascii="Arial" w:hAnsi="Arial" w:cs="Arial"/>
        </w:rPr>
        <w:t>e how many credits can be awarded</w:t>
      </w:r>
      <w:r w:rsidR="006B4A8B" w:rsidRPr="00FC0C40">
        <w:rPr>
          <w:rFonts w:ascii="Arial" w:hAnsi="Arial" w:cs="Arial"/>
        </w:rPr>
        <w:t xml:space="preserve"> to each of the categories </w:t>
      </w:r>
      <w:proofErr w:type="gramStart"/>
      <w:r w:rsidR="00072E05" w:rsidRPr="00FC0C40">
        <w:rPr>
          <w:rFonts w:ascii="Arial" w:hAnsi="Arial" w:cs="Arial"/>
        </w:rPr>
        <w:t>in</w:t>
      </w:r>
      <w:r w:rsidR="00C35347" w:rsidRPr="00FC0C40">
        <w:rPr>
          <w:rFonts w:ascii="Arial" w:hAnsi="Arial" w:cs="Arial"/>
        </w:rPr>
        <w:t xml:space="preserve"> order to</w:t>
      </w:r>
      <w:proofErr w:type="gramEnd"/>
      <w:r w:rsidR="00C35347" w:rsidRPr="00FC0C40">
        <w:rPr>
          <w:rFonts w:ascii="Arial" w:hAnsi="Arial" w:cs="Arial"/>
        </w:rPr>
        <w:t xml:space="preserve"> come </w:t>
      </w:r>
      <w:r w:rsidR="00C3320D">
        <w:rPr>
          <w:rFonts w:ascii="Arial" w:hAnsi="Arial" w:cs="Arial"/>
        </w:rPr>
        <w:t>up with a final rating for the e</w:t>
      </w:r>
      <w:r w:rsidR="00C35347" w:rsidRPr="00FC0C40">
        <w:rPr>
          <w:rFonts w:ascii="Arial" w:hAnsi="Arial" w:cs="Arial"/>
        </w:rPr>
        <w:t xml:space="preserve">nergy category. Energy categories consist of </w:t>
      </w:r>
      <w:r w:rsidR="00E86D3A" w:rsidRPr="00FC0C40">
        <w:rPr>
          <w:rFonts w:ascii="Arial" w:hAnsi="Arial" w:cs="Arial"/>
        </w:rPr>
        <w:t xml:space="preserve">reduction of carbon emissions and energy use (12 credits) Energy monitoring (2 credits) External lighting (1 credit) low carbon </w:t>
      </w:r>
      <w:r w:rsidR="004A0F74" w:rsidRPr="00FC0C40">
        <w:rPr>
          <w:rFonts w:ascii="Arial" w:hAnsi="Arial" w:cs="Arial"/>
        </w:rPr>
        <w:t>design (</w:t>
      </w:r>
      <w:r w:rsidR="00072E05" w:rsidRPr="00FC0C40">
        <w:rPr>
          <w:rFonts w:ascii="Arial" w:hAnsi="Arial" w:cs="Arial"/>
        </w:rPr>
        <w:t>3</w:t>
      </w:r>
      <w:r w:rsidR="00E86D3A" w:rsidRPr="00FC0C40">
        <w:rPr>
          <w:rFonts w:ascii="Arial" w:hAnsi="Arial" w:cs="Arial"/>
        </w:rPr>
        <w:t xml:space="preserve"> credits) </w:t>
      </w:r>
      <w:r w:rsidR="00072E05" w:rsidRPr="00FC0C40">
        <w:rPr>
          <w:rFonts w:ascii="Arial" w:hAnsi="Arial" w:cs="Arial"/>
        </w:rPr>
        <w:t>Energy efficiency cold storage</w:t>
      </w:r>
      <w:r w:rsidR="00C3320D">
        <w:rPr>
          <w:rFonts w:ascii="Arial" w:hAnsi="Arial" w:cs="Arial"/>
        </w:rPr>
        <w:t xml:space="preserve"> </w:t>
      </w:r>
      <w:r w:rsidR="00072E05" w:rsidRPr="00FC0C40">
        <w:rPr>
          <w:rFonts w:ascii="Arial" w:hAnsi="Arial" w:cs="Arial"/>
        </w:rPr>
        <w:t xml:space="preserve">(2 </w:t>
      </w:r>
      <w:proofErr w:type="gramStart"/>
      <w:r w:rsidR="00072E05" w:rsidRPr="00FC0C40">
        <w:rPr>
          <w:rFonts w:ascii="Arial" w:hAnsi="Arial" w:cs="Arial"/>
        </w:rPr>
        <w:t>credits)  energy</w:t>
      </w:r>
      <w:proofErr w:type="gramEnd"/>
      <w:r w:rsidR="00072E05" w:rsidRPr="00FC0C40">
        <w:rPr>
          <w:rFonts w:ascii="Arial" w:hAnsi="Arial" w:cs="Arial"/>
        </w:rPr>
        <w:t xml:space="preserve"> efficiency transport storage( 3 credits) energy efficient laboratory </w:t>
      </w:r>
      <w:r w:rsidR="00072E05" w:rsidRPr="00FC0C40">
        <w:rPr>
          <w:rFonts w:ascii="Arial" w:hAnsi="Arial" w:cs="Arial"/>
        </w:rPr>
        <w:lastRenderedPageBreak/>
        <w:t xml:space="preserve">systems (5 credits) Energy efficient equipment (2 credits) Drying space (1 credit) </w:t>
      </w:r>
      <w:r w:rsidR="00D629DE" w:rsidRPr="00FC0C40">
        <w:rPr>
          <w:rFonts w:ascii="Arial" w:hAnsi="Arial" w:cs="Arial"/>
        </w:rPr>
        <w:t>(BREEAM UK</w:t>
      </w:r>
      <w:r w:rsidR="000726A3" w:rsidRPr="00FC0C40">
        <w:rPr>
          <w:rFonts w:ascii="Arial" w:hAnsi="Arial" w:cs="Arial"/>
        </w:rPr>
        <w:t>,</w:t>
      </w:r>
      <w:r w:rsidR="00D629DE" w:rsidRPr="00FC0C40">
        <w:rPr>
          <w:rFonts w:ascii="Arial" w:hAnsi="Arial" w:cs="Arial"/>
        </w:rPr>
        <w:t xml:space="preserve"> 2014)</w:t>
      </w:r>
    </w:p>
    <w:p w:rsidR="00C3320D" w:rsidRDefault="00C3320D" w:rsidP="00851C88">
      <w:pPr>
        <w:spacing w:line="360" w:lineRule="auto"/>
        <w:jc w:val="both"/>
        <w:rPr>
          <w:rFonts w:ascii="Arial" w:hAnsi="Arial" w:cs="Arial"/>
        </w:rPr>
      </w:pPr>
    </w:p>
    <w:p w:rsidR="005A1267" w:rsidRPr="00FC0C40" w:rsidRDefault="005A1267" w:rsidP="00851C88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FC0C40">
        <w:rPr>
          <w:rFonts w:ascii="Arial" w:hAnsi="Arial" w:cs="Arial"/>
          <w:b/>
          <w:u w:val="single"/>
        </w:rPr>
        <w:t xml:space="preserve">Conclusion </w:t>
      </w:r>
    </w:p>
    <w:p w:rsidR="005A1267" w:rsidRPr="00FC0C40" w:rsidRDefault="005A1267" w:rsidP="00851C88">
      <w:pPr>
        <w:spacing w:line="360" w:lineRule="auto"/>
        <w:jc w:val="both"/>
        <w:rPr>
          <w:rFonts w:ascii="Arial" w:hAnsi="Arial" w:cs="Arial"/>
        </w:rPr>
      </w:pPr>
      <w:r w:rsidRPr="00FC0C40">
        <w:rPr>
          <w:rFonts w:ascii="Arial" w:hAnsi="Arial" w:cs="Arial"/>
        </w:rPr>
        <w:t xml:space="preserve">Although </w:t>
      </w:r>
      <w:r w:rsidR="00C3320D">
        <w:rPr>
          <w:rFonts w:ascii="Arial" w:hAnsi="Arial" w:cs="Arial"/>
        </w:rPr>
        <w:t xml:space="preserve">there </w:t>
      </w:r>
      <w:proofErr w:type="gramStart"/>
      <w:r w:rsidR="00C3320D">
        <w:rPr>
          <w:rFonts w:ascii="Arial" w:hAnsi="Arial" w:cs="Arial"/>
        </w:rPr>
        <w:t>are</w:t>
      </w:r>
      <w:proofErr w:type="gramEnd"/>
      <w:r w:rsidR="00C3320D">
        <w:rPr>
          <w:rFonts w:ascii="Arial" w:hAnsi="Arial" w:cs="Arial"/>
        </w:rPr>
        <w:t xml:space="preserve"> a degree of similarities between </w:t>
      </w:r>
      <w:proofErr w:type="spellStart"/>
      <w:r w:rsidR="00C3320D">
        <w:rPr>
          <w:rFonts w:ascii="Arial" w:hAnsi="Arial" w:cs="Arial"/>
        </w:rPr>
        <w:t>P</w:t>
      </w:r>
      <w:r w:rsidRPr="00FC0C40">
        <w:rPr>
          <w:rFonts w:ascii="Arial" w:hAnsi="Arial" w:cs="Arial"/>
        </w:rPr>
        <w:t>assivhaus</w:t>
      </w:r>
      <w:proofErr w:type="spellEnd"/>
      <w:r w:rsidRPr="00FC0C40">
        <w:rPr>
          <w:rFonts w:ascii="Arial" w:hAnsi="Arial" w:cs="Arial"/>
        </w:rPr>
        <w:t xml:space="preserve"> and BREEAM there ar</w:t>
      </w:r>
      <w:r w:rsidR="00C3320D">
        <w:rPr>
          <w:rFonts w:ascii="Arial" w:hAnsi="Arial" w:cs="Arial"/>
        </w:rPr>
        <w:t>e also significant differences. C</w:t>
      </w:r>
      <w:r w:rsidRPr="00FC0C40">
        <w:rPr>
          <w:rFonts w:ascii="Arial" w:hAnsi="Arial" w:cs="Arial"/>
        </w:rPr>
        <w:t>ritics argue that these 2 methods cannot be compared but they have their o</w:t>
      </w:r>
      <w:r w:rsidR="00C3320D">
        <w:rPr>
          <w:rFonts w:ascii="Arial" w:hAnsi="Arial" w:cs="Arial"/>
        </w:rPr>
        <w:t>wn advantages and disadvantages. I</w:t>
      </w:r>
      <w:r w:rsidRPr="00FC0C40">
        <w:rPr>
          <w:rFonts w:ascii="Arial" w:hAnsi="Arial" w:cs="Arial"/>
        </w:rPr>
        <w:t xml:space="preserve">n my opinion it would be hard to call what I would chose as my first choice in construction sustainability assessment, but regarding what country you </w:t>
      </w:r>
      <w:r w:rsidR="00C3320D" w:rsidRPr="00FC0C40">
        <w:rPr>
          <w:rFonts w:ascii="Arial" w:hAnsi="Arial" w:cs="Arial"/>
        </w:rPr>
        <w:t>are in</w:t>
      </w:r>
      <w:r w:rsidR="00C3320D">
        <w:rPr>
          <w:rFonts w:ascii="Arial" w:hAnsi="Arial" w:cs="Arial"/>
        </w:rPr>
        <w:t xml:space="preserve"> could also define your choice. B</w:t>
      </w:r>
      <w:r w:rsidRPr="00FC0C40">
        <w:rPr>
          <w:rFonts w:ascii="Arial" w:hAnsi="Arial" w:cs="Arial"/>
        </w:rPr>
        <w:t>oth schemes have very good energy assessments for application in buildi</w:t>
      </w:r>
      <w:r w:rsidR="00C3320D">
        <w:rPr>
          <w:rFonts w:ascii="Arial" w:hAnsi="Arial" w:cs="Arial"/>
        </w:rPr>
        <w:t xml:space="preserve">ngs and they have both developed over the </w:t>
      </w:r>
      <w:r w:rsidRPr="00FC0C40">
        <w:rPr>
          <w:rFonts w:ascii="Arial" w:hAnsi="Arial" w:cs="Arial"/>
        </w:rPr>
        <w:t xml:space="preserve">years of existence having such a big impact on the construction industry. Cost could potentially make a client define it down to specific choice. (Anon, 2017) </w:t>
      </w:r>
    </w:p>
    <w:p w:rsidR="005A1267" w:rsidRPr="00FC0C40" w:rsidRDefault="005A1267" w:rsidP="005A1267">
      <w:pPr>
        <w:rPr>
          <w:rFonts w:ascii="Arial" w:hAnsi="Arial" w:cs="Arial"/>
        </w:rPr>
      </w:pPr>
    </w:p>
    <w:p w:rsidR="00FA263A" w:rsidRPr="00FC0C40" w:rsidRDefault="00FA263A">
      <w:pPr>
        <w:rPr>
          <w:rFonts w:ascii="Arial" w:hAnsi="Arial" w:cs="Arial"/>
        </w:rPr>
      </w:pPr>
    </w:p>
    <w:p w:rsidR="00FA263A" w:rsidRDefault="00FA263A"/>
    <w:p w:rsidR="00FA263A" w:rsidRDefault="00FA263A"/>
    <w:p w:rsidR="00FA263A" w:rsidRDefault="00FA263A"/>
    <w:p w:rsidR="00FA263A" w:rsidRDefault="00FA263A"/>
    <w:p w:rsidR="00FA263A" w:rsidRDefault="00FA263A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tbl>
      <w:tblPr>
        <w:tblStyle w:val="TableGrid"/>
        <w:tblpPr w:leftFromText="180" w:rightFromText="180" w:vertAnchor="text" w:horzAnchor="margin" w:tblpY="-188"/>
        <w:tblW w:w="9251" w:type="dxa"/>
        <w:tblLook w:val="04A0" w:firstRow="1" w:lastRow="0" w:firstColumn="1" w:lastColumn="0" w:noHBand="0" w:noVBand="1"/>
      </w:tblPr>
      <w:tblGrid>
        <w:gridCol w:w="1342"/>
        <w:gridCol w:w="3654"/>
        <w:gridCol w:w="4255"/>
      </w:tblGrid>
      <w:tr w:rsidR="005A1267" w:rsidTr="005A1267">
        <w:trPr>
          <w:trHeight w:val="274"/>
        </w:trPr>
        <w:tc>
          <w:tcPr>
            <w:tcW w:w="1342" w:type="dxa"/>
          </w:tcPr>
          <w:p w:rsidR="005A1267" w:rsidRPr="009276E3" w:rsidRDefault="005A1267" w:rsidP="005A1267">
            <w:p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lastRenderedPageBreak/>
              <w:t xml:space="preserve">Energy </w:t>
            </w:r>
          </w:p>
        </w:tc>
        <w:tc>
          <w:tcPr>
            <w:tcW w:w="3654" w:type="dxa"/>
          </w:tcPr>
          <w:p w:rsidR="005A1267" w:rsidRPr="009276E3" w:rsidRDefault="005A1267" w:rsidP="005A1267">
            <w:p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Advantages </w:t>
            </w:r>
          </w:p>
        </w:tc>
        <w:tc>
          <w:tcPr>
            <w:tcW w:w="4255" w:type="dxa"/>
          </w:tcPr>
          <w:p w:rsidR="005A1267" w:rsidRPr="009276E3" w:rsidRDefault="005A1267" w:rsidP="005A1267">
            <w:p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Disadvantages </w:t>
            </w:r>
          </w:p>
        </w:tc>
      </w:tr>
      <w:tr w:rsidR="005A1267" w:rsidTr="005A1267">
        <w:trPr>
          <w:trHeight w:val="3666"/>
        </w:trPr>
        <w:tc>
          <w:tcPr>
            <w:tcW w:w="1342" w:type="dxa"/>
          </w:tcPr>
          <w:p w:rsidR="005A1267" w:rsidRPr="009276E3" w:rsidRDefault="005A1267" w:rsidP="005A1267">
            <w:p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BREEAM </w:t>
            </w:r>
          </w:p>
        </w:tc>
        <w:tc>
          <w:tcPr>
            <w:tcW w:w="3654" w:type="dxa"/>
          </w:tcPr>
          <w:p w:rsidR="005A1267" w:rsidRPr="009276E3" w:rsidRDefault="005A1267" w:rsidP="005A12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Providing energy efficient white goods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Reduces energy means of drying clothes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Encourage the provision of energy efficient lighting 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Devices for monitoring energy use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Reduce the need to commute, reducing C02 emissions by providing necessary space and services.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providing cycle storage to encourage less transport energy use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Improve the energy efficiency of the building through refurbishment </w:t>
            </w:r>
          </w:p>
          <w:p w:rsidR="005A1267" w:rsidRPr="009276E3" w:rsidRDefault="005A1267" w:rsidP="005A1267">
            <w:p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(Breeam.com, 2017)</w:t>
            </w:r>
          </w:p>
        </w:tc>
        <w:tc>
          <w:tcPr>
            <w:tcW w:w="4255" w:type="dxa"/>
          </w:tcPr>
          <w:p w:rsidR="005A1267" w:rsidRPr="009276E3" w:rsidRDefault="005A1267" w:rsidP="005A126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Costing/financial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Time constraints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Lack of designers or operatives with skills and the knowledge to reach the energy standard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Complex weighting systems </w:t>
            </w:r>
          </w:p>
          <w:p w:rsidR="005A1267" w:rsidRPr="009276E3" w:rsidRDefault="005A1267" w:rsidP="005A1267">
            <w:pPr>
              <w:pStyle w:val="ListParagraph"/>
              <w:rPr>
                <w:rFonts w:ascii="Arial" w:hAnsi="Arial" w:cs="Arial"/>
              </w:rPr>
            </w:pPr>
          </w:p>
        </w:tc>
      </w:tr>
      <w:tr w:rsidR="005A1267" w:rsidTr="005A1267">
        <w:trPr>
          <w:trHeight w:val="3689"/>
        </w:trPr>
        <w:tc>
          <w:tcPr>
            <w:tcW w:w="1342" w:type="dxa"/>
          </w:tcPr>
          <w:p w:rsidR="005A1267" w:rsidRPr="009276E3" w:rsidRDefault="005A1267" w:rsidP="005A1267">
            <w:pPr>
              <w:rPr>
                <w:rFonts w:ascii="Arial" w:hAnsi="Arial" w:cs="Arial"/>
              </w:rPr>
            </w:pPr>
            <w:proofErr w:type="spellStart"/>
            <w:r w:rsidRPr="009276E3">
              <w:rPr>
                <w:rFonts w:ascii="Arial" w:hAnsi="Arial" w:cs="Arial"/>
              </w:rPr>
              <w:t>Passivhaus</w:t>
            </w:r>
            <w:proofErr w:type="spellEnd"/>
            <w:r w:rsidRPr="009276E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654" w:type="dxa"/>
          </w:tcPr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Very low energy usage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Use up to 90% less energy than the current building stock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The use of passive solar energy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The use of internal heat sources such as appliances or people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Re-use the heat from indoor air</w:t>
            </w:r>
          </w:p>
          <w:p w:rsidR="005A1267" w:rsidRPr="009276E3" w:rsidRDefault="005A1267" w:rsidP="005A1267">
            <w:pPr>
              <w:rPr>
                <w:rFonts w:ascii="Arial" w:hAnsi="Arial" w:cs="Arial"/>
              </w:rPr>
            </w:pPr>
          </w:p>
          <w:p w:rsidR="005A1267" w:rsidRPr="009276E3" w:rsidRDefault="005A1267" w:rsidP="005A1267">
            <w:p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(Zerobuildings.com, 2017)</w:t>
            </w:r>
          </w:p>
        </w:tc>
        <w:tc>
          <w:tcPr>
            <w:tcW w:w="4255" w:type="dxa"/>
          </w:tcPr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Cost/ finance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More demanding in terms of preparation 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Lack of designers or operatives with skills and the knowledge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Not zero carbon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Not adaptable</w:t>
            </w:r>
          </w:p>
          <w:p w:rsidR="005A1267" w:rsidRPr="009276E3" w:rsidRDefault="005A1267" w:rsidP="005A126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 xml:space="preserve">Lack of credibility in </w:t>
            </w:r>
            <w:proofErr w:type="spellStart"/>
            <w:r w:rsidRPr="009276E3">
              <w:rPr>
                <w:rFonts w:ascii="Arial" w:hAnsi="Arial" w:cs="Arial"/>
              </w:rPr>
              <w:t>passivhaus</w:t>
            </w:r>
            <w:proofErr w:type="spellEnd"/>
            <w:r w:rsidRPr="009276E3">
              <w:rPr>
                <w:rFonts w:ascii="Arial" w:hAnsi="Arial" w:cs="Arial"/>
              </w:rPr>
              <w:t xml:space="preserve"> buildings </w:t>
            </w:r>
          </w:p>
          <w:p w:rsidR="005A1267" w:rsidRPr="009276E3" w:rsidRDefault="005A1267" w:rsidP="005A1267">
            <w:pPr>
              <w:rPr>
                <w:rFonts w:ascii="Arial" w:hAnsi="Arial" w:cs="Arial"/>
              </w:rPr>
            </w:pPr>
          </w:p>
          <w:p w:rsidR="005A1267" w:rsidRPr="009276E3" w:rsidRDefault="005A1267" w:rsidP="005A1267">
            <w:pPr>
              <w:rPr>
                <w:rFonts w:ascii="Arial" w:hAnsi="Arial" w:cs="Arial"/>
              </w:rPr>
            </w:pPr>
          </w:p>
          <w:p w:rsidR="005A1267" w:rsidRPr="009276E3" w:rsidRDefault="005A1267" w:rsidP="005A1267">
            <w:pPr>
              <w:rPr>
                <w:rFonts w:ascii="Arial" w:hAnsi="Arial" w:cs="Arial"/>
              </w:rPr>
            </w:pPr>
          </w:p>
          <w:p w:rsidR="005A1267" w:rsidRPr="009276E3" w:rsidRDefault="005A1267" w:rsidP="005A1267">
            <w:pPr>
              <w:rPr>
                <w:rFonts w:ascii="Arial" w:hAnsi="Arial" w:cs="Arial"/>
              </w:rPr>
            </w:pPr>
            <w:r w:rsidRPr="009276E3">
              <w:rPr>
                <w:rFonts w:ascii="Arial" w:hAnsi="Arial" w:cs="Arial"/>
              </w:rPr>
              <w:t>(Google Books, 2017)</w:t>
            </w:r>
          </w:p>
        </w:tc>
      </w:tr>
    </w:tbl>
    <w:p w:rsidR="005A1267" w:rsidRDefault="005A1267"/>
    <w:p w:rsidR="005A1267" w:rsidRDefault="00FD73FC">
      <w:r>
        <w:t xml:space="preserve">Table of advantages and disadvantages for energy for BREEAM and </w:t>
      </w:r>
      <w:proofErr w:type="spellStart"/>
      <w:r>
        <w:t>Passivhaus</w:t>
      </w:r>
      <w:proofErr w:type="spellEnd"/>
      <w:r>
        <w:t xml:space="preserve"> </w:t>
      </w:r>
    </w:p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5A1267" w:rsidRDefault="005A1267"/>
    <w:p w:rsidR="00FA263A" w:rsidRDefault="00FA263A"/>
    <w:p w:rsidR="00FA263A" w:rsidRDefault="00FA263A"/>
    <w:p w:rsidR="00FA263A" w:rsidRPr="00A03CD4" w:rsidRDefault="00FA263A"/>
    <w:p w:rsidR="005F2F5E" w:rsidRDefault="005F2F5E"/>
    <w:p w:rsidR="009B6B39" w:rsidRDefault="009B6B39" w:rsidP="00E95F42">
      <w:pPr>
        <w:rPr>
          <w:color w:val="FF0000"/>
        </w:rPr>
      </w:pPr>
    </w:p>
    <w:p w:rsidR="005F2F5E" w:rsidRDefault="005F2F5E"/>
    <w:p w:rsidR="00FA263A" w:rsidRDefault="00FA263A"/>
    <w:p w:rsidR="005A1267" w:rsidRDefault="005A1267"/>
    <w:p w:rsidR="005A1267" w:rsidRDefault="005A1267"/>
    <w:p w:rsidR="005F2F5E" w:rsidRPr="00C3320D" w:rsidRDefault="005F2F5E">
      <w:pPr>
        <w:rPr>
          <w:u w:val="single"/>
        </w:rPr>
      </w:pPr>
      <w:r w:rsidRPr="00C3320D">
        <w:rPr>
          <w:u w:val="single"/>
        </w:rPr>
        <w:t>Bibliography</w:t>
      </w:r>
      <w:r w:rsidR="00FA263A" w:rsidRPr="00C3320D">
        <w:rPr>
          <w:u w:val="single"/>
        </w:rPr>
        <w:t xml:space="preserve"> &amp; References </w:t>
      </w:r>
    </w:p>
    <w:p w:rsidR="00FA263A" w:rsidRDefault="00FA263A"/>
    <w:p w:rsidR="005F2F5E" w:rsidRDefault="005F2F5E">
      <w:r w:rsidRPr="005F2F5E">
        <w:t xml:space="preserve">Hodgson, G. (2008). Introduction to </w:t>
      </w:r>
      <w:proofErr w:type="spellStart"/>
      <w:r w:rsidRPr="005F2F5E">
        <w:t>passivhaus</w:t>
      </w:r>
      <w:proofErr w:type="spellEnd"/>
      <w:r w:rsidRPr="005F2F5E">
        <w:t>. A guide for UK application. p.2.</w:t>
      </w:r>
    </w:p>
    <w:p w:rsidR="00D5287F" w:rsidRDefault="00D5287F"/>
    <w:p w:rsidR="00487171" w:rsidRDefault="00487171">
      <w:proofErr w:type="spellStart"/>
      <w:r w:rsidRPr="00487171">
        <w:t>cutland</w:t>
      </w:r>
      <w:proofErr w:type="spellEnd"/>
      <w:r w:rsidRPr="00487171">
        <w:t xml:space="preserve">, N. (2012). Lessons from Germanys </w:t>
      </w:r>
      <w:proofErr w:type="spellStart"/>
      <w:r w:rsidRPr="00487171">
        <w:t>Passivhase</w:t>
      </w:r>
      <w:proofErr w:type="spellEnd"/>
      <w:r w:rsidR="00AB2F03">
        <w:t xml:space="preserve"> experience.</w:t>
      </w:r>
    </w:p>
    <w:p w:rsidR="00D5287F" w:rsidRDefault="00D5287F"/>
    <w:p w:rsidR="00961EAC" w:rsidRDefault="00961EAC">
      <w:proofErr w:type="spellStart"/>
      <w:r w:rsidRPr="00961EAC">
        <w:t>Hopfe</w:t>
      </w:r>
      <w:proofErr w:type="spellEnd"/>
      <w:r w:rsidRPr="00961EAC">
        <w:t xml:space="preserve">, C. and </w:t>
      </w:r>
      <w:proofErr w:type="spellStart"/>
      <w:r w:rsidRPr="00961EAC">
        <w:t>Mcleod</w:t>
      </w:r>
      <w:proofErr w:type="spellEnd"/>
      <w:r w:rsidRPr="00961EAC">
        <w:t xml:space="preserve">, R. (2015). </w:t>
      </w:r>
      <w:proofErr w:type="spellStart"/>
      <w:r w:rsidRPr="00961EAC">
        <w:t>Passivhaus</w:t>
      </w:r>
      <w:proofErr w:type="spellEnd"/>
      <w:r w:rsidRPr="00961EAC">
        <w:t xml:space="preserve"> </w:t>
      </w:r>
      <w:proofErr w:type="gramStart"/>
      <w:r w:rsidRPr="00961EAC">
        <w:t>designers</w:t>
      </w:r>
      <w:proofErr w:type="gramEnd"/>
      <w:r w:rsidRPr="00961EAC">
        <w:t xml:space="preserve"> manual- a technical guide to low zero energy buildings.</w:t>
      </w:r>
    </w:p>
    <w:p w:rsidR="00D5287F" w:rsidRDefault="00D5287F"/>
    <w:p w:rsidR="00940448" w:rsidRDefault="00940448">
      <w:r w:rsidRPr="00940448">
        <w:t xml:space="preserve">McPartland, R., McPartland, R., McPartland, R., McPartland, R. and Beckinsale, E. (2017). What is </w:t>
      </w:r>
      <w:proofErr w:type="gramStart"/>
      <w:r w:rsidRPr="00940448">
        <w:t>BREEAM?.</w:t>
      </w:r>
      <w:proofErr w:type="gramEnd"/>
      <w:r w:rsidRPr="00940448">
        <w:t xml:space="preserve"> [online] NBS. Available at: https://www.thenbs.com/knowledge/what-is-breeam [Accessed 5 Nov. 2017].</w:t>
      </w:r>
    </w:p>
    <w:p w:rsidR="00D5287F" w:rsidRDefault="00D5287F"/>
    <w:p w:rsidR="00940448" w:rsidRDefault="00940448">
      <w:r w:rsidRPr="00940448">
        <w:t>Concrete and BREEAM. Practical guidance on using concrete and concrete masonry to achieve high ratings in BREEAM UK New Construction 2014. (2015)</w:t>
      </w:r>
      <w:proofErr w:type="gramStart"/>
      <w:r w:rsidRPr="00940448">
        <w:t>. .</w:t>
      </w:r>
      <w:proofErr w:type="gramEnd"/>
    </w:p>
    <w:p w:rsidR="00D5287F" w:rsidRDefault="00D5287F"/>
    <w:p w:rsidR="00EF7450" w:rsidRDefault="00EF7450">
      <w:r w:rsidRPr="00EF7450">
        <w:lastRenderedPageBreak/>
        <w:t xml:space="preserve">Hartman, H. (2010). </w:t>
      </w:r>
      <w:proofErr w:type="spellStart"/>
      <w:r w:rsidRPr="00EF7450">
        <w:t>sustainabilty</w:t>
      </w:r>
      <w:proofErr w:type="spellEnd"/>
      <w:r w:rsidRPr="00EF7450">
        <w:t xml:space="preserve"> in practice.</w:t>
      </w:r>
    </w:p>
    <w:p w:rsidR="00D5287F" w:rsidRDefault="00D5287F"/>
    <w:p w:rsidR="004E73AD" w:rsidRDefault="004E73AD">
      <w:r w:rsidRPr="004E73AD">
        <w:t>Passivhaustrust.org.uk. (2017). [online] Available at: http://www.passivhaustrust.org.uk/UserFiles/File/Why%20choose%20Passivhaus%202013%20FINAL.pdf [Accessed 9 Nov. 2017].</w:t>
      </w:r>
    </w:p>
    <w:p w:rsidR="00D5287F" w:rsidRDefault="00D5287F"/>
    <w:p w:rsidR="00940448" w:rsidRDefault="004E73AD">
      <w:r w:rsidRPr="004E73AD">
        <w:t>Passivhaustrust.org.uk. (2017). [online] Available at: http://www.passivhaustrust.org.uk/UserFiles/File/Technical%20Papers/150318_Claiming%20the%20Passivhaus%20Standard_MJS_YP%20rev(1).pdf [Accessed 9 Nov. 2017].</w:t>
      </w:r>
    </w:p>
    <w:p w:rsidR="00D5287F" w:rsidRDefault="00D5287F"/>
    <w:p w:rsidR="009370F1" w:rsidRDefault="009370F1">
      <w:r w:rsidRPr="009370F1">
        <w:t xml:space="preserve">Breeam.com. (2017). </w:t>
      </w:r>
      <w:proofErr w:type="gramStart"/>
      <w:r w:rsidRPr="009370F1">
        <w:t>BREEAM :</w:t>
      </w:r>
      <w:proofErr w:type="gramEnd"/>
      <w:r w:rsidRPr="009370F1">
        <w:t xml:space="preserve"> UK New Construction. [online] Available at: http://www.breeam.com/uk-new-construction [Accessed 10 Nov. 2017].</w:t>
      </w:r>
    </w:p>
    <w:p w:rsidR="00D5287F" w:rsidRDefault="00D5287F"/>
    <w:p w:rsidR="00040CCA" w:rsidRDefault="00040CCA">
      <w:r w:rsidRPr="00040CCA">
        <w:t>Planningportal.gov.uk. (2017). [online] Available at: http://www.planningportal.gov.uk/uploads/code_for_sust_homes.doc [Accessed 10 Nov. 2017].</w:t>
      </w:r>
    </w:p>
    <w:p w:rsidR="0093299E" w:rsidRDefault="0093299E">
      <w:r w:rsidRPr="0093299E">
        <w:t>Revisions to the Code for Sustainable Homes. (2010). Impact assessment.</w:t>
      </w:r>
    </w:p>
    <w:p w:rsidR="00D5287F" w:rsidRDefault="00D5287F"/>
    <w:p w:rsidR="004A58BE" w:rsidRDefault="004A58BE">
      <w:r w:rsidRPr="004A58BE">
        <w:t xml:space="preserve">Yates, A., </w:t>
      </w:r>
      <w:proofErr w:type="spellStart"/>
      <w:r w:rsidRPr="004A58BE">
        <w:t>Mccarrick</w:t>
      </w:r>
      <w:proofErr w:type="spellEnd"/>
      <w:r w:rsidRPr="004A58BE">
        <w:t xml:space="preserve">, S. and Hardy, C. (2013). Surface water run-off in the Code for Sustainable </w:t>
      </w:r>
      <w:r w:rsidR="00D5287F">
        <w:t xml:space="preserve">Homes. Information Paper 6/13, </w:t>
      </w:r>
      <w:r w:rsidRPr="004A58BE">
        <w:t>p.2-4.</w:t>
      </w:r>
    </w:p>
    <w:p w:rsidR="00D5287F" w:rsidRDefault="00D5287F"/>
    <w:p w:rsidR="007B5FD3" w:rsidRDefault="007B5FD3">
      <w:r w:rsidRPr="007B5FD3">
        <w:t>Breeam.com. (2017). [online] Available at: http://www.breeam.com/filelibrary/BREEAM%20In%20Use/KN5686---BREEAM-In-Use-White-Paper_dft2.pdf [Accessed 12 Nov. 2017].</w:t>
      </w:r>
    </w:p>
    <w:p w:rsidR="00D5287F" w:rsidRDefault="00D5287F"/>
    <w:p w:rsidR="00DB712A" w:rsidRDefault="00DB712A">
      <w:r w:rsidRPr="00DB712A">
        <w:t xml:space="preserve">McPartland, R., McPartland, R., McPartland, R., McPartland, R. and Beckinsale, E. (2017). What is </w:t>
      </w:r>
      <w:proofErr w:type="gramStart"/>
      <w:r w:rsidRPr="00DB712A">
        <w:t>BREEAM?.</w:t>
      </w:r>
      <w:proofErr w:type="gramEnd"/>
      <w:r w:rsidRPr="00DB712A">
        <w:t xml:space="preserve"> [online] NBS. Available at: https://www.thenbs.com/knowledge/what-is-breeam [Accessed 12 Nov. 2017].</w:t>
      </w:r>
    </w:p>
    <w:p w:rsidR="00D5287F" w:rsidRDefault="00D5287F"/>
    <w:p w:rsidR="00782268" w:rsidRDefault="00782268">
      <w:proofErr w:type="spellStart"/>
      <w:r w:rsidRPr="00782268">
        <w:t>vegard</w:t>
      </w:r>
      <w:proofErr w:type="spellEnd"/>
      <w:r w:rsidRPr="00782268">
        <w:t>, h. (2011). A critical evaluation of BREEAM-NOR from a sustainable perspective.</w:t>
      </w:r>
    </w:p>
    <w:p w:rsidR="00D5287F" w:rsidRDefault="00D5287F"/>
    <w:p w:rsidR="00D629DE" w:rsidRDefault="00D629DE">
      <w:r w:rsidRPr="00D629DE">
        <w:t xml:space="preserve">BREEAM UK new construction (technical manual) </w:t>
      </w:r>
      <w:proofErr w:type="gramStart"/>
      <w:r w:rsidRPr="00D629DE">
        <w:t>non domestic</w:t>
      </w:r>
      <w:proofErr w:type="gramEnd"/>
      <w:r w:rsidRPr="00D629DE">
        <w:t xml:space="preserve"> build</w:t>
      </w:r>
      <w:r w:rsidR="002B08D4">
        <w:t>ings (united kingdom). (2014).</w:t>
      </w:r>
    </w:p>
    <w:p w:rsidR="00D5287F" w:rsidRDefault="00D5287F"/>
    <w:p w:rsidR="002B08D4" w:rsidRDefault="002B08D4">
      <w:r>
        <w:lastRenderedPageBreak/>
        <w:t>Anon, (2017</w:t>
      </w:r>
      <w:r w:rsidRPr="002B08D4">
        <w:t>). [online] Available at: http://Designingbu</w:t>
      </w:r>
      <w:r>
        <w:t>ildings.co.uk, 2016 [</w:t>
      </w:r>
      <w:proofErr w:type="gramStart"/>
      <w:r>
        <w:t>Accessed  Nov.</w:t>
      </w:r>
      <w:proofErr w:type="gramEnd"/>
      <w:r>
        <w:t xml:space="preserve"> 2017</w:t>
      </w:r>
      <w:r w:rsidRPr="002B08D4">
        <w:t>].</w:t>
      </w:r>
    </w:p>
    <w:p w:rsidR="007B2330" w:rsidRDefault="007B2330">
      <w:proofErr w:type="spellStart"/>
      <w:r w:rsidRPr="007B2330">
        <w:t>McGil</w:t>
      </w:r>
      <w:proofErr w:type="spellEnd"/>
      <w:r w:rsidRPr="007B2330">
        <w:t xml:space="preserve">, G., QIN, M. and </w:t>
      </w:r>
      <w:proofErr w:type="spellStart"/>
      <w:r w:rsidRPr="007B2330">
        <w:t>Oyedele</w:t>
      </w:r>
      <w:proofErr w:type="spellEnd"/>
      <w:r w:rsidRPr="007B2330">
        <w:t xml:space="preserve">, L. (2014). Energy Procedia   62. A case study investigation of indoor air quality in UK </w:t>
      </w:r>
      <w:proofErr w:type="spellStart"/>
      <w:r w:rsidRPr="007B2330">
        <w:t>Passivhaus</w:t>
      </w:r>
      <w:proofErr w:type="spellEnd"/>
      <w:r w:rsidRPr="007B2330">
        <w:t xml:space="preserve"> dwellings, p.199.</w:t>
      </w:r>
    </w:p>
    <w:p w:rsidR="00D473E7" w:rsidRDefault="00D473E7">
      <w:r w:rsidRPr="00D473E7">
        <w:t xml:space="preserve">Din, A. and </w:t>
      </w:r>
      <w:proofErr w:type="spellStart"/>
      <w:r w:rsidRPr="00D473E7">
        <w:t>Brotas</w:t>
      </w:r>
      <w:proofErr w:type="spellEnd"/>
      <w:r w:rsidRPr="00D473E7">
        <w:t xml:space="preserve">, L. (2016). Energy and buildings. exploration of life cycle data calculation: Lessons from a </w:t>
      </w:r>
      <w:proofErr w:type="spellStart"/>
      <w:r w:rsidRPr="00D473E7">
        <w:t>passivhaus</w:t>
      </w:r>
      <w:proofErr w:type="spellEnd"/>
      <w:r w:rsidRPr="00D473E7">
        <w:t xml:space="preserve"> case study, p.91.</w:t>
      </w:r>
    </w:p>
    <w:p w:rsidR="00D5287F" w:rsidRDefault="00D5287F"/>
    <w:p w:rsidR="00211C46" w:rsidRDefault="00211C46">
      <w:proofErr w:type="spellStart"/>
      <w:r w:rsidRPr="00211C46">
        <w:t>Nesteby</w:t>
      </w:r>
      <w:proofErr w:type="spellEnd"/>
      <w:r w:rsidRPr="00211C46">
        <w:t xml:space="preserve">, A., </w:t>
      </w:r>
      <w:proofErr w:type="spellStart"/>
      <w:r w:rsidRPr="00211C46">
        <w:t>Aarrestad</w:t>
      </w:r>
      <w:proofErr w:type="spellEnd"/>
      <w:r w:rsidRPr="00211C46">
        <w:t xml:space="preserve">, M., </w:t>
      </w:r>
      <w:proofErr w:type="spellStart"/>
      <w:r w:rsidRPr="00211C46">
        <w:t>Lohne</w:t>
      </w:r>
      <w:proofErr w:type="spellEnd"/>
      <w:r w:rsidRPr="00211C46">
        <w:t xml:space="preserve">, J. and </w:t>
      </w:r>
      <w:proofErr w:type="spellStart"/>
      <w:r w:rsidRPr="00211C46">
        <w:t>Bohne</w:t>
      </w:r>
      <w:proofErr w:type="spellEnd"/>
      <w:r w:rsidRPr="00211C46">
        <w:t xml:space="preserve">, R. (2016). Energy Procedia 96. </w:t>
      </w:r>
      <w:r w:rsidR="00D5287F" w:rsidRPr="00211C46">
        <w:t>Integration</w:t>
      </w:r>
      <w:r w:rsidRPr="00211C46">
        <w:t xml:space="preserve"> of BREEAM-NOR in construction projects utilizing the last planner </w:t>
      </w:r>
      <w:r w:rsidR="00D5287F" w:rsidRPr="00211C46">
        <w:t>system</w:t>
      </w:r>
      <w:r w:rsidRPr="00211C46">
        <w:t xml:space="preserve"> (Case study), pp.106-107.</w:t>
      </w:r>
    </w:p>
    <w:p w:rsidR="00F047CC" w:rsidRDefault="00F047CC">
      <w:r w:rsidRPr="00F047CC">
        <w:t>Breeam.com. (2017). Energy. [online] Available at: http://www.breeam.com/domrefurbmanual/content/06energy/ene00.htm [Accessed 16 Nov. 2017].</w:t>
      </w:r>
    </w:p>
    <w:p w:rsidR="00D5287F" w:rsidRDefault="00D5287F"/>
    <w:p w:rsidR="00876CC0" w:rsidRDefault="00876CC0">
      <w:r w:rsidRPr="00876CC0">
        <w:t>Zerobuildings.com. (2017). Passive buildings | Zero Energy Buildings. [online] Available at: http://www.zerobuildings.com/buildings/passive-buildings/ [Accessed 16 Nov. 2017].</w:t>
      </w:r>
    </w:p>
    <w:p w:rsidR="00D5287F" w:rsidRDefault="00D5287F"/>
    <w:p w:rsidR="007E217A" w:rsidRDefault="007E217A">
      <w:r w:rsidRPr="007E217A">
        <w:t>Google Books. (2017). Sustainable Solar Housing. [online] Available at: https://books.google.co.uk/books?id=0AUZGZO7n54C&amp;pg=PA84&amp;lpg=PA84&amp;dq=passivhaus+energy+strengths+and+weaknesses&amp;source=bl&amp;ots=paZEJxFzFw&amp;sig=qDUEq4l6yvimc8rPzFMiK7yHZ6c&amp;hl=en&amp;sa=X&amp;ved=0ahUKEwiL4cOmg8TXAhWGnBoKHcmSBkc4ChDoAQgyMAI#v=onepage&amp;q=passivhaus%20energy%20strengths%20and%20weaknesses&amp;f=false [Accessed 16 Nov. 2017].</w:t>
      </w:r>
    </w:p>
    <w:p w:rsidR="007E217A" w:rsidRDefault="007E217A"/>
    <w:p w:rsidR="00876CC0" w:rsidRDefault="00876CC0"/>
    <w:p w:rsidR="00876CC0" w:rsidRDefault="00876CC0"/>
    <w:sectPr w:rsidR="00876C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E1C52"/>
    <w:multiLevelType w:val="hybridMultilevel"/>
    <w:tmpl w:val="78141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9B64CE"/>
    <w:multiLevelType w:val="hybridMultilevel"/>
    <w:tmpl w:val="F1BC4F66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2" w15:restartNumberingAfterBreak="0">
    <w:nsid w:val="1C3131CE"/>
    <w:multiLevelType w:val="hybridMultilevel"/>
    <w:tmpl w:val="91D63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733DEF"/>
    <w:multiLevelType w:val="hybridMultilevel"/>
    <w:tmpl w:val="8EB06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0D3319"/>
    <w:multiLevelType w:val="hybridMultilevel"/>
    <w:tmpl w:val="29B44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4929"/>
    <w:rsid w:val="00001E1E"/>
    <w:rsid w:val="00007E83"/>
    <w:rsid w:val="000217BE"/>
    <w:rsid w:val="00030D6B"/>
    <w:rsid w:val="00034105"/>
    <w:rsid w:val="00040CCA"/>
    <w:rsid w:val="00070BBF"/>
    <w:rsid w:val="000726A3"/>
    <w:rsid w:val="00072E05"/>
    <w:rsid w:val="000736DD"/>
    <w:rsid w:val="00076DA1"/>
    <w:rsid w:val="00095806"/>
    <w:rsid w:val="000B2E03"/>
    <w:rsid w:val="000C5CFC"/>
    <w:rsid w:val="000F0077"/>
    <w:rsid w:val="00132390"/>
    <w:rsid w:val="00135491"/>
    <w:rsid w:val="001366ED"/>
    <w:rsid w:val="001443C0"/>
    <w:rsid w:val="0014511F"/>
    <w:rsid w:val="001474F4"/>
    <w:rsid w:val="00164497"/>
    <w:rsid w:val="00174966"/>
    <w:rsid w:val="001A4929"/>
    <w:rsid w:val="001A5520"/>
    <w:rsid w:val="001A7D16"/>
    <w:rsid w:val="001D0ADB"/>
    <w:rsid w:val="001D0B73"/>
    <w:rsid w:val="001E2562"/>
    <w:rsid w:val="001E5B9B"/>
    <w:rsid w:val="001E7BC2"/>
    <w:rsid w:val="00205245"/>
    <w:rsid w:val="00211C46"/>
    <w:rsid w:val="0022020C"/>
    <w:rsid w:val="002214C0"/>
    <w:rsid w:val="002222C5"/>
    <w:rsid w:val="00222B8B"/>
    <w:rsid w:val="0022583E"/>
    <w:rsid w:val="002327A5"/>
    <w:rsid w:val="00242D51"/>
    <w:rsid w:val="00246090"/>
    <w:rsid w:val="00247754"/>
    <w:rsid w:val="00260815"/>
    <w:rsid w:val="00267D05"/>
    <w:rsid w:val="00290AE0"/>
    <w:rsid w:val="002A5554"/>
    <w:rsid w:val="002B08D4"/>
    <w:rsid w:val="002F1EBE"/>
    <w:rsid w:val="00301E85"/>
    <w:rsid w:val="00306EB7"/>
    <w:rsid w:val="003109C5"/>
    <w:rsid w:val="00321D6D"/>
    <w:rsid w:val="00333AC6"/>
    <w:rsid w:val="003363A3"/>
    <w:rsid w:val="00354DF8"/>
    <w:rsid w:val="003552EF"/>
    <w:rsid w:val="00355DBF"/>
    <w:rsid w:val="00361EAC"/>
    <w:rsid w:val="00366650"/>
    <w:rsid w:val="003914C0"/>
    <w:rsid w:val="003A09BB"/>
    <w:rsid w:val="003C0D7D"/>
    <w:rsid w:val="003C5A1F"/>
    <w:rsid w:val="003F4444"/>
    <w:rsid w:val="00402CC6"/>
    <w:rsid w:val="0040378F"/>
    <w:rsid w:val="00413E7F"/>
    <w:rsid w:val="00413EB0"/>
    <w:rsid w:val="00416DED"/>
    <w:rsid w:val="00430F3A"/>
    <w:rsid w:val="00441BE8"/>
    <w:rsid w:val="00445EB7"/>
    <w:rsid w:val="0044703C"/>
    <w:rsid w:val="00455298"/>
    <w:rsid w:val="00466991"/>
    <w:rsid w:val="004807F0"/>
    <w:rsid w:val="0048493D"/>
    <w:rsid w:val="00487171"/>
    <w:rsid w:val="004A0F74"/>
    <w:rsid w:val="004A58BE"/>
    <w:rsid w:val="004B0859"/>
    <w:rsid w:val="004C79D0"/>
    <w:rsid w:val="004E377E"/>
    <w:rsid w:val="004E48F4"/>
    <w:rsid w:val="004E73AD"/>
    <w:rsid w:val="005046B5"/>
    <w:rsid w:val="00540650"/>
    <w:rsid w:val="005420FD"/>
    <w:rsid w:val="00550A08"/>
    <w:rsid w:val="0056466C"/>
    <w:rsid w:val="005777D2"/>
    <w:rsid w:val="0058663C"/>
    <w:rsid w:val="005A1267"/>
    <w:rsid w:val="005E07AA"/>
    <w:rsid w:val="005E0962"/>
    <w:rsid w:val="005E1B6D"/>
    <w:rsid w:val="005F2F5E"/>
    <w:rsid w:val="00604AB0"/>
    <w:rsid w:val="00606631"/>
    <w:rsid w:val="00634630"/>
    <w:rsid w:val="00642260"/>
    <w:rsid w:val="006665CD"/>
    <w:rsid w:val="00687588"/>
    <w:rsid w:val="006A2E88"/>
    <w:rsid w:val="006B1228"/>
    <w:rsid w:val="006B2F03"/>
    <w:rsid w:val="006B4A8B"/>
    <w:rsid w:val="006C4B4C"/>
    <w:rsid w:val="006D3DE3"/>
    <w:rsid w:val="006D4FBA"/>
    <w:rsid w:val="006F5D11"/>
    <w:rsid w:val="00701D2C"/>
    <w:rsid w:val="00711F48"/>
    <w:rsid w:val="00723461"/>
    <w:rsid w:val="0076367C"/>
    <w:rsid w:val="00766ED6"/>
    <w:rsid w:val="007810CD"/>
    <w:rsid w:val="00782268"/>
    <w:rsid w:val="0079441F"/>
    <w:rsid w:val="007B2330"/>
    <w:rsid w:val="007B5ACA"/>
    <w:rsid w:val="007B5FD3"/>
    <w:rsid w:val="007B6D69"/>
    <w:rsid w:val="007C55AE"/>
    <w:rsid w:val="007E217A"/>
    <w:rsid w:val="007F31EE"/>
    <w:rsid w:val="007F4733"/>
    <w:rsid w:val="00807D9F"/>
    <w:rsid w:val="00813E3F"/>
    <w:rsid w:val="0081581B"/>
    <w:rsid w:val="00851C88"/>
    <w:rsid w:val="008647D9"/>
    <w:rsid w:val="00876CC0"/>
    <w:rsid w:val="0088288C"/>
    <w:rsid w:val="0089107F"/>
    <w:rsid w:val="00896F98"/>
    <w:rsid w:val="008A33F9"/>
    <w:rsid w:val="008C655D"/>
    <w:rsid w:val="008F0576"/>
    <w:rsid w:val="009016CD"/>
    <w:rsid w:val="00903AAF"/>
    <w:rsid w:val="00915D46"/>
    <w:rsid w:val="0093299E"/>
    <w:rsid w:val="00934C67"/>
    <w:rsid w:val="009370F1"/>
    <w:rsid w:val="00940448"/>
    <w:rsid w:val="0094214D"/>
    <w:rsid w:val="00956804"/>
    <w:rsid w:val="00961905"/>
    <w:rsid w:val="00961EAC"/>
    <w:rsid w:val="009B6B39"/>
    <w:rsid w:val="009F3030"/>
    <w:rsid w:val="009F4788"/>
    <w:rsid w:val="00A01322"/>
    <w:rsid w:val="00A03CD4"/>
    <w:rsid w:val="00A129AC"/>
    <w:rsid w:val="00A1356E"/>
    <w:rsid w:val="00A138A5"/>
    <w:rsid w:val="00A25B4F"/>
    <w:rsid w:val="00A67229"/>
    <w:rsid w:val="00AA00D5"/>
    <w:rsid w:val="00AB2F03"/>
    <w:rsid w:val="00AD7CC9"/>
    <w:rsid w:val="00B20FFF"/>
    <w:rsid w:val="00B2298B"/>
    <w:rsid w:val="00B24467"/>
    <w:rsid w:val="00B352D0"/>
    <w:rsid w:val="00B40332"/>
    <w:rsid w:val="00B45B78"/>
    <w:rsid w:val="00B47A11"/>
    <w:rsid w:val="00B521C1"/>
    <w:rsid w:val="00B91E78"/>
    <w:rsid w:val="00BA2EC9"/>
    <w:rsid w:val="00BB30ED"/>
    <w:rsid w:val="00BD7646"/>
    <w:rsid w:val="00BE653A"/>
    <w:rsid w:val="00BF0DC6"/>
    <w:rsid w:val="00BF3F3D"/>
    <w:rsid w:val="00BF4F75"/>
    <w:rsid w:val="00C3320D"/>
    <w:rsid w:val="00C35347"/>
    <w:rsid w:val="00C4392A"/>
    <w:rsid w:val="00C55459"/>
    <w:rsid w:val="00C64E4D"/>
    <w:rsid w:val="00C702FE"/>
    <w:rsid w:val="00C82864"/>
    <w:rsid w:val="00C911BC"/>
    <w:rsid w:val="00CB2BE7"/>
    <w:rsid w:val="00CD1489"/>
    <w:rsid w:val="00CF33E1"/>
    <w:rsid w:val="00D2387D"/>
    <w:rsid w:val="00D2625C"/>
    <w:rsid w:val="00D268FE"/>
    <w:rsid w:val="00D311A8"/>
    <w:rsid w:val="00D3431B"/>
    <w:rsid w:val="00D4694D"/>
    <w:rsid w:val="00D473E7"/>
    <w:rsid w:val="00D5287F"/>
    <w:rsid w:val="00D629DE"/>
    <w:rsid w:val="00D92416"/>
    <w:rsid w:val="00D92936"/>
    <w:rsid w:val="00DB712A"/>
    <w:rsid w:val="00DD1619"/>
    <w:rsid w:val="00DD1750"/>
    <w:rsid w:val="00E04FE2"/>
    <w:rsid w:val="00E140E6"/>
    <w:rsid w:val="00E17ACD"/>
    <w:rsid w:val="00E2203C"/>
    <w:rsid w:val="00E60FF2"/>
    <w:rsid w:val="00E660F1"/>
    <w:rsid w:val="00E74EB2"/>
    <w:rsid w:val="00E86D3A"/>
    <w:rsid w:val="00E870E7"/>
    <w:rsid w:val="00E94EF9"/>
    <w:rsid w:val="00E95F42"/>
    <w:rsid w:val="00EC19DC"/>
    <w:rsid w:val="00EC5BA8"/>
    <w:rsid w:val="00ED46EB"/>
    <w:rsid w:val="00EF0BA0"/>
    <w:rsid w:val="00EF15C2"/>
    <w:rsid w:val="00EF7450"/>
    <w:rsid w:val="00F047CC"/>
    <w:rsid w:val="00F04C5B"/>
    <w:rsid w:val="00F14E1B"/>
    <w:rsid w:val="00F3105B"/>
    <w:rsid w:val="00F55C33"/>
    <w:rsid w:val="00F87066"/>
    <w:rsid w:val="00F90CFF"/>
    <w:rsid w:val="00FA06EC"/>
    <w:rsid w:val="00FA263A"/>
    <w:rsid w:val="00FA7560"/>
    <w:rsid w:val="00FC0C40"/>
    <w:rsid w:val="00FD73FC"/>
    <w:rsid w:val="00FE5A01"/>
    <w:rsid w:val="00FE60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829F35"/>
  <w15:chartTrackingRefBased/>
  <w15:docId w15:val="{47AF51BF-740D-40DF-ADEC-385C38342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F0077"/>
  </w:style>
  <w:style w:type="paragraph" w:styleId="Heading1">
    <w:name w:val="heading 1"/>
    <w:basedOn w:val="Normal"/>
    <w:next w:val="Normal"/>
    <w:link w:val="Heading1Char"/>
    <w:uiPriority w:val="9"/>
    <w:qFormat/>
    <w:rsid w:val="000F0077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0077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0077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0077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007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007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007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007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007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4497"/>
    <w:pPr>
      <w:ind w:left="720"/>
      <w:contextualSpacing/>
    </w:pPr>
  </w:style>
  <w:style w:type="table" w:styleId="TableGrid">
    <w:name w:val="Table Grid"/>
    <w:basedOn w:val="TableNormal"/>
    <w:uiPriority w:val="39"/>
    <w:rsid w:val="00FA263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0F0077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0077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0077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0077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0077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0077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0077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0077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0077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F0077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0F0077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0F0077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0077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0F0077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0F0077"/>
    <w:rPr>
      <w:b/>
      <w:bCs/>
    </w:rPr>
  </w:style>
  <w:style w:type="character" w:styleId="Emphasis">
    <w:name w:val="Emphasis"/>
    <w:basedOn w:val="DefaultParagraphFont"/>
    <w:uiPriority w:val="20"/>
    <w:qFormat/>
    <w:rsid w:val="000F0077"/>
    <w:rPr>
      <w:i/>
      <w:iCs/>
      <w:color w:val="70AD47" w:themeColor="accent6"/>
    </w:rPr>
  </w:style>
  <w:style w:type="paragraph" w:styleId="NoSpacing">
    <w:name w:val="No Spacing"/>
    <w:uiPriority w:val="1"/>
    <w:qFormat/>
    <w:rsid w:val="000F007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0F0077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0F0077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0077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0077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0F0077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0F007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0F0077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0F0077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0F0077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F0077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12</Pages>
  <Words>2638</Words>
  <Characters>15040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Darryl Campbell (P152218)</dc:creator>
  <cp:keywords/>
  <dc:description/>
  <cp:lastModifiedBy>Shelby</cp:lastModifiedBy>
  <cp:revision>5</cp:revision>
  <dcterms:created xsi:type="dcterms:W3CDTF">2017-11-17T16:47:00Z</dcterms:created>
  <dcterms:modified xsi:type="dcterms:W3CDTF">2017-11-17T17:24:00Z</dcterms:modified>
</cp:coreProperties>
</file>