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3CBC3" w14:textId="4093EA3B" w:rsidR="009F51DE" w:rsidRPr="00952780" w:rsidRDefault="009F51DE" w:rsidP="0068638F">
      <w:pPr>
        <w:pStyle w:val="Title"/>
        <w:rPr>
          <w:lang w:val="en-US"/>
        </w:rPr>
      </w:pPr>
      <w:r w:rsidRPr="00952780">
        <w:rPr>
          <w:noProof/>
          <w:lang w:val="en-IN" w:eastAsia="en-IN"/>
        </w:rPr>
        <w:drawing>
          <wp:inline distT="0" distB="0" distL="0" distR="0" wp14:anchorId="058DBE4B" wp14:editId="1327C4F6">
            <wp:extent cx="2398816" cy="84013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99535" cy="840390"/>
                    </a:xfrm>
                    <a:prstGeom prst="rect">
                      <a:avLst/>
                    </a:prstGeom>
                  </pic:spPr>
                </pic:pic>
              </a:graphicData>
            </a:graphic>
          </wp:inline>
        </w:drawing>
      </w:r>
    </w:p>
    <w:p w14:paraId="77BBBD1F" w14:textId="77777777" w:rsidR="009F51DE" w:rsidRPr="00952780" w:rsidRDefault="009F51DE" w:rsidP="009F51DE">
      <w:pPr>
        <w:rPr>
          <w:lang w:val="en-US"/>
        </w:rPr>
      </w:pPr>
    </w:p>
    <w:p w14:paraId="59BCD818" w14:textId="6BF11D8E" w:rsidR="009F51DE" w:rsidRPr="00952780" w:rsidRDefault="009F51DE" w:rsidP="009F51DE">
      <w:pPr>
        <w:jc w:val="center"/>
        <w:rPr>
          <w:b/>
          <w:sz w:val="40"/>
          <w:szCs w:val="40"/>
        </w:rPr>
      </w:pPr>
      <w:r w:rsidRPr="00952780">
        <w:rPr>
          <w:b/>
          <w:sz w:val="40"/>
          <w:szCs w:val="40"/>
        </w:rPr>
        <w:t>LEVEL 5 ASSESSMENT SPECIFICATION – LCBB5000 - Assignments 1 – May 2021</w:t>
      </w:r>
    </w:p>
    <w:p w14:paraId="78535175" w14:textId="77777777" w:rsidR="009F51DE" w:rsidRPr="00952780" w:rsidRDefault="009F51DE" w:rsidP="009F51DE">
      <w:pPr>
        <w:jc w:val="center"/>
        <w:rPr>
          <w:b/>
          <w:sz w:val="40"/>
          <w:szCs w:val="40"/>
        </w:rPr>
      </w:pPr>
    </w:p>
    <w:p w14:paraId="6E5FB274" w14:textId="684E048C" w:rsidR="009F51DE" w:rsidRPr="00952780" w:rsidRDefault="009F51DE" w:rsidP="009F51DE">
      <w:pPr>
        <w:jc w:val="center"/>
        <w:rPr>
          <w:b/>
          <w:sz w:val="48"/>
          <w:szCs w:val="48"/>
        </w:rPr>
      </w:pPr>
      <w:r w:rsidRPr="00952780">
        <w:rPr>
          <w:b/>
          <w:sz w:val="48"/>
          <w:szCs w:val="48"/>
        </w:rPr>
        <w:t>BA Business Management</w:t>
      </w:r>
    </w:p>
    <w:p w14:paraId="2F68F7CE" w14:textId="77777777" w:rsidR="009F51DE" w:rsidRPr="00952780" w:rsidRDefault="009F51DE" w:rsidP="009F51DE">
      <w:pPr>
        <w:jc w:val="center"/>
        <w:rPr>
          <w:b/>
          <w:sz w:val="48"/>
          <w:szCs w:val="48"/>
        </w:rPr>
      </w:pPr>
    </w:p>
    <w:p w14:paraId="68F76EE1" w14:textId="77777777" w:rsidR="009F51DE" w:rsidRPr="00952780" w:rsidRDefault="009F51DE" w:rsidP="009F51DE">
      <w:pPr>
        <w:jc w:val="center"/>
        <w:rPr>
          <w:b/>
          <w:sz w:val="52"/>
          <w:szCs w:val="52"/>
        </w:rPr>
      </w:pPr>
      <w:r w:rsidRPr="00952780">
        <w:rPr>
          <w:b/>
          <w:sz w:val="52"/>
          <w:szCs w:val="52"/>
        </w:rPr>
        <w:t xml:space="preserve">LCBB5000 - Data Handling and Business </w:t>
      </w:r>
    </w:p>
    <w:p w14:paraId="14116B2B" w14:textId="77658DCB" w:rsidR="009F51DE" w:rsidRPr="00952780" w:rsidRDefault="009F51DE" w:rsidP="009F51DE">
      <w:pPr>
        <w:jc w:val="center"/>
        <w:rPr>
          <w:b/>
          <w:sz w:val="52"/>
          <w:szCs w:val="52"/>
        </w:rPr>
      </w:pPr>
      <w:r w:rsidRPr="00952780">
        <w:rPr>
          <w:b/>
          <w:sz w:val="52"/>
          <w:szCs w:val="52"/>
        </w:rPr>
        <w:t>Intelligence</w:t>
      </w:r>
    </w:p>
    <w:p w14:paraId="0DFD9FB5" w14:textId="77777777" w:rsidR="009F51DE" w:rsidRPr="00952780" w:rsidRDefault="009F51DE" w:rsidP="009F51DE">
      <w:pPr>
        <w:jc w:val="center"/>
        <w:rPr>
          <w:b/>
          <w:sz w:val="52"/>
          <w:szCs w:val="52"/>
        </w:rPr>
      </w:pPr>
    </w:p>
    <w:p w14:paraId="61A91E22" w14:textId="2FF5FA95" w:rsidR="009F51DE" w:rsidRPr="00952780" w:rsidRDefault="009F51DE" w:rsidP="009F51DE">
      <w:pPr>
        <w:jc w:val="center"/>
        <w:rPr>
          <w:b/>
          <w:sz w:val="40"/>
          <w:szCs w:val="40"/>
        </w:rPr>
      </w:pPr>
      <w:r w:rsidRPr="00952780">
        <w:rPr>
          <w:b/>
          <w:sz w:val="40"/>
          <w:szCs w:val="40"/>
        </w:rPr>
        <w:t>Dr Md Nazmul Hasan</w:t>
      </w:r>
    </w:p>
    <w:p w14:paraId="55E49913" w14:textId="77777777" w:rsidR="009F51DE" w:rsidRPr="00952780" w:rsidRDefault="009F51DE" w:rsidP="009F51DE">
      <w:pPr>
        <w:jc w:val="center"/>
        <w:rPr>
          <w:b/>
          <w:sz w:val="40"/>
          <w:szCs w:val="40"/>
        </w:rPr>
      </w:pPr>
    </w:p>
    <w:p w14:paraId="3B5A8CC0" w14:textId="77777777" w:rsidR="00952780" w:rsidRPr="00952780" w:rsidRDefault="00952780" w:rsidP="00952780">
      <w:pPr>
        <w:jc w:val="center"/>
        <w:rPr>
          <w:b/>
          <w:sz w:val="40"/>
          <w:szCs w:val="40"/>
        </w:rPr>
      </w:pPr>
      <w:r w:rsidRPr="00952780">
        <w:rPr>
          <w:b/>
          <w:sz w:val="40"/>
          <w:szCs w:val="40"/>
        </w:rPr>
        <w:t>Student Name: Diegis Florea</w:t>
      </w:r>
    </w:p>
    <w:p w14:paraId="1BD66A95" w14:textId="77777777" w:rsidR="00952780" w:rsidRPr="00952780" w:rsidRDefault="00952780" w:rsidP="00952780">
      <w:pPr>
        <w:jc w:val="center"/>
        <w:rPr>
          <w:b/>
          <w:sz w:val="40"/>
          <w:szCs w:val="40"/>
          <w:lang w:val="en-US"/>
        </w:rPr>
      </w:pPr>
      <w:r w:rsidRPr="00952780">
        <w:rPr>
          <w:b/>
          <w:sz w:val="40"/>
          <w:szCs w:val="40"/>
        </w:rPr>
        <w:t>Student ID: 1919249</w:t>
      </w:r>
    </w:p>
    <w:p w14:paraId="620B3198" w14:textId="37E69E55" w:rsidR="009F51DE" w:rsidRPr="00952780" w:rsidRDefault="009F51DE" w:rsidP="009F51DE">
      <w:pPr>
        <w:rPr>
          <w:rFonts w:eastAsiaTheme="majorEastAsia" w:cstheme="majorBidi"/>
          <w:b/>
          <w:szCs w:val="32"/>
          <w:lang w:val="en-US"/>
        </w:rPr>
      </w:pPr>
      <w:r w:rsidRPr="00952780">
        <w:rPr>
          <w:lang w:val="en-US"/>
        </w:rPr>
        <w:br w:type="page"/>
      </w:r>
    </w:p>
    <w:sdt>
      <w:sdtPr>
        <w:rPr>
          <w:rFonts w:ascii="Times New Roman" w:eastAsiaTheme="minorHAnsi" w:hAnsi="Times New Roman" w:cstheme="minorBidi"/>
          <w:b w:val="0"/>
          <w:bCs w:val="0"/>
          <w:color w:val="000000" w:themeColor="text1"/>
          <w:sz w:val="24"/>
          <w:szCs w:val="22"/>
          <w:lang w:val="en-GB" w:eastAsia="en-US"/>
        </w:rPr>
        <w:id w:val="1988281350"/>
        <w:docPartObj>
          <w:docPartGallery w:val="Table of Contents"/>
          <w:docPartUnique/>
        </w:docPartObj>
      </w:sdtPr>
      <w:sdtEndPr>
        <w:rPr>
          <w:noProof/>
        </w:rPr>
      </w:sdtEndPr>
      <w:sdtContent>
        <w:p w14:paraId="627A892E" w14:textId="4CB2C770" w:rsidR="009F51DE" w:rsidRPr="00952780" w:rsidRDefault="009F51DE">
          <w:pPr>
            <w:pStyle w:val="TOCHeading"/>
            <w:rPr>
              <w:rFonts w:ascii="Times New Roman" w:hAnsi="Times New Roman" w:cs="Times New Roman"/>
              <w:color w:val="auto"/>
              <w:sz w:val="32"/>
            </w:rPr>
          </w:pPr>
          <w:r w:rsidRPr="00952780">
            <w:rPr>
              <w:rFonts w:ascii="Times New Roman" w:hAnsi="Times New Roman" w:cs="Times New Roman"/>
              <w:color w:val="auto"/>
              <w:sz w:val="32"/>
            </w:rPr>
            <w:t>Contents</w:t>
          </w:r>
        </w:p>
        <w:p w14:paraId="2E99A2D1" w14:textId="77777777" w:rsidR="00E16511" w:rsidRPr="00952780" w:rsidRDefault="009F51DE">
          <w:pPr>
            <w:pStyle w:val="TOC1"/>
            <w:tabs>
              <w:tab w:val="right" w:leader="dot" w:pos="9350"/>
            </w:tabs>
            <w:rPr>
              <w:rFonts w:asciiTheme="minorHAnsi" w:eastAsiaTheme="minorEastAsia" w:hAnsiTheme="minorHAnsi"/>
              <w:noProof/>
              <w:color w:val="auto"/>
              <w:sz w:val="22"/>
              <w:lang w:val="en-IN" w:eastAsia="en-IN"/>
            </w:rPr>
          </w:pPr>
          <w:r w:rsidRPr="00952780">
            <w:fldChar w:fldCharType="begin"/>
          </w:r>
          <w:r w:rsidRPr="00952780">
            <w:instrText xml:space="preserve"> TOC \o "1-3" \h \z \u </w:instrText>
          </w:r>
          <w:r w:rsidRPr="00952780">
            <w:fldChar w:fldCharType="separate"/>
          </w:r>
          <w:hyperlink w:anchor="_Toc73832492" w:history="1">
            <w:r w:rsidR="00E16511" w:rsidRPr="00952780">
              <w:rPr>
                <w:rStyle w:val="Hyperlink"/>
                <w:noProof/>
                <w:lang w:val="en-US"/>
              </w:rPr>
              <w:t>Introduction</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_Toc73832492 \h </w:instrText>
            </w:r>
            <w:r w:rsidR="00E16511" w:rsidRPr="00952780">
              <w:rPr>
                <w:noProof/>
                <w:webHidden/>
              </w:rPr>
            </w:r>
            <w:r w:rsidR="00E16511" w:rsidRPr="00952780">
              <w:rPr>
                <w:noProof/>
                <w:webHidden/>
              </w:rPr>
              <w:fldChar w:fldCharType="separate"/>
            </w:r>
            <w:r w:rsidR="00E16511" w:rsidRPr="00952780">
              <w:rPr>
                <w:noProof/>
                <w:webHidden/>
              </w:rPr>
              <w:t>3</w:t>
            </w:r>
            <w:r w:rsidR="00E16511" w:rsidRPr="00952780">
              <w:rPr>
                <w:noProof/>
                <w:webHidden/>
              </w:rPr>
              <w:fldChar w:fldCharType="end"/>
            </w:r>
          </w:hyperlink>
        </w:p>
        <w:p w14:paraId="57080251" w14:textId="77777777" w:rsidR="00E16511" w:rsidRPr="00952780" w:rsidRDefault="00952780">
          <w:pPr>
            <w:pStyle w:val="TOC1"/>
            <w:tabs>
              <w:tab w:val="right" w:leader="dot" w:pos="9350"/>
            </w:tabs>
            <w:rPr>
              <w:rFonts w:asciiTheme="minorHAnsi" w:eastAsiaTheme="minorEastAsia" w:hAnsiTheme="minorHAnsi"/>
              <w:noProof/>
              <w:color w:val="auto"/>
              <w:sz w:val="22"/>
              <w:lang w:val="en-IN" w:eastAsia="en-IN"/>
            </w:rPr>
          </w:pPr>
          <w:hyperlink w:anchor="_Toc73832493" w:history="1">
            <w:r w:rsidR="00E16511" w:rsidRPr="00952780">
              <w:rPr>
                <w:rStyle w:val="Hyperlink"/>
                <w:noProof/>
                <w:lang w:val="en-US"/>
              </w:rPr>
              <w:t>Literature</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_Toc73832493 \h </w:instrText>
            </w:r>
            <w:r w:rsidR="00E16511" w:rsidRPr="00952780">
              <w:rPr>
                <w:noProof/>
                <w:webHidden/>
              </w:rPr>
            </w:r>
            <w:r w:rsidR="00E16511" w:rsidRPr="00952780">
              <w:rPr>
                <w:noProof/>
                <w:webHidden/>
              </w:rPr>
              <w:fldChar w:fldCharType="separate"/>
            </w:r>
            <w:r w:rsidR="00E16511" w:rsidRPr="00952780">
              <w:rPr>
                <w:noProof/>
                <w:webHidden/>
              </w:rPr>
              <w:t>4</w:t>
            </w:r>
            <w:r w:rsidR="00E16511" w:rsidRPr="00952780">
              <w:rPr>
                <w:noProof/>
                <w:webHidden/>
              </w:rPr>
              <w:fldChar w:fldCharType="end"/>
            </w:r>
          </w:hyperlink>
        </w:p>
        <w:p w14:paraId="694DC7D2" w14:textId="77777777" w:rsidR="00E16511" w:rsidRPr="00952780" w:rsidRDefault="00952780">
          <w:pPr>
            <w:pStyle w:val="TOC1"/>
            <w:tabs>
              <w:tab w:val="right" w:leader="dot" w:pos="9350"/>
            </w:tabs>
            <w:rPr>
              <w:rFonts w:asciiTheme="minorHAnsi" w:eastAsiaTheme="minorEastAsia" w:hAnsiTheme="minorHAnsi"/>
              <w:noProof/>
              <w:color w:val="auto"/>
              <w:sz w:val="22"/>
              <w:lang w:val="en-IN" w:eastAsia="en-IN"/>
            </w:rPr>
          </w:pPr>
          <w:hyperlink w:anchor="_Toc73832494" w:history="1">
            <w:r w:rsidR="00E16511" w:rsidRPr="00952780">
              <w:rPr>
                <w:rStyle w:val="Hyperlink"/>
                <w:noProof/>
                <w:lang w:val="en-US"/>
              </w:rPr>
              <w:t>Knowledge and Analysis</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_Toc73832494 \h </w:instrText>
            </w:r>
            <w:r w:rsidR="00E16511" w:rsidRPr="00952780">
              <w:rPr>
                <w:noProof/>
                <w:webHidden/>
              </w:rPr>
            </w:r>
            <w:r w:rsidR="00E16511" w:rsidRPr="00952780">
              <w:rPr>
                <w:noProof/>
                <w:webHidden/>
              </w:rPr>
              <w:fldChar w:fldCharType="separate"/>
            </w:r>
            <w:r w:rsidR="00E16511" w:rsidRPr="00952780">
              <w:rPr>
                <w:noProof/>
                <w:webHidden/>
              </w:rPr>
              <w:t>5</w:t>
            </w:r>
            <w:r w:rsidR="00E16511" w:rsidRPr="00952780">
              <w:rPr>
                <w:noProof/>
                <w:webHidden/>
              </w:rPr>
              <w:fldChar w:fldCharType="end"/>
            </w:r>
          </w:hyperlink>
        </w:p>
        <w:p w14:paraId="67F7C0CB" w14:textId="77777777" w:rsidR="00E16511" w:rsidRPr="00952780" w:rsidRDefault="00952780">
          <w:pPr>
            <w:pStyle w:val="TOC1"/>
            <w:tabs>
              <w:tab w:val="right" w:leader="dot" w:pos="9350"/>
            </w:tabs>
            <w:rPr>
              <w:rFonts w:asciiTheme="minorHAnsi" w:eastAsiaTheme="minorEastAsia" w:hAnsiTheme="minorHAnsi"/>
              <w:noProof/>
              <w:color w:val="auto"/>
              <w:sz w:val="22"/>
              <w:lang w:val="en-IN" w:eastAsia="en-IN"/>
            </w:rPr>
          </w:pPr>
          <w:hyperlink w:anchor="_Toc73832495" w:history="1">
            <w:r w:rsidR="00E16511" w:rsidRPr="00952780">
              <w:rPr>
                <w:rStyle w:val="Hyperlink"/>
                <w:noProof/>
                <w:lang w:val="en-US"/>
              </w:rPr>
              <w:t>Analysis</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_Toc73832495 \h </w:instrText>
            </w:r>
            <w:r w:rsidR="00E16511" w:rsidRPr="00952780">
              <w:rPr>
                <w:noProof/>
                <w:webHidden/>
              </w:rPr>
            </w:r>
            <w:r w:rsidR="00E16511" w:rsidRPr="00952780">
              <w:rPr>
                <w:noProof/>
                <w:webHidden/>
              </w:rPr>
              <w:fldChar w:fldCharType="separate"/>
            </w:r>
            <w:r w:rsidR="00E16511" w:rsidRPr="00952780">
              <w:rPr>
                <w:noProof/>
                <w:webHidden/>
              </w:rPr>
              <w:t>6</w:t>
            </w:r>
            <w:r w:rsidR="00E16511" w:rsidRPr="00952780">
              <w:rPr>
                <w:noProof/>
                <w:webHidden/>
              </w:rPr>
              <w:fldChar w:fldCharType="end"/>
            </w:r>
          </w:hyperlink>
        </w:p>
        <w:p w14:paraId="26AC0F1A" w14:textId="77777777" w:rsidR="00E16511" w:rsidRPr="00952780" w:rsidRDefault="00952780">
          <w:pPr>
            <w:pStyle w:val="TOC1"/>
            <w:tabs>
              <w:tab w:val="right" w:leader="dot" w:pos="9350"/>
            </w:tabs>
            <w:rPr>
              <w:rFonts w:asciiTheme="minorHAnsi" w:eastAsiaTheme="minorEastAsia" w:hAnsiTheme="minorHAnsi"/>
              <w:noProof/>
              <w:color w:val="auto"/>
              <w:sz w:val="22"/>
              <w:lang w:val="en-IN" w:eastAsia="en-IN"/>
            </w:rPr>
          </w:pPr>
          <w:hyperlink w:anchor="_Toc73832496" w:history="1">
            <w:r w:rsidR="00E16511" w:rsidRPr="00952780">
              <w:rPr>
                <w:rStyle w:val="Hyperlink"/>
                <w:noProof/>
                <w:lang w:val="en-US"/>
              </w:rPr>
              <w:t>Practical Application</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_Toc73832496 \h </w:instrText>
            </w:r>
            <w:r w:rsidR="00E16511" w:rsidRPr="00952780">
              <w:rPr>
                <w:noProof/>
                <w:webHidden/>
              </w:rPr>
            </w:r>
            <w:r w:rsidR="00E16511" w:rsidRPr="00952780">
              <w:rPr>
                <w:noProof/>
                <w:webHidden/>
              </w:rPr>
              <w:fldChar w:fldCharType="separate"/>
            </w:r>
            <w:r w:rsidR="00E16511" w:rsidRPr="00952780">
              <w:rPr>
                <w:noProof/>
                <w:webHidden/>
              </w:rPr>
              <w:t>7</w:t>
            </w:r>
            <w:r w:rsidR="00E16511" w:rsidRPr="00952780">
              <w:rPr>
                <w:noProof/>
                <w:webHidden/>
              </w:rPr>
              <w:fldChar w:fldCharType="end"/>
            </w:r>
          </w:hyperlink>
        </w:p>
        <w:p w14:paraId="31CC2CBE" w14:textId="77777777" w:rsidR="00E16511" w:rsidRPr="00952780" w:rsidRDefault="00952780">
          <w:pPr>
            <w:pStyle w:val="TOC1"/>
            <w:tabs>
              <w:tab w:val="right" w:leader="dot" w:pos="9350"/>
            </w:tabs>
            <w:rPr>
              <w:rFonts w:asciiTheme="minorHAnsi" w:eastAsiaTheme="minorEastAsia" w:hAnsiTheme="minorHAnsi"/>
              <w:noProof/>
              <w:color w:val="auto"/>
              <w:sz w:val="22"/>
              <w:lang w:val="en-IN" w:eastAsia="en-IN"/>
            </w:rPr>
          </w:pPr>
          <w:hyperlink w:anchor="_Toc73832497" w:history="1">
            <w:r w:rsidR="00E16511" w:rsidRPr="00952780">
              <w:rPr>
                <w:rStyle w:val="Hyperlink"/>
                <w:noProof/>
                <w:lang w:val="en-US"/>
              </w:rPr>
              <w:t>Skills and Practice</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_Toc73832497 \h </w:instrText>
            </w:r>
            <w:r w:rsidR="00E16511" w:rsidRPr="00952780">
              <w:rPr>
                <w:noProof/>
                <w:webHidden/>
              </w:rPr>
            </w:r>
            <w:r w:rsidR="00E16511" w:rsidRPr="00952780">
              <w:rPr>
                <w:noProof/>
                <w:webHidden/>
              </w:rPr>
              <w:fldChar w:fldCharType="separate"/>
            </w:r>
            <w:r w:rsidR="00E16511" w:rsidRPr="00952780">
              <w:rPr>
                <w:noProof/>
                <w:webHidden/>
              </w:rPr>
              <w:t>8</w:t>
            </w:r>
            <w:r w:rsidR="00E16511" w:rsidRPr="00952780">
              <w:rPr>
                <w:noProof/>
                <w:webHidden/>
              </w:rPr>
              <w:fldChar w:fldCharType="end"/>
            </w:r>
          </w:hyperlink>
        </w:p>
        <w:p w14:paraId="00DD35C4" w14:textId="77777777" w:rsidR="00E16511" w:rsidRPr="00952780" w:rsidRDefault="00952780">
          <w:pPr>
            <w:pStyle w:val="TOC1"/>
            <w:tabs>
              <w:tab w:val="right" w:leader="dot" w:pos="9350"/>
            </w:tabs>
            <w:rPr>
              <w:rFonts w:asciiTheme="minorHAnsi" w:eastAsiaTheme="minorEastAsia" w:hAnsiTheme="minorHAnsi"/>
              <w:noProof/>
              <w:color w:val="auto"/>
              <w:sz w:val="22"/>
              <w:lang w:val="en-IN" w:eastAsia="en-IN"/>
            </w:rPr>
          </w:pPr>
          <w:hyperlink w:anchor="_Toc73832498" w:history="1">
            <w:r w:rsidR="00E16511" w:rsidRPr="00952780">
              <w:rPr>
                <w:rStyle w:val="Hyperlink"/>
                <w:noProof/>
                <w:lang w:val="en-US"/>
              </w:rPr>
              <w:t>Conclusion</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_Toc73832498 \h </w:instrText>
            </w:r>
            <w:r w:rsidR="00E16511" w:rsidRPr="00952780">
              <w:rPr>
                <w:noProof/>
                <w:webHidden/>
              </w:rPr>
            </w:r>
            <w:r w:rsidR="00E16511" w:rsidRPr="00952780">
              <w:rPr>
                <w:noProof/>
                <w:webHidden/>
              </w:rPr>
              <w:fldChar w:fldCharType="separate"/>
            </w:r>
            <w:r w:rsidR="00E16511" w:rsidRPr="00952780">
              <w:rPr>
                <w:noProof/>
                <w:webHidden/>
              </w:rPr>
              <w:t>9</w:t>
            </w:r>
            <w:r w:rsidR="00E16511" w:rsidRPr="00952780">
              <w:rPr>
                <w:noProof/>
                <w:webHidden/>
              </w:rPr>
              <w:fldChar w:fldCharType="end"/>
            </w:r>
          </w:hyperlink>
        </w:p>
        <w:p w14:paraId="41645148" w14:textId="77777777" w:rsidR="00E16511" w:rsidRPr="00952780" w:rsidRDefault="00952780">
          <w:pPr>
            <w:pStyle w:val="TOC1"/>
            <w:tabs>
              <w:tab w:val="right" w:leader="dot" w:pos="9350"/>
            </w:tabs>
            <w:rPr>
              <w:rFonts w:asciiTheme="minorHAnsi" w:eastAsiaTheme="minorEastAsia" w:hAnsiTheme="minorHAnsi"/>
              <w:noProof/>
              <w:color w:val="auto"/>
              <w:sz w:val="22"/>
              <w:lang w:val="en-IN" w:eastAsia="en-IN"/>
            </w:rPr>
          </w:pPr>
          <w:hyperlink w:anchor="_Toc73832499" w:history="1">
            <w:r w:rsidR="00E16511" w:rsidRPr="00952780">
              <w:rPr>
                <w:rStyle w:val="Hyperlink"/>
                <w:noProof/>
                <w:lang w:val="en-US"/>
              </w:rPr>
              <w:t>References</w:t>
            </w:r>
            <w:r w:rsidR="00E16511" w:rsidRPr="00952780">
              <w:rPr>
                <w:noProof/>
                <w:webHidden/>
              </w:rPr>
              <w:tab/>
            </w:r>
            <w:r w:rsidR="00E16511" w:rsidRPr="00952780">
              <w:rPr>
                <w:noProof/>
                <w:webHidden/>
              </w:rPr>
              <w:fldChar w:fldCharType="begin"/>
            </w:r>
            <w:r w:rsidR="00E16511" w:rsidRPr="00952780">
              <w:rPr>
                <w:noProof/>
                <w:webHidden/>
              </w:rPr>
              <w:instrText xml:space="preserve"> PAGEREF _Toc73832499 \h </w:instrText>
            </w:r>
            <w:r w:rsidR="00E16511" w:rsidRPr="00952780">
              <w:rPr>
                <w:noProof/>
                <w:webHidden/>
              </w:rPr>
            </w:r>
            <w:r w:rsidR="00E16511" w:rsidRPr="00952780">
              <w:rPr>
                <w:noProof/>
                <w:webHidden/>
              </w:rPr>
              <w:fldChar w:fldCharType="separate"/>
            </w:r>
            <w:r w:rsidR="00E16511" w:rsidRPr="00952780">
              <w:rPr>
                <w:noProof/>
                <w:webHidden/>
              </w:rPr>
              <w:t>10</w:t>
            </w:r>
            <w:r w:rsidR="00E16511" w:rsidRPr="00952780">
              <w:rPr>
                <w:noProof/>
                <w:webHidden/>
              </w:rPr>
              <w:fldChar w:fldCharType="end"/>
            </w:r>
          </w:hyperlink>
        </w:p>
        <w:p w14:paraId="11ED984F" w14:textId="738B93D2" w:rsidR="009F51DE" w:rsidRPr="00952780" w:rsidRDefault="009F51DE">
          <w:r w:rsidRPr="00952780">
            <w:rPr>
              <w:b/>
              <w:bCs/>
              <w:noProof/>
            </w:rPr>
            <w:fldChar w:fldCharType="end"/>
          </w:r>
        </w:p>
      </w:sdtContent>
    </w:sdt>
    <w:p w14:paraId="2CF72A76" w14:textId="68F6E063" w:rsidR="009F51DE" w:rsidRPr="00952780" w:rsidRDefault="009F51DE">
      <w:pPr>
        <w:spacing w:after="160" w:line="259" w:lineRule="auto"/>
        <w:jc w:val="left"/>
        <w:rPr>
          <w:rFonts w:eastAsiaTheme="majorEastAsia" w:cstheme="majorBidi"/>
          <w:b/>
          <w:szCs w:val="32"/>
          <w:lang w:val="en-US"/>
        </w:rPr>
      </w:pPr>
    </w:p>
    <w:p w14:paraId="496CE522" w14:textId="77777777" w:rsidR="009F51DE" w:rsidRPr="00952780" w:rsidRDefault="009F51DE">
      <w:pPr>
        <w:spacing w:after="160" w:line="259" w:lineRule="auto"/>
        <w:jc w:val="left"/>
        <w:rPr>
          <w:rFonts w:eastAsiaTheme="majorEastAsia" w:cstheme="majorBidi"/>
          <w:b/>
          <w:szCs w:val="32"/>
          <w:lang w:val="en-US"/>
        </w:rPr>
      </w:pPr>
      <w:r w:rsidRPr="00952780">
        <w:rPr>
          <w:lang w:val="en-US"/>
        </w:rPr>
        <w:br w:type="page"/>
      </w:r>
    </w:p>
    <w:p w14:paraId="7CAE5266" w14:textId="25550350" w:rsidR="007A1D75" w:rsidRPr="00952780" w:rsidRDefault="0016033B" w:rsidP="007A1D75">
      <w:pPr>
        <w:pStyle w:val="Heading1"/>
        <w:rPr>
          <w:lang w:val="en-US"/>
        </w:rPr>
      </w:pPr>
      <w:bookmarkStart w:id="0" w:name="_Toc73832492"/>
      <w:r w:rsidRPr="00952780">
        <w:rPr>
          <w:lang w:val="en-US"/>
        </w:rPr>
        <w:lastRenderedPageBreak/>
        <w:t>Introduction</w:t>
      </w:r>
      <w:bookmarkEnd w:id="0"/>
    </w:p>
    <w:p w14:paraId="239BF7DD" w14:textId="5E5B7E79" w:rsidR="001C52A6" w:rsidRPr="00952780" w:rsidRDefault="0016033B">
      <w:pPr>
        <w:rPr>
          <w:lang w:val="en-US"/>
        </w:rPr>
      </w:pPr>
      <w:r w:rsidRPr="00952780">
        <w:rPr>
          <w:lang w:val="en-US"/>
        </w:rPr>
        <w:t>The business market in the current scenario is known to be highly competitive end there has been a highly dynamic environment around it. The organizations are having the intention of scrutinizing the information that is required for making strong decisions for organizational growth. In the report that has been created below, there has been a previous question about how the implementation of business intelligence can be done for the same. The given report talks about the utilization of business intelligence and the concepts that are associated with it so that better decisions can be made in any organization.</w:t>
      </w:r>
      <w:r w:rsidR="004004AE" w:rsidRPr="00952780">
        <w:rPr>
          <w:lang w:val="en-US"/>
        </w:rPr>
        <w:t xml:space="preserve"> The trend that is being discussed in the given report would be business intelligence. The various concepts that are involved in the implementation of business intelligence has been discussed in the different segments of the report. </w:t>
      </w:r>
    </w:p>
    <w:p w14:paraId="4883361F" w14:textId="77777777" w:rsidR="001C52A6" w:rsidRPr="00952780" w:rsidRDefault="0016033B">
      <w:pPr>
        <w:rPr>
          <w:lang w:val="en-US"/>
        </w:rPr>
      </w:pPr>
      <w:r w:rsidRPr="00952780">
        <w:rPr>
          <w:lang w:val="en-US"/>
        </w:rPr>
        <w:br w:type="page"/>
      </w:r>
    </w:p>
    <w:p w14:paraId="2AFE3BDE" w14:textId="647BF6AC" w:rsidR="006E654E" w:rsidRPr="00952780" w:rsidRDefault="0016033B" w:rsidP="001C52A6">
      <w:pPr>
        <w:pStyle w:val="Heading1"/>
        <w:rPr>
          <w:lang w:val="en-US"/>
        </w:rPr>
      </w:pPr>
      <w:bookmarkStart w:id="1" w:name="_Toc73832493"/>
      <w:r w:rsidRPr="00952780">
        <w:rPr>
          <w:lang w:val="en-US"/>
        </w:rPr>
        <w:lastRenderedPageBreak/>
        <w:t>Literature</w:t>
      </w:r>
      <w:bookmarkEnd w:id="1"/>
    </w:p>
    <w:p w14:paraId="3064CFCF" w14:textId="09DA5EE2" w:rsidR="006E654E" w:rsidRPr="00952780" w:rsidRDefault="0016033B" w:rsidP="00FB2F84">
      <w:r w:rsidRPr="00952780">
        <w:rPr>
          <w:lang w:val="en-US"/>
        </w:rPr>
        <w:t>Business intelligence is generally considered a technology-driven process that is used for providing presentations and data analysis so that managerial decision-making can be supported. The roses that are involved in business intelligence are known to be integrated into regular work activities so that the tools that are involved in it can be used for extracting a large amount of data at a higher speed</w:t>
      </w:r>
      <w:r w:rsidR="00E16511" w:rsidRPr="00952780">
        <w:rPr>
          <w:lang w:val="en-US"/>
        </w:rPr>
        <w:t xml:space="preserve"> (</w:t>
      </w:r>
      <w:hyperlink r:id="rId8" w:tooltip="Borut Puklavec" w:history="1">
        <w:proofErr w:type="spellStart"/>
        <w:r w:rsidR="00E16511" w:rsidRPr="00952780">
          <w:rPr>
            <w:szCs w:val="24"/>
            <w:bdr w:val="single" w:sz="6" w:space="0" w:color="FFFFFF" w:frame="1"/>
            <w:lang w:eastAsia="en-GB"/>
          </w:rPr>
          <w:t>Puklavec</w:t>
        </w:r>
        <w:proofErr w:type="spellEnd"/>
        <w:r w:rsidR="00E16511" w:rsidRPr="00952780">
          <w:rPr>
            <w:szCs w:val="24"/>
            <w:bdr w:val="single" w:sz="6" w:space="0" w:color="FFFFFF" w:frame="1"/>
            <w:lang w:eastAsia="en-GB"/>
          </w:rPr>
          <w:t>,</w:t>
        </w:r>
      </w:hyperlink>
      <w:r w:rsidR="00E16511" w:rsidRPr="00952780">
        <w:rPr>
          <w:szCs w:val="24"/>
          <w:shd w:val="clear" w:color="auto" w:fill="FFFFFF"/>
          <w:lang w:eastAsia="en-GB"/>
        </w:rPr>
        <w:t> </w:t>
      </w:r>
      <w:hyperlink r:id="rId9" w:tooltip="Tiago Oliveira" w:history="1">
        <w:r w:rsidR="00E16511" w:rsidRPr="00952780">
          <w:rPr>
            <w:szCs w:val="24"/>
            <w:shd w:val="clear" w:color="auto" w:fill="FFFFFF"/>
            <w:lang w:eastAsia="en-GB"/>
          </w:rPr>
          <w:t>Oliveira,</w:t>
        </w:r>
      </w:hyperlink>
      <w:r w:rsidR="00E16511" w:rsidRPr="00952780">
        <w:rPr>
          <w:szCs w:val="24"/>
          <w:shd w:val="clear" w:color="auto" w:fill="FFFFFF"/>
          <w:lang w:eastAsia="en-GB"/>
        </w:rPr>
        <w:t xml:space="preserve">  and </w:t>
      </w:r>
      <w:proofErr w:type="spellStart"/>
      <w:r w:rsidR="00E16511" w:rsidRPr="00952780">
        <w:rPr>
          <w:lang w:eastAsia="en-GB"/>
        </w:rPr>
        <w:fldChar w:fldCharType="begin"/>
      </w:r>
      <w:r w:rsidR="00E16511" w:rsidRPr="00952780">
        <w:rPr>
          <w:lang w:eastAsia="en-GB"/>
        </w:rPr>
        <w:instrText xml:space="preserve"> HYPERLINK "https://www.emerald.com/insight/search?q=Ale%C5%A1%20Popovi%C4%8D" \o "Aleš Popovič" </w:instrText>
      </w:r>
      <w:r w:rsidR="00E16511" w:rsidRPr="00952780">
        <w:rPr>
          <w:lang w:eastAsia="en-GB"/>
        </w:rPr>
        <w:fldChar w:fldCharType="separate"/>
      </w:r>
      <w:r w:rsidR="00E16511" w:rsidRPr="00952780">
        <w:rPr>
          <w:szCs w:val="24"/>
          <w:shd w:val="clear" w:color="auto" w:fill="FFFFFF"/>
          <w:lang w:eastAsia="en-GB"/>
        </w:rPr>
        <w:t>Popovič</w:t>
      </w:r>
      <w:proofErr w:type="spellEnd"/>
      <w:r w:rsidR="00E16511" w:rsidRPr="00952780">
        <w:rPr>
          <w:szCs w:val="24"/>
          <w:shd w:val="clear" w:color="auto" w:fill="FFFFFF"/>
          <w:lang w:eastAsia="en-GB"/>
        </w:rPr>
        <w:t xml:space="preserve">, </w:t>
      </w:r>
      <w:r w:rsidR="00E16511" w:rsidRPr="00952780">
        <w:rPr>
          <w:szCs w:val="24"/>
          <w:shd w:val="clear" w:color="auto" w:fill="FFFFFF"/>
          <w:lang w:eastAsia="en-GB"/>
        </w:rPr>
        <w:fldChar w:fldCharType="end"/>
      </w:r>
      <w:r w:rsidR="00E16511" w:rsidRPr="00952780">
        <w:rPr>
          <w:szCs w:val="24"/>
          <w:shd w:val="clear" w:color="auto" w:fill="FFFFFF"/>
          <w:lang w:eastAsia="en-GB"/>
        </w:rPr>
        <w:t>2018</w:t>
      </w:r>
      <w:r w:rsidR="00E16511" w:rsidRPr="00952780">
        <w:rPr>
          <w:lang w:val="en-US"/>
        </w:rPr>
        <w:t>)</w:t>
      </w:r>
      <w:r w:rsidRPr="00952780">
        <w:rPr>
          <w:lang w:val="en-US"/>
        </w:rPr>
        <w:t>. There are various dimensions of operations that can be done with the help of implementing business intelligence which might include processes such as data integration and analyzing the data that has been collected. Increasing the overall content quality of the operations that are going on in any organization which is associated with the business aspect is also involved in these dimensions.</w:t>
      </w:r>
    </w:p>
    <w:p w14:paraId="371BAB32" w14:textId="345D884B" w:rsidR="005A4BE3" w:rsidRPr="00952780" w:rsidRDefault="0016033B" w:rsidP="00FB2F84">
      <w:pPr>
        <w:rPr>
          <w:lang w:val="en-US"/>
        </w:rPr>
      </w:pPr>
      <w:r w:rsidRPr="00952780">
        <w:rPr>
          <w:lang w:val="en-US"/>
        </w:rPr>
        <w:t>As per the study that has been provided for understanding business intelligence properly it can also be said that this process is being adopted by large-scale organizations which might include public listed companies. There has not been much light upon the benefits that can be gained by the organizations due to the implementation of business intelligence tools. The triple bottom line of profit is also known to be considered business sustainability and how it can help the organization in gaining organizational growth. The operations that can be used for business sustainability might include empirical studies along with addressing the interests of the various people who are having their investment done in the business in which business intelligence is being implemented</w:t>
      </w:r>
      <w:r w:rsidR="00E357E8" w:rsidRPr="00952780">
        <w:rPr>
          <w:lang w:val="en-US"/>
        </w:rPr>
        <w:t xml:space="preserve"> </w:t>
      </w:r>
      <w:r w:rsidR="00950D4C" w:rsidRPr="00952780">
        <w:rPr>
          <w:lang w:val="en-US"/>
        </w:rPr>
        <w:t>(Arnott, et. al., 2017)</w:t>
      </w:r>
      <w:r w:rsidRPr="00952780">
        <w:rPr>
          <w:lang w:val="en-US"/>
        </w:rPr>
        <w:t>.</w:t>
      </w:r>
    </w:p>
    <w:p w14:paraId="61D6E103" w14:textId="2C8804ED" w:rsidR="005033D5" w:rsidRPr="00952780" w:rsidRDefault="0016033B">
      <w:pPr>
        <w:rPr>
          <w:lang w:val="en-US"/>
        </w:rPr>
      </w:pPr>
      <w:r w:rsidRPr="00952780">
        <w:rPr>
          <w:lang w:val="en-US"/>
        </w:rPr>
        <w:br w:type="page"/>
      </w:r>
    </w:p>
    <w:p w14:paraId="7931D47B" w14:textId="3BFECCDC" w:rsidR="00F11028" w:rsidRPr="00952780" w:rsidRDefault="0016033B" w:rsidP="005033D5">
      <w:pPr>
        <w:pStyle w:val="Heading1"/>
        <w:rPr>
          <w:lang w:val="en-US"/>
        </w:rPr>
      </w:pPr>
      <w:bookmarkStart w:id="2" w:name="_Toc73832494"/>
      <w:r w:rsidRPr="00952780">
        <w:rPr>
          <w:lang w:val="en-US"/>
        </w:rPr>
        <w:lastRenderedPageBreak/>
        <w:t>Knowledge</w:t>
      </w:r>
      <w:r w:rsidR="00525BF8" w:rsidRPr="00952780">
        <w:rPr>
          <w:lang w:val="en-US"/>
        </w:rPr>
        <w:t xml:space="preserve"> and Analysis</w:t>
      </w:r>
      <w:bookmarkEnd w:id="2"/>
    </w:p>
    <w:p w14:paraId="6121155E" w14:textId="194842C2" w:rsidR="005033D5" w:rsidRPr="00952780" w:rsidRDefault="00714076" w:rsidP="005033D5">
      <w:pPr>
        <w:rPr>
          <w:lang w:val="en-US"/>
        </w:rPr>
      </w:pPr>
      <w:r w:rsidRPr="00952780">
        <w:rPr>
          <w:lang w:val="en-US"/>
        </w:rPr>
        <w:t xml:space="preserve">It is very important to understand the effect of the process that used for applying the processes in business intelligence. The process and cons of this implementation must be known in a proper manner. </w:t>
      </w:r>
      <w:r w:rsidR="0016033B" w:rsidRPr="00952780">
        <w:rPr>
          <w:lang w:val="en-US"/>
        </w:rPr>
        <w:t xml:space="preserve">There are certain strategic impacts of implementing business intelligence in any organization and one of the major </w:t>
      </w:r>
      <w:r w:rsidR="00D71972" w:rsidRPr="00952780">
        <w:rPr>
          <w:lang w:val="en-US"/>
        </w:rPr>
        <w:t>impacts</w:t>
      </w:r>
      <w:r w:rsidR="0016033B" w:rsidRPr="00952780">
        <w:rPr>
          <w:lang w:val="en-US"/>
        </w:rPr>
        <w:t xml:space="preserve"> that are done because of it is the enhancement that has been observed in the economic performance of the organization. There is a positive correlation between business intelligence utilization and the various operations that are implemented in the company. The process of business intelligence is known to be supporting the organizations in identifying the sale trends and keeping a fire proper control over the requests that are being made by the customer which are present in the market. </w:t>
      </w:r>
    </w:p>
    <w:p w14:paraId="79C140D1" w14:textId="1CBB6C9E" w:rsidR="00791410" w:rsidRPr="00952780" w:rsidRDefault="0016033B" w:rsidP="005033D5">
      <w:pPr>
        <w:rPr>
          <w:lang w:val="en-US"/>
        </w:rPr>
      </w:pPr>
      <w:r w:rsidRPr="00952780">
        <w:rPr>
          <w:lang w:val="en-US"/>
        </w:rPr>
        <w:t xml:space="preserve">The complaints that have been provided by the consumer are also considered to be analyzed because of announcing the economic performance. </w:t>
      </w:r>
      <w:r w:rsidR="0047325D" w:rsidRPr="00952780">
        <w:rPr>
          <w:lang w:val="en-US"/>
        </w:rPr>
        <w:t>Strengthening the environmental performance of the organization is also one of the major impacts of business intelligence end its implementation. The public listed companies are known to be subjected to public concern and therefore they are also about the operations that are responsible for providing better decision-making abilities to the organization</w:t>
      </w:r>
      <w:r w:rsidR="00974958" w:rsidRPr="00952780">
        <w:rPr>
          <w:lang w:val="en-US"/>
        </w:rPr>
        <w:t xml:space="preserve"> (Rikhardson, et. al., 2018)</w:t>
      </w:r>
      <w:r w:rsidR="008F10F6" w:rsidRPr="00952780">
        <w:rPr>
          <w:lang w:val="en-US"/>
        </w:rPr>
        <w:t>.</w:t>
      </w:r>
    </w:p>
    <w:p w14:paraId="3F7F9149" w14:textId="79626B90" w:rsidR="00525BF8" w:rsidRPr="00952780" w:rsidRDefault="0016033B">
      <w:pPr>
        <w:rPr>
          <w:lang w:val="en-US"/>
        </w:rPr>
      </w:pPr>
      <w:r w:rsidRPr="00952780">
        <w:rPr>
          <w:lang w:val="en-US"/>
        </w:rPr>
        <w:br w:type="page"/>
      </w:r>
    </w:p>
    <w:p w14:paraId="4FC5796F" w14:textId="0A019768" w:rsidR="000C3F64" w:rsidRPr="00952780" w:rsidRDefault="0016033B" w:rsidP="00C87024">
      <w:pPr>
        <w:pStyle w:val="Heading1"/>
        <w:rPr>
          <w:lang w:val="en-US"/>
        </w:rPr>
      </w:pPr>
      <w:bookmarkStart w:id="3" w:name="_Toc73832495"/>
      <w:r w:rsidRPr="00952780">
        <w:rPr>
          <w:lang w:val="en-US"/>
        </w:rPr>
        <w:lastRenderedPageBreak/>
        <w:t>Analysis</w:t>
      </w:r>
      <w:bookmarkEnd w:id="3"/>
    </w:p>
    <w:p w14:paraId="7A1A2108" w14:textId="3575F5D8" w:rsidR="0041543E" w:rsidRPr="00952780" w:rsidRDefault="0016033B" w:rsidP="0041543E">
      <w:pPr>
        <w:rPr>
          <w:lang w:val="en-US"/>
        </w:rPr>
      </w:pPr>
      <w:r w:rsidRPr="00952780">
        <w:rPr>
          <w:lang w:val="en-US"/>
        </w:rPr>
        <w:t>The reinforcement of social performance is also considered to be one of the major impacts that have been made after the implementation of business intelligence in any organization. There have been multiple arguments that have been provided in the past over any kind of discussion that has been done on business intelligence which is supporting the claim that business intelligence utilization is having the ability to provide easier as well as more convenient access of information and therefore can help in increasing the overall efficiency of any business process in a better way. The operations that are involved in business intelligence can be used for helping the organization in uncovering the information about their employees and hence it can be decided how to keep employees motivated for doing work with their highest efficiency.</w:t>
      </w:r>
    </w:p>
    <w:p w14:paraId="4EC7B7DD" w14:textId="44C907FC" w:rsidR="00705348" w:rsidRPr="00952780" w:rsidRDefault="0016033B" w:rsidP="0041543E">
      <w:pPr>
        <w:rPr>
          <w:lang w:val="en-US"/>
        </w:rPr>
      </w:pPr>
      <w:r w:rsidRPr="00952780">
        <w:rPr>
          <w:lang w:val="en-US"/>
        </w:rPr>
        <w:t>The implementation of business intelligence is also known to be having a significant impact on knowledge sharing as well as innovation that can be done on operations that are involved in such process.</w:t>
      </w:r>
      <w:r w:rsidR="009B7364" w:rsidRPr="00952780">
        <w:rPr>
          <w:lang w:val="en-US"/>
        </w:rPr>
        <w:t xml:space="preserve"> </w:t>
      </w:r>
      <w:r w:rsidR="00A55400" w:rsidRPr="00952780">
        <w:rPr>
          <w:lang w:val="en-US"/>
        </w:rPr>
        <w:t>There is a cert</w:t>
      </w:r>
      <w:r w:rsidR="00926B11" w:rsidRPr="00952780">
        <w:rPr>
          <w:lang w:val="en-US"/>
        </w:rPr>
        <w:t>ain</w:t>
      </w:r>
      <w:r w:rsidR="00A55400" w:rsidRPr="00952780">
        <w:rPr>
          <w:lang w:val="en-US"/>
        </w:rPr>
        <w:t xml:space="preserve"> training that is required to be given for the </w:t>
      </w:r>
      <w:r w:rsidR="00926B11" w:rsidRPr="00952780">
        <w:rPr>
          <w:lang w:val="en-US"/>
        </w:rPr>
        <w:t>employees</w:t>
      </w:r>
      <w:r w:rsidR="00A55400" w:rsidRPr="00952780">
        <w:rPr>
          <w:lang w:val="en-US"/>
        </w:rPr>
        <w:t xml:space="preserve"> so that they can understand the changes that have been done in the organization after the </w:t>
      </w:r>
      <w:r w:rsidR="00926B11" w:rsidRPr="00952780">
        <w:rPr>
          <w:lang w:val="en-US"/>
        </w:rPr>
        <w:t xml:space="preserve">implementation </w:t>
      </w:r>
      <w:r w:rsidR="00A55400" w:rsidRPr="00952780">
        <w:rPr>
          <w:lang w:val="en-US"/>
        </w:rPr>
        <w:t xml:space="preserve">of business intelligence. </w:t>
      </w:r>
      <w:r w:rsidRPr="00952780">
        <w:rPr>
          <w:lang w:val="en-US"/>
        </w:rPr>
        <w:t xml:space="preserve"> </w:t>
      </w:r>
      <w:r w:rsidR="00462807" w:rsidRPr="00952780">
        <w:rPr>
          <w:lang w:val="en-US"/>
        </w:rPr>
        <w:t>The employees that are working in the organization can be present at multiple levels and therefore it is important to utilize business intelligence for all of them so that all the operations in the organization can be done in a balanced way</w:t>
      </w:r>
      <w:r w:rsidR="00A661FD" w:rsidRPr="00952780">
        <w:rPr>
          <w:lang w:val="en-US"/>
        </w:rPr>
        <w:t xml:space="preserve"> (Mariani, et. al., 2018)</w:t>
      </w:r>
      <w:r w:rsidR="00462807" w:rsidRPr="00952780">
        <w:rPr>
          <w:lang w:val="en-US"/>
        </w:rPr>
        <w:t>.</w:t>
      </w:r>
    </w:p>
    <w:p w14:paraId="782C2F65" w14:textId="52234002" w:rsidR="001051A0" w:rsidRPr="00952780" w:rsidRDefault="0016033B">
      <w:pPr>
        <w:rPr>
          <w:lang w:val="en-US"/>
        </w:rPr>
      </w:pPr>
      <w:r w:rsidRPr="00952780">
        <w:rPr>
          <w:lang w:val="en-US"/>
        </w:rPr>
        <w:br w:type="page"/>
      </w:r>
    </w:p>
    <w:p w14:paraId="2D5B728E" w14:textId="1B78E320" w:rsidR="001051A0" w:rsidRPr="00952780" w:rsidRDefault="0016033B" w:rsidP="001051A0">
      <w:pPr>
        <w:pStyle w:val="Heading1"/>
        <w:rPr>
          <w:lang w:val="en-US"/>
        </w:rPr>
      </w:pPr>
      <w:bookmarkStart w:id="4" w:name="_Toc73832496"/>
      <w:r w:rsidRPr="00952780">
        <w:rPr>
          <w:lang w:val="en-US"/>
        </w:rPr>
        <w:lastRenderedPageBreak/>
        <w:t>Practical Application</w:t>
      </w:r>
      <w:bookmarkEnd w:id="4"/>
    </w:p>
    <w:p w14:paraId="07AE1307" w14:textId="6141D5D7" w:rsidR="001051A0" w:rsidRPr="00952780" w:rsidRDefault="009F59DA" w:rsidP="001051A0">
      <w:r w:rsidRPr="00952780">
        <w:rPr>
          <w:lang w:val="en-US"/>
        </w:rPr>
        <w:t xml:space="preserve">The theoretical information that is </w:t>
      </w:r>
      <w:r w:rsidR="006107D2" w:rsidRPr="00952780">
        <w:rPr>
          <w:lang w:val="en-US"/>
        </w:rPr>
        <w:t>available</w:t>
      </w:r>
      <w:r w:rsidRPr="00952780">
        <w:rPr>
          <w:lang w:val="en-US"/>
        </w:rPr>
        <w:t xml:space="preserve"> can be very different from the actual </w:t>
      </w:r>
      <w:r w:rsidR="006107D2" w:rsidRPr="00952780">
        <w:rPr>
          <w:lang w:val="en-US"/>
        </w:rPr>
        <w:t>implementation</w:t>
      </w:r>
      <w:r w:rsidRPr="00952780">
        <w:rPr>
          <w:lang w:val="en-US"/>
        </w:rPr>
        <w:t xml:space="preserve"> as a few more factors might come into play that are not considered </w:t>
      </w:r>
      <w:r w:rsidR="006107D2" w:rsidRPr="00952780">
        <w:rPr>
          <w:lang w:val="en-US"/>
        </w:rPr>
        <w:t>during</w:t>
      </w:r>
      <w:r w:rsidRPr="00952780">
        <w:rPr>
          <w:lang w:val="en-US"/>
        </w:rPr>
        <w:t xml:space="preserve"> the theoretical study. Hence it is important to understand its practical implementation. </w:t>
      </w:r>
      <w:r w:rsidR="0016033B" w:rsidRPr="00952780">
        <w:rPr>
          <w:lang w:val="en-US"/>
        </w:rPr>
        <w:t>In its purest form business intelligence can be referred to as the strategies or systems that can be used for analyzing the data that has been collected by the organization so that better decisions can be made for the future. Successful implementation of business intelligence is having the ability to allow the user to transform the data into insights that can be highly beneficial for the business in terms of drawing strategies end tactical operations. If the configuration of the business intelligence tools is done properly then there can be a significant rise in the overall organizational growth</w:t>
      </w:r>
      <w:r w:rsidR="009F51DE" w:rsidRPr="00952780">
        <w:rPr>
          <w:lang w:val="en-US"/>
        </w:rPr>
        <w:t xml:space="preserve"> (</w:t>
      </w:r>
      <w:hyperlink r:id="rId10" w:tooltip="Rosa Eidizadeh" w:history="1">
        <w:proofErr w:type="spellStart"/>
        <w:r w:rsidR="009F51DE" w:rsidRPr="00952780">
          <w:rPr>
            <w:szCs w:val="24"/>
            <w:shd w:val="clear" w:color="auto" w:fill="FFFFFF"/>
            <w:lang w:eastAsia="en-GB"/>
          </w:rPr>
          <w:t>Eidizadeh</w:t>
        </w:r>
        <w:proofErr w:type="spellEnd"/>
      </w:hyperlink>
      <w:r w:rsidR="009F51DE" w:rsidRPr="00952780">
        <w:rPr>
          <w:szCs w:val="24"/>
          <w:shd w:val="clear" w:color="auto" w:fill="FFFFFF"/>
          <w:lang w:eastAsia="en-GB"/>
        </w:rPr>
        <w:t>, </w:t>
      </w:r>
      <w:proofErr w:type="spellStart"/>
      <w:r w:rsidR="009F51DE" w:rsidRPr="00952780">
        <w:rPr>
          <w:lang w:eastAsia="en-GB"/>
        </w:rPr>
        <w:fldChar w:fldCharType="begin"/>
      </w:r>
      <w:r w:rsidR="009F51DE" w:rsidRPr="00952780">
        <w:rPr>
          <w:lang w:eastAsia="en-GB"/>
        </w:rPr>
        <w:instrText xml:space="preserve"> HYPERLINK "https://www.emerald.com/insight/search?q=Reza%20Salehzadeh" \o "Reza Salehzadeh" </w:instrText>
      </w:r>
      <w:r w:rsidR="009F51DE" w:rsidRPr="00952780">
        <w:rPr>
          <w:lang w:eastAsia="en-GB"/>
        </w:rPr>
        <w:fldChar w:fldCharType="separate"/>
      </w:r>
      <w:r w:rsidR="009F51DE" w:rsidRPr="00952780">
        <w:rPr>
          <w:szCs w:val="24"/>
          <w:shd w:val="clear" w:color="auto" w:fill="FFFFFF"/>
          <w:lang w:eastAsia="en-GB"/>
        </w:rPr>
        <w:t>Salehzadeh</w:t>
      </w:r>
      <w:proofErr w:type="spellEnd"/>
      <w:r w:rsidR="009F51DE" w:rsidRPr="00952780">
        <w:rPr>
          <w:szCs w:val="24"/>
          <w:shd w:val="clear" w:color="auto" w:fill="FFFFFF"/>
          <w:lang w:eastAsia="en-GB"/>
        </w:rPr>
        <w:t>,</w:t>
      </w:r>
      <w:r w:rsidR="009F51DE" w:rsidRPr="00952780">
        <w:rPr>
          <w:szCs w:val="24"/>
          <w:shd w:val="clear" w:color="auto" w:fill="FFFFFF"/>
          <w:lang w:eastAsia="en-GB"/>
        </w:rPr>
        <w:fldChar w:fldCharType="end"/>
      </w:r>
      <w:r w:rsidR="009F51DE" w:rsidRPr="00952780">
        <w:rPr>
          <w:szCs w:val="24"/>
          <w:shd w:val="clear" w:color="auto" w:fill="FFFFFF"/>
          <w:lang w:eastAsia="en-GB"/>
        </w:rPr>
        <w:t xml:space="preserve"> and </w:t>
      </w:r>
      <w:proofErr w:type="spellStart"/>
      <w:r w:rsidR="009F51DE" w:rsidRPr="00952780">
        <w:rPr>
          <w:lang w:eastAsia="en-GB"/>
        </w:rPr>
        <w:fldChar w:fldCharType="begin"/>
      </w:r>
      <w:r w:rsidR="009F51DE" w:rsidRPr="00952780">
        <w:rPr>
          <w:lang w:eastAsia="en-GB"/>
        </w:rPr>
        <w:instrText xml:space="preserve"> HYPERLINK "https://www.emerald.com/insight/search?q=Ali%20Chitsaz%20Esfahani" \o "Ali Chitsaz Esfahani" </w:instrText>
      </w:r>
      <w:r w:rsidR="009F51DE" w:rsidRPr="00952780">
        <w:rPr>
          <w:lang w:eastAsia="en-GB"/>
        </w:rPr>
        <w:fldChar w:fldCharType="separate"/>
      </w:r>
      <w:r w:rsidR="009F51DE" w:rsidRPr="00952780">
        <w:rPr>
          <w:szCs w:val="24"/>
          <w:shd w:val="clear" w:color="auto" w:fill="FFFFFF"/>
          <w:lang w:eastAsia="en-GB"/>
        </w:rPr>
        <w:t>Chitsaz</w:t>
      </w:r>
      <w:proofErr w:type="spellEnd"/>
      <w:r w:rsidR="009F51DE" w:rsidRPr="00952780">
        <w:rPr>
          <w:szCs w:val="24"/>
          <w:shd w:val="clear" w:color="auto" w:fill="FFFFFF"/>
          <w:lang w:eastAsia="en-GB"/>
        </w:rPr>
        <w:t xml:space="preserve"> </w:t>
      </w:r>
      <w:proofErr w:type="spellStart"/>
      <w:r w:rsidR="009F51DE" w:rsidRPr="00952780">
        <w:rPr>
          <w:szCs w:val="24"/>
          <w:shd w:val="clear" w:color="auto" w:fill="FFFFFF"/>
          <w:lang w:eastAsia="en-GB"/>
        </w:rPr>
        <w:t>Esfahani</w:t>
      </w:r>
      <w:proofErr w:type="spellEnd"/>
      <w:r w:rsidR="009F51DE" w:rsidRPr="00952780">
        <w:rPr>
          <w:szCs w:val="24"/>
          <w:shd w:val="clear" w:color="auto" w:fill="FFFFFF"/>
          <w:lang w:eastAsia="en-GB"/>
        </w:rPr>
        <w:t>, 2</w:t>
      </w:r>
      <w:r w:rsidR="009F51DE" w:rsidRPr="00952780">
        <w:rPr>
          <w:szCs w:val="24"/>
          <w:shd w:val="clear" w:color="auto" w:fill="FFFFFF"/>
          <w:lang w:eastAsia="en-GB"/>
        </w:rPr>
        <w:fldChar w:fldCharType="end"/>
      </w:r>
      <w:r w:rsidR="009F51DE" w:rsidRPr="00952780">
        <w:rPr>
          <w:szCs w:val="24"/>
          <w:shd w:val="clear" w:color="auto" w:fill="FFFFFF"/>
          <w:lang w:eastAsia="en-GB"/>
        </w:rPr>
        <w:t>017</w:t>
      </w:r>
      <w:r w:rsidR="009F51DE" w:rsidRPr="00952780">
        <w:rPr>
          <w:lang w:val="en-US"/>
        </w:rPr>
        <w:t>)</w:t>
      </w:r>
      <w:r w:rsidR="0016033B" w:rsidRPr="00952780">
        <w:rPr>
          <w:lang w:val="en-US"/>
        </w:rPr>
        <w:t>.</w:t>
      </w:r>
    </w:p>
    <w:p w14:paraId="134F6C4E" w14:textId="24EF7A0A" w:rsidR="003E671C" w:rsidRPr="00952780" w:rsidRDefault="0016033B" w:rsidP="001051A0">
      <w:pPr>
        <w:rPr>
          <w:lang w:val="en-US"/>
        </w:rPr>
      </w:pPr>
      <w:r w:rsidRPr="00952780">
        <w:rPr>
          <w:lang w:val="en-US"/>
        </w:rPr>
        <w:t>Multiple steps are involved in the implementation of business intelligence such as creating a business intelligence strategy that requires the organization to understand the need for business intelligence. The steps for its implementation might also involve setting the key indicators for understanding the performance of all the operations and appointing stakeholders. A strong business intelligence team can also be a major asset in the efficient development of business intelligence in any organization. These teams might involve employees such as data administrators, data mining experts, or business representatives. The organization must also decide the type of software that is required for implementing the idea that they are having regarding the execution of business intelligence tools. Once all these steps are properly followed then the changes that had to be made in the organization for the implementation of BI can be made</w:t>
      </w:r>
      <w:r w:rsidR="00995B1A" w:rsidRPr="00952780">
        <w:rPr>
          <w:lang w:val="en-US"/>
        </w:rPr>
        <w:t xml:space="preserve"> (Caseiro, et. al., 2019)</w:t>
      </w:r>
      <w:r w:rsidRPr="00952780">
        <w:rPr>
          <w:lang w:val="en-US"/>
        </w:rPr>
        <w:t>.</w:t>
      </w:r>
    </w:p>
    <w:p w14:paraId="4BE58A04" w14:textId="3FEC93DE" w:rsidR="00BD1DEF" w:rsidRPr="00952780" w:rsidRDefault="0016033B">
      <w:pPr>
        <w:rPr>
          <w:lang w:val="en-US"/>
        </w:rPr>
      </w:pPr>
      <w:r w:rsidRPr="00952780">
        <w:rPr>
          <w:lang w:val="en-US"/>
        </w:rPr>
        <w:br w:type="page"/>
      </w:r>
    </w:p>
    <w:p w14:paraId="71F1925F" w14:textId="4F418627" w:rsidR="00BD1DEF" w:rsidRPr="00952780" w:rsidRDefault="0016033B" w:rsidP="00BD1DEF">
      <w:pPr>
        <w:pStyle w:val="Heading1"/>
        <w:rPr>
          <w:lang w:val="en-US"/>
        </w:rPr>
      </w:pPr>
      <w:bookmarkStart w:id="5" w:name="_Toc73832497"/>
      <w:r w:rsidRPr="00952780">
        <w:rPr>
          <w:lang w:val="en-US"/>
        </w:rPr>
        <w:lastRenderedPageBreak/>
        <w:t>Skills and Practice</w:t>
      </w:r>
      <w:bookmarkEnd w:id="5"/>
    </w:p>
    <w:p w14:paraId="16D5DBEC" w14:textId="71F1EA21" w:rsidR="000130A8" w:rsidRPr="00952780" w:rsidRDefault="0016033B" w:rsidP="00BD1DEF">
      <w:pPr>
        <w:rPr>
          <w:lang w:val="en-US"/>
        </w:rPr>
      </w:pPr>
      <w:r w:rsidRPr="00952780">
        <w:rPr>
          <w:lang w:val="en-US"/>
        </w:rPr>
        <w:t>Certain skills must be present with the employees were having the responsibility of implementing business intelligence in any organization. These skills might involve the ability to perform ad hoc analytics that is known to be answering the questions that might be asked for the growth of the business. The employees must also be properly skilled in OLAP processing that might allow them to extract data that can be used for better decision-making. The processes of real-time BI must also be taken care of while understanding the analysis of data that has been collected by the company. One of the most important processes that must be taken care of while implementing business intelligence in any organization involves data visualization which is having the ability to display key business metrics which can be used for organizational growth</w:t>
      </w:r>
      <w:r w:rsidR="00996D84" w:rsidRPr="00952780">
        <w:rPr>
          <w:lang w:val="en-US"/>
        </w:rPr>
        <w:t xml:space="preserve"> (Liang, et. al., 2018)</w:t>
      </w:r>
      <w:r w:rsidRPr="00952780">
        <w:rPr>
          <w:lang w:val="en-US"/>
        </w:rPr>
        <w:t>.</w:t>
      </w:r>
    </w:p>
    <w:p w14:paraId="122F6091" w14:textId="3E9850ED" w:rsidR="00D92CD6" w:rsidRPr="00952780" w:rsidRDefault="0016033B">
      <w:pPr>
        <w:rPr>
          <w:lang w:val="en-US"/>
        </w:rPr>
      </w:pPr>
      <w:r w:rsidRPr="00952780">
        <w:rPr>
          <w:lang w:val="en-US"/>
        </w:rPr>
        <w:br w:type="page"/>
      </w:r>
    </w:p>
    <w:p w14:paraId="74655B0D" w14:textId="5F7F2D83" w:rsidR="00D92CD6" w:rsidRPr="00952780" w:rsidRDefault="0016033B" w:rsidP="00D92CD6">
      <w:pPr>
        <w:pStyle w:val="Heading1"/>
        <w:rPr>
          <w:lang w:val="en-US"/>
        </w:rPr>
      </w:pPr>
      <w:bookmarkStart w:id="6" w:name="_Toc73832498"/>
      <w:r w:rsidRPr="00952780">
        <w:rPr>
          <w:lang w:val="en-US"/>
        </w:rPr>
        <w:lastRenderedPageBreak/>
        <w:t>Conclusion</w:t>
      </w:r>
      <w:bookmarkEnd w:id="6"/>
    </w:p>
    <w:p w14:paraId="2D01E8BC" w14:textId="796D8132" w:rsidR="00D92CD6" w:rsidRPr="00952780" w:rsidRDefault="0016033B" w:rsidP="00D92CD6">
      <w:pPr>
        <w:rPr>
          <w:lang w:val="en-US"/>
        </w:rPr>
      </w:pPr>
      <w:r w:rsidRPr="00952780">
        <w:rPr>
          <w:lang w:val="en-US"/>
        </w:rPr>
        <w:t xml:space="preserve">In the report that has been created above, there has been a brief discussion about the various operations which might be involved in implementing business intelligence and the tools that are associated with it in any given organization. The </w:t>
      </w:r>
      <w:r w:rsidR="0009436C" w:rsidRPr="00952780">
        <w:rPr>
          <w:lang w:val="en-US"/>
        </w:rPr>
        <w:t xml:space="preserve">report </w:t>
      </w:r>
      <w:r w:rsidRPr="00952780">
        <w:rPr>
          <w:lang w:val="en-US"/>
        </w:rPr>
        <w:t>talks about the strategic impact of implementing BI in any company and how it can be used for increasing the overall efficiency and performance regarding the productivity of the company. After going through the whole report the learner would be having the ability to understand the importance of BI.</w:t>
      </w:r>
    </w:p>
    <w:p w14:paraId="79024722" w14:textId="676FD9D0" w:rsidR="003D1175" w:rsidRPr="00952780" w:rsidRDefault="0016033B">
      <w:pPr>
        <w:rPr>
          <w:lang w:val="en-US"/>
        </w:rPr>
      </w:pPr>
      <w:r w:rsidRPr="00952780">
        <w:rPr>
          <w:lang w:val="en-US"/>
        </w:rPr>
        <w:br w:type="page"/>
      </w:r>
    </w:p>
    <w:p w14:paraId="4903E125" w14:textId="3EF21C38" w:rsidR="003D1175" w:rsidRPr="00952780" w:rsidRDefault="0016033B" w:rsidP="003D1175">
      <w:pPr>
        <w:pStyle w:val="Heading1"/>
        <w:rPr>
          <w:lang w:val="en-US"/>
        </w:rPr>
      </w:pPr>
      <w:bookmarkStart w:id="7" w:name="_Toc73832499"/>
      <w:r w:rsidRPr="00952780">
        <w:rPr>
          <w:lang w:val="en-US"/>
        </w:rPr>
        <w:lastRenderedPageBreak/>
        <w:t>References</w:t>
      </w:r>
      <w:bookmarkEnd w:id="7"/>
    </w:p>
    <w:p w14:paraId="4A76B864" w14:textId="54BCA8A1" w:rsidR="009F51DE" w:rsidRPr="00952780" w:rsidRDefault="009F51DE" w:rsidP="009F51DE">
      <w:pPr>
        <w:spacing w:before="240"/>
        <w:rPr>
          <w:shd w:val="clear" w:color="auto" w:fill="FFFFFF"/>
        </w:rPr>
      </w:pPr>
      <w:r w:rsidRPr="00952780">
        <w:rPr>
          <w:shd w:val="clear" w:color="auto" w:fill="FFFFFF"/>
        </w:rPr>
        <w:t xml:space="preserve"> Arnott, D., Lizama, F. and Song, Y., (2017). Patterns of business intelligence systems use in organizations. </w:t>
      </w:r>
      <w:r w:rsidRPr="00952780">
        <w:rPr>
          <w:i/>
          <w:iCs/>
          <w:shd w:val="clear" w:color="auto" w:fill="FFFFFF"/>
        </w:rPr>
        <w:t>Decision Support Systems</w:t>
      </w:r>
      <w:r w:rsidRPr="00952780">
        <w:rPr>
          <w:shd w:val="clear" w:color="auto" w:fill="FFFFFF"/>
        </w:rPr>
        <w:t>, </w:t>
      </w:r>
      <w:r w:rsidRPr="00952780">
        <w:rPr>
          <w:i/>
          <w:iCs/>
          <w:shd w:val="clear" w:color="auto" w:fill="FFFFFF"/>
        </w:rPr>
        <w:t>97</w:t>
      </w:r>
      <w:r w:rsidRPr="00952780">
        <w:rPr>
          <w:shd w:val="clear" w:color="auto" w:fill="FFFFFF"/>
        </w:rPr>
        <w:t>, pp.58-68.</w:t>
      </w:r>
    </w:p>
    <w:p w14:paraId="478CAF11" w14:textId="33E7F84B" w:rsidR="009F51DE" w:rsidRPr="00952780" w:rsidRDefault="009F51DE" w:rsidP="009F51DE">
      <w:pPr>
        <w:spacing w:before="240"/>
        <w:rPr>
          <w:shd w:val="clear" w:color="auto" w:fill="FFFFFF"/>
        </w:rPr>
      </w:pPr>
      <w:proofErr w:type="spellStart"/>
      <w:r w:rsidRPr="00952780">
        <w:rPr>
          <w:shd w:val="clear" w:color="auto" w:fill="FFFFFF"/>
        </w:rPr>
        <w:t>Caseiro</w:t>
      </w:r>
      <w:proofErr w:type="spellEnd"/>
      <w:r w:rsidRPr="00952780">
        <w:rPr>
          <w:shd w:val="clear" w:color="auto" w:fill="FFFFFF"/>
        </w:rPr>
        <w:t>, N. and Coelho, A., (2019). The influence of Business Intelligence capacity, network learning and innovativeness on startups performance. </w:t>
      </w:r>
      <w:r w:rsidRPr="00952780">
        <w:rPr>
          <w:i/>
          <w:iCs/>
          <w:shd w:val="clear" w:color="auto" w:fill="FFFFFF"/>
        </w:rPr>
        <w:t>Journal of Innovation &amp; Knowledge</w:t>
      </w:r>
      <w:r w:rsidRPr="00952780">
        <w:rPr>
          <w:shd w:val="clear" w:color="auto" w:fill="FFFFFF"/>
        </w:rPr>
        <w:t>, </w:t>
      </w:r>
      <w:r w:rsidRPr="00952780">
        <w:rPr>
          <w:i/>
          <w:iCs/>
          <w:shd w:val="clear" w:color="auto" w:fill="FFFFFF"/>
        </w:rPr>
        <w:t>4</w:t>
      </w:r>
      <w:r w:rsidRPr="00952780">
        <w:rPr>
          <w:shd w:val="clear" w:color="auto" w:fill="FFFFFF"/>
        </w:rPr>
        <w:t>(3), pp.139-145.</w:t>
      </w:r>
    </w:p>
    <w:p w14:paraId="7B24F7BD" w14:textId="77777777" w:rsidR="009F51DE" w:rsidRPr="00952780" w:rsidRDefault="00952780" w:rsidP="009F51DE">
      <w:pPr>
        <w:spacing w:before="240"/>
        <w:rPr>
          <w:szCs w:val="24"/>
          <w:shd w:val="clear" w:color="auto" w:fill="FFFFFF"/>
          <w:lang w:eastAsia="en-GB"/>
        </w:rPr>
      </w:pPr>
      <w:hyperlink r:id="rId11" w:tooltip="Rosa Eidizadeh" w:history="1">
        <w:proofErr w:type="spellStart"/>
        <w:r w:rsidR="009F51DE" w:rsidRPr="00952780">
          <w:rPr>
            <w:szCs w:val="24"/>
            <w:shd w:val="clear" w:color="auto" w:fill="FFFFFF"/>
            <w:lang w:eastAsia="en-GB"/>
          </w:rPr>
          <w:t>Eidizadeh</w:t>
        </w:r>
        <w:proofErr w:type="spellEnd"/>
        <w:r w:rsidR="009F51DE" w:rsidRPr="00952780">
          <w:rPr>
            <w:szCs w:val="24"/>
            <w:shd w:val="clear" w:color="auto" w:fill="FFFFFF"/>
            <w:lang w:eastAsia="en-GB"/>
          </w:rPr>
          <w:t>, R.</w:t>
        </w:r>
      </w:hyperlink>
      <w:r w:rsidR="009F51DE" w:rsidRPr="00952780">
        <w:rPr>
          <w:szCs w:val="24"/>
          <w:shd w:val="clear" w:color="auto" w:fill="FFFFFF"/>
          <w:lang w:eastAsia="en-GB"/>
        </w:rPr>
        <w:t>, </w:t>
      </w:r>
      <w:proofErr w:type="spellStart"/>
      <w:r w:rsidR="009F51DE" w:rsidRPr="00952780">
        <w:rPr>
          <w:lang w:eastAsia="en-GB"/>
        </w:rPr>
        <w:fldChar w:fldCharType="begin"/>
      </w:r>
      <w:r w:rsidR="009F51DE" w:rsidRPr="00952780">
        <w:rPr>
          <w:lang w:eastAsia="en-GB"/>
        </w:rPr>
        <w:instrText xml:space="preserve"> HYPERLINK "https://www.emerald.com/insight/search?q=Reza%20Salehzadeh" \o "Reza Salehzadeh" </w:instrText>
      </w:r>
      <w:r w:rsidR="009F51DE" w:rsidRPr="00952780">
        <w:rPr>
          <w:lang w:eastAsia="en-GB"/>
        </w:rPr>
        <w:fldChar w:fldCharType="separate"/>
      </w:r>
      <w:r w:rsidR="009F51DE" w:rsidRPr="00952780">
        <w:rPr>
          <w:szCs w:val="24"/>
          <w:shd w:val="clear" w:color="auto" w:fill="FFFFFF"/>
          <w:lang w:eastAsia="en-GB"/>
        </w:rPr>
        <w:t>Salehzadeh</w:t>
      </w:r>
      <w:proofErr w:type="spellEnd"/>
      <w:r w:rsidR="009F51DE" w:rsidRPr="00952780">
        <w:rPr>
          <w:szCs w:val="24"/>
          <w:shd w:val="clear" w:color="auto" w:fill="FFFFFF"/>
          <w:lang w:eastAsia="en-GB"/>
        </w:rPr>
        <w:t>, R.</w:t>
      </w:r>
      <w:r w:rsidR="009F51DE" w:rsidRPr="00952780">
        <w:rPr>
          <w:szCs w:val="24"/>
          <w:shd w:val="clear" w:color="auto" w:fill="FFFFFF"/>
          <w:lang w:eastAsia="en-GB"/>
        </w:rPr>
        <w:fldChar w:fldCharType="end"/>
      </w:r>
      <w:r w:rsidR="009F51DE" w:rsidRPr="00952780">
        <w:rPr>
          <w:szCs w:val="24"/>
          <w:shd w:val="clear" w:color="auto" w:fill="FFFFFF"/>
          <w:lang w:eastAsia="en-GB"/>
        </w:rPr>
        <w:t> and </w:t>
      </w:r>
      <w:proofErr w:type="spellStart"/>
      <w:r w:rsidR="009F51DE" w:rsidRPr="00952780">
        <w:rPr>
          <w:lang w:eastAsia="en-GB"/>
        </w:rPr>
        <w:fldChar w:fldCharType="begin"/>
      </w:r>
      <w:r w:rsidR="009F51DE" w:rsidRPr="00952780">
        <w:rPr>
          <w:lang w:eastAsia="en-GB"/>
        </w:rPr>
        <w:instrText xml:space="preserve"> HYPERLINK "https://www.emerald.com/insight/search?q=Ali%20Chitsaz%20Esfahani" \o "Ali Chitsaz Esfahani" </w:instrText>
      </w:r>
      <w:r w:rsidR="009F51DE" w:rsidRPr="00952780">
        <w:rPr>
          <w:lang w:eastAsia="en-GB"/>
        </w:rPr>
        <w:fldChar w:fldCharType="separate"/>
      </w:r>
      <w:r w:rsidR="009F51DE" w:rsidRPr="00952780">
        <w:rPr>
          <w:szCs w:val="24"/>
          <w:shd w:val="clear" w:color="auto" w:fill="FFFFFF"/>
          <w:lang w:eastAsia="en-GB"/>
        </w:rPr>
        <w:t>Chitsaz</w:t>
      </w:r>
      <w:proofErr w:type="spellEnd"/>
      <w:r w:rsidR="009F51DE" w:rsidRPr="00952780">
        <w:rPr>
          <w:szCs w:val="24"/>
          <w:shd w:val="clear" w:color="auto" w:fill="FFFFFF"/>
          <w:lang w:eastAsia="en-GB"/>
        </w:rPr>
        <w:t xml:space="preserve"> </w:t>
      </w:r>
      <w:proofErr w:type="spellStart"/>
      <w:r w:rsidR="009F51DE" w:rsidRPr="00952780">
        <w:rPr>
          <w:szCs w:val="24"/>
          <w:shd w:val="clear" w:color="auto" w:fill="FFFFFF"/>
          <w:lang w:eastAsia="en-GB"/>
        </w:rPr>
        <w:t>Esfahani</w:t>
      </w:r>
      <w:proofErr w:type="spellEnd"/>
      <w:r w:rsidR="009F51DE" w:rsidRPr="00952780">
        <w:rPr>
          <w:szCs w:val="24"/>
          <w:shd w:val="clear" w:color="auto" w:fill="FFFFFF"/>
          <w:lang w:eastAsia="en-GB"/>
        </w:rPr>
        <w:t>, A.</w:t>
      </w:r>
      <w:r w:rsidR="009F51DE" w:rsidRPr="00952780">
        <w:rPr>
          <w:szCs w:val="24"/>
          <w:shd w:val="clear" w:color="auto" w:fill="FFFFFF"/>
          <w:lang w:eastAsia="en-GB"/>
        </w:rPr>
        <w:fldChar w:fldCharType="end"/>
      </w:r>
      <w:r w:rsidR="009F51DE" w:rsidRPr="00952780">
        <w:rPr>
          <w:szCs w:val="24"/>
          <w:shd w:val="clear" w:color="auto" w:fill="FFFFFF"/>
          <w:lang w:eastAsia="en-GB"/>
        </w:rPr>
        <w:t> (2017), "Analysing the role of business intelligence, knowledge sharing and organisational innovation on gaining competitive advantage", </w:t>
      </w:r>
      <w:hyperlink r:id="rId12" w:history="1">
        <w:r w:rsidR="009F51DE" w:rsidRPr="00952780">
          <w:rPr>
            <w:i/>
            <w:iCs/>
            <w:szCs w:val="24"/>
            <w:lang w:eastAsia="en-GB"/>
          </w:rPr>
          <w:t>Journal of Workplace Learning</w:t>
        </w:r>
      </w:hyperlink>
      <w:r w:rsidR="009F51DE" w:rsidRPr="00952780">
        <w:rPr>
          <w:szCs w:val="24"/>
          <w:shd w:val="clear" w:color="auto" w:fill="FFFFFF"/>
          <w:lang w:eastAsia="en-GB"/>
        </w:rPr>
        <w:t>, Vol. 29 No. 4, pp. 250-267. </w:t>
      </w:r>
    </w:p>
    <w:p w14:paraId="54410253" w14:textId="0F8E6686" w:rsidR="009F51DE" w:rsidRPr="00952780" w:rsidRDefault="009F51DE" w:rsidP="009F51DE">
      <w:pPr>
        <w:spacing w:before="240"/>
        <w:rPr>
          <w:shd w:val="clear" w:color="auto" w:fill="FFFFFF"/>
        </w:rPr>
      </w:pPr>
      <w:r w:rsidRPr="00952780">
        <w:rPr>
          <w:shd w:val="clear" w:color="auto" w:fill="FFFFFF"/>
        </w:rPr>
        <w:t>Liang, T.P. and Liu, Y.H., (2018). Research landscape of business intelligence and big data analytics: A bibliometrics study. </w:t>
      </w:r>
      <w:r w:rsidRPr="00952780">
        <w:rPr>
          <w:i/>
          <w:iCs/>
          <w:shd w:val="clear" w:color="auto" w:fill="FFFFFF"/>
        </w:rPr>
        <w:t>Expert Systems with Applications</w:t>
      </w:r>
      <w:r w:rsidRPr="00952780">
        <w:rPr>
          <w:shd w:val="clear" w:color="auto" w:fill="FFFFFF"/>
        </w:rPr>
        <w:t>, </w:t>
      </w:r>
      <w:r w:rsidRPr="00952780">
        <w:rPr>
          <w:i/>
          <w:iCs/>
          <w:shd w:val="clear" w:color="auto" w:fill="FFFFFF"/>
        </w:rPr>
        <w:t>111</w:t>
      </w:r>
      <w:r w:rsidRPr="00952780">
        <w:rPr>
          <w:shd w:val="clear" w:color="auto" w:fill="FFFFFF"/>
        </w:rPr>
        <w:t>, pp.2-10.</w:t>
      </w:r>
    </w:p>
    <w:p w14:paraId="5D02FCF2" w14:textId="469964C3" w:rsidR="009F51DE" w:rsidRPr="00952780" w:rsidRDefault="009F51DE" w:rsidP="009F51DE">
      <w:pPr>
        <w:spacing w:before="240"/>
        <w:rPr>
          <w:shd w:val="clear" w:color="auto" w:fill="FFFFFF"/>
        </w:rPr>
      </w:pPr>
      <w:proofErr w:type="spellStart"/>
      <w:r w:rsidRPr="00952780">
        <w:rPr>
          <w:shd w:val="clear" w:color="auto" w:fill="FFFFFF"/>
        </w:rPr>
        <w:t>Mariani</w:t>
      </w:r>
      <w:proofErr w:type="spellEnd"/>
      <w:r w:rsidRPr="00952780">
        <w:rPr>
          <w:shd w:val="clear" w:color="auto" w:fill="FFFFFF"/>
        </w:rPr>
        <w:t>, M., Baggio, R., Fuchs, M. and Höepken, W., (2018). Business intelligence and big data in hospitality and tourism: a systematic literature review. </w:t>
      </w:r>
      <w:r w:rsidRPr="00952780">
        <w:rPr>
          <w:i/>
          <w:iCs/>
          <w:shd w:val="clear" w:color="auto" w:fill="FFFFFF"/>
        </w:rPr>
        <w:t>International Journal of Contemporary Hospitality Management</w:t>
      </w:r>
      <w:r w:rsidRPr="00952780">
        <w:rPr>
          <w:shd w:val="clear" w:color="auto" w:fill="FFFFFF"/>
        </w:rPr>
        <w:t>.</w:t>
      </w:r>
    </w:p>
    <w:p w14:paraId="56AEC51A" w14:textId="77777777" w:rsidR="009F51DE" w:rsidRPr="00952780" w:rsidRDefault="00952780" w:rsidP="009F51DE">
      <w:pPr>
        <w:spacing w:before="240"/>
        <w:rPr>
          <w:szCs w:val="24"/>
          <w:shd w:val="clear" w:color="auto" w:fill="FFFFFF"/>
          <w:lang w:eastAsia="en-GB"/>
        </w:rPr>
      </w:pPr>
      <w:hyperlink r:id="rId13" w:tooltip="Borut Puklavec" w:history="1">
        <w:proofErr w:type="spellStart"/>
        <w:r w:rsidR="009F51DE" w:rsidRPr="00952780">
          <w:rPr>
            <w:szCs w:val="24"/>
            <w:bdr w:val="single" w:sz="6" w:space="0" w:color="FFFFFF" w:frame="1"/>
            <w:lang w:eastAsia="en-GB"/>
          </w:rPr>
          <w:t>Puklavec</w:t>
        </w:r>
        <w:proofErr w:type="spellEnd"/>
        <w:r w:rsidR="009F51DE" w:rsidRPr="00952780">
          <w:rPr>
            <w:szCs w:val="24"/>
            <w:bdr w:val="single" w:sz="6" w:space="0" w:color="FFFFFF" w:frame="1"/>
            <w:lang w:eastAsia="en-GB"/>
          </w:rPr>
          <w:t>, B.</w:t>
        </w:r>
      </w:hyperlink>
      <w:r w:rsidR="009F51DE" w:rsidRPr="00952780">
        <w:rPr>
          <w:szCs w:val="24"/>
          <w:shd w:val="clear" w:color="auto" w:fill="FFFFFF"/>
          <w:lang w:eastAsia="en-GB"/>
        </w:rPr>
        <w:t>, </w:t>
      </w:r>
      <w:hyperlink r:id="rId14" w:tooltip="Tiago Oliveira" w:history="1">
        <w:r w:rsidR="009F51DE" w:rsidRPr="00952780">
          <w:rPr>
            <w:szCs w:val="24"/>
            <w:shd w:val="clear" w:color="auto" w:fill="FFFFFF"/>
            <w:lang w:eastAsia="en-GB"/>
          </w:rPr>
          <w:t>Oliveira, T.</w:t>
        </w:r>
      </w:hyperlink>
      <w:r w:rsidR="009F51DE" w:rsidRPr="00952780">
        <w:rPr>
          <w:szCs w:val="24"/>
          <w:shd w:val="clear" w:color="auto" w:fill="FFFFFF"/>
          <w:lang w:eastAsia="en-GB"/>
        </w:rPr>
        <w:t> and </w:t>
      </w:r>
      <w:proofErr w:type="spellStart"/>
      <w:r w:rsidR="009F51DE" w:rsidRPr="00952780">
        <w:rPr>
          <w:lang w:eastAsia="en-GB"/>
        </w:rPr>
        <w:fldChar w:fldCharType="begin"/>
      </w:r>
      <w:r w:rsidR="009F51DE" w:rsidRPr="00952780">
        <w:rPr>
          <w:lang w:eastAsia="en-GB"/>
        </w:rPr>
        <w:instrText xml:space="preserve"> HYPERLINK "https://www.emerald.com/insight/search?q=Ale%C5%A1%20Popovi%C4%8D" \o "Aleš Popovič" </w:instrText>
      </w:r>
      <w:r w:rsidR="009F51DE" w:rsidRPr="00952780">
        <w:rPr>
          <w:lang w:eastAsia="en-GB"/>
        </w:rPr>
        <w:fldChar w:fldCharType="separate"/>
      </w:r>
      <w:r w:rsidR="009F51DE" w:rsidRPr="00952780">
        <w:rPr>
          <w:szCs w:val="24"/>
          <w:shd w:val="clear" w:color="auto" w:fill="FFFFFF"/>
          <w:lang w:eastAsia="en-GB"/>
        </w:rPr>
        <w:t>Popovič</w:t>
      </w:r>
      <w:proofErr w:type="spellEnd"/>
      <w:r w:rsidR="009F51DE" w:rsidRPr="00952780">
        <w:rPr>
          <w:szCs w:val="24"/>
          <w:shd w:val="clear" w:color="auto" w:fill="FFFFFF"/>
          <w:lang w:eastAsia="en-GB"/>
        </w:rPr>
        <w:t>, A.</w:t>
      </w:r>
      <w:r w:rsidR="009F51DE" w:rsidRPr="00952780">
        <w:rPr>
          <w:szCs w:val="24"/>
          <w:shd w:val="clear" w:color="auto" w:fill="FFFFFF"/>
          <w:lang w:eastAsia="en-GB"/>
        </w:rPr>
        <w:fldChar w:fldCharType="end"/>
      </w:r>
      <w:r w:rsidR="009F51DE" w:rsidRPr="00952780">
        <w:rPr>
          <w:szCs w:val="24"/>
          <w:shd w:val="clear" w:color="auto" w:fill="FFFFFF"/>
          <w:lang w:eastAsia="en-GB"/>
        </w:rPr>
        <w:t> (2018), "Understanding the determinants of business intelligence system adoption stages: An empirical study of SMEs", </w:t>
      </w:r>
      <w:hyperlink r:id="rId15" w:history="1">
        <w:r w:rsidR="009F51DE" w:rsidRPr="00952780">
          <w:rPr>
            <w:i/>
            <w:iCs/>
            <w:szCs w:val="24"/>
            <w:lang w:eastAsia="en-GB"/>
          </w:rPr>
          <w:t>Industrial Management &amp; Data Systems</w:t>
        </w:r>
      </w:hyperlink>
      <w:r w:rsidR="009F51DE" w:rsidRPr="00952780">
        <w:rPr>
          <w:szCs w:val="24"/>
          <w:shd w:val="clear" w:color="auto" w:fill="FFFFFF"/>
          <w:lang w:eastAsia="en-GB"/>
        </w:rPr>
        <w:t>, Vol. 118 No. 1, pp. 236-261.</w:t>
      </w:r>
    </w:p>
    <w:p w14:paraId="09CC5396" w14:textId="02368930" w:rsidR="009F51DE" w:rsidRDefault="009F51DE" w:rsidP="009F51DE">
      <w:pPr>
        <w:spacing w:before="240"/>
        <w:rPr>
          <w:shd w:val="clear" w:color="auto" w:fill="FFFFFF"/>
        </w:rPr>
      </w:pPr>
      <w:proofErr w:type="spellStart"/>
      <w:r w:rsidRPr="00952780">
        <w:rPr>
          <w:shd w:val="clear" w:color="auto" w:fill="FFFFFF"/>
        </w:rPr>
        <w:t>Rikhardsson</w:t>
      </w:r>
      <w:proofErr w:type="spellEnd"/>
      <w:r w:rsidRPr="00952780">
        <w:rPr>
          <w:shd w:val="clear" w:color="auto" w:fill="FFFFFF"/>
        </w:rPr>
        <w:t>, P. and Yigitbasioglu, O., (2018). Business intelligence &amp; analytics in management accounting research: Status and future focus. </w:t>
      </w:r>
      <w:r w:rsidRPr="00952780">
        <w:rPr>
          <w:i/>
          <w:iCs/>
          <w:shd w:val="clear" w:color="auto" w:fill="FFFFFF"/>
        </w:rPr>
        <w:t>International Journal of Accounting Information Systems</w:t>
      </w:r>
      <w:r w:rsidRPr="00952780">
        <w:rPr>
          <w:shd w:val="clear" w:color="auto" w:fill="FFFFFF"/>
        </w:rPr>
        <w:t>, </w:t>
      </w:r>
      <w:r w:rsidRPr="00952780">
        <w:rPr>
          <w:i/>
          <w:iCs/>
          <w:shd w:val="clear" w:color="auto" w:fill="FFFFFF"/>
        </w:rPr>
        <w:t>29</w:t>
      </w:r>
      <w:r w:rsidRPr="00952780">
        <w:rPr>
          <w:shd w:val="clear" w:color="auto" w:fill="FFFFFF"/>
        </w:rPr>
        <w:t>, pp.37-58.</w:t>
      </w:r>
    </w:p>
    <w:p w14:paraId="6D294C85" w14:textId="77777777" w:rsidR="009F51DE" w:rsidRPr="009F51DE" w:rsidRDefault="009F51DE" w:rsidP="009F51DE">
      <w:pPr>
        <w:rPr>
          <w:rFonts w:ascii="Arial" w:hAnsi="Arial" w:cs="Arial"/>
          <w:szCs w:val="24"/>
          <w:shd w:val="clear" w:color="auto" w:fill="FFFFFF"/>
          <w:lang w:eastAsia="en-GB"/>
        </w:rPr>
      </w:pPr>
    </w:p>
    <w:p w14:paraId="34B92696" w14:textId="77777777" w:rsidR="009F51DE" w:rsidRPr="003D1175" w:rsidRDefault="009F51DE" w:rsidP="003D1175">
      <w:pPr>
        <w:rPr>
          <w:lang w:val="en-US"/>
        </w:rPr>
      </w:pPr>
    </w:p>
    <w:sectPr w:rsidR="009F51DE" w:rsidRPr="003D1175" w:rsidSect="00E16511">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1000A" w14:textId="77777777" w:rsidR="00404E1F" w:rsidRDefault="00404E1F" w:rsidP="00E16511">
      <w:pPr>
        <w:spacing w:line="240" w:lineRule="auto"/>
      </w:pPr>
      <w:r>
        <w:separator/>
      </w:r>
    </w:p>
  </w:endnote>
  <w:endnote w:type="continuationSeparator" w:id="0">
    <w:p w14:paraId="2465EF6E" w14:textId="77777777" w:rsidR="00404E1F" w:rsidRDefault="00404E1F" w:rsidP="00E165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2766714"/>
      <w:docPartObj>
        <w:docPartGallery w:val="Page Numbers (Bottom of Page)"/>
        <w:docPartUnique/>
      </w:docPartObj>
    </w:sdtPr>
    <w:sdtEndPr>
      <w:rPr>
        <w:noProof/>
      </w:rPr>
    </w:sdtEndPr>
    <w:sdtContent>
      <w:p w14:paraId="2F125877" w14:textId="26FF23B8" w:rsidR="00E16511" w:rsidRDefault="00E1651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A8BD4CB" w14:textId="77777777" w:rsidR="00E16511" w:rsidRDefault="00E16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4B842" w14:textId="77777777" w:rsidR="00404E1F" w:rsidRDefault="00404E1F" w:rsidP="00E16511">
      <w:pPr>
        <w:spacing w:line="240" w:lineRule="auto"/>
      </w:pPr>
      <w:r>
        <w:separator/>
      </w:r>
    </w:p>
  </w:footnote>
  <w:footnote w:type="continuationSeparator" w:id="0">
    <w:p w14:paraId="671A796B" w14:textId="77777777" w:rsidR="00404E1F" w:rsidRDefault="00404E1F" w:rsidP="00E165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60A"/>
    <w:rsid w:val="000130A8"/>
    <w:rsid w:val="0002075D"/>
    <w:rsid w:val="0009436C"/>
    <w:rsid w:val="00095545"/>
    <w:rsid w:val="000C3F64"/>
    <w:rsid w:val="000C5E6F"/>
    <w:rsid w:val="001051A0"/>
    <w:rsid w:val="00114585"/>
    <w:rsid w:val="0016033B"/>
    <w:rsid w:val="001C52A6"/>
    <w:rsid w:val="002704C1"/>
    <w:rsid w:val="002B3CE3"/>
    <w:rsid w:val="003D1175"/>
    <w:rsid w:val="003E671C"/>
    <w:rsid w:val="004004AE"/>
    <w:rsid w:val="00404E1F"/>
    <w:rsid w:val="0041543E"/>
    <w:rsid w:val="00462807"/>
    <w:rsid w:val="0047325D"/>
    <w:rsid w:val="004C24BA"/>
    <w:rsid w:val="004E1DF3"/>
    <w:rsid w:val="005033D5"/>
    <w:rsid w:val="00525BF8"/>
    <w:rsid w:val="005A4BE3"/>
    <w:rsid w:val="006107D2"/>
    <w:rsid w:val="0068638F"/>
    <w:rsid w:val="00687A20"/>
    <w:rsid w:val="006E654E"/>
    <w:rsid w:val="00705348"/>
    <w:rsid w:val="00714076"/>
    <w:rsid w:val="0072620C"/>
    <w:rsid w:val="00791410"/>
    <w:rsid w:val="0079446D"/>
    <w:rsid w:val="007A1D75"/>
    <w:rsid w:val="007E154C"/>
    <w:rsid w:val="008A4DE6"/>
    <w:rsid w:val="008F10F6"/>
    <w:rsid w:val="00926B11"/>
    <w:rsid w:val="00934EC0"/>
    <w:rsid w:val="00950D4C"/>
    <w:rsid w:val="00952780"/>
    <w:rsid w:val="00974958"/>
    <w:rsid w:val="00995B1A"/>
    <w:rsid w:val="00996D84"/>
    <w:rsid w:val="009B7364"/>
    <w:rsid w:val="009F51DE"/>
    <w:rsid w:val="009F59DA"/>
    <w:rsid w:val="00A55400"/>
    <w:rsid w:val="00A661FD"/>
    <w:rsid w:val="00B22C4F"/>
    <w:rsid w:val="00B329E7"/>
    <w:rsid w:val="00B42EEE"/>
    <w:rsid w:val="00BD1DEF"/>
    <w:rsid w:val="00BE7B9A"/>
    <w:rsid w:val="00C87024"/>
    <w:rsid w:val="00CC3FB2"/>
    <w:rsid w:val="00D6000A"/>
    <w:rsid w:val="00D71972"/>
    <w:rsid w:val="00D92CD6"/>
    <w:rsid w:val="00E16511"/>
    <w:rsid w:val="00E357E8"/>
    <w:rsid w:val="00EF560A"/>
    <w:rsid w:val="00F11028"/>
    <w:rsid w:val="00FA458F"/>
    <w:rsid w:val="00FB2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DF903"/>
  <w15:docId w15:val="{7A6D4754-6A8C-4E75-B3D1-1A43A8DAB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1DE"/>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E1DF3"/>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E1DF3"/>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DF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E1DF3"/>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uiPriority w:val="10"/>
    <w:qFormat/>
    <w:rsid w:val="00BE7B9A"/>
    <w:pPr>
      <w:spacing w:line="240" w:lineRule="auto"/>
      <w:contextualSpacing/>
      <w:jc w:val="center"/>
    </w:pPr>
    <w:rPr>
      <w:rFonts w:ascii="Arial" w:eastAsiaTheme="majorEastAsia" w:hAnsi="Arial" w:cstheme="majorBidi"/>
      <w:b/>
      <w:spacing w:val="-10"/>
      <w:kern w:val="28"/>
      <w:sz w:val="48"/>
      <w:szCs w:val="56"/>
    </w:rPr>
  </w:style>
  <w:style w:type="character" w:customStyle="1" w:styleId="TitleChar">
    <w:name w:val="Title Char"/>
    <w:basedOn w:val="DefaultParagraphFont"/>
    <w:link w:val="Title"/>
    <w:uiPriority w:val="10"/>
    <w:rsid w:val="00BE7B9A"/>
    <w:rPr>
      <w:rFonts w:ascii="Arial" w:eastAsiaTheme="majorEastAsia" w:hAnsi="Arial" w:cstheme="majorBidi"/>
      <w:b/>
      <w:spacing w:val="-10"/>
      <w:kern w:val="28"/>
      <w:sz w:val="48"/>
      <w:szCs w:val="56"/>
      <w:lang w:val="en-GB"/>
    </w:rPr>
  </w:style>
  <w:style w:type="paragraph" w:styleId="Header">
    <w:name w:val="header"/>
    <w:basedOn w:val="Normal"/>
    <w:link w:val="HeaderChar"/>
    <w:uiPriority w:val="99"/>
    <w:unhideWhenUsed/>
    <w:rsid w:val="001051A0"/>
    <w:pPr>
      <w:tabs>
        <w:tab w:val="center" w:pos="4680"/>
        <w:tab w:val="right" w:pos="9360"/>
      </w:tabs>
      <w:spacing w:line="240" w:lineRule="auto"/>
    </w:pPr>
  </w:style>
  <w:style w:type="character" w:customStyle="1" w:styleId="HeaderChar">
    <w:name w:val="Header Char"/>
    <w:basedOn w:val="DefaultParagraphFont"/>
    <w:link w:val="Header"/>
    <w:uiPriority w:val="99"/>
    <w:rsid w:val="001051A0"/>
    <w:rPr>
      <w:rFonts w:ascii="Times New Roman" w:hAnsi="Times New Roman"/>
      <w:sz w:val="24"/>
      <w:lang w:val="en-GB"/>
    </w:rPr>
  </w:style>
  <w:style w:type="paragraph" w:styleId="Footer">
    <w:name w:val="footer"/>
    <w:basedOn w:val="Normal"/>
    <w:link w:val="FooterChar"/>
    <w:uiPriority w:val="99"/>
    <w:unhideWhenUsed/>
    <w:rsid w:val="001051A0"/>
    <w:pPr>
      <w:tabs>
        <w:tab w:val="center" w:pos="4680"/>
        <w:tab w:val="right" w:pos="9360"/>
      </w:tabs>
      <w:spacing w:line="240" w:lineRule="auto"/>
    </w:pPr>
  </w:style>
  <w:style w:type="character" w:customStyle="1" w:styleId="FooterChar">
    <w:name w:val="Footer Char"/>
    <w:basedOn w:val="DefaultParagraphFont"/>
    <w:link w:val="Footer"/>
    <w:uiPriority w:val="99"/>
    <w:rsid w:val="001051A0"/>
    <w:rPr>
      <w:rFonts w:ascii="Times New Roman" w:hAnsi="Times New Roman"/>
      <w:sz w:val="24"/>
      <w:lang w:val="en-GB"/>
    </w:rPr>
  </w:style>
  <w:style w:type="paragraph" w:styleId="BalloonText">
    <w:name w:val="Balloon Text"/>
    <w:basedOn w:val="Normal"/>
    <w:link w:val="BalloonTextChar"/>
    <w:uiPriority w:val="99"/>
    <w:semiHidden/>
    <w:unhideWhenUsed/>
    <w:rsid w:val="009F51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51DE"/>
    <w:rPr>
      <w:rFonts w:ascii="Tahoma" w:hAnsi="Tahoma" w:cs="Tahoma"/>
      <w:sz w:val="16"/>
      <w:szCs w:val="16"/>
      <w:lang w:val="en-GB"/>
    </w:rPr>
  </w:style>
  <w:style w:type="paragraph" w:styleId="TOCHeading">
    <w:name w:val="TOC Heading"/>
    <w:basedOn w:val="Heading1"/>
    <w:next w:val="Normal"/>
    <w:uiPriority w:val="39"/>
    <w:semiHidden/>
    <w:unhideWhenUsed/>
    <w:qFormat/>
    <w:rsid w:val="009F51DE"/>
    <w:pPr>
      <w:spacing w:before="480" w:line="276" w:lineRule="auto"/>
      <w:jc w:val="left"/>
      <w:outlineLvl w:val="9"/>
    </w:pPr>
    <w:rPr>
      <w:rFonts w:asciiTheme="majorHAnsi" w:hAnsiTheme="majorHAnsi"/>
      <w:bCs/>
      <w:color w:val="2F5496" w:themeColor="accent1" w:themeShade="BF"/>
      <w:sz w:val="28"/>
      <w:szCs w:val="28"/>
      <w:lang w:val="en-US" w:eastAsia="ja-JP"/>
    </w:rPr>
  </w:style>
  <w:style w:type="paragraph" w:styleId="TOC1">
    <w:name w:val="toc 1"/>
    <w:basedOn w:val="Normal"/>
    <w:next w:val="Normal"/>
    <w:autoRedefine/>
    <w:uiPriority w:val="39"/>
    <w:unhideWhenUsed/>
    <w:rsid w:val="009F51DE"/>
    <w:pPr>
      <w:spacing w:after="100"/>
    </w:pPr>
  </w:style>
  <w:style w:type="character" w:styleId="Hyperlink">
    <w:name w:val="Hyperlink"/>
    <w:basedOn w:val="DefaultParagraphFont"/>
    <w:uiPriority w:val="99"/>
    <w:unhideWhenUsed/>
    <w:rsid w:val="009F51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Borut%20Puklavec" TargetMode="External"/><Relationship Id="rId13" Type="http://schemas.openxmlformats.org/officeDocument/2006/relationships/hyperlink" Target="https://www.emerald.com/insight/search?q=Borut%20Puklavec"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merald.com/insight/publication/issn/1366-562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search?q=Rosa%20Eidizadeh" TargetMode="External"/><Relationship Id="rId5" Type="http://schemas.openxmlformats.org/officeDocument/2006/relationships/footnotes" Target="footnotes.xml"/><Relationship Id="rId15" Type="http://schemas.openxmlformats.org/officeDocument/2006/relationships/hyperlink" Target="https://www.emerald.com/insight/publication/issn/0263-5577" TargetMode="External"/><Relationship Id="rId10" Type="http://schemas.openxmlformats.org/officeDocument/2006/relationships/hyperlink" Target="https://www.emerald.com/insight/search?q=Rosa%20Eidizadeh" TargetMode="External"/><Relationship Id="rId4" Type="http://schemas.openxmlformats.org/officeDocument/2006/relationships/webSettings" Target="webSettings.xml"/><Relationship Id="rId9" Type="http://schemas.openxmlformats.org/officeDocument/2006/relationships/hyperlink" Target="https://www.emerald.com/insight/search?q=Tiago%20Oliveira" TargetMode="External"/><Relationship Id="rId14" Type="http://schemas.openxmlformats.org/officeDocument/2006/relationships/hyperlink" Target="https://www.emerald.com/insight/search?q=Tiago%20Olivei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276F5-7EC6-49F1-A60C-56D8B93E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Diegis Florea</cp:lastModifiedBy>
  <cp:revision>35</cp:revision>
  <dcterms:created xsi:type="dcterms:W3CDTF">2021-06-05T19:16:00Z</dcterms:created>
  <dcterms:modified xsi:type="dcterms:W3CDTF">2021-06-21T13:01:00Z</dcterms:modified>
</cp:coreProperties>
</file>