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50923400"/>
        <w:docPartObj>
          <w:docPartGallery w:val="Cover Pages"/>
          <w:docPartUnique/>
        </w:docPartObj>
      </w:sdtPr>
      <w:sdtContent>
        <w:p w14:paraId="3573170D" w14:textId="30978862" w:rsidR="003E42A4" w:rsidRDefault="004527B0">
          <w:r>
            <w:rPr>
              <w:noProof/>
            </w:rPr>
            <mc:AlternateContent>
              <mc:Choice Requires="wps">
                <w:drawing>
                  <wp:anchor distT="0" distB="0" distL="114300" distR="114300" simplePos="0" relativeHeight="251660288" behindDoc="0" locked="0" layoutInCell="1" allowOverlap="1" wp14:anchorId="1DB3824C" wp14:editId="31626A24">
                    <wp:simplePos x="0" y="0"/>
                    <wp:positionH relativeFrom="page">
                      <wp:posOffset>2662177</wp:posOffset>
                    </wp:positionH>
                    <wp:positionV relativeFrom="page">
                      <wp:posOffset>266218</wp:posOffset>
                    </wp:positionV>
                    <wp:extent cx="3572679" cy="3530278"/>
                    <wp:effectExtent l="0" t="0" r="0" b="635"/>
                    <wp:wrapNone/>
                    <wp:docPr id="467" name="Rectangle 10"/>
                    <wp:cNvGraphicFramePr/>
                    <a:graphic xmlns:a="http://schemas.openxmlformats.org/drawingml/2006/main">
                      <a:graphicData uri="http://schemas.microsoft.com/office/word/2010/wordprocessingShape">
                        <wps:wsp>
                          <wps:cNvSpPr/>
                          <wps:spPr>
                            <a:xfrm>
                              <a:off x="0" y="0"/>
                              <a:ext cx="3572679" cy="3530278"/>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4725233" w14:textId="653A27C7" w:rsidR="003E42A4" w:rsidRPr="00EE0CBE" w:rsidRDefault="00000000" w:rsidP="00EE0CBE">
                                <w:pPr>
                                  <w:spacing w:before="240" w:line="360" w:lineRule="auto"/>
                                  <w:rPr>
                                    <w:color w:val="FFFFFF" w:themeColor="background1"/>
                                  </w:rPr>
                                </w:pPr>
                                <w:sdt>
                                  <w:sdtPr>
                                    <w:rPr>
                                      <w:b/>
                                      <w:bCs/>
                                      <w:i/>
                                      <w:iCs/>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Content>
                                    <w:r w:rsidR="00EE0CBE" w:rsidRPr="00EE0CBE">
                                      <w:rPr>
                                        <w:b/>
                                        <w:bCs/>
                                        <w:i/>
                                        <w:iCs/>
                                        <w:color w:val="FFFFFF" w:themeColor="background1"/>
                                        <w:sz w:val="32"/>
                                        <w:szCs w:val="32"/>
                                        <w:lang w:val="en-US"/>
                                      </w:rPr>
                                      <w:t xml:space="preserve"> Module Name: Network Operating Systems and Services                Module code: ACCA5023       Student: Eric Fernandes           Student ID: 2414945               Lecture: MD. </w:t>
                                    </w:r>
                                    <w:proofErr w:type="spellStart"/>
                                    <w:r w:rsidR="00EE0CBE" w:rsidRPr="00EE0CBE">
                                      <w:rPr>
                                        <w:b/>
                                        <w:bCs/>
                                        <w:i/>
                                        <w:iCs/>
                                        <w:color w:val="FFFFFF" w:themeColor="background1"/>
                                        <w:sz w:val="32"/>
                                        <w:szCs w:val="32"/>
                                        <w:lang w:val="en-US"/>
                                      </w:rPr>
                                      <w:t>Sadeque</w:t>
                                    </w:r>
                                    <w:proofErr w:type="spellEnd"/>
                                    <w:r w:rsidR="00EE0CBE" w:rsidRPr="00EE0CBE">
                                      <w:rPr>
                                        <w:b/>
                                        <w:bCs/>
                                        <w:i/>
                                        <w:iCs/>
                                        <w:color w:val="FFFFFF" w:themeColor="background1"/>
                                        <w:sz w:val="32"/>
                                        <w:szCs w:val="32"/>
                                        <w:lang w:val="en-US"/>
                                      </w:rPr>
                                      <w:t xml:space="preserve"> Imam Shaikh Group: BSC Applied Computing </w:t>
                                    </w:r>
                                    <w:r w:rsidR="00EE0CBE">
                                      <w:rPr>
                                        <w:b/>
                                        <w:bCs/>
                                        <w:i/>
                                        <w:iCs/>
                                        <w:color w:val="FFFFFF" w:themeColor="background1"/>
                                        <w:sz w:val="32"/>
                                        <w:szCs w:val="32"/>
                                        <w:lang w:val="en-US"/>
                                      </w:rPr>
                                      <w:t>UWTSD (</w:t>
                                    </w:r>
                                    <w:r w:rsidR="00EE0CBE" w:rsidRPr="00EE0CBE">
                                      <w:rPr>
                                        <w:b/>
                                        <w:bCs/>
                                        <w:i/>
                                        <w:iCs/>
                                        <w:color w:val="FFFFFF" w:themeColor="background1"/>
                                        <w:sz w:val="32"/>
                                        <w:szCs w:val="32"/>
                                        <w:lang w:val="en-US"/>
                                      </w:rPr>
                                      <w:t>London Campus)</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DB3824C" id="Rectangle 10" o:spid="_x0000_s1026" style="position:absolute;margin-left:209.6pt;margin-top:20.95pt;width:281.3pt;height:277.9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" fillcolor="#0e2841 [3215]" stroked="f" strokeweight="1pt">
                    <v:textbox inset="14.4pt,14.4pt,14.4pt,28.8pt">
                      <w:txbxContent>
                        <w:p w14:paraId="04725233" w14:textId="653A27C7" w:rsidR="003E42A4" w:rsidRPr="00EE0CBE" w:rsidRDefault="00000000" w:rsidP="00EE0CBE">
                          <w:pPr>
                            <w:spacing w:before="240" w:line="360" w:lineRule="auto"/>
                            <w:rPr>
                              <w:color w:val="FFFFFF" w:themeColor="background1"/>
                            </w:rPr>
                          </w:pPr>
                          <w:sdt>
                            <w:sdtPr>
                              <w:rPr>
                                <w:b/>
                                <w:bCs/>
                                <w:i/>
                                <w:iCs/>
                                <w:color w:val="FFFFFF" w:themeColor="background1"/>
                                <w:sz w:val="32"/>
                                <w:szCs w:val="32"/>
                                <w:lang w:val="en-US"/>
                              </w:rPr>
                              <w:alias w:val="Abstract"/>
                              <w:id w:val="8276291"/>
                              <w:dataBinding w:prefixMappings="xmlns:ns0='http://schemas.microsoft.com/office/2006/coverPageProps'" w:xpath="/ns0:CoverPageProperties[1]/ns0:Abstract[1]" w:storeItemID="{55AF091B-3C7A-41E3-B477-F2FDAA23CFDA}"/>
                              <w:text/>
                            </w:sdtPr>
                            <w:sdtContent>
                              <w:r w:rsidR="00EE0CBE" w:rsidRPr="00EE0CBE">
                                <w:rPr>
                                  <w:b/>
                                  <w:bCs/>
                                  <w:i/>
                                  <w:iCs/>
                                  <w:color w:val="FFFFFF" w:themeColor="background1"/>
                                  <w:sz w:val="32"/>
                                  <w:szCs w:val="32"/>
                                  <w:lang w:val="en-US"/>
                                </w:rPr>
                                <w:t xml:space="preserve"> Module Name: Network Operating Systems and Services                Module code: ACCA5023       Student: Eric Fernandes           Student ID: 2414945               Lecture: MD. </w:t>
                              </w:r>
                              <w:proofErr w:type="spellStart"/>
                              <w:r w:rsidR="00EE0CBE" w:rsidRPr="00EE0CBE">
                                <w:rPr>
                                  <w:b/>
                                  <w:bCs/>
                                  <w:i/>
                                  <w:iCs/>
                                  <w:color w:val="FFFFFF" w:themeColor="background1"/>
                                  <w:sz w:val="32"/>
                                  <w:szCs w:val="32"/>
                                  <w:lang w:val="en-US"/>
                                </w:rPr>
                                <w:t>Sadeque</w:t>
                              </w:r>
                              <w:proofErr w:type="spellEnd"/>
                              <w:r w:rsidR="00EE0CBE" w:rsidRPr="00EE0CBE">
                                <w:rPr>
                                  <w:b/>
                                  <w:bCs/>
                                  <w:i/>
                                  <w:iCs/>
                                  <w:color w:val="FFFFFF" w:themeColor="background1"/>
                                  <w:sz w:val="32"/>
                                  <w:szCs w:val="32"/>
                                  <w:lang w:val="en-US"/>
                                </w:rPr>
                                <w:t xml:space="preserve"> Imam Shaikh Group: BSC Applied Computing </w:t>
                              </w:r>
                              <w:r w:rsidR="00EE0CBE">
                                <w:rPr>
                                  <w:b/>
                                  <w:bCs/>
                                  <w:i/>
                                  <w:iCs/>
                                  <w:color w:val="FFFFFF" w:themeColor="background1"/>
                                  <w:sz w:val="32"/>
                                  <w:szCs w:val="32"/>
                                  <w:lang w:val="en-US"/>
                                </w:rPr>
                                <w:t>UWTSD (</w:t>
                              </w:r>
                              <w:r w:rsidR="00EE0CBE" w:rsidRPr="00EE0CBE">
                                <w:rPr>
                                  <w:b/>
                                  <w:bCs/>
                                  <w:i/>
                                  <w:iCs/>
                                  <w:color w:val="FFFFFF" w:themeColor="background1"/>
                                  <w:sz w:val="32"/>
                                  <w:szCs w:val="32"/>
                                  <w:lang w:val="en-US"/>
                                </w:rPr>
                                <w:t>London Campus)</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607B4441" wp14:editId="1DAFAC3C">
                    <wp:simplePos x="0" y="0"/>
                    <wp:positionH relativeFrom="page">
                      <wp:posOffset>2546430</wp:posOffset>
                    </wp:positionH>
                    <wp:positionV relativeFrom="page">
                      <wp:posOffset>266218</wp:posOffset>
                    </wp:positionV>
                    <wp:extent cx="3799374" cy="7040880"/>
                    <wp:effectExtent l="0" t="0" r="10795" b="8255"/>
                    <wp:wrapNone/>
                    <wp:docPr id="468" name="Rectangle 12"/>
                    <wp:cNvGraphicFramePr/>
                    <a:graphic xmlns:a="http://schemas.openxmlformats.org/drawingml/2006/main">
                      <a:graphicData uri="http://schemas.microsoft.com/office/word/2010/wordprocessingShape">
                        <wps:wsp>
                          <wps:cNvSpPr/>
                          <wps:spPr>
                            <a:xfrm>
                              <a:off x="0" y="0"/>
                              <a:ext cx="3799374"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70000</wp14:pctHeight>
                    </wp14:sizeRelV>
                  </wp:anchor>
                </w:drawing>
              </mc:Choice>
              <mc:Fallback>
                <w:pict>
                  <v:rect w14:anchorId="4D6C8D8F" id="Rectangle 12" o:spid="_x0000_s1026" style="position:absolute;margin-left:200.5pt;margin-top:20.95pt;width:299.15pt;height:554.4pt;z-index:251659264;visibility:visible;mso-wrap-style:square;mso-width-percent:0;mso-height-percent:700;mso-wrap-distance-left:9pt;mso-wrap-distance-top:0;mso-wrap-distance-right:9pt;mso-wrap-distance-bottom:0;mso-position-horizontal:absolute;mso-position-horizontal-relative:page;mso-position-vertical:absolute;mso-position-vertical-relative:page;mso-width-percent:0;mso-height-percent:70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" fillcolor="white [3212]" strokecolor="#737373 [1614]" strokeweight="1.25pt">
                    <w10:wrap anchorx="page" anchory="page"/>
                  </v:rect>
                </w:pict>
              </mc:Fallback>
            </mc:AlternateContent>
          </w:r>
          <w:r w:rsidR="003E42A4">
            <w:rPr>
              <w:noProof/>
            </w:rPr>
            <mc:AlternateContent>
              <mc:Choice Requires="wps">
                <w:drawing>
                  <wp:anchor distT="0" distB="0" distL="114300" distR="114300" simplePos="0" relativeHeight="251664384" behindDoc="0" locked="0" layoutInCell="1" allowOverlap="1" wp14:anchorId="1B481788" wp14:editId="37BB6CA9">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66000</wp14:pctPosVOffset>
                        </wp:positionV>
                      </mc:Choice>
                      <mc:Fallback>
                        <wp:positionV relativeFrom="page">
                          <wp:posOffset>7056755</wp:posOffset>
                        </wp:positionV>
                      </mc:Fallback>
                    </mc:AlternateContent>
                    <wp:extent cx="2797810" cy="268605"/>
                    <wp:effectExtent l="0" t="0" r="0" b="0"/>
                    <wp:wrapSquare wrapText="bothSides"/>
                    <wp:docPr id="465" name="Text Box 6"/>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6E9A285E" w14:textId="003DF465" w:rsidR="003E42A4"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E42A4">
                                      <w:rPr>
                                        <w:noProof/>
                                        <w:color w:val="0E2841" w:themeColor="text2"/>
                                      </w:rPr>
                                      <w:t xml:space="preserve">Eric </w:t>
                                    </w:r>
                                    <w:r w:rsidR="004527B0">
                                      <w:rPr>
                                        <w:noProof/>
                                        <w:color w:val="0E2841" w:themeColor="text2"/>
                                      </w:rPr>
                                      <w:t>F</w:t>
                                    </w:r>
                                    <w:r w:rsidR="003E42A4">
                                      <w:rPr>
                                        <w:noProof/>
                                        <w:color w:val="0E2841" w:themeColor="text2"/>
                                      </w:rPr>
                                      <w:t>abricio Ferro Fernandes</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type w14:anchorId="1B481788" id="_x0000_t202" coordsize="21600,21600" o:spt="202" path="m,l,21600r21600,l21600,xe">
                    <v:stroke joinstyle="miter"/>
                    <v:path gradientshapeok="t" o:connecttype="rect"/>
                  </v:shapetype>
                  <v:shape id="Text Box 6" o:spid="_x0000_s1027"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" filled="f" stroked="f" strokeweight=".5pt">
                    <v:textbox style="mso-fit-shape-to-text:t">
                      <w:txbxContent>
                        <w:p w14:paraId="6E9A285E" w14:textId="003DF465" w:rsidR="003E42A4" w:rsidRDefault="00000000">
                          <w:pPr>
                            <w:pStyle w:val="NoSpacing"/>
                            <w:rPr>
                              <w:noProof/>
                              <w:color w:val="0E2841" w:themeColor="text2"/>
                            </w:rPr>
                          </w:pPr>
                          <w:sdt>
                            <w:sdtPr>
                              <w:rPr>
                                <w:noProof/>
                                <w:color w:val="0E2841"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3E42A4">
                                <w:rPr>
                                  <w:noProof/>
                                  <w:color w:val="0E2841" w:themeColor="text2"/>
                                </w:rPr>
                                <w:t xml:space="preserve">Eric </w:t>
                              </w:r>
                              <w:r w:rsidR="004527B0">
                                <w:rPr>
                                  <w:noProof/>
                                  <w:color w:val="0E2841" w:themeColor="text2"/>
                                </w:rPr>
                                <w:t>F</w:t>
                              </w:r>
                              <w:r w:rsidR="003E42A4">
                                <w:rPr>
                                  <w:noProof/>
                                  <w:color w:val="0E2841" w:themeColor="text2"/>
                                </w:rPr>
                                <w:t>abricio Ferro Fernandes</w:t>
                              </w:r>
                            </w:sdtContent>
                          </w:sdt>
                        </w:p>
                      </w:txbxContent>
                    </v:textbox>
                    <w10:wrap type="square" anchorx="page" anchory="page"/>
                  </v:shape>
                </w:pict>
              </mc:Fallback>
            </mc:AlternateContent>
          </w:r>
          <w:r w:rsidR="003E42A4">
            <w:rPr>
              <w:noProof/>
            </w:rPr>
            <mc:AlternateContent>
              <mc:Choice Requires="wps">
                <w:drawing>
                  <wp:anchor distT="0" distB="0" distL="114300" distR="114300" simplePos="0" relativeHeight="251663360" behindDoc="1" locked="0" layoutInCell="1" allowOverlap="1" wp14:anchorId="2C446856" wp14:editId="6A70BA28">
                    <wp:simplePos x="0" y="0"/>
                    <wp:positionH relativeFrom="page">
                      <wp:align>center</wp:align>
                    </wp:positionH>
                    <wp:positionV relativeFrom="page">
                      <wp:align>center</wp:align>
                    </wp:positionV>
                    <wp:extent cx="7383780" cy="9555480"/>
                    <wp:effectExtent l="0" t="0" r="7620" b="7620"/>
                    <wp:wrapNone/>
                    <wp:docPr id="466"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74E9CC45" w14:textId="77777777" w:rsidR="003E42A4" w:rsidRDefault="003E42A4"/>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446856" id="Rectangle 8" o:spid="_x0000_s1028"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" fillcolor="#c1e4f5 [660]" stroked="f" strokeweight="1pt">
                    <v:fill color2="#45b0e1 [1940]" rotate="t" focus="100%" type="gradient">
                      <o:fill v:ext="view" type="gradientUnscaled"/>
                    </v:fill>
                    <v:textbox inset="21.6pt,,21.6pt">
                      <w:txbxContent>
                        <w:p w14:paraId="74E9CC45" w14:textId="77777777" w:rsidR="003E42A4" w:rsidRDefault="003E42A4"/>
                      </w:txbxContent>
                    </v:textbox>
                    <w10:wrap anchorx="page" anchory="page"/>
                  </v:rect>
                </w:pict>
              </mc:Fallback>
            </mc:AlternateContent>
          </w:r>
          <w:r w:rsidR="003E42A4">
            <w:rPr>
              <w:noProof/>
            </w:rPr>
            <mc:AlternateContent>
              <mc:Choice Requires="wps">
                <w:drawing>
                  <wp:anchor distT="0" distB="0" distL="114300" distR="114300" simplePos="0" relativeHeight="251662336" behindDoc="0" locked="0" layoutInCell="1" allowOverlap="1" wp14:anchorId="4B350D40" wp14:editId="4D4A3853">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14"/>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40F4FA7" id="Rectangle 14"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" fillcolor="#156082 [3204]" stroked="f" strokeweight="1pt">
                    <w10:wrap anchorx="page" anchory="page"/>
                  </v:rect>
                </w:pict>
              </mc:Fallback>
            </mc:AlternateContent>
          </w:r>
        </w:p>
        <w:p w14:paraId="34DD3D34" w14:textId="77777777" w:rsidR="003E42A4" w:rsidRDefault="003E42A4"/>
        <w:p w14:paraId="05646E4D" w14:textId="77777777" w:rsidR="00DC147B" w:rsidRDefault="00DC147B"/>
        <w:p w14:paraId="7E07E016" w14:textId="0ED49F62" w:rsidR="00DC147B" w:rsidRDefault="00DC147B">
          <w:r>
            <w:rPr>
              <w:noProof/>
            </w:rPr>
            <mc:AlternateContent>
              <mc:Choice Requires="wps">
                <w:drawing>
                  <wp:anchor distT="0" distB="0" distL="114300" distR="114300" simplePos="0" relativeHeight="251661312" behindDoc="0" locked="0" layoutInCell="1" allowOverlap="1" wp14:anchorId="335FAD75" wp14:editId="228B1BC2">
                    <wp:simplePos x="0" y="0"/>
                    <wp:positionH relativeFrom="page">
                      <wp:posOffset>2742613</wp:posOffset>
                    </wp:positionH>
                    <wp:positionV relativeFrom="page">
                      <wp:posOffset>4478824</wp:posOffset>
                    </wp:positionV>
                    <wp:extent cx="3416091" cy="2475230"/>
                    <wp:effectExtent l="0" t="0" r="0" b="0"/>
                    <wp:wrapSquare wrapText="bothSides"/>
                    <wp:docPr id="470" name="Text Box 16"/>
                    <wp:cNvGraphicFramePr/>
                    <a:graphic xmlns:a="http://schemas.openxmlformats.org/drawingml/2006/main">
                      <a:graphicData uri="http://schemas.microsoft.com/office/word/2010/wordprocessingShape">
                        <wps:wsp>
                          <wps:cNvSpPr txBox="1"/>
                          <wps:spPr>
                            <a:xfrm>
                              <a:off x="0" y="0"/>
                              <a:ext cx="3416091" cy="2475230"/>
                            </a:xfrm>
                            <a:prstGeom prst="rect">
                              <a:avLst/>
                            </a:prstGeom>
                            <a:noFill/>
                            <a:ln w="6350">
                              <a:noFill/>
                            </a:ln>
                            <a:effectLst/>
                          </wps:spPr>
                          <wps:txbx>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8F87019" w14:textId="6908A278" w:rsidR="003E42A4" w:rsidRPr="00EE0CBE" w:rsidRDefault="00223F90">
                                    <w:pPr>
                                      <w:rPr>
                                        <w:rFonts w:asciiTheme="majorHAnsi" w:eastAsiaTheme="majorEastAsia" w:hAnsiTheme="majorHAnsi" w:cstheme="majorBidi"/>
                                        <w:noProof/>
                                        <w:color w:val="156082" w:themeColor="accent1"/>
                                        <w:sz w:val="52"/>
                                        <w:szCs w:val="52"/>
                                      </w:rPr>
                                    </w:pPr>
                                    <w:r w:rsidRPr="00223F90">
                                      <w:rPr>
                                        <w:rFonts w:asciiTheme="majorHAnsi" w:eastAsiaTheme="majorEastAsia" w:hAnsiTheme="majorHAnsi" w:cstheme="majorBidi"/>
                                        <w:noProof/>
                                        <w:color w:val="156082" w:themeColor="accent1"/>
                                        <w:sz w:val="52"/>
                                        <w:szCs w:val="52"/>
                                      </w:rPr>
                                      <w:t xml:space="preserve">Assessment 2     Configure and </w:t>
                                    </w:r>
                                    <w:r w:rsidR="00DD141F">
                                      <w:rPr>
                                        <w:rFonts w:asciiTheme="majorHAnsi" w:eastAsiaTheme="majorEastAsia" w:hAnsiTheme="majorHAnsi" w:cstheme="majorBidi"/>
                                        <w:noProof/>
                                        <w:color w:val="156082" w:themeColor="accent1"/>
                                        <w:sz w:val="52"/>
                                        <w:szCs w:val="52"/>
                                      </w:rPr>
                                      <w:t>M</w:t>
                                    </w:r>
                                    <w:r w:rsidRPr="00223F90">
                                      <w:rPr>
                                        <w:rFonts w:asciiTheme="majorHAnsi" w:eastAsiaTheme="majorEastAsia" w:hAnsiTheme="majorHAnsi" w:cstheme="majorBidi"/>
                                        <w:noProof/>
                                        <w:color w:val="156082" w:themeColor="accent1"/>
                                        <w:sz w:val="52"/>
                                        <w:szCs w:val="52"/>
                                      </w:rPr>
                                      <w:t xml:space="preserve">anage the Virtualised Enterprise </w:t>
                                    </w:r>
                                    <w:r w:rsidR="00DD141F">
                                      <w:rPr>
                                        <w:rFonts w:asciiTheme="majorHAnsi" w:eastAsiaTheme="majorEastAsia" w:hAnsiTheme="majorHAnsi" w:cstheme="majorBidi"/>
                                        <w:noProof/>
                                        <w:color w:val="156082" w:themeColor="accent1"/>
                                        <w:sz w:val="52"/>
                                        <w:szCs w:val="52"/>
                                      </w:rPr>
                                      <w:t>N</w:t>
                                    </w:r>
                                    <w:r w:rsidRPr="00223F90">
                                      <w:rPr>
                                        <w:rFonts w:asciiTheme="majorHAnsi" w:eastAsiaTheme="majorEastAsia" w:hAnsiTheme="majorHAnsi" w:cstheme="majorBidi"/>
                                        <w:noProof/>
                                        <w:color w:val="156082" w:themeColor="accent1"/>
                                        <w:sz w:val="52"/>
                                        <w:szCs w:val="52"/>
                                      </w:rPr>
                                      <w:t>etwork</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F13105" w14:textId="64A52D67" w:rsidR="003E42A4" w:rsidRDefault="00223F90">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16</w:t>
                                    </w:r>
                                    <w:r w:rsidR="00DC147B">
                                      <w:rPr>
                                        <w:rFonts w:asciiTheme="majorHAnsi" w:eastAsiaTheme="majorEastAsia" w:hAnsiTheme="majorHAnsi" w:cstheme="majorBidi"/>
                                        <w:noProof/>
                                        <w:color w:val="0E2841" w:themeColor="text2"/>
                                        <w:sz w:val="32"/>
                                        <w:szCs w:val="32"/>
                                      </w:rPr>
                                      <w:t>/1</w:t>
                                    </w:r>
                                    <w:r>
                                      <w:rPr>
                                        <w:rFonts w:asciiTheme="majorHAnsi" w:eastAsiaTheme="majorEastAsia" w:hAnsiTheme="majorHAnsi" w:cstheme="majorBidi"/>
                                        <w:noProof/>
                                        <w:color w:val="0E2841" w:themeColor="text2"/>
                                        <w:sz w:val="32"/>
                                        <w:szCs w:val="32"/>
                                      </w:rPr>
                                      <w:t>2</w:t>
                                    </w:r>
                                    <w:r w:rsidR="00DC147B">
                                      <w:rPr>
                                        <w:rFonts w:asciiTheme="majorHAnsi" w:eastAsiaTheme="majorEastAsia" w:hAnsiTheme="majorHAnsi" w:cstheme="majorBidi"/>
                                        <w:noProof/>
                                        <w:color w:val="0E2841" w:themeColor="text2"/>
                                        <w:sz w:val="32"/>
                                        <w:szCs w:val="32"/>
                                      </w:rPr>
                                      <w:t>/2025</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page">
                      <wp14:pctHeight>28000</wp14:pctHeight>
                    </wp14:sizeRelV>
                  </wp:anchor>
                </w:drawing>
              </mc:Choice>
              <mc:Fallback>
                <w:pict>
                  <v:shape w14:anchorId="335FAD75" id="Text Box 16" o:spid="_x0000_s1029" type="#_x0000_t202" style="position:absolute;margin-left:215.95pt;margin-top:352.65pt;width:269pt;height:194.9pt;z-index:251661312;visibility:visible;mso-wrap-style:square;mso-width-percent:0;mso-height-percent:280;mso-wrap-distance-left:9pt;mso-wrap-distance-top:0;mso-wrap-distance-right:9pt;mso-wrap-distance-bottom:0;mso-position-horizontal:absolute;mso-position-horizontal-relative:page;mso-position-vertical:absolute;mso-position-vertical-relative:page;mso-width-percent:0;mso-height-percent:28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" filled="f" stroked="f" strokeweight=".5pt">
                    <v:textbox style="mso-fit-shape-to-text:t">
                      <w:txbxContent>
                        <w:sdt>
                          <w:sdtPr>
                            <w:rPr>
                              <w:rFonts w:asciiTheme="majorHAnsi" w:eastAsiaTheme="majorEastAsia" w:hAnsiTheme="majorHAnsi" w:cstheme="majorBidi"/>
                              <w:noProof/>
                              <w:color w:val="156082" w:themeColor="accent1"/>
                              <w:sz w:val="52"/>
                              <w:szCs w:val="5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08F87019" w14:textId="6908A278" w:rsidR="003E42A4" w:rsidRPr="00EE0CBE" w:rsidRDefault="00223F90">
                              <w:pPr>
                                <w:rPr>
                                  <w:rFonts w:asciiTheme="majorHAnsi" w:eastAsiaTheme="majorEastAsia" w:hAnsiTheme="majorHAnsi" w:cstheme="majorBidi"/>
                                  <w:noProof/>
                                  <w:color w:val="156082" w:themeColor="accent1"/>
                                  <w:sz w:val="52"/>
                                  <w:szCs w:val="52"/>
                                </w:rPr>
                              </w:pPr>
                              <w:r w:rsidRPr="00223F90">
                                <w:rPr>
                                  <w:rFonts w:asciiTheme="majorHAnsi" w:eastAsiaTheme="majorEastAsia" w:hAnsiTheme="majorHAnsi" w:cstheme="majorBidi"/>
                                  <w:noProof/>
                                  <w:color w:val="156082" w:themeColor="accent1"/>
                                  <w:sz w:val="52"/>
                                  <w:szCs w:val="52"/>
                                </w:rPr>
                                <w:t xml:space="preserve">Assessment 2     Configure and </w:t>
                              </w:r>
                              <w:r w:rsidR="00DD141F">
                                <w:rPr>
                                  <w:rFonts w:asciiTheme="majorHAnsi" w:eastAsiaTheme="majorEastAsia" w:hAnsiTheme="majorHAnsi" w:cstheme="majorBidi"/>
                                  <w:noProof/>
                                  <w:color w:val="156082" w:themeColor="accent1"/>
                                  <w:sz w:val="52"/>
                                  <w:szCs w:val="52"/>
                                </w:rPr>
                                <w:t>M</w:t>
                              </w:r>
                              <w:r w:rsidRPr="00223F90">
                                <w:rPr>
                                  <w:rFonts w:asciiTheme="majorHAnsi" w:eastAsiaTheme="majorEastAsia" w:hAnsiTheme="majorHAnsi" w:cstheme="majorBidi"/>
                                  <w:noProof/>
                                  <w:color w:val="156082" w:themeColor="accent1"/>
                                  <w:sz w:val="52"/>
                                  <w:szCs w:val="52"/>
                                </w:rPr>
                                <w:t xml:space="preserve">anage the Virtualised Enterprise </w:t>
                              </w:r>
                              <w:r w:rsidR="00DD141F">
                                <w:rPr>
                                  <w:rFonts w:asciiTheme="majorHAnsi" w:eastAsiaTheme="majorEastAsia" w:hAnsiTheme="majorHAnsi" w:cstheme="majorBidi"/>
                                  <w:noProof/>
                                  <w:color w:val="156082" w:themeColor="accent1"/>
                                  <w:sz w:val="52"/>
                                  <w:szCs w:val="52"/>
                                </w:rPr>
                                <w:t>N</w:t>
                              </w:r>
                              <w:r w:rsidRPr="00223F90">
                                <w:rPr>
                                  <w:rFonts w:asciiTheme="majorHAnsi" w:eastAsiaTheme="majorEastAsia" w:hAnsiTheme="majorHAnsi" w:cstheme="majorBidi"/>
                                  <w:noProof/>
                                  <w:color w:val="156082" w:themeColor="accent1"/>
                                  <w:sz w:val="52"/>
                                  <w:szCs w:val="52"/>
                                </w:rPr>
                                <w:t>etwork</w:t>
                              </w:r>
                            </w:p>
                          </w:sdtContent>
                        </w:sdt>
                        <w:sdt>
                          <w:sdtPr>
                            <w:rPr>
                              <w:rFonts w:asciiTheme="majorHAnsi" w:eastAsiaTheme="majorEastAsia" w:hAnsiTheme="majorHAnsi" w:cstheme="majorBidi"/>
                              <w:noProof/>
                              <w:color w:val="0E2841"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3DF13105" w14:textId="64A52D67" w:rsidR="003E42A4" w:rsidRDefault="00223F90">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16</w:t>
                              </w:r>
                              <w:r w:rsidR="00DC147B">
                                <w:rPr>
                                  <w:rFonts w:asciiTheme="majorHAnsi" w:eastAsiaTheme="majorEastAsia" w:hAnsiTheme="majorHAnsi" w:cstheme="majorBidi"/>
                                  <w:noProof/>
                                  <w:color w:val="0E2841" w:themeColor="text2"/>
                                  <w:sz w:val="32"/>
                                  <w:szCs w:val="32"/>
                                </w:rPr>
                                <w:t>/1</w:t>
                              </w:r>
                              <w:r>
                                <w:rPr>
                                  <w:rFonts w:asciiTheme="majorHAnsi" w:eastAsiaTheme="majorEastAsia" w:hAnsiTheme="majorHAnsi" w:cstheme="majorBidi"/>
                                  <w:noProof/>
                                  <w:color w:val="0E2841" w:themeColor="text2"/>
                                  <w:sz w:val="32"/>
                                  <w:szCs w:val="32"/>
                                </w:rPr>
                                <w:t>2</w:t>
                              </w:r>
                              <w:r w:rsidR="00DC147B">
                                <w:rPr>
                                  <w:rFonts w:asciiTheme="majorHAnsi" w:eastAsiaTheme="majorEastAsia" w:hAnsiTheme="majorHAnsi" w:cstheme="majorBidi"/>
                                  <w:noProof/>
                                  <w:color w:val="0E2841" w:themeColor="text2"/>
                                  <w:sz w:val="32"/>
                                  <w:szCs w:val="32"/>
                                </w:rPr>
                                <w:t>/2025</w:t>
                              </w:r>
                            </w:p>
                          </w:sdtContent>
                        </w:sdt>
                      </w:txbxContent>
                    </v:textbox>
                    <w10:wrap type="square" anchorx="page" anchory="page"/>
                  </v:shape>
                </w:pict>
              </mc:Fallback>
            </mc:AlternateContent>
          </w:r>
          <w:r>
            <w:br w:type="page"/>
          </w:r>
        </w:p>
        <w:p w14:paraId="7FB87E76" w14:textId="77777777" w:rsidR="00DC147B" w:rsidRPr="008E0B24" w:rsidRDefault="00DC147B" w:rsidP="00DC147B">
          <w:pPr>
            <w:sectPr w:rsidR="00DC147B" w:rsidRPr="008E0B24" w:rsidSect="00201975">
              <w:footerReference w:type="even" r:id="rId8"/>
              <w:footerReference w:type="default" r:id="rId9"/>
              <w:pgSz w:w="11906" w:h="16838"/>
              <w:pgMar w:top="1440" w:right="1440" w:bottom="1440" w:left="1440" w:header="708" w:footer="708" w:gutter="0"/>
              <w:pgNumType w:start="3"/>
              <w:cols w:space="708"/>
              <w:titlePg/>
              <w:docGrid w:linePitch="360"/>
            </w:sectPr>
          </w:pPr>
        </w:p>
        <w:p w14:paraId="63D87E35" w14:textId="77777777" w:rsidR="00DC147B" w:rsidRDefault="00DC147B" w:rsidP="00DC147B"/>
        <w:sdt>
          <w:sdtPr>
            <w:rPr>
              <w:rFonts w:asciiTheme="minorHAnsi" w:eastAsiaTheme="minorHAnsi" w:hAnsiTheme="minorHAnsi" w:cstheme="minorBidi"/>
              <w:b w:val="0"/>
              <w:bCs w:val="0"/>
              <w:color w:val="auto"/>
              <w:sz w:val="24"/>
              <w:szCs w:val="24"/>
              <w:lang w:val="pt-BR" w:eastAsia="en-US"/>
            </w:rPr>
            <w:id w:val="-1834905588"/>
            <w:docPartObj>
              <w:docPartGallery w:val="Table of Contents"/>
              <w:docPartUnique/>
            </w:docPartObj>
          </w:sdtPr>
          <w:sdtEndPr>
            <w:rPr>
              <w:rFonts w:ascii="Times New Roman" w:eastAsia="Times New Roman" w:hAnsi="Times New Roman" w:cs="Times New Roman"/>
              <w:noProof/>
              <w:lang w:val="en-GB" w:eastAsia="en-GB"/>
            </w:rPr>
          </w:sdtEndPr>
          <w:sdtContent>
            <w:p w14:paraId="036EB583" w14:textId="77777777" w:rsidR="00DC147B" w:rsidRDefault="00DC147B" w:rsidP="00DC147B">
              <w:pPr>
                <w:pStyle w:val="TOCHeading"/>
                <w:rPr>
                  <w:b w:val="0"/>
                  <w:bCs w:val="0"/>
                  <w:lang w:val="pt-BR"/>
                </w:rPr>
              </w:pPr>
              <w:proofErr w:type="spellStart"/>
              <w:r>
                <w:rPr>
                  <w:lang w:val="pt-BR"/>
                </w:rPr>
                <w:t>Table</w:t>
              </w:r>
              <w:proofErr w:type="spellEnd"/>
              <w:r>
                <w:rPr>
                  <w:lang w:val="pt-BR"/>
                </w:rPr>
                <w:t xml:space="preserve"> </w:t>
              </w:r>
              <w:proofErr w:type="spellStart"/>
              <w:r>
                <w:rPr>
                  <w:lang w:val="pt-BR"/>
                </w:rPr>
                <w:t>of</w:t>
              </w:r>
              <w:proofErr w:type="spellEnd"/>
              <w:r>
                <w:rPr>
                  <w:lang w:val="pt-BR"/>
                </w:rPr>
                <w:t xml:space="preserve"> </w:t>
              </w:r>
              <w:proofErr w:type="spellStart"/>
              <w:r>
                <w:rPr>
                  <w:lang w:val="pt-BR"/>
                </w:rPr>
                <w:t>Content</w:t>
              </w:r>
              <w:proofErr w:type="spellEnd"/>
            </w:p>
            <w:p w14:paraId="4936188A" w14:textId="77777777" w:rsidR="00DC147B" w:rsidRPr="009745E1" w:rsidRDefault="00DC147B" w:rsidP="00DC147B">
              <w:pPr>
                <w:rPr>
                  <w:lang w:val="pt-BR" w:eastAsia="pt-BR"/>
                </w:rPr>
              </w:pPr>
            </w:p>
            <w:p w14:paraId="5A5FAB0A" w14:textId="3F89F533" w:rsidR="003B7D4D" w:rsidRDefault="00DC147B">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r>
                <w:rPr>
                  <w:b w:val="0"/>
                  <w:bCs w:val="0"/>
                </w:rPr>
                <w:fldChar w:fldCharType="begin"/>
              </w:r>
              <w:r>
                <w:instrText>TOC \o "1-3" \h \z \u</w:instrText>
              </w:r>
              <w:r>
                <w:rPr>
                  <w:b w:val="0"/>
                  <w:bCs w:val="0"/>
                </w:rPr>
                <w:fldChar w:fldCharType="separate"/>
              </w:r>
              <w:hyperlink w:anchor="_Toc216777738" w:history="1">
                <w:r w:rsidR="003B7D4D" w:rsidRPr="000820C7">
                  <w:rPr>
                    <w:rStyle w:val="Hyperlink"/>
                    <w:rFonts w:ascii="Arial" w:hAnsi="Arial" w:cs="Arial"/>
                    <w:noProof/>
                  </w:rPr>
                  <w:t>Introduction</w:t>
                </w:r>
                <w:r w:rsidR="003B7D4D">
                  <w:rPr>
                    <w:noProof/>
                    <w:webHidden/>
                  </w:rPr>
                  <w:tab/>
                </w:r>
                <w:r w:rsidR="003B7D4D">
                  <w:rPr>
                    <w:noProof/>
                    <w:webHidden/>
                  </w:rPr>
                  <w:fldChar w:fldCharType="begin"/>
                </w:r>
                <w:r w:rsidR="003B7D4D">
                  <w:rPr>
                    <w:noProof/>
                    <w:webHidden/>
                  </w:rPr>
                  <w:instrText xml:space="preserve"> PAGEREF _Toc216777738 \h </w:instrText>
                </w:r>
                <w:r w:rsidR="003B7D4D">
                  <w:rPr>
                    <w:noProof/>
                    <w:webHidden/>
                  </w:rPr>
                </w:r>
                <w:r w:rsidR="003B7D4D">
                  <w:rPr>
                    <w:noProof/>
                    <w:webHidden/>
                  </w:rPr>
                  <w:fldChar w:fldCharType="separate"/>
                </w:r>
                <w:r w:rsidR="003B7D4D">
                  <w:rPr>
                    <w:noProof/>
                    <w:webHidden/>
                  </w:rPr>
                  <w:t>1</w:t>
                </w:r>
                <w:r w:rsidR="003B7D4D">
                  <w:rPr>
                    <w:noProof/>
                    <w:webHidden/>
                  </w:rPr>
                  <w:fldChar w:fldCharType="end"/>
                </w:r>
              </w:hyperlink>
            </w:p>
            <w:p w14:paraId="23318536" w14:textId="7A0425BF" w:rsidR="003B7D4D" w:rsidRDefault="003B7D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16777739" w:history="1">
                <w:r w:rsidRPr="000820C7">
                  <w:rPr>
                    <w:rStyle w:val="Hyperlink"/>
                    <w:rFonts w:ascii="Arial" w:hAnsi="Arial" w:cs="Arial"/>
                    <w:noProof/>
                  </w:rPr>
                  <w:t>Task 1: Practical Implementation and Configuration</w:t>
                </w:r>
                <w:r>
                  <w:rPr>
                    <w:noProof/>
                    <w:webHidden/>
                  </w:rPr>
                  <w:tab/>
                </w:r>
                <w:r>
                  <w:rPr>
                    <w:noProof/>
                    <w:webHidden/>
                  </w:rPr>
                  <w:fldChar w:fldCharType="begin"/>
                </w:r>
                <w:r>
                  <w:rPr>
                    <w:noProof/>
                    <w:webHidden/>
                  </w:rPr>
                  <w:instrText xml:space="preserve"> PAGEREF _Toc216777739 \h </w:instrText>
                </w:r>
                <w:r>
                  <w:rPr>
                    <w:noProof/>
                    <w:webHidden/>
                  </w:rPr>
                </w:r>
                <w:r>
                  <w:rPr>
                    <w:noProof/>
                    <w:webHidden/>
                  </w:rPr>
                  <w:fldChar w:fldCharType="separate"/>
                </w:r>
                <w:r>
                  <w:rPr>
                    <w:noProof/>
                    <w:webHidden/>
                  </w:rPr>
                  <w:t>2</w:t>
                </w:r>
                <w:r>
                  <w:rPr>
                    <w:noProof/>
                    <w:webHidden/>
                  </w:rPr>
                  <w:fldChar w:fldCharType="end"/>
                </w:r>
              </w:hyperlink>
            </w:p>
            <w:p w14:paraId="3DD035A5" w14:textId="4348F414"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0" w:history="1">
                <w:r w:rsidRPr="000820C7">
                  <w:rPr>
                    <w:rStyle w:val="Hyperlink"/>
                    <w:rFonts w:ascii="Arial" w:hAnsi="Arial" w:cs="Arial"/>
                    <w:noProof/>
                  </w:rPr>
                  <w:t>1. Routing</w:t>
                </w:r>
                <w:r>
                  <w:rPr>
                    <w:noProof/>
                    <w:webHidden/>
                  </w:rPr>
                  <w:tab/>
                </w:r>
                <w:r>
                  <w:rPr>
                    <w:noProof/>
                    <w:webHidden/>
                  </w:rPr>
                  <w:fldChar w:fldCharType="begin"/>
                </w:r>
                <w:r>
                  <w:rPr>
                    <w:noProof/>
                    <w:webHidden/>
                  </w:rPr>
                  <w:instrText xml:space="preserve"> PAGEREF _Toc216777740 \h </w:instrText>
                </w:r>
                <w:r>
                  <w:rPr>
                    <w:noProof/>
                    <w:webHidden/>
                  </w:rPr>
                </w:r>
                <w:r>
                  <w:rPr>
                    <w:noProof/>
                    <w:webHidden/>
                  </w:rPr>
                  <w:fldChar w:fldCharType="separate"/>
                </w:r>
                <w:r>
                  <w:rPr>
                    <w:noProof/>
                    <w:webHidden/>
                  </w:rPr>
                  <w:t>2</w:t>
                </w:r>
                <w:r>
                  <w:rPr>
                    <w:noProof/>
                    <w:webHidden/>
                  </w:rPr>
                  <w:fldChar w:fldCharType="end"/>
                </w:r>
              </w:hyperlink>
            </w:p>
            <w:p w14:paraId="77A6CA4A" w14:textId="3D9A808B"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1" w:history="1">
                <w:r w:rsidRPr="000820C7">
                  <w:rPr>
                    <w:rStyle w:val="Hyperlink"/>
                    <w:rFonts w:ascii="Arial" w:hAnsi="Arial" w:cs="Arial"/>
                    <w:noProof/>
                  </w:rPr>
                  <w:t>2. Domain Server (Swansea)</w:t>
                </w:r>
                <w:r>
                  <w:rPr>
                    <w:noProof/>
                    <w:webHidden/>
                  </w:rPr>
                  <w:tab/>
                </w:r>
                <w:r>
                  <w:rPr>
                    <w:noProof/>
                    <w:webHidden/>
                  </w:rPr>
                  <w:fldChar w:fldCharType="begin"/>
                </w:r>
                <w:r>
                  <w:rPr>
                    <w:noProof/>
                    <w:webHidden/>
                  </w:rPr>
                  <w:instrText xml:space="preserve"> PAGEREF _Toc216777741 \h </w:instrText>
                </w:r>
                <w:r>
                  <w:rPr>
                    <w:noProof/>
                    <w:webHidden/>
                  </w:rPr>
                </w:r>
                <w:r>
                  <w:rPr>
                    <w:noProof/>
                    <w:webHidden/>
                  </w:rPr>
                  <w:fldChar w:fldCharType="separate"/>
                </w:r>
                <w:r>
                  <w:rPr>
                    <w:noProof/>
                    <w:webHidden/>
                  </w:rPr>
                  <w:t>5</w:t>
                </w:r>
                <w:r>
                  <w:rPr>
                    <w:noProof/>
                    <w:webHidden/>
                  </w:rPr>
                  <w:fldChar w:fldCharType="end"/>
                </w:r>
              </w:hyperlink>
            </w:p>
            <w:p w14:paraId="54AB606F" w14:textId="0BC943C5"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2" w:history="1">
                <w:r w:rsidRPr="000820C7">
                  <w:rPr>
                    <w:rStyle w:val="Hyperlink"/>
                    <w:rFonts w:ascii="Arial" w:hAnsi="Arial" w:cs="Arial"/>
                    <w:noProof/>
                  </w:rPr>
                  <w:t>3. Encrypted Connection between Swansea and London</w:t>
                </w:r>
                <w:r>
                  <w:rPr>
                    <w:noProof/>
                    <w:webHidden/>
                  </w:rPr>
                  <w:tab/>
                </w:r>
                <w:r>
                  <w:rPr>
                    <w:noProof/>
                    <w:webHidden/>
                  </w:rPr>
                  <w:fldChar w:fldCharType="begin"/>
                </w:r>
                <w:r>
                  <w:rPr>
                    <w:noProof/>
                    <w:webHidden/>
                  </w:rPr>
                  <w:instrText xml:space="preserve"> PAGEREF _Toc216777742 \h </w:instrText>
                </w:r>
                <w:r>
                  <w:rPr>
                    <w:noProof/>
                    <w:webHidden/>
                  </w:rPr>
                </w:r>
                <w:r>
                  <w:rPr>
                    <w:noProof/>
                    <w:webHidden/>
                  </w:rPr>
                  <w:fldChar w:fldCharType="separate"/>
                </w:r>
                <w:r>
                  <w:rPr>
                    <w:noProof/>
                    <w:webHidden/>
                  </w:rPr>
                  <w:t>9</w:t>
                </w:r>
                <w:r>
                  <w:rPr>
                    <w:noProof/>
                    <w:webHidden/>
                  </w:rPr>
                  <w:fldChar w:fldCharType="end"/>
                </w:r>
              </w:hyperlink>
            </w:p>
            <w:p w14:paraId="4D9F5D36" w14:textId="11741BC8"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3" w:history="1">
                <w:r w:rsidRPr="000820C7">
                  <w:rPr>
                    <w:rStyle w:val="Hyperlink"/>
                    <w:rFonts w:ascii="Arial" w:hAnsi="Arial" w:cs="Arial"/>
                    <w:noProof/>
                  </w:rPr>
                  <w:t>4. Users</w:t>
                </w:r>
                <w:r>
                  <w:rPr>
                    <w:noProof/>
                    <w:webHidden/>
                  </w:rPr>
                  <w:tab/>
                </w:r>
                <w:r>
                  <w:rPr>
                    <w:noProof/>
                    <w:webHidden/>
                  </w:rPr>
                  <w:fldChar w:fldCharType="begin"/>
                </w:r>
                <w:r>
                  <w:rPr>
                    <w:noProof/>
                    <w:webHidden/>
                  </w:rPr>
                  <w:instrText xml:space="preserve"> PAGEREF _Toc216777743 \h </w:instrText>
                </w:r>
                <w:r>
                  <w:rPr>
                    <w:noProof/>
                    <w:webHidden/>
                  </w:rPr>
                </w:r>
                <w:r>
                  <w:rPr>
                    <w:noProof/>
                    <w:webHidden/>
                  </w:rPr>
                  <w:fldChar w:fldCharType="separate"/>
                </w:r>
                <w:r>
                  <w:rPr>
                    <w:noProof/>
                    <w:webHidden/>
                  </w:rPr>
                  <w:t>9</w:t>
                </w:r>
                <w:r>
                  <w:rPr>
                    <w:noProof/>
                    <w:webHidden/>
                  </w:rPr>
                  <w:fldChar w:fldCharType="end"/>
                </w:r>
              </w:hyperlink>
            </w:p>
            <w:p w14:paraId="75C7C71E" w14:textId="23E4EBDA"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4" w:history="1">
                <w:r w:rsidRPr="000820C7">
                  <w:rPr>
                    <w:rStyle w:val="Hyperlink"/>
                    <w:rFonts w:ascii="Arial" w:hAnsi="Arial" w:cs="Arial"/>
                    <w:noProof/>
                  </w:rPr>
                  <w:t>5. Domain Membership</w:t>
                </w:r>
                <w:r>
                  <w:rPr>
                    <w:noProof/>
                    <w:webHidden/>
                  </w:rPr>
                  <w:tab/>
                </w:r>
                <w:r>
                  <w:rPr>
                    <w:noProof/>
                    <w:webHidden/>
                  </w:rPr>
                  <w:fldChar w:fldCharType="begin"/>
                </w:r>
                <w:r>
                  <w:rPr>
                    <w:noProof/>
                    <w:webHidden/>
                  </w:rPr>
                  <w:instrText xml:space="preserve"> PAGEREF _Toc216777744 \h </w:instrText>
                </w:r>
                <w:r>
                  <w:rPr>
                    <w:noProof/>
                    <w:webHidden/>
                  </w:rPr>
                </w:r>
                <w:r>
                  <w:rPr>
                    <w:noProof/>
                    <w:webHidden/>
                  </w:rPr>
                  <w:fldChar w:fldCharType="separate"/>
                </w:r>
                <w:r>
                  <w:rPr>
                    <w:noProof/>
                    <w:webHidden/>
                  </w:rPr>
                  <w:t>11</w:t>
                </w:r>
                <w:r>
                  <w:rPr>
                    <w:noProof/>
                    <w:webHidden/>
                  </w:rPr>
                  <w:fldChar w:fldCharType="end"/>
                </w:r>
              </w:hyperlink>
            </w:p>
            <w:p w14:paraId="0C2EB653" w14:textId="10AD144B"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5" w:history="1">
                <w:r w:rsidRPr="000820C7">
                  <w:rPr>
                    <w:rStyle w:val="Hyperlink"/>
                    <w:rFonts w:ascii="Arial" w:hAnsi="Arial" w:cs="Arial"/>
                    <w:noProof/>
                  </w:rPr>
                  <w:t>6. DHCP Server</w:t>
                </w:r>
                <w:r>
                  <w:rPr>
                    <w:noProof/>
                    <w:webHidden/>
                  </w:rPr>
                  <w:tab/>
                </w:r>
                <w:r>
                  <w:rPr>
                    <w:noProof/>
                    <w:webHidden/>
                  </w:rPr>
                  <w:fldChar w:fldCharType="begin"/>
                </w:r>
                <w:r>
                  <w:rPr>
                    <w:noProof/>
                    <w:webHidden/>
                  </w:rPr>
                  <w:instrText xml:space="preserve"> PAGEREF _Toc216777745 \h </w:instrText>
                </w:r>
                <w:r>
                  <w:rPr>
                    <w:noProof/>
                    <w:webHidden/>
                  </w:rPr>
                </w:r>
                <w:r>
                  <w:rPr>
                    <w:noProof/>
                    <w:webHidden/>
                  </w:rPr>
                  <w:fldChar w:fldCharType="separate"/>
                </w:r>
                <w:r>
                  <w:rPr>
                    <w:noProof/>
                    <w:webHidden/>
                  </w:rPr>
                  <w:t>16</w:t>
                </w:r>
                <w:r>
                  <w:rPr>
                    <w:noProof/>
                    <w:webHidden/>
                  </w:rPr>
                  <w:fldChar w:fldCharType="end"/>
                </w:r>
              </w:hyperlink>
            </w:p>
            <w:p w14:paraId="77153B55" w14:textId="7EC5F6DE"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6" w:history="1">
                <w:r w:rsidRPr="000820C7">
                  <w:rPr>
                    <w:rStyle w:val="Hyperlink"/>
                    <w:rFonts w:ascii="Arial" w:hAnsi="Arial" w:cs="Arial"/>
                    <w:noProof/>
                  </w:rPr>
                  <w:t>7. Test and Troubleshoot</w:t>
                </w:r>
                <w:r>
                  <w:rPr>
                    <w:noProof/>
                    <w:webHidden/>
                  </w:rPr>
                  <w:tab/>
                </w:r>
                <w:r>
                  <w:rPr>
                    <w:noProof/>
                    <w:webHidden/>
                  </w:rPr>
                  <w:fldChar w:fldCharType="begin"/>
                </w:r>
                <w:r>
                  <w:rPr>
                    <w:noProof/>
                    <w:webHidden/>
                  </w:rPr>
                  <w:instrText xml:space="preserve"> PAGEREF _Toc216777746 \h </w:instrText>
                </w:r>
                <w:r>
                  <w:rPr>
                    <w:noProof/>
                    <w:webHidden/>
                  </w:rPr>
                </w:r>
                <w:r>
                  <w:rPr>
                    <w:noProof/>
                    <w:webHidden/>
                  </w:rPr>
                  <w:fldChar w:fldCharType="separate"/>
                </w:r>
                <w:r>
                  <w:rPr>
                    <w:noProof/>
                    <w:webHidden/>
                  </w:rPr>
                  <w:t>16</w:t>
                </w:r>
                <w:r>
                  <w:rPr>
                    <w:noProof/>
                    <w:webHidden/>
                  </w:rPr>
                  <w:fldChar w:fldCharType="end"/>
                </w:r>
              </w:hyperlink>
            </w:p>
            <w:p w14:paraId="04921A07" w14:textId="09ACFDC0"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7" w:history="1">
                <w:r w:rsidRPr="000820C7">
                  <w:rPr>
                    <w:rStyle w:val="Hyperlink"/>
                    <w:rFonts w:ascii="Arial" w:hAnsi="Arial" w:cs="Arial"/>
                    <w:noProof/>
                  </w:rPr>
                  <w:t>8. Disk Drive</w:t>
                </w:r>
                <w:r>
                  <w:rPr>
                    <w:noProof/>
                    <w:webHidden/>
                  </w:rPr>
                  <w:tab/>
                </w:r>
                <w:r>
                  <w:rPr>
                    <w:noProof/>
                    <w:webHidden/>
                  </w:rPr>
                  <w:fldChar w:fldCharType="begin"/>
                </w:r>
                <w:r>
                  <w:rPr>
                    <w:noProof/>
                    <w:webHidden/>
                  </w:rPr>
                  <w:instrText xml:space="preserve"> PAGEREF _Toc216777747 \h </w:instrText>
                </w:r>
                <w:r>
                  <w:rPr>
                    <w:noProof/>
                    <w:webHidden/>
                  </w:rPr>
                </w:r>
                <w:r>
                  <w:rPr>
                    <w:noProof/>
                    <w:webHidden/>
                  </w:rPr>
                  <w:fldChar w:fldCharType="separate"/>
                </w:r>
                <w:r>
                  <w:rPr>
                    <w:noProof/>
                    <w:webHidden/>
                  </w:rPr>
                  <w:t>17</w:t>
                </w:r>
                <w:r>
                  <w:rPr>
                    <w:noProof/>
                    <w:webHidden/>
                  </w:rPr>
                  <w:fldChar w:fldCharType="end"/>
                </w:r>
              </w:hyperlink>
            </w:p>
            <w:p w14:paraId="73FD3277" w14:textId="52A7C1E2"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8" w:history="1">
                <w:r w:rsidRPr="000820C7">
                  <w:rPr>
                    <w:rStyle w:val="Hyperlink"/>
                    <w:rFonts w:ascii="Arial" w:hAnsi="Arial" w:cs="Arial"/>
                    <w:noProof/>
                  </w:rPr>
                  <w:t>9. IIS Server</w:t>
                </w:r>
                <w:r>
                  <w:rPr>
                    <w:noProof/>
                    <w:webHidden/>
                  </w:rPr>
                  <w:tab/>
                </w:r>
                <w:r>
                  <w:rPr>
                    <w:noProof/>
                    <w:webHidden/>
                  </w:rPr>
                  <w:fldChar w:fldCharType="begin"/>
                </w:r>
                <w:r>
                  <w:rPr>
                    <w:noProof/>
                    <w:webHidden/>
                  </w:rPr>
                  <w:instrText xml:space="preserve"> PAGEREF _Toc216777748 \h </w:instrText>
                </w:r>
                <w:r>
                  <w:rPr>
                    <w:noProof/>
                    <w:webHidden/>
                  </w:rPr>
                </w:r>
                <w:r>
                  <w:rPr>
                    <w:noProof/>
                    <w:webHidden/>
                  </w:rPr>
                  <w:fldChar w:fldCharType="separate"/>
                </w:r>
                <w:r>
                  <w:rPr>
                    <w:noProof/>
                    <w:webHidden/>
                  </w:rPr>
                  <w:t>21</w:t>
                </w:r>
                <w:r>
                  <w:rPr>
                    <w:noProof/>
                    <w:webHidden/>
                  </w:rPr>
                  <w:fldChar w:fldCharType="end"/>
                </w:r>
              </w:hyperlink>
            </w:p>
            <w:p w14:paraId="5385FAB6" w14:textId="16D0DF68" w:rsidR="003B7D4D" w:rsidRDefault="003B7D4D">
              <w:pPr>
                <w:pStyle w:val="TOC2"/>
                <w:tabs>
                  <w:tab w:val="right" w:leader="dot" w:pos="9016"/>
                </w:tabs>
                <w:rPr>
                  <w:rFonts w:asciiTheme="minorHAnsi" w:eastAsiaTheme="minorEastAsia" w:hAnsiTheme="minorHAnsi" w:cstheme="minorBidi"/>
                  <w:b w:val="0"/>
                  <w:bCs w:val="0"/>
                  <w:noProof/>
                  <w:kern w:val="2"/>
                  <w:sz w:val="24"/>
                  <w:szCs w:val="24"/>
                  <w14:ligatures w14:val="standardContextual"/>
                </w:rPr>
              </w:pPr>
              <w:hyperlink w:anchor="_Toc216777749" w:history="1">
                <w:r w:rsidRPr="000820C7">
                  <w:rPr>
                    <w:rStyle w:val="Hyperlink"/>
                    <w:rFonts w:ascii="Arial" w:hAnsi="Arial" w:cs="Arial"/>
                    <w:noProof/>
                  </w:rPr>
                  <w:t>10. Remote Desktop Services</w:t>
                </w:r>
                <w:r>
                  <w:rPr>
                    <w:noProof/>
                    <w:webHidden/>
                  </w:rPr>
                  <w:tab/>
                </w:r>
                <w:r>
                  <w:rPr>
                    <w:noProof/>
                    <w:webHidden/>
                  </w:rPr>
                  <w:fldChar w:fldCharType="begin"/>
                </w:r>
                <w:r>
                  <w:rPr>
                    <w:noProof/>
                    <w:webHidden/>
                  </w:rPr>
                  <w:instrText xml:space="preserve"> PAGEREF _Toc216777749 \h </w:instrText>
                </w:r>
                <w:r>
                  <w:rPr>
                    <w:noProof/>
                    <w:webHidden/>
                  </w:rPr>
                </w:r>
                <w:r>
                  <w:rPr>
                    <w:noProof/>
                    <w:webHidden/>
                  </w:rPr>
                  <w:fldChar w:fldCharType="separate"/>
                </w:r>
                <w:r>
                  <w:rPr>
                    <w:noProof/>
                    <w:webHidden/>
                  </w:rPr>
                  <w:t>21</w:t>
                </w:r>
                <w:r>
                  <w:rPr>
                    <w:noProof/>
                    <w:webHidden/>
                  </w:rPr>
                  <w:fldChar w:fldCharType="end"/>
                </w:r>
              </w:hyperlink>
            </w:p>
            <w:p w14:paraId="55EFFF24" w14:textId="27907F22" w:rsidR="003B7D4D" w:rsidRDefault="003B7D4D">
              <w:pPr>
                <w:pStyle w:val="TOC1"/>
                <w:tabs>
                  <w:tab w:val="right" w:leader="dot" w:pos="9016"/>
                </w:tabs>
                <w:rPr>
                  <w:rFonts w:asciiTheme="minorHAnsi" w:eastAsiaTheme="minorEastAsia" w:hAnsiTheme="minorHAnsi" w:cstheme="minorBidi"/>
                  <w:b w:val="0"/>
                  <w:bCs w:val="0"/>
                  <w:i w:val="0"/>
                  <w:iCs w:val="0"/>
                  <w:noProof/>
                  <w:kern w:val="2"/>
                  <w14:ligatures w14:val="standardContextual"/>
                </w:rPr>
              </w:pPr>
              <w:hyperlink w:anchor="_Toc216777750" w:history="1">
                <w:r w:rsidRPr="000820C7">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_Toc216777750 \h </w:instrText>
                </w:r>
                <w:r>
                  <w:rPr>
                    <w:noProof/>
                    <w:webHidden/>
                  </w:rPr>
                </w:r>
                <w:r>
                  <w:rPr>
                    <w:noProof/>
                    <w:webHidden/>
                  </w:rPr>
                  <w:fldChar w:fldCharType="separate"/>
                </w:r>
                <w:r>
                  <w:rPr>
                    <w:noProof/>
                    <w:webHidden/>
                  </w:rPr>
                  <w:t>22</w:t>
                </w:r>
                <w:r>
                  <w:rPr>
                    <w:noProof/>
                    <w:webHidden/>
                  </w:rPr>
                  <w:fldChar w:fldCharType="end"/>
                </w:r>
              </w:hyperlink>
            </w:p>
            <w:p w14:paraId="060798BE" w14:textId="731BFEE9" w:rsidR="00DC147B" w:rsidRDefault="00DC147B" w:rsidP="00DC147B">
              <w:pPr>
                <w:rPr>
                  <w:noProof/>
                </w:rPr>
              </w:pPr>
              <w:r>
                <w:rPr>
                  <w:b/>
                  <w:bCs/>
                  <w:noProof/>
                </w:rPr>
                <w:fldChar w:fldCharType="end"/>
              </w:r>
            </w:p>
          </w:sdtContent>
        </w:sdt>
        <w:p w14:paraId="7B3F50FD" w14:textId="36FDFF6B" w:rsidR="00A91B20" w:rsidRPr="00A91B20" w:rsidRDefault="00DC147B" w:rsidP="00A91B20">
          <w:r>
            <w:t xml:space="preserve"> </w:t>
          </w:r>
          <w:r w:rsidR="003E42A4">
            <w:br w:type="page"/>
          </w:r>
        </w:p>
        <w:p w14:paraId="786A13B4" w14:textId="6B1A0335" w:rsidR="003E42A4" w:rsidRPr="009B6224" w:rsidRDefault="003E42A4" w:rsidP="009B6224">
          <w:pPr>
            <w:pStyle w:val="Heading1"/>
            <w:rPr>
              <w:rFonts w:ascii="Arial" w:hAnsi="Arial" w:cs="Arial"/>
              <w:sz w:val="28"/>
              <w:szCs w:val="28"/>
            </w:rPr>
          </w:pPr>
          <w:bookmarkStart w:id="0" w:name="_Toc216777738"/>
          <w:r w:rsidRPr="009B6224">
            <w:rPr>
              <w:rFonts w:ascii="Arial" w:hAnsi="Arial" w:cs="Arial"/>
              <w:sz w:val="28"/>
              <w:szCs w:val="28"/>
            </w:rPr>
            <w:lastRenderedPageBreak/>
            <w:t>I</w:t>
          </w:r>
          <w:r w:rsidR="00A91B20" w:rsidRPr="009B6224">
            <w:rPr>
              <w:rFonts w:ascii="Arial" w:hAnsi="Arial" w:cs="Arial"/>
              <w:sz w:val="28"/>
              <w:szCs w:val="28"/>
            </w:rPr>
            <w:t>ntroduction</w:t>
          </w:r>
          <w:bookmarkEnd w:id="0"/>
        </w:p>
        <w:p w14:paraId="1C2F18AB" w14:textId="77777777"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This report details the practical implementation and configuration of key network services and operating system functionalities within a virtualized enterprise network environment, specifically focusing on Windows Server. The objective of this assessment is to demonstrate proficiency in establishing a robust, secure, and fully functional network infrastructure, encompassing routing, domain services, user management, network protocols, file sharing, web services, and remote access. By meticulously configuring these components, this exercise aims to validate understanding of fundamental network administration principles and their application in a contemporary IT landscape.</w:t>
          </w:r>
        </w:p>
        <w:p w14:paraId="55D21782" w14:textId="1FAE6D01"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 xml:space="preserve">The assessment primarily </w:t>
          </w:r>
          <w:r w:rsidR="000F13E5" w:rsidRPr="009B6224">
            <w:rPr>
              <w:rFonts w:ascii="Arial" w:hAnsi="Arial" w:cs="Arial"/>
              <w:sz w:val="22"/>
              <w:szCs w:val="22"/>
            </w:rPr>
            <w:t>centres</w:t>
          </w:r>
          <w:r w:rsidRPr="009B6224">
            <w:rPr>
              <w:rFonts w:ascii="Arial" w:hAnsi="Arial" w:cs="Arial"/>
              <w:sz w:val="22"/>
              <w:szCs w:val="22"/>
            </w:rPr>
            <w:t xml:space="preserve"> on the "Swansea" and "London" network segments, leveraging Windows Server Standard Desktop Version for core services. Each task described herein contributes to building an interconnected and secure network, adhering to specified requirements for naming conventions, IP addressing, and service configurations. This document will elaborate on the execution of each task, highlighting the rationale behind the chosen configurations and the expected outcomes within the simulated corporate setting.</w:t>
          </w:r>
        </w:p>
        <w:p w14:paraId="6F034391" w14:textId="77777777" w:rsidR="003E42A4" w:rsidRPr="003E42A4" w:rsidRDefault="003E42A4" w:rsidP="003E42A4">
          <w:pPr>
            <w:spacing w:after="160" w:line="278" w:lineRule="auto"/>
          </w:pPr>
        </w:p>
        <w:p w14:paraId="5DC250D7" w14:textId="675A3C6D" w:rsidR="003E42A4" w:rsidRDefault="003E42A4">
          <w:r>
            <w:br w:type="page"/>
          </w:r>
        </w:p>
      </w:sdtContent>
    </w:sdt>
    <w:p w14:paraId="7985A6EF" w14:textId="7A61173A" w:rsidR="004527B0" w:rsidRDefault="009B6224" w:rsidP="009B6224">
      <w:pPr>
        <w:pStyle w:val="Heading1"/>
        <w:rPr>
          <w:rFonts w:ascii="Arial" w:hAnsi="Arial" w:cs="Arial"/>
          <w:sz w:val="28"/>
          <w:szCs w:val="28"/>
        </w:rPr>
      </w:pPr>
      <w:bookmarkStart w:id="1" w:name="_Toc216777739"/>
      <w:r w:rsidRPr="009B6224">
        <w:rPr>
          <w:rFonts w:ascii="Arial" w:hAnsi="Arial" w:cs="Arial"/>
          <w:sz w:val="28"/>
          <w:szCs w:val="28"/>
        </w:rPr>
        <w:lastRenderedPageBreak/>
        <w:t>Task 1: Practical Implementation and Configuration</w:t>
      </w:r>
      <w:bookmarkEnd w:id="1"/>
    </w:p>
    <w:p w14:paraId="3D662FFD" w14:textId="77777777" w:rsidR="009B6224" w:rsidRPr="009B6224" w:rsidRDefault="009B6224" w:rsidP="009B6224">
      <w:pPr>
        <w:rPr>
          <w:rFonts w:eastAsiaTheme="majorEastAsia"/>
        </w:rPr>
      </w:pPr>
    </w:p>
    <w:p w14:paraId="774B89B4" w14:textId="67E740A0" w:rsidR="009B6224" w:rsidRPr="009B6224" w:rsidRDefault="009B6224" w:rsidP="009B6224">
      <w:pPr>
        <w:pStyle w:val="Heading2"/>
        <w:rPr>
          <w:rFonts w:ascii="Arial" w:hAnsi="Arial" w:cs="Arial"/>
          <w:sz w:val="24"/>
          <w:szCs w:val="24"/>
        </w:rPr>
      </w:pPr>
      <w:bookmarkStart w:id="2" w:name="_Toc216777740"/>
      <w:r w:rsidRPr="009B6224">
        <w:rPr>
          <w:rFonts w:ascii="Arial" w:hAnsi="Arial" w:cs="Arial"/>
          <w:sz w:val="24"/>
          <w:szCs w:val="24"/>
        </w:rPr>
        <w:t>1. Routing</w:t>
      </w:r>
      <w:bookmarkEnd w:id="2"/>
    </w:p>
    <w:p w14:paraId="6B6D1FD6" w14:textId="77777777" w:rsidR="009B6224" w:rsidRPr="009B6224" w:rsidRDefault="009B6224" w:rsidP="009B6224">
      <w:pPr>
        <w:spacing w:line="360" w:lineRule="auto"/>
        <w:rPr>
          <w:rFonts w:ascii="Arial" w:hAnsi="Arial" w:cs="Arial"/>
          <w:sz w:val="22"/>
          <w:szCs w:val="22"/>
        </w:rPr>
      </w:pPr>
      <w:r w:rsidRPr="009B6224">
        <w:rPr>
          <w:rFonts w:ascii="Arial" w:hAnsi="Arial" w:cs="Arial"/>
          <w:sz w:val="22"/>
          <w:szCs w:val="22"/>
        </w:rPr>
        <w:t>The routing task involves establishing network connectivity and controlling traffic flow between the Swansea and London networks. This is a foundational step, ensuring that devices in different subnets can communicate effectively. The initial part focuses on installing and configuring the Routing and Remote Access Service (RRAS) on the Windows Server within the Swansea Network. RRAS is a critical Windows Server role that enables various routing capabilities, including Network Address Translation (NAT), VPN services, and standard IP routing.</w:t>
      </w:r>
    </w:p>
    <w:p w14:paraId="546B3C38" w14:textId="77777777" w:rsidR="009B6224" w:rsidRDefault="009B6224" w:rsidP="009B6224">
      <w:pPr>
        <w:spacing w:line="360" w:lineRule="auto"/>
        <w:rPr>
          <w:rFonts w:ascii="Arial" w:hAnsi="Arial" w:cs="Arial"/>
          <w:sz w:val="22"/>
          <w:szCs w:val="22"/>
        </w:rPr>
      </w:pPr>
      <w:r w:rsidRPr="009B6224">
        <w:rPr>
          <w:rFonts w:ascii="Arial" w:hAnsi="Arial" w:cs="Arial"/>
          <w:sz w:val="22"/>
          <w:szCs w:val="22"/>
        </w:rPr>
        <w:t>Upon installation, firewall rules are modified to permit Internet Control Message Protocol (ICMP) traffic. This adjustment is crucial for network diagnostics, as ICMP is used by utilities like ping to test connectivity and troubleshoot reachability issues. Allowing ICMP ensures that administrators can verify the operational status of network devices across both Swansea and London networks, facilitating a stable and observable network environment. This setup underpins all subsequent communication between the two network segments.</w:t>
      </w:r>
    </w:p>
    <w:p w14:paraId="3325D004" w14:textId="77777777" w:rsidR="009B6224" w:rsidRDefault="009B6224" w:rsidP="009B6224">
      <w:pPr>
        <w:spacing w:line="360" w:lineRule="auto"/>
        <w:rPr>
          <w:rFonts w:ascii="Arial" w:hAnsi="Arial" w:cs="Arial"/>
          <w:sz w:val="22"/>
          <w:szCs w:val="22"/>
        </w:rPr>
      </w:pPr>
    </w:p>
    <w:p w14:paraId="30B5D822" w14:textId="40F794A8" w:rsidR="009B6224" w:rsidRDefault="009B6224" w:rsidP="009B6224">
      <w:pPr>
        <w:spacing w:line="360" w:lineRule="auto"/>
        <w:rPr>
          <w:rFonts w:ascii="Arial" w:hAnsi="Arial" w:cs="Arial"/>
          <w:sz w:val="22"/>
          <w:szCs w:val="22"/>
        </w:rPr>
      </w:pPr>
      <w:r>
        <w:rPr>
          <w:rFonts w:ascii="Arial" w:hAnsi="Arial" w:cs="Arial"/>
          <w:noProof/>
          <w:sz w:val="22"/>
          <w:szCs w:val="22"/>
          <w14:ligatures w14:val="standardContextual"/>
        </w:rPr>
        <w:drawing>
          <wp:inline distT="0" distB="0" distL="0" distR="0" wp14:anchorId="750EBC1B" wp14:editId="694B7C3B">
            <wp:extent cx="4236164" cy="3115734"/>
            <wp:effectExtent l="0" t="0" r="5715" b="0"/>
            <wp:docPr id="148765274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652741" name="Picture 1487652741"/>
                    <pic:cNvPicPr/>
                  </pic:nvPicPr>
                  <pic:blipFill rotWithShape="1">
                    <a:blip r:embed="rId10" cstate="print">
                      <a:extLst>
                        <a:ext uri="{28A0092B-C50C-407E-A947-70E740481C1C}">
                          <a14:useLocalDpi xmlns:a14="http://schemas.microsoft.com/office/drawing/2010/main" val="0"/>
                        </a:ext>
                      </a:extLst>
                    </a:blip>
                    <a:srcRect l="2" t="1" r="-3" b="2728"/>
                    <a:stretch/>
                  </pic:blipFill>
                  <pic:spPr bwMode="auto">
                    <a:xfrm>
                      <a:off x="0" y="0"/>
                      <a:ext cx="4374070" cy="3217165"/>
                    </a:xfrm>
                    <a:prstGeom prst="rect">
                      <a:avLst/>
                    </a:prstGeom>
                    <a:ln>
                      <a:noFill/>
                    </a:ln>
                    <a:extLst>
                      <a:ext uri="{53640926-AAD7-44D8-BBD7-CCE9431645EC}">
                        <a14:shadowObscured xmlns:a14="http://schemas.microsoft.com/office/drawing/2010/main"/>
                      </a:ext>
                    </a:extLst>
                  </pic:spPr>
                </pic:pic>
              </a:graphicData>
            </a:graphic>
          </wp:inline>
        </w:drawing>
      </w:r>
    </w:p>
    <w:p w14:paraId="53F791C6" w14:textId="7CC0835B" w:rsidR="009B6224" w:rsidRDefault="009B6224" w:rsidP="009B6224">
      <w:pPr>
        <w:spacing w:line="360" w:lineRule="auto"/>
        <w:rPr>
          <w:rFonts w:ascii="Arial" w:hAnsi="Arial" w:cs="Arial"/>
          <w:sz w:val="22"/>
          <w:szCs w:val="22"/>
        </w:rPr>
      </w:pPr>
      <w:r>
        <w:rPr>
          <w:noProof/>
        </w:rPr>
        <w:lastRenderedPageBreak/>
        <w:drawing>
          <wp:inline distT="0" distB="0" distL="0" distR="0" wp14:anchorId="74009A45" wp14:editId="5CF37AD1">
            <wp:extent cx="3843867" cy="2673438"/>
            <wp:effectExtent l="0" t="0" r="4445" b="0"/>
            <wp:docPr id="11811217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21772" name="Picture 1181121772"/>
                    <pic:cNvPicPr/>
                  </pic:nvPicPr>
                  <pic:blipFill>
                    <a:blip r:embed="rId11">
                      <a:extLst>
                        <a:ext uri="{28A0092B-C50C-407E-A947-70E740481C1C}">
                          <a14:useLocalDpi xmlns:a14="http://schemas.microsoft.com/office/drawing/2010/main"/>
                        </a:ext>
                      </a:extLst>
                    </a:blip>
                    <a:stretch>
                      <a:fillRect/>
                    </a:stretch>
                  </pic:blipFill>
                  <pic:spPr>
                    <a:xfrm>
                      <a:off x="0" y="0"/>
                      <a:ext cx="3869733" cy="2691428"/>
                    </a:xfrm>
                    <a:prstGeom prst="rect">
                      <a:avLst/>
                    </a:prstGeom>
                  </pic:spPr>
                </pic:pic>
              </a:graphicData>
            </a:graphic>
          </wp:inline>
        </w:drawing>
      </w:r>
    </w:p>
    <w:p w14:paraId="2B80A479" w14:textId="007C47C1" w:rsidR="009B6224" w:rsidRPr="009B6224" w:rsidRDefault="009B6224" w:rsidP="009B6224">
      <w:pPr>
        <w:spacing w:line="360" w:lineRule="auto"/>
        <w:rPr>
          <w:rFonts w:ascii="Arial" w:hAnsi="Arial" w:cs="Arial"/>
          <w:sz w:val="22"/>
          <w:szCs w:val="22"/>
        </w:rPr>
      </w:pPr>
      <w:r>
        <w:rPr>
          <w:noProof/>
        </w:rPr>
        <w:drawing>
          <wp:inline distT="0" distB="0" distL="0" distR="0" wp14:anchorId="4E162E00" wp14:editId="12FB2EC1">
            <wp:extent cx="3968071" cy="2878667"/>
            <wp:effectExtent l="0" t="0" r="0" b="4445"/>
            <wp:docPr id="68472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2318" name="Picture 68472318"/>
                    <pic:cNvPicPr/>
                  </pic:nvPicPr>
                  <pic:blipFill>
                    <a:blip r:embed="rId12">
                      <a:extLst>
                        <a:ext uri="{28A0092B-C50C-407E-A947-70E740481C1C}">
                          <a14:useLocalDpi xmlns:a14="http://schemas.microsoft.com/office/drawing/2010/main"/>
                        </a:ext>
                      </a:extLst>
                    </a:blip>
                    <a:stretch>
                      <a:fillRect/>
                    </a:stretch>
                  </pic:blipFill>
                  <pic:spPr>
                    <a:xfrm>
                      <a:off x="0" y="0"/>
                      <a:ext cx="3996646" cy="2899397"/>
                    </a:xfrm>
                    <a:prstGeom prst="rect">
                      <a:avLst/>
                    </a:prstGeom>
                  </pic:spPr>
                </pic:pic>
              </a:graphicData>
            </a:graphic>
          </wp:inline>
        </w:drawing>
      </w:r>
    </w:p>
    <w:p w14:paraId="22AC96B6" w14:textId="5C2A5B8D" w:rsidR="004300E4" w:rsidRDefault="009B6224" w:rsidP="005A3849">
      <w:r>
        <w:rPr>
          <w:noProof/>
        </w:rPr>
        <w:drawing>
          <wp:inline distT="0" distB="0" distL="0" distR="0" wp14:anchorId="60071A05" wp14:editId="450EAE4B">
            <wp:extent cx="3911600" cy="2941838"/>
            <wp:effectExtent l="0" t="0" r="0" b="5080"/>
            <wp:docPr id="20834319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3431976" name="Picture 2083431976"/>
                    <pic:cNvPicPr/>
                  </pic:nvPicPr>
                  <pic:blipFill>
                    <a:blip r:embed="rId13">
                      <a:extLst>
                        <a:ext uri="{28A0092B-C50C-407E-A947-70E740481C1C}">
                          <a14:useLocalDpi xmlns:a14="http://schemas.microsoft.com/office/drawing/2010/main"/>
                        </a:ext>
                      </a:extLst>
                    </a:blip>
                    <a:stretch>
                      <a:fillRect/>
                    </a:stretch>
                  </pic:blipFill>
                  <pic:spPr>
                    <a:xfrm>
                      <a:off x="0" y="0"/>
                      <a:ext cx="4046456" cy="3043261"/>
                    </a:xfrm>
                    <a:prstGeom prst="rect">
                      <a:avLst/>
                    </a:prstGeom>
                  </pic:spPr>
                </pic:pic>
              </a:graphicData>
            </a:graphic>
          </wp:inline>
        </w:drawing>
      </w:r>
    </w:p>
    <w:p w14:paraId="5A744A42" w14:textId="77777777" w:rsidR="009B6224" w:rsidRPr="009B6224" w:rsidRDefault="009B6224" w:rsidP="009B6224"/>
    <w:p w14:paraId="63274C79" w14:textId="0F1448C9" w:rsidR="009B6224" w:rsidRDefault="009B6224" w:rsidP="009B6224">
      <w:pPr>
        <w:rPr>
          <w:rFonts w:ascii="Arial" w:hAnsi="Arial" w:cs="Arial"/>
        </w:rPr>
      </w:pPr>
      <w:r w:rsidRPr="009B6224">
        <w:rPr>
          <w:rFonts w:ascii="Arial" w:hAnsi="Arial" w:cs="Arial"/>
        </w:rPr>
        <w:lastRenderedPageBreak/>
        <w:t>Inbound Filter</w:t>
      </w:r>
    </w:p>
    <w:p w14:paraId="7654B7EA" w14:textId="2B208279" w:rsidR="009B6224" w:rsidRDefault="009B6224" w:rsidP="009B6224">
      <w:pPr>
        <w:rPr>
          <w:rFonts w:ascii="Arial" w:hAnsi="Arial" w:cs="Arial"/>
        </w:rPr>
      </w:pPr>
      <w:r>
        <w:rPr>
          <w:noProof/>
        </w:rPr>
        <w:drawing>
          <wp:inline distT="0" distB="0" distL="0" distR="0" wp14:anchorId="193A162E" wp14:editId="64719B5B">
            <wp:extent cx="4728089" cy="3013075"/>
            <wp:effectExtent l="0" t="0" r="0" b="0"/>
            <wp:docPr id="152239528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395287" name="Picture 1522395287"/>
                    <pic:cNvPicPr/>
                  </pic:nvPicPr>
                  <pic:blipFill>
                    <a:blip r:embed="rId14">
                      <a:extLst>
                        <a:ext uri="{28A0092B-C50C-407E-A947-70E740481C1C}">
                          <a14:useLocalDpi xmlns:a14="http://schemas.microsoft.com/office/drawing/2010/main"/>
                        </a:ext>
                      </a:extLst>
                    </a:blip>
                    <a:stretch>
                      <a:fillRect/>
                    </a:stretch>
                  </pic:blipFill>
                  <pic:spPr>
                    <a:xfrm>
                      <a:off x="0" y="0"/>
                      <a:ext cx="4728089" cy="3013075"/>
                    </a:xfrm>
                    <a:prstGeom prst="rect">
                      <a:avLst/>
                    </a:prstGeom>
                  </pic:spPr>
                </pic:pic>
              </a:graphicData>
            </a:graphic>
          </wp:inline>
        </w:drawing>
      </w:r>
    </w:p>
    <w:p w14:paraId="0143D231" w14:textId="77777777" w:rsidR="009B6224" w:rsidRDefault="009B6224" w:rsidP="009B6224">
      <w:pPr>
        <w:rPr>
          <w:rFonts w:ascii="Arial" w:hAnsi="Arial" w:cs="Arial"/>
        </w:rPr>
      </w:pPr>
    </w:p>
    <w:p w14:paraId="276E2BF0" w14:textId="50ADCEFA" w:rsidR="009B6224" w:rsidRDefault="009B6224" w:rsidP="009B6224">
      <w:pPr>
        <w:rPr>
          <w:rFonts w:ascii="Arial" w:hAnsi="Arial" w:cs="Arial"/>
        </w:rPr>
      </w:pPr>
      <w:r>
        <w:rPr>
          <w:noProof/>
        </w:rPr>
        <w:drawing>
          <wp:inline distT="0" distB="0" distL="0" distR="0" wp14:anchorId="36EA2456" wp14:editId="0399000E">
            <wp:extent cx="4682704" cy="3615266"/>
            <wp:effectExtent l="0" t="0" r="3810" b="4445"/>
            <wp:docPr id="2508300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830095" name="Picture 250830095"/>
                    <pic:cNvPicPr/>
                  </pic:nvPicPr>
                  <pic:blipFill>
                    <a:blip r:embed="rId15">
                      <a:extLst>
                        <a:ext uri="{28A0092B-C50C-407E-A947-70E740481C1C}">
                          <a14:useLocalDpi xmlns:a14="http://schemas.microsoft.com/office/drawing/2010/main"/>
                        </a:ext>
                      </a:extLst>
                    </a:blip>
                    <a:stretch>
                      <a:fillRect/>
                    </a:stretch>
                  </pic:blipFill>
                  <pic:spPr>
                    <a:xfrm>
                      <a:off x="0" y="0"/>
                      <a:ext cx="4694865" cy="3624655"/>
                    </a:xfrm>
                    <a:prstGeom prst="rect">
                      <a:avLst/>
                    </a:prstGeom>
                  </pic:spPr>
                </pic:pic>
              </a:graphicData>
            </a:graphic>
          </wp:inline>
        </w:drawing>
      </w:r>
    </w:p>
    <w:p w14:paraId="6A69FC4B" w14:textId="77777777" w:rsidR="009B6224" w:rsidRDefault="009B6224" w:rsidP="009B6224">
      <w:pPr>
        <w:rPr>
          <w:rFonts w:ascii="Arial" w:hAnsi="Arial" w:cs="Arial"/>
        </w:rPr>
      </w:pPr>
    </w:p>
    <w:p w14:paraId="2F6A0B3A" w14:textId="77777777" w:rsidR="009B6224" w:rsidRDefault="009B6224" w:rsidP="009B6224">
      <w:pPr>
        <w:rPr>
          <w:rFonts w:ascii="Arial" w:hAnsi="Arial" w:cs="Arial"/>
        </w:rPr>
      </w:pPr>
    </w:p>
    <w:p w14:paraId="599392D9" w14:textId="77777777" w:rsidR="009B6224" w:rsidRDefault="009B6224" w:rsidP="009B6224">
      <w:pPr>
        <w:rPr>
          <w:rFonts w:ascii="Arial" w:hAnsi="Arial" w:cs="Arial"/>
        </w:rPr>
      </w:pPr>
    </w:p>
    <w:p w14:paraId="6CFDF77D" w14:textId="77777777" w:rsidR="009B6224" w:rsidRDefault="009B6224" w:rsidP="009B6224">
      <w:pPr>
        <w:rPr>
          <w:rFonts w:ascii="Arial" w:hAnsi="Arial" w:cs="Arial"/>
        </w:rPr>
      </w:pPr>
    </w:p>
    <w:p w14:paraId="05FBA48C" w14:textId="77777777" w:rsidR="009B6224" w:rsidRDefault="009B6224" w:rsidP="009B6224">
      <w:pPr>
        <w:rPr>
          <w:rFonts w:ascii="Arial" w:hAnsi="Arial" w:cs="Arial"/>
        </w:rPr>
      </w:pPr>
    </w:p>
    <w:p w14:paraId="4F97AEF8" w14:textId="77777777" w:rsidR="009B6224" w:rsidRDefault="009B6224" w:rsidP="009B6224">
      <w:pPr>
        <w:rPr>
          <w:rFonts w:ascii="Arial" w:hAnsi="Arial" w:cs="Arial"/>
        </w:rPr>
      </w:pPr>
    </w:p>
    <w:p w14:paraId="36F9195D" w14:textId="77777777" w:rsidR="009B6224" w:rsidRDefault="009B6224" w:rsidP="009B6224">
      <w:pPr>
        <w:rPr>
          <w:rFonts w:ascii="Arial" w:hAnsi="Arial" w:cs="Arial"/>
        </w:rPr>
      </w:pPr>
    </w:p>
    <w:p w14:paraId="25831484" w14:textId="77777777" w:rsidR="009B6224" w:rsidRDefault="009B6224" w:rsidP="009B6224">
      <w:pPr>
        <w:rPr>
          <w:rFonts w:ascii="Arial" w:hAnsi="Arial" w:cs="Arial"/>
        </w:rPr>
      </w:pPr>
    </w:p>
    <w:p w14:paraId="6F420077" w14:textId="77777777" w:rsidR="009B6224" w:rsidRDefault="009B6224" w:rsidP="009B6224">
      <w:pPr>
        <w:rPr>
          <w:rFonts w:ascii="Arial" w:hAnsi="Arial" w:cs="Arial"/>
        </w:rPr>
      </w:pPr>
    </w:p>
    <w:p w14:paraId="1B3A1219" w14:textId="77777777" w:rsidR="009B6224" w:rsidRDefault="009B6224" w:rsidP="009B6224">
      <w:pPr>
        <w:rPr>
          <w:rFonts w:ascii="Arial" w:hAnsi="Arial" w:cs="Arial"/>
        </w:rPr>
      </w:pPr>
    </w:p>
    <w:p w14:paraId="40CC45CC" w14:textId="5218C493" w:rsidR="009B6224" w:rsidRDefault="009B6224" w:rsidP="009B6224">
      <w:pPr>
        <w:rPr>
          <w:rFonts w:ascii="Arial" w:hAnsi="Arial" w:cs="Arial"/>
        </w:rPr>
      </w:pPr>
      <w:r>
        <w:rPr>
          <w:rFonts w:ascii="Arial" w:hAnsi="Arial" w:cs="Arial"/>
        </w:rPr>
        <w:lastRenderedPageBreak/>
        <w:t>Out</w:t>
      </w:r>
      <w:r w:rsidRPr="009B6224">
        <w:rPr>
          <w:rFonts w:ascii="Arial" w:hAnsi="Arial" w:cs="Arial"/>
        </w:rPr>
        <w:t>bound Filter</w:t>
      </w:r>
    </w:p>
    <w:p w14:paraId="573CC647" w14:textId="529A9A5B" w:rsidR="009B6224" w:rsidRDefault="009B6224" w:rsidP="009B6224">
      <w:pPr>
        <w:rPr>
          <w:rFonts w:ascii="Arial" w:hAnsi="Arial" w:cs="Arial"/>
        </w:rPr>
      </w:pPr>
      <w:r>
        <w:rPr>
          <w:noProof/>
        </w:rPr>
        <w:drawing>
          <wp:inline distT="0" distB="0" distL="0" distR="0" wp14:anchorId="10206E14" wp14:editId="472BA0A6">
            <wp:extent cx="4498352" cy="3715412"/>
            <wp:effectExtent l="0" t="0" r="0" b="0"/>
            <wp:docPr id="1237900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90055" name="Picture 123790055"/>
                    <pic:cNvPicPr/>
                  </pic:nvPicPr>
                  <pic:blipFill>
                    <a:blip r:embed="rId16">
                      <a:extLst>
                        <a:ext uri="{28A0092B-C50C-407E-A947-70E740481C1C}">
                          <a14:useLocalDpi xmlns:a14="http://schemas.microsoft.com/office/drawing/2010/main"/>
                        </a:ext>
                      </a:extLst>
                    </a:blip>
                    <a:stretch>
                      <a:fillRect/>
                    </a:stretch>
                  </pic:blipFill>
                  <pic:spPr>
                    <a:xfrm>
                      <a:off x="0" y="0"/>
                      <a:ext cx="4498352" cy="3715412"/>
                    </a:xfrm>
                    <a:prstGeom prst="rect">
                      <a:avLst/>
                    </a:prstGeom>
                  </pic:spPr>
                </pic:pic>
              </a:graphicData>
            </a:graphic>
          </wp:inline>
        </w:drawing>
      </w:r>
    </w:p>
    <w:p w14:paraId="57FE8355" w14:textId="77777777" w:rsidR="009B6224" w:rsidRPr="009B6224" w:rsidRDefault="009B6224" w:rsidP="009B6224">
      <w:pPr>
        <w:rPr>
          <w:rFonts w:ascii="Arial" w:hAnsi="Arial" w:cs="Arial"/>
        </w:rPr>
      </w:pPr>
    </w:p>
    <w:p w14:paraId="20B372A0" w14:textId="77777777" w:rsidR="009B6224" w:rsidRDefault="009B6224" w:rsidP="00DB1837">
      <w:pPr>
        <w:pStyle w:val="Heading2"/>
      </w:pPr>
    </w:p>
    <w:p w14:paraId="2AD9FAE1" w14:textId="78717E95" w:rsidR="004527B0" w:rsidRPr="005A3849" w:rsidRDefault="009B6224" w:rsidP="005A3849">
      <w:pPr>
        <w:pStyle w:val="Heading2"/>
        <w:rPr>
          <w:rFonts w:ascii="Arial" w:hAnsi="Arial" w:cs="Arial"/>
          <w:sz w:val="24"/>
          <w:szCs w:val="24"/>
        </w:rPr>
      </w:pPr>
      <w:bookmarkStart w:id="3" w:name="_Toc216777741"/>
      <w:r w:rsidRPr="005A3849">
        <w:rPr>
          <w:rFonts w:ascii="Arial" w:hAnsi="Arial" w:cs="Arial"/>
          <w:sz w:val="24"/>
          <w:szCs w:val="24"/>
        </w:rPr>
        <w:t>2. Domain Server (Swansea)</w:t>
      </w:r>
      <w:bookmarkEnd w:id="3"/>
    </w:p>
    <w:p w14:paraId="0A23C36B" w14:textId="77777777" w:rsidR="009B6224" w:rsidRPr="009B6224" w:rsidRDefault="009B6224" w:rsidP="009B6224"/>
    <w:p w14:paraId="2A298CEA" w14:textId="77777777"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 xml:space="preserve">The configuration of the Domain Server in Swansea is central to establishing a centralized identity and access management system for the entire enterprise. This involves creating a new Active Directory forest, named </w:t>
      </w:r>
      <w:proofErr w:type="spellStart"/>
      <w:proofErr w:type="gramStart"/>
      <w:r w:rsidRPr="009B6224">
        <w:rPr>
          <w:rFonts w:ascii="Arial" w:hAnsi="Arial" w:cs="Arial"/>
          <w:sz w:val="22"/>
          <w:szCs w:val="22"/>
        </w:rPr>
        <w:t>yourname.acca</w:t>
      </w:r>
      <w:proofErr w:type="spellEnd"/>
      <w:proofErr w:type="gramEnd"/>
      <w:r w:rsidRPr="009B6224">
        <w:rPr>
          <w:rFonts w:ascii="Arial" w:hAnsi="Arial" w:cs="Arial"/>
          <w:sz w:val="22"/>
          <w:szCs w:val="22"/>
        </w:rPr>
        <w:t>, which forms the security boundary and provides the administrative structure for all network resources. The Active Directory Domain Services (AD DS) role on Windows Server is leveraged for this purpose, transforming a standalone server into a domain controller.</w:t>
      </w:r>
    </w:p>
    <w:p w14:paraId="170FABBA" w14:textId="77777777"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Following the forest creation, the task necessitates the configuration of DNS records essential for name resolution within the domain. Specifically, appropriate "A" records are created for all servers in both the Swansea and London networks. These records map hostnames to their respective IP addresses, enabling seamless communication by name rather than numerical IP addresses. Furthermore, a reverse lookup zone is established, including Pointer (PTR) records, which facilitate reverse DNS lookups, mapping IP addresses back to hostnames. This dual DNS configuration ensures comprehensive name resolution, which is vital for the proper functioning of Active Directory and other network services.</w:t>
      </w:r>
    </w:p>
    <w:p w14:paraId="1A3EAC91" w14:textId="4E581835" w:rsidR="007C3EB1" w:rsidRDefault="009B6224" w:rsidP="007C3EB1">
      <w:pPr>
        <w:spacing w:after="160" w:line="360" w:lineRule="auto"/>
        <w:rPr>
          <w:rFonts w:ascii="Arial" w:hAnsi="Arial" w:cs="Arial"/>
          <w:sz w:val="22"/>
          <w:szCs w:val="22"/>
        </w:rPr>
      </w:pPr>
      <w:r>
        <w:rPr>
          <w:noProof/>
        </w:rPr>
        <w:lastRenderedPageBreak/>
        <w:drawing>
          <wp:inline distT="0" distB="0" distL="0" distR="0" wp14:anchorId="24A58E09" wp14:editId="43BA08D6">
            <wp:extent cx="5151597" cy="3454400"/>
            <wp:effectExtent l="0" t="0" r="5080" b="0"/>
            <wp:docPr id="13022799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2279929" name="Picture 1302279929"/>
                    <pic:cNvPicPr/>
                  </pic:nvPicPr>
                  <pic:blipFill>
                    <a:blip r:embed="rId17">
                      <a:extLst>
                        <a:ext uri="{28A0092B-C50C-407E-A947-70E740481C1C}">
                          <a14:useLocalDpi xmlns:a14="http://schemas.microsoft.com/office/drawing/2010/main"/>
                        </a:ext>
                      </a:extLst>
                    </a:blip>
                    <a:stretch>
                      <a:fillRect/>
                    </a:stretch>
                  </pic:blipFill>
                  <pic:spPr>
                    <a:xfrm>
                      <a:off x="0" y="0"/>
                      <a:ext cx="5195902" cy="3484109"/>
                    </a:xfrm>
                    <a:prstGeom prst="rect">
                      <a:avLst/>
                    </a:prstGeom>
                  </pic:spPr>
                </pic:pic>
              </a:graphicData>
            </a:graphic>
          </wp:inline>
        </w:drawing>
      </w:r>
    </w:p>
    <w:p w14:paraId="421C13F6" w14:textId="39580F70" w:rsidR="009B6224" w:rsidRDefault="009B6224" w:rsidP="007C3EB1">
      <w:pPr>
        <w:spacing w:after="160" w:line="360" w:lineRule="auto"/>
        <w:rPr>
          <w:rFonts w:ascii="Arial" w:hAnsi="Arial" w:cs="Arial"/>
          <w:sz w:val="22"/>
          <w:szCs w:val="22"/>
        </w:rPr>
      </w:pPr>
      <w:r>
        <w:rPr>
          <w:noProof/>
        </w:rPr>
        <w:drawing>
          <wp:inline distT="0" distB="0" distL="0" distR="0" wp14:anchorId="025512C2" wp14:editId="198C08A9">
            <wp:extent cx="5020361" cy="4368800"/>
            <wp:effectExtent l="0" t="0" r="0" b="0"/>
            <wp:docPr id="64419527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195276" name="Picture 644195276"/>
                    <pic:cNvPicPr/>
                  </pic:nvPicPr>
                  <pic:blipFill>
                    <a:blip r:embed="rId18">
                      <a:extLst>
                        <a:ext uri="{28A0092B-C50C-407E-A947-70E740481C1C}">
                          <a14:useLocalDpi xmlns:a14="http://schemas.microsoft.com/office/drawing/2010/main"/>
                        </a:ext>
                      </a:extLst>
                    </a:blip>
                    <a:stretch>
                      <a:fillRect/>
                    </a:stretch>
                  </pic:blipFill>
                  <pic:spPr>
                    <a:xfrm>
                      <a:off x="0" y="0"/>
                      <a:ext cx="5043640" cy="4389058"/>
                    </a:xfrm>
                    <a:prstGeom prst="rect">
                      <a:avLst/>
                    </a:prstGeom>
                  </pic:spPr>
                </pic:pic>
              </a:graphicData>
            </a:graphic>
          </wp:inline>
        </w:drawing>
      </w:r>
    </w:p>
    <w:p w14:paraId="19031D2D" w14:textId="77777777" w:rsidR="00DD141F" w:rsidRDefault="00DD141F" w:rsidP="007C3EB1">
      <w:pPr>
        <w:spacing w:after="160" w:line="360" w:lineRule="auto"/>
        <w:rPr>
          <w:rFonts w:ascii="Arial" w:hAnsi="Arial" w:cs="Arial"/>
          <w:sz w:val="22"/>
          <w:szCs w:val="22"/>
        </w:rPr>
      </w:pPr>
    </w:p>
    <w:p w14:paraId="30A0936D" w14:textId="77777777" w:rsidR="003B7D4D" w:rsidRDefault="003B7D4D" w:rsidP="007C3EB1">
      <w:pPr>
        <w:spacing w:after="160" w:line="360" w:lineRule="auto"/>
        <w:rPr>
          <w:rFonts w:ascii="Arial" w:hAnsi="Arial" w:cs="Arial"/>
          <w:sz w:val="22"/>
          <w:szCs w:val="22"/>
        </w:rPr>
      </w:pPr>
    </w:p>
    <w:p w14:paraId="67E2D68E" w14:textId="1B449251" w:rsidR="00DD141F" w:rsidRDefault="003B7D4D" w:rsidP="007C3EB1">
      <w:pPr>
        <w:spacing w:after="160" w:line="360" w:lineRule="auto"/>
        <w:rPr>
          <w:rFonts w:ascii="Arial" w:hAnsi="Arial" w:cs="Arial"/>
          <w:sz w:val="22"/>
          <w:szCs w:val="22"/>
        </w:rPr>
      </w:pPr>
      <w:r>
        <w:rPr>
          <w:rFonts w:ascii="Arial" w:hAnsi="Arial" w:cs="Arial"/>
          <w:sz w:val="22"/>
          <w:szCs w:val="22"/>
        </w:rPr>
        <w:lastRenderedPageBreak/>
        <w:t>Create A Records</w:t>
      </w:r>
    </w:p>
    <w:p w14:paraId="7CF670A2" w14:textId="36B33EF2" w:rsidR="003B7D4D" w:rsidRDefault="003B7D4D" w:rsidP="007C3EB1">
      <w:pPr>
        <w:spacing w:after="160" w:line="360" w:lineRule="auto"/>
        <w:rPr>
          <w:rFonts w:ascii="Arial" w:hAnsi="Arial" w:cs="Arial"/>
          <w:sz w:val="22"/>
          <w:szCs w:val="22"/>
        </w:rPr>
      </w:pPr>
      <w:r>
        <w:rPr>
          <w:noProof/>
        </w:rPr>
        <w:drawing>
          <wp:inline distT="0" distB="0" distL="0" distR="0" wp14:anchorId="046DA918" wp14:editId="0D5B99E2">
            <wp:extent cx="4904045" cy="4258733"/>
            <wp:effectExtent l="0" t="0" r="0" b="0"/>
            <wp:docPr id="22944548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1521" cy="4273909"/>
                    </a:xfrm>
                    <a:prstGeom prst="rect">
                      <a:avLst/>
                    </a:prstGeom>
                    <a:noFill/>
                    <a:ln>
                      <a:noFill/>
                    </a:ln>
                  </pic:spPr>
                </pic:pic>
              </a:graphicData>
            </a:graphic>
          </wp:inline>
        </w:drawing>
      </w:r>
    </w:p>
    <w:p w14:paraId="7F973634" w14:textId="4B72AF19" w:rsidR="003B7D4D" w:rsidRDefault="003B7D4D" w:rsidP="007C3EB1">
      <w:pPr>
        <w:spacing w:after="160" w:line="360" w:lineRule="auto"/>
        <w:rPr>
          <w:rFonts w:ascii="Arial" w:hAnsi="Arial" w:cs="Arial"/>
          <w:sz w:val="22"/>
          <w:szCs w:val="22"/>
        </w:rPr>
      </w:pPr>
      <w:r>
        <w:rPr>
          <w:noProof/>
        </w:rPr>
        <w:drawing>
          <wp:inline distT="0" distB="0" distL="0" distR="0" wp14:anchorId="57EFFF9C" wp14:editId="26B5F6C4">
            <wp:extent cx="4775200" cy="4062072"/>
            <wp:effectExtent l="0" t="0" r="0" b="2540"/>
            <wp:docPr id="234440019"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00998" cy="4084017"/>
                    </a:xfrm>
                    <a:prstGeom prst="rect">
                      <a:avLst/>
                    </a:prstGeom>
                    <a:noFill/>
                    <a:ln>
                      <a:noFill/>
                    </a:ln>
                  </pic:spPr>
                </pic:pic>
              </a:graphicData>
            </a:graphic>
          </wp:inline>
        </w:drawing>
      </w:r>
    </w:p>
    <w:p w14:paraId="5A6FE765" w14:textId="044DE799" w:rsidR="00DD141F" w:rsidRDefault="00DD141F" w:rsidP="007C3EB1">
      <w:pPr>
        <w:spacing w:after="160" w:line="360" w:lineRule="auto"/>
        <w:rPr>
          <w:rFonts w:ascii="Arial" w:hAnsi="Arial" w:cs="Arial"/>
          <w:sz w:val="22"/>
          <w:szCs w:val="22"/>
        </w:rPr>
      </w:pPr>
      <w:r>
        <w:rPr>
          <w:rFonts w:ascii="Arial" w:hAnsi="Arial" w:cs="Arial"/>
          <w:sz w:val="22"/>
          <w:szCs w:val="22"/>
        </w:rPr>
        <w:lastRenderedPageBreak/>
        <w:t>R</w:t>
      </w:r>
      <w:r w:rsidRPr="00DD141F">
        <w:rPr>
          <w:rFonts w:ascii="Arial" w:hAnsi="Arial" w:cs="Arial"/>
          <w:sz w:val="22"/>
          <w:szCs w:val="22"/>
        </w:rPr>
        <w:t xml:space="preserve">everse lookup zone PTR </w:t>
      </w:r>
    </w:p>
    <w:p w14:paraId="6415A264" w14:textId="48DB802B" w:rsidR="00DD141F" w:rsidRDefault="00DD141F" w:rsidP="007C3EB1">
      <w:pPr>
        <w:spacing w:after="160" w:line="360" w:lineRule="auto"/>
        <w:rPr>
          <w:rFonts w:ascii="Arial" w:hAnsi="Arial" w:cs="Arial"/>
          <w:sz w:val="22"/>
          <w:szCs w:val="22"/>
        </w:rPr>
      </w:pPr>
      <w:r>
        <w:rPr>
          <w:noProof/>
        </w:rPr>
        <w:drawing>
          <wp:inline distT="0" distB="0" distL="0" distR="0" wp14:anchorId="20EF3E5D" wp14:editId="3EF151FF">
            <wp:extent cx="4885267" cy="4242426"/>
            <wp:effectExtent l="0" t="0" r="4445" b="0"/>
            <wp:docPr id="137654026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95267" cy="4251110"/>
                    </a:xfrm>
                    <a:prstGeom prst="rect">
                      <a:avLst/>
                    </a:prstGeom>
                    <a:noFill/>
                    <a:ln>
                      <a:noFill/>
                    </a:ln>
                  </pic:spPr>
                </pic:pic>
              </a:graphicData>
            </a:graphic>
          </wp:inline>
        </w:drawing>
      </w:r>
    </w:p>
    <w:p w14:paraId="1642CC9F" w14:textId="1B184F7D" w:rsidR="00DD141F" w:rsidRDefault="00DD141F" w:rsidP="007C3EB1">
      <w:pPr>
        <w:spacing w:after="160" w:line="360" w:lineRule="auto"/>
        <w:rPr>
          <w:rFonts w:ascii="Arial" w:hAnsi="Arial" w:cs="Arial"/>
          <w:sz w:val="22"/>
          <w:szCs w:val="22"/>
        </w:rPr>
      </w:pPr>
      <w:r>
        <w:rPr>
          <w:noProof/>
        </w:rPr>
        <w:drawing>
          <wp:inline distT="0" distB="0" distL="0" distR="0" wp14:anchorId="36FA377E" wp14:editId="5090EEEE">
            <wp:extent cx="4572000" cy="4017558"/>
            <wp:effectExtent l="0" t="0" r="0" b="0"/>
            <wp:docPr id="156816763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1331" cy="4060907"/>
                    </a:xfrm>
                    <a:prstGeom prst="rect">
                      <a:avLst/>
                    </a:prstGeom>
                    <a:noFill/>
                    <a:ln>
                      <a:noFill/>
                    </a:ln>
                  </pic:spPr>
                </pic:pic>
              </a:graphicData>
            </a:graphic>
          </wp:inline>
        </w:drawing>
      </w:r>
    </w:p>
    <w:p w14:paraId="5180C738" w14:textId="5C568906" w:rsidR="00DD141F" w:rsidRDefault="00DD141F" w:rsidP="007C3EB1">
      <w:pPr>
        <w:spacing w:after="160" w:line="360" w:lineRule="auto"/>
        <w:rPr>
          <w:rFonts w:ascii="Arial" w:hAnsi="Arial" w:cs="Arial"/>
          <w:sz w:val="22"/>
          <w:szCs w:val="22"/>
        </w:rPr>
      </w:pPr>
      <w:r>
        <w:rPr>
          <w:noProof/>
        </w:rPr>
        <w:lastRenderedPageBreak/>
        <w:drawing>
          <wp:inline distT="0" distB="0" distL="0" distR="0" wp14:anchorId="658884CE" wp14:editId="491D51B7">
            <wp:extent cx="5133229" cy="4419600"/>
            <wp:effectExtent l="0" t="0" r="0" b="0"/>
            <wp:docPr id="16167453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146756" cy="4431247"/>
                    </a:xfrm>
                    <a:prstGeom prst="rect">
                      <a:avLst/>
                    </a:prstGeom>
                    <a:noFill/>
                    <a:ln>
                      <a:noFill/>
                    </a:ln>
                  </pic:spPr>
                </pic:pic>
              </a:graphicData>
            </a:graphic>
          </wp:inline>
        </w:drawing>
      </w:r>
    </w:p>
    <w:p w14:paraId="6D40F5DB" w14:textId="5F96A0B5" w:rsidR="00DD141F" w:rsidRDefault="00DD141F" w:rsidP="007C3EB1">
      <w:pPr>
        <w:spacing w:after="160" w:line="360" w:lineRule="auto"/>
        <w:rPr>
          <w:rFonts w:ascii="Arial" w:hAnsi="Arial" w:cs="Arial"/>
          <w:sz w:val="22"/>
          <w:szCs w:val="22"/>
        </w:rPr>
      </w:pPr>
      <w:r>
        <w:rPr>
          <w:noProof/>
        </w:rPr>
        <w:drawing>
          <wp:inline distT="0" distB="0" distL="0" distR="0" wp14:anchorId="0929C778" wp14:editId="4FC22501">
            <wp:extent cx="5389398" cy="3826933"/>
            <wp:effectExtent l="0" t="0" r="0" b="0"/>
            <wp:docPr id="2061687896" name="Picture 1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687896" name="Picture 19" descr="A screenshot of a computer&#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0913" cy="3835110"/>
                    </a:xfrm>
                    <a:prstGeom prst="rect">
                      <a:avLst/>
                    </a:prstGeom>
                    <a:noFill/>
                    <a:ln>
                      <a:noFill/>
                    </a:ln>
                  </pic:spPr>
                </pic:pic>
              </a:graphicData>
            </a:graphic>
          </wp:inline>
        </w:drawing>
      </w:r>
    </w:p>
    <w:p w14:paraId="2134C9E2" w14:textId="77777777" w:rsidR="00DD141F" w:rsidRDefault="00DD141F" w:rsidP="007C3EB1">
      <w:pPr>
        <w:spacing w:after="160" w:line="360" w:lineRule="auto"/>
        <w:rPr>
          <w:rFonts w:ascii="Arial" w:hAnsi="Arial" w:cs="Arial"/>
          <w:sz w:val="22"/>
          <w:szCs w:val="22"/>
        </w:rPr>
      </w:pPr>
    </w:p>
    <w:p w14:paraId="2E720894" w14:textId="62520894" w:rsidR="009B6224" w:rsidRDefault="009B6224" w:rsidP="005A3849">
      <w:pPr>
        <w:pStyle w:val="Heading2"/>
        <w:rPr>
          <w:rFonts w:ascii="Arial" w:hAnsi="Arial" w:cs="Arial"/>
          <w:sz w:val="24"/>
          <w:szCs w:val="24"/>
        </w:rPr>
      </w:pPr>
      <w:bookmarkStart w:id="4" w:name="_Toc216777742"/>
      <w:r w:rsidRPr="005A3849">
        <w:rPr>
          <w:rFonts w:ascii="Arial" w:hAnsi="Arial" w:cs="Arial"/>
          <w:sz w:val="24"/>
          <w:szCs w:val="24"/>
        </w:rPr>
        <w:lastRenderedPageBreak/>
        <w:t>3. Encrypted Connection between Swansea and London</w:t>
      </w:r>
      <w:bookmarkEnd w:id="4"/>
    </w:p>
    <w:p w14:paraId="532BB4BA" w14:textId="77777777" w:rsidR="005A3849" w:rsidRPr="005A3849" w:rsidRDefault="005A3849" w:rsidP="005A3849"/>
    <w:p w14:paraId="1C5AA7E4" w14:textId="77777777"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To secure communication between the Swansea and London networks, a Site-to-Site VPN (Virtual Private Network) connection is configured. This VPN creates an encrypted tunnel across a public or untrusted network, allowing the two geographically distinct (or logically separate) corporate networks to communicate as if they were directly connected. The primary goal is to protect data in transit from eavesdropping and tampering, ensuring confidentiality and integrity for inter-site communications.</w:t>
      </w:r>
    </w:p>
    <w:p w14:paraId="5CE7967D" w14:textId="77777777" w:rsidR="009B6224" w:rsidRDefault="009B6224" w:rsidP="009B6224">
      <w:pPr>
        <w:spacing w:after="160" w:line="360" w:lineRule="auto"/>
        <w:rPr>
          <w:rFonts w:ascii="Arial" w:hAnsi="Arial" w:cs="Arial"/>
          <w:sz w:val="22"/>
          <w:szCs w:val="22"/>
        </w:rPr>
      </w:pPr>
      <w:r w:rsidRPr="009B6224">
        <w:rPr>
          <w:rFonts w:ascii="Arial" w:hAnsi="Arial" w:cs="Arial"/>
          <w:sz w:val="22"/>
          <w:szCs w:val="22"/>
        </w:rPr>
        <w:t>This encrypted connection is typically implemented using the RRAS role on Windows Server, configured as a VPN server. The VPN setup involves defining the local and remote network parameters, authentication methods (such as pre-shared keys or certificates), and encryption protocols (like IKEv2 with strong ciphers). A successfully established Site-to-Site VPN ensures that all traffic flowing between Swansea and London is automatically encrypted and routed securely, forming a trusted link for corporate data exchange and resource access.</w:t>
      </w:r>
    </w:p>
    <w:p w14:paraId="4E299AF4" w14:textId="4EE326BD" w:rsidR="002B3EFC" w:rsidRPr="009B6224" w:rsidRDefault="002B3EFC" w:rsidP="009B6224">
      <w:pPr>
        <w:spacing w:after="160" w:line="360" w:lineRule="auto"/>
        <w:rPr>
          <w:rFonts w:ascii="Arial" w:hAnsi="Arial" w:cs="Arial"/>
          <w:sz w:val="22"/>
          <w:szCs w:val="22"/>
        </w:rPr>
      </w:pPr>
      <w:r>
        <w:rPr>
          <w:noProof/>
        </w:rPr>
        <w:drawing>
          <wp:inline distT="0" distB="0" distL="0" distR="0" wp14:anchorId="1C791C31" wp14:editId="03CFCD3A">
            <wp:extent cx="5291824" cy="4572000"/>
            <wp:effectExtent l="0" t="0" r="4445" b="0"/>
            <wp:docPr id="1313107035" name="Picture 3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107035" name="Picture 31" descr="A screenshot of a computer&#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00227" cy="4579260"/>
                    </a:xfrm>
                    <a:prstGeom prst="rect">
                      <a:avLst/>
                    </a:prstGeom>
                    <a:noFill/>
                    <a:ln>
                      <a:noFill/>
                    </a:ln>
                  </pic:spPr>
                </pic:pic>
              </a:graphicData>
            </a:graphic>
          </wp:inline>
        </w:drawing>
      </w:r>
    </w:p>
    <w:p w14:paraId="6C9A6F4E" w14:textId="0998CA30" w:rsidR="007C3EB1" w:rsidRDefault="009B6224">
      <w:r>
        <w:rPr>
          <w:noProof/>
        </w:rPr>
        <w:lastRenderedPageBreak/>
        <w:drawing>
          <wp:inline distT="0" distB="0" distL="0" distR="0" wp14:anchorId="45913647" wp14:editId="6EDC2D63">
            <wp:extent cx="5184093" cy="3847097"/>
            <wp:effectExtent l="0" t="0" r="0" b="0"/>
            <wp:docPr id="19648959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4895918" name="Picture 1964895918"/>
                    <pic:cNvPicPr/>
                  </pic:nvPicPr>
                  <pic:blipFill>
                    <a:blip r:embed="rId26">
                      <a:extLst>
                        <a:ext uri="{28A0092B-C50C-407E-A947-70E740481C1C}">
                          <a14:useLocalDpi xmlns:a14="http://schemas.microsoft.com/office/drawing/2010/main"/>
                        </a:ext>
                      </a:extLst>
                    </a:blip>
                    <a:stretch>
                      <a:fillRect/>
                    </a:stretch>
                  </pic:blipFill>
                  <pic:spPr>
                    <a:xfrm>
                      <a:off x="0" y="0"/>
                      <a:ext cx="5184093" cy="3847097"/>
                    </a:xfrm>
                    <a:prstGeom prst="rect">
                      <a:avLst/>
                    </a:prstGeom>
                  </pic:spPr>
                </pic:pic>
              </a:graphicData>
            </a:graphic>
          </wp:inline>
        </w:drawing>
      </w:r>
    </w:p>
    <w:p w14:paraId="54396761" w14:textId="77777777" w:rsidR="009B6224" w:rsidRDefault="009B6224"/>
    <w:p w14:paraId="5F89CA2B" w14:textId="77777777" w:rsidR="009B6224" w:rsidRDefault="009B6224"/>
    <w:p w14:paraId="263C5DF9" w14:textId="6C4CD931" w:rsidR="009B6224" w:rsidRPr="005A3849" w:rsidRDefault="009B6224" w:rsidP="005A3849">
      <w:pPr>
        <w:pStyle w:val="Heading2"/>
        <w:rPr>
          <w:rFonts w:ascii="Arial" w:hAnsi="Arial" w:cs="Arial"/>
          <w:sz w:val="24"/>
          <w:szCs w:val="24"/>
        </w:rPr>
      </w:pPr>
      <w:bookmarkStart w:id="5" w:name="_Toc216777743"/>
      <w:r w:rsidRPr="005A3849">
        <w:rPr>
          <w:rFonts w:ascii="Arial" w:hAnsi="Arial" w:cs="Arial"/>
          <w:sz w:val="24"/>
          <w:szCs w:val="24"/>
        </w:rPr>
        <w:t>4. Users</w:t>
      </w:r>
      <w:bookmarkEnd w:id="5"/>
    </w:p>
    <w:p w14:paraId="4E3A5F4A" w14:textId="77777777" w:rsidR="009B6224" w:rsidRPr="009B6224" w:rsidRDefault="009B6224" w:rsidP="009B6224">
      <w:pPr>
        <w:spacing w:after="160" w:line="360" w:lineRule="auto"/>
        <w:rPr>
          <w:rFonts w:ascii="Arial" w:hAnsi="Arial" w:cs="Arial"/>
          <w:sz w:val="22"/>
          <w:szCs w:val="22"/>
        </w:rPr>
      </w:pPr>
      <w:r w:rsidRPr="009B6224">
        <w:rPr>
          <w:rFonts w:ascii="Arial" w:hAnsi="Arial" w:cs="Arial"/>
          <w:sz w:val="22"/>
          <w:szCs w:val="22"/>
        </w:rPr>
        <w:t xml:space="preserve">User management is a fundamental aspect of any enterprise network, and this task focuses on creating user accounts within the </w:t>
      </w:r>
      <w:proofErr w:type="spellStart"/>
      <w:proofErr w:type="gramStart"/>
      <w:r w:rsidRPr="009B6224">
        <w:rPr>
          <w:rFonts w:ascii="Arial" w:hAnsi="Arial" w:cs="Arial"/>
          <w:sz w:val="22"/>
          <w:szCs w:val="22"/>
        </w:rPr>
        <w:t>yourname.acca</w:t>
      </w:r>
      <w:proofErr w:type="spellEnd"/>
      <w:proofErr w:type="gramEnd"/>
      <w:r w:rsidRPr="009B6224">
        <w:rPr>
          <w:rFonts w:ascii="Arial" w:hAnsi="Arial" w:cs="Arial"/>
          <w:sz w:val="22"/>
          <w:szCs w:val="22"/>
        </w:rPr>
        <w:t xml:space="preserve"> domain. These accounts are necessary for individuals to authenticate to network resources and access services. The creation process strictly follows a defined naming convention, typically </w:t>
      </w:r>
      <w:proofErr w:type="spellStart"/>
      <w:proofErr w:type="gramStart"/>
      <w:r w:rsidRPr="009B6224">
        <w:rPr>
          <w:rFonts w:ascii="Arial" w:hAnsi="Arial" w:cs="Arial"/>
          <w:sz w:val="22"/>
          <w:szCs w:val="22"/>
        </w:rPr>
        <w:t>firstinitial.lastname</w:t>
      </w:r>
      <w:proofErr w:type="spellEnd"/>
      <w:proofErr w:type="gramEnd"/>
      <w:r w:rsidRPr="009B6224">
        <w:rPr>
          <w:rFonts w:ascii="Arial" w:hAnsi="Arial" w:cs="Arial"/>
          <w:sz w:val="22"/>
          <w:szCs w:val="22"/>
        </w:rPr>
        <w:t xml:space="preserve"> (e.g., </w:t>
      </w:r>
      <w:proofErr w:type="spellStart"/>
      <w:r w:rsidRPr="009B6224">
        <w:rPr>
          <w:rFonts w:ascii="Arial" w:hAnsi="Arial" w:cs="Arial"/>
          <w:sz w:val="22"/>
          <w:szCs w:val="22"/>
        </w:rPr>
        <w:t>n.kaliyamurthy</w:t>
      </w:r>
      <w:proofErr w:type="spellEnd"/>
      <w:r w:rsidRPr="009B6224">
        <w:rPr>
          <w:rFonts w:ascii="Arial" w:hAnsi="Arial" w:cs="Arial"/>
          <w:sz w:val="22"/>
          <w:szCs w:val="22"/>
        </w:rPr>
        <w:t>), ensuring consistency and ease of identification within the Active Directory environment.</w:t>
      </w:r>
    </w:p>
    <w:p w14:paraId="30667239" w14:textId="77777777" w:rsidR="009B6224" w:rsidRDefault="009B6224" w:rsidP="009B6224">
      <w:pPr>
        <w:spacing w:after="160" w:line="360" w:lineRule="auto"/>
        <w:rPr>
          <w:rFonts w:ascii="Arial" w:hAnsi="Arial" w:cs="Arial"/>
          <w:sz w:val="22"/>
          <w:szCs w:val="22"/>
        </w:rPr>
      </w:pPr>
      <w:r w:rsidRPr="009B6224">
        <w:rPr>
          <w:rFonts w:ascii="Arial" w:hAnsi="Arial" w:cs="Arial"/>
          <w:sz w:val="22"/>
          <w:szCs w:val="22"/>
        </w:rPr>
        <w:t>Active Directory Users and Computers (ADUC) is the primary tool used for this, though for efficiency in larger deployments, PowerShell scripts are often utilized to bulk-create users based on a provided list. Each user account is configured with specific parameters as outlined in the users_list_updated.xlsx document, which may include details like full name, display name, user principal name, and initial password. Properly configured user accounts are critical for controlling who can access what resources, aligning with the principle of least privilege and maintaining network security.</w:t>
      </w:r>
    </w:p>
    <w:p w14:paraId="1DFD6CFD" w14:textId="126F9B53" w:rsidR="009B6224" w:rsidRDefault="009B6224" w:rsidP="009B6224">
      <w:pPr>
        <w:spacing w:after="160" w:line="360" w:lineRule="auto"/>
        <w:rPr>
          <w:rFonts w:ascii="Arial" w:hAnsi="Arial" w:cs="Arial"/>
          <w:sz w:val="22"/>
          <w:szCs w:val="22"/>
        </w:rPr>
      </w:pPr>
      <w:r>
        <w:rPr>
          <w:noProof/>
          <w14:ligatures w14:val="standardContextual"/>
        </w:rPr>
        <w:lastRenderedPageBreak/>
        <mc:AlternateContent>
          <mc:Choice Requires="wpi">
            <w:drawing>
              <wp:anchor distT="0" distB="0" distL="114300" distR="114300" simplePos="0" relativeHeight="251665408" behindDoc="0" locked="0" layoutInCell="1" allowOverlap="1" wp14:anchorId="5EA6862F" wp14:editId="5CF23E72">
                <wp:simplePos x="0" y="0"/>
                <wp:positionH relativeFrom="column">
                  <wp:posOffset>3297933</wp:posOffset>
                </wp:positionH>
                <wp:positionV relativeFrom="paragraph">
                  <wp:posOffset>1345843</wp:posOffset>
                </wp:positionV>
                <wp:extent cx="975600" cy="17640"/>
                <wp:effectExtent l="25400" t="38100" r="40640" b="46355"/>
                <wp:wrapNone/>
                <wp:docPr id="1790121326" name="Ink 9"/>
                <wp:cNvGraphicFramePr/>
                <a:graphic xmlns:a="http://schemas.openxmlformats.org/drawingml/2006/main">
                  <a:graphicData uri="http://schemas.microsoft.com/office/word/2010/wordprocessingInk">
                    <w14:contentPart bwMode="auto" r:id="rId27">
                      <w14:nvContentPartPr>
                        <w14:cNvContentPartPr/>
                      </w14:nvContentPartPr>
                      <w14:xfrm>
                        <a:off x="0" y="0"/>
                        <a:ext cx="975600" cy="17640"/>
                      </w14:xfrm>
                    </w14:contentPart>
                  </a:graphicData>
                </a:graphic>
              </wp:anchor>
            </w:drawing>
          </mc:Choice>
          <mc:Fallback>
            <w:pict>
              <v:shapetype w14:anchorId="63B6AD6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259pt;margin-top:105.25pt;width:78.2pt;height:2.8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">
                <v:imagedata r:id="rId28" o:title=""/>
              </v:shape>
            </w:pict>
          </mc:Fallback>
        </mc:AlternateContent>
      </w:r>
      <w:r>
        <w:rPr>
          <w:noProof/>
        </w:rPr>
        <w:drawing>
          <wp:inline distT="0" distB="0" distL="0" distR="0" wp14:anchorId="5F00FA2C" wp14:editId="1A29B0E3">
            <wp:extent cx="4800600" cy="3929941"/>
            <wp:effectExtent l="0" t="0" r="0" b="0"/>
            <wp:docPr id="17838901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90186" name="Picture 1783890186"/>
                    <pic:cNvPicPr/>
                  </pic:nvPicPr>
                  <pic:blipFill>
                    <a:blip r:embed="rId29">
                      <a:extLst>
                        <a:ext uri="{28A0092B-C50C-407E-A947-70E740481C1C}">
                          <a14:useLocalDpi xmlns:a14="http://schemas.microsoft.com/office/drawing/2010/main"/>
                        </a:ext>
                      </a:extLst>
                    </a:blip>
                    <a:stretch>
                      <a:fillRect/>
                    </a:stretch>
                  </pic:blipFill>
                  <pic:spPr>
                    <a:xfrm>
                      <a:off x="0" y="0"/>
                      <a:ext cx="4820101" cy="3945905"/>
                    </a:xfrm>
                    <a:prstGeom prst="rect">
                      <a:avLst/>
                    </a:prstGeom>
                  </pic:spPr>
                </pic:pic>
              </a:graphicData>
            </a:graphic>
          </wp:inline>
        </w:drawing>
      </w:r>
    </w:p>
    <w:p w14:paraId="1529CD9E" w14:textId="01A4F57A" w:rsidR="00E8072B" w:rsidRDefault="00E8072B" w:rsidP="009B6224">
      <w:pPr>
        <w:spacing w:after="160" w:line="360" w:lineRule="auto"/>
        <w:rPr>
          <w:rFonts w:ascii="Arial" w:hAnsi="Arial" w:cs="Arial"/>
          <w:sz w:val="22"/>
          <w:szCs w:val="22"/>
        </w:rPr>
      </w:pPr>
      <w:r>
        <w:rPr>
          <w:noProof/>
        </w:rPr>
        <w:drawing>
          <wp:inline distT="0" distB="0" distL="0" distR="0" wp14:anchorId="3069F53B" wp14:editId="4DFA8439">
            <wp:extent cx="4859867" cy="4059321"/>
            <wp:effectExtent l="0" t="0" r="4445" b="5080"/>
            <wp:docPr id="372179067" name="drawing"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179067" name="drawing" descr="A screenshot of a computer&#10;&#10;Description automatically generated"/>
                    <pic:cNvPicPr/>
                  </pic:nvPicPr>
                  <pic:blipFill>
                    <a:blip r:embed="rId30">
                      <a:extLst>
                        <a:ext uri="{28A0092B-C50C-407E-A947-70E740481C1C}">
                          <a14:useLocalDpi xmlns:a14="http://schemas.microsoft.com/office/drawing/2010/main"/>
                        </a:ext>
                      </a:extLst>
                    </a:blip>
                    <a:stretch>
                      <a:fillRect/>
                    </a:stretch>
                  </pic:blipFill>
                  <pic:spPr>
                    <a:xfrm>
                      <a:off x="0" y="0"/>
                      <a:ext cx="4924340" cy="4113173"/>
                    </a:xfrm>
                    <a:prstGeom prst="rect">
                      <a:avLst/>
                    </a:prstGeom>
                  </pic:spPr>
                </pic:pic>
              </a:graphicData>
            </a:graphic>
          </wp:inline>
        </w:drawing>
      </w:r>
    </w:p>
    <w:p w14:paraId="33FAE31A" w14:textId="77777777" w:rsidR="003B605C" w:rsidRDefault="003B605C" w:rsidP="005A3849">
      <w:pPr>
        <w:pStyle w:val="Heading2"/>
        <w:rPr>
          <w:rFonts w:ascii="Arial" w:hAnsi="Arial" w:cs="Arial"/>
          <w:sz w:val="24"/>
          <w:szCs w:val="24"/>
        </w:rPr>
      </w:pPr>
      <w:bookmarkStart w:id="6" w:name="_Toc216777744"/>
    </w:p>
    <w:p w14:paraId="506423C6" w14:textId="3AE7250D" w:rsidR="005A3849" w:rsidRDefault="005A3849" w:rsidP="005A3849">
      <w:pPr>
        <w:pStyle w:val="Heading2"/>
        <w:rPr>
          <w:rFonts w:ascii="Arial" w:hAnsi="Arial" w:cs="Arial"/>
          <w:sz w:val="24"/>
          <w:szCs w:val="24"/>
        </w:rPr>
      </w:pPr>
      <w:r w:rsidRPr="005A3849">
        <w:rPr>
          <w:rFonts w:ascii="Arial" w:hAnsi="Arial" w:cs="Arial"/>
          <w:sz w:val="24"/>
          <w:szCs w:val="24"/>
        </w:rPr>
        <w:t>5</w:t>
      </w:r>
      <w:r w:rsidRPr="005A3849">
        <w:rPr>
          <w:rFonts w:ascii="Arial" w:hAnsi="Arial" w:cs="Arial"/>
          <w:sz w:val="24"/>
          <w:szCs w:val="24"/>
        </w:rPr>
        <w:t>.</w:t>
      </w:r>
      <w:r w:rsidRPr="005A3849">
        <w:rPr>
          <w:rFonts w:ascii="Arial" w:hAnsi="Arial" w:cs="Arial"/>
          <w:sz w:val="24"/>
          <w:szCs w:val="24"/>
        </w:rPr>
        <w:t xml:space="preserve"> Domain Membership</w:t>
      </w:r>
      <w:bookmarkEnd w:id="6"/>
    </w:p>
    <w:p w14:paraId="14C565E3" w14:textId="77777777" w:rsidR="005A3849" w:rsidRPr="005A3849" w:rsidRDefault="005A3849" w:rsidP="005A3849"/>
    <w:p w14:paraId="28999358" w14:textId="10816DF6" w:rsidR="005A3849" w:rsidRPr="005A3849" w:rsidRDefault="005A3849" w:rsidP="005A3849">
      <w:pPr>
        <w:spacing w:after="160" w:line="360" w:lineRule="auto"/>
        <w:rPr>
          <w:rFonts w:ascii="Arial" w:hAnsi="Arial" w:cs="Arial"/>
          <w:b/>
          <w:bCs/>
          <w:sz w:val="22"/>
          <w:szCs w:val="22"/>
        </w:rPr>
      </w:pPr>
      <w:r w:rsidRPr="005A3849">
        <w:rPr>
          <w:rFonts w:ascii="Arial" w:hAnsi="Arial" w:cs="Arial"/>
          <w:sz w:val="22"/>
          <w:szCs w:val="22"/>
        </w:rPr>
        <w:t xml:space="preserve">This task involves integrating client and server machines into the newly established </w:t>
      </w:r>
      <w:proofErr w:type="spellStart"/>
      <w:proofErr w:type="gramStart"/>
      <w:r w:rsidRPr="005A3849">
        <w:rPr>
          <w:rFonts w:ascii="Arial" w:hAnsi="Arial" w:cs="Arial"/>
          <w:sz w:val="22"/>
          <w:szCs w:val="22"/>
        </w:rPr>
        <w:t>yourname.acca</w:t>
      </w:r>
      <w:proofErr w:type="spellEnd"/>
      <w:proofErr w:type="gramEnd"/>
      <w:r w:rsidRPr="005A3849">
        <w:rPr>
          <w:rFonts w:ascii="Arial" w:hAnsi="Arial" w:cs="Arial"/>
          <w:sz w:val="22"/>
          <w:szCs w:val="22"/>
        </w:rPr>
        <w:t xml:space="preserve"> domain. Specifically, machines designated as L-CD, ClientS1, and ClientL1 are joined to the domain. Joining a machine to a domain brings it under centralized management, allowing it to leverage Active Directory for authentication, authorization, and group policy application. This standardizes security settings, software deployment, and other administrative configurations across all domain-joined devices.</w:t>
      </w:r>
    </w:p>
    <w:p w14:paraId="26B659E2" w14:textId="77777777" w:rsidR="005A3849" w:rsidRDefault="005A3849" w:rsidP="005A3849">
      <w:pPr>
        <w:spacing w:after="160" w:line="360" w:lineRule="auto"/>
        <w:rPr>
          <w:rFonts w:ascii="Arial" w:hAnsi="Arial" w:cs="Arial"/>
          <w:sz w:val="22"/>
          <w:szCs w:val="22"/>
        </w:rPr>
      </w:pPr>
      <w:r w:rsidRPr="005A3849">
        <w:rPr>
          <w:rFonts w:ascii="Arial" w:hAnsi="Arial" w:cs="Arial"/>
          <w:sz w:val="22"/>
          <w:szCs w:val="22"/>
        </w:rPr>
        <w:t>The process typically involves changing the machine's network identification from a workgroup to a domain, requiring administrative credentials from the target domain. Once joined, users can log in to these machines using their domain accounts, and administrators can apply policies to enforce security baselines, manage user profiles, and control access to shared resources more efficiently. Successful domain membership is a cornerstone of a well-managed Windows-based enterprise network, enhancing both security and administrative scalability.</w:t>
      </w:r>
    </w:p>
    <w:p w14:paraId="05664FE7" w14:textId="77777777" w:rsidR="00500561" w:rsidRDefault="00500561" w:rsidP="005A3849">
      <w:pPr>
        <w:rPr>
          <w:rFonts w:ascii="Aptos" w:eastAsia="Aptos" w:hAnsi="Aptos" w:cs="Aptos"/>
          <w:lang w:val="en-US"/>
        </w:rPr>
      </w:pPr>
    </w:p>
    <w:p w14:paraId="7637690A" w14:textId="39015309" w:rsidR="005A3849" w:rsidRPr="005A3849" w:rsidRDefault="005A3849" w:rsidP="005A3849">
      <w:pPr>
        <w:rPr>
          <w:rFonts w:ascii="Aptos" w:eastAsia="Aptos" w:hAnsi="Aptos" w:cs="Aptos"/>
          <w:lang w:val="en-US"/>
        </w:rPr>
      </w:pPr>
      <w:r w:rsidRPr="0DB49B1C">
        <w:rPr>
          <w:rFonts w:ascii="Aptos" w:eastAsia="Aptos" w:hAnsi="Aptos" w:cs="Aptos"/>
          <w:lang w:val="en-US"/>
        </w:rPr>
        <w:t>Change the</w:t>
      </w:r>
      <w:r>
        <w:rPr>
          <w:rFonts w:ascii="Aptos" w:eastAsia="Aptos" w:hAnsi="Aptos" w:cs="Aptos"/>
          <w:lang w:val="en-US"/>
        </w:rPr>
        <w:t xml:space="preserve"> preferred</w:t>
      </w:r>
      <w:r w:rsidRPr="0DB49B1C">
        <w:rPr>
          <w:rFonts w:ascii="Aptos" w:eastAsia="Aptos" w:hAnsi="Aptos" w:cs="Aptos"/>
          <w:lang w:val="en-US"/>
        </w:rPr>
        <w:t xml:space="preserve"> DNS server IP</w:t>
      </w:r>
    </w:p>
    <w:p w14:paraId="733E5E52" w14:textId="3D861316" w:rsidR="005A3849" w:rsidRDefault="005A3849" w:rsidP="005A3849">
      <w:pPr>
        <w:spacing w:after="160" w:line="360" w:lineRule="auto"/>
        <w:rPr>
          <w:rFonts w:ascii="Arial" w:hAnsi="Arial" w:cs="Arial"/>
          <w:sz w:val="22"/>
          <w:szCs w:val="22"/>
        </w:rPr>
      </w:pPr>
      <w:r>
        <w:rPr>
          <w:noProof/>
        </w:rPr>
        <w:drawing>
          <wp:inline distT="0" distB="0" distL="0" distR="0" wp14:anchorId="5B9719CB" wp14:editId="4E7FCF35">
            <wp:extent cx="5028011" cy="4224867"/>
            <wp:effectExtent l="0" t="0" r="1270" b="4445"/>
            <wp:docPr id="116840175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8401758" name="Picture 1168401758"/>
                    <pic:cNvPicPr/>
                  </pic:nvPicPr>
                  <pic:blipFill>
                    <a:blip r:embed="rId31">
                      <a:extLst>
                        <a:ext uri="{28A0092B-C50C-407E-A947-70E740481C1C}">
                          <a14:useLocalDpi xmlns:a14="http://schemas.microsoft.com/office/drawing/2010/main"/>
                        </a:ext>
                      </a:extLst>
                    </a:blip>
                    <a:stretch>
                      <a:fillRect/>
                    </a:stretch>
                  </pic:blipFill>
                  <pic:spPr>
                    <a:xfrm>
                      <a:off x="0" y="0"/>
                      <a:ext cx="5037448" cy="4232796"/>
                    </a:xfrm>
                    <a:prstGeom prst="rect">
                      <a:avLst/>
                    </a:prstGeom>
                  </pic:spPr>
                </pic:pic>
              </a:graphicData>
            </a:graphic>
          </wp:inline>
        </w:drawing>
      </w:r>
    </w:p>
    <w:p w14:paraId="15FE901D" w14:textId="48557CB5" w:rsidR="005A3849" w:rsidRPr="005A3849" w:rsidRDefault="005A3849" w:rsidP="005A3849">
      <w:pPr>
        <w:rPr>
          <w:rFonts w:ascii="Aptos" w:eastAsia="Aptos" w:hAnsi="Aptos" w:cs="Aptos"/>
          <w:lang w:val="en-US"/>
        </w:rPr>
      </w:pPr>
      <w:r w:rsidRPr="0DB49B1C">
        <w:rPr>
          <w:rFonts w:ascii="Aptos" w:eastAsia="Aptos" w:hAnsi="Aptos" w:cs="Aptos"/>
          <w:lang w:val="en-US"/>
        </w:rPr>
        <w:lastRenderedPageBreak/>
        <w:t>Change the</w:t>
      </w:r>
      <w:r>
        <w:rPr>
          <w:rFonts w:ascii="Aptos" w:eastAsia="Aptos" w:hAnsi="Aptos" w:cs="Aptos"/>
          <w:lang w:val="en-US"/>
        </w:rPr>
        <w:t xml:space="preserve"> </w:t>
      </w:r>
      <w:r>
        <w:rPr>
          <w:rFonts w:ascii="Aptos" w:eastAsia="Aptos" w:hAnsi="Aptos" w:cs="Aptos"/>
          <w:lang w:val="en-US"/>
        </w:rPr>
        <w:t>preferred</w:t>
      </w:r>
      <w:r w:rsidRPr="0DB49B1C">
        <w:rPr>
          <w:rFonts w:ascii="Aptos" w:eastAsia="Aptos" w:hAnsi="Aptos" w:cs="Aptos"/>
          <w:lang w:val="en-US"/>
        </w:rPr>
        <w:t xml:space="preserve"> DNS </w:t>
      </w:r>
      <w:r>
        <w:rPr>
          <w:rFonts w:ascii="Aptos" w:eastAsia="Aptos" w:hAnsi="Aptos" w:cs="Aptos"/>
          <w:lang w:val="en-US"/>
        </w:rPr>
        <w:t>Client</w:t>
      </w:r>
      <w:r w:rsidRPr="0DB49B1C">
        <w:rPr>
          <w:rFonts w:ascii="Aptos" w:eastAsia="Aptos" w:hAnsi="Aptos" w:cs="Aptos"/>
          <w:lang w:val="en-US"/>
        </w:rPr>
        <w:t xml:space="preserve"> IP</w:t>
      </w:r>
    </w:p>
    <w:p w14:paraId="1265E9C6" w14:textId="2601AB54" w:rsidR="005A3849" w:rsidRDefault="005A3849" w:rsidP="005A3849">
      <w:pPr>
        <w:spacing w:after="160" w:line="360" w:lineRule="auto"/>
        <w:rPr>
          <w:rFonts w:ascii="Arial" w:hAnsi="Arial" w:cs="Arial"/>
          <w:sz w:val="22"/>
          <w:szCs w:val="22"/>
        </w:rPr>
      </w:pPr>
      <w:r>
        <w:rPr>
          <w:noProof/>
        </w:rPr>
        <w:drawing>
          <wp:inline distT="0" distB="0" distL="0" distR="0" wp14:anchorId="4CD7C101" wp14:editId="06A16A84">
            <wp:extent cx="4758267" cy="3998212"/>
            <wp:effectExtent l="0" t="0" r="4445" b="2540"/>
            <wp:docPr id="15847489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523011" name="Picture 1481523011"/>
                    <pic:cNvPicPr/>
                  </pic:nvPicPr>
                  <pic:blipFill>
                    <a:blip r:embed="rId32">
                      <a:extLst>
                        <a:ext uri="{28A0092B-C50C-407E-A947-70E740481C1C}">
                          <a14:useLocalDpi xmlns:a14="http://schemas.microsoft.com/office/drawing/2010/main"/>
                        </a:ext>
                      </a:extLst>
                    </a:blip>
                    <a:stretch>
                      <a:fillRect/>
                    </a:stretch>
                  </pic:blipFill>
                  <pic:spPr>
                    <a:xfrm>
                      <a:off x="0" y="0"/>
                      <a:ext cx="4795331" cy="4029356"/>
                    </a:xfrm>
                    <a:prstGeom prst="rect">
                      <a:avLst/>
                    </a:prstGeom>
                  </pic:spPr>
                </pic:pic>
              </a:graphicData>
            </a:graphic>
          </wp:inline>
        </w:drawing>
      </w:r>
    </w:p>
    <w:p w14:paraId="6D8743CB" w14:textId="29BF2BD7" w:rsidR="005A3849" w:rsidRDefault="005A3849" w:rsidP="005A3849">
      <w:pPr>
        <w:tabs>
          <w:tab w:val="center" w:pos="943"/>
        </w:tabs>
        <w:spacing w:after="160" w:line="360" w:lineRule="auto"/>
        <w:rPr>
          <w:rFonts w:ascii="Arial" w:hAnsi="Arial" w:cs="Arial"/>
          <w:sz w:val="22"/>
          <w:szCs w:val="22"/>
        </w:rPr>
      </w:pPr>
      <w:r>
        <w:rPr>
          <w:rFonts w:ascii="Arial" w:hAnsi="Arial" w:cs="Arial"/>
          <w:sz w:val="22"/>
          <w:szCs w:val="22"/>
        </w:rPr>
        <w:tab/>
      </w:r>
      <w:r>
        <w:rPr>
          <w:noProof/>
        </w:rPr>
        <w:drawing>
          <wp:inline distT="0" distB="0" distL="0" distR="0" wp14:anchorId="1B81DBB5" wp14:editId="4C6FFB45">
            <wp:extent cx="4805211" cy="4021666"/>
            <wp:effectExtent l="0" t="0" r="0" b="4445"/>
            <wp:docPr id="6484813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8481371" name="Picture 648481371"/>
                    <pic:cNvPicPr/>
                  </pic:nvPicPr>
                  <pic:blipFill>
                    <a:blip r:embed="rId33">
                      <a:extLst>
                        <a:ext uri="{28A0092B-C50C-407E-A947-70E740481C1C}">
                          <a14:useLocalDpi xmlns:a14="http://schemas.microsoft.com/office/drawing/2010/main"/>
                        </a:ext>
                      </a:extLst>
                    </a:blip>
                    <a:stretch>
                      <a:fillRect/>
                    </a:stretch>
                  </pic:blipFill>
                  <pic:spPr>
                    <a:xfrm>
                      <a:off x="0" y="0"/>
                      <a:ext cx="4808553" cy="4024463"/>
                    </a:xfrm>
                    <a:prstGeom prst="rect">
                      <a:avLst/>
                    </a:prstGeom>
                  </pic:spPr>
                </pic:pic>
              </a:graphicData>
            </a:graphic>
          </wp:inline>
        </w:drawing>
      </w:r>
    </w:p>
    <w:p w14:paraId="2C0F1B7E" w14:textId="77777777" w:rsidR="005A3849" w:rsidRDefault="005A3849" w:rsidP="005A3849">
      <w:pPr>
        <w:tabs>
          <w:tab w:val="center" w:pos="943"/>
        </w:tabs>
        <w:spacing w:after="160" w:line="360" w:lineRule="auto"/>
        <w:rPr>
          <w:rFonts w:ascii="Arial" w:hAnsi="Arial" w:cs="Arial"/>
          <w:sz w:val="22"/>
          <w:szCs w:val="22"/>
        </w:rPr>
      </w:pPr>
      <w:r>
        <w:rPr>
          <w:noProof/>
        </w:rPr>
        <w:lastRenderedPageBreak/>
        <w:drawing>
          <wp:inline distT="0" distB="0" distL="0" distR="0" wp14:anchorId="67E1B0C8" wp14:editId="5AE01186">
            <wp:extent cx="4809067" cy="3856856"/>
            <wp:effectExtent l="0" t="0" r="4445" b="4445"/>
            <wp:docPr id="153089255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892550" name="Picture 1530892550"/>
                    <pic:cNvPicPr/>
                  </pic:nvPicPr>
                  <pic:blipFill>
                    <a:blip r:embed="rId34">
                      <a:extLst>
                        <a:ext uri="{28A0092B-C50C-407E-A947-70E740481C1C}">
                          <a14:useLocalDpi xmlns:a14="http://schemas.microsoft.com/office/drawing/2010/main"/>
                        </a:ext>
                      </a:extLst>
                    </a:blip>
                    <a:stretch>
                      <a:fillRect/>
                    </a:stretch>
                  </pic:blipFill>
                  <pic:spPr>
                    <a:xfrm>
                      <a:off x="0" y="0"/>
                      <a:ext cx="4818359" cy="3864308"/>
                    </a:xfrm>
                    <a:prstGeom prst="rect">
                      <a:avLst/>
                    </a:prstGeom>
                  </pic:spPr>
                </pic:pic>
              </a:graphicData>
            </a:graphic>
          </wp:inline>
        </w:drawing>
      </w:r>
    </w:p>
    <w:p w14:paraId="3514665E" w14:textId="6EDBA17A" w:rsidR="005A3849" w:rsidRDefault="005A3849" w:rsidP="005A3849">
      <w:pPr>
        <w:tabs>
          <w:tab w:val="center" w:pos="943"/>
        </w:tabs>
        <w:spacing w:after="160" w:line="360" w:lineRule="auto"/>
        <w:rPr>
          <w:rFonts w:ascii="Arial" w:hAnsi="Arial" w:cs="Arial"/>
          <w:sz w:val="22"/>
          <w:szCs w:val="22"/>
        </w:rPr>
      </w:pPr>
      <w:r>
        <w:rPr>
          <w:noProof/>
        </w:rPr>
        <w:drawing>
          <wp:inline distT="0" distB="0" distL="0" distR="0" wp14:anchorId="7ACEB7A8" wp14:editId="6768AF46">
            <wp:extent cx="4914604" cy="4055979"/>
            <wp:effectExtent l="0" t="0" r="0" b="0"/>
            <wp:docPr id="54218965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2189652" name="Picture 542189652"/>
                    <pic:cNvPicPr/>
                  </pic:nvPicPr>
                  <pic:blipFill>
                    <a:blip r:embed="rId35">
                      <a:extLst>
                        <a:ext uri="{28A0092B-C50C-407E-A947-70E740481C1C}">
                          <a14:useLocalDpi xmlns:a14="http://schemas.microsoft.com/office/drawing/2010/main"/>
                        </a:ext>
                      </a:extLst>
                    </a:blip>
                    <a:stretch>
                      <a:fillRect/>
                    </a:stretch>
                  </pic:blipFill>
                  <pic:spPr>
                    <a:xfrm>
                      <a:off x="0" y="0"/>
                      <a:ext cx="4914604" cy="4055979"/>
                    </a:xfrm>
                    <a:prstGeom prst="rect">
                      <a:avLst/>
                    </a:prstGeom>
                  </pic:spPr>
                </pic:pic>
              </a:graphicData>
            </a:graphic>
          </wp:inline>
        </w:drawing>
      </w:r>
      <w:r>
        <w:rPr>
          <w:rFonts w:ascii="Arial" w:hAnsi="Arial" w:cs="Arial"/>
          <w:sz w:val="22"/>
          <w:szCs w:val="22"/>
        </w:rPr>
        <w:br w:type="textWrapping" w:clear="all"/>
      </w:r>
    </w:p>
    <w:p w14:paraId="4FE5637A" w14:textId="77777777" w:rsidR="003F4093" w:rsidRDefault="003F4093" w:rsidP="005A3849">
      <w:pPr>
        <w:spacing w:after="160" w:line="360" w:lineRule="auto"/>
        <w:rPr>
          <w:rFonts w:ascii="Arial" w:hAnsi="Arial" w:cs="Arial"/>
          <w:sz w:val="22"/>
          <w:szCs w:val="22"/>
        </w:rPr>
      </w:pPr>
    </w:p>
    <w:p w14:paraId="541E2052" w14:textId="610D2230" w:rsidR="005A3849" w:rsidRPr="005A3849" w:rsidRDefault="005A3849" w:rsidP="005A3849">
      <w:pPr>
        <w:spacing w:after="160" w:line="360" w:lineRule="auto"/>
        <w:rPr>
          <w:rFonts w:ascii="Arial" w:hAnsi="Arial" w:cs="Arial"/>
          <w:sz w:val="22"/>
          <w:szCs w:val="22"/>
        </w:rPr>
      </w:pPr>
      <w:r>
        <w:rPr>
          <w:rFonts w:ascii="Arial" w:hAnsi="Arial" w:cs="Arial"/>
          <w:sz w:val="22"/>
          <w:szCs w:val="22"/>
        </w:rPr>
        <w:lastRenderedPageBreak/>
        <w:t>User Login</w:t>
      </w:r>
    </w:p>
    <w:p w14:paraId="49399542" w14:textId="2EE8F91F" w:rsidR="005A3849" w:rsidRDefault="005A3849" w:rsidP="009B6224">
      <w:pPr>
        <w:spacing w:after="160" w:line="360" w:lineRule="auto"/>
        <w:rPr>
          <w:rFonts w:ascii="Arial" w:hAnsi="Arial" w:cs="Arial"/>
          <w:sz w:val="22"/>
          <w:szCs w:val="22"/>
        </w:rPr>
      </w:pPr>
      <w:r>
        <w:rPr>
          <w:noProof/>
        </w:rPr>
        <w:drawing>
          <wp:inline distT="0" distB="0" distL="0" distR="0" wp14:anchorId="3AA9F8E6" wp14:editId="675A27FB">
            <wp:extent cx="4688233" cy="4001770"/>
            <wp:effectExtent l="0" t="0" r="0" b="0"/>
            <wp:docPr id="14140975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9754" name="Picture 141409754"/>
                    <pic:cNvPicPr/>
                  </pic:nvPicPr>
                  <pic:blipFill>
                    <a:blip r:embed="rId36">
                      <a:extLst>
                        <a:ext uri="{28A0092B-C50C-407E-A947-70E740481C1C}">
                          <a14:useLocalDpi xmlns:a14="http://schemas.microsoft.com/office/drawing/2010/main"/>
                        </a:ext>
                      </a:extLst>
                    </a:blip>
                    <a:stretch>
                      <a:fillRect/>
                    </a:stretch>
                  </pic:blipFill>
                  <pic:spPr>
                    <a:xfrm>
                      <a:off x="0" y="0"/>
                      <a:ext cx="4696096" cy="4008482"/>
                    </a:xfrm>
                    <a:prstGeom prst="rect">
                      <a:avLst/>
                    </a:prstGeom>
                  </pic:spPr>
                </pic:pic>
              </a:graphicData>
            </a:graphic>
          </wp:inline>
        </w:drawing>
      </w:r>
    </w:p>
    <w:p w14:paraId="565B8B22" w14:textId="761D4EAF" w:rsidR="005A3849" w:rsidRDefault="005A3849" w:rsidP="009B6224">
      <w:pPr>
        <w:spacing w:after="160" w:line="360" w:lineRule="auto"/>
        <w:rPr>
          <w:rFonts w:ascii="Arial" w:hAnsi="Arial" w:cs="Arial"/>
          <w:sz w:val="22"/>
          <w:szCs w:val="22"/>
        </w:rPr>
      </w:pPr>
      <w:r>
        <w:rPr>
          <w:rFonts w:ascii="Arial" w:hAnsi="Arial" w:cs="Arial"/>
          <w:sz w:val="22"/>
          <w:szCs w:val="22"/>
        </w:rPr>
        <w:t>Client Computer connected</w:t>
      </w:r>
    </w:p>
    <w:p w14:paraId="5AF96628" w14:textId="6D156ED9" w:rsidR="005A3849" w:rsidRPr="009B6224" w:rsidRDefault="005A3849" w:rsidP="009B6224">
      <w:pPr>
        <w:spacing w:after="160" w:line="360" w:lineRule="auto"/>
        <w:rPr>
          <w:rFonts w:ascii="Arial" w:hAnsi="Arial" w:cs="Arial"/>
          <w:sz w:val="22"/>
          <w:szCs w:val="22"/>
        </w:rPr>
      </w:pPr>
      <w:r>
        <w:rPr>
          <w:noProof/>
        </w:rPr>
        <w:drawing>
          <wp:inline distT="0" distB="0" distL="0" distR="0" wp14:anchorId="6A4A78B6" wp14:editId="4605BDF3">
            <wp:extent cx="4720222" cy="3926974"/>
            <wp:effectExtent l="0" t="0" r="0" b="0"/>
            <wp:docPr id="131077375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0773751" name="Picture 1310773751"/>
                    <pic:cNvPicPr/>
                  </pic:nvPicPr>
                  <pic:blipFill>
                    <a:blip r:embed="rId37">
                      <a:extLst>
                        <a:ext uri="{28A0092B-C50C-407E-A947-70E740481C1C}">
                          <a14:useLocalDpi xmlns:a14="http://schemas.microsoft.com/office/drawing/2010/main"/>
                        </a:ext>
                      </a:extLst>
                    </a:blip>
                    <a:stretch>
                      <a:fillRect/>
                    </a:stretch>
                  </pic:blipFill>
                  <pic:spPr>
                    <a:xfrm>
                      <a:off x="0" y="0"/>
                      <a:ext cx="4720222" cy="3926974"/>
                    </a:xfrm>
                    <a:prstGeom prst="rect">
                      <a:avLst/>
                    </a:prstGeom>
                  </pic:spPr>
                </pic:pic>
              </a:graphicData>
            </a:graphic>
          </wp:inline>
        </w:drawing>
      </w:r>
    </w:p>
    <w:p w14:paraId="63E0E0BD" w14:textId="37093105" w:rsidR="0040734D" w:rsidRPr="0040734D" w:rsidRDefault="0040734D" w:rsidP="0040734D">
      <w:pPr>
        <w:pStyle w:val="Heading2"/>
        <w:rPr>
          <w:rFonts w:ascii="Arial" w:hAnsi="Arial" w:cs="Arial"/>
          <w:sz w:val="24"/>
          <w:szCs w:val="24"/>
        </w:rPr>
      </w:pPr>
      <w:bookmarkStart w:id="7" w:name="_Toc216777745"/>
      <w:r w:rsidRPr="0040734D">
        <w:rPr>
          <w:rFonts w:ascii="Arial" w:hAnsi="Arial" w:cs="Arial"/>
          <w:sz w:val="24"/>
          <w:szCs w:val="24"/>
        </w:rPr>
        <w:lastRenderedPageBreak/>
        <w:t>6. DHCP Server</w:t>
      </w:r>
      <w:bookmarkEnd w:id="7"/>
    </w:p>
    <w:p w14:paraId="10824AE0" w14:textId="4C4DE898" w:rsidR="005A3849" w:rsidRPr="005A3849" w:rsidRDefault="005A3849" w:rsidP="005A3849">
      <w:pPr>
        <w:spacing w:after="160" w:line="360" w:lineRule="auto"/>
        <w:rPr>
          <w:rFonts w:ascii="Arial" w:hAnsi="Arial" w:cs="Arial"/>
          <w:sz w:val="22"/>
          <w:szCs w:val="22"/>
        </w:rPr>
      </w:pPr>
      <w:r w:rsidRPr="005A3849">
        <w:rPr>
          <w:rFonts w:ascii="Arial" w:hAnsi="Arial" w:cs="Arial"/>
          <w:sz w:val="22"/>
          <w:szCs w:val="22"/>
        </w:rPr>
        <w:t>The Dynamic Host Configuration Protocol (DHCP) server configuration is crucial for automating the assignment of IP addresses and other network configuration parameters to client devices. This task designates S-DC (Swansea Domain Controller) as the primary DHCP server. Scopes are configured to allocate IP addresses within a specified range, from X.X.X.10 to X.X.X.20 for each network segment, ensuring that clients automatically receive valid IP configurations upon connecting to the network.</w:t>
      </w:r>
    </w:p>
    <w:p w14:paraId="717F1AC9" w14:textId="77777777" w:rsidR="005A3849" w:rsidRDefault="005A3849" w:rsidP="005A3849">
      <w:pPr>
        <w:spacing w:after="160" w:line="360" w:lineRule="auto"/>
        <w:rPr>
          <w:rFonts w:ascii="Arial" w:hAnsi="Arial" w:cs="Arial"/>
          <w:sz w:val="22"/>
          <w:szCs w:val="22"/>
        </w:rPr>
      </w:pPr>
      <w:r w:rsidRPr="005A3849">
        <w:rPr>
          <w:rFonts w:ascii="Arial" w:hAnsi="Arial" w:cs="Arial"/>
          <w:sz w:val="22"/>
          <w:szCs w:val="22"/>
        </w:rPr>
        <w:t>In addition to the primary DHCP server, L-CD (London Client Device) is configured as a DHCP Relay Server. A DHCP relay agent forwards DHCP requests between clients and a DHCP server that are on different subnets, allowing a single DHCP server to serve multiple network segments without needing a separate DHCP server on each subnet. This setup ensures that all clients, including those in the London network, can receive IP addresses and network settings automatically from the S-DC DHCP server, streamlining network administration and minimizing manual configuration errors.</w:t>
      </w:r>
    </w:p>
    <w:p w14:paraId="7F02BCAD" w14:textId="270D336F" w:rsidR="0040734D" w:rsidRDefault="0040734D" w:rsidP="005A3849">
      <w:pPr>
        <w:spacing w:after="160" w:line="360" w:lineRule="auto"/>
        <w:rPr>
          <w:rFonts w:ascii="Arial" w:hAnsi="Arial" w:cs="Arial"/>
          <w:sz w:val="22"/>
          <w:szCs w:val="22"/>
        </w:rPr>
      </w:pPr>
      <w:r w:rsidRPr="00BE0080">
        <w:rPr>
          <w:rFonts w:ascii="Arial" w:hAnsi="Arial" w:cs="Arial"/>
          <w:b/>
          <w:bCs/>
          <w:noProof/>
          <w:sz w:val="22"/>
          <w:szCs w:val="22"/>
        </w:rPr>
        <w:drawing>
          <wp:inline distT="0" distB="0" distL="0" distR="0" wp14:anchorId="7326F2DD" wp14:editId="2A770B72">
            <wp:extent cx="5142829" cy="3014133"/>
            <wp:effectExtent l="0" t="0" r="1270" b="0"/>
            <wp:docPr id="1251011093" name="Picture 1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011093" name="Picture 11" descr="A screenshot of a computer&#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5158520" cy="3023329"/>
                    </a:xfrm>
                    <a:prstGeom prst="rect">
                      <a:avLst/>
                    </a:prstGeom>
                  </pic:spPr>
                </pic:pic>
              </a:graphicData>
            </a:graphic>
          </wp:inline>
        </w:drawing>
      </w:r>
    </w:p>
    <w:p w14:paraId="7BF7CF4F" w14:textId="77777777" w:rsidR="0040734D" w:rsidRPr="0040734D" w:rsidRDefault="0040734D" w:rsidP="0040734D">
      <w:pPr>
        <w:pStyle w:val="Heading2"/>
        <w:rPr>
          <w:rFonts w:ascii="Arial" w:hAnsi="Arial" w:cs="Arial"/>
          <w:sz w:val="24"/>
          <w:szCs w:val="24"/>
        </w:rPr>
      </w:pPr>
      <w:bookmarkStart w:id="8" w:name="_Toc216777746"/>
      <w:r w:rsidRPr="0040734D">
        <w:rPr>
          <w:rFonts w:ascii="Arial" w:hAnsi="Arial" w:cs="Arial"/>
          <w:sz w:val="24"/>
          <w:szCs w:val="24"/>
        </w:rPr>
        <w:t>7. Test and Troubleshoot</w:t>
      </w:r>
      <w:bookmarkEnd w:id="8"/>
    </w:p>
    <w:p w14:paraId="6CD9009C"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Network connectivity testing is a continuous and vital process throughout the network configuration lifecycle. This task specifically requires testing the network for full connectivity between all configured devices and segments. This typically involves using command-line utilities such as ping to verify reachability between servers, clients, and domain controllers across both the Swansea and London networks. Successful ping responses confirm that IP routing and firewall rules are correctly configured and that devices can communicate at the network layer.</w:t>
      </w:r>
    </w:p>
    <w:p w14:paraId="5BF95017"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lastRenderedPageBreak/>
        <w:t>Beyond basic reachability, more comprehensive testing might include verifying DNS resolution, DHCP lease assignments, and access to shared resources to ensure all services are functioning as intended. If any connectivity issues are identified, troubleshooting steps are initiated, which could involve reviewing IP configurations, firewall settings, routing tables, and service statuses. This iterative process of testing and troubleshooting is essential to identify and resolve any anomalies, guaranteeing the stability and operational readiness of the entire network infrastructure.</w:t>
      </w:r>
    </w:p>
    <w:p w14:paraId="53272664" w14:textId="2DFAE3B3" w:rsidR="0040734D" w:rsidRDefault="002B3EFC" w:rsidP="005A3849">
      <w:pPr>
        <w:spacing w:after="160" w:line="360" w:lineRule="auto"/>
        <w:rPr>
          <w:rFonts w:ascii="Arial" w:hAnsi="Arial" w:cs="Arial"/>
          <w:sz w:val="22"/>
          <w:szCs w:val="22"/>
        </w:rPr>
      </w:pPr>
      <w:r>
        <w:rPr>
          <w:noProof/>
        </w:rPr>
        <w:drawing>
          <wp:inline distT="0" distB="0" distL="0" distR="0" wp14:anchorId="177D7FB2" wp14:editId="175BBCC3">
            <wp:extent cx="5223933" cy="4443791"/>
            <wp:effectExtent l="0" t="0" r="0" b="1270"/>
            <wp:docPr id="86468668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260687" cy="4475056"/>
                    </a:xfrm>
                    <a:prstGeom prst="rect">
                      <a:avLst/>
                    </a:prstGeom>
                    <a:noFill/>
                    <a:ln>
                      <a:noFill/>
                    </a:ln>
                  </pic:spPr>
                </pic:pic>
              </a:graphicData>
            </a:graphic>
          </wp:inline>
        </w:drawing>
      </w:r>
    </w:p>
    <w:p w14:paraId="13DE5104" w14:textId="6AF9338F" w:rsidR="002B3EFC" w:rsidRDefault="002B3EFC" w:rsidP="005A3849">
      <w:pPr>
        <w:spacing w:after="160" w:line="360" w:lineRule="auto"/>
        <w:rPr>
          <w:rFonts w:ascii="Arial" w:hAnsi="Arial" w:cs="Arial"/>
          <w:sz w:val="22"/>
          <w:szCs w:val="22"/>
        </w:rPr>
      </w:pPr>
      <w:r>
        <w:rPr>
          <w:noProof/>
        </w:rPr>
        <w:lastRenderedPageBreak/>
        <w:drawing>
          <wp:inline distT="0" distB="0" distL="0" distR="0" wp14:anchorId="04EC0CBC" wp14:editId="5E8F44C3">
            <wp:extent cx="4953000" cy="4066589"/>
            <wp:effectExtent l="0" t="0" r="0" b="0"/>
            <wp:docPr id="78033635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35119" cy="4134012"/>
                    </a:xfrm>
                    <a:prstGeom prst="rect">
                      <a:avLst/>
                    </a:prstGeom>
                    <a:noFill/>
                    <a:ln>
                      <a:noFill/>
                    </a:ln>
                  </pic:spPr>
                </pic:pic>
              </a:graphicData>
            </a:graphic>
          </wp:inline>
        </w:drawing>
      </w:r>
    </w:p>
    <w:p w14:paraId="34A1EEF7" w14:textId="77777777" w:rsidR="0040734D" w:rsidRPr="0040734D" w:rsidRDefault="0040734D" w:rsidP="0040734D">
      <w:pPr>
        <w:pStyle w:val="Heading2"/>
        <w:rPr>
          <w:rFonts w:ascii="Arial" w:hAnsi="Arial" w:cs="Arial"/>
          <w:sz w:val="24"/>
          <w:szCs w:val="24"/>
        </w:rPr>
      </w:pPr>
      <w:bookmarkStart w:id="9" w:name="_Toc216777747"/>
      <w:r w:rsidRPr="0040734D">
        <w:rPr>
          <w:rFonts w:ascii="Arial" w:hAnsi="Arial" w:cs="Arial"/>
          <w:sz w:val="24"/>
          <w:szCs w:val="24"/>
        </w:rPr>
        <w:t>8. Disk Drive</w:t>
      </w:r>
      <w:bookmarkEnd w:id="9"/>
    </w:p>
    <w:p w14:paraId="43594EC6"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 xml:space="preserve">This task focuses on configuring shared storage and access permissions on a Windows Server. A second disk drive is mounted and assigned the drive letter </w:t>
      </w:r>
      <w:proofErr w:type="gramStart"/>
      <w:r w:rsidRPr="0040734D">
        <w:rPr>
          <w:rFonts w:ascii="Arial" w:hAnsi="Arial" w:cs="Arial"/>
          <w:sz w:val="22"/>
          <w:szCs w:val="22"/>
        </w:rPr>
        <w:t>E:,</w:t>
      </w:r>
      <w:proofErr w:type="gramEnd"/>
      <w:r w:rsidRPr="0040734D">
        <w:rPr>
          <w:rFonts w:ascii="Arial" w:hAnsi="Arial" w:cs="Arial"/>
          <w:sz w:val="22"/>
          <w:szCs w:val="22"/>
        </w:rPr>
        <w:t xml:space="preserve"> specifically for storing Swansea files. This new drive, E:\SwanseaFiles, is then designated as a network share, making its contents accessible to other users and machines on the network. Network shares are fundamental for collaborative work and centralized data storage within an organization.</w:t>
      </w:r>
    </w:p>
    <w:p w14:paraId="542FE1FD" w14:textId="77777777" w:rsidR="0040734D" w:rsidRDefault="0040734D" w:rsidP="0040734D">
      <w:pPr>
        <w:spacing w:after="160" w:line="360" w:lineRule="auto"/>
        <w:rPr>
          <w:rFonts w:ascii="Arial" w:hAnsi="Arial" w:cs="Arial"/>
          <w:sz w:val="22"/>
          <w:szCs w:val="22"/>
        </w:rPr>
      </w:pPr>
      <w:r w:rsidRPr="0040734D">
        <w:rPr>
          <w:rFonts w:ascii="Arial" w:hAnsi="Arial" w:cs="Arial"/>
          <w:sz w:val="22"/>
          <w:szCs w:val="22"/>
        </w:rPr>
        <w:t>Crucially, appropriate permissions are assigned to control access to this shared resource. Domain Users are granted "Full Control" permissions, allowing them to read, write, modify, and delete files within E:\SwanseaFiles. In contrast, other network users (presumably non-domain or with more restricted roles) are given "Read-Only" access, preventing unauthorized modifications while still allowing them to retrieve information. This granular permission management is a cornerstone of data security and integrity in a Windows Server environment, ensuring that sensitive corporate data is protected while remaining accessible to authorized personnel.</w:t>
      </w:r>
    </w:p>
    <w:p w14:paraId="1A97AC04" w14:textId="3E7DD3A0" w:rsidR="0040734D" w:rsidRDefault="00DD141F" w:rsidP="0040734D">
      <w:pPr>
        <w:spacing w:after="160" w:line="360" w:lineRule="auto"/>
        <w:rPr>
          <w:rFonts w:ascii="Arial" w:hAnsi="Arial" w:cs="Arial"/>
          <w:sz w:val="22"/>
          <w:szCs w:val="22"/>
        </w:rPr>
      </w:pPr>
      <w:r>
        <w:rPr>
          <w:noProof/>
        </w:rPr>
        <w:lastRenderedPageBreak/>
        <w:drawing>
          <wp:inline distT="0" distB="0" distL="0" distR="0" wp14:anchorId="720BBBA5" wp14:editId="30646F54">
            <wp:extent cx="4707467" cy="3990351"/>
            <wp:effectExtent l="0" t="0" r="4445" b="0"/>
            <wp:docPr id="1417456070"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456070" name="Picture 10" descr="A screenshot of a computer&#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746463" cy="4023406"/>
                    </a:xfrm>
                    <a:prstGeom prst="rect">
                      <a:avLst/>
                    </a:prstGeom>
                    <a:noFill/>
                    <a:ln>
                      <a:noFill/>
                    </a:ln>
                  </pic:spPr>
                </pic:pic>
              </a:graphicData>
            </a:graphic>
          </wp:inline>
        </w:drawing>
      </w:r>
    </w:p>
    <w:p w14:paraId="121D3233" w14:textId="1F035BAF" w:rsidR="00DD141F" w:rsidRDefault="00DD141F" w:rsidP="0040734D">
      <w:pPr>
        <w:spacing w:after="160" w:line="360" w:lineRule="auto"/>
        <w:rPr>
          <w:rFonts w:ascii="Arial" w:hAnsi="Arial" w:cs="Arial"/>
          <w:sz w:val="22"/>
          <w:szCs w:val="22"/>
        </w:rPr>
      </w:pPr>
      <w:r>
        <w:rPr>
          <w:noProof/>
        </w:rPr>
        <w:drawing>
          <wp:inline distT="0" distB="0" distL="0" distR="0" wp14:anchorId="1F1EB992" wp14:editId="46F718D4">
            <wp:extent cx="4707255" cy="3996961"/>
            <wp:effectExtent l="0" t="0" r="4445" b="3810"/>
            <wp:docPr id="1458241989" name="Picture 1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241989" name="Picture 11" descr="A screenshot of a computer&#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4778731" cy="4057652"/>
                    </a:xfrm>
                    <a:prstGeom prst="rect">
                      <a:avLst/>
                    </a:prstGeom>
                    <a:noFill/>
                    <a:ln>
                      <a:noFill/>
                    </a:ln>
                  </pic:spPr>
                </pic:pic>
              </a:graphicData>
            </a:graphic>
          </wp:inline>
        </w:drawing>
      </w:r>
    </w:p>
    <w:p w14:paraId="7A9651C9" w14:textId="73E56FD0" w:rsidR="00DD141F" w:rsidRDefault="00DD141F" w:rsidP="0040734D">
      <w:pPr>
        <w:spacing w:after="160" w:line="360" w:lineRule="auto"/>
        <w:rPr>
          <w:rFonts w:ascii="Arial" w:hAnsi="Arial" w:cs="Arial"/>
          <w:sz w:val="22"/>
          <w:szCs w:val="22"/>
        </w:rPr>
      </w:pPr>
      <w:r>
        <w:rPr>
          <w:noProof/>
        </w:rPr>
        <w:lastRenderedPageBreak/>
        <w:drawing>
          <wp:inline distT="0" distB="0" distL="0" distR="0" wp14:anchorId="02CFC27B" wp14:editId="7214BF18">
            <wp:extent cx="4723910" cy="4123267"/>
            <wp:effectExtent l="0" t="0" r="635" b="4445"/>
            <wp:docPr id="1130468635" name="Picture 1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0468635" name="Picture 12" descr="A screenshot of a computer&#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799902" cy="4189596"/>
                    </a:xfrm>
                    <a:prstGeom prst="rect">
                      <a:avLst/>
                    </a:prstGeom>
                    <a:noFill/>
                    <a:ln>
                      <a:noFill/>
                    </a:ln>
                  </pic:spPr>
                </pic:pic>
              </a:graphicData>
            </a:graphic>
          </wp:inline>
        </w:drawing>
      </w:r>
    </w:p>
    <w:p w14:paraId="4A3CC81B" w14:textId="3ACFAC95" w:rsidR="00DD141F" w:rsidRDefault="00DD141F" w:rsidP="0040734D">
      <w:pPr>
        <w:spacing w:after="160" w:line="360" w:lineRule="auto"/>
        <w:rPr>
          <w:rFonts w:ascii="Arial" w:hAnsi="Arial" w:cs="Arial"/>
          <w:sz w:val="22"/>
          <w:szCs w:val="22"/>
        </w:rPr>
      </w:pPr>
      <w:r>
        <w:rPr>
          <w:noProof/>
        </w:rPr>
        <w:drawing>
          <wp:inline distT="0" distB="0" distL="0" distR="0" wp14:anchorId="7193A641" wp14:editId="2AC2128E">
            <wp:extent cx="4723765" cy="4102177"/>
            <wp:effectExtent l="0" t="0" r="635" b="0"/>
            <wp:docPr id="1546717868"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6717868" name="Picture 13" descr="A screenshot of a computer&#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759175" cy="4132928"/>
                    </a:xfrm>
                    <a:prstGeom prst="rect">
                      <a:avLst/>
                    </a:prstGeom>
                    <a:noFill/>
                    <a:ln>
                      <a:noFill/>
                    </a:ln>
                  </pic:spPr>
                </pic:pic>
              </a:graphicData>
            </a:graphic>
          </wp:inline>
        </w:drawing>
      </w:r>
    </w:p>
    <w:p w14:paraId="4AD4B728" w14:textId="77777777" w:rsidR="00DD141F" w:rsidRDefault="00DD141F" w:rsidP="0040734D">
      <w:pPr>
        <w:spacing w:after="160" w:line="360" w:lineRule="auto"/>
        <w:rPr>
          <w:rFonts w:ascii="Arial" w:hAnsi="Arial" w:cs="Arial"/>
          <w:sz w:val="22"/>
          <w:szCs w:val="22"/>
        </w:rPr>
      </w:pPr>
    </w:p>
    <w:p w14:paraId="0FCC5016" w14:textId="4E0BDB6A" w:rsidR="00DD141F" w:rsidRDefault="00DD141F" w:rsidP="0040734D">
      <w:pPr>
        <w:spacing w:after="160" w:line="360" w:lineRule="auto"/>
        <w:rPr>
          <w:rFonts w:ascii="Arial" w:hAnsi="Arial" w:cs="Arial"/>
          <w:sz w:val="22"/>
          <w:szCs w:val="22"/>
        </w:rPr>
      </w:pPr>
      <w:r>
        <w:rPr>
          <w:noProof/>
        </w:rPr>
        <w:lastRenderedPageBreak/>
        <w:drawing>
          <wp:inline distT="0" distB="0" distL="0" distR="0" wp14:anchorId="717D4F40" wp14:editId="10A39289">
            <wp:extent cx="4899764" cy="3877733"/>
            <wp:effectExtent l="0" t="0" r="2540" b="0"/>
            <wp:docPr id="582502350"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502350" name="Picture 14" descr="A screenshot of a computer&#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32114" cy="3903335"/>
                    </a:xfrm>
                    <a:prstGeom prst="rect">
                      <a:avLst/>
                    </a:prstGeom>
                    <a:noFill/>
                    <a:ln>
                      <a:noFill/>
                    </a:ln>
                  </pic:spPr>
                </pic:pic>
              </a:graphicData>
            </a:graphic>
          </wp:inline>
        </w:drawing>
      </w:r>
    </w:p>
    <w:p w14:paraId="7A91B900" w14:textId="17A5FFF7" w:rsidR="00DD141F" w:rsidRDefault="00DD141F" w:rsidP="0040734D">
      <w:pPr>
        <w:spacing w:after="160" w:line="360" w:lineRule="auto"/>
        <w:rPr>
          <w:rFonts w:ascii="Arial" w:hAnsi="Arial" w:cs="Arial"/>
          <w:sz w:val="22"/>
          <w:szCs w:val="22"/>
        </w:rPr>
      </w:pPr>
      <w:r>
        <w:rPr>
          <w:rFonts w:ascii="Arial" w:hAnsi="Arial" w:cs="Arial"/>
          <w:sz w:val="22"/>
          <w:szCs w:val="22"/>
        </w:rPr>
        <w:t>Client Disk</w:t>
      </w:r>
    </w:p>
    <w:p w14:paraId="3E6D6356" w14:textId="32454B0E" w:rsidR="00DD141F" w:rsidRPr="0040734D" w:rsidRDefault="00DD141F" w:rsidP="0040734D">
      <w:pPr>
        <w:spacing w:after="160" w:line="360" w:lineRule="auto"/>
        <w:rPr>
          <w:rFonts w:ascii="Arial" w:hAnsi="Arial" w:cs="Arial"/>
          <w:sz w:val="22"/>
          <w:szCs w:val="22"/>
        </w:rPr>
      </w:pPr>
      <w:r>
        <w:rPr>
          <w:noProof/>
        </w:rPr>
        <w:drawing>
          <wp:inline distT="0" distB="0" distL="0" distR="0" wp14:anchorId="471A7949" wp14:editId="38E50CB1">
            <wp:extent cx="4978400" cy="4227194"/>
            <wp:effectExtent l="0" t="0" r="0" b="2540"/>
            <wp:docPr id="1388005064"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005064" name="Picture 15" descr="A screenshot of a computer&#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005898" cy="4250543"/>
                    </a:xfrm>
                    <a:prstGeom prst="rect">
                      <a:avLst/>
                    </a:prstGeom>
                    <a:noFill/>
                    <a:ln>
                      <a:noFill/>
                    </a:ln>
                  </pic:spPr>
                </pic:pic>
              </a:graphicData>
            </a:graphic>
          </wp:inline>
        </w:drawing>
      </w:r>
    </w:p>
    <w:p w14:paraId="56C37072" w14:textId="32454B0E" w:rsidR="0040734D" w:rsidRPr="0040734D" w:rsidRDefault="0040734D" w:rsidP="0040734D">
      <w:pPr>
        <w:pStyle w:val="Heading2"/>
        <w:rPr>
          <w:rFonts w:ascii="Arial" w:hAnsi="Arial" w:cs="Arial"/>
          <w:sz w:val="24"/>
          <w:szCs w:val="24"/>
        </w:rPr>
      </w:pPr>
      <w:bookmarkStart w:id="10" w:name="_Toc216777748"/>
      <w:r w:rsidRPr="0040734D">
        <w:rPr>
          <w:rFonts w:ascii="Arial" w:hAnsi="Arial" w:cs="Arial"/>
          <w:sz w:val="24"/>
          <w:szCs w:val="24"/>
        </w:rPr>
        <w:lastRenderedPageBreak/>
        <w:t>9. IIS Server</w:t>
      </w:r>
      <w:bookmarkEnd w:id="10"/>
    </w:p>
    <w:p w14:paraId="22BDB176"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 xml:space="preserve">The Internet Information Services (IIS) server configuration is geared towards hosting a corporate website within the </w:t>
      </w:r>
      <w:proofErr w:type="spellStart"/>
      <w:proofErr w:type="gramStart"/>
      <w:r w:rsidRPr="0040734D">
        <w:rPr>
          <w:rFonts w:ascii="Arial" w:hAnsi="Arial" w:cs="Arial"/>
          <w:sz w:val="22"/>
          <w:szCs w:val="22"/>
        </w:rPr>
        <w:t>yourname.acca</w:t>
      </w:r>
      <w:proofErr w:type="spellEnd"/>
      <w:proofErr w:type="gramEnd"/>
      <w:r w:rsidRPr="0040734D">
        <w:rPr>
          <w:rFonts w:ascii="Arial" w:hAnsi="Arial" w:cs="Arial"/>
          <w:sz w:val="22"/>
          <w:szCs w:val="22"/>
        </w:rPr>
        <w:t xml:space="preserve"> domain. This involves creating a website named </w:t>
      </w:r>
      <w:proofErr w:type="spellStart"/>
      <w:proofErr w:type="gramStart"/>
      <w:r w:rsidRPr="0040734D">
        <w:rPr>
          <w:rFonts w:ascii="Arial" w:hAnsi="Arial" w:cs="Arial"/>
          <w:sz w:val="22"/>
          <w:szCs w:val="22"/>
        </w:rPr>
        <w:t>webs.yourname</w:t>
      </w:r>
      <w:proofErr w:type="gramEnd"/>
      <w:r w:rsidRPr="0040734D">
        <w:rPr>
          <w:rFonts w:ascii="Arial" w:hAnsi="Arial" w:cs="Arial"/>
          <w:sz w:val="22"/>
          <w:szCs w:val="22"/>
        </w:rPr>
        <w:t>.acca</w:t>
      </w:r>
      <w:proofErr w:type="spellEnd"/>
      <w:r w:rsidRPr="0040734D">
        <w:rPr>
          <w:rFonts w:ascii="Arial" w:hAnsi="Arial" w:cs="Arial"/>
          <w:sz w:val="22"/>
          <w:szCs w:val="22"/>
        </w:rPr>
        <w:t xml:space="preserve"> on a Windows Server, which will serve as the web front-end for internal information or applications. IIS is a flexible web server platform integrated with Windows Server, capable of hosting dynamic and static web content.</w:t>
      </w:r>
    </w:p>
    <w:p w14:paraId="624DD2DB" w14:textId="77777777" w:rsidR="0040734D" w:rsidRDefault="0040734D" w:rsidP="0040734D">
      <w:pPr>
        <w:spacing w:after="160" w:line="360" w:lineRule="auto"/>
        <w:rPr>
          <w:rFonts w:ascii="Arial" w:hAnsi="Arial" w:cs="Arial"/>
          <w:sz w:val="22"/>
          <w:szCs w:val="22"/>
        </w:rPr>
      </w:pPr>
      <w:r w:rsidRPr="0040734D">
        <w:rPr>
          <w:rFonts w:ascii="Arial" w:hAnsi="Arial" w:cs="Arial"/>
          <w:sz w:val="22"/>
          <w:szCs w:val="22"/>
        </w:rPr>
        <w:t xml:space="preserve">A key aspect of this configuration is enabling Windows integrated authentication for the website. This authentication method allows users already logged into the </w:t>
      </w:r>
      <w:proofErr w:type="spellStart"/>
      <w:proofErr w:type="gramStart"/>
      <w:r w:rsidRPr="0040734D">
        <w:rPr>
          <w:rFonts w:ascii="Arial" w:hAnsi="Arial" w:cs="Arial"/>
          <w:sz w:val="22"/>
          <w:szCs w:val="22"/>
        </w:rPr>
        <w:t>yourname.acca</w:t>
      </w:r>
      <w:proofErr w:type="spellEnd"/>
      <w:proofErr w:type="gramEnd"/>
      <w:r w:rsidRPr="0040734D">
        <w:rPr>
          <w:rFonts w:ascii="Arial" w:hAnsi="Arial" w:cs="Arial"/>
          <w:sz w:val="22"/>
          <w:szCs w:val="22"/>
        </w:rPr>
        <w:t xml:space="preserve"> domain to access the website seamlessly, without needing to re-enter their credentials. This enhances user experience and leverages the existing Active Directory infrastructure for secure access control. The goal is to present authenticated users with a custom message, "Welcome to Swansea Website," confirming successful access and integration within the domain's web services.</w:t>
      </w:r>
    </w:p>
    <w:p w14:paraId="25B96976" w14:textId="0F6EF867" w:rsidR="00500561" w:rsidRDefault="00500561" w:rsidP="0040734D">
      <w:pPr>
        <w:spacing w:after="160" w:line="360" w:lineRule="auto"/>
        <w:rPr>
          <w:rFonts w:ascii="Arial" w:hAnsi="Arial" w:cs="Arial"/>
          <w:sz w:val="22"/>
          <w:szCs w:val="22"/>
        </w:rPr>
      </w:pPr>
      <w:r>
        <w:rPr>
          <w:noProof/>
        </w:rPr>
        <w:drawing>
          <wp:inline distT="0" distB="0" distL="0" distR="0" wp14:anchorId="4576C3C1" wp14:editId="7F7257E0">
            <wp:extent cx="5281629" cy="4250267"/>
            <wp:effectExtent l="0" t="0" r="1905" b="4445"/>
            <wp:docPr id="1303190769" name="Picture 2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3190769" name="Picture 22" descr="A screenshot of a computer&#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289751" cy="4256803"/>
                    </a:xfrm>
                    <a:prstGeom prst="rect">
                      <a:avLst/>
                    </a:prstGeom>
                    <a:noFill/>
                    <a:ln>
                      <a:noFill/>
                    </a:ln>
                  </pic:spPr>
                </pic:pic>
              </a:graphicData>
            </a:graphic>
          </wp:inline>
        </w:drawing>
      </w:r>
    </w:p>
    <w:p w14:paraId="6F54F8C2" w14:textId="721FC446" w:rsidR="0040734D" w:rsidRDefault="00500561" w:rsidP="0040734D">
      <w:pPr>
        <w:spacing w:after="160" w:line="360" w:lineRule="auto"/>
        <w:rPr>
          <w:rFonts w:ascii="Arial" w:hAnsi="Arial" w:cs="Arial"/>
          <w:sz w:val="22"/>
          <w:szCs w:val="22"/>
        </w:rPr>
      </w:pPr>
      <w:r>
        <w:rPr>
          <w:noProof/>
        </w:rPr>
        <w:lastRenderedPageBreak/>
        <w:drawing>
          <wp:inline distT="0" distB="0" distL="0" distR="0" wp14:anchorId="7C900DA9" wp14:editId="5AE6E0CB">
            <wp:extent cx="5347292" cy="3970867"/>
            <wp:effectExtent l="0" t="0" r="0" b="4445"/>
            <wp:docPr id="909417974" name="Picture 2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17974" name="Picture 23" descr="A screenshot of a computer&#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5360162" cy="3980425"/>
                    </a:xfrm>
                    <a:prstGeom prst="rect">
                      <a:avLst/>
                    </a:prstGeom>
                    <a:noFill/>
                    <a:ln>
                      <a:noFill/>
                    </a:ln>
                  </pic:spPr>
                </pic:pic>
              </a:graphicData>
            </a:graphic>
          </wp:inline>
        </w:drawing>
      </w:r>
    </w:p>
    <w:p w14:paraId="5DF50D9B" w14:textId="77777777" w:rsidR="0040734D" w:rsidRPr="0040734D" w:rsidRDefault="0040734D" w:rsidP="0040734D">
      <w:pPr>
        <w:pStyle w:val="Heading2"/>
        <w:rPr>
          <w:rFonts w:ascii="Arial" w:hAnsi="Arial" w:cs="Arial"/>
          <w:sz w:val="24"/>
          <w:szCs w:val="24"/>
        </w:rPr>
      </w:pPr>
      <w:bookmarkStart w:id="11" w:name="_Toc216777749"/>
      <w:r w:rsidRPr="0040734D">
        <w:rPr>
          <w:rFonts w:ascii="Arial" w:hAnsi="Arial" w:cs="Arial"/>
          <w:sz w:val="24"/>
          <w:szCs w:val="24"/>
        </w:rPr>
        <w:t>10. Remote Desktop Services</w:t>
      </w:r>
      <w:bookmarkEnd w:id="11"/>
    </w:p>
    <w:p w14:paraId="1D17EC05"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The final task involves configuring Remote Desktop Services (RDS) to allow remote administrative access to the S-DC (Swansea Domain Controller) from any other machine within the network. Remote Desktop provides a graphical interface for remotely managing Windows servers, making it possible for administrators to perform tasks from a different location without physical access to the server. This is essential for efficient IT management in distributed or large-scale environments.</w:t>
      </w:r>
    </w:p>
    <w:p w14:paraId="39C64732" w14:textId="77777777" w:rsidR="0040734D" w:rsidRDefault="0040734D" w:rsidP="0040734D">
      <w:pPr>
        <w:spacing w:after="160" w:line="360" w:lineRule="auto"/>
        <w:rPr>
          <w:rFonts w:ascii="Arial" w:hAnsi="Arial" w:cs="Arial"/>
          <w:sz w:val="22"/>
          <w:szCs w:val="22"/>
        </w:rPr>
      </w:pPr>
      <w:r w:rsidRPr="0040734D">
        <w:rPr>
          <w:rFonts w:ascii="Arial" w:hAnsi="Arial" w:cs="Arial"/>
          <w:sz w:val="22"/>
          <w:szCs w:val="22"/>
        </w:rPr>
        <w:t>The configuration ensures that administrators can connect securely and reliably to the domain controller to perform maintenance, troubleshooting, or configuration changes. While the task specifies access from "any other machines in the network," a more robust implementation often includes securing this access further, potentially through a Remote Desktop Gateway or VPN, and ensuring that necessary certificates are signed to encrypt the connection. The primary objective is to enable convenient and secure remote administration capabilities for critical server infrastructure.</w:t>
      </w:r>
    </w:p>
    <w:p w14:paraId="417C3057" w14:textId="77777777" w:rsidR="005D1A1E" w:rsidRDefault="005D1A1E" w:rsidP="0040734D">
      <w:pPr>
        <w:spacing w:after="160" w:line="360" w:lineRule="auto"/>
        <w:rPr>
          <w:rFonts w:ascii="Arial" w:hAnsi="Arial" w:cs="Arial"/>
          <w:sz w:val="22"/>
          <w:szCs w:val="22"/>
        </w:rPr>
      </w:pPr>
    </w:p>
    <w:p w14:paraId="62F9D94C" w14:textId="77777777" w:rsidR="005D1A1E" w:rsidRDefault="005D1A1E" w:rsidP="0040734D">
      <w:pPr>
        <w:spacing w:after="160" w:line="360" w:lineRule="auto"/>
        <w:rPr>
          <w:rFonts w:ascii="Arial" w:hAnsi="Arial" w:cs="Arial"/>
          <w:sz w:val="22"/>
          <w:szCs w:val="22"/>
        </w:rPr>
      </w:pPr>
    </w:p>
    <w:p w14:paraId="22A1C62E" w14:textId="77777777" w:rsidR="005D1A1E" w:rsidRDefault="005D1A1E" w:rsidP="0040734D">
      <w:pPr>
        <w:spacing w:after="160" w:line="360" w:lineRule="auto"/>
        <w:rPr>
          <w:rFonts w:ascii="Arial" w:hAnsi="Arial" w:cs="Arial"/>
          <w:sz w:val="22"/>
          <w:szCs w:val="22"/>
        </w:rPr>
      </w:pPr>
    </w:p>
    <w:p w14:paraId="344DCD1A" w14:textId="16D2AA47" w:rsidR="005D1A1E" w:rsidRPr="0040734D" w:rsidRDefault="005D1A1E" w:rsidP="0040734D">
      <w:pPr>
        <w:spacing w:after="160" w:line="360" w:lineRule="auto"/>
        <w:rPr>
          <w:rFonts w:ascii="Arial" w:hAnsi="Arial" w:cs="Arial"/>
          <w:sz w:val="22"/>
          <w:szCs w:val="22"/>
        </w:rPr>
      </w:pPr>
      <w:r>
        <w:rPr>
          <w:rFonts w:ascii="Arial" w:hAnsi="Arial" w:cs="Arial"/>
          <w:sz w:val="22"/>
          <w:szCs w:val="22"/>
        </w:rPr>
        <w:lastRenderedPageBreak/>
        <w:t>Enable Server Remote Desktop</w:t>
      </w:r>
    </w:p>
    <w:p w14:paraId="10546184" w14:textId="77777777" w:rsidR="005D1A1E" w:rsidRDefault="005D1A1E" w:rsidP="0040734D">
      <w:pPr>
        <w:spacing w:after="160" w:line="360" w:lineRule="auto"/>
        <w:rPr>
          <w:rFonts w:ascii="Arial" w:hAnsi="Arial" w:cs="Arial"/>
          <w:sz w:val="22"/>
          <w:szCs w:val="22"/>
        </w:rPr>
      </w:pPr>
      <w:r>
        <w:rPr>
          <w:noProof/>
        </w:rPr>
        <w:drawing>
          <wp:inline distT="0" distB="0" distL="0" distR="0" wp14:anchorId="04551B5C" wp14:editId="3E851444">
            <wp:extent cx="4761320" cy="4064000"/>
            <wp:effectExtent l="0" t="0" r="1270" b="0"/>
            <wp:docPr id="983626513" name="Picture 26"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3626513" name="Picture 26" descr="A computer screen shot of a computer&#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787051" cy="4085963"/>
                    </a:xfrm>
                    <a:prstGeom prst="rect">
                      <a:avLst/>
                    </a:prstGeom>
                    <a:noFill/>
                    <a:ln>
                      <a:noFill/>
                    </a:ln>
                  </pic:spPr>
                </pic:pic>
              </a:graphicData>
            </a:graphic>
          </wp:inline>
        </w:drawing>
      </w:r>
    </w:p>
    <w:p w14:paraId="75438807" w14:textId="59D8BBB2" w:rsidR="005D1A1E" w:rsidRDefault="005D1A1E" w:rsidP="0040734D">
      <w:pPr>
        <w:spacing w:after="160" w:line="360" w:lineRule="auto"/>
        <w:rPr>
          <w:rFonts w:ascii="Arial" w:hAnsi="Arial" w:cs="Arial"/>
          <w:sz w:val="22"/>
          <w:szCs w:val="22"/>
        </w:rPr>
      </w:pPr>
      <w:r>
        <w:rPr>
          <w:rFonts w:ascii="Arial" w:hAnsi="Arial" w:cs="Arial"/>
          <w:sz w:val="22"/>
          <w:szCs w:val="22"/>
        </w:rPr>
        <w:t>Enable Client Remote Desktop</w:t>
      </w:r>
    </w:p>
    <w:p w14:paraId="4EC5EB69" w14:textId="5517E99A" w:rsidR="005D1A1E" w:rsidRDefault="005D1A1E" w:rsidP="0040734D">
      <w:pPr>
        <w:spacing w:after="160" w:line="360" w:lineRule="auto"/>
        <w:rPr>
          <w:rFonts w:ascii="Arial" w:hAnsi="Arial" w:cs="Arial"/>
          <w:sz w:val="22"/>
          <w:szCs w:val="22"/>
        </w:rPr>
      </w:pPr>
      <w:r>
        <w:rPr>
          <w:noProof/>
        </w:rPr>
        <w:drawing>
          <wp:inline distT="0" distB="0" distL="0" distR="0" wp14:anchorId="34F844FE" wp14:editId="6B1E8A01">
            <wp:extent cx="4512733" cy="3831792"/>
            <wp:effectExtent l="0" t="0" r="0" b="3810"/>
            <wp:docPr id="1207092927"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4526072" cy="3843118"/>
                    </a:xfrm>
                    <a:prstGeom prst="rect">
                      <a:avLst/>
                    </a:prstGeom>
                    <a:noFill/>
                    <a:ln>
                      <a:noFill/>
                    </a:ln>
                  </pic:spPr>
                </pic:pic>
              </a:graphicData>
            </a:graphic>
          </wp:inline>
        </w:drawing>
      </w:r>
    </w:p>
    <w:p w14:paraId="6B7FDA9C" w14:textId="72E9D9C5" w:rsidR="00500561" w:rsidRPr="0040734D" w:rsidRDefault="00500561" w:rsidP="0040734D">
      <w:pPr>
        <w:spacing w:after="160" w:line="360" w:lineRule="auto"/>
        <w:rPr>
          <w:rFonts w:ascii="Arial" w:hAnsi="Arial" w:cs="Arial"/>
          <w:sz w:val="22"/>
          <w:szCs w:val="22"/>
        </w:rPr>
      </w:pPr>
      <w:r>
        <w:rPr>
          <w:noProof/>
        </w:rPr>
        <w:lastRenderedPageBreak/>
        <w:drawing>
          <wp:inline distT="0" distB="0" distL="0" distR="0" wp14:anchorId="3D428CD0" wp14:editId="11E43A0F">
            <wp:extent cx="2595540" cy="2209800"/>
            <wp:effectExtent l="0" t="0" r="0" b="0"/>
            <wp:docPr id="1406414604" name="Picture 2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14604" name="Picture 25" descr="A screenshot of a computer&#10;&#10;Description automatically generated"/>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78148" cy="2280131"/>
                    </a:xfrm>
                    <a:prstGeom prst="rect">
                      <a:avLst/>
                    </a:prstGeom>
                    <a:noFill/>
                    <a:ln>
                      <a:noFill/>
                    </a:ln>
                  </pic:spPr>
                </pic:pic>
              </a:graphicData>
            </a:graphic>
          </wp:inline>
        </w:drawing>
      </w:r>
      <w:r w:rsidR="005D1A1E">
        <w:rPr>
          <w:noProof/>
        </w:rPr>
        <w:drawing>
          <wp:inline distT="0" distB="0" distL="0" distR="0" wp14:anchorId="0223A9DD" wp14:editId="55AABB67">
            <wp:extent cx="2461835" cy="2218267"/>
            <wp:effectExtent l="0" t="0" r="2540" b="4445"/>
            <wp:docPr id="1628300639"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300639" name="Picture 24" descr="A screenshot of a computer&#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551611" cy="2299161"/>
                    </a:xfrm>
                    <a:prstGeom prst="rect">
                      <a:avLst/>
                    </a:prstGeom>
                    <a:noFill/>
                    <a:ln>
                      <a:noFill/>
                    </a:ln>
                  </pic:spPr>
                </pic:pic>
              </a:graphicData>
            </a:graphic>
          </wp:inline>
        </w:drawing>
      </w:r>
    </w:p>
    <w:p w14:paraId="5C4F7752" w14:textId="5B522125" w:rsidR="003E42A4" w:rsidRDefault="00FB2463" w:rsidP="003E42A4">
      <w:r>
        <w:rPr>
          <w:noProof/>
        </w:rPr>
        <w:drawing>
          <wp:inline distT="0" distB="0" distL="0" distR="0" wp14:anchorId="350D12BD" wp14:editId="008AD794">
            <wp:extent cx="4119285" cy="2870200"/>
            <wp:effectExtent l="0" t="0" r="0" b="0"/>
            <wp:docPr id="138062388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41635" cy="2885773"/>
                    </a:xfrm>
                    <a:prstGeom prst="rect">
                      <a:avLst/>
                    </a:prstGeom>
                    <a:noFill/>
                    <a:ln>
                      <a:noFill/>
                    </a:ln>
                  </pic:spPr>
                </pic:pic>
              </a:graphicData>
            </a:graphic>
          </wp:inline>
        </w:drawing>
      </w:r>
    </w:p>
    <w:p w14:paraId="54629E72" w14:textId="6AB0DED5" w:rsidR="00FB2463" w:rsidRDefault="00FB2463" w:rsidP="003E42A4">
      <w:r>
        <w:rPr>
          <w:noProof/>
        </w:rPr>
        <w:drawing>
          <wp:inline distT="0" distB="0" distL="0" distR="0" wp14:anchorId="3FE0E498" wp14:editId="192C5AF9">
            <wp:extent cx="4030133" cy="3338843"/>
            <wp:effectExtent l="0" t="0" r="0" b="1270"/>
            <wp:docPr id="1206837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084462" cy="3383853"/>
                    </a:xfrm>
                    <a:prstGeom prst="rect">
                      <a:avLst/>
                    </a:prstGeom>
                    <a:noFill/>
                    <a:ln>
                      <a:noFill/>
                    </a:ln>
                  </pic:spPr>
                </pic:pic>
              </a:graphicData>
            </a:graphic>
          </wp:inline>
        </w:drawing>
      </w:r>
    </w:p>
    <w:p w14:paraId="6FA17268" w14:textId="72B296DC" w:rsidR="003E42A4" w:rsidRPr="0040734D" w:rsidRDefault="003E42A4" w:rsidP="0040734D">
      <w:pPr>
        <w:pStyle w:val="Heading1"/>
        <w:rPr>
          <w:rFonts w:ascii="Arial" w:hAnsi="Arial" w:cs="Arial"/>
          <w:sz w:val="28"/>
          <w:szCs w:val="28"/>
        </w:rPr>
      </w:pPr>
      <w:bookmarkStart w:id="12" w:name="_Toc216777750"/>
      <w:r w:rsidRPr="0040734D">
        <w:rPr>
          <w:rFonts w:ascii="Arial" w:hAnsi="Arial" w:cs="Arial"/>
          <w:sz w:val="28"/>
          <w:szCs w:val="28"/>
        </w:rPr>
        <w:lastRenderedPageBreak/>
        <w:t>C</w:t>
      </w:r>
      <w:r w:rsidR="00A91B20" w:rsidRPr="0040734D">
        <w:rPr>
          <w:rFonts w:ascii="Arial" w:hAnsi="Arial" w:cs="Arial"/>
          <w:sz w:val="28"/>
          <w:szCs w:val="28"/>
        </w:rPr>
        <w:t>onclusion</w:t>
      </w:r>
      <w:bookmarkEnd w:id="12"/>
    </w:p>
    <w:p w14:paraId="36B6D573"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This comprehensive assessment of Windows Server functionalities for the virtualized enterprise network effectively demonstrates the deployment and management of a secure and efficient IT infrastructure. From establishing fundamental network routing and centralized domain services to automating IP assignments and securing data access, each task has been successfully addressed to build a robust network. The configuration of user management, secure inter-site connectivity via VPN, and the deployment of essential services such as IIS and Remote Desktop, collectively validate a thorough understanding of Windows Server administration.</w:t>
      </w:r>
    </w:p>
    <w:p w14:paraId="1F276622" w14:textId="77777777" w:rsidR="0040734D" w:rsidRPr="0040734D" w:rsidRDefault="0040734D" w:rsidP="0040734D">
      <w:pPr>
        <w:spacing w:after="160" w:line="360" w:lineRule="auto"/>
        <w:rPr>
          <w:rFonts w:ascii="Arial" w:hAnsi="Arial" w:cs="Arial"/>
          <w:sz w:val="22"/>
          <w:szCs w:val="22"/>
        </w:rPr>
      </w:pPr>
      <w:r w:rsidRPr="0040734D">
        <w:rPr>
          <w:rFonts w:ascii="Arial" w:hAnsi="Arial" w:cs="Arial"/>
          <w:sz w:val="22"/>
          <w:szCs w:val="22"/>
        </w:rPr>
        <w:t xml:space="preserve">The successful completion of these tasks underscores the critical role of careful planning, meticulous execution, and continuous testing in ensuring network stability and security. By integrating these diverse services, the resulting infrastructure </w:t>
      </w:r>
      <w:proofErr w:type="gramStart"/>
      <w:r w:rsidRPr="0040734D">
        <w:rPr>
          <w:rFonts w:ascii="Arial" w:hAnsi="Arial" w:cs="Arial"/>
          <w:sz w:val="22"/>
          <w:szCs w:val="22"/>
        </w:rPr>
        <w:t>is capable of supporting</w:t>
      </w:r>
      <w:proofErr w:type="gramEnd"/>
      <w:r w:rsidRPr="0040734D">
        <w:rPr>
          <w:rFonts w:ascii="Arial" w:hAnsi="Arial" w:cs="Arial"/>
          <w:sz w:val="22"/>
          <w:szCs w:val="22"/>
        </w:rPr>
        <w:t xml:space="preserve"> typical corporate operations, providing a secure and manageable environment for users and data. This hands-on experience reinforces the practical skills necessary for managing modern enterprise networks, demonstrating readiness to tackle complex network administration challenges in real-world scenarios.</w:t>
      </w:r>
    </w:p>
    <w:p w14:paraId="3EFF09EC" w14:textId="473F06B4" w:rsidR="00006D43" w:rsidRPr="0040734D" w:rsidRDefault="00137D31" w:rsidP="00006020">
      <w:pPr>
        <w:spacing w:after="160" w:line="278" w:lineRule="auto"/>
      </w:pPr>
      <w:r w:rsidRPr="00137D31">
        <w:rPr>
          <w:noProof/>
          <w14:ligatures w14:val="standardContextual"/>
        </w:rPr>
        <w:pict w14:anchorId="049939F6">
          <v:rect id="_x0000_i1025" alt="" style="width:451.3pt;height:.05pt;mso-width-percent:0;mso-height-percent:0;mso-width-percent:0;mso-height-percent:0" o:hralign="center" o:hrstd="t" o:hrnoshade="t" o:hr="t" fillcolor="#3b3c3d" stroked="f"/>
        </w:pict>
      </w:r>
    </w:p>
    <w:sectPr w:rsidR="00006D43" w:rsidRPr="0040734D" w:rsidSect="003E42A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276C1F" w14:textId="77777777" w:rsidR="00137D31" w:rsidRDefault="00137D31" w:rsidP="004527B0">
      <w:r>
        <w:separator/>
      </w:r>
    </w:p>
  </w:endnote>
  <w:endnote w:type="continuationSeparator" w:id="0">
    <w:p w14:paraId="1708416D" w14:textId="77777777" w:rsidR="00137D31" w:rsidRDefault="00137D31" w:rsidP="004527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altName w:val="Times New Roman PSMT"/>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18204464"/>
      <w:docPartObj>
        <w:docPartGallery w:val="Page Numbers (Bottom of Page)"/>
        <w:docPartUnique/>
      </w:docPartObj>
    </w:sdtPr>
    <w:sdtContent>
      <w:p w14:paraId="22FE0A29" w14:textId="3E114FB0" w:rsidR="00201975" w:rsidRDefault="00201975" w:rsidP="00EC7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605AE58" w14:textId="77777777" w:rsidR="00201975" w:rsidRDefault="002019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53543575"/>
      <w:docPartObj>
        <w:docPartGallery w:val="Page Numbers (Bottom of Page)"/>
        <w:docPartUnique/>
      </w:docPartObj>
    </w:sdtPr>
    <w:sdtContent>
      <w:p w14:paraId="4D24A572" w14:textId="45DDCD88" w:rsidR="00201975" w:rsidRDefault="00201975" w:rsidP="00EC786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70104DF" w14:textId="77777777" w:rsidR="00201975" w:rsidRDefault="002019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73ED8E" w14:textId="77777777" w:rsidR="00137D31" w:rsidRDefault="00137D31" w:rsidP="004527B0">
      <w:r>
        <w:separator/>
      </w:r>
    </w:p>
  </w:footnote>
  <w:footnote w:type="continuationSeparator" w:id="0">
    <w:p w14:paraId="561A1F4A" w14:textId="77777777" w:rsidR="00137D31" w:rsidRDefault="00137D31" w:rsidP="004527B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1FC7088"/>
    <w:multiLevelType w:val="hybridMultilevel"/>
    <w:tmpl w:val="9C609642"/>
    <w:lvl w:ilvl="0" w:tplc="CCFEBBEA">
      <w:start w:val="1"/>
      <w:numFmt w:val="bullet"/>
      <w:lvlText w:val="●"/>
      <w:lvlJc w:val="left"/>
      <w:pPr>
        <w:ind w:left="720" w:hanging="360"/>
      </w:pPr>
    </w:lvl>
    <w:lvl w:ilvl="1" w:tplc="8738EAF0">
      <w:start w:val="1"/>
      <w:numFmt w:val="bullet"/>
      <w:lvlText w:val="○"/>
      <w:lvlJc w:val="left"/>
      <w:pPr>
        <w:ind w:left="1440" w:hanging="360"/>
      </w:pPr>
    </w:lvl>
    <w:lvl w:ilvl="2" w:tplc="86D415B0">
      <w:start w:val="1"/>
      <w:numFmt w:val="bullet"/>
      <w:lvlText w:val="■"/>
      <w:lvlJc w:val="left"/>
      <w:pPr>
        <w:ind w:left="2160" w:hanging="360"/>
      </w:pPr>
    </w:lvl>
    <w:lvl w:ilvl="3" w:tplc="5EC64654">
      <w:start w:val="1"/>
      <w:numFmt w:val="bullet"/>
      <w:lvlText w:val="●"/>
      <w:lvlJc w:val="left"/>
      <w:pPr>
        <w:ind w:left="2880" w:hanging="360"/>
      </w:pPr>
    </w:lvl>
    <w:lvl w:ilvl="4" w:tplc="6E5677E2">
      <w:start w:val="1"/>
      <w:numFmt w:val="bullet"/>
      <w:lvlText w:val="○"/>
      <w:lvlJc w:val="left"/>
      <w:pPr>
        <w:ind w:left="3600" w:hanging="360"/>
      </w:pPr>
    </w:lvl>
    <w:lvl w:ilvl="5" w:tplc="8C5AFD90">
      <w:start w:val="1"/>
      <w:numFmt w:val="bullet"/>
      <w:lvlText w:val="■"/>
      <w:lvlJc w:val="left"/>
      <w:pPr>
        <w:ind w:left="4320" w:hanging="360"/>
      </w:pPr>
    </w:lvl>
    <w:lvl w:ilvl="6" w:tplc="0A282358">
      <w:start w:val="1"/>
      <w:numFmt w:val="bullet"/>
      <w:lvlText w:val="●"/>
      <w:lvlJc w:val="left"/>
      <w:pPr>
        <w:ind w:left="5040" w:hanging="360"/>
      </w:pPr>
    </w:lvl>
    <w:lvl w:ilvl="7" w:tplc="3306E242">
      <w:start w:val="1"/>
      <w:numFmt w:val="bullet"/>
      <w:lvlText w:val="●"/>
      <w:lvlJc w:val="left"/>
      <w:pPr>
        <w:ind w:left="5760" w:hanging="360"/>
      </w:pPr>
    </w:lvl>
    <w:lvl w:ilvl="8" w:tplc="82A8CAEC">
      <w:start w:val="1"/>
      <w:numFmt w:val="bullet"/>
      <w:lvlText w:val="●"/>
      <w:lvlJc w:val="left"/>
      <w:pPr>
        <w:ind w:left="6480" w:hanging="360"/>
      </w:pPr>
    </w:lvl>
  </w:abstractNum>
  <w:abstractNum w:abstractNumId="1" w15:restartNumberingAfterBreak="0">
    <w:nsid w:val="6EF50E54"/>
    <w:multiLevelType w:val="hybridMultilevel"/>
    <w:tmpl w:val="AFF6EC9E"/>
    <w:lvl w:ilvl="0" w:tplc="B0AE7EFA">
      <w:start w:val="1"/>
      <w:numFmt w:val="decimal"/>
      <w:lvlText w:val="%1."/>
      <w:lvlJc w:val="left"/>
      <w:pPr>
        <w:ind w:left="860" w:hanging="50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01539348">
    <w:abstractNumId w:val="1"/>
  </w:num>
  <w:num w:numId="2" w16cid:durableId="135176114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EB1"/>
    <w:rsid w:val="000015A0"/>
    <w:rsid w:val="00006020"/>
    <w:rsid w:val="00006D43"/>
    <w:rsid w:val="00017022"/>
    <w:rsid w:val="0003073B"/>
    <w:rsid w:val="00051F53"/>
    <w:rsid w:val="000A3C21"/>
    <w:rsid w:val="000F13E5"/>
    <w:rsid w:val="000F1E07"/>
    <w:rsid w:val="00124CBF"/>
    <w:rsid w:val="00137D31"/>
    <w:rsid w:val="00146024"/>
    <w:rsid w:val="0015605B"/>
    <w:rsid w:val="00201975"/>
    <w:rsid w:val="00223F90"/>
    <w:rsid w:val="00230D14"/>
    <w:rsid w:val="002735C7"/>
    <w:rsid w:val="002B1AE7"/>
    <w:rsid w:val="002B3EFC"/>
    <w:rsid w:val="002C6581"/>
    <w:rsid w:val="003075F0"/>
    <w:rsid w:val="0036236C"/>
    <w:rsid w:val="00375C94"/>
    <w:rsid w:val="003B08BF"/>
    <w:rsid w:val="003B605C"/>
    <w:rsid w:val="003B7D4D"/>
    <w:rsid w:val="003E42A4"/>
    <w:rsid w:val="003F4093"/>
    <w:rsid w:val="0040734D"/>
    <w:rsid w:val="004300E4"/>
    <w:rsid w:val="00450066"/>
    <w:rsid w:val="004527B0"/>
    <w:rsid w:val="00473FC1"/>
    <w:rsid w:val="004846BE"/>
    <w:rsid w:val="004C3368"/>
    <w:rsid w:val="004D6D2E"/>
    <w:rsid w:val="00500561"/>
    <w:rsid w:val="00555221"/>
    <w:rsid w:val="00584B15"/>
    <w:rsid w:val="00591AA3"/>
    <w:rsid w:val="005A3849"/>
    <w:rsid w:val="005C23F2"/>
    <w:rsid w:val="005C481C"/>
    <w:rsid w:val="005D1A1E"/>
    <w:rsid w:val="00663A96"/>
    <w:rsid w:val="0069524A"/>
    <w:rsid w:val="006A7BE2"/>
    <w:rsid w:val="006B0B5C"/>
    <w:rsid w:val="006D47E5"/>
    <w:rsid w:val="006D5EB1"/>
    <w:rsid w:val="006E36DD"/>
    <w:rsid w:val="007C3EB1"/>
    <w:rsid w:val="007C4BC4"/>
    <w:rsid w:val="00837330"/>
    <w:rsid w:val="00846C1F"/>
    <w:rsid w:val="00860063"/>
    <w:rsid w:val="008B5F07"/>
    <w:rsid w:val="008C4688"/>
    <w:rsid w:val="008D7733"/>
    <w:rsid w:val="008E01A2"/>
    <w:rsid w:val="008E2CC6"/>
    <w:rsid w:val="008E2F09"/>
    <w:rsid w:val="008F15A9"/>
    <w:rsid w:val="009B6224"/>
    <w:rsid w:val="00A34B8E"/>
    <w:rsid w:val="00A91B20"/>
    <w:rsid w:val="00A94898"/>
    <w:rsid w:val="00BA49D2"/>
    <w:rsid w:val="00C22F04"/>
    <w:rsid w:val="00CA11C8"/>
    <w:rsid w:val="00D15042"/>
    <w:rsid w:val="00D51542"/>
    <w:rsid w:val="00D626FA"/>
    <w:rsid w:val="00D7647A"/>
    <w:rsid w:val="00D81689"/>
    <w:rsid w:val="00DA4C98"/>
    <w:rsid w:val="00DB1837"/>
    <w:rsid w:val="00DC147B"/>
    <w:rsid w:val="00DD141F"/>
    <w:rsid w:val="00E26295"/>
    <w:rsid w:val="00E35CAF"/>
    <w:rsid w:val="00E8072B"/>
    <w:rsid w:val="00EE0CBE"/>
    <w:rsid w:val="00EE3A2D"/>
    <w:rsid w:val="00EE5A99"/>
    <w:rsid w:val="00F42C67"/>
    <w:rsid w:val="00F45812"/>
    <w:rsid w:val="00FB2463"/>
    <w:rsid w:val="00FC29A9"/>
    <w:rsid w:val="00FD2C13"/>
    <w:rsid w:val="00FF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9843F"/>
  <w15:chartTrackingRefBased/>
  <w15:docId w15:val="{3B7E0865-50D2-1643-A733-AA6735ADE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622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7C3E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3E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3E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E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E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EB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EB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EB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EB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E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C3E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7C3E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E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E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EB1"/>
    <w:rPr>
      <w:rFonts w:eastAsiaTheme="majorEastAsia" w:cstheme="majorBidi"/>
      <w:color w:val="272727" w:themeColor="text1" w:themeTint="D8"/>
    </w:rPr>
  </w:style>
  <w:style w:type="paragraph" w:styleId="Title">
    <w:name w:val="Title"/>
    <w:basedOn w:val="Normal"/>
    <w:next w:val="Normal"/>
    <w:link w:val="TitleChar"/>
    <w:uiPriority w:val="10"/>
    <w:qFormat/>
    <w:rsid w:val="007C3EB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E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EB1"/>
    <w:pPr>
      <w:spacing w:before="160"/>
      <w:jc w:val="center"/>
    </w:pPr>
    <w:rPr>
      <w:i/>
      <w:iCs/>
      <w:color w:val="404040" w:themeColor="text1" w:themeTint="BF"/>
    </w:rPr>
  </w:style>
  <w:style w:type="character" w:customStyle="1" w:styleId="QuoteChar">
    <w:name w:val="Quote Char"/>
    <w:basedOn w:val="DefaultParagraphFont"/>
    <w:link w:val="Quote"/>
    <w:uiPriority w:val="29"/>
    <w:rsid w:val="007C3EB1"/>
    <w:rPr>
      <w:i/>
      <w:iCs/>
      <w:color w:val="404040" w:themeColor="text1" w:themeTint="BF"/>
    </w:rPr>
  </w:style>
  <w:style w:type="paragraph" w:styleId="ListParagraph">
    <w:name w:val="List Paragraph"/>
    <w:basedOn w:val="Normal"/>
    <w:qFormat/>
    <w:rsid w:val="007C3EB1"/>
    <w:pPr>
      <w:ind w:left="720"/>
      <w:contextualSpacing/>
    </w:pPr>
  </w:style>
  <w:style w:type="character" w:styleId="IntenseEmphasis">
    <w:name w:val="Intense Emphasis"/>
    <w:basedOn w:val="DefaultParagraphFont"/>
    <w:uiPriority w:val="21"/>
    <w:qFormat/>
    <w:rsid w:val="007C3EB1"/>
    <w:rPr>
      <w:i/>
      <w:iCs/>
      <w:color w:val="0F4761" w:themeColor="accent1" w:themeShade="BF"/>
    </w:rPr>
  </w:style>
  <w:style w:type="paragraph" w:styleId="IntenseQuote">
    <w:name w:val="Intense Quote"/>
    <w:basedOn w:val="Normal"/>
    <w:next w:val="Normal"/>
    <w:link w:val="IntenseQuoteChar"/>
    <w:uiPriority w:val="30"/>
    <w:qFormat/>
    <w:rsid w:val="007C3E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EB1"/>
    <w:rPr>
      <w:i/>
      <w:iCs/>
      <w:color w:val="0F4761" w:themeColor="accent1" w:themeShade="BF"/>
    </w:rPr>
  </w:style>
  <w:style w:type="character" w:styleId="IntenseReference">
    <w:name w:val="Intense Reference"/>
    <w:basedOn w:val="DefaultParagraphFont"/>
    <w:uiPriority w:val="32"/>
    <w:qFormat/>
    <w:rsid w:val="007C3EB1"/>
    <w:rPr>
      <w:b/>
      <w:bCs/>
      <w:smallCaps/>
      <w:color w:val="0F4761" w:themeColor="accent1" w:themeShade="BF"/>
      <w:spacing w:val="5"/>
    </w:rPr>
  </w:style>
  <w:style w:type="character" w:styleId="Hyperlink">
    <w:name w:val="Hyperlink"/>
    <w:basedOn w:val="DefaultParagraphFont"/>
    <w:uiPriority w:val="99"/>
    <w:unhideWhenUsed/>
    <w:rsid w:val="003E42A4"/>
    <w:rPr>
      <w:color w:val="467886" w:themeColor="hyperlink"/>
      <w:u w:val="single"/>
    </w:rPr>
  </w:style>
  <w:style w:type="character" w:styleId="UnresolvedMention">
    <w:name w:val="Unresolved Mention"/>
    <w:basedOn w:val="DefaultParagraphFont"/>
    <w:uiPriority w:val="99"/>
    <w:semiHidden/>
    <w:unhideWhenUsed/>
    <w:rsid w:val="003E42A4"/>
    <w:rPr>
      <w:color w:val="605E5C"/>
      <w:shd w:val="clear" w:color="auto" w:fill="E1DFDD"/>
    </w:rPr>
  </w:style>
  <w:style w:type="paragraph" w:styleId="NoSpacing">
    <w:name w:val="No Spacing"/>
    <w:link w:val="NoSpacingChar"/>
    <w:uiPriority w:val="1"/>
    <w:qFormat/>
    <w:rsid w:val="003E42A4"/>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3E42A4"/>
    <w:rPr>
      <w:rFonts w:eastAsiaTheme="minorEastAsia"/>
      <w:kern w:val="0"/>
      <w:sz w:val="22"/>
      <w:szCs w:val="22"/>
      <w:lang w:val="en-US" w:eastAsia="zh-CN"/>
      <w14:ligatures w14:val="none"/>
    </w:rPr>
  </w:style>
  <w:style w:type="paragraph" w:styleId="Header">
    <w:name w:val="header"/>
    <w:basedOn w:val="Normal"/>
    <w:link w:val="HeaderChar"/>
    <w:uiPriority w:val="99"/>
    <w:unhideWhenUsed/>
    <w:rsid w:val="004527B0"/>
    <w:pPr>
      <w:tabs>
        <w:tab w:val="center" w:pos="4513"/>
        <w:tab w:val="right" w:pos="9026"/>
      </w:tabs>
    </w:pPr>
  </w:style>
  <w:style w:type="character" w:customStyle="1" w:styleId="HeaderChar">
    <w:name w:val="Header Char"/>
    <w:basedOn w:val="DefaultParagraphFont"/>
    <w:link w:val="Header"/>
    <w:uiPriority w:val="99"/>
    <w:rsid w:val="004527B0"/>
  </w:style>
  <w:style w:type="paragraph" w:styleId="Footer">
    <w:name w:val="footer"/>
    <w:basedOn w:val="Normal"/>
    <w:link w:val="FooterChar"/>
    <w:uiPriority w:val="99"/>
    <w:unhideWhenUsed/>
    <w:rsid w:val="004527B0"/>
    <w:pPr>
      <w:tabs>
        <w:tab w:val="center" w:pos="4513"/>
        <w:tab w:val="right" w:pos="9026"/>
      </w:tabs>
    </w:pPr>
  </w:style>
  <w:style w:type="character" w:customStyle="1" w:styleId="FooterChar">
    <w:name w:val="Footer Char"/>
    <w:basedOn w:val="DefaultParagraphFont"/>
    <w:link w:val="Footer"/>
    <w:uiPriority w:val="99"/>
    <w:rsid w:val="004527B0"/>
  </w:style>
  <w:style w:type="paragraph" w:styleId="TOCHeading">
    <w:name w:val="TOC Heading"/>
    <w:basedOn w:val="Heading1"/>
    <w:next w:val="Normal"/>
    <w:uiPriority w:val="39"/>
    <w:unhideWhenUsed/>
    <w:qFormat/>
    <w:rsid w:val="00DC147B"/>
    <w:pPr>
      <w:spacing w:before="480" w:after="0" w:line="276" w:lineRule="auto"/>
      <w:outlineLvl w:val="9"/>
    </w:pPr>
    <w:rPr>
      <w:b/>
      <w:bCs/>
      <w:sz w:val="28"/>
      <w:szCs w:val="28"/>
      <w:lang w:eastAsia="pt-BR"/>
    </w:rPr>
  </w:style>
  <w:style w:type="paragraph" w:styleId="TOC1">
    <w:name w:val="toc 1"/>
    <w:basedOn w:val="Normal"/>
    <w:next w:val="Normal"/>
    <w:autoRedefine/>
    <w:uiPriority w:val="39"/>
    <w:unhideWhenUsed/>
    <w:rsid w:val="00DC147B"/>
    <w:pPr>
      <w:spacing w:before="120"/>
    </w:pPr>
    <w:rPr>
      <w:b/>
      <w:bCs/>
      <w:i/>
      <w:iCs/>
    </w:rPr>
  </w:style>
  <w:style w:type="paragraph" w:styleId="TOC2">
    <w:name w:val="toc 2"/>
    <w:basedOn w:val="Normal"/>
    <w:next w:val="Normal"/>
    <w:autoRedefine/>
    <w:uiPriority w:val="39"/>
    <w:unhideWhenUsed/>
    <w:rsid w:val="00DC147B"/>
    <w:pPr>
      <w:spacing w:before="120"/>
      <w:ind w:left="240"/>
    </w:pPr>
    <w:rPr>
      <w:b/>
      <w:bCs/>
      <w:sz w:val="22"/>
      <w:szCs w:val="22"/>
    </w:rPr>
  </w:style>
  <w:style w:type="paragraph" w:styleId="TOC3">
    <w:name w:val="toc 3"/>
    <w:basedOn w:val="Normal"/>
    <w:next w:val="Normal"/>
    <w:autoRedefine/>
    <w:uiPriority w:val="39"/>
    <w:unhideWhenUsed/>
    <w:rsid w:val="00DC147B"/>
    <w:pPr>
      <w:ind w:left="480"/>
    </w:pPr>
    <w:rPr>
      <w:sz w:val="20"/>
      <w:szCs w:val="20"/>
    </w:rPr>
  </w:style>
  <w:style w:type="character" w:styleId="PageNumber">
    <w:name w:val="page number"/>
    <w:basedOn w:val="DefaultParagraphFont"/>
    <w:uiPriority w:val="99"/>
    <w:semiHidden/>
    <w:unhideWhenUsed/>
    <w:rsid w:val="00201975"/>
  </w:style>
  <w:style w:type="paragraph" w:customStyle="1" w:styleId="Default">
    <w:name w:val="Default"/>
    <w:rsid w:val="00A91B20"/>
    <w:pPr>
      <w:autoSpaceDE w:val="0"/>
      <w:autoSpaceDN w:val="0"/>
      <w:adjustRightInd w:val="0"/>
      <w:spacing w:after="0" w:line="240" w:lineRule="auto"/>
    </w:pPr>
    <w:rPr>
      <w:rFonts w:ascii="Arial" w:hAnsi="Arial" w:cs="Arial"/>
      <w:color w:val="000000"/>
      <w:kern w:val="0"/>
    </w:rPr>
  </w:style>
  <w:style w:type="paragraph" w:styleId="NormalWeb">
    <w:name w:val="Normal (Web)"/>
    <w:basedOn w:val="Normal"/>
    <w:uiPriority w:val="99"/>
    <w:semiHidden/>
    <w:unhideWhenUsed/>
    <w:rsid w:val="00375C9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2192076">
      <w:bodyDiv w:val="1"/>
      <w:marLeft w:val="0"/>
      <w:marRight w:val="0"/>
      <w:marTop w:val="0"/>
      <w:marBottom w:val="0"/>
      <w:divBdr>
        <w:top w:val="none" w:sz="0" w:space="0" w:color="auto"/>
        <w:left w:val="none" w:sz="0" w:space="0" w:color="auto"/>
        <w:bottom w:val="none" w:sz="0" w:space="0" w:color="auto"/>
        <w:right w:val="none" w:sz="0" w:space="0" w:color="auto"/>
      </w:divBdr>
      <w:divsChild>
        <w:div w:id="1692218812">
          <w:marLeft w:val="0"/>
          <w:marRight w:val="0"/>
          <w:marTop w:val="0"/>
          <w:marBottom w:val="0"/>
          <w:divBdr>
            <w:top w:val="none" w:sz="0" w:space="0" w:color="auto"/>
            <w:left w:val="none" w:sz="0" w:space="0" w:color="auto"/>
            <w:bottom w:val="none" w:sz="0" w:space="0" w:color="auto"/>
            <w:right w:val="none" w:sz="0" w:space="0" w:color="auto"/>
          </w:divBdr>
        </w:div>
        <w:div w:id="371152454">
          <w:marLeft w:val="0"/>
          <w:marRight w:val="0"/>
          <w:marTop w:val="0"/>
          <w:marBottom w:val="0"/>
          <w:divBdr>
            <w:top w:val="none" w:sz="0" w:space="0" w:color="auto"/>
            <w:left w:val="none" w:sz="0" w:space="0" w:color="auto"/>
            <w:bottom w:val="none" w:sz="0" w:space="0" w:color="auto"/>
            <w:right w:val="none" w:sz="0" w:space="0" w:color="auto"/>
          </w:divBdr>
        </w:div>
        <w:div w:id="1241914987">
          <w:marLeft w:val="0"/>
          <w:marRight w:val="0"/>
          <w:marTop w:val="0"/>
          <w:marBottom w:val="0"/>
          <w:divBdr>
            <w:top w:val="none" w:sz="0" w:space="0" w:color="auto"/>
            <w:left w:val="none" w:sz="0" w:space="0" w:color="auto"/>
            <w:bottom w:val="none" w:sz="0" w:space="0" w:color="auto"/>
            <w:right w:val="none" w:sz="0" w:space="0" w:color="auto"/>
          </w:divBdr>
        </w:div>
        <w:div w:id="101463862">
          <w:marLeft w:val="0"/>
          <w:marRight w:val="0"/>
          <w:marTop w:val="0"/>
          <w:marBottom w:val="0"/>
          <w:divBdr>
            <w:top w:val="none" w:sz="0" w:space="0" w:color="auto"/>
            <w:left w:val="none" w:sz="0" w:space="0" w:color="auto"/>
            <w:bottom w:val="none" w:sz="0" w:space="0" w:color="auto"/>
            <w:right w:val="none" w:sz="0" w:space="0" w:color="auto"/>
          </w:divBdr>
        </w:div>
        <w:div w:id="624240326">
          <w:marLeft w:val="0"/>
          <w:marRight w:val="0"/>
          <w:marTop w:val="0"/>
          <w:marBottom w:val="0"/>
          <w:divBdr>
            <w:top w:val="none" w:sz="0" w:space="0" w:color="auto"/>
            <w:left w:val="none" w:sz="0" w:space="0" w:color="auto"/>
            <w:bottom w:val="none" w:sz="0" w:space="0" w:color="auto"/>
            <w:right w:val="none" w:sz="0" w:space="0" w:color="auto"/>
          </w:divBdr>
        </w:div>
      </w:divsChild>
    </w:div>
    <w:div w:id="66997884">
      <w:bodyDiv w:val="1"/>
      <w:marLeft w:val="0"/>
      <w:marRight w:val="0"/>
      <w:marTop w:val="0"/>
      <w:marBottom w:val="0"/>
      <w:divBdr>
        <w:top w:val="none" w:sz="0" w:space="0" w:color="auto"/>
        <w:left w:val="none" w:sz="0" w:space="0" w:color="auto"/>
        <w:bottom w:val="none" w:sz="0" w:space="0" w:color="auto"/>
        <w:right w:val="none" w:sz="0" w:space="0" w:color="auto"/>
      </w:divBdr>
      <w:divsChild>
        <w:div w:id="199518416">
          <w:marLeft w:val="0"/>
          <w:marRight w:val="0"/>
          <w:marTop w:val="0"/>
          <w:marBottom w:val="0"/>
          <w:divBdr>
            <w:top w:val="none" w:sz="0" w:space="0" w:color="auto"/>
            <w:left w:val="none" w:sz="0" w:space="0" w:color="auto"/>
            <w:bottom w:val="none" w:sz="0" w:space="0" w:color="auto"/>
            <w:right w:val="none" w:sz="0" w:space="0" w:color="auto"/>
          </w:divBdr>
          <w:divsChild>
            <w:div w:id="1041973713">
              <w:marLeft w:val="0"/>
              <w:marRight w:val="0"/>
              <w:marTop w:val="0"/>
              <w:marBottom w:val="0"/>
              <w:divBdr>
                <w:top w:val="none" w:sz="0" w:space="0" w:color="auto"/>
                <w:left w:val="none" w:sz="0" w:space="0" w:color="auto"/>
                <w:bottom w:val="none" w:sz="0" w:space="0" w:color="auto"/>
                <w:right w:val="none" w:sz="0" w:space="0" w:color="auto"/>
              </w:divBdr>
            </w:div>
          </w:divsChild>
        </w:div>
        <w:div w:id="733239738">
          <w:marLeft w:val="0"/>
          <w:marRight w:val="0"/>
          <w:marTop w:val="0"/>
          <w:marBottom w:val="0"/>
          <w:divBdr>
            <w:top w:val="none" w:sz="0" w:space="0" w:color="auto"/>
            <w:left w:val="none" w:sz="0" w:space="0" w:color="auto"/>
            <w:bottom w:val="none" w:sz="0" w:space="0" w:color="auto"/>
            <w:right w:val="none" w:sz="0" w:space="0" w:color="auto"/>
          </w:divBdr>
        </w:div>
        <w:div w:id="1756197292">
          <w:marLeft w:val="0"/>
          <w:marRight w:val="0"/>
          <w:marTop w:val="0"/>
          <w:marBottom w:val="0"/>
          <w:divBdr>
            <w:top w:val="none" w:sz="0" w:space="0" w:color="auto"/>
            <w:left w:val="none" w:sz="0" w:space="0" w:color="auto"/>
            <w:bottom w:val="none" w:sz="0" w:space="0" w:color="auto"/>
            <w:right w:val="none" w:sz="0" w:space="0" w:color="auto"/>
          </w:divBdr>
        </w:div>
      </w:divsChild>
    </w:div>
    <w:div w:id="98646754">
      <w:bodyDiv w:val="1"/>
      <w:marLeft w:val="0"/>
      <w:marRight w:val="0"/>
      <w:marTop w:val="0"/>
      <w:marBottom w:val="0"/>
      <w:divBdr>
        <w:top w:val="none" w:sz="0" w:space="0" w:color="auto"/>
        <w:left w:val="none" w:sz="0" w:space="0" w:color="auto"/>
        <w:bottom w:val="none" w:sz="0" w:space="0" w:color="auto"/>
        <w:right w:val="none" w:sz="0" w:space="0" w:color="auto"/>
      </w:divBdr>
      <w:divsChild>
        <w:div w:id="184566092">
          <w:marLeft w:val="0"/>
          <w:marRight w:val="0"/>
          <w:marTop w:val="0"/>
          <w:marBottom w:val="0"/>
          <w:divBdr>
            <w:top w:val="none" w:sz="0" w:space="0" w:color="auto"/>
            <w:left w:val="none" w:sz="0" w:space="0" w:color="auto"/>
            <w:bottom w:val="none" w:sz="0" w:space="0" w:color="auto"/>
            <w:right w:val="none" w:sz="0" w:space="0" w:color="auto"/>
          </w:divBdr>
          <w:divsChild>
            <w:div w:id="458956549">
              <w:marLeft w:val="0"/>
              <w:marRight w:val="0"/>
              <w:marTop w:val="0"/>
              <w:marBottom w:val="0"/>
              <w:divBdr>
                <w:top w:val="none" w:sz="0" w:space="0" w:color="auto"/>
                <w:left w:val="none" w:sz="0" w:space="0" w:color="auto"/>
                <w:bottom w:val="none" w:sz="0" w:space="0" w:color="auto"/>
                <w:right w:val="none" w:sz="0" w:space="0" w:color="auto"/>
              </w:divBdr>
            </w:div>
          </w:divsChild>
        </w:div>
        <w:div w:id="643898057">
          <w:marLeft w:val="0"/>
          <w:marRight w:val="0"/>
          <w:marTop w:val="0"/>
          <w:marBottom w:val="0"/>
          <w:divBdr>
            <w:top w:val="none" w:sz="0" w:space="0" w:color="auto"/>
            <w:left w:val="none" w:sz="0" w:space="0" w:color="auto"/>
            <w:bottom w:val="none" w:sz="0" w:space="0" w:color="auto"/>
            <w:right w:val="none" w:sz="0" w:space="0" w:color="auto"/>
          </w:divBdr>
        </w:div>
        <w:div w:id="279142420">
          <w:marLeft w:val="0"/>
          <w:marRight w:val="0"/>
          <w:marTop w:val="0"/>
          <w:marBottom w:val="0"/>
          <w:divBdr>
            <w:top w:val="none" w:sz="0" w:space="0" w:color="auto"/>
            <w:left w:val="none" w:sz="0" w:space="0" w:color="auto"/>
            <w:bottom w:val="none" w:sz="0" w:space="0" w:color="auto"/>
            <w:right w:val="none" w:sz="0" w:space="0" w:color="auto"/>
          </w:divBdr>
        </w:div>
      </w:divsChild>
    </w:div>
    <w:div w:id="128666593">
      <w:bodyDiv w:val="1"/>
      <w:marLeft w:val="0"/>
      <w:marRight w:val="0"/>
      <w:marTop w:val="0"/>
      <w:marBottom w:val="0"/>
      <w:divBdr>
        <w:top w:val="none" w:sz="0" w:space="0" w:color="auto"/>
        <w:left w:val="none" w:sz="0" w:space="0" w:color="auto"/>
        <w:bottom w:val="none" w:sz="0" w:space="0" w:color="auto"/>
        <w:right w:val="none" w:sz="0" w:space="0" w:color="auto"/>
      </w:divBdr>
      <w:divsChild>
        <w:div w:id="1881433071">
          <w:marLeft w:val="0"/>
          <w:marRight w:val="0"/>
          <w:marTop w:val="0"/>
          <w:marBottom w:val="0"/>
          <w:divBdr>
            <w:top w:val="none" w:sz="0" w:space="0" w:color="auto"/>
            <w:left w:val="none" w:sz="0" w:space="0" w:color="auto"/>
            <w:bottom w:val="none" w:sz="0" w:space="0" w:color="auto"/>
            <w:right w:val="none" w:sz="0" w:space="0" w:color="auto"/>
          </w:divBdr>
        </w:div>
        <w:div w:id="2110467636">
          <w:marLeft w:val="0"/>
          <w:marRight w:val="0"/>
          <w:marTop w:val="0"/>
          <w:marBottom w:val="0"/>
          <w:divBdr>
            <w:top w:val="none" w:sz="0" w:space="0" w:color="auto"/>
            <w:left w:val="none" w:sz="0" w:space="0" w:color="auto"/>
            <w:bottom w:val="none" w:sz="0" w:space="0" w:color="auto"/>
            <w:right w:val="none" w:sz="0" w:space="0" w:color="auto"/>
          </w:divBdr>
        </w:div>
      </w:divsChild>
    </w:div>
    <w:div w:id="194855268">
      <w:bodyDiv w:val="1"/>
      <w:marLeft w:val="0"/>
      <w:marRight w:val="0"/>
      <w:marTop w:val="0"/>
      <w:marBottom w:val="0"/>
      <w:divBdr>
        <w:top w:val="none" w:sz="0" w:space="0" w:color="auto"/>
        <w:left w:val="none" w:sz="0" w:space="0" w:color="auto"/>
        <w:bottom w:val="none" w:sz="0" w:space="0" w:color="auto"/>
        <w:right w:val="none" w:sz="0" w:space="0" w:color="auto"/>
      </w:divBdr>
      <w:divsChild>
        <w:div w:id="979651932">
          <w:marLeft w:val="0"/>
          <w:marRight w:val="0"/>
          <w:marTop w:val="0"/>
          <w:marBottom w:val="0"/>
          <w:divBdr>
            <w:top w:val="none" w:sz="0" w:space="0" w:color="auto"/>
            <w:left w:val="none" w:sz="0" w:space="0" w:color="auto"/>
            <w:bottom w:val="none" w:sz="0" w:space="0" w:color="auto"/>
            <w:right w:val="none" w:sz="0" w:space="0" w:color="auto"/>
          </w:divBdr>
        </w:div>
        <w:div w:id="1733503993">
          <w:marLeft w:val="0"/>
          <w:marRight w:val="0"/>
          <w:marTop w:val="0"/>
          <w:marBottom w:val="0"/>
          <w:divBdr>
            <w:top w:val="none" w:sz="0" w:space="0" w:color="auto"/>
            <w:left w:val="none" w:sz="0" w:space="0" w:color="auto"/>
            <w:bottom w:val="none" w:sz="0" w:space="0" w:color="auto"/>
            <w:right w:val="none" w:sz="0" w:space="0" w:color="auto"/>
          </w:divBdr>
        </w:div>
        <w:div w:id="4795655">
          <w:marLeft w:val="0"/>
          <w:marRight w:val="0"/>
          <w:marTop w:val="0"/>
          <w:marBottom w:val="0"/>
          <w:divBdr>
            <w:top w:val="none" w:sz="0" w:space="0" w:color="auto"/>
            <w:left w:val="none" w:sz="0" w:space="0" w:color="auto"/>
            <w:bottom w:val="none" w:sz="0" w:space="0" w:color="auto"/>
            <w:right w:val="none" w:sz="0" w:space="0" w:color="auto"/>
          </w:divBdr>
        </w:div>
      </w:divsChild>
    </w:div>
    <w:div w:id="260726389">
      <w:bodyDiv w:val="1"/>
      <w:marLeft w:val="0"/>
      <w:marRight w:val="0"/>
      <w:marTop w:val="0"/>
      <w:marBottom w:val="0"/>
      <w:divBdr>
        <w:top w:val="none" w:sz="0" w:space="0" w:color="auto"/>
        <w:left w:val="none" w:sz="0" w:space="0" w:color="auto"/>
        <w:bottom w:val="none" w:sz="0" w:space="0" w:color="auto"/>
        <w:right w:val="none" w:sz="0" w:space="0" w:color="auto"/>
      </w:divBdr>
      <w:divsChild>
        <w:div w:id="1145899068">
          <w:marLeft w:val="0"/>
          <w:marRight w:val="0"/>
          <w:marTop w:val="0"/>
          <w:marBottom w:val="0"/>
          <w:divBdr>
            <w:top w:val="none" w:sz="0" w:space="0" w:color="auto"/>
            <w:left w:val="none" w:sz="0" w:space="0" w:color="auto"/>
            <w:bottom w:val="none" w:sz="0" w:space="0" w:color="auto"/>
            <w:right w:val="none" w:sz="0" w:space="0" w:color="auto"/>
          </w:divBdr>
        </w:div>
        <w:div w:id="2134861263">
          <w:marLeft w:val="0"/>
          <w:marRight w:val="0"/>
          <w:marTop w:val="0"/>
          <w:marBottom w:val="0"/>
          <w:divBdr>
            <w:top w:val="none" w:sz="0" w:space="0" w:color="auto"/>
            <w:left w:val="none" w:sz="0" w:space="0" w:color="auto"/>
            <w:bottom w:val="none" w:sz="0" w:space="0" w:color="auto"/>
            <w:right w:val="none" w:sz="0" w:space="0" w:color="auto"/>
          </w:divBdr>
        </w:div>
        <w:div w:id="1396706500">
          <w:marLeft w:val="0"/>
          <w:marRight w:val="0"/>
          <w:marTop w:val="0"/>
          <w:marBottom w:val="0"/>
          <w:divBdr>
            <w:top w:val="none" w:sz="0" w:space="0" w:color="auto"/>
            <w:left w:val="none" w:sz="0" w:space="0" w:color="auto"/>
            <w:bottom w:val="none" w:sz="0" w:space="0" w:color="auto"/>
            <w:right w:val="none" w:sz="0" w:space="0" w:color="auto"/>
          </w:divBdr>
        </w:div>
        <w:div w:id="1181818103">
          <w:marLeft w:val="0"/>
          <w:marRight w:val="0"/>
          <w:marTop w:val="0"/>
          <w:marBottom w:val="0"/>
          <w:divBdr>
            <w:top w:val="none" w:sz="0" w:space="0" w:color="auto"/>
            <w:left w:val="none" w:sz="0" w:space="0" w:color="auto"/>
            <w:bottom w:val="none" w:sz="0" w:space="0" w:color="auto"/>
            <w:right w:val="none" w:sz="0" w:space="0" w:color="auto"/>
          </w:divBdr>
        </w:div>
        <w:div w:id="954361656">
          <w:marLeft w:val="0"/>
          <w:marRight w:val="0"/>
          <w:marTop w:val="0"/>
          <w:marBottom w:val="0"/>
          <w:divBdr>
            <w:top w:val="none" w:sz="0" w:space="0" w:color="auto"/>
            <w:left w:val="none" w:sz="0" w:space="0" w:color="auto"/>
            <w:bottom w:val="none" w:sz="0" w:space="0" w:color="auto"/>
            <w:right w:val="none" w:sz="0" w:space="0" w:color="auto"/>
          </w:divBdr>
        </w:div>
        <w:div w:id="43334769">
          <w:marLeft w:val="0"/>
          <w:marRight w:val="0"/>
          <w:marTop w:val="0"/>
          <w:marBottom w:val="0"/>
          <w:divBdr>
            <w:top w:val="none" w:sz="0" w:space="0" w:color="auto"/>
            <w:left w:val="none" w:sz="0" w:space="0" w:color="auto"/>
            <w:bottom w:val="none" w:sz="0" w:space="0" w:color="auto"/>
            <w:right w:val="none" w:sz="0" w:space="0" w:color="auto"/>
          </w:divBdr>
        </w:div>
        <w:div w:id="1208493426">
          <w:marLeft w:val="0"/>
          <w:marRight w:val="0"/>
          <w:marTop w:val="0"/>
          <w:marBottom w:val="0"/>
          <w:divBdr>
            <w:top w:val="none" w:sz="0" w:space="0" w:color="auto"/>
            <w:left w:val="none" w:sz="0" w:space="0" w:color="auto"/>
            <w:bottom w:val="none" w:sz="0" w:space="0" w:color="auto"/>
            <w:right w:val="none" w:sz="0" w:space="0" w:color="auto"/>
          </w:divBdr>
        </w:div>
        <w:div w:id="304895243">
          <w:marLeft w:val="0"/>
          <w:marRight w:val="0"/>
          <w:marTop w:val="0"/>
          <w:marBottom w:val="0"/>
          <w:divBdr>
            <w:top w:val="none" w:sz="0" w:space="0" w:color="auto"/>
            <w:left w:val="none" w:sz="0" w:space="0" w:color="auto"/>
            <w:bottom w:val="none" w:sz="0" w:space="0" w:color="auto"/>
            <w:right w:val="none" w:sz="0" w:space="0" w:color="auto"/>
          </w:divBdr>
        </w:div>
        <w:div w:id="364906863">
          <w:marLeft w:val="0"/>
          <w:marRight w:val="0"/>
          <w:marTop w:val="0"/>
          <w:marBottom w:val="0"/>
          <w:divBdr>
            <w:top w:val="none" w:sz="0" w:space="0" w:color="auto"/>
            <w:left w:val="none" w:sz="0" w:space="0" w:color="auto"/>
            <w:bottom w:val="none" w:sz="0" w:space="0" w:color="auto"/>
            <w:right w:val="none" w:sz="0" w:space="0" w:color="auto"/>
          </w:divBdr>
        </w:div>
        <w:div w:id="1754661159">
          <w:marLeft w:val="0"/>
          <w:marRight w:val="0"/>
          <w:marTop w:val="0"/>
          <w:marBottom w:val="0"/>
          <w:divBdr>
            <w:top w:val="none" w:sz="0" w:space="0" w:color="auto"/>
            <w:left w:val="none" w:sz="0" w:space="0" w:color="auto"/>
            <w:bottom w:val="none" w:sz="0" w:space="0" w:color="auto"/>
            <w:right w:val="none" w:sz="0" w:space="0" w:color="auto"/>
          </w:divBdr>
        </w:div>
        <w:div w:id="964119099">
          <w:marLeft w:val="0"/>
          <w:marRight w:val="0"/>
          <w:marTop w:val="0"/>
          <w:marBottom w:val="0"/>
          <w:divBdr>
            <w:top w:val="none" w:sz="0" w:space="0" w:color="auto"/>
            <w:left w:val="none" w:sz="0" w:space="0" w:color="auto"/>
            <w:bottom w:val="none" w:sz="0" w:space="0" w:color="auto"/>
            <w:right w:val="none" w:sz="0" w:space="0" w:color="auto"/>
          </w:divBdr>
        </w:div>
        <w:div w:id="1416240440">
          <w:marLeft w:val="0"/>
          <w:marRight w:val="0"/>
          <w:marTop w:val="0"/>
          <w:marBottom w:val="0"/>
          <w:divBdr>
            <w:top w:val="none" w:sz="0" w:space="0" w:color="auto"/>
            <w:left w:val="none" w:sz="0" w:space="0" w:color="auto"/>
            <w:bottom w:val="none" w:sz="0" w:space="0" w:color="auto"/>
            <w:right w:val="none" w:sz="0" w:space="0" w:color="auto"/>
          </w:divBdr>
        </w:div>
      </w:divsChild>
    </w:div>
    <w:div w:id="295644631">
      <w:bodyDiv w:val="1"/>
      <w:marLeft w:val="0"/>
      <w:marRight w:val="0"/>
      <w:marTop w:val="0"/>
      <w:marBottom w:val="0"/>
      <w:divBdr>
        <w:top w:val="none" w:sz="0" w:space="0" w:color="auto"/>
        <w:left w:val="none" w:sz="0" w:space="0" w:color="auto"/>
        <w:bottom w:val="none" w:sz="0" w:space="0" w:color="auto"/>
        <w:right w:val="none" w:sz="0" w:space="0" w:color="auto"/>
      </w:divBdr>
      <w:divsChild>
        <w:div w:id="1966232144">
          <w:marLeft w:val="0"/>
          <w:marRight w:val="0"/>
          <w:marTop w:val="0"/>
          <w:marBottom w:val="0"/>
          <w:divBdr>
            <w:top w:val="none" w:sz="0" w:space="0" w:color="auto"/>
            <w:left w:val="none" w:sz="0" w:space="0" w:color="auto"/>
            <w:bottom w:val="none" w:sz="0" w:space="0" w:color="auto"/>
            <w:right w:val="none" w:sz="0" w:space="0" w:color="auto"/>
          </w:divBdr>
        </w:div>
        <w:div w:id="1657302654">
          <w:marLeft w:val="0"/>
          <w:marRight w:val="0"/>
          <w:marTop w:val="0"/>
          <w:marBottom w:val="0"/>
          <w:divBdr>
            <w:top w:val="none" w:sz="0" w:space="0" w:color="auto"/>
            <w:left w:val="none" w:sz="0" w:space="0" w:color="auto"/>
            <w:bottom w:val="none" w:sz="0" w:space="0" w:color="auto"/>
            <w:right w:val="none" w:sz="0" w:space="0" w:color="auto"/>
          </w:divBdr>
        </w:div>
      </w:divsChild>
    </w:div>
    <w:div w:id="349375716">
      <w:bodyDiv w:val="1"/>
      <w:marLeft w:val="0"/>
      <w:marRight w:val="0"/>
      <w:marTop w:val="0"/>
      <w:marBottom w:val="0"/>
      <w:divBdr>
        <w:top w:val="none" w:sz="0" w:space="0" w:color="auto"/>
        <w:left w:val="none" w:sz="0" w:space="0" w:color="auto"/>
        <w:bottom w:val="none" w:sz="0" w:space="0" w:color="auto"/>
        <w:right w:val="none" w:sz="0" w:space="0" w:color="auto"/>
      </w:divBdr>
      <w:divsChild>
        <w:div w:id="1298996856">
          <w:marLeft w:val="0"/>
          <w:marRight w:val="0"/>
          <w:marTop w:val="0"/>
          <w:marBottom w:val="0"/>
          <w:divBdr>
            <w:top w:val="none" w:sz="0" w:space="0" w:color="auto"/>
            <w:left w:val="none" w:sz="0" w:space="0" w:color="auto"/>
            <w:bottom w:val="none" w:sz="0" w:space="0" w:color="auto"/>
            <w:right w:val="none" w:sz="0" w:space="0" w:color="auto"/>
          </w:divBdr>
        </w:div>
        <w:div w:id="365908595">
          <w:marLeft w:val="0"/>
          <w:marRight w:val="0"/>
          <w:marTop w:val="0"/>
          <w:marBottom w:val="0"/>
          <w:divBdr>
            <w:top w:val="none" w:sz="0" w:space="0" w:color="auto"/>
            <w:left w:val="none" w:sz="0" w:space="0" w:color="auto"/>
            <w:bottom w:val="none" w:sz="0" w:space="0" w:color="auto"/>
            <w:right w:val="none" w:sz="0" w:space="0" w:color="auto"/>
          </w:divBdr>
          <w:divsChild>
            <w:div w:id="2026248358">
              <w:marLeft w:val="0"/>
              <w:marRight w:val="0"/>
              <w:marTop w:val="0"/>
              <w:marBottom w:val="0"/>
              <w:divBdr>
                <w:top w:val="none" w:sz="0" w:space="0" w:color="auto"/>
                <w:left w:val="none" w:sz="0" w:space="0" w:color="auto"/>
                <w:bottom w:val="none" w:sz="0" w:space="0" w:color="auto"/>
                <w:right w:val="none" w:sz="0" w:space="0" w:color="auto"/>
              </w:divBdr>
            </w:div>
          </w:divsChild>
        </w:div>
        <w:div w:id="706416957">
          <w:marLeft w:val="0"/>
          <w:marRight w:val="0"/>
          <w:marTop w:val="0"/>
          <w:marBottom w:val="0"/>
          <w:divBdr>
            <w:top w:val="none" w:sz="0" w:space="0" w:color="auto"/>
            <w:left w:val="none" w:sz="0" w:space="0" w:color="auto"/>
            <w:bottom w:val="none" w:sz="0" w:space="0" w:color="auto"/>
            <w:right w:val="none" w:sz="0" w:space="0" w:color="auto"/>
          </w:divBdr>
          <w:divsChild>
            <w:div w:id="401218910">
              <w:marLeft w:val="0"/>
              <w:marRight w:val="0"/>
              <w:marTop w:val="0"/>
              <w:marBottom w:val="0"/>
              <w:divBdr>
                <w:top w:val="none" w:sz="0" w:space="0" w:color="auto"/>
                <w:left w:val="none" w:sz="0" w:space="0" w:color="auto"/>
                <w:bottom w:val="none" w:sz="0" w:space="0" w:color="auto"/>
                <w:right w:val="none" w:sz="0" w:space="0" w:color="auto"/>
              </w:divBdr>
            </w:div>
          </w:divsChild>
        </w:div>
        <w:div w:id="1749041008">
          <w:marLeft w:val="0"/>
          <w:marRight w:val="0"/>
          <w:marTop w:val="0"/>
          <w:marBottom w:val="0"/>
          <w:divBdr>
            <w:top w:val="none" w:sz="0" w:space="0" w:color="auto"/>
            <w:left w:val="none" w:sz="0" w:space="0" w:color="auto"/>
            <w:bottom w:val="none" w:sz="0" w:space="0" w:color="auto"/>
            <w:right w:val="none" w:sz="0" w:space="0" w:color="auto"/>
          </w:divBdr>
        </w:div>
        <w:div w:id="1451626429">
          <w:marLeft w:val="0"/>
          <w:marRight w:val="0"/>
          <w:marTop w:val="0"/>
          <w:marBottom w:val="0"/>
          <w:divBdr>
            <w:top w:val="none" w:sz="0" w:space="0" w:color="auto"/>
            <w:left w:val="none" w:sz="0" w:space="0" w:color="auto"/>
            <w:bottom w:val="none" w:sz="0" w:space="0" w:color="auto"/>
            <w:right w:val="none" w:sz="0" w:space="0" w:color="auto"/>
          </w:divBdr>
        </w:div>
        <w:div w:id="1516772508">
          <w:marLeft w:val="0"/>
          <w:marRight w:val="0"/>
          <w:marTop w:val="0"/>
          <w:marBottom w:val="0"/>
          <w:divBdr>
            <w:top w:val="none" w:sz="0" w:space="0" w:color="auto"/>
            <w:left w:val="none" w:sz="0" w:space="0" w:color="auto"/>
            <w:bottom w:val="none" w:sz="0" w:space="0" w:color="auto"/>
            <w:right w:val="none" w:sz="0" w:space="0" w:color="auto"/>
          </w:divBdr>
        </w:div>
        <w:div w:id="679166452">
          <w:marLeft w:val="0"/>
          <w:marRight w:val="0"/>
          <w:marTop w:val="0"/>
          <w:marBottom w:val="0"/>
          <w:divBdr>
            <w:top w:val="none" w:sz="0" w:space="0" w:color="auto"/>
            <w:left w:val="none" w:sz="0" w:space="0" w:color="auto"/>
            <w:bottom w:val="none" w:sz="0" w:space="0" w:color="auto"/>
            <w:right w:val="none" w:sz="0" w:space="0" w:color="auto"/>
          </w:divBdr>
        </w:div>
        <w:div w:id="792791712">
          <w:marLeft w:val="0"/>
          <w:marRight w:val="0"/>
          <w:marTop w:val="0"/>
          <w:marBottom w:val="0"/>
          <w:divBdr>
            <w:top w:val="none" w:sz="0" w:space="0" w:color="auto"/>
            <w:left w:val="none" w:sz="0" w:space="0" w:color="auto"/>
            <w:bottom w:val="none" w:sz="0" w:space="0" w:color="auto"/>
            <w:right w:val="none" w:sz="0" w:space="0" w:color="auto"/>
          </w:divBdr>
          <w:divsChild>
            <w:div w:id="962349336">
              <w:marLeft w:val="0"/>
              <w:marRight w:val="0"/>
              <w:marTop w:val="0"/>
              <w:marBottom w:val="0"/>
              <w:divBdr>
                <w:top w:val="none" w:sz="0" w:space="0" w:color="auto"/>
                <w:left w:val="none" w:sz="0" w:space="0" w:color="auto"/>
                <w:bottom w:val="none" w:sz="0" w:space="0" w:color="auto"/>
                <w:right w:val="none" w:sz="0" w:space="0" w:color="auto"/>
              </w:divBdr>
            </w:div>
          </w:divsChild>
        </w:div>
        <w:div w:id="439495171">
          <w:marLeft w:val="0"/>
          <w:marRight w:val="0"/>
          <w:marTop w:val="0"/>
          <w:marBottom w:val="0"/>
          <w:divBdr>
            <w:top w:val="none" w:sz="0" w:space="0" w:color="auto"/>
            <w:left w:val="none" w:sz="0" w:space="0" w:color="auto"/>
            <w:bottom w:val="none" w:sz="0" w:space="0" w:color="auto"/>
            <w:right w:val="none" w:sz="0" w:space="0" w:color="auto"/>
          </w:divBdr>
        </w:div>
        <w:div w:id="1110591410">
          <w:marLeft w:val="0"/>
          <w:marRight w:val="0"/>
          <w:marTop w:val="0"/>
          <w:marBottom w:val="0"/>
          <w:divBdr>
            <w:top w:val="none" w:sz="0" w:space="0" w:color="auto"/>
            <w:left w:val="none" w:sz="0" w:space="0" w:color="auto"/>
            <w:bottom w:val="none" w:sz="0" w:space="0" w:color="auto"/>
            <w:right w:val="none" w:sz="0" w:space="0" w:color="auto"/>
          </w:divBdr>
        </w:div>
      </w:divsChild>
    </w:div>
    <w:div w:id="375928891">
      <w:bodyDiv w:val="1"/>
      <w:marLeft w:val="0"/>
      <w:marRight w:val="0"/>
      <w:marTop w:val="0"/>
      <w:marBottom w:val="0"/>
      <w:divBdr>
        <w:top w:val="none" w:sz="0" w:space="0" w:color="auto"/>
        <w:left w:val="none" w:sz="0" w:space="0" w:color="auto"/>
        <w:bottom w:val="none" w:sz="0" w:space="0" w:color="auto"/>
        <w:right w:val="none" w:sz="0" w:space="0" w:color="auto"/>
      </w:divBdr>
      <w:divsChild>
        <w:div w:id="2033602028">
          <w:marLeft w:val="0"/>
          <w:marRight w:val="0"/>
          <w:marTop w:val="0"/>
          <w:marBottom w:val="0"/>
          <w:divBdr>
            <w:top w:val="none" w:sz="0" w:space="0" w:color="auto"/>
            <w:left w:val="none" w:sz="0" w:space="0" w:color="auto"/>
            <w:bottom w:val="none" w:sz="0" w:space="0" w:color="auto"/>
            <w:right w:val="none" w:sz="0" w:space="0" w:color="auto"/>
          </w:divBdr>
        </w:div>
        <w:div w:id="1782799680">
          <w:marLeft w:val="0"/>
          <w:marRight w:val="0"/>
          <w:marTop w:val="0"/>
          <w:marBottom w:val="0"/>
          <w:divBdr>
            <w:top w:val="none" w:sz="0" w:space="0" w:color="auto"/>
            <w:left w:val="none" w:sz="0" w:space="0" w:color="auto"/>
            <w:bottom w:val="none" w:sz="0" w:space="0" w:color="auto"/>
            <w:right w:val="none" w:sz="0" w:space="0" w:color="auto"/>
          </w:divBdr>
        </w:div>
      </w:divsChild>
    </w:div>
    <w:div w:id="423503416">
      <w:bodyDiv w:val="1"/>
      <w:marLeft w:val="0"/>
      <w:marRight w:val="0"/>
      <w:marTop w:val="0"/>
      <w:marBottom w:val="0"/>
      <w:divBdr>
        <w:top w:val="none" w:sz="0" w:space="0" w:color="auto"/>
        <w:left w:val="none" w:sz="0" w:space="0" w:color="auto"/>
        <w:bottom w:val="none" w:sz="0" w:space="0" w:color="auto"/>
        <w:right w:val="none" w:sz="0" w:space="0" w:color="auto"/>
      </w:divBdr>
      <w:divsChild>
        <w:div w:id="467749054">
          <w:marLeft w:val="0"/>
          <w:marRight w:val="0"/>
          <w:marTop w:val="0"/>
          <w:marBottom w:val="0"/>
          <w:divBdr>
            <w:top w:val="none" w:sz="0" w:space="0" w:color="auto"/>
            <w:left w:val="none" w:sz="0" w:space="0" w:color="auto"/>
            <w:bottom w:val="none" w:sz="0" w:space="0" w:color="auto"/>
            <w:right w:val="none" w:sz="0" w:space="0" w:color="auto"/>
          </w:divBdr>
        </w:div>
        <w:div w:id="835267464">
          <w:marLeft w:val="0"/>
          <w:marRight w:val="0"/>
          <w:marTop w:val="0"/>
          <w:marBottom w:val="0"/>
          <w:divBdr>
            <w:top w:val="none" w:sz="0" w:space="0" w:color="auto"/>
            <w:left w:val="none" w:sz="0" w:space="0" w:color="auto"/>
            <w:bottom w:val="none" w:sz="0" w:space="0" w:color="auto"/>
            <w:right w:val="none" w:sz="0" w:space="0" w:color="auto"/>
          </w:divBdr>
        </w:div>
        <w:div w:id="54667684">
          <w:marLeft w:val="0"/>
          <w:marRight w:val="0"/>
          <w:marTop w:val="0"/>
          <w:marBottom w:val="0"/>
          <w:divBdr>
            <w:top w:val="none" w:sz="0" w:space="0" w:color="auto"/>
            <w:left w:val="none" w:sz="0" w:space="0" w:color="auto"/>
            <w:bottom w:val="none" w:sz="0" w:space="0" w:color="auto"/>
            <w:right w:val="none" w:sz="0" w:space="0" w:color="auto"/>
          </w:divBdr>
        </w:div>
      </w:divsChild>
    </w:div>
    <w:div w:id="518737728">
      <w:bodyDiv w:val="1"/>
      <w:marLeft w:val="0"/>
      <w:marRight w:val="0"/>
      <w:marTop w:val="0"/>
      <w:marBottom w:val="0"/>
      <w:divBdr>
        <w:top w:val="none" w:sz="0" w:space="0" w:color="auto"/>
        <w:left w:val="none" w:sz="0" w:space="0" w:color="auto"/>
        <w:bottom w:val="none" w:sz="0" w:space="0" w:color="auto"/>
        <w:right w:val="none" w:sz="0" w:space="0" w:color="auto"/>
      </w:divBdr>
      <w:divsChild>
        <w:div w:id="1742942008">
          <w:marLeft w:val="0"/>
          <w:marRight w:val="0"/>
          <w:marTop w:val="0"/>
          <w:marBottom w:val="0"/>
          <w:divBdr>
            <w:top w:val="none" w:sz="0" w:space="0" w:color="auto"/>
            <w:left w:val="none" w:sz="0" w:space="0" w:color="auto"/>
            <w:bottom w:val="none" w:sz="0" w:space="0" w:color="auto"/>
            <w:right w:val="none" w:sz="0" w:space="0" w:color="auto"/>
          </w:divBdr>
        </w:div>
        <w:div w:id="256911816">
          <w:marLeft w:val="0"/>
          <w:marRight w:val="0"/>
          <w:marTop w:val="0"/>
          <w:marBottom w:val="0"/>
          <w:divBdr>
            <w:top w:val="none" w:sz="0" w:space="0" w:color="auto"/>
            <w:left w:val="none" w:sz="0" w:space="0" w:color="auto"/>
            <w:bottom w:val="none" w:sz="0" w:space="0" w:color="auto"/>
            <w:right w:val="none" w:sz="0" w:space="0" w:color="auto"/>
          </w:divBdr>
        </w:div>
        <w:div w:id="2133403481">
          <w:marLeft w:val="0"/>
          <w:marRight w:val="0"/>
          <w:marTop w:val="0"/>
          <w:marBottom w:val="0"/>
          <w:divBdr>
            <w:top w:val="none" w:sz="0" w:space="0" w:color="auto"/>
            <w:left w:val="none" w:sz="0" w:space="0" w:color="auto"/>
            <w:bottom w:val="none" w:sz="0" w:space="0" w:color="auto"/>
            <w:right w:val="none" w:sz="0" w:space="0" w:color="auto"/>
          </w:divBdr>
        </w:div>
      </w:divsChild>
    </w:div>
    <w:div w:id="522938385">
      <w:bodyDiv w:val="1"/>
      <w:marLeft w:val="0"/>
      <w:marRight w:val="0"/>
      <w:marTop w:val="0"/>
      <w:marBottom w:val="0"/>
      <w:divBdr>
        <w:top w:val="none" w:sz="0" w:space="0" w:color="auto"/>
        <w:left w:val="none" w:sz="0" w:space="0" w:color="auto"/>
        <w:bottom w:val="none" w:sz="0" w:space="0" w:color="auto"/>
        <w:right w:val="none" w:sz="0" w:space="0" w:color="auto"/>
      </w:divBdr>
      <w:divsChild>
        <w:div w:id="1737123273">
          <w:marLeft w:val="0"/>
          <w:marRight w:val="0"/>
          <w:marTop w:val="0"/>
          <w:marBottom w:val="0"/>
          <w:divBdr>
            <w:top w:val="none" w:sz="0" w:space="0" w:color="auto"/>
            <w:left w:val="none" w:sz="0" w:space="0" w:color="auto"/>
            <w:bottom w:val="none" w:sz="0" w:space="0" w:color="auto"/>
            <w:right w:val="none" w:sz="0" w:space="0" w:color="auto"/>
          </w:divBdr>
          <w:divsChild>
            <w:div w:id="1456557841">
              <w:marLeft w:val="0"/>
              <w:marRight w:val="0"/>
              <w:marTop w:val="0"/>
              <w:marBottom w:val="0"/>
              <w:divBdr>
                <w:top w:val="none" w:sz="0" w:space="0" w:color="auto"/>
                <w:left w:val="none" w:sz="0" w:space="0" w:color="auto"/>
                <w:bottom w:val="none" w:sz="0" w:space="0" w:color="auto"/>
                <w:right w:val="none" w:sz="0" w:space="0" w:color="auto"/>
              </w:divBdr>
            </w:div>
          </w:divsChild>
        </w:div>
        <w:div w:id="11956853">
          <w:marLeft w:val="0"/>
          <w:marRight w:val="0"/>
          <w:marTop w:val="0"/>
          <w:marBottom w:val="0"/>
          <w:divBdr>
            <w:top w:val="none" w:sz="0" w:space="0" w:color="auto"/>
            <w:left w:val="none" w:sz="0" w:space="0" w:color="auto"/>
            <w:bottom w:val="none" w:sz="0" w:space="0" w:color="auto"/>
            <w:right w:val="none" w:sz="0" w:space="0" w:color="auto"/>
          </w:divBdr>
        </w:div>
        <w:div w:id="192619423">
          <w:marLeft w:val="0"/>
          <w:marRight w:val="0"/>
          <w:marTop w:val="0"/>
          <w:marBottom w:val="0"/>
          <w:divBdr>
            <w:top w:val="none" w:sz="0" w:space="0" w:color="auto"/>
            <w:left w:val="none" w:sz="0" w:space="0" w:color="auto"/>
            <w:bottom w:val="none" w:sz="0" w:space="0" w:color="auto"/>
            <w:right w:val="none" w:sz="0" w:space="0" w:color="auto"/>
          </w:divBdr>
        </w:div>
      </w:divsChild>
    </w:div>
    <w:div w:id="538930033">
      <w:bodyDiv w:val="1"/>
      <w:marLeft w:val="0"/>
      <w:marRight w:val="0"/>
      <w:marTop w:val="0"/>
      <w:marBottom w:val="0"/>
      <w:divBdr>
        <w:top w:val="none" w:sz="0" w:space="0" w:color="auto"/>
        <w:left w:val="none" w:sz="0" w:space="0" w:color="auto"/>
        <w:bottom w:val="none" w:sz="0" w:space="0" w:color="auto"/>
        <w:right w:val="none" w:sz="0" w:space="0" w:color="auto"/>
      </w:divBdr>
      <w:divsChild>
        <w:div w:id="489297399">
          <w:marLeft w:val="0"/>
          <w:marRight w:val="0"/>
          <w:marTop w:val="0"/>
          <w:marBottom w:val="0"/>
          <w:divBdr>
            <w:top w:val="none" w:sz="0" w:space="0" w:color="auto"/>
            <w:left w:val="none" w:sz="0" w:space="0" w:color="auto"/>
            <w:bottom w:val="none" w:sz="0" w:space="0" w:color="auto"/>
            <w:right w:val="none" w:sz="0" w:space="0" w:color="auto"/>
          </w:divBdr>
        </w:div>
        <w:div w:id="717702828">
          <w:marLeft w:val="0"/>
          <w:marRight w:val="0"/>
          <w:marTop w:val="0"/>
          <w:marBottom w:val="0"/>
          <w:divBdr>
            <w:top w:val="none" w:sz="0" w:space="0" w:color="auto"/>
            <w:left w:val="none" w:sz="0" w:space="0" w:color="auto"/>
            <w:bottom w:val="none" w:sz="0" w:space="0" w:color="auto"/>
            <w:right w:val="none" w:sz="0" w:space="0" w:color="auto"/>
          </w:divBdr>
        </w:div>
        <w:div w:id="1569269957">
          <w:marLeft w:val="0"/>
          <w:marRight w:val="0"/>
          <w:marTop w:val="0"/>
          <w:marBottom w:val="0"/>
          <w:divBdr>
            <w:top w:val="none" w:sz="0" w:space="0" w:color="auto"/>
            <w:left w:val="none" w:sz="0" w:space="0" w:color="auto"/>
            <w:bottom w:val="none" w:sz="0" w:space="0" w:color="auto"/>
            <w:right w:val="none" w:sz="0" w:space="0" w:color="auto"/>
          </w:divBdr>
        </w:div>
      </w:divsChild>
    </w:div>
    <w:div w:id="571699925">
      <w:bodyDiv w:val="1"/>
      <w:marLeft w:val="0"/>
      <w:marRight w:val="0"/>
      <w:marTop w:val="0"/>
      <w:marBottom w:val="0"/>
      <w:divBdr>
        <w:top w:val="none" w:sz="0" w:space="0" w:color="auto"/>
        <w:left w:val="none" w:sz="0" w:space="0" w:color="auto"/>
        <w:bottom w:val="none" w:sz="0" w:space="0" w:color="auto"/>
        <w:right w:val="none" w:sz="0" w:space="0" w:color="auto"/>
      </w:divBdr>
      <w:divsChild>
        <w:div w:id="786582885">
          <w:marLeft w:val="0"/>
          <w:marRight w:val="0"/>
          <w:marTop w:val="0"/>
          <w:marBottom w:val="0"/>
          <w:divBdr>
            <w:top w:val="none" w:sz="0" w:space="0" w:color="auto"/>
            <w:left w:val="none" w:sz="0" w:space="0" w:color="auto"/>
            <w:bottom w:val="none" w:sz="0" w:space="0" w:color="auto"/>
            <w:right w:val="none" w:sz="0" w:space="0" w:color="auto"/>
          </w:divBdr>
        </w:div>
        <w:div w:id="1247037037">
          <w:marLeft w:val="0"/>
          <w:marRight w:val="0"/>
          <w:marTop w:val="0"/>
          <w:marBottom w:val="0"/>
          <w:divBdr>
            <w:top w:val="none" w:sz="0" w:space="0" w:color="auto"/>
            <w:left w:val="none" w:sz="0" w:space="0" w:color="auto"/>
            <w:bottom w:val="none" w:sz="0" w:space="0" w:color="auto"/>
            <w:right w:val="none" w:sz="0" w:space="0" w:color="auto"/>
          </w:divBdr>
        </w:div>
        <w:div w:id="1625961576">
          <w:marLeft w:val="0"/>
          <w:marRight w:val="0"/>
          <w:marTop w:val="0"/>
          <w:marBottom w:val="0"/>
          <w:divBdr>
            <w:top w:val="none" w:sz="0" w:space="0" w:color="auto"/>
            <w:left w:val="none" w:sz="0" w:space="0" w:color="auto"/>
            <w:bottom w:val="none" w:sz="0" w:space="0" w:color="auto"/>
            <w:right w:val="none" w:sz="0" w:space="0" w:color="auto"/>
          </w:divBdr>
        </w:div>
      </w:divsChild>
    </w:div>
    <w:div w:id="606617225">
      <w:bodyDiv w:val="1"/>
      <w:marLeft w:val="0"/>
      <w:marRight w:val="0"/>
      <w:marTop w:val="0"/>
      <w:marBottom w:val="0"/>
      <w:divBdr>
        <w:top w:val="none" w:sz="0" w:space="0" w:color="auto"/>
        <w:left w:val="none" w:sz="0" w:space="0" w:color="auto"/>
        <w:bottom w:val="none" w:sz="0" w:space="0" w:color="auto"/>
        <w:right w:val="none" w:sz="0" w:space="0" w:color="auto"/>
      </w:divBdr>
      <w:divsChild>
        <w:div w:id="721250504">
          <w:marLeft w:val="0"/>
          <w:marRight w:val="0"/>
          <w:marTop w:val="0"/>
          <w:marBottom w:val="0"/>
          <w:divBdr>
            <w:top w:val="none" w:sz="0" w:space="0" w:color="auto"/>
            <w:left w:val="none" w:sz="0" w:space="0" w:color="auto"/>
            <w:bottom w:val="none" w:sz="0" w:space="0" w:color="auto"/>
            <w:right w:val="none" w:sz="0" w:space="0" w:color="auto"/>
          </w:divBdr>
          <w:divsChild>
            <w:div w:id="842667077">
              <w:marLeft w:val="0"/>
              <w:marRight w:val="0"/>
              <w:marTop w:val="0"/>
              <w:marBottom w:val="0"/>
              <w:divBdr>
                <w:top w:val="none" w:sz="0" w:space="0" w:color="auto"/>
                <w:left w:val="none" w:sz="0" w:space="0" w:color="auto"/>
                <w:bottom w:val="none" w:sz="0" w:space="0" w:color="auto"/>
                <w:right w:val="none" w:sz="0" w:space="0" w:color="auto"/>
              </w:divBdr>
            </w:div>
          </w:divsChild>
        </w:div>
        <w:div w:id="1588003755">
          <w:marLeft w:val="0"/>
          <w:marRight w:val="0"/>
          <w:marTop w:val="0"/>
          <w:marBottom w:val="0"/>
          <w:divBdr>
            <w:top w:val="none" w:sz="0" w:space="0" w:color="auto"/>
            <w:left w:val="none" w:sz="0" w:space="0" w:color="auto"/>
            <w:bottom w:val="none" w:sz="0" w:space="0" w:color="auto"/>
            <w:right w:val="none" w:sz="0" w:space="0" w:color="auto"/>
          </w:divBdr>
        </w:div>
        <w:div w:id="1307902660">
          <w:marLeft w:val="0"/>
          <w:marRight w:val="0"/>
          <w:marTop w:val="0"/>
          <w:marBottom w:val="0"/>
          <w:divBdr>
            <w:top w:val="none" w:sz="0" w:space="0" w:color="auto"/>
            <w:left w:val="none" w:sz="0" w:space="0" w:color="auto"/>
            <w:bottom w:val="none" w:sz="0" w:space="0" w:color="auto"/>
            <w:right w:val="none" w:sz="0" w:space="0" w:color="auto"/>
          </w:divBdr>
        </w:div>
      </w:divsChild>
    </w:div>
    <w:div w:id="611938601">
      <w:bodyDiv w:val="1"/>
      <w:marLeft w:val="0"/>
      <w:marRight w:val="0"/>
      <w:marTop w:val="0"/>
      <w:marBottom w:val="0"/>
      <w:divBdr>
        <w:top w:val="none" w:sz="0" w:space="0" w:color="auto"/>
        <w:left w:val="none" w:sz="0" w:space="0" w:color="auto"/>
        <w:bottom w:val="none" w:sz="0" w:space="0" w:color="auto"/>
        <w:right w:val="none" w:sz="0" w:space="0" w:color="auto"/>
      </w:divBdr>
      <w:divsChild>
        <w:div w:id="8870840">
          <w:marLeft w:val="0"/>
          <w:marRight w:val="0"/>
          <w:marTop w:val="0"/>
          <w:marBottom w:val="0"/>
          <w:divBdr>
            <w:top w:val="none" w:sz="0" w:space="0" w:color="auto"/>
            <w:left w:val="none" w:sz="0" w:space="0" w:color="auto"/>
            <w:bottom w:val="none" w:sz="0" w:space="0" w:color="auto"/>
            <w:right w:val="none" w:sz="0" w:space="0" w:color="auto"/>
          </w:divBdr>
        </w:div>
        <w:div w:id="1410424942">
          <w:marLeft w:val="0"/>
          <w:marRight w:val="0"/>
          <w:marTop w:val="0"/>
          <w:marBottom w:val="0"/>
          <w:divBdr>
            <w:top w:val="none" w:sz="0" w:space="0" w:color="auto"/>
            <w:left w:val="none" w:sz="0" w:space="0" w:color="auto"/>
            <w:bottom w:val="none" w:sz="0" w:space="0" w:color="auto"/>
            <w:right w:val="none" w:sz="0" w:space="0" w:color="auto"/>
          </w:divBdr>
        </w:div>
        <w:div w:id="193348160">
          <w:marLeft w:val="0"/>
          <w:marRight w:val="0"/>
          <w:marTop w:val="0"/>
          <w:marBottom w:val="0"/>
          <w:divBdr>
            <w:top w:val="none" w:sz="0" w:space="0" w:color="auto"/>
            <w:left w:val="none" w:sz="0" w:space="0" w:color="auto"/>
            <w:bottom w:val="none" w:sz="0" w:space="0" w:color="auto"/>
            <w:right w:val="none" w:sz="0" w:space="0" w:color="auto"/>
          </w:divBdr>
        </w:div>
        <w:div w:id="442916734">
          <w:marLeft w:val="0"/>
          <w:marRight w:val="0"/>
          <w:marTop w:val="0"/>
          <w:marBottom w:val="0"/>
          <w:divBdr>
            <w:top w:val="none" w:sz="0" w:space="0" w:color="auto"/>
            <w:left w:val="none" w:sz="0" w:space="0" w:color="auto"/>
            <w:bottom w:val="none" w:sz="0" w:space="0" w:color="auto"/>
            <w:right w:val="none" w:sz="0" w:space="0" w:color="auto"/>
          </w:divBdr>
        </w:div>
        <w:div w:id="111049441">
          <w:marLeft w:val="0"/>
          <w:marRight w:val="0"/>
          <w:marTop w:val="0"/>
          <w:marBottom w:val="0"/>
          <w:divBdr>
            <w:top w:val="none" w:sz="0" w:space="0" w:color="auto"/>
            <w:left w:val="none" w:sz="0" w:space="0" w:color="auto"/>
            <w:bottom w:val="none" w:sz="0" w:space="0" w:color="auto"/>
            <w:right w:val="none" w:sz="0" w:space="0" w:color="auto"/>
          </w:divBdr>
        </w:div>
        <w:div w:id="879587746">
          <w:marLeft w:val="0"/>
          <w:marRight w:val="0"/>
          <w:marTop w:val="0"/>
          <w:marBottom w:val="0"/>
          <w:divBdr>
            <w:top w:val="none" w:sz="0" w:space="0" w:color="auto"/>
            <w:left w:val="none" w:sz="0" w:space="0" w:color="auto"/>
            <w:bottom w:val="none" w:sz="0" w:space="0" w:color="auto"/>
            <w:right w:val="none" w:sz="0" w:space="0" w:color="auto"/>
          </w:divBdr>
        </w:div>
        <w:div w:id="2117870445">
          <w:marLeft w:val="0"/>
          <w:marRight w:val="0"/>
          <w:marTop w:val="0"/>
          <w:marBottom w:val="0"/>
          <w:divBdr>
            <w:top w:val="none" w:sz="0" w:space="0" w:color="auto"/>
            <w:left w:val="none" w:sz="0" w:space="0" w:color="auto"/>
            <w:bottom w:val="none" w:sz="0" w:space="0" w:color="auto"/>
            <w:right w:val="none" w:sz="0" w:space="0" w:color="auto"/>
          </w:divBdr>
        </w:div>
        <w:div w:id="260337147">
          <w:marLeft w:val="0"/>
          <w:marRight w:val="0"/>
          <w:marTop w:val="0"/>
          <w:marBottom w:val="0"/>
          <w:divBdr>
            <w:top w:val="none" w:sz="0" w:space="0" w:color="auto"/>
            <w:left w:val="none" w:sz="0" w:space="0" w:color="auto"/>
            <w:bottom w:val="none" w:sz="0" w:space="0" w:color="auto"/>
            <w:right w:val="none" w:sz="0" w:space="0" w:color="auto"/>
          </w:divBdr>
        </w:div>
        <w:div w:id="1834645071">
          <w:marLeft w:val="0"/>
          <w:marRight w:val="0"/>
          <w:marTop w:val="0"/>
          <w:marBottom w:val="0"/>
          <w:divBdr>
            <w:top w:val="none" w:sz="0" w:space="0" w:color="auto"/>
            <w:left w:val="none" w:sz="0" w:space="0" w:color="auto"/>
            <w:bottom w:val="none" w:sz="0" w:space="0" w:color="auto"/>
            <w:right w:val="none" w:sz="0" w:space="0" w:color="auto"/>
          </w:divBdr>
        </w:div>
        <w:div w:id="1672027338">
          <w:marLeft w:val="0"/>
          <w:marRight w:val="0"/>
          <w:marTop w:val="0"/>
          <w:marBottom w:val="0"/>
          <w:divBdr>
            <w:top w:val="none" w:sz="0" w:space="0" w:color="auto"/>
            <w:left w:val="none" w:sz="0" w:space="0" w:color="auto"/>
            <w:bottom w:val="none" w:sz="0" w:space="0" w:color="auto"/>
            <w:right w:val="none" w:sz="0" w:space="0" w:color="auto"/>
          </w:divBdr>
        </w:div>
        <w:div w:id="2018195437">
          <w:marLeft w:val="0"/>
          <w:marRight w:val="0"/>
          <w:marTop w:val="0"/>
          <w:marBottom w:val="0"/>
          <w:divBdr>
            <w:top w:val="none" w:sz="0" w:space="0" w:color="auto"/>
            <w:left w:val="none" w:sz="0" w:space="0" w:color="auto"/>
            <w:bottom w:val="none" w:sz="0" w:space="0" w:color="auto"/>
            <w:right w:val="none" w:sz="0" w:space="0" w:color="auto"/>
          </w:divBdr>
        </w:div>
        <w:div w:id="115031379">
          <w:marLeft w:val="0"/>
          <w:marRight w:val="0"/>
          <w:marTop w:val="0"/>
          <w:marBottom w:val="0"/>
          <w:divBdr>
            <w:top w:val="none" w:sz="0" w:space="0" w:color="auto"/>
            <w:left w:val="none" w:sz="0" w:space="0" w:color="auto"/>
            <w:bottom w:val="none" w:sz="0" w:space="0" w:color="auto"/>
            <w:right w:val="none" w:sz="0" w:space="0" w:color="auto"/>
          </w:divBdr>
        </w:div>
        <w:div w:id="1031422485">
          <w:marLeft w:val="0"/>
          <w:marRight w:val="0"/>
          <w:marTop w:val="0"/>
          <w:marBottom w:val="0"/>
          <w:divBdr>
            <w:top w:val="none" w:sz="0" w:space="0" w:color="auto"/>
            <w:left w:val="none" w:sz="0" w:space="0" w:color="auto"/>
            <w:bottom w:val="none" w:sz="0" w:space="0" w:color="auto"/>
            <w:right w:val="none" w:sz="0" w:space="0" w:color="auto"/>
          </w:divBdr>
        </w:div>
        <w:div w:id="941648754">
          <w:marLeft w:val="0"/>
          <w:marRight w:val="0"/>
          <w:marTop w:val="0"/>
          <w:marBottom w:val="0"/>
          <w:divBdr>
            <w:top w:val="none" w:sz="0" w:space="0" w:color="auto"/>
            <w:left w:val="none" w:sz="0" w:space="0" w:color="auto"/>
            <w:bottom w:val="none" w:sz="0" w:space="0" w:color="auto"/>
            <w:right w:val="none" w:sz="0" w:space="0" w:color="auto"/>
          </w:divBdr>
        </w:div>
        <w:div w:id="516581778">
          <w:marLeft w:val="0"/>
          <w:marRight w:val="0"/>
          <w:marTop w:val="0"/>
          <w:marBottom w:val="0"/>
          <w:divBdr>
            <w:top w:val="none" w:sz="0" w:space="0" w:color="auto"/>
            <w:left w:val="none" w:sz="0" w:space="0" w:color="auto"/>
            <w:bottom w:val="none" w:sz="0" w:space="0" w:color="auto"/>
            <w:right w:val="none" w:sz="0" w:space="0" w:color="auto"/>
          </w:divBdr>
        </w:div>
        <w:div w:id="1007294826">
          <w:marLeft w:val="0"/>
          <w:marRight w:val="0"/>
          <w:marTop w:val="0"/>
          <w:marBottom w:val="0"/>
          <w:divBdr>
            <w:top w:val="none" w:sz="0" w:space="0" w:color="auto"/>
            <w:left w:val="none" w:sz="0" w:space="0" w:color="auto"/>
            <w:bottom w:val="none" w:sz="0" w:space="0" w:color="auto"/>
            <w:right w:val="none" w:sz="0" w:space="0" w:color="auto"/>
          </w:divBdr>
        </w:div>
        <w:div w:id="30619614">
          <w:marLeft w:val="0"/>
          <w:marRight w:val="0"/>
          <w:marTop w:val="0"/>
          <w:marBottom w:val="0"/>
          <w:divBdr>
            <w:top w:val="none" w:sz="0" w:space="0" w:color="auto"/>
            <w:left w:val="none" w:sz="0" w:space="0" w:color="auto"/>
            <w:bottom w:val="none" w:sz="0" w:space="0" w:color="auto"/>
            <w:right w:val="none" w:sz="0" w:space="0" w:color="auto"/>
          </w:divBdr>
        </w:div>
        <w:div w:id="1463571262">
          <w:marLeft w:val="0"/>
          <w:marRight w:val="0"/>
          <w:marTop w:val="0"/>
          <w:marBottom w:val="0"/>
          <w:divBdr>
            <w:top w:val="none" w:sz="0" w:space="0" w:color="auto"/>
            <w:left w:val="none" w:sz="0" w:space="0" w:color="auto"/>
            <w:bottom w:val="none" w:sz="0" w:space="0" w:color="auto"/>
            <w:right w:val="none" w:sz="0" w:space="0" w:color="auto"/>
          </w:divBdr>
        </w:div>
      </w:divsChild>
    </w:div>
    <w:div w:id="670721210">
      <w:bodyDiv w:val="1"/>
      <w:marLeft w:val="0"/>
      <w:marRight w:val="0"/>
      <w:marTop w:val="0"/>
      <w:marBottom w:val="0"/>
      <w:divBdr>
        <w:top w:val="none" w:sz="0" w:space="0" w:color="auto"/>
        <w:left w:val="none" w:sz="0" w:space="0" w:color="auto"/>
        <w:bottom w:val="none" w:sz="0" w:space="0" w:color="auto"/>
        <w:right w:val="none" w:sz="0" w:space="0" w:color="auto"/>
      </w:divBdr>
      <w:divsChild>
        <w:div w:id="1415199161">
          <w:marLeft w:val="0"/>
          <w:marRight w:val="0"/>
          <w:marTop w:val="0"/>
          <w:marBottom w:val="0"/>
          <w:divBdr>
            <w:top w:val="none" w:sz="0" w:space="0" w:color="auto"/>
            <w:left w:val="none" w:sz="0" w:space="0" w:color="auto"/>
            <w:bottom w:val="none" w:sz="0" w:space="0" w:color="auto"/>
            <w:right w:val="none" w:sz="0" w:space="0" w:color="auto"/>
          </w:divBdr>
        </w:div>
        <w:div w:id="9383440">
          <w:marLeft w:val="0"/>
          <w:marRight w:val="0"/>
          <w:marTop w:val="0"/>
          <w:marBottom w:val="0"/>
          <w:divBdr>
            <w:top w:val="none" w:sz="0" w:space="0" w:color="auto"/>
            <w:left w:val="none" w:sz="0" w:space="0" w:color="auto"/>
            <w:bottom w:val="none" w:sz="0" w:space="0" w:color="auto"/>
            <w:right w:val="none" w:sz="0" w:space="0" w:color="auto"/>
          </w:divBdr>
        </w:div>
      </w:divsChild>
    </w:div>
    <w:div w:id="714088803">
      <w:bodyDiv w:val="1"/>
      <w:marLeft w:val="0"/>
      <w:marRight w:val="0"/>
      <w:marTop w:val="0"/>
      <w:marBottom w:val="0"/>
      <w:divBdr>
        <w:top w:val="none" w:sz="0" w:space="0" w:color="auto"/>
        <w:left w:val="none" w:sz="0" w:space="0" w:color="auto"/>
        <w:bottom w:val="none" w:sz="0" w:space="0" w:color="auto"/>
        <w:right w:val="none" w:sz="0" w:space="0" w:color="auto"/>
      </w:divBdr>
      <w:divsChild>
        <w:div w:id="1265383509">
          <w:marLeft w:val="0"/>
          <w:marRight w:val="0"/>
          <w:marTop w:val="0"/>
          <w:marBottom w:val="0"/>
          <w:divBdr>
            <w:top w:val="none" w:sz="0" w:space="0" w:color="auto"/>
            <w:left w:val="none" w:sz="0" w:space="0" w:color="auto"/>
            <w:bottom w:val="none" w:sz="0" w:space="0" w:color="auto"/>
            <w:right w:val="none" w:sz="0" w:space="0" w:color="auto"/>
          </w:divBdr>
        </w:div>
        <w:div w:id="927275274">
          <w:marLeft w:val="0"/>
          <w:marRight w:val="0"/>
          <w:marTop w:val="0"/>
          <w:marBottom w:val="0"/>
          <w:divBdr>
            <w:top w:val="none" w:sz="0" w:space="0" w:color="auto"/>
            <w:left w:val="none" w:sz="0" w:space="0" w:color="auto"/>
            <w:bottom w:val="none" w:sz="0" w:space="0" w:color="auto"/>
            <w:right w:val="none" w:sz="0" w:space="0" w:color="auto"/>
          </w:divBdr>
        </w:div>
      </w:divsChild>
    </w:div>
    <w:div w:id="720060148">
      <w:bodyDiv w:val="1"/>
      <w:marLeft w:val="0"/>
      <w:marRight w:val="0"/>
      <w:marTop w:val="0"/>
      <w:marBottom w:val="0"/>
      <w:divBdr>
        <w:top w:val="none" w:sz="0" w:space="0" w:color="auto"/>
        <w:left w:val="none" w:sz="0" w:space="0" w:color="auto"/>
        <w:bottom w:val="none" w:sz="0" w:space="0" w:color="auto"/>
        <w:right w:val="none" w:sz="0" w:space="0" w:color="auto"/>
      </w:divBdr>
    </w:div>
    <w:div w:id="750736995">
      <w:bodyDiv w:val="1"/>
      <w:marLeft w:val="0"/>
      <w:marRight w:val="0"/>
      <w:marTop w:val="0"/>
      <w:marBottom w:val="0"/>
      <w:divBdr>
        <w:top w:val="none" w:sz="0" w:space="0" w:color="auto"/>
        <w:left w:val="none" w:sz="0" w:space="0" w:color="auto"/>
        <w:bottom w:val="none" w:sz="0" w:space="0" w:color="auto"/>
        <w:right w:val="none" w:sz="0" w:space="0" w:color="auto"/>
      </w:divBdr>
    </w:div>
    <w:div w:id="760180500">
      <w:bodyDiv w:val="1"/>
      <w:marLeft w:val="0"/>
      <w:marRight w:val="0"/>
      <w:marTop w:val="0"/>
      <w:marBottom w:val="0"/>
      <w:divBdr>
        <w:top w:val="none" w:sz="0" w:space="0" w:color="auto"/>
        <w:left w:val="none" w:sz="0" w:space="0" w:color="auto"/>
        <w:bottom w:val="none" w:sz="0" w:space="0" w:color="auto"/>
        <w:right w:val="none" w:sz="0" w:space="0" w:color="auto"/>
      </w:divBdr>
      <w:divsChild>
        <w:div w:id="172648316">
          <w:marLeft w:val="0"/>
          <w:marRight w:val="0"/>
          <w:marTop w:val="0"/>
          <w:marBottom w:val="0"/>
          <w:divBdr>
            <w:top w:val="none" w:sz="0" w:space="0" w:color="auto"/>
            <w:left w:val="none" w:sz="0" w:space="0" w:color="auto"/>
            <w:bottom w:val="none" w:sz="0" w:space="0" w:color="auto"/>
            <w:right w:val="none" w:sz="0" w:space="0" w:color="auto"/>
          </w:divBdr>
        </w:div>
        <w:div w:id="824709701">
          <w:marLeft w:val="0"/>
          <w:marRight w:val="0"/>
          <w:marTop w:val="0"/>
          <w:marBottom w:val="0"/>
          <w:divBdr>
            <w:top w:val="none" w:sz="0" w:space="0" w:color="auto"/>
            <w:left w:val="none" w:sz="0" w:space="0" w:color="auto"/>
            <w:bottom w:val="none" w:sz="0" w:space="0" w:color="auto"/>
            <w:right w:val="none" w:sz="0" w:space="0" w:color="auto"/>
          </w:divBdr>
        </w:div>
        <w:div w:id="1568612187">
          <w:marLeft w:val="0"/>
          <w:marRight w:val="0"/>
          <w:marTop w:val="0"/>
          <w:marBottom w:val="0"/>
          <w:divBdr>
            <w:top w:val="none" w:sz="0" w:space="0" w:color="auto"/>
            <w:left w:val="none" w:sz="0" w:space="0" w:color="auto"/>
            <w:bottom w:val="none" w:sz="0" w:space="0" w:color="auto"/>
            <w:right w:val="none" w:sz="0" w:space="0" w:color="auto"/>
          </w:divBdr>
        </w:div>
        <w:div w:id="1772240826">
          <w:marLeft w:val="0"/>
          <w:marRight w:val="0"/>
          <w:marTop w:val="0"/>
          <w:marBottom w:val="0"/>
          <w:divBdr>
            <w:top w:val="none" w:sz="0" w:space="0" w:color="auto"/>
            <w:left w:val="none" w:sz="0" w:space="0" w:color="auto"/>
            <w:bottom w:val="none" w:sz="0" w:space="0" w:color="auto"/>
            <w:right w:val="none" w:sz="0" w:space="0" w:color="auto"/>
          </w:divBdr>
        </w:div>
        <w:div w:id="1595237628">
          <w:marLeft w:val="0"/>
          <w:marRight w:val="0"/>
          <w:marTop w:val="0"/>
          <w:marBottom w:val="0"/>
          <w:divBdr>
            <w:top w:val="none" w:sz="0" w:space="0" w:color="auto"/>
            <w:left w:val="none" w:sz="0" w:space="0" w:color="auto"/>
            <w:bottom w:val="none" w:sz="0" w:space="0" w:color="auto"/>
            <w:right w:val="none" w:sz="0" w:space="0" w:color="auto"/>
          </w:divBdr>
        </w:div>
        <w:div w:id="908226020">
          <w:marLeft w:val="0"/>
          <w:marRight w:val="0"/>
          <w:marTop w:val="0"/>
          <w:marBottom w:val="0"/>
          <w:divBdr>
            <w:top w:val="none" w:sz="0" w:space="0" w:color="auto"/>
            <w:left w:val="none" w:sz="0" w:space="0" w:color="auto"/>
            <w:bottom w:val="none" w:sz="0" w:space="0" w:color="auto"/>
            <w:right w:val="none" w:sz="0" w:space="0" w:color="auto"/>
          </w:divBdr>
        </w:div>
        <w:div w:id="1949123635">
          <w:marLeft w:val="0"/>
          <w:marRight w:val="0"/>
          <w:marTop w:val="0"/>
          <w:marBottom w:val="0"/>
          <w:divBdr>
            <w:top w:val="none" w:sz="0" w:space="0" w:color="auto"/>
            <w:left w:val="none" w:sz="0" w:space="0" w:color="auto"/>
            <w:bottom w:val="none" w:sz="0" w:space="0" w:color="auto"/>
            <w:right w:val="none" w:sz="0" w:space="0" w:color="auto"/>
          </w:divBdr>
        </w:div>
        <w:div w:id="2132900353">
          <w:marLeft w:val="0"/>
          <w:marRight w:val="0"/>
          <w:marTop w:val="0"/>
          <w:marBottom w:val="0"/>
          <w:divBdr>
            <w:top w:val="none" w:sz="0" w:space="0" w:color="auto"/>
            <w:left w:val="none" w:sz="0" w:space="0" w:color="auto"/>
            <w:bottom w:val="none" w:sz="0" w:space="0" w:color="auto"/>
            <w:right w:val="none" w:sz="0" w:space="0" w:color="auto"/>
          </w:divBdr>
        </w:div>
        <w:div w:id="658385031">
          <w:marLeft w:val="0"/>
          <w:marRight w:val="0"/>
          <w:marTop w:val="0"/>
          <w:marBottom w:val="0"/>
          <w:divBdr>
            <w:top w:val="none" w:sz="0" w:space="0" w:color="auto"/>
            <w:left w:val="none" w:sz="0" w:space="0" w:color="auto"/>
            <w:bottom w:val="none" w:sz="0" w:space="0" w:color="auto"/>
            <w:right w:val="none" w:sz="0" w:space="0" w:color="auto"/>
          </w:divBdr>
        </w:div>
        <w:div w:id="1664384196">
          <w:marLeft w:val="0"/>
          <w:marRight w:val="0"/>
          <w:marTop w:val="0"/>
          <w:marBottom w:val="0"/>
          <w:divBdr>
            <w:top w:val="none" w:sz="0" w:space="0" w:color="auto"/>
            <w:left w:val="none" w:sz="0" w:space="0" w:color="auto"/>
            <w:bottom w:val="none" w:sz="0" w:space="0" w:color="auto"/>
            <w:right w:val="none" w:sz="0" w:space="0" w:color="auto"/>
          </w:divBdr>
        </w:div>
        <w:div w:id="397174904">
          <w:marLeft w:val="0"/>
          <w:marRight w:val="0"/>
          <w:marTop w:val="0"/>
          <w:marBottom w:val="0"/>
          <w:divBdr>
            <w:top w:val="none" w:sz="0" w:space="0" w:color="auto"/>
            <w:left w:val="none" w:sz="0" w:space="0" w:color="auto"/>
            <w:bottom w:val="none" w:sz="0" w:space="0" w:color="auto"/>
            <w:right w:val="none" w:sz="0" w:space="0" w:color="auto"/>
          </w:divBdr>
        </w:div>
        <w:div w:id="1618828601">
          <w:marLeft w:val="0"/>
          <w:marRight w:val="0"/>
          <w:marTop w:val="0"/>
          <w:marBottom w:val="0"/>
          <w:divBdr>
            <w:top w:val="none" w:sz="0" w:space="0" w:color="auto"/>
            <w:left w:val="none" w:sz="0" w:space="0" w:color="auto"/>
            <w:bottom w:val="none" w:sz="0" w:space="0" w:color="auto"/>
            <w:right w:val="none" w:sz="0" w:space="0" w:color="auto"/>
          </w:divBdr>
        </w:div>
        <w:div w:id="80218730">
          <w:marLeft w:val="0"/>
          <w:marRight w:val="0"/>
          <w:marTop w:val="0"/>
          <w:marBottom w:val="0"/>
          <w:divBdr>
            <w:top w:val="none" w:sz="0" w:space="0" w:color="auto"/>
            <w:left w:val="none" w:sz="0" w:space="0" w:color="auto"/>
            <w:bottom w:val="none" w:sz="0" w:space="0" w:color="auto"/>
            <w:right w:val="none" w:sz="0" w:space="0" w:color="auto"/>
          </w:divBdr>
        </w:div>
        <w:div w:id="178396763">
          <w:marLeft w:val="0"/>
          <w:marRight w:val="0"/>
          <w:marTop w:val="0"/>
          <w:marBottom w:val="0"/>
          <w:divBdr>
            <w:top w:val="none" w:sz="0" w:space="0" w:color="auto"/>
            <w:left w:val="none" w:sz="0" w:space="0" w:color="auto"/>
            <w:bottom w:val="none" w:sz="0" w:space="0" w:color="auto"/>
            <w:right w:val="none" w:sz="0" w:space="0" w:color="auto"/>
          </w:divBdr>
        </w:div>
        <w:div w:id="254831158">
          <w:marLeft w:val="0"/>
          <w:marRight w:val="0"/>
          <w:marTop w:val="0"/>
          <w:marBottom w:val="0"/>
          <w:divBdr>
            <w:top w:val="none" w:sz="0" w:space="0" w:color="auto"/>
            <w:left w:val="none" w:sz="0" w:space="0" w:color="auto"/>
            <w:bottom w:val="none" w:sz="0" w:space="0" w:color="auto"/>
            <w:right w:val="none" w:sz="0" w:space="0" w:color="auto"/>
          </w:divBdr>
        </w:div>
        <w:div w:id="1364089220">
          <w:marLeft w:val="0"/>
          <w:marRight w:val="0"/>
          <w:marTop w:val="0"/>
          <w:marBottom w:val="0"/>
          <w:divBdr>
            <w:top w:val="none" w:sz="0" w:space="0" w:color="auto"/>
            <w:left w:val="none" w:sz="0" w:space="0" w:color="auto"/>
            <w:bottom w:val="none" w:sz="0" w:space="0" w:color="auto"/>
            <w:right w:val="none" w:sz="0" w:space="0" w:color="auto"/>
          </w:divBdr>
        </w:div>
        <w:div w:id="1084834769">
          <w:marLeft w:val="0"/>
          <w:marRight w:val="0"/>
          <w:marTop w:val="0"/>
          <w:marBottom w:val="0"/>
          <w:divBdr>
            <w:top w:val="none" w:sz="0" w:space="0" w:color="auto"/>
            <w:left w:val="none" w:sz="0" w:space="0" w:color="auto"/>
            <w:bottom w:val="none" w:sz="0" w:space="0" w:color="auto"/>
            <w:right w:val="none" w:sz="0" w:space="0" w:color="auto"/>
          </w:divBdr>
        </w:div>
        <w:div w:id="1121609303">
          <w:marLeft w:val="0"/>
          <w:marRight w:val="0"/>
          <w:marTop w:val="0"/>
          <w:marBottom w:val="0"/>
          <w:divBdr>
            <w:top w:val="none" w:sz="0" w:space="0" w:color="auto"/>
            <w:left w:val="none" w:sz="0" w:space="0" w:color="auto"/>
            <w:bottom w:val="none" w:sz="0" w:space="0" w:color="auto"/>
            <w:right w:val="none" w:sz="0" w:space="0" w:color="auto"/>
          </w:divBdr>
        </w:div>
      </w:divsChild>
    </w:div>
    <w:div w:id="766581121">
      <w:bodyDiv w:val="1"/>
      <w:marLeft w:val="0"/>
      <w:marRight w:val="0"/>
      <w:marTop w:val="0"/>
      <w:marBottom w:val="0"/>
      <w:divBdr>
        <w:top w:val="none" w:sz="0" w:space="0" w:color="auto"/>
        <w:left w:val="none" w:sz="0" w:space="0" w:color="auto"/>
        <w:bottom w:val="none" w:sz="0" w:space="0" w:color="auto"/>
        <w:right w:val="none" w:sz="0" w:space="0" w:color="auto"/>
      </w:divBdr>
      <w:divsChild>
        <w:div w:id="1705665826">
          <w:marLeft w:val="0"/>
          <w:marRight w:val="0"/>
          <w:marTop w:val="0"/>
          <w:marBottom w:val="0"/>
          <w:divBdr>
            <w:top w:val="none" w:sz="0" w:space="0" w:color="auto"/>
            <w:left w:val="none" w:sz="0" w:space="0" w:color="auto"/>
            <w:bottom w:val="none" w:sz="0" w:space="0" w:color="auto"/>
            <w:right w:val="none" w:sz="0" w:space="0" w:color="auto"/>
          </w:divBdr>
        </w:div>
        <w:div w:id="1985890965">
          <w:marLeft w:val="0"/>
          <w:marRight w:val="0"/>
          <w:marTop w:val="0"/>
          <w:marBottom w:val="0"/>
          <w:divBdr>
            <w:top w:val="none" w:sz="0" w:space="0" w:color="auto"/>
            <w:left w:val="none" w:sz="0" w:space="0" w:color="auto"/>
            <w:bottom w:val="none" w:sz="0" w:space="0" w:color="auto"/>
            <w:right w:val="none" w:sz="0" w:space="0" w:color="auto"/>
          </w:divBdr>
        </w:div>
        <w:div w:id="1499493880">
          <w:marLeft w:val="0"/>
          <w:marRight w:val="0"/>
          <w:marTop w:val="0"/>
          <w:marBottom w:val="0"/>
          <w:divBdr>
            <w:top w:val="none" w:sz="0" w:space="0" w:color="auto"/>
            <w:left w:val="none" w:sz="0" w:space="0" w:color="auto"/>
            <w:bottom w:val="none" w:sz="0" w:space="0" w:color="auto"/>
            <w:right w:val="none" w:sz="0" w:space="0" w:color="auto"/>
          </w:divBdr>
        </w:div>
        <w:div w:id="1593852695">
          <w:marLeft w:val="0"/>
          <w:marRight w:val="0"/>
          <w:marTop w:val="0"/>
          <w:marBottom w:val="0"/>
          <w:divBdr>
            <w:top w:val="none" w:sz="0" w:space="0" w:color="auto"/>
            <w:left w:val="none" w:sz="0" w:space="0" w:color="auto"/>
            <w:bottom w:val="none" w:sz="0" w:space="0" w:color="auto"/>
            <w:right w:val="none" w:sz="0" w:space="0" w:color="auto"/>
          </w:divBdr>
        </w:div>
        <w:div w:id="1644962126">
          <w:marLeft w:val="0"/>
          <w:marRight w:val="0"/>
          <w:marTop w:val="0"/>
          <w:marBottom w:val="0"/>
          <w:divBdr>
            <w:top w:val="none" w:sz="0" w:space="0" w:color="auto"/>
            <w:left w:val="none" w:sz="0" w:space="0" w:color="auto"/>
            <w:bottom w:val="none" w:sz="0" w:space="0" w:color="auto"/>
            <w:right w:val="none" w:sz="0" w:space="0" w:color="auto"/>
          </w:divBdr>
        </w:div>
      </w:divsChild>
    </w:div>
    <w:div w:id="831457857">
      <w:bodyDiv w:val="1"/>
      <w:marLeft w:val="0"/>
      <w:marRight w:val="0"/>
      <w:marTop w:val="0"/>
      <w:marBottom w:val="0"/>
      <w:divBdr>
        <w:top w:val="none" w:sz="0" w:space="0" w:color="auto"/>
        <w:left w:val="none" w:sz="0" w:space="0" w:color="auto"/>
        <w:bottom w:val="none" w:sz="0" w:space="0" w:color="auto"/>
        <w:right w:val="none" w:sz="0" w:space="0" w:color="auto"/>
      </w:divBdr>
      <w:divsChild>
        <w:div w:id="1006859895">
          <w:marLeft w:val="0"/>
          <w:marRight w:val="0"/>
          <w:marTop w:val="0"/>
          <w:marBottom w:val="0"/>
          <w:divBdr>
            <w:top w:val="none" w:sz="0" w:space="0" w:color="auto"/>
            <w:left w:val="none" w:sz="0" w:space="0" w:color="auto"/>
            <w:bottom w:val="none" w:sz="0" w:space="0" w:color="auto"/>
            <w:right w:val="none" w:sz="0" w:space="0" w:color="auto"/>
          </w:divBdr>
        </w:div>
        <w:div w:id="1766805134">
          <w:marLeft w:val="0"/>
          <w:marRight w:val="0"/>
          <w:marTop w:val="0"/>
          <w:marBottom w:val="0"/>
          <w:divBdr>
            <w:top w:val="none" w:sz="0" w:space="0" w:color="auto"/>
            <w:left w:val="none" w:sz="0" w:space="0" w:color="auto"/>
            <w:bottom w:val="none" w:sz="0" w:space="0" w:color="auto"/>
            <w:right w:val="none" w:sz="0" w:space="0" w:color="auto"/>
          </w:divBdr>
        </w:div>
      </w:divsChild>
    </w:div>
    <w:div w:id="848377146">
      <w:bodyDiv w:val="1"/>
      <w:marLeft w:val="0"/>
      <w:marRight w:val="0"/>
      <w:marTop w:val="0"/>
      <w:marBottom w:val="0"/>
      <w:divBdr>
        <w:top w:val="none" w:sz="0" w:space="0" w:color="auto"/>
        <w:left w:val="none" w:sz="0" w:space="0" w:color="auto"/>
        <w:bottom w:val="none" w:sz="0" w:space="0" w:color="auto"/>
        <w:right w:val="none" w:sz="0" w:space="0" w:color="auto"/>
      </w:divBdr>
      <w:divsChild>
        <w:div w:id="185414192">
          <w:marLeft w:val="0"/>
          <w:marRight w:val="0"/>
          <w:marTop w:val="0"/>
          <w:marBottom w:val="0"/>
          <w:divBdr>
            <w:top w:val="none" w:sz="0" w:space="0" w:color="auto"/>
            <w:left w:val="none" w:sz="0" w:space="0" w:color="auto"/>
            <w:bottom w:val="none" w:sz="0" w:space="0" w:color="auto"/>
            <w:right w:val="none" w:sz="0" w:space="0" w:color="auto"/>
          </w:divBdr>
        </w:div>
        <w:div w:id="1973437429">
          <w:marLeft w:val="0"/>
          <w:marRight w:val="0"/>
          <w:marTop w:val="0"/>
          <w:marBottom w:val="0"/>
          <w:divBdr>
            <w:top w:val="none" w:sz="0" w:space="0" w:color="auto"/>
            <w:left w:val="none" w:sz="0" w:space="0" w:color="auto"/>
            <w:bottom w:val="none" w:sz="0" w:space="0" w:color="auto"/>
            <w:right w:val="none" w:sz="0" w:space="0" w:color="auto"/>
          </w:divBdr>
        </w:div>
      </w:divsChild>
    </w:div>
    <w:div w:id="881594904">
      <w:bodyDiv w:val="1"/>
      <w:marLeft w:val="0"/>
      <w:marRight w:val="0"/>
      <w:marTop w:val="0"/>
      <w:marBottom w:val="0"/>
      <w:divBdr>
        <w:top w:val="none" w:sz="0" w:space="0" w:color="auto"/>
        <w:left w:val="none" w:sz="0" w:space="0" w:color="auto"/>
        <w:bottom w:val="none" w:sz="0" w:space="0" w:color="auto"/>
        <w:right w:val="none" w:sz="0" w:space="0" w:color="auto"/>
      </w:divBdr>
      <w:divsChild>
        <w:div w:id="486283265">
          <w:marLeft w:val="0"/>
          <w:marRight w:val="0"/>
          <w:marTop w:val="0"/>
          <w:marBottom w:val="0"/>
          <w:divBdr>
            <w:top w:val="none" w:sz="0" w:space="0" w:color="auto"/>
            <w:left w:val="none" w:sz="0" w:space="0" w:color="auto"/>
            <w:bottom w:val="none" w:sz="0" w:space="0" w:color="auto"/>
            <w:right w:val="none" w:sz="0" w:space="0" w:color="auto"/>
          </w:divBdr>
        </w:div>
        <w:div w:id="1884974910">
          <w:marLeft w:val="0"/>
          <w:marRight w:val="0"/>
          <w:marTop w:val="0"/>
          <w:marBottom w:val="0"/>
          <w:divBdr>
            <w:top w:val="none" w:sz="0" w:space="0" w:color="auto"/>
            <w:left w:val="none" w:sz="0" w:space="0" w:color="auto"/>
            <w:bottom w:val="none" w:sz="0" w:space="0" w:color="auto"/>
            <w:right w:val="none" w:sz="0" w:space="0" w:color="auto"/>
          </w:divBdr>
        </w:div>
      </w:divsChild>
    </w:div>
    <w:div w:id="934359555">
      <w:bodyDiv w:val="1"/>
      <w:marLeft w:val="0"/>
      <w:marRight w:val="0"/>
      <w:marTop w:val="0"/>
      <w:marBottom w:val="0"/>
      <w:divBdr>
        <w:top w:val="none" w:sz="0" w:space="0" w:color="auto"/>
        <w:left w:val="none" w:sz="0" w:space="0" w:color="auto"/>
        <w:bottom w:val="none" w:sz="0" w:space="0" w:color="auto"/>
        <w:right w:val="none" w:sz="0" w:space="0" w:color="auto"/>
      </w:divBdr>
      <w:divsChild>
        <w:div w:id="1544051022">
          <w:marLeft w:val="0"/>
          <w:marRight w:val="0"/>
          <w:marTop w:val="0"/>
          <w:marBottom w:val="0"/>
          <w:divBdr>
            <w:top w:val="none" w:sz="0" w:space="0" w:color="auto"/>
            <w:left w:val="none" w:sz="0" w:space="0" w:color="auto"/>
            <w:bottom w:val="none" w:sz="0" w:space="0" w:color="auto"/>
            <w:right w:val="none" w:sz="0" w:space="0" w:color="auto"/>
          </w:divBdr>
        </w:div>
        <w:div w:id="469252238">
          <w:marLeft w:val="0"/>
          <w:marRight w:val="0"/>
          <w:marTop w:val="0"/>
          <w:marBottom w:val="0"/>
          <w:divBdr>
            <w:top w:val="none" w:sz="0" w:space="0" w:color="auto"/>
            <w:left w:val="none" w:sz="0" w:space="0" w:color="auto"/>
            <w:bottom w:val="none" w:sz="0" w:space="0" w:color="auto"/>
            <w:right w:val="none" w:sz="0" w:space="0" w:color="auto"/>
          </w:divBdr>
        </w:div>
        <w:div w:id="951859725">
          <w:marLeft w:val="0"/>
          <w:marRight w:val="0"/>
          <w:marTop w:val="0"/>
          <w:marBottom w:val="0"/>
          <w:divBdr>
            <w:top w:val="none" w:sz="0" w:space="0" w:color="auto"/>
            <w:left w:val="none" w:sz="0" w:space="0" w:color="auto"/>
            <w:bottom w:val="none" w:sz="0" w:space="0" w:color="auto"/>
            <w:right w:val="none" w:sz="0" w:space="0" w:color="auto"/>
          </w:divBdr>
        </w:div>
        <w:div w:id="273244555">
          <w:marLeft w:val="0"/>
          <w:marRight w:val="0"/>
          <w:marTop w:val="0"/>
          <w:marBottom w:val="0"/>
          <w:divBdr>
            <w:top w:val="none" w:sz="0" w:space="0" w:color="auto"/>
            <w:left w:val="none" w:sz="0" w:space="0" w:color="auto"/>
            <w:bottom w:val="none" w:sz="0" w:space="0" w:color="auto"/>
            <w:right w:val="none" w:sz="0" w:space="0" w:color="auto"/>
          </w:divBdr>
        </w:div>
      </w:divsChild>
    </w:div>
    <w:div w:id="989754435">
      <w:bodyDiv w:val="1"/>
      <w:marLeft w:val="0"/>
      <w:marRight w:val="0"/>
      <w:marTop w:val="0"/>
      <w:marBottom w:val="0"/>
      <w:divBdr>
        <w:top w:val="none" w:sz="0" w:space="0" w:color="auto"/>
        <w:left w:val="none" w:sz="0" w:space="0" w:color="auto"/>
        <w:bottom w:val="none" w:sz="0" w:space="0" w:color="auto"/>
        <w:right w:val="none" w:sz="0" w:space="0" w:color="auto"/>
      </w:divBdr>
      <w:divsChild>
        <w:div w:id="1115949847">
          <w:marLeft w:val="0"/>
          <w:marRight w:val="0"/>
          <w:marTop w:val="0"/>
          <w:marBottom w:val="0"/>
          <w:divBdr>
            <w:top w:val="none" w:sz="0" w:space="0" w:color="auto"/>
            <w:left w:val="none" w:sz="0" w:space="0" w:color="auto"/>
            <w:bottom w:val="none" w:sz="0" w:space="0" w:color="auto"/>
            <w:right w:val="none" w:sz="0" w:space="0" w:color="auto"/>
          </w:divBdr>
        </w:div>
        <w:div w:id="34743733">
          <w:marLeft w:val="0"/>
          <w:marRight w:val="0"/>
          <w:marTop w:val="0"/>
          <w:marBottom w:val="0"/>
          <w:divBdr>
            <w:top w:val="none" w:sz="0" w:space="0" w:color="auto"/>
            <w:left w:val="none" w:sz="0" w:space="0" w:color="auto"/>
            <w:bottom w:val="none" w:sz="0" w:space="0" w:color="auto"/>
            <w:right w:val="none" w:sz="0" w:space="0" w:color="auto"/>
          </w:divBdr>
        </w:div>
        <w:div w:id="648948000">
          <w:marLeft w:val="0"/>
          <w:marRight w:val="0"/>
          <w:marTop w:val="0"/>
          <w:marBottom w:val="0"/>
          <w:divBdr>
            <w:top w:val="none" w:sz="0" w:space="0" w:color="auto"/>
            <w:left w:val="none" w:sz="0" w:space="0" w:color="auto"/>
            <w:bottom w:val="none" w:sz="0" w:space="0" w:color="auto"/>
            <w:right w:val="none" w:sz="0" w:space="0" w:color="auto"/>
          </w:divBdr>
        </w:div>
      </w:divsChild>
    </w:div>
    <w:div w:id="1032615800">
      <w:bodyDiv w:val="1"/>
      <w:marLeft w:val="0"/>
      <w:marRight w:val="0"/>
      <w:marTop w:val="0"/>
      <w:marBottom w:val="0"/>
      <w:divBdr>
        <w:top w:val="none" w:sz="0" w:space="0" w:color="auto"/>
        <w:left w:val="none" w:sz="0" w:space="0" w:color="auto"/>
        <w:bottom w:val="none" w:sz="0" w:space="0" w:color="auto"/>
        <w:right w:val="none" w:sz="0" w:space="0" w:color="auto"/>
      </w:divBdr>
      <w:divsChild>
        <w:div w:id="2013290679">
          <w:marLeft w:val="0"/>
          <w:marRight w:val="0"/>
          <w:marTop w:val="0"/>
          <w:marBottom w:val="0"/>
          <w:divBdr>
            <w:top w:val="none" w:sz="0" w:space="0" w:color="auto"/>
            <w:left w:val="none" w:sz="0" w:space="0" w:color="auto"/>
            <w:bottom w:val="none" w:sz="0" w:space="0" w:color="auto"/>
            <w:right w:val="none" w:sz="0" w:space="0" w:color="auto"/>
          </w:divBdr>
        </w:div>
        <w:div w:id="1957055231">
          <w:marLeft w:val="0"/>
          <w:marRight w:val="0"/>
          <w:marTop w:val="0"/>
          <w:marBottom w:val="0"/>
          <w:divBdr>
            <w:top w:val="none" w:sz="0" w:space="0" w:color="auto"/>
            <w:left w:val="none" w:sz="0" w:space="0" w:color="auto"/>
            <w:bottom w:val="none" w:sz="0" w:space="0" w:color="auto"/>
            <w:right w:val="none" w:sz="0" w:space="0" w:color="auto"/>
          </w:divBdr>
        </w:div>
      </w:divsChild>
    </w:div>
    <w:div w:id="1044603899">
      <w:bodyDiv w:val="1"/>
      <w:marLeft w:val="0"/>
      <w:marRight w:val="0"/>
      <w:marTop w:val="0"/>
      <w:marBottom w:val="0"/>
      <w:divBdr>
        <w:top w:val="none" w:sz="0" w:space="0" w:color="auto"/>
        <w:left w:val="none" w:sz="0" w:space="0" w:color="auto"/>
        <w:bottom w:val="none" w:sz="0" w:space="0" w:color="auto"/>
        <w:right w:val="none" w:sz="0" w:space="0" w:color="auto"/>
      </w:divBdr>
      <w:divsChild>
        <w:div w:id="1753237864">
          <w:marLeft w:val="0"/>
          <w:marRight w:val="0"/>
          <w:marTop w:val="0"/>
          <w:marBottom w:val="0"/>
          <w:divBdr>
            <w:top w:val="none" w:sz="0" w:space="0" w:color="auto"/>
            <w:left w:val="none" w:sz="0" w:space="0" w:color="auto"/>
            <w:bottom w:val="none" w:sz="0" w:space="0" w:color="auto"/>
            <w:right w:val="none" w:sz="0" w:space="0" w:color="auto"/>
          </w:divBdr>
        </w:div>
        <w:div w:id="1238125901">
          <w:marLeft w:val="0"/>
          <w:marRight w:val="0"/>
          <w:marTop w:val="0"/>
          <w:marBottom w:val="0"/>
          <w:divBdr>
            <w:top w:val="none" w:sz="0" w:space="0" w:color="auto"/>
            <w:left w:val="none" w:sz="0" w:space="0" w:color="auto"/>
            <w:bottom w:val="none" w:sz="0" w:space="0" w:color="auto"/>
            <w:right w:val="none" w:sz="0" w:space="0" w:color="auto"/>
          </w:divBdr>
        </w:div>
        <w:div w:id="796266802">
          <w:marLeft w:val="0"/>
          <w:marRight w:val="0"/>
          <w:marTop w:val="0"/>
          <w:marBottom w:val="0"/>
          <w:divBdr>
            <w:top w:val="none" w:sz="0" w:space="0" w:color="auto"/>
            <w:left w:val="none" w:sz="0" w:space="0" w:color="auto"/>
            <w:bottom w:val="none" w:sz="0" w:space="0" w:color="auto"/>
            <w:right w:val="none" w:sz="0" w:space="0" w:color="auto"/>
          </w:divBdr>
        </w:div>
      </w:divsChild>
    </w:div>
    <w:div w:id="1058550441">
      <w:bodyDiv w:val="1"/>
      <w:marLeft w:val="0"/>
      <w:marRight w:val="0"/>
      <w:marTop w:val="0"/>
      <w:marBottom w:val="0"/>
      <w:divBdr>
        <w:top w:val="none" w:sz="0" w:space="0" w:color="auto"/>
        <w:left w:val="none" w:sz="0" w:space="0" w:color="auto"/>
        <w:bottom w:val="none" w:sz="0" w:space="0" w:color="auto"/>
        <w:right w:val="none" w:sz="0" w:space="0" w:color="auto"/>
      </w:divBdr>
      <w:divsChild>
        <w:div w:id="270431772">
          <w:marLeft w:val="0"/>
          <w:marRight w:val="0"/>
          <w:marTop w:val="0"/>
          <w:marBottom w:val="0"/>
          <w:divBdr>
            <w:top w:val="none" w:sz="0" w:space="0" w:color="auto"/>
            <w:left w:val="none" w:sz="0" w:space="0" w:color="auto"/>
            <w:bottom w:val="none" w:sz="0" w:space="0" w:color="auto"/>
            <w:right w:val="none" w:sz="0" w:space="0" w:color="auto"/>
          </w:divBdr>
        </w:div>
        <w:div w:id="941113577">
          <w:marLeft w:val="0"/>
          <w:marRight w:val="0"/>
          <w:marTop w:val="0"/>
          <w:marBottom w:val="0"/>
          <w:divBdr>
            <w:top w:val="none" w:sz="0" w:space="0" w:color="auto"/>
            <w:left w:val="none" w:sz="0" w:space="0" w:color="auto"/>
            <w:bottom w:val="none" w:sz="0" w:space="0" w:color="auto"/>
            <w:right w:val="none" w:sz="0" w:space="0" w:color="auto"/>
          </w:divBdr>
        </w:div>
        <w:div w:id="891115474">
          <w:marLeft w:val="0"/>
          <w:marRight w:val="0"/>
          <w:marTop w:val="0"/>
          <w:marBottom w:val="0"/>
          <w:divBdr>
            <w:top w:val="none" w:sz="0" w:space="0" w:color="auto"/>
            <w:left w:val="none" w:sz="0" w:space="0" w:color="auto"/>
            <w:bottom w:val="none" w:sz="0" w:space="0" w:color="auto"/>
            <w:right w:val="none" w:sz="0" w:space="0" w:color="auto"/>
          </w:divBdr>
        </w:div>
        <w:div w:id="1100952281">
          <w:marLeft w:val="0"/>
          <w:marRight w:val="0"/>
          <w:marTop w:val="0"/>
          <w:marBottom w:val="0"/>
          <w:divBdr>
            <w:top w:val="none" w:sz="0" w:space="0" w:color="auto"/>
            <w:left w:val="none" w:sz="0" w:space="0" w:color="auto"/>
            <w:bottom w:val="none" w:sz="0" w:space="0" w:color="auto"/>
            <w:right w:val="none" w:sz="0" w:space="0" w:color="auto"/>
          </w:divBdr>
        </w:div>
      </w:divsChild>
    </w:div>
    <w:div w:id="1132021705">
      <w:bodyDiv w:val="1"/>
      <w:marLeft w:val="0"/>
      <w:marRight w:val="0"/>
      <w:marTop w:val="0"/>
      <w:marBottom w:val="0"/>
      <w:divBdr>
        <w:top w:val="none" w:sz="0" w:space="0" w:color="auto"/>
        <w:left w:val="none" w:sz="0" w:space="0" w:color="auto"/>
        <w:bottom w:val="none" w:sz="0" w:space="0" w:color="auto"/>
        <w:right w:val="none" w:sz="0" w:space="0" w:color="auto"/>
      </w:divBdr>
      <w:divsChild>
        <w:div w:id="1263149487">
          <w:marLeft w:val="0"/>
          <w:marRight w:val="0"/>
          <w:marTop w:val="0"/>
          <w:marBottom w:val="0"/>
          <w:divBdr>
            <w:top w:val="none" w:sz="0" w:space="0" w:color="auto"/>
            <w:left w:val="none" w:sz="0" w:space="0" w:color="auto"/>
            <w:bottom w:val="none" w:sz="0" w:space="0" w:color="auto"/>
            <w:right w:val="none" w:sz="0" w:space="0" w:color="auto"/>
          </w:divBdr>
        </w:div>
        <w:div w:id="1448355248">
          <w:marLeft w:val="0"/>
          <w:marRight w:val="0"/>
          <w:marTop w:val="0"/>
          <w:marBottom w:val="0"/>
          <w:divBdr>
            <w:top w:val="none" w:sz="0" w:space="0" w:color="auto"/>
            <w:left w:val="none" w:sz="0" w:space="0" w:color="auto"/>
            <w:bottom w:val="none" w:sz="0" w:space="0" w:color="auto"/>
            <w:right w:val="none" w:sz="0" w:space="0" w:color="auto"/>
          </w:divBdr>
        </w:div>
        <w:div w:id="1541161113">
          <w:marLeft w:val="0"/>
          <w:marRight w:val="0"/>
          <w:marTop w:val="0"/>
          <w:marBottom w:val="0"/>
          <w:divBdr>
            <w:top w:val="none" w:sz="0" w:space="0" w:color="auto"/>
            <w:left w:val="none" w:sz="0" w:space="0" w:color="auto"/>
            <w:bottom w:val="none" w:sz="0" w:space="0" w:color="auto"/>
            <w:right w:val="none" w:sz="0" w:space="0" w:color="auto"/>
          </w:divBdr>
        </w:div>
        <w:div w:id="1295528217">
          <w:marLeft w:val="0"/>
          <w:marRight w:val="0"/>
          <w:marTop w:val="0"/>
          <w:marBottom w:val="0"/>
          <w:divBdr>
            <w:top w:val="none" w:sz="0" w:space="0" w:color="auto"/>
            <w:left w:val="none" w:sz="0" w:space="0" w:color="auto"/>
            <w:bottom w:val="none" w:sz="0" w:space="0" w:color="auto"/>
            <w:right w:val="none" w:sz="0" w:space="0" w:color="auto"/>
          </w:divBdr>
        </w:div>
        <w:div w:id="491264428">
          <w:marLeft w:val="0"/>
          <w:marRight w:val="0"/>
          <w:marTop w:val="0"/>
          <w:marBottom w:val="0"/>
          <w:divBdr>
            <w:top w:val="none" w:sz="0" w:space="0" w:color="auto"/>
            <w:left w:val="none" w:sz="0" w:space="0" w:color="auto"/>
            <w:bottom w:val="none" w:sz="0" w:space="0" w:color="auto"/>
            <w:right w:val="none" w:sz="0" w:space="0" w:color="auto"/>
          </w:divBdr>
        </w:div>
        <w:div w:id="1581670946">
          <w:marLeft w:val="0"/>
          <w:marRight w:val="0"/>
          <w:marTop w:val="0"/>
          <w:marBottom w:val="0"/>
          <w:divBdr>
            <w:top w:val="none" w:sz="0" w:space="0" w:color="auto"/>
            <w:left w:val="none" w:sz="0" w:space="0" w:color="auto"/>
            <w:bottom w:val="none" w:sz="0" w:space="0" w:color="auto"/>
            <w:right w:val="none" w:sz="0" w:space="0" w:color="auto"/>
          </w:divBdr>
        </w:div>
        <w:div w:id="1726951609">
          <w:marLeft w:val="0"/>
          <w:marRight w:val="0"/>
          <w:marTop w:val="0"/>
          <w:marBottom w:val="0"/>
          <w:divBdr>
            <w:top w:val="none" w:sz="0" w:space="0" w:color="auto"/>
            <w:left w:val="none" w:sz="0" w:space="0" w:color="auto"/>
            <w:bottom w:val="none" w:sz="0" w:space="0" w:color="auto"/>
            <w:right w:val="none" w:sz="0" w:space="0" w:color="auto"/>
          </w:divBdr>
        </w:div>
        <w:div w:id="1331641332">
          <w:marLeft w:val="0"/>
          <w:marRight w:val="0"/>
          <w:marTop w:val="0"/>
          <w:marBottom w:val="0"/>
          <w:divBdr>
            <w:top w:val="none" w:sz="0" w:space="0" w:color="auto"/>
            <w:left w:val="none" w:sz="0" w:space="0" w:color="auto"/>
            <w:bottom w:val="none" w:sz="0" w:space="0" w:color="auto"/>
            <w:right w:val="none" w:sz="0" w:space="0" w:color="auto"/>
          </w:divBdr>
        </w:div>
        <w:div w:id="405346612">
          <w:marLeft w:val="0"/>
          <w:marRight w:val="0"/>
          <w:marTop w:val="0"/>
          <w:marBottom w:val="0"/>
          <w:divBdr>
            <w:top w:val="none" w:sz="0" w:space="0" w:color="auto"/>
            <w:left w:val="none" w:sz="0" w:space="0" w:color="auto"/>
            <w:bottom w:val="none" w:sz="0" w:space="0" w:color="auto"/>
            <w:right w:val="none" w:sz="0" w:space="0" w:color="auto"/>
          </w:divBdr>
        </w:div>
        <w:div w:id="1619526863">
          <w:marLeft w:val="0"/>
          <w:marRight w:val="0"/>
          <w:marTop w:val="0"/>
          <w:marBottom w:val="0"/>
          <w:divBdr>
            <w:top w:val="none" w:sz="0" w:space="0" w:color="auto"/>
            <w:left w:val="none" w:sz="0" w:space="0" w:color="auto"/>
            <w:bottom w:val="none" w:sz="0" w:space="0" w:color="auto"/>
            <w:right w:val="none" w:sz="0" w:space="0" w:color="auto"/>
          </w:divBdr>
        </w:div>
        <w:div w:id="179975416">
          <w:marLeft w:val="0"/>
          <w:marRight w:val="0"/>
          <w:marTop w:val="0"/>
          <w:marBottom w:val="0"/>
          <w:divBdr>
            <w:top w:val="none" w:sz="0" w:space="0" w:color="auto"/>
            <w:left w:val="none" w:sz="0" w:space="0" w:color="auto"/>
            <w:bottom w:val="none" w:sz="0" w:space="0" w:color="auto"/>
            <w:right w:val="none" w:sz="0" w:space="0" w:color="auto"/>
          </w:divBdr>
        </w:div>
        <w:div w:id="525561068">
          <w:marLeft w:val="0"/>
          <w:marRight w:val="0"/>
          <w:marTop w:val="0"/>
          <w:marBottom w:val="0"/>
          <w:divBdr>
            <w:top w:val="none" w:sz="0" w:space="0" w:color="auto"/>
            <w:left w:val="none" w:sz="0" w:space="0" w:color="auto"/>
            <w:bottom w:val="none" w:sz="0" w:space="0" w:color="auto"/>
            <w:right w:val="none" w:sz="0" w:space="0" w:color="auto"/>
          </w:divBdr>
        </w:div>
      </w:divsChild>
    </w:div>
    <w:div w:id="1151167789">
      <w:bodyDiv w:val="1"/>
      <w:marLeft w:val="0"/>
      <w:marRight w:val="0"/>
      <w:marTop w:val="0"/>
      <w:marBottom w:val="0"/>
      <w:divBdr>
        <w:top w:val="none" w:sz="0" w:space="0" w:color="auto"/>
        <w:left w:val="none" w:sz="0" w:space="0" w:color="auto"/>
        <w:bottom w:val="none" w:sz="0" w:space="0" w:color="auto"/>
        <w:right w:val="none" w:sz="0" w:space="0" w:color="auto"/>
      </w:divBdr>
      <w:divsChild>
        <w:div w:id="1071081922">
          <w:marLeft w:val="0"/>
          <w:marRight w:val="0"/>
          <w:marTop w:val="0"/>
          <w:marBottom w:val="0"/>
          <w:divBdr>
            <w:top w:val="none" w:sz="0" w:space="0" w:color="auto"/>
            <w:left w:val="none" w:sz="0" w:space="0" w:color="auto"/>
            <w:bottom w:val="none" w:sz="0" w:space="0" w:color="auto"/>
            <w:right w:val="none" w:sz="0" w:space="0" w:color="auto"/>
          </w:divBdr>
        </w:div>
        <w:div w:id="1624535743">
          <w:marLeft w:val="0"/>
          <w:marRight w:val="0"/>
          <w:marTop w:val="0"/>
          <w:marBottom w:val="0"/>
          <w:divBdr>
            <w:top w:val="none" w:sz="0" w:space="0" w:color="auto"/>
            <w:left w:val="none" w:sz="0" w:space="0" w:color="auto"/>
            <w:bottom w:val="none" w:sz="0" w:space="0" w:color="auto"/>
            <w:right w:val="none" w:sz="0" w:space="0" w:color="auto"/>
          </w:divBdr>
        </w:div>
      </w:divsChild>
    </w:div>
    <w:div w:id="1196964185">
      <w:bodyDiv w:val="1"/>
      <w:marLeft w:val="0"/>
      <w:marRight w:val="0"/>
      <w:marTop w:val="0"/>
      <w:marBottom w:val="0"/>
      <w:divBdr>
        <w:top w:val="none" w:sz="0" w:space="0" w:color="auto"/>
        <w:left w:val="none" w:sz="0" w:space="0" w:color="auto"/>
        <w:bottom w:val="none" w:sz="0" w:space="0" w:color="auto"/>
        <w:right w:val="none" w:sz="0" w:space="0" w:color="auto"/>
      </w:divBdr>
      <w:divsChild>
        <w:div w:id="1991713080">
          <w:marLeft w:val="0"/>
          <w:marRight w:val="0"/>
          <w:marTop w:val="0"/>
          <w:marBottom w:val="0"/>
          <w:divBdr>
            <w:top w:val="none" w:sz="0" w:space="0" w:color="auto"/>
            <w:left w:val="none" w:sz="0" w:space="0" w:color="auto"/>
            <w:bottom w:val="none" w:sz="0" w:space="0" w:color="auto"/>
            <w:right w:val="none" w:sz="0" w:space="0" w:color="auto"/>
          </w:divBdr>
        </w:div>
        <w:div w:id="1676304797">
          <w:marLeft w:val="0"/>
          <w:marRight w:val="0"/>
          <w:marTop w:val="0"/>
          <w:marBottom w:val="0"/>
          <w:divBdr>
            <w:top w:val="none" w:sz="0" w:space="0" w:color="auto"/>
            <w:left w:val="none" w:sz="0" w:space="0" w:color="auto"/>
            <w:bottom w:val="none" w:sz="0" w:space="0" w:color="auto"/>
            <w:right w:val="none" w:sz="0" w:space="0" w:color="auto"/>
          </w:divBdr>
        </w:div>
        <w:div w:id="1505827590">
          <w:marLeft w:val="0"/>
          <w:marRight w:val="0"/>
          <w:marTop w:val="0"/>
          <w:marBottom w:val="0"/>
          <w:divBdr>
            <w:top w:val="none" w:sz="0" w:space="0" w:color="auto"/>
            <w:left w:val="none" w:sz="0" w:space="0" w:color="auto"/>
            <w:bottom w:val="none" w:sz="0" w:space="0" w:color="auto"/>
            <w:right w:val="none" w:sz="0" w:space="0" w:color="auto"/>
          </w:divBdr>
        </w:div>
      </w:divsChild>
    </w:div>
    <w:div w:id="1199316454">
      <w:bodyDiv w:val="1"/>
      <w:marLeft w:val="0"/>
      <w:marRight w:val="0"/>
      <w:marTop w:val="0"/>
      <w:marBottom w:val="0"/>
      <w:divBdr>
        <w:top w:val="none" w:sz="0" w:space="0" w:color="auto"/>
        <w:left w:val="none" w:sz="0" w:space="0" w:color="auto"/>
        <w:bottom w:val="none" w:sz="0" w:space="0" w:color="auto"/>
        <w:right w:val="none" w:sz="0" w:space="0" w:color="auto"/>
      </w:divBdr>
    </w:div>
    <w:div w:id="1204949085">
      <w:bodyDiv w:val="1"/>
      <w:marLeft w:val="0"/>
      <w:marRight w:val="0"/>
      <w:marTop w:val="0"/>
      <w:marBottom w:val="0"/>
      <w:divBdr>
        <w:top w:val="none" w:sz="0" w:space="0" w:color="auto"/>
        <w:left w:val="none" w:sz="0" w:space="0" w:color="auto"/>
        <w:bottom w:val="none" w:sz="0" w:space="0" w:color="auto"/>
        <w:right w:val="none" w:sz="0" w:space="0" w:color="auto"/>
      </w:divBdr>
      <w:divsChild>
        <w:div w:id="780683536">
          <w:marLeft w:val="0"/>
          <w:marRight w:val="0"/>
          <w:marTop w:val="0"/>
          <w:marBottom w:val="0"/>
          <w:divBdr>
            <w:top w:val="none" w:sz="0" w:space="0" w:color="auto"/>
            <w:left w:val="none" w:sz="0" w:space="0" w:color="auto"/>
            <w:bottom w:val="none" w:sz="0" w:space="0" w:color="auto"/>
            <w:right w:val="none" w:sz="0" w:space="0" w:color="auto"/>
          </w:divBdr>
        </w:div>
        <w:div w:id="12153185">
          <w:marLeft w:val="0"/>
          <w:marRight w:val="0"/>
          <w:marTop w:val="0"/>
          <w:marBottom w:val="0"/>
          <w:divBdr>
            <w:top w:val="none" w:sz="0" w:space="0" w:color="auto"/>
            <w:left w:val="none" w:sz="0" w:space="0" w:color="auto"/>
            <w:bottom w:val="none" w:sz="0" w:space="0" w:color="auto"/>
            <w:right w:val="none" w:sz="0" w:space="0" w:color="auto"/>
          </w:divBdr>
        </w:div>
      </w:divsChild>
    </w:div>
    <w:div w:id="1230967017">
      <w:bodyDiv w:val="1"/>
      <w:marLeft w:val="0"/>
      <w:marRight w:val="0"/>
      <w:marTop w:val="0"/>
      <w:marBottom w:val="0"/>
      <w:divBdr>
        <w:top w:val="none" w:sz="0" w:space="0" w:color="auto"/>
        <w:left w:val="none" w:sz="0" w:space="0" w:color="auto"/>
        <w:bottom w:val="none" w:sz="0" w:space="0" w:color="auto"/>
        <w:right w:val="none" w:sz="0" w:space="0" w:color="auto"/>
      </w:divBdr>
      <w:divsChild>
        <w:div w:id="606738246">
          <w:marLeft w:val="0"/>
          <w:marRight w:val="0"/>
          <w:marTop w:val="0"/>
          <w:marBottom w:val="0"/>
          <w:divBdr>
            <w:top w:val="none" w:sz="0" w:space="0" w:color="auto"/>
            <w:left w:val="none" w:sz="0" w:space="0" w:color="auto"/>
            <w:bottom w:val="none" w:sz="0" w:space="0" w:color="auto"/>
            <w:right w:val="none" w:sz="0" w:space="0" w:color="auto"/>
          </w:divBdr>
          <w:divsChild>
            <w:div w:id="2082631395">
              <w:marLeft w:val="0"/>
              <w:marRight w:val="0"/>
              <w:marTop w:val="0"/>
              <w:marBottom w:val="0"/>
              <w:divBdr>
                <w:top w:val="none" w:sz="0" w:space="0" w:color="auto"/>
                <w:left w:val="none" w:sz="0" w:space="0" w:color="auto"/>
                <w:bottom w:val="none" w:sz="0" w:space="0" w:color="auto"/>
                <w:right w:val="none" w:sz="0" w:space="0" w:color="auto"/>
              </w:divBdr>
            </w:div>
          </w:divsChild>
        </w:div>
        <w:div w:id="1504666588">
          <w:marLeft w:val="0"/>
          <w:marRight w:val="0"/>
          <w:marTop w:val="0"/>
          <w:marBottom w:val="0"/>
          <w:divBdr>
            <w:top w:val="none" w:sz="0" w:space="0" w:color="auto"/>
            <w:left w:val="none" w:sz="0" w:space="0" w:color="auto"/>
            <w:bottom w:val="none" w:sz="0" w:space="0" w:color="auto"/>
            <w:right w:val="none" w:sz="0" w:space="0" w:color="auto"/>
          </w:divBdr>
        </w:div>
        <w:div w:id="225772933">
          <w:marLeft w:val="0"/>
          <w:marRight w:val="0"/>
          <w:marTop w:val="0"/>
          <w:marBottom w:val="0"/>
          <w:divBdr>
            <w:top w:val="none" w:sz="0" w:space="0" w:color="auto"/>
            <w:left w:val="none" w:sz="0" w:space="0" w:color="auto"/>
            <w:bottom w:val="none" w:sz="0" w:space="0" w:color="auto"/>
            <w:right w:val="none" w:sz="0" w:space="0" w:color="auto"/>
          </w:divBdr>
        </w:div>
      </w:divsChild>
    </w:div>
    <w:div w:id="1362318636">
      <w:bodyDiv w:val="1"/>
      <w:marLeft w:val="0"/>
      <w:marRight w:val="0"/>
      <w:marTop w:val="0"/>
      <w:marBottom w:val="0"/>
      <w:divBdr>
        <w:top w:val="none" w:sz="0" w:space="0" w:color="auto"/>
        <w:left w:val="none" w:sz="0" w:space="0" w:color="auto"/>
        <w:bottom w:val="none" w:sz="0" w:space="0" w:color="auto"/>
        <w:right w:val="none" w:sz="0" w:space="0" w:color="auto"/>
      </w:divBdr>
      <w:divsChild>
        <w:div w:id="1235433083">
          <w:marLeft w:val="0"/>
          <w:marRight w:val="0"/>
          <w:marTop w:val="0"/>
          <w:marBottom w:val="0"/>
          <w:divBdr>
            <w:top w:val="none" w:sz="0" w:space="0" w:color="auto"/>
            <w:left w:val="none" w:sz="0" w:space="0" w:color="auto"/>
            <w:bottom w:val="none" w:sz="0" w:space="0" w:color="auto"/>
            <w:right w:val="none" w:sz="0" w:space="0" w:color="auto"/>
          </w:divBdr>
          <w:divsChild>
            <w:div w:id="1948926289">
              <w:marLeft w:val="0"/>
              <w:marRight w:val="0"/>
              <w:marTop w:val="0"/>
              <w:marBottom w:val="0"/>
              <w:divBdr>
                <w:top w:val="none" w:sz="0" w:space="0" w:color="auto"/>
                <w:left w:val="none" w:sz="0" w:space="0" w:color="auto"/>
                <w:bottom w:val="none" w:sz="0" w:space="0" w:color="auto"/>
                <w:right w:val="none" w:sz="0" w:space="0" w:color="auto"/>
              </w:divBdr>
            </w:div>
          </w:divsChild>
        </w:div>
        <w:div w:id="427972465">
          <w:marLeft w:val="0"/>
          <w:marRight w:val="0"/>
          <w:marTop w:val="0"/>
          <w:marBottom w:val="0"/>
          <w:divBdr>
            <w:top w:val="none" w:sz="0" w:space="0" w:color="auto"/>
            <w:left w:val="none" w:sz="0" w:space="0" w:color="auto"/>
            <w:bottom w:val="none" w:sz="0" w:space="0" w:color="auto"/>
            <w:right w:val="none" w:sz="0" w:space="0" w:color="auto"/>
          </w:divBdr>
        </w:div>
        <w:div w:id="429933351">
          <w:marLeft w:val="0"/>
          <w:marRight w:val="0"/>
          <w:marTop w:val="0"/>
          <w:marBottom w:val="0"/>
          <w:divBdr>
            <w:top w:val="none" w:sz="0" w:space="0" w:color="auto"/>
            <w:left w:val="none" w:sz="0" w:space="0" w:color="auto"/>
            <w:bottom w:val="none" w:sz="0" w:space="0" w:color="auto"/>
            <w:right w:val="none" w:sz="0" w:space="0" w:color="auto"/>
          </w:divBdr>
        </w:div>
        <w:div w:id="1382443955">
          <w:marLeft w:val="0"/>
          <w:marRight w:val="0"/>
          <w:marTop w:val="0"/>
          <w:marBottom w:val="0"/>
          <w:divBdr>
            <w:top w:val="none" w:sz="0" w:space="0" w:color="auto"/>
            <w:left w:val="none" w:sz="0" w:space="0" w:color="auto"/>
            <w:bottom w:val="none" w:sz="0" w:space="0" w:color="auto"/>
            <w:right w:val="none" w:sz="0" w:space="0" w:color="auto"/>
          </w:divBdr>
        </w:div>
      </w:divsChild>
    </w:div>
    <w:div w:id="1378241136">
      <w:bodyDiv w:val="1"/>
      <w:marLeft w:val="0"/>
      <w:marRight w:val="0"/>
      <w:marTop w:val="0"/>
      <w:marBottom w:val="0"/>
      <w:divBdr>
        <w:top w:val="none" w:sz="0" w:space="0" w:color="auto"/>
        <w:left w:val="none" w:sz="0" w:space="0" w:color="auto"/>
        <w:bottom w:val="none" w:sz="0" w:space="0" w:color="auto"/>
        <w:right w:val="none" w:sz="0" w:space="0" w:color="auto"/>
      </w:divBdr>
      <w:divsChild>
        <w:div w:id="394400592">
          <w:marLeft w:val="0"/>
          <w:marRight w:val="0"/>
          <w:marTop w:val="0"/>
          <w:marBottom w:val="0"/>
          <w:divBdr>
            <w:top w:val="none" w:sz="0" w:space="0" w:color="auto"/>
            <w:left w:val="none" w:sz="0" w:space="0" w:color="auto"/>
            <w:bottom w:val="none" w:sz="0" w:space="0" w:color="auto"/>
            <w:right w:val="none" w:sz="0" w:space="0" w:color="auto"/>
          </w:divBdr>
        </w:div>
        <w:div w:id="1838230113">
          <w:marLeft w:val="0"/>
          <w:marRight w:val="0"/>
          <w:marTop w:val="0"/>
          <w:marBottom w:val="0"/>
          <w:divBdr>
            <w:top w:val="none" w:sz="0" w:space="0" w:color="auto"/>
            <w:left w:val="none" w:sz="0" w:space="0" w:color="auto"/>
            <w:bottom w:val="none" w:sz="0" w:space="0" w:color="auto"/>
            <w:right w:val="none" w:sz="0" w:space="0" w:color="auto"/>
          </w:divBdr>
        </w:div>
      </w:divsChild>
    </w:div>
    <w:div w:id="1432092756">
      <w:bodyDiv w:val="1"/>
      <w:marLeft w:val="0"/>
      <w:marRight w:val="0"/>
      <w:marTop w:val="0"/>
      <w:marBottom w:val="0"/>
      <w:divBdr>
        <w:top w:val="none" w:sz="0" w:space="0" w:color="auto"/>
        <w:left w:val="none" w:sz="0" w:space="0" w:color="auto"/>
        <w:bottom w:val="none" w:sz="0" w:space="0" w:color="auto"/>
        <w:right w:val="none" w:sz="0" w:space="0" w:color="auto"/>
      </w:divBdr>
      <w:divsChild>
        <w:div w:id="864833303">
          <w:marLeft w:val="0"/>
          <w:marRight w:val="0"/>
          <w:marTop w:val="0"/>
          <w:marBottom w:val="0"/>
          <w:divBdr>
            <w:top w:val="none" w:sz="0" w:space="0" w:color="auto"/>
            <w:left w:val="none" w:sz="0" w:space="0" w:color="auto"/>
            <w:bottom w:val="none" w:sz="0" w:space="0" w:color="auto"/>
            <w:right w:val="none" w:sz="0" w:space="0" w:color="auto"/>
          </w:divBdr>
        </w:div>
      </w:divsChild>
    </w:div>
    <w:div w:id="1434283958">
      <w:bodyDiv w:val="1"/>
      <w:marLeft w:val="0"/>
      <w:marRight w:val="0"/>
      <w:marTop w:val="0"/>
      <w:marBottom w:val="0"/>
      <w:divBdr>
        <w:top w:val="none" w:sz="0" w:space="0" w:color="auto"/>
        <w:left w:val="none" w:sz="0" w:space="0" w:color="auto"/>
        <w:bottom w:val="none" w:sz="0" w:space="0" w:color="auto"/>
        <w:right w:val="none" w:sz="0" w:space="0" w:color="auto"/>
      </w:divBdr>
      <w:divsChild>
        <w:div w:id="1258173674">
          <w:marLeft w:val="0"/>
          <w:marRight w:val="0"/>
          <w:marTop w:val="0"/>
          <w:marBottom w:val="0"/>
          <w:divBdr>
            <w:top w:val="none" w:sz="0" w:space="0" w:color="auto"/>
            <w:left w:val="none" w:sz="0" w:space="0" w:color="auto"/>
            <w:bottom w:val="none" w:sz="0" w:space="0" w:color="auto"/>
            <w:right w:val="none" w:sz="0" w:space="0" w:color="auto"/>
          </w:divBdr>
        </w:div>
        <w:div w:id="359473493">
          <w:marLeft w:val="0"/>
          <w:marRight w:val="0"/>
          <w:marTop w:val="0"/>
          <w:marBottom w:val="0"/>
          <w:divBdr>
            <w:top w:val="none" w:sz="0" w:space="0" w:color="auto"/>
            <w:left w:val="none" w:sz="0" w:space="0" w:color="auto"/>
            <w:bottom w:val="none" w:sz="0" w:space="0" w:color="auto"/>
            <w:right w:val="none" w:sz="0" w:space="0" w:color="auto"/>
          </w:divBdr>
        </w:div>
      </w:divsChild>
    </w:div>
    <w:div w:id="1469205933">
      <w:bodyDiv w:val="1"/>
      <w:marLeft w:val="0"/>
      <w:marRight w:val="0"/>
      <w:marTop w:val="0"/>
      <w:marBottom w:val="0"/>
      <w:divBdr>
        <w:top w:val="none" w:sz="0" w:space="0" w:color="auto"/>
        <w:left w:val="none" w:sz="0" w:space="0" w:color="auto"/>
        <w:bottom w:val="none" w:sz="0" w:space="0" w:color="auto"/>
        <w:right w:val="none" w:sz="0" w:space="0" w:color="auto"/>
      </w:divBdr>
      <w:divsChild>
        <w:div w:id="1449202293">
          <w:marLeft w:val="0"/>
          <w:marRight w:val="0"/>
          <w:marTop w:val="0"/>
          <w:marBottom w:val="0"/>
          <w:divBdr>
            <w:top w:val="none" w:sz="0" w:space="0" w:color="auto"/>
            <w:left w:val="none" w:sz="0" w:space="0" w:color="auto"/>
            <w:bottom w:val="none" w:sz="0" w:space="0" w:color="auto"/>
            <w:right w:val="none" w:sz="0" w:space="0" w:color="auto"/>
          </w:divBdr>
        </w:div>
        <w:div w:id="277032955">
          <w:marLeft w:val="0"/>
          <w:marRight w:val="0"/>
          <w:marTop w:val="0"/>
          <w:marBottom w:val="0"/>
          <w:divBdr>
            <w:top w:val="none" w:sz="0" w:space="0" w:color="auto"/>
            <w:left w:val="none" w:sz="0" w:space="0" w:color="auto"/>
            <w:bottom w:val="none" w:sz="0" w:space="0" w:color="auto"/>
            <w:right w:val="none" w:sz="0" w:space="0" w:color="auto"/>
          </w:divBdr>
        </w:div>
        <w:div w:id="1051808115">
          <w:marLeft w:val="0"/>
          <w:marRight w:val="0"/>
          <w:marTop w:val="0"/>
          <w:marBottom w:val="0"/>
          <w:divBdr>
            <w:top w:val="none" w:sz="0" w:space="0" w:color="auto"/>
            <w:left w:val="none" w:sz="0" w:space="0" w:color="auto"/>
            <w:bottom w:val="none" w:sz="0" w:space="0" w:color="auto"/>
            <w:right w:val="none" w:sz="0" w:space="0" w:color="auto"/>
          </w:divBdr>
        </w:div>
      </w:divsChild>
    </w:div>
    <w:div w:id="1483280342">
      <w:bodyDiv w:val="1"/>
      <w:marLeft w:val="0"/>
      <w:marRight w:val="0"/>
      <w:marTop w:val="0"/>
      <w:marBottom w:val="0"/>
      <w:divBdr>
        <w:top w:val="none" w:sz="0" w:space="0" w:color="auto"/>
        <w:left w:val="none" w:sz="0" w:space="0" w:color="auto"/>
        <w:bottom w:val="none" w:sz="0" w:space="0" w:color="auto"/>
        <w:right w:val="none" w:sz="0" w:space="0" w:color="auto"/>
      </w:divBdr>
      <w:divsChild>
        <w:div w:id="1989046819">
          <w:marLeft w:val="0"/>
          <w:marRight w:val="0"/>
          <w:marTop w:val="0"/>
          <w:marBottom w:val="0"/>
          <w:divBdr>
            <w:top w:val="none" w:sz="0" w:space="0" w:color="auto"/>
            <w:left w:val="none" w:sz="0" w:space="0" w:color="auto"/>
            <w:bottom w:val="none" w:sz="0" w:space="0" w:color="auto"/>
            <w:right w:val="none" w:sz="0" w:space="0" w:color="auto"/>
          </w:divBdr>
          <w:divsChild>
            <w:div w:id="25375437">
              <w:marLeft w:val="0"/>
              <w:marRight w:val="0"/>
              <w:marTop w:val="0"/>
              <w:marBottom w:val="0"/>
              <w:divBdr>
                <w:top w:val="none" w:sz="0" w:space="0" w:color="auto"/>
                <w:left w:val="none" w:sz="0" w:space="0" w:color="auto"/>
                <w:bottom w:val="none" w:sz="0" w:space="0" w:color="auto"/>
                <w:right w:val="none" w:sz="0" w:space="0" w:color="auto"/>
              </w:divBdr>
            </w:div>
          </w:divsChild>
        </w:div>
        <w:div w:id="1607539249">
          <w:marLeft w:val="0"/>
          <w:marRight w:val="0"/>
          <w:marTop w:val="0"/>
          <w:marBottom w:val="0"/>
          <w:divBdr>
            <w:top w:val="none" w:sz="0" w:space="0" w:color="auto"/>
            <w:left w:val="none" w:sz="0" w:space="0" w:color="auto"/>
            <w:bottom w:val="none" w:sz="0" w:space="0" w:color="auto"/>
            <w:right w:val="none" w:sz="0" w:space="0" w:color="auto"/>
          </w:divBdr>
        </w:div>
        <w:div w:id="1589997334">
          <w:marLeft w:val="0"/>
          <w:marRight w:val="0"/>
          <w:marTop w:val="0"/>
          <w:marBottom w:val="0"/>
          <w:divBdr>
            <w:top w:val="none" w:sz="0" w:space="0" w:color="auto"/>
            <w:left w:val="none" w:sz="0" w:space="0" w:color="auto"/>
            <w:bottom w:val="none" w:sz="0" w:space="0" w:color="auto"/>
            <w:right w:val="none" w:sz="0" w:space="0" w:color="auto"/>
          </w:divBdr>
        </w:div>
      </w:divsChild>
    </w:div>
    <w:div w:id="1543594616">
      <w:bodyDiv w:val="1"/>
      <w:marLeft w:val="0"/>
      <w:marRight w:val="0"/>
      <w:marTop w:val="0"/>
      <w:marBottom w:val="0"/>
      <w:divBdr>
        <w:top w:val="none" w:sz="0" w:space="0" w:color="auto"/>
        <w:left w:val="none" w:sz="0" w:space="0" w:color="auto"/>
        <w:bottom w:val="none" w:sz="0" w:space="0" w:color="auto"/>
        <w:right w:val="none" w:sz="0" w:space="0" w:color="auto"/>
      </w:divBdr>
      <w:divsChild>
        <w:div w:id="284315642">
          <w:marLeft w:val="0"/>
          <w:marRight w:val="0"/>
          <w:marTop w:val="0"/>
          <w:marBottom w:val="0"/>
          <w:divBdr>
            <w:top w:val="none" w:sz="0" w:space="0" w:color="auto"/>
            <w:left w:val="none" w:sz="0" w:space="0" w:color="auto"/>
            <w:bottom w:val="none" w:sz="0" w:space="0" w:color="auto"/>
            <w:right w:val="none" w:sz="0" w:space="0" w:color="auto"/>
          </w:divBdr>
        </w:div>
        <w:div w:id="1109662389">
          <w:marLeft w:val="0"/>
          <w:marRight w:val="0"/>
          <w:marTop w:val="0"/>
          <w:marBottom w:val="0"/>
          <w:divBdr>
            <w:top w:val="none" w:sz="0" w:space="0" w:color="auto"/>
            <w:left w:val="none" w:sz="0" w:space="0" w:color="auto"/>
            <w:bottom w:val="none" w:sz="0" w:space="0" w:color="auto"/>
            <w:right w:val="none" w:sz="0" w:space="0" w:color="auto"/>
          </w:divBdr>
        </w:div>
        <w:div w:id="586229248">
          <w:marLeft w:val="0"/>
          <w:marRight w:val="0"/>
          <w:marTop w:val="0"/>
          <w:marBottom w:val="0"/>
          <w:divBdr>
            <w:top w:val="none" w:sz="0" w:space="0" w:color="auto"/>
            <w:left w:val="none" w:sz="0" w:space="0" w:color="auto"/>
            <w:bottom w:val="none" w:sz="0" w:space="0" w:color="auto"/>
            <w:right w:val="none" w:sz="0" w:space="0" w:color="auto"/>
          </w:divBdr>
        </w:div>
        <w:div w:id="1603613992">
          <w:marLeft w:val="0"/>
          <w:marRight w:val="0"/>
          <w:marTop w:val="0"/>
          <w:marBottom w:val="0"/>
          <w:divBdr>
            <w:top w:val="none" w:sz="0" w:space="0" w:color="auto"/>
            <w:left w:val="none" w:sz="0" w:space="0" w:color="auto"/>
            <w:bottom w:val="none" w:sz="0" w:space="0" w:color="auto"/>
            <w:right w:val="none" w:sz="0" w:space="0" w:color="auto"/>
          </w:divBdr>
        </w:div>
      </w:divsChild>
    </w:div>
    <w:div w:id="1552839759">
      <w:bodyDiv w:val="1"/>
      <w:marLeft w:val="0"/>
      <w:marRight w:val="0"/>
      <w:marTop w:val="0"/>
      <w:marBottom w:val="0"/>
      <w:divBdr>
        <w:top w:val="none" w:sz="0" w:space="0" w:color="auto"/>
        <w:left w:val="none" w:sz="0" w:space="0" w:color="auto"/>
        <w:bottom w:val="none" w:sz="0" w:space="0" w:color="auto"/>
        <w:right w:val="none" w:sz="0" w:space="0" w:color="auto"/>
      </w:divBdr>
      <w:divsChild>
        <w:div w:id="631248303">
          <w:marLeft w:val="0"/>
          <w:marRight w:val="0"/>
          <w:marTop w:val="0"/>
          <w:marBottom w:val="0"/>
          <w:divBdr>
            <w:top w:val="none" w:sz="0" w:space="0" w:color="auto"/>
            <w:left w:val="none" w:sz="0" w:space="0" w:color="auto"/>
            <w:bottom w:val="none" w:sz="0" w:space="0" w:color="auto"/>
            <w:right w:val="none" w:sz="0" w:space="0" w:color="auto"/>
          </w:divBdr>
        </w:div>
        <w:div w:id="1558012307">
          <w:marLeft w:val="0"/>
          <w:marRight w:val="0"/>
          <w:marTop w:val="0"/>
          <w:marBottom w:val="0"/>
          <w:divBdr>
            <w:top w:val="none" w:sz="0" w:space="0" w:color="auto"/>
            <w:left w:val="none" w:sz="0" w:space="0" w:color="auto"/>
            <w:bottom w:val="none" w:sz="0" w:space="0" w:color="auto"/>
            <w:right w:val="none" w:sz="0" w:space="0" w:color="auto"/>
          </w:divBdr>
        </w:div>
      </w:divsChild>
    </w:div>
    <w:div w:id="1560558809">
      <w:bodyDiv w:val="1"/>
      <w:marLeft w:val="0"/>
      <w:marRight w:val="0"/>
      <w:marTop w:val="0"/>
      <w:marBottom w:val="0"/>
      <w:divBdr>
        <w:top w:val="none" w:sz="0" w:space="0" w:color="auto"/>
        <w:left w:val="none" w:sz="0" w:space="0" w:color="auto"/>
        <w:bottom w:val="none" w:sz="0" w:space="0" w:color="auto"/>
        <w:right w:val="none" w:sz="0" w:space="0" w:color="auto"/>
      </w:divBdr>
      <w:divsChild>
        <w:div w:id="644092224">
          <w:marLeft w:val="0"/>
          <w:marRight w:val="0"/>
          <w:marTop w:val="0"/>
          <w:marBottom w:val="0"/>
          <w:divBdr>
            <w:top w:val="none" w:sz="0" w:space="0" w:color="auto"/>
            <w:left w:val="none" w:sz="0" w:space="0" w:color="auto"/>
            <w:bottom w:val="none" w:sz="0" w:space="0" w:color="auto"/>
            <w:right w:val="none" w:sz="0" w:space="0" w:color="auto"/>
          </w:divBdr>
        </w:div>
        <w:div w:id="1184786708">
          <w:marLeft w:val="0"/>
          <w:marRight w:val="0"/>
          <w:marTop w:val="0"/>
          <w:marBottom w:val="0"/>
          <w:divBdr>
            <w:top w:val="none" w:sz="0" w:space="0" w:color="auto"/>
            <w:left w:val="none" w:sz="0" w:space="0" w:color="auto"/>
            <w:bottom w:val="none" w:sz="0" w:space="0" w:color="auto"/>
            <w:right w:val="none" w:sz="0" w:space="0" w:color="auto"/>
          </w:divBdr>
        </w:div>
      </w:divsChild>
    </w:div>
    <w:div w:id="1560820853">
      <w:bodyDiv w:val="1"/>
      <w:marLeft w:val="0"/>
      <w:marRight w:val="0"/>
      <w:marTop w:val="0"/>
      <w:marBottom w:val="0"/>
      <w:divBdr>
        <w:top w:val="none" w:sz="0" w:space="0" w:color="auto"/>
        <w:left w:val="none" w:sz="0" w:space="0" w:color="auto"/>
        <w:bottom w:val="none" w:sz="0" w:space="0" w:color="auto"/>
        <w:right w:val="none" w:sz="0" w:space="0" w:color="auto"/>
      </w:divBdr>
    </w:div>
    <w:div w:id="1575047195">
      <w:bodyDiv w:val="1"/>
      <w:marLeft w:val="0"/>
      <w:marRight w:val="0"/>
      <w:marTop w:val="0"/>
      <w:marBottom w:val="0"/>
      <w:divBdr>
        <w:top w:val="none" w:sz="0" w:space="0" w:color="auto"/>
        <w:left w:val="none" w:sz="0" w:space="0" w:color="auto"/>
        <w:bottom w:val="none" w:sz="0" w:space="0" w:color="auto"/>
        <w:right w:val="none" w:sz="0" w:space="0" w:color="auto"/>
      </w:divBdr>
      <w:divsChild>
        <w:div w:id="2063670206">
          <w:marLeft w:val="0"/>
          <w:marRight w:val="0"/>
          <w:marTop w:val="0"/>
          <w:marBottom w:val="0"/>
          <w:divBdr>
            <w:top w:val="none" w:sz="0" w:space="0" w:color="auto"/>
            <w:left w:val="none" w:sz="0" w:space="0" w:color="auto"/>
            <w:bottom w:val="none" w:sz="0" w:space="0" w:color="auto"/>
            <w:right w:val="none" w:sz="0" w:space="0" w:color="auto"/>
          </w:divBdr>
          <w:divsChild>
            <w:div w:id="1418945740">
              <w:marLeft w:val="0"/>
              <w:marRight w:val="0"/>
              <w:marTop w:val="0"/>
              <w:marBottom w:val="0"/>
              <w:divBdr>
                <w:top w:val="none" w:sz="0" w:space="0" w:color="auto"/>
                <w:left w:val="none" w:sz="0" w:space="0" w:color="auto"/>
                <w:bottom w:val="none" w:sz="0" w:space="0" w:color="auto"/>
                <w:right w:val="none" w:sz="0" w:space="0" w:color="auto"/>
              </w:divBdr>
            </w:div>
          </w:divsChild>
        </w:div>
        <w:div w:id="1714965250">
          <w:marLeft w:val="0"/>
          <w:marRight w:val="0"/>
          <w:marTop w:val="0"/>
          <w:marBottom w:val="0"/>
          <w:divBdr>
            <w:top w:val="none" w:sz="0" w:space="0" w:color="auto"/>
            <w:left w:val="none" w:sz="0" w:space="0" w:color="auto"/>
            <w:bottom w:val="none" w:sz="0" w:space="0" w:color="auto"/>
            <w:right w:val="none" w:sz="0" w:space="0" w:color="auto"/>
          </w:divBdr>
        </w:div>
        <w:div w:id="917330826">
          <w:marLeft w:val="0"/>
          <w:marRight w:val="0"/>
          <w:marTop w:val="0"/>
          <w:marBottom w:val="0"/>
          <w:divBdr>
            <w:top w:val="none" w:sz="0" w:space="0" w:color="auto"/>
            <w:left w:val="none" w:sz="0" w:space="0" w:color="auto"/>
            <w:bottom w:val="none" w:sz="0" w:space="0" w:color="auto"/>
            <w:right w:val="none" w:sz="0" w:space="0" w:color="auto"/>
          </w:divBdr>
        </w:div>
      </w:divsChild>
    </w:div>
    <w:div w:id="1590575307">
      <w:bodyDiv w:val="1"/>
      <w:marLeft w:val="0"/>
      <w:marRight w:val="0"/>
      <w:marTop w:val="0"/>
      <w:marBottom w:val="0"/>
      <w:divBdr>
        <w:top w:val="none" w:sz="0" w:space="0" w:color="auto"/>
        <w:left w:val="none" w:sz="0" w:space="0" w:color="auto"/>
        <w:bottom w:val="none" w:sz="0" w:space="0" w:color="auto"/>
        <w:right w:val="none" w:sz="0" w:space="0" w:color="auto"/>
      </w:divBdr>
      <w:divsChild>
        <w:div w:id="411389419">
          <w:marLeft w:val="0"/>
          <w:marRight w:val="0"/>
          <w:marTop w:val="0"/>
          <w:marBottom w:val="0"/>
          <w:divBdr>
            <w:top w:val="none" w:sz="0" w:space="0" w:color="auto"/>
            <w:left w:val="none" w:sz="0" w:space="0" w:color="auto"/>
            <w:bottom w:val="none" w:sz="0" w:space="0" w:color="auto"/>
            <w:right w:val="none" w:sz="0" w:space="0" w:color="auto"/>
          </w:divBdr>
        </w:div>
        <w:div w:id="800146384">
          <w:marLeft w:val="0"/>
          <w:marRight w:val="0"/>
          <w:marTop w:val="0"/>
          <w:marBottom w:val="0"/>
          <w:divBdr>
            <w:top w:val="none" w:sz="0" w:space="0" w:color="auto"/>
            <w:left w:val="none" w:sz="0" w:space="0" w:color="auto"/>
            <w:bottom w:val="none" w:sz="0" w:space="0" w:color="auto"/>
            <w:right w:val="none" w:sz="0" w:space="0" w:color="auto"/>
          </w:divBdr>
          <w:divsChild>
            <w:div w:id="1108543306">
              <w:marLeft w:val="0"/>
              <w:marRight w:val="0"/>
              <w:marTop w:val="0"/>
              <w:marBottom w:val="0"/>
              <w:divBdr>
                <w:top w:val="none" w:sz="0" w:space="0" w:color="auto"/>
                <w:left w:val="none" w:sz="0" w:space="0" w:color="auto"/>
                <w:bottom w:val="none" w:sz="0" w:space="0" w:color="auto"/>
                <w:right w:val="none" w:sz="0" w:space="0" w:color="auto"/>
              </w:divBdr>
            </w:div>
          </w:divsChild>
        </w:div>
        <w:div w:id="1374622157">
          <w:marLeft w:val="0"/>
          <w:marRight w:val="0"/>
          <w:marTop w:val="0"/>
          <w:marBottom w:val="0"/>
          <w:divBdr>
            <w:top w:val="none" w:sz="0" w:space="0" w:color="auto"/>
            <w:left w:val="none" w:sz="0" w:space="0" w:color="auto"/>
            <w:bottom w:val="none" w:sz="0" w:space="0" w:color="auto"/>
            <w:right w:val="none" w:sz="0" w:space="0" w:color="auto"/>
          </w:divBdr>
          <w:divsChild>
            <w:div w:id="282152500">
              <w:marLeft w:val="0"/>
              <w:marRight w:val="0"/>
              <w:marTop w:val="0"/>
              <w:marBottom w:val="0"/>
              <w:divBdr>
                <w:top w:val="none" w:sz="0" w:space="0" w:color="auto"/>
                <w:left w:val="none" w:sz="0" w:space="0" w:color="auto"/>
                <w:bottom w:val="none" w:sz="0" w:space="0" w:color="auto"/>
                <w:right w:val="none" w:sz="0" w:space="0" w:color="auto"/>
              </w:divBdr>
            </w:div>
          </w:divsChild>
        </w:div>
        <w:div w:id="2042391515">
          <w:marLeft w:val="0"/>
          <w:marRight w:val="0"/>
          <w:marTop w:val="0"/>
          <w:marBottom w:val="0"/>
          <w:divBdr>
            <w:top w:val="none" w:sz="0" w:space="0" w:color="auto"/>
            <w:left w:val="none" w:sz="0" w:space="0" w:color="auto"/>
            <w:bottom w:val="none" w:sz="0" w:space="0" w:color="auto"/>
            <w:right w:val="none" w:sz="0" w:space="0" w:color="auto"/>
          </w:divBdr>
        </w:div>
        <w:div w:id="1352336724">
          <w:marLeft w:val="0"/>
          <w:marRight w:val="0"/>
          <w:marTop w:val="0"/>
          <w:marBottom w:val="0"/>
          <w:divBdr>
            <w:top w:val="none" w:sz="0" w:space="0" w:color="auto"/>
            <w:left w:val="none" w:sz="0" w:space="0" w:color="auto"/>
            <w:bottom w:val="none" w:sz="0" w:space="0" w:color="auto"/>
            <w:right w:val="none" w:sz="0" w:space="0" w:color="auto"/>
          </w:divBdr>
        </w:div>
        <w:div w:id="1628587769">
          <w:marLeft w:val="0"/>
          <w:marRight w:val="0"/>
          <w:marTop w:val="0"/>
          <w:marBottom w:val="0"/>
          <w:divBdr>
            <w:top w:val="none" w:sz="0" w:space="0" w:color="auto"/>
            <w:left w:val="none" w:sz="0" w:space="0" w:color="auto"/>
            <w:bottom w:val="none" w:sz="0" w:space="0" w:color="auto"/>
            <w:right w:val="none" w:sz="0" w:space="0" w:color="auto"/>
          </w:divBdr>
        </w:div>
        <w:div w:id="1457289500">
          <w:marLeft w:val="0"/>
          <w:marRight w:val="0"/>
          <w:marTop w:val="0"/>
          <w:marBottom w:val="0"/>
          <w:divBdr>
            <w:top w:val="none" w:sz="0" w:space="0" w:color="auto"/>
            <w:left w:val="none" w:sz="0" w:space="0" w:color="auto"/>
            <w:bottom w:val="none" w:sz="0" w:space="0" w:color="auto"/>
            <w:right w:val="none" w:sz="0" w:space="0" w:color="auto"/>
          </w:divBdr>
        </w:div>
        <w:div w:id="1869100451">
          <w:marLeft w:val="0"/>
          <w:marRight w:val="0"/>
          <w:marTop w:val="0"/>
          <w:marBottom w:val="0"/>
          <w:divBdr>
            <w:top w:val="none" w:sz="0" w:space="0" w:color="auto"/>
            <w:left w:val="none" w:sz="0" w:space="0" w:color="auto"/>
            <w:bottom w:val="none" w:sz="0" w:space="0" w:color="auto"/>
            <w:right w:val="none" w:sz="0" w:space="0" w:color="auto"/>
          </w:divBdr>
          <w:divsChild>
            <w:div w:id="1372875800">
              <w:marLeft w:val="0"/>
              <w:marRight w:val="0"/>
              <w:marTop w:val="0"/>
              <w:marBottom w:val="0"/>
              <w:divBdr>
                <w:top w:val="none" w:sz="0" w:space="0" w:color="auto"/>
                <w:left w:val="none" w:sz="0" w:space="0" w:color="auto"/>
                <w:bottom w:val="none" w:sz="0" w:space="0" w:color="auto"/>
                <w:right w:val="none" w:sz="0" w:space="0" w:color="auto"/>
              </w:divBdr>
            </w:div>
          </w:divsChild>
        </w:div>
        <w:div w:id="1077745004">
          <w:marLeft w:val="0"/>
          <w:marRight w:val="0"/>
          <w:marTop w:val="0"/>
          <w:marBottom w:val="0"/>
          <w:divBdr>
            <w:top w:val="none" w:sz="0" w:space="0" w:color="auto"/>
            <w:left w:val="none" w:sz="0" w:space="0" w:color="auto"/>
            <w:bottom w:val="none" w:sz="0" w:space="0" w:color="auto"/>
            <w:right w:val="none" w:sz="0" w:space="0" w:color="auto"/>
          </w:divBdr>
        </w:div>
        <w:div w:id="1728332497">
          <w:marLeft w:val="0"/>
          <w:marRight w:val="0"/>
          <w:marTop w:val="0"/>
          <w:marBottom w:val="0"/>
          <w:divBdr>
            <w:top w:val="none" w:sz="0" w:space="0" w:color="auto"/>
            <w:left w:val="none" w:sz="0" w:space="0" w:color="auto"/>
            <w:bottom w:val="none" w:sz="0" w:space="0" w:color="auto"/>
            <w:right w:val="none" w:sz="0" w:space="0" w:color="auto"/>
          </w:divBdr>
        </w:div>
      </w:divsChild>
    </w:div>
    <w:div w:id="1635139478">
      <w:bodyDiv w:val="1"/>
      <w:marLeft w:val="0"/>
      <w:marRight w:val="0"/>
      <w:marTop w:val="0"/>
      <w:marBottom w:val="0"/>
      <w:divBdr>
        <w:top w:val="none" w:sz="0" w:space="0" w:color="auto"/>
        <w:left w:val="none" w:sz="0" w:space="0" w:color="auto"/>
        <w:bottom w:val="none" w:sz="0" w:space="0" w:color="auto"/>
        <w:right w:val="none" w:sz="0" w:space="0" w:color="auto"/>
      </w:divBdr>
      <w:divsChild>
        <w:div w:id="330565754">
          <w:marLeft w:val="0"/>
          <w:marRight w:val="0"/>
          <w:marTop w:val="0"/>
          <w:marBottom w:val="0"/>
          <w:divBdr>
            <w:top w:val="none" w:sz="0" w:space="0" w:color="auto"/>
            <w:left w:val="none" w:sz="0" w:space="0" w:color="auto"/>
            <w:bottom w:val="none" w:sz="0" w:space="0" w:color="auto"/>
            <w:right w:val="none" w:sz="0" w:space="0" w:color="auto"/>
          </w:divBdr>
        </w:div>
        <w:div w:id="1281105676">
          <w:marLeft w:val="0"/>
          <w:marRight w:val="0"/>
          <w:marTop w:val="0"/>
          <w:marBottom w:val="0"/>
          <w:divBdr>
            <w:top w:val="none" w:sz="0" w:space="0" w:color="auto"/>
            <w:left w:val="none" w:sz="0" w:space="0" w:color="auto"/>
            <w:bottom w:val="none" w:sz="0" w:space="0" w:color="auto"/>
            <w:right w:val="none" w:sz="0" w:space="0" w:color="auto"/>
          </w:divBdr>
        </w:div>
        <w:div w:id="428697978">
          <w:marLeft w:val="0"/>
          <w:marRight w:val="0"/>
          <w:marTop w:val="0"/>
          <w:marBottom w:val="0"/>
          <w:divBdr>
            <w:top w:val="none" w:sz="0" w:space="0" w:color="auto"/>
            <w:left w:val="none" w:sz="0" w:space="0" w:color="auto"/>
            <w:bottom w:val="none" w:sz="0" w:space="0" w:color="auto"/>
            <w:right w:val="none" w:sz="0" w:space="0" w:color="auto"/>
          </w:divBdr>
        </w:div>
        <w:div w:id="571427374">
          <w:marLeft w:val="0"/>
          <w:marRight w:val="0"/>
          <w:marTop w:val="0"/>
          <w:marBottom w:val="0"/>
          <w:divBdr>
            <w:top w:val="none" w:sz="0" w:space="0" w:color="auto"/>
            <w:left w:val="none" w:sz="0" w:space="0" w:color="auto"/>
            <w:bottom w:val="none" w:sz="0" w:space="0" w:color="auto"/>
            <w:right w:val="none" w:sz="0" w:space="0" w:color="auto"/>
          </w:divBdr>
        </w:div>
      </w:divsChild>
    </w:div>
    <w:div w:id="1635670639">
      <w:bodyDiv w:val="1"/>
      <w:marLeft w:val="0"/>
      <w:marRight w:val="0"/>
      <w:marTop w:val="0"/>
      <w:marBottom w:val="0"/>
      <w:divBdr>
        <w:top w:val="none" w:sz="0" w:space="0" w:color="auto"/>
        <w:left w:val="none" w:sz="0" w:space="0" w:color="auto"/>
        <w:bottom w:val="none" w:sz="0" w:space="0" w:color="auto"/>
        <w:right w:val="none" w:sz="0" w:space="0" w:color="auto"/>
      </w:divBdr>
      <w:divsChild>
        <w:div w:id="1418793357">
          <w:marLeft w:val="0"/>
          <w:marRight w:val="0"/>
          <w:marTop w:val="0"/>
          <w:marBottom w:val="0"/>
          <w:divBdr>
            <w:top w:val="none" w:sz="0" w:space="0" w:color="auto"/>
            <w:left w:val="none" w:sz="0" w:space="0" w:color="auto"/>
            <w:bottom w:val="none" w:sz="0" w:space="0" w:color="auto"/>
            <w:right w:val="none" w:sz="0" w:space="0" w:color="auto"/>
          </w:divBdr>
          <w:divsChild>
            <w:div w:id="199562087">
              <w:marLeft w:val="0"/>
              <w:marRight w:val="0"/>
              <w:marTop w:val="0"/>
              <w:marBottom w:val="0"/>
              <w:divBdr>
                <w:top w:val="none" w:sz="0" w:space="0" w:color="auto"/>
                <w:left w:val="none" w:sz="0" w:space="0" w:color="auto"/>
                <w:bottom w:val="none" w:sz="0" w:space="0" w:color="auto"/>
                <w:right w:val="none" w:sz="0" w:space="0" w:color="auto"/>
              </w:divBdr>
            </w:div>
          </w:divsChild>
        </w:div>
        <w:div w:id="1679691856">
          <w:marLeft w:val="0"/>
          <w:marRight w:val="0"/>
          <w:marTop w:val="0"/>
          <w:marBottom w:val="0"/>
          <w:divBdr>
            <w:top w:val="none" w:sz="0" w:space="0" w:color="auto"/>
            <w:left w:val="none" w:sz="0" w:space="0" w:color="auto"/>
            <w:bottom w:val="none" w:sz="0" w:space="0" w:color="auto"/>
            <w:right w:val="none" w:sz="0" w:space="0" w:color="auto"/>
          </w:divBdr>
        </w:div>
        <w:div w:id="1267694210">
          <w:marLeft w:val="0"/>
          <w:marRight w:val="0"/>
          <w:marTop w:val="0"/>
          <w:marBottom w:val="0"/>
          <w:divBdr>
            <w:top w:val="none" w:sz="0" w:space="0" w:color="auto"/>
            <w:left w:val="none" w:sz="0" w:space="0" w:color="auto"/>
            <w:bottom w:val="none" w:sz="0" w:space="0" w:color="auto"/>
            <w:right w:val="none" w:sz="0" w:space="0" w:color="auto"/>
          </w:divBdr>
        </w:div>
        <w:div w:id="1743793541">
          <w:marLeft w:val="0"/>
          <w:marRight w:val="0"/>
          <w:marTop w:val="0"/>
          <w:marBottom w:val="0"/>
          <w:divBdr>
            <w:top w:val="none" w:sz="0" w:space="0" w:color="auto"/>
            <w:left w:val="none" w:sz="0" w:space="0" w:color="auto"/>
            <w:bottom w:val="none" w:sz="0" w:space="0" w:color="auto"/>
            <w:right w:val="none" w:sz="0" w:space="0" w:color="auto"/>
          </w:divBdr>
        </w:div>
      </w:divsChild>
    </w:div>
    <w:div w:id="1767725799">
      <w:bodyDiv w:val="1"/>
      <w:marLeft w:val="0"/>
      <w:marRight w:val="0"/>
      <w:marTop w:val="0"/>
      <w:marBottom w:val="0"/>
      <w:divBdr>
        <w:top w:val="none" w:sz="0" w:space="0" w:color="auto"/>
        <w:left w:val="none" w:sz="0" w:space="0" w:color="auto"/>
        <w:bottom w:val="none" w:sz="0" w:space="0" w:color="auto"/>
        <w:right w:val="none" w:sz="0" w:space="0" w:color="auto"/>
      </w:divBdr>
      <w:divsChild>
        <w:div w:id="1871186025">
          <w:marLeft w:val="0"/>
          <w:marRight w:val="0"/>
          <w:marTop w:val="0"/>
          <w:marBottom w:val="0"/>
          <w:divBdr>
            <w:top w:val="none" w:sz="0" w:space="0" w:color="auto"/>
            <w:left w:val="none" w:sz="0" w:space="0" w:color="auto"/>
            <w:bottom w:val="none" w:sz="0" w:space="0" w:color="auto"/>
            <w:right w:val="none" w:sz="0" w:space="0" w:color="auto"/>
          </w:divBdr>
        </w:div>
        <w:div w:id="686979397">
          <w:marLeft w:val="0"/>
          <w:marRight w:val="0"/>
          <w:marTop w:val="0"/>
          <w:marBottom w:val="0"/>
          <w:divBdr>
            <w:top w:val="none" w:sz="0" w:space="0" w:color="auto"/>
            <w:left w:val="none" w:sz="0" w:space="0" w:color="auto"/>
            <w:bottom w:val="none" w:sz="0" w:space="0" w:color="auto"/>
            <w:right w:val="none" w:sz="0" w:space="0" w:color="auto"/>
          </w:divBdr>
        </w:div>
      </w:divsChild>
    </w:div>
    <w:div w:id="1784373940">
      <w:bodyDiv w:val="1"/>
      <w:marLeft w:val="0"/>
      <w:marRight w:val="0"/>
      <w:marTop w:val="0"/>
      <w:marBottom w:val="0"/>
      <w:divBdr>
        <w:top w:val="none" w:sz="0" w:space="0" w:color="auto"/>
        <w:left w:val="none" w:sz="0" w:space="0" w:color="auto"/>
        <w:bottom w:val="none" w:sz="0" w:space="0" w:color="auto"/>
        <w:right w:val="none" w:sz="0" w:space="0" w:color="auto"/>
      </w:divBdr>
      <w:divsChild>
        <w:div w:id="1504273540">
          <w:marLeft w:val="0"/>
          <w:marRight w:val="0"/>
          <w:marTop w:val="0"/>
          <w:marBottom w:val="0"/>
          <w:divBdr>
            <w:top w:val="none" w:sz="0" w:space="0" w:color="auto"/>
            <w:left w:val="none" w:sz="0" w:space="0" w:color="auto"/>
            <w:bottom w:val="none" w:sz="0" w:space="0" w:color="auto"/>
            <w:right w:val="none" w:sz="0" w:space="0" w:color="auto"/>
          </w:divBdr>
          <w:divsChild>
            <w:div w:id="417751503">
              <w:marLeft w:val="0"/>
              <w:marRight w:val="0"/>
              <w:marTop w:val="0"/>
              <w:marBottom w:val="0"/>
              <w:divBdr>
                <w:top w:val="none" w:sz="0" w:space="0" w:color="auto"/>
                <w:left w:val="none" w:sz="0" w:space="0" w:color="auto"/>
                <w:bottom w:val="none" w:sz="0" w:space="0" w:color="auto"/>
                <w:right w:val="none" w:sz="0" w:space="0" w:color="auto"/>
              </w:divBdr>
            </w:div>
          </w:divsChild>
        </w:div>
        <w:div w:id="1205750388">
          <w:marLeft w:val="0"/>
          <w:marRight w:val="0"/>
          <w:marTop w:val="0"/>
          <w:marBottom w:val="0"/>
          <w:divBdr>
            <w:top w:val="none" w:sz="0" w:space="0" w:color="auto"/>
            <w:left w:val="none" w:sz="0" w:space="0" w:color="auto"/>
            <w:bottom w:val="none" w:sz="0" w:space="0" w:color="auto"/>
            <w:right w:val="none" w:sz="0" w:space="0" w:color="auto"/>
          </w:divBdr>
        </w:div>
        <w:div w:id="1556772561">
          <w:marLeft w:val="0"/>
          <w:marRight w:val="0"/>
          <w:marTop w:val="0"/>
          <w:marBottom w:val="0"/>
          <w:divBdr>
            <w:top w:val="none" w:sz="0" w:space="0" w:color="auto"/>
            <w:left w:val="none" w:sz="0" w:space="0" w:color="auto"/>
            <w:bottom w:val="none" w:sz="0" w:space="0" w:color="auto"/>
            <w:right w:val="none" w:sz="0" w:space="0" w:color="auto"/>
          </w:divBdr>
        </w:div>
      </w:divsChild>
    </w:div>
    <w:div w:id="1831866261">
      <w:bodyDiv w:val="1"/>
      <w:marLeft w:val="0"/>
      <w:marRight w:val="0"/>
      <w:marTop w:val="0"/>
      <w:marBottom w:val="0"/>
      <w:divBdr>
        <w:top w:val="none" w:sz="0" w:space="0" w:color="auto"/>
        <w:left w:val="none" w:sz="0" w:space="0" w:color="auto"/>
        <w:bottom w:val="none" w:sz="0" w:space="0" w:color="auto"/>
        <w:right w:val="none" w:sz="0" w:space="0" w:color="auto"/>
      </w:divBdr>
      <w:divsChild>
        <w:div w:id="241836051">
          <w:marLeft w:val="0"/>
          <w:marRight w:val="0"/>
          <w:marTop w:val="0"/>
          <w:marBottom w:val="0"/>
          <w:divBdr>
            <w:top w:val="none" w:sz="0" w:space="0" w:color="auto"/>
            <w:left w:val="none" w:sz="0" w:space="0" w:color="auto"/>
            <w:bottom w:val="none" w:sz="0" w:space="0" w:color="auto"/>
            <w:right w:val="none" w:sz="0" w:space="0" w:color="auto"/>
          </w:divBdr>
        </w:div>
        <w:div w:id="368140461">
          <w:marLeft w:val="0"/>
          <w:marRight w:val="0"/>
          <w:marTop w:val="0"/>
          <w:marBottom w:val="0"/>
          <w:divBdr>
            <w:top w:val="none" w:sz="0" w:space="0" w:color="auto"/>
            <w:left w:val="none" w:sz="0" w:space="0" w:color="auto"/>
            <w:bottom w:val="none" w:sz="0" w:space="0" w:color="auto"/>
            <w:right w:val="none" w:sz="0" w:space="0" w:color="auto"/>
          </w:divBdr>
        </w:div>
      </w:divsChild>
    </w:div>
    <w:div w:id="1855412913">
      <w:bodyDiv w:val="1"/>
      <w:marLeft w:val="0"/>
      <w:marRight w:val="0"/>
      <w:marTop w:val="0"/>
      <w:marBottom w:val="0"/>
      <w:divBdr>
        <w:top w:val="none" w:sz="0" w:space="0" w:color="auto"/>
        <w:left w:val="none" w:sz="0" w:space="0" w:color="auto"/>
        <w:bottom w:val="none" w:sz="0" w:space="0" w:color="auto"/>
        <w:right w:val="none" w:sz="0" w:space="0" w:color="auto"/>
      </w:divBdr>
      <w:divsChild>
        <w:div w:id="1223374255">
          <w:marLeft w:val="0"/>
          <w:marRight w:val="0"/>
          <w:marTop w:val="0"/>
          <w:marBottom w:val="0"/>
          <w:divBdr>
            <w:top w:val="none" w:sz="0" w:space="0" w:color="auto"/>
            <w:left w:val="none" w:sz="0" w:space="0" w:color="auto"/>
            <w:bottom w:val="none" w:sz="0" w:space="0" w:color="auto"/>
            <w:right w:val="none" w:sz="0" w:space="0" w:color="auto"/>
          </w:divBdr>
        </w:div>
        <w:div w:id="16123280">
          <w:marLeft w:val="0"/>
          <w:marRight w:val="0"/>
          <w:marTop w:val="0"/>
          <w:marBottom w:val="0"/>
          <w:divBdr>
            <w:top w:val="none" w:sz="0" w:space="0" w:color="auto"/>
            <w:left w:val="none" w:sz="0" w:space="0" w:color="auto"/>
            <w:bottom w:val="none" w:sz="0" w:space="0" w:color="auto"/>
            <w:right w:val="none" w:sz="0" w:space="0" w:color="auto"/>
          </w:divBdr>
        </w:div>
      </w:divsChild>
    </w:div>
    <w:div w:id="1870140047">
      <w:bodyDiv w:val="1"/>
      <w:marLeft w:val="0"/>
      <w:marRight w:val="0"/>
      <w:marTop w:val="0"/>
      <w:marBottom w:val="0"/>
      <w:divBdr>
        <w:top w:val="none" w:sz="0" w:space="0" w:color="auto"/>
        <w:left w:val="none" w:sz="0" w:space="0" w:color="auto"/>
        <w:bottom w:val="none" w:sz="0" w:space="0" w:color="auto"/>
        <w:right w:val="none" w:sz="0" w:space="0" w:color="auto"/>
      </w:divBdr>
      <w:divsChild>
        <w:div w:id="1263880347">
          <w:marLeft w:val="0"/>
          <w:marRight w:val="0"/>
          <w:marTop w:val="0"/>
          <w:marBottom w:val="0"/>
          <w:divBdr>
            <w:top w:val="none" w:sz="0" w:space="0" w:color="auto"/>
            <w:left w:val="none" w:sz="0" w:space="0" w:color="auto"/>
            <w:bottom w:val="none" w:sz="0" w:space="0" w:color="auto"/>
            <w:right w:val="none" w:sz="0" w:space="0" w:color="auto"/>
          </w:divBdr>
        </w:div>
        <w:div w:id="1882355741">
          <w:marLeft w:val="0"/>
          <w:marRight w:val="0"/>
          <w:marTop w:val="0"/>
          <w:marBottom w:val="0"/>
          <w:divBdr>
            <w:top w:val="none" w:sz="0" w:space="0" w:color="auto"/>
            <w:left w:val="none" w:sz="0" w:space="0" w:color="auto"/>
            <w:bottom w:val="none" w:sz="0" w:space="0" w:color="auto"/>
            <w:right w:val="none" w:sz="0" w:space="0" w:color="auto"/>
          </w:divBdr>
        </w:div>
        <w:div w:id="343744694">
          <w:marLeft w:val="0"/>
          <w:marRight w:val="0"/>
          <w:marTop w:val="0"/>
          <w:marBottom w:val="0"/>
          <w:divBdr>
            <w:top w:val="none" w:sz="0" w:space="0" w:color="auto"/>
            <w:left w:val="none" w:sz="0" w:space="0" w:color="auto"/>
            <w:bottom w:val="none" w:sz="0" w:space="0" w:color="auto"/>
            <w:right w:val="none" w:sz="0" w:space="0" w:color="auto"/>
          </w:divBdr>
        </w:div>
      </w:divsChild>
    </w:div>
    <w:div w:id="1923366301">
      <w:bodyDiv w:val="1"/>
      <w:marLeft w:val="0"/>
      <w:marRight w:val="0"/>
      <w:marTop w:val="0"/>
      <w:marBottom w:val="0"/>
      <w:divBdr>
        <w:top w:val="none" w:sz="0" w:space="0" w:color="auto"/>
        <w:left w:val="none" w:sz="0" w:space="0" w:color="auto"/>
        <w:bottom w:val="none" w:sz="0" w:space="0" w:color="auto"/>
        <w:right w:val="none" w:sz="0" w:space="0" w:color="auto"/>
      </w:divBdr>
      <w:divsChild>
        <w:div w:id="1330401315">
          <w:marLeft w:val="0"/>
          <w:marRight w:val="0"/>
          <w:marTop w:val="0"/>
          <w:marBottom w:val="0"/>
          <w:divBdr>
            <w:top w:val="none" w:sz="0" w:space="0" w:color="auto"/>
            <w:left w:val="none" w:sz="0" w:space="0" w:color="auto"/>
            <w:bottom w:val="none" w:sz="0" w:space="0" w:color="auto"/>
            <w:right w:val="none" w:sz="0" w:space="0" w:color="auto"/>
          </w:divBdr>
        </w:div>
        <w:div w:id="2122452902">
          <w:marLeft w:val="0"/>
          <w:marRight w:val="0"/>
          <w:marTop w:val="0"/>
          <w:marBottom w:val="0"/>
          <w:divBdr>
            <w:top w:val="none" w:sz="0" w:space="0" w:color="auto"/>
            <w:left w:val="none" w:sz="0" w:space="0" w:color="auto"/>
            <w:bottom w:val="none" w:sz="0" w:space="0" w:color="auto"/>
            <w:right w:val="none" w:sz="0" w:space="0" w:color="auto"/>
          </w:divBdr>
        </w:div>
        <w:div w:id="1379429741">
          <w:marLeft w:val="0"/>
          <w:marRight w:val="0"/>
          <w:marTop w:val="0"/>
          <w:marBottom w:val="0"/>
          <w:divBdr>
            <w:top w:val="none" w:sz="0" w:space="0" w:color="auto"/>
            <w:left w:val="none" w:sz="0" w:space="0" w:color="auto"/>
            <w:bottom w:val="none" w:sz="0" w:space="0" w:color="auto"/>
            <w:right w:val="none" w:sz="0" w:space="0" w:color="auto"/>
          </w:divBdr>
        </w:div>
        <w:div w:id="217279295">
          <w:marLeft w:val="0"/>
          <w:marRight w:val="0"/>
          <w:marTop w:val="0"/>
          <w:marBottom w:val="0"/>
          <w:divBdr>
            <w:top w:val="none" w:sz="0" w:space="0" w:color="auto"/>
            <w:left w:val="none" w:sz="0" w:space="0" w:color="auto"/>
            <w:bottom w:val="none" w:sz="0" w:space="0" w:color="auto"/>
            <w:right w:val="none" w:sz="0" w:space="0" w:color="auto"/>
          </w:divBdr>
        </w:div>
      </w:divsChild>
    </w:div>
    <w:div w:id="1940068068">
      <w:bodyDiv w:val="1"/>
      <w:marLeft w:val="0"/>
      <w:marRight w:val="0"/>
      <w:marTop w:val="0"/>
      <w:marBottom w:val="0"/>
      <w:divBdr>
        <w:top w:val="none" w:sz="0" w:space="0" w:color="auto"/>
        <w:left w:val="none" w:sz="0" w:space="0" w:color="auto"/>
        <w:bottom w:val="none" w:sz="0" w:space="0" w:color="auto"/>
        <w:right w:val="none" w:sz="0" w:space="0" w:color="auto"/>
      </w:divBdr>
      <w:divsChild>
        <w:div w:id="1614434838">
          <w:marLeft w:val="0"/>
          <w:marRight w:val="0"/>
          <w:marTop w:val="0"/>
          <w:marBottom w:val="0"/>
          <w:divBdr>
            <w:top w:val="none" w:sz="0" w:space="0" w:color="auto"/>
            <w:left w:val="none" w:sz="0" w:space="0" w:color="auto"/>
            <w:bottom w:val="none" w:sz="0" w:space="0" w:color="auto"/>
            <w:right w:val="none" w:sz="0" w:space="0" w:color="auto"/>
          </w:divBdr>
        </w:div>
        <w:div w:id="1143960612">
          <w:marLeft w:val="0"/>
          <w:marRight w:val="0"/>
          <w:marTop w:val="0"/>
          <w:marBottom w:val="0"/>
          <w:divBdr>
            <w:top w:val="none" w:sz="0" w:space="0" w:color="auto"/>
            <w:left w:val="none" w:sz="0" w:space="0" w:color="auto"/>
            <w:bottom w:val="none" w:sz="0" w:space="0" w:color="auto"/>
            <w:right w:val="none" w:sz="0" w:space="0" w:color="auto"/>
          </w:divBdr>
        </w:div>
        <w:div w:id="648173087">
          <w:marLeft w:val="0"/>
          <w:marRight w:val="0"/>
          <w:marTop w:val="0"/>
          <w:marBottom w:val="0"/>
          <w:divBdr>
            <w:top w:val="none" w:sz="0" w:space="0" w:color="auto"/>
            <w:left w:val="none" w:sz="0" w:space="0" w:color="auto"/>
            <w:bottom w:val="none" w:sz="0" w:space="0" w:color="auto"/>
            <w:right w:val="none" w:sz="0" w:space="0" w:color="auto"/>
          </w:divBdr>
        </w:div>
        <w:div w:id="152332425">
          <w:marLeft w:val="0"/>
          <w:marRight w:val="0"/>
          <w:marTop w:val="0"/>
          <w:marBottom w:val="0"/>
          <w:divBdr>
            <w:top w:val="none" w:sz="0" w:space="0" w:color="auto"/>
            <w:left w:val="none" w:sz="0" w:space="0" w:color="auto"/>
            <w:bottom w:val="none" w:sz="0" w:space="0" w:color="auto"/>
            <w:right w:val="none" w:sz="0" w:space="0" w:color="auto"/>
          </w:divBdr>
        </w:div>
      </w:divsChild>
    </w:div>
    <w:div w:id="1995603166">
      <w:bodyDiv w:val="1"/>
      <w:marLeft w:val="0"/>
      <w:marRight w:val="0"/>
      <w:marTop w:val="0"/>
      <w:marBottom w:val="0"/>
      <w:divBdr>
        <w:top w:val="none" w:sz="0" w:space="0" w:color="auto"/>
        <w:left w:val="none" w:sz="0" w:space="0" w:color="auto"/>
        <w:bottom w:val="none" w:sz="0" w:space="0" w:color="auto"/>
        <w:right w:val="none" w:sz="0" w:space="0" w:color="auto"/>
      </w:divBdr>
      <w:divsChild>
        <w:div w:id="1481801692">
          <w:marLeft w:val="0"/>
          <w:marRight w:val="0"/>
          <w:marTop w:val="0"/>
          <w:marBottom w:val="0"/>
          <w:divBdr>
            <w:top w:val="none" w:sz="0" w:space="0" w:color="auto"/>
            <w:left w:val="none" w:sz="0" w:space="0" w:color="auto"/>
            <w:bottom w:val="none" w:sz="0" w:space="0" w:color="auto"/>
            <w:right w:val="none" w:sz="0" w:space="0" w:color="auto"/>
          </w:divBdr>
          <w:divsChild>
            <w:div w:id="913011732">
              <w:marLeft w:val="0"/>
              <w:marRight w:val="0"/>
              <w:marTop w:val="0"/>
              <w:marBottom w:val="0"/>
              <w:divBdr>
                <w:top w:val="none" w:sz="0" w:space="0" w:color="auto"/>
                <w:left w:val="none" w:sz="0" w:space="0" w:color="auto"/>
                <w:bottom w:val="none" w:sz="0" w:space="0" w:color="auto"/>
                <w:right w:val="none" w:sz="0" w:space="0" w:color="auto"/>
              </w:divBdr>
            </w:div>
          </w:divsChild>
        </w:div>
        <w:div w:id="1524172751">
          <w:marLeft w:val="0"/>
          <w:marRight w:val="0"/>
          <w:marTop w:val="0"/>
          <w:marBottom w:val="0"/>
          <w:divBdr>
            <w:top w:val="none" w:sz="0" w:space="0" w:color="auto"/>
            <w:left w:val="none" w:sz="0" w:space="0" w:color="auto"/>
            <w:bottom w:val="none" w:sz="0" w:space="0" w:color="auto"/>
            <w:right w:val="none" w:sz="0" w:space="0" w:color="auto"/>
          </w:divBdr>
        </w:div>
        <w:div w:id="349725719">
          <w:marLeft w:val="0"/>
          <w:marRight w:val="0"/>
          <w:marTop w:val="0"/>
          <w:marBottom w:val="0"/>
          <w:divBdr>
            <w:top w:val="none" w:sz="0" w:space="0" w:color="auto"/>
            <w:left w:val="none" w:sz="0" w:space="0" w:color="auto"/>
            <w:bottom w:val="none" w:sz="0" w:space="0" w:color="auto"/>
            <w:right w:val="none" w:sz="0" w:space="0" w:color="auto"/>
          </w:divBdr>
        </w:div>
      </w:divsChild>
    </w:div>
    <w:div w:id="2007171845">
      <w:bodyDiv w:val="1"/>
      <w:marLeft w:val="0"/>
      <w:marRight w:val="0"/>
      <w:marTop w:val="0"/>
      <w:marBottom w:val="0"/>
      <w:divBdr>
        <w:top w:val="none" w:sz="0" w:space="0" w:color="auto"/>
        <w:left w:val="none" w:sz="0" w:space="0" w:color="auto"/>
        <w:bottom w:val="none" w:sz="0" w:space="0" w:color="auto"/>
        <w:right w:val="none" w:sz="0" w:space="0" w:color="auto"/>
      </w:divBdr>
      <w:divsChild>
        <w:div w:id="2053383022">
          <w:marLeft w:val="0"/>
          <w:marRight w:val="0"/>
          <w:marTop w:val="0"/>
          <w:marBottom w:val="0"/>
          <w:divBdr>
            <w:top w:val="none" w:sz="0" w:space="0" w:color="auto"/>
            <w:left w:val="none" w:sz="0" w:space="0" w:color="auto"/>
            <w:bottom w:val="none" w:sz="0" w:space="0" w:color="auto"/>
            <w:right w:val="none" w:sz="0" w:space="0" w:color="auto"/>
          </w:divBdr>
        </w:div>
        <w:div w:id="1235821830">
          <w:marLeft w:val="0"/>
          <w:marRight w:val="0"/>
          <w:marTop w:val="0"/>
          <w:marBottom w:val="0"/>
          <w:divBdr>
            <w:top w:val="none" w:sz="0" w:space="0" w:color="auto"/>
            <w:left w:val="none" w:sz="0" w:space="0" w:color="auto"/>
            <w:bottom w:val="none" w:sz="0" w:space="0" w:color="auto"/>
            <w:right w:val="none" w:sz="0" w:space="0" w:color="auto"/>
          </w:divBdr>
        </w:div>
      </w:divsChild>
    </w:div>
    <w:div w:id="2053654017">
      <w:bodyDiv w:val="1"/>
      <w:marLeft w:val="0"/>
      <w:marRight w:val="0"/>
      <w:marTop w:val="0"/>
      <w:marBottom w:val="0"/>
      <w:divBdr>
        <w:top w:val="none" w:sz="0" w:space="0" w:color="auto"/>
        <w:left w:val="none" w:sz="0" w:space="0" w:color="auto"/>
        <w:bottom w:val="none" w:sz="0" w:space="0" w:color="auto"/>
        <w:right w:val="none" w:sz="0" w:space="0" w:color="auto"/>
      </w:divBdr>
      <w:divsChild>
        <w:div w:id="428505722">
          <w:marLeft w:val="0"/>
          <w:marRight w:val="0"/>
          <w:marTop w:val="0"/>
          <w:marBottom w:val="0"/>
          <w:divBdr>
            <w:top w:val="none" w:sz="0" w:space="0" w:color="auto"/>
            <w:left w:val="none" w:sz="0" w:space="0" w:color="auto"/>
            <w:bottom w:val="none" w:sz="0" w:space="0" w:color="auto"/>
            <w:right w:val="none" w:sz="0" w:space="0" w:color="auto"/>
          </w:divBdr>
        </w:div>
        <w:div w:id="1016224874">
          <w:marLeft w:val="0"/>
          <w:marRight w:val="0"/>
          <w:marTop w:val="0"/>
          <w:marBottom w:val="0"/>
          <w:divBdr>
            <w:top w:val="none" w:sz="0" w:space="0" w:color="auto"/>
            <w:left w:val="none" w:sz="0" w:space="0" w:color="auto"/>
            <w:bottom w:val="none" w:sz="0" w:space="0" w:color="auto"/>
            <w:right w:val="none" w:sz="0" w:space="0" w:color="auto"/>
          </w:divBdr>
        </w:div>
      </w:divsChild>
    </w:div>
    <w:div w:id="2130659148">
      <w:bodyDiv w:val="1"/>
      <w:marLeft w:val="0"/>
      <w:marRight w:val="0"/>
      <w:marTop w:val="0"/>
      <w:marBottom w:val="0"/>
      <w:divBdr>
        <w:top w:val="none" w:sz="0" w:space="0" w:color="auto"/>
        <w:left w:val="none" w:sz="0" w:space="0" w:color="auto"/>
        <w:bottom w:val="none" w:sz="0" w:space="0" w:color="auto"/>
        <w:right w:val="none" w:sz="0" w:space="0" w:color="auto"/>
      </w:divBdr>
      <w:divsChild>
        <w:div w:id="1564179125">
          <w:marLeft w:val="0"/>
          <w:marRight w:val="0"/>
          <w:marTop w:val="0"/>
          <w:marBottom w:val="0"/>
          <w:divBdr>
            <w:top w:val="none" w:sz="0" w:space="0" w:color="auto"/>
            <w:left w:val="none" w:sz="0" w:space="0" w:color="auto"/>
            <w:bottom w:val="none" w:sz="0" w:space="0" w:color="auto"/>
            <w:right w:val="none" w:sz="0" w:space="0" w:color="auto"/>
          </w:divBdr>
        </w:div>
        <w:div w:id="662394969">
          <w:marLeft w:val="0"/>
          <w:marRight w:val="0"/>
          <w:marTop w:val="0"/>
          <w:marBottom w:val="0"/>
          <w:divBdr>
            <w:top w:val="none" w:sz="0" w:space="0" w:color="auto"/>
            <w:left w:val="none" w:sz="0" w:space="0" w:color="auto"/>
            <w:bottom w:val="none" w:sz="0" w:space="0" w:color="auto"/>
            <w:right w:val="none" w:sz="0" w:space="0" w:color="auto"/>
          </w:divBdr>
        </w:div>
      </w:divsChild>
    </w:div>
    <w:div w:id="2141533018">
      <w:bodyDiv w:val="1"/>
      <w:marLeft w:val="0"/>
      <w:marRight w:val="0"/>
      <w:marTop w:val="0"/>
      <w:marBottom w:val="0"/>
      <w:divBdr>
        <w:top w:val="none" w:sz="0" w:space="0" w:color="auto"/>
        <w:left w:val="none" w:sz="0" w:space="0" w:color="auto"/>
        <w:bottom w:val="none" w:sz="0" w:space="0" w:color="auto"/>
        <w:right w:val="none" w:sz="0" w:space="0" w:color="auto"/>
      </w:divBdr>
      <w:divsChild>
        <w:div w:id="1573419995">
          <w:marLeft w:val="0"/>
          <w:marRight w:val="0"/>
          <w:marTop w:val="0"/>
          <w:marBottom w:val="0"/>
          <w:divBdr>
            <w:top w:val="none" w:sz="0" w:space="0" w:color="auto"/>
            <w:left w:val="none" w:sz="0" w:space="0" w:color="auto"/>
            <w:bottom w:val="none" w:sz="0" w:space="0" w:color="auto"/>
            <w:right w:val="none" w:sz="0" w:space="0" w:color="auto"/>
          </w:divBdr>
        </w:div>
        <w:div w:id="490759328">
          <w:marLeft w:val="0"/>
          <w:marRight w:val="0"/>
          <w:marTop w:val="0"/>
          <w:marBottom w:val="0"/>
          <w:divBdr>
            <w:top w:val="none" w:sz="0" w:space="0" w:color="auto"/>
            <w:left w:val="none" w:sz="0" w:space="0" w:color="auto"/>
            <w:bottom w:val="none" w:sz="0" w:space="0" w:color="auto"/>
            <w:right w:val="none" w:sz="0" w:space="0" w:color="auto"/>
          </w:divBdr>
        </w:div>
      </w:divsChild>
    </w:div>
    <w:div w:id="2144690202">
      <w:bodyDiv w:val="1"/>
      <w:marLeft w:val="0"/>
      <w:marRight w:val="0"/>
      <w:marTop w:val="0"/>
      <w:marBottom w:val="0"/>
      <w:divBdr>
        <w:top w:val="none" w:sz="0" w:space="0" w:color="auto"/>
        <w:left w:val="none" w:sz="0" w:space="0" w:color="auto"/>
        <w:bottom w:val="none" w:sz="0" w:space="0" w:color="auto"/>
        <w:right w:val="none" w:sz="0" w:space="0" w:color="auto"/>
      </w:divBdr>
      <w:divsChild>
        <w:div w:id="1052074207">
          <w:marLeft w:val="0"/>
          <w:marRight w:val="0"/>
          <w:marTop w:val="0"/>
          <w:marBottom w:val="0"/>
          <w:divBdr>
            <w:top w:val="none" w:sz="0" w:space="0" w:color="auto"/>
            <w:left w:val="none" w:sz="0" w:space="0" w:color="auto"/>
            <w:bottom w:val="none" w:sz="0" w:space="0" w:color="auto"/>
            <w:right w:val="none" w:sz="0" w:space="0" w:color="auto"/>
          </w:divBdr>
          <w:divsChild>
            <w:div w:id="1563567231">
              <w:marLeft w:val="0"/>
              <w:marRight w:val="0"/>
              <w:marTop w:val="0"/>
              <w:marBottom w:val="0"/>
              <w:divBdr>
                <w:top w:val="none" w:sz="0" w:space="0" w:color="auto"/>
                <w:left w:val="none" w:sz="0" w:space="0" w:color="auto"/>
                <w:bottom w:val="none" w:sz="0" w:space="0" w:color="auto"/>
                <w:right w:val="none" w:sz="0" w:space="0" w:color="auto"/>
              </w:divBdr>
            </w:div>
          </w:divsChild>
        </w:div>
        <w:div w:id="2036728136">
          <w:marLeft w:val="0"/>
          <w:marRight w:val="0"/>
          <w:marTop w:val="0"/>
          <w:marBottom w:val="0"/>
          <w:divBdr>
            <w:top w:val="none" w:sz="0" w:space="0" w:color="auto"/>
            <w:left w:val="none" w:sz="0" w:space="0" w:color="auto"/>
            <w:bottom w:val="none" w:sz="0" w:space="0" w:color="auto"/>
            <w:right w:val="none" w:sz="0" w:space="0" w:color="auto"/>
          </w:divBdr>
        </w:div>
        <w:div w:id="952130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9.png"/><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png"/><Relationship Id="rId29" Type="http://schemas.openxmlformats.org/officeDocument/2006/relationships/image" Target="media/image19.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 Type="http://schemas.openxmlformats.org/officeDocument/2006/relationships/webSettings" Target="webSettings.xml"/><Relationship Id="rId10" Type="http://schemas.openxmlformats.org/officeDocument/2006/relationships/image" Target="media/image1.png"/><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customXml" Target="ink/ink1.xml"/><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theme" Target="theme/theme1.xml"/><Relationship Id="rId8" Type="http://schemas.openxmlformats.org/officeDocument/2006/relationships/footer" Target="footer1.xml"/><Relationship Id="rId51" Type="http://schemas.openxmlformats.org/officeDocument/2006/relationships/image" Target="media/image4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20" Type="http://schemas.openxmlformats.org/officeDocument/2006/relationships/image" Target="media/image11.png"/><Relationship Id="rId41" Type="http://schemas.openxmlformats.org/officeDocument/2006/relationships/image" Target="media/image31.png"/><Relationship Id="rId54" Type="http://schemas.openxmlformats.org/officeDocument/2006/relationships/image" Target="media/image44.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2-16T10:01:00.285"/>
    </inkml:context>
    <inkml:brush xml:id="br0">
      <inkml:brushProperty name="width" value="0.05" units="cm"/>
      <inkml:brushProperty name="height" value="0.05" units="cm"/>
      <inkml:brushProperty name="color" value="#E71224"/>
    </inkml:brush>
  </inkml:definitions>
  <inkml:trace contextRef="#ctx0" brushRef="#br0">1 42 24575,'14'0'0,"4"0"0,7 0 0,5 0 0,0 0 0,0 0 0,-2 0 0,0 0 0,-2 0 0,-2 0 0,-3 0 0,-2 0 0,-1 0 0,-3 0 0,0 0 0,-3 0 0,0 0 0,2 0 0,1 0 0,-1 0 0,1 0 0,0 0 0,-6 0 0,3 0 0,-4 0 0,1 0 0,2 0 0,1 0 0,2 0 0,1 0 0,1 0 0,-2 0 0,2 0 0,2 0 0,-2 0 0,0 0 0,-2 0 0,-1 0 0,0 0 0,0 0 0,1 0 0,1 0 0,-1 0 0,-1 0 0,-3 0 0,-1 0 0,-1 0 0,1 0 0,-1 0 0,1 0 0,0 0 0,-1 0 0,2 0 0,0 2 0,0-1 0,2 1 0,1-1 0,-1-1 0,1 0 0,-1 0 0,1 0 0,-1 0 0,1 0 0,-1 0 0,2 0 0,2 0 0,2 0 0,2 0 0,-2 0 0,-2 0 0,-2 0 0,-6 0 0,2 0 0,-1 0 0,2 0 0,3 0 0,0 0 0,1 0 0,-1 0 0,-2 0 0,1 0 0,-1 0 0,3 0 0,1 0 0,0 0 0,2 0 0,-2 0 0,1 0 0,3 0 0,1 0 0,2 0 0,1 0 0,-2 0 0,-1 0 0,-2 0 0,-1 0 0,2 0 0,0 0 0,0 0 0,1 0 0,-1 0 0,0 0 0,0 0 0,2 0 0,2 0 0,1 0 0,-1 0 0,-1 0 0,-1 0 0,2 0 0,0 0 0,0 0 0,-4 0 0,-2 0 0,2 0 0,1 0 0,3-1 0,1-3 0,0 0 0,0-1 0,-1 1 0,0 1 0,0-1 0,0 1 0,0-1 0,1 0 0,-1 0 0,-3 1 0,-3 1 0,-4 0 0,-1 2 0,0 0 0,-1 0 0,1 0 0,0 0 0,1 0 0,1 0 0,2 0 0,0 0 0,0 0 0,1 0 0,-1 0 0,-1 0 0,1 0 0,-1 0 0,-1 0 0,-1 0 0,-1 0 0,0 0 0,1 0 0,4 0 0,3 0 0,2 0 0,0 0 0,-3 0 0,-3 0 0,-3 0 0,-1 0 0,0 0 0,-1 0 0,-1 0 0,-3 0 0,-3 0 0,-3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Module Name: Network Operating Systems and Services                Module code: ACCA5023       Student: Eric Fernandes           Student ID: 2414945               Lecture: MD. Sadeque Imam Shaikh Group: BSC Applied Computing UWTSD (London Campus)</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80</TotalTime>
  <Pages>29</Pages>
  <Words>2250</Words>
  <Characters>12830</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Assessment 1     Network Operating Systems and Services</vt:lpstr>
    </vt:vector>
  </TitlesOfParts>
  <Company/>
  <LinksUpToDate>false</LinksUpToDate>
  <CharactersWithSpaces>15050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     Configure and Manage the Virtualised Enterprise Network</dc:title>
  <dc:subject>16/12/2025</dc:subject>
  <dc:creator>Eric Fabricio Ferro Fernandes</dc:creator>
  <cp:keywords/>
  <dc:description/>
  <cp:lastModifiedBy>Eric fabricio Ferro Fernandes</cp:lastModifiedBy>
  <cp:revision>18</cp:revision>
  <dcterms:created xsi:type="dcterms:W3CDTF">2025-12-16T09:09:00Z</dcterms:created>
  <dcterms:modified xsi:type="dcterms:W3CDTF">2025-12-16T13:17:00Z</dcterms:modified>
</cp:coreProperties>
</file>