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229AD" w14:textId="3FF9CCA0" w:rsidR="006F5F8F" w:rsidRPr="00CD2644" w:rsidRDefault="006F5F8F" w:rsidP="006F5F8F">
      <w:pPr>
        <w:spacing w:line="360" w:lineRule="auto"/>
        <w:ind w:firstLine="720"/>
        <w:jc w:val="center"/>
      </w:pPr>
      <w:r w:rsidRPr="00CD2644">
        <w:t>Script</w:t>
      </w:r>
    </w:p>
    <w:p w14:paraId="3835B50E" w14:textId="77777777" w:rsidR="006F5F8F" w:rsidRPr="00CD2644" w:rsidRDefault="006F5F8F" w:rsidP="006F5F8F">
      <w:pPr>
        <w:spacing w:line="360" w:lineRule="auto"/>
        <w:ind w:firstLine="720"/>
        <w:jc w:val="both"/>
      </w:pPr>
      <w:r w:rsidRPr="00CD2644">
        <w:t>Educating young people is a privilege. We get to teach them as they embark on adult life. But educating is more than just reciting times tables,</w:t>
      </w:r>
      <w:r w:rsidRPr="00CD2644">
        <w:rPr>
          <w:color w:val="BFBFBF" w:themeColor="background1" w:themeShade="BF"/>
        </w:rPr>
        <w:t xml:space="preserve"> </w:t>
      </w:r>
      <w:r w:rsidRPr="00CD2644">
        <w:t>explaining the periodic table or discussing</w:t>
      </w:r>
      <w:r w:rsidRPr="00CD2644">
        <w:rPr>
          <w:color w:val="BFBFBF" w:themeColor="background1" w:themeShade="BF"/>
        </w:rPr>
        <w:t xml:space="preserve"> </w:t>
      </w:r>
      <w:r w:rsidRPr="00CD2644">
        <w:t>Shakespeare. Education is engaging with the whole person – teaching them to take responsibility,</w:t>
      </w:r>
      <w:r w:rsidRPr="00CD2644">
        <w:rPr>
          <w:color w:val="BFBFBF" w:themeColor="background1" w:themeShade="BF"/>
        </w:rPr>
        <w:t xml:space="preserve"> </w:t>
      </w:r>
      <w:r w:rsidRPr="00CD2644">
        <w:t>helping them to build resilience, growing their confidence,</w:t>
      </w:r>
      <w:r w:rsidRPr="00CD2644">
        <w:rPr>
          <w:color w:val="BFBFBF" w:themeColor="background1" w:themeShade="BF"/>
        </w:rPr>
        <w:t xml:space="preserve"> </w:t>
      </w:r>
      <w:r w:rsidRPr="00CD2644">
        <w:t>encouraging them to try again when they fail and supporting them through some of life’s challenges. For some young people though, the challenges are exceptionally great and so the understanding and support they need is even greater.</w:t>
      </w:r>
    </w:p>
    <w:p w14:paraId="7F6FA071" w14:textId="77777777" w:rsidR="006F5F8F" w:rsidRPr="00CD2644" w:rsidRDefault="006F5F8F" w:rsidP="006F5F8F">
      <w:pPr>
        <w:spacing w:line="360" w:lineRule="auto"/>
        <w:ind w:firstLine="720"/>
        <w:jc w:val="both"/>
      </w:pPr>
      <w:r w:rsidRPr="00CD2644">
        <w:t xml:space="preserve">Schizophrenia is one of the most complex of all mental health disorders. Adolescent – like adult – schizophrenia, is a severe and disabling disruption in brain processing. It’s characterised by distorted thinking, strange feelings and unusual behaviours. It often leads to a sense of losing touch with reality and uncertainty about which thoughts and experiences are real and which are not. </w:t>
      </w:r>
    </w:p>
    <w:p w14:paraId="786AFE64" w14:textId="77777777" w:rsidR="006F5F8F" w:rsidRPr="00CD2644" w:rsidRDefault="006F5F8F" w:rsidP="006F5F8F">
      <w:pPr>
        <w:spacing w:line="360" w:lineRule="auto"/>
        <w:ind w:firstLine="720"/>
        <w:jc w:val="both"/>
      </w:pPr>
      <w:r w:rsidRPr="00CD2644">
        <w:t xml:space="preserve">Although teenagers with schizophrenia can experience the same symptoms as adults, the most common are hallucinations – which may be hearing and seeing things, but can involve any of the senses. Or negative symptoms like lack of energy and motivation making it hard to get anything done, sitting for long periods of time, showing little interest in participating in work or social activities or a lack of emotional expression. These symptoms are often the biggest obstacle to education. </w:t>
      </w:r>
    </w:p>
    <w:p w14:paraId="3BAE3F89" w14:textId="77777777" w:rsidR="006F5F8F" w:rsidRPr="00CD2644" w:rsidRDefault="006F5F8F" w:rsidP="006F5F8F">
      <w:pPr>
        <w:spacing w:line="360" w:lineRule="auto"/>
        <w:ind w:firstLine="720"/>
        <w:jc w:val="both"/>
      </w:pPr>
      <w:r w:rsidRPr="00CD2644">
        <w:t>Other symptoms common to teenagers with schizophrenia are disturbed sleep patterns, slow processing speed, memory deficits, reduced attention, anxiety, confusing dreams or TV for reality, bizarre ideas or behaviour, depressed mood, irritability and even psychotic episodes. Communication can also be impaired and answers to questions may be partially or completely unrelated. Teenagers can often feel like their brains are not working properly or like their mind or eyes are playing tricks on them. Their thoughts can become confused, and they may become suspicious or fearful.</w:t>
      </w:r>
    </w:p>
    <w:p w14:paraId="26C83254" w14:textId="77777777" w:rsidR="006F5F8F" w:rsidRPr="00CD2644" w:rsidRDefault="006F5F8F" w:rsidP="006F5F8F">
      <w:pPr>
        <w:spacing w:line="360" w:lineRule="auto"/>
        <w:ind w:firstLine="720"/>
        <w:jc w:val="both"/>
      </w:pPr>
      <w:r w:rsidRPr="00CD2644">
        <w:t>The onset of schizophrenic symptoms frequently begins in adolescence, often around the age of 15 and is typically more common in boys than girls. Whilst it’s hard to put a figure on it, the overall prevalence in 5-18 year olds is estimated at 0.5% - that’s roughly one in every 200 young people.</w:t>
      </w:r>
    </w:p>
    <w:p w14:paraId="693F85E6" w14:textId="77777777" w:rsidR="006F5F8F" w:rsidRPr="00CD2644" w:rsidRDefault="006F5F8F" w:rsidP="006F5F8F">
      <w:pPr>
        <w:spacing w:line="360" w:lineRule="auto"/>
        <w:ind w:firstLine="720"/>
        <w:jc w:val="both"/>
      </w:pPr>
      <w:r w:rsidRPr="00CD2644">
        <w:t>The impact of a diagnosis of schizophrenia for a young person can be devastating &amp; can affect every aspect of their life. Many young people question who they are, whether they can trust themselves &amp; what kind of future they will have. But the biggest impact a diagnosis of schizophrenia has is fear. Young people with schizophrenia frequently speak of the fear they feel.</w:t>
      </w:r>
    </w:p>
    <w:p w14:paraId="4500AA09" w14:textId="77777777" w:rsidR="006F5F8F" w:rsidRPr="00CD2644" w:rsidRDefault="006F5F8F" w:rsidP="006F5F8F">
      <w:pPr>
        <w:spacing w:line="360" w:lineRule="auto"/>
        <w:ind w:firstLine="720"/>
        <w:jc w:val="both"/>
      </w:pPr>
      <w:r w:rsidRPr="00CD2644">
        <w:t xml:space="preserve">One of the biggest fears for a young person with any mental illness, but especially those with schizophrenia, is the fear of being found out &amp; the social consequences, otherwise known as stigma. Stigma is the greatest barrier to young people reaching out for or receiving the help &amp; support they </w:t>
      </w:r>
      <w:r w:rsidRPr="00CD2644">
        <w:lastRenderedPageBreak/>
        <w:t>need. Teenagers are at an age when finding their place in the world &amp; gaining social acceptance are crucial. For those experiencing schizophrenic symptoms, however, they often fear they will be judged as weird, crazy or even dangerous &amp; that they will be alienated from the peers they are so desperate to be accepted by.</w:t>
      </w:r>
    </w:p>
    <w:p w14:paraId="4588012C" w14:textId="77777777" w:rsidR="006F5F8F" w:rsidRPr="00CD2644" w:rsidRDefault="006F5F8F" w:rsidP="006F5F8F">
      <w:pPr>
        <w:spacing w:line="360" w:lineRule="auto"/>
        <w:ind w:firstLine="720"/>
        <w:jc w:val="both"/>
      </w:pPr>
      <w:r w:rsidRPr="00CD2644">
        <w:t>There are many myths &amp; misunderstandings surrounding schizophrenia and research shows that public stigma remains high. As a response to this fear, many young people fight hard to hide their condition or they withdraw themselves from people so they won’t have to face the pain of being rejected. Either way the impact is isolation and being cut off from potential support which could be essential in their recovery &amp; management of their condition.</w:t>
      </w:r>
    </w:p>
    <w:p w14:paraId="0DA1D007" w14:textId="77777777" w:rsidR="006F5F8F" w:rsidRPr="00CD2644" w:rsidRDefault="006F5F8F" w:rsidP="006F5F8F">
      <w:pPr>
        <w:spacing w:line="360" w:lineRule="auto"/>
        <w:ind w:firstLine="720"/>
        <w:jc w:val="both"/>
      </w:pPr>
      <w:r w:rsidRPr="00CD2644">
        <w:t>However, public stigma, or even the anticipation of it, are not the only forms of stigma experienced. Equally real and perhaps more personally damaging is the impact of self-stigma. Self-stigma happens when a person internalises negative perceptions of themselves or their condition and identifies with &amp; begins to think of themselves in the light of those negative beliefs. Self-stigma has a significant and damaging impact on the self-esteem of young people diagnosed with schizophrenia. Many young people with schizophrenia describe judging themselves, feeling lost, no longer trusting themselves or knowing who they are. Self-stigma can lead young people into a devastating downward spiral of hopelessness, self-loathing and even dangerous behaviours such as self-harm &amp; attempted suicide.</w:t>
      </w:r>
    </w:p>
    <w:p w14:paraId="13B64442" w14:textId="77777777" w:rsidR="006F5F8F" w:rsidRPr="00CD2644" w:rsidRDefault="006F5F8F" w:rsidP="006F5F8F">
      <w:pPr>
        <w:spacing w:line="360" w:lineRule="auto"/>
        <w:ind w:firstLine="720"/>
        <w:jc w:val="both"/>
      </w:pPr>
      <w:r w:rsidRPr="00CD2644">
        <w:t>But as well as the social impact, the educational impact can be significant. Young people with schizophrenia can have difficulty speaking, writing, focusing or managing simple tasks. They often struggle to concentrate, feel unusually tired and have low attendance. The stress caused by such concerns often feeds back into a cycle of active symptoms.</w:t>
      </w:r>
    </w:p>
    <w:p w14:paraId="526555CB" w14:textId="77777777" w:rsidR="006F5F8F" w:rsidRPr="00CD2644" w:rsidRDefault="006F5F8F" w:rsidP="006F5F8F">
      <w:pPr>
        <w:spacing w:line="360" w:lineRule="auto"/>
        <w:ind w:firstLine="720"/>
        <w:jc w:val="both"/>
      </w:pPr>
      <w:r w:rsidRPr="00CD2644">
        <w:t xml:space="preserve">Treatment for schizophrenia is complex, however, support can be simple. One of the biggest things anyone living with a mental health condition needs is simply to know that people accept them &amp; are there for them. </w:t>
      </w:r>
    </w:p>
    <w:p w14:paraId="149920F8" w14:textId="77777777" w:rsidR="006F5F8F" w:rsidRPr="00CD2644" w:rsidRDefault="006F5F8F" w:rsidP="006F5F8F">
      <w:pPr>
        <w:spacing w:line="360" w:lineRule="auto"/>
        <w:jc w:val="both"/>
      </w:pPr>
      <w:r w:rsidRPr="00CD2644">
        <w:t>Here are some things to do when working with students with schizophrenia:</w:t>
      </w:r>
    </w:p>
    <w:p w14:paraId="519283DD" w14:textId="77777777" w:rsidR="006F5F8F" w:rsidRPr="00CD2644" w:rsidRDefault="006F5F8F" w:rsidP="006F5F8F">
      <w:pPr>
        <w:pStyle w:val="ListParagraph"/>
        <w:numPr>
          <w:ilvl w:val="0"/>
          <w:numId w:val="1"/>
        </w:numPr>
        <w:spacing w:line="360" w:lineRule="auto"/>
        <w:jc w:val="both"/>
      </w:pPr>
      <w:r w:rsidRPr="00CD2644">
        <w:t>Be kind.</w:t>
      </w:r>
    </w:p>
    <w:p w14:paraId="7CD990D8" w14:textId="77777777" w:rsidR="006F5F8F" w:rsidRPr="00CD2644" w:rsidRDefault="006F5F8F" w:rsidP="006F5F8F">
      <w:pPr>
        <w:pStyle w:val="ListParagraph"/>
        <w:numPr>
          <w:ilvl w:val="0"/>
          <w:numId w:val="1"/>
        </w:numPr>
        <w:spacing w:line="360" w:lineRule="auto"/>
        <w:jc w:val="both"/>
      </w:pPr>
      <w:r w:rsidRPr="00CD2644">
        <w:t>Listen &amp; learn. Educate yourself on some of the main challenges for people with schizophrenia, but remember that each person’s experience is different &amp; unique to them, so be open-minded &amp; understanding.</w:t>
      </w:r>
    </w:p>
    <w:p w14:paraId="4196AD53" w14:textId="77777777" w:rsidR="006F5F8F" w:rsidRPr="00CD2644" w:rsidRDefault="006F5F8F" w:rsidP="006F5F8F">
      <w:pPr>
        <w:pStyle w:val="ListParagraph"/>
        <w:numPr>
          <w:ilvl w:val="0"/>
          <w:numId w:val="1"/>
        </w:numPr>
        <w:spacing w:line="360" w:lineRule="auto"/>
        <w:jc w:val="both"/>
      </w:pPr>
      <w:r w:rsidRPr="00CD2644">
        <w:lastRenderedPageBreak/>
        <w:t>Talk to the student. Find out a bit about them – what they like &amp; what they don’t like – but also a bit about how they prefer to handle their condition, what helps them, what doesn’t help them.</w:t>
      </w:r>
    </w:p>
    <w:p w14:paraId="4C84108F" w14:textId="77777777" w:rsidR="006F5F8F" w:rsidRPr="00CD2644" w:rsidRDefault="006F5F8F" w:rsidP="006F5F8F">
      <w:pPr>
        <w:pStyle w:val="ListParagraph"/>
        <w:numPr>
          <w:ilvl w:val="0"/>
          <w:numId w:val="1"/>
        </w:numPr>
        <w:spacing w:line="360" w:lineRule="auto"/>
        <w:jc w:val="both"/>
      </w:pPr>
      <w:r w:rsidRPr="00CD2644">
        <w:t>Be sensitive &amp; respectful. Don’t ask overly personal or intrusive questions. Don’t draw attention to any unusual behaviours in class, but if you’re concerned check in with the young person.</w:t>
      </w:r>
    </w:p>
    <w:p w14:paraId="017C1BC3" w14:textId="77777777" w:rsidR="006F5F8F" w:rsidRPr="00CD2644" w:rsidRDefault="006F5F8F" w:rsidP="006F5F8F">
      <w:pPr>
        <w:pStyle w:val="ListParagraph"/>
        <w:numPr>
          <w:ilvl w:val="0"/>
          <w:numId w:val="1"/>
        </w:numPr>
        <w:spacing w:line="360" w:lineRule="auto"/>
        <w:jc w:val="both"/>
      </w:pPr>
      <w:r w:rsidRPr="00CD2644">
        <w:t>Support them in managing their condition in a way that is caring for them but also empowering to them. The best way to know how to do this is to have a conversation with them in an appropriate way or consult their individual development plan.</w:t>
      </w:r>
    </w:p>
    <w:p w14:paraId="1141CB34" w14:textId="77777777" w:rsidR="006F5F8F" w:rsidRPr="00CD2644" w:rsidRDefault="006F5F8F" w:rsidP="006F5F8F">
      <w:pPr>
        <w:pStyle w:val="ListParagraph"/>
        <w:numPr>
          <w:ilvl w:val="0"/>
          <w:numId w:val="1"/>
        </w:numPr>
        <w:spacing w:line="360" w:lineRule="auto"/>
        <w:jc w:val="both"/>
      </w:pPr>
      <w:r w:rsidRPr="00CD2644">
        <w:t>Be prepared to be flexible. There may be times when expectations may need altering for a student with schizophrenia. This could be due to a challenging &amp; draining period of active symptoms, dealing with medication side effects or accommodating other treatment schedules.</w:t>
      </w:r>
    </w:p>
    <w:p w14:paraId="241D48AF" w14:textId="77777777" w:rsidR="006F5F8F" w:rsidRPr="00CD2644" w:rsidRDefault="006F5F8F" w:rsidP="006F5F8F">
      <w:pPr>
        <w:pStyle w:val="ListParagraph"/>
        <w:numPr>
          <w:ilvl w:val="0"/>
          <w:numId w:val="1"/>
        </w:numPr>
        <w:spacing w:line="360" w:lineRule="auto"/>
        <w:jc w:val="both"/>
      </w:pPr>
      <w:r w:rsidRPr="00CD2644">
        <w:t>Be aware of your own &amp; other people’s stigma or negative attitudes towards schizophrenia &amp; do what you can to promote education &amp; acceptance.</w:t>
      </w:r>
    </w:p>
    <w:p w14:paraId="127A28CC" w14:textId="77777777" w:rsidR="006F5F8F" w:rsidRPr="00CD2644" w:rsidRDefault="006F5F8F" w:rsidP="006F5F8F">
      <w:pPr>
        <w:pStyle w:val="ListParagraph"/>
        <w:numPr>
          <w:ilvl w:val="0"/>
          <w:numId w:val="1"/>
        </w:numPr>
        <w:spacing w:line="360" w:lineRule="auto"/>
        <w:jc w:val="both"/>
      </w:pPr>
      <w:r w:rsidRPr="00CD2644">
        <w:t>Be aware of pre-agreed strategies to handle both minor &amp; major incidents in the most helpful way should the need arise.</w:t>
      </w:r>
    </w:p>
    <w:p w14:paraId="737BD350" w14:textId="77777777" w:rsidR="006F5F8F" w:rsidRPr="00CD2644" w:rsidRDefault="006F5F8F" w:rsidP="006F5F8F">
      <w:pPr>
        <w:pStyle w:val="ListParagraph"/>
        <w:numPr>
          <w:ilvl w:val="0"/>
          <w:numId w:val="1"/>
        </w:numPr>
        <w:spacing w:line="360" w:lineRule="auto"/>
        <w:jc w:val="both"/>
      </w:pPr>
      <w:r w:rsidRPr="00CD2644">
        <w:t>Encourage the young person, build them up &amp; inspire hope.</w:t>
      </w:r>
    </w:p>
    <w:p w14:paraId="54657E69" w14:textId="77777777" w:rsidR="006F5F8F" w:rsidRDefault="006F5F8F">
      <w:r>
        <w:br w:type="page"/>
      </w:r>
    </w:p>
    <w:p w14:paraId="303ACF61" w14:textId="7B71B624" w:rsidR="00404506" w:rsidRDefault="00C92142" w:rsidP="00321E1D">
      <w:pPr>
        <w:spacing w:line="480" w:lineRule="auto"/>
        <w:jc w:val="center"/>
      </w:pPr>
      <w:r>
        <w:lastRenderedPageBreak/>
        <w:t>References</w:t>
      </w:r>
    </w:p>
    <w:p w14:paraId="074614A1" w14:textId="35D63121" w:rsidR="00770710" w:rsidRDefault="00770710" w:rsidP="00770710">
      <w:pPr>
        <w:spacing w:line="480" w:lineRule="auto"/>
        <w:ind w:left="567" w:hanging="567"/>
      </w:pPr>
      <w:r>
        <w:t xml:space="preserve">American Psychological Association. (2016, August 4). Brain training reduces dementia risk across 10 years. </w:t>
      </w:r>
      <w:r>
        <w:rPr>
          <w:i/>
          <w:iCs/>
        </w:rPr>
        <w:t>American Psychological Association.</w:t>
      </w:r>
      <w:r>
        <w:t xml:space="preserve"> </w:t>
      </w:r>
      <w:r w:rsidRPr="005E3AA2">
        <w:t>https://www.apa.org/news/press/releases/2016/08/brain-training-dementia</w:t>
      </w:r>
    </w:p>
    <w:p w14:paraId="675A3875" w14:textId="3277B158" w:rsidR="00D019C3" w:rsidRDefault="00F04C56" w:rsidP="00ED5685">
      <w:pPr>
        <w:spacing w:line="480" w:lineRule="auto"/>
        <w:ind w:left="567" w:hanging="567"/>
      </w:pPr>
      <w:r>
        <w:t xml:space="preserve">Attitude. (2016, August 21). </w:t>
      </w:r>
      <w:r w:rsidR="00D90E15">
        <w:rPr>
          <w:i/>
          <w:iCs/>
        </w:rPr>
        <w:t>In my mind: Living with psychosis</w:t>
      </w:r>
      <w:r w:rsidR="00D90E15">
        <w:t xml:space="preserve"> [Video]. YouTube. </w:t>
      </w:r>
      <w:r w:rsidR="00184910" w:rsidRPr="00D90E15">
        <w:t>https://w</w:t>
      </w:r>
      <w:r w:rsidR="00184910" w:rsidRPr="00D90E15">
        <w:t>w</w:t>
      </w:r>
      <w:r w:rsidR="00184910" w:rsidRPr="00D90E15">
        <w:t>w.youtube.com/watch?v=KcZ_F1eua-I</w:t>
      </w:r>
    </w:p>
    <w:p w14:paraId="26608CE4" w14:textId="09323CFC" w:rsidR="00F85F60" w:rsidRPr="00AB4229" w:rsidRDefault="00F85F60" w:rsidP="00321E1D">
      <w:pPr>
        <w:spacing w:line="480" w:lineRule="auto"/>
        <w:ind w:left="567" w:hanging="567"/>
      </w:pPr>
      <w:proofErr w:type="spellStart"/>
      <w:r>
        <w:t>Cottonbro</w:t>
      </w:r>
      <w:proofErr w:type="spellEnd"/>
      <w:r>
        <w:t xml:space="preserve">. (2020, July 9). </w:t>
      </w:r>
      <w:r w:rsidR="00AB4229">
        <w:rPr>
          <w:i/>
          <w:iCs/>
        </w:rPr>
        <w:t>Untitled</w:t>
      </w:r>
      <w:r w:rsidR="00AB4229">
        <w:t xml:space="preserve"> [Video]. </w:t>
      </w:r>
      <w:proofErr w:type="spellStart"/>
      <w:r w:rsidR="00AB4229">
        <w:t>Pexels</w:t>
      </w:r>
      <w:proofErr w:type="spellEnd"/>
      <w:r w:rsidR="00AB4229">
        <w:t xml:space="preserve">. </w:t>
      </w:r>
      <w:r w:rsidR="00E77EEE" w:rsidRPr="00E77EEE">
        <w:t>https://www.pexels.com/video/people-friends-girl-slow-motion-4835490/?utm_content=attributionCopyText&amp;utm_medium=referral&amp;utm_source=pexels</w:t>
      </w:r>
    </w:p>
    <w:p w14:paraId="65836FF1" w14:textId="17C61D59" w:rsidR="00BC59FE" w:rsidRPr="002C53B8" w:rsidRDefault="00BC59FE" w:rsidP="00321E1D">
      <w:pPr>
        <w:spacing w:line="480" w:lineRule="auto"/>
        <w:ind w:left="567" w:hanging="567"/>
      </w:pPr>
      <w:proofErr w:type="spellStart"/>
      <w:r>
        <w:t>Cottonbro</w:t>
      </w:r>
      <w:proofErr w:type="spellEnd"/>
      <w:r>
        <w:t>. (</w:t>
      </w:r>
      <w:r w:rsidR="002C53B8">
        <w:t xml:space="preserve">2020, December 17). </w:t>
      </w:r>
      <w:r w:rsidR="002C53B8">
        <w:rPr>
          <w:i/>
          <w:iCs/>
        </w:rPr>
        <w:t xml:space="preserve">Girl taking exam </w:t>
      </w:r>
      <w:r w:rsidR="002C53B8">
        <w:t xml:space="preserve">[Video]. </w:t>
      </w:r>
      <w:proofErr w:type="spellStart"/>
      <w:r w:rsidR="002C53B8">
        <w:t>Pexels</w:t>
      </w:r>
      <w:proofErr w:type="spellEnd"/>
      <w:r w:rsidR="002C53B8">
        <w:t xml:space="preserve">. </w:t>
      </w:r>
      <w:r w:rsidR="002C53B8" w:rsidRPr="002C53B8">
        <w:t>https://www.pexels.com/video/girl-taking-exam-6209578/?utm_content=attributionCopyText&amp;utm_medium=referral&amp;utm_source=pexels</w:t>
      </w:r>
    </w:p>
    <w:p w14:paraId="46203966" w14:textId="0F8D0A12" w:rsidR="0063655A" w:rsidRPr="002139AF" w:rsidRDefault="0063655A" w:rsidP="00321E1D">
      <w:pPr>
        <w:spacing w:line="480" w:lineRule="auto"/>
        <w:ind w:left="567" w:hanging="567"/>
      </w:pPr>
      <w:proofErr w:type="spellStart"/>
      <w:r>
        <w:t>Danilyuk</w:t>
      </w:r>
      <w:proofErr w:type="spellEnd"/>
      <w:r>
        <w:t>, P. (</w:t>
      </w:r>
      <w:r w:rsidR="002139AF">
        <w:t xml:space="preserve">2020, August 24). </w:t>
      </w:r>
      <w:r w:rsidR="002139AF">
        <w:rPr>
          <w:i/>
          <w:iCs/>
        </w:rPr>
        <w:t>Mother helping her son with his homework</w:t>
      </w:r>
      <w:r w:rsidR="002139AF">
        <w:t xml:space="preserve"> [Video]. </w:t>
      </w:r>
      <w:proofErr w:type="spellStart"/>
      <w:r w:rsidR="002139AF">
        <w:t>Pexels</w:t>
      </w:r>
      <w:proofErr w:type="spellEnd"/>
      <w:r w:rsidR="002139AF">
        <w:t xml:space="preserve">. </w:t>
      </w:r>
      <w:r w:rsidR="002139AF" w:rsidRPr="002139AF">
        <w:t>https://www.pexels.com/video/mother-helping-her-son-with-his-homework-5183272/?utm_content=attributionCopyText&amp;utm_medium=referral&amp;utm_source=pexels</w:t>
      </w:r>
    </w:p>
    <w:p w14:paraId="062D5896" w14:textId="23372DE0" w:rsidR="00E77EEE" w:rsidRPr="0070354F" w:rsidRDefault="00E77EEE" w:rsidP="00321E1D">
      <w:pPr>
        <w:spacing w:line="480" w:lineRule="auto"/>
        <w:ind w:left="567" w:hanging="567"/>
      </w:pPr>
      <w:r w:rsidRPr="0070354F">
        <w:t xml:space="preserve">Fischer, M. </w:t>
      </w:r>
      <w:r w:rsidR="0070354F" w:rsidRPr="0070354F">
        <w:t xml:space="preserve">(2020, August 26). </w:t>
      </w:r>
      <w:r w:rsidR="0070354F" w:rsidRPr="0070354F">
        <w:rPr>
          <w:i/>
          <w:iCs/>
        </w:rPr>
        <w:t>A gr</w:t>
      </w:r>
      <w:r w:rsidR="0070354F">
        <w:rPr>
          <w:i/>
          <w:iCs/>
        </w:rPr>
        <w:t>oup of young students walking inside the school grounds</w:t>
      </w:r>
      <w:r w:rsidR="0070354F">
        <w:t xml:space="preserve"> [Video]. </w:t>
      </w:r>
      <w:proofErr w:type="spellStart"/>
      <w:r w:rsidR="0070354F">
        <w:t>Pexels</w:t>
      </w:r>
      <w:proofErr w:type="spellEnd"/>
      <w:r w:rsidR="0070354F">
        <w:t xml:space="preserve">. </w:t>
      </w:r>
      <w:r w:rsidR="00DF5ECD" w:rsidRPr="00DF5ECD">
        <w:t>https://www.pexels.com/video/a-group-of-young-students-walking-inside-the-school-grounds-5200354/?utm_content=attributionCopyText&amp;utm_medium=referral&amp;utm_source=pexels</w:t>
      </w:r>
    </w:p>
    <w:p w14:paraId="2A99FA31" w14:textId="1692EF26" w:rsidR="003A21D1" w:rsidRPr="00511E10" w:rsidRDefault="003A21D1" w:rsidP="00321E1D">
      <w:pPr>
        <w:spacing w:line="480" w:lineRule="auto"/>
        <w:ind w:left="567" w:hanging="567"/>
      </w:pPr>
      <w:r>
        <w:t xml:space="preserve">Healthwise Staff. (2020, September 23). </w:t>
      </w:r>
      <w:r w:rsidR="00511E10">
        <w:rPr>
          <w:i/>
          <w:iCs/>
        </w:rPr>
        <w:t>Schizophrenia in your teen: Care instructions.</w:t>
      </w:r>
      <w:r w:rsidR="00511E10">
        <w:t xml:space="preserve"> My</w:t>
      </w:r>
      <w:r w:rsidR="000C25A6">
        <w:t xml:space="preserve">Health.Alberta.ca. </w:t>
      </w:r>
      <w:r w:rsidR="000C25A6" w:rsidRPr="000C25A6">
        <w:t>https://myhealth.alberta.ca/Health/aftercareinformation/pages/conditions.aspx?hwid=ug6024</w:t>
      </w:r>
    </w:p>
    <w:p w14:paraId="4BB0C34C" w14:textId="0C977CC3" w:rsidR="0075222D" w:rsidRPr="0075222D" w:rsidRDefault="0075222D" w:rsidP="00321E1D">
      <w:pPr>
        <w:spacing w:line="480" w:lineRule="auto"/>
        <w:ind w:left="567" w:hanging="567"/>
      </w:pPr>
      <w:proofErr w:type="spellStart"/>
      <w:r w:rsidRPr="00DF5ECD">
        <w:lastRenderedPageBreak/>
        <w:t>Krukov</w:t>
      </w:r>
      <w:proofErr w:type="spellEnd"/>
      <w:r w:rsidRPr="00DF5ECD">
        <w:t xml:space="preserve">, Y. (2021, June 3). </w:t>
      </w:r>
      <w:r w:rsidRPr="0075222D">
        <w:rPr>
          <w:i/>
          <w:iCs/>
        </w:rPr>
        <w:t>Man writing algebra in the</w:t>
      </w:r>
      <w:r>
        <w:rPr>
          <w:i/>
          <w:iCs/>
        </w:rPr>
        <w:t xml:space="preserve"> chalkboard </w:t>
      </w:r>
      <w:r>
        <w:t xml:space="preserve">[Video]. </w:t>
      </w:r>
      <w:proofErr w:type="spellStart"/>
      <w:r>
        <w:t>Pexels</w:t>
      </w:r>
      <w:proofErr w:type="spellEnd"/>
      <w:r>
        <w:t xml:space="preserve">. </w:t>
      </w:r>
      <w:r w:rsidR="00F85F60" w:rsidRPr="00F85F60">
        <w:t>https://www.pexels.com/video/man-writing-algebra-in-the-chalkboard-8197045/?utm_content=attributionCopyText&amp;utm_medium=referral&amp;utm_source=pexels</w:t>
      </w:r>
    </w:p>
    <w:p w14:paraId="79B3F074" w14:textId="543A2625" w:rsidR="00417FE8" w:rsidRPr="002B1E10" w:rsidRDefault="00417FE8" w:rsidP="00321E1D">
      <w:pPr>
        <w:spacing w:line="480" w:lineRule="auto"/>
        <w:ind w:left="567" w:hanging="567"/>
      </w:pPr>
      <w:r>
        <w:t>Lee, H. (</w:t>
      </w:r>
      <w:r w:rsidR="002B1E10">
        <w:t xml:space="preserve">2009). The relationship between symptoms and stress in adolescents with schizophrenia. </w:t>
      </w:r>
      <w:r w:rsidR="002B1E10">
        <w:rPr>
          <w:i/>
          <w:iCs/>
        </w:rPr>
        <w:t>Issues in Mental Health Nursing, 30</w:t>
      </w:r>
      <w:r w:rsidR="002B1E10">
        <w:t xml:space="preserve">(12), </w:t>
      </w:r>
      <w:r w:rsidR="00D41469">
        <w:t>736-744. https://doi.org/10.3109/01612840903200019</w:t>
      </w:r>
    </w:p>
    <w:p w14:paraId="1C3CAA03" w14:textId="38061B3C" w:rsidR="002B5112" w:rsidRPr="00CC200E" w:rsidRDefault="002B5112" w:rsidP="00321E1D">
      <w:pPr>
        <w:spacing w:line="480" w:lineRule="auto"/>
        <w:ind w:left="567" w:hanging="567"/>
      </w:pPr>
      <w:r>
        <w:t xml:space="preserve">Lee, H., &amp; </w:t>
      </w:r>
      <w:proofErr w:type="spellStart"/>
      <w:r>
        <w:t>Schepp</w:t>
      </w:r>
      <w:proofErr w:type="spellEnd"/>
      <w:r>
        <w:t xml:space="preserve">, K. G. (2010). </w:t>
      </w:r>
      <w:r w:rsidR="00CC200E">
        <w:t xml:space="preserve">Ways of coping in adolescents with schizophrenia. </w:t>
      </w:r>
      <w:r w:rsidR="00CC200E">
        <w:rPr>
          <w:i/>
          <w:iCs/>
        </w:rPr>
        <w:t>Journal of Psychiatric and Mental Health Nursing, 18</w:t>
      </w:r>
      <w:r w:rsidR="00CC200E">
        <w:t>(2), 158-165. https://doi.org/10.1111/j.1365-2850.2010.01643.x</w:t>
      </w:r>
    </w:p>
    <w:p w14:paraId="7196E9E0" w14:textId="611275C3" w:rsidR="00184910" w:rsidRDefault="002641C3" w:rsidP="00321E1D">
      <w:pPr>
        <w:spacing w:line="480" w:lineRule="auto"/>
        <w:ind w:left="567" w:hanging="567"/>
      </w:pPr>
      <w:r>
        <w:t xml:space="preserve">Living Well with Schizophrenia. </w:t>
      </w:r>
      <w:r w:rsidR="00C34BAC">
        <w:t xml:space="preserve">(2018, December 11). </w:t>
      </w:r>
      <w:r w:rsidR="00C34BAC">
        <w:rPr>
          <w:i/>
          <w:iCs/>
        </w:rPr>
        <w:t xml:space="preserve">My experience with schizophrenia/schizoaffective disorder </w:t>
      </w:r>
      <w:r w:rsidR="00C34BAC">
        <w:t xml:space="preserve">[Video]. YouTube. </w:t>
      </w:r>
      <w:r w:rsidR="002973FD" w:rsidRPr="00C34BAC">
        <w:t>https://www.youtube.com/watch?v=mND56jYPCRU</w:t>
      </w:r>
    </w:p>
    <w:p w14:paraId="1A43F707" w14:textId="098D6356" w:rsidR="0061387B" w:rsidRPr="00B51D43" w:rsidRDefault="00513336" w:rsidP="008874F3">
      <w:pPr>
        <w:spacing w:line="480" w:lineRule="auto"/>
        <w:ind w:left="567" w:hanging="567"/>
      </w:pPr>
      <w:r w:rsidRPr="00B51D43">
        <w:rPr>
          <w:lang w:val="es-ES"/>
        </w:rPr>
        <w:t xml:space="preserve">Mayo </w:t>
      </w:r>
      <w:proofErr w:type="spellStart"/>
      <w:r w:rsidRPr="00B51D43">
        <w:rPr>
          <w:lang w:val="es-ES"/>
        </w:rPr>
        <w:t>Clinic</w:t>
      </w:r>
      <w:proofErr w:type="spellEnd"/>
      <w:r w:rsidRPr="00B51D43">
        <w:rPr>
          <w:lang w:val="es-ES"/>
        </w:rPr>
        <w:t xml:space="preserve">. </w:t>
      </w:r>
      <w:r w:rsidR="00B51D43" w:rsidRPr="00B51D43">
        <w:t xml:space="preserve">(n.d.). </w:t>
      </w:r>
      <w:r w:rsidR="00B51D43" w:rsidRPr="00B51D43">
        <w:rPr>
          <w:i/>
          <w:iCs/>
        </w:rPr>
        <w:t>Childhood schizophrenia.</w:t>
      </w:r>
      <w:r w:rsidR="00B51D43" w:rsidRPr="00B51D43">
        <w:t xml:space="preserve"> </w:t>
      </w:r>
      <w:r w:rsidR="00B51D43" w:rsidRPr="00B51D43">
        <w:t>https://www.mayoclinic.org/diseases-conditions/childhood-schizophrenia/symptoms-causes/syc-20354483</w:t>
      </w:r>
    </w:p>
    <w:p w14:paraId="6AC62BFB" w14:textId="790D9CC4" w:rsidR="008874F3" w:rsidRPr="009C1084" w:rsidRDefault="008874F3" w:rsidP="008874F3">
      <w:pPr>
        <w:spacing w:line="480" w:lineRule="auto"/>
        <w:ind w:left="567" w:hanging="567"/>
      </w:pPr>
      <w:r>
        <w:t xml:space="preserve">McGough, C. (2017, March). </w:t>
      </w:r>
      <w:r w:rsidRPr="009C1084">
        <w:rPr>
          <w:i/>
          <w:iCs/>
        </w:rPr>
        <w:t xml:space="preserve">I am not </w:t>
      </w:r>
      <w:r>
        <w:rPr>
          <w:i/>
          <w:iCs/>
        </w:rPr>
        <w:t xml:space="preserve">a monster: Schizophrenia </w:t>
      </w:r>
      <w:r>
        <w:t xml:space="preserve">[Video]. TEDx Conferences. </w:t>
      </w:r>
      <w:r w:rsidRPr="00321E1D">
        <w:t>https://www.youtube.com/watch?v=xbagFzcyNiM</w:t>
      </w:r>
    </w:p>
    <w:p w14:paraId="1CDAC61F" w14:textId="2B405963" w:rsidR="006F3C7C" w:rsidRPr="00AE01CA" w:rsidRDefault="006F3C7C" w:rsidP="00321E1D">
      <w:pPr>
        <w:spacing w:line="480" w:lineRule="auto"/>
        <w:ind w:left="567" w:hanging="567"/>
      </w:pPr>
      <w:proofErr w:type="spellStart"/>
      <w:r>
        <w:t>Miroshnichenko</w:t>
      </w:r>
      <w:proofErr w:type="spellEnd"/>
      <w:r>
        <w:t>, T. (</w:t>
      </w:r>
      <w:r w:rsidR="00BE1280">
        <w:t xml:space="preserve">2020, December 4). </w:t>
      </w:r>
      <w:r w:rsidR="00AE01CA">
        <w:rPr>
          <w:i/>
          <w:iCs/>
        </w:rPr>
        <w:t xml:space="preserve">Soccer players training </w:t>
      </w:r>
      <w:r w:rsidR="00AE01CA">
        <w:t xml:space="preserve">[Video]. </w:t>
      </w:r>
      <w:proofErr w:type="spellStart"/>
      <w:r w:rsidR="00AE01CA">
        <w:t>Pexels</w:t>
      </w:r>
      <w:proofErr w:type="spellEnd"/>
      <w:r w:rsidR="00AE01CA">
        <w:t xml:space="preserve">. </w:t>
      </w:r>
      <w:r w:rsidR="00AE01CA" w:rsidRPr="00AE01CA">
        <w:t>https://www.pexels.com/video/soccer-players-training-6077699/?utm_content=attributionCopyText&amp;utm_medium=referral&amp;utm_source=pexels</w:t>
      </w:r>
    </w:p>
    <w:p w14:paraId="11A76DE4" w14:textId="0FC507DD" w:rsidR="00BB1668" w:rsidRPr="00BC5A56" w:rsidRDefault="00BB1668" w:rsidP="00E75478">
      <w:pPr>
        <w:spacing w:line="480" w:lineRule="auto"/>
        <w:ind w:left="567" w:hanging="567"/>
      </w:pPr>
      <w:r>
        <w:t xml:space="preserve">Morin, A. (2020, March 9). </w:t>
      </w:r>
      <w:r w:rsidR="00BC5A56">
        <w:rPr>
          <w:i/>
          <w:iCs/>
        </w:rPr>
        <w:t>An overview of psychosis in teens: How to spot the signs of psychosis in adolescents.</w:t>
      </w:r>
      <w:r w:rsidR="00BC5A56">
        <w:t xml:space="preserve"> Very Well Mind. </w:t>
      </w:r>
      <w:r w:rsidR="00BC5A56" w:rsidRPr="00BC5A56">
        <w:t>https://www.verywellmind.com/how-to-spot-signs-of-psychosis-in-teens-4125140</w:t>
      </w:r>
    </w:p>
    <w:p w14:paraId="7B154FA6" w14:textId="4C8F8F43" w:rsidR="00313536" w:rsidRPr="0068343A" w:rsidRDefault="00313536" w:rsidP="00E75478">
      <w:pPr>
        <w:spacing w:line="480" w:lineRule="auto"/>
        <w:ind w:left="567" w:hanging="567"/>
      </w:pPr>
      <w:r w:rsidRPr="00313536">
        <w:rPr>
          <w:lang w:val="de-DE"/>
        </w:rPr>
        <w:t>Mulfinger, N., R</w:t>
      </w:r>
      <w:r w:rsidRPr="00313536">
        <w:rPr>
          <w:rFonts w:cstheme="minorHAnsi"/>
          <w:lang w:val="de-DE"/>
        </w:rPr>
        <w:t>ü</w:t>
      </w:r>
      <w:r w:rsidRPr="00313536">
        <w:rPr>
          <w:lang w:val="de-DE"/>
        </w:rPr>
        <w:t xml:space="preserve">sch, N., </w:t>
      </w:r>
      <w:proofErr w:type="spellStart"/>
      <w:r w:rsidRPr="00313536">
        <w:rPr>
          <w:lang w:val="de-DE"/>
        </w:rPr>
        <w:t>Bayha</w:t>
      </w:r>
      <w:proofErr w:type="spellEnd"/>
      <w:r>
        <w:rPr>
          <w:lang w:val="de-DE"/>
        </w:rPr>
        <w:t>, P., M</w:t>
      </w:r>
      <w:r w:rsidRPr="00313536">
        <w:rPr>
          <w:rFonts w:cstheme="minorHAnsi"/>
          <w:lang w:val="de-DE"/>
        </w:rPr>
        <w:t>ü</w:t>
      </w:r>
      <w:r>
        <w:rPr>
          <w:rFonts w:cstheme="minorHAnsi"/>
          <w:lang w:val="de-DE"/>
        </w:rPr>
        <w:t xml:space="preserve">ller, S., Böge, I., Sakar, V., &amp; </w:t>
      </w:r>
      <w:r w:rsidR="007611D3">
        <w:rPr>
          <w:rFonts w:cstheme="minorHAnsi"/>
          <w:lang w:val="de-DE"/>
        </w:rPr>
        <w:t xml:space="preserve">Krumm, S. (2019). </w:t>
      </w:r>
      <w:r w:rsidR="007611D3" w:rsidRPr="00DF60F6">
        <w:rPr>
          <w:rFonts w:cstheme="minorHAnsi"/>
        </w:rPr>
        <w:t xml:space="preserve">Secrecy </w:t>
      </w:r>
      <w:r w:rsidR="00DF60F6" w:rsidRPr="00DF60F6">
        <w:rPr>
          <w:rFonts w:cstheme="minorHAnsi"/>
        </w:rPr>
        <w:t>versus disclosure of mental illness among adolescents: The p</w:t>
      </w:r>
      <w:r w:rsidR="00DF60F6">
        <w:rPr>
          <w:rFonts w:cstheme="minorHAnsi"/>
        </w:rPr>
        <w:t xml:space="preserve">erspective of adolescents with mental </w:t>
      </w:r>
      <w:r w:rsidR="00DF60F6">
        <w:rPr>
          <w:rFonts w:cstheme="minorHAnsi"/>
        </w:rPr>
        <w:lastRenderedPageBreak/>
        <w:t xml:space="preserve">illness. </w:t>
      </w:r>
      <w:r w:rsidR="0068343A">
        <w:rPr>
          <w:rFonts w:cstheme="minorHAnsi"/>
          <w:i/>
          <w:iCs/>
        </w:rPr>
        <w:t>Journal of Mental Health, 28</w:t>
      </w:r>
      <w:r w:rsidR="0068343A">
        <w:rPr>
          <w:rFonts w:cstheme="minorHAnsi"/>
        </w:rPr>
        <w:t xml:space="preserve">(3), </w:t>
      </w:r>
      <w:r w:rsidR="00F16C56">
        <w:rPr>
          <w:rFonts w:cstheme="minorHAnsi"/>
        </w:rPr>
        <w:t>296-303. https://doi.org/10.1080/09638237.2018.1487535</w:t>
      </w:r>
    </w:p>
    <w:p w14:paraId="277F54D2" w14:textId="20E48D81" w:rsidR="00E861F5" w:rsidRPr="00D33B16" w:rsidRDefault="00E861F5" w:rsidP="00E75478">
      <w:pPr>
        <w:spacing w:line="480" w:lineRule="auto"/>
        <w:ind w:left="567" w:hanging="567"/>
      </w:pPr>
      <w:r w:rsidRPr="00D33B16">
        <w:t xml:space="preserve">National Alliance on Mental Illness. (n.d.). </w:t>
      </w:r>
      <w:r w:rsidR="00D33B16" w:rsidRPr="00D33B16">
        <w:rPr>
          <w:i/>
          <w:iCs/>
        </w:rPr>
        <w:t>Living</w:t>
      </w:r>
      <w:r w:rsidR="00D33B16">
        <w:rPr>
          <w:i/>
          <w:iCs/>
        </w:rPr>
        <w:t xml:space="preserve"> with schizophrenia.</w:t>
      </w:r>
      <w:r w:rsidR="00D33B16">
        <w:t xml:space="preserve"> </w:t>
      </w:r>
      <w:r w:rsidR="00D33B16" w:rsidRPr="00D33B16">
        <w:t>https://www.nami.org/Personal-Stories/Living-With-Schizophrenia</w:t>
      </w:r>
    </w:p>
    <w:p w14:paraId="7CAB0451" w14:textId="2EA5BE39" w:rsidR="00794D7F" w:rsidRPr="00E75478" w:rsidRDefault="00794D7F" w:rsidP="00E75478">
      <w:pPr>
        <w:spacing w:line="480" w:lineRule="auto"/>
        <w:ind w:left="567" w:hanging="567"/>
      </w:pPr>
      <w:r>
        <w:t>N</w:t>
      </w:r>
      <w:r w:rsidR="00B24F81">
        <w:t xml:space="preserve">ational </w:t>
      </w:r>
      <w:r>
        <w:t>H</w:t>
      </w:r>
      <w:r w:rsidR="00B24F81">
        <w:t xml:space="preserve">ealth </w:t>
      </w:r>
      <w:r>
        <w:t>S</w:t>
      </w:r>
      <w:r w:rsidR="00B24F81">
        <w:t>ervice</w:t>
      </w:r>
      <w:r>
        <w:t>. (</w:t>
      </w:r>
      <w:r w:rsidR="00E75478">
        <w:t xml:space="preserve">2019, November 11). </w:t>
      </w:r>
      <w:r w:rsidR="00E75478">
        <w:rPr>
          <w:i/>
          <w:iCs/>
        </w:rPr>
        <w:t>Living with – Schizophrenia.</w:t>
      </w:r>
      <w:r w:rsidR="00E75478">
        <w:t xml:space="preserve"> </w:t>
      </w:r>
      <w:r w:rsidR="00E75478" w:rsidRPr="00E75478">
        <w:t>https://www.nhs.uk/mental-healt</w:t>
      </w:r>
      <w:r w:rsidR="00E75478" w:rsidRPr="00E75478">
        <w:t>h</w:t>
      </w:r>
      <w:r w:rsidR="00E75478" w:rsidRPr="00E75478">
        <w:t>/conditions/schizophrenia/living-with/</w:t>
      </w:r>
    </w:p>
    <w:p w14:paraId="3AD57891" w14:textId="25E537F3" w:rsidR="00CA1413" w:rsidRPr="00190656" w:rsidRDefault="00CA1413" w:rsidP="00321E1D">
      <w:pPr>
        <w:spacing w:line="480" w:lineRule="auto"/>
        <w:ind w:left="567" w:hanging="567"/>
      </w:pPr>
      <w:r>
        <w:t>National Institute for Health and Care Excellence</w:t>
      </w:r>
      <w:r w:rsidRPr="008A74BE">
        <w:t xml:space="preserve">. </w:t>
      </w:r>
      <w:r w:rsidR="008A74BE" w:rsidRPr="008A74BE">
        <w:t>(2013, January 23).</w:t>
      </w:r>
      <w:r w:rsidR="008A74BE">
        <w:rPr>
          <w:i/>
          <w:iCs/>
        </w:rPr>
        <w:t xml:space="preserve"> Psychosis and schizophrenia in children and young people: Recognition and management</w:t>
      </w:r>
      <w:r w:rsidR="00190656">
        <w:t xml:space="preserve">. </w:t>
      </w:r>
      <w:r w:rsidR="00190656" w:rsidRPr="00190656">
        <w:t>https://www.nice.org.uk/guidance/cg155/resources/psychosis-and-schizophrenia-in-children-and-young-people-recognition-and-management-pdf-35109632980933</w:t>
      </w:r>
    </w:p>
    <w:p w14:paraId="24BA6070" w14:textId="3E360E75" w:rsidR="00B24F81" w:rsidRPr="00713DE4" w:rsidRDefault="00B24F81" w:rsidP="00321E1D">
      <w:pPr>
        <w:spacing w:line="480" w:lineRule="auto"/>
        <w:ind w:left="567" w:hanging="567"/>
      </w:pPr>
      <w:r>
        <w:t xml:space="preserve">National </w:t>
      </w:r>
      <w:r w:rsidR="007E5BE6">
        <w:t xml:space="preserve">Institute of Mental Health. </w:t>
      </w:r>
      <w:r w:rsidR="00713DE4">
        <w:t xml:space="preserve">(n.d.). </w:t>
      </w:r>
      <w:r w:rsidR="00713DE4">
        <w:rPr>
          <w:i/>
          <w:iCs/>
        </w:rPr>
        <w:t xml:space="preserve">Schizophrenia. </w:t>
      </w:r>
      <w:r w:rsidR="00713DE4" w:rsidRPr="00713DE4">
        <w:t>https://www.nimh.nih.gov/health/statistics/schizophrenia</w:t>
      </w:r>
    </w:p>
    <w:p w14:paraId="6031DFFC" w14:textId="3A172384" w:rsidR="00551BC9" w:rsidRPr="00CB38B8" w:rsidRDefault="00551BC9" w:rsidP="00321E1D">
      <w:pPr>
        <w:spacing w:line="480" w:lineRule="auto"/>
        <w:ind w:left="567" w:hanging="567"/>
      </w:pPr>
      <w:proofErr w:type="spellStart"/>
      <w:r>
        <w:t>Pixabay</w:t>
      </w:r>
      <w:proofErr w:type="spellEnd"/>
      <w:r>
        <w:t>. (</w:t>
      </w:r>
      <w:r w:rsidR="00CB38B8">
        <w:t xml:space="preserve">2017, February 24). </w:t>
      </w:r>
      <w:r w:rsidR="00CB38B8">
        <w:rPr>
          <w:i/>
          <w:iCs/>
        </w:rPr>
        <w:t xml:space="preserve">Close up video of a woman studying </w:t>
      </w:r>
      <w:r w:rsidR="00CB38B8">
        <w:t xml:space="preserve">[Video]. </w:t>
      </w:r>
      <w:proofErr w:type="spellStart"/>
      <w:r w:rsidR="00CB38B8">
        <w:t>Pexels</w:t>
      </w:r>
      <w:proofErr w:type="spellEnd"/>
      <w:r w:rsidR="00CB38B8">
        <w:t xml:space="preserve">. </w:t>
      </w:r>
      <w:r w:rsidR="00BC59FE" w:rsidRPr="00BC59FE">
        <w:t>https://www.pexels.com/video/close-up-video-of-a-woman-studying-855418/?utm_content=attributionCopyText&amp;utm_medium=referral&amp;utm_source=pexels</w:t>
      </w:r>
    </w:p>
    <w:p w14:paraId="5F2B868F" w14:textId="7D5E1FF1" w:rsidR="007979EA" w:rsidRPr="0090596A" w:rsidRDefault="007979EA" w:rsidP="00321E1D">
      <w:pPr>
        <w:spacing w:line="480" w:lineRule="auto"/>
        <w:ind w:left="567" w:hanging="567"/>
      </w:pPr>
      <w:proofErr w:type="spellStart"/>
      <w:r>
        <w:t>Rodnae</w:t>
      </w:r>
      <w:proofErr w:type="spellEnd"/>
      <w:r>
        <w:t xml:space="preserve"> Productions. </w:t>
      </w:r>
      <w:r w:rsidR="0090596A">
        <w:t xml:space="preserve">(2021, March 9). </w:t>
      </w:r>
      <w:r w:rsidR="0090596A">
        <w:rPr>
          <w:i/>
          <w:iCs/>
        </w:rPr>
        <w:t xml:space="preserve">Teaching giving instructions to his students </w:t>
      </w:r>
      <w:r w:rsidR="0090596A">
        <w:t>[Video]</w:t>
      </w:r>
      <w:r w:rsidR="0063655A">
        <w:t xml:space="preserve">. </w:t>
      </w:r>
      <w:proofErr w:type="spellStart"/>
      <w:r w:rsidR="0063655A">
        <w:t>Pexels</w:t>
      </w:r>
      <w:proofErr w:type="spellEnd"/>
      <w:r w:rsidR="0063655A">
        <w:t xml:space="preserve">. </w:t>
      </w:r>
      <w:r w:rsidR="0063655A" w:rsidRPr="0063655A">
        <w:t>https://www.pexels.com/video/teacher-giving-instructions-to-his-students-7092068/?utm_content=attributionCopyText&amp;utm_medium=referral&amp;utm_source=pexels</w:t>
      </w:r>
    </w:p>
    <w:p w14:paraId="004E286A" w14:textId="4798972F" w:rsidR="00D04CB8" w:rsidRPr="00726B81" w:rsidRDefault="00D04CB8" w:rsidP="00D04CB8">
      <w:pPr>
        <w:spacing w:line="480" w:lineRule="auto"/>
        <w:ind w:left="567" w:hanging="567"/>
      </w:pPr>
      <w:r>
        <w:t xml:space="preserve">Rose, A. L., Atkey, S. K., </w:t>
      </w:r>
      <w:proofErr w:type="spellStart"/>
      <w:r>
        <w:t>Flett</w:t>
      </w:r>
      <w:proofErr w:type="spellEnd"/>
      <w:r>
        <w:t>, G. L., Goldberg</w:t>
      </w:r>
      <w:r>
        <w:t>, J. O. (2019)</w:t>
      </w:r>
      <w:r w:rsidR="00726B81">
        <w:t xml:space="preserve">. Self-stigma and domains of well-being in high school youth: Associations with self-efficacy, self-esteem, and self-criticism. </w:t>
      </w:r>
      <w:r w:rsidR="00726B81">
        <w:rPr>
          <w:i/>
          <w:iCs/>
        </w:rPr>
        <w:t>Psychology in the Schools, 56</w:t>
      </w:r>
      <w:r w:rsidR="00726B81">
        <w:t xml:space="preserve">(8), 1344-1354. </w:t>
      </w:r>
      <w:r w:rsidR="00DC4FCE">
        <w:t>https://doi.org/10.1002/pits.22276</w:t>
      </w:r>
    </w:p>
    <w:p w14:paraId="1B9A2F97" w14:textId="38FF27F1" w:rsidR="005C752B" w:rsidRPr="003F22E7" w:rsidRDefault="005C752B" w:rsidP="002D3CC2">
      <w:pPr>
        <w:spacing w:line="480" w:lineRule="auto"/>
        <w:ind w:left="567" w:hanging="567"/>
      </w:pPr>
      <w:r>
        <w:t>Rose, A. L., Atkey, S. K., Goldberg, J. O.</w:t>
      </w:r>
      <w:r w:rsidR="00DC2483">
        <w:t xml:space="preserve"> (2018). Self-stigma in youth: Prevention, intervention, and the relevance for schools. </w:t>
      </w:r>
      <w:r w:rsidR="00DC2483" w:rsidRPr="003F22E7">
        <w:rPr>
          <w:lang w:val="nl-NL"/>
        </w:rPr>
        <w:t xml:space="preserve">In A. </w:t>
      </w:r>
      <w:proofErr w:type="spellStart"/>
      <w:r w:rsidR="00DC2483" w:rsidRPr="003F22E7">
        <w:rPr>
          <w:lang w:val="nl-NL"/>
        </w:rPr>
        <w:t>Leschied</w:t>
      </w:r>
      <w:proofErr w:type="spellEnd"/>
      <w:r w:rsidR="00DC2483" w:rsidRPr="003F22E7">
        <w:rPr>
          <w:lang w:val="nl-NL"/>
        </w:rPr>
        <w:t xml:space="preserve">, D. </w:t>
      </w:r>
      <w:proofErr w:type="spellStart"/>
      <w:r w:rsidR="00DC2483" w:rsidRPr="003F22E7">
        <w:rPr>
          <w:lang w:val="nl-NL"/>
        </w:rPr>
        <w:t>Saklofske</w:t>
      </w:r>
      <w:proofErr w:type="spellEnd"/>
      <w:r w:rsidR="003F22E7" w:rsidRPr="003F22E7">
        <w:rPr>
          <w:lang w:val="nl-NL"/>
        </w:rPr>
        <w:t xml:space="preserve">, &amp; G. </w:t>
      </w:r>
      <w:proofErr w:type="spellStart"/>
      <w:r w:rsidR="003F22E7" w:rsidRPr="003F22E7">
        <w:rPr>
          <w:lang w:val="nl-NL"/>
        </w:rPr>
        <w:t>Flett</w:t>
      </w:r>
      <w:proofErr w:type="spellEnd"/>
      <w:r w:rsidR="003F22E7" w:rsidRPr="003F22E7">
        <w:rPr>
          <w:lang w:val="nl-NL"/>
        </w:rPr>
        <w:t xml:space="preserve"> (Eds.). </w:t>
      </w:r>
      <w:r w:rsidR="003F22E7" w:rsidRPr="003F22E7">
        <w:rPr>
          <w:i/>
          <w:iCs/>
        </w:rPr>
        <w:t>Handbook of school-based mental health promotion.</w:t>
      </w:r>
      <w:r w:rsidR="003F22E7" w:rsidRPr="003F22E7">
        <w:t xml:space="preserve"> Springer. https://d</w:t>
      </w:r>
      <w:r w:rsidR="003F22E7">
        <w:t>oi.org/10.1007/978-3-319-89842-1_13</w:t>
      </w:r>
    </w:p>
    <w:p w14:paraId="2D2A1ED4" w14:textId="31B0259D" w:rsidR="002D3CC2" w:rsidRDefault="00F557C6" w:rsidP="002D3CC2">
      <w:pPr>
        <w:spacing w:line="480" w:lineRule="auto"/>
        <w:ind w:left="567" w:hanging="567"/>
      </w:pPr>
      <w:r>
        <w:lastRenderedPageBreak/>
        <w:t>Royal College of Psychiatrists. (</w:t>
      </w:r>
      <w:r w:rsidR="00651818">
        <w:t xml:space="preserve">n.d.). </w:t>
      </w:r>
      <w:r w:rsidR="00651818">
        <w:rPr>
          <w:i/>
          <w:iCs/>
        </w:rPr>
        <w:t xml:space="preserve">Schizophrenia: </w:t>
      </w:r>
      <w:r w:rsidR="002D3CC2">
        <w:rPr>
          <w:i/>
          <w:iCs/>
        </w:rPr>
        <w:t xml:space="preserve">Information for young people. </w:t>
      </w:r>
      <w:r w:rsidR="002D3CC2" w:rsidRPr="002D3CC2">
        <w:t>https://www.rcpsych.ac.u</w:t>
      </w:r>
      <w:r w:rsidR="002D3CC2" w:rsidRPr="002D3CC2">
        <w:t>k</w:t>
      </w:r>
      <w:r w:rsidR="002D3CC2" w:rsidRPr="002D3CC2">
        <w:t>/mental-health/parents-and-young-people/young-people/schizophrenia-information-for-young-people</w:t>
      </w:r>
    </w:p>
    <w:p w14:paraId="609692ED" w14:textId="5F62B9E0" w:rsidR="005812C7" w:rsidRDefault="005812C7" w:rsidP="005812C7">
      <w:pPr>
        <w:spacing w:line="480" w:lineRule="auto"/>
        <w:ind w:left="567" w:hanging="567"/>
      </w:pPr>
      <w:r w:rsidRPr="006A60E8">
        <w:rPr>
          <w:lang w:val="de-DE"/>
        </w:rPr>
        <w:t>R</w:t>
      </w:r>
      <w:r w:rsidRPr="006A60E8">
        <w:rPr>
          <w:rFonts w:cstheme="minorHAnsi"/>
          <w:lang w:val="de-DE"/>
        </w:rPr>
        <w:t>ü</w:t>
      </w:r>
      <w:r w:rsidRPr="006A60E8">
        <w:rPr>
          <w:lang w:val="de-DE"/>
        </w:rPr>
        <w:t xml:space="preserve">sch, N., Corrigan, P. W., Todd, A. R., &amp; Bodenhausen, G. V. (2010). </w:t>
      </w:r>
      <w:r w:rsidRPr="009A5894">
        <w:t xml:space="preserve">Implicit self-stigma in people with mental illness. </w:t>
      </w:r>
      <w:r w:rsidRPr="009A5894">
        <w:rPr>
          <w:i/>
          <w:iCs/>
        </w:rPr>
        <w:t>Journal</w:t>
      </w:r>
      <w:r>
        <w:rPr>
          <w:i/>
          <w:iCs/>
        </w:rPr>
        <w:t xml:space="preserve"> of Nervous and Mental Disease, 198</w:t>
      </w:r>
      <w:r>
        <w:t>(2), 150-153. https://doi.org/10.1097/NMD.0b013e3181cc43b5</w:t>
      </w:r>
    </w:p>
    <w:p w14:paraId="5C8D0128" w14:textId="3FD4C501" w:rsidR="00ED5685" w:rsidRPr="00ED5685" w:rsidRDefault="00ED5685" w:rsidP="00321E1D">
      <w:pPr>
        <w:spacing w:line="480" w:lineRule="auto"/>
        <w:ind w:left="567" w:hanging="567"/>
      </w:pPr>
      <w:r>
        <w:t xml:space="preserve">Showalter, A. (2016, August 12). </w:t>
      </w:r>
      <w:r>
        <w:rPr>
          <w:i/>
          <w:iCs/>
        </w:rPr>
        <w:t xml:space="preserve">Childhood mental illness – Morgan’s story. </w:t>
      </w:r>
      <w:r>
        <w:t xml:space="preserve">Campaign for Youth Justice. </w:t>
      </w:r>
      <w:r w:rsidR="006207E3" w:rsidRPr="006207E3">
        <w:t>http://www.campaignforyouthjustice.org/voices/item/childhood-mental-illness-morgan-s-story</w:t>
      </w:r>
    </w:p>
    <w:p w14:paraId="1F818DF3" w14:textId="34DB4FB1" w:rsidR="002973FD" w:rsidRDefault="0045630F" w:rsidP="00321E1D">
      <w:pPr>
        <w:spacing w:line="480" w:lineRule="auto"/>
        <w:ind w:left="567" w:hanging="567"/>
      </w:pPr>
      <w:r>
        <w:t>Special Books by Special Kids. (</w:t>
      </w:r>
      <w:r w:rsidR="00BE0933">
        <w:t xml:space="preserve">2017, November 17). </w:t>
      </w:r>
      <w:r w:rsidR="001B53F5">
        <w:rPr>
          <w:i/>
          <w:iCs/>
        </w:rPr>
        <w:t xml:space="preserve">Cecilia’s life with schizophrenia: Living with hallucinations </w:t>
      </w:r>
      <w:r w:rsidR="00D96788">
        <w:t xml:space="preserve">[Video]. YouTube. </w:t>
      </w:r>
      <w:r w:rsidR="002B02B9" w:rsidRPr="002B02B9">
        <w:t>https://www.youtube.com/watch?v=7csXfSRXmZ0</w:t>
      </w:r>
    </w:p>
    <w:p w14:paraId="3589878C" w14:textId="5A806A90" w:rsidR="00A70718" w:rsidRPr="00DA5F56" w:rsidRDefault="00A70718" w:rsidP="0045472A">
      <w:pPr>
        <w:spacing w:line="480" w:lineRule="auto"/>
        <w:ind w:left="567" w:hanging="567"/>
        <w:rPr>
          <w:i/>
          <w:iCs/>
          <w:lang w:val="it-IT"/>
        </w:rPr>
      </w:pPr>
      <w:r>
        <w:t xml:space="preserve">The Whole Child. (2018, November 24). </w:t>
      </w:r>
      <w:proofErr w:type="spellStart"/>
      <w:r w:rsidR="00DA5F56" w:rsidRPr="00DA5F56">
        <w:rPr>
          <w:i/>
          <w:iCs/>
          <w:lang w:val="it-IT"/>
        </w:rPr>
        <w:t>Schizophrenia</w:t>
      </w:r>
      <w:proofErr w:type="spellEnd"/>
      <w:r w:rsidR="00DA5F56" w:rsidRPr="00DA5F56">
        <w:rPr>
          <w:i/>
          <w:iCs/>
          <w:lang w:val="it-IT"/>
        </w:rPr>
        <w:t xml:space="preserve"> ages 13-18. </w:t>
      </w:r>
      <w:r w:rsidR="00DA5F56" w:rsidRPr="00DA5F56">
        <w:rPr>
          <w:lang w:val="it-IT"/>
        </w:rPr>
        <w:t>https://www.thewholechild.org/parent-resources/age-13-18/schizophrenia-ages-13-18/</w:t>
      </w:r>
    </w:p>
    <w:p w14:paraId="6B456292" w14:textId="022275F7" w:rsidR="004A290F" w:rsidRDefault="004A290F" w:rsidP="004A290F">
      <w:pPr>
        <w:spacing w:line="480" w:lineRule="auto"/>
        <w:ind w:left="567" w:hanging="567"/>
      </w:pPr>
      <w:proofErr w:type="spellStart"/>
      <w:r w:rsidRPr="004A290F">
        <w:rPr>
          <w:lang w:val="it-IT"/>
        </w:rPr>
        <w:t>Thornicroft</w:t>
      </w:r>
      <w:proofErr w:type="spellEnd"/>
      <w:r w:rsidRPr="004A290F">
        <w:rPr>
          <w:lang w:val="it-IT"/>
        </w:rPr>
        <w:t>. G., Mehta, N., Clement, S., Evans-</w:t>
      </w:r>
      <w:proofErr w:type="spellStart"/>
      <w:r w:rsidRPr="004A290F">
        <w:rPr>
          <w:lang w:val="it-IT"/>
        </w:rPr>
        <w:t>Lacko</w:t>
      </w:r>
      <w:proofErr w:type="spellEnd"/>
      <w:r w:rsidRPr="004A290F">
        <w:rPr>
          <w:lang w:val="it-IT"/>
        </w:rPr>
        <w:t xml:space="preserve">, S., Doherty, M., Rose, D., </w:t>
      </w:r>
      <w:proofErr w:type="spellStart"/>
      <w:r w:rsidRPr="004A290F">
        <w:rPr>
          <w:lang w:val="it-IT"/>
        </w:rPr>
        <w:t>Koschorke</w:t>
      </w:r>
      <w:proofErr w:type="spellEnd"/>
      <w:r w:rsidRPr="004A290F">
        <w:rPr>
          <w:lang w:val="it-IT"/>
        </w:rPr>
        <w:t xml:space="preserve">, M., </w:t>
      </w:r>
      <w:proofErr w:type="spellStart"/>
      <w:r w:rsidRPr="004A290F">
        <w:rPr>
          <w:lang w:val="it-IT"/>
        </w:rPr>
        <w:t>Shidhaye</w:t>
      </w:r>
      <w:proofErr w:type="spellEnd"/>
      <w:r w:rsidRPr="004A290F">
        <w:rPr>
          <w:lang w:val="it-IT"/>
        </w:rPr>
        <w:t xml:space="preserve">, R., O’Reilly, C., &amp; Henderson, C. (2016). </w:t>
      </w:r>
      <w:r>
        <w:t xml:space="preserve">Evidence for effective interventions to reduce mental-health-related stigma and discrimination. </w:t>
      </w:r>
      <w:r>
        <w:rPr>
          <w:i/>
          <w:iCs/>
        </w:rPr>
        <w:t>Lancet, 387</w:t>
      </w:r>
      <w:r>
        <w:t>, 1123-32. https://doi.org/10.1016/S0140-6736(15)00298-6</w:t>
      </w:r>
    </w:p>
    <w:p w14:paraId="667E37DB" w14:textId="5CCACDC8" w:rsidR="00A05414" w:rsidRPr="00A67698" w:rsidRDefault="00A05414" w:rsidP="0045472A">
      <w:pPr>
        <w:spacing w:line="480" w:lineRule="auto"/>
        <w:ind w:left="567" w:hanging="567"/>
        <w:rPr>
          <w:lang w:val="it-IT"/>
        </w:rPr>
      </w:pPr>
      <w:proofErr w:type="spellStart"/>
      <w:r>
        <w:t>Willacy</w:t>
      </w:r>
      <w:proofErr w:type="spellEnd"/>
      <w:r>
        <w:t>, H. (</w:t>
      </w:r>
      <w:r w:rsidR="00AD75D9">
        <w:t xml:space="preserve">2020, November 1). </w:t>
      </w:r>
      <w:proofErr w:type="spellStart"/>
      <w:r w:rsidR="00AD75D9" w:rsidRPr="00A67698">
        <w:rPr>
          <w:i/>
          <w:iCs/>
          <w:lang w:val="it-IT"/>
        </w:rPr>
        <w:t>Schizophrenia</w:t>
      </w:r>
      <w:proofErr w:type="spellEnd"/>
      <w:r w:rsidR="00A67698" w:rsidRPr="00A67698">
        <w:rPr>
          <w:i/>
          <w:iCs/>
          <w:lang w:val="it-IT"/>
        </w:rPr>
        <w:t>.</w:t>
      </w:r>
      <w:r w:rsidR="00A67698" w:rsidRPr="00A67698">
        <w:rPr>
          <w:lang w:val="it-IT"/>
        </w:rPr>
        <w:t xml:space="preserve"> </w:t>
      </w:r>
      <w:r w:rsidR="00A67698" w:rsidRPr="00A67698">
        <w:rPr>
          <w:lang w:val="it-IT"/>
        </w:rPr>
        <w:t>https://patient.info/mental-health/schizophrenia-leaflet</w:t>
      </w:r>
    </w:p>
    <w:p w14:paraId="6C8A1D80" w14:textId="43B088D5" w:rsidR="0045472A" w:rsidRDefault="002B02B9" w:rsidP="0045472A">
      <w:pPr>
        <w:spacing w:line="480" w:lineRule="auto"/>
        <w:ind w:left="567" w:hanging="567"/>
      </w:pPr>
      <w:r>
        <w:t xml:space="preserve">Young Minds. </w:t>
      </w:r>
      <w:r w:rsidR="0045472A">
        <w:t xml:space="preserve">(n.d.). </w:t>
      </w:r>
      <w:r w:rsidR="0045472A">
        <w:rPr>
          <w:i/>
          <w:iCs/>
        </w:rPr>
        <w:t>A guide for young people: Schizophrenia.</w:t>
      </w:r>
      <w:r w:rsidR="0045472A">
        <w:t xml:space="preserve"> </w:t>
      </w:r>
      <w:r w:rsidR="0045472A" w:rsidRPr="0045472A">
        <w:t>https://www.youngmind</w:t>
      </w:r>
      <w:r w:rsidR="0045472A" w:rsidRPr="0045472A">
        <w:t>s</w:t>
      </w:r>
      <w:r w:rsidR="0045472A" w:rsidRPr="0045472A">
        <w:t>.org.uk/young-person/mental-health-conditions/schizophrenia/</w:t>
      </w:r>
    </w:p>
    <w:sectPr w:rsidR="0045472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F57DC" w14:textId="77777777" w:rsidR="00321E1D" w:rsidRDefault="00321E1D" w:rsidP="00321E1D">
      <w:pPr>
        <w:spacing w:after="0" w:line="240" w:lineRule="auto"/>
      </w:pPr>
      <w:r>
        <w:separator/>
      </w:r>
    </w:p>
  </w:endnote>
  <w:endnote w:type="continuationSeparator" w:id="0">
    <w:p w14:paraId="29C7DBED" w14:textId="77777777" w:rsidR="00321E1D" w:rsidRDefault="00321E1D" w:rsidP="00321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551267"/>
      <w:docPartObj>
        <w:docPartGallery w:val="Page Numbers (Bottom of Page)"/>
        <w:docPartUnique/>
      </w:docPartObj>
    </w:sdtPr>
    <w:sdtEndPr>
      <w:rPr>
        <w:noProof/>
      </w:rPr>
    </w:sdtEndPr>
    <w:sdtContent>
      <w:p w14:paraId="41A31F25" w14:textId="459AAE3B" w:rsidR="00321E1D" w:rsidRDefault="00321E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62ABDD" w14:textId="77777777" w:rsidR="00321E1D" w:rsidRDefault="00321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6045E" w14:textId="77777777" w:rsidR="00321E1D" w:rsidRDefault="00321E1D" w:rsidP="00321E1D">
      <w:pPr>
        <w:spacing w:after="0" w:line="240" w:lineRule="auto"/>
      </w:pPr>
      <w:r>
        <w:separator/>
      </w:r>
    </w:p>
  </w:footnote>
  <w:footnote w:type="continuationSeparator" w:id="0">
    <w:p w14:paraId="6630B258" w14:textId="77777777" w:rsidR="00321E1D" w:rsidRDefault="00321E1D" w:rsidP="00321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84B52"/>
    <w:multiLevelType w:val="hybridMultilevel"/>
    <w:tmpl w:val="E0B2A816"/>
    <w:lvl w:ilvl="0" w:tplc="B7AE1D3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142"/>
    <w:rsid w:val="00061387"/>
    <w:rsid w:val="0006688E"/>
    <w:rsid w:val="00087ADD"/>
    <w:rsid w:val="000C25A6"/>
    <w:rsid w:val="00184910"/>
    <w:rsid w:val="00190656"/>
    <w:rsid w:val="001B53F5"/>
    <w:rsid w:val="001D3902"/>
    <w:rsid w:val="002139AF"/>
    <w:rsid w:val="002641C3"/>
    <w:rsid w:val="002973FD"/>
    <w:rsid w:val="002B02B9"/>
    <w:rsid w:val="002B1E10"/>
    <w:rsid w:val="002B5112"/>
    <w:rsid w:val="002C53B8"/>
    <w:rsid w:val="002D3CC2"/>
    <w:rsid w:val="00313536"/>
    <w:rsid w:val="00321E1D"/>
    <w:rsid w:val="003A21D1"/>
    <w:rsid w:val="003A2FDF"/>
    <w:rsid w:val="003B453B"/>
    <w:rsid w:val="003F22E7"/>
    <w:rsid w:val="00404506"/>
    <w:rsid w:val="00417FE8"/>
    <w:rsid w:val="0045472A"/>
    <w:rsid w:val="0045630F"/>
    <w:rsid w:val="00483DA2"/>
    <w:rsid w:val="004A290F"/>
    <w:rsid w:val="00511E10"/>
    <w:rsid w:val="00513336"/>
    <w:rsid w:val="005178B9"/>
    <w:rsid w:val="00551BC9"/>
    <w:rsid w:val="005812C7"/>
    <w:rsid w:val="00595940"/>
    <w:rsid w:val="005C752B"/>
    <w:rsid w:val="0061387B"/>
    <w:rsid w:val="006207E3"/>
    <w:rsid w:val="0063655A"/>
    <w:rsid w:val="00651818"/>
    <w:rsid w:val="0068343A"/>
    <w:rsid w:val="006F3C7C"/>
    <w:rsid w:val="006F5F8F"/>
    <w:rsid w:val="0070354F"/>
    <w:rsid w:val="00713DE4"/>
    <w:rsid w:val="00726B81"/>
    <w:rsid w:val="0075222D"/>
    <w:rsid w:val="007611D3"/>
    <w:rsid w:val="00770710"/>
    <w:rsid w:val="00794D7F"/>
    <w:rsid w:val="007979EA"/>
    <w:rsid w:val="007C3A6C"/>
    <w:rsid w:val="007E5BE6"/>
    <w:rsid w:val="007F4B1E"/>
    <w:rsid w:val="00826336"/>
    <w:rsid w:val="00850122"/>
    <w:rsid w:val="0087097F"/>
    <w:rsid w:val="008710D3"/>
    <w:rsid w:val="008874F3"/>
    <w:rsid w:val="008A2DDB"/>
    <w:rsid w:val="008A74BE"/>
    <w:rsid w:val="0090596A"/>
    <w:rsid w:val="00942B93"/>
    <w:rsid w:val="009A5ED7"/>
    <w:rsid w:val="009C1084"/>
    <w:rsid w:val="00A05414"/>
    <w:rsid w:val="00A67698"/>
    <w:rsid w:val="00A70718"/>
    <w:rsid w:val="00A81FAF"/>
    <w:rsid w:val="00AA5EA1"/>
    <w:rsid w:val="00AB4229"/>
    <w:rsid w:val="00AD75D9"/>
    <w:rsid w:val="00AE01CA"/>
    <w:rsid w:val="00B01F40"/>
    <w:rsid w:val="00B24F81"/>
    <w:rsid w:val="00B4289F"/>
    <w:rsid w:val="00B51D43"/>
    <w:rsid w:val="00BB1668"/>
    <w:rsid w:val="00BC30C5"/>
    <w:rsid w:val="00BC59FE"/>
    <w:rsid w:val="00BC5A56"/>
    <w:rsid w:val="00BE0933"/>
    <w:rsid w:val="00BE1280"/>
    <w:rsid w:val="00C34BAC"/>
    <w:rsid w:val="00C92142"/>
    <w:rsid w:val="00CA1413"/>
    <w:rsid w:val="00CB38B8"/>
    <w:rsid w:val="00CC200E"/>
    <w:rsid w:val="00D019C3"/>
    <w:rsid w:val="00D04CB8"/>
    <w:rsid w:val="00D31267"/>
    <w:rsid w:val="00D33B16"/>
    <w:rsid w:val="00D41469"/>
    <w:rsid w:val="00D90E15"/>
    <w:rsid w:val="00D96788"/>
    <w:rsid w:val="00DA5F56"/>
    <w:rsid w:val="00DC2483"/>
    <w:rsid w:val="00DC4FCE"/>
    <w:rsid w:val="00DF5ECD"/>
    <w:rsid w:val="00DF60F6"/>
    <w:rsid w:val="00E75478"/>
    <w:rsid w:val="00E77EEE"/>
    <w:rsid w:val="00E861F5"/>
    <w:rsid w:val="00ED5685"/>
    <w:rsid w:val="00F04C56"/>
    <w:rsid w:val="00F16C56"/>
    <w:rsid w:val="00F557C6"/>
    <w:rsid w:val="00F63706"/>
    <w:rsid w:val="00F85F60"/>
    <w:rsid w:val="00FB6AF6"/>
    <w:rsid w:val="00FC2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D2A9D"/>
  <w15:chartTrackingRefBased/>
  <w15:docId w15:val="{7E3C4D19-0E3E-47E3-8DC7-CA3EEAB88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4B1E"/>
    <w:rPr>
      <w:b/>
      <w:bCs/>
    </w:rPr>
  </w:style>
  <w:style w:type="character" w:styleId="Hyperlink">
    <w:name w:val="Hyperlink"/>
    <w:basedOn w:val="DefaultParagraphFont"/>
    <w:uiPriority w:val="99"/>
    <w:unhideWhenUsed/>
    <w:rsid w:val="007F4B1E"/>
    <w:rPr>
      <w:color w:val="0000FF"/>
      <w:u w:val="single"/>
    </w:rPr>
  </w:style>
  <w:style w:type="character" w:styleId="UnresolvedMention">
    <w:name w:val="Unresolved Mention"/>
    <w:basedOn w:val="DefaultParagraphFont"/>
    <w:uiPriority w:val="99"/>
    <w:semiHidden/>
    <w:unhideWhenUsed/>
    <w:rsid w:val="00FC2925"/>
    <w:rPr>
      <w:color w:val="605E5C"/>
      <w:shd w:val="clear" w:color="auto" w:fill="E1DFDD"/>
    </w:rPr>
  </w:style>
  <w:style w:type="character" w:styleId="FollowedHyperlink">
    <w:name w:val="FollowedHyperlink"/>
    <w:basedOn w:val="DefaultParagraphFont"/>
    <w:uiPriority w:val="99"/>
    <w:semiHidden/>
    <w:unhideWhenUsed/>
    <w:rsid w:val="005178B9"/>
    <w:rPr>
      <w:color w:val="954F72" w:themeColor="followedHyperlink"/>
      <w:u w:val="single"/>
    </w:rPr>
  </w:style>
  <w:style w:type="paragraph" w:styleId="Header">
    <w:name w:val="header"/>
    <w:basedOn w:val="Normal"/>
    <w:link w:val="HeaderChar"/>
    <w:uiPriority w:val="99"/>
    <w:unhideWhenUsed/>
    <w:rsid w:val="00321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E1D"/>
  </w:style>
  <w:style w:type="paragraph" w:styleId="Footer">
    <w:name w:val="footer"/>
    <w:basedOn w:val="Normal"/>
    <w:link w:val="FooterChar"/>
    <w:uiPriority w:val="99"/>
    <w:unhideWhenUsed/>
    <w:rsid w:val="00321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E1D"/>
  </w:style>
  <w:style w:type="paragraph" w:styleId="ListParagraph">
    <w:name w:val="List Paragraph"/>
    <w:basedOn w:val="Normal"/>
    <w:uiPriority w:val="34"/>
    <w:qFormat/>
    <w:rsid w:val="006F5F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1956</Words>
  <Characters>11155</Characters>
  <Application>Microsoft Office Word</Application>
  <DocSecurity>0</DocSecurity>
  <Lines>92</Lines>
  <Paragraphs>26</Paragraphs>
  <ScaleCrop>false</ScaleCrop>
  <Company/>
  <LinksUpToDate>false</LinksUpToDate>
  <CharactersWithSpaces>13085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Adams</dc:creator>
  <cp:keywords/>
  <dc:description/>
  <cp:lastModifiedBy>Jade Adams</cp:lastModifiedBy>
  <cp:revision>2</cp:revision>
  <dcterms:created xsi:type="dcterms:W3CDTF">2022-02-25T21:53:00Z</dcterms:created>
  <dcterms:modified xsi:type="dcterms:W3CDTF">2022-02-25T21:53:00Z</dcterms:modified>
</cp:coreProperties>
</file>