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5B0B7" w14:textId="5AE866BF" w:rsidR="00401034" w:rsidRDefault="00490F24" w:rsidP="007E0BF8">
      <w:pPr>
        <w:jc w:val="center"/>
      </w:pPr>
      <w:r>
        <w:t>Soup and a walk</w:t>
      </w:r>
    </w:p>
    <w:p w14:paraId="20BA8308" w14:textId="77777777" w:rsidR="00490F24" w:rsidRDefault="00490F24" w:rsidP="007E0BF8">
      <w:pPr>
        <w:jc w:val="center"/>
      </w:pPr>
    </w:p>
    <w:p w14:paraId="5FDCB2B3" w14:textId="7DD1F813" w:rsidR="007E0BF8" w:rsidRDefault="00490F24" w:rsidP="007E0BF8">
      <w:r>
        <w:t xml:space="preserve">The link to the video </w:t>
      </w:r>
    </w:p>
    <w:p w14:paraId="5B8CB7C4" w14:textId="4D84890E" w:rsidR="00490F24" w:rsidRDefault="00490F24" w:rsidP="007E0BF8">
      <w:hyperlink r:id="rId6" w:history="1">
        <w:r w:rsidRPr="0089587C">
          <w:rPr>
            <w:rStyle w:val="Hyperlink"/>
          </w:rPr>
          <w:t>https://www.youtube.c</w:t>
        </w:r>
        <w:r w:rsidRPr="0089587C">
          <w:rPr>
            <w:rStyle w:val="Hyperlink"/>
          </w:rPr>
          <w:t>o</w:t>
        </w:r>
        <w:r w:rsidRPr="0089587C">
          <w:rPr>
            <w:rStyle w:val="Hyperlink"/>
          </w:rPr>
          <w:t>m/watch?v=Y9w3jGw5ons</w:t>
        </w:r>
      </w:hyperlink>
      <w:r>
        <w:t xml:space="preserve"> </w:t>
      </w:r>
    </w:p>
    <w:p w14:paraId="5E9A8B44" w14:textId="77777777" w:rsidR="007E0BF8" w:rsidRDefault="007E0BF8" w:rsidP="007E0BF8"/>
    <w:p w14:paraId="5303A532" w14:textId="30C05C1D" w:rsidR="007E0BF8" w:rsidRDefault="007E0BF8" w:rsidP="007E0BF8">
      <w:r>
        <w:t>How do dancing shadows dance.</w:t>
      </w:r>
    </w:p>
    <w:p w14:paraId="4DE554D7" w14:textId="77777777" w:rsidR="007E0BF8" w:rsidRDefault="007E0BF8" w:rsidP="007E0BF8">
      <w:r>
        <w:t>I walk and wonder at the others walking beside me.</w:t>
      </w:r>
    </w:p>
    <w:p w14:paraId="71F4A899" w14:textId="77777777" w:rsidR="007E0BF8" w:rsidRDefault="007E0BF8" w:rsidP="007E0BF8">
      <w:r>
        <w:t>Mirroring a reality.</w:t>
      </w:r>
    </w:p>
    <w:p w14:paraId="51F4F662" w14:textId="7EF6A0C8" w:rsidR="007E0BF8" w:rsidRDefault="007E0BF8" w:rsidP="007E0BF8">
      <w:r>
        <w:t>Born by light, darker than most</w:t>
      </w:r>
      <w:r>
        <w:t>.</w:t>
      </w:r>
    </w:p>
    <w:p w14:paraId="3D9CF0BB" w14:textId="77777777" w:rsidR="007E0BF8" w:rsidRDefault="007E0BF8" w:rsidP="007E0BF8">
      <w:r>
        <w:t>Are my shadows, friends with my friends’ shadows.</w:t>
      </w:r>
    </w:p>
    <w:p w14:paraId="48CC1BB0" w14:textId="77777777" w:rsidR="007E0BF8" w:rsidRDefault="007E0BF8" w:rsidP="007E0BF8">
      <w:r>
        <w:t>At least they seem to be.</w:t>
      </w:r>
    </w:p>
    <w:p w14:paraId="594EFC0A" w14:textId="77777777" w:rsidR="007E0BF8" w:rsidRDefault="007E0BF8" w:rsidP="007E0BF8"/>
    <w:p w14:paraId="4627E1F3" w14:textId="77777777" w:rsidR="007E0BF8" w:rsidRDefault="007E0BF8" w:rsidP="007E0BF8"/>
    <w:p w14:paraId="03140AB6" w14:textId="77777777" w:rsidR="007E0BF8" w:rsidRDefault="007E0BF8" w:rsidP="007E0BF8">
      <w:r>
        <w:t xml:space="preserve">Stop human, I have no voice, I have no eyes, I have no flesh and blood. </w:t>
      </w:r>
    </w:p>
    <w:p w14:paraId="32EB9D05" w14:textId="77777777" w:rsidR="007E0BF8" w:rsidRDefault="007E0BF8" w:rsidP="007E0BF8">
      <w:r>
        <w:t xml:space="preserve">I was once alive. </w:t>
      </w:r>
    </w:p>
    <w:p w14:paraId="13F38570" w14:textId="77777777" w:rsidR="007E0BF8" w:rsidRDefault="007E0BF8" w:rsidP="007E0BF8">
      <w:r>
        <w:t>Something may be living in me around me or through me.</w:t>
      </w:r>
    </w:p>
    <w:p w14:paraId="0052E226" w14:textId="77777777" w:rsidR="007E0BF8" w:rsidRDefault="007E0BF8" w:rsidP="007E0BF8">
      <w:r>
        <w:t>I am a part of something that was greater that no longer exist.</w:t>
      </w:r>
    </w:p>
    <w:p w14:paraId="06BA71B9" w14:textId="77777777" w:rsidR="007E0BF8" w:rsidRDefault="007E0BF8" w:rsidP="007E0BF8">
      <w:r>
        <w:t>I say stop and look at how the light of the sun illuminates my colours.</w:t>
      </w:r>
    </w:p>
    <w:p w14:paraId="39A9763D" w14:textId="77777777" w:rsidR="007E0BF8" w:rsidRDefault="007E0BF8" w:rsidP="007E0BF8">
      <w:r>
        <w:t xml:space="preserve">Stop and pick me up. </w:t>
      </w:r>
    </w:p>
    <w:p w14:paraId="40ADA6D3" w14:textId="3529D493" w:rsidR="007E0BF8" w:rsidRDefault="007E0BF8" w:rsidP="007E0BF8">
      <w:r>
        <w:t>Says the voice in my head.</w:t>
      </w:r>
    </w:p>
    <w:p w14:paraId="680B57D1" w14:textId="77777777" w:rsidR="007E0BF8" w:rsidRDefault="007E0BF8" w:rsidP="007E0BF8"/>
    <w:p w14:paraId="050458FD" w14:textId="77777777" w:rsidR="007E0BF8" w:rsidRDefault="007E0BF8" w:rsidP="007E0BF8"/>
    <w:p w14:paraId="33AF26E4" w14:textId="1634DCB9" w:rsidR="007E0BF8" w:rsidRDefault="007E0BF8" w:rsidP="007E0BF8">
      <w:r>
        <w:t xml:space="preserve">The universe </w:t>
      </w:r>
      <w:proofErr w:type="gramStart"/>
      <w:r>
        <w:t>soup</w:t>
      </w:r>
      <w:proofErr w:type="gramEnd"/>
    </w:p>
    <w:p w14:paraId="6173B4FE" w14:textId="6C197482" w:rsidR="007E0BF8" w:rsidRDefault="007E0BF8" w:rsidP="007E0BF8">
      <w:r>
        <w:t>A</w:t>
      </w:r>
      <w:r>
        <w:t xml:space="preserve"> cloud of osmosis</w:t>
      </w:r>
    </w:p>
    <w:p w14:paraId="2EF36F02" w14:textId="0F9A8804" w:rsidR="007E0BF8" w:rsidRDefault="007E0BF8" w:rsidP="007E0BF8">
      <w:r>
        <w:t>A</w:t>
      </w:r>
      <w:r>
        <w:t>s particles and atoms</w:t>
      </w:r>
      <w:r>
        <w:t>,</w:t>
      </w:r>
      <w:r>
        <w:t xml:space="preserve"> </w:t>
      </w:r>
      <w:proofErr w:type="gramStart"/>
      <w:r>
        <w:t>protons</w:t>
      </w:r>
      <w:proofErr w:type="gramEnd"/>
      <w:r>
        <w:t xml:space="preserve"> and neutrons. They flow through the earth to create substance, life </w:t>
      </w:r>
    </w:p>
    <w:p w14:paraId="4BF6676F" w14:textId="36809C3D" w:rsidR="007E0BF8" w:rsidRDefault="007E0BF8" w:rsidP="007E0BF8">
      <w:r>
        <w:t xml:space="preserve">destroying the </w:t>
      </w:r>
      <w:r>
        <w:t>world,</w:t>
      </w:r>
      <w:r>
        <w:t xml:space="preserve"> you see.</w:t>
      </w:r>
    </w:p>
    <w:p w14:paraId="46EAE0A5" w14:textId="051A085B" w:rsidR="007E0BF8" w:rsidRDefault="007E0BF8" w:rsidP="007E0BF8">
      <w:r>
        <w:t>knowledge is the small creatures in the world that have their own universe</w:t>
      </w:r>
      <w:r>
        <w:t>.</w:t>
      </w:r>
    </w:p>
    <w:p w14:paraId="3BB8F32E" w14:textId="52BF4175" w:rsidR="007E0BF8" w:rsidRDefault="007E0BF8" w:rsidP="007E0BF8">
      <w:r>
        <w:t>Once you get bigger it becomes buggy</w:t>
      </w:r>
      <w:r>
        <w:t>.</w:t>
      </w:r>
    </w:p>
    <w:p w14:paraId="4156125D" w14:textId="0E3EFA67" w:rsidR="007E0BF8" w:rsidRDefault="007E0BF8" w:rsidP="007E0BF8">
      <w:r>
        <w:t>larger things are created</w:t>
      </w:r>
      <w:r>
        <w:t>.</w:t>
      </w:r>
    </w:p>
    <w:p w14:paraId="1E0B4DC8" w14:textId="2118ED2E" w:rsidR="007E0BF8" w:rsidRDefault="007E0BF8" w:rsidP="007E0BF8">
      <w:r>
        <w:t>as the tree winds up towards the sky, so does the size of the perception of the reality</w:t>
      </w:r>
      <w:r>
        <w:t>.</w:t>
      </w:r>
    </w:p>
    <w:p w14:paraId="32B3BCE3" w14:textId="544FB42F" w:rsidR="007E0BF8" w:rsidRDefault="007E0BF8" w:rsidP="007E0BF8">
      <w:r>
        <w:t>though all things exist</w:t>
      </w:r>
      <w:r>
        <w:t>.</w:t>
      </w:r>
    </w:p>
    <w:p w14:paraId="34621207" w14:textId="10C04AF1" w:rsidR="007E0BF8" w:rsidRDefault="007E0BF8" w:rsidP="007E0BF8">
      <w:r>
        <w:lastRenderedPageBreak/>
        <w:t>no reality is not real</w:t>
      </w:r>
      <w:r>
        <w:t>.</w:t>
      </w:r>
    </w:p>
    <w:p w14:paraId="315A6DE9" w14:textId="3C07A730" w:rsidR="007E0BF8" w:rsidRDefault="007E0BF8" w:rsidP="007E0BF8">
      <w:r>
        <w:t>yet they contradict each other the cat is both dead and alive</w:t>
      </w:r>
      <w:r>
        <w:t>.</w:t>
      </w:r>
    </w:p>
    <w:p w14:paraId="36346E3D" w14:textId="7A586A35" w:rsidR="007E0BF8" w:rsidRDefault="007E0BF8" w:rsidP="007E0BF8">
      <w:r>
        <w:t>the world is soup both big and small</w:t>
      </w:r>
      <w:r>
        <w:t>.</w:t>
      </w:r>
    </w:p>
    <w:p w14:paraId="14A34783" w14:textId="77777777" w:rsidR="00146C34" w:rsidRDefault="00146C34" w:rsidP="007E0BF8"/>
    <w:p w14:paraId="2CEF60CD" w14:textId="1D064574" w:rsidR="00146C34" w:rsidRDefault="00146C34" w:rsidP="007E0BF8">
      <w:r w:rsidRPr="00146C34">
        <w:t>Biography</w:t>
      </w:r>
    </w:p>
    <w:p w14:paraId="4C3272AC" w14:textId="77777777" w:rsidR="00146C34" w:rsidRPr="00146C34" w:rsidRDefault="00146C34" w:rsidP="00146C34">
      <w:r w:rsidRPr="00146C34">
        <w:t>Barad, K. 2003 ‘</w:t>
      </w:r>
      <w:proofErr w:type="spellStart"/>
      <w:r w:rsidRPr="00146C34">
        <w:t>Posthumanist</w:t>
      </w:r>
      <w:proofErr w:type="spellEnd"/>
      <w:r w:rsidRPr="00146C34">
        <w:t xml:space="preserve"> performativity: toward an understanding of how matter comes to matter’, Signs: Journal of Women in Culture and Society 28(3): 801-31.</w:t>
      </w:r>
    </w:p>
    <w:p w14:paraId="4665FF3C" w14:textId="77777777" w:rsidR="00146C34" w:rsidRPr="00146C34" w:rsidRDefault="00146C34" w:rsidP="00146C34">
      <w:r w:rsidRPr="00146C34">
        <w:t>Barad, K. 2007 Meeting the Universe Halfway: quantum physics and the entanglement of matter and meaning, Durham (NC): Duke University Press Books.</w:t>
      </w:r>
    </w:p>
    <w:p w14:paraId="51FD76F7" w14:textId="11007C13" w:rsidR="00146C34" w:rsidRDefault="00146C34" w:rsidP="00146C34">
      <w:r w:rsidRPr="00146C34">
        <w:t xml:space="preserve">Bennett, J. 2010 Vibrant Matter: a political ecology of things, </w:t>
      </w:r>
      <w:proofErr w:type="gramStart"/>
      <w:r w:rsidRPr="00146C34">
        <w:t>Durham</w:t>
      </w:r>
      <w:proofErr w:type="gramEnd"/>
      <w:r w:rsidRPr="00146C34">
        <w:t xml:space="preserve"> and London: Duke University Press.</w:t>
      </w:r>
    </w:p>
    <w:p w14:paraId="5AA498AD" w14:textId="5004B0C4" w:rsidR="004C4996" w:rsidRPr="00146C34" w:rsidRDefault="004C4996" w:rsidP="00146C34">
      <w:proofErr w:type="spellStart"/>
      <w:r w:rsidRPr="004C4996">
        <w:t>Fayers</w:t>
      </w:r>
      <w:proofErr w:type="spellEnd"/>
      <w:r w:rsidRPr="004C4996">
        <w:t>-Kerr, K. 2019 ‘Becoming a community of substance: The Mun, the Mud and the therapeutic art of body painting’</w:t>
      </w:r>
    </w:p>
    <w:p w14:paraId="03C9B73A" w14:textId="77777777" w:rsidR="00146C34" w:rsidRPr="00146C34" w:rsidRDefault="00146C34" w:rsidP="00146C34">
      <w:r w:rsidRPr="00146C34">
        <w:t>Ingold, T. 2000 Perceptions of the Environment: essays on livelihood, dwelling and skill, London: Routledge.</w:t>
      </w:r>
    </w:p>
    <w:p w14:paraId="2A06ED8B" w14:textId="472F0311" w:rsidR="00146C34" w:rsidRDefault="00146C34" w:rsidP="00146C34">
      <w:r w:rsidRPr="00146C34">
        <w:t>Ingold, T. 2007 Materials against materiality. Archaeological Dialogues 14, 1–16.</w:t>
      </w:r>
    </w:p>
    <w:p w14:paraId="42E4626F" w14:textId="3AB02BCA" w:rsidR="00AF0F04" w:rsidRDefault="00F31033" w:rsidP="00146C34">
      <w:r>
        <w:t xml:space="preserve">Morton, T. 2015 ‘What is Dark Ecology?’ </w:t>
      </w:r>
      <w:r w:rsidR="00AF0F04">
        <w:t>Changing Weathers.</w:t>
      </w:r>
    </w:p>
    <w:p w14:paraId="5700A219" w14:textId="4B48777C" w:rsidR="004C4996" w:rsidRDefault="009706CF" w:rsidP="00146C34">
      <w:proofErr w:type="spellStart"/>
      <w:proofErr w:type="gramStart"/>
      <w:r>
        <w:t>Truman,S</w:t>
      </w:r>
      <w:proofErr w:type="spellEnd"/>
      <w:proofErr w:type="gramEnd"/>
      <w:r>
        <w:t xml:space="preserve"> E. </w:t>
      </w:r>
      <w:proofErr w:type="spellStart"/>
      <w:r>
        <w:t>Springgay</w:t>
      </w:r>
      <w:proofErr w:type="spellEnd"/>
      <w:r>
        <w:t>, S. 2016 ‘W</w:t>
      </w:r>
      <w:r w:rsidRPr="009706CF">
        <w:t>alking</w:t>
      </w:r>
      <w:r>
        <w:t xml:space="preserve"> L</w:t>
      </w:r>
      <w:r w:rsidRPr="009706CF">
        <w:t>ab</w:t>
      </w:r>
      <w:r>
        <w:t xml:space="preserve">’ Available at: </w:t>
      </w:r>
      <w:hyperlink r:id="rId7" w:history="1">
        <w:r w:rsidRPr="0089587C">
          <w:rPr>
            <w:rStyle w:val="Hyperlink"/>
          </w:rPr>
          <w:t>https://walkinglab.org/</w:t>
        </w:r>
      </w:hyperlink>
      <w:r>
        <w:t xml:space="preserve"> </w:t>
      </w:r>
    </w:p>
    <w:sectPr w:rsidR="004C49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35991" w14:textId="77777777" w:rsidR="005E69E3" w:rsidRDefault="005E69E3" w:rsidP="007E0BF8">
      <w:pPr>
        <w:spacing w:after="0" w:line="240" w:lineRule="auto"/>
      </w:pPr>
      <w:r>
        <w:separator/>
      </w:r>
    </w:p>
  </w:endnote>
  <w:endnote w:type="continuationSeparator" w:id="0">
    <w:p w14:paraId="3B6A8FC2" w14:textId="77777777" w:rsidR="005E69E3" w:rsidRDefault="005E69E3" w:rsidP="007E0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51828" w14:textId="77777777" w:rsidR="007E0BF8" w:rsidRDefault="007E0B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61692" w14:textId="77777777" w:rsidR="007E0BF8" w:rsidRDefault="007E0BF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6DC0" w14:textId="77777777" w:rsidR="007E0BF8" w:rsidRDefault="007E0B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E7AB9" w14:textId="77777777" w:rsidR="005E69E3" w:rsidRDefault="005E69E3" w:rsidP="007E0BF8">
      <w:pPr>
        <w:spacing w:after="0" w:line="240" w:lineRule="auto"/>
      </w:pPr>
      <w:r>
        <w:separator/>
      </w:r>
    </w:p>
  </w:footnote>
  <w:footnote w:type="continuationSeparator" w:id="0">
    <w:p w14:paraId="043D3373" w14:textId="77777777" w:rsidR="005E69E3" w:rsidRDefault="005E69E3" w:rsidP="007E0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0E6A1" w14:textId="77777777" w:rsidR="007E0BF8" w:rsidRDefault="007E0B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1EE40" w14:textId="13F92DB1" w:rsidR="007E0BF8" w:rsidRPr="007E0BF8" w:rsidRDefault="007E0BF8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AAD0D" w14:textId="77777777" w:rsidR="007E0BF8" w:rsidRDefault="007E0B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BF8"/>
    <w:rsid w:val="00146C34"/>
    <w:rsid w:val="00490F24"/>
    <w:rsid w:val="004C4996"/>
    <w:rsid w:val="005E69E3"/>
    <w:rsid w:val="00656F37"/>
    <w:rsid w:val="0073043B"/>
    <w:rsid w:val="007E0BF8"/>
    <w:rsid w:val="009706CF"/>
    <w:rsid w:val="00AF0F04"/>
    <w:rsid w:val="00C329D2"/>
    <w:rsid w:val="00D85F0C"/>
    <w:rsid w:val="00F05699"/>
    <w:rsid w:val="00F3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F0585"/>
  <w15:chartTrackingRefBased/>
  <w15:docId w15:val="{33F74717-BD88-427B-845C-14025335A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0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0BF8"/>
  </w:style>
  <w:style w:type="paragraph" w:styleId="Footer">
    <w:name w:val="footer"/>
    <w:basedOn w:val="Normal"/>
    <w:link w:val="FooterChar"/>
    <w:uiPriority w:val="99"/>
    <w:unhideWhenUsed/>
    <w:rsid w:val="007E0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0BF8"/>
  </w:style>
  <w:style w:type="character" w:styleId="Hyperlink">
    <w:name w:val="Hyperlink"/>
    <w:basedOn w:val="DefaultParagraphFont"/>
    <w:uiPriority w:val="99"/>
    <w:unhideWhenUsed/>
    <w:rsid w:val="00490F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0F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90F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alkinglab.org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9w3jGw5ons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 Muldbjerg Sandal (2005972)</dc:creator>
  <cp:keywords/>
  <dc:description/>
  <cp:lastModifiedBy>Camille Muldbjerg Sandal (2005972)</cp:lastModifiedBy>
  <cp:revision>2</cp:revision>
  <dcterms:created xsi:type="dcterms:W3CDTF">2022-01-31T15:49:00Z</dcterms:created>
  <dcterms:modified xsi:type="dcterms:W3CDTF">2022-01-31T15:49:00Z</dcterms:modified>
</cp:coreProperties>
</file>