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E5787A5" w14:textId="609A1F24" w:rsidR="000D39D7" w:rsidRPr="00FA78DD" w:rsidRDefault="4A0039EE" w:rsidP="4A0039EE">
      <w:pPr>
        <w:jc w:val="center"/>
        <w:rPr>
          <w:rFonts w:ascii="Times New Roman" w:hAnsi="Times New Roman" w:cs="Times New Roman"/>
          <w:u w:val="single"/>
        </w:rPr>
      </w:pPr>
      <w:r w:rsidRPr="00FA78DD">
        <w:rPr>
          <w:rFonts w:ascii="Times New Roman" w:hAnsi="Times New Roman" w:cs="Times New Roman"/>
        </w:rPr>
        <w:t xml:space="preserve">   </w:t>
      </w:r>
      <w:r w:rsidR="005A6339" w:rsidRPr="00FA78DD">
        <w:rPr>
          <w:rFonts w:ascii="Times New Roman" w:hAnsi="Times New Roman" w:cs="Times New Roman"/>
          <w:u w:val="single"/>
        </w:rPr>
        <w:t>An</w:t>
      </w:r>
      <w:r w:rsidRPr="00FA78DD">
        <w:rPr>
          <w:rFonts w:ascii="Times New Roman" w:hAnsi="Times New Roman" w:cs="Times New Roman"/>
          <w:u w:val="single"/>
        </w:rPr>
        <w:t xml:space="preserve"> Examination of the Changing Characteristics </w:t>
      </w:r>
      <w:r w:rsidR="00EC69D7" w:rsidRPr="00FA78DD">
        <w:rPr>
          <w:rFonts w:ascii="Times New Roman" w:hAnsi="Times New Roman" w:cs="Times New Roman"/>
          <w:u w:val="single"/>
        </w:rPr>
        <w:t>of</w:t>
      </w:r>
      <w:r w:rsidRPr="00FA78DD">
        <w:rPr>
          <w:rFonts w:ascii="Times New Roman" w:hAnsi="Times New Roman" w:cs="Times New Roman"/>
          <w:u w:val="single"/>
        </w:rPr>
        <w:t xml:space="preserve"> River </w:t>
      </w:r>
      <w:proofErr w:type="spellStart"/>
      <w:r w:rsidRPr="00FA78DD">
        <w:rPr>
          <w:rFonts w:ascii="Times New Roman" w:hAnsi="Times New Roman" w:cs="Times New Roman"/>
          <w:u w:val="single"/>
        </w:rPr>
        <w:t>Ilston</w:t>
      </w:r>
      <w:proofErr w:type="spellEnd"/>
      <w:r w:rsidRPr="00FA78DD">
        <w:rPr>
          <w:rFonts w:ascii="Times New Roman" w:hAnsi="Times New Roman" w:cs="Times New Roman"/>
        </w:rPr>
        <w:t xml:space="preserve"> </w:t>
      </w:r>
    </w:p>
    <w:p w14:paraId="1BC99E29" w14:textId="746E7652" w:rsidR="4A0039EE" w:rsidRPr="00FA78DD" w:rsidRDefault="4A0039EE" w:rsidP="4A0039EE">
      <w:pPr>
        <w:jc w:val="center"/>
        <w:rPr>
          <w:rFonts w:ascii="Times New Roman" w:hAnsi="Times New Roman" w:cs="Times New Roman"/>
        </w:rPr>
      </w:pPr>
      <w:r w:rsidRPr="00FA78DD">
        <w:rPr>
          <w:rFonts w:ascii="Times New Roman" w:hAnsi="Times New Roman" w:cs="Times New Roman"/>
        </w:rPr>
        <w:t>Paige Cole</w:t>
      </w:r>
    </w:p>
    <w:p w14:paraId="0A85F3B8" w14:textId="5FAE4EBE" w:rsidR="4A0039EE" w:rsidRPr="00FA78DD" w:rsidRDefault="4A0039EE" w:rsidP="003574CF">
      <w:pPr>
        <w:rPr>
          <w:rFonts w:ascii="Times New Roman" w:hAnsi="Times New Roman" w:cs="Times New Roman"/>
        </w:rPr>
      </w:pPr>
    </w:p>
    <w:p w14:paraId="0E028CBA" w14:textId="77777777" w:rsidR="00B208EA" w:rsidRPr="00DB3281" w:rsidRDefault="00B208EA" w:rsidP="00B208EA">
      <w:pPr>
        <w:rPr>
          <w:rFonts w:ascii="Times New Roman" w:hAnsi="Times New Roman" w:cs="Times New Roman"/>
          <w:u w:val="single"/>
        </w:rPr>
      </w:pPr>
      <w:r w:rsidRPr="00DB3281">
        <w:rPr>
          <w:rFonts w:ascii="Times New Roman" w:hAnsi="Times New Roman" w:cs="Times New Roman"/>
          <w:u w:val="single"/>
        </w:rPr>
        <w:t xml:space="preserve">Introduction: </w:t>
      </w:r>
    </w:p>
    <w:p w14:paraId="4A3DC55F" w14:textId="77777777" w:rsidR="00EF537C" w:rsidRPr="00FA78DD" w:rsidRDefault="002845EF" w:rsidP="000D1869">
      <w:pPr>
        <w:rPr>
          <w:rFonts w:ascii="Times New Roman" w:hAnsi="Times New Roman" w:cs="Times New Roman"/>
        </w:rPr>
      </w:pPr>
      <w:r w:rsidRPr="00FA78DD">
        <w:rPr>
          <w:rFonts w:ascii="Times New Roman" w:hAnsi="Times New Roman" w:cs="Times New Roman"/>
        </w:rPr>
        <w:t xml:space="preserve">River systems create a flow of water through Earth’s landscape. At a larger scale, each river is part of a drainage basin, a catchment area in which water falls. A river system starts with at </w:t>
      </w:r>
      <w:r w:rsidRPr="00FA78DD">
        <w:rPr>
          <w:rFonts w:ascii="Times New Roman" w:hAnsi="Times New Roman" w:cs="Times New Roman"/>
        </w:rPr>
        <w:t xml:space="preserve">the </w:t>
      </w:r>
      <w:r w:rsidRPr="00FA78DD">
        <w:rPr>
          <w:rFonts w:ascii="Times New Roman" w:hAnsi="Times New Roman" w:cs="Times New Roman"/>
        </w:rPr>
        <w:t>river source, at the top of mountains, here, rain falls into tributaries, until it joins</w:t>
      </w:r>
      <w:r w:rsidR="00AF6193" w:rsidRPr="00FA78DD">
        <w:rPr>
          <w:rFonts w:ascii="Times New Roman" w:hAnsi="Times New Roman" w:cs="Times New Roman"/>
        </w:rPr>
        <w:t xml:space="preserve"> a</w:t>
      </w:r>
      <w:r w:rsidRPr="00FA78DD">
        <w:rPr>
          <w:rFonts w:ascii="Times New Roman" w:hAnsi="Times New Roman" w:cs="Times New Roman"/>
        </w:rPr>
        <w:t xml:space="preserve"> main</w:t>
      </w:r>
      <w:r w:rsidR="00AF6193" w:rsidRPr="00FA78DD">
        <w:rPr>
          <w:rFonts w:ascii="Times New Roman" w:hAnsi="Times New Roman" w:cs="Times New Roman"/>
        </w:rPr>
        <w:t xml:space="preserve"> or</w:t>
      </w:r>
      <w:r w:rsidRPr="00FA78DD">
        <w:rPr>
          <w:rFonts w:ascii="Times New Roman" w:hAnsi="Times New Roman" w:cs="Times New Roman"/>
        </w:rPr>
        <w:t xml:space="preserve"> river. Eventually it reaches the river mouth where water flows into a larger body of water.</w:t>
      </w:r>
      <w:r w:rsidR="00136A2C" w:rsidRPr="00FA78DD">
        <w:rPr>
          <w:rFonts w:ascii="Times New Roman" w:hAnsi="Times New Roman" w:cs="Times New Roman"/>
        </w:rPr>
        <w:t xml:space="preserve"> Some rive</w:t>
      </w:r>
      <w:r w:rsidR="00B413AE" w:rsidRPr="00FA78DD">
        <w:rPr>
          <w:rFonts w:ascii="Times New Roman" w:hAnsi="Times New Roman" w:cs="Times New Roman"/>
        </w:rPr>
        <w:t>rs can meander</w:t>
      </w:r>
      <w:r w:rsidR="00794E76" w:rsidRPr="00FA78DD">
        <w:rPr>
          <w:rFonts w:ascii="Times New Roman" w:hAnsi="Times New Roman" w:cs="Times New Roman"/>
        </w:rPr>
        <w:t xml:space="preserve"> </w:t>
      </w:r>
      <w:r w:rsidR="00B97AF5" w:rsidRPr="00FA78DD">
        <w:rPr>
          <w:rFonts w:ascii="Times New Roman" w:hAnsi="Times New Roman" w:cs="Times New Roman"/>
        </w:rPr>
        <w:t>at the middle course of the river</w:t>
      </w:r>
      <w:r w:rsidR="005D0FF2" w:rsidRPr="00FA78DD">
        <w:rPr>
          <w:rFonts w:ascii="Times New Roman" w:hAnsi="Times New Roman" w:cs="Times New Roman"/>
        </w:rPr>
        <w:t xml:space="preserve">, </w:t>
      </w:r>
      <w:r w:rsidR="00B413AE" w:rsidRPr="00FA78DD">
        <w:rPr>
          <w:rFonts w:ascii="Times New Roman" w:hAnsi="Times New Roman" w:cs="Times New Roman"/>
        </w:rPr>
        <w:t>meaning the</w:t>
      </w:r>
      <w:r w:rsidR="005D0FF2" w:rsidRPr="00FA78DD">
        <w:rPr>
          <w:rFonts w:ascii="Times New Roman" w:hAnsi="Times New Roman" w:cs="Times New Roman"/>
        </w:rPr>
        <w:t>y</w:t>
      </w:r>
      <w:r w:rsidR="00130642" w:rsidRPr="00FA78DD">
        <w:rPr>
          <w:rFonts w:ascii="Times New Roman" w:hAnsi="Times New Roman" w:cs="Times New Roman"/>
        </w:rPr>
        <w:t xml:space="preserve"> curve</w:t>
      </w:r>
      <w:r w:rsidR="005D0FF2" w:rsidRPr="00FA78DD">
        <w:rPr>
          <w:rFonts w:ascii="Times New Roman" w:hAnsi="Times New Roman" w:cs="Times New Roman"/>
        </w:rPr>
        <w:t xml:space="preserve"> </w:t>
      </w:r>
      <w:r w:rsidR="00092E36" w:rsidRPr="00FA78DD">
        <w:rPr>
          <w:rFonts w:ascii="Times New Roman" w:hAnsi="Times New Roman" w:cs="Times New Roman"/>
        </w:rPr>
        <w:t>due to erosion</w:t>
      </w:r>
      <w:r w:rsidR="00AE51FC" w:rsidRPr="00FA78DD">
        <w:rPr>
          <w:rFonts w:ascii="Times New Roman" w:hAnsi="Times New Roman" w:cs="Times New Roman"/>
        </w:rPr>
        <w:t xml:space="preserve"> and </w:t>
      </w:r>
      <w:r w:rsidR="002356ED" w:rsidRPr="00FA78DD">
        <w:rPr>
          <w:rFonts w:ascii="Times New Roman" w:hAnsi="Times New Roman" w:cs="Times New Roman"/>
        </w:rPr>
        <w:t>deposition</w:t>
      </w:r>
      <w:r w:rsidR="00AE51FC" w:rsidRPr="00FA78DD">
        <w:rPr>
          <w:rFonts w:ascii="Times New Roman" w:hAnsi="Times New Roman" w:cs="Times New Roman"/>
        </w:rPr>
        <w:t>.</w:t>
      </w:r>
      <w:r w:rsidR="002356ED" w:rsidRPr="00FA78DD">
        <w:rPr>
          <w:rFonts w:ascii="Times New Roman" w:hAnsi="Times New Roman" w:cs="Times New Roman"/>
        </w:rPr>
        <w:t xml:space="preserve"> </w:t>
      </w:r>
    </w:p>
    <w:p w14:paraId="5EC5559D" w14:textId="21CA97CB" w:rsidR="00BD0F00" w:rsidRPr="00FA78DD" w:rsidRDefault="00794BAB" w:rsidP="4A0039EE">
      <w:pPr>
        <w:rPr>
          <w:rFonts w:ascii="Times New Roman" w:hAnsi="Times New Roman" w:cs="Times New Roman"/>
        </w:rPr>
      </w:pPr>
      <w:r w:rsidRPr="00FA78DD">
        <w:rPr>
          <w:rFonts w:ascii="Times New Roman" w:hAnsi="Times New Roman" w:cs="Times New Roman"/>
        </w:rPr>
        <w:t xml:space="preserve">River </w:t>
      </w:r>
      <w:proofErr w:type="spellStart"/>
      <w:r w:rsidRPr="00FA78DD">
        <w:rPr>
          <w:rFonts w:ascii="Times New Roman" w:hAnsi="Times New Roman" w:cs="Times New Roman"/>
        </w:rPr>
        <w:t>Ilston</w:t>
      </w:r>
      <w:proofErr w:type="spellEnd"/>
      <w:r w:rsidRPr="00FA78DD">
        <w:rPr>
          <w:rFonts w:ascii="Times New Roman" w:hAnsi="Times New Roman" w:cs="Times New Roman"/>
        </w:rPr>
        <w:t xml:space="preserve"> </w:t>
      </w:r>
      <w:proofErr w:type="gramStart"/>
      <w:r w:rsidRPr="00FA78DD">
        <w:rPr>
          <w:rFonts w:ascii="Times New Roman" w:hAnsi="Times New Roman" w:cs="Times New Roman"/>
        </w:rPr>
        <w:t xml:space="preserve">is located </w:t>
      </w:r>
      <w:r w:rsidR="007B6544" w:rsidRPr="00FA78DD">
        <w:rPr>
          <w:rFonts w:ascii="Times New Roman" w:hAnsi="Times New Roman" w:cs="Times New Roman"/>
        </w:rPr>
        <w:t>in</w:t>
      </w:r>
      <w:proofErr w:type="gramEnd"/>
      <w:r w:rsidR="007B6544" w:rsidRPr="00FA78DD">
        <w:rPr>
          <w:rFonts w:ascii="Times New Roman" w:hAnsi="Times New Roman" w:cs="Times New Roman"/>
        </w:rPr>
        <w:t xml:space="preserve"> </w:t>
      </w:r>
      <w:r w:rsidR="008203D5" w:rsidRPr="00FA78DD">
        <w:rPr>
          <w:rFonts w:ascii="Times New Roman" w:hAnsi="Times New Roman" w:cs="Times New Roman"/>
        </w:rPr>
        <w:t>the Gower Peninsula</w:t>
      </w:r>
      <w:r w:rsidR="00A73FB1" w:rsidRPr="00FA78DD">
        <w:rPr>
          <w:rFonts w:ascii="Times New Roman" w:hAnsi="Times New Roman" w:cs="Times New Roman"/>
        </w:rPr>
        <w:t xml:space="preserve">, Wales. </w:t>
      </w:r>
      <w:r w:rsidR="006F6B67" w:rsidRPr="00FA78DD">
        <w:rPr>
          <w:rFonts w:ascii="Times New Roman" w:hAnsi="Times New Roman" w:cs="Times New Roman"/>
        </w:rPr>
        <w:t xml:space="preserve"> In 1956</w:t>
      </w:r>
      <w:r w:rsidR="003C724B" w:rsidRPr="00FA78DD">
        <w:rPr>
          <w:rFonts w:ascii="Times New Roman" w:hAnsi="Times New Roman" w:cs="Times New Roman"/>
        </w:rPr>
        <w:t xml:space="preserve"> </w:t>
      </w:r>
      <w:r w:rsidR="00A73FB1" w:rsidRPr="00FA78DD">
        <w:rPr>
          <w:rFonts w:ascii="Times New Roman" w:hAnsi="Times New Roman" w:cs="Times New Roman"/>
        </w:rPr>
        <w:t>Gower</w:t>
      </w:r>
      <w:r w:rsidR="0082142E" w:rsidRPr="00FA78DD">
        <w:rPr>
          <w:rFonts w:ascii="Times New Roman" w:hAnsi="Times New Roman" w:cs="Times New Roman"/>
        </w:rPr>
        <w:t xml:space="preserve"> was the first</w:t>
      </w:r>
      <w:r w:rsidR="006F6B67" w:rsidRPr="00FA78DD">
        <w:rPr>
          <w:rFonts w:ascii="Times New Roman" w:hAnsi="Times New Roman" w:cs="Times New Roman"/>
        </w:rPr>
        <w:t xml:space="preserve"> in the United Kingdom</w:t>
      </w:r>
      <w:r w:rsidR="0082142E" w:rsidRPr="00FA78DD">
        <w:rPr>
          <w:rFonts w:ascii="Times New Roman" w:hAnsi="Times New Roman" w:cs="Times New Roman"/>
        </w:rPr>
        <w:t xml:space="preserve"> to be awarded</w:t>
      </w:r>
      <w:r w:rsidR="00176003" w:rsidRPr="00FA78DD">
        <w:rPr>
          <w:rFonts w:ascii="Times New Roman" w:hAnsi="Times New Roman" w:cs="Times New Roman"/>
        </w:rPr>
        <w:t xml:space="preserve"> Area of </w:t>
      </w:r>
      <w:r w:rsidR="00E8635D" w:rsidRPr="00FA78DD">
        <w:rPr>
          <w:rFonts w:ascii="Times New Roman" w:hAnsi="Times New Roman" w:cs="Times New Roman"/>
        </w:rPr>
        <w:t>Outstanding Natural Beauty</w:t>
      </w:r>
      <w:r w:rsidR="00CC1C4C" w:rsidRPr="00FA78DD">
        <w:rPr>
          <w:rFonts w:ascii="Times New Roman" w:hAnsi="Times New Roman" w:cs="Times New Roman"/>
        </w:rPr>
        <w:t xml:space="preserve"> and is home to a range of natural environments</w:t>
      </w:r>
      <w:r w:rsidR="00396EB7" w:rsidRPr="00FA78DD">
        <w:rPr>
          <w:rFonts w:ascii="Times New Roman" w:hAnsi="Times New Roman" w:cs="Times New Roman"/>
        </w:rPr>
        <w:t xml:space="preserve"> (City and Council of Swansea, 2019).</w:t>
      </w:r>
      <w:r w:rsidR="000A0E8F" w:rsidRPr="00FA78DD">
        <w:rPr>
          <w:rFonts w:ascii="Times New Roman" w:hAnsi="Times New Roman" w:cs="Times New Roman"/>
        </w:rPr>
        <w:t xml:space="preserve"> To understand physical landscapes</w:t>
      </w:r>
      <w:r w:rsidR="00DF41DE" w:rsidRPr="00FA78DD">
        <w:rPr>
          <w:rFonts w:ascii="Times New Roman" w:hAnsi="Times New Roman" w:cs="Times New Roman"/>
        </w:rPr>
        <w:t>, like rivers, it is important that we understand the geology of the area</w:t>
      </w:r>
      <w:r w:rsidR="00A54821" w:rsidRPr="00FA78DD">
        <w:rPr>
          <w:rFonts w:ascii="Times New Roman" w:hAnsi="Times New Roman" w:cs="Times New Roman"/>
        </w:rPr>
        <w:t xml:space="preserve">. </w:t>
      </w:r>
      <w:r w:rsidR="003641B5" w:rsidRPr="00FA78DD">
        <w:rPr>
          <w:rFonts w:ascii="Times New Roman" w:hAnsi="Times New Roman" w:cs="Times New Roman"/>
        </w:rPr>
        <w:t xml:space="preserve">Varying rock type is one of the factors that </w:t>
      </w:r>
      <w:r w:rsidR="00A83947" w:rsidRPr="00FA78DD">
        <w:rPr>
          <w:rFonts w:ascii="Times New Roman" w:hAnsi="Times New Roman" w:cs="Times New Roman"/>
        </w:rPr>
        <w:t xml:space="preserve">makes environments so varied; different rock types </w:t>
      </w:r>
      <w:r w:rsidR="003160BF" w:rsidRPr="00FA78DD">
        <w:rPr>
          <w:rFonts w:ascii="Times New Roman" w:hAnsi="Times New Roman" w:cs="Times New Roman"/>
        </w:rPr>
        <w:t xml:space="preserve">determines the rate of weathering and </w:t>
      </w:r>
      <w:r w:rsidR="00186A29" w:rsidRPr="00FA78DD">
        <w:rPr>
          <w:rFonts w:ascii="Times New Roman" w:hAnsi="Times New Roman" w:cs="Times New Roman"/>
        </w:rPr>
        <w:t>erosion</w:t>
      </w:r>
      <w:r w:rsidR="003160BF" w:rsidRPr="00FA78DD">
        <w:rPr>
          <w:rFonts w:ascii="Times New Roman" w:hAnsi="Times New Roman" w:cs="Times New Roman"/>
        </w:rPr>
        <w:t xml:space="preserve"> (</w:t>
      </w:r>
      <w:r w:rsidR="00186A29" w:rsidRPr="00FA78DD">
        <w:rPr>
          <w:rFonts w:ascii="Times New Roman" w:hAnsi="Times New Roman" w:cs="Times New Roman"/>
        </w:rPr>
        <w:t xml:space="preserve">Goudie and </w:t>
      </w:r>
      <w:proofErr w:type="spellStart"/>
      <w:r w:rsidR="00186A29" w:rsidRPr="00FA78DD">
        <w:rPr>
          <w:rFonts w:ascii="Times New Roman" w:hAnsi="Times New Roman" w:cs="Times New Roman"/>
        </w:rPr>
        <w:t>Vi</w:t>
      </w:r>
      <w:r w:rsidR="0019498B" w:rsidRPr="00FA78DD">
        <w:rPr>
          <w:rFonts w:ascii="Times New Roman" w:hAnsi="Times New Roman" w:cs="Times New Roman"/>
        </w:rPr>
        <w:t>l</w:t>
      </w:r>
      <w:r w:rsidR="00186A29" w:rsidRPr="00FA78DD">
        <w:rPr>
          <w:rFonts w:ascii="Times New Roman" w:hAnsi="Times New Roman" w:cs="Times New Roman"/>
        </w:rPr>
        <w:t>es</w:t>
      </w:r>
      <w:proofErr w:type="spellEnd"/>
      <w:r w:rsidR="00186A29" w:rsidRPr="00FA78DD">
        <w:rPr>
          <w:rFonts w:ascii="Times New Roman" w:hAnsi="Times New Roman" w:cs="Times New Roman"/>
        </w:rPr>
        <w:t xml:space="preserve">, </w:t>
      </w:r>
      <w:r w:rsidR="0019498B" w:rsidRPr="00FA78DD">
        <w:rPr>
          <w:rFonts w:ascii="Times New Roman" w:hAnsi="Times New Roman" w:cs="Times New Roman"/>
        </w:rPr>
        <w:t>2010</w:t>
      </w:r>
      <w:r w:rsidR="003160BF" w:rsidRPr="00FA78DD">
        <w:rPr>
          <w:rFonts w:ascii="Times New Roman" w:hAnsi="Times New Roman" w:cs="Times New Roman"/>
        </w:rPr>
        <w:t xml:space="preserve">) and therefore </w:t>
      </w:r>
      <w:r w:rsidR="00186A29" w:rsidRPr="00FA78DD">
        <w:rPr>
          <w:rFonts w:ascii="Times New Roman" w:hAnsi="Times New Roman" w:cs="Times New Roman"/>
        </w:rPr>
        <w:t>determines our landscapes.</w:t>
      </w:r>
      <w:r w:rsidR="00DF41DE" w:rsidRPr="00FA78DD">
        <w:rPr>
          <w:rFonts w:ascii="Times New Roman" w:hAnsi="Times New Roman" w:cs="Times New Roman"/>
        </w:rPr>
        <w:t xml:space="preserve"> G</w:t>
      </w:r>
      <w:r w:rsidR="00451A84" w:rsidRPr="00FA78DD">
        <w:rPr>
          <w:rFonts w:ascii="Times New Roman" w:hAnsi="Times New Roman" w:cs="Times New Roman"/>
        </w:rPr>
        <w:t xml:space="preserve">owers </w:t>
      </w:r>
      <w:r w:rsidR="004155AD" w:rsidRPr="00FA78DD">
        <w:rPr>
          <w:rFonts w:ascii="Times New Roman" w:hAnsi="Times New Roman" w:cs="Times New Roman"/>
        </w:rPr>
        <w:t>is mostly made up of Limestone and Old Red Sandstone</w:t>
      </w:r>
      <w:r w:rsidR="00E80CEC" w:rsidRPr="00FA78DD">
        <w:rPr>
          <w:rFonts w:ascii="Times New Roman" w:hAnsi="Times New Roman" w:cs="Times New Roman"/>
        </w:rPr>
        <w:t xml:space="preserve"> (</w:t>
      </w:r>
      <w:r w:rsidR="00EF62A2" w:rsidRPr="00FA78DD">
        <w:rPr>
          <w:rFonts w:ascii="Times New Roman" w:hAnsi="Times New Roman" w:cs="Times New Roman"/>
          <w:color w:val="232429"/>
        </w:rPr>
        <w:t>Gower Landscape Partnership</w:t>
      </w:r>
      <w:r w:rsidR="00E80CEC" w:rsidRPr="00FA78DD">
        <w:rPr>
          <w:rFonts w:ascii="Times New Roman" w:hAnsi="Times New Roman" w:cs="Times New Roman"/>
        </w:rPr>
        <w:t>, 2019)</w:t>
      </w:r>
      <w:r w:rsidR="00EF62A2" w:rsidRPr="00FA78DD">
        <w:rPr>
          <w:rFonts w:ascii="Times New Roman" w:hAnsi="Times New Roman" w:cs="Times New Roman"/>
        </w:rPr>
        <w:t>.</w:t>
      </w:r>
      <w:r w:rsidR="00DF41DE" w:rsidRPr="00FA78DD">
        <w:rPr>
          <w:rFonts w:ascii="Times New Roman" w:hAnsi="Times New Roman" w:cs="Times New Roman"/>
        </w:rPr>
        <w:t xml:space="preserve"> </w:t>
      </w:r>
      <w:r w:rsidR="003977C8" w:rsidRPr="00FA78DD">
        <w:rPr>
          <w:rFonts w:ascii="Times New Roman" w:hAnsi="Times New Roman" w:cs="Times New Roman"/>
        </w:rPr>
        <w:t xml:space="preserve">These rocks formed during the Carboniferous period, </w:t>
      </w:r>
      <w:r w:rsidR="005B4B06" w:rsidRPr="00FA78DD">
        <w:rPr>
          <w:rFonts w:ascii="Times New Roman" w:hAnsi="Times New Roman" w:cs="Times New Roman"/>
        </w:rPr>
        <w:t>first t</w:t>
      </w:r>
      <w:r w:rsidR="00296C64" w:rsidRPr="00FA78DD">
        <w:rPr>
          <w:rFonts w:ascii="Times New Roman" w:hAnsi="Times New Roman" w:cs="Times New Roman"/>
        </w:rPr>
        <w:t xml:space="preserve">he Old Red Sandstone, with the </w:t>
      </w:r>
      <w:proofErr w:type="spellStart"/>
      <w:r w:rsidR="00296C64" w:rsidRPr="00FA78DD">
        <w:rPr>
          <w:rFonts w:ascii="Times New Roman" w:hAnsi="Times New Roman" w:cs="Times New Roman"/>
        </w:rPr>
        <w:t>Limesotne</w:t>
      </w:r>
      <w:proofErr w:type="spellEnd"/>
      <w:r w:rsidR="00296C64" w:rsidRPr="00FA78DD">
        <w:rPr>
          <w:rFonts w:ascii="Times New Roman" w:hAnsi="Times New Roman" w:cs="Times New Roman"/>
        </w:rPr>
        <w:t xml:space="preserve"> later forming on top</w:t>
      </w:r>
      <w:r w:rsidR="00ED4CB2" w:rsidRPr="00FA78DD">
        <w:rPr>
          <w:rFonts w:ascii="Times New Roman" w:hAnsi="Times New Roman" w:cs="Times New Roman"/>
        </w:rPr>
        <w:t xml:space="preserve"> (The Geological Society of London, 2012)</w:t>
      </w:r>
      <w:r w:rsidR="00296C64" w:rsidRPr="00FA78DD">
        <w:rPr>
          <w:rFonts w:ascii="Times New Roman" w:hAnsi="Times New Roman" w:cs="Times New Roman"/>
        </w:rPr>
        <w:t xml:space="preserve">. </w:t>
      </w:r>
      <w:r w:rsidR="0049711F" w:rsidRPr="00FA78DD">
        <w:rPr>
          <w:rFonts w:ascii="Times New Roman" w:hAnsi="Times New Roman" w:cs="Times New Roman"/>
        </w:rPr>
        <w:t xml:space="preserve">Old Red Sandstone </w:t>
      </w:r>
      <w:r w:rsidR="00C148FC" w:rsidRPr="00FA78DD">
        <w:rPr>
          <w:rFonts w:ascii="Times New Roman" w:hAnsi="Times New Roman" w:cs="Times New Roman"/>
        </w:rPr>
        <w:t>is a red colour, this is due to it containing iron oxide</w:t>
      </w:r>
      <w:r w:rsidR="0054643F" w:rsidRPr="00FA78DD">
        <w:rPr>
          <w:rFonts w:ascii="Times New Roman" w:hAnsi="Times New Roman" w:cs="Times New Roman"/>
        </w:rPr>
        <w:t xml:space="preserve">. </w:t>
      </w:r>
      <w:r w:rsidR="004F03CD" w:rsidRPr="00FA78DD">
        <w:rPr>
          <w:rFonts w:ascii="Times New Roman" w:hAnsi="Times New Roman" w:cs="Times New Roman"/>
        </w:rPr>
        <w:t xml:space="preserve">Limestone </w:t>
      </w:r>
      <w:r w:rsidR="00AE5403" w:rsidRPr="00FA78DD">
        <w:rPr>
          <w:rFonts w:ascii="Times New Roman" w:hAnsi="Times New Roman" w:cs="Times New Roman"/>
        </w:rPr>
        <w:t>is composed of calcium carbonate (</w:t>
      </w:r>
      <w:r w:rsidR="00AE5403" w:rsidRPr="00FA78DD">
        <w:rPr>
          <w:rFonts w:ascii="Times New Roman" w:hAnsi="Times New Roman" w:cs="Times New Roman"/>
        </w:rPr>
        <w:t xml:space="preserve">Goudie and </w:t>
      </w:r>
      <w:proofErr w:type="spellStart"/>
      <w:r w:rsidR="00AE5403" w:rsidRPr="00FA78DD">
        <w:rPr>
          <w:rFonts w:ascii="Times New Roman" w:hAnsi="Times New Roman" w:cs="Times New Roman"/>
        </w:rPr>
        <w:t>Viles</w:t>
      </w:r>
      <w:proofErr w:type="spellEnd"/>
      <w:r w:rsidR="00AE5403" w:rsidRPr="00FA78DD">
        <w:rPr>
          <w:rFonts w:ascii="Times New Roman" w:hAnsi="Times New Roman" w:cs="Times New Roman"/>
        </w:rPr>
        <w:t>, 2010)</w:t>
      </w:r>
      <w:r w:rsidR="00B660CF" w:rsidRPr="00FA78DD">
        <w:rPr>
          <w:rFonts w:ascii="Times New Roman" w:hAnsi="Times New Roman" w:cs="Times New Roman"/>
        </w:rPr>
        <w:t xml:space="preserve"> and it is considered a relatively ‘soft’ rock; meaning it is more </w:t>
      </w:r>
      <w:r w:rsidR="00E539A7" w:rsidRPr="00FA78DD">
        <w:rPr>
          <w:rFonts w:ascii="Times New Roman" w:hAnsi="Times New Roman" w:cs="Times New Roman"/>
        </w:rPr>
        <w:t>susceptible to weathering and erosion</w:t>
      </w:r>
      <w:r w:rsidR="009D2D45" w:rsidRPr="00FA78DD">
        <w:rPr>
          <w:rFonts w:ascii="Times New Roman" w:hAnsi="Times New Roman" w:cs="Times New Roman"/>
        </w:rPr>
        <w:t xml:space="preserve">. </w:t>
      </w:r>
      <w:r w:rsidR="00923ECC">
        <w:rPr>
          <w:rFonts w:ascii="Times New Roman" w:hAnsi="Times New Roman" w:cs="Times New Roman"/>
        </w:rPr>
        <w:t xml:space="preserve">River </w:t>
      </w:r>
      <w:proofErr w:type="spellStart"/>
      <w:r w:rsidR="00923ECC">
        <w:rPr>
          <w:rFonts w:ascii="Times New Roman" w:hAnsi="Times New Roman" w:cs="Times New Roman"/>
        </w:rPr>
        <w:t>Ilston</w:t>
      </w:r>
      <w:proofErr w:type="spellEnd"/>
      <w:r w:rsidR="00923ECC">
        <w:rPr>
          <w:rFonts w:ascii="Times New Roman" w:hAnsi="Times New Roman" w:cs="Times New Roman"/>
        </w:rPr>
        <w:t xml:space="preserve"> is a “misfit river</w:t>
      </w:r>
      <w:r w:rsidR="00903513">
        <w:rPr>
          <w:rFonts w:ascii="Times New Roman" w:hAnsi="Times New Roman" w:cs="Times New Roman"/>
        </w:rPr>
        <w:t xml:space="preserve">” Misfit rivers </w:t>
      </w:r>
      <w:r w:rsidR="00956301">
        <w:rPr>
          <w:rFonts w:ascii="Times New Roman" w:hAnsi="Times New Roman" w:cs="Times New Roman"/>
        </w:rPr>
        <w:t xml:space="preserve">formations </w:t>
      </w:r>
      <w:r w:rsidR="00BD662C">
        <w:rPr>
          <w:rFonts w:ascii="Times New Roman" w:hAnsi="Times New Roman" w:cs="Times New Roman"/>
        </w:rPr>
        <w:t>are not from ‘erosion in the valley in which it was found</w:t>
      </w:r>
      <w:r w:rsidR="0018742B">
        <w:rPr>
          <w:rFonts w:ascii="Times New Roman" w:hAnsi="Times New Roman" w:cs="Times New Roman"/>
        </w:rPr>
        <w:t>.</w:t>
      </w:r>
      <w:r w:rsidR="00BD662C">
        <w:rPr>
          <w:rFonts w:ascii="Times New Roman" w:hAnsi="Times New Roman" w:cs="Times New Roman"/>
        </w:rPr>
        <w:t>’</w:t>
      </w:r>
      <w:r w:rsidR="0018742B">
        <w:rPr>
          <w:rFonts w:ascii="Times New Roman" w:hAnsi="Times New Roman" w:cs="Times New Roman"/>
        </w:rPr>
        <w:t xml:space="preserve"> </w:t>
      </w:r>
      <w:r w:rsidR="00031BA9">
        <w:rPr>
          <w:rFonts w:ascii="Times New Roman" w:hAnsi="Times New Roman" w:cs="Times New Roman"/>
        </w:rPr>
        <w:t xml:space="preserve">Such rivers received their rivers from glacial ice melt, which eroded U shaped </w:t>
      </w:r>
      <w:proofErr w:type="spellStart"/>
      <w:r w:rsidR="00031BA9">
        <w:rPr>
          <w:rFonts w:ascii="Times New Roman" w:hAnsi="Times New Roman" w:cs="Times New Roman"/>
        </w:rPr>
        <w:t>velleys</w:t>
      </w:r>
      <w:proofErr w:type="spellEnd"/>
      <w:r w:rsidR="00C81688">
        <w:rPr>
          <w:rFonts w:ascii="Times New Roman" w:hAnsi="Times New Roman" w:cs="Times New Roman"/>
        </w:rPr>
        <w:t>.</w:t>
      </w:r>
      <w:r w:rsidR="00BD662C">
        <w:rPr>
          <w:rFonts w:ascii="Times New Roman" w:hAnsi="Times New Roman" w:cs="Times New Roman"/>
        </w:rPr>
        <w:t xml:space="preserve"> (</w:t>
      </w:r>
      <w:r w:rsidR="004E12A1">
        <w:rPr>
          <w:rFonts w:ascii="Times New Roman" w:hAnsi="Times New Roman" w:cs="Times New Roman"/>
        </w:rPr>
        <w:t>Harris S.A, 1968)</w:t>
      </w:r>
      <w:r w:rsidR="003701B7">
        <w:rPr>
          <w:rFonts w:ascii="Times New Roman" w:hAnsi="Times New Roman" w:cs="Times New Roman"/>
        </w:rPr>
        <w:t xml:space="preserve">. </w:t>
      </w:r>
      <w:r w:rsidR="004E12A1">
        <w:rPr>
          <w:rFonts w:ascii="Times New Roman" w:hAnsi="Times New Roman" w:cs="Times New Roman"/>
        </w:rPr>
        <w:t xml:space="preserve">This means they act differently to many rivers. </w:t>
      </w:r>
    </w:p>
    <w:p w14:paraId="551BA3DA" w14:textId="633ED01E" w:rsidR="005C280F" w:rsidRPr="00FA78DD" w:rsidRDefault="005C280F" w:rsidP="005C280F">
      <w:pPr>
        <w:rPr>
          <w:rFonts w:ascii="Times New Roman" w:hAnsi="Times New Roman" w:cs="Times New Roman"/>
        </w:rPr>
      </w:pPr>
      <w:r w:rsidRPr="00FA78DD">
        <w:rPr>
          <w:rFonts w:ascii="Times New Roman" w:hAnsi="Times New Roman" w:cs="Times New Roman"/>
        </w:rPr>
        <w:t xml:space="preserve">The investigation started at Swansea Airfield, near the source of river </w:t>
      </w:r>
      <w:proofErr w:type="spellStart"/>
      <w:r w:rsidRPr="00FA78DD">
        <w:rPr>
          <w:rFonts w:ascii="Times New Roman" w:hAnsi="Times New Roman" w:cs="Times New Roman"/>
        </w:rPr>
        <w:t>Ilston</w:t>
      </w:r>
      <w:proofErr w:type="spellEnd"/>
      <w:r w:rsidRPr="00FA78DD">
        <w:rPr>
          <w:rFonts w:ascii="Times New Roman" w:hAnsi="Times New Roman" w:cs="Times New Roman"/>
        </w:rPr>
        <w:t xml:space="preserve"> on Friday </w:t>
      </w:r>
      <w:r w:rsidR="00A6275C">
        <w:rPr>
          <w:rFonts w:ascii="Times New Roman" w:hAnsi="Times New Roman" w:cs="Times New Roman"/>
        </w:rPr>
        <w:t>2</w:t>
      </w:r>
      <w:r w:rsidR="00D56DC2">
        <w:rPr>
          <w:rFonts w:ascii="Times New Roman" w:hAnsi="Times New Roman" w:cs="Times New Roman"/>
        </w:rPr>
        <w:t>9</w:t>
      </w:r>
      <w:r w:rsidRPr="00FA78DD">
        <w:rPr>
          <w:rFonts w:ascii="Times New Roman" w:hAnsi="Times New Roman" w:cs="Times New Roman"/>
          <w:vertAlign w:val="superscript"/>
        </w:rPr>
        <w:t>th</w:t>
      </w:r>
      <w:r w:rsidRPr="00FA78DD">
        <w:rPr>
          <w:rFonts w:ascii="Times New Roman" w:hAnsi="Times New Roman" w:cs="Times New Roman"/>
        </w:rPr>
        <w:t xml:space="preserve"> April. Arriving to the site at 11:00am and completing the investigation at Three Cliffs estuary around 4:00pm. There were 10 sites for data collection along the river, site 1 being closest to the rivers source and </w:t>
      </w:r>
      <w:r w:rsidR="001A7A08">
        <w:rPr>
          <w:rFonts w:ascii="Times New Roman" w:hAnsi="Times New Roman" w:cs="Times New Roman"/>
        </w:rPr>
        <w:t>10</w:t>
      </w:r>
      <w:r w:rsidRPr="00FA78DD">
        <w:rPr>
          <w:rFonts w:ascii="Times New Roman" w:hAnsi="Times New Roman" w:cs="Times New Roman"/>
        </w:rPr>
        <w:t xml:space="preserve"> being the closest to the mouth of the river, downstream. </w:t>
      </w:r>
    </w:p>
    <w:p w14:paraId="057FECA8" w14:textId="6CD388DB" w:rsidR="4A0039EE" w:rsidRPr="00FA78DD" w:rsidRDefault="00A03605" w:rsidP="4A0039EE">
      <w:pPr>
        <w:rPr>
          <w:rFonts w:ascii="Times New Roman" w:hAnsi="Times New Roman" w:cs="Times New Roman"/>
        </w:rPr>
      </w:pPr>
      <w:r w:rsidRPr="00FA78DD">
        <w:rPr>
          <w:rFonts w:ascii="Times New Roman" w:hAnsi="Times New Roman" w:cs="Times New Roman"/>
        </w:rPr>
        <w:t xml:space="preserve">This fieldwork investigation aims to </w:t>
      </w:r>
      <w:r w:rsidR="00AE7D2B" w:rsidRPr="00FA78DD">
        <w:rPr>
          <w:rFonts w:ascii="Times New Roman" w:hAnsi="Times New Roman" w:cs="Times New Roman"/>
        </w:rPr>
        <w:t xml:space="preserve">assess the changing characteristics of the river </w:t>
      </w:r>
      <w:proofErr w:type="spellStart"/>
      <w:r w:rsidR="00AE7D2B" w:rsidRPr="00FA78DD">
        <w:rPr>
          <w:rFonts w:ascii="Times New Roman" w:hAnsi="Times New Roman" w:cs="Times New Roman"/>
        </w:rPr>
        <w:t>Ilston</w:t>
      </w:r>
      <w:proofErr w:type="spellEnd"/>
      <w:r w:rsidR="00AE7D2B" w:rsidRPr="00FA78DD">
        <w:rPr>
          <w:rFonts w:ascii="Times New Roman" w:hAnsi="Times New Roman" w:cs="Times New Roman"/>
        </w:rPr>
        <w:t>.</w:t>
      </w:r>
      <w:r w:rsidR="00024088" w:rsidRPr="00FA78DD">
        <w:rPr>
          <w:rFonts w:ascii="Times New Roman" w:hAnsi="Times New Roman" w:cs="Times New Roman"/>
        </w:rPr>
        <w:t xml:space="preserve"> The focus of the study will concentrate on 8 </w:t>
      </w:r>
      <w:r w:rsidR="00D81788" w:rsidRPr="00FA78DD">
        <w:rPr>
          <w:rFonts w:ascii="Times New Roman" w:hAnsi="Times New Roman" w:cs="Times New Roman"/>
        </w:rPr>
        <w:t xml:space="preserve">hypotheses, these include: </w:t>
      </w:r>
      <w:r w:rsidR="00AE7D2B" w:rsidRPr="00FA78DD">
        <w:rPr>
          <w:rFonts w:ascii="Times New Roman" w:hAnsi="Times New Roman" w:cs="Times New Roman"/>
        </w:rPr>
        <w:t xml:space="preserve"> </w:t>
      </w:r>
      <w:r w:rsidR="00310056" w:rsidRPr="00FA78DD">
        <w:rPr>
          <w:rFonts w:ascii="Times New Roman" w:hAnsi="Times New Roman" w:cs="Times New Roman"/>
        </w:rPr>
        <w:t xml:space="preserve"> </w:t>
      </w:r>
    </w:p>
    <w:p w14:paraId="3E7AE052" w14:textId="7DF5C701" w:rsidR="4A0039EE" w:rsidRPr="00FA78DD" w:rsidRDefault="4A0039EE" w:rsidP="4A0039EE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r w:rsidRPr="00FA78DD">
        <w:rPr>
          <w:rFonts w:ascii="Times New Roman" w:eastAsia="Calibri" w:hAnsi="Times New Roman" w:cs="Times New Roman"/>
        </w:rPr>
        <w:t>The river becomes wider and deeper downstream</w:t>
      </w:r>
    </w:p>
    <w:p w14:paraId="16B33863" w14:textId="76A78655" w:rsidR="4A0039EE" w:rsidRPr="00FA78DD" w:rsidRDefault="4A0039EE" w:rsidP="4A0039EE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r w:rsidRPr="00FA78DD">
        <w:rPr>
          <w:rFonts w:ascii="Times New Roman" w:eastAsia="Calibri" w:hAnsi="Times New Roman" w:cs="Times New Roman"/>
        </w:rPr>
        <w:t xml:space="preserve">The </w:t>
      </w:r>
      <w:r w:rsidR="00AB4A6F" w:rsidRPr="00FA78DD">
        <w:rPr>
          <w:rFonts w:ascii="Times New Roman" w:eastAsia="Calibri" w:hAnsi="Times New Roman" w:cs="Times New Roman"/>
        </w:rPr>
        <w:t>cross-sectional</w:t>
      </w:r>
      <w:r w:rsidRPr="00FA78DD">
        <w:rPr>
          <w:rFonts w:ascii="Times New Roman" w:eastAsia="Calibri" w:hAnsi="Times New Roman" w:cs="Times New Roman"/>
        </w:rPr>
        <w:t xml:space="preserve"> area of the river increases downstream</w:t>
      </w:r>
    </w:p>
    <w:p w14:paraId="32756FA6" w14:textId="50C0DC0F" w:rsidR="4A0039EE" w:rsidRPr="00FA78DD" w:rsidRDefault="4A0039EE" w:rsidP="4A0039EE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r w:rsidRPr="00FA78DD">
        <w:rPr>
          <w:rFonts w:ascii="Times New Roman" w:eastAsia="Calibri" w:hAnsi="Times New Roman" w:cs="Times New Roman"/>
        </w:rPr>
        <w:t>The river velocity increases on the outside of a meander</w:t>
      </w:r>
    </w:p>
    <w:p w14:paraId="7B8B0ABF" w14:textId="70AFFD23" w:rsidR="4A0039EE" w:rsidRPr="00FA78DD" w:rsidRDefault="4A0039EE" w:rsidP="4A0039EE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r w:rsidRPr="00FA78DD">
        <w:rPr>
          <w:rFonts w:ascii="Times New Roman" w:eastAsia="Calibri" w:hAnsi="Times New Roman" w:cs="Times New Roman"/>
        </w:rPr>
        <w:t>The highest velocity is to be found in the centre of the river</w:t>
      </w:r>
    </w:p>
    <w:p w14:paraId="1561BDE1" w14:textId="34941D83" w:rsidR="4A0039EE" w:rsidRPr="00FA78DD" w:rsidRDefault="4A0039EE" w:rsidP="4A0039EE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r w:rsidRPr="00FA78DD">
        <w:rPr>
          <w:rFonts w:ascii="Times New Roman" w:eastAsia="Calibri" w:hAnsi="Times New Roman" w:cs="Times New Roman"/>
        </w:rPr>
        <w:t>The river velocity decreases downstream</w:t>
      </w:r>
    </w:p>
    <w:p w14:paraId="43A58FB3" w14:textId="519CC600" w:rsidR="4A0039EE" w:rsidRPr="00FA78DD" w:rsidRDefault="4A0039EE" w:rsidP="4A0039EE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r w:rsidRPr="00FA78DD">
        <w:rPr>
          <w:rFonts w:ascii="Times New Roman" w:eastAsia="Calibri" w:hAnsi="Times New Roman" w:cs="Times New Roman"/>
        </w:rPr>
        <w:t>The size of the bed load gets smaller down stream</w:t>
      </w:r>
    </w:p>
    <w:p w14:paraId="1EB3B096" w14:textId="7C42AD1D" w:rsidR="4A0039EE" w:rsidRPr="00FA78DD" w:rsidRDefault="4A0039EE" w:rsidP="4A0039EE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r w:rsidRPr="00FA78DD">
        <w:rPr>
          <w:rFonts w:ascii="Times New Roman" w:eastAsia="Calibri" w:hAnsi="Times New Roman" w:cs="Times New Roman"/>
        </w:rPr>
        <w:t>The shape of the bed load becomes more rounded downstream</w:t>
      </w:r>
    </w:p>
    <w:p w14:paraId="6786251B" w14:textId="55398F20" w:rsidR="00901CE0" w:rsidRPr="00FA78DD" w:rsidRDefault="4A0039EE" w:rsidP="00901CE0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r w:rsidRPr="00FA78DD">
        <w:rPr>
          <w:rFonts w:ascii="Times New Roman" w:eastAsia="Calibri" w:hAnsi="Times New Roman" w:cs="Times New Roman"/>
        </w:rPr>
        <w:t>The discharge of water in the river increases downstream</w:t>
      </w:r>
      <w:r w:rsidR="00F74B86" w:rsidRPr="00FA78DD">
        <w:rPr>
          <w:rFonts w:ascii="Times New Roman" w:eastAsia="Calibri" w:hAnsi="Times New Roman" w:cs="Times New Roman"/>
        </w:rPr>
        <w:t xml:space="preserve"> </w:t>
      </w:r>
    </w:p>
    <w:p w14:paraId="133F93F0" w14:textId="31C02848" w:rsidR="00D81788" w:rsidRPr="00FA78DD" w:rsidRDefault="00D81788" w:rsidP="00D81788">
      <w:pPr>
        <w:rPr>
          <w:rFonts w:ascii="Times New Roman" w:hAnsi="Times New Roman" w:cs="Times New Roman"/>
        </w:rPr>
      </w:pPr>
    </w:p>
    <w:p w14:paraId="6739C093" w14:textId="77777777" w:rsidR="005B46C8" w:rsidRPr="00FA78DD" w:rsidRDefault="005B46C8" w:rsidP="00D81788">
      <w:pPr>
        <w:rPr>
          <w:rFonts w:ascii="Times New Roman" w:hAnsi="Times New Roman" w:cs="Times New Roman"/>
        </w:rPr>
      </w:pPr>
    </w:p>
    <w:p w14:paraId="19137614" w14:textId="77777777" w:rsidR="005B46C8" w:rsidRPr="00FA78DD" w:rsidRDefault="005B46C8" w:rsidP="00D81788">
      <w:pPr>
        <w:rPr>
          <w:rFonts w:ascii="Times New Roman" w:hAnsi="Times New Roman" w:cs="Times New Roman"/>
        </w:rPr>
      </w:pPr>
    </w:p>
    <w:p w14:paraId="5E0A6B0C" w14:textId="77777777" w:rsidR="005B46C8" w:rsidRPr="00FA78DD" w:rsidRDefault="005B46C8" w:rsidP="00D81788">
      <w:pPr>
        <w:rPr>
          <w:rFonts w:ascii="Times New Roman" w:hAnsi="Times New Roman" w:cs="Times New Roman"/>
        </w:rPr>
      </w:pPr>
    </w:p>
    <w:p w14:paraId="76681C94" w14:textId="77777777" w:rsidR="005B46C8" w:rsidRPr="00FA78DD" w:rsidRDefault="005B46C8" w:rsidP="00D81788">
      <w:pPr>
        <w:rPr>
          <w:rFonts w:ascii="Times New Roman" w:hAnsi="Times New Roman" w:cs="Times New Roman"/>
        </w:rPr>
      </w:pPr>
    </w:p>
    <w:p w14:paraId="68986AD6" w14:textId="77777777" w:rsidR="005B46C8" w:rsidRPr="00FA78DD" w:rsidRDefault="005B46C8" w:rsidP="00D81788">
      <w:pPr>
        <w:rPr>
          <w:rFonts w:ascii="Times New Roman" w:hAnsi="Times New Roman" w:cs="Times New Roman"/>
        </w:rPr>
      </w:pPr>
    </w:p>
    <w:p w14:paraId="63014AC1" w14:textId="56F4878C" w:rsidR="005B46C8" w:rsidRPr="00FA78DD" w:rsidRDefault="001E63D5" w:rsidP="00D81788">
      <w:pPr>
        <w:rPr>
          <w:rFonts w:ascii="Times New Roman" w:hAnsi="Times New Roman" w:cs="Times New Roman"/>
        </w:rPr>
      </w:pPr>
      <w:r w:rsidRPr="00FA78DD">
        <w:rPr>
          <w:rFonts w:ascii="Times New Roman" w:hAnsi="Times New Roman" w:cs="Times New Roman"/>
          <w:noProof/>
        </w:rPr>
        <w:drawing>
          <wp:anchor distT="0" distB="0" distL="114300" distR="114300" simplePos="0" relativeHeight="251596800" behindDoc="0" locked="0" layoutInCell="1" allowOverlap="1" wp14:anchorId="32C034A0" wp14:editId="21771131">
            <wp:simplePos x="0" y="0"/>
            <wp:positionH relativeFrom="margin">
              <wp:align>left</wp:align>
            </wp:positionH>
            <wp:positionV relativeFrom="paragraph">
              <wp:posOffset>181</wp:posOffset>
            </wp:positionV>
            <wp:extent cx="3643630" cy="2218690"/>
            <wp:effectExtent l="0" t="0" r="0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949" t="1" r="11485" b="1020"/>
                    <a:stretch/>
                  </pic:blipFill>
                  <pic:spPr bwMode="auto">
                    <a:xfrm>
                      <a:off x="0" y="0"/>
                      <a:ext cx="3657831" cy="222711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FA78DD">
        <w:rPr>
          <w:rFonts w:ascii="Times New Roman" w:hAnsi="Times New Roman" w:cs="Times New Roman"/>
          <w:noProof/>
        </w:rPr>
        <mc:AlternateContent>
          <mc:Choice Requires="wps">
            <w:drawing>
              <wp:anchor distT="0" distB="0" distL="114300" distR="114300" simplePos="0" relativeHeight="251624448" behindDoc="0" locked="0" layoutInCell="1" allowOverlap="1" wp14:anchorId="0D6ED58E" wp14:editId="0A34D2C9">
                <wp:simplePos x="0" y="0"/>
                <wp:positionH relativeFrom="column">
                  <wp:posOffset>-268061</wp:posOffset>
                </wp:positionH>
                <wp:positionV relativeFrom="paragraph">
                  <wp:posOffset>-200025</wp:posOffset>
                </wp:positionV>
                <wp:extent cx="6259286" cy="5011964"/>
                <wp:effectExtent l="0" t="0" r="27305" b="17780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59286" cy="5011964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563CACC7" id="Rectangle 2" o:spid="_x0000_s1026" style="position:absolute;margin-left:-21.1pt;margin-top:-15.75pt;width:492.85pt;height:394.65pt;z-index:2516244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" filled="f" strokecolor="#70ad47 [3209]" strokeweight="1pt"/>
            </w:pict>
          </mc:Fallback>
        </mc:AlternateContent>
      </w:r>
    </w:p>
    <w:p w14:paraId="21693631" w14:textId="0B591BF4" w:rsidR="003F4433" w:rsidRPr="00FA78DD" w:rsidRDefault="003F4433" w:rsidP="00D81788">
      <w:pPr>
        <w:rPr>
          <w:rFonts w:ascii="Times New Roman" w:hAnsi="Times New Roman" w:cs="Times New Roman"/>
        </w:rPr>
      </w:pPr>
    </w:p>
    <w:p w14:paraId="1F07889F" w14:textId="1FC7DFA4" w:rsidR="003F4433" w:rsidRPr="00FA78DD" w:rsidRDefault="003F4433" w:rsidP="00D81788">
      <w:pPr>
        <w:rPr>
          <w:rFonts w:ascii="Times New Roman" w:hAnsi="Times New Roman" w:cs="Times New Roman"/>
        </w:rPr>
      </w:pPr>
    </w:p>
    <w:p w14:paraId="48A83DF8" w14:textId="795E2BBB" w:rsidR="003F4433" w:rsidRPr="00FA78DD" w:rsidRDefault="003F4433" w:rsidP="00D81788">
      <w:pPr>
        <w:rPr>
          <w:rFonts w:ascii="Times New Roman" w:hAnsi="Times New Roman" w:cs="Times New Roman"/>
        </w:rPr>
      </w:pPr>
    </w:p>
    <w:p w14:paraId="2CC0A091" w14:textId="74DCA96C" w:rsidR="003F4433" w:rsidRPr="00FA78DD" w:rsidRDefault="003F4433" w:rsidP="00D81788">
      <w:pPr>
        <w:rPr>
          <w:rFonts w:ascii="Times New Roman" w:hAnsi="Times New Roman" w:cs="Times New Roman"/>
        </w:rPr>
      </w:pPr>
    </w:p>
    <w:p w14:paraId="505C90C4" w14:textId="0A2A84DA" w:rsidR="003F4433" w:rsidRPr="00FA78DD" w:rsidRDefault="003F4433" w:rsidP="00D81788">
      <w:pPr>
        <w:rPr>
          <w:rFonts w:ascii="Times New Roman" w:hAnsi="Times New Roman" w:cs="Times New Roman"/>
        </w:rPr>
      </w:pPr>
    </w:p>
    <w:p w14:paraId="1C3743EA" w14:textId="0F351BA3" w:rsidR="003F4433" w:rsidRPr="00FA78DD" w:rsidRDefault="003F4433" w:rsidP="00D81788">
      <w:pPr>
        <w:rPr>
          <w:rFonts w:ascii="Times New Roman" w:hAnsi="Times New Roman" w:cs="Times New Roman"/>
        </w:rPr>
      </w:pPr>
    </w:p>
    <w:p w14:paraId="0371F577" w14:textId="0BA59492" w:rsidR="003F4433" w:rsidRPr="00FA78DD" w:rsidRDefault="003F4433" w:rsidP="00D81788">
      <w:pPr>
        <w:rPr>
          <w:rFonts w:ascii="Times New Roman" w:hAnsi="Times New Roman" w:cs="Times New Roman"/>
        </w:rPr>
      </w:pPr>
    </w:p>
    <w:p w14:paraId="1D7C456E" w14:textId="393DBB97" w:rsidR="003F4433" w:rsidRPr="00FA78DD" w:rsidRDefault="001E63D5" w:rsidP="00D81788">
      <w:pPr>
        <w:rPr>
          <w:rFonts w:ascii="Times New Roman" w:hAnsi="Times New Roman" w:cs="Times New Roman"/>
        </w:rPr>
      </w:pPr>
      <w:r w:rsidRPr="00FA78DD"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08064" behindDoc="1" locked="0" layoutInCell="1" allowOverlap="1" wp14:anchorId="4A7F4FF7" wp14:editId="10525B76">
            <wp:simplePos x="0" y="0"/>
            <wp:positionH relativeFrom="margin">
              <wp:align>right</wp:align>
            </wp:positionH>
            <wp:positionV relativeFrom="paragraph">
              <wp:posOffset>278765</wp:posOffset>
            </wp:positionV>
            <wp:extent cx="2962910" cy="2012950"/>
            <wp:effectExtent l="0" t="0" r="8890" b="6350"/>
            <wp:wrapTight wrapText="bothSides">
              <wp:wrapPolygon edited="0">
                <wp:start x="0" y="0"/>
                <wp:lineTo x="0" y="21464"/>
                <wp:lineTo x="21526" y="21464"/>
                <wp:lineTo x="21526" y="0"/>
                <wp:lineTo x="0" y="0"/>
              </wp:wrapPolygon>
            </wp:wrapTight>
            <wp:docPr id="38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62910" cy="20129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3CC79CE" w14:textId="028CE7F6" w:rsidR="003F4433" w:rsidRPr="00FA78DD" w:rsidRDefault="001E63D5" w:rsidP="00D81788">
      <w:pPr>
        <w:rPr>
          <w:rFonts w:ascii="Times New Roman" w:hAnsi="Times New Roman" w:cs="Times New Roman"/>
        </w:rPr>
      </w:pPr>
      <w:r w:rsidRPr="00FA78DD">
        <w:rPr>
          <w:rFonts w:ascii="Times New Roman" w:hAnsi="Times New Roman" w:cs="Times New Roman"/>
          <w:noProof/>
        </w:rPr>
        <mc:AlternateContent>
          <mc:Choice Requires="wps">
            <w:drawing>
              <wp:anchor distT="0" distB="0" distL="114300" distR="114300" simplePos="0" relativeHeight="251627520" behindDoc="0" locked="0" layoutInCell="1" allowOverlap="1" wp14:anchorId="72AB83A2" wp14:editId="1C69EAB2">
                <wp:simplePos x="0" y="0"/>
                <wp:positionH relativeFrom="column">
                  <wp:posOffset>-259644</wp:posOffset>
                </wp:positionH>
                <wp:positionV relativeFrom="paragraph">
                  <wp:posOffset>2345761</wp:posOffset>
                </wp:positionV>
                <wp:extent cx="6244983" cy="671940"/>
                <wp:effectExtent l="0" t="0" r="22860" b="1397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244983" cy="6719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86951E3" w14:textId="2EB3918F" w:rsidR="00D10707" w:rsidRPr="00D10707" w:rsidRDefault="001E63D5">
                            <w:pPr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  <w:lang w:val="en-US"/>
                              </w:rPr>
                            </w:pPr>
                            <w:r w:rsidRPr="00D10707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  <w:lang w:val="en-US"/>
                              </w:rPr>
                              <w:t xml:space="preserve">Figure 1: Location of River </w:t>
                            </w:r>
                            <w:proofErr w:type="spellStart"/>
                            <w:r w:rsidRPr="00D10707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  <w:lang w:val="en-US"/>
                              </w:rPr>
                              <w:t>Ilston</w:t>
                            </w:r>
                            <w:proofErr w:type="spellEnd"/>
                            <w:r w:rsidR="00D10707" w:rsidRPr="00D10707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  <w:lang w:val="en-US"/>
                              </w:rPr>
                              <w:t xml:space="preserve">, </w:t>
                            </w:r>
                            <w:r w:rsidRPr="00D10707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  <w:lang w:val="en-US"/>
                              </w:rPr>
                              <w:t>with</w:t>
                            </w:r>
                            <w:r w:rsidR="00D10707" w:rsidRPr="00D10707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  <w:lang w:val="en-US"/>
                              </w:rPr>
                              <w:t xml:space="preserve"> two images including study</w:t>
                            </w:r>
                            <w:r w:rsidRPr="00D10707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  <w:lang w:val="en-US"/>
                              </w:rPr>
                              <w:t xml:space="preserve"> sites marked with red flags. </w:t>
                            </w:r>
                            <w:r w:rsidR="003D51C8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  <w:lang w:val="en-US"/>
                              </w:rPr>
                              <w:t xml:space="preserve">(Google Maps, 2016) (Ordnance Survey,2015) </w:t>
                            </w:r>
                          </w:p>
                          <w:p w14:paraId="57091CBB" w14:textId="77777777" w:rsidR="00D10707" w:rsidRPr="001E63D5" w:rsidRDefault="00D10707">
                            <w:pPr>
                              <w:rPr>
                                <w:lang w:val="en-US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2AB83A2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margin-left:-20.45pt;margin-top:184.7pt;width:491.75pt;height:52.9pt;z-index:25162752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" fillcolor="white [3201]" strokeweight=".5pt">
                <v:textbox>
                  <w:txbxContent>
                    <w:p w14:paraId="586951E3" w14:textId="2EB3918F" w:rsidR="00D10707" w:rsidRPr="00D10707" w:rsidRDefault="001E63D5">
                      <w:pPr>
                        <w:rPr>
                          <w:rFonts w:ascii="Times New Roman" w:hAnsi="Times New Roman" w:cs="Times New Roman"/>
                          <w:sz w:val="20"/>
                          <w:szCs w:val="20"/>
                          <w:lang w:val="en-US"/>
                        </w:rPr>
                      </w:pPr>
                      <w:r w:rsidRPr="00D10707">
                        <w:rPr>
                          <w:rFonts w:ascii="Times New Roman" w:hAnsi="Times New Roman" w:cs="Times New Roman"/>
                          <w:sz w:val="20"/>
                          <w:szCs w:val="20"/>
                          <w:lang w:val="en-US"/>
                        </w:rPr>
                        <w:t xml:space="preserve">Figure 1: Location of River </w:t>
                      </w:r>
                      <w:proofErr w:type="spellStart"/>
                      <w:r w:rsidRPr="00D10707">
                        <w:rPr>
                          <w:rFonts w:ascii="Times New Roman" w:hAnsi="Times New Roman" w:cs="Times New Roman"/>
                          <w:sz w:val="20"/>
                          <w:szCs w:val="20"/>
                          <w:lang w:val="en-US"/>
                        </w:rPr>
                        <w:t>Ilston</w:t>
                      </w:r>
                      <w:proofErr w:type="spellEnd"/>
                      <w:r w:rsidR="00D10707" w:rsidRPr="00D10707">
                        <w:rPr>
                          <w:rFonts w:ascii="Times New Roman" w:hAnsi="Times New Roman" w:cs="Times New Roman"/>
                          <w:sz w:val="20"/>
                          <w:szCs w:val="20"/>
                          <w:lang w:val="en-US"/>
                        </w:rPr>
                        <w:t xml:space="preserve">, </w:t>
                      </w:r>
                      <w:r w:rsidRPr="00D10707">
                        <w:rPr>
                          <w:rFonts w:ascii="Times New Roman" w:hAnsi="Times New Roman" w:cs="Times New Roman"/>
                          <w:sz w:val="20"/>
                          <w:szCs w:val="20"/>
                          <w:lang w:val="en-US"/>
                        </w:rPr>
                        <w:t>with</w:t>
                      </w:r>
                      <w:r w:rsidR="00D10707" w:rsidRPr="00D10707">
                        <w:rPr>
                          <w:rFonts w:ascii="Times New Roman" w:hAnsi="Times New Roman" w:cs="Times New Roman"/>
                          <w:sz w:val="20"/>
                          <w:szCs w:val="20"/>
                          <w:lang w:val="en-US"/>
                        </w:rPr>
                        <w:t xml:space="preserve"> two images including study</w:t>
                      </w:r>
                      <w:r w:rsidRPr="00D10707">
                        <w:rPr>
                          <w:rFonts w:ascii="Times New Roman" w:hAnsi="Times New Roman" w:cs="Times New Roman"/>
                          <w:sz w:val="20"/>
                          <w:szCs w:val="20"/>
                          <w:lang w:val="en-US"/>
                        </w:rPr>
                        <w:t xml:space="preserve"> sites marked with red flags. </w:t>
                      </w:r>
                      <w:r w:rsidR="003D51C8">
                        <w:rPr>
                          <w:rFonts w:ascii="Times New Roman" w:hAnsi="Times New Roman" w:cs="Times New Roman"/>
                          <w:sz w:val="20"/>
                          <w:szCs w:val="20"/>
                          <w:lang w:val="en-US"/>
                        </w:rPr>
                        <w:t xml:space="preserve">(Google Maps, 2016) (Ordnance Survey,2015) </w:t>
                      </w:r>
                    </w:p>
                    <w:p w14:paraId="57091CBB" w14:textId="77777777" w:rsidR="00D10707" w:rsidRPr="001E63D5" w:rsidRDefault="00D10707">
                      <w:pPr>
                        <w:rPr>
                          <w:lang w:val="en-US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Pr="00FA78DD"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19328" behindDoc="1" locked="0" layoutInCell="1" allowOverlap="1" wp14:anchorId="736C5C1F" wp14:editId="21140F0F">
            <wp:simplePos x="0" y="0"/>
            <wp:positionH relativeFrom="margin">
              <wp:align>left</wp:align>
            </wp:positionH>
            <wp:positionV relativeFrom="paragraph">
              <wp:posOffset>3901</wp:posOffset>
            </wp:positionV>
            <wp:extent cx="2713990" cy="2054225"/>
            <wp:effectExtent l="0" t="0" r="0" b="3175"/>
            <wp:wrapTight wrapText="bothSides">
              <wp:wrapPolygon edited="0">
                <wp:start x="0" y="0"/>
                <wp:lineTo x="0" y="21433"/>
                <wp:lineTo x="21378" y="21433"/>
                <wp:lineTo x="21378" y="0"/>
                <wp:lineTo x="0" y="0"/>
              </wp:wrapPolygon>
            </wp:wrapTight>
            <wp:docPr id="39" name="Picture 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13990" cy="20542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43256F1" w14:textId="77777777" w:rsidR="005B46C8" w:rsidRPr="00FA78DD" w:rsidRDefault="005B46C8" w:rsidP="00D81788">
      <w:pPr>
        <w:rPr>
          <w:rFonts w:ascii="Times New Roman" w:hAnsi="Times New Roman" w:cs="Times New Roman"/>
        </w:rPr>
      </w:pPr>
    </w:p>
    <w:p w14:paraId="6C265671" w14:textId="77777777" w:rsidR="005B46C8" w:rsidRPr="00FA78DD" w:rsidRDefault="005B46C8" w:rsidP="00D81788">
      <w:pPr>
        <w:rPr>
          <w:rFonts w:ascii="Times New Roman" w:hAnsi="Times New Roman" w:cs="Times New Roman"/>
        </w:rPr>
      </w:pPr>
    </w:p>
    <w:p w14:paraId="67D86D42" w14:textId="77777777" w:rsidR="00D10707" w:rsidRPr="00FA78DD" w:rsidRDefault="00D10707" w:rsidP="00D81788">
      <w:pPr>
        <w:rPr>
          <w:rFonts w:ascii="Times New Roman" w:hAnsi="Times New Roman" w:cs="Times New Roman"/>
        </w:rPr>
      </w:pPr>
    </w:p>
    <w:p w14:paraId="33D627E0" w14:textId="265D642A" w:rsidR="0012037B" w:rsidRPr="00DB3281" w:rsidRDefault="0012037B" w:rsidP="00D81788">
      <w:pPr>
        <w:rPr>
          <w:rFonts w:ascii="Times New Roman" w:hAnsi="Times New Roman" w:cs="Times New Roman"/>
          <w:u w:val="single"/>
        </w:rPr>
      </w:pPr>
      <w:r w:rsidRPr="00DB3281">
        <w:rPr>
          <w:rFonts w:ascii="Times New Roman" w:hAnsi="Times New Roman" w:cs="Times New Roman"/>
          <w:u w:val="single"/>
        </w:rPr>
        <w:t xml:space="preserve">Methodology: </w:t>
      </w:r>
    </w:p>
    <w:p w14:paraId="0927397B" w14:textId="13D94F10" w:rsidR="00AB4A6F" w:rsidRPr="00FA78DD" w:rsidRDefault="00AB4A6F" w:rsidP="00D81788">
      <w:pPr>
        <w:rPr>
          <w:rFonts w:ascii="Times New Roman" w:hAnsi="Times New Roman" w:cs="Times New Roman"/>
        </w:rPr>
      </w:pPr>
      <w:r w:rsidRPr="00FA78DD">
        <w:rPr>
          <w:rFonts w:ascii="Times New Roman" w:hAnsi="Times New Roman" w:cs="Times New Roman"/>
        </w:rPr>
        <w:t xml:space="preserve">Equipment: </w:t>
      </w:r>
    </w:p>
    <w:p w14:paraId="7A4716B5" w14:textId="77777777" w:rsidR="005B46C8" w:rsidRPr="00FA78DD" w:rsidRDefault="005B46C8" w:rsidP="005B46C8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Times New Roman" w:hAnsi="Times New Roman" w:cs="Times New Roman"/>
        </w:rPr>
      </w:pPr>
      <w:r w:rsidRPr="00FA78DD">
        <w:rPr>
          <w:rFonts w:ascii="Times New Roman" w:hAnsi="Times New Roman" w:cs="Times New Roman"/>
        </w:rPr>
        <w:t>1:25000 Map (Photocopy/mobile phone app) showing location of group work</w:t>
      </w:r>
    </w:p>
    <w:p w14:paraId="143F1A23" w14:textId="77777777" w:rsidR="005B46C8" w:rsidRPr="00FA78DD" w:rsidRDefault="005B46C8" w:rsidP="005B46C8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Times New Roman" w:hAnsi="Times New Roman" w:cs="Times New Roman"/>
        </w:rPr>
      </w:pPr>
      <w:r w:rsidRPr="00FA78DD">
        <w:rPr>
          <w:rFonts w:ascii="Times New Roman" w:hAnsi="Times New Roman" w:cs="Times New Roman"/>
        </w:rPr>
        <w:t>Data sheets</w:t>
      </w:r>
    </w:p>
    <w:p w14:paraId="53DA7845" w14:textId="77777777" w:rsidR="005B46C8" w:rsidRPr="00FA78DD" w:rsidRDefault="005B46C8" w:rsidP="005B46C8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Times New Roman" w:hAnsi="Times New Roman" w:cs="Times New Roman"/>
        </w:rPr>
      </w:pPr>
      <w:r w:rsidRPr="00FA78DD">
        <w:rPr>
          <w:rFonts w:ascii="Times New Roman" w:hAnsi="Times New Roman" w:cs="Times New Roman"/>
        </w:rPr>
        <w:t>25m tape measure</w:t>
      </w:r>
    </w:p>
    <w:p w14:paraId="7F44DACF" w14:textId="77777777" w:rsidR="005B46C8" w:rsidRPr="00FA78DD" w:rsidRDefault="005B46C8" w:rsidP="005B46C8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Times New Roman" w:hAnsi="Times New Roman" w:cs="Times New Roman"/>
        </w:rPr>
      </w:pPr>
      <w:r w:rsidRPr="00FA78DD">
        <w:rPr>
          <w:rFonts w:ascii="Times New Roman" w:hAnsi="Times New Roman" w:cs="Times New Roman"/>
        </w:rPr>
        <w:t>Metre rule</w:t>
      </w:r>
    </w:p>
    <w:p w14:paraId="0F8B3F0C" w14:textId="77777777" w:rsidR="005B46C8" w:rsidRPr="00FA78DD" w:rsidRDefault="005B46C8" w:rsidP="005B46C8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Times New Roman" w:hAnsi="Times New Roman" w:cs="Times New Roman"/>
        </w:rPr>
      </w:pPr>
      <w:r w:rsidRPr="00FA78DD">
        <w:rPr>
          <w:rFonts w:ascii="Times New Roman" w:hAnsi="Times New Roman" w:cs="Times New Roman"/>
        </w:rPr>
        <w:t>Clipboard</w:t>
      </w:r>
    </w:p>
    <w:p w14:paraId="6BFE6EF9" w14:textId="77777777" w:rsidR="005B46C8" w:rsidRPr="00FA78DD" w:rsidRDefault="005B46C8" w:rsidP="005B46C8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Times New Roman" w:hAnsi="Times New Roman" w:cs="Times New Roman"/>
        </w:rPr>
      </w:pPr>
      <w:r w:rsidRPr="00FA78DD">
        <w:rPr>
          <w:rFonts w:ascii="Times New Roman" w:hAnsi="Times New Roman" w:cs="Times New Roman"/>
        </w:rPr>
        <w:t>Stop watch</w:t>
      </w:r>
    </w:p>
    <w:p w14:paraId="1AF42877" w14:textId="77777777" w:rsidR="005B46C8" w:rsidRPr="00FA78DD" w:rsidRDefault="005B46C8" w:rsidP="005B46C8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Times New Roman" w:hAnsi="Times New Roman" w:cs="Times New Roman"/>
        </w:rPr>
      </w:pPr>
      <w:r w:rsidRPr="00FA78DD">
        <w:rPr>
          <w:rFonts w:ascii="Times New Roman" w:hAnsi="Times New Roman" w:cs="Times New Roman"/>
        </w:rPr>
        <w:t>2 surveying poles</w:t>
      </w:r>
    </w:p>
    <w:p w14:paraId="23C12730" w14:textId="77777777" w:rsidR="005B46C8" w:rsidRPr="00FA78DD" w:rsidRDefault="005B46C8" w:rsidP="005B46C8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Times New Roman" w:hAnsi="Times New Roman" w:cs="Times New Roman"/>
        </w:rPr>
      </w:pPr>
      <w:r w:rsidRPr="00FA78DD">
        <w:rPr>
          <w:rFonts w:ascii="Times New Roman" w:hAnsi="Times New Roman" w:cs="Times New Roman"/>
        </w:rPr>
        <w:t>Oranges</w:t>
      </w:r>
    </w:p>
    <w:p w14:paraId="44091AA1" w14:textId="77777777" w:rsidR="005B46C8" w:rsidRPr="00FA78DD" w:rsidRDefault="005B46C8" w:rsidP="005B46C8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Times New Roman" w:hAnsi="Times New Roman" w:cs="Times New Roman"/>
        </w:rPr>
      </w:pPr>
      <w:r w:rsidRPr="00FA78DD">
        <w:rPr>
          <w:rFonts w:ascii="Times New Roman" w:hAnsi="Times New Roman" w:cs="Times New Roman"/>
        </w:rPr>
        <w:t>Current flow meter</w:t>
      </w:r>
    </w:p>
    <w:p w14:paraId="2C4F6330" w14:textId="77777777" w:rsidR="005B46C8" w:rsidRPr="00FA78DD" w:rsidRDefault="005B46C8" w:rsidP="005B46C8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Times New Roman" w:hAnsi="Times New Roman" w:cs="Times New Roman"/>
        </w:rPr>
      </w:pPr>
      <w:r w:rsidRPr="00FA78DD">
        <w:rPr>
          <w:rFonts w:ascii="Times New Roman" w:hAnsi="Times New Roman" w:cs="Times New Roman"/>
        </w:rPr>
        <w:t>Waders</w:t>
      </w:r>
    </w:p>
    <w:p w14:paraId="7C9CF3F6" w14:textId="63EB70EA" w:rsidR="005B46C8" w:rsidRPr="00FA78DD" w:rsidRDefault="005B46C8" w:rsidP="005B46C8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Times New Roman" w:hAnsi="Times New Roman" w:cs="Times New Roman"/>
        </w:rPr>
      </w:pPr>
      <w:r w:rsidRPr="00FA78DD">
        <w:rPr>
          <w:rFonts w:ascii="Times New Roman" w:hAnsi="Times New Roman" w:cs="Times New Roman"/>
        </w:rPr>
        <w:t>Powers Scale of roundness chart</w:t>
      </w:r>
      <w:r w:rsidR="000D7EA2" w:rsidRPr="00FA78DD">
        <w:rPr>
          <w:rFonts w:ascii="Times New Roman" w:hAnsi="Times New Roman" w:cs="Times New Roman"/>
        </w:rPr>
        <w:t xml:space="preserve"> </w:t>
      </w:r>
    </w:p>
    <w:p w14:paraId="12BAC6BF" w14:textId="59B065CA" w:rsidR="00AB4A6F" w:rsidRPr="00FA78DD" w:rsidRDefault="00AB4A6F" w:rsidP="00D81788">
      <w:pPr>
        <w:rPr>
          <w:rFonts w:ascii="Times New Roman" w:hAnsi="Times New Roman" w:cs="Times New Roman"/>
        </w:rPr>
      </w:pPr>
    </w:p>
    <w:p w14:paraId="3D51872F" w14:textId="77777777" w:rsidR="00465735" w:rsidRPr="00FA78DD" w:rsidRDefault="00465735" w:rsidP="00A66814">
      <w:pPr>
        <w:rPr>
          <w:rFonts w:ascii="Times New Roman" w:hAnsi="Times New Roman" w:cs="Times New Roman"/>
        </w:rPr>
      </w:pPr>
    </w:p>
    <w:p w14:paraId="347B53D9" w14:textId="4BF62761" w:rsidR="00D70464" w:rsidRPr="00FA78DD" w:rsidRDefault="000768A5" w:rsidP="00A66814">
      <w:pPr>
        <w:rPr>
          <w:rFonts w:ascii="Times New Roman" w:eastAsia="Calibri" w:hAnsi="Times New Roman" w:cs="Times New Roman"/>
        </w:rPr>
      </w:pPr>
      <w:r w:rsidRPr="00FA78DD">
        <w:rPr>
          <w:rFonts w:ascii="Times New Roman" w:hAnsi="Times New Roman" w:cs="Times New Roman"/>
        </w:rPr>
        <w:lastRenderedPageBreak/>
        <w:t>To answer hypoth</w:t>
      </w:r>
      <w:r w:rsidR="00090DB4" w:rsidRPr="00FA78DD">
        <w:rPr>
          <w:rFonts w:ascii="Times New Roman" w:hAnsi="Times New Roman" w:cs="Times New Roman"/>
        </w:rPr>
        <w:t xml:space="preserve">esis </w:t>
      </w:r>
      <w:r w:rsidRPr="00FA78DD">
        <w:rPr>
          <w:rFonts w:ascii="Times New Roman" w:hAnsi="Times New Roman" w:cs="Times New Roman"/>
        </w:rPr>
        <w:t>1</w:t>
      </w:r>
      <w:r w:rsidR="00090DB4" w:rsidRPr="00FA78DD">
        <w:rPr>
          <w:rFonts w:ascii="Times New Roman" w:hAnsi="Times New Roman" w:cs="Times New Roman"/>
        </w:rPr>
        <w:t>,</w:t>
      </w:r>
      <w:r w:rsidRPr="00FA78DD">
        <w:rPr>
          <w:rFonts w:ascii="Times New Roman" w:hAnsi="Times New Roman" w:cs="Times New Roman"/>
        </w:rPr>
        <w:t xml:space="preserve"> ‘</w:t>
      </w:r>
      <w:r w:rsidRPr="00FA78DD">
        <w:rPr>
          <w:rFonts w:ascii="Times New Roman" w:eastAsia="Calibri" w:hAnsi="Times New Roman" w:cs="Times New Roman"/>
        </w:rPr>
        <w:t>The river becomes wider and deeper downstream</w:t>
      </w:r>
      <w:r w:rsidR="00717C7C" w:rsidRPr="00FA78DD">
        <w:rPr>
          <w:rFonts w:ascii="Times New Roman" w:eastAsia="Calibri" w:hAnsi="Times New Roman" w:cs="Times New Roman"/>
        </w:rPr>
        <w:t>’,</w:t>
      </w:r>
      <w:r w:rsidR="008B43C2" w:rsidRPr="00FA78DD">
        <w:rPr>
          <w:rFonts w:ascii="Times New Roman" w:eastAsia="Calibri" w:hAnsi="Times New Roman" w:cs="Times New Roman"/>
        </w:rPr>
        <w:t xml:space="preserve"> </w:t>
      </w:r>
      <w:r w:rsidR="008B43C2" w:rsidRPr="00FA78DD">
        <w:rPr>
          <w:rFonts w:ascii="Times New Roman" w:eastAsia="Calibri" w:hAnsi="Times New Roman" w:cs="Times New Roman"/>
        </w:rPr>
        <w:t>and 2 ‘The cross-sectional area of the river increases downstream’,</w:t>
      </w:r>
      <w:r w:rsidR="008B43C2" w:rsidRPr="00FA78DD">
        <w:rPr>
          <w:rFonts w:ascii="Times New Roman" w:hAnsi="Times New Roman" w:cs="Times New Roman"/>
        </w:rPr>
        <w:t xml:space="preserve"> </w:t>
      </w:r>
      <w:r w:rsidR="003627A2" w:rsidRPr="00FA78DD">
        <w:rPr>
          <w:rFonts w:ascii="Times New Roman" w:eastAsia="Calibri" w:hAnsi="Times New Roman" w:cs="Times New Roman"/>
        </w:rPr>
        <w:t xml:space="preserve">A tape measure was used to </w:t>
      </w:r>
      <w:r w:rsidR="00EC69D7" w:rsidRPr="00FA78DD">
        <w:rPr>
          <w:rFonts w:ascii="Times New Roman" w:eastAsia="Calibri" w:hAnsi="Times New Roman" w:cs="Times New Roman"/>
        </w:rPr>
        <w:t>measure</w:t>
      </w:r>
      <w:r w:rsidR="00B42B06" w:rsidRPr="00FA78DD">
        <w:rPr>
          <w:rFonts w:ascii="Times New Roman" w:eastAsia="Calibri" w:hAnsi="Times New Roman" w:cs="Times New Roman"/>
        </w:rPr>
        <w:t xml:space="preserve"> </w:t>
      </w:r>
      <w:r w:rsidR="003431B8" w:rsidRPr="00FA78DD">
        <w:rPr>
          <w:rFonts w:ascii="Times New Roman" w:eastAsia="Calibri" w:hAnsi="Times New Roman" w:cs="Times New Roman"/>
        </w:rPr>
        <w:t>from water’s edge to water’s edge of the river</w:t>
      </w:r>
      <w:r w:rsidR="00090DB4" w:rsidRPr="00FA78DD">
        <w:rPr>
          <w:rFonts w:ascii="Times New Roman" w:eastAsia="Calibri" w:hAnsi="Times New Roman" w:cs="Times New Roman"/>
        </w:rPr>
        <w:t xml:space="preserve"> (the stream)</w:t>
      </w:r>
      <w:r w:rsidR="00FE5691" w:rsidRPr="00FA78DD">
        <w:rPr>
          <w:rFonts w:ascii="Times New Roman" w:eastAsia="Calibri" w:hAnsi="Times New Roman" w:cs="Times New Roman"/>
        </w:rPr>
        <w:t xml:space="preserve"> and measured the depth of the water at </w:t>
      </w:r>
      <w:r w:rsidR="00D70464" w:rsidRPr="00FA78DD">
        <w:rPr>
          <w:rFonts w:ascii="Times New Roman" w:eastAsia="Calibri" w:hAnsi="Times New Roman" w:cs="Times New Roman"/>
        </w:rPr>
        <w:t xml:space="preserve">25cm intervals. Data was recorded and this was repeated at each point along the river. </w:t>
      </w:r>
    </w:p>
    <w:p w14:paraId="5E70C41E" w14:textId="6F445BCF" w:rsidR="00884D00" w:rsidRPr="00FA78DD" w:rsidRDefault="00C0326E" w:rsidP="000159B0">
      <w:pPr>
        <w:rPr>
          <w:rFonts w:ascii="Times New Roman" w:eastAsia="Calibri" w:hAnsi="Times New Roman" w:cs="Times New Roman"/>
        </w:rPr>
      </w:pPr>
      <w:r w:rsidRPr="00FA78DD">
        <w:rPr>
          <w:rFonts w:ascii="Times New Roman" w:eastAsia="Calibri" w:hAnsi="Times New Roman" w:cs="Times New Roman"/>
        </w:rPr>
        <w:t>Hypotheses 3, ‘</w:t>
      </w:r>
      <w:r w:rsidRPr="00FA78DD">
        <w:rPr>
          <w:rFonts w:ascii="Times New Roman" w:eastAsia="Calibri" w:hAnsi="Times New Roman" w:cs="Times New Roman"/>
        </w:rPr>
        <w:t>The river velocity increases on the outside of a meander</w:t>
      </w:r>
      <w:r w:rsidRPr="00FA78DD">
        <w:rPr>
          <w:rFonts w:ascii="Times New Roman" w:eastAsia="Calibri" w:hAnsi="Times New Roman" w:cs="Times New Roman"/>
        </w:rPr>
        <w:t xml:space="preserve">’, </w:t>
      </w:r>
      <w:r w:rsidR="00884D00" w:rsidRPr="00FA78DD">
        <w:rPr>
          <w:rFonts w:ascii="Times New Roman" w:eastAsia="Calibri" w:hAnsi="Times New Roman" w:cs="Times New Roman"/>
        </w:rPr>
        <w:t>4, ‘</w:t>
      </w:r>
      <w:r w:rsidR="00884D00" w:rsidRPr="00FA78DD">
        <w:rPr>
          <w:rFonts w:ascii="Times New Roman" w:eastAsia="Calibri" w:hAnsi="Times New Roman" w:cs="Times New Roman"/>
        </w:rPr>
        <w:t>The highest velocity is to be found in the centre of the river</w:t>
      </w:r>
      <w:r w:rsidR="00884D00" w:rsidRPr="00FA78DD">
        <w:rPr>
          <w:rFonts w:ascii="Times New Roman" w:eastAsia="Calibri" w:hAnsi="Times New Roman" w:cs="Times New Roman"/>
        </w:rPr>
        <w:t>’, and 5, ‘</w:t>
      </w:r>
      <w:r w:rsidR="00884D00" w:rsidRPr="00FA78DD">
        <w:rPr>
          <w:rFonts w:ascii="Times New Roman" w:eastAsia="Calibri" w:hAnsi="Times New Roman" w:cs="Times New Roman"/>
        </w:rPr>
        <w:t>The river velocity decreases downstream</w:t>
      </w:r>
      <w:r w:rsidR="00884D00" w:rsidRPr="00FA78DD">
        <w:rPr>
          <w:rFonts w:ascii="Times New Roman" w:eastAsia="Calibri" w:hAnsi="Times New Roman" w:cs="Times New Roman"/>
        </w:rPr>
        <w:t xml:space="preserve">’ </w:t>
      </w:r>
      <w:r w:rsidR="000159B0" w:rsidRPr="00FA78DD">
        <w:rPr>
          <w:rFonts w:ascii="Times New Roman" w:eastAsia="Calibri" w:hAnsi="Times New Roman" w:cs="Times New Roman"/>
        </w:rPr>
        <w:t xml:space="preserve">were investigated used a current meter. </w:t>
      </w:r>
      <w:r w:rsidR="00AE5F4B" w:rsidRPr="00FA78DD">
        <w:rPr>
          <w:rFonts w:ascii="Times New Roman" w:eastAsia="Calibri" w:hAnsi="Times New Roman" w:cs="Times New Roman"/>
        </w:rPr>
        <w:t xml:space="preserve">2 poles were placed 5 meters apart in the river bed. Then, an orange was dropped </w:t>
      </w:r>
      <w:r w:rsidR="009E53F3" w:rsidRPr="00FA78DD">
        <w:rPr>
          <w:rFonts w:ascii="Times New Roman" w:eastAsia="Calibri" w:hAnsi="Times New Roman" w:cs="Times New Roman"/>
        </w:rPr>
        <w:t xml:space="preserve">at the first pole, marking the ‘start’ line. </w:t>
      </w:r>
      <w:r w:rsidR="005A7C28" w:rsidRPr="00FA78DD">
        <w:rPr>
          <w:rFonts w:ascii="Times New Roman" w:eastAsia="Calibri" w:hAnsi="Times New Roman" w:cs="Times New Roman"/>
        </w:rPr>
        <w:t xml:space="preserve">Using a </w:t>
      </w:r>
      <w:r w:rsidR="00094292" w:rsidRPr="00FA78DD">
        <w:rPr>
          <w:rFonts w:ascii="Times New Roman" w:eastAsia="Calibri" w:hAnsi="Times New Roman" w:cs="Times New Roman"/>
        </w:rPr>
        <w:t>stopwatch,</w:t>
      </w:r>
      <w:r w:rsidR="005A7C28" w:rsidRPr="00FA78DD">
        <w:rPr>
          <w:rFonts w:ascii="Times New Roman" w:eastAsia="Calibri" w:hAnsi="Times New Roman" w:cs="Times New Roman"/>
        </w:rPr>
        <w:t xml:space="preserve"> the time the orange took to get from the first pole to the second pole was</w:t>
      </w:r>
      <w:r w:rsidR="00791BEE">
        <w:rPr>
          <w:rFonts w:ascii="Times New Roman" w:eastAsia="Calibri" w:hAnsi="Times New Roman" w:cs="Times New Roman"/>
        </w:rPr>
        <w:t xml:space="preserve"> observed</w:t>
      </w:r>
      <w:r w:rsidR="005A7C28" w:rsidRPr="00FA78DD">
        <w:rPr>
          <w:rFonts w:ascii="Times New Roman" w:eastAsia="Calibri" w:hAnsi="Times New Roman" w:cs="Times New Roman"/>
        </w:rPr>
        <w:t xml:space="preserve"> and </w:t>
      </w:r>
      <w:r w:rsidR="00791BEE">
        <w:rPr>
          <w:rFonts w:ascii="Times New Roman" w:eastAsia="Calibri" w:hAnsi="Times New Roman" w:cs="Times New Roman"/>
        </w:rPr>
        <w:t>recorde</w:t>
      </w:r>
      <w:r w:rsidR="006D63F5">
        <w:rPr>
          <w:rFonts w:ascii="Times New Roman" w:eastAsia="Calibri" w:hAnsi="Times New Roman" w:cs="Times New Roman"/>
        </w:rPr>
        <w:t>d</w:t>
      </w:r>
      <w:r w:rsidR="005A7C28" w:rsidRPr="00FA78DD">
        <w:rPr>
          <w:rFonts w:ascii="Times New Roman" w:eastAsia="Calibri" w:hAnsi="Times New Roman" w:cs="Times New Roman"/>
        </w:rPr>
        <w:t xml:space="preserve">. </w:t>
      </w:r>
      <w:r w:rsidR="00486080" w:rsidRPr="00FA78DD">
        <w:rPr>
          <w:rFonts w:ascii="Times New Roman" w:eastAsia="Calibri" w:hAnsi="Times New Roman" w:cs="Times New Roman"/>
        </w:rPr>
        <w:t xml:space="preserve">This was repeated at each point along the river and the results were recorded. </w:t>
      </w:r>
    </w:p>
    <w:p w14:paraId="76FCBE12" w14:textId="74AFAE4D" w:rsidR="00D35D87" w:rsidRPr="00FA78DD" w:rsidRDefault="005D0108" w:rsidP="00D35D87">
      <w:pPr>
        <w:rPr>
          <w:rFonts w:ascii="Times New Roman" w:eastAsia="Calibri" w:hAnsi="Times New Roman" w:cs="Times New Roman"/>
        </w:rPr>
      </w:pPr>
      <w:r w:rsidRPr="00FA78DD">
        <w:rPr>
          <w:rFonts w:ascii="Times New Roman" w:eastAsia="Calibri" w:hAnsi="Times New Roman" w:cs="Times New Roman"/>
        </w:rPr>
        <w:t>Rock samples were collected</w:t>
      </w:r>
      <w:r w:rsidR="00791BEE">
        <w:rPr>
          <w:rFonts w:ascii="Times New Roman" w:eastAsia="Calibri" w:hAnsi="Times New Roman" w:cs="Times New Roman"/>
        </w:rPr>
        <w:t xml:space="preserve"> from each point</w:t>
      </w:r>
      <w:r w:rsidR="00197277" w:rsidRPr="00FA78DD">
        <w:rPr>
          <w:rFonts w:ascii="Times New Roman" w:eastAsia="Calibri" w:hAnsi="Times New Roman" w:cs="Times New Roman"/>
        </w:rPr>
        <w:t xml:space="preserve"> and measured to determine their size and roundness to answer hypothesise </w:t>
      </w:r>
      <w:r w:rsidR="006012AB" w:rsidRPr="00FA78DD">
        <w:rPr>
          <w:rFonts w:ascii="Times New Roman" w:eastAsia="Calibri" w:hAnsi="Times New Roman" w:cs="Times New Roman"/>
        </w:rPr>
        <w:t>6, ‘</w:t>
      </w:r>
      <w:r w:rsidR="006012AB" w:rsidRPr="00FA78DD">
        <w:rPr>
          <w:rFonts w:ascii="Times New Roman" w:eastAsia="Calibri" w:hAnsi="Times New Roman" w:cs="Times New Roman"/>
        </w:rPr>
        <w:t xml:space="preserve">The size of the bed load gets smaller </w:t>
      </w:r>
      <w:r w:rsidR="006012AB" w:rsidRPr="00FA78DD">
        <w:rPr>
          <w:rFonts w:ascii="Times New Roman" w:eastAsia="Calibri" w:hAnsi="Times New Roman" w:cs="Times New Roman"/>
        </w:rPr>
        <w:t>downstream’ and 7, ‘</w:t>
      </w:r>
      <w:r w:rsidR="006012AB" w:rsidRPr="00FA78DD">
        <w:rPr>
          <w:rFonts w:ascii="Times New Roman" w:eastAsia="Calibri" w:hAnsi="Times New Roman" w:cs="Times New Roman"/>
        </w:rPr>
        <w:t>The shape of the bed load becomes more rounded downstream</w:t>
      </w:r>
      <w:r w:rsidR="006012AB" w:rsidRPr="00FA78DD">
        <w:rPr>
          <w:rFonts w:ascii="Times New Roman" w:eastAsia="Calibri" w:hAnsi="Times New Roman" w:cs="Times New Roman"/>
        </w:rPr>
        <w:t>.’</w:t>
      </w:r>
      <w:r w:rsidR="000B6019">
        <w:rPr>
          <w:rFonts w:ascii="Times New Roman" w:eastAsia="Calibri" w:hAnsi="Times New Roman" w:cs="Times New Roman"/>
        </w:rPr>
        <w:t xml:space="preserve"> </w:t>
      </w:r>
      <w:r w:rsidR="001665CA">
        <w:rPr>
          <w:rFonts w:ascii="Times New Roman" w:eastAsia="Calibri" w:hAnsi="Times New Roman" w:cs="Times New Roman"/>
        </w:rPr>
        <w:t xml:space="preserve">Each </w:t>
      </w:r>
      <w:r w:rsidR="006F30CE">
        <w:rPr>
          <w:rFonts w:ascii="Times New Roman" w:eastAsia="Calibri" w:hAnsi="Times New Roman" w:cs="Times New Roman"/>
        </w:rPr>
        <w:t>rock</w:t>
      </w:r>
      <w:r w:rsidR="001665CA">
        <w:rPr>
          <w:rFonts w:ascii="Times New Roman" w:eastAsia="Calibri" w:hAnsi="Times New Roman" w:cs="Times New Roman"/>
        </w:rPr>
        <w:t xml:space="preserve"> in the sample was measured along the long axis using a tape measure. The roundedness of the rocks </w:t>
      </w:r>
      <w:r w:rsidR="006F30CE">
        <w:rPr>
          <w:rFonts w:ascii="Times New Roman" w:eastAsia="Calibri" w:hAnsi="Times New Roman" w:cs="Times New Roman"/>
        </w:rPr>
        <w:t>was</w:t>
      </w:r>
      <w:r w:rsidR="00B30994">
        <w:rPr>
          <w:rFonts w:ascii="Times New Roman" w:eastAsia="Calibri" w:hAnsi="Times New Roman" w:cs="Times New Roman"/>
        </w:rPr>
        <w:t xml:space="preserve"> assessed</w:t>
      </w:r>
      <w:r w:rsidR="001665CA">
        <w:rPr>
          <w:rFonts w:ascii="Times New Roman" w:eastAsia="Calibri" w:hAnsi="Times New Roman" w:cs="Times New Roman"/>
        </w:rPr>
        <w:t xml:space="preserve"> </w:t>
      </w:r>
      <w:r w:rsidR="00D35D87" w:rsidRPr="00FA78DD">
        <w:rPr>
          <w:rFonts w:ascii="Times New Roman" w:eastAsia="Calibri" w:hAnsi="Times New Roman" w:cs="Times New Roman"/>
        </w:rPr>
        <w:t>using Powers table of angularity</w:t>
      </w:r>
      <w:r w:rsidR="00791BEE">
        <w:rPr>
          <w:rFonts w:ascii="Times New Roman" w:eastAsia="Calibri" w:hAnsi="Times New Roman" w:cs="Times New Roman"/>
        </w:rPr>
        <w:t xml:space="preserve"> and the results were recorded</w:t>
      </w:r>
      <w:r w:rsidR="00D35D87" w:rsidRPr="00FA78DD">
        <w:rPr>
          <w:rFonts w:ascii="Times New Roman" w:eastAsia="Calibri" w:hAnsi="Times New Roman" w:cs="Times New Roman"/>
        </w:rPr>
        <w:t xml:space="preserve">. </w:t>
      </w:r>
    </w:p>
    <w:p w14:paraId="4D67AF0B" w14:textId="0F5E5E2D" w:rsidR="006012AB" w:rsidRPr="00FA78DD" w:rsidRDefault="006012AB" w:rsidP="006012AB">
      <w:pPr>
        <w:rPr>
          <w:rFonts w:ascii="Times New Roman" w:eastAsia="Calibri" w:hAnsi="Times New Roman" w:cs="Times New Roman"/>
        </w:rPr>
      </w:pPr>
    </w:p>
    <w:p w14:paraId="179A25D6" w14:textId="772F9E5E" w:rsidR="00086E7B" w:rsidRPr="00FA78DD" w:rsidRDefault="00086E7B" w:rsidP="006012AB">
      <w:pPr>
        <w:rPr>
          <w:rFonts w:ascii="Times New Roman" w:eastAsia="Calibri" w:hAnsi="Times New Roman" w:cs="Times New Roman"/>
        </w:rPr>
      </w:pPr>
      <w:r w:rsidRPr="00FA78DD">
        <w:rPr>
          <w:rFonts w:ascii="Times New Roman" w:eastAsia="Calibri" w:hAnsi="Times New Roman" w:cs="Times New Roman"/>
          <w:noProof/>
        </w:rPr>
        <w:drawing>
          <wp:inline distT="0" distB="0" distL="0" distR="0" wp14:anchorId="78DB83D7" wp14:editId="185DCD83">
            <wp:extent cx="5193030" cy="2303145"/>
            <wp:effectExtent l="0" t="0" r="7620" b="1905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3030" cy="23031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295A8AF" w14:textId="1951BD8A" w:rsidR="00086E7B" w:rsidRPr="00FA78DD" w:rsidRDefault="008B7E4D" w:rsidP="006012AB">
      <w:pPr>
        <w:rPr>
          <w:rFonts w:ascii="Times New Roman" w:eastAsia="Calibri" w:hAnsi="Times New Roman" w:cs="Times New Roman"/>
        </w:rPr>
      </w:pPr>
      <w:r w:rsidRPr="00FA78DD">
        <w:rPr>
          <w:rFonts w:ascii="Times New Roman" w:eastAsia="Calibri" w:hAnsi="Times New Roman" w:cs="Times New Roman"/>
          <w:noProof/>
        </w:rPr>
        <mc:AlternateContent>
          <mc:Choice Requires="wps">
            <w:drawing>
              <wp:anchor distT="0" distB="0" distL="114300" distR="114300" simplePos="0" relativeHeight="251722752" behindDoc="0" locked="0" layoutInCell="1" allowOverlap="1" wp14:anchorId="6FE1036A" wp14:editId="216CC7D7">
                <wp:simplePos x="0" y="0"/>
                <wp:positionH relativeFrom="column">
                  <wp:posOffset>22578</wp:posOffset>
                </wp:positionH>
                <wp:positionV relativeFrom="paragraph">
                  <wp:posOffset>19191</wp:posOffset>
                </wp:positionV>
                <wp:extent cx="5166269" cy="317500"/>
                <wp:effectExtent l="0" t="0" r="15875" b="25400"/>
                <wp:wrapNone/>
                <wp:docPr id="2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166269" cy="3175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7D7FCED" w14:textId="2E7133CB" w:rsidR="008B7E4D" w:rsidRPr="00714F67" w:rsidRDefault="008B7E4D">
                            <w:pPr>
                              <w:rPr>
                                <w:rFonts w:ascii="Times New Roman" w:hAnsi="Times New Roman" w:cs="Times New Roman"/>
                                <w:lang w:val="en-US"/>
                              </w:rPr>
                            </w:pPr>
                            <w:r w:rsidRPr="00714F67">
                              <w:rPr>
                                <w:rFonts w:ascii="Times New Roman" w:hAnsi="Times New Roman" w:cs="Times New Roman"/>
                                <w:lang w:val="en-US"/>
                              </w:rPr>
                              <w:t xml:space="preserve">Figure </w:t>
                            </w:r>
                            <w:r w:rsidR="00714F67" w:rsidRPr="00714F67">
                              <w:rPr>
                                <w:rFonts w:ascii="Times New Roman" w:hAnsi="Times New Roman" w:cs="Times New Roman"/>
                                <w:lang w:val="en-US"/>
                              </w:rPr>
                              <w:t>2:</w:t>
                            </w:r>
                            <w:r w:rsidR="00714F67" w:rsidRPr="00714F67">
                              <w:rPr>
                                <w:rFonts w:ascii="Times New Roman" w:eastAsia="Calibri" w:hAnsi="Times New Roman" w:cs="Times New Roman"/>
                              </w:rPr>
                              <w:t xml:space="preserve"> </w:t>
                            </w:r>
                            <w:r w:rsidR="00714F67" w:rsidRPr="00714F67">
                              <w:rPr>
                                <w:rFonts w:ascii="Times New Roman" w:eastAsia="Calibri" w:hAnsi="Times New Roman" w:cs="Times New Roman"/>
                              </w:rPr>
                              <w:t>Powers table of angularity</w:t>
                            </w:r>
                            <w:r w:rsidR="00714F67" w:rsidRPr="00714F67">
                              <w:rPr>
                                <w:rFonts w:ascii="Times New Roman" w:hAnsi="Times New Roman" w:cs="Times New Roman"/>
                                <w:lang w:val="en-US"/>
                              </w:rPr>
                              <w:t xml:space="preserve"> (</w:t>
                            </w:r>
                            <w:r w:rsidR="00714F67" w:rsidRPr="00714F67">
                              <w:rPr>
                                <w:rFonts w:ascii="Times New Roman" w:hAnsi="Times New Roman" w:cs="Times New Roman"/>
                                <w:lang w:val="en-US"/>
                              </w:rPr>
                              <w:t>Modified after Powers, 1953</w:t>
                            </w:r>
                            <w:r w:rsidR="00714F67" w:rsidRPr="00714F67">
                              <w:rPr>
                                <w:rFonts w:ascii="Times New Roman" w:hAnsi="Times New Roman" w:cs="Times New Roman"/>
                                <w:lang w:val="en-US"/>
                              </w:rPr>
                              <w:t>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FE1036A" id="Text Box 21" o:spid="_x0000_s1027" type="#_x0000_t202" style="position:absolute;margin-left:1.8pt;margin-top:1.5pt;width:406.8pt;height:25pt;z-index:2517227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" fillcolor="white [3201]" strokeweight=".5pt">
                <v:textbox>
                  <w:txbxContent>
                    <w:p w14:paraId="27D7FCED" w14:textId="2E7133CB" w:rsidR="008B7E4D" w:rsidRPr="00714F67" w:rsidRDefault="008B7E4D">
                      <w:pPr>
                        <w:rPr>
                          <w:rFonts w:ascii="Times New Roman" w:hAnsi="Times New Roman" w:cs="Times New Roman"/>
                          <w:lang w:val="en-US"/>
                        </w:rPr>
                      </w:pPr>
                      <w:r w:rsidRPr="00714F67">
                        <w:rPr>
                          <w:rFonts w:ascii="Times New Roman" w:hAnsi="Times New Roman" w:cs="Times New Roman"/>
                          <w:lang w:val="en-US"/>
                        </w:rPr>
                        <w:t xml:space="preserve">Figure </w:t>
                      </w:r>
                      <w:r w:rsidR="00714F67" w:rsidRPr="00714F67">
                        <w:rPr>
                          <w:rFonts w:ascii="Times New Roman" w:hAnsi="Times New Roman" w:cs="Times New Roman"/>
                          <w:lang w:val="en-US"/>
                        </w:rPr>
                        <w:t>2:</w:t>
                      </w:r>
                      <w:r w:rsidR="00714F67" w:rsidRPr="00714F67">
                        <w:rPr>
                          <w:rFonts w:ascii="Times New Roman" w:eastAsia="Calibri" w:hAnsi="Times New Roman" w:cs="Times New Roman"/>
                        </w:rPr>
                        <w:t xml:space="preserve"> </w:t>
                      </w:r>
                      <w:r w:rsidR="00714F67" w:rsidRPr="00714F67">
                        <w:rPr>
                          <w:rFonts w:ascii="Times New Roman" w:eastAsia="Calibri" w:hAnsi="Times New Roman" w:cs="Times New Roman"/>
                        </w:rPr>
                        <w:t>Powers table of angularity</w:t>
                      </w:r>
                      <w:r w:rsidR="00714F67" w:rsidRPr="00714F67">
                        <w:rPr>
                          <w:rFonts w:ascii="Times New Roman" w:hAnsi="Times New Roman" w:cs="Times New Roman"/>
                          <w:lang w:val="en-US"/>
                        </w:rPr>
                        <w:t xml:space="preserve"> (</w:t>
                      </w:r>
                      <w:r w:rsidR="00714F67" w:rsidRPr="00714F67">
                        <w:rPr>
                          <w:rFonts w:ascii="Times New Roman" w:hAnsi="Times New Roman" w:cs="Times New Roman"/>
                          <w:lang w:val="en-US"/>
                        </w:rPr>
                        <w:t>Modified after Powers, 1953</w:t>
                      </w:r>
                      <w:r w:rsidR="00714F67" w:rsidRPr="00714F67">
                        <w:rPr>
                          <w:rFonts w:ascii="Times New Roman" w:hAnsi="Times New Roman" w:cs="Times New Roman"/>
                          <w:lang w:val="en-US"/>
                        </w:rPr>
                        <w:t>)</w:t>
                      </w:r>
                    </w:p>
                  </w:txbxContent>
                </v:textbox>
              </v:shape>
            </w:pict>
          </mc:Fallback>
        </mc:AlternateContent>
      </w:r>
    </w:p>
    <w:p w14:paraId="73614F64" w14:textId="77777777" w:rsidR="00086E7B" w:rsidRPr="00FA78DD" w:rsidRDefault="00086E7B" w:rsidP="006012AB">
      <w:pPr>
        <w:rPr>
          <w:rFonts w:ascii="Times New Roman" w:eastAsia="Calibri" w:hAnsi="Times New Roman" w:cs="Times New Roman"/>
        </w:rPr>
      </w:pPr>
    </w:p>
    <w:p w14:paraId="6E3ED98F" w14:textId="487067CA" w:rsidR="00CE3E99" w:rsidRPr="00FA78DD" w:rsidRDefault="00CE3E99" w:rsidP="00CE3E99">
      <w:pPr>
        <w:rPr>
          <w:rFonts w:ascii="Times New Roman" w:eastAsia="Calibri" w:hAnsi="Times New Roman" w:cs="Times New Roman"/>
        </w:rPr>
      </w:pPr>
      <w:r w:rsidRPr="00FA78DD">
        <w:rPr>
          <w:rFonts w:ascii="Times New Roman" w:eastAsia="Calibri" w:hAnsi="Times New Roman" w:cs="Times New Roman"/>
        </w:rPr>
        <w:t>Lastly, hypothesis 8 ‘</w:t>
      </w:r>
      <w:r w:rsidRPr="00FA78DD">
        <w:rPr>
          <w:rFonts w:ascii="Times New Roman" w:eastAsia="Calibri" w:hAnsi="Times New Roman" w:cs="Times New Roman"/>
        </w:rPr>
        <w:t>The discharge of water in the river increases downstream</w:t>
      </w:r>
      <w:r w:rsidRPr="00FA78DD">
        <w:rPr>
          <w:rFonts w:ascii="Times New Roman" w:eastAsia="Calibri" w:hAnsi="Times New Roman" w:cs="Times New Roman"/>
        </w:rPr>
        <w:t xml:space="preserve">.’ To examine this hypothesis </w:t>
      </w:r>
      <w:r w:rsidR="00046D1E" w:rsidRPr="00FA78DD">
        <w:rPr>
          <w:rFonts w:ascii="Times New Roman" w:eastAsia="Calibri" w:hAnsi="Times New Roman" w:cs="Times New Roman"/>
        </w:rPr>
        <w:t xml:space="preserve">this equation was used: </w:t>
      </w:r>
    </w:p>
    <w:p w14:paraId="6C4489BA" w14:textId="77777777" w:rsidR="00773010" w:rsidRPr="00FA78DD" w:rsidRDefault="00773010" w:rsidP="00CE3E99">
      <w:pPr>
        <w:rPr>
          <w:rFonts w:ascii="Times New Roman" w:eastAsia="Calibri" w:hAnsi="Times New Roman" w:cs="Times New Roman"/>
        </w:rPr>
      </w:pPr>
    </w:p>
    <w:p w14:paraId="196BB6A4" w14:textId="4EC1FA29" w:rsidR="00773010" w:rsidRPr="00FA78DD" w:rsidRDefault="00773010" w:rsidP="00CE3E99">
      <w:pPr>
        <w:rPr>
          <w:rFonts w:ascii="Times New Roman" w:eastAsia="Calibri" w:hAnsi="Times New Roman" w:cs="Times New Roman"/>
        </w:rPr>
      </w:pPr>
      <w:r w:rsidRPr="00FA78DD">
        <w:rPr>
          <w:rFonts w:ascii="Times New Roman" w:eastAsia="Calibri" w:hAnsi="Times New Roman" w:cs="Times New Roman"/>
        </w:rPr>
        <w:t xml:space="preserve">                         </w:t>
      </w:r>
      <w:r w:rsidRPr="00FA78DD">
        <w:rPr>
          <w:rFonts w:ascii="Times New Roman" w:eastAsia="Calibri" w:hAnsi="Times New Roman" w:cs="Times New Roman"/>
        </w:rPr>
        <w:t>Velocity x cross-sectional area</w:t>
      </w:r>
    </w:p>
    <w:p w14:paraId="2E3D2587" w14:textId="250725F3" w:rsidR="00773010" w:rsidRPr="00FA78DD" w:rsidRDefault="00046D1E" w:rsidP="00CE3E99">
      <w:pPr>
        <w:rPr>
          <w:rFonts w:ascii="Times New Roman" w:eastAsia="Calibri" w:hAnsi="Times New Roman" w:cs="Times New Roman"/>
        </w:rPr>
      </w:pPr>
      <w:r w:rsidRPr="00FA78DD">
        <w:rPr>
          <w:rFonts w:ascii="Times New Roman" w:eastAsia="Calibri" w:hAnsi="Times New Roman" w:cs="Times New Roman"/>
        </w:rPr>
        <w:t xml:space="preserve">Discharge </w:t>
      </w:r>
      <w:r w:rsidR="00773010" w:rsidRPr="00FA78DD">
        <w:rPr>
          <w:rFonts w:ascii="Times New Roman" w:eastAsia="Calibri" w:hAnsi="Times New Roman" w:cs="Times New Roman"/>
        </w:rPr>
        <w:t>=</w:t>
      </w:r>
      <w:r w:rsidRPr="00FA78DD">
        <w:rPr>
          <w:rFonts w:ascii="Times New Roman" w:eastAsia="Calibri" w:hAnsi="Times New Roman" w:cs="Times New Roman"/>
        </w:rPr>
        <w:t xml:space="preserve">  </w:t>
      </w:r>
      <w:r w:rsidR="00773010" w:rsidRPr="00FA78DD">
        <w:rPr>
          <w:rFonts w:ascii="Times New Roman" w:eastAsia="Calibri" w:hAnsi="Times New Roman" w:cs="Times New Roman"/>
        </w:rPr>
        <w:t xml:space="preserve"> ____________________________ </w:t>
      </w:r>
    </w:p>
    <w:p w14:paraId="6AFFB1F9" w14:textId="510FFB27" w:rsidR="00773010" w:rsidRPr="00FA78DD" w:rsidRDefault="00773010" w:rsidP="00CE3E99">
      <w:pPr>
        <w:rPr>
          <w:rFonts w:ascii="Times New Roman" w:eastAsia="Calibri" w:hAnsi="Times New Roman" w:cs="Times New Roman"/>
        </w:rPr>
      </w:pPr>
      <w:r w:rsidRPr="00FA78DD">
        <w:rPr>
          <w:rFonts w:ascii="Times New Roman" w:eastAsia="Calibri" w:hAnsi="Times New Roman" w:cs="Times New Roman"/>
        </w:rPr>
        <w:t xml:space="preserve">                        </w:t>
      </w:r>
      <w:r w:rsidR="00220256" w:rsidRPr="00FA78DD">
        <w:rPr>
          <w:rFonts w:ascii="Times New Roman" w:eastAsia="Calibri" w:hAnsi="Times New Roman" w:cs="Times New Roman"/>
        </w:rPr>
        <w:t xml:space="preserve">                 =m3/sec</w:t>
      </w:r>
    </w:p>
    <w:p w14:paraId="6D22F529" w14:textId="7124189B" w:rsidR="00220256" w:rsidRPr="00FA78DD" w:rsidRDefault="00220256" w:rsidP="00CE3E99">
      <w:pPr>
        <w:rPr>
          <w:rFonts w:ascii="Times New Roman" w:eastAsia="Calibri" w:hAnsi="Times New Roman" w:cs="Times New Roman"/>
        </w:rPr>
      </w:pPr>
    </w:p>
    <w:p w14:paraId="10D0F61C" w14:textId="77777777" w:rsidR="00220256" w:rsidRPr="00FA78DD" w:rsidRDefault="00220256" w:rsidP="00CE3E99">
      <w:pPr>
        <w:rPr>
          <w:rFonts w:ascii="Times New Roman" w:eastAsia="Calibri" w:hAnsi="Times New Roman" w:cs="Times New Roman"/>
        </w:rPr>
      </w:pPr>
    </w:p>
    <w:p w14:paraId="6ABA8685" w14:textId="2E13B7C3" w:rsidR="00714F67" w:rsidRDefault="00773010" w:rsidP="00CE3E99">
      <w:pPr>
        <w:rPr>
          <w:rFonts w:ascii="Times New Roman" w:eastAsia="Calibri" w:hAnsi="Times New Roman" w:cs="Times New Roman"/>
        </w:rPr>
      </w:pPr>
      <w:r w:rsidRPr="00FA78DD">
        <w:rPr>
          <w:rFonts w:ascii="Times New Roman" w:eastAsia="Calibri" w:hAnsi="Times New Roman" w:cs="Times New Roman"/>
        </w:rPr>
        <w:t xml:space="preserve">             </w:t>
      </w:r>
    </w:p>
    <w:p w14:paraId="457D82BD" w14:textId="77777777" w:rsidR="00F62DAD" w:rsidRPr="00FA78DD" w:rsidRDefault="00F62DAD" w:rsidP="00CE3E99">
      <w:pPr>
        <w:rPr>
          <w:rFonts w:ascii="Times New Roman" w:eastAsia="Calibri" w:hAnsi="Times New Roman" w:cs="Times New Roman"/>
        </w:rPr>
      </w:pPr>
    </w:p>
    <w:p w14:paraId="3D66C9EE" w14:textId="0BF7E3F7" w:rsidR="00773010" w:rsidRPr="00FA78DD" w:rsidRDefault="00220256" w:rsidP="00CE3E99">
      <w:pPr>
        <w:rPr>
          <w:rFonts w:ascii="Times New Roman" w:eastAsia="Calibri" w:hAnsi="Times New Roman" w:cs="Times New Roman"/>
          <w:u w:val="single"/>
        </w:rPr>
      </w:pPr>
      <w:r w:rsidRPr="00FA78DD">
        <w:rPr>
          <w:rFonts w:ascii="Times New Roman" w:eastAsia="Calibri" w:hAnsi="Times New Roman" w:cs="Times New Roman"/>
          <w:u w:val="single"/>
        </w:rPr>
        <w:lastRenderedPageBreak/>
        <w:t>Results</w:t>
      </w:r>
      <w:r w:rsidR="00B65AB0" w:rsidRPr="00FA78DD">
        <w:rPr>
          <w:rFonts w:ascii="Times New Roman" w:eastAsia="Calibri" w:hAnsi="Times New Roman" w:cs="Times New Roman"/>
          <w:u w:val="single"/>
        </w:rPr>
        <w:t xml:space="preserve"> and Analysis</w:t>
      </w:r>
      <w:r w:rsidRPr="00FA78DD">
        <w:rPr>
          <w:rFonts w:ascii="Times New Roman" w:eastAsia="Calibri" w:hAnsi="Times New Roman" w:cs="Times New Roman"/>
          <w:u w:val="single"/>
        </w:rPr>
        <w:t xml:space="preserve">: </w:t>
      </w:r>
    </w:p>
    <w:p w14:paraId="210BE72B" w14:textId="351ACED6" w:rsidR="00536C52" w:rsidRPr="00FA78DD" w:rsidRDefault="000B2CEE" w:rsidP="00CE3E99">
      <w:pPr>
        <w:rPr>
          <w:rFonts w:ascii="Times New Roman" w:eastAsia="Calibri" w:hAnsi="Times New Roman" w:cs="Times New Roman"/>
        </w:rPr>
      </w:pPr>
      <w:r w:rsidRPr="00FA78DD">
        <w:rPr>
          <w:rFonts w:ascii="Times New Roman" w:eastAsia="Calibri" w:hAnsi="Times New Roman" w:cs="Times New Roman"/>
        </w:rPr>
        <w:t xml:space="preserve">Hypothesis 1: </w:t>
      </w:r>
      <w:r w:rsidRPr="00FA78DD">
        <w:rPr>
          <w:rFonts w:ascii="Times New Roman" w:eastAsia="Calibri" w:hAnsi="Times New Roman" w:cs="Times New Roman"/>
        </w:rPr>
        <w:t>The river becomes wider and deeper downstream</w:t>
      </w:r>
      <w:r w:rsidRPr="00FA78DD">
        <w:rPr>
          <w:rFonts w:ascii="Times New Roman" w:eastAsia="Calibri" w:hAnsi="Times New Roman" w:cs="Times New Roman"/>
        </w:rPr>
        <w:t xml:space="preserve"> </w:t>
      </w:r>
    </w:p>
    <w:p w14:paraId="4FC5EF0A" w14:textId="3B7092D4" w:rsidR="002A2359" w:rsidRPr="00FA78DD" w:rsidRDefault="00B77842" w:rsidP="00CE3E99">
      <w:pPr>
        <w:rPr>
          <w:rFonts w:ascii="Times New Roman" w:eastAsia="Calibri" w:hAnsi="Times New Roman" w:cs="Times New Roman"/>
        </w:rPr>
      </w:pPr>
      <w:r w:rsidRPr="00FA78DD">
        <w:rPr>
          <w:rFonts w:ascii="Times New Roman" w:eastAsia="Calibri" w:hAnsi="Times New Roman" w:cs="Times New Roman"/>
        </w:rPr>
        <w:drawing>
          <wp:anchor distT="0" distB="0" distL="114300" distR="114300" simplePos="0" relativeHeight="251639808" behindDoc="0" locked="0" layoutInCell="1" allowOverlap="1" wp14:anchorId="5A2FFBF3" wp14:editId="1D5EFFB2">
            <wp:simplePos x="0" y="0"/>
            <wp:positionH relativeFrom="margin">
              <wp:align>left</wp:align>
            </wp:positionH>
            <wp:positionV relativeFrom="paragraph">
              <wp:posOffset>1559560</wp:posOffset>
            </wp:positionV>
            <wp:extent cx="2515870" cy="1554480"/>
            <wp:effectExtent l="0" t="0" r="0" b="7620"/>
            <wp:wrapSquare wrapText="bothSides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24352" cy="155975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FA78DD">
        <w:rPr>
          <w:rFonts w:ascii="Times New Roman" w:eastAsia="Calibri" w:hAnsi="Times New Roman" w:cs="Times New Roman"/>
        </w:rPr>
        <w:drawing>
          <wp:anchor distT="0" distB="0" distL="114300" distR="114300" simplePos="0" relativeHeight="251654144" behindDoc="1" locked="0" layoutInCell="1" allowOverlap="1" wp14:anchorId="461F71C5" wp14:editId="56A914E3">
            <wp:simplePos x="0" y="0"/>
            <wp:positionH relativeFrom="margin">
              <wp:posOffset>2663825</wp:posOffset>
            </wp:positionH>
            <wp:positionV relativeFrom="paragraph">
              <wp:posOffset>1537970</wp:posOffset>
            </wp:positionV>
            <wp:extent cx="2503805" cy="1504315"/>
            <wp:effectExtent l="0" t="0" r="0" b="635"/>
            <wp:wrapTight wrapText="bothSides">
              <wp:wrapPolygon edited="0">
                <wp:start x="0" y="0"/>
                <wp:lineTo x="0" y="21336"/>
                <wp:lineTo x="21364" y="21336"/>
                <wp:lineTo x="21364" y="0"/>
                <wp:lineTo x="0" y="0"/>
              </wp:wrapPolygon>
            </wp:wrapTight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03805" cy="15043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74BFF" w:rsidRPr="00FA78DD">
        <w:rPr>
          <w:rFonts w:ascii="Times New Roman" w:eastAsia="Calibri" w:hAnsi="Times New Roman" w:cs="Times New Roman"/>
        </w:rPr>
        <w:t xml:space="preserve"> </w:t>
      </w:r>
      <w:r w:rsidR="000F678D" w:rsidRPr="00FA78DD">
        <w:rPr>
          <w:rFonts w:ascii="Times New Roman" w:eastAsia="Calibri" w:hAnsi="Times New Roman" w:cs="Times New Roman"/>
        </w:rPr>
        <w:t xml:space="preserve"> </w:t>
      </w:r>
      <w:r w:rsidR="00B7459C" w:rsidRPr="00FA78DD">
        <w:rPr>
          <w:rFonts w:ascii="Times New Roman" w:eastAsia="Calibri" w:hAnsi="Times New Roman" w:cs="Times New Roman"/>
        </w:rPr>
        <w:drawing>
          <wp:inline distT="0" distB="0" distL="0" distR="0" wp14:anchorId="19BC791B" wp14:editId="0EBF916F">
            <wp:extent cx="2464707" cy="1481446"/>
            <wp:effectExtent l="0" t="0" r="0" b="508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465034" cy="14816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65735" w:rsidRPr="00FA78DD">
        <w:rPr>
          <w:rFonts w:ascii="Times New Roman" w:hAnsi="Times New Roman" w:cs="Times New Roman"/>
          <w:noProof/>
        </w:rPr>
        <w:t xml:space="preserve"> </w:t>
      </w:r>
      <w:r w:rsidR="00465735" w:rsidRPr="00FA78DD">
        <w:rPr>
          <w:rFonts w:ascii="Times New Roman" w:eastAsia="Calibri" w:hAnsi="Times New Roman" w:cs="Times New Roman"/>
        </w:rPr>
        <w:drawing>
          <wp:inline distT="0" distB="0" distL="0" distR="0" wp14:anchorId="014869A3" wp14:editId="44E70890">
            <wp:extent cx="2470639" cy="1485012"/>
            <wp:effectExtent l="0" t="0" r="6350" b="127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512376" cy="15100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2E81A7" w14:textId="13C60240" w:rsidR="000B2CEE" w:rsidRPr="00FA78DD" w:rsidRDefault="000B2CEE" w:rsidP="00CE3E99">
      <w:pPr>
        <w:rPr>
          <w:rFonts w:ascii="Times New Roman" w:eastAsia="Calibri" w:hAnsi="Times New Roman" w:cs="Times New Roman"/>
        </w:rPr>
      </w:pPr>
    </w:p>
    <w:p w14:paraId="287E08E4" w14:textId="5BB0E661" w:rsidR="000B2CEE" w:rsidRPr="00FA78DD" w:rsidRDefault="000B2CEE" w:rsidP="00CE3E99">
      <w:pPr>
        <w:rPr>
          <w:rFonts w:ascii="Times New Roman" w:eastAsia="Calibri" w:hAnsi="Times New Roman" w:cs="Times New Roman"/>
        </w:rPr>
      </w:pPr>
    </w:p>
    <w:p w14:paraId="5F5D6A1F" w14:textId="66C7B946" w:rsidR="00536C52" w:rsidRPr="00FA78DD" w:rsidRDefault="00536C52" w:rsidP="00CE3E99">
      <w:pPr>
        <w:rPr>
          <w:rFonts w:ascii="Times New Roman" w:eastAsia="Calibri" w:hAnsi="Times New Roman" w:cs="Times New Roman"/>
        </w:rPr>
      </w:pPr>
    </w:p>
    <w:p w14:paraId="6A660858" w14:textId="201FAA10" w:rsidR="00CE3E99" w:rsidRPr="00FA78DD" w:rsidRDefault="00CE3E99" w:rsidP="006012AB">
      <w:pPr>
        <w:rPr>
          <w:rFonts w:ascii="Times New Roman" w:hAnsi="Times New Roman" w:cs="Times New Roman"/>
        </w:rPr>
      </w:pPr>
    </w:p>
    <w:p w14:paraId="2EF3335C" w14:textId="4199F88B" w:rsidR="00197277" w:rsidRPr="00FA78DD" w:rsidRDefault="00197277" w:rsidP="000159B0">
      <w:pPr>
        <w:rPr>
          <w:rFonts w:ascii="Times New Roman" w:eastAsia="Calibri" w:hAnsi="Times New Roman" w:cs="Times New Roman"/>
        </w:rPr>
      </w:pPr>
    </w:p>
    <w:p w14:paraId="5F07DFE6" w14:textId="52383241" w:rsidR="00C0326E" w:rsidRPr="00FA78DD" w:rsidRDefault="00B77842" w:rsidP="00C0326E">
      <w:pPr>
        <w:rPr>
          <w:rFonts w:ascii="Times New Roman" w:hAnsi="Times New Roman" w:cs="Times New Roman"/>
        </w:rPr>
      </w:pPr>
      <w:r w:rsidRPr="00FA78DD">
        <w:rPr>
          <w:rFonts w:ascii="Times New Roman" w:hAnsi="Times New Roman" w:cs="Times New Roman"/>
        </w:rPr>
        <w:drawing>
          <wp:anchor distT="0" distB="0" distL="114300" distR="114300" simplePos="0" relativeHeight="251675648" behindDoc="1" locked="0" layoutInCell="1" allowOverlap="1" wp14:anchorId="565FCF36" wp14:editId="25649536">
            <wp:simplePos x="0" y="0"/>
            <wp:positionH relativeFrom="margin">
              <wp:posOffset>2666365</wp:posOffset>
            </wp:positionH>
            <wp:positionV relativeFrom="paragraph">
              <wp:posOffset>147320</wp:posOffset>
            </wp:positionV>
            <wp:extent cx="2515870" cy="1511935"/>
            <wp:effectExtent l="0" t="0" r="0" b="0"/>
            <wp:wrapTight wrapText="bothSides">
              <wp:wrapPolygon edited="0">
                <wp:start x="0" y="0"/>
                <wp:lineTo x="0" y="21228"/>
                <wp:lineTo x="21426" y="21228"/>
                <wp:lineTo x="21426" y="0"/>
                <wp:lineTo x="0" y="0"/>
              </wp:wrapPolygon>
            </wp:wrapTight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15870" cy="15119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FA78DD">
        <w:rPr>
          <w:rFonts w:ascii="Times New Roman" w:eastAsia="Calibri" w:hAnsi="Times New Roman" w:cs="Times New Roman"/>
        </w:rPr>
        <w:drawing>
          <wp:anchor distT="0" distB="0" distL="114300" distR="114300" simplePos="0" relativeHeight="251664384" behindDoc="1" locked="0" layoutInCell="1" allowOverlap="1" wp14:anchorId="3BD45141" wp14:editId="0A3B98D6">
            <wp:simplePos x="0" y="0"/>
            <wp:positionH relativeFrom="margin">
              <wp:align>left</wp:align>
            </wp:positionH>
            <wp:positionV relativeFrom="paragraph">
              <wp:posOffset>229235</wp:posOffset>
            </wp:positionV>
            <wp:extent cx="2502535" cy="1503680"/>
            <wp:effectExtent l="0" t="0" r="0" b="1270"/>
            <wp:wrapTight wrapText="bothSides">
              <wp:wrapPolygon edited="0">
                <wp:start x="0" y="0"/>
                <wp:lineTo x="0" y="21345"/>
                <wp:lineTo x="21375" y="21345"/>
                <wp:lineTo x="21375" y="0"/>
                <wp:lineTo x="0" y="0"/>
              </wp:wrapPolygon>
            </wp:wrapTight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02535" cy="15036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BDBE235" w14:textId="404C8476" w:rsidR="00D70464" w:rsidRPr="00FA78DD" w:rsidRDefault="00D70464" w:rsidP="00A66814">
      <w:pPr>
        <w:rPr>
          <w:rFonts w:ascii="Times New Roman" w:eastAsia="Calibri" w:hAnsi="Times New Roman" w:cs="Times New Roman"/>
        </w:rPr>
      </w:pPr>
    </w:p>
    <w:p w14:paraId="05C2B001" w14:textId="25896993" w:rsidR="000768A5" w:rsidRPr="00FA78DD" w:rsidRDefault="000768A5" w:rsidP="00D81788">
      <w:pPr>
        <w:rPr>
          <w:rFonts w:ascii="Times New Roman" w:hAnsi="Times New Roman" w:cs="Times New Roman"/>
        </w:rPr>
      </w:pPr>
    </w:p>
    <w:p w14:paraId="78F52E3A" w14:textId="1842B576" w:rsidR="00AB4A6F" w:rsidRPr="00FA78DD" w:rsidRDefault="00AB4A6F" w:rsidP="00D81788">
      <w:pPr>
        <w:rPr>
          <w:rFonts w:ascii="Times New Roman" w:hAnsi="Times New Roman" w:cs="Times New Roman"/>
        </w:rPr>
      </w:pPr>
    </w:p>
    <w:p w14:paraId="6F9A50F9" w14:textId="043F32C8" w:rsidR="00D81788" w:rsidRPr="00FA78DD" w:rsidRDefault="00D81788" w:rsidP="4A0039EE">
      <w:pPr>
        <w:rPr>
          <w:rFonts w:ascii="Times New Roman" w:hAnsi="Times New Roman" w:cs="Times New Roman"/>
        </w:rPr>
      </w:pPr>
    </w:p>
    <w:p w14:paraId="31078AD5" w14:textId="77777777" w:rsidR="00D81788" w:rsidRPr="00FA78DD" w:rsidRDefault="00D81788" w:rsidP="4A0039EE">
      <w:pPr>
        <w:rPr>
          <w:rFonts w:ascii="Times New Roman" w:hAnsi="Times New Roman" w:cs="Times New Roman"/>
        </w:rPr>
      </w:pPr>
    </w:p>
    <w:p w14:paraId="24CBC7DF" w14:textId="1C360075" w:rsidR="00D81788" w:rsidRPr="00FA78DD" w:rsidRDefault="00330763" w:rsidP="4A0039EE">
      <w:pPr>
        <w:rPr>
          <w:rFonts w:ascii="Times New Roman" w:hAnsi="Times New Roman" w:cs="Times New Roman"/>
        </w:rPr>
      </w:pPr>
      <w:r w:rsidRPr="00FA78DD">
        <w:rPr>
          <w:rFonts w:ascii="Times New Roman" w:hAnsi="Times New Roman" w:cs="Times New Roman"/>
        </w:rPr>
        <w:drawing>
          <wp:anchor distT="0" distB="0" distL="114300" distR="114300" simplePos="0" relativeHeight="251685888" behindDoc="0" locked="0" layoutInCell="1" allowOverlap="1" wp14:anchorId="1A38AA0F" wp14:editId="76B1DCCF">
            <wp:simplePos x="0" y="0"/>
            <wp:positionH relativeFrom="column">
              <wp:posOffset>2663684</wp:posOffset>
            </wp:positionH>
            <wp:positionV relativeFrom="paragraph">
              <wp:posOffset>86270</wp:posOffset>
            </wp:positionV>
            <wp:extent cx="2517775" cy="1513205"/>
            <wp:effectExtent l="0" t="0" r="0" b="0"/>
            <wp:wrapSquare wrapText="bothSides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17775" cy="15132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FA78DD">
        <w:rPr>
          <w:rFonts w:ascii="Times New Roman" w:hAnsi="Times New Roman" w:cs="Times New Roman"/>
        </w:rPr>
        <w:drawing>
          <wp:anchor distT="0" distB="0" distL="114300" distR="114300" simplePos="0" relativeHeight="251694080" behindDoc="1" locked="0" layoutInCell="1" allowOverlap="1" wp14:anchorId="3917FAC6" wp14:editId="344896F5">
            <wp:simplePos x="0" y="0"/>
            <wp:positionH relativeFrom="column">
              <wp:posOffset>10795</wp:posOffset>
            </wp:positionH>
            <wp:positionV relativeFrom="paragraph">
              <wp:posOffset>142875</wp:posOffset>
            </wp:positionV>
            <wp:extent cx="2535555" cy="1524000"/>
            <wp:effectExtent l="0" t="0" r="0" b="0"/>
            <wp:wrapTight wrapText="bothSides">
              <wp:wrapPolygon edited="0">
                <wp:start x="0" y="0"/>
                <wp:lineTo x="0" y="21330"/>
                <wp:lineTo x="21421" y="21330"/>
                <wp:lineTo x="21421" y="0"/>
                <wp:lineTo x="0" y="0"/>
              </wp:wrapPolygon>
            </wp:wrapTight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35555" cy="1524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629E4F3" w14:textId="52BEE76D" w:rsidR="00D81788" w:rsidRPr="00FA78DD" w:rsidRDefault="00D81788" w:rsidP="4A0039EE">
      <w:pPr>
        <w:rPr>
          <w:rFonts w:ascii="Times New Roman" w:hAnsi="Times New Roman" w:cs="Times New Roman"/>
        </w:rPr>
      </w:pPr>
    </w:p>
    <w:p w14:paraId="496449CF" w14:textId="45E7A7C7" w:rsidR="00D81788" w:rsidRPr="00FA78DD" w:rsidRDefault="00D81788" w:rsidP="4A0039EE">
      <w:pPr>
        <w:rPr>
          <w:rFonts w:ascii="Times New Roman" w:hAnsi="Times New Roman" w:cs="Times New Roman"/>
        </w:rPr>
      </w:pPr>
    </w:p>
    <w:p w14:paraId="1B67A014" w14:textId="493D23F0" w:rsidR="00D81788" w:rsidRPr="00FA78DD" w:rsidRDefault="00D81788" w:rsidP="4A0039EE">
      <w:pPr>
        <w:rPr>
          <w:rFonts w:ascii="Times New Roman" w:hAnsi="Times New Roman" w:cs="Times New Roman"/>
        </w:rPr>
      </w:pPr>
    </w:p>
    <w:p w14:paraId="2B1025D3" w14:textId="4DAE8C07" w:rsidR="00D81788" w:rsidRPr="00FA78DD" w:rsidRDefault="00D81788" w:rsidP="4A0039EE">
      <w:pPr>
        <w:rPr>
          <w:rFonts w:ascii="Times New Roman" w:hAnsi="Times New Roman" w:cs="Times New Roman"/>
        </w:rPr>
      </w:pPr>
    </w:p>
    <w:p w14:paraId="67FEB07F" w14:textId="08A329BA" w:rsidR="00D81788" w:rsidRPr="00FA78DD" w:rsidRDefault="00D81788" w:rsidP="4A0039EE">
      <w:pPr>
        <w:rPr>
          <w:rFonts w:ascii="Times New Roman" w:hAnsi="Times New Roman" w:cs="Times New Roman"/>
        </w:rPr>
      </w:pPr>
    </w:p>
    <w:p w14:paraId="35A6F559" w14:textId="76847472" w:rsidR="00D81788" w:rsidRPr="00FA78DD" w:rsidRDefault="00EB58F8" w:rsidP="4A0039EE">
      <w:pPr>
        <w:rPr>
          <w:rFonts w:ascii="Times New Roman" w:hAnsi="Times New Roman" w:cs="Times New Roman"/>
        </w:rPr>
      </w:pPr>
      <w:r w:rsidRPr="00FA78DD">
        <w:rPr>
          <w:rFonts w:ascii="Times New Roman" w:hAnsi="Times New Roman" w:cs="Times New Roman"/>
          <w:noProof/>
        </w:rPr>
        <w:drawing>
          <wp:anchor distT="0" distB="0" distL="114300" distR="114300" simplePos="0" relativeHeight="251713536" behindDoc="1" locked="0" layoutInCell="1" allowOverlap="1" wp14:anchorId="57398D24" wp14:editId="5CCEBFBD">
            <wp:simplePos x="0" y="0"/>
            <wp:positionH relativeFrom="column">
              <wp:posOffset>2788557</wp:posOffset>
            </wp:positionH>
            <wp:positionV relativeFrom="paragraph">
              <wp:posOffset>77096</wp:posOffset>
            </wp:positionV>
            <wp:extent cx="2515870" cy="1848485"/>
            <wp:effectExtent l="0" t="0" r="17780" b="18415"/>
            <wp:wrapTight wrapText="bothSides">
              <wp:wrapPolygon edited="0">
                <wp:start x="0" y="0"/>
                <wp:lineTo x="0" y="21593"/>
                <wp:lineTo x="21589" y="21593"/>
                <wp:lineTo x="21589" y="0"/>
                <wp:lineTo x="0" y="0"/>
              </wp:wrapPolygon>
            </wp:wrapTight>
            <wp:docPr id="14" name="Chart 14">
              <a:extLst xmlns:a="http://schemas.openxmlformats.org/drawingml/2006/main">
                <a:ext uri="{FF2B5EF4-FFF2-40B4-BE49-F238E27FC236}">
                  <a16:creationId xmlns:a16="http://schemas.microsoft.com/office/drawing/2014/main" id="{00000000-0008-0000-0100-000011000000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7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5170C" w:rsidRPr="00FA78DD">
        <w:rPr>
          <w:rFonts w:ascii="Times New Roman" w:hAnsi="Times New Roman" w:cs="Times New Roman"/>
        </w:rPr>
        <w:drawing>
          <wp:anchor distT="0" distB="0" distL="114300" distR="114300" simplePos="0" relativeHeight="251702272" behindDoc="1" locked="0" layoutInCell="1" allowOverlap="1" wp14:anchorId="6823F509" wp14:editId="7811709D">
            <wp:simplePos x="0" y="0"/>
            <wp:positionH relativeFrom="margin">
              <wp:align>left</wp:align>
            </wp:positionH>
            <wp:positionV relativeFrom="paragraph">
              <wp:posOffset>65224</wp:posOffset>
            </wp:positionV>
            <wp:extent cx="2736850" cy="1645022"/>
            <wp:effectExtent l="0" t="0" r="6350" b="0"/>
            <wp:wrapTight wrapText="bothSides">
              <wp:wrapPolygon edited="0">
                <wp:start x="0" y="0"/>
                <wp:lineTo x="0" y="21266"/>
                <wp:lineTo x="21500" y="21266"/>
                <wp:lineTo x="21500" y="0"/>
                <wp:lineTo x="0" y="0"/>
              </wp:wrapPolygon>
            </wp:wrapTight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36850" cy="164502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2FF0A0F" w14:textId="5AA998BD" w:rsidR="00D81788" w:rsidRPr="00FA78DD" w:rsidRDefault="00D81788" w:rsidP="4A0039EE">
      <w:pPr>
        <w:rPr>
          <w:rFonts w:ascii="Times New Roman" w:hAnsi="Times New Roman" w:cs="Times New Roman"/>
        </w:rPr>
      </w:pPr>
    </w:p>
    <w:p w14:paraId="42C0930C" w14:textId="498C4AFE" w:rsidR="00D81788" w:rsidRPr="00FA78DD" w:rsidRDefault="00D81788" w:rsidP="4A0039EE">
      <w:pPr>
        <w:rPr>
          <w:rFonts w:ascii="Times New Roman" w:hAnsi="Times New Roman" w:cs="Times New Roman"/>
        </w:rPr>
      </w:pPr>
    </w:p>
    <w:p w14:paraId="5EC7B30E" w14:textId="567AD151" w:rsidR="00D81788" w:rsidRPr="00FA78DD" w:rsidRDefault="00D81788" w:rsidP="4A0039EE">
      <w:pPr>
        <w:rPr>
          <w:rFonts w:ascii="Times New Roman" w:hAnsi="Times New Roman" w:cs="Times New Roman"/>
        </w:rPr>
      </w:pPr>
    </w:p>
    <w:p w14:paraId="03E33B1A" w14:textId="2FFBE583" w:rsidR="00330763" w:rsidRPr="00FA78DD" w:rsidRDefault="00330763" w:rsidP="4A0039EE">
      <w:pPr>
        <w:rPr>
          <w:rFonts w:ascii="Times New Roman" w:hAnsi="Times New Roman" w:cs="Times New Roman"/>
        </w:rPr>
      </w:pPr>
    </w:p>
    <w:p w14:paraId="1E299E73" w14:textId="6D703B93" w:rsidR="00330763" w:rsidRPr="00FA78DD" w:rsidRDefault="00330763" w:rsidP="4A0039EE">
      <w:pPr>
        <w:rPr>
          <w:rFonts w:ascii="Times New Roman" w:hAnsi="Times New Roman" w:cs="Times New Roman"/>
        </w:rPr>
      </w:pPr>
    </w:p>
    <w:p w14:paraId="45CC89A5" w14:textId="6E6235FC" w:rsidR="003B38F2" w:rsidRPr="00FA78DD" w:rsidRDefault="00FB396F" w:rsidP="4A0039EE">
      <w:pPr>
        <w:rPr>
          <w:rFonts w:ascii="Times New Roman" w:hAnsi="Times New Roman" w:cs="Times New Roman"/>
        </w:rPr>
      </w:pPr>
      <w:r w:rsidRPr="00FA78DD">
        <w:rPr>
          <w:rFonts w:ascii="Times New Roman" w:hAnsi="Times New Roman" w:cs="Times New Roman"/>
          <w:noProof/>
        </w:rPr>
        <mc:AlternateContent>
          <mc:Choice Requires="wps">
            <w:drawing>
              <wp:anchor distT="0" distB="0" distL="114300" distR="114300" simplePos="0" relativeHeight="251707392" behindDoc="0" locked="0" layoutInCell="1" allowOverlap="1" wp14:anchorId="7A17AFB5" wp14:editId="3ACDB6D0">
                <wp:simplePos x="0" y="0"/>
                <wp:positionH relativeFrom="margin">
                  <wp:align>left</wp:align>
                </wp:positionH>
                <wp:positionV relativeFrom="paragraph">
                  <wp:posOffset>313055</wp:posOffset>
                </wp:positionV>
                <wp:extent cx="2437946" cy="637167"/>
                <wp:effectExtent l="0" t="0" r="19685" b="10795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37946" cy="63716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5F31864" w14:textId="2DAEDF51" w:rsidR="0025170C" w:rsidRPr="0025170C" w:rsidRDefault="0025170C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 xml:space="preserve">Figure </w:t>
                            </w:r>
                            <w:r w:rsidR="00714F67">
                              <w:rPr>
                                <w:lang w:val="en-US"/>
                              </w:rPr>
                              <w:t>3</w:t>
                            </w:r>
                            <w:r>
                              <w:rPr>
                                <w:lang w:val="en-US"/>
                              </w:rPr>
                              <w:t xml:space="preserve">: </w:t>
                            </w:r>
                            <w:r w:rsidR="001C11C0">
                              <w:rPr>
                                <w:lang w:val="en-US"/>
                              </w:rPr>
                              <w:t xml:space="preserve">Graphs representing the average cross section for each </w:t>
                            </w:r>
                            <w:r w:rsidR="003B38F2">
                              <w:rPr>
                                <w:lang w:val="en-US"/>
                              </w:rPr>
                              <w:t xml:space="preserve">point.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A17AFB5" id="Text Box 13" o:spid="_x0000_s1028" type="#_x0000_t202" style="position:absolute;margin-left:0;margin-top:24.65pt;width:191.95pt;height:50.15pt;z-index:251707392;visibility:visible;mso-wrap-style:square;mso-height-percent:0;mso-wrap-distance-left:9pt;mso-wrap-distance-top:0;mso-wrap-distance-right:9pt;mso-wrap-distance-bottom:0;mso-position-horizontal:left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" fillcolor="white [3201]" strokeweight=".5pt">
                <v:textbox>
                  <w:txbxContent>
                    <w:p w14:paraId="65F31864" w14:textId="2DAEDF51" w:rsidR="0025170C" w:rsidRPr="0025170C" w:rsidRDefault="0025170C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 xml:space="preserve">Figure </w:t>
                      </w:r>
                      <w:r w:rsidR="00714F67">
                        <w:rPr>
                          <w:lang w:val="en-US"/>
                        </w:rPr>
                        <w:t>3</w:t>
                      </w:r>
                      <w:r>
                        <w:rPr>
                          <w:lang w:val="en-US"/>
                        </w:rPr>
                        <w:t xml:space="preserve">: </w:t>
                      </w:r>
                      <w:r w:rsidR="001C11C0">
                        <w:rPr>
                          <w:lang w:val="en-US"/>
                        </w:rPr>
                        <w:t xml:space="preserve">Graphs representing the average cross section for each </w:t>
                      </w:r>
                      <w:r w:rsidR="003B38F2">
                        <w:rPr>
                          <w:lang w:val="en-US"/>
                        </w:rPr>
                        <w:t xml:space="preserve">point.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0D90BCB" w14:textId="245CE380" w:rsidR="00611409" w:rsidRPr="00FA78DD" w:rsidRDefault="003B38F2" w:rsidP="4A0039EE">
      <w:pPr>
        <w:rPr>
          <w:rFonts w:ascii="Times New Roman" w:hAnsi="Times New Roman" w:cs="Times New Roman"/>
        </w:rPr>
      </w:pPr>
      <w:r w:rsidRPr="00FA78DD">
        <w:rPr>
          <w:rFonts w:ascii="Times New Roman" w:hAnsi="Times New Roman" w:cs="Times New Roman"/>
        </w:rPr>
        <w:lastRenderedPageBreak/>
        <w:t xml:space="preserve">Figure </w:t>
      </w:r>
      <w:r w:rsidR="00714F67" w:rsidRPr="00FA78DD">
        <w:rPr>
          <w:rFonts w:ascii="Times New Roman" w:hAnsi="Times New Roman" w:cs="Times New Roman"/>
        </w:rPr>
        <w:t>3</w:t>
      </w:r>
      <w:r w:rsidR="00D11581" w:rsidRPr="00FA78DD">
        <w:rPr>
          <w:rFonts w:ascii="Times New Roman" w:hAnsi="Times New Roman" w:cs="Times New Roman"/>
        </w:rPr>
        <w:t xml:space="preserve"> </w:t>
      </w:r>
      <w:r w:rsidRPr="00FA78DD">
        <w:rPr>
          <w:rFonts w:ascii="Times New Roman" w:hAnsi="Times New Roman" w:cs="Times New Roman"/>
        </w:rPr>
        <w:t xml:space="preserve">represents each </w:t>
      </w:r>
      <w:proofErr w:type="gramStart"/>
      <w:r w:rsidR="003E7BA0" w:rsidRPr="00FA78DD">
        <w:rPr>
          <w:rFonts w:ascii="Times New Roman" w:hAnsi="Times New Roman" w:cs="Times New Roman"/>
        </w:rPr>
        <w:t>point</w:t>
      </w:r>
      <w:r w:rsidR="003E7BA0">
        <w:rPr>
          <w:rFonts w:ascii="Times New Roman" w:hAnsi="Times New Roman" w:cs="Times New Roman"/>
        </w:rPr>
        <w:t>s</w:t>
      </w:r>
      <w:proofErr w:type="gramEnd"/>
      <w:r w:rsidR="003E7BA0">
        <w:rPr>
          <w:rFonts w:ascii="Times New Roman" w:hAnsi="Times New Roman" w:cs="Times New Roman"/>
        </w:rPr>
        <w:t xml:space="preserve"> </w:t>
      </w:r>
      <w:r w:rsidRPr="00FA78DD">
        <w:rPr>
          <w:rFonts w:ascii="Times New Roman" w:hAnsi="Times New Roman" w:cs="Times New Roman"/>
        </w:rPr>
        <w:t xml:space="preserve">average cross section. </w:t>
      </w:r>
      <w:r w:rsidR="006564DC" w:rsidRPr="00FA78DD">
        <w:rPr>
          <w:rFonts w:ascii="Times New Roman" w:hAnsi="Times New Roman" w:cs="Times New Roman"/>
        </w:rPr>
        <w:t>Starting with point 1</w:t>
      </w:r>
      <w:r w:rsidR="00A6574D" w:rsidRPr="00FA78DD">
        <w:rPr>
          <w:rFonts w:ascii="Times New Roman" w:hAnsi="Times New Roman" w:cs="Times New Roman"/>
        </w:rPr>
        <w:t>,</w:t>
      </w:r>
      <w:r w:rsidR="006564DC" w:rsidRPr="00FA78DD">
        <w:rPr>
          <w:rFonts w:ascii="Times New Roman" w:hAnsi="Times New Roman" w:cs="Times New Roman"/>
        </w:rPr>
        <w:t xml:space="preserve"> it is visible from the graph that th</w:t>
      </w:r>
      <w:r w:rsidR="001A38CD" w:rsidRPr="00FA78DD">
        <w:rPr>
          <w:rFonts w:ascii="Times New Roman" w:hAnsi="Times New Roman" w:cs="Times New Roman"/>
        </w:rPr>
        <w:t>e</w:t>
      </w:r>
      <w:r w:rsidR="00A83300" w:rsidRPr="00FA78DD">
        <w:rPr>
          <w:rFonts w:ascii="Times New Roman" w:hAnsi="Times New Roman" w:cs="Times New Roman"/>
        </w:rPr>
        <w:t xml:space="preserve"> rivers width is 300</w:t>
      </w:r>
      <w:r w:rsidR="00E6152C" w:rsidRPr="00FA78DD">
        <w:rPr>
          <w:rFonts w:ascii="Times New Roman" w:hAnsi="Times New Roman" w:cs="Times New Roman"/>
        </w:rPr>
        <w:t>c</w:t>
      </w:r>
      <w:r w:rsidR="00A83300" w:rsidRPr="00FA78DD">
        <w:rPr>
          <w:rFonts w:ascii="Times New Roman" w:hAnsi="Times New Roman" w:cs="Times New Roman"/>
        </w:rPr>
        <w:t>m</w:t>
      </w:r>
      <w:r w:rsidR="00E91699" w:rsidRPr="00FA78DD">
        <w:rPr>
          <w:rFonts w:ascii="Times New Roman" w:hAnsi="Times New Roman" w:cs="Times New Roman"/>
        </w:rPr>
        <w:t>.</w:t>
      </w:r>
      <w:r w:rsidR="00A83300" w:rsidRPr="00FA78DD">
        <w:rPr>
          <w:rFonts w:ascii="Times New Roman" w:hAnsi="Times New Roman" w:cs="Times New Roman"/>
        </w:rPr>
        <w:t xml:space="preserve"> </w:t>
      </w:r>
      <w:r w:rsidR="00E91699" w:rsidRPr="00FA78DD">
        <w:rPr>
          <w:rFonts w:ascii="Times New Roman" w:hAnsi="Times New Roman" w:cs="Times New Roman"/>
        </w:rPr>
        <w:t>W</w:t>
      </w:r>
      <w:r w:rsidR="00A83300" w:rsidRPr="00FA78DD">
        <w:rPr>
          <w:rFonts w:ascii="Times New Roman" w:hAnsi="Times New Roman" w:cs="Times New Roman"/>
        </w:rPr>
        <w:t xml:space="preserve">hereas </w:t>
      </w:r>
      <w:r w:rsidR="00E91699" w:rsidRPr="00FA78DD">
        <w:rPr>
          <w:rFonts w:ascii="Times New Roman" w:hAnsi="Times New Roman" w:cs="Times New Roman"/>
        </w:rPr>
        <w:t xml:space="preserve">point </w:t>
      </w:r>
      <w:r w:rsidR="00EB58F8" w:rsidRPr="00FA78DD">
        <w:rPr>
          <w:rFonts w:ascii="Times New Roman" w:hAnsi="Times New Roman" w:cs="Times New Roman"/>
        </w:rPr>
        <w:t>10</w:t>
      </w:r>
      <w:r w:rsidR="00E91699" w:rsidRPr="00FA78DD">
        <w:rPr>
          <w:rFonts w:ascii="Times New Roman" w:hAnsi="Times New Roman" w:cs="Times New Roman"/>
        </w:rPr>
        <w:t xml:space="preserve"> </w:t>
      </w:r>
      <w:r w:rsidR="00D72ECF" w:rsidRPr="00FA78DD">
        <w:rPr>
          <w:rFonts w:ascii="Times New Roman" w:hAnsi="Times New Roman" w:cs="Times New Roman"/>
        </w:rPr>
        <w:t xml:space="preserve">measures at </w:t>
      </w:r>
      <w:r w:rsidR="000754ED" w:rsidRPr="00FA78DD">
        <w:rPr>
          <w:rFonts w:ascii="Times New Roman" w:hAnsi="Times New Roman" w:cs="Times New Roman"/>
        </w:rPr>
        <w:t>1150</w:t>
      </w:r>
      <w:r w:rsidR="00E6152C" w:rsidRPr="00FA78DD">
        <w:rPr>
          <w:rFonts w:ascii="Times New Roman" w:hAnsi="Times New Roman" w:cs="Times New Roman"/>
        </w:rPr>
        <w:t>c</w:t>
      </w:r>
      <w:r w:rsidR="000754ED" w:rsidRPr="00FA78DD">
        <w:rPr>
          <w:rFonts w:ascii="Times New Roman" w:hAnsi="Times New Roman" w:cs="Times New Roman"/>
        </w:rPr>
        <w:t xml:space="preserve">m. </w:t>
      </w:r>
      <w:r w:rsidR="00062BEF" w:rsidRPr="00FA78DD">
        <w:rPr>
          <w:rFonts w:ascii="Times New Roman" w:hAnsi="Times New Roman" w:cs="Times New Roman"/>
        </w:rPr>
        <w:t xml:space="preserve">Looking at each point, it can be said </w:t>
      </w:r>
      <w:proofErr w:type="gramStart"/>
      <w:r w:rsidR="00FF3079" w:rsidRPr="00FA78DD">
        <w:rPr>
          <w:rFonts w:ascii="Times New Roman" w:hAnsi="Times New Roman" w:cs="Times New Roman"/>
        </w:rPr>
        <w:t>as a general rule</w:t>
      </w:r>
      <w:proofErr w:type="gramEnd"/>
      <w:r w:rsidR="00062BEF" w:rsidRPr="00FA78DD">
        <w:rPr>
          <w:rFonts w:ascii="Times New Roman" w:hAnsi="Times New Roman" w:cs="Times New Roman"/>
        </w:rPr>
        <w:t xml:space="preserve"> that the </w:t>
      </w:r>
      <w:r w:rsidR="00345328" w:rsidRPr="00FA78DD">
        <w:rPr>
          <w:rFonts w:ascii="Times New Roman" w:hAnsi="Times New Roman" w:cs="Times New Roman"/>
        </w:rPr>
        <w:t xml:space="preserve">river does become wider further </w:t>
      </w:r>
      <w:r w:rsidR="00402CF2" w:rsidRPr="00FA78DD">
        <w:rPr>
          <w:rFonts w:ascii="Times New Roman" w:hAnsi="Times New Roman" w:cs="Times New Roman"/>
        </w:rPr>
        <w:t>downstream</w:t>
      </w:r>
      <w:r w:rsidR="00345328" w:rsidRPr="00FA78DD">
        <w:rPr>
          <w:rFonts w:ascii="Times New Roman" w:hAnsi="Times New Roman" w:cs="Times New Roman"/>
        </w:rPr>
        <w:t xml:space="preserve">. However, there were a few anomalies; point </w:t>
      </w:r>
      <w:r w:rsidR="000B55BC" w:rsidRPr="00FA78DD">
        <w:rPr>
          <w:rFonts w:ascii="Times New Roman" w:hAnsi="Times New Roman" w:cs="Times New Roman"/>
        </w:rPr>
        <w:t>3 had a width of 725</w:t>
      </w:r>
      <w:r w:rsidR="00E6152C" w:rsidRPr="00FA78DD">
        <w:rPr>
          <w:rFonts w:ascii="Times New Roman" w:hAnsi="Times New Roman" w:cs="Times New Roman"/>
        </w:rPr>
        <w:t>cm</w:t>
      </w:r>
      <w:r w:rsidR="000B55BC" w:rsidRPr="00FA78DD">
        <w:rPr>
          <w:rFonts w:ascii="Times New Roman" w:hAnsi="Times New Roman" w:cs="Times New Roman"/>
        </w:rPr>
        <w:t xml:space="preserve"> and point 4 had a </w:t>
      </w:r>
      <w:r w:rsidR="007C1792" w:rsidRPr="00FA78DD">
        <w:rPr>
          <w:rFonts w:ascii="Times New Roman" w:hAnsi="Times New Roman" w:cs="Times New Roman"/>
        </w:rPr>
        <w:t>width of 400</w:t>
      </w:r>
      <w:r w:rsidR="00E6152C" w:rsidRPr="00FA78DD">
        <w:rPr>
          <w:rFonts w:ascii="Times New Roman" w:hAnsi="Times New Roman" w:cs="Times New Roman"/>
        </w:rPr>
        <w:t>c</w:t>
      </w:r>
      <w:r w:rsidR="007C1792" w:rsidRPr="00FA78DD">
        <w:rPr>
          <w:rFonts w:ascii="Times New Roman" w:hAnsi="Times New Roman" w:cs="Times New Roman"/>
        </w:rPr>
        <w:t xml:space="preserve">m. </w:t>
      </w:r>
      <w:r w:rsidR="00FF3079" w:rsidRPr="00FA78DD">
        <w:rPr>
          <w:rFonts w:ascii="Times New Roman" w:hAnsi="Times New Roman" w:cs="Times New Roman"/>
        </w:rPr>
        <w:t>Both</w:t>
      </w:r>
      <w:r w:rsidR="00545A76" w:rsidRPr="00FA78DD">
        <w:rPr>
          <w:rFonts w:ascii="Times New Roman" w:hAnsi="Times New Roman" w:cs="Times New Roman"/>
        </w:rPr>
        <w:t xml:space="preserve"> measurements</w:t>
      </w:r>
      <w:r w:rsidR="007C1792" w:rsidRPr="00FA78DD">
        <w:rPr>
          <w:rFonts w:ascii="Times New Roman" w:hAnsi="Times New Roman" w:cs="Times New Roman"/>
        </w:rPr>
        <w:t xml:space="preserve"> do not fit into the general rule; </w:t>
      </w:r>
      <w:r w:rsidR="00C54135" w:rsidRPr="00FA78DD">
        <w:rPr>
          <w:rFonts w:ascii="Times New Roman" w:hAnsi="Times New Roman" w:cs="Times New Roman"/>
        </w:rPr>
        <w:t xml:space="preserve">3 being wider than expected and 4 being narrower than expected. </w:t>
      </w:r>
      <w:r w:rsidR="00545A76" w:rsidRPr="00FA78DD">
        <w:rPr>
          <w:rFonts w:ascii="Times New Roman" w:hAnsi="Times New Roman" w:cs="Times New Roman"/>
        </w:rPr>
        <w:t>However</w:t>
      </w:r>
      <w:r w:rsidR="00B65AB0" w:rsidRPr="00FA78DD">
        <w:rPr>
          <w:rFonts w:ascii="Times New Roman" w:hAnsi="Times New Roman" w:cs="Times New Roman"/>
        </w:rPr>
        <w:t>, this is where there is a meander, which can be see</w:t>
      </w:r>
      <w:r w:rsidR="00E17996" w:rsidRPr="00FA78DD">
        <w:rPr>
          <w:rFonts w:ascii="Times New Roman" w:hAnsi="Times New Roman" w:cs="Times New Roman"/>
        </w:rPr>
        <w:t>n</w:t>
      </w:r>
      <w:r w:rsidR="00B65AB0" w:rsidRPr="00FA78DD">
        <w:rPr>
          <w:rFonts w:ascii="Times New Roman" w:hAnsi="Times New Roman" w:cs="Times New Roman"/>
        </w:rPr>
        <w:t xml:space="preserve"> in figure 1.</w:t>
      </w:r>
      <w:r w:rsidR="00611409" w:rsidRPr="00FA78DD">
        <w:rPr>
          <w:rFonts w:ascii="Times New Roman" w:hAnsi="Times New Roman" w:cs="Times New Roman"/>
        </w:rPr>
        <w:t xml:space="preserve"> Moving on to </w:t>
      </w:r>
      <w:r w:rsidR="00F03455" w:rsidRPr="00FA78DD">
        <w:rPr>
          <w:rFonts w:ascii="Times New Roman" w:hAnsi="Times New Roman" w:cs="Times New Roman"/>
        </w:rPr>
        <w:t>depth, point</w:t>
      </w:r>
      <w:r w:rsidR="00E17996" w:rsidRPr="00FA78DD">
        <w:rPr>
          <w:rFonts w:ascii="Times New Roman" w:hAnsi="Times New Roman" w:cs="Times New Roman"/>
        </w:rPr>
        <w:t xml:space="preserve"> 1 ha</w:t>
      </w:r>
      <w:r w:rsidR="000B04BC" w:rsidRPr="00FA78DD">
        <w:rPr>
          <w:rFonts w:ascii="Times New Roman" w:hAnsi="Times New Roman" w:cs="Times New Roman"/>
        </w:rPr>
        <w:t>d</w:t>
      </w:r>
      <w:r w:rsidR="00E17996" w:rsidRPr="00FA78DD">
        <w:rPr>
          <w:rFonts w:ascii="Times New Roman" w:hAnsi="Times New Roman" w:cs="Times New Roman"/>
        </w:rPr>
        <w:t xml:space="preserve"> a maximum depth of -29.33</w:t>
      </w:r>
      <w:r w:rsidR="00E6152C" w:rsidRPr="00FA78DD">
        <w:rPr>
          <w:rFonts w:ascii="Times New Roman" w:hAnsi="Times New Roman" w:cs="Times New Roman"/>
        </w:rPr>
        <w:t>cm</w:t>
      </w:r>
      <w:r w:rsidR="000B04BC" w:rsidRPr="00FA78DD">
        <w:rPr>
          <w:rFonts w:ascii="Times New Roman" w:hAnsi="Times New Roman" w:cs="Times New Roman"/>
        </w:rPr>
        <w:t xml:space="preserve"> and point 10 had a maximum depth of </w:t>
      </w:r>
      <w:r w:rsidR="00DC78D3" w:rsidRPr="00FA78DD">
        <w:rPr>
          <w:rFonts w:ascii="Times New Roman" w:hAnsi="Times New Roman" w:cs="Times New Roman"/>
        </w:rPr>
        <w:t>-43</w:t>
      </w:r>
      <w:r w:rsidR="00E6152C" w:rsidRPr="00FA78DD">
        <w:rPr>
          <w:rFonts w:ascii="Times New Roman" w:hAnsi="Times New Roman" w:cs="Times New Roman"/>
        </w:rPr>
        <w:t>cm</w:t>
      </w:r>
      <w:r w:rsidR="00DC78D3" w:rsidRPr="00FA78DD">
        <w:rPr>
          <w:rFonts w:ascii="Times New Roman" w:hAnsi="Times New Roman" w:cs="Times New Roman"/>
        </w:rPr>
        <w:t xml:space="preserve">, so the </w:t>
      </w:r>
      <w:r w:rsidR="00916E3A" w:rsidRPr="00FA78DD">
        <w:rPr>
          <w:rFonts w:ascii="Times New Roman" w:hAnsi="Times New Roman" w:cs="Times New Roman"/>
        </w:rPr>
        <w:t xml:space="preserve">point closest the mouth of the river is deeper. However, </w:t>
      </w:r>
      <w:r w:rsidR="00F03455" w:rsidRPr="00FA78DD">
        <w:rPr>
          <w:rFonts w:ascii="Times New Roman" w:hAnsi="Times New Roman" w:cs="Times New Roman"/>
        </w:rPr>
        <w:t>overall,</w:t>
      </w:r>
      <w:r w:rsidR="00F964E7" w:rsidRPr="00FA78DD">
        <w:rPr>
          <w:rFonts w:ascii="Times New Roman" w:hAnsi="Times New Roman" w:cs="Times New Roman"/>
        </w:rPr>
        <w:t xml:space="preserve"> we cannot say that this is a </w:t>
      </w:r>
      <w:r w:rsidR="00F03455" w:rsidRPr="00FA78DD">
        <w:rPr>
          <w:rFonts w:ascii="Times New Roman" w:hAnsi="Times New Roman" w:cs="Times New Roman"/>
        </w:rPr>
        <w:t>consistent rule as the depth of the river varies throughout</w:t>
      </w:r>
      <w:r w:rsidR="00550113">
        <w:rPr>
          <w:rFonts w:ascii="Times New Roman" w:hAnsi="Times New Roman" w:cs="Times New Roman"/>
        </w:rPr>
        <w:t>.</w:t>
      </w:r>
    </w:p>
    <w:p w14:paraId="4709DFB2" w14:textId="77777777" w:rsidR="00F03455" w:rsidRPr="00FA78DD" w:rsidRDefault="00F03455" w:rsidP="4A0039EE">
      <w:pPr>
        <w:rPr>
          <w:rFonts w:ascii="Times New Roman" w:hAnsi="Times New Roman" w:cs="Times New Roman"/>
        </w:rPr>
      </w:pPr>
    </w:p>
    <w:p w14:paraId="6E4577BA" w14:textId="37F846FB" w:rsidR="0026467E" w:rsidRPr="00FA78DD" w:rsidRDefault="005D7E9E" w:rsidP="4A0039EE">
      <w:pPr>
        <w:rPr>
          <w:rFonts w:ascii="Times New Roman" w:hAnsi="Times New Roman" w:cs="Times New Roman"/>
        </w:rPr>
      </w:pPr>
      <w:r w:rsidRPr="00FA78DD">
        <w:rPr>
          <w:rFonts w:ascii="Times New Roman" w:hAnsi="Times New Roman" w:cs="Times New Roman"/>
        </w:rPr>
        <w:t>Hypothesis 3: The river velocity increases on the outside of a meander.</w:t>
      </w:r>
    </w:p>
    <w:p w14:paraId="44648E3C" w14:textId="15C1216D" w:rsidR="000C153C" w:rsidRPr="00FA78DD" w:rsidRDefault="000C153C" w:rsidP="000C153C">
      <w:pPr>
        <w:rPr>
          <w:rFonts w:ascii="Times New Roman" w:hAnsi="Times New Roman" w:cs="Times New Roman"/>
        </w:rPr>
      </w:pPr>
      <w:r w:rsidRPr="00FA78DD">
        <w:rPr>
          <w:rFonts w:ascii="Times New Roman" w:hAnsi="Times New Roman" w:cs="Times New Roman"/>
        </w:rPr>
        <w:t xml:space="preserve">Hypothesis 4: </w:t>
      </w:r>
      <w:r w:rsidRPr="00FA78DD">
        <w:rPr>
          <w:rFonts w:ascii="Times New Roman" w:eastAsia="Calibri" w:hAnsi="Times New Roman" w:cs="Times New Roman"/>
        </w:rPr>
        <w:t>The highest velocity is to be found in the centre of the river</w:t>
      </w:r>
    </w:p>
    <w:p w14:paraId="4AC7D058" w14:textId="60C36623" w:rsidR="000C153C" w:rsidRPr="00FA78DD" w:rsidRDefault="000C153C" w:rsidP="4A0039EE">
      <w:pPr>
        <w:rPr>
          <w:rFonts w:ascii="Times New Roman" w:hAnsi="Times New Roman" w:cs="Times New Roman"/>
        </w:rPr>
      </w:pPr>
      <w:r w:rsidRPr="00FA78DD">
        <w:rPr>
          <w:rFonts w:ascii="Times New Roman" w:eastAsia="Calibri" w:hAnsi="Times New Roman" w:cs="Times New Roman"/>
        </w:rPr>
        <w:t xml:space="preserve">Hypothesis 5: </w:t>
      </w:r>
      <w:r w:rsidRPr="00FA78DD">
        <w:rPr>
          <w:rFonts w:ascii="Times New Roman" w:eastAsia="Calibri" w:hAnsi="Times New Roman" w:cs="Times New Roman"/>
        </w:rPr>
        <w:t>The river velocity decreases downstream</w:t>
      </w:r>
    </w:p>
    <w:tbl>
      <w:tblPr>
        <w:tblStyle w:val="TableGrid"/>
        <w:tblpPr w:leftFromText="180" w:rightFromText="180" w:vertAnchor="text" w:horzAnchor="margin" w:tblpY="172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</w:tblGrid>
      <w:tr w:rsidR="00006025" w:rsidRPr="00FA78DD" w14:paraId="08BEF1C3" w14:textId="77777777" w:rsidTr="00006025">
        <w:tc>
          <w:tcPr>
            <w:tcW w:w="2254" w:type="dxa"/>
          </w:tcPr>
          <w:p w14:paraId="5874A6C8" w14:textId="77777777" w:rsidR="00006025" w:rsidRPr="00FA78DD" w:rsidRDefault="00006025" w:rsidP="00006025">
            <w:pPr>
              <w:rPr>
                <w:rFonts w:ascii="Times New Roman" w:hAnsi="Times New Roman" w:cs="Times New Roman"/>
              </w:rPr>
            </w:pPr>
            <w:r w:rsidRPr="00FA78DD">
              <w:rPr>
                <w:rFonts w:ascii="Times New Roman" w:hAnsi="Times New Roman" w:cs="Times New Roman"/>
              </w:rPr>
              <w:t>Point</w:t>
            </w:r>
          </w:p>
        </w:tc>
        <w:tc>
          <w:tcPr>
            <w:tcW w:w="2254" w:type="dxa"/>
          </w:tcPr>
          <w:p w14:paraId="0E2F3A6C" w14:textId="77777777" w:rsidR="00006025" w:rsidRPr="00FA78DD" w:rsidRDefault="00006025" w:rsidP="00006025">
            <w:pPr>
              <w:rPr>
                <w:rFonts w:ascii="Times New Roman" w:hAnsi="Times New Roman" w:cs="Times New Roman"/>
              </w:rPr>
            </w:pPr>
            <w:proofErr w:type="spellStart"/>
            <w:r w:rsidRPr="00FA78DD">
              <w:rPr>
                <w:rFonts w:ascii="Times New Roman" w:hAnsi="Times New Roman" w:cs="Times New Roman"/>
              </w:rPr>
              <w:t>Dist</w:t>
            </w:r>
            <w:proofErr w:type="spellEnd"/>
          </w:p>
        </w:tc>
        <w:tc>
          <w:tcPr>
            <w:tcW w:w="2254" w:type="dxa"/>
          </w:tcPr>
          <w:p w14:paraId="44E10D10" w14:textId="77777777" w:rsidR="00006025" w:rsidRPr="00FA78DD" w:rsidRDefault="00006025" w:rsidP="00006025">
            <w:pPr>
              <w:rPr>
                <w:rFonts w:ascii="Times New Roman" w:hAnsi="Times New Roman" w:cs="Times New Roman"/>
              </w:rPr>
            </w:pPr>
            <w:r w:rsidRPr="00FA78DD">
              <w:rPr>
                <w:rFonts w:ascii="Times New Roman" w:hAnsi="Times New Roman" w:cs="Times New Roman"/>
              </w:rPr>
              <w:t xml:space="preserve">Av Time Sec </w:t>
            </w:r>
          </w:p>
        </w:tc>
      </w:tr>
      <w:tr w:rsidR="00006025" w:rsidRPr="00FA78DD" w14:paraId="48DB1A17" w14:textId="77777777" w:rsidTr="00006025">
        <w:tc>
          <w:tcPr>
            <w:tcW w:w="2254" w:type="dxa"/>
          </w:tcPr>
          <w:p w14:paraId="204D7C3D" w14:textId="77777777" w:rsidR="00006025" w:rsidRPr="00FA78DD" w:rsidRDefault="00006025" w:rsidP="00006025">
            <w:pPr>
              <w:rPr>
                <w:rFonts w:ascii="Times New Roman" w:hAnsi="Times New Roman" w:cs="Times New Roman"/>
              </w:rPr>
            </w:pPr>
            <w:r w:rsidRPr="00FA78DD">
              <w:rPr>
                <w:rFonts w:ascii="Times New Roman" w:hAnsi="Times New Roman" w:cs="Times New Roman"/>
              </w:rPr>
              <w:t>1</w:t>
            </w:r>
          </w:p>
        </w:tc>
        <w:tc>
          <w:tcPr>
            <w:tcW w:w="2254" w:type="dxa"/>
          </w:tcPr>
          <w:p w14:paraId="57A4050E" w14:textId="77777777" w:rsidR="00006025" w:rsidRPr="00FA78DD" w:rsidRDefault="00006025" w:rsidP="00006025">
            <w:pPr>
              <w:rPr>
                <w:rFonts w:ascii="Times New Roman" w:hAnsi="Times New Roman" w:cs="Times New Roman"/>
              </w:rPr>
            </w:pPr>
            <w:r w:rsidRPr="00FA78DD">
              <w:rPr>
                <w:rFonts w:ascii="Times New Roman" w:hAnsi="Times New Roman" w:cs="Times New Roman"/>
              </w:rPr>
              <w:t>5m</w:t>
            </w:r>
          </w:p>
        </w:tc>
        <w:tc>
          <w:tcPr>
            <w:tcW w:w="2254" w:type="dxa"/>
          </w:tcPr>
          <w:p w14:paraId="4A62BC35" w14:textId="77777777" w:rsidR="00006025" w:rsidRPr="00FA78DD" w:rsidRDefault="00006025" w:rsidP="00006025">
            <w:pPr>
              <w:rPr>
                <w:rFonts w:ascii="Times New Roman" w:hAnsi="Times New Roman" w:cs="Times New Roman"/>
              </w:rPr>
            </w:pPr>
            <w:r w:rsidRPr="00FA78DD">
              <w:rPr>
                <w:rFonts w:ascii="Times New Roman" w:hAnsi="Times New Roman" w:cs="Times New Roman"/>
              </w:rPr>
              <w:t>11</w:t>
            </w:r>
          </w:p>
        </w:tc>
      </w:tr>
      <w:tr w:rsidR="00006025" w:rsidRPr="00FA78DD" w14:paraId="799E780C" w14:textId="77777777" w:rsidTr="00006025">
        <w:tc>
          <w:tcPr>
            <w:tcW w:w="2254" w:type="dxa"/>
          </w:tcPr>
          <w:p w14:paraId="1884C038" w14:textId="77777777" w:rsidR="00006025" w:rsidRPr="00FA78DD" w:rsidRDefault="00006025" w:rsidP="00006025">
            <w:pPr>
              <w:rPr>
                <w:rFonts w:ascii="Times New Roman" w:hAnsi="Times New Roman" w:cs="Times New Roman"/>
              </w:rPr>
            </w:pPr>
            <w:r w:rsidRPr="00FA78DD">
              <w:rPr>
                <w:rFonts w:ascii="Times New Roman" w:hAnsi="Times New Roman" w:cs="Times New Roman"/>
              </w:rPr>
              <w:t>2</w:t>
            </w:r>
          </w:p>
        </w:tc>
        <w:tc>
          <w:tcPr>
            <w:tcW w:w="2254" w:type="dxa"/>
          </w:tcPr>
          <w:p w14:paraId="37CEF258" w14:textId="77777777" w:rsidR="00006025" w:rsidRPr="00FA78DD" w:rsidRDefault="00006025" w:rsidP="00006025">
            <w:pPr>
              <w:rPr>
                <w:rFonts w:ascii="Times New Roman" w:hAnsi="Times New Roman" w:cs="Times New Roman"/>
              </w:rPr>
            </w:pPr>
            <w:r w:rsidRPr="00FA78DD">
              <w:rPr>
                <w:rFonts w:ascii="Times New Roman" w:hAnsi="Times New Roman" w:cs="Times New Roman"/>
              </w:rPr>
              <w:t>5m</w:t>
            </w:r>
          </w:p>
        </w:tc>
        <w:tc>
          <w:tcPr>
            <w:tcW w:w="2254" w:type="dxa"/>
          </w:tcPr>
          <w:p w14:paraId="1933F72F" w14:textId="77777777" w:rsidR="00006025" w:rsidRPr="00FA78DD" w:rsidRDefault="00006025" w:rsidP="00006025">
            <w:pPr>
              <w:rPr>
                <w:rFonts w:ascii="Times New Roman" w:hAnsi="Times New Roman" w:cs="Times New Roman"/>
              </w:rPr>
            </w:pPr>
            <w:r w:rsidRPr="00FA78DD">
              <w:rPr>
                <w:rFonts w:ascii="Times New Roman" w:hAnsi="Times New Roman" w:cs="Times New Roman"/>
              </w:rPr>
              <w:t>10</w:t>
            </w:r>
          </w:p>
        </w:tc>
      </w:tr>
      <w:tr w:rsidR="00006025" w:rsidRPr="00FA78DD" w14:paraId="35B94637" w14:textId="77777777" w:rsidTr="00006025">
        <w:tc>
          <w:tcPr>
            <w:tcW w:w="2254" w:type="dxa"/>
          </w:tcPr>
          <w:p w14:paraId="4F706A7B" w14:textId="77777777" w:rsidR="00006025" w:rsidRPr="00FA78DD" w:rsidRDefault="00006025" w:rsidP="00006025">
            <w:pPr>
              <w:rPr>
                <w:rFonts w:ascii="Times New Roman" w:hAnsi="Times New Roman" w:cs="Times New Roman"/>
              </w:rPr>
            </w:pPr>
            <w:r w:rsidRPr="00FA78DD">
              <w:rPr>
                <w:rFonts w:ascii="Times New Roman" w:hAnsi="Times New Roman" w:cs="Times New Roman"/>
              </w:rPr>
              <w:t>3</w:t>
            </w:r>
          </w:p>
        </w:tc>
        <w:tc>
          <w:tcPr>
            <w:tcW w:w="2254" w:type="dxa"/>
          </w:tcPr>
          <w:p w14:paraId="26B1CFEB" w14:textId="77777777" w:rsidR="00006025" w:rsidRPr="00FA78DD" w:rsidRDefault="00006025" w:rsidP="00006025">
            <w:pPr>
              <w:rPr>
                <w:rFonts w:ascii="Times New Roman" w:hAnsi="Times New Roman" w:cs="Times New Roman"/>
              </w:rPr>
            </w:pPr>
            <w:r w:rsidRPr="00FA78DD">
              <w:rPr>
                <w:rFonts w:ascii="Times New Roman" w:hAnsi="Times New Roman" w:cs="Times New Roman"/>
              </w:rPr>
              <w:t>5m</w:t>
            </w:r>
          </w:p>
        </w:tc>
        <w:tc>
          <w:tcPr>
            <w:tcW w:w="2254" w:type="dxa"/>
          </w:tcPr>
          <w:p w14:paraId="0E823F0B" w14:textId="77777777" w:rsidR="00006025" w:rsidRPr="00FA78DD" w:rsidRDefault="00006025" w:rsidP="00006025">
            <w:pPr>
              <w:rPr>
                <w:rFonts w:ascii="Times New Roman" w:hAnsi="Times New Roman" w:cs="Times New Roman"/>
              </w:rPr>
            </w:pPr>
            <w:r w:rsidRPr="00FA78DD">
              <w:rPr>
                <w:rFonts w:ascii="Times New Roman" w:hAnsi="Times New Roman" w:cs="Times New Roman"/>
              </w:rPr>
              <w:t>30.08</w:t>
            </w:r>
          </w:p>
        </w:tc>
      </w:tr>
      <w:tr w:rsidR="00006025" w:rsidRPr="00FA78DD" w14:paraId="0530BA75" w14:textId="77777777" w:rsidTr="00006025">
        <w:tc>
          <w:tcPr>
            <w:tcW w:w="2254" w:type="dxa"/>
          </w:tcPr>
          <w:p w14:paraId="1FC76ED2" w14:textId="77777777" w:rsidR="00006025" w:rsidRPr="00FA78DD" w:rsidRDefault="00006025" w:rsidP="00006025">
            <w:pPr>
              <w:rPr>
                <w:rFonts w:ascii="Times New Roman" w:hAnsi="Times New Roman" w:cs="Times New Roman"/>
              </w:rPr>
            </w:pPr>
            <w:r w:rsidRPr="00FA78DD">
              <w:rPr>
                <w:rFonts w:ascii="Times New Roman" w:hAnsi="Times New Roman" w:cs="Times New Roman"/>
              </w:rPr>
              <w:t>4</w:t>
            </w:r>
          </w:p>
        </w:tc>
        <w:tc>
          <w:tcPr>
            <w:tcW w:w="2254" w:type="dxa"/>
          </w:tcPr>
          <w:p w14:paraId="40F322AA" w14:textId="77777777" w:rsidR="00006025" w:rsidRPr="00FA78DD" w:rsidRDefault="00006025" w:rsidP="00006025">
            <w:pPr>
              <w:rPr>
                <w:rFonts w:ascii="Times New Roman" w:hAnsi="Times New Roman" w:cs="Times New Roman"/>
              </w:rPr>
            </w:pPr>
            <w:r w:rsidRPr="00FA78DD">
              <w:rPr>
                <w:rFonts w:ascii="Times New Roman" w:hAnsi="Times New Roman" w:cs="Times New Roman"/>
              </w:rPr>
              <w:t>5m</w:t>
            </w:r>
          </w:p>
        </w:tc>
        <w:tc>
          <w:tcPr>
            <w:tcW w:w="2254" w:type="dxa"/>
          </w:tcPr>
          <w:p w14:paraId="4A85AC53" w14:textId="77777777" w:rsidR="00006025" w:rsidRPr="00FA78DD" w:rsidRDefault="00006025" w:rsidP="00006025">
            <w:pPr>
              <w:rPr>
                <w:rFonts w:ascii="Times New Roman" w:hAnsi="Times New Roman" w:cs="Times New Roman"/>
              </w:rPr>
            </w:pPr>
            <w:r w:rsidRPr="00FA78DD">
              <w:rPr>
                <w:rFonts w:ascii="Times New Roman" w:hAnsi="Times New Roman" w:cs="Times New Roman"/>
              </w:rPr>
              <w:t>5.5</w:t>
            </w:r>
          </w:p>
        </w:tc>
      </w:tr>
      <w:tr w:rsidR="00006025" w:rsidRPr="00FA78DD" w14:paraId="0ECD963E" w14:textId="77777777" w:rsidTr="00006025">
        <w:tc>
          <w:tcPr>
            <w:tcW w:w="2254" w:type="dxa"/>
          </w:tcPr>
          <w:p w14:paraId="396DC6DD" w14:textId="77777777" w:rsidR="00006025" w:rsidRPr="00FA78DD" w:rsidRDefault="00006025" w:rsidP="00006025">
            <w:pPr>
              <w:rPr>
                <w:rFonts w:ascii="Times New Roman" w:hAnsi="Times New Roman" w:cs="Times New Roman"/>
              </w:rPr>
            </w:pPr>
            <w:r w:rsidRPr="00FA78DD">
              <w:rPr>
                <w:rFonts w:ascii="Times New Roman" w:hAnsi="Times New Roman" w:cs="Times New Roman"/>
              </w:rPr>
              <w:t>5</w:t>
            </w:r>
          </w:p>
        </w:tc>
        <w:tc>
          <w:tcPr>
            <w:tcW w:w="2254" w:type="dxa"/>
          </w:tcPr>
          <w:p w14:paraId="4372D424" w14:textId="77777777" w:rsidR="00006025" w:rsidRPr="00FA78DD" w:rsidRDefault="00006025" w:rsidP="00006025">
            <w:pPr>
              <w:rPr>
                <w:rFonts w:ascii="Times New Roman" w:hAnsi="Times New Roman" w:cs="Times New Roman"/>
              </w:rPr>
            </w:pPr>
            <w:r w:rsidRPr="00FA78DD">
              <w:rPr>
                <w:rFonts w:ascii="Times New Roman" w:hAnsi="Times New Roman" w:cs="Times New Roman"/>
              </w:rPr>
              <w:t>5m</w:t>
            </w:r>
          </w:p>
        </w:tc>
        <w:tc>
          <w:tcPr>
            <w:tcW w:w="2254" w:type="dxa"/>
          </w:tcPr>
          <w:p w14:paraId="27414A56" w14:textId="77777777" w:rsidR="00006025" w:rsidRPr="00FA78DD" w:rsidRDefault="00006025" w:rsidP="00006025">
            <w:pPr>
              <w:rPr>
                <w:rFonts w:ascii="Times New Roman" w:hAnsi="Times New Roman" w:cs="Times New Roman"/>
              </w:rPr>
            </w:pPr>
            <w:r w:rsidRPr="00FA78DD">
              <w:rPr>
                <w:rFonts w:ascii="Times New Roman" w:hAnsi="Times New Roman" w:cs="Times New Roman"/>
              </w:rPr>
              <w:t>18.16</w:t>
            </w:r>
          </w:p>
        </w:tc>
      </w:tr>
      <w:tr w:rsidR="00006025" w:rsidRPr="00FA78DD" w14:paraId="483169F5" w14:textId="77777777" w:rsidTr="00006025">
        <w:tc>
          <w:tcPr>
            <w:tcW w:w="2254" w:type="dxa"/>
          </w:tcPr>
          <w:p w14:paraId="00098991" w14:textId="77777777" w:rsidR="00006025" w:rsidRPr="00FA78DD" w:rsidRDefault="00006025" w:rsidP="00006025">
            <w:pPr>
              <w:rPr>
                <w:rFonts w:ascii="Times New Roman" w:hAnsi="Times New Roman" w:cs="Times New Roman"/>
              </w:rPr>
            </w:pPr>
            <w:r w:rsidRPr="00FA78DD">
              <w:rPr>
                <w:rFonts w:ascii="Times New Roman" w:hAnsi="Times New Roman" w:cs="Times New Roman"/>
              </w:rPr>
              <w:t>6</w:t>
            </w:r>
          </w:p>
        </w:tc>
        <w:tc>
          <w:tcPr>
            <w:tcW w:w="2254" w:type="dxa"/>
          </w:tcPr>
          <w:p w14:paraId="08EF2644" w14:textId="77777777" w:rsidR="00006025" w:rsidRPr="00FA78DD" w:rsidRDefault="00006025" w:rsidP="00006025">
            <w:pPr>
              <w:rPr>
                <w:rFonts w:ascii="Times New Roman" w:hAnsi="Times New Roman" w:cs="Times New Roman"/>
              </w:rPr>
            </w:pPr>
            <w:r w:rsidRPr="00FA78DD">
              <w:rPr>
                <w:rFonts w:ascii="Times New Roman" w:hAnsi="Times New Roman" w:cs="Times New Roman"/>
              </w:rPr>
              <w:t>5m</w:t>
            </w:r>
          </w:p>
        </w:tc>
        <w:tc>
          <w:tcPr>
            <w:tcW w:w="2254" w:type="dxa"/>
          </w:tcPr>
          <w:p w14:paraId="599BC716" w14:textId="77777777" w:rsidR="00006025" w:rsidRPr="00FA78DD" w:rsidRDefault="00006025" w:rsidP="00006025">
            <w:pPr>
              <w:rPr>
                <w:rFonts w:ascii="Times New Roman" w:hAnsi="Times New Roman" w:cs="Times New Roman"/>
              </w:rPr>
            </w:pPr>
            <w:r w:rsidRPr="00FA78DD">
              <w:rPr>
                <w:rFonts w:ascii="Times New Roman" w:hAnsi="Times New Roman" w:cs="Times New Roman"/>
              </w:rPr>
              <w:t>9</w:t>
            </w:r>
          </w:p>
        </w:tc>
      </w:tr>
      <w:tr w:rsidR="00006025" w:rsidRPr="00FA78DD" w14:paraId="313EDB70" w14:textId="77777777" w:rsidTr="00006025">
        <w:tc>
          <w:tcPr>
            <w:tcW w:w="2254" w:type="dxa"/>
          </w:tcPr>
          <w:p w14:paraId="2ABAB0E6" w14:textId="77777777" w:rsidR="00006025" w:rsidRPr="00FA78DD" w:rsidRDefault="00006025" w:rsidP="00006025">
            <w:pPr>
              <w:rPr>
                <w:rFonts w:ascii="Times New Roman" w:hAnsi="Times New Roman" w:cs="Times New Roman"/>
              </w:rPr>
            </w:pPr>
            <w:r w:rsidRPr="00FA78DD">
              <w:rPr>
                <w:rFonts w:ascii="Times New Roman" w:hAnsi="Times New Roman" w:cs="Times New Roman"/>
              </w:rPr>
              <w:t>7</w:t>
            </w:r>
          </w:p>
        </w:tc>
        <w:tc>
          <w:tcPr>
            <w:tcW w:w="2254" w:type="dxa"/>
          </w:tcPr>
          <w:p w14:paraId="572139AD" w14:textId="77777777" w:rsidR="00006025" w:rsidRPr="00FA78DD" w:rsidRDefault="00006025" w:rsidP="00006025">
            <w:pPr>
              <w:rPr>
                <w:rFonts w:ascii="Times New Roman" w:hAnsi="Times New Roman" w:cs="Times New Roman"/>
              </w:rPr>
            </w:pPr>
            <w:r w:rsidRPr="00FA78DD">
              <w:rPr>
                <w:rFonts w:ascii="Times New Roman" w:hAnsi="Times New Roman" w:cs="Times New Roman"/>
              </w:rPr>
              <w:t>5m</w:t>
            </w:r>
          </w:p>
        </w:tc>
        <w:tc>
          <w:tcPr>
            <w:tcW w:w="2254" w:type="dxa"/>
          </w:tcPr>
          <w:p w14:paraId="30AE7EAF" w14:textId="77777777" w:rsidR="00006025" w:rsidRPr="00FA78DD" w:rsidRDefault="00006025" w:rsidP="00006025">
            <w:pPr>
              <w:rPr>
                <w:rFonts w:ascii="Times New Roman" w:hAnsi="Times New Roman" w:cs="Times New Roman"/>
              </w:rPr>
            </w:pPr>
            <w:r w:rsidRPr="00FA78DD">
              <w:rPr>
                <w:rFonts w:ascii="Times New Roman" w:hAnsi="Times New Roman" w:cs="Times New Roman"/>
              </w:rPr>
              <w:t>8.62</w:t>
            </w:r>
          </w:p>
        </w:tc>
      </w:tr>
      <w:tr w:rsidR="00006025" w:rsidRPr="00FA78DD" w14:paraId="23542B34" w14:textId="77777777" w:rsidTr="00006025">
        <w:tc>
          <w:tcPr>
            <w:tcW w:w="2254" w:type="dxa"/>
          </w:tcPr>
          <w:p w14:paraId="537525B0" w14:textId="77777777" w:rsidR="00006025" w:rsidRPr="00FA78DD" w:rsidRDefault="00006025" w:rsidP="00006025">
            <w:pPr>
              <w:rPr>
                <w:rFonts w:ascii="Times New Roman" w:hAnsi="Times New Roman" w:cs="Times New Roman"/>
              </w:rPr>
            </w:pPr>
            <w:r w:rsidRPr="00FA78DD">
              <w:rPr>
                <w:rFonts w:ascii="Times New Roman" w:hAnsi="Times New Roman" w:cs="Times New Roman"/>
              </w:rPr>
              <w:t>8</w:t>
            </w:r>
          </w:p>
        </w:tc>
        <w:tc>
          <w:tcPr>
            <w:tcW w:w="2254" w:type="dxa"/>
          </w:tcPr>
          <w:p w14:paraId="5033AE26" w14:textId="77777777" w:rsidR="00006025" w:rsidRPr="00FA78DD" w:rsidRDefault="00006025" w:rsidP="00006025">
            <w:pPr>
              <w:rPr>
                <w:rFonts w:ascii="Times New Roman" w:hAnsi="Times New Roman" w:cs="Times New Roman"/>
              </w:rPr>
            </w:pPr>
            <w:r w:rsidRPr="00FA78DD">
              <w:rPr>
                <w:rFonts w:ascii="Times New Roman" w:hAnsi="Times New Roman" w:cs="Times New Roman"/>
              </w:rPr>
              <w:t>5m</w:t>
            </w:r>
          </w:p>
        </w:tc>
        <w:tc>
          <w:tcPr>
            <w:tcW w:w="2254" w:type="dxa"/>
          </w:tcPr>
          <w:p w14:paraId="69ACC025" w14:textId="77777777" w:rsidR="00006025" w:rsidRPr="00FA78DD" w:rsidRDefault="00006025" w:rsidP="00006025">
            <w:pPr>
              <w:rPr>
                <w:rFonts w:ascii="Times New Roman" w:hAnsi="Times New Roman" w:cs="Times New Roman"/>
              </w:rPr>
            </w:pPr>
            <w:r w:rsidRPr="00FA78DD">
              <w:rPr>
                <w:rFonts w:ascii="Times New Roman" w:hAnsi="Times New Roman" w:cs="Times New Roman"/>
              </w:rPr>
              <w:t>6.794</w:t>
            </w:r>
          </w:p>
        </w:tc>
      </w:tr>
      <w:tr w:rsidR="00006025" w:rsidRPr="00FA78DD" w14:paraId="6BA92CB4" w14:textId="77777777" w:rsidTr="00006025">
        <w:tc>
          <w:tcPr>
            <w:tcW w:w="2254" w:type="dxa"/>
          </w:tcPr>
          <w:p w14:paraId="6F0A229C" w14:textId="77777777" w:rsidR="00006025" w:rsidRPr="00FA78DD" w:rsidRDefault="00006025" w:rsidP="00006025">
            <w:pPr>
              <w:rPr>
                <w:rFonts w:ascii="Times New Roman" w:hAnsi="Times New Roman" w:cs="Times New Roman"/>
              </w:rPr>
            </w:pPr>
            <w:r w:rsidRPr="00FA78DD">
              <w:rPr>
                <w:rFonts w:ascii="Times New Roman" w:hAnsi="Times New Roman" w:cs="Times New Roman"/>
              </w:rPr>
              <w:t>9</w:t>
            </w:r>
          </w:p>
        </w:tc>
        <w:tc>
          <w:tcPr>
            <w:tcW w:w="2254" w:type="dxa"/>
          </w:tcPr>
          <w:p w14:paraId="72DEA7C4" w14:textId="77777777" w:rsidR="00006025" w:rsidRPr="00FA78DD" w:rsidRDefault="00006025" w:rsidP="00006025">
            <w:pPr>
              <w:rPr>
                <w:rFonts w:ascii="Times New Roman" w:hAnsi="Times New Roman" w:cs="Times New Roman"/>
              </w:rPr>
            </w:pPr>
            <w:r w:rsidRPr="00FA78DD">
              <w:rPr>
                <w:rFonts w:ascii="Times New Roman" w:hAnsi="Times New Roman" w:cs="Times New Roman"/>
              </w:rPr>
              <w:t>5m</w:t>
            </w:r>
          </w:p>
        </w:tc>
        <w:tc>
          <w:tcPr>
            <w:tcW w:w="2254" w:type="dxa"/>
          </w:tcPr>
          <w:p w14:paraId="62D6F606" w14:textId="77777777" w:rsidR="00006025" w:rsidRPr="00FA78DD" w:rsidRDefault="00006025" w:rsidP="00006025">
            <w:pPr>
              <w:rPr>
                <w:rFonts w:ascii="Times New Roman" w:hAnsi="Times New Roman" w:cs="Times New Roman"/>
              </w:rPr>
            </w:pPr>
            <w:r w:rsidRPr="00FA78DD">
              <w:rPr>
                <w:rFonts w:ascii="Times New Roman" w:hAnsi="Times New Roman" w:cs="Times New Roman"/>
              </w:rPr>
              <w:t>9.43</w:t>
            </w:r>
          </w:p>
        </w:tc>
      </w:tr>
      <w:tr w:rsidR="00006025" w:rsidRPr="00FA78DD" w14:paraId="3B4B8BE3" w14:textId="77777777" w:rsidTr="00006025">
        <w:tc>
          <w:tcPr>
            <w:tcW w:w="2254" w:type="dxa"/>
          </w:tcPr>
          <w:p w14:paraId="5424DE24" w14:textId="77777777" w:rsidR="00006025" w:rsidRPr="00FA78DD" w:rsidRDefault="00006025" w:rsidP="00006025">
            <w:pPr>
              <w:rPr>
                <w:rFonts w:ascii="Times New Roman" w:hAnsi="Times New Roman" w:cs="Times New Roman"/>
              </w:rPr>
            </w:pPr>
            <w:r w:rsidRPr="00FA78DD">
              <w:rPr>
                <w:rFonts w:ascii="Times New Roman" w:hAnsi="Times New Roman" w:cs="Times New Roman"/>
              </w:rPr>
              <w:t>10</w:t>
            </w:r>
          </w:p>
        </w:tc>
        <w:tc>
          <w:tcPr>
            <w:tcW w:w="2254" w:type="dxa"/>
          </w:tcPr>
          <w:p w14:paraId="256AE285" w14:textId="77777777" w:rsidR="00006025" w:rsidRPr="00FA78DD" w:rsidRDefault="00006025" w:rsidP="00006025">
            <w:pPr>
              <w:rPr>
                <w:rFonts w:ascii="Times New Roman" w:hAnsi="Times New Roman" w:cs="Times New Roman"/>
              </w:rPr>
            </w:pPr>
            <w:r w:rsidRPr="00FA78DD">
              <w:rPr>
                <w:rFonts w:ascii="Times New Roman" w:hAnsi="Times New Roman" w:cs="Times New Roman"/>
              </w:rPr>
              <w:t>5m</w:t>
            </w:r>
          </w:p>
        </w:tc>
        <w:tc>
          <w:tcPr>
            <w:tcW w:w="2254" w:type="dxa"/>
          </w:tcPr>
          <w:p w14:paraId="1080E12F" w14:textId="77777777" w:rsidR="00006025" w:rsidRPr="00FA78DD" w:rsidRDefault="00006025" w:rsidP="00006025">
            <w:pPr>
              <w:rPr>
                <w:rFonts w:ascii="Times New Roman" w:hAnsi="Times New Roman" w:cs="Times New Roman"/>
              </w:rPr>
            </w:pPr>
            <w:r w:rsidRPr="00FA78DD">
              <w:rPr>
                <w:rFonts w:ascii="Times New Roman" w:hAnsi="Times New Roman" w:cs="Times New Roman"/>
              </w:rPr>
              <w:t>29.336</w:t>
            </w:r>
          </w:p>
        </w:tc>
      </w:tr>
    </w:tbl>
    <w:p w14:paraId="49DAF018" w14:textId="6F39B1B1" w:rsidR="00330763" w:rsidRPr="00FA78DD" w:rsidRDefault="00330763" w:rsidP="4A0039EE">
      <w:pPr>
        <w:rPr>
          <w:rFonts w:ascii="Times New Roman" w:hAnsi="Times New Roman" w:cs="Times New Roman"/>
        </w:rPr>
      </w:pPr>
    </w:p>
    <w:p w14:paraId="1362BF80" w14:textId="4E595011" w:rsidR="00330763" w:rsidRPr="00FA78DD" w:rsidRDefault="00330763" w:rsidP="4A0039EE">
      <w:pPr>
        <w:rPr>
          <w:rFonts w:ascii="Times New Roman" w:hAnsi="Times New Roman" w:cs="Times New Roman"/>
        </w:rPr>
      </w:pPr>
    </w:p>
    <w:p w14:paraId="5361695A" w14:textId="5B137EFB" w:rsidR="00330763" w:rsidRPr="00FA78DD" w:rsidRDefault="00330763" w:rsidP="4A0039EE">
      <w:pPr>
        <w:rPr>
          <w:rFonts w:ascii="Times New Roman" w:hAnsi="Times New Roman" w:cs="Times New Roman"/>
        </w:rPr>
      </w:pPr>
    </w:p>
    <w:p w14:paraId="15FB427F" w14:textId="6332B769" w:rsidR="00330763" w:rsidRPr="00FA78DD" w:rsidRDefault="00330763" w:rsidP="4A0039EE">
      <w:pPr>
        <w:rPr>
          <w:rFonts w:ascii="Times New Roman" w:hAnsi="Times New Roman" w:cs="Times New Roman"/>
        </w:rPr>
      </w:pPr>
    </w:p>
    <w:p w14:paraId="2BB3169B" w14:textId="1076FB86" w:rsidR="00330763" w:rsidRPr="00FA78DD" w:rsidRDefault="00330763" w:rsidP="4A0039EE">
      <w:pPr>
        <w:rPr>
          <w:rFonts w:ascii="Times New Roman" w:hAnsi="Times New Roman" w:cs="Times New Roman"/>
        </w:rPr>
      </w:pPr>
    </w:p>
    <w:p w14:paraId="3F9BF489" w14:textId="5D00EFBA" w:rsidR="00330763" w:rsidRPr="00FA78DD" w:rsidRDefault="00330763" w:rsidP="4A0039EE">
      <w:pPr>
        <w:rPr>
          <w:rFonts w:ascii="Times New Roman" w:hAnsi="Times New Roman" w:cs="Times New Roman"/>
        </w:rPr>
      </w:pPr>
    </w:p>
    <w:p w14:paraId="53AD9FE7" w14:textId="635F3E2B" w:rsidR="00330763" w:rsidRPr="00FA78DD" w:rsidRDefault="00330763" w:rsidP="4A0039EE">
      <w:pPr>
        <w:rPr>
          <w:rFonts w:ascii="Times New Roman" w:hAnsi="Times New Roman" w:cs="Times New Roman"/>
        </w:rPr>
      </w:pPr>
    </w:p>
    <w:p w14:paraId="57E0D6DB" w14:textId="7578D3BE" w:rsidR="007F7AC6" w:rsidRPr="00FA78DD" w:rsidRDefault="00006025" w:rsidP="4A0039EE">
      <w:pPr>
        <w:rPr>
          <w:rFonts w:ascii="Times New Roman" w:hAnsi="Times New Roman" w:cs="Times New Roman"/>
        </w:rPr>
      </w:pPr>
      <w:r w:rsidRPr="00FA78DD">
        <w:rPr>
          <w:rFonts w:ascii="Times New Roman" w:hAnsi="Times New Roman" w:cs="Times New Roman"/>
          <w:noProof/>
        </w:rPr>
        <mc:AlternateContent>
          <mc:Choice Requires="wps">
            <w:drawing>
              <wp:anchor distT="0" distB="0" distL="114300" distR="114300" simplePos="0" relativeHeight="251716608" behindDoc="0" locked="0" layoutInCell="1" allowOverlap="1" wp14:anchorId="3760198F" wp14:editId="22F663A7">
                <wp:simplePos x="0" y="0"/>
                <wp:positionH relativeFrom="margin">
                  <wp:align>left</wp:align>
                </wp:positionH>
                <wp:positionV relativeFrom="paragraph">
                  <wp:posOffset>231422</wp:posOffset>
                </wp:positionV>
                <wp:extent cx="4630511" cy="468287"/>
                <wp:effectExtent l="0" t="0" r="17780" b="27305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630511" cy="46828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30E1E9F" w14:textId="011DA5E3" w:rsidR="00006025" w:rsidRPr="002021D5" w:rsidRDefault="00991F18">
                            <w:pPr>
                              <w:rPr>
                                <w:rFonts w:ascii="Times New Roman" w:hAnsi="Times New Roman" w:cs="Times New Roman"/>
                                <w:lang w:val="en-US"/>
                              </w:rPr>
                            </w:pPr>
                            <w:r w:rsidRPr="002021D5">
                              <w:rPr>
                                <w:rFonts w:ascii="Times New Roman" w:hAnsi="Times New Roman" w:cs="Times New Roman"/>
                                <w:lang w:val="en-US"/>
                              </w:rPr>
                              <w:t xml:space="preserve">Figure </w:t>
                            </w:r>
                            <w:r w:rsidR="00714F67">
                              <w:rPr>
                                <w:rFonts w:ascii="Times New Roman" w:hAnsi="Times New Roman" w:cs="Times New Roman"/>
                                <w:lang w:val="en-US"/>
                              </w:rPr>
                              <w:t>4</w:t>
                            </w:r>
                            <w:r w:rsidRPr="002021D5">
                              <w:rPr>
                                <w:rFonts w:ascii="Times New Roman" w:hAnsi="Times New Roman" w:cs="Times New Roman"/>
                                <w:lang w:val="en-US"/>
                              </w:rPr>
                              <w:t xml:space="preserve">: </w:t>
                            </w:r>
                            <w:r w:rsidR="002E3179">
                              <w:rPr>
                                <w:rFonts w:ascii="Times New Roman" w:hAnsi="Times New Roman" w:cs="Times New Roman"/>
                                <w:lang w:val="en-US"/>
                              </w:rPr>
                              <w:t xml:space="preserve">Table of data </w:t>
                            </w:r>
                            <w:r w:rsidR="00D02783" w:rsidRPr="002021D5">
                              <w:rPr>
                                <w:rFonts w:ascii="Times New Roman" w:hAnsi="Times New Roman" w:cs="Times New Roman"/>
                                <w:lang w:val="en-US"/>
                              </w:rPr>
                              <w:t>for</w:t>
                            </w:r>
                            <w:r w:rsidR="002021D5" w:rsidRPr="002021D5">
                              <w:rPr>
                                <w:rFonts w:ascii="Times New Roman" w:hAnsi="Times New Roman" w:cs="Times New Roman"/>
                                <w:lang w:val="en-US"/>
                              </w:rPr>
                              <w:t xml:space="preserve"> experiments taken place to record velocity (orange test)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760198F" id="Text Box 15" o:spid="_x0000_s1029" type="#_x0000_t202" style="position:absolute;margin-left:0;margin-top:18.2pt;width:364.6pt;height:36.85pt;z-index:251716608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" fillcolor="white [3201]" strokeweight=".5pt">
                <v:textbox>
                  <w:txbxContent>
                    <w:p w14:paraId="030E1E9F" w14:textId="011DA5E3" w:rsidR="00006025" w:rsidRPr="002021D5" w:rsidRDefault="00991F18">
                      <w:pPr>
                        <w:rPr>
                          <w:rFonts w:ascii="Times New Roman" w:hAnsi="Times New Roman" w:cs="Times New Roman"/>
                          <w:lang w:val="en-US"/>
                        </w:rPr>
                      </w:pPr>
                      <w:r w:rsidRPr="002021D5">
                        <w:rPr>
                          <w:rFonts w:ascii="Times New Roman" w:hAnsi="Times New Roman" w:cs="Times New Roman"/>
                          <w:lang w:val="en-US"/>
                        </w:rPr>
                        <w:t xml:space="preserve">Figure </w:t>
                      </w:r>
                      <w:r w:rsidR="00714F67">
                        <w:rPr>
                          <w:rFonts w:ascii="Times New Roman" w:hAnsi="Times New Roman" w:cs="Times New Roman"/>
                          <w:lang w:val="en-US"/>
                        </w:rPr>
                        <w:t>4</w:t>
                      </w:r>
                      <w:r w:rsidRPr="002021D5">
                        <w:rPr>
                          <w:rFonts w:ascii="Times New Roman" w:hAnsi="Times New Roman" w:cs="Times New Roman"/>
                          <w:lang w:val="en-US"/>
                        </w:rPr>
                        <w:t xml:space="preserve">: </w:t>
                      </w:r>
                      <w:r w:rsidR="002E3179">
                        <w:rPr>
                          <w:rFonts w:ascii="Times New Roman" w:hAnsi="Times New Roman" w:cs="Times New Roman"/>
                          <w:lang w:val="en-US"/>
                        </w:rPr>
                        <w:t xml:space="preserve">Table of data </w:t>
                      </w:r>
                      <w:r w:rsidR="00D02783" w:rsidRPr="002021D5">
                        <w:rPr>
                          <w:rFonts w:ascii="Times New Roman" w:hAnsi="Times New Roman" w:cs="Times New Roman"/>
                          <w:lang w:val="en-US"/>
                        </w:rPr>
                        <w:t>for</w:t>
                      </w:r>
                      <w:r w:rsidR="002021D5" w:rsidRPr="002021D5">
                        <w:rPr>
                          <w:rFonts w:ascii="Times New Roman" w:hAnsi="Times New Roman" w:cs="Times New Roman"/>
                          <w:lang w:val="en-US"/>
                        </w:rPr>
                        <w:t xml:space="preserve"> experiments taken place to record velocity (orange test)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8D4E8A6" w14:textId="4AEE1181" w:rsidR="007F7AC6" w:rsidRPr="00FA78DD" w:rsidRDefault="007F7AC6" w:rsidP="4A0039EE">
      <w:pPr>
        <w:rPr>
          <w:rFonts w:ascii="Times New Roman" w:hAnsi="Times New Roman" w:cs="Times New Roman"/>
        </w:rPr>
      </w:pPr>
    </w:p>
    <w:p w14:paraId="2A225C9A" w14:textId="03475884" w:rsidR="007F7AC6" w:rsidRPr="00FA78DD" w:rsidRDefault="007F7AC6" w:rsidP="4A0039EE">
      <w:pPr>
        <w:rPr>
          <w:rFonts w:ascii="Times New Roman" w:hAnsi="Times New Roman" w:cs="Times New Roman"/>
        </w:rPr>
      </w:pPr>
    </w:p>
    <w:p w14:paraId="08D6FBD5" w14:textId="136992E9" w:rsidR="00EA4652" w:rsidRPr="00FA78DD" w:rsidRDefault="00F3711C" w:rsidP="4A0039EE">
      <w:pPr>
        <w:rPr>
          <w:rFonts w:ascii="Times New Roman" w:hAnsi="Times New Roman" w:cs="Times New Roman"/>
        </w:rPr>
      </w:pPr>
      <w:r w:rsidRPr="00FA78DD">
        <w:rPr>
          <w:rFonts w:ascii="Times New Roman" w:hAnsi="Times New Roman" w:cs="Times New Roman"/>
        </w:rPr>
        <w:t xml:space="preserve">Figure </w:t>
      </w:r>
      <w:r w:rsidR="00714F67" w:rsidRPr="00FA78DD">
        <w:rPr>
          <w:rFonts w:ascii="Times New Roman" w:hAnsi="Times New Roman" w:cs="Times New Roman"/>
        </w:rPr>
        <w:t>4</w:t>
      </w:r>
      <w:r w:rsidRPr="00FA78DD">
        <w:rPr>
          <w:rFonts w:ascii="Times New Roman" w:hAnsi="Times New Roman" w:cs="Times New Roman"/>
        </w:rPr>
        <w:t xml:space="preserve"> shows the </w:t>
      </w:r>
      <w:r w:rsidR="00D176BD" w:rsidRPr="00FA78DD">
        <w:rPr>
          <w:rFonts w:ascii="Times New Roman" w:hAnsi="Times New Roman" w:cs="Times New Roman"/>
        </w:rPr>
        <w:t xml:space="preserve">results recorded to </w:t>
      </w:r>
      <w:r w:rsidR="000C153C" w:rsidRPr="00FA78DD">
        <w:rPr>
          <w:rFonts w:ascii="Times New Roman" w:hAnsi="Times New Roman" w:cs="Times New Roman"/>
        </w:rPr>
        <w:t xml:space="preserve">investigate hypotheses 3, 4, and 5. </w:t>
      </w:r>
      <w:r w:rsidR="00236E6A" w:rsidRPr="00FA78DD">
        <w:rPr>
          <w:rFonts w:ascii="Times New Roman" w:hAnsi="Times New Roman" w:cs="Times New Roman"/>
        </w:rPr>
        <w:t>Starting with hypothesis 3</w:t>
      </w:r>
      <w:r w:rsidR="002C5008">
        <w:rPr>
          <w:rFonts w:ascii="Times New Roman" w:hAnsi="Times New Roman" w:cs="Times New Roman"/>
        </w:rPr>
        <w:t>.</w:t>
      </w:r>
      <w:r w:rsidR="000A47B2" w:rsidRPr="00FA78DD">
        <w:rPr>
          <w:rFonts w:ascii="Times New Roman" w:hAnsi="Times New Roman" w:cs="Times New Roman"/>
        </w:rPr>
        <w:t xml:space="preserve"> </w:t>
      </w:r>
      <w:r w:rsidR="003619F4" w:rsidRPr="00FA78DD">
        <w:rPr>
          <w:rFonts w:ascii="Times New Roman" w:hAnsi="Times New Roman" w:cs="Times New Roman"/>
        </w:rPr>
        <w:t>Referring</w:t>
      </w:r>
      <w:r w:rsidR="000A47B2" w:rsidRPr="00FA78DD">
        <w:rPr>
          <w:rFonts w:ascii="Times New Roman" w:hAnsi="Times New Roman" w:cs="Times New Roman"/>
        </w:rPr>
        <w:t xml:space="preserve"> to figure 1, it could be suggested that poin</w:t>
      </w:r>
      <w:r w:rsidR="003619F4" w:rsidRPr="00FA78DD">
        <w:rPr>
          <w:rFonts w:ascii="Times New Roman" w:hAnsi="Times New Roman" w:cs="Times New Roman"/>
        </w:rPr>
        <w:t>t</w:t>
      </w:r>
      <w:r w:rsidR="00E06F4D" w:rsidRPr="00FA78DD">
        <w:rPr>
          <w:rFonts w:ascii="Times New Roman" w:hAnsi="Times New Roman" w:cs="Times New Roman"/>
        </w:rPr>
        <w:t xml:space="preserve"> 5 </w:t>
      </w:r>
      <w:r w:rsidR="003619F4" w:rsidRPr="00FA78DD">
        <w:rPr>
          <w:rFonts w:ascii="Times New Roman" w:hAnsi="Times New Roman" w:cs="Times New Roman"/>
        </w:rPr>
        <w:t>is</w:t>
      </w:r>
      <w:r w:rsidR="00E06F4D" w:rsidRPr="00FA78DD">
        <w:rPr>
          <w:rFonts w:ascii="Times New Roman" w:hAnsi="Times New Roman" w:cs="Times New Roman"/>
        </w:rPr>
        <w:t xml:space="preserve"> located closest to the outside of a meander. Point </w:t>
      </w:r>
      <w:r w:rsidR="003619F4" w:rsidRPr="00FA78DD">
        <w:rPr>
          <w:rFonts w:ascii="Times New Roman" w:hAnsi="Times New Roman" w:cs="Times New Roman"/>
        </w:rPr>
        <w:t>5</w:t>
      </w:r>
      <w:r w:rsidR="00E06F4D" w:rsidRPr="00FA78DD">
        <w:rPr>
          <w:rFonts w:ascii="Times New Roman" w:hAnsi="Times New Roman" w:cs="Times New Roman"/>
        </w:rPr>
        <w:t xml:space="preserve">s average reads </w:t>
      </w:r>
      <w:r w:rsidR="003619F4" w:rsidRPr="00FA78DD">
        <w:rPr>
          <w:rFonts w:ascii="Times New Roman" w:hAnsi="Times New Roman" w:cs="Times New Roman"/>
        </w:rPr>
        <w:t xml:space="preserve">18.16. </w:t>
      </w:r>
      <w:r w:rsidR="00A513BF">
        <w:rPr>
          <w:rFonts w:ascii="Times New Roman" w:hAnsi="Times New Roman" w:cs="Times New Roman"/>
        </w:rPr>
        <w:t xml:space="preserve">Therefore, it could be </w:t>
      </w:r>
      <w:r w:rsidR="003619F4" w:rsidRPr="00FA78DD">
        <w:rPr>
          <w:rFonts w:ascii="Times New Roman" w:hAnsi="Times New Roman" w:cs="Times New Roman"/>
        </w:rPr>
        <w:t>suggest</w:t>
      </w:r>
      <w:r w:rsidR="00A513BF">
        <w:rPr>
          <w:rFonts w:ascii="Times New Roman" w:hAnsi="Times New Roman" w:cs="Times New Roman"/>
        </w:rPr>
        <w:t xml:space="preserve">ed </w:t>
      </w:r>
      <w:r w:rsidR="003619F4" w:rsidRPr="00FA78DD">
        <w:rPr>
          <w:rFonts w:ascii="Times New Roman" w:hAnsi="Times New Roman" w:cs="Times New Roman"/>
        </w:rPr>
        <w:t xml:space="preserve">that velocity does increase on the outside of a meander. </w:t>
      </w:r>
    </w:p>
    <w:p w14:paraId="2BEFD94E" w14:textId="122D3751" w:rsidR="00836D34" w:rsidRPr="00FA78DD" w:rsidRDefault="00836D34" w:rsidP="4A0039EE">
      <w:pPr>
        <w:rPr>
          <w:rFonts w:ascii="Times New Roman" w:hAnsi="Times New Roman" w:cs="Times New Roman"/>
        </w:rPr>
      </w:pPr>
      <w:r w:rsidRPr="00FA78DD">
        <w:rPr>
          <w:rFonts w:ascii="Times New Roman" w:hAnsi="Times New Roman" w:cs="Times New Roman"/>
        </w:rPr>
        <w:t xml:space="preserve">From the results hypothesis 4 cannot be answered. </w:t>
      </w:r>
    </w:p>
    <w:p w14:paraId="6C34B7C7" w14:textId="04B1CABD" w:rsidR="00836D34" w:rsidRPr="00FA78DD" w:rsidRDefault="00737C70" w:rsidP="4A0039EE">
      <w:pPr>
        <w:rPr>
          <w:rFonts w:ascii="Times New Roman" w:hAnsi="Times New Roman" w:cs="Times New Roman"/>
        </w:rPr>
      </w:pPr>
      <w:r w:rsidRPr="00FA78DD">
        <w:rPr>
          <w:rFonts w:ascii="Times New Roman" w:hAnsi="Times New Roman" w:cs="Times New Roman"/>
        </w:rPr>
        <w:t>For hypothesis 5, looking at point 1 and 10 it could be suggested that the velocity increases downstream. Point 1 reads 11 and point 10 reads 29.336. However, overall this is not the case. Once again there are sever anomalies</w:t>
      </w:r>
      <w:r w:rsidR="00565039" w:rsidRPr="00FA78DD">
        <w:rPr>
          <w:rFonts w:ascii="Times New Roman" w:hAnsi="Times New Roman" w:cs="Times New Roman"/>
        </w:rPr>
        <w:t xml:space="preserve">. For example; point 3 has the highest result but it </w:t>
      </w:r>
      <w:r w:rsidR="002E2552" w:rsidRPr="00FA78DD">
        <w:rPr>
          <w:rFonts w:ascii="Times New Roman" w:hAnsi="Times New Roman" w:cs="Times New Roman"/>
        </w:rPr>
        <w:t xml:space="preserve">is towards the start of the points studied. </w:t>
      </w:r>
      <w:r w:rsidR="00AA6E30">
        <w:rPr>
          <w:rFonts w:ascii="Times New Roman" w:hAnsi="Times New Roman" w:cs="Times New Roman"/>
        </w:rPr>
        <w:t xml:space="preserve"> </w:t>
      </w:r>
    </w:p>
    <w:p w14:paraId="147CDA86" w14:textId="77777777" w:rsidR="002E2552" w:rsidRPr="00FA78DD" w:rsidRDefault="002E2552" w:rsidP="4A0039EE">
      <w:pPr>
        <w:rPr>
          <w:rFonts w:ascii="Times New Roman" w:hAnsi="Times New Roman" w:cs="Times New Roman"/>
        </w:rPr>
      </w:pPr>
    </w:p>
    <w:p w14:paraId="0C61D826" w14:textId="5773E12D" w:rsidR="00330763" w:rsidRDefault="00330763" w:rsidP="4A0039EE">
      <w:pPr>
        <w:rPr>
          <w:rFonts w:ascii="Times New Roman" w:hAnsi="Times New Roman" w:cs="Times New Roman"/>
        </w:rPr>
      </w:pPr>
    </w:p>
    <w:p w14:paraId="139265AD" w14:textId="77777777" w:rsidR="009249A2" w:rsidRPr="00FA78DD" w:rsidRDefault="009249A2" w:rsidP="4A0039EE">
      <w:pPr>
        <w:rPr>
          <w:rFonts w:ascii="Times New Roman" w:hAnsi="Times New Roman" w:cs="Times New Roman"/>
        </w:rPr>
      </w:pPr>
    </w:p>
    <w:p w14:paraId="4970A06E" w14:textId="34660078" w:rsidR="00330763" w:rsidRPr="00FA78DD" w:rsidRDefault="00330763" w:rsidP="4A0039EE">
      <w:pPr>
        <w:rPr>
          <w:rFonts w:ascii="Times New Roman" w:hAnsi="Times New Roman" w:cs="Times New Roman"/>
        </w:rPr>
      </w:pPr>
    </w:p>
    <w:p w14:paraId="482CD4C2" w14:textId="469A4CF1" w:rsidR="00A45E1D" w:rsidRPr="00FA78DD" w:rsidRDefault="00A45E1D" w:rsidP="4A0039EE">
      <w:pPr>
        <w:rPr>
          <w:rFonts w:ascii="Times New Roman" w:hAnsi="Times New Roman" w:cs="Times New Roman"/>
        </w:rPr>
      </w:pPr>
    </w:p>
    <w:p w14:paraId="79007085" w14:textId="77777777" w:rsidR="003020D3" w:rsidRPr="00FA78DD" w:rsidRDefault="00B569D5" w:rsidP="003020D3">
      <w:pPr>
        <w:rPr>
          <w:rFonts w:ascii="Times New Roman" w:hAnsi="Times New Roman" w:cs="Times New Roman"/>
        </w:rPr>
      </w:pPr>
      <w:r w:rsidRPr="00FA78DD">
        <w:rPr>
          <w:rFonts w:ascii="Times New Roman" w:hAnsi="Times New Roman" w:cs="Times New Roman"/>
        </w:rPr>
        <w:lastRenderedPageBreak/>
        <w:t xml:space="preserve">Hypothesis 6: </w:t>
      </w:r>
      <w:r w:rsidR="003020D3" w:rsidRPr="00FA78DD">
        <w:rPr>
          <w:rFonts w:ascii="Times New Roman" w:eastAsia="Calibri" w:hAnsi="Times New Roman" w:cs="Times New Roman"/>
        </w:rPr>
        <w:t>The size of the bed load gets smaller down stream</w:t>
      </w:r>
    </w:p>
    <w:p w14:paraId="20E98E09" w14:textId="7BCC0472" w:rsidR="003020D3" w:rsidRPr="00FA78DD" w:rsidRDefault="003020D3" w:rsidP="003020D3">
      <w:pPr>
        <w:rPr>
          <w:rFonts w:ascii="Times New Roman" w:eastAsia="Calibri" w:hAnsi="Times New Roman" w:cs="Times New Roman"/>
        </w:rPr>
      </w:pPr>
      <w:r w:rsidRPr="00FA78DD">
        <w:rPr>
          <w:rFonts w:ascii="Times New Roman" w:eastAsia="Calibri" w:hAnsi="Times New Roman" w:cs="Times New Roman"/>
        </w:rPr>
        <w:t xml:space="preserve">Hypothesis 7: </w:t>
      </w:r>
      <w:r w:rsidRPr="00FA78DD">
        <w:rPr>
          <w:rFonts w:ascii="Times New Roman" w:eastAsia="Calibri" w:hAnsi="Times New Roman" w:cs="Times New Roman"/>
        </w:rPr>
        <w:t>The shape of the bed load becomes more rounded downstream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897"/>
        <w:gridCol w:w="2897"/>
        <w:gridCol w:w="2899"/>
      </w:tblGrid>
      <w:tr w:rsidR="00034065" w:rsidRPr="00FA78DD" w14:paraId="443CFE7C" w14:textId="77777777" w:rsidTr="002D39A3">
        <w:trPr>
          <w:trHeight w:val="458"/>
        </w:trPr>
        <w:tc>
          <w:tcPr>
            <w:tcW w:w="2897" w:type="dxa"/>
          </w:tcPr>
          <w:p w14:paraId="6EE1412A" w14:textId="15E117CE" w:rsidR="00034065" w:rsidRPr="00FA78DD" w:rsidRDefault="00034065" w:rsidP="003020D3">
            <w:pPr>
              <w:rPr>
                <w:rFonts w:ascii="Times New Roman" w:eastAsia="Calibri" w:hAnsi="Times New Roman" w:cs="Times New Roman"/>
              </w:rPr>
            </w:pPr>
            <w:r w:rsidRPr="00FA78DD">
              <w:rPr>
                <w:rFonts w:ascii="Times New Roman" w:eastAsia="Calibri" w:hAnsi="Times New Roman" w:cs="Times New Roman"/>
              </w:rPr>
              <w:t>Point:</w:t>
            </w:r>
          </w:p>
        </w:tc>
        <w:tc>
          <w:tcPr>
            <w:tcW w:w="2897" w:type="dxa"/>
          </w:tcPr>
          <w:p w14:paraId="528DCC36" w14:textId="7A3C3912" w:rsidR="00034065" w:rsidRPr="00FA78DD" w:rsidRDefault="00034065" w:rsidP="003020D3">
            <w:pPr>
              <w:rPr>
                <w:rFonts w:ascii="Times New Roman" w:eastAsia="Calibri" w:hAnsi="Times New Roman" w:cs="Times New Roman"/>
              </w:rPr>
            </w:pPr>
            <w:r w:rsidRPr="00FA78DD">
              <w:rPr>
                <w:rFonts w:ascii="Times New Roman" w:eastAsia="Calibri" w:hAnsi="Times New Roman" w:cs="Times New Roman"/>
              </w:rPr>
              <w:t xml:space="preserve">Average Long Axis: </w:t>
            </w:r>
          </w:p>
        </w:tc>
        <w:tc>
          <w:tcPr>
            <w:tcW w:w="2899" w:type="dxa"/>
          </w:tcPr>
          <w:p w14:paraId="24E01972" w14:textId="02B06016" w:rsidR="00034065" w:rsidRPr="00FA78DD" w:rsidRDefault="00034065" w:rsidP="003020D3">
            <w:pPr>
              <w:rPr>
                <w:rFonts w:ascii="Times New Roman" w:eastAsia="Calibri" w:hAnsi="Times New Roman" w:cs="Times New Roman"/>
              </w:rPr>
            </w:pPr>
            <w:r w:rsidRPr="00FA78DD">
              <w:rPr>
                <w:rFonts w:ascii="Times New Roman" w:eastAsia="Calibri" w:hAnsi="Times New Roman" w:cs="Times New Roman"/>
              </w:rPr>
              <w:t xml:space="preserve">Most common roundness </w:t>
            </w:r>
            <w:proofErr w:type="spellStart"/>
            <w:r w:rsidRPr="00FA78DD">
              <w:rPr>
                <w:rFonts w:ascii="Times New Roman" w:eastAsia="Calibri" w:hAnsi="Times New Roman" w:cs="Times New Roman"/>
              </w:rPr>
              <w:t>des</w:t>
            </w:r>
            <w:r w:rsidR="002D39A3" w:rsidRPr="00FA78DD">
              <w:rPr>
                <w:rFonts w:ascii="Times New Roman" w:eastAsia="Calibri" w:hAnsi="Times New Roman" w:cs="Times New Roman"/>
              </w:rPr>
              <w:t>c</w:t>
            </w:r>
            <w:proofErr w:type="spellEnd"/>
            <w:r w:rsidR="002D39A3" w:rsidRPr="00FA78DD">
              <w:rPr>
                <w:rFonts w:ascii="Times New Roman" w:eastAsia="Calibri" w:hAnsi="Times New Roman" w:cs="Times New Roman"/>
              </w:rPr>
              <w:t>.</w:t>
            </w:r>
          </w:p>
        </w:tc>
      </w:tr>
      <w:tr w:rsidR="00034065" w:rsidRPr="00FA78DD" w14:paraId="251A275B" w14:textId="77777777" w:rsidTr="002D39A3">
        <w:trPr>
          <w:trHeight w:val="458"/>
        </w:trPr>
        <w:tc>
          <w:tcPr>
            <w:tcW w:w="2897" w:type="dxa"/>
          </w:tcPr>
          <w:p w14:paraId="72FBAD3E" w14:textId="4362DA5F" w:rsidR="00034065" w:rsidRPr="00FA78DD" w:rsidRDefault="002D39A3" w:rsidP="003020D3">
            <w:pPr>
              <w:rPr>
                <w:rFonts w:ascii="Times New Roman" w:eastAsia="Calibri" w:hAnsi="Times New Roman" w:cs="Times New Roman"/>
              </w:rPr>
            </w:pPr>
            <w:r w:rsidRPr="00FA78DD">
              <w:rPr>
                <w:rFonts w:ascii="Times New Roman" w:eastAsia="Calibri" w:hAnsi="Times New Roman" w:cs="Times New Roman"/>
              </w:rPr>
              <w:t>1</w:t>
            </w:r>
          </w:p>
        </w:tc>
        <w:tc>
          <w:tcPr>
            <w:tcW w:w="2897" w:type="dxa"/>
          </w:tcPr>
          <w:p w14:paraId="4C0D8E9F" w14:textId="4D7F9083" w:rsidR="00685EA0" w:rsidRPr="00FA78DD" w:rsidRDefault="00685EA0" w:rsidP="00685EA0">
            <w:pPr>
              <w:rPr>
                <w:rFonts w:ascii="Times New Roman" w:hAnsi="Times New Roman" w:cs="Times New Roman"/>
              </w:rPr>
            </w:pPr>
            <w:r w:rsidRPr="00FA78DD">
              <w:rPr>
                <w:rFonts w:ascii="Times New Roman" w:hAnsi="Times New Roman" w:cs="Times New Roman"/>
              </w:rPr>
              <w:t>13.2</w:t>
            </w:r>
          </w:p>
          <w:p w14:paraId="3C320754" w14:textId="77777777" w:rsidR="00034065" w:rsidRPr="00FA78DD" w:rsidRDefault="00034065" w:rsidP="00685EA0">
            <w:pPr>
              <w:rPr>
                <w:rFonts w:ascii="Times New Roman" w:eastAsia="Calibri" w:hAnsi="Times New Roman" w:cs="Times New Roman"/>
              </w:rPr>
            </w:pPr>
          </w:p>
        </w:tc>
        <w:tc>
          <w:tcPr>
            <w:tcW w:w="2899" w:type="dxa"/>
          </w:tcPr>
          <w:p w14:paraId="664FF941" w14:textId="6D59CB41" w:rsidR="00034065" w:rsidRPr="00FA78DD" w:rsidRDefault="00E67DEB" w:rsidP="003020D3">
            <w:pPr>
              <w:rPr>
                <w:rFonts w:ascii="Times New Roman" w:eastAsia="Calibri" w:hAnsi="Times New Roman" w:cs="Times New Roman"/>
              </w:rPr>
            </w:pPr>
            <w:r w:rsidRPr="00FA78DD">
              <w:rPr>
                <w:rFonts w:ascii="Times New Roman" w:eastAsia="Calibri" w:hAnsi="Times New Roman" w:cs="Times New Roman"/>
              </w:rPr>
              <w:t xml:space="preserve">Sub-angular </w:t>
            </w:r>
          </w:p>
        </w:tc>
      </w:tr>
      <w:tr w:rsidR="00034065" w:rsidRPr="00FA78DD" w14:paraId="59A92ADF" w14:textId="77777777" w:rsidTr="002D39A3">
        <w:trPr>
          <w:trHeight w:val="425"/>
        </w:trPr>
        <w:tc>
          <w:tcPr>
            <w:tcW w:w="2897" w:type="dxa"/>
          </w:tcPr>
          <w:p w14:paraId="77648162" w14:textId="32F57CD6" w:rsidR="00034065" w:rsidRPr="00FA78DD" w:rsidRDefault="00981CE2" w:rsidP="003020D3">
            <w:pPr>
              <w:rPr>
                <w:rFonts w:ascii="Times New Roman" w:eastAsia="Calibri" w:hAnsi="Times New Roman" w:cs="Times New Roman"/>
              </w:rPr>
            </w:pPr>
            <w:r w:rsidRPr="00FA78DD">
              <w:rPr>
                <w:rFonts w:ascii="Times New Roman" w:eastAsia="Calibri" w:hAnsi="Times New Roman" w:cs="Times New Roman"/>
              </w:rPr>
              <w:t>2</w:t>
            </w:r>
          </w:p>
        </w:tc>
        <w:tc>
          <w:tcPr>
            <w:tcW w:w="2897" w:type="dxa"/>
          </w:tcPr>
          <w:p w14:paraId="65C476B3" w14:textId="6913DBA0" w:rsidR="00034065" w:rsidRPr="00FA78DD" w:rsidRDefault="00981CE2" w:rsidP="003020D3">
            <w:pPr>
              <w:rPr>
                <w:rFonts w:ascii="Times New Roman" w:eastAsia="Calibri" w:hAnsi="Times New Roman" w:cs="Times New Roman"/>
              </w:rPr>
            </w:pPr>
            <w:r w:rsidRPr="00FA78DD">
              <w:rPr>
                <w:rFonts w:ascii="Times New Roman" w:eastAsia="Calibri" w:hAnsi="Times New Roman" w:cs="Times New Roman"/>
              </w:rPr>
              <w:t>10</w:t>
            </w:r>
          </w:p>
        </w:tc>
        <w:tc>
          <w:tcPr>
            <w:tcW w:w="2899" w:type="dxa"/>
          </w:tcPr>
          <w:p w14:paraId="3D0A92A9" w14:textId="10FCD25F" w:rsidR="00034065" w:rsidRPr="00FA78DD" w:rsidRDefault="00E67DEB" w:rsidP="003020D3">
            <w:pPr>
              <w:rPr>
                <w:rFonts w:ascii="Times New Roman" w:eastAsia="Calibri" w:hAnsi="Times New Roman" w:cs="Times New Roman"/>
              </w:rPr>
            </w:pPr>
            <w:r w:rsidRPr="00FA78DD">
              <w:rPr>
                <w:rFonts w:ascii="Times New Roman" w:eastAsia="Calibri" w:hAnsi="Times New Roman" w:cs="Times New Roman"/>
              </w:rPr>
              <w:t xml:space="preserve">Sub-angular </w:t>
            </w:r>
          </w:p>
        </w:tc>
      </w:tr>
      <w:tr w:rsidR="00034065" w:rsidRPr="00FA78DD" w14:paraId="4888BADF" w14:textId="77777777" w:rsidTr="002D39A3">
        <w:trPr>
          <w:trHeight w:val="458"/>
        </w:trPr>
        <w:tc>
          <w:tcPr>
            <w:tcW w:w="2897" w:type="dxa"/>
          </w:tcPr>
          <w:p w14:paraId="49DE7FCF" w14:textId="39DD7D7D" w:rsidR="00034065" w:rsidRPr="00FA78DD" w:rsidRDefault="00981CE2" w:rsidP="003020D3">
            <w:pPr>
              <w:rPr>
                <w:rFonts w:ascii="Times New Roman" w:eastAsia="Calibri" w:hAnsi="Times New Roman" w:cs="Times New Roman"/>
              </w:rPr>
            </w:pPr>
            <w:r w:rsidRPr="00FA78DD">
              <w:rPr>
                <w:rFonts w:ascii="Times New Roman" w:eastAsia="Calibri" w:hAnsi="Times New Roman" w:cs="Times New Roman"/>
              </w:rPr>
              <w:t>3</w:t>
            </w:r>
          </w:p>
        </w:tc>
        <w:tc>
          <w:tcPr>
            <w:tcW w:w="2897" w:type="dxa"/>
          </w:tcPr>
          <w:p w14:paraId="77D9F705" w14:textId="21ED0A35" w:rsidR="00034065" w:rsidRPr="00FA78DD" w:rsidRDefault="00981CE2" w:rsidP="003020D3">
            <w:pPr>
              <w:rPr>
                <w:rFonts w:ascii="Times New Roman" w:eastAsia="Calibri" w:hAnsi="Times New Roman" w:cs="Times New Roman"/>
              </w:rPr>
            </w:pPr>
            <w:r w:rsidRPr="00FA78DD">
              <w:rPr>
                <w:rFonts w:ascii="Times New Roman" w:eastAsia="Calibri" w:hAnsi="Times New Roman" w:cs="Times New Roman"/>
              </w:rPr>
              <w:t>N/A</w:t>
            </w:r>
          </w:p>
        </w:tc>
        <w:tc>
          <w:tcPr>
            <w:tcW w:w="2899" w:type="dxa"/>
          </w:tcPr>
          <w:p w14:paraId="7FE67E50" w14:textId="78C9DA7C" w:rsidR="00034065" w:rsidRPr="00FA78DD" w:rsidRDefault="00274E0F" w:rsidP="003020D3">
            <w:pPr>
              <w:rPr>
                <w:rFonts w:ascii="Times New Roman" w:eastAsia="Calibri" w:hAnsi="Times New Roman" w:cs="Times New Roman"/>
              </w:rPr>
            </w:pPr>
            <w:r w:rsidRPr="00FA78DD">
              <w:rPr>
                <w:rFonts w:ascii="Times New Roman" w:eastAsia="Calibri" w:hAnsi="Times New Roman" w:cs="Times New Roman"/>
              </w:rPr>
              <w:t>N/A</w:t>
            </w:r>
          </w:p>
        </w:tc>
      </w:tr>
      <w:tr w:rsidR="00034065" w:rsidRPr="00FA78DD" w14:paraId="65FA2C16" w14:textId="77777777" w:rsidTr="002D39A3">
        <w:trPr>
          <w:trHeight w:val="458"/>
        </w:trPr>
        <w:tc>
          <w:tcPr>
            <w:tcW w:w="2897" w:type="dxa"/>
          </w:tcPr>
          <w:p w14:paraId="4075E7EF" w14:textId="1E0048C5" w:rsidR="00034065" w:rsidRPr="00FA78DD" w:rsidRDefault="00981CE2" w:rsidP="003020D3">
            <w:pPr>
              <w:rPr>
                <w:rFonts w:ascii="Times New Roman" w:eastAsia="Calibri" w:hAnsi="Times New Roman" w:cs="Times New Roman"/>
              </w:rPr>
            </w:pPr>
            <w:r w:rsidRPr="00FA78DD">
              <w:rPr>
                <w:rFonts w:ascii="Times New Roman" w:eastAsia="Calibri" w:hAnsi="Times New Roman" w:cs="Times New Roman"/>
              </w:rPr>
              <w:t xml:space="preserve">4 </w:t>
            </w:r>
          </w:p>
        </w:tc>
        <w:tc>
          <w:tcPr>
            <w:tcW w:w="2897" w:type="dxa"/>
          </w:tcPr>
          <w:p w14:paraId="064F9D62" w14:textId="25DD7EC7" w:rsidR="00034065" w:rsidRPr="00FA78DD" w:rsidRDefault="00EE5885" w:rsidP="003020D3">
            <w:pPr>
              <w:rPr>
                <w:rFonts w:ascii="Times New Roman" w:eastAsia="Calibri" w:hAnsi="Times New Roman" w:cs="Times New Roman"/>
              </w:rPr>
            </w:pPr>
            <w:r w:rsidRPr="00FA78DD">
              <w:rPr>
                <w:rFonts w:ascii="Times New Roman" w:eastAsia="Calibri" w:hAnsi="Times New Roman" w:cs="Times New Roman"/>
              </w:rPr>
              <w:t>13.4</w:t>
            </w:r>
          </w:p>
        </w:tc>
        <w:tc>
          <w:tcPr>
            <w:tcW w:w="2899" w:type="dxa"/>
          </w:tcPr>
          <w:p w14:paraId="37557F1C" w14:textId="18CCF168" w:rsidR="00034065" w:rsidRPr="00FA78DD" w:rsidRDefault="00274E0F" w:rsidP="003020D3">
            <w:pPr>
              <w:rPr>
                <w:rFonts w:ascii="Times New Roman" w:eastAsia="Calibri" w:hAnsi="Times New Roman" w:cs="Times New Roman"/>
              </w:rPr>
            </w:pPr>
            <w:r w:rsidRPr="00FA78DD">
              <w:rPr>
                <w:rFonts w:ascii="Times New Roman" w:eastAsia="Calibri" w:hAnsi="Times New Roman" w:cs="Times New Roman"/>
              </w:rPr>
              <w:t>Sub-angular</w:t>
            </w:r>
          </w:p>
        </w:tc>
      </w:tr>
      <w:tr w:rsidR="00034065" w:rsidRPr="00FA78DD" w14:paraId="31DE15D5" w14:textId="77777777" w:rsidTr="002D39A3">
        <w:trPr>
          <w:trHeight w:val="458"/>
        </w:trPr>
        <w:tc>
          <w:tcPr>
            <w:tcW w:w="2897" w:type="dxa"/>
          </w:tcPr>
          <w:p w14:paraId="497A3CCE" w14:textId="3D557056" w:rsidR="00034065" w:rsidRPr="00FA78DD" w:rsidRDefault="00EE5885" w:rsidP="003020D3">
            <w:pPr>
              <w:rPr>
                <w:rFonts w:ascii="Times New Roman" w:eastAsia="Calibri" w:hAnsi="Times New Roman" w:cs="Times New Roman"/>
              </w:rPr>
            </w:pPr>
            <w:r w:rsidRPr="00FA78DD">
              <w:rPr>
                <w:rFonts w:ascii="Times New Roman" w:eastAsia="Calibri" w:hAnsi="Times New Roman" w:cs="Times New Roman"/>
              </w:rPr>
              <w:t>5</w:t>
            </w:r>
          </w:p>
        </w:tc>
        <w:tc>
          <w:tcPr>
            <w:tcW w:w="2897" w:type="dxa"/>
          </w:tcPr>
          <w:p w14:paraId="717B8B7E" w14:textId="59E2E8E3" w:rsidR="00034065" w:rsidRPr="00FA78DD" w:rsidRDefault="00322773" w:rsidP="003020D3">
            <w:pPr>
              <w:rPr>
                <w:rFonts w:ascii="Times New Roman" w:eastAsia="Calibri" w:hAnsi="Times New Roman" w:cs="Times New Roman"/>
              </w:rPr>
            </w:pPr>
            <w:r w:rsidRPr="00FA78DD">
              <w:rPr>
                <w:rFonts w:ascii="Times New Roman" w:eastAsia="Calibri" w:hAnsi="Times New Roman" w:cs="Times New Roman"/>
              </w:rPr>
              <w:t>10.8</w:t>
            </w:r>
          </w:p>
        </w:tc>
        <w:tc>
          <w:tcPr>
            <w:tcW w:w="2899" w:type="dxa"/>
          </w:tcPr>
          <w:p w14:paraId="2BA346C1" w14:textId="45D581BF" w:rsidR="00034065" w:rsidRPr="00FA78DD" w:rsidRDefault="00274E0F" w:rsidP="003020D3">
            <w:pPr>
              <w:rPr>
                <w:rFonts w:ascii="Times New Roman" w:eastAsia="Calibri" w:hAnsi="Times New Roman" w:cs="Times New Roman"/>
              </w:rPr>
            </w:pPr>
            <w:r w:rsidRPr="00FA78DD">
              <w:rPr>
                <w:rFonts w:ascii="Times New Roman" w:eastAsia="Calibri" w:hAnsi="Times New Roman" w:cs="Times New Roman"/>
              </w:rPr>
              <w:t>Angular</w:t>
            </w:r>
          </w:p>
        </w:tc>
      </w:tr>
      <w:tr w:rsidR="00034065" w:rsidRPr="00FA78DD" w14:paraId="2D91B291" w14:textId="77777777" w:rsidTr="002D39A3">
        <w:trPr>
          <w:trHeight w:val="458"/>
        </w:trPr>
        <w:tc>
          <w:tcPr>
            <w:tcW w:w="2897" w:type="dxa"/>
          </w:tcPr>
          <w:p w14:paraId="2FF85D4E" w14:textId="40E3CD58" w:rsidR="00034065" w:rsidRPr="00FA78DD" w:rsidRDefault="00322773" w:rsidP="003020D3">
            <w:pPr>
              <w:rPr>
                <w:rFonts w:ascii="Times New Roman" w:eastAsia="Calibri" w:hAnsi="Times New Roman" w:cs="Times New Roman"/>
              </w:rPr>
            </w:pPr>
            <w:r w:rsidRPr="00FA78DD">
              <w:rPr>
                <w:rFonts w:ascii="Times New Roman" w:eastAsia="Calibri" w:hAnsi="Times New Roman" w:cs="Times New Roman"/>
              </w:rPr>
              <w:t>6</w:t>
            </w:r>
          </w:p>
        </w:tc>
        <w:tc>
          <w:tcPr>
            <w:tcW w:w="2897" w:type="dxa"/>
          </w:tcPr>
          <w:p w14:paraId="66203367" w14:textId="22A57770" w:rsidR="00034065" w:rsidRPr="00FA78DD" w:rsidRDefault="00322773" w:rsidP="003020D3">
            <w:pPr>
              <w:rPr>
                <w:rFonts w:ascii="Times New Roman" w:eastAsia="Calibri" w:hAnsi="Times New Roman" w:cs="Times New Roman"/>
              </w:rPr>
            </w:pPr>
            <w:r w:rsidRPr="00FA78DD">
              <w:rPr>
                <w:rFonts w:ascii="Times New Roman" w:eastAsia="Calibri" w:hAnsi="Times New Roman" w:cs="Times New Roman"/>
              </w:rPr>
              <w:t>10</w:t>
            </w:r>
          </w:p>
        </w:tc>
        <w:tc>
          <w:tcPr>
            <w:tcW w:w="2899" w:type="dxa"/>
          </w:tcPr>
          <w:p w14:paraId="7C60EDDA" w14:textId="0E3C24C9" w:rsidR="00034065" w:rsidRPr="00FA78DD" w:rsidRDefault="0004481D" w:rsidP="003020D3">
            <w:pPr>
              <w:rPr>
                <w:rFonts w:ascii="Times New Roman" w:eastAsia="Calibri" w:hAnsi="Times New Roman" w:cs="Times New Roman"/>
              </w:rPr>
            </w:pPr>
            <w:r w:rsidRPr="00FA78DD">
              <w:rPr>
                <w:rFonts w:ascii="Times New Roman" w:eastAsia="Calibri" w:hAnsi="Times New Roman" w:cs="Times New Roman"/>
              </w:rPr>
              <w:t>Sub-rounded</w:t>
            </w:r>
          </w:p>
        </w:tc>
      </w:tr>
      <w:tr w:rsidR="00034065" w:rsidRPr="00FA78DD" w14:paraId="23DEC65B" w14:textId="77777777" w:rsidTr="002D39A3">
        <w:trPr>
          <w:trHeight w:val="425"/>
        </w:trPr>
        <w:tc>
          <w:tcPr>
            <w:tcW w:w="2897" w:type="dxa"/>
          </w:tcPr>
          <w:p w14:paraId="497C2D95" w14:textId="4181021D" w:rsidR="00034065" w:rsidRPr="00FA78DD" w:rsidRDefault="00222BD8" w:rsidP="003020D3">
            <w:pPr>
              <w:rPr>
                <w:rFonts w:ascii="Times New Roman" w:eastAsia="Calibri" w:hAnsi="Times New Roman" w:cs="Times New Roman"/>
              </w:rPr>
            </w:pPr>
            <w:r w:rsidRPr="00FA78DD">
              <w:rPr>
                <w:rFonts w:ascii="Times New Roman" w:eastAsia="Calibri" w:hAnsi="Times New Roman" w:cs="Times New Roman"/>
              </w:rPr>
              <w:t>7</w:t>
            </w:r>
          </w:p>
        </w:tc>
        <w:tc>
          <w:tcPr>
            <w:tcW w:w="2897" w:type="dxa"/>
          </w:tcPr>
          <w:p w14:paraId="3BED7CDA" w14:textId="193280B9" w:rsidR="00034065" w:rsidRPr="00FA78DD" w:rsidRDefault="00222BD8" w:rsidP="003020D3">
            <w:pPr>
              <w:rPr>
                <w:rFonts w:ascii="Times New Roman" w:eastAsia="Calibri" w:hAnsi="Times New Roman" w:cs="Times New Roman"/>
              </w:rPr>
            </w:pPr>
            <w:r w:rsidRPr="00FA78DD">
              <w:rPr>
                <w:rFonts w:ascii="Times New Roman" w:eastAsia="Calibri" w:hAnsi="Times New Roman" w:cs="Times New Roman"/>
              </w:rPr>
              <w:t>11.1</w:t>
            </w:r>
          </w:p>
        </w:tc>
        <w:tc>
          <w:tcPr>
            <w:tcW w:w="2899" w:type="dxa"/>
          </w:tcPr>
          <w:p w14:paraId="20DB9B3A" w14:textId="4C2B7287" w:rsidR="00034065" w:rsidRPr="00FA78DD" w:rsidRDefault="0004481D" w:rsidP="003020D3">
            <w:pPr>
              <w:rPr>
                <w:rFonts w:ascii="Times New Roman" w:eastAsia="Calibri" w:hAnsi="Times New Roman" w:cs="Times New Roman"/>
              </w:rPr>
            </w:pPr>
            <w:r w:rsidRPr="00FA78DD">
              <w:rPr>
                <w:rFonts w:ascii="Times New Roman" w:eastAsia="Calibri" w:hAnsi="Times New Roman" w:cs="Times New Roman"/>
              </w:rPr>
              <w:t xml:space="preserve">Sub-rounded </w:t>
            </w:r>
          </w:p>
        </w:tc>
      </w:tr>
      <w:tr w:rsidR="00222BD8" w:rsidRPr="00FA78DD" w14:paraId="3C90C8C5" w14:textId="77777777" w:rsidTr="002D39A3">
        <w:trPr>
          <w:trHeight w:val="425"/>
        </w:trPr>
        <w:tc>
          <w:tcPr>
            <w:tcW w:w="2897" w:type="dxa"/>
          </w:tcPr>
          <w:p w14:paraId="36E08E1A" w14:textId="70920858" w:rsidR="00222BD8" w:rsidRPr="00FA78DD" w:rsidRDefault="00222BD8" w:rsidP="003020D3">
            <w:pPr>
              <w:rPr>
                <w:rFonts w:ascii="Times New Roman" w:eastAsia="Calibri" w:hAnsi="Times New Roman" w:cs="Times New Roman"/>
              </w:rPr>
            </w:pPr>
            <w:r w:rsidRPr="00FA78DD">
              <w:rPr>
                <w:rFonts w:ascii="Times New Roman" w:eastAsia="Calibri" w:hAnsi="Times New Roman" w:cs="Times New Roman"/>
              </w:rPr>
              <w:t>8</w:t>
            </w:r>
          </w:p>
        </w:tc>
        <w:tc>
          <w:tcPr>
            <w:tcW w:w="2897" w:type="dxa"/>
          </w:tcPr>
          <w:p w14:paraId="5FB85642" w14:textId="7F883E0C" w:rsidR="00222BD8" w:rsidRPr="00FA78DD" w:rsidRDefault="00E67DEB" w:rsidP="003020D3">
            <w:pPr>
              <w:rPr>
                <w:rFonts w:ascii="Times New Roman" w:eastAsia="Calibri" w:hAnsi="Times New Roman" w:cs="Times New Roman"/>
              </w:rPr>
            </w:pPr>
            <w:r w:rsidRPr="00FA78DD">
              <w:rPr>
                <w:rFonts w:ascii="Times New Roman" w:eastAsia="Calibri" w:hAnsi="Times New Roman" w:cs="Times New Roman"/>
              </w:rPr>
              <w:t>6.2</w:t>
            </w:r>
          </w:p>
        </w:tc>
        <w:tc>
          <w:tcPr>
            <w:tcW w:w="2899" w:type="dxa"/>
          </w:tcPr>
          <w:p w14:paraId="3DD20183" w14:textId="235747C4" w:rsidR="00222BD8" w:rsidRPr="00FA78DD" w:rsidRDefault="005744FE" w:rsidP="003020D3">
            <w:pPr>
              <w:rPr>
                <w:rFonts w:ascii="Times New Roman" w:eastAsia="Calibri" w:hAnsi="Times New Roman" w:cs="Times New Roman"/>
              </w:rPr>
            </w:pPr>
            <w:r w:rsidRPr="00FA78DD">
              <w:rPr>
                <w:rFonts w:ascii="Times New Roman" w:eastAsia="Calibri" w:hAnsi="Times New Roman" w:cs="Times New Roman"/>
              </w:rPr>
              <w:t xml:space="preserve">Sub-rounded </w:t>
            </w:r>
          </w:p>
        </w:tc>
      </w:tr>
      <w:tr w:rsidR="00222BD8" w:rsidRPr="00FA78DD" w14:paraId="151C03B5" w14:textId="77777777" w:rsidTr="002D39A3">
        <w:trPr>
          <w:trHeight w:val="425"/>
        </w:trPr>
        <w:tc>
          <w:tcPr>
            <w:tcW w:w="2897" w:type="dxa"/>
          </w:tcPr>
          <w:p w14:paraId="05196E76" w14:textId="2D5711E1" w:rsidR="00222BD8" w:rsidRPr="00FA78DD" w:rsidRDefault="00222BD8" w:rsidP="003020D3">
            <w:pPr>
              <w:rPr>
                <w:rFonts w:ascii="Times New Roman" w:eastAsia="Calibri" w:hAnsi="Times New Roman" w:cs="Times New Roman"/>
              </w:rPr>
            </w:pPr>
            <w:r w:rsidRPr="00FA78DD">
              <w:rPr>
                <w:rFonts w:ascii="Times New Roman" w:eastAsia="Calibri" w:hAnsi="Times New Roman" w:cs="Times New Roman"/>
              </w:rPr>
              <w:t>9</w:t>
            </w:r>
          </w:p>
        </w:tc>
        <w:tc>
          <w:tcPr>
            <w:tcW w:w="2897" w:type="dxa"/>
          </w:tcPr>
          <w:p w14:paraId="3BAF5B44" w14:textId="1D6D8157" w:rsidR="00222BD8" w:rsidRPr="00FA78DD" w:rsidRDefault="00E67DEB" w:rsidP="003020D3">
            <w:pPr>
              <w:rPr>
                <w:rFonts w:ascii="Times New Roman" w:eastAsia="Calibri" w:hAnsi="Times New Roman" w:cs="Times New Roman"/>
              </w:rPr>
            </w:pPr>
            <w:r w:rsidRPr="00FA78DD">
              <w:rPr>
                <w:rFonts w:ascii="Times New Roman" w:eastAsia="Calibri" w:hAnsi="Times New Roman" w:cs="Times New Roman"/>
              </w:rPr>
              <w:t>Sandy silt</w:t>
            </w:r>
          </w:p>
        </w:tc>
        <w:tc>
          <w:tcPr>
            <w:tcW w:w="2899" w:type="dxa"/>
          </w:tcPr>
          <w:p w14:paraId="514D1499" w14:textId="5749FA6E" w:rsidR="00222BD8" w:rsidRPr="00FA78DD" w:rsidRDefault="00E67DEB" w:rsidP="003020D3">
            <w:pPr>
              <w:rPr>
                <w:rFonts w:ascii="Times New Roman" w:eastAsia="Calibri" w:hAnsi="Times New Roman" w:cs="Times New Roman"/>
              </w:rPr>
            </w:pPr>
            <w:r w:rsidRPr="00FA78DD">
              <w:rPr>
                <w:rFonts w:ascii="Times New Roman" w:eastAsia="Calibri" w:hAnsi="Times New Roman" w:cs="Times New Roman"/>
              </w:rPr>
              <w:t xml:space="preserve">Sandy silt </w:t>
            </w:r>
          </w:p>
        </w:tc>
      </w:tr>
      <w:tr w:rsidR="00222BD8" w:rsidRPr="00FA78DD" w14:paraId="18B68CED" w14:textId="77777777" w:rsidTr="002D39A3">
        <w:trPr>
          <w:trHeight w:val="425"/>
        </w:trPr>
        <w:tc>
          <w:tcPr>
            <w:tcW w:w="2897" w:type="dxa"/>
          </w:tcPr>
          <w:p w14:paraId="3DA12E9B" w14:textId="71CB2479" w:rsidR="00222BD8" w:rsidRPr="00FA78DD" w:rsidRDefault="00222BD8" w:rsidP="003020D3">
            <w:pPr>
              <w:rPr>
                <w:rFonts w:ascii="Times New Roman" w:eastAsia="Calibri" w:hAnsi="Times New Roman" w:cs="Times New Roman"/>
              </w:rPr>
            </w:pPr>
            <w:r w:rsidRPr="00FA78DD">
              <w:rPr>
                <w:rFonts w:ascii="Times New Roman" w:eastAsia="Calibri" w:hAnsi="Times New Roman" w:cs="Times New Roman"/>
              </w:rPr>
              <w:t>10</w:t>
            </w:r>
          </w:p>
        </w:tc>
        <w:tc>
          <w:tcPr>
            <w:tcW w:w="2897" w:type="dxa"/>
          </w:tcPr>
          <w:p w14:paraId="6B85C068" w14:textId="35435A01" w:rsidR="00222BD8" w:rsidRPr="00FA78DD" w:rsidRDefault="00E67DEB" w:rsidP="003020D3">
            <w:pPr>
              <w:rPr>
                <w:rFonts w:ascii="Times New Roman" w:eastAsia="Calibri" w:hAnsi="Times New Roman" w:cs="Times New Roman"/>
              </w:rPr>
            </w:pPr>
            <w:r w:rsidRPr="00FA78DD">
              <w:rPr>
                <w:rFonts w:ascii="Times New Roman" w:eastAsia="Calibri" w:hAnsi="Times New Roman" w:cs="Times New Roman"/>
              </w:rPr>
              <w:t xml:space="preserve">Sand </w:t>
            </w:r>
          </w:p>
        </w:tc>
        <w:tc>
          <w:tcPr>
            <w:tcW w:w="2899" w:type="dxa"/>
          </w:tcPr>
          <w:p w14:paraId="0533364B" w14:textId="734FAFA5" w:rsidR="00222BD8" w:rsidRPr="00FA78DD" w:rsidRDefault="00E67DEB" w:rsidP="003020D3">
            <w:pPr>
              <w:rPr>
                <w:rFonts w:ascii="Times New Roman" w:eastAsia="Calibri" w:hAnsi="Times New Roman" w:cs="Times New Roman"/>
              </w:rPr>
            </w:pPr>
            <w:r w:rsidRPr="00FA78DD">
              <w:rPr>
                <w:rFonts w:ascii="Times New Roman" w:eastAsia="Calibri" w:hAnsi="Times New Roman" w:cs="Times New Roman"/>
              </w:rPr>
              <w:t>Sand</w:t>
            </w:r>
          </w:p>
        </w:tc>
      </w:tr>
    </w:tbl>
    <w:p w14:paraId="2FBBD355" w14:textId="5029AB54" w:rsidR="00624916" w:rsidRPr="00FA78DD" w:rsidRDefault="00624916" w:rsidP="003020D3">
      <w:pPr>
        <w:rPr>
          <w:rFonts w:ascii="Times New Roman" w:eastAsia="Calibri" w:hAnsi="Times New Roman" w:cs="Times New Roman"/>
        </w:rPr>
      </w:pPr>
      <w:r w:rsidRPr="00FA78DD">
        <w:rPr>
          <w:rFonts w:ascii="Times New Roman" w:eastAsia="Calibri" w:hAnsi="Times New Roman" w:cs="Times New Roman"/>
          <w:noProof/>
        </w:rPr>
        <mc:AlternateContent>
          <mc:Choice Requires="wps">
            <w:drawing>
              <wp:anchor distT="0" distB="0" distL="114300" distR="114300" simplePos="0" relativeHeight="251719680" behindDoc="0" locked="0" layoutInCell="1" allowOverlap="1" wp14:anchorId="699E890F" wp14:editId="40CC7CFF">
                <wp:simplePos x="0" y="0"/>
                <wp:positionH relativeFrom="column">
                  <wp:posOffset>-7257</wp:posOffset>
                </wp:positionH>
                <wp:positionV relativeFrom="paragraph">
                  <wp:posOffset>43996</wp:posOffset>
                </wp:positionV>
                <wp:extent cx="5556250" cy="521608"/>
                <wp:effectExtent l="0" t="0" r="25400" b="12065"/>
                <wp:wrapNone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56250" cy="52160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D3BCF5A" w14:textId="10A72BAB" w:rsidR="00624916" w:rsidRPr="00624916" w:rsidRDefault="00624916">
                            <w:pPr>
                              <w:rPr>
                                <w:rFonts w:ascii="Times New Roman" w:hAnsi="Times New Roman" w:cs="Times New Roman"/>
                                <w:lang w:val="en-US"/>
                              </w:rPr>
                            </w:pPr>
                            <w:r w:rsidRPr="00624916">
                              <w:rPr>
                                <w:rFonts w:ascii="Times New Roman" w:hAnsi="Times New Roman" w:cs="Times New Roman"/>
                                <w:lang w:val="en-US"/>
                              </w:rPr>
                              <w:t xml:space="preserve">Figure </w:t>
                            </w:r>
                            <w:r w:rsidR="00714F67">
                              <w:rPr>
                                <w:rFonts w:ascii="Times New Roman" w:hAnsi="Times New Roman" w:cs="Times New Roman"/>
                                <w:lang w:val="en-US"/>
                              </w:rPr>
                              <w:t>5</w:t>
                            </w:r>
                            <w:r w:rsidRPr="00624916">
                              <w:rPr>
                                <w:rFonts w:ascii="Times New Roman" w:hAnsi="Times New Roman" w:cs="Times New Roman"/>
                                <w:lang w:val="en-US"/>
                              </w:rPr>
                              <w:t xml:space="preserve">: Table showing rock sample averages.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99E890F" id="Text Box 16" o:spid="_x0000_s1030" type="#_x0000_t202" style="position:absolute;margin-left:-.55pt;margin-top:3.45pt;width:437.5pt;height:41.05pt;z-index:2517196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" fillcolor="white [3201]" strokeweight=".5pt">
                <v:textbox>
                  <w:txbxContent>
                    <w:p w14:paraId="1D3BCF5A" w14:textId="10A72BAB" w:rsidR="00624916" w:rsidRPr="00624916" w:rsidRDefault="00624916">
                      <w:pPr>
                        <w:rPr>
                          <w:rFonts w:ascii="Times New Roman" w:hAnsi="Times New Roman" w:cs="Times New Roman"/>
                          <w:lang w:val="en-US"/>
                        </w:rPr>
                      </w:pPr>
                      <w:r w:rsidRPr="00624916">
                        <w:rPr>
                          <w:rFonts w:ascii="Times New Roman" w:hAnsi="Times New Roman" w:cs="Times New Roman"/>
                          <w:lang w:val="en-US"/>
                        </w:rPr>
                        <w:t xml:space="preserve">Figure </w:t>
                      </w:r>
                      <w:r w:rsidR="00714F67">
                        <w:rPr>
                          <w:rFonts w:ascii="Times New Roman" w:hAnsi="Times New Roman" w:cs="Times New Roman"/>
                          <w:lang w:val="en-US"/>
                        </w:rPr>
                        <w:t>5</w:t>
                      </w:r>
                      <w:r w:rsidRPr="00624916">
                        <w:rPr>
                          <w:rFonts w:ascii="Times New Roman" w:hAnsi="Times New Roman" w:cs="Times New Roman"/>
                          <w:lang w:val="en-US"/>
                        </w:rPr>
                        <w:t xml:space="preserve">: Table showing rock sample averages. </w:t>
                      </w:r>
                    </w:p>
                  </w:txbxContent>
                </v:textbox>
              </v:shape>
            </w:pict>
          </mc:Fallback>
        </mc:AlternateContent>
      </w:r>
    </w:p>
    <w:p w14:paraId="20CFEEB2" w14:textId="77777777" w:rsidR="003020D3" w:rsidRPr="00FA78DD" w:rsidRDefault="003020D3" w:rsidP="003020D3">
      <w:pPr>
        <w:rPr>
          <w:rFonts w:ascii="Times New Roman" w:eastAsia="Calibri" w:hAnsi="Times New Roman" w:cs="Times New Roman"/>
        </w:rPr>
      </w:pPr>
    </w:p>
    <w:p w14:paraId="504F72D6" w14:textId="77777777" w:rsidR="003020D3" w:rsidRPr="00FA78DD" w:rsidRDefault="003020D3" w:rsidP="003020D3">
      <w:pPr>
        <w:rPr>
          <w:rFonts w:ascii="Times New Roman" w:eastAsia="Calibri" w:hAnsi="Times New Roman" w:cs="Times New Roman"/>
        </w:rPr>
      </w:pPr>
    </w:p>
    <w:p w14:paraId="6BE64402" w14:textId="2A4DA516" w:rsidR="003020D3" w:rsidRPr="00FA78DD" w:rsidRDefault="00B76010" w:rsidP="003020D3">
      <w:pPr>
        <w:rPr>
          <w:rFonts w:ascii="Times New Roman" w:eastAsia="Calibri" w:hAnsi="Times New Roman" w:cs="Times New Roman"/>
        </w:rPr>
      </w:pPr>
      <w:r w:rsidRPr="00FA78DD">
        <w:rPr>
          <w:rFonts w:ascii="Times New Roman" w:eastAsia="Calibri" w:hAnsi="Times New Roman" w:cs="Times New Roman"/>
        </w:rPr>
        <w:t xml:space="preserve">Figure </w:t>
      </w:r>
      <w:r w:rsidR="00714F67" w:rsidRPr="00FA78DD">
        <w:rPr>
          <w:rFonts w:ascii="Times New Roman" w:eastAsia="Calibri" w:hAnsi="Times New Roman" w:cs="Times New Roman"/>
        </w:rPr>
        <w:t>5</w:t>
      </w:r>
      <w:r w:rsidRPr="00FA78DD">
        <w:rPr>
          <w:rFonts w:ascii="Times New Roman" w:eastAsia="Calibri" w:hAnsi="Times New Roman" w:cs="Times New Roman"/>
        </w:rPr>
        <w:t xml:space="preserve"> shows a table with the rock sample averages. From this we </w:t>
      </w:r>
      <w:proofErr w:type="gramStart"/>
      <w:r w:rsidRPr="00FA78DD">
        <w:rPr>
          <w:rFonts w:ascii="Times New Roman" w:eastAsia="Calibri" w:hAnsi="Times New Roman" w:cs="Times New Roman"/>
        </w:rPr>
        <w:t>are able to</w:t>
      </w:r>
      <w:proofErr w:type="gramEnd"/>
      <w:r w:rsidRPr="00FA78DD">
        <w:rPr>
          <w:rFonts w:ascii="Times New Roman" w:eastAsia="Calibri" w:hAnsi="Times New Roman" w:cs="Times New Roman"/>
        </w:rPr>
        <w:t xml:space="preserve"> see that the size of the bed load does become smaller downstream. This can be seen</w:t>
      </w:r>
      <w:r w:rsidR="00DC424F">
        <w:rPr>
          <w:rFonts w:ascii="Times New Roman" w:eastAsia="Calibri" w:hAnsi="Times New Roman" w:cs="Times New Roman"/>
        </w:rPr>
        <w:t xml:space="preserve"> to be</w:t>
      </w:r>
      <w:r w:rsidRPr="00FA78DD">
        <w:rPr>
          <w:rFonts w:ascii="Times New Roman" w:eastAsia="Calibri" w:hAnsi="Times New Roman" w:cs="Times New Roman"/>
        </w:rPr>
        <w:t xml:space="preserve"> </w:t>
      </w:r>
      <w:proofErr w:type="gramStart"/>
      <w:r w:rsidRPr="00FA78DD">
        <w:rPr>
          <w:rFonts w:ascii="Times New Roman" w:eastAsia="Calibri" w:hAnsi="Times New Roman" w:cs="Times New Roman"/>
        </w:rPr>
        <w:t>fairly consisten</w:t>
      </w:r>
      <w:r w:rsidR="00A77C10">
        <w:rPr>
          <w:rFonts w:ascii="Times New Roman" w:eastAsia="Calibri" w:hAnsi="Times New Roman" w:cs="Times New Roman"/>
        </w:rPr>
        <w:t>t</w:t>
      </w:r>
      <w:proofErr w:type="gramEnd"/>
      <w:r w:rsidRPr="00FA78DD">
        <w:rPr>
          <w:rFonts w:ascii="Times New Roman" w:eastAsia="Calibri" w:hAnsi="Times New Roman" w:cs="Times New Roman"/>
        </w:rPr>
        <w:t xml:space="preserve"> moving downstream. For example, point 1 had an average long axis of 13.2. Whereas points 9 and 10 were unable to be measure</w:t>
      </w:r>
      <w:r w:rsidR="00376563" w:rsidRPr="00FA78DD">
        <w:rPr>
          <w:rFonts w:ascii="Times New Roman" w:eastAsia="Calibri" w:hAnsi="Times New Roman" w:cs="Times New Roman"/>
        </w:rPr>
        <w:t>d</w:t>
      </w:r>
      <w:r w:rsidRPr="00FA78DD">
        <w:rPr>
          <w:rFonts w:ascii="Times New Roman" w:eastAsia="Calibri" w:hAnsi="Times New Roman" w:cs="Times New Roman"/>
        </w:rPr>
        <w:t xml:space="preserve"> as they were</w:t>
      </w:r>
      <w:r w:rsidR="00256FD2" w:rsidRPr="00FA78DD">
        <w:rPr>
          <w:rFonts w:ascii="Times New Roman" w:eastAsia="Calibri" w:hAnsi="Times New Roman" w:cs="Times New Roman"/>
        </w:rPr>
        <w:t xml:space="preserve"> too fine of a sample;</w:t>
      </w:r>
      <w:r w:rsidRPr="00FA78DD">
        <w:rPr>
          <w:rFonts w:ascii="Times New Roman" w:eastAsia="Calibri" w:hAnsi="Times New Roman" w:cs="Times New Roman"/>
        </w:rPr>
        <w:t xml:space="preserve"> sandy silt or sand. </w:t>
      </w:r>
      <w:r w:rsidR="000430B9" w:rsidRPr="00FA78DD">
        <w:rPr>
          <w:rFonts w:ascii="Times New Roman" w:eastAsia="Calibri" w:hAnsi="Times New Roman" w:cs="Times New Roman"/>
        </w:rPr>
        <w:t>Although</w:t>
      </w:r>
      <w:r w:rsidR="00A77C10">
        <w:rPr>
          <w:rFonts w:ascii="Times New Roman" w:eastAsia="Calibri" w:hAnsi="Times New Roman" w:cs="Times New Roman"/>
        </w:rPr>
        <w:t>,</w:t>
      </w:r>
      <w:r w:rsidR="000430B9" w:rsidRPr="00FA78DD">
        <w:rPr>
          <w:rFonts w:ascii="Times New Roman" w:eastAsia="Calibri" w:hAnsi="Times New Roman" w:cs="Times New Roman"/>
        </w:rPr>
        <w:t xml:space="preserve"> there are some anomalies, like point 7 with 11.1.</w:t>
      </w:r>
      <w:r w:rsidR="00A77C10">
        <w:rPr>
          <w:rFonts w:ascii="Times New Roman" w:eastAsia="Calibri" w:hAnsi="Times New Roman" w:cs="Times New Roman"/>
        </w:rPr>
        <w:t xml:space="preserve"> </w:t>
      </w:r>
      <w:r w:rsidR="00263E34" w:rsidRPr="00FA78DD">
        <w:rPr>
          <w:rFonts w:ascii="Times New Roman" w:eastAsia="Calibri" w:hAnsi="Times New Roman" w:cs="Times New Roman"/>
        </w:rPr>
        <w:t xml:space="preserve">This is higher than to be expected if the river was following our hypothesis. </w:t>
      </w:r>
      <w:r w:rsidR="00DA2579" w:rsidRPr="00FA78DD">
        <w:rPr>
          <w:rFonts w:ascii="Times New Roman" w:eastAsia="Calibri" w:hAnsi="Times New Roman" w:cs="Times New Roman"/>
        </w:rPr>
        <w:t>So,</w:t>
      </w:r>
      <w:r w:rsidR="00263E34" w:rsidRPr="00FA78DD">
        <w:rPr>
          <w:rFonts w:ascii="Times New Roman" w:eastAsia="Calibri" w:hAnsi="Times New Roman" w:cs="Times New Roman"/>
        </w:rPr>
        <w:t xml:space="preserve"> although the end results are as say our hypothesis, overall it does not follow as a rule. </w:t>
      </w:r>
    </w:p>
    <w:p w14:paraId="31B49DDC" w14:textId="32C01EF5" w:rsidR="00263E34" w:rsidRPr="00FA78DD" w:rsidRDefault="00734BE0" w:rsidP="003020D3">
      <w:pPr>
        <w:rPr>
          <w:rFonts w:ascii="Times New Roman" w:eastAsia="Calibri" w:hAnsi="Times New Roman" w:cs="Times New Roman"/>
        </w:rPr>
      </w:pPr>
      <w:r>
        <w:rPr>
          <w:rFonts w:ascii="Times New Roman" w:eastAsia="Calibri" w:hAnsi="Times New Roman" w:cs="Times New Roman"/>
        </w:rPr>
        <w:t>Results to analyse h</w:t>
      </w:r>
      <w:r w:rsidR="00376563" w:rsidRPr="00FA78DD">
        <w:rPr>
          <w:rFonts w:ascii="Times New Roman" w:eastAsia="Calibri" w:hAnsi="Times New Roman" w:cs="Times New Roman"/>
        </w:rPr>
        <w:t xml:space="preserve">ypothesis 7 can also be observed on the table. </w:t>
      </w:r>
      <w:r w:rsidR="00812CDC" w:rsidRPr="00FA78DD">
        <w:rPr>
          <w:rFonts w:ascii="Times New Roman" w:eastAsia="Calibri" w:hAnsi="Times New Roman" w:cs="Times New Roman"/>
        </w:rPr>
        <w:t>The results show</w:t>
      </w:r>
      <w:r w:rsidR="005378BC" w:rsidRPr="00FA78DD">
        <w:rPr>
          <w:rFonts w:ascii="Times New Roman" w:eastAsia="Calibri" w:hAnsi="Times New Roman" w:cs="Times New Roman"/>
        </w:rPr>
        <w:t xml:space="preserve"> points 1,2,</w:t>
      </w:r>
      <w:r w:rsidR="00C61F44" w:rsidRPr="00FA78DD">
        <w:rPr>
          <w:rFonts w:ascii="Times New Roman" w:eastAsia="Calibri" w:hAnsi="Times New Roman" w:cs="Times New Roman"/>
        </w:rPr>
        <w:t xml:space="preserve"> and 4 had sub-angular rocks being the most common. Points 6, 7, and 8 all had sub-rounded rocks as the most common. </w:t>
      </w:r>
      <w:r w:rsidR="0093769E">
        <w:rPr>
          <w:rFonts w:ascii="Times New Roman" w:eastAsia="Calibri" w:hAnsi="Times New Roman" w:cs="Times New Roman"/>
        </w:rPr>
        <w:t>There is a</w:t>
      </w:r>
      <w:r w:rsidR="004A6F9F" w:rsidRPr="00FA78DD">
        <w:rPr>
          <w:rFonts w:ascii="Times New Roman" w:eastAsia="Calibri" w:hAnsi="Times New Roman" w:cs="Times New Roman"/>
        </w:rPr>
        <w:t xml:space="preserve">n anomaly </w:t>
      </w:r>
      <w:r w:rsidR="0093769E">
        <w:rPr>
          <w:rFonts w:ascii="Times New Roman" w:eastAsia="Calibri" w:hAnsi="Times New Roman" w:cs="Times New Roman"/>
        </w:rPr>
        <w:t xml:space="preserve">at </w:t>
      </w:r>
      <w:r w:rsidR="00EE0376" w:rsidRPr="00FA78DD">
        <w:rPr>
          <w:rFonts w:ascii="Times New Roman" w:eastAsia="Calibri" w:hAnsi="Times New Roman" w:cs="Times New Roman"/>
        </w:rPr>
        <w:t xml:space="preserve">point 5; here the most common rock to be observed is angular. Judging from the hypothesis it is to be expected that </w:t>
      </w:r>
      <w:r w:rsidR="00ED2C7C" w:rsidRPr="00FA78DD">
        <w:rPr>
          <w:rFonts w:ascii="Times New Roman" w:eastAsia="Calibri" w:hAnsi="Times New Roman" w:cs="Times New Roman"/>
        </w:rPr>
        <w:t xml:space="preserve">angular rocks should be found further upstream. </w:t>
      </w:r>
      <w:r w:rsidR="007E2473" w:rsidRPr="00FA78DD">
        <w:rPr>
          <w:rFonts w:ascii="Times New Roman" w:eastAsia="Calibri" w:hAnsi="Times New Roman" w:cs="Times New Roman"/>
        </w:rPr>
        <w:t>Points 9 and 10 were unable to be recorded as this area contained sandy silt or sand.</w:t>
      </w:r>
      <w:r w:rsidR="007A0265">
        <w:rPr>
          <w:rFonts w:ascii="Times New Roman" w:eastAsia="Calibri" w:hAnsi="Times New Roman" w:cs="Times New Roman"/>
        </w:rPr>
        <w:t xml:space="preserve"> </w:t>
      </w:r>
      <w:r w:rsidR="007E2473" w:rsidRPr="00FA78DD">
        <w:rPr>
          <w:rFonts w:ascii="Times New Roman" w:eastAsia="Calibri" w:hAnsi="Times New Roman" w:cs="Times New Roman"/>
        </w:rPr>
        <w:t xml:space="preserve"> Overall this suggests</w:t>
      </w:r>
      <w:r w:rsidR="00812CDC" w:rsidRPr="00FA78DD">
        <w:rPr>
          <w:rFonts w:ascii="Times New Roman" w:eastAsia="Calibri" w:hAnsi="Times New Roman" w:cs="Times New Roman"/>
        </w:rPr>
        <w:t xml:space="preserve"> </w:t>
      </w:r>
      <w:r w:rsidR="005378BC" w:rsidRPr="00FA78DD">
        <w:rPr>
          <w:rFonts w:ascii="Times New Roman" w:eastAsia="Calibri" w:hAnsi="Times New Roman" w:cs="Times New Roman"/>
        </w:rPr>
        <w:t xml:space="preserve">that the rock does become more rounded downstream. </w:t>
      </w:r>
    </w:p>
    <w:p w14:paraId="0244EEEF" w14:textId="298F095D" w:rsidR="00725D5F" w:rsidRPr="00FA78DD" w:rsidRDefault="00725D5F" w:rsidP="003020D3">
      <w:pPr>
        <w:rPr>
          <w:rFonts w:ascii="Times New Roman" w:eastAsia="Calibri" w:hAnsi="Times New Roman" w:cs="Times New Roman"/>
        </w:rPr>
      </w:pPr>
    </w:p>
    <w:p w14:paraId="6F66F3A6" w14:textId="61813459" w:rsidR="00725D5F" w:rsidRPr="00FA78DD" w:rsidRDefault="00725D5F" w:rsidP="003020D3">
      <w:pPr>
        <w:rPr>
          <w:rFonts w:ascii="Times New Roman" w:eastAsia="Calibri" w:hAnsi="Times New Roman" w:cs="Times New Roman"/>
        </w:rPr>
      </w:pPr>
    </w:p>
    <w:p w14:paraId="34C21991" w14:textId="1B748F10" w:rsidR="00DE608E" w:rsidRPr="00FA78DD" w:rsidRDefault="00DE608E" w:rsidP="003020D3">
      <w:pPr>
        <w:rPr>
          <w:rFonts w:ascii="Times New Roman" w:eastAsia="Calibri" w:hAnsi="Times New Roman" w:cs="Times New Roman"/>
        </w:rPr>
      </w:pPr>
    </w:p>
    <w:p w14:paraId="61A10D30" w14:textId="507E0B8E" w:rsidR="00DE608E" w:rsidRPr="00FA78DD" w:rsidRDefault="00DE608E" w:rsidP="003020D3">
      <w:pPr>
        <w:rPr>
          <w:rFonts w:ascii="Times New Roman" w:eastAsia="Calibri" w:hAnsi="Times New Roman" w:cs="Times New Roman"/>
        </w:rPr>
      </w:pPr>
    </w:p>
    <w:p w14:paraId="0E8E156A" w14:textId="7BD83A47" w:rsidR="00DE608E" w:rsidRPr="00FA78DD" w:rsidRDefault="00DE608E" w:rsidP="003020D3">
      <w:pPr>
        <w:rPr>
          <w:rFonts w:ascii="Times New Roman" w:eastAsia="Calibri" w:hAnsi="Times New Roman" w:cs="Times New Roman"/>
        </w:rPr>
      </w:pPr>
    </w:p>
    <w:p w14:paraId="3140AD88" w14:textId="0A1DBFC3" w:rsidR="00DE608E" w:rsidRDefault="00DE608E" w:rsidP="003020D3">
      <w:pPr>
        <w:rPr>
          <w:rFonts w:ascii="Times New Roman" w:eastAsia="Calibri" w:hAnsi="Times New Roman" w:cs="Times New Roman"/>
        </w:rPr>
      </w:pPr>
    </w:p>
    <w:p w14:paraId="5F32B72F" w14:textId="77777777" w:rsidR="00DE608E" w:rsidRPr="00FA78DD" w:rsidRDefault="00DE608E" w:rsidP="003020D3">
      <w:pPr>
        <w:rPr>
          <w:rFonts w:ascii="Times New Roman" w:eastAsia="Calibri" w:hAnsi="Times New Roman" w:cs="Times New Roman"/>
        </w:rPr>
      </w:pPr>
    </w:p>
    <w:p w14:paraId="3AFAC284" w14:textId="3756B6A2" w:rsidR="003020D3" w:rsidRPr="00FA78DD" w:rsidRDefault="003020D3" w:rsidP="003020D3">
      <w:pPr>
        <w:rPr>
          <w:rFonts w:ascii="Times New Roman" w:eastAsia="Calibri" w:hAnsi="Times New Roman" w:cs="Times New Roman"/>
        </w:rPr>
      </w:pPr>
      <w:r w:rsidRPr="00FA78DD">
        <w:rPr>
          <w:rFonts w:ascii="Times New Roman" w:eastAsia="Calibri" w:hAnsi="Times New Roman" w:cs="Times New Roman"/>
        </w:rPr>
        <w:lastRenderedPageBreak/>
        <w:t xml:space="preserve">Hypothesis 8: </w:t>
      </w:r>
      <w:r w:rsidRPr="00FA78DD">
        <w:rPr>
          <w:rFonts w:ascii="Times New Roman" w:eastAsia="Calibri" w:hAnsi="Times New Roman" w:cs="Times New Roman"/>
        </w:rPr>
        <w:t xml:space="preserve">The discharge of water in the river increases downstream </w:t>
      </w:r>
    </w:p>
    <w:p w14:paraId="2886A500" w14:textId="5D7CA86D" w:rsidR="00A45E1D" w:rsidRPr="00FA78DD" w:rsidRDefault="00DE608E" w:rsidP="4A0039EE">
      <w:pPr>
        <w:rPr>
          <w:rFonts w:ascii="Times New Roman" w:hAnsi="Times New Roman" w:cs="Times New Roman"/>
        </w:rPr>
      </w:pPr>
      <w:r w:rsidRPr="00FA78DD">
        <w:rPr>
          <w:rFonts w:ascii="Times New Roman" w:hAnsi="Times New Roman" w:cs="Times New Roman"/>
          <w:noProof/>
        </w:rPr>
        <mc:AlternateContent>
          <mc:Choice Requires="wps">
            <w:drawing>
              <wp:anchor distT="0" distB="0" distL="114300" distR="114300" simplePos="0" relativeHeight="251725824" behindDoc="0" locked="0" layoutInCell="1" allowOverlap="1" wp14:anchorId="12564022" wp14:editId="55E3640B">
                <wp:simplePos x="0" y="0"/>
                <wp:positionH relativeFrom="column">
                  <wp:posOffset>49439</wp:posOffset>
                </wp:positionH>
                <wp:positionV relativeFrom="paragraph">
                  <wp:posOffset>3493770</wp:posOffset>
                </wp:positionV>
                <wp:extent cx="5646965" cy="430893"/>
                <wp:effectExtent l="0" t="0" r="11430" b="26670"/>
                <wp:wrapNone/>
                <wp:docPr id="23" name="Text Box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646965" cy="43089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D10284E" w14:textId="4BD392EB" w:rsidR="00DE608E" w:rsidRPr="00DE608E" w:rsidRDefault="00DE608E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 xml:space="preserve">Figure 6: Graph presenting river discharge results along 10 points on the River </w:t>
                            </w:r>
                            <w:proofErr w:type="spellStart"/>
                            <w:r>
                              <w:rPr>
                                <w:lang w:val="en-US"/>
                              </w:rPr>
                              <w:t>Ilston</w:t>
                            </w:r>
                            <w:proofErr w:type="spellEnd"/>
                            <w:r>
                              <w:rPr>
                                <w:lang w:val="en-US"/>
                              </w:rPr>
                              <w:t xml:space="preserve">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2564022" id="Text Box 23" o:spid="_x0000_s1031" type="#_x0000_t202" style="position:absolute;margin-left:3.9pt;margin-top:275.1pt;width:444.65pt;height:33.95pt;z-index:2517258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" fillcolor="white [3201]" strokeweight=".5pt">
                <v:textbox>
                  <w:txbxContent>
                    <w:p w14:paraId="7D10284E" w14:textId="4BD392EB" w:rsidR="00DE608E" w:rsidRPr="00DE608E" w:rsidRDefault="00DE608E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 xml:space="preserve">Figure 6: Graph presenting river discharge results along 10 points on the River </w:t>
                      </w:r>
                      <w:proofErr w:type="spellStart"/>
                      <w:r>
                        <w:rPr>
                          <w:lang w:val="en-US"/>
                        </w:rPr>
                        <w:t>Ilston</w:t>
                      </w:r>
                      <w:proofErr w:type="spellEnd"/>
                      <w:r>
                        <w:rPr>
                          <w:lang w:val="en-US"/>
                        </w:rPr>
                        <w:t xml:space="preserve">. </w:t>
                      </w:r>
                    </w:p>
                  </w:txbxContent>
                </v:textbox>
              </v:shape>
            </w:pict>
          </mc:Fallback>
        </mc:AlternateContent>
      </w:r>
      <w:r w:rsidRPr="00FA78DD">
        <w:rPr>
          <w:rFonts w:ascii="Times New Roman" w:hAnsi="Times New Roman" w:cs="Times New Roman"/>
          <w:noProof/>
        </w:rPr>
        <w:drawing>
          <wp:inline distT="0" distB="0" distL="0" distR="0" wp14:anchorId="3EE4D558" wp14:editId="1DE802A4">
            <wp:extent cx="5731510" cy="3429635"/>
            <wp:effectExtent l="0" t="0" r="2540" b="18415"/>
            <wp:docPr id="22" name="Chart 22">
              <a:extLst xmlns:a="http://schemas.openxmlformats.org/drawingml/2006/main">
                <a:ext uri="{FF2B5EF4-FFF2-40B4-BE49-F238E27FC236}">
                  <a16:creationId xmlns:a16="http://schemas.microsoft.com/office/drawing/2014/main" id="{BA7594B8-9FD6-4FAB-93E3-F8018375F52D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9"/>
              </a:graphicData>
            </a:graphic>
          </wp:inline>
        </w:drawing>
      </w:r>
    </w:p>
    <w:p w14:paraId="288E4EB2" w14:textId="766DDC33" w:rsidR="00A45E1D" w:rsidRPr="00FA78DD" w:rsidRDefault="00A45E1D" w:rsidP="4A0039EE">
      <w:pPr>
        <w:rPr>
          <w:rFonts w:ascii="Times New Roman" w:hAnsi="Times New Roman" w:cs="Times New Roman"/>
        </w:rPr>
      </w:pPr>
    </w:p>
    <w:p w14:paraId="6FA5930D" w14:textId="3E0743BF" w:rsidR="00A45E1D" w:rsidRPr="00FA78DD" w:rsidRDefault="00A45E1D" w:rsidP="4A0039EE">
      <w:pPr>
        <w:rPr>
          <w:rFonts w:ascii="Times New Roman" w:hAnsi="Times New Roman" w:cs="Times New Roman"/>
        </w:rPr>
      </w:pPr>
    </w:p>
    <w:p w14:paraId="37BED120" w14:textId="52B722CF" w:rsidR="00A45E1D" w:rsidRPr="00FA78DD" w:rsidRDefault="0064526A" w:rsidP="4A0039EE">
      <w:pPr>
        <w:rPr>
          <w:rFonts w:ascii="Times New Roman" w:hAnsi="Times New Roman" w:cs="Times New Roman"/>
        </w:rPr>
      </w:pPr>
      <w:r w:rsidRPr="00FA78DD">
        <w:rPr>
          <w:rFonts w:ascii="Times New Roman" w:hAnsi="Times New Roman" w:cs="Times New Roman"/>
        </w:rPr>
        <w:t xml:space="preserve">There are several increases and decreases in river discharge between point 1 and </w:t>
      </w:r>
      <w:r w:rsidR="009D2026" w:rsidRPr="00FA78DD">
        <w:rPr>
          <w:rFonts w:ascii="Times New Roman" w:hAnsi="Times New Roman" w:cs="Times New Roman"/>
        </w:rPr>
        <w:t>7. The highest</w:t>
      </w:r>
      <w:r w:rsidR="00E84F1A" w:rsidRPr="00FA78DD">
        <w:rPr>
          <w:rFonts w:ascii="Times New Roman" w:hAnsi="Times New Roman" w:cs="Times New Roman"/>
        </w:rPr>
        <w:t xml:space="preserve"> river discharge can be seen at point 7; here it reaches </w:t>
      </w:r>
      <w:r w:rsidR="008023E1" w:rsidRPr="00FA78DD">
        <w:rPr>
          <w:rFonts w:ascii="Times New Roman" w:hAnsi="Times New Roman" w:cs="Times New Roman"/>
        </w:rPr>
        <w:t xml:space="preserve">0.486m2/s. </w:t>
      </w:r>
    </w:p>
    <w:p w14:paraId="4CADBC7A" w14:textId="056856AE" w:rsidR="00A45E1D" w:rsidRDefault="008023E1" w:rsidP="4A0039EE">
      <w:pPr>
        <w:rPr>
          <w:rFonts w:ascii="Times New Roman" w:hAnsi="Times New Roman" w:cs="Times New Roman"/>
        </w:rPr>
      </w:pPr>
      <w:r w:rsidRPr="00FA78DD">
        <w:rPr>
          <w:rFonts w:ascii="Times New Roman" w:hAnsi="Times New Roman" w:cs="Times New Roman"/>
        </w:rPr>
        <w:t>No correlation can be seen here.</w:t>
      </w:r>
    </w:p>
    <w:p w14:paraId="0ED1F2A2" w14:textId="77777777" w:rsidR="0061052D" w:rsidRPr="00FA78DD" w:rsidRDefault="0061052D" w:rsidP="4A0039EE">
      <w:pPr>
        <w:rPr>
          <w:rFonts w:ascii="Times New Roman" w:hAnsi="Times New Roman" w:cs="Times New Roman"/>
        </w:rPr>
      </w:pPr>
    </w:p>
    <w:p w14:paraId="51C25FA2" w14:textId="30716314" w:rsidR="00A45E1D" w:rsidRPr="00B73589" w:rsidRDefault="00B73589" w:rsidP="4A0039EE">
      <w:pPr>
        <w:rPr>
          <w:rFonts w:ascii="Times New Roman" w:hAnsi="Times New Roman" w:cs="Times New Roman"/>
          <w:u w:val="single"/>
        </w:rPr>
      </w:pPr>
      <w:r w:rsidRPr="00B73589">
        <w:rPr>
          <w:rFonts w:ascii="Times New Roman" w:hAnsi="Times New Roman" w:cs="Times New Roman"/>
          <w:u w:val="single"/>
        </w:rPr>
        <w:t xml:space="preserve">Conclusion: </w:t>
      </w:r>
    </w:p>
    <w:p w14:paraId="5C545984" w14:textId="63152F10" w:rsidR="00F95ED6" w:rsidRDefault="00E036E2" w:rsidP="00F95ED6">
      <w:pPr>
        <w:rPr>
          <w:rFonts w:ascii="Times New Roman" w:eastAsia="Calibri" w:hAnsi="Times New Roman" w:cs="Times New Roman"/>
        </w:rPr>
      </w:pPr>
      <w:r>
        <w:rPr>
          <w:rFonts w:ascii="Times New Roman" w:hAnsi="Times New Roman" w:cs="Times New Roman"/>
        </w:rPr>
        <w:t>Overall,</w:t>
      </w:r>
      <w:r w:rsidR="00CA36C3">
        <w:rPr>
          <w:rFonts w:ascii="Times New Roman" w:hAnsi="Times New Roman" w:cs="Times New Roman"/>
        </w:rPr>
        <w:t xml:space="preserve"> several of the hypotheses were </w:t>
      </w:r>
      <w:r w:rsidR="0012065B">
        <w:rPr>
          <w:rFonts w:ascii="Times New Roman" w:hAnsi="Times New Roman" w:cs="Times New Roman"/>
        </w:rPr>
        <w:t xml:space="preserve">proved to be correct. For example, </w:t>
      </w:r>
      <w:r w:rsidR="00E10321">
        <w:rPr>
          <w:rFonts w:ascii="Times New Roman" w:hAnsi="Times New Roman" w:cs="Times New Roman"/>
        </w:rPr>
        <w:t>hypotheses 3, 5, and 7 could be said to have been proved correct</w:t>
      </w:r>
      <w:r w:rsidR="00E73216">
        <w:rPr>
          <w:rFonts w:ascii="Times New Roman" w:hAnsi="Times New Roman" w:cs="Times New Roman"/>
        </w:rPr>
        <w:t xml:space="preserve"> to some degree</w:t>
      </w:r>
      <w:r w:rsidR="00E10321">
        <w:rPr>
          <w:rFonts w:ascii="Times New Roman" w:hAnsi="Times New Roman" w:cs="Times New Roman"/>
        </w:rPr>
        <w:t>. Hypothesis 3; ‘</w:t>
      </w:r>
      <w:r w:rsidR="00E10321" w:rsidRPr="00FA78DD">
        <w:rPr>
          <w:rFonts w:ascii="Times New Roman" w:hAnsi="Times New Roman" w:cs="Times New Roman"/>
        </w:rPr>
        <w:t>The river velocity increases on the outside of a meander</w:t>
      </w:r>
      <w:r w:rsidR="00E10321">
        <w:rPr>
          <w:rFonts w:ascii="Times New Roman" w:hAnsi="Times New Roman" w:cs="Times New Roman"/>
        </w:rPr>
        <w:t>’ was shown to be correct</w:t>
      </w:r>
      <w:r w:rsidR="00E73216">
        <w:rPr>
          <w:rFonts w:ascii="Times New Roman" w:hAnsi="Times New Roman" w:cs="Times New Roman"/>
        </w:rPr>
        <w:t xml:space="preserve">. The velocity did increase </w:t>
      </w:r>
      <w:r w:rsidR="00F95ED6">
        <w:rPr>
          <w:rFonts w:ascii="Times New Roman" w:hAnsi="Times New Roman" w:cs="Times New Roman"/>
        </w:rPr>
        <w:t>on the outside of the river. Hypothesis 5, ‘</w:t>
      </w:r>
      <w:r w:rsidR="00F95ED6" w:rsidRPr="00FA78DD">
        <w:rPr>
          <w:rFonts w:ascii="Times New Roman" w:eastAsia="Calibri" w:hAnsi="Times New Roman" w:cs="Times New Roman"/>
        </w:rPr>
        <w:t>The river velocity decreases downstream</w:t>
      </w:r>
      <w:r w:rsidR="00F95ED6">
        <w:rPr>
          <w:rFonts w:ascii="Times New Roman" w:eastAsia="Calibri" w:hAnsi="Times New Roman" w:cs="Times New Roman"/>
        </w:rPr>
        <w:t xml:space="preserve">’ also </w:t>
      </w:r>
      <w:r w:rsidR="003A62F1">
        <w:rPr>
          <w:rFonts w:ascii="Times New Roman" w:eastAsia="Calibri" w:hAnsi="Times New Roman" w:cs="Times New Roman"/>
        </w:rPr>
        <w:t>could be seen. The velocity was higher at point 1 than it was at point 10. Also, hypothesis 7, ‘</w:t>
      </w:r>
      <w:r w:rsidR="003A62F1" w:rsidRPr="00FA78DD">
        <w:rPr>
          <w:rFonts w:ascii="Times New Roman" w:eastAsia="Calibri" w:hAnsi="Times New Roman" w:cs="Times New Roman"/>
        </w:rPr>
        <w:t>The shape of the bed load becomes more rounded downstrea</w:t>
      </w:r>
      <w:r w:rsidR="003A62F1">
        <w:rPr>
          <w:rFonts w:ascii="Times New Roman" w:eastAsia="Calibri" w:hAnsi="Times New Roman" w:cs="Times New Roman"/>
        </w:rPr>
        <w:t xml:space="preserve">m.’ Here it could be seen that the </w:t>
      </w:r>
      <w:r w:rsidR="0025497C">
        <w:rPr>
          <w:rFonts w:ascii="Times New Roman" w:eastAsia="Calibri" w:hAnsi="Times New Roman" w:cs="Times New Roman"/>
        </w:rPr>
        <w:t xml:space="preserve">shape did become more rounded when comparing the start of the river to the end. However, with each of these </w:t>
      </w:r>
      <w:r w:rsidR="00A76532">
        <w:rPr>
          <w:rFonts w:ascii="Times New Roman" w:eastAsia="Calibri" w:hAnsi="Times New Roman" w:cs="Times New Roman"/>
        </w:rPr>
        <w:t xml:space="preserve">cases, there were anomalies found. </w:t>
      </w:r>
      <w:r w:rsidR="004E31B6">
        <w:rPr>
          <w:rFonts w:ascii="Times New Roman" w:eastAsia="Calibri" w:hAnsi="Times New Roman" w:cs="Times New Roman"/>
        </w:rPr>
        <w:t xml:space="preserve">For example, </w:t>
      </w:r>
      <w:r w:rsidR="005D4FAD">
        <w:rPr>
          <w:rFonts w:ascii="Times New Roman" w:eastAsia="Calibri" w:hAnsi="Times New Roman" w:cs="Times New Roman"/>
        </w:rPr>
        <w:t xml:space="preserve">when researching hypothesis 7 angular rocks were found </w:t>
      </w:r>
      <w:r w:rsidR="00F55ABA">
        <w:rPr>
          <w:rFonts w:ascii="Times New Roman" w:eastAsia="Calibri" w:hAnsi="Times New Roman" w:cs="Times New Roman"/>
        </w:rPr>
        <w:t xml:space="preserve">further down than the hypothesis would suggest. </w:t>
      </w:r>
    </w:p>
    <w:p w14:paraId="4326A7F0" w14:textId="125E086D" w:rsidR="0088114B" w:rsidRDefault="00F55ABA" w:rsidP="0088114B">
      <w:pPr>
        <w:rPr>
          <w:rFonts w:ascii="Times New Roman" w:eastAsia="Calibri" w:hAnsi="Times New Roman" w:cs="Times New Roman"/>
        </w:rPr>
      </w:pPr>
      <w:r>
        <w:rPr>
          <w:rFonts w:ascii="Times New Roman" w:eastAsia="Calibri" w:hAnsi="Times New Roman" w:cs="Times New Roman"/>
        </w:rPr>
        <w:t xml:space="preserve">Furthermore, several of our hypotheses were </w:t>
      </w:r>
      <w:r w:rsidR="00F8463D">
        <w:rPr>
          <w:rFonts w:ascii="Times New Roman" w:eastAsia="Calibri" w:hAnsi="Times New Roman" w:cs="Times New Roman"/>
        </w:rPr>
        <w:t>shown to be</w:t>
      </w:r>
      <w:r w:rsidR="0092487E">
        <w:rPr>
          <w:rFonts w:ascii="Times New Roman" w:eastAsia="Calibri" w:hAnsi="Times New Roman" w:cs="Times New Roman"/>
        </w:rPr>
        <w:t xml:space="preserve"> somewhat</w:t>
      </w:r>
      <w:r w:rsidR="00F8463D">
        <w:rPr>
          <w:rFonts w:ascii="Times New Roman" w:eastAsia="Calibri" w:hAnsi="Times New Roman" w:cs="Times New Roman"/>
        </w:rPr>
        <w:t xml:space="preserve"> incorrect. </w:t>
      </w:r>
      <w:r w:rsidR="0088114B">
        <w:rPr>
          <w:rFonts w:ascii="Times New Roman" w:eastAsia="Calibri" w:hAnsi="Times New Roman" w:cs="Times New Roman"/>
        </w:rPr>
        <w:t>Hypothesis 1; ‘The</w:t>
      </w:r>
      <w:r w:rsidR="0088114B" w:rsidRPr="00FA78DD">
        <w:rPr>
          <w:rFonts w:ascii="Times New Roman" w:eastAsia="Calibri" w:hAnsi="Times New Roman" w:cs="Times New Roman"/>
        </w:rPr>
        <w:t xml:space="preserve"> river becomes wider and deeper downstream</w:t>
      </w:r>
      <w:r w:rsidR="00AA6E30">
        <w:rPr>
          <w:rFonts w:ascii="Times New Roman" w:eastAsia="Calibri" w:hAnsi="Times New Roman" w:cs="Times New Roman"/>
        </w:rPr>
        <w:t xml:space="preserve">’ results showed no overall correlation between </w:t>
      </w:r>
      <w:r w:rsidR="00D21D57">
        <w:rPr>
          <w:rFonts w:ascii="Times New Roman" w:eastAsia="Calibri" w:hAnsi="Times New Roman" w:cs="Times New Roman"/>
        </w:rPr>
        <w:t>depth an</w:t>
      </w:r>
      <w:r w:rsidR="0092487E">
        <w:rPr>
          <w:rFonts w:ascii="Times New Roman" w:eastAsia="Calibri" w:hAnsi="Times New Roman" w:cs="Times New Roman"/>
        </w:rPr>
        <w:t xml:space="preserve">d width moving downstream. Although both started and ended how </w:t>
      </w:r>
      <w:r w:rsidR="005902D3">
        <w:rPr>
          <w:rFonts w:ascii="Times New Roman" w:eastAsia="Calibri" w:hAnsi="Times New Roman" w:cs="Times New Roman"/>
        </w:rPr>
        <w:t xml:space="preserve">the hypothesis would suggest, there were many anomalies to make this a general rule. </w:t>
      </w:r>
    </w:p>
    <w:p w14:paraId="66A0DF3B" w14:textId="783BB990" w:rsidR="00F55ABA" w:rsidRDefault="007622A1" w:rsidP="00F95ED6">
      <w:pPr>
        <w:rPr>
          <w:rFonts w:ascii="Times New Roman" w:eastAsia="Calibri" w:hAnsi="Times New Roman" w:cs="Times New Roman"/>
        </w:rPr>
      </w:pPr>
      <w:r>
        <w:rPr>
          <w:rFonts w:ascii="Times New Roman" w:eastAsia="Calibri" w:hAnsi="Times New Roman" w:cs="Times New Roman"/>
        </w:rPr>
        <w:t xml:space="preserve">There are several factors to be considered when reviewing the results. Firstly, it must be </w:t>
      </w:r>
      <w:r w:rsidR="00300726">
        <w:rPr>
          <w:rFonts w:ascii="Times New Roman" w:eastAsia="Calibri" w:hAnsi="Times New Roman" w:cs="Times New Roman"/>
        </w:rPr>
        <w:t>considered</w:t>
      </w:r>
      <w:r>
        <w:rPr>
          <w:rFonts w:ascii="Times New Roman" w:eastAsia="Calibri" w:hAnsi="Times New Roman" w:cs="Times New Roman"/>
        </w:rPr>
        <w:t xml:space="preserve"> that there are anthropogenic impacts on rivers</w:t>
      </w:r>
      <w:r w:rsidR="00300726">
        <w:rPr>
          <w:rFonts w:ascii="Times New Roman" w:eastAsia="Calibri" w:hAnsi="Times New Roman" w:cs="Times New Roman"/>
        </w:rPr>
        <w:t xml:space="preserve">. These impacts </w:t>
      </w:r>
      <w:r w:rsidR="00B72C89">
        <w:rPr>
          <w:rFonts w:ascii="Times New Roman" w:eastAsia="Calibri" w:hAnsi="Times New Roman" w:cs="Times New Roman"/>
        </w:rPr>
        <w:t>may have impacted the rivers current state. Another factor is climat</w:t>
      </w:r>
      <w:r w:rsidR="001D6AD8">
        <w:rPr>
          <w:rFonts w:ascii="Times New Roman" w:eastAsia="Calibri" w:hAnsi="Times New Roman" w:cs="Times New Roman"/>
        </w:rPr>
        <w:t>e</w:t>
      </w:r>
      <w:r w:rsidR="00B72C89">
        <w:rPr>
          <w:rFonts w:ascii="Times New Roman" w:eastAsia="Calibri" w:hAnsi="Times New Roman" w:cs="Times New Roman"/>
        </w:rPr>
        <w:t xml:space="preserve">. Climate may impact the water level of the river and therefore its flow, which in turn effects velocity. Finally, it must be </w:t>
      </w:r>
      <w:proofErr w:type="gramStart"/>
      <w:r w:rsidR="00B72C89">
        <w:rPr>
          <w:rFonts w:ascii="Times New Roman" w:eastAsia="Calibri" w:hAnsi="Times New Roman" w:cs="Times New Roman"/>
        </w:rPr>
        <w:t>taken into account</w:t>
      </w:r>
      <w:proofErr w:type="gramEnd"/>
      <w:r w:rsidR="00B72C89">
        <w:rPr>
          <w:rFonts w:ascii="Times New Roman" w:eastAsia="Calibri" w:hAnsi="Times New Roman" w:cs="Times New Roman"/>
        </w:rPr>
        <w:t xml:space="preserve"> that River </w:t>
      </w:r>
      <w:proofErr w:type="spellStart"/>
      <w:r w:rsidR="00B72C89">
        <w:rPr>
          <w:rFonts w:ascii="Times New Roman" w:eastAsia="Calibri" w:hAnsi="Times New Roman" w:cs="Times New Roman"/>
        </w:rPr>
        <w:t>Ilston</w:t>
      </w:r>
      <w:proofErr w:type="spellEnd"/>
      <w:r w:rsidR="00B72C89">
        <w:rPr>
          <w:rFonts w:ascii="Times New Roman" w:eastAsia="Calibri" w:hAnsi="Times New Roman" w:cs="Times New Roman"/>
        </w:rPr>
        <w:t xml:space="preserve"> is a </w:t>
      </w:r>
      <w:r w:rsidR="001D2912">
        <w:rPr>
          <w:rFonts w:ascii="Times New Roman" w:eastAsia="Calibri" w:hAnsi="Times New Roman" w:cs="Times New Roman"/>
        </w:rPr>
        <w:t xml:space="preserve">“misfit </w:t>
      </w:r>
      <w:r w:rsidR="001D2912">
        <w:rPr>
          <w:rFonts w:ascii="Times New Roman" w:eastAsia="Calibri" w:hAnsi="Times New Roman" w:cs="Times New Roman"/>
        </w:rPr>
        <w:lastRenderedPageBreak/>
        <w:t>stream.” Such streams act differently to conventional rivers.</w:t>
      </w:r>
      <w:r w:rsidR="000D3800">
        <w:rPr>
          <w:rFonts w:ascii="Times New Roman" w:eastAsia="Calibri" w:hAnsi="Times New Roman" w:cs="Times New Roman"/>
        </w:rPr>
        <w:t xml:space="preserve"> It would be interesting to </w:t>
      </w:r>
      <w:proofErr w:type="gramStart"/>
      <w:r w:rsidR="000D3800">
        <w:rPr>
          <w:rFonts w:ascii="Times New Roman" w:eastAsia="Calibri" w:hAnsi="Times New Roman" w:cs="Times New Roman"/>
        </w:rPr>
        <w:t>conduct an investigation</w:t>
      </w:r>
      <w:proofErr w:type="gramEnd"/>
      <w:r w:rsidR="000D3800">
        <w:rPr>
          <w:rFonts w:ascii="Times New Roman" w:eastAsia="Calibri" w:hAnsi="Times New Roman" w:cs="Times New Roman"/>
        </w:rPr>
        <w:t xml:space="preserve"> that surveys several rivers over a long period of time to assess if these factors have impacted the investigation. </w:t>
      </w:r>
    </w:p>
    <w:p w14:paraId="6BF2B9F8" w14:textId="027D2E91" w:rsidR="000D3800" w:rsidRDefault="000D3800" w:rsidP="00F95ED6">
      <w:pPr>
        <w:rPr>
          <w:rFonts w:ascii="Times New Roman" w:eastAsia="Calibri" w:hAnsi="Times New Roman" w:cs="Times New Roman"/>
        </w:rPr>
      </w:pPr>
    </w:p>
    <w:p w14:paraId="36017DE2" w14:textId="77777777" w:rsidR="00B6648F" w:rsidRPr="00FA78DD" w:rsidRDefault="00B6648F" w:rsidP="4A0039EE">
      <w:pPr>
        <w:rPr>
          <w:rFonts w:ascii="Times New Roman" w:hAnsi="Times New Roman" w:cs="Times New Roman"/>
        </w:rPr>
      </w:pPr>
    </w:p>
    <w:p w14:paraId="09FF636F" w14:textId="70D60D43" w:rsidR="4A0039EE" w:rsidRPr="001D6AD8" w:rsidRDefault="00396EB7" w:rsidP="4A0039EE">
      <w:pPr>
        <w:rPr>
          <w:rFonts w:ascii="Times New Roman" w:hAnsi="Times New Roman" w:cs="Times New Roman"/>
          <w:u w:val="single"/>
        </w:rPr>
      </w:pPr>
      <w:bookmarkStart w:id="0" w:name="_GoBack"/>
      <w:r w:rsidRPr="001D6AD8">
        <w:rPr>
          <w:rFonts w:ascii="Times New Roman" w:hAnsi="Times New Roman" w:cs="Times New Roman"/>
          <w:u w:val="single"/>
        </w:rPr>
        <w:t xml:space="preserve">References: </w:t>
      </w:r>
    </w:p>
    <w:bookmarkEnd w:id="0"/>
    <w:p w14:paraId="2EC0C5A8" w14:textId="77777777" w:rsidR="00F409A3" w:rsidRPr="00F409A3" w:rsidRDefault="00F409A3" w:rsidP="4A0039EE">
      <w:pPr>
        <w:rPr>
          <w:rFonts w:ascii="Times New Roman" w:hAnsi="Times New Roman" w:cs="Times New Roman"/>
        </w:rPr>
      </w:pPr>
      <w:r w:rsidRPr="00F409A3">
        <w:rPr>
          <w:rFonts w:ascii="Times New Roman" w:hAnsi="Times New Roman" w:cs="Times New Roman"/>
        </w:rPr>
        <w:t xml:space="preserve">City and Council of Swansea (2019) </w:t>
      </w:r>
      <w:r w:rsidRPr="00F409A3">
        <w:rPr>
          <w:rFonts w:ascii="Times New Roman" w:hAnsi="Times New Roman" w:cs="Times New Roman"/>
          <w:i/>
        </w:rPr>
        <w:t>The Gower Peninsula.</w:t>
      </w:r>
      <w:r w:rsidRPr="00F409A3">
        <w:rPr>
          <w:rFonts w:ascii="Times New Roman" w:hAnsi="Times New Roman" w:cs="Times New Roman"/>
        </w:rPr>
        <w:t xml:space="preserve"> Available at: </w:t>
      </w:r>
      <w:hyperlink r:id="rId20" w:history="1">
        <w:r w:rsidRPr="00F409A3">
          <w:rPr>
            <w:rStyle w:val="Hyperlink"/>
            <w:rFonts w:ascii="Times New Roman" w:hAnsi="Times New Roman" w:cs="Times New Roman"/>
            <w:color w:val="auto"/>
          </w:rPr>
          <w:t>https://www.visitswanseabay.com/destinations/gower-peninsula/</w:t>
        </w:r>
      </w:hyperlink>
      <w:r w:rsidRPr="00F409A3">
        <w:rPr>
          <w:rFonts w:ascii="Times New Roman" w:hAnsi="Times New Roman" w:cs="Times New Roman"/>
        </w:rPr>
        <w:t xml:space="preserve"> (Accessed: 10</w:t>
      </w:r>
      <w:r w:rsidRPr="00F409A3">
        <w:rPr>
          <w:rFonts w:ascii="Times New Roman" w:hAnsi="Times New Roman" w:cs="Times New Roman"/>
          <w:vertAlign w:val="superscript"/>
        </w:rPr>
        <w:t>th</w:t>
      </w:r>
      <w:r w:rsidRPr="00F409A3">
        <w:rPr>
          <w:rFonts w:ascii="Times New Roman" w:hAnsi="Times New Roman" w:cs="Times New Roman"/>
        </w:rPr>
        <w:t xml:space="preserve"> April 2019) </w:t>
      </w:r>
    </w:p>
    <w:p w14:paraId="346B7BFF" w14:textId="77777777" w:rsidR="00F409A3" w:rsidRPr="00F409A3" w:rsidRDefault="00F409A3" w:rsidP="4A0039EE">
      <w:pPr>
        <w:rPr>
          <w:rFonts w:ascii="Times New Roman" w:hAnsi="Times New Roman" w:cs="Times New Roman"/>
        </w:rPr>
      </w:pPr>
      <w:r w:rsidRPr="00F409A3">
        <w:rPr>
          <w:rFonts w:ascii="Times New Roman" w:hAnsi="Times New Roman" w:cs="Times New Roman"/>
        </w:rPr>
        <w:t xml:space="preserve">Goudie and </w:t>
      </w:r>
      <w:proofErr w:type="spellStart"/>
      <w:r w:rsidRPr="00F409A3">
        <w:rPr>
          <w:rFonts w:ascii="Times New Roman" w:hAnsi="Times New Roman" w:cs="Times New Roman"/>
        </w:rPr>
        <w:t>Viles</w:t>
      </w:r>
      <w:proofErr w:type="spellEnd"/>
      <w:r w:rsidRPr="00F409A3">
        <w:rPr>
          <w:rFonts w:ascii="Times New Roman" w:hAnsi="Times New Roman" w:cs="Times New Roman"/>
        </w:rPr>
        <w:t xml:space="preserve"> (2010) </w:t>
      </w:r>
      <w:r w:rsidRPr="00F409A3">
        <w:rPr>
          <w:rFonts w:ascii="Times New Roman" w:hAnsi="Times New Roman" w:cs="Times New Roman"/>
          <w:i/>
        </w:rPr>
        <w:t>Landscapes and Geomorphology: A Very Short Introduction.</w:t>
      </w:r>
      <w:r w:rsidRPr="00F409A3">
        <w:rPr>
          <w:rFonts w:ascii="Times New Roman" w:hAnsi="Times New Roman" w:cs="Times New Roman"/>
        </w:rPr>
        <w:t xml:space="preserve"> 2</w:t>
      </w:r>
      <w:r w:rsidRPr="00F409A3">
        <w:rPr>
          <w:rFonts w:ascii="Times New Roman" w:hAnsi="Times New Roman" w:cs="Times New Roman"/>
          <w:vertAlign w:val="superscript"/>
        </w:rPr>
        <w:t>nd</w:t>
      </w:r>
      <w:r w:rsidRPr="00F409A3">
        <w:rPr>
          <w:rFonts w:ascii="Times New Roman" w:hAnsi="Times New Roman" w:cs="Times New Roman"/>
        </w:rPr>
        <w:t xml:space="preserve"> Ed.</w:t>
      </w:r>
      <w:r w:rsidRPr="00F409A3">
        <w:rPr>
          <w:rFonts w:ascii="Times New Roman" w:hAnsi="Times New Roman" w:cs="Times New Roman"/>
          <w:i/>
        </w:rPr>
        <w:t xml:space="preserve"> </w:t>
      </w:r>
      <w:r w:rsidRPr="00F409A3">
        <w:rPr>
          <w:rFonts w:ascii="Times New Roman" w:hAnsi="Times New Roman" w:cs="Times New Roman"/>
        </w:rPr>
        <w:t>New York: Cambridge University Press</w:t>
      </w:r>
    </w:p>
    <w:p w14:paraId="1A80C7CC" w14:textId="77777777" w:rsidR="00F409A3" w:rsidRPr="00F409A3" w:rsidRDefault="00F409A3" w:rsidP="4A0039EE">
      <w:pPr>
        <w:rPr>
          <w:rFonts w:ascii="Times New Roman" w:hAnsi="Times New Roman" w:cs="Times New Roman"/>
        </w:rPr>
      </w:pPr>
      <w:r w:rsidRPr="00F409A3">
        <w:rPr>
          <w:rFonts w:ascii="Times New Roman" w:hAnsi="Times New Roman" w:cs="Times New Roman"/>
        </w:rPr>
        <w:t xml:space="preserve">Gower Landscape Partnership (2019) </w:t>
      </w:r>
      <w:r w:rsidRPr="00F409A3">
        <w:rPr>
          <w:rFonts w:ascii="Times New Roman" w:hAnsi="Times New Roman" w:cs="Times New Roman"/>
          <w:i/>
        </w:rPr>
        <w:t>Shaping the Landscape.</w:t>
      </w:r>
      <w:r w:rsidRPr="00F409A3">
        <w:rPr>
          <w:rFonts w:ascii="Times New Roman" w:hAnsi="Times New Roman" w:cs="Times New Roman"/>
        </w:rPr>
        <w:t xml:space="preserve"> Available at:  </w:t>
      </w:r>
      <w:hyperlink r:id="rId21" w:history="1">
        <w:r w:rsidRPr="00F409A3">
          <w:rPr>
            <w:rStyle w:val="Hyperlink"/>
            <w:rFonts w:ascii="Times New Roman" w:hAnsi="Times New Roman" w:cs="Times New Roman"/>
            <w:color w:val="auto"/>
          </w:rPr>
          <w:t>http://www.thisisgower.co.uk/learn/nature-and-landscape/forces-of-nature/shaping-the-landscape/</w:t>
        </w:r>
      </w:hyperlink>
      <w:r w:rsidRPr="00F409A3">
        <w:rPr>
          <w:rFonts w:ascii="Times New Roman" w:hAnsi="Times New Roman" w:cs="Times New Roman"/>
        </w:rPr>
        <w:t xml:space="preserve"> (Accessed: 10</w:t>
      </w:r>
      <w:r w:rsidRPr="00F409A3">
        <w:rPr>
          <w:rFonts w:ascii="Times New Roman" w:hAnsi="Times New Roman" w:cs="Times New Roman"/>
          <w:vertAlign w:val="superscript"/>
        </w:rPr>
        <w:t>th</w:t>
      </w:r>
      <w:r w:rsidRPr="00F409A3">
        <w:rPr>
          <w:rFonts w:ascii="Times New Roman" w:hAnsi="Times New Roman" w:cs="Times New Roman"/>
        </w:rPr>
        <w:t xml:space="preserve"> April 2019) </w:t>
      </w:r>
    </w:p>
    <w:p w14:paraId="597D8EA3" w14:textId="77777777" w:rsidR="00F409A3" w:rsidRPr="000779D9" w:rsidRDefault="00F409A3" w:rsidP="000779D9">
      <w:pPr>
        <w:spacing w:after="0" w:line="328" w:lineRule="atLeast"/>
        <w:rPr>
          <w:rFonts w:ascii="Times New Roman" w:eastAsia="Times New Roman" w:hAnsi="Times New Roman" w:cs="Times New Roman"/>
          <w:spacing w:val="2"/>
          <w:lang w:eastAsia="en-GB"/>
        </w:rPr>
      </w:pPr>
      <w:r w:rsidRPr="000779D9">
        <w:rPr>
          <w:rFonts w:ascii="Times New Roman" w:eastAsia="Times New Roman" w:hAnsi="Times New Roman" w:cs="Times New Roman"/>
          <w:spacing w:val="2"/>
          <w:lang w:eastAsia="en-GB"/>
        </w:rPr>
        <w:t xml:space="preserve">Harris S.A. (1968) </w:t>
      </w:r>
      <w:r w:rsidRPr="000779D9">
        <w:rPr>
          <w:rFonts w:ascii="Times New Roman" w:eastAsia="Times New Roman" w:hAnsi="Times New Roman" w:cs="Times New Roman"/>
          <w:i/>
          <w:spacing w:val="2"/>
          <w:lang w:eastAsia="en-GB"/>
        </w:rPr>
        <w:t xml:space="preserve">Misfit stream. In: Geomorphology. </w:t>
      </w:r>
      <w:proofErr w:type="spellStart"/>
      <w:r w:rsidRPr="000779D9">
        <w:rPr>
          <w:rFonts w:ascii="Times New Roman" w:eastAsia="Times New Roman" w:hAnsi="Times New Roman" w:cs="Times New Roman"/>
          <w:i/>
          <w:spacing w:val="2"/>
          <w:lang w:eastAsia="en-GB"/>
        </w:rPr>
        <w:t>Encyclopedia</w:t>
      </w:r>
      <w:proofErr w:type="spellEnd"/>
      <w:r w:rsidRPr="000779D9">
        <w:rPr>
          <w:rFonts w:ascii="Times New Roman" w:eastAsia="Times New Roman" w:hAnsi="Times New Roman" w:cs="Times New Roman"/>
          <w:i/>
          <w:spacing w:val="2"/>
          <w:lang w:eastAsia="en-GB"/>
        </w:rPr>
        <w:t xml:space="preserve"> of Earth Science</w:t>
      </w:r>
      <w:r w:rsidRPr="000779D9">
        <w:rPr>
          <w:rFonts w:ascii="Times New Roman" w:eastAsia="Times New Roman" w:hAnsi="Times New Roman" w:cs="Times New Roman"/>
          <w:spacing w:val="2"/>
          <w:lang w:eastAsia="en-GB"/>
        </w:rPr>
        <w:t>. Springer</w:t>
      </w:r>
      <w:r w:rsidRPr="00F409A3">
        <w:rPr>
          <w:rFonts w:ascii="Times New Roman" w:eastAsia="Times New Roman" w:hAnsi="Times New Roman" w:cs="Times New Roman"/>
          <w:spacing w:val="2"/>
          <w:lang w:eastAsia="en-GB"/>
        </w:rPr>
        <w:t xml:space="preserve">: </w:t>
      </w:r>
      <w:r w:rsidRPr="000779D9">
        <w:rPr>
          <w:rFonts w:ascii="Times New Roman" w:eastAsia="Times New Roman" w:hAnsi="Times New Roman" w:cs="Times New Roman"/>
          <w:spacing w:val="2"/>
          <w:lang w:eastAsia="en-GB"/>
        </w:rPr>
        <w:t>Berlin, Heidelberg</w:t>
      </w:r>
    </w:p>
    <w:p w14:paraId="40D5DF87" w14:textId="77777777" w:rsidR="00F409A3" w:rsidRPr="00F409A3" w:rsidRDefault="00F409A3" w:rsidP="4A0039EE">
      <w:pPr>
        <w:rPr>
          <w:rFonts w:ascii="Times New Roman" w:hAnsi="Times New Roman" w:cs="Times New Roman"/>
        </w:rPr>
      </w:pPr>
      <w:r w:rsidRPr="00F409A3">
        <w:rPr>
          <w:rFonts w:ascii="Times New Roman" w:hAnsi="Times New Roman" w:cs="Times New Roman"/>
        </w:rPr>
        <w:t xml:space="preserve">The Geological Society of London </w:t>
      </w:r>
      <w:r w:rsidRPr="00F409A3">
        <w:rPr>
          <w:rFonts w:ascii="Times New Roman" w:hAnsi="Times New Roman" w:cs="Times New Roman"/>
        </w:rPr>
        <w:t>(</w:t>
      </w:r>
      <w:r w:rsidRPr="00F409A3">
        <w:rPr>
          <w:rFonts w:ascii="Times New Roman" w:hAnsi="Times New Roman" w:cs="Times New Roman"/>
        </w:rPr>
        <w:t>2012)</w:t>
      </w:r>
      <w:r w:rsidRPr="00F409A3">
        <w:rPr>
          <w:rFonts w:ascii="Times New Roman" w:hAnsi="Times New Roman" w:cs="Times New Roman"/>
        </w:rPr>
        <w:t xml:space="preserve"> </w:t>
      </w:r>
      <w:r w:rsidRPr="00F409A3">
        <w:rPr>
          <w:rFonts w:ascii="Times New Roman" w:hAnsi="Times New Roman" w:cs="Times New Roman"/>
          <w:i/>
        </w:rPr>
        <w:t xml:space="preserve">Gower Field Guide. </w:t>
      </w:r>
      <w:r w:rsidRPr="00F409A3">
        <w:rPr>
          <w:rFonts w:ascii="Times New Roman" w:hAnsi="Times New Roman" w:cs="Times New Roman"/>
        </w:rPr>
        <w:t xml:space="preserve"> Available at: </w:t>
      </w:r>
      <w:hyperlink r:id="rId22" w:history="1">
        <w:r w:rsidRPr="00F409A3">
          <w:rPr>
            <w:rStyle w:val="Hyperlink"/>
            <w:rFonts w:ascii="Times New Roman" w:hAnsi="Times New Roman" w:cs="Times New Roman"/>
            <w:color w:val="auto"/>
          </w:rPr>
          <w:t>https://www.geolsoc.org.uk/Gower</w:t>
        </w:r>
      </w:hyperlink>
      <w:r w:rsidRPr="00F409A3">
        <w:rPr>
          <w:rFonts w:ascii="Times New Roman" w:hAnsi="Times New Roman" w:cs="Times New Roman"/>
        </w:rPr>
        <w:t xml:space="preserve">  (Accessed: 10</w:t>
      </w:r>
      <w:r w:rsidRPr="00F409A3">
        <w:rPr>
          <w:rFonts w:ascii="Times New Roman" w:hAnsi="Times New Roman" w:cs="Times New Roman"/>
          <w:vertAlign w:val="superscript"/>
        </w:rPr>
        <w:t>th</w:t>
      </w:r>
      <w:r w:rsidRPr="00F409A3">
        <w:rPr>
          <w:rFonts w:ascii="Times New Roman" w:hAnsi="Times New Roman" w:cs="Times New Roman"/>
        </w:rPr>
        <w:t xml:space="preserve"> April 2019) </w:t>
      </w:r>
    </w:p>
    <w:p w14:paraId="178D55EB" w14:textId="77777777" w:rsidR="000779D9" w:rsidRPr="00FA78DD" w:rsidRDefault="000779D9" w:rsidP="4A0039EE">
      <w:pPr>
        <w:rPr>
          <w:rFonts w:ascii="Times New Roman" w:hAnsi="Times New Roman" w:cs="Times New Roman"/>
        </w:rPr>
      </w:pPr>
    </w:p>
    <w:sectPr w:rsidR="000779D9" w:rsidRPr="00FA78DD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FE"/>
    <w:multiLevelType w:val="singleLevel"/>
    <w:tmpl w:val="ED7E7902"/>
    <w:lvl w:ilvl="0">
      <w:numFmt w:val="bullet"/>
      <w:lvlText w:val="*"/>
      <w:lvlJc w:val="left"/>
      <w:pPr>
        <w:ind w:left="0" w:firstLine="0"/>
      </w:pPr>
    </w:lvl>
  </w:abstractNum>
  <w:abstractNum w:abstractNumId="1" w15:restartNumberingAfterBreak="0">
    <w:nsid w:val="10ED7DC9"/>
    <w:multiLevelType w:val="hybridMultilevel"/>
    <w:tmpl w:val="0EDC5AB6"/>
    <w:lvl w:ilvl="0" w:tplc="6F24304E">
      <w:start w:val="1"/>
      <w:numFmt w:val="decimal"/>
      <w:lvlText w:val="%1."/>
      <w:lvlJc w:val="left"/>
      <w:pPr>
        <w:ind w:left="720" w:hanging="360"/>
      </w:pPr>
    </w:lvl>
    <w:lvl w:ilvl="1" w:tplc="8E60912E">
      <w:start w:val="1"/>
      <w:numFmt w:val="lowerLetter"/>
      <w:lvlText w:val="%2."/>
      <w:lvlJc w:val="left"/>
      <w:pPr>
        <w:ind w:left="1440" w:hanging="360"/>
      </w:pPr>
    </w:lvl>
    <w:lvl w:ilvl="2" w:tplc="F9D867A2">
      <w:start w:val="1"/>
      <w:numFmt w:val="lowerRoman"/>
      <w:lvlText w:val="%3."/>
      <w:lvlJc w:val="right"/>
      <w:pPr>
        <w:ind w:left="2160" w:hanging="180"/>
      </w:pPr>
    </w:lvl>
    <w:lvl w:ilvl="3" w:tplc="4F5A9042">
      <w:start w:val="1"/>
      <w:numFmt w:val="decimal"/>
      <w:lvlText w:val="%4."/>
      <w:lvlJc w:val="left"/>
      <w:pPr>
        <w:ind w:left="2880" w:hanging="360"/>
      </w:pPr>
    </w:lvl>
    <w:lvl w:ilvl="4" w:tplc="AC06CF7E">
      <w:start w:val="1"/>
      <w:numFmt w:val="lowerLetter"/>
      <w:lvlText w:val="%5."/>
      <w:lvlJc w:val="left"/>
      <w:pPr>
        <w:ind w:left="3600" w:hanging="360"/>
      </w:pPr>
    </w:lvl>
    <w:lvl w:ilvl="5" w:tplc="D0B07BDC">
      <w:start w:val="1"/>
      <w:numFmt w:val="lowerRoman"/>
      <w:lvlText w:val="%6."/>
      <w:lvlJc w:val="right"/>
      <w:pPr>
        <w:ind w:left="4320" w:hanging="180"/>
      </w:pPr>
    </w:lvl>
    <w:lvl w:ilvl="6" w:tplc="3038353C">
      <w:start w:val="1"/>
      <w:numFmt w:val="decimal"/>
      <w:lvlText w:val="%7."/>
      <w:lvlJc w:val="left"/>
      <w:pPr>
        <w:ind w:left="5040" w:hanging="360"/>
      </w:pPr>
    </w:lvl>
    <w:lvl w:ilvl="7" w:tplc="9D4273E6">
      <w:start w:val="1"/>
      <w:numFmt w:val="lowerLetter"/>
      <w:lvlText w:val="%8."/>
      <w:lvlJc w:val="left"/>
      <w:pPr>
        <w:ind w:left="5760" w:hanging="360"/>
      </w:pPr>
    </w:lvl>
    <w:lvl w:ilvl="8" w:tplc="C56C7C8A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DB27A7D"/>
    <w:multiLevelType w:val="hybridMultilevel"/>
    <w:tmpl w:val="0EDC5AB6"/>
    <w:lvl w:ilvl="0" w:tplc="6F24304E">
      <w:start w:val="1"/>
      <w:numFmt w:val="decimal"/>
      <w:lvlText w:val="%1."/>
      <w:lvlJc w:val="left"/>
      <w:pPr>
        <w:ind w:left="720" w:hanging="360"/>
      </w:pPr>
    </w:lvl>
    <w:lvl w:ilvl="1" w:tplc="8E60912E">
      <w:start w:val="1"/>
      <w:numFmt w:val="lowerLetter"/>
      <w:lvlText w:val="%2."/>
      <w:lvlJc w:val="left"/>
      <w:pPr>
        <w:ind w:left="1440" w:hanging="360"/>
      </w:pPr>
    </w:lvl>
    <w:lvl w:ilvl="2" w:tplc="F9D867A2">
      <w:start w:val="1"/>
      <w:numFmt w:val="lowerRoman"/>
      <w:lvlText w:val="%3."/>
      <w:lvlJc w:val="right"/>
      <w:pPr>
        <w:ind w:left="2160" w:hanging="180"/>
      </w:pPr>
    </w:lvl>
    <w:lvl w:ilvl="3" w:tplc="4F5A9042">
      <w:start w:val="1"/>
      <w:numFmt w:val="decimal"/>
      <w:lvlText w:val="%4."/>
      <w:lvlJc w:val="left"/>
      <w:pPr>
        <w:ind w:left="2880" w:hanging="360"/>
      </w:pPr>
    </w:lvl>
    <w:lvl w:ilvl="4" w:tplc="AC06CF7E">
      <w:start w:val="1"/>
      <w:numFmt w:val="lowerLetter"/>
      <w:lvlText w:val="%5."/>
      <w:lvlJc w:val="left"/>
      <w:pPr>
        <w:ind w:left="3600" w:hanging="360"/>
      </w:pPr>
    </w:lvl>
    <w:lvl w:ilvl="5" w:tplc="D0B07BDC">
      <w:start w:val="1"/>
      <w:numFmt w:val="lowerRoman"/>
      <w:lvlText w:val="%6."/>
      <w:lvlJc w:val="right"/>
      <w:pPr>
        <w:ind w:left="4320" w:hanging="180"/>
      </w:pPr>
    </w:lvl>
    <w:lvl w:ilvl="6" w:tplc="3038353C">
      <w:start w:val="1"/>
      <w:numFmt w:val="decimal"/>
      <w:lvlText w:val="%7."/>
      <w:lvlJc w:val="left"/>
      <w:pPr>
        <w:ind w:left="5040" w:hanging="360"/>
      </w:pPr>
    </w:lvl>
    <w:lvl w:ilvl="7" w:tplc="9D4273E6">
      <w:start w:val="1"/>
      <w:numFmt w:val="lowerLetter"/>
      <w:lvlText w:val="%8."/>
      <w:lvlJc w:val="left"/>
      <w:pPr>
        <w:ind w:left="5760" w:hanging="360"/>
      </w:pPr>
    </w:lvl>
    <w:lvl w:ilvl="8" w:tplc="C56C7C8A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7202795"/>
    <w:multiLevelType w:val="hybridMultilevel"/>
    <w:tmpl w:val="0EDC5AB6"/>
    <w:lvl w:ilvl="0" w:tplc="6F24304E">
      <w:start w:val="1"/>
      <w:numFmt w:val="decimal"/>
      <w:lvlText w:val="%1."/>
      <w:lvlJc w:val="left"/>
      <w:pPr>
        <w:ind w:left="720" w:hanging="360"/>
      </w:pPr>
    </w:lvl>
    <w:lvl w:ilvl="1" w:tplc="8E60912E">
      <w:start w:val="1"/>
      <w:numFmt w:val="lowerLetter"/>
      <w:lvlText w:val="%2."/>
      <w:lvlJc w:val="left"/>
      <w:pPr>
        <w:ind w:left="1440" w:hanging="360"/>
      </w:pPr>
    </w:lvl>
    <w:lvl w:ilvl="2" w:tplc="F9D867A2">
      <w:start w:val="1"/>
      <w:numFmt w:val="lowerRoman"/>
      <w:lvlText w:val="%3."/>
      <w:lvlJc w:val="right"/>
      <w:pPr>
        <w:ind w:left="2160" w:hanging="180"/>
      </w:pPr>
    </w:lvl>
    <w:lvl w:ilvl="3" w:tplc="4F5A9042">
      <w:start w:val="1"/>
      <w:numFmt w:val="decimal"/>
      <w:lvlText w:val="%4."/>
      <w:lvlJc w:val="left"/>
      <w:pPr>
        <w:ind w:left="2880" w:hanging="360"/>
      </w:pPr>
    </w:lvl>
    <w:lvl w:ilvl="4" w:tplc="AC06CF7E">
      <w:start w:val="1"/>
      <w:numFmt w:val="lowerLetter"/>
      <w:lvlText w:val="%5."/>
      <w:lvlJc w:val="left"/>
      <w:pPr>
        <w:ind w:left="3600" w:hanging="360"/>
      </w:pPr>
    </w:lvl>
    <w:lvl w:ilvl="5" w:tplc="D0B07BDC">
      <w:start w:val="1"/>
      <w:numFmt w:val="lowerRoman"/>
      <w:lvlText w:val="%6."/>
      <w:lvlJc w:val="right"/>
      <w:pPr>
        <w:ind w:left="4320" w:hanging="180"/>
      </w:pPr>
    </w:lvl>
    <w:lvl w:ilvl="6" w:tplc="3038353C">
      <w:start w:val="1"/>
      <w:numFmt w:val="decimal"/>
      <w:lvlText w:val="%7."/>
      <w:lvlJc w:val="left"/>
      <w:pPr>
        <w:ind w:left="5040" w:hanging="360"/>
      </w:pPr>
    </w:lvl>
    <w:lvl w:ilvl="7" w:tplc="9D4273E6">
      <w:start w:val="1"/>
      <w:numFmt w:val="lowerLetter"/>
      <w:lvlText w:val="%8."/>
      <w:lvlJc w:val="left"/>
      <w:pPr>
        <w:ind w:left="5760" w:hanging="360"/>
      </w:pPr>
    </w:lvl>
    <w:lvl w:ilvl="8" w:tplc="C56C7C8A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E441733"/>
    <w:multiLevelType w:val="hybridMultilevel"/>
    <w:tmpl w:val="0EDC5AB6"/>
    <w:lvl w:ilvl="0" w:tplc="6F24304E">
      <w:start w:val="1"/>
      <w:numFmt w:val="decimal"/>
      <w:lvlText w:val="%1."/>
      <w:lvlJc w:val="left"/>
      <w:pPr>
        <w:ind w:left="720" w:hanging="360"/>
      </w:pPr>
    </w:lvl>
    <w:lvl w:ilvl="1" w:tplc="8E60912E">
      <w:start w:val="1"/>
      <w:numFmt w:val="lowerLetter"/>
      <w:lvlText w:val="%2."/>
      <w:lvlJc w:val="left"/>
      <w:pPr>
        <w:ind w:left="1440" w:hanging="360"/>
      </w:pPr>
    </w:lvl>
    <w:lvl w:ilvl="2" w:tplc="F9D867A2">
      <w:start w:val="1"/>
      <w:numFmt w:val="lowerRoman"/>
      <w:lvlText w:val="%3."/>
      <w:lvlJc w:val="right"/>
      <w:pPr>
        <w:ind w:left="2160" w:hanging="180"/>
      </w:pPr>
    </w:lvl>
    <w:lvl w:ilvl="3" w:tplc="4F5A9042">
      <w:start w:val="1"/>
      <w:numFmt w:val="decimal"/>
      <w:lvlText w:val="%4."/>
      <w:lvlJc w:val="left"/>
      <w:pPr>
        <w:ind w:left="2880" w:hanging="360"/>
      </w:pPr>
    </w:lvl>
    <w:lvl w:ilvl="4" w:tplc="AC06CF7E">
      <w:start w:val="1"/>
      <w:numFmt w:val="lowerLetter"/>
      <w:lvlText w:val="%5."/>
      <w:lvlJc w:val="left"/>
      <w:pPr>
        <w:ind w:left="3600" w:hanging="360"/>
      </w:pPr>
    </w:lvl>
    <w:lvl w:ilvl="5" w:tplc="D0B07BDC">
      <w:start w:val="1"/>
      <w:numFmt w:val="lowerRoman"/>
      <w:lvlText w:val="%6."/>
      <w:lvlJc w:val="right"/>
      <w:pPr>
        <w:ind w:left="4320" w:hanging="180"/>
      </w:pPr>
    </w:lvl>
    <w:lvl w:ilvl="6" w:tplc="3038353C">
      <w:start w:val="1"/>
      <w:numFmt w:val="decimal"/>
      <w:lvlText w:val="%7."/>
      <w:lvlJc w:val="left"/>
      <w:pPr>
        <w:ind w:left="5040" w:hanging="360"/>
      </w:pPr>
    </w:lvl>
    <w:lvl w:ilvl="7" w:tplc="9D4273E6">
      <w:start w:val="1"/>
      <w:numFmt w:val="lowerLetter"/>
      <w:lvlText w:val="%8."/>
      <w:lvlJc w:val="left"/>
      <w:pPr>
        <w:ind w:left="5760" w:hanging="360"/>
      </w:pPr>
    </w:lvl>
    <w:lvl w:ilvl="8" w:tplc="C56C7C8A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7DD4F19"/>
    <w:multiLevelType w:val="hybridMultilevel"/>
    <w:tmpl w:val="0EDC5AB6"/>
    <w:lvl w:ilvl="0" w:tplc="6F24304E">
      <w:start w:val="1"/>
      <w:numFmt w:val="decimal"/>
      <w:lvlText w:val="%1."/>
      <w:lvlJc w:val="left"/>
      <w:pPr>
        <w:ind w:left="720" w:hanging="360"/>
      </w:pPr>
    </w:lvl>
    <w:lvl w:ilvl="1" w:tplc="8E60912E">
      <w:start w:val="1"/>
      <w:numFmt w:val="lowerLetter"/>
      <w:lvlText w:val="%2."/>
      <w:lvlJc w:val="left"/>
      <w:pPr>
        <w:ind w:left="1440" w:hanging="360"/>
      </w:pPr>
    </w:lvl>
    <w:lvl w:ilvl="2" w:tplc="F9D867A2">
      <w:start w:val="1"/>
      <w:numFmt w:val="lowerRoman"/>
      <w:lvlText w:val="%3."/>
      <w:lvlJc w:val="right"/>
      <w:pPr>
        <w:ind w:left="2160" w:hanging="180"/>
      </w:pPr>
    </w:lvl>
    <w:lvl w:ilvl="3" w:tplc="4F5A9042">
      <w:start w:val="1"/>
      <w:numFmt w:val="decimal"/>
      <w:lvlText w:val="%4."/>
      <w:lvlJc w:val="left"/>
      <w:pPr>
        <w:ind w:left="2880" w:hanging="360"/>
      </w:pPr>
    </w:lvl>
    <w:lvl w:ilvl="4" w:tplc="AC06CF7E">
      <w:start w:val="1"/>
      <w:numFmt w:val="lowerLetter"/>
      <w:lvlText w:val="%5."/>
      <w:lvlJc w:val="left"/>
      <w:pPr>
        <w:ind w:left="3600" w:hanging="360"/>
      </w:pPr>
    </w:lvl>
    <w:lvl w:ilvl="5" w:tplc="D0B07BDC">
      <w:start w:val="1"/>
      <w:numFmt w:val="lowerRoman"/>
      <w:lvlText w:val="%6."/>
      <w:lvlJc w:val="right"/>
      <w:pPr>
        <w:ind w:left="4320" w:hanging="180"/>
      </w:pPr>
    </w:lvl>
    <w:lvl w:ilvl="6" w:tplc="3038353C">
      <w:start w:val="1"/>
      <w:numFmt w:val="decimal"/>
      <w:lvlText w:val="%7."/>
      <w:lvlJc w:val="left"/>
      <w:pPr>
        <w:ind w:left="5040" w:hanging="360"/>
      </w:pPr>
    </w:lvl>
    <w:lvl w:ilvl="7" w:tplc="9D4273E6">
      <w:start w:val="1"/>
      <w:numFmt w:val="lowerLetter"/>
      <w:lvlText w:val="%8."/>
      <w:lvlJc w:val="left"/>
      <w:pPr>
        <w:ind w:left="5760" w:hanging="360"/>
      </w:pPr>
    </w:lvl>
    <w:lvl w:ilvl="8" w:tplc="C56C7C8A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1047AE4"/>
    <w:multiLevelType w:val="hybridMultilevel"/>
    <w:tmpl w:val="0EDC5AB6"/>
    <w:lvl w:ilvl="0" w:tplc="6F24304E">
      <w:start w:val="1"/>
      <w:numFmt w:val="decimal"/>
      <w:lvlText w:val="%1."/>
      <w:lvlJc w:val="left"/>
      <w:pPr>
        <w:ind w:left="720" w:hanging="360"/>
      </w:pPr>
    </w:lvl>
    <w:lvl w:ilvl="1" w:tplc="8E60912E">
      <w:start w:val="1"/>
      <w:numFmt w:val="lowerLetter"/>
      <w:lvlText w:val="%2."/>
      <w:lvlJc w:val="left"/>
      <w:pPr>
        <w:ind w:left="1440" w:hanging="360"/>
      </w:pPr>
    </w:lvl>
    <w:lvl w:ilvl="2" w:tplc="F9D867A2">
      <w:start w:val="1"/>
      <w:numFmt w:val="lowerRoman"/>
      <w:lvlText w:val="%3."/>
      <w:lvlJc w:val="right"/>
      <w:pPr>
        <w:ind w:left="2160" w:hanging="180"/>
      </w:pPr>
    </w:lvl>
    <w:lvl w:ilvl="3" w:tplc="4F5A9042">
      <w:start w:val="1"/>
      <w:numFmt w:val="decimal"/>
      <w:lvlText w:val="%4."/>
      <w:lvlJc w:val="left"/>
      <w:pPr>
        <w:ind w:left="2880" w:hanging="360"/>
      </w:pPr>
    </w:lvl>
    <w:lvl w:ilvl="4" w:tplc="AC06CF7E">
      <w:start w:val="1"/>
      <w:numFmt w:val="lowerLetter"/>
      <w:lvlText w:val="%5."/>
      <w:lvlJc w:val="left"/>
      <w:pPr>
        <w:ind w:left="3600" w:hanging="360"/>
      </w:pPr>
    </w:lvl>
    <w:lvl w:ilvl="5" w:tplc="D0B07BDC">
      <w:start w:val="1"/>
      <w:numFmt w:val="lowerRoman"/>
      <w:lvlText w:val="%6."/>
      <w:lvlJc w:val="right"/>
      <w:pPr>
        <w:ind w:left="4320" w:hanging="180"/>
      </w:pPr>
    </w:lvl>
    <w:lvl w:ilvl="6" w:tplc="3038353C">
      <w:start w:val="1"/>
      <w:numFmt w:val="decimal"/>
      <w:lvlText w:val="%7."/>
      <w:lvlJc w:val="left"/>
      <w:pPr>
        <w:ind w:left="5040" w:hanging="360"/>
      </w:pPr>
    </w:lvl>
    <w:lvl w:ilvl="7" w:tplc="9D4273E6">
      <w:start w:val="1"/>
      <w:numFmt w:val="lowerLetter"/>
      <w:lvlText w:val="%8."/>
      <w:lvlJc w:val="left"/>
      <w:pPr>
        <w:ind w:left="5760" w:hanging="360"/>
      </w:pPr>
    </w:lvl>
    <w:lvl w:ilvl="8" w:tplc="C56C7C8A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C2452C0"/>
    <w:multiLevelType w:val="hybridMultilevel"/>
    <w:tmpl w:val="0EDC5AB6"/>
    <w:lvl w:ilvl="0" w:tplc="6F24304E">
      <w:start w:val="1"/>
      <w:numFmt w:val="decimal"/>
      <w:lvlText w:val="%1."/>
      <w:lvlJc w:val="left"/>
      <w:pPr>
        <w:ind w:left="720" w:hanging="360"/>
      </w:pPr>
    </w:lvl>
    <w:lvl w:ilvl="1" w:tplc="8E60912E">
      <w:start w:val="1"/>
      <w:numFmt w:val="lowerLetter"/>
      <w:lvlText w:val="%2."/>
      <w:lvlJc w:val="left"/>
      <w:pPr>
        <w:ind w:left="1440" w:hanging="360"/>
      </w:pPr>
    </w:lvl>
    <w:lvl w:ilvl="2" w:tplc="F9D867A2">
      <w:start w:val="1"/>
      <w:numFmt w:val="lowerRoman"/>
      <w:lvlText w:val="%3."/>
      <w:lvlJc w:val="right"/>
      <w:pPr>
        <w:ind w:left="2160" w:hanging="180"/>
      </w:pPr>
    </w:lvl>
    <w:lvl w:ilvl="3" w:tplc="4F5A9042">
      <w:start w:val="1"/>
      <w:numFmt w:val="decimal"/>
      <w:lvlText w:val="%4."/>
      <w:lvlJc w:val="left"/>
      <w:pPr>
        <w:ind w:left="2880" w:hanging="360"/>
      </w:pPr>
    </w:lvl>
    <w:lvl w:ilvl="4" w:tplc="AC06CF7E">
      <w:start w:val="1"/>
      <w:numFmt w:val="lowerLetter"/>
      <w:lvlText w:val="%5."/>
      <w:lvlJc w:val="left"/>
      <w:pPr>
        <w:ind w:left="3600" w:hanging="360"/>
      </w:pPr>
    </w:lvl>
    <w:lvl w:ilvl="5" w:tplc="D0B07BDC">
      <w:start w:val="1"/>
      <w:numFmt w:val="lowerRoman"/>
      <w:lvlText w:val="%6."/>
      <w:lvlJc w:val="right"/>
      <w:pPr>
        <w:ind w:left="4320" w:hanging="180"/>
      </w:pPr>
    </w:lvl>
    <w:lvl w:ilvl="6" w:tplc="3038353C">
      <w:start w:val="1"/>
      <w:numFmt w:val="decimal"/>
      <w:lvlText w:val="%7."/>
      <w:lvlJc w:val="left"/>
      <w:pPr>
        <w:ind w:left="5040" w:hanging="360"/>
      </w:pPr>
    </w:lvl>
    <w:lvl w:ilvl="7" w:tplc="9D4273E6">
      <w:start w:val="1"/>
      <w:numFmt w:val="lowerLetter"/>
      <w:lvlText w:val="%8."/>
      <w:lvlJc w:val="left"/>
      <w:pPr>
        <w:ind w:left="5760" w:hanging="360"/>
      </w:pPr>
    </w:lvl>
    <w:lvl w:ilvl="8" w:tplc="C56C7C8A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D502A76"/>
    <w:multiLevelType w:val="hybridMultilevel"/>
    <w:tmpl w:val="0EDC5AB6"/>
    <w:lvl w:ilvl="0" w:tplc="6F24304E">
      <w:start w:val="1"/>
      <w:numFmt w:val="decimal"/>
      <w:lvlText w:val="%1."/>
      <w:lvlJc w:val="left"/>
      <w:pPr>
        <w:ind w:left="720" w:hanging="360"/>
      </w:pPr>
    </w:lvl>
    <w:lvl w:ilvl="1" w:tplc="8E60912E">
      <w:start w:val="1"/>
      <w:numFmt w:val="lowerLetter"/>
      <w:lvlText w:val="%2."/>
      <w:lvlJc w:val="left"/>
      <w:pPr>
        <w:ind w:left="1440" w:hanging="360"/>
      </w:pPr>
    </w:lvl>
    <w:lvl w:ilvl="2" w:tplc="F9D867A2">
      <w:start w:val="1"/>
      <w:numFmt w:val="lowerRoman"/>
      <w:lvlText w:val="%3."/>
      <w:lvlJc w:val="right"/>
      <w:pPr>
        <w:ind w:left="2160" w:hanging="180"/>
      </w:pPr>
    </w:lvl>
    <w:lvl w:ilvl="3" w:tplc="4F5A9042">
      <w:start w:val="1"/>
      <w:numFmt w:val="decimal"/>
      <w:lvlText w:val="%4."/>
      <w:lvlJc w:val="left"/>
      <w:pPr>
        <w:ind w:left="2880" w:hanging="360"/>
      </w:pPr>
    </w:lvl>
    <w:lvl w:ilvl="4" w:tplc="AC06CF7E">
      <w:start w:val="1"/>
      <w:numFmt w:val="lowerLetter"/>
      <w:lvlText w:val="%5."/>
      <w:lvlJc w:val="left"/>
      <w:pPr>
        <w:ind w:left="3600" w:hanging="360"/>
      </w:pPr>
    </w:lvl>
    <w:lvl w:ilvl="5" w:tplc="D0B07BDC">
      <w:start w:val="1"/>
      <w:numFmt w:val="lowerRoman"/>
      <w:lvlText w:val="%6."/>
      <w:lvlJc w:val="right"/>
      <w:pPr>
        <w:ind w:left="4320" w:hanging="180"/>
      </w:pPr>
    </w:lvl>
    <w:lvl w:ilvl="6" w:tplc="3038353C">
      <w:start w:val="1"/>
      <w:numFmt w:val="decimal"/>
      <w:lvlText w:val="%7."/>
      <w:lvlJc w:val="left"/>
      <w:pPr>
        <w:ind w:left="5040" w:hanging="360"/>
      </w:pPr>
    </w:lvl>
    <w:lvl w:ilvl="7" w:tplc="9D4273E6">
      <w:start w:val="1"/>
      <w:numFmt w:val="lowerLetter"/>
      <w:lvlText w:val="%8."/>
      <w:lvlJc w:val="left"/>
      <w:pPr>
        <w:ind w:left="5760" w:hanging="360"/>
      </w:pPr>
    </w:lvl>
    <w:lvl w:ilvl="8" w:tplc="C56C7C8A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E604CBD"/>
    <w:multiLevelType w:val="hybridMultilevel"/>
    <w:tmpl w:val="0EDC5AB6"/>
    <w:lvl w:ilvl="0" w:tplc="6F24304E">
      <w:start w:val="1"/>
      <w:numFmt w:val="decimal"/>
      <w:lvlText w:val="%1."/>
      <w:lvlJc w:val="left"/>
      <w:pPr>
        <w:ind w:left="720" w:hanging="360"/>
      </w:pPr>
    </w:lvl>
    <w:lvl w:ilvl="1" w:tplc="8E60912E">
      <w:start w:val="1"/>
      <w:numFmt w:val="lowerLetter"/>
      <w:lvlText w:val="%2."/>
      <w:lvlJc w:val="left"/>
      <w:pPr>
        <w:ind w:left="1440" w:hanging="360"/>
      </w:pPr>
    </w:lvl>
    <w:lvl w:ilvl="2" w:tplc="F9D867A2">
      <w:start w:val="1"/>
      <w:numFmt w:val="lowerRoman"/>
      <w:lvlText w:val="%3."/>
      <w:lvlJc w:val="right"/>
      <w:pPr>
        <w:ind w:left="2160" w:hanging="180"/>
      </w:pPr>
    </w:lvl>
    <w:lvl w:ilvl="3" w:tplc="4F5A9042">
      <w:start w:val="1"/>
      <w:numFmt w:val="decimal"/>
      <w:lvlText w:val="%4."/>
      <w:lvlJc w:val="left"/>
      <w:pPr>
        <w:ind w:left="2880" w:hanging="360"/>
      </w:pPr>
    </w:lvl>
    <w:lvl w:ilvl="4" w:tplc="AC06CF7E">
      <w:start w:val="1"/>
      <w:numFmt w:val="lowerLetter"/>
      <w:lvlText w:val="%5."/>
      <w:lvlJc w:val="left"/>
      <w:pPr>
        <w:ind w:left="3600" w:hanging="360"/>
      </w:pPr>
    </w:lvl>
    <w:lvl w:ilvl="5" w:tplc="D0B07BDC">
      <w:start w:val="1"/>
      <w:numFmt w:val="lowerRoman"/>
      <w:lvlText w:val="%6."/>
      <w:lvlJc w:val="right"/>
      <w:pPr>
        <w:ind w:left="4320" w:hanging="180"/>
      </w:pPr>
    </w:lvl>
    <w:lvl w:ilvl="6" w:tplc="3038353C">
      <w:start w:val="1"/>
      <w:numFmt w:val="decimal"/>
      <w:lvlText w:val="%7."/>
      <w:lvlJc w:val="left"/>
      <w:pPr>
        <w:ind w:left="5040" w:hanging="360"/>
      </w:pPr>
    </w:lvl>
    <w:lvl w:ilvl="7" w:tplc="9D4273E6">
      <w:start w:val="1"/>
      <w:numFmt w:val="lowerLetter"/>
      <w:lvlText w:val="%8."/>
      <w:lvlJc w:val="left"/>
      <w:pPr>
        <w:ind w:left="5760" w:hanging="360"/>
      </w:pPr>
    </w:lvl>
    <w:lvl w:ilvl="8" w:tplc="C56C7C8A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5234579"/>
    <w:multiLevelType w:val="hybridMultilevel"/>
    <w:tmpl w:val="0EDC5AB6"/>
    <w:lvl w:ilvl="0" w:tplc="6F24304E">
      <w:start w:val="1"/>
      <w:numFmt w:val="decimal"/>
      <w:lvlText w:val="%1."/>
      <w:lvlJc w:val="left"/>
      <w:pPr>
        <w:ind w:left="720" w:hanging="360"/>
      </w:pPr>
    </w:lvl>
    <w:lvl w:ilvl="1" w:tplc="8E60912E">
      <w:start w:val="1"/>
      <w:numFmt w:val="lowerLetter"/>
      <w:lvlText w:val="%2."/>
      <w:lvlJc w:val="left"/>
      <w:pPr>
        <w:ind w:left="1440" w:hanging="360"/>
      </w:pPr>
    </w:lvl>
    <w:lvl w:ilvl="2" w:tplc="F9D867A2">
      <w:start w:val="1"/>
      <w:numFmt w:val="lowerRoman"/>
      <w:lvlText w:val="%3."/>
      <w:lvlJc w:val="right"/>
      <w:pPr>
        <w:ind w:left="2160" w:hanging="180"/>
      </w:pPr>
    </w:lvl>
    <w:lvl w:ilvl="3" w:tplc="4F5A9042">
      <w:start w:val="1"/>
      <w:numFmt w:val="decimal"/>
      <w:lvlText w:val="%4."/>
      <w:lvlJc w:val="left"/>
      <w:pPr>
        <w:ind w:left="2880" w:hanging="360"/>
      </w:pPr>
    </w:lvl>
    <w:lvl w:ilvl="4" w:tplc="AC06CF7E">
      <w:start w:val="1"/>
      <w:numFmt w:val="lowerLetter"/>
      <w:lvlText w:val="%5."/>
      <w:lvlJc w:val="left"/>
      <w:pPr>
        <w:ind w:left="3600" w:hanging="360"/>
      </w:pPr>
    </w:lvl>
    <w:lvl w:ilvl="5" w:tplc="D0B07BDC">
      <w:start w:val="1"/>
      <w:numFmt w:val="lowerRoman"/>
      <w:lvlText w:val="%6."/>
      <w:lvlJc w:val="right"/>
      <w:pPr>
        <w:ind w:left="4320" w:hanging="180"/>
      </w:pPr>
    </w:lvl>
    <w:lvl w:ilvl="6" w:tplc="3038353C">
      <w:start w:val="1"/>
      <w:numFmt w:val="decimal"/>
      <w:lvlText w:val="%7."/>
      <w:lvlJc w:val="left"/>
      <w:pPr>
        <w:ind w:left="5040" w:hanging="360"/>
      </w:pPr>
    </w:lvl>
    <w:lvl w:ilvl="7" w:tplc="9D4273E6">
      <w:start w:val="1"/>
      <w:numFmt w:val="lowerLetter"/>
      <w:lvlText w:val="%8."/>
      <w:lvlJc w:val="left"/>
      <w:pPr>
        <w:ind w:left="5760" w:hanging="360"/>
      </w:pPr>
    </w:lvl>
    <w:lvl w:ilvl="8" w:tplc="C56C7C8A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0"/>
  </w:num>
  <w:num w:numId="2">
    <w:abstractNumId w:val="0"/>
    <w:lvlOverride w:ilvl="0">
      <w:lvl w:ilvl="0">
        <w:numFmt w:val="decimal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3">
    <w:abstractNumId w:val="5"/>
  </w:num>
  <w:num w:numId="4">
    <w:abstractNumId w:val="7"/>
  </w:num>
  <w:num w:numId="5">
    <w:abstractNumId w:val="3"/>
  </w:num>
  <w:num w:numId="6">
    <w:abstractNumId w:val="2"/>
  </w:num>
  <w:num w:numId="7">
    <w:abstractNumId w:val="9"/>
  </w:num>
  <w:num w:numId="8">
    <w:abstractNumId w:val="4"/>
  </w:num>
  <w:num w:numId="9">
    <w:abstractNumId w:val="1"/>
  </w:num>
  <w:num w:numId="10">
    <w:abstractNumId w:val="6"/>
  </w:num>
  <w:num w:numId="11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6A9432D"/>
    <w:rsid w:val="00002162"/>
    <w:rsid w:val="000032E1"/>
    <w:rsid w:val="00006025"/>
    <w:rsid w:val="000159B0"/>
    <w:rsid w:val="00017A45"/>
    <w:rsid w:val="0002246F"/>
    <w:rsid w:val="00024088"/>
    <w:rsid w:val="00031BA9"/>
    <w:rsid w:val="00034065"/>
    <w:rsid w:val="000430B9"/>
    <w:rsid w:val="0004481D"/>
    <w:rsid w:val="00046D1E"/>
    <w:rsid w:val="00062BEF"/>
    <w:rsid w:val="000754ED"/>
    <w:rsid w:val="000768A5"/>
    <w:rsid w:val="000779D9"/>
    <w:rsid w:val="00086E7B"/>
    <w:rsid w:val="00090DB4"/>
    <w:rsid w:val="00092E36"/>
    <w:rsid w:val="00094292"/>
    <w:rsid w:val="000A0E8F"/>
    <w:rsid w:val="000A47B2"/>
    <w:rsid w:val="000A492C"/>
    <w:rsid w:val="000B04BC"/>
    <w:rsid w:val="000B2CEE"/>
    <w:rsid w:val="000B55BC"/>
    <w:rsid w:val="000B6019"/>
    <w:rsid w:val="000C0580"/>
    <w:rsid w:val="000C153C"/>
    <w:rsid w:val="000D1869"/>
    <w:rsid w:val="000D3800"/>
    <w:rsid w:val="000D39D7"/>
    <w:rsid w:val="000D7EA2"/>
    <w:rsid w:val="000F2961"/>
    <w:rsid w:val="000F678D"/>
    <w:rsid w:val="0012037B"/>
    <w:rsid w:val="0012065B"/>
    <w:rsid w:val="0012164A"/>
    <w:rsid w:val="00130642"/>
    <w:rsid w:val="00136A2C"/>
    <w:rsid w:val="001665CA"/>
    <w:rsid w:val="00176003"/>
    <w:rsid w:val="00186A29"/>
    <w:rsid w:val="00186D32"/>
    <w:rsid w:val="0018742B"/>
    <w:rsid w:val="0019498B"/>
    <w:rsid w:val="00197277"/>
    <w:rsid w:val="001A38CD"/>
    <w:rsid w:val="001A6EFF"/>
    <w:rsid w:val="001A7A08"/>
    <w:rsid w:val="001C11C0"/>
    <w:rsid w:val="001D2912"/>
    <w:rsid w:val="001D59B2"/>
    <w:rsid w:val="001D6AD8"/>
    <w:rsid w:val="001E0A60"/>
    <w:rsid w:val="001E38DC"/>
    <w:rsid w:val="001E63D5"/>
    <w:rsid w:val="002021D5"/>
    <w:rsid w:val="00220256"/>
    <w:rsid w:val="00222BD8"/>
    <w:rsid w:val="00226343"/>
    <w:rsid w:val="002356ED"/>
    <w:rsid w:val="00236E6A"/>
    <w:rsid w:val="0025170C"/>
    <w:rsid w:val="0025497C"/>
    <w:rsid w:val="00256FD2"/>
    <w:rsid w:val="00263E34"/>
    <w:rsid w:val="0026467E"/>
    <w:rsid w:val="00274E0F"/>
    <w:rsid w:val="002845EF"/>
    <w:rsid w:val="002968F9"/>
    <w:rsid w:val="00296C64"/>
    <w:rsid w:val="002A2359"/>
    <w:rsid w:val="002A3C97"/>
    <w:rsid w:val="002C5008"/>
    <w:rsid w:val="002D39A3"/>
    <w:rsid w:val="002E2552"/>
    <w:rsid w:val="002E3179"/>
    <w:rsid w:val="002E47B5"/>
    <w:rsid w:val="002F6F2D"/>
    <w:rsid w:val="00300726"/>
    <w:rsid w:val="003020D3"/>
    <w:rsid w:val="00310056"/>
    <w:rsid w:val="0031458F"/>
    <w:rsid w:val="003160BF"/>
    <w:rsid w:val="00317721"/>
    <w:rsid w:val="00322773"/>
    <w:rsid w:val="00327C0E"/>
    <w:rsid w:val="00330763"/>
    <w:rsid w:val="00337F7C"/>
    <w:rsid w:val="003431B8"/>
    <w:rsid w:val="00345328"/>
    <w:rsid w:val="00356C16"/>
    <w:rsid w:val="00356C9D"/>
    <w:rsid w:val="003574CF"/>
    <w:rsid w:val="003619F4"/>
    <w:rsid w:val="003627A2"/>
    <w:rsid w:val="003641B5"/>
    <w:rsid w:val="00365319"/>
    <w:rsid w:val="003701B7"/>
    <w:rsid w:val="00370D51"/>
    <w:rsid w:val="00373DF1"/>
    <w:rsid w:val="00376563"/>
    <w:rsid w:val="00396EB7"/>
    <w:rsid w:val="003977C8"/>
    <w:rsid w:val="003A1D68"/>
    <w:rsid w:val="003A51B1"/>
    <w:rsid w:val="003A62F1"/>
    <w:rsid w:val="003B38F2"/>
    <w:rsid w:val="003C724B"/>
    <w:rsid w:val="003D51C8"/>
    <w:rsid w:val="003E7BA0"/>
    <w:rsid w:val="003F0D70"/>
    <w:rsid w:val="003F4433"/>
    <w:rsid w:val="00402CF2"/>
    <w:rsid w:val="004155AD"/>
    <w:rsid w:val="0041582E"/>
    <w:rsid w:val="00451A84"/>
    <w:rsid w:val="00465735"/>
    <w:rsid w:val="00474120"/>
    <w:rsid w:val="00486080"/>
    <w:rsid w:val="0049711F"/>
    <w:rsid w:val="004A6F9F"/>
    <w:rsid w:val="004E12A1"/>
    <w:rsid w:val="004E24C8"/>
    <w:rsid w:val="004E31B6"/>
    <w:rsid w:val="004F03CD"/>
    <w:rsid w:val="004F0BCC"/>
    <w:rsid w:val="00536C52"/>
    <w:rsid w:val="005378BC"/>
    <w:rsid w:val="005403C7"/>
    <w:rsid w:val="00545A76"/>
    <w:rsid w:val="0054643F"/>
    <w:rsid w:val="00550113"/>
    <w:rsid w:val="00563CE7"/>
    <w:rsid w:val="00565039"/>
    <w:rsid w:val="005744FE"/>
    <w:rsid w:val="005902D3"/>
    <w:rsid w:val="00597F2B"/>
    <w:rsid w:val="005A6339"/>
    <w:rsid w:val="005A7C28"/>
    <w:rsid w:val="005B1B94"/>
    <w:rsid w:val="005B3417"/>
    <w:rsid w:val="005B46C8"/>
    <w:rsid w:val="005B4B06"/>
    <w:rsid w:val="005C280F"/>
    <w:rsid w:val="005C39CB"/>
    <w:rsid w:val="005D0108"/>
    <w:rsid w:val="005D0FF2"/>
    <w:rsid w:val="005D4FAD"/>
    <w:rsid w:val="005D7E9E"/>
    <w:rsid w:val="006012AB"/>
    <w:rsid w:val="0061052D"/>
    <w:rsid w:val="00611409"/>
    <w:rsid w:val="00624916"/>
    <w:rsid w:val="00624FC4"/>
    <w:rsid w:val="00641891"/>
    <w:rsid w:val="0064526A"/>
    <w:rsid w:val="006564DC"/>
    <w:rsid w:val="00685EA0"/>
    <w:rsid w:val="0069419B"/>
    <w:rsid w:val="006D63F5"/>
    <w:rsid w:val="006E2029"/>
    <w:rsid w:val="006E6959"/>
    <w:rsid w:val="006F30CE"/>
    <w:rsid w:val="006F6B67"/>
    <w:rsid w:val="00714F67"/>
    <w:rsid w:val="00717C7C"/>
    <w:rsid w:val="00725D5F"/>
    <w:rsid w:val="00734BE0"/>
    <w:rsid w:val="0073602B"/>
    <w:rsid w:val="00737C70"/>
    <w:rsid w:val="00745F51"/>
    <w:rsid w:val="007622A1"/>
    <w:rsid w:val="00764D4B"/>
    <w:rsid w:val="00773010"/>
    <w:rsid w:val="00774733"/>
    <w:rsid w:val="00783B04"/>
    <w:rsid w:val="00787B8D"/>
    <w:rsid w:val="00791BEE"/>
    <w:rsid w:val="00794BAB"/>
    <w:rsid w:val="00794E76"/>
    <w:rsid w:val="007A0265"/>
    <w:rsid w:val="007B6544"/>
    <w:rsid w:val="007C1792"/>
    <w:rsid w:val="007E2473"/>
    <w:rsid w:val="007E322B"/>
    <w:rsid w:val="007F2B0D"/>
    <w:rsid w:val="007F7AC6"/>
    <w:rsid w:val="008023E1"/>
    <w:rsid w:val="00812CDC"/>
    <w:rsid w:val="008141C0"/>
    <w:rsid w:val="008203D5"/>
    <w:rsid w:val="0082142E"/>
    <w:rsid w:val="008320E8"/>
    <w:rsid w:val="00836D34"/>
    <w:rsid w:val="00856DB8"/>
    <w:rsid w:val="00876F63"/>
    <w:rsid w:val="0088114B"/>
    <w:rsid w:val="00883188"/>
    <w:rsid w:val="00884D00"/>
    <w:rsid w:val="008A4EC4"/>
    <w:rsid w:val="008B0D7F"/>
    <w:rsid w:val="008B43C2"/>
    <w:rsid w:val="008B7E4D"/>
    <w:rsid w:val="00901795"/>
    <w:rsid w:val="00901CE0"/>
    <w:rsid w:val="00903513"/>
    <w:rsid w:val="0090767A"/>
    <w:rsid w:val="00916E3A"/>
    <w:rsid w:val="00923ECC"/>
    <w:rsid w:val="0092487E"/>
    <w:rsid w:val="009249A2"/>
    <w:rsid w:val="0093769E"/>
    <w:rsid w:val="00952792"/>
    <w:rsid w:val="00956301"/>
    <w:rsid w:val="00963A9C"/>
    <w:rsid w:val="00981CE2"/>
    <w:rsid w:val="00991F18"/>
    <w:rsid w:val="00997614"/>
    <w:rsid w:val="009B46B9"/>
    <w:rsid w:val="009D2026"/>
    <w:rsid w:val="009D2D45"/>
    <w:rsid w:val="009E53F3"/>
    <w:rsid w:val="00A03605"/>
    <w:rsid w:val="00A2430E"/>
    <w:rsid w:val="00A4348D"/>
    <w:rsid w:val="00A44F38"/>
    <w:rsid w:val="00A45E1D"/>
    <w:rsid w:val="00A513BF"/>
    <w:rsid w:val="00A54821"/>
    <w:rsid w:val="00A6275C"/>
    <w:rsid w:val="00A6574D"/>
    <w:rsid w:val="00A66814"/>
    <w:rsid w:val="00A707C4"/>
    <w:rsid w:val="00A71E57"/>
    <w:rsid w:val="00A73FB1"/>
    <w:rsid w:val="00A76532"/>
    <w:rsid w:val="00A77C10"/>
    <w:rsid w:val="00A83300"/>
    <w:rsid w:val="00A835D1"/>
    <w:rsid w:val="00A83947"/>
    <w:rsid w:val="00A86EB7"/>
    <w:rsid w:val="00A93BD1"/>
    <w:rsid w:val="00AA6E30"/>
    <w:rsid w:val="00AA7042"/>
    <w:rsid w:val="00AB4A6F"/>
    <w:rsid w:val="00AB7327"/>
    <w:rsid w:val="00AC4630"/>
    <w:rsid w:val="00AD571E"/>
    <w:rsid w:val="00AD5A1E"/>
    <w:rsid w:val="00AE51FC"/>
    <w:rsid w:val="00AE5403"/>
    <w:rsid w:val="00AE5F4B"/>
    <w:rsid w:val="00AE7D2B"/>
    <w:rsid w:val="00AF6193"/>
    <w:rsid w:val="00B208EA"/>
    <w:rsid w:val="00B30994"/>
    <w:rsid w:val="00B413AE"/>
    <w:rsid w:val="00B42B06"/>
    <w:rsid w:val="00B569D5"/>
    <w:rsid w:val="00B646A3"/>
    <w:rsid w:val="00B65AB0"/>
    <w:rsid w:val="00B660CF"/>
    <w:rsid w:val="00B6648F"/>
    <w:rsid w:val="00B72C89"/>
    <w:rsid w:val="00B73589"/>
    <w:rsid w:val="00B7459C"/>
    <w:rsid w:val="00B76010"/>
    <w:rsid w:val="00B77842"/>
    <w:rsid w:val="00B8147E"/>
    <w:rsid w:val="00B9021A"/>
    <w:rsid w:val="00B97AF5"/>
    <w:rsid w:val="00BC76BC"/>
    <w:rsid w:val="00BD0F00"/>
    <w:rsid w:val="00BD5030"/>
    <w:rsid w:val="00BD662C"/>
    <w:rsid w:val="00C0326E"/>
    <w:rsid w:val="00C148FC"/>
    <w:rsid w:val="00C54135"/>
    <w:rsid w:val="00C61F44"/>
    <w:rsid w:val="00C81688"/>
    <w:rsid w:val="00CA14CD"/>
    <w:rsid w:val="00CA36C3"/>
    <w:rsid w:val="00CB724E"/>
    <w:rsid w:val="00CC1C4C"/>
    <w:rsid w:val="00CE3E99"/>
    <w:rsid w:val="00CF49CA"/>
    <w:rsid w:val="00D02783"/>
    <w:rsid w:val="00D10707"/>
    <w:rsid w:val="00D11581"/>
    <w:rsid w:val="00D176BD"/>
    <w:rsid w:val="00D21D57"/>
    <w:rsid w:val="00D35D87"/>
    <w:rsid w:val="00D56DC2"/>
    <w:rsid w:val="00D70464"/>
    <w:rsid w:val="00D72ECF"/>
    <w:rsid w:val="00D74BFF"/>
    <w:rsid w:val="00D7682D"/>
    <w:rsid w:val="00D81788"/>
    <w:rsid w:val="00DA2579"/>
    <w:rsid w:val="00DA4DB4"/>
    <w:rsid w:val="00DB3281"/>
    <w:rsid w:val="00DC424F"/>
    <w:rsid w:val="00DC78D3"/>
    <w:rsid w:val="00DE608E"/>
    <w:rsid w:val="00DF41DE"/>
    <w:rsid w:val="00E036E2"/>
    <w:rsid w:val="00E06F4D"/>
    <w:rsid w:val="00E10321"/>
    <w:rsid w:val="00E13848"/>
    <w:rsid w:val="00E17996"/>
    <w:rsid w:val="00E31F51"/>
    <w:rsid w:val="00E539A7"/>
    <w:rsid w:val="00E6152C"/>
    <w:rsid w:val="00E67DEB"/>
    <w:rsid w:val="00E73216"/>
    <w:rsid w:val="00E80CEC"/>
    <w:rsid w:val="00E84F1A"/>
    <w:rsid w:val="00E8635D"/>
    <w:rsid w:val="00E91699"/>
    <w:rsid w:val="00EA4652"/>
    <w:rsid w:val="00EA61B4"/>
    <w:rsid w:val="00EB58F8"/>
    <w:rsid w:val="00EC69D7"/>
    <w:rsid w:val="00ED00C2"/>
    <w:rsid w:val="00ED2C7C"/>
    <w:rsid w:val="00ED4CB2"/>
    <w:rsid w:val="00EE0376"/>
    <w:rsid w:val="00EE57CE"/>
    <w:rsid w:val="00EE5885"/>
    <w:rsid w:val="00EF537C"/>
    <w:rsid w:val="00EF62A2"/>
    <w:rsid w:val="00F03455"/>
    <w:rsid w:val="00F3711C"/>
    <w:rsid w:val="00F409A3"/>
    <w:rsid w:val="00F5207E"/>
    <w:rsid w:val="00F532A0"/>
    <w:rsid w:val="00F55ABA"/>
    <w:rsid w:val="00F62DAD"/>
    <w:rsid w:val="00F740C5"/>
    <w:rsid w:val="00F74B86"/>
    <w:rsid w:val="00F7696C"/>
    <w:rsid w:val="00F842FC"/>
    <w:rsid w:val="00F8463D"/>
    <w:rsid w:val="00F95ED6"/>
    <w:rsid w:val="00F964E7"/>
    <w:rsid w:val="00FA78DD"/>
    <w:rsid w:val="00FB396F"/>
    <w:rsid w:val="00FE5691"/>
    <w:rsid w:val="00FF3079"/>
    <w:rsid w:val="00FF719D"/>
    <w:rsid w:val="4A0039EE"/>
    <w:rsid w:val="76A943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A9432D"/>
  <w15:chartTrackingRefBased/>
  <w15:docId w15:val="{27705920-9289-4404-B448-6604465878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5B1B9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B1B94"/>
    <w:rPr>
      <w:color w:val="605E5C"/>
      <w:shd w:val="clear" w:color="auto" w:fill="E1DFDD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141C0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141C0"/>
    <w:rPr>
      <w:rFonts w:ascii="Segoe UI" w:hAnsi="Segoe UI" w:cs="Segoe UI"/>
      <w:sz w:val="18"/>
      <w:szCs w:val="18"/>
    </w:rPr>
  </w:style>
  <w:style w:type="table" w:styleId="TableGrid">
    <w:name w:val="Table Grid"/>
    <w:basedOn w:val="TableNormal"/>
    <w:uiPriority w:val="39"/>
    <w:rsid w:val="0099761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99262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840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740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image" Target="media/image13.png"/><Relationship Id="rId3" Type="http://schemas.openxmlformats.org/officeDocument/2006/relationships/settings" Target="settings.xml"/><Relationship Id="rId21" Type="http://schemas.openxmlformats.org/officeDocument/2006/relationships/hyperlink" Target="http://www.thisisgower.co.uk/learn/nature-and-landscape/forces-of-nature/shaping-the-landscape/" TargetMode="External"/><Relationship Id="rId7" Type="http://schemas.openxmlformats.org/officeDocument/2006/relationships/image" Target="media/image3.jpeg"/><Relationship Id="rId12" Type="http://schemas.openxmlformats.org/officeDocument/2006/relationships/image" Target="media/image8.png"/><Relationship Id="rId17" Type="http://schemas.openxmlformats.org/officeDocument/2006/relationships/chart" Target="charts/chart1.xml"/><Relationship Id="rId2" Type="http://schemas.openxmlformats.org/officeDocument/2006/relationships/styles" Target="styles.xml"/><Relationship Id="rId16" Type="http://schemas.openxmlformats.org/officeDocument/2006/relationships/image" Target="media/image12.png"/><Relationship Id="rId20" Type="http://schemas.openxmlformats.org/officeDocument/2006/relationships/hyperlink" Target="https://www.visitswanseabay.com/destinations/gower-peninsula/" TargetMode="Externa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11" Type="http://schemas.openxmlformats.org/officeDocument/2006/relationships/image" Target="media/image7.png"/><Relationship Id="rId24" Type="http://schemas.openxmlformats.org/officeDocument/2006/relationships/theme" Target="theme/theme1.xml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23" Type="http://schemas.openxmlformats.org/officeDocument/2006/relationships/fontTable" Target="fontTable.xml"/><Relationship Id="rId10" Type="http://schemas.openxmlformats.org/officeDocument/2006/relationships/image" Target="media/image6.png"/><Relationship Id="rId19" Type="http://schemas.openxmlformats.org/officeDocument/2006/relationships/chart" Target="charts/chart2.xml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Relationship Id="rId22" Type="http://schemas.openxmlformats.org/officeDocument/2006/relationships/hyperlink" Target="https://www.geolsoc.org.uk/Gower" TargetMode="Externa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Paige\AppData\Local\Packages\Microsoft.MicrosoftEdge_8wekyb3d8bbwe\TempState\Downloads\DataRiver%20Ilston%20data%20from%20previous%20year%20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Paige\AppData\Local\Packages\Microsoft.MicrosoftEdge_8wekyb3d8bbwe\TempState\Downloads\DataRiver%20Ilston%20data%20from%20previous%20year%20.xlsx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Point 10 Avg Cross Section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lineChart>
        <c:grouping val="standard"/>
        <c:varyColors val="0"/>
        <c:ser>
          <c:idx val="0"/>
          <c:order val="0"/>
          <c:spPr>
            <a:ln w="2857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cat>
            <c:numRef>
              <c:f>Sheet1!$D$227:$D$272</c:f>
              <c:numCache>
                <c:formatCode>General</c:formatCode>
                <c:ptCount val="46"/>
                <c:pt idx="0">
                  <c:v>25</c:v>
                </c:pt>
                <c:pt idx="1">
                  <c:v>50</c:v>
                </c:pt>
                <c:pt idx="2">
                  <c:v>75</c:v>
                </c:pt>
                <c:pt idx="3">
                  <c:v>100</c:v>
                </c:pt>
                <c:pt idx="4">
                  <c:v>125</c:v>
                </c:pt>
                <c:pt idx="5">
                  <c:v>150</c:v>
                </c:pt>
                <c:pt idx="6">
                  <c:v>175</c:v>
                </c:pt>
                <c:pt idx="7">
                  <c:v>200</c:v>
                </c:pt>
                <c:pt idx="8">
                  <c:v>225</c:v>
                </c:pt>
                <c:pt idx="9">
                  <c:v>250</c:v>
                </c:pt>
                <c:pt idx="10">
                  <c:v>275</c:v>
                </c:pt>
                <c:pt idx="11">
                  <c:v>300</c:v>
                </c:pt>
                <c:pt idx="12">
                  <c:v>325</c:v>
                </c:pt>
                <c:pt idx="13">
                  <c:v>350</c:v>
                </c:pt>
                <c:pt idx="14">
                  <c:v>375</c:v>
                </c:pt>
                <c:pt idx="15">
                  <c:v>400</c:v>
                </c:pt>
                <c:pt idx="16">
                  <c:v>425</c:v>
                </c:pt>
                <c:pt idx="17">
                  <c:v>450</c:v>
                </c:pt>
                <c:pt idx="18">
                  <c:v>475</c:v>
                </c:pt>
                <c:pt idx="19">
                  <c:v>500</c:v>
                </c:pt>
                <c:pt idx="20">
                  <c:v>525</c:v>
                </c:pt>
                <c:pt idx="21">
                  <c:v>550</c:v>
                </c:pt>
                <c:pt idx="22">
                  <c:v>575</c:v>
                </c:pt>
                <c:pt idx="23">
                  <c:v>600</c:v>
                </c:pt>
                <c:pt idx="24">
                  <c:v>625</c:v>
                </c:pt>
                <c:pt idx="25">
                  <c:v>650</c:v>
                </c:pt>
                <c:pt idx="26">
                  <c:v>675</c:v>
                </c:pt>
                <c:pt idx="27">
                  <c:v>700</c:v>
                </c:pt>
                <c:pt idx="28">
                  <c:v>725</c:v>
                </c:pt>
                <c:pt idx="29">
                  <c:v>750</c:v>
                </c:pt>
                <c:pt idx="30">
                  <c:v>775</c:v>
                </c:pt>
                <c:pt idx="31">
                  <c:v>800</c:v>
                </c:pt>
                <c:pt idx="32">
                  <c:v>825</c:v>
                </c:pt>
                <c:pt idx="33">
                  <c:v>850</c:v>
                </c:pt>
                <c:pt idx="34">
                  <c:v>875</c:v>
                </c:pt>
                <c:pt idx="35">
                  <c:v>900</c:v>
                </c:pt>
                <c:pt idx="36">
                  <c:v>925</c:v>
                </c:pt>
                <c:pt idx="37">
                  <c:v>950</c:v>
                </c:pt>
                <c:pt idx="38">
                  <c:v>975</c:v>
                </c:pt>
                <c:pt idx="39">
                  <c:v>1000</c:v>
                </c:pt>
                <c:pt idx="40">
                  <c:v>1025</c:v>
                </c:pt>
                <c:pt idx="41">
                  <c:v>1050</c:v>
                </c:pt>
                <c:pt idx="42">
                  <c:v>1075</c:v>
                </c:pt>
                <c:pt idx="43">
                  <c:v>1100</c:v>
                </c:pt>
                <c:pt idx="44">
                  <c:v>1125</c:v>
                </c:pt>
                <c:pt idx="45">
                  <c:v>1150</c:v>
                </c:pt>
              </c:numCache>
            </c:numRef>
          </c:cat>
          <c:val>
            <c:numRef>
              <c:f>Sheet1!$C$227:$C$272</c:f>
              <c:numCache>
                <c:formatCode>General</c:formatCode>
                <c:ptCount val="46"/>
                <c:pt idx="0">
                  <c:v>-8</c:v>
                </c:pt>
                <c:pt idx="1">
                  <c:v>-13</c:v>
                </c:pt>
                <c:pt idx="2">
                  <c:v>-18</c:v>
                </c:pt>
                <c:pt idx="3">
                  <c:v>-22</c:v>
                </c:pt>
                <c:pt idx="4">
                  <c:v>-22</c:v>
                </c:pt>
                <c:pt idx="5">
                  <c:v>-26</c:v>
                </c:pt>
                <c:pt idx="6">
                  <c:v>-28</c:v>
                </c:pt>
                <c:pt idx="7">
                  <c:v>-27</c:v>
                </c:pt>
                <c:pt idx="8">
                  <c:v>-26</c:v>
                </c:pt>
                <c:pt idx="9">
                  <c:v>-27</c:v>
                </c:pt>
                <c:pt idx="10">
                  <c:v>-28</c:v>
                </c:pt>
                <c:pt idx="11">
                  <c:v>-30</c:v>
                </c:pt>
                <c:pt idx="12">
                  <c:v>-33</c:v>
                </c:pt>
                <c:pt idx="13">
                  <c:v>-34</c:v>
                </c:pt>
                <c:pt idx="14">
                  <c:v>-34</c:v>
                </c:pt>
                <c:pt idx="15">
                  <c:v>-36</c:v>
                </c:pt>
                <c:pt idx="16">
                  <c:v>-38</c:v>
                </c:pt>
                <c:pt idx="17">
                  <c:v>-43</c:v>
                </c:pt>
                <c:pt idx="18">
                  <c:v>-41</c:v>
                </c:pt>
                <c:pt idx="19">
                  <c:v>-39</c:v>
                </c:pt>
                <c:pt idx="20">
                  <c:v>-35</c:v>
                </c:pt>
                <c:pt idx="21">
                  <c:v>-37</c:v>
                </c:pt>
                <c:pt idx="22">
                  <c:v>-35</c:v>
                </c:pt>
                <c:pt idx="23">
                  <c:v>-33</c:v>
                </c:pt>
                <c:pt idx="24">
                  <c:v>-32</c:v>
                </c:pt>
                <c:pt idx="25">
                  <c:v>-34</c:v>
                </c:pt>
                <c:pt idx="26">
                  <c:v>-31</c:v>
                </c:pt>
                <c:pt idx="27">
                  <c:v>-29</c:v>
                </c:pt>
                <c:pt idx="28">
                  <c:v>-27</c:v>
                </c:pt>
                <c:pt idx="29">
                  <c:v>-28</c:v>
                </c:pt>
                <c:pt idx="30">
                  <c:v>-26</c:v>
                </c:pt>
                <c:pt idx="31">
                  <c:v>-25</c:v>
                </c:pt>
                <c:pt idx="32">
                  <c:v>-26</c:v>
                </c:pt>
                <c:pt idx="33">
                  <c:v>-25</c:v>
                </c:pt>
                <c:pt idx="34">
                  <c:v>-23</c:v>
                </c:pt>
                <c:pt idx="35">
                  <c:v>-21</c:v>
                </c:pt>
                <c:pt idx="36">
                  <c:v>-22</c:v>
                </c:pt>
                <c:pt idx="37">
                  <c:v>-17</c:v>
                </c:pt>
                <c:pt idx="38">
                  <c:v>-15</c:v>
                </c:pt>
                <c:pt idx="39">
                  <c:v>-13</c:v>
                </c:pt>
                <c:pt idx="40">
                  <c:v>-10</c:v>
                </c:pt>
                <c:pt idx="41">
                  <c:v>-10</c:v>
                </c:pt>
                <c:pt idx="42">
                  <c:v>-9</c:v>
                </c:pt>
                <c:pt idx="43">
                  <c:v>-3</c:v>
                </c:pt>
                <c:pt idx="44">
                  <c:v>-1</c:v>
                </c:pt>
                <c:pt idx="45">
                  <c:v>-1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21E9-4567-878B-1E405DD126BA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smooth val="0"/>
        <c:axId val="660442232"/>
        <c:axId val="660443216"/>
      </c:lineChart>
      <c:catAx>
        <c:axId val="660442232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Width</a:t>
                </a:r>
                <a:r>
                  <a:rPr lang="en-GB" baseline="0"/>
                  <a:t> (cm)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60443216"/>
        <c:crosses val="autoZero"/>
        <c:auto val="1"/>
        <c:lblAlgn val="ctr"/>
        <c:lblOffset val="100"/>
        <c:noMultiLvlLbl val="0"/>
      </c:catAx>
      <c:valAx>
        <c:axId val="660443216"/>
        <c:scaling>
          <c:orientation val="minMax"/>
        </c:scaling>
        <c:delete val="0"/>
        <c:axPos val="l"/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Depth</a:t>
                </a:r>
                <a:r>
                  <a:rPr lang="en-GB" baseline="0"/>
                  <a:t> (cm)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60442232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River</a:t>
            </a:r>
            <a:r>
              <a:rPr lang="en-GB" baseline="0"/>
              <a:t> Discharge at 10 Points Along the River Ilston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lineChart>
        <c:grouping val="standard"/>
        <c:varyColors val="0"/>
        <c:ser>
          <c:idx val="0"/>
          <c:order val="0"/>
          <c:spPr>
            <a:ln w="2857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val>
            <c:numRef>
              <c:f>Sheet3!$E$9:$E$18</c:f>
              <c:numCache>
                <c:formatCode>General</c:formatCode>
                <c:ptCount val="10"/>
                <c:pt idx="0">
                  <c:v>0.37</c:v>
                </c:pt>
                <c:pt idx="1">
                  <c:v>0.19439999999999999</c:v>
                </c:pt>
                <c:pt idx="2">
                  <c:v>0.39400000000000002</c:v>
                </c:pt>
                <c:pt idx="3">
                  <c:v>0.1928</c:v>
                </c:pt>
                <c:pt idx="4">
                  <c:v>0.42799999999999999</c:v>
                </c:pt>
                <c:pt idx="5">
                  <c:v>0.16769999999999999</c:v>
                </c:pt>
                <c:pt idx="6">
                  <c:v>0.48599999999999999</c:v>
                </c:pt>
                <c:pt idx="7">
                  <c:v>0.48</c:v>
                </c:pt>
                <c:pt idx="8">
                  <c:v>0.30399999999999999</c:v>
                </c:pt>
                <c:pt idx="9">
                  <c:v>0.246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4FFC-48B6-A454-D6FA28167D91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smooth val="0"/>
        <c:axId val="352046216"/>
        <c:axId val="352046544"/>
      </c:lineChart>
      <c:catAx>
        <c:axId val="352046216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Point</a:t>
                </a:r>
                <a:r>
                  <a:rPr lang="en-GB" baseline="0"/>
                  <a:t> 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52046544"/>
        <c:crosses val="autoZero"/>
        <c:auto val="1"/>
        <c:lblAlgn val="ctr"/>
        <c:lblOffset val="100"/>
        <c:noMultiLvlLbl val="0"/>
      </c:catAx>
      <c:valAx>
        <c:axId val="35204654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River</a:t>
                </a:r>
                <a:r>
                  <a:rPr lang="en-GB" baseline="0"/>
                  <a:t> Discharge (m2/s)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52046216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2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2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1711</Words>
  <Characters>9756</Characters>
  <Application>Microsoft Office Word</Application>
  <DocSecurity>0</DocSecurity>
  <Lines>81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11445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Paige Cole (1804677)</dc:creator>
  <cp:keywords/>
  <dc:description/>
  <cp:lastModifiedBy>Paige Cole (1804677)</cp:lastModifiedBy>
  <cp:revision>2</cp:revision>
  <dcterms:created xsi:type="dcterms:W3CDTF">2019-04-15T22:32:00Z</dcterms:created>
  <dcterms:modified xsi:type="dcterms:W3CDTF">2019-04-15T22:32:00Z</dcterms:modified>
</cp:coreProperties>
</file>