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5425B5" w:rsidRDefault="005425B5"/>
    <w:p w:rsidR="005425B5" w:rsidRDefault="005425B5"/>
    <w:p w:rsidR="005425B5" w:rsidRPr="00E4686C" w:rsidRDefault="005425B5" w:rsidP="005425B5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KEY:   </w:t>
      </w:r>
      <w:r w:rsidRPr="00E4686C">
        <w:rPr>
          <w:b/>
          <w:sz w:val="32"/>
          <w:szCs w:val="32"/>
        </w:rPr>
        <w:t>BABS (5) of EAP sessions</w:t>
      </w:r>
    </w:p>
    <w:p w:rsidR="005425B5" w:rsidRDefault="005425B5" w:rsidP="005425B5">
      <w:pPr>
        <w:jc w:val="both"/>
        <w:rPr>
          <w:sz w:val="32"/>
          <w:szCs w:val="32"/>
        </w:rPr>
      </w:pPr>
      <w:r w:rsidRPr="00060F8C">
        <w:rPr>
          <w:sz w:val="32"/>
          <w:szCs w:val="32"/>
        </w:rPr>
        <w:t xml:space="preserve">Marks &amp; Spencer was caught up in a </w:t>
      </w:r>
      <w:r>
        <w:rPr>
          <w:sz w:val="32"/>
          <w:szCs w:val="32"/>
        </w:rPr>
        <w:t xml:space="preserve">(1) </w:t>
      </w:r>
      <w:r w:rsidRPr="00060F8C">
        <w:rPr>
          <w:b/>
          <w:sz w:val="32"/>
          <w:szCs w:val="32"/>
          <w:u w:val="single"/>
        </w:rPr>
        <w:t>cultural web</w:t>
      </w:r>
      <w:r w:rsidRPr="00060F8C">
        <w:rPr>
          <w:sz w:val="32"/>
          <w:szCs w:val="32"/>
        </w:rPr>
        <w:t xml:space="preserve">. They needed to change their way of thinking and approach to business. Thus, a </w:t>
      </w:r>
      <w:r>
        <w:rPr>
          <w:sz w:val="32"/>
          <w:szCs w:val="32"/>
        </w:rPr>
        <w:t xml:space="preserve">(2) </w:t>
      </w:r>
      <w:r w:rsidRPr="00060F8C">
        <w:rPr>
          <w:b/>
          <w:sz w:val="32"/>
          <w:szCs w:val="32"/>
          <w:u w:val="single"/>
        </w:rPr>
        <w:t xml:space="preserve">paradigm </w:t>
      </w:r>
      <w:r>
        <w:rPr>
          <w:sz w:val="32"/>
          <w:szCs w:val="32"/>
        </w:rPr>
        <w:t>shift</w:t>
      </w:r>
      <w:r w:rsidRPr="00060F8C">
        <w:rPr>
          <w:sz w:val="32"/>
          <w:szCs w:val="32"/>
        </w:rPr>
        <w:t xml:space="preserve"> was necessary</w:t>
      </w:r>
      <w:r>
        <w:rPr>
          <w:sz w:val="32"/>
          <w:szCs w:val="32"/>
        </w:rPr>
        <w:t>.</w:t>
      </w:r>
    </w:p>
    <w:p w:rsidR="005425B5" w:rsidRDefault="005425B5" w:rsidP="005425B5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original headquarters in Baker Street symbolised many of the problems which M&amp;S needed to deal with. Facilities were not conducive to modern working practices and this was another example of (3) </w:t>
      </w:r>
      <w:r w:rsidRPr="001E3570">
        <w:rPr>
          <w:b/>
          <w:sz w:val="32"/>
          <w:szCs w:val="32"/>
          <w:u w:val="single"/>
        </w:rPr>
        <w:t xml:space="preserve">path </w:t>
      </w:r>
      <w:r w:rsidRPr="00256CAF">
        <w:rPr>
          <w:b/>
          <w:sz w:val="32"/>
          <w:szCs w:val="32"/>
          <w:u w:val="single"/>
        </w:rPr>
        <w:t>dependency</w:t>
      </w:r>
      <w:r w:rsidRPr="00256CAF">
        <w:rPr>
          <w:b/>
          <w:sz w:val="32"/>
          <w:szCs w:val="32"/>
        </w:rPr>
        <w:t xml:space="preserve">.  </w:t>
      </w:r>
      <w:r w:rsidRPr="00256CAF">
        <w:rPr>
          <w:sz w:val="32"/>
          <w:szCs w:val="32"/>
        </w:rPr>
        <w:t xml:space="preserve">For far too long </w:t>
      </w:r>
      <w:r>
        <w:rPr>
          <w:sz w:val="32"/>
          <w:szCs w:val="32"/>
        </w:rPr>
        <w:t>the retailer had followed an autocratic top-down style of leadership, as established by Michael Marks back in the late 19</w:t>
      </w:r>
      <w:r w:rsidRPr="005148BE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century. One hundred years later there was a need for the (4) </w:t>
      </w:r>
      <w:r w:rsidRPr="002A2AFE">
        <w:rPr>
          <w:b/>
          <w:sz w:val="32"/>
          <w:szCs w:val="32"/>
          <w:u w:val="single"/>
        </w:rPr>
        <w:t>organisational culture</w:t>
      </w:r>
      <w:r>
        <w:rPr>
          <w:sz w:val="32"/>
          <w:szCs w:val="32"/>
        </w:rPr>
        <w:t xml:space="preserve"> of M&amp;S to change as its </w:t>
      </w:r>
      <w:proofErr w:type="spellStart"/>
      <w:r>
        <w:rPr>
          <w:sz w:val="32"/>
          <w:szCs w:val="32"/>
        </w:rPr>
        <w:t>customers</w:t>
      </w:r>
      <w:proofErr w:type="spellEnd"/>
      <w:r>
        <w:rPr>
          <w:sz w:val="32"/>
          <w:szCs w:val="32"/>
        </w:rPr>
        <w:t xml:space="preserve"> needs had changed a great deal. It is interesting to note that fitting rooms, a basic requirements of most department stores, were not introduced until the 1990s.</w:t>
      </w:r>
    </w:p>
    <w:p w:rsidR="005425B5" w:rsidRDefault="005425B5" w:rsidP="005425B5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Often, in the past, buyers tended to select merchandise which they knew chief executives would approve of. </w:t>
      </w:r>
      <w:proofErr w:type="spellStart"/>
      <w:r>
        <w:rPr>
          <w:sz w:val="32"/>
          <w:szCs w:val="32"/>
        </w:rPr>
        <w:t>Greenbury</w:t>
      </w:r>
      <w:proofErr w:type="spellEnd"/>
      <w:r>
        <w:rPr>
          <w:sz w:val="32"/>
          <w:szCs w:val="32"/>
        </w:rPr>
        <w:t xml:space="preserve"> did not want M&amp;S to be at the cutting edge of fashion so to ensure </w:t>
      </w:r>
      <w:r w:rsidRPr="008B7ACB">
        <w:rPr>
          <w:b/>
          <w:sz w:val="32"/>
          <w:szCs w:val="32"/>
          <w:u w:val="single"/>
        </w:rPr>
        <w:t>(5) legitimacy</w:t>
      </w:r>
      <w:r>
        <w:rPr>
          <w:sz w:val="32"/>
          <w:szCs w:val="32"/>
        </w:rPr>
        <w:t xml:space="preserve">  buyers concentrated on the types of product they knew he would approve of, e.g. classic wearable fashions.</w:t>
      </w:r>
    </w:p>
    <w:p w:rsidR="005425B5" w:rsidRDefault="005425B5">
      <w:bookmarkStart w:id="0" w:name="_GoBack"/>
      <w:bookmarkEnd w:id="0"/>
    </w:p>
    <w:sectPr w:rsidR="00542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25B5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25B5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A3B824C-BFD8-4480-949C-959978E4E5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425B5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2020-04-10T10:28:00Z</dcterms:created>
  <dcterms:modified xsi:type="dcterms:W3CDTF">2020-04-10T10:30:00Z</dcterms:modified>
</cp:coreProperties>
</file>