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FF7D7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DCB2E42" wp14:editId="36BA6CE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2C6569" w14:textId="77777777" w:rsidTr="00A406E5">
        <w:tc>
          <w:tcPr>
            <w:tcW w:w="9922" w:type="dxa"/>
            <w:shd w:val="clear" w:color="auto" w:fill="C0C0C0"/>
          </w:tcPr>
          <w:p w14:paraId="7471EBDE"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4671B68B">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341172EC" w14:textId="77777777" w:rsidTr="4671B68B">
        <w:tc>
          <w:tcPr>
            <w:tcW w:w="2093" w:type="dxa"/>
            <w:shd w:val="clear"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432BEBB" w14:textId="166F9D2C" w:rsidR="00DB116D" w:rsidRPr="00A406E5" w:rsidRDefault="009A5CCE" w:rsidP="00E51AAC">
            <w:pPr>
              <w:spacing w:before="120" w:after="120"/>
              <w:jc w:val="both"/>
              <w:rPr>
                <w:rFonts w:ascii="Arial" w:hAnsi="Arial" w:cs="Arial"/>
                <w:b/>
                <w:sz w:val="22"/>
                <w:szCs w:val="22"/>
              </w:rPr>
            </w:pPr>
            <w:r>
              <w:rPr>
                <w:rFonts w:ascii="Arial" w:hAnsi="Arial" w:cs="Arial"/>
                <w:b/>
                <w:sz w:val="22"/>
                <w:szCs w:val="22"/>
              </w:rPr>
              <w:t xml:space="preserve">BA </w:t>
            </w:r>
            <w:proofErr w:type="spellStart"/>
            <w:r w:rsidR="007F1D84">
              <w:rPr>
                <w:rFonts w:ascii="Arial" w:hAnsi="Arial" w:cs="Arial"/>
                <w:b/>
                <w:sz w:val="22"/>
                <w:szCs w:val="22"/>
              </w:rPr>
              <w:t>Astudiaethau</w:t>
            </w:r>
            <w:proofErr w:type="spellEnd"/>
            <w:r w:rsidR="007F1D84">
              <w:rPr>
                <w:rFonts w:ascii="Arial" w:hAnsi="Arial" w:cs="Arial"/>
                <w:b/>
                <w:sz w:val="22"/>
                <w:szCs w:val="22"/>
              </w:rPr>
              <w:t xml:space="preserve"> Addysg</w:t>
            </w:r>
          </w:p>
        </w:tc>
      </w:tr>
      <w:tr w:rsidR="008F1308" w:rsidRPr="00A406E5" w14:paraId="16A8C508" w14:textId="77777777" w:rsidTr="4671B68B">
        <w:tc>
          <w:tcPr>
            <w:tcW w:w="2093" w:type="dxa"/>
            <w:shd w:val="clear"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A6E18DC" w14:textId="46ECCE96" w:rsidR="008F1308" w:rsidRPr="00A406E5" w:rsidRDefault="007F1D84" w:rsidP="00E51AAC">
            <w:pPr>
              <w:spacing w:before="120" w:after="120"/>
              <w:jc w:val="both"/>
              <w:rPr>
                <w:rFonts w:ascii="Arial" w:hAnsi="Arial" w:cs="Arial"/>
                <w:b/>
                <w:sz w:val="22"/>
                <w:szCs w:val="22"/>
              </w:rPr>
            </w:pPr>
            <w:r>
              <w:rPr>
                <w:rFonts w:ascii="Arial" w:hAnsi="Arial" w:cs="Arial"/>
                <w:b/>
                <w:sz w:val="22"/>
                <w:szCs w:val="22"/>
              </w:rPr>
              <w:t xml:space="preserve">Y </w:t>
            </w:r>
            <w:proofErr w:type="spellStart"/>
            <w:r>
              <w:rPr>
                <w:rFonts w:ascii="Arial" w:hAnsi="Arial" w:cs="Arial"/>
                <w:b/>
                <w:sz w:val="22"/>
                <w:szCs w:val="22"/>
              </w:rPr>
              <w:t>Meddwl</w:t>
            </w:r>
            <w:proofErr w:type="spellEnd"/>
            <w:r>
              <w:rPr>
                <w:rFonts w:ascii="Arial" w:hAnsi="Arial" w:cs="Arial"/>
                <w:b/>
                <w:sz w:val="22"/>
                <w:szCs w:val="22"/>
              </w:rPr>
              <w:t xml:space="preserve"> </w:t>
            </w:r>
            <w:proofErr w:type="spellStart"/>
            <w:r>
              <w:rPr>
                <w:rFonts w:ascii="Arial" w:hAnsi="Arial" w:cs="Arial"/>
                <w:b/>
                <w:sz w:val="22"/>
                <w:szCs w:val="22"/>
              </w:rPr>
              <w:t>Ymholgar</w:t>
            </w:r>
            <w:proofErr w:type="spellEnd"/>
            <w:r w:rsidR="00EA4A8A">
              <w:rPr>
                <w:rFonts w:ascii="Arial" w:hAnsi="Arial" w:cs="Arial"/>
                <w:b/>
                <w:sz w:val="22"/>
                <w:szCs w:val="22"/>
              </w:rPr>
              <w:t>/The Enquiring Mind</w:t>
            </w:r>
            <w:r w:rsidR="00F956F1">
              <w:rPr>
                <w:rFonts w:ascii="Arial" w:hAnsi="Arial" w:cs="Arial"/>
                <w:b/>
                <w:sz w:val="22"/>
                <w:szCs w:val="22"/>
              </w:rPr>
              <w:t xml:space="preserve"> </w:t>
            </w:r>
          </w:p>
        </w:tc>
      </w:tr>
      <w:tr w:rsidR="00B84B5B" w:rsidRPr="00A406E5" w14:paraId="1CD70C3E" w14:textId="77777777" w:rsidTr="4671B68B">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CB4A381" w14:textId="72AB60E2" w:rsidR="00B84B5B" w:rsidRPr="00A406E5" w:rsidRDefault="007F1D84" w:rsidP="00152E9D">
            <w:pPr>
              <w:spacing w:before="120" w:after="120"/>
              <w:jc w:val="both"/>
              <w:rPr>
                <w:rFonts w:ascii="Arial" w:hAnsi="Arial" w:cs="Arial"/>
                <w:b/>
                <w:sz w:val="22"/>
                <w:szCs w:val="22"/>
              </w:rPr>
            </w:pPr>
            <w:r>
              <w:rPr>
                <w:rFonts w:ascii="Arial" w:hAnsi="Arial" w:cs="Arial"/>
                <w:b/>
                <w:sz w:val="24"/>
                <w:szCs w:val="24"/>
              </w:rPr>
              <w:t>ECES5021C</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A174C5D" w14:textId="255DE942" w:rsidR="00B84B5B" w:rsidRPr="00A406E5" w:rsidRDefault="00982122" w:rsidP="00E51AAC">
            <w:pPr>
              <w:spacing w:before="120" w:after="120"/>
              <w:jc w:val="both"/>
              <w:rPr>
                <w:rFonts w:ascii="Arial" w:hAnsi="Arial" w:cs="Arial"/>
                <w:b/>
                <w:sz w:val="22"/>
                <w:szCs w:val="22"/>
              </w:rPr>
            </w:pPr>
            <w:r>
              <w:rPr>
                <w:rFonts w:ascii="Arial" w:hAnsi="Arial" w:cs="Arial"/>
                <w:b/>
                <w:sz w:val="22"/>
                <w:szCs w:val="22"/>
              </w:rPr>
              <w:t>10</w:t>
            </w:r>
            <w:r w:rsidR="00B66A25">
              <w:rPr>
                <w:rFonts w:ascii="Arial" w:hAnsi="Arial" w:cs="Arial"/>
                <w:b/>
                <w:sz w:val="22"/>
                <w:szCs w:val="22"/>
              </w:rPr>
              <w:t>0%</w:t>
            </w:r>
          </w:p>
        </w:tc>
      </w:tr>
      <w:tr w:rsidR="00DB116D" w:rsidRPr="00A406E5" w14:paraId="06807044" w14:textId="77777777" w:rsidTr="4671B68B">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83FC950" w14:textId="7F504F4D" w:rsidR="007F1D84" w:rsidRPr="00A406E5" w:rsidRDefault="00EA4A8A" w:rsidP="00E51AAC">
            <w:pPr>
              <w:spacing w:before="120" w:after="120"/>
              <w:jc w:val="both"/>
              <w:rPr>
                <w:rFonts w:ascii="Arial" w:hAnsi="Arial" w:cs="Arial"/>
                <w:b/>
                <w:sz w:val="22"/>
                <w:szCs w:val="22"/>
              </w:rPr>
            </w:pPr>
            <w:r>
              <w:rPr>
                <w:rFonts w:ascii="Arial" w:hAnsi="Arial" w:cs="Arial"/>
                <w:b/>
                <w:sz w:val="22"/>
                <w:szCs w:val="22"/>
              </w:rPr>
              <w:t>Saskia Stocks</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541648" w14:textId="1AA777A7" w:rsidR="00DB116D" w:rsidRPr="00A406E5" w:rsidRDefault="00EA4A8A" w:rsidP="00E51AAC">
            <w:pPr>
              <w:spacing w:before="120" w:after="120"/>
              <w:jc w:val="both"/>
              <w:rPr>
                <w:rFonts w:ascii="Arial" w:hAnsi="Arial" w:cs="Arial"/>
                <w:b/>
                <w:sz w:val="22"/>
                <w:szCs w:val="22"/>
              </w:rPr>
            </w:pPr>
            <w:proofErr w:type="spellStart"/>
            <w:r>
              <w:rPr>
                <w:rFonts w:ascii="Arial" w:hAnsi="Arial" w:cs="Arial"/>
                <w:b/>
                <w:sz w:val="22"/>
                <w:szCs w:val="22"/>
              </w:rPr>
              <w:t>Undeg</w:t>
            </w:r>
            <w:proofErr w:type="spellEnd"/>
            <w:r>
              <w:rPr>
                <w:rFonts w:ascii="Arial" w:hAnsi="Arial" w:cs="Arial"/>
                <w:b/>
                <w:sz w:val="22"/>
                <w:szCs w:val="22"/>
              </w:rPr>
              <w:t xml:space="preserve"> Evans</w:t>
            </w:r>
          </w:p>
        </w:tc>
      </w:tr>
      <w:tr w:rsidR="00DB116D" w:rsidRPr="00A406E5" w14:paraId="753F60BB" w14:textId="77777777" w:rsidTr="4671B68B">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4B34D06" w14:textId="551E48F2" w:rsidR="00DB116D" w:rsidRPr="00A406E5" w:rsidRDefault="4671B68B" w:rsidP="4671B68B">
            <w:pPr>
              <w:spacing w:before="120" w:after="120"/>
              <w:jc w:val="both"/>
              <w:rPr>
                <w:rFonts w:ascii="Arial" w:hAnsi="Arial" w:cs="Arial"/>
                <w:b/>
                <w:bCs/>
                <w:sz w:val="22"/>
                <w:szCs w:val="22"/>
              </w:rPr>
            </w:pPr>
            <w:r w:rsidRPr="4671B68B">
              <w:rPr>
                <w:rFonts w:ascii="Arial" w:hAnsi="Arial" w:cs="Arial"/>
                <w:b/>
                <w:bCs/>
                <w:sz w:val="22"/>
                <w:szCs w:val="22"/>
              </w:rPr>
              <w:t xml:space="preserve">Digital Portfolio </w:t>
            </w: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FC4B1AA" w14:textId="461EC695" w:rsidR="00DB116D" w:rsidRPr="00A406E5" w:rsidRDefault="00DA3797" w:rsidP="00E51AAC">
            <w:pPr>
              <w:spacing w:before="120" w:after="120"/>
              <w:jc w:val="both"/>
              <w:rPr>
                <w:rFonts w:ascii="Arial" w:hAnsi="Arial" w:cs="Arial"/>
                <w:b/>
                <w:sz w:val="22"/>
                <w:szCs w:val="22"/>
              </w:rPr>
            </w:pPr>
            <w:r>
              <w:rPr>
                <w:rFonts w:ascii="Arial" w:hAnsi="Arial" w:cs="Arial"/>
                <w:b/>
                <w:sz w:val="22"/>
                <w:szCs w:val="22"/>
              </w:rPr>
              <w:t>4</w:t>
            </w:r>
            <w:r w:rsidR="004E5A56">
              <w:rPr>
                <w:rFonts w:ascii="Arial" w:hAnsi="Arial" w:cs="Arial"/>
                <w:b/>
                <w:sz w:val="22"/>
                <w:szCs w:val="22"/>
              </w:rPr>
              <w:t>0</w:t>
            </w:r>
            <w:r w:rsidR="00B66A25">
              <w:rPr>
                <w:rFonts w:ascii="Arial" w:hAnsi="Arial" w:cs="Arial"/>
                <w:b/>
                <w:sz w:val="22"/>
                <w:szCs w:val="22"/>
              </w:rPr>
              <w:t>00 words</w:t>
            </w:r>
            <w:r w:rsidR="004E5A56">
              <w:rPr>
                <w:rFonts w:ascii="Arial" w:hAnsi="Arial" w:cs="Arial"/>
                <w:b/>
                <w:sz w:val="22"/>
                <w:szCs w:val="22"/>
              </w:rPr>
              <w:t xml:space="preserve"> equivalent </w:t>
            </w:r>
            <w:r w:rsidR="007F1D84">
              <w:rPr>
                <w:rFonts w:ascii="Arial" w:hAnsi="Arial" w:cs="Arial"/>
                <w:b/>
                <w:sz w:val="22"/>
                <w:szCs w:val="22"/>
              </w:rPr>
              <w:t>(+/- 10%)</w:t>
            </w:r>
          </w:p>
        </w:tc>
      </w:tr>
      <w:tr w:rsidR="00B84B5B" w:rsidRPr="00A406E5" w14:paraId="0C3889E7" w14:textId="77777777" w:rsidTr="4671B68B">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56E6C89" w14:textId="52281894" w:rsidR="00B84B5B" w:rsidRPr="00A406E5" w:rsidRDefault="00EA4A8A" w:rsidP="005F0579">
            <w:pPr>
              <w:spacing w:before="120" w:after="120"/>
              <w:jc w:val="both"/>
              <w:rPr>
                <w:rFonts w:ascii="Arial" w:hAnsi="Arial" w:cs="Arial"/>
                <w:b/>
                <w:sz w:val="22"/>
                <w:szCs w:val="22"/>
              </w:rPr>
            </w:pPr>
            <w:r>
              <w:rPr>
                <w:rFonts w:ascii="Arial" w:hAnsi="Arial" w:cs="Arial"/>
                <w:b/>
                <w:sz w:val="22"/>
                <w:szCs w:val="22"/>
              </w:rPr>
              <w:t>02</w:t>
            </w:r>
            <w:r w:rsidR="00DA3797">
              <w:rPr>
                <w:rFonts w:ascii="Arial" w:hAnsi="Arial" w:cs="Arial"/>
                <w:b/>
                <w:sz w:val="22"/>
                <w:szCs w:val="22"/>
              </w:rPr>
              <w:t>/0</w:t>
            </w:r>
            <w:r>
              <w:rPr>
                <w:rFonts w:ascii="Arial" w:hAnsi="Arial" w:cs="Arial"/>
                <w:b/>
                <w:sz w:val="22"/>
                <w:szCs w:val="22"/>
              </w:rPr>
              <w:t>3</w:t>
            </w:r>
            <w:r w:rsidR="008368D3">
              <w:rPr>
                <w:rFonts w:ascii="Arial" w:hAnsi="Arial" w:cs="Arial"/>
                <w:b/>
                <w:sz w:val="22"/>
                <w:szCs w:val="22"/>
              </w:rPr>
              <w:t>/2</w:t>
            </w:r>
            <w:r>
              <w:rPr>
                <w:rFonts w:ascii="Arial" w:hAnsi="Arial" w:cs="Arial"/>
                <w:b/>
                <w:sz w:val="22"/>
                <w:szCs w:val="22"/>
              </w:rPr>
              <w:t>6</w:t>
            </w:r>
            <w:r w:rsidR="007F1D84">
              <w:rPr>
                <w:rFonts w:ascii="Arial" w:hAnsi="Arial" w:cs="Arial"/>
                <w:b/>
                <w:sz w:val="22"/>
                <w:szCs w:val="22"/>
              </w:rPr>
              <w:t xml:space="preserve"> 23:59</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8E4010D" w14:textId="13B64874" w:rsidR="00B84B5B" w:rsidRPr="00A406E5" w:rsidRDefault="00EA4A8A" w:rsidP="005F0579">
            <w:pPr>
              <w:spacing w:before="120" w:after="120"/>
              <w:jc w:val="both"/>
              <w:rPr>
                <w:rFonts w:ascii="Arial" w:hAnsi="Arial" w:cs="Arial"/>
                <w:b/>
                <w:sz w:val="22"/>
                <w:szCs w:val="22"/>
              </w:rPr>
            </w:pPr>
            <w:r>
              <w:rPr>
                <w:rFonts w:ascii="Arial" w:hAnsi="Arial" w:cs="Arial"/>
                <w:b/>
                <w:sz w:val="22"/>
                <w:szCs w:val="22"/>
              </w:rPr>
              <w:t>30</w:t>
            </w:r>
            <w:r w:rsidR="00DA3797">
              <w:rPr>
                <w:rFonts w:ascii="Arial" w:hAnsi="Arial" w:cs="Arial"/>
                <w:b/>
                <w:sz w:val="22"/>
                <w:szCs w:val="22"/>
              </w:rPr>
              <w:t>/03/2</w:t>
            </w:r>
            <w:r>
              <w:rPr>
                <w:rFonts w:ascii="Arial" w:hAnsi="Arial" w:cs="Arial"/>
                <w:b/>
                <w:sz w:val="22"/>
                <w:szCs w:val="22"/>
              </w:rPr>
              <w:t>6</w:t>
            </w:r>
            <w:r w:rsidR="007F1D84">
              <w:rPr>
                <w:rFonts w:ascii="Arial" w:hAnsi="Arial" w:cs="Arial"/>
                <w:b/>
                <w:sz w:val="22"/>
                <w:szCs w:val="22"/>
              </w:rPr>
              <w:t xml:space="preserve"> 15:00</w:t>
            </w:r>
          </w:p>
        </w:tc>
      </w:tr>
      <w:tr w:rsidR="00152E9D" w:rsidRPr="00A406E5" w14:paraId="79C72E96" w14:textId="77777777" w:rsidTr="4671B68B">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4671B68B">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2EB378F" w14:textId="77777777" w:rsidR="0028204E" w:rsidRPr="00A406E5" w:rsidRDefault="0028204E"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00A406E5">
        <w:tc>
          <w:tcPr>
            <w:tcW w:w="9747"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B0F6CD9" w14:textId="77777777" w:rsidTr="00A406E5">
        <w:tc>
          <w:tcPr>
            <w:tcW w:w="9747" w:type="dxa"/>
          </w:tcPr>
          <w:p w14:paraId="44EAFD9C" w14:textId="77777777" w:rsidR="00C01A3F" w:rsidRPr="00A406E5" w:rsidRDefault="00C01A3F" w:rsidP="00273FEE">
            <w:pPr>
              <w:rPr>
                <w:rFonts w:ascii="Arial" w:hAnsi="Arial" w:cs="Arial"/>
                <w:sz w:val="22"/>
                <w:szCs w:val="22"/>
              </w:rPr>
            </w:pPr>
          </w:p>
          <w:p w14:paraId="4B94D5A5" w14:textId="77777777" w:rsidR="00C01A3F" w:rsidRPr="00A406E5" w:rsidRDefault="00C01A3F" w:rsidP="00152E9D">
            <w:pPr>
              <w:ind w:left="360"/>
              <w:rPr>
                <w:rFonts w:ascii="Arial" w:hAnsi="Arial" w:cs="Arial"/>
                <w:sz w:val="22"/>
                <w:szCs w:val="22"/>
              </w:rPr>
            </w:pPr>
          </w:p>
          <w:p w14:paraId="670A1A2B" w14:textId="77777777" w:rsidR="004E5A56" w:rsidRPr="004E5A56" w:rsidRDefault="004E5A56" w:rsidP="004E5A56">
            <w:pPr>
              <w:ind w:left="360"/>
              <w:rPr>
                <w:rFonts w:ascii="Arial" w:hAnsi="Arial" w:cs="Arial"/>
                <w:sz w:val="22"/>
                <w:szCs w:val="22"/>
              </w:rPr>
            </w:pPr>
            <w:r w:rsidRPr="004E5A56">
              <w:rPr>
                <w:rFonts w:ascii="Arial" w:hAnsi="Arial" w:cs="Arial"/>
                <w:sz w:val="22"/>
                <w:szCs w:val="22"/>
              </w:rPr>
              <w:t xml:space="preserve"> Engage with and have a broad and balanced knowledge of the fundamental aims, concepts, values and contexts of scientific and creative enquiry </w:t>
            </w:r>
          </w:p>
          <w:p w14:paraId="29D6B04F" w14:textId="77777777" w:rsidR="004E5A56" w:rsidRPr="004E5A56" w:rsidRDefault="004E5A56" w:rsidP="004E5A56">
            <w:pPr>
              <w:ind w:left="360"/>
              <w:rPr>
                <w:rFonts w:ascii="Arial" w:hAnsi="Arial" w:cs="Arial"/>
                <w:sz w:val="22"/>
                <w:szCs w:val="22"/>
              </w:rPr>
            </w:pPr>
            <w:r w:rsidRPr="004E5A56">
              <w:rPr>
                <w:rFonts w:ascii="Arial" w:hAnsi="Arial" w:cs="Arial"/>
                <w:sz w:val="22"/>
                <w:szCs w:val="22"/>
              </w:rPr>
              <w:t xml:space="preserve"> </w:t>
            </w:r>
          </w:p>
          <w:p w14:paraId="58208633" w14:textId="77777777" w:rsidR="004E5A56" w:rsidRPr="004E5A56" w:rsidRDefault="004E5A56" w:rsidP="004E5A56">
            <w:pPr>
              <w:ind w:left="360"/>
              <w:rPr>
                <w:rFonts w:ascii="Arial" w:hAnsi="Arial" w:cs="Arial"/>
                <w:sz w:val="22"/>
                <w:szCs w:val="22"/>
              </w:rPr>
            </w:pPr>
            <w:r w:rsidRPr="004E5A56">
              <w:rPr>
                <w:rFonts w:ascii="Arial" w:hAnsi="Arial" w:cs="Arial"/>
                <w:sz w:val="22"/>
                <w:szCs w:val="22"/>
              </w:rPr>
              <w:t xml:space="preserve"> Reflect upon current research and developments into the role of scientific and creative enquiry in society </w:t>
            </w:r>
          </w:p>
          <w:p w14:paraId="0A6959E7" w14:textId="77777777" w:rsidR="004E5A56" w:rsidRPr="004E5A56" w:rsidRDefault="004E5A56" w:rsidP="004E5A56">
            <w:pPr>
              <w:ind w:left="360"/>
              <w:rPr>
                <w:rFonts w:ascii="Arial" w:hAnsi="Arial" w:cs="Arial"/>
                <w:sz w:val="22"/>
                <w:szCs w:val="22"/>
              </w:rPr>
            </w:pPr>
            <w:r w:rsidRPr="004E5A56">
              <w:rPr>
                <w:rFonts w:ascii="Arial" w:hAnsi="Arial" w:cs="Arial"/>
                <w:sz w:val="22"/>
                <w:szCs w:val="22"/>
              </w:rPr>
              <w:t xml:space="preserve"> </w:t>
            </w:r>
          </w:p>
          <w:p w14:paraId="5F298759" w14:textId="77777777" w:rsidR="004E5A56" w:rsidRPr="004E5A56" w:rsidRDefault="004E5A56" w:rsidP="004E5A56">
            <w:pPr>
              <w:ind w:left="360"/>
              <w:rPr>
                <w:rFonts w:ascii="Arial" w:hAnsi="Arial" w:cs="Arial"/>
                <w:sz w:val="22"/>
                <w:szCs w:val="22"/>
              </w:rPr>
            </w:pPr>
            <w:r w:rsidRPr="004E5A56">
              <w:rPr>
                <w:rFonts w:ascii="Arial" w:hAnsi="Arial" w:cs="Arial"/>
                <w:sz w:val="22"/>
                <w:szCs w:val="22"/>
              </w:rPr>
              <w:t xml:space="preserve"> Demonstrate a well-developed knowledge and understanding of the complexity of the interaction between enquiry and learning, and the range of contexts in which it takes place </w:t>
            </w:r>
          </w:p>
          <w:p w14:paraId="100C5B58" w14:textId="77777777" w:rsidR="004E5A56" w:rsidRPr="004E5A56" w:rsidRDefault="004E5A56" w:rsidP="004E5A56">
            <w:pPr>
              <w:ind w:left="360"/>
              <w:rPr>
                <w:rFonts w:ascii="Arial" w:hAnsi="Arial" w:cs="Arial"/>
                <w:sz w:val="22"/>
                <w:szCs w:val="22"/>
              </w:rPr>
            </w:pPr>
            <w:r w:rsidRPr="004E5A56">
              <w:rPr>
                <w:rFonts w:ascii="Arial" w:hAnsi="Arial" w:cs="Arial"/>
                <w:sz w:val="22"/>
                <w:szCs w:val="22"/>
              </w:rPr>
              <w:t xml:space="preserve"> </w:t>
            </w:r>
          </w:p>
          <w:p w14:paraId="658D4A23" w14:textId="77777777" w:rsidR="00C01A3F" w:rsidRPr="00A406E5" w:rsidRDefault="004E5A56" w:rsidP="004E5A56">
            <w:pPr>
              <w:ind w:left="360"/>
              <w:rPr>
                <w:rFonts w:ascii="Arial" w:hAnsi="Arial" w:cs="Arial"/>
                <w:sz w:val="22"/>
                <w:szCs w:val="22"/>
              </w:rPr>
            </w:pPr>
            <w:r w:rsidRPr="004E5A56">
              <w:rPr>
                <w:rFonts w:ascii="Arial" w:hAnsi="Arial" w:cs="Arial"/>
                <w:sz w:val="22"/>
                <w:szCs w:val="22"/>
              </w:rPr>
              <w:t> Recognise and reflect upon the cultural context of scientific and creative enquiry</w:t>
            </w:r>
          </w:p>
          <w:p w14:paraId="3DEEC669" w14:textId="77777777" w:rsidR="00C01A3F" w:rsidRPr="00A406E5" w:rsidRDefault="00C01A3F" w:rsidP="00152E9D">
            <w:pPr>
              <w:ind w:left="360"/>
              <w:rPr>
                <w:rFonts w:ascii="Arial" w:hAnsi="Arial" w:cs="Arial"/>
                <w:sz w:val="22"/>
                <w:szCs w:val="22"/>
              </w:rPr>
            </w:pPr>
          </w:p>
          <w:p w14:paraId="45FB0818" w14:textId="77777777" w:rsidR="00C01A3F" w:rsidRPr="00A406E5" w:rsidRDefault="00C01A3F" w:rsidP="004D5E9B">
            <w:pPr>
              <w:rPr>
                <w:rFonts w:ascii="Arial" w:hAnsi="Arial" w:cs="Arial"/>
                <w:sz w:val="22"/>
                <w:szCs w:val="22"/>
              </w:rPr>
            </w:pPr>
          </w:p>
        </w:tc>
      </w:tr>
    </w:tbl>
    <w:p w14:paraId="049F31CB" w14:textId="77777777" w:rsidR="00C01A3F" w:rsidRPr="00A406E5" w:rsidRDefault="00C01A3F" w:rsidP="00BA1176">
      <w:pPr>
        <w:rPr>
          <w:rFonts w:ascii="Arial" w:hAnsi="Arial" w:cs="Arial"/>
          <w:b/>
        </w:rPr>
      </w:pPr>
    </w:p>
    <w:p w14:paraId="62486C05"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101652C" w14:textId="77777777" w:rsidR="00EE6F25" w:rsidRPr="00A406E5" w:rsidRDefault="00EE6F25" w:rsidP="005969E2">
      <w:pPr>
        <w:jc w:val="both"/>
        <w:rPr>
          <w:rFonts w:ascii="Arial" w:hAnsi="Arial" w:cs="Arial"/>
          <w:sz w:val="22"/>
          <w:szCs w:val="22"/>
        </w:rPr>
      </w:pPr>
    </w:p>
    <w:p w14:paraId="4B99056E" w14:textId="77777777" w:rsidR="004E5A56" w:rsidRDefault="004E5A56" w:rsidP="004E5A56">
      <w:pPr>
        <w:rPr>
          <w:rFonts w:ascii="Arial" w:hAnsi="Arial" w:cs="Arial"/>
          <w:b/>
          <w:bCs/>
          <w:u w:val="single"/>
        </w:rPr>
      </w:pPr>
    </w:p>
    <w:p w14:paraId="4B9AC2AF" w14:textId="40DB0085" w:rsidR="00B103C3" w:rsidRPr="00B103C3" w:rsidRDefault="00B103C3" w:rsidP="00B103C3">
      <w:pPr>
        <w:rPr>
          <w:rFonts w:ascii="Arial" w:hAnsi="Arial" w:cs="Arial"/>
          <w:b/>
          <w:sz w:val="24"/>
        </w:rPr>
      </w:pPr>
      <w:r w:rsidRPr="00B103C3">
        <w:rPr>
          <w:rFonts w:ascii="Arial" w:hAnsi="Arial" w:cs="Arial"/>
          <w:b/>
          <w:sz w:val="24"/>
        </w:rPr>
        <w:t>E-portfolio (4000 words equivalent)</w:t>
      </w:r>
    </w:p>
    <w:p w14:paraId="2CAFB580" w14:textId="77777777" w:rsidR="00B103C3" w:rsidRPr="00B103C3" w:rsidRDefault="00B103C3" w:rsidP="00B103C3">
      <w:pPr>
        <w:rPr>
          <w:rFonts w:ascii="Arial" w:hAnsi="Arial" w:cs="Arial"/>
          <w:b/>
          <w:sz w:val="24"/>
        </w:rPr>
      </w:pPr>
    </w:p>
    <w:p w14:paraId="0B2BA133" w14:textId="5B81D04F" w:rsidR="00B103C3" w:rsidRPr="00B103C3" w:rsidRDefault="00B103C3" w:rsidP="00B103C3">
      <w:pPr>
        <w:rPr>
          <w:rFonts w:ascii="Arial" w:hAnsi="Arial" w:cs="Arial"/>
          <w:b/>
          <w:sz w:val="24"/>
        </w:rPr>
      </w:pPr>
      <w:r w:rsidRPr="00B103C3">
        <w:rPr>
          <w:rFonts w:ascii="Arial" w:hAnsi="Arial" w:cs="Arial"/>
          <w:b/>
          <w:sz w:val="24"/>
        </w:rPr>
        <w:t xml:space="preserve">Produce a portfolio that </w:t>
      </w:r>
      <w:r w:rsidRPr="00B103C3">
        <w:rPr>
          <w:rStyle w:val="Strong"/>
          <w:rFonts w:ascii="Arial" w:hAnsi="Arial" w:cs="Arial"/>
          <w:sz w:val="24"/>
        </w:rPr>
        <w:t>reflects upon 5 key concepts studied in the module and their significance for 21</w:t>
      </w:r>
      <w:r w:rsidRPr="00B103C3">
        <w:rPr>
          <w:rStyle w:val="Strong"/>
          <w:rFonts w:ascii="Arial" w:hAnsi="Arial" w:cs="Arial"/>
          <w:sz w:val="24"/>
          <w:vertAlign w:val="superscript"/>
        </w:rPr>
        <w:t>st</w:t>
      </w:r>
      <w:r w:rsidRPr="00B103C3">
        <w:rPr>
          <w:rStyle w:val="Strong"/>
          <w:rFonts w:ascii="Arial" w:hAnsi="Arial" w:cs="Arial"/>
          <w:sz w:val="24"/>
        </w:rPr>
        <w:t xml:space="preserve"> cen</w:t>
      </w:r>
      <w:r>
        <w:rPr>
          <w:rStyle w:val="Strong"/>
          <w:rFonts w:ascii="Arial" w:hAnsi="Arial" w:cs="Arial"/>
          <w:sz w:val="24"/>
        </w:rPr>
        <w:t>tury education.</w:t>
      </w:r>
    </w:p>
    <w:p w14:paraId="24C6FBC3" w14:textId="152807C3" w:rsidR="004729C2" w:rsidRDefault="004729C2" w:rsidP="004729C2">
      <w:pPr>
        <w:rPr>
          <w:rFonts w:ascii="Calibri" w:hAnsi="Calibri" w:cs="Arial"/>
          <w:sz w:val="24"/>
          <w:szCs w:val="24"/>
        </w:rPr>
      </w:pPr>
    </w:p>
    <w:p w14:paraId="1299C43A" w14:textId="26062417" w:rsidR="004729C2" w:rsidRPr="00B103C3" w:rsidRDefault="00B103C3" w:rsidP="004729C2">
      <w:pPr>
        <w:rPr>
          <w:rFonts w:ascii="Arial" w:hAnsi="Arial" w:cs="Arial"/>
          <w:sz w:val="24"/>
          <w:szCs w:val="24"/>
          <w:u w:val="single"/>
        </w:rPr>
      </w:pPr>
      <w:r w:rsidRPr="00B103C3">
        <w:rPr>
          <w:rFonts w:ascii="Arial" w:hAnsi="Arial" w:cs="Arial"/>
          <w:sz w:val="24"/>
          <w:szCs w:val="24"/>
          <w:u w:val="single"/>
        </w:rPr>
        <w:t>Task guidance</w:t>
      </w:r>
    </w:p>
    <w:p w14:paraId="54A35D7F" w14:textId="77777777" w:rsidR="00B103C3" w:rsidRPr="00B103C3" w:rsidRDefault="00B103C3" w:rsidP="004729C2">
      <w:pPr>
        <w:rPr>
          <w:rFonts w:ascii="Calibri" w:hAnsi="Calibri" w:cs="Arial"/>
          <w:sz w:val="24"/>
          <w:szCs w:val="24"/>
          <w:u w:val="single"/>
        </w:rPr>
      </w:pPr>
    </w:p>
    <w:p w14:paraId="4FBF77FD" w14:textId="3D1F9327" w:rsidR="004729C2" w:rsidRPr="004B2071" w:rsidRDefault="004729C2" w:rsidP="004729C2">
      <w:pPr>
        <w:rPr>
          <w:rFonts w:ascii="Arial" w:eastAsia="Calibri" w:hAnsi="Arial" w:cs="Arial"/>
          <w:bCs/>
          <w:sz w:val="24"/>
          <w:szCs w:val="24"/>
        </w:rPr>
      </w:pPr>
      <w:r w:rsidRPr="004B2071">
        <w:rPr>
          <w:rStyle w:val="Strong"/>
          <w:rFonts w:ascii="Arial" w:hAnsi="Arial" w:cs="Arial"/>
          <w:b w:val="0"/>
          <w:sz w:val="24"/>
          <w:szCs w:val="24"/>
        </w:rPr>
        <w:t xml:space="preserve">You are expected to reflect upon </w:t>
      </w:r>
      <w:r w:rsidR="007F1D84">
        <w:rPr>
          <w:rStyle w:val="Strong"/>
          <w:rFonts w:ascii="Arial" w:hAnsi="Arial" w:cs="Arial"/>
          <w:b w:val="0"/>
          <w:sz w:val="24"/>
          <w:szCs w:val="24"/>
        </w:rPr>
        <w:t xml:space="preserve">up to </w:t>
      </w:r>
      <w:r w:rsidRPr="004B2071">
        <w:rPr>
          <w:rStyle w:val="Strong"/>
          <w:rFonts w:ascii="Arial" w:hAnsi="Arial" w:cs="Arial"/>
          <w:b w:val="0"/>
          <w:sz w:val="24"/>
          <w:szCs w:val="24"/>
        </w:rPr>
        <w:t>5 key concepts studied in the module and their significance for 21</w:t>
      </w:r>
      <w:r w:rsidRPr="004B2071">
        <w:rPr>
          <w:rStyle w:val="Strong"/>
          <w:rFonts w:ascii="Arial" w:hAnsi="Arial" w:cs="Arial"/>
          <w:b w:val="0"/>
          <w:sz w:val="24"/>
          <w:szCs w:val="24"/>
          <w:vertAlign w:val="superscript"/>
        </w:rPr>
        <w:t>st</w:t>
      </w:r>
      <w:r w:rsidRPr="004B2071">
        <w:rPr>
          <w:rStyle w:val="Strong"/>
          <w:rFonts w:ascii="Arial" w:hAnsi="Arial" w:cs="Arial"/>
          <w:b w:val="0"/>
          <w:sz w:val="24"/>
          <w:szCs w:val="24"/>
        </w:rPr>
        <w:t xml:space="preserve"> century education. </w:t>
      </w:r>
      <w:r w:rsidRPr="004B2071">
        <w:rPr>
          <w:rStyle w:val="Strong"/>
          <w:rFonts w:ascii="Arial" w:hAnsi="Arial" w:cs="Arial"/>
          <w:sz w:val="24"/>
          <w:szCs w:val="24"/>
        </w:rPr>
        <w:t xml:space="preserve">You must </w:t>
      </w:r>
      <w:r w:rsidRPr="004B2071">
        <w:rPr>
          <w:rFonts w:ascii="Arial" w:eastAsia="Calibri" w:hAnsi="Arial" w:cs="Arial"/>
          <w:bCs/>
          <w:sz w:val="24"/>
          <w:szCs w:val="24"/>
        </w:rPr>
        <w:t xml:space="preserve">demonstrate the links between enquiry and learning and the range of contexts in which it takes place. </w:t>
      </w:r>
      <w:r w:rsidRPr="004B2071">
        <w:rPr>
          <w:rStyle w:val="Strong"/>
          <w:rFonts w:ascii="Arial" w:hAnsi="Arial" w:cs="Arial"/>
          <w:sz w:val="24"/>
          <w:szCs w:val="24"/>
        </w:rPr>
        <w:t xml:space="preserve"> Ensure that you </w:t>
      </w:r>
      <w:r w:rsidRPr="004B2071">
        <w:rPr>
          <w:rFonts w:ascii="Arial" w:eastAsia="Calibri" w:hAnsi="Arial" w:cs="Arial"/>
          <w:bCs/>
          <w:sz w:val="24"/>
          <w:szCs w:val="24"/>
        </w:rPr>
        <w:t>carefully consider your personal creativity and the work of others.</w:t>
      </w:r>
    </w:p>
    <w:p w14:paraId="4DDBEF00" w14:textId="77777777" w:rsidR="004729C2" w:rsidRPr="004B2071" w:rsidRDefault="004729C2" w:rsidP="004729C2">
      <w:pPr>
        <w:rPr>
          <w:rStyle w:val="Strong"/>
          <w:rFonts w:ascii="Arial" w:hAnsi="Arial" w:cs="Arial"/>
          <w:b w:val="0"/>
          <w:sz w:val="24"/>
          <w:szCs w:val="24"/>
        </w:rPr>
      </w:pPr>
    </w:p>
    <w:p w14:paraId="18FBAFA9" w14:textId="11EF86F5" w:rsidR="004729C2" w:rsidRDefault="004729C2" w:rsidP="004729C2">
      <w:pPr>
        <w:rPr>
          <w:rStyle w:val="Strong"/>
          <w:rFonts w:ascii="Arial" w:hAnsi="Arial" w:cs="Arial"/>
          <w:b w:val="0"/>
          <w:sz w:val="24"/>
          <w:szCs w:val="24"/>
        </w:rPr>
      </w:pPr>
      <w:r w:rsidRPr="004B2071">
        <w:rPr>
          <w:rStyle w:val="Strong"/>
          <w:rFonts w:ascii="Arial" w:hAnsi="Arial" w:cs="Arial"/>
          <w:b w:val="0"/>
          <w:sz w:val="24"/>
          <w:szCs w:val="24"/>
        </w:rPr>
        <w:t xml:space="preserve">Choose </w:t>
      </w:r>
      <w:r w:rsidR="007F1D84">
        <w:rPr>
          <w:rStyle w:val="Strong"/>
          <w:rFonts w:ascii="Arial" w:hAnsi="Arial" w:cs="Arial"/>
          <w:b w:val="0"/>
          <w:sz w:val="24"/>
          <w:szCs w:val="24"/>
        </w:rPr>
        <w:t xml:space="preserve">up to </w:t>
      </w:r>
      <w:r w:rsidRPr="004B2071">
        <w:rPr>
          <w:rStyle w:val="Strong"/>
          <w:rFonts w:ascii="Arial" w:hAnsi="Arial" w:cs="Arial"/>
          <w:b w:val="0"/>
          <w:sz w:val="24"/>
          <w:szCs w:val="24"/>
        </w:rPr>
        <w:t xml:space="preserve">five different creative approaches. These can include creative approaches that you have studied during the module for example drama, creative writing, Mantle of the Expert, the Leonardo Effect, scientific play, creative play and the outdoor classroom (this list is not exhaustive).  </w:t>
      </w:r>
    </w:p>
    <w:p w14:paraId="5B05AC70" w14:textId="77777777" w:rsidR="0093704C" w:rsidRPr="004B2071" w:rsidRDefault="0093704C" w:rsidP="004729C2">
      <w:pPr>
        <w:rPr>
          <w:rStyle w:val="Strong"/>
          <w:rFonts w:ascii="Arial" w:hAnsi="Arial" w:cs="Arial"/>
          <w:b w:val="0"/>
          <w:sz w:val="24"/>
          <w:szCs w:val="24"/>
        </w:rPr>
      </w:pPr>
    </w:p>
    <w:p w14:paraId="643165BE" w14:textId="082FF20A" w:rsidR="004729C2" w:rsidRPr="0093704C" w:rsidRDefault="004729C2" w:rsidP="004729C2">
      <w:pPr>
        <w:rPr>
          <w:rStyle w:val="Strong"/>
          <w:rFonts w:ascii="Arial" w:hAnsi="Arial" w:cs="Arial"/>
          <w:sz w:val="24"/>
          <w:szCs w:val="24"/>
        </w:rPr>
      </w:pPr>
      <w:r w:rsidRPr="004B2071">
        <w:rPr>
          <w:rStyle w:val="Strong"/>
          <w:rFonts w:ascii="Arial" w:hAnsi="Arial" w:cs="Arial"/>
          <w:b w:val="0"/>
          <w:sz w:val="24"/>
          <w:szCs w:val="24"/>
        </w:rPr>
        <w:t xml:space="preserve">In each section of the portfolio you need to write about at least one creative approach and reflect on its significance in education today.  You will need to discuss </w:t>
      </w:r>
      <w:r w:rsidR="007F1D84">
        <w:rPr>
          <w:rStyle w:val="Strong"/>
          <w:rFonts w:ascii="Arial" w:hAnsi="Arial" w:cs="Arial"/>
          <w:b w:val="0"/>
          <w:sz w:val="24"/>
          <w:szCs w:val="24"/>
        </w:rPr>
        <w:t xml:space="preserve">if and </w:t>
      </w:r>
      <w:r w:rsidRPr="004B2071">
        <w:rPr>
          <w:rStyle w:val="Strong"/>
          <w:rFonts w:ascii="Arial" w:hAnsi="Arial" w:cs="Arial"/>
          <w:b w:val="0"/>
          <w:sz w:val="24"/>
          <w:szCs w:val="24"/>
        </w:rPr>
        <w:t xml:space="preserve">how </w:t>
      </w:r>
      <w:r w:rsidR="007F1D84">
        <w:rPr>
          <w:rStyle w:val="Strong"/>
          <w:rFonts w:ascii="Arial" w:hAnsi="Arial" w:cs="Arial"/>
          <w:b w:val="0"/>
          <w:sz w:val="24"/>
          <w:szCs w:val="24"/>
        </w:rPr>
        <w:t>t</w:t>
      </w:r>
      <w:r w:rsidRPr="004B2071">
        <w:rPr>
          <w:rStyle w:val="Strong"/>
          <w:rFonts w:ascii="Arial" w:hAnsi="Arial" w:cs="Arial"/>
          <w:b w:val="0"/>
          <w:sz w:val="24"/>
          <w:szCs w:val="24"/>
        </w:rPr>
        <w:t xml:space="preserve">he approach links </w:t>
      </w:r>
      <w:r w:rsidR="00982122">
        <w:rPr>
          <w:rStyle w:val="Strong"/>
          <w:rFonts w:ascii="Arial" w:hAnsi="Arial" w:cs="Arial"/>
          <w:b w:val="0"/>
          <w:sz w:val="24"/>
          <w:szCs w:val="24"/>
        </w:rPr>
        <w:t>enquiry and learning together. A</w:t>
      </w:r>
      <w:r w:rsidRPr="004B2071">
        <w:rPr>
          <w:rStyle w:val="Strong"/>
          <w:rFonts w:ascii="Arial" w:hAnsi="Arial" w:cs="Arial"/>
          <w:b w:val="0"/>
          <w:sz w:val="24"/>
          <w:szCs w:val="24"/>
        </w:rPr>
        <w:t>lso consider where in education the approach can be/is used.  You also need to reflect on you</w:t>
      </w:r>
      <w:r w:rsidR="00982122">
        <w:rPr>
          <w:rStyle w:val="Strong"/>
          <w:rFonts w:ascii="Arial" w:hAnsi="Arial" w:cs="Arial"/>
          <w:b w:val="0"/>
          <w:sz w:val="24"/>
          <w:szCs w:val="24"/>
        </w:rPr>
        <w:t xml:space="preserve">r experience of this approach. </w:t>
      </w:r>
      <w:r w:rsidR="00982122" w:rsidRPr="0093704C">
        <w:rPr>
          <w:rStyle w:val="Strong"/>
          <w:rFonts w:ascii="Arial" w:hAnsi="Arial" w:cs="Arial"/>
          <w:sz w:val="24"/>
          <w:szCs w:val="24"/>
        </w:rPr>
        <w:t>S</w:t>
      </w:r>
      <w:r w:rsidRPr="0093704C">
        <w:rPr>
          <w:rStyle w:val="Strong"/>
          <w:rFonts w:ascii="Arial" w:hAnsi="Arial" w:cs="Arial"/>
          <w:sz w:val="24"/>
          <w:szCs w:val="24"/>
        </w:rPr>
        <w:t xml:space="preserve">upport all points made with relevant academic literature.  </w:t>
      </w:r>
    </w:p>
    <w:p w14:paraId="3461D779" w14:textId="77777777" w:rsidR="004729C2" w:rsidRDefault="004729C2" w:rsidP="004729C2">
      <w:pPr>
        <w:rPr>
          <w:rStyle w:val="Strong"/>
          <w:rFonts w:ascii="Arial" w:hAnsi="Arial" w:cs="Arial"/>
          <w:b w:val="0"/>
          <w:sz w:val="24"/>
          <w:szCs w:val="24"/>
        </w:rPr>
      </w:pPr>
    </w:p>
    <w:p w14:paraId="3CF2D8B6" w14:textId="77777777" w:rsidR="004729C2" w:rsidRPr="004B2071" w:rsidRDefault="004729C2" w:rsidP="004729C2">
      <w:pPr>
        <w:rPr>
          <w:rStyle w:val="Strong"/>
          <w:rFonts w:ascii="Arial" w:hAnsi="Arial" w:cs="Arial"/>
          <w:b w:val="0"/>
          <w:sz w:val="24"/>
          <w:szCs w:val="24"/>
        </w:rPr>
      </w:pPr>
    </w:p>
    <w:p w14:paraId="3FA0B1AB" w14:textId="77777777" w:rsidR="004729C2" w:rsidRPr="00B103C3" w:rsidRDefault="004729C2" w:rsidP="004729C2">
      <w:pPr>
        <w:rPr>
          <w:rStyle w:val="Strong"/>
          <w:rFonts w:ascii="Arial" w:hAnsi="Arial" w:cs="Arial"/>
          <w:b w:val="0"/>
          <w:sz w:val="24"/>
          <w:szCs w:val="24"/>
          <w:u w:val="single"/>
        </w:rPr>
      </w:pPr>
      <w:r w:rsidRPr="00B103C3">
        <w:rPr>
          <w:rStyle w:val="Strong"/>
          <w:rFonts w:ascii="Arial" w:hAnsi="Arial" w:cs="Arial"/>
          <w:b w:val="0"/>
          <w:sz w:val="24"/>
          <w:szCs w:val="24"/>
          <w:u w:val="single"/>
        </w:rPr>
        <w:t>Digital portfolio</w:t>
      </w:r>
      <w:r w:rsidR="00DA3797" w:rsidRPr="00B103C3">
        <w:rPr>
          <w:rStyle w:val="Strong"/>
          <w:rFonts w:ascii="Arial" w:hAnsi="Arial" w:cs="Arial"/>
          <w:b w:val="0"/>
          <w:sz w:val="24"/>
          <w:szCs w:val="24"/>
          <w:u w:val="single"/>
        </w:rPr>
        <w:t xml:space="preserve"> using Microsoft Sway</w:t>
      </w:r>
      <w:r w:rsidRPr="00B103C3">
        <w:rPr>
          <w:rStyle w:val="Strong"/>
          <w:rFonts w:ascii="Arial" w:hAnsi="Arial" w:cs="Arial"/>
          <w:b w:val="0"/>
          <w:sz w:val="24"/>
          <w:szCs w:val="24"/>
          <w:u w:val="single"/>
        </w:rPr>
        <w:t xml:space="preserve">: </w:t>
      </w:r>
    </w:p>
    <w:p w14:paraId="0FB78278" w14:textId="77777777" w:rsidR="008368D3" w:rsidRPr="004B2071" w:rsidRDefault="008368D3" w:rsidP="004729C2">
      <w:pPr>
        <w:rPr>
          <w:rStyle w:val="Strong"/>
          <w:rFonts w:ascii="Arial" w:hAnsi="Arial" w:cs="Arial"/>
          <w:b w:val="0"/>
          <w:sz w:val="24"/>
          <w:szCs w:val="24"/>
        </w:rPr>
      </w:pPr>
    </w:p>
    <w:p w14:paraId="172327E4" w14:textId="189CD9F2" w:rsidR="004729C2" w:rsidRPr="004B2071" w:rsidRDefault="008368D3" w:rsidP="004729C2">
      <w:pPr>
        <w:rPr>
          <w:rStyle w:val="Strong"/>
          <w:rFonts w:ascii="Arial" w:hAnsi="Arial" w:cs="Arial"/>
          <w:b w:val="0"/>
          <w:sz w:val="24"/>
          <w:szCs w:val="24"/>
        </w:rPr>
      </w:pPr>
      <w:r>
        <w:rPr>
          <w:rStyle w:val="Strong"/>
          <w:rFonts w:ascii="Arial" w:hAnsi="Arial" w:cs="Arial"/>
          <w:b w:val="0"/>
          <w:sz w:val="24"/>
          <w:szCs w:val="24"/>
        </w:rPr>
        <w:t>You will need to create</w:t>
      </w:r>
      <w:r w:rsidR="00DA3797">
        <w:rPr>
          <w:rStyle w:val="Strong"/>
          <w:rFonts w:ascii="Arial" w:hAnsi="Arial" w:cs="Arial"/>
          <w:b w:val="0"/>
          <w:sz w:val="24"/>
          <w:szCs w:val="24"/>
        </w:rPr>
        <w:t xml:space="preserve"> </w:t>
      </w:r>
      <w:r w:rsidR="00982122">
        <w:rPr>
          <w:rStyle w:val="Strong"/>
          <w:rFonts w:ascii="Arial" w:hAnsi="Arial" w:cs="Arial"/>
          <w:b w:val="0"/>
          <w:sz w:val="24"/>
          <w:szCs w:val="24"/>
        </w:rPr>
        <w:t>a Microsoft Sway. F</w:t>
      </w:r>
      <w:r w:rsidR="00DA3797">
        <w:rPr>
          <w:rStyle w:val="Strong"/>
          <w:rFonts w:ascii="Arial" w:hAnsi="Arial" w:cs="Arial"/>
          <w:b w:val="0"/>
          <w:sz w:val="24"/>
          <w:szCs w:val="24"/>
        </w:rPr>
        <w:t>urther guidance on how to do this has been pro</w:t>
      </w:r>
      <w:r w:rsidR="00D0206C">
        <w:rPr>
          <w:rStyle w:val="Strong"/>
          <w:rFonts w:ascii="Arial" w:hAnsi="Arial" w:cs="Arial"/>
          <w:b w:val="0"/>
          <w:sz w:val="24"/>
          <w:szCs w:val="24"/>
        </w:rPr>
        <w:t>vided f</w:t>
      </w:r>
      <w:r w:rsidR="00DA3797">
        <w:rPr>
          <w:rStyle w:val="Strong"/>
          <w:rFonts w:ascii="Arial" w:hAnsi="Arial" w:cs="Arial"/>
          <w:b w:val="0"/>
          <w:sz w:val="24"/>
          <w:szCs w:val="24"/>
        </w:rPr>
        <w:t>o</w:t>
      </w:r>
      <w:r w:rsidR="00D0206C">
        <w:rPr>
          <w:rStyle w:val="Strong"/>
          <w:rFonts w:ascii="Arial" w:hAnsi="Arial" w:cs="Arial"/>
          <w:b w:val="0"/>
          <w:sz w:val="24"/>
          <w:szCs w:val="24"/>
        </w:rPr>
        <w:t>r</w:t>
      </w:r>
      <w:r w:rsidR="00DA3797">
        <w:rPr>
          <w:rStyle w:val="Strong"/>
          <w:rFonts w:ascii="Arial" w:hAnsi="Arial" w:cs="Arial"/>
          <w:b w:val="0"/>
          <w:sz w:val="24"/>
          <w:szCs w:val="24"/>
        </w:rPr>
        <w:t xml:space="preserve"> you. </w:t>
      </w:r>
      <w:r w:rsidR="004729C2" w:rsidRPr="004B2071">
        <w:rPr>
          <w:rStyle w:val="Strong"/>
          <w:rFonts w:ascii="Arial" w:hAnsi="Arial" w:cs="Arial"/>
          <w:b w:val="0"/>
          <w:sz w:val="24"/>
          <w:szCs w:val="24"/>
        </w:rPr>
        <w:t>The e-portfolio sh</w:t>
      </w:r>
      <w:r w:rsidR="00DA3797">
        <w:rPr>
          <w:rStyle w:val="Strong"/>
          <w:rFonts w:ascii="Arial" w:hAnsi="Arial" w:cs="Arial"/>
          <w:b w:val="0"/>
          <w:sz w:val="24"/>
          <w:szCs w:val="24"/>
        </w:rPr>
        <w:t xml:space="preserve">ould be posted </w:t>
      </w:r>
      <w:r w:rsidR="007F1D84">
        <w:rPr>
          <w:rStyle w:val="Strong"/>
          <w:rFonts w:ascii="Arial" w:hAnsi="Arial" w:cs="Arial"/>
          <w:b w:val="0"/>
          <w:sz w:val="24"/>
          <w:szCs w:val="24"/>
        </w:rPr>
        <w:t>in sub-sections/sub-headings</w:t>
      </w:r>
      <w:r w:rsidR="004729C2" w:rsidRPr="004B2071">
        <w:rPr>
          <w:rStyle w:val="Strong"/>
          <w:rFonts w:ascii="Arial" w:hAnsi="Arial" w:cs="Arial"/>
          <w:b w:val="0"/>
          <w:sz w:val="24"/>
          <w:szCs w:val="24"/>
        </w:rPr>
        <w:t xml:space="preserve">.  Include sources such as hyperlinks, videos, diagrams etc. There is no maximum cap on the amount of sources that you can include. </w:t>
      </w:r>
      <w:r w:rsidR="00D0206C">
        <w:rPr>
          <w:rStyle w:val="Strong"/>
          <w:rFonts w:ascii="Arial" w:hAnsi="Arial" w:cs="Arial"/>
          <w:b w:val="0"/>
          <w:sz w:val="24"/>
          <w:szCs w:val="24"/>
        </w:rPr>
        <w:t xml:space="preserve"> Include a reference list at the end of your</w:t>
      </w:r>
      <w:r w:rsidR="004729C2" w:rsidRPr="004B2071">
        <w:rPr>
          <w:rStyle w:val="Strong"/>
          <w:rFonts w:ascii="Arial" w:hAnsi="Arial" w:cs="Arial"/>
          <w:b w:val="0"/>
          <w:sz w:val="24"/>
          <w:szCs w:val="24"/>
        </w:rPr>
        <w:t xml:space="preserve"> </w:t>
      </w:r>
      <w:r w:rsidR="00DA3797">
        <w:rPr>
          <w:rStyle w:val="Strong"/>
          <w:rFonts w:ascii="Arial" w:hAnsi="Arial" w:cs="Arial"/>
          <w:b w:val="0"/>
          <w:sz w:val="24"/>
          <w:szCs w:val="24"/>
        </w:rPr>
        <w:t>Sway</w:t>
      </w:r>
      <w:r w:rsidR="004729C2" w:rsidRPr="004B2071">
        <w:rPr>
          <w:rStyle w:val="Strong"/>
          <w:rFonts w:ascii="Arial" w:hAnsi="Arial" w:cs="Arial"/>
          <w:b w:val="0"/>
          <w:sz w:val="24"/>
          <w:szCs w:val="24"/>
        </w:rPr>
        <w:t xml:space="preserve">.  You need to paste your </w:t>
      </w:r>
      <w:r w:rsidR="00DA3797">
        <w:rPr>
          <w:rStyle w:val="Strong"/>
          <w:rFonts w:ascii="Arial" w:hAnsi="Arial" w:cs="Arial"/>
          <w:b w:val="0"/>
          <w:sz w:val="24"/>
          <w:szCs w:val="24"/>
        </w:rPr>
        <w:t>Sway</w:t>
      </w:r>
      <w:r w:rsidR="004729C2" w:rsidRPr="004B2071">
        <w:rPr>
          <w:rStyle w:val="Strong"/>
          <w:rFonts w:ascii="Arial" w:hAnsi="Arial" w:cs="Arial"/>
          <w:b w:val="0"/>
          <w:sz w:val="24"/>
          <w:szCs w:val="24"/>
        </w:rPr>
        <w:t xml:space="preserve"> link on</w:t>
      </w:r>
      <w:r w:rsidR="007F1D84">
        <w:rPr>
          <w:rStyle w:val="Strong"/>
          <w:rFonts w:ascii="Arial" w:hAnsi="Arial" w:cs="Arial"/>
          <w:b w:val="0"/>
          <w:sz w:val="24"/>
          <w:szCs w:val="24"/>
        </w:rPr>
        <w:t xml:space="preserve"> a Word document</w:t>
      </w:r>
      <w:r w:rsidR="004729C2" w:rsidRPr="004B2071">
        <w:rPr>
          <w:rStyle w:val="Strong"/>
          <w:rFonts w:ascii="Arial" w:hAnsi="Arial" w:cs="Arial"/>
          <w:b w:val="0"/>
          <w:sz w:val="24"/>
          <w:szCs w:val="24"/>
        </w:rPr>
        <w:t xml:space="preserve"> an</w:t>
      </w:r>
      <w:r w:rsidR="00982122">
        <w:rPr>
          <w:rStyle w:val="Strong"/>
          <w:rFonts w:ascii="Arial" w:hAnsi="Arial" w:cs="Arial"/>
          <w:b w:val="0"/>
          <w:sz w:val="24"/>
          <w:szCs w:val="24"/>
        </w:rPr>
        <w:t>d submit this through Turnitin</w:t>
      </w:r>
      <w:r w:rsidR="004729C2" w:rsidRPr="004B2071">
        <w:rPr>
          <w:rStyle w:val="Strong"/>
          <w:rFonts w:ascii="Arial" w:hAnsi="Arial" w:cs="Arial"/>
          <w:b w:val="0"/>
          <w:sz w:val="24"/>
          <w:szCs w:val="24"/>
        </w:rPr>
        <w:t xml:space="preserve">.  </w:t>
      </w:r>
      <w:r w:rsidR="007F1D84">
        <w:rPr>
          <w:rStyle w:val="Strong"/>
          <w:rFonts w:ascii="Arial" w:hAnsi="Arial" w:cs="Arial"/>
          <w:b w:val="0"/>
          <w:sz w:val="24"/>
          <w:szCs w:val="24"/>
        </w:rPr>
        <w:t>Ensure that both tutors have access to mark the work and moderate.</w:t>
      </w:r>
    </w:p>
    <w:p w14:paraId="1FC39945" w14:textId="77777777" w:rsidR="004729C2" w:rsidRPr="004B2071" w:rsidRDefault="004729C2" w:rsidP="004729C2">
      <w:pPr>
        <w:rPr>
          <w:rStyle w:val="Strong"/>
          <w:rFonts w:ascii="Arial" w:hAnsi="Arial" w:cs="Arial"/>
          <w:b w:val="0"/>
          <w:sz w:val="24"/>
          <w:szCs w:val="24"/>
        </w:rPr>
      </w:pPr>
    </w:p>
    <w:p w14:paraId="0562CB0E" w14:textId="77777777" w:rsidR="004729C2" w:rsidRPr="004B2071" w:rsidRDefault="004729C2" w:rsidP="004729C2">
      <w:pPr>
        <w:jc w:val="center"/>
        <w:rPr>
          <w:rStyle w:val="Strong"/>
          <w:rFonts w:ascii="Arial" w:hAnsi="Arial" w:cs="Arial"/>
          <w:b w:val="0"/>
          <w:sz w:val="24"/>
          <w:szCs w:val="24"/>
        </w:rPr>
      </w:pPr>
    </w:p>
    <w:p w14:paraId="23FA2E04" w14:textId="3E5356F7" w:rsidR="004729C2" w:rsidRDefault="004729C2" w:rsidP="004729C2">
      <w:pPr>
        <w:rPr>
          <w:rStyle w:val="Strong"/>
          <w:rFonts w:ascii="Arial" w:hAnsi="Arial" w:cs="Arial"/>
          <w:b w:val="0"/>
          <w:sz w:val="24"/>
          <w:szCs w:val="24"/>
        </w:rPr>
      </w:pPr>
      <w:r w:rsidRPr="004B2071">
        <w:rPr>
          <w:rStyle w:val="Strong"/>
          <w:rFonts w:ascii="Arial" w:hAnsi="Arial" w:cs="Arial"/>
          <w:b w:val="0"/>
          <w:sz w:val="24"/>
          <w:szCs w:val="24"/>
        </w:rPr>
        <w:t>Design:</w:t>
      </w:r>
    </w:p>
    <w:p w14:paraId="1E3C26A9" w14:textId="77777777" w:rsidR="00D0206C" w:rsidRPr="004B2071" w:rsidRDefault="00D0206C" w:rsidP="004729C2">
      <w:pPr>
        <w:rPr>
          <w:rStyle w:val="Strong"/>
          <w:rFonts w:ascii="Arial" w:hAnsi="Arial" w:cs="Arial"/>
          <w:b w:val="0"/>
          <w:sz w:val="24"/>
          <w:szCs w:val="24"/>
        </w:rPr>
      </w:pPr>
    </w:p>
    <w:p w14:paraId="199E2144" w14:textId="7EF8399D" w:rsidR="004729C2" w:rsidRPr="004B2071" w:rsidRDefault="004729C2" w:rsidP="004729C2">
      <w:pPr>
        <w:jc w:val="both"/>
        <w:rPr>
          <w:rStyle w:val="Strong"/>
          <w:rFonts w:ascii="Arial" w:hAnsi="Arial" w:cs="Arial"/>
          <w:b w:val="0"/>
          <w:i/>
          <w:sz w:val="24"/>
          <w:szCs w:val="24"/>
        </w:rPr>
      </w:pPr>
      <w:r w:rsidRPr="004B2071">
        <w:rPr>
          <w:rStyle w:val="Strong"/>
          <w:rFonts w:ascii="Arial" w:hAnsi="Arial" w:cs="Arial"/>
          <w:b w:val="0"/>
          <w:sz w:val="24"/>
          <w:szCs w:val="24"/>
        </w:rPr>
        <w:t xml:space="preserve">Consider engaging ways of presenting your ideas, e.g. </w:t>
      </w:r>
      <w:r w:rsidR="00982122">
        <w:rPr>
          <w:rStyle w:val="Strong"/>
          <w:rFonts w:ascii="Arial" w:hAnsi="Arial" w:cs="Arial"/>
          <w:b w:val="0"/>
          <w:i/>
          <w:sz w:val="24"/>
          <w:szCs w:val="24"/>
        </w:rPr>
        <w:t>c</w:t>
      </w:r>
      <w:r w:rsidRPr="004B2071">
        <w:rPr>
          <w:rStyle w:val="Strong"/>
          <w:rFonts w:ascii="Arial" w:hAnsi="Arial" w:cs="Arial"/>
          <w:b w:val="0"/>
          <w:i/>
          <w:sz w:val="24"/>
          <w:szCs w:val="24"/>
        </w:rPr>
        <w:t xml:space="preserve">an the reader navigate the </w:t>
      </w:r>
      <w:r w:rsidR="00DA3797">
        <w:rPr>
          <w:rStyle w:val="Strong"/>
          <w:rFonts w:ascii="Arial" w:hAnsi="Arial" w:cs="Arial"/>
          <w:b w:val="0"/>
          <w:i/>
          <w:sz w:val="24"/>
          <w:szCs w:val="24"/>
        </w:rPr>
        <w:t xml:space="preserve">e-portfolio </w:t>
      </w:r>
      <w:r w:rsidRPr="004B2071">
        <w:rPr>
          <w:rStyle w:val="Strong"/>
          <w:rFonts w:ascii="Arial" w:hAnsi="Arial" w:cs="Arial"/>
          <w:b w:val="0"/>
          <w:i/>
          <w:sz w:val="24"/>
          <w:szCs w:val="24"/>
        </w:rPr>
        <w:t xml:space="preserve">easily? Does the layout encourage exploration? Have you considered the </w:t>
      </w:r>
      <w:r w:rsidR="00D0206C">
        <w:rPr>
          <w:rStyle w:val="Strong"/>
          <w:rFonts w:ascii="Arial" w:hAnsi="Arial" w:cs="Arial"/>
          <w:b w:val="0"/>
          <w:i/>
          <w:sz w:val="24"/>
          <w:szCs w:val="24"/>
        </w:rPr>
        <w:t xml:space="preserve">effectiveness </w:t>
      </w:r>
      <w:r w:rsidR="007F1D84">
        <w:rPr>
          <w:rStyle w:val="Strong"/>
          <w:rFonts w:ascii="Arial" w:hAnsi="Arial" w:cs="Arial"/>
          <w:b w:val="0"/>
          <w:i/>
          <w:sz w:val="24"/>
          <w:szCs w:val="24"/>
        </w:rPr>
        <w:t xml:space="preserve">of your chosen </w:t>
      </w:r>
      <w:r w:rsidRPr="004B2071">
        <w:rPr>
          <w:rStyle w:val="Strong"/>
          <w:rFonts w:ascii="Arial" w:hAnsi="Arial" w:cs="Arial"/>
          <w:b w:val="0"/>
          <w:i/>
          <w:sz w:val="24"/>
          <w:szCs w:val="24"/>
        </w:rPr>
        <w:t>colours and font</w:t>
      </w:r>
      <w:r w:rsidR="007F1D84">
        <w:rPr>
          <w:rStyle w:val="Strong"/>
          <w:rFonts w:ascii="Arial" w:hAnsi="Arial" w:cs="Arial"/>
          <w:b w:val="0"/>
          <w:i/>
          <w:sz w:val="24"/>
          <w:szCs w:val="24"/>
        </w:rPr>
        <w:t>s</w:t>
      </w:r>
      <w:r w:rsidRPr="004B2071">
        <w:rPr>
          <w:rStyle w:val="Strong"/>
          <w:rFonts w:ascii="Arial" w:hAnsi="Arial" w:cs="Arial"/>
          <w:b w:val="0"/>
          <w:i/>
          <w:sz w:val="24"/>
          <w:szCs w:val="24"/>
        </w:rPr>
        <w:t xml:space="preserve">? </w:t>
      </w:r>
    </w:p>
    <w:p w14:paraId="34CE0A41" w14:textId="77777777" w:rsidR="004729C2" w:rsidRPr="004B2071" w:rsidRDefault="004729C2" w:rsidP="004729C2">
      <w:pPr>
        <w:jc w:val="both"/>
        <w:rPr>
          <w:rStyle w:val="Strong"/>
          <w:rFonts w:ascii="Arial" w:hAnsi="Arial" w:cs="Arial"/>
          <w:b w:val="0"/>
          <w:i/>
          <w:sz w:val="24"/>
          <w:szCs w:val="24"/>
        </w:rPr>
      </w:pPr>
    </w:p>
    <w:p w14:paraId="470858B7" w14:textId="070FC425" w:rsidR="004729C2" w:rsidRDefault="004729C2" w:rsidP="004729C2">
      <w:pPr>
        <w:rPr>
          <w:rFonts w:ascii="Arial" w:hAnsi="Arial" w:cs="Arial"/>
          <w:sz w:val="24"/>
          <w:szCs w:val="24"/>
        </w:rPr>
      </w:pPr>
      <w:r w:rsidRPr="004B2071">
        <w:rPr>
          <w:rFonts w:ascii="Arial" w:hAnsi="Arial" w:cs="Arial"/>
          <w:sz w:val="24"/>
          <w:szCs w:val="24"/>
        </w:rPr>
        <w:t>Marking Criteria:</w:t>
      </w:r>
    </w:p>
    <w:p w14:paraId="02E46EBA" w14:textId="77777777" w:rsidR="00D0206C" w:rsidRPr="004B2071" w:rsidRDefault="00D0206C" w:rsidP="004729C2">
      <w:pPr>
        <w:rPr>
          <w:rFonts w:ascii="Arial" w:hAnsi="Arial" w:cs="Arial"/>
          <w:sz w:val="24"/>
          <w:szCs w:val="24"/>
        </w:rPr>
      </w:pPr>
    </w:p>
    <w:p w14:paraId="0E596CCA" w14:textId="16A9C283" w:rsidR="004729C2" w:rsidRDefault="004729C2" w:rsidP="004729C2">
      <w:pPr>
        <w:rPr>
          <w:rFonts w:ascii="Arial" w:hAnsi="Arial" w:cs="Arial"/>
          <w:sz w:val="24"/>
          <w:szCs w:val="24"/>
        </w:rPr>
      </w:pPr>
      <w:r w:rsidRPr="004B2071">
        <w:rPr>
          <w:rFonts w:ascii="Arial" w:hAnsi="Arial" w:cs="Arial"/>
          <w:sz w:val="24"/>
          <w:szCs w:val="24"/>
        </w:rPr>
        <w:t>Marks will be awarded for:</w:t>
      </w:r>
    </w:p>
    <w:p w14:paraId="0997D763" w14:textId="77777777" w:rsidR="00D0206C" w:rsidRPr="004B2071" w:rsidRDefault="00D0206C" w:rsidP="004729C2">
      <w:pPr>
        <w:rPr>
          <w:rFonts w:ascii="Arial" w:hAnsi="Arial" w:cs="Arial"/>
          <w:sz w:val="24"/>
          <w:szCs w:val="24"/>
        </w:rPr>
      </w:pPr>
    </w:p>
    <w:p w14:paraId="651850A5" w14:textId="682FA083" w:rsidR="004729C2" w:rsidRDefault="004729C2" w:rsidP="004729C2">
      <w:pPr>
        <w:pStyle w:val="ListParagraph"/>
        <w:numPr>
          <w:ilvl w:val="0"/>
          <w:numId w:val="20"/>
        </w:numPr>
        <w:rPr>
          <w:rFonts w:ascii="Arial" w:hAnsi="Arial" w:cs="Arial"/>
          <w:sz w:val="24"/>
          <w:szCs w:val="24"/>
        </w:rPr>
      </w:pPr>
      <w:r w:rsidRPr="004B2071">
        <w:rPr>
          <w:rFonts w:ascii="Arial" w:hAnsi="Arial" w:cs="Arial"/>
          <w:sz w:val="24"/>
          <w:szCs w:val="24"/>
        </w:rPr>
        <w:t>Creativity – the interesting elements that you have included</w:t>
      </w:r>
      <w:r w:rsidR="007F1D84">
        <w:rPr>
          <w:rFonts w:ascii="Arial" w:hAnsi="Arial" w:cs="Arial"/>
          <w:sz w:val="24"/>
          <w:szCs w:val="24"/>
        </w:rPr>
        <w:t xml:space="preserve"> e.g.</w:t>
      </w:r>
      <w:r w:rsidRPr="004B2071">
        <w:rPr>
          <w:rFonts w:ascii="Arial" w:hAnsi="Arial" w:cs="Arial"/>
          <w:sz w:val="24"/>
          <w:szCs w:val="24"/>
        </w:rPr>
        <w:t xml:space="preserve"> text, images, diagram</w:t>
      </w:r>
      <w:r w:rsidR="007F1D84">
        <w:rPr>
          <w:rFonts w:ascii="Arial" w:hAnsi="Arial" w:cs="Arial"/>
          <w:sz w:val="24"/>
          <w:szCs w:val="24"/>
        </w:rPr>
        <w:t>s</w:t>
      </w:r>
      <w:r w:rsidRPr="004B2071">
        <w:rPr>
          <w:rFonts w:ascii="Arial" w:hAnsi="Arial" w:cs="Arial"/>
          <w:sz w:val="24"/>
          <w:szCs w:val="24"/>
        </w:rPr>
        <w:t>, video etc</w:t>
      </w:r>
    </w:p>
    <w:p w14:paraId="0FF81683" w14:textId="77777777" w:rsidR="00D0206C" w:rsidRPr="004B2071" w:rsidRDefault="00D0206C" w:rsidP="00D0206C">
      <w:pPr>
        <w:pStyle w:val="ListParagraph"/>
        <w:rPr>
          <w:rFonts w:ascii="Arial" w:hAnsi="Arial" w:cs="Arial"/>
          <w:sz w:val="24"/>
          <w:szCs w:val="24"/>
        </w:rPr>
      </w:pPr>
    </w:p>
    <w:p w14:paraId="28F9235A" w14:textId="1259E9C6" w:rsidR="004729C2" w:rsidRDefault="004729C2" w:rsidP="004729C2">
      <w:pPr>
        <w:pStyle w:val="ListParagraph"/>
        <w:numPr>
          <w:ilvl w:val="0"/>
          <w:numId w:val="20"/>
        </w:numPr>
        <w:rPr>
          <w:rFonts w:ascii="Arial" w:hAnsi="Arial" w:cs="Arial"/>
          <w:sz w:val="24"/>
          <w:szCs w:val="24"/>
        </w:rPr>
      </w:pPr>
      <w:r w:rsidRPr="004B2071">
        <w:rPr>
          <w:rFonts w:ascii="Arial" w:hAnsi="Arial" w:cs="Arial"/>
          <w:sz w:val="24"/>
          <w:szCs w:val="24"/>
        </w:rPr>
        <w:t>Content – the portfolio should include useful, interesting and informative content that flows</w:t>
      </w:r>
    </w:p>
    <w:p w14:paraId="1E6A0801" w14:textId="3146AA43" w:rsidR="00DE6E66" w:rsidRPr="00DE6E66" w:rsidRDefault="00DE6E66" w:rsidP="00DE6E66">
      <w:pPr>
        <w:rPr>
          <w:rFonts w:ascii="Arial" w:hAnsi="Arial" w:cs="Arial"/>
          <w:sz w:val="24"/>
          <w:szCs w:val="24"/>
        </w:rPr>
      </w:pPr>
    </w:p>
    <w:p w14:paraId="7E8D9062" w14:textId="4B3E736B" w:rsidR="004729C2" w:rsidRDefault="004729C2" w:rsidP="004729C2">
      <w:pPr>
        <w:pStyle w:val="ListParagraph"/>
        <w:numPr>
          <w:ilvl w:val="0"/>
          <w:numId w:val="20"/>
        </w:numPr>
        <w:rPr>
          <w:rFonts w:ascii="Arial" w:hAnsi="Arial" w:cs="Arial"/>
          <w:sz w:val="24"/>
          <w:szCs w:val="24"/>
        </w:rPr>
      </w:pPr>
      <w:r w:rsidRPr="00C860EB">
        <w:rPr>
          <w:rFonts w:ascii="Arial" w:hAnsi="Arial" w:cs="Arial"/>
          <w:sz w:val="24"/>
          <w:szCs w:val="24"/>
        </w:rPr>
        <w:t>Knowledge and understanding of topic area.</w:t>
      </w:r>
    </w:p>
    <w:p w14:paraId="35DEA8BD" w14:textId="7B9118FA" w:rsidR="00DE6E66" w:rsidRPr="00DE6E66" w:rsidRDefault="00DE6E66" w:rsidP="00DE6E66">
      <w:pPr>
        <w:rPr>
          <w:rFonts w:ascii="Arial" w:hAnsi="Arial" w:cs="Arial"/>
          <w:sz w:val="24"/>
          <w:szCs w:val="24"/>
        </w:rPr>
      </w:pPr>
    </w:p>
    <w:p w14:paraId="7DC48106" w14:textId="50C5C7D3" w:rsidR="004729C2" w:rsidRDefault="007F1D84" w:rsidP="004729C2">
      <w:pPr>
        <w:pStyle w:val="ListParagraph"/>
        <w:numPr>
          <w:ilvl w:val="0"/>
          <w:numId w:val="20"/>
        </w:numPr>
        <w:rPr>
          <w:rFonts w:ascii="Arial" w:hAnsi="Arial" w:cs="Arial"/>
          <w:sz w:val="24"/>
          <w:szCs w:val="24"/>
        </w:rPr>
      </w:pPr>
      <w:r>
        <w:rPr>
          <w:rFonts w:ascii="Arial" w:hAnsi="Arial" w:cs="Arial"/>
          <w:sz w:val="24"/>
          <w:szCs w:val="24"/>
        </w:rPr>
        <w:t>Professional s</w:t>
      </w:r>
      <w:r w:rsidR="004729C2">
        <w:rPr>
          <w:rFonts w:ascii="Arial" w:hAnsi="Arial" w:cs="Arial"/>
          <w:sz w:val="24"/>
          <w:szCs w:val="24"/>
        </w:rPr>
        <w:t>tyle and presentation</w:t>
      </w:r>
    </w:p>
    <w:p w14:paraId="76A717D5" w14:textId="1369BA5D" w:rsidR="00DE6E66" w:rsidRPr="00DE6E66" w:rsidRDefault="00DE6E66" w:rsidP="00DE6E66">
      <w:pPr>
        <w:rPr>
          <w:rFonts w:ascii="Arial" w:hAnsi="Arial" w:cs="Arial"/>
          <w:sz w:val="24"/>
          <w:szCs w:val="24"/>
        </w:rPr>
      </w:pPr>
    </w:p>
    <w:p w14:paraId="7178D107" w14:textId="54FE968A" w:rsidR="004729C2" w:rsidRDefault="007F1D84" w:rsidP="004729C2">
      <w:pPr>
        <w:pStyle w:val="ListParagraph"/>
        <w:numPr>
          <w:ilvl w:val="0"/>
          <w:numId w:val="20"/>
        </w:numPr>
        <w:rPr>
          <w:rFonts w:ascii="Arial" w:hAnsi="Arial" w:cs="Arial"/>
          <w:sz w:val="24"/>
          <w:szCs w:val="24"/>
        </w:rPr>
      </w:pPr>
      <w:r>
        <w:rPr>
          <w:rFonts w:ascii="Arial" w:hAnsi="Arial" w:cs="Arial"/>
          <w:sz w:val="24"/>
          <w:szCs w:val="24"/>
        </w:rPr>
        <w:t>Robust and effective e</w:t>
      </w:r>
      <w:r w:rsidR="004729C2">
        <w:rPr>
          <w:rFonts w:ascii="Arial" w:hAnsi="Arial" w:cs="Arial"/>
          <w:sz w:val="24"/>
          <w:szCs w:val="24"/>
        </w:rPr>
        <w:t>valuation and interpretation</w:t>
      </w:r>
    </w:p>
    <w:p w14:paraId="641AB143" w14:textId="0C7C1F25" w:rsidR="00DE6E66" w:rsidRPr="00DE6E66" w:rsidRDefault="00DE6E66" w:rsidP="00DE6E66">
      <w:pPr>
        <w:rPr>
          <w:rFonts w:ascii="Arial" w:hAnsi="Arial" w:cs="Arial"/>
          <w:sz w:val="24"/>
          <w:szCs w:val="24"/>
        </w:rPr>
      </w:pPr>
    </w:p>
    <w:p w14:paraId="2E8222E1" w14:textId="3AE6C8D5" w:rsidR="004729C2" w:rsidRPr="00C860EB" w:rsidRDefault="00982122" w:rsidP="004729C2">
      <w:pPr>
        <w:pStyle w:val="ListParagraph"/>
        <w:framePr w:hSpace="180" w:wrap="around" w:vAnchor="text" w:hAnchor="text" w:y="1"/>
        <w:numPr>
          <w:ilvl w:val="0"/>
          <w:numId w:val="20"/>
        </w:numPr>
        <w:suppressOverlap/>
        <w:rPr>
          <w:rFonts w:ascii="Arial" w:hAnsi="Arial" w:cs="Arial"/>
          <w:bCs/>
          <w:sz w:val="24"/>
          <w:szCs w:val="24"/>
        </w:rPr>
      </w:pPr>
      <w:r>
        <w:rPr>
          <w:rFonts w:ascii="Arial" w:hAnsi="Arial" w:cs="Arial"/>
          <w:bCs/>
          <w:sz w:val="24"/>
          <w:szCs w:val="24"/>
        </w:rPr>
        <w:t>Evidence of additional r</w:t>
      </w:r>
      <w:r w:rsidR="004729C2" w:rsidRPr="00C860EB">
        <w:rPr>
          <w:rFonts w:ascii="Arial" w:hAnsi="Arial" w:cs="Arial"/>
          <w:bCs/>
          <w:sz w:val="24"/>
          <w:szCs w:val="24"/>
        </w:rPr>
        <w:t>eading</w:t>
      </w:r>
      <w:r w:rsidR="004729C2">
        <w:rPr>
          <w:rFonts w:ascii="Arial" w:hAnsi="Arial" w:cs="Arial"/>
          <w:bCs/>
          <w:sz w:val="24"/>
          <w:szCs w:val="24"/>
        </w:rPr>
        <w:t xml:space="preserve"> and </w:t>
      </w:r>
      <w:r w:rsidR="004729C2">
        <w:rPr>
          <w:rFonts w:ascii="Arial" w:hAnsi="Arial" w:cs="Arial"/>
          <w:sz w:val="24"/>
          <w:szCs w:val="24"/>
        </w:rPr>
        <w:t>u</w:t>
      </w:r>
      <w:r w:rsidR="004729C2" w:rsidRPr="00C860EB">
        <w:rPr>
          <w:rFonts w:ascii="Arial" w:hAnsi="Arial" w:cs="Arial"/>
          <w:sz w:val="24"/>
          <w:szCs w:val="24"/>
        </w:rPr>
        <w:t>se of evidence</w:t>
      </w:r>
      <w:r>
        <w:rPr>
          <w:rFonts w:ascii="Arial" w:hAnsi="Arial" w:cs="Arial"/>
          <w:sz w:val="24"/>
          <w:szCs w:val="24"/>
        </w:rPr>
        <w:t xml:space="preserve"> to support your arguments</w:t>
      </w:r>
    </w:p>
    <w:p w14:paraId="62EBF3C5" w14:textId="77777777" w:rsidR="004729C2" w:rsidRDefault="004729C2" w:rsidP="004729C2">
      <w:pPr>
        <w:pStyle w:val="ListParagraph"/>
        <w:rPr>
          <w:rFonts w:ascii="Arial" w:hAnsi="Arial" w:cs="Arial"/>
          <w:sz w:val="24"/>
          <w:szCs w:val="24"/>
        </w:rPr>
      </w:pPr>
    </w:p>
    <w:p w14:paraId="6D98A12B" w14:textId="77777777" w:rsidR="004729C2" w:rsidRPr="00C860EB" w:rsidRDefault="004729C2" w:rsidP="004729C2">
      <w:pPr>
        <w:pStyle w:val="ListParagraph"/>
        <w:rPr>
          <w:rFonts w:ascii="Arial" w:hAnsi="Arial" w:cs="Arial"/>
          <w:sz w:val="24"/>
          <w:szCs w:val="24"/>
        </w:rPr>
      </w:pPr>
    </w:p>
    <w:p w14:paraId="2946DB82" w14:textId="77777777" w:rsidR="004729C2" w:rsidRDefault="004729C2" w:rsidP="004729C2"/>
    <w:p w14:paraId="5997CC1D" w14:textId="77777777" w:rsidR="004E5A56" w:rsidRPr="0030507F" w:rsidRDefault="004E5A56" w:rsidP="004E5A56">
      <w:pPr>
        <w:rPr>
          <w:rFonts w:ascii="Arial" w:hAnsi="Arial" w:cs="Arial"/>
          <w:sz w:val="24"/>
          <w:szCs w:val="24"/>
        </w:rPr>
      </w:pPr>
    </w:p>
    <w:p w14:paraId="7C1F1649" w14:textId="77777777" w:rsidR="00EA4A8A" w:rsidRDefault="00EA4A8A" w:rsidP="00EA4A8A">
      <w:pPr>
        <w:rPr>
          <w:rFonts w:ascii="Arial" w:hAnsi="Arial" w:cs="Arial"/>
          <w:b/>
          <w:bCs/>
          <w:szCs w:val="24"/>
        </w:rPr>
      </w:pPr>
      <w:r w:rsidRPr="00EA4A8A">
        <w:rPr>
          <w:rFonts w:ascii="Arial" w:hAnsi="Arial" w:cs="Arial"/>
          <w:b/>
          <w:bCs/>
          <w:szCs w:val="24"/>
        </w:rPr>
        <w:t>Use of Generative AI in Assessment</w:t>
      </w:r>
    </w:p>
    <w:p w14:paraId="4FA6FA43" w14:textId="77777777" w:rsidR="00EA4A8A" w:rsidRDefault="00EA4A8A" w:rsidP="00EA4A8A">
      <w:pPr>
        <w:rPr>
          <w:rFonts w:ascii="Arial" w:hAnsi="Arial" w:cs="Arial"/>
          <w:b/>
          <w:bCs/>
          <w:szCs w:val="24"/>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EA4A8A" w:rsidRPr="00FA7E96" w14:paraId="65E428BF" w14:textId="77777777" w:rsidTr="004166AB">
        <w:trPr>
          <w:trHeight w:val="300"/>
        </w:trPr>
        <w:tc>
          <w:tcPr>
            <w:tcW w:w="2250" w:type="dxa"/>
            <w:tcMar>
              <w:left w:w="105" w:type="dxa"/>
              <w:right w:w="105" w:type="dxa"/>
            </w:tcMar>
          </w:tcPr>
          <w:p w14:paraId="53DBAD09" w14:textId="77777777" w:rsidR="00EA4A8A" w:rsidRPr="00FA7E96" w:rsidRDefault="00EA4A8A" w:rsidP="004166AB">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2D8A2429" w14:textId="77777777" w:rsidR="00EA4A8A" w:rsidRDefault="00EA4A8A" w:rsidP="004166AB">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p w14:paraId="279A1655" w14:textId="77777777" w:rsidR="00EA4A8A" w:rsidRDefault="00EA4A8A" w:rsidP="004166AB">
            <w:pPr>
              <w:spacing w:line="259" w:lineRule="auto"/>
              <w:rPr>
                <w:rFonts w:ascii="Arial" w:eastAsia="Calibri" w:hAnsi="Arial" w:cs="Arial"/>
                <w:sz w:val="22"/>
                <w:szCs w:val="22"/>
              </w:rPr>
            </w:pPr>
          </w:p>
          <w:p w14:paraId="5D5781C2" w14:textId="77777777" w:rsidR="00EA4A8A" w:rsidRPr="00052D1B" w:rsidRDefault="00EA4A8A" w:rsidP="004166AB">
            <w:pPr>
              <w:spacing w:line="259" w:lineRule="auto"/>
              <w:rPr>
                <w:rFonts w:ascii="Arial" w:eastAsia="Calibri" w:hAnsi="Arial" w:cs="Arial"/>
                <w:i/>
                <w:iCs/>
                <w:color w:val="76923C" w:themeColor="accent3" w:themeShade="BF"/>
                <w:sz w:val="22"/>
                <w:szCs w:val="22"/>
              </w:rPr>
            </w:pPr>
            <w:r w:rsidRPr="00052D1B">
              <w:rPr>
                <w:rFonts w:ascii="Arial" w:eastAsia="Calibri" w:hAnsi="Arial" w:cs="Arial"/>
                <w:i/>
                <w:iCs/>
                <w:color w:val="76923C" w:themeColor="accent3" w:themeShade="BF"/>
                <w:sz w:val="22"/>
                <w:szCs w:val="22"/>
              </w:rPr>
              <w:t>Guidance specific to this assignment:</w:t>
            </w:r>
          </w:p>
          <w:p w14:paraId="0119E93D" w14:textId="77777777" w:rsidR="00EA4A8A" w:rsidRPr="00052D1B" w:rsidRDefault="00EA4A8A" w:rsidP="004166AB">
            <w:pPr>
              <w:spacing w:line="259" w:lineRule="auto"/>
              <w:rPr>
                <w:rFonts w:ascii="Arial" w:eastAsia="Calibri" w:hAnsi="Arial" w:cs="Arial"/>
                <w:i/>
                <w:iCs/>
                <w:color w:val="76923C" w:themeColor="accent3" w:themeShade="BF"/>
                <w:sz w:val="22"/>
                <w:szCs w:val="22"/>
              </w:rPr>
            </w:pPr>
          </w:p>
          <w:p w14:paraId="5A158301" w14:textId="77777777" w:rsidR="00EA4A8A" w:rsidRPr="00052D1B" w:rsidRDefault="00EA4A8A" w:rsidP="004166AB">
            <w:pPr>
              <w:spacing w:line="259" w:lineRule="auto"/>
              <w:rPr>
                <w:rFonts w:ascii="Arial" w:eastAsia="Calibri" w:hAnsi="Arial" w:cs="Arial"/>
                <w:i/>
                <w:iCs/>
                <w:color w:val="76923C" w:themeColor="accent3" w:themeShade="BF"/>
                <w:sz w:val="22"/>
                <w:szCs w:val="22"/>
              </w:rPr>
            </w:pPr>
            <w:r w:rsidRPr="00052D1B">
              <w:rPr>
                <w:rFonts w:ascii="Arial" w:hAnsi="Arial" w:cs="Arial"/>
                <w:i/>
                <w:iCs/>
                <w:color w:val="76923C" w:themeColor="accent3" w:themeShade="BF"/>
                <w:sz w:val="22"/>
                <w:szCs w:val="22"/>
              </w:rPr>
              <w:t xml:space="preserve">You can use appropriate AI tools to help you find relevant books and articles on your topic. With AI tools, you can create summaries, ask specific questions to avoid skim-reading and find relevant references and materials to guide your exploration of a subject. You </w:t>
            </w:r>
            <w:r w:rsidRPr="00052D1B">
              <w:rPr>
                <w:rFonts w:ascii="Arial" w:hAnsi="Arial" w:cs="Arial"/>
                <w:b/>
                <w:bCs/>
                <w:i/>
                <w:iCs/>
                <w:color w:val="76923C" w:themeColor="accent3" w:themeShade="BF"/>
                <w:sz w:val="22"/>
                <w:szCs w:val="22"/>
              </w:rPr>
              <w:t>cannot and must</w:t>
            </w:r>
            <w:r w:rsidRPr="00052D1B">
              <w:rPr>
                <w:rFonts w:ascii="Arial" w:hAnsi="Arial" w:cs="Arial"/>
                <w:i/>
                <w:iCs/>
                <w:color w:val="76923C" w:themeColor="accent3" w:themeShade="BF"/>
                <w:sz w:val="22"/>
                <w:szCs w:val="22"/>
              </w:rPr>
              <w:t xml:space="preserve"> not simply prompt an AI tool to deliver you with the relevant research on a subject, and include this material in your work.</w:t>
            </w:r>
          </w:p>
          <w:p w14:paraId="064F9FE6" w14:textId="77777777" w:rsidR="00EA4A8A" w:rsidRDefault="00EA4A8A" w:rsidP="004166AB">
            <w:pPr>
              <w:spacing w:line="259" w:lineRule="auto"/>
              <w:rPr>
                <w:rFonts w:ascii="Arial" w:eastAsia="Calibri" w:hAnsi="Arial" w:cs="Arial"/>
                <w:sz w:val="22"/>
                <w:szCs w:val="22"/>
              </w:rPr>
            </w:pPr>
          </w:p>
          <w:p w14:paraId="37B5F407" w14:textId="77777777" w:rsidR="00EA4A8A" w:rsidRPr="00FA7E96" w:rsidRDefault="00EA4A8A" w:rsidP="004166AB">
            <w:pPr>
              <w:spacing w:line="259" w:lineRule="auto"/>
              <w:rPr>
                <w:rFonts w:ascii="Arial" w:eastAsia="Calibri" w:hAnsi="Arial" w:cs="Arial"/>
                <w:sz w:val="22"/>
                <w:szCs w:val="22"/>
              </w:rPr>
            </w:pPr>
          </w:p>
        </w:tc>
        <w:tc>
          <w:tcPr>
            <w:tcW w:w="1417" w:type="dxa"/>
          </w:tcPr>
          <w:p w14:paraId="5A5F703B" w14:textId="77777777" w:rsidR="00EA4A8A" w:rsidRDefault="00EA4A8A" w:rsidP="004166AB">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1A617069" w14:textId="77777777" w:rsidR="00EA4A8A" w:rsidRDefault="00EA4A8A" w:rsidP="004166AB">
            <w:pPr>
              <w:rPr>
                <w:rFonts w:ascii="Arial" w:eastAsia="Calibri" w:hAnsi="Arial" w:cs="Arial"/>
                <w:sz w:val="22"/>
                <w:szCs w:val="22"/>
              </w:rPr>
            </w:pPr>
          </w:p>
          <w:p w14:paraId="272231FB" w14:textId="77777777" w:rsidR="00EA4A8A" w:rsidRPr="00FA7E96" w:rsidRDefault="00EA4A8A" w:rsidP="004166AB">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EA4A8A" w:rsidRPr="00FA7E96" w14:paraId="5E3DC412" w14:textId="77777777" w:rsidTr="004166AB">
        <w:trPr>
          <w:trHeight w:val="300"/>
        </w:trPr>
        <w:tc>
          <w:tcPr>
            <w:tcW w:w="2250" w:type="dxa"/>
            <w:tcMar>
              <w:left w:w="105" w:type="dxa"/>
              <w:right w:w="105" w:type="dxa"/>
            </w:tcMar>
          </w:tcPr>
          <w:p w14:paraId="7CFC1AEC" w14:textId="77777777" w:rsidR="00EA4A8A" w:rsidRPr="00FA7E96" w:rsidRDefault="00EA4A8A" w:rsidP="004166AB">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EA1D362" w14:textId="77777777" w:rsidR="00EA4A8A" w:rsidRDefault="00EA4A8A" w:rsidP="004166AB">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p w14:paraId="513735FC" w14:textId="77777777" w:rsidR="00EA4A8A" w:rsidRDefault="00EA4A8A" w:rsidP="004166AB">
            <w:pPr>
              <w:spacing w:line="259" w:lineRule="auto"/>
              <w:rPr>
                <w:rFonts w:ascii="Arial" w:eastAsia="Calibri" w:hAnsi="Arial" w:cs="Arial"/>
                <w:sz w:val="22"/>
                <w:szCs w:val="22"/>
              </w:rPr>
            </w:pPr>
          </w:p>
          <w:p w14:paraId="4E1EE73A" w14:textId="77777777" w:rsidR="00EA4A8A" w:rsidRPr="00202FC9" w:rsidRDefault="00EA4A8A" w:rsidP="004166AB">
            <w:pPr>
              <w:spacing w:line="259" w:lineRule="auto"/>
              <w:rPr>
                <w:rFonts w:ascii="Arial" w:eastAsia="Calibri" w:hAnsi="Arial" w:cs="Arial"/>
                <w:i/>
                <w:iCs/>
                <w:color w:val="76923C" w:themeColor="accent3" w:themeShade="BF"/>
                <w:sz w:val="22"/>
                <w:szCs w:val="22"/>
              </w:rPr>
            </w:pPr>
            <w:r w:rsidRPr="00202FC9">
              <w:rPr>
                <w:rFonts w:ascii="Arial" w:eastAsia="Calibri" w:hAnsi="Arial" w:cs="Arial"/>
                <w:i/>
                <w:iCs/>
                <w:color w:val="76923C" w:themeColor="accent3" w:themeShade="BF"/>
                <w:sz w:val="22"/>
                <w:szCs w:val="22"/>
              </w:rPr>
              <w:t>Guidance specific to this assignment:</w:t>
            </w:r>
          </w:p>
          <w:p w14:paraId="12997E61" w14:textId="77777777" w:rsidR="00EA4A8A" w:rsidRPr="00202FC9" w:rsidRDefault="00EA4A8A" w:rsidP="004166AB">
            <w:pPr>
              <w:spacing w:line="259" w:lineRule="auto"/>
              <w:rPr>
                <w:rFonts w:ascii="Arial" w:eastAsia="Calibri" w:hAnsi="Arial" w:cs="Arial"/>
                <w:i/>
                <w:iCs/>
                <w:color w:val="76923C" w:themeColor="accent3" w:themeShade="BF"/>
                <w:sz w:val="22"/>
                <w:szCs w:val="22"/>
              </w:rPr>
            </w:pPr>
          </w:p>
          <w:p w14:paraId="25920EB4" w14:textId="77777777" w:rsidR="00EA4A8A" w:rsidRPr="00202FC9" w:rsidRDefault="00EA4A8A" w:rsidP="004166AB">
            <w:pPr>
              <w:spacing w:line="259" w:lineRule="auto"/>
              <w:rPr>
                <w:rFonts w:ascii="Arial" w:hAnsi="Arial" w:cs="Arial"/>
                <w:i/>
                <w:iCs/>
                <w:color w:val="76923C" w:themeColor="accent3" w:themeShade="BF"/>
                <w:sz w:val="22"/>
                <w:szCs w:val="22"/>
              </w:rPr>
            </w:pPr>
            <w:r w:rsidRPr="00202FC9">
              <w:rPr>
                <w:rFonts w:ascii="Arial" w:eastAsia="Calibri" w:hAnsi="Arial" w:cs="Arial"/>
                <w:i/>
                <w:iCs/>
                <w:color w:val="76923C" w:themeColor="accent3" w:themeShade="BF"/>
                <w:sz w:val="22"/>
                <w:szCs w:val="22"/>
              </w:rPr>
              <w:t xml:space="preserve">You are permitted to use generative AI to create the outline structure only for your Independent Project, e.g. headings.  </w:t>
            </w:r>
            <w:r w:rsidRPr="00202FC9">
              <w:rPr>
                <w:rFonts w:ascii="Arial" w:hAnsi="Arial" w:cs="Arial"/>
                <w:i/>
                <w:iCs/>
                <w:color w:val="76923C" w:themeColor="accent3" w:themeShade="BF"/>
                <w:sz w:val="22"/>
                <w:szCs w:val="22"/>
              </w:rPr>
              <w:t>You cannot and must not simply prompt an AI tool to write on the topic of your assignment.</w:t>
            </w:r>
          </w:p>
          <w:p w14:paraId="6F4AE375" w14:textId="77777777" w:rsidR="00EA4A8A" w:rsidRDefault="00EA4A8A" w:rsidP="004166AB">
            <w:pPr>
              <w:spacing w:line="259" w:lineRule="auto"/>
            </w:pPr>
          </w:p>
          <w:p w14:paraId="2704F811" w14:textId="77777777" w:rsidR="00EA4A8A" w:rsidRDefault="00EA4A8A" w:rsidP="004166AB">
            <w:pPr>
              <w:spacing w:line="259" w:lineRule="auto"/>
              <w:rPr>
                <w:rFonts w:ascii="Arial" w:eastAsia="Calibri" w:hAnsi="Arial" w:cs="Arial"/>
                <w:sz w:val="22"/>
                <w:szCs w:val="22"/>
              </w:rPr>
            </w:pPr>
          </w:p>
          <w:p w14:paraId="04AD61B2" w14:textId="77777777" w:rsidR="00EA4A8A" w:rsidRDefault="00EA4A8A" w:rsidP="004166AB">
            <w:pPr>
              <w:spacing w:line="259" w:lineRule="auto"/>
              <w:rPr>
                <w:rFonts w:ascii="Arial" w:eastAsia="Calibri" w:hAnsi="Arial" w:cs="Arial"/>
                <w:sz w:val="22"/>
                <w:szCs w:val="22"/>
              </w:rPr>
            </w:pPr>
          </w:p>
          <w:p w14:paraId="0A89A204" w14:textId="77777777" w:rsidR="00EA4A8A" w:rsidRPr="00FA7E96" w:rsidRDefault="00EA4A8A" w:rsidP="004166AB">
            <w:pPr>
              <w:spacing w:line="259" w:lineRule="auto"/>
              <w:rPr>
                <w:rFonts w:ascii="Arial" w:eastAsia="Calibri" w:hAnsi="Arial" w:cs="Arial"/>
                <w:sz w:val="22"/>
                <w:szCs w:val="22"/>
              </w:rPr>
            </w:pPr>
          </w:p>
        </w:tc>
        <w:tc>
          <w:tcPr>
            <w:tcW w:w="1417" w:type="dxa"/>
          </w:tcPr>
          <w:p w14:paraId="5D191758" w14:textId="77777777" w:rsidR="00EA4A8A" w:rsidRDefault="00EA4A8A" w:rsidP="004166AB">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26A16509" w14:textId="77777777" w:rsidR="00EA4A8A" w:rsidRDefault="00EA4A8A" w:rsidP="004166AB">
            <w:pPr>
              <w:rPr>
                <w:rFonts w:ascii="Arial" w:eastAsia="Calibri" w:hAnsi="Arial" w:cs="Arial"/>
                <w:sz w:val="22"/>
                <w:szCs w:val="22"/>
              </w:rPr>
            </w:pPr>
          </w:p>
          <w:p w14:paraId="18ADCA7C" w14:textId="77777777" w:rsidR="00EA4A8A" w:rsidRPr="00FA7E96" w:rsidRDefault="00EA4A8A" w:rsidP="004166AB">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EA4A8A" w:rsidRPr="00FA7E96" w14:paraId="67A36C4F" w14:textId="77777777" w:rsidTr="004166AB">
        <w:trPr>
          <w:trHeight w:val="300"/>
        </w:trPr>
        <w:tc>
          <w:tcPr>
            <w:tcW w:w="2250" w:type="dxa"/>
            <w:tcMar>
              <w:left w:w="105" w:type="dxa"/>
              <w:right w:w="105" w:type="dxa"/>
            </w:tcMar>
          </w:tcPr>
          <w:p w14:paraId="0297DC41" w14:textId="77777777" w:rsidR="00EA4A8A" w:rsidRPr="00FA7E96" w:rsidRDefault="00EA4A8A" w:rsidP="004166AB">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6E96ACE" w14:textId="77777777" w:rsidR="00EA4A8A" w:rsidRDefault="00EA4A8A" w:rsidP="004166AB">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p w14:paraId="13B3155E" w14:textId="77777777" w:rsidR="00EA4A8A" w:rsidRPr="00052D1B" w:rsidRDefault="00EA4A8A" w:rsidP="004166AB">
            <w:pPr>
              <w:spacing w:line="259" w:lineRule="auto"/>
              <w:rPr>
                <w:rFonts w:ascii="Arial" w:eastAsia="Calibri" w:hAnsi="Arial" w:cs="Arial"/>
                <w:i/>
                <w:iCs/>
                <w:color w:val="76923C" w:themeColor="accent3" w:themeShade="BF"/>
                <w:sz w:val="22"/>
                <w:szCs w:val="22"/>
              </w:rPr>
            </w:pPr>
            <w:r w:rsidRPr="00052D1B">
              <w:rPr>
                <w:rFonts w:ascii="Arial" w:eastAsia="Calibri" w:hAnsi="Arial" w:cs="Arial"/>
                <w:i/>
                <w:iCs/>
                <w:color w:val="76923C" w:themeColor="accent3" w:themeShade="BF"/>
                <w:sz w:val="22"/>
                <w:szCs w:val="22"/>
              </w:rPr>
              <w:t xml:space="preserve">Guidance specific to this assignment: </w:t>
            </w:r>
          </w:p>
          <w:p w14:paraId="584767ED" w14:textId="77777777" w:rsidR="00EA4A8A" w:rsidRPr="00052D1B" w:rsidRDefault="00EA4A8A" w:rsidP="004166AB">
            <w:pPr>
              <w:spacing w:line="259" w:lineRule="auto"/>
              <w:rPr>
                <w:rFonts w:ascii="Arial" w:eastAsia="Calibri" w:hAnsi="Arial" w:cs="Arial"/>
                <w:i/>
                <w:iCs/>
                <w:color w:val="76923C" w:themeColor="accent3" w:themeShade="BF"/>
                <w:sz w:val="22"/>
                <w:szCs w:val="22"/>
              </w:rPr>
            </w:pPr>
          </w:p>
          <w:p w14:paraId="466AD274" w14:textId="77777777" w:rsidR="00EA4A8A" w:rsidRPr="00052D1B" w:rsidRDefault="00EA4A8A" w:rsidP="004166AB">
            <w:pPr>
              <w:spacing w:line="259" w:lineRule="auto"/>
              <w:rPr>
                <w:rFonts w:ascii="Arial" w:eastAsia="Calibri" w:hAnsi="Arial" w:cs="Arial"/>
                <w:i/>
                <w:iCs/>
                <w:color w:val="76923C" w:themeColor="accent3" w:themeShade="BF"/>
                <w:sz w:val="22"/>
                <w:szCs w:val="22"/>
              </w:rPr>
            </w:pPr>
            <w:r w:rsidRPr="00052D1B">
              <w:rPr>
                <w:rFonts w:ascii="Arial" w:hAnsi="Arial" w:cs="Arial"/>
                <w:i/>
                <w:iCs/>
                <w:color w:val="76923C" w:themeColor="accent3" w:themeShade="BF"/>
                <w:sz w:val="22"/>
                <w:szCs w:val="22"/>
              </w:rPr>
              <w:t>For this assessment, you can use Generative AI to check your own text/creation for grammatical and syntactical mistakes, including rephrasing of your own work within specific standards. You cannot ask a GAI tool to create text for you or allow it to completely rewrite, expand or change beyond recognition your own text.</w:t>
            </w:r>
          </w:p>
          <w:p w14:paraId="0B188070" w14:textId="77777777" w:rsidR="00EA4A8A" w:rsidRPr="00FA7E96" w:rsidRDefault="00EA4A8A" w:rsidP="004166AB">
            <w:pPr>
              <w:spacing w:line="259" w:lineRule="auto"/>
              <w:rPr>
                <w:rFonts w:ascii="Arial" w:eastAsia="Calibri" w:hAnsi="Arial" w:cs="Arial"/>
                <w:sz w:val="22"/>
                <w:szCs w:val="22"/>
              </w:rPr>
            </w:pPr>
          </w:p>
        </w:tc>
        <w:tc>
          <w:tcPr>
            <w:tcW w:w="1417" w:type="dxa"/>
          </w:tcPr>
          <w:p w14:paraId="4604096D" w14:textId="77777777" w:rsidR="00EA4A8A" w:rsidRDefault="00EA4A8A" w:rsidP="004166AB">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23EA720A" w14:textId="77777777" w:rsidR="00EA4A8A" w:rsidRDefault="00EA4A8A" w:rsidP="004166AB">
            <w:pPr>
              <w:rPr>
                <w:rFonts w:ascii="Arial" w:eastAsia="Calibri" w:hAnsi="Arial" w:cs="Arial"/>
                <w:sz w:val="22"/>
                <w:szCs w:val="22"/>
              </w:rPr>
            </w:pPr>
          </w:p>
          <w:p w14:paraId="7425C27F" w14:textId="77777777" w:rsidR="00EA4A8A" w:rsidRPr="00FA7E96" w:rsidRDefault="00EA4A8A" w:rsidP="004166AB">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EA4A8A" w:rsidRPr="00FA7E96" w14:paraId="1E76083D" w14:textId="77777777" w:rsidTr="004166AB">
        <w:trPr>
          <w:trHeight w:val="300"/>
        </w:trPr>
        <w:tc>
          <w:tcPr>
            <w:tcW w:w="2250" w:type="dxa"/>
            <w:tcMar>
              <w:left w:w="105" w:type="dxa"/>
              <w:right w:w="105" w:type="dxa"/>
            </w:tcMar>
          </w:tcPr>
          <w:p w14:paraId="037EFB61" w14:textId="77777777" w:rsidR="00EA4A8A" w:rsidRPr="00FA7E96" w:rsidRDefault="00EA4A8A" w:rsidP="004166AB">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397E6233" w14:textId="77777777" w:rsidR="00EA4A8A" w:rsidRPr="00FA7E96" w:rsidRDefault="00EA4A8A" w:rsidP="004166AB">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08A0D94" w14:textId="77777777" w:rsidR="00EA4A8A" w:rsidRDefault="00EA4A8A" w:rsidP="004166AB">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B37B272" w14:textId="77777777" w:rsidR="00EA4A8A" w:rsidRDefault="00EA4A8A" w:rsidP="004166AB">
            <w:pPr>
              <w:rPr>
                <w:rFonts w:ascii="Arial" w:eastAsia="Calibri" w:hAnsi="Arial" w:cs="Arial"/>
                <w:sz w:val="22"/>
                <w:szCs w:val="22"/>
              </w:rPr>
            </w:pPr>
          </w:p>
          <w:p w14:paraId="72C5846C" w14:textId="77777777" w:rsidR="00EA4A8A" w:rsidRPr="00FA7E96" w:rsidRDefault="00EA4A8A" w:rsidP="004166AB">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EA4A8A" w:rsidRPr="00FA7E96" w14:paraId="02E75CA9" w14:textId="77777777" w:rsidTr="004166AB">
        <w:trPr>
          <w:trHeight w:val="300"/>
        </w:trPr>
        <w:tc>
          <w:tcPr>
            <w:tcW w:w="2250" w:type="dxa"/>
            <w:tcMar>
              <w:left w:w="105" w:type="dxa"/>
              <w:right w:w="105" w:type="dxa"/>
            </w:tcMar>
          </w:tcPr>
          <w:p w14:paraId="3126E04E" w14:textId="77777777" w:rsidR="00EA4A8A" w:rsidRPr="00FA7E96" w:rsidRDefault="00EA4A8A" w:rsidP="004166AB">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B77E980" w14:textId="77777777" w:rsidR="00EA4A8A" w:rsidRDefault="00EA4A8A" w:rsidP="004166AB">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p w14:paraId="0245B330" w14:textId="77777777" w:rsidR="00EA4A8A" w:rsidRDefault="00EA4A8A" w:rsidP="004166AB">
            <w:pPr>
              <w:spacing w:line="259" w:lineRule="auto"/>
              <w:rPr>
                <w:rFonts w:ascii="Arial" w:eastAsia="Calibri" w:hAnsi="Arial" w:cs="Arial"/>
                <w:sz w:val="22"/>
                <w:szCs w:val="22"/>
              </w:rPr>
            </w:pPr>
          </w:p>
          <w:p w14:paraId="46F7EA31" w14:textId="77777777" w:rsidR="00EA4A8A" w:rsidRPr="008B60C4" w:rsidRDefault="00EA4A8A" w:rsidP="004166AB">
            <w:pPr>
              <w:spacing w:line="259" w:lineRule="auto"/>
              <w:rPr>
                <w:rFonts w:ascii="Arial" w:eastAsia="Calibri" w:hAnsi="Arial" w:cs="Arial"/>
                <w:i/>
                <w:iCs/>
                <w:color w:val="76923C" w:themeColor="accent3" w:themeShade="BF"/>
                <w:sz w:val="22"/>
                <w:szCs w:val="22"/>
              </w:rPr>
            </w:pPr>
            <w:r w:rsidRPr="008B60C4">
              <w:rPr>
                <w:rFonts w:ascii="Arial" w:eastAsia="Calibri" w:hAnsi="Arial" w:cs="Arial"/>
                <w:i/>
                <w:iCs/>
                <w:color w:val="76923C" w:themeColor="accent3" w:themeShade="BF"/>
                <w:sz w:val="22"/>
                <w:szCs w:val="22"/>
              </w:rPr>
              <w:t xml:space="preserve">Guidance specific to this assignment: </w:t>
            </w:r>
          </w:p>
          <w:p w14:paraId="2FE024A8" w14:textId="77777777" w:rsidR="00EA4A8A" w:rsidRPr="008B60C4" w:rsidRDefault="00EA4A8A" w:rsidP="004166AB">
            <w:pPr>
              <w:spacing w:line="259" w:lineRule="auto"/>
              <w:rPr>
                <w:rFonts w:ascii="Arial" w:eastAsia="Calibri" w:hAnsi="Arial" w:cs="Arial"/>
                <w:i/>
                <w:iCs/>
                <w:color w:val="76923C" w:themeColor="accent3" w:themeShade="BF"/>
                <w:sz w:val="22"/>
                <w:szCs w:val="22"/>
              </w:rPr>
            </w:pPr>
          </w:p>
          <w:p w14:paraId="44EB1D1E" w14:textId="77777777" w:rsidR="00EA4A8A" w:rsidRPr="008B60C4" w:rsidRDefault="00EA4A8A" w:rsidP="004166AB">
            <w:pPr>
              <w:spacing w:line="259" w:lineRule="auto"/>
              <w:rPr>
                <w:rFonts w:ascii="Arial" w:eastAsia="Calibri" w:hAnsi="Arial" w:cs="Arial"/>
                <w:i/>
                <w:iCs/>
                <w:color w:val="76923C" w:themeColor="accent3" w:themeShade="BF"/>
                <w:sz w:val="22"/>
                <w:szCs w:val="22"/>
              </w:rPr>
            </w:pPr>
            <w:r w:rsidRPr="008B60C4">
              <w:rPr>
                <w:rFonts w:ascii="Arial" w:hAnsi="Arial" w:cs="Arial"/>
                <w:i/>
                <w:iCs/>
                <w:color w:val="76923C" w:themeColor="accent3" w:themeShade="BF"/>
                <w:sz w:val="22"/>
                <w:szCs w:val="22"/>
              </w:rPr>
              <w:t>You must not include, present, or submit any AI generated asset or outcome as your own. This includes, and is not limited to, text, dialogue, voice, imagery, photography, music, sound design, video, animation, product design, pattern, fashion, architecture, artefact, three-dimensional object or computer code.  All AI generated creative content should be referenced appropriately.</w:t>
            </w:r>
          </w:p>
          <w:p w14:paraId="0AC8EACF" w14:textId="77777777" w:rsidR="00EA4A8A" w:rsidRDefault="00EA4A8A" w:rsidP="004166AB">
            <w:pPr>
              <w:spacing w:line="259" w:lineRule="auto"/>
              <w:rPr>
                <w:rFonts w:ascii="Arial" w:eastAsia="Calibri" w:hAnsi="Arial" w:cs="Arial"/>
                <w:sz w:val="22"/>
                <w:szCs w:val="22"/>
              </w:rPr>
            </w:pPr>
          </w:p>
          <w:p w14:paraId="58E4B1AF" w14:textId="77777777" w:rsidR="00EA4A8A" w:rsidRPr="00FA7E96" w:rsidRDefault="00EA4A8A" w:rsidP="004166AB">
            <w:pPr>
              <w:spacing w:line="259" w:lineRule="auto"/>
              <w:rPr>
                <w:rFonts w:ascii="Arial" w:eastAsia="Calibri" w:hAnsi="Arial" w:cs="Arial"/>
                <w:sz w:val="22"/>
                <w:szCs w:val="22"/>
              </w:rPr>
            </w:pPr>
          </w:p>
        </w:tc>
        <w:tc>
          <w:tcPr>
            <w:tcW w:w="1417" w:type="dxa"/>
          </w:tcPr>
          <w:p w14:paraId="5881600A" w14:textId="77777777" w:rsidR="00EA4A8A" w:rsidRDefault="00EA4A8A" w:rsidP="004166AB">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764E34D3" w14:textId="77777777" w:rsidR="00EA4A8A" w:rsidRDefault="00EA4A8A" w:rsidP="004166AB">
            <w:pPr>
              <w:rPr>
                <w:rFonts w:ascii="Arial" w:eastAsia="Calibri" w:hAnsi="Arial" w:cs="Arial"/>
                <w:sz w:val="22"/>
                <w:szCs w:val="22"/>
              </w:rPr>
            </w:pPr>
          </w:p>
          <w:p w14:paraId="314D70A6" w14:textId="77777777" w:rsidR="00EA4A8A" w:rsidRPr="00FA7E96" w:rsidRDefault="00EA4A8A" w:rsidP="004166AB">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EA4A8A" w:rsidRPr="00FA7E96" w14:paraId="20D9462B" w14:textId="77777777" w:rsidTr="004166AB">
        <w:trPr>
          <w:trHeight w:val="300"/>
        </w:trPr>
        <w:tc>
          <w:tcPr>
            <w:tcW w:w="2250" w:type="dxa"/>
            <w:tcMar>
              <w:left w:w="105" w:type="dxa"/>
              <w:right w:w="105" w:type="dxa"/>
            </w:tcMar>
          </w:tcPr>
          <w:p w14:paraId="00DA7665" w14:textId="77777777" w:rsidR="00EA4A8A" w:rsidRPr="00FA7E96" w:rsidRDefault="00EA4A8A" w:rsidP="004166AB">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7FCC09B" w14:textId="77777777" w:rsidR="00EA4A8A" w:rsidRPr="00FA7E96" w:rsidRDefault="00EA4A8A" w:rsidP="004166AB">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1675E8D3" w14:textId="77777777" w:rsidR="00EA4A8A" w:rsidRDefault="00EA4A8A" w:rsidP="004166AB">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471AA50" w14:textId="77777777" w:rsidR="00EA4A8A" w:rsidRDefault="00EA4A8A" w:rsidP="004166AB">
            <w:pPr>
              <w:rPr>
                <w:rFonts w:ascii="Arial" w:eastAsia="Calibri" w:hAnsi="Arial" w:cs="Arial"/>
                <w:sz w:val="22"/>
                <w:szCs w:val="22"/>
              </w:rPr>
            </w:pPr>
          </w:p>
          <w:p w14:paraId="579F99BA" w14:textId="77777777" w:rsidR="00EA4A8A" w:rsidRPr="00FA7E96" w:rsidRDefault="00EA4A8A" w:rsidP="004166AB">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EA4A8A" w:rsidRPr="00FA7E96" w14:paraId="76636F82" w14:textId="77777777" w:rsidTr="004166AB">
        <w:trPr>
          <w:trHeight w:val="300"/>
        </w:trPr>
        <w:tc>
          <w:tcPr>
            <w:tcW w:w="2250" w:type="dxa"/>
            <w:tcMar>
              <w:left w:w="105" w:type="dxa"/>
              <w:right w:w="105" w:type="dxa"/>
            </w:tcMar>
          </w:tcPr>
          <w:p w14:paraId="4A65B20B" w14:textId="77777777" w:rsidR="00EA4A8A" w:rsidRPr="00FA7E96" w:rsidRDefault="00EA4A8A" w:rsidP="004166AB">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A6C2258" w14:textId="77777777" w:rsidR="00EA4A8A" w:rsidRPr="00FA7E96" w:rsidRDefault="00EA4A8A" w:rsidP="004166AB">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16E5558" w14:textId="77777777" w:rsidR="00EA4A8A" w:rsidRDefault="00EA4A8A" w:rsidP="004166AB">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0CD06D4" w14:textId="77777777" w:rsidR="00EA4A8A" w:rsidRDefault="00EA4A8A" w:rsidP="004166AB">
            <w:pPr>
              <w:rPr>
                <w:rFonts w:ascii="Arial" w:eastAsia="Calibri" w:hAnsi="Arial" w:cs="Arial"/>
                <w:sz w:val="22"/>
                <w:szCs w:val="22"/>
              </w:rPr>
            </w:pPr>
          </w:p>
          <w:p w14:paraId="348BE881" w14:textId="77777777" w:rsidR="00EA4A8A" w:rsidRPr="00FA7E96" w:rsidRDefault="00EA4A8A" w:rsidP="004166AB">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5FB9B57A" w14:textId="77777777" w:rsidR="00EA4A8A" w:rsidRDefault="00EA4A8A" w:rsidP="00EA4A8A">
      <w:pPr>
        <w:rPr>
          <w:rFonts w:ascii="Arial" w:hAnsi="Arial" w:cs="Arial"/>
          <w:b/>
          <w:bCs/>
          <w:sz w:val="32"/>
        </w:rPr>
      </w:pPr>
    </w:p>
    <w:p w14:paraId="110FFD37" w14:textId="7273EED8" w:rsidR="004E5A56" w:rsidRPr="0030507F" w:rsidRDefault="00EA4A8A" w:rsidP="00EA4A8A">
      <w:pPr>
        <w:rPr>
          <w:rFonts w:ascii="Arial" w:hAnsi="Arial" w:cs="Arial"/>
          <w:sz w:val="24"/>
          <w:szCs w:val="24"/>
        </w:rPr>
      </w:pPr>
      <w:r w:rsidRPr="008555DC">
        <w:rPr>
          <w:rFonts w:ascii="Arial" w:hAnsi="Arial" w:cs="Arial"/>
          <w:sz w:val="22"/>
          <w:szCs w:val="22"/>
        </w:rPr>
        <w:t>Remember always to keep a copy of your drafts, notes and other resources you used, before and after the use of AI tools. If there is suspicion of use of AI tools beyond what was specified for the particular assignment, you will be asked to provide previous drafts and notes</w:t>
      </w:r>
      <w:r>
        <w:rPr>
          <w:rFonts w:ascii="Arial" w:hAnsi="Arial" w:cs="Arial"/>
          <w:sz w:val="22"/>
          <w:szCs w:val="22"/>
        </w:rPr>
        <w:t>.</w:t>
      </w:r>
    </w:p>
    <w:p w14:paraId="6B699379" w14:textId="77777777" w:rsidR="004E5A56" w:rsidRDefault="004E5A56" w:rsidP="004E5A56">
      <w:pPr>
        <w:rPr>
          <w:rFonts w:asciiTheme="majorHAnsi" w:hAnsiTheme="majorHAnsi"/>
          <w:sz w:val="24"/>
          <w:szCs w:val="24"/>
        </w:rPr>
      </w:pPr>
    </w:p>
    <w:p w14:paraId="2DBF0D7D" w14:textId="77777777" w:rsidR="004D5E9B" w:rsidRDefault="004D5E9B"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DE6E66">
        <w:trPr>
          <w:trHeight w:val="414"/>
        </w:trPr>
        <w:tc>
          <w:tcPr>
            <w:tcW w:w="10444" w:type="dxa"/>
            <w:shd w:val="clear" w:color="auto" w:fill="D9D9D9"/>
          </w:tcPr>
          <w:p w14:paraId="24C949D6" w14:textId="5F0842FC" w:rsidR="00D22D9C" w:rsidRPr="00A406E5" w:rsidRDefault="00A85BFE" w:rsidP="00C8667A">
            <w:pPr>
              <w:jc w:val="center"/>
              <w:rPr>
                <w:rFonts w:ascii="Arial" w:hAnsi="Arial" w:cs="Arial"/>
                <w:b/>
                <w:caps/>
                <w:sz w:val="40"/>
              </w:rPr>
            </w:pPr>
            <w:r>
              <w:rPr>
                <w:rFonts w:ascii="Arial" w:hAnsi="Arial" w:cs="Arial"/>
                <w:sz w:val="22"/>
                <w:szCs w:val="22"/>
              </w:rPr>
              <w:br w:type="page"/>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1231BE67"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6FEB5B0"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0D7AA69" w14:textId="77777777" w:rsidR="00C01A3F" w:rsidRPr="00A406E5" w:rsidRDefault="00C01A3F" w:rsidP="00D22D9C">
      <w:pPr>
        <w:jc w:val="both"/>
        <w:rPr>
          <w:rFonts w:ascii="Arial" w:hAnsi="Arial" w:cs="Arial"/>
          <w:sz w:val="22"/>
          <w:szCs w:val="22"/>
        </w:rPr>
      </w:pPr>
    </w:p>
    <w:p w14:paraId="7680BAA2"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96D064" w14:textId="77777777" w:rsidR="008368D3" w:rsidRDefault="008368D3" w:rsidP="00C01A3F">
      <w:pPr>
        <w:jc w:val="both"/>
        <w:rPr>
          <w:rFonts w:ascii="Arial" w:hAnsi="Arial" w:cs="Arial"/>
          <w:i/>
          <w:sz w:val="22"/>
          <w:szCs w:val="22"/>
        </w:rPr>
      </w:pPr>
    </w:p>
    <w:p w14:paraId="1EAF447C" w14:textId="77777777" w:rsidR="008368D3" w:rsidRPr="00143747" w:rsidRDefault="008368D3" w:rsidP="00C01A3F">
      <w:pPr>
        <w:jc w:val="both"/>
        <w:rPr>
          <w:rFonts w:ascii="Arial" w:hAnsi="Arial" w:cs="Arial"/>
          <w:i/>
          <w:color w:val="FF0000"/>
          <w:sz w:val="24"/>
          <w:szCs w:val="24"/>
        </w:rPr>
      </w:pPr>
      <w:r w:rsidRPr="00143747">
        <w:rPr>
          <w:rFonts w:ascii="Arial" w:hAnsi="Arial" w:cs="Arial"/>
          <w:i/>
          <w:color w:val="FF0000"/>
          <w:sz w:val="24"/>
          <w:szCs w:val="24"/>
        </w:rPr>
        <w:t xml:space="preserve">You need to use a range of academic sources to support key points made in your portfolio.  You will need to include research from policy and theory and use correct Harvard referencing throughout.  You should include a reference list at the end of your portfolio.  </w:t>
      </w:r>
    </w:p>
    <w:p w14:paraId="48A21919"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29B178B"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BD18F9B" w14:textId="77777777" w:rsidR="00C01A3F" w:rsidRPr="00A406E5" w:rsidRDefault="00C01A3F" w:rsidP="00C01A3F">
      <w:pPr>
        <w:jc w:val="both"/>
        <w:rPr>
          <w:rFonts w:ascii="Arial" w:hAnsi="Arial" w:cs="Arial"/>
          <w:b/>
          <w:i/>
          <w:sz w:val="22"/>
          <w:szCs w:val="22"/>
        </w:rPr>
      </w:pPr>
    </w:p>
    <w:p w14:paraId="7A7EC3C8"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38601FE" w14:textId="77777777" w:rsidR="00527325" w:rsidRDefault="00527325" w:rsidP="00C01A3F">
      <w:pPr>
        <w:jc w:val="both"/>
        <w:rPr>
          <w:rFonts w:ascii="Arial" w:hAnsi="Arial" w:cs="Arial"/>
          <w:i/>
          <w:sz w:val="22"/>
          <w:szCs w:val="22"/>
        </w:rPr>
      </w:pPr>
    </w:p>
    <w:p w14:paraId="66C203EE" w14:textId="4CDFF581" w:rsidR="00D22D9C" w:rsidRDefault="008368D3" w:rsidP="003376C8">
      <w:pPr>
        <w:jc w:val="both"/>
        <w:rPr>
          <w:rFonts w:ascii="Arial" w:hAnsi="Arial" w:cs="Arial"/>
          <w:i/>
          <w:color w:val="FF0000"/>
          <w:sz w:val="24"/>
          <w:szCs w:val="24"/>
        </w:rPr>
      </w:pPr>
      <w:r w:rsidRPr="00143747">
        <w:rPr>
          <w:rFonts w:ascii="Arial" w:hAnsi="Arial" w:cs="Arial"/>
          <w:i/>
          <w:color w:val="FF0000"/>
          <w:sz w:val="24"/>
          <w:szCs w:val="24"/>
        </w:rPr>
        <w:t>Marks in this section will be awarded on your ability to critically reflect on the creative approach and evaluate its significance in education today.</w:t>
      </w:r>
    </w:p>
    <w:p w14:paraId="46DA2609" w14:textId="48D75880" w:rsidR="009E67C2" w:rsidRDefault="009E67C2" w:rsidP="003376C8">
      <w:pPr>
        <w:jc w:val="both"/>
        <w:rPr>
          <w:rFonts w:ascii="Arial" w:hAnsi="Arial" w:cs="Arial"/>
          <w:i/>
          <w:color w:val="FF0000"/>
          <w:sz w:val="24"/>
          <w:szCs w:val="24"/>
        </w:rPr>
      </w:pPr>
    </w:p>
    <w:p w14:paraId="086AFEC5" w14:textId="39CAE36F" w:rsidR="009E67C2" w:rsidRPr="00EA4A8A" w:rsidRDefault="00EA4A8A" w:rsidP="003376C8">
      <w:pPr>
        <w:jc w:val="both"/>
        <w:rPr>
          <w:rStyle w:val="Strong"/>
          <w:rFonts w:asciiTheme="minorHAnsi" w:hAnsiTheme="minorHAnsi" w:cs="Arial"/>
          <w:i/>
          <w:iCs/>
          <w:color w:val="FF0000"/>
          <w:sz w:val="24"/>
          <w:szCs w:val="24"/>
        </w:rPr>
      </w:pPr>
      <w:r w:rsidRPr="00EA4A8A">
        <w:rPr>
          <w:rStyle w:val="Strong"/>
          <w:rFonts w:asciiTheme="minorHAnsi" w:hAnsiTheme="minorHAnsi" w:cs="Arial"/>
          <w:i/>
          <w:iCs/>
          <w:color w:val="FF0000"/>
          <w:sz w:val="24"/>
          <w:szCs w:val="24"/>
        </w:rPr>
        <w:t>You should demonstrate</w:t>
      </w:r>
      <w:r w:rsidR="009E67C2" w:rsidRPr="00EA4A8A">
        <w:rPr>
          <w:rStyle w:val="Strong"/>
          <w:rFonts w:asciiTheme="minorHAnsi" w:hAnsiTheme="minorHAnsi" w:cs="Arial"/>
          <w:i/>
          <w:iCs/>
          <w:color w:val="FF0000"/>
          <w:sz w:val="24"/>
          <w:szCs w:val="24"/>
        </w:rPr>
        <w:t xml:space="preserve"> a broad and balanced knowledge of the fundamental aims, concepts, values and contexts of scientific and creative enquiry</w:t>
      </w:r>
    </w:p>
    <w:p w14:paraId="51E3C906" w14:textId="5F75F32C" w:rsidR="009E67C2" w:rsidRPr="00EA4A8A" w:rsidRDefault="009E67C2" w:rsidP="003376C8">
      <w:pPr>
        <w:jc w:val="both"/>
        <w:rPr>
          <w:rStyle w:val="Strong"/>
          <w:rFonts w:asciiTheme="minorHAnsi" w:hAnsiTheme="minorHAnsi" w:cs="Arial"/>
          <w:i/>
          <w:iCs/>
          <w:color w:val="FF0000"/>
          <w:sz w:val="24"/>
          <w:szCs w:val="24"/>
        </w:rPr>
      </w:pPr>
    </w:p>
    <w:p w14:paraId="21A3E783" w14:textId="1B26821C" w:rsidR="009E67C2" w:rsidRPr="00EA4A8A" w:rsidRDefault="00EA4A8A" w:rsidP="009E67C2">
      <w:pPr>
        <w:spacing w:line="276" w:lineRule="auto"/>
        <w:jc w:val="both"/>
        <w:rPr>
          <w:rStyle w:val="Strong"/>
          <w:rFonts w:asciiTheme="minorHAnsi" w:hAnsiTheme="minorHAnsi" w:cs="Arial"/>
          <w:b w:val="0"/>
          <w:i/>
          <w:iCs/>
          <w:color w:val="FF0000"/>
          <w:sz w:val="24"/>
          <w:szCs w:val="24"/>
        </w:rPr>
      </w:pPr>
      <w:r w:rsidRPr="00EA4A8A">
        <w:rPr>
          <w:rStyle w:val="Strong"/>
          <w:rFonts w:asciiTheme="minorHAnsi" w:hAnsiTheme="minorHAnsi" w:cs="Arial"/>
          <w:i/>
          <w:iCs/>
          <w:color w:val="FF0000"/>
          <w:sz w:val="24"/>
          <w:szCs w:val="24"/>
        </w:rPr>
        <w:t>You should d</w:t>
      </w:r>
      <w:r w:rsidR="009E67C2" w:rsidRPr="00EA4A8A">
        <w:rPr>
          <w:rStyle w:val="Strong"/>
          <w:rFonts w:asciiTheme="minorHAnsi" w:hAnsiTheme="minorHAnsi" w:cs="Arial"/>
          <w:i/>
          <w:iCs/>
          <w:color w:val="FF0000"/>
          <w:sz w:val="24"/>
          <w:szCs w:val="24"/>
        </w:rPr>
        <w:t>emonstrate a well-developed knowledge and understanding of the complexity of the interaction between enquiry and learning, and the range of contexts in which it takes place</w:t>
      </w:r>
    </w:p>
    <w:p w14:paraId="5B08B5D1" w14:textId="77777777" w:rsidR="004E5A56" w:rsidRPr="00A406E5" w:rsidRDefault="004E5A56" w:rsidP="00D22D9C">
      <w:pPr>
        <w:jc w:val="both"/>
        <w:rPr>
          <w:rFonts w:ascii="Arial" w:hAnsi="Arial" w:cs="Arial"/>
          <w:b/>
          <w:sz w:val="22"/>
          <w:szCs w:val="22"/>
        </w:rPr>
      </w:pP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745E58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6DEB4AB" w14:textId="77777777" w:rsidR="00D22D9C" w:rsidRPr="00A406E5" w:rsidRDefault="00D22D9C" w:rsidP="00D22D9C">
      <w:pPr>
        <w:jc w:val="both"/>
        <w:rPr>
          <w:rFonts w:ascii="Arial" w:hAnsi="Arial" w:cs="Arial"/>
          <w:sz w:val="22"/>
          <w:szCs w:val="22"/>
        </w:rPr>
      </w:pPr>
    </w:p>
    <w:p w14:paraId="691CBC2A"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D9C6F4" w14:textId="77777777" w:rsidR="00527325" w:rsidRDefault="00527325" w:rsidP="00C01A3F">
      <w:pPr>
        <w:jc w:val="both"/>
        <w:rPr>
          <w:rFonts w:ascii="Arial" w:hAnsi="Arial" w:cs="Arial"/>
          <w:i/>
          <w:sz w:val="22"/>
          <w:szCs w:val="22"/>
        </w:rPr>
      </w:pPr>
    </w:p>
    <w:p w14:paraId="0634FB15" w14:textId="7759AFD6" w:rsidR="00527325" w:rsidRPr="008368D3" w:rsidRDefault="008368D3" w:rsidP="00C01A3F">
      <w:pPr>
        <w:jc w:val="both"/>
        <w:rPr>
          <w:rFonts w:ascii="Arial" w:hAnsi="Arial" w:cs="Arial"/>
          <w:i/>
          <w:color w:val="FF0000"/>
          <w:sz w:val="22"/>
          <w:szCs w:val="22"/>
        </w:rPr>
      </w:pPr>
      <w:r w:rsidRPr="008368D3">
        <w:rPr>
          <w:rStyle w:val="Strong"/>
          <w:rFonts w:ascii="Arial" w:hAnsi="Arial" w:cs="Arial"/>
          <w:b w:val="0"/>
          <w:i/>
          <w:color w:val="FF0000"/>
          <w:sz w:val="24"/>
          <w:szCs w:val="24"/>
        </w:rPr>
        <w:t xml:space="preserve">You need to discuss how and if the approach links </w:t>
      </w:r>
      <w:r w:rsidR="00982122">
        <w:rPr>
          <w:rStyle w:val="Strong"/>
          <w:rFonts w:ascii="Arial" w:hAnsi="Arial" w:cs="Arial"/>
          <w:b w:val="0"/>
          <w:i/>
          <w:color w:val="FF0000"/>
          <w:sz w:val="24"/>
          <w:szCs w:val="24"/>
        </w:rPr>
        <w:t>enquiry and learning together and also</w:t>
      </w:r>
      <w:r w:rsidRPr="008368D3">
        <w:rPr>
          <w:rStyle w:val="Strong"/>
          <w:rFonts w:ascii="Arial" w:hAnsi="Arial" w:cs="Arial"/>
          <w:b w:val="0"/>
          <w:i/>
          <w:color w:val="FF0000"/>
          <w:sz w:val="24"/>
          <w:szCs w:val="24"/>
        </w:rPr>
        <w:t xml:space="preserve"> consider  where in education the approach can be/is used.  </w:t>
      </w:r>
    </w:p>
    <w:p w14:paraId="4B1F511A" w14:textId="77777777" w:rsidR="00C01A3F" w:rsidRPr="009E67C2" w:rsidRDefault="00C01A3F" w:rsidP="00D22D9C">
      <w:pPr>
        <w:jc w:val="both"/>
        <w:rPr>
          <w:rFonts w:ascii="Arial" w:hAnsi="Arial" w:cs="Arial"/>
          <w:color w:val="548DD4" w:themeColor="text2" w:themeTint="99"/>
          <w:sz w:val="22"/>
          <w:szCs w:val="22"/>
        </w:rPr>
      </w:pPr>
    </w:p>
    <w:p w14:paraId="1F312349" w14:textId="06B53E4F" w:rsidR="009E67C2" w:rsidRPr="00EA4A8A" w:rsidRDefault="00EA4A8A" w:rsidP="009E67C2">
      <w:pPr>
        <w:spacing w:line="276" w:lineRule="auto"/>
        <w:jc w:val="both"/>
        <w:rPr>
          <w:rStyle w:val="Strong"/>
          <w:rFonts w:asciiTheme="minorHAnsi" w:hAnsiTheme="minorHAnsi" w:cs="Arial"/>
          <w:b w:val="0"/>
          <w:color w:val="FF0000"/>
          <w:sz w:val="24"/>
          <w:szCs w:val="24"/>
        </w:rPr>
      </w:pPr>
      <w:r w:rsidRPr="00EA4A8A">
        <w:rPr>
          <w:rStyle w:val="Strong"/>
          <w:rFonts w:asciiTheme="minorHAnsi" w:hAnsiTheme="minorHAnsi" w:cs="Arial"/>
          <w:color w:val="FF0000"/>
          <w:sz w:val="24"/>
          <w:szCs w:val="24"/>
        </w:rPr>
        <w:t>You should r</w:t>
      </w:r>
      <w:r w:rsidR="009E67C2" w:rsidRPr="00EA4A8A">
        <w:rPr>
          <w:rStyle w:val="Strong"/>
          <w:rFonts w:asciiTheme="minorHAnsi" w:hAnsiTheme="minorHAnsi" w:cs="Arial"/>
          <w:color w:val="FF0000"/>
          <w:sz w:val="24"/>
          <w:szCs w:val="24"/>
        </w:rPr>
        <w:t>eflect upon current research and developments into the role of scientific and creative enquiry in society</w:t>
      </w:r>
    </w:p>
    <w:p w14:paraId="65F9C3DC"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0C4A030"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023141B" w14:textId="77777777" w:rsidR="00D22D9C" w:rsidRPr="00A406E5" w:rsidRDefault="00D22D9C" w:rsidP="00D22D9C">
      <w:pPr>
        <w:jc w:val="both"/>
        <w:rPr>
          <w:rFonts w:ascii="Arial" w:hAnsi="Arial" w:cs="Arial"/>
          <w:sz w:val="22"/>
          <w:szCs w:val="22"/>
        </w:rPr>
      </w:pPr>
    </w:p>
    <w:p w14:paraId="211ACE65" w14:textId="77777777" w:rsidR="00C01A3F"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F3B1409" w14:textId="77777777" w:rsidR="00B16813" w:rsidRDefault="00B16813" w:rsidP="00D22D9C">
      <w:pPr>
        <w:jc w:val="both"/>
        <w:rPr>
          <w:rFonts w:ascii="Arial" w:hAnsi="Arial" w:cs="Arial"/>
          <w:i/>
          <w:sz w:val="22"/>
          <w:szCs w:val="22"/>
        </w:rPr>
      </w:pPr>
    </w:p>
    <w:p w14:paraId="44F75184" w14:textId="45412AFF" w:rsidR="008368D3" w:rsidRPr="00143747" w:rsidRDefault="008368D3" w:rsidP="00143747">
      <w:pPr>
        <w:rPr>
          <w:rFonts w:ascii="Arial" w:hAnsi="Arial" w:cs="Arial"/>
          <w:i/>
          <w:color w:val="FF0000"/>
          <w:sz w:val="24"/>
          <w:szCs w:val="24"/>
        </w:rPr>
      </w:pPr>
      <w:r w:rsidRPr="00143747">
        <w:rPr>
          <w:rFonts w:ascii="Arial" w:hAnsi="Arial" w:cs="Arial"/>
          <w:i/>
          <w:color w:val="FF0000"/>
          <w:sz w:val="24"/>
          <w:szCs w:val="24"/>
        </w:rPr>
        <w:t>Marks in this section will be awarded for the c</w:t>
      </w:r>
      <w:r w:rsidR="00982122">
        <w:rPr>
          <w:rFonts w:ascii="Arial" w:hAnsi="Arial" w:cs="Arial"/>
          <w:i/>
          <w:color w:val="FF0000"/>
          <w:sz w:val="24"/>
          <w:szCs w:val="24"/>
        </w:rPr>
        <w:t>reative skills used in your portfolio.  You should support your portfolio</w:t>
      </w:r>
      <w:r w:rsidRPr="00143747">
        <w:rPr>
          <w:rFonts w:ascii="Arial" w:hAnsi="Arial" w:cs="Arial"/>
          <w:i/>
          <w:color w:val="FF0000"/>
          <w:sz w:val="24"/>
          <w:szCs w:val="24"/>
        </w:rPr>
        <w:t xml:space="preserve"> with relevant  images, diagram</w:t>
      </w:r>
      <w:r w:rsidR="00143747" w:rsidRPr="00143747">
        <w:rPr>
          <w:rFonts w:ascii="Arial" w:hAnsi="Arial" w:cs="Arial"/>
          <w:i/>
          <w:color w:val="FF0000"/>
          <w:sz w:val="24"/>
          <w:szCs w:val="24"/>
        </w:rPr>
        <w:t>s</w:t>
      </w:r>
      <w:r w:rsidRPr="00143747">
        <w:rPr>
          <w:rFonts w:ascii="Arial" w:hAnsi="Arial" w:cs="Arial"/>
          <w:i/>
          <w:color w:val="FF0000"/>
          <w:sz w:val="24"/>
          <w:szCs w:val="24"/>
        </w:rPr>
        <w:t>, video</w:t>
      </w:r>
      <w:r w:rsidR="00143747" w:rsidRPr="00143747">
        <w:rPr>
          <w:rFonts w:ascii="Arial" w:hAnsi="Arial" w:cs="Arial"/>
          <w:i/>
          <w:color w:val="FF0000"/>
          <w:sz w:val="24"/>
          <w:szCs w:val="24"/>
        </w:rPr>
        <w:t>s</w:t>
      </w:r>
      <w:r w:rsidRPr="00143747">
        <w:rPr>
          <w:rFonts w:ascii="Arial" w:hAnsi="Arial" w:cs="Arial"/>
          <w:i/>
          <w:color w:val="FF0000"/>
          <w:sz w:val="24"/>
          <w:szCs w:val="24"/>
        </w:rPr>
        <w:t xml:space="preserve"> etc</w:t>
      </w:r>
    </w:p>
    <w:p w14:paraId="562C75D1" w14:textId="77777777" w:rsidR="004E5A56" w:rsidRPr="004E5A56" w:rsidRDefault="004E5A56" w:rsidP="00B16813">
      <w:pPr>
        <w:overflowPunct w:val="0"/>
        <w:autoSpaceDE w:val="0"/>
        <w:autoSpaceDN w:val="0"/>
        <w:adjustRightInd w:val="0"/>
        <w:jc w:val="both"/>
        <w:textAlignment w:val="baseline"/>
        <w:rPr>
          <w:rFonts w:ascii="Arial" w:hAnsi="Arial" w:cs="Arial"/>
          <w:i/>
          <w:color w:val="FF0000"/>
        </w:rPr>
      </w:pPr>
    </w:p>
    <w:p w14:paraId="44FB30F8"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04976A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041E394" w14:textId="77777777" w:rsidR="00D22D9C" w:rsidRPr="00A406E5" w:rsidRDefault="00D22D9C" w:rsidP="00D22D9C">
      <w:pPr>
        <w:jc w:val="both"/>
        <w:rPr>
          <w:rFonts w:ascii="Arial" w:hAnsi="Arial" w:cs="Arial"/>
          <w:sz w:val="22"/>
          <w:szCs w:val="22"/>
        </w:rPr>
      </w:pPr>
    </w:p>
    <w:p w14:paraId="5D2DB5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22B00AE" w14:textId="77777777" w:rsidR="00C01A3F" w:rsidRPr="00143747" w:rsidRDefault="00C01A3F" w:rsidP="00D22D9C">
      <w:pPr>
        <w:jc w:val="both"/>
        <w:rPr>
          <w:rFonts w:ascii="Arial" w:hAnsi="Arial" w:cs="Arial"/>
          <w:sz w:val="24"/>
          <w:szCs w:val="24"/>
        </w:rPr>
      </w:pPr>
    </w:p>
    <w:p w14:paraId="40190FEE" w14:textId="609FA617" w:rsidR="00B16813" w:rsidRPr="00143747" w:rsidRDefault="00143747" w:rsidP="00B16813">
      <w:pPr>
        <w:overflowPunct w:val="0"/>
        <w:autoSpaceDE w:val="0"/>
        <w:autoSpaceDN w:val="0"/>
        <w:adjustRightInd w:val="0"/>
        <w:jc w:val="both"/>
        <w:textAlignment w:val="baseline"/>
        <w:rPr>
          <w:rFonts w:ascii="Arial" w:hAnsi="Arial" w:cs="Arial"/>
          <w:i/>
          <w:color w:val="FF0000"/>
          <w:sz w:val="24"/>
          <w:szCs w:val="24"/>
        </w:rPr>
      </w:pPr>
      <w:r>
        <w:rPr>
          <w:rFonts w:ascii="Arial" w:hAnsi="Arial" w:cs="Arial"/>
          <w:i/>
          <w:color w:val="FF0000"/>
          <w:sz w:val="24"/>
          <w:szCs w:val="24"/>
        </w:rPr>
        <w:t xml:space="preserve">Organise </w:t>
      </w:r>
      <w:r w:rsidR="00B16813" w:rsidRPr="00143747">
        <w:rPr>
          <w:rFonts w:ascii="Arial" w:hAnsi="Arial" w:cs="Arial"/>
          <w:i/>
          <w:color w:val="FF0000"/>
          <w:sz w:val="24"/>
          <w:szCs w:val="24"/>
        </w:rPr>
        <w:t xml:space="preserve">knowledge and learning through use of a range of information resources, </w:t>
      </w:r>
      <w:r>
        <w:rPr>
          <w:rFonts w:ascii="Arial" w:hAnsi="Arial" w:cs="Arial"/>
          <w:i/>
          <w:color w:val="FF0000"/>
          <w:sz w:val="24"/>
          <w:szCs w:val="24"/>
        </w:rPr>
        <w:t xml:space="preserve">including ICT and present </w:t>
      </w:r>
      <w:r w:rsidR="00B16813" w:rsidRPr="00143747">
        <w:rPr>
          <w:rFonts w:ascii="Arial" w:hAnsi="Arial" w:cs="Arial"/>
          <w:i/>
          <w:color w:val="FF0000"/>
          <w:sz w:val="24"/>
          <w:szCs w:val="24"/>
        </w:rPr>
        <w:t xml:space="preserve">work at the appropriate level </w:t>
      </w:r>
    </w:p>
    <w:p w14:paraId="42C6D796" w14:textId="77777777" w:rsidR="00FB3B4E" w:rsidRPr="004E5A56" w:rsidRDefault="00FB3B4E" w:rsidP="00D22D9C">
      <w:pPr>
        <w:jc w:val="both"/>
        <w:rPr>
          <w:rFonts w:ascii="Arial" w:hAnsi="Arial" w:cs="Arial"/>
          <w:color w:val="FF0000"/>
          <w:sz w:val="22"/>
          <w:szCs w:val="22"/>
        </w:rPr>
      </w:pPr>
    </w:p>
    <w:p w14:paraId="54E11D2A" w14:textId="72241292" w:rsidR="00C01A3F" w:rsidRPr="00A406E5" w:rsidRDefault="00C01A3F">
      <w:pPr>
        <w:rPr>
          <w:rFonts w:ascii="Arial" w:hAnsi="Arial" w:cs="Arial"/>
          <w:sz w:val="22"/>
          <w:szCs w:val="22"/>
        </w:rPr>
      </w:pPr>
    </w:p>
    <w:p w14:paraId="31126E5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DE403A5"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2431CDC"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49E398E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4671B68B">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4671B68B">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6287F2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BE93A62" w14:textId="77777777" w:rsidR="00152E9D" w:rsidRPr="00A406E5" w:rsidRDefault="00152E9D" w:rsidP="00152E9D">
            <w:pPr>
              <w:jc w:val="center"/>
              <w:rPr>
                <w:rFonts w:ascii="Arial" w:hAnsi="Arial" w:cs="Arial"/>
                <w:sz w:val="32"/>
              </w:rPr>
            </w:pPr>
          </w:p>
        </w:tc>
      </w:tr>
      <w:tr w:rsidR="00152E9D" w:rsidRPr="00A406E5" w14:paraId="31A3E84E" w14:textId="77777777" w:rsidTr="4671B68B">
        <w:trPr>
          <w:trHeight w:val="450"/>
        </w:trPr>
        <w:tc>
          <w:tcPr>
            <w:tcW w:w="4169" w:type="pct"/>
            <w:vMerge w:val="restart"/>
            <w:tcBorders>
              <w:top w:val="single" w:sz="4" w:space="0" w:color="auto"/>
              <w:left w:val="single" w:sz="4" w:space="0" w:color="auto"/>
              <w:right w:val="single" w:sz="4" w:space="0" w:color="auto"/>
            </w:tcBorders>
          </w:tcPr>
          <w:p w14:paraId="384BA73E" w14:textId="77777777" w:rsidR="00152E9D" w:rsidRPr="00A406E5" w:rsidRDefault="00152E9D" w:rsidP="00152E9D">
            <w:pPr>
              <w:spacing w:after="120"/>
              <w:rPr>
                <w:rFonts w:ascii="Arial" w:hAnsi="Arial" w:cs="Arial"/>
                <w:sz w:val="14"/>
                <w:szCs w:val="14"/>
              </w:rPr>
            </w:pPr>
          </w:p>
          <w:p w14:paraId="313D7DB3" w14:textId="77777777" w:rsidR="00143747" w:rsidRPr="00143747" w:rsidRDefault="00143747" w:rsidP="00143747">
            <w:pPr>
              <w:jc w:val="both"/>
              <w:rPr>
                <w:rFonts w:ascii="Arial" w:hAnsi="Arial" w:cs="Arial"/>
                <w:i/>
                <w:color w:val="FF0000"/>
                <w:sz w:val="24"/>
                <w:szCs w:val="24"/>
              </w:rPr>
            </w:pPr>
            <w:r w:rsidRPr="00143747">
              <w:rPr>
                <w:rFonts w:ascii="Arial" w:hAnsi="Arial" w:cs="Arial"/>
                <w:i/>
                <w:color w:val="FF0000"/>
                <w:sz w:val="24"/>
                <w:szCs w:val="24"/>
              </w:rPr>
              <w:t xml:space="preserve">You need to use a range of academic sources to support key points made in your portfolio.  You will need to include research from policy and theory and use correct Harvard referencing throughout.  You should include a reference list at the end of your portfolio.  </w:t>
            </w:r>
          </w:p>
          <w:p w14:paraId="0B4020A7" w14:textId="77777777" w:rsidR="00152E9D" w:rsidRPr="00A406E5" w:rsidRDefault="00152E9D" w:rsidP="00152E9D">
            <w:pPr>
              <w:spacing w:after="120"/>
              <w:rPr>
                <w:rFonts w:ascii="Arial" w:hAnsi="Arial" w:cs="Arial"/>
                <w:sz w:val="14"/>
                <w:szCs w:val="14"/>
              </w:rPr>
            </w:pPr>
          </w:p>
          <w:p w14:paraId="1D7B2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904CB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6971CD3" w14:textId="77777777" w:rsidR="00152E9D" w:rsidRPr="00A406E5" w:rsidRDefault="00152E9D" w:rsidP="00152E9D">
            <w:pPr>
              <w:jc w:val="center"/>
              <w:rPr>
                <w:rFonts w:ascii="Arial" w:hAnsi="Arial" w:cs="Arial"/>
                <w:sz w:val="32"/>
              </w:rPr>
            </w:pPr>
          </w:p>
        </w:tc>
      </w:tr>
      <w:tr w:rsidR="00152E9D" w:rsidRPr="00A406E5" w14:paraId="219897CE" w14:textId="77777777" w:rsidTr="4671B68B">
        <w:trPr>
          <w:trHeight w:val="451"/>
        </w:trPr>
        <w:tc>
          <w:tcPr>
            <w:tcW w:w="4169" w:type="pct"/>
            <w:vMerge/>
          </w:tcPr>
          <w:p w14:paraId="2A1F701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0DA3216" w14:textId="77777777" w:rsidR="00152E9D" w:rsidRPr="00A406E5" w:rsidRDefault="00BE4D22" w:rsidP="00152E9D">
            <w:pPr>
              <w:jc w:val="center"/>
              <w:rPr>
                <w:rFonts w:ascii="Arial" w:hAnsi="Arial" w:cs="Arial"/>
                <w:sz w:val="32"/>
              </w:rPr>
            </w:pPr>
            <w:r>
              <w:rPr>
                <w:rFonts w:ascii="Arial" w:hAnsi="Arial" w:cs="Arial"/>
                <w:sz w:val="32"/>
              </w:rPr>
              <w:t>30</w:t>
            </w:r>
          </w:p>
        </w:tc>
        <w:tc>
          <w:tcPr>
            <w:tcW w:w="416" w:type="pct"/>
            <w:vMerge/>
          </w:tcPr>
          <w:p w14:paraId="03EFCA41" w14:textId="77777777" w:rsidR="00152E9D" w:rsidRPr="00A406E5" w:rsidRDefault="00152E9D" w:rsidP="00152E9D">
            <w:pPr>
              <w:jc w:val="center"/>
              <w:rPr>
                <w:rFonts w:ascii="Arial" w:hAnsi="Arial" w:cs="Arial"/>
                <w:sz w:val="32"/>
              </w:rPr>
            </w:pPr>
          </w:p>
        </w:tc>
      </w:tr>
      <w:tr w:rsidR="00152E9D" w:rsidRPr="00A406E5" w14:paraId="128391BB" w14:textId="77777777" w:rsidTr="4671B68B">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F96A72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B95CD1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220BBB2" w14:textId="77777777" w:rsidR="00152E9D" w:rsidRPr="00A406E5" w:rsidRDefault="00152E9D" w:rsidP="00152E9D">
            <w:pPr>
              <w:jc w:val="center"/>
              <w:rPr>
                <w:rFonts w:ascii="Arial" w:hAnsi="Arial" w:cs="Arial"/>
                <w:sz w:val="32"/>
              </w:rPr>
            </w:pPr>
          </w:p>
        </w:tc>
      </w:tr>
      <w:tr w:rsidR="00152E9D" w:rsidRPr="00A406E5" w14:paraId="7C846B71" w14:textId="77777777" w:rsidTr="4671B68B">
        <w:trPr>
          <w:trHeight w:val="450"/>
        </w:trPr>
        <w:tc>
          <w:tcPr>
            <w:tcW w:w="4169" w:type="pct"/>
            <w:vMerge w:val="restart"/>
            <w:tcBorders>
              <w:top w:val="single" w:sz="4" w:space="0" w:color="auto"/>
              <w:left w:val="single" w:sz="4" w:space="0" w:color="auto"/>
              <w:right w:val="single" w:sz="4" w:space="0" w:color="auto"/>
            </w:tcBorders>
          </w:tcPr>
          <w:p w14:paraId="2FC17F8B" w14:textId="77777777" w:rsidR="00143747" w:rsidRDefault="00143747" w:rsidP="00143747">
            <w:pPr>
              <w:jc w:val="both"/>
              <w:rPr>
                <w:rFonts w:ascii="Arial" w:hAnsi="Arial" w:cs="Arial"/>
                <w:i/>
                <w:sz w:val="22"/>
                <w:szCs w:val="22"/>
              </w:rPr>
            </w:pPr>
          </w:p>
          <w:p w14:paraId="6128D98A" w14:textId="77777777" w:rsidR="00143747" w:rsidRPr="00143747" w:rsidRDefault="00143747" w:rsidP="00143747">
            <w:pPr>
              <w:jc w:val="both"/>
              <w:rPr>
                <w:rFonts w:ascii="Arial" w:hAnsi="Arial" w:cs="Arial"/>
                <w:i/>
                <w:color w:val="FF0000"/>
                <w:sz w:val="24"/>
                <w:szCs w:val="24"/>
              </w:rPr>
            </w:pPr>
            <w:r w:rsidRPr="00143747">
              <w:rPr>
                <w:rFonts w:ascii="Arial" w:hAnsi="Arial" w:cs="Arial"/>
                <w:i/>
                <w:color w:val="FF0000"/>
                <w:sz w:val="24"/>
                <w:szCs w:val="24"/>
              </w:rPr>
              <w:t>Marks in this section will be awarded on your ability to critically reflect on the creative approach and evaluate its significance in education today.</w:t>
            </w:r>
          </w:p>
          <w:p w14:paraId="5AE48A43" w14:textId="77777777" w:rsidR="00152E9D" w:rsidRPr="00A406E5" w:rsidRDefault="00152E9D" w:rsidP="00152E9D">
            <w:pPr>
              <w:spacing w:after="120"/>
              <w:rPr>
                <w:rFonts w:ascii="Arial" w:hAnsi="Arial" w:cs="Arial"/>
                <w:sz w:val="14"/>
                <w:szCs w:val="14"/>
              </w:rPr>
            </w:pPr>
          </w:p>
          <w:p w14:paraId="50F40D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7A5229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07DCDA8" w14:textId="77777777" w:rsidR="00152E9D" w:rsidRPr="00A406E5" w:rsidRDefault="00152E9D" w:rsidP="00152E9D">
            <w:pPr>
              <w:jc w:val="center"/>
              <w:rPr>
                <w:rFonts w:ascii="Arial" w:hAnsi="Arial" w:cs="Arial"/>
                <w:sz w:val="32"/>
              </w:rPr>
            </w:pPr>
          </w:p>
        </w:tc>
      </w:tr>
      <w:tr w:rsidR="00152E9D" w:rsidRPr="00A406E5" w14:paraId="5007C906" w14:textId="77777777" w:rsidTr="4671B68B">
        <w:trPr>
          <w:trHeight w:val="451"/>
        </w:trPr>
        <w:tc>
          <w:tcPr>
            <w:tcW w:w="4169" w:type="pct"/>
            <w:vMerge/>
          </w:tcPr>
          <w:p w14:paraId="450EA2D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A4FFC0" w14:textId="77777777" w:rsidR="00152E9D" w:rsidRPr="00A406E5" w:rsidRDefault="00D47C99" w:rsidP="00152E9D">
            <w:pPr>
              <w:jc w:val="center"/>
              <w:rPr>
                <w:rFonts w:ascii="Arial" w:hAnsi="Arial" w:cs="Arial"/>
                <w:sz w:val="32"/>
              </w:rPr>
            </w:pPr>
            <w:r>
              <w:rPr>
                <w:rFonts w:ascii="Arial" w:hAnsi="Arial" w:cs="Arial"/>
                <w:sz w:val="32"/>
              </w:rPr>
              <w:t>2</w:t>
            </w:r>
            <w:r w:rsidR="00143747">
              <w:rPr>
                <w:rFonts w:ascii="Arial" w:hAnsi="Arial" w:cs="Arial"/>
                <w:sz w:val="32"/>
              </w:rPr>
              <w:t>0</w:t>
            </w:r>
          </w:p>
        </w:tc>
        <w:tc>
          <w:tcPr>
            <w:tcW w:w="416" w:type="pct"/>
            <w:vMerge/>
          </w:tcPr>
          <w:p w14:paraId="3DD355C9" w14:textId="77777777" w:rsidR="00152E9D" w:rsidRPr="00A406E5" w:rsidRDefault="00152E9D" w:rsidP="00152E9D">
            <w:pPr>
              <w:jc w:val="center"/>
              <w:rPr>
                <w:rFonts w:ascii="Arial" w:hAnsi="Arial" w:cs="Arial"/>
                <w:sz w:val="32"/>
              </w:rPr>
            </w:pPr>
          </w:p>
        </w:tc>
      </w:tr>
      <w:tr w:rsidR="00152E9D" w:rsidRPr="00A406E5" w14:paraId="271B068E" w14:textId="77777777" w:rsidTr="4671B68B">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A81F0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17AAFB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6EE48EE" w14:textId="77777777" w:rsidR="00152E9D" w:rsidRPr="00A406E5" w:rsidRDefault="00152E9D" w:rsidP="00152E9D">
            <w:pPr>
              <w:jc w:val="center"/>
              <w:rPr>
                <w:rFonts w:ascii="Arial" w:hAnsi="Arial" w:cs="Arial"/>
                <w:sz w:val="32"/>
              </w:rPr>
            </w:pPr>
          </w:p>
        </w:tc>
      </w:tr>
      <w:tr w:rsidR="00152E9D" w:rsidRPr="00A406E5" w14:paraId="2A5E3FCE" w14:textId="77777777" w:rsidTr="4671B68B">
        <w:trPr>
          <w:trHeight w:val="450"/>
        </w:trPr>
        <w:tc>
          <w:tcPr>
            <w:tcW w:w="4169" w:type="pct"/>
            <w:vMerge w:val="restart"/>
            <w:tcBorders>
              <w:top w:val="single" w:sz="4" w:space="0" w:color="auto"/>
              <w:left w:val="single" w:sz="4" w:space="0" w:color="auto"/>
              <w:right w:val="single" w:sz="4" w:space="0" w:color="auto"/>
            </w:tcBorders>
          </w:tcPr>
          <w:p w14:paraId="121FD38A" w14:textId="77777777" w:rsidR="00152E9D" w:rsidRPr="00A406E5" w:rsidRDefault="00152E9D" w:rsidP="00152E9D">
            <w:pPr>
              <w:spacing w:after="120"/>
              <w:rPr>
                <w:rFonts w:ascii="Arial" w:hAnsi="Arial" w:cs="Arial"/>
                <w:sz w:val="14"/>
                <w:szCs w:val="14"/>
              </w:rPr>
            </w:pPr>
          </w:p>
          <w:p w14:paraId="210C07A7" w14:textId="4DCB66BD" w:rsidR="00143747" w:rsidRPr="008368D3" w:rsidRDefault="00143747" w:rsidP="00143747">
            <w:pPr>
              <w:jc w:val="both"/>
              <w:rPr>
                <w:rFonts w:ascii="Arial" w:hAnsi="Arial" w:cs="Arial"/>
                <w:i/>
                <w:color w:val="FF0000"/>
                <w:sz w:val="22"/>
                <w:szCs w:val="22"/>
              </w:rPr>
            </w:pPr>
            <w:r w:rsidRPr="008368D3">
              <w:rPr>
                <w:rStyle w:val="Strong"/>
                <w:rFonts w:ascii="Arial" w:hAnsi="Arial" w:cs="Arial"/>
                <w:b w:val="0"/>
                <w:i/>
                <w:color w:val="FF0000"/>
                <w:sz w:val="24"/>
                <w:szCs w:val="24"/>
              </w:rPr>
              <w:t>You need to discuss how and if the approach links enquiry and le</w:t>
            </w:r>
            <w:r w:rsidR="00982122">
              <w:rPr>
                <w:rStyle w:val="Strong"/>
                <w:rFonts w:ascii="Arial" w:hAnsi="Arial" w:cs="Arial"/>
                <w:b w:val="0"/>
                <w:i/>
                <w:color w:val="FF0000"/>
                <w:sz w:val="24"/>
                <w:szCs w:val="24"/>
              </w:rPr>
              <w:t xml:space="preserve">arning together, also consider </w:t>
            </w:r>
            <w:r w:rsidRPr="008368D3">
              <w:rPr>
                <w:rStyle w:val="Strong"/>
                <w:rFonts w:ascii="Arial" w:hAnsi="Arial" w:cs="Arial"/>
                <w:b w:val="0"/>
                <w:i/>
                <w:color w:val="FF0000"/>
                <w:sz w:val="24"/>
                <w:szCs w:val="24"/>
              </w:rPr>
              <w:t xml:space="preserve">where in education the approach can be/is used.  </w:t>
            </w:r>
          </w:p>
          <w:p w14:paraId="07F023C8" w14:textId="77777777" w:rsidR="00152E9D" w:rsidRPr="00A406E5" w:rsidRDefault="00152E9D" w:rsidP="00152E9D">
            <w:pPr>
              <w:spacing w:after="120"/>
              <w:rPr>
                <w:rFonts w:ascii="Arial" w:hAnsi="Arial" w:cs="Arial"/>
                <w:sz w:val="14"/>
                <w:szCs w:val="14"/>
              </w:rPr>
            </w:pPr>
          </w:p>
          <w:p w14:paraId="4BDB54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A6A9027" w14:textId="77777777" w:rsidR="00152E9D" w:rsidRPr="00A406E5" w:rsidRDefault="00D47C99" w:rsidP="00152E9D">
            <w:pPr>
              <w:jc w:val="center"/>
              <w:rPr>
                <w:rFonts w:ascii="Arial" w:hAnsi="Arial" w:cs="Arial"/>
                <w:sz w:val="32"/>
              </w:rPr>
            </w:pPr>
            <w:r>
              <w:rPr>
                <w:rFonts w:ascii="Arial" w:hAnsi="Arial" w:cs="Arial"/>
                <w:sz w:val="32"/>
              </w:rPr>
              <w:t>2</w:t>
            </w:r>
            <w:r w:rsidR="00143747">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2916C19D" w14:textId="77777777" w:rsidR="00152E9D" w:rsidRPr="00A406E5" w:rsidRDefault="00152E9D" w:rsidP="00152E9D">
            <w:pPr>
              <w:jc w:val="center"/>
              <w:rPr>
                <w:rFonts w:ascii="Arial" w:hAnsi="Arial" w:cs="Arial"/>
                <w:sz w:val="32"/>
              </w:rPr>
            </w:pPr>
          </w:p>
        </w:tc>
      </w:tr>
      <w:tr w:rsidR="00152E9D" w:rsidRPr="00A406E5" w14:paraId="74869460" w14:textId="77777777" w:rsidTr="4671B68B">
        <w:trPr>
          <w:trHeight w:val="451"/>
        </w:trPr>
        <w:tc>
          <w:tcPr>
            <w:tcW w:w="4169" w:type="pct"/>
            <w:vMerge/>
          </w:tcPr>
          <w:p w14:paraId="187F57B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738AF4" w14:textId="77777777" w:rsidR="00152E9D" w:rsidRPr="00A406E5" w:rsidRDefault="00152E9D" w:rsidP="00152E9D">
            <w:pPr>
              <w:jc w:val="center"/>
              <w:rPr>
                <w:rFonts w:ascii="Arial" w:hAnsi="Arial" w:cs="Arial"/>
                <w:sz w:val="32"/>
              </w:rPr>
            </w:pPr>
          </w:p>
        </w:tc>
        <w:tc>
          <w:tcPr>
            <w:tcW w:w="416" w:type="pct"/>
            <w:vMerge/>
          </w:tcPr>
          <w:p w14:paraId="46ABBD8F" w14:textId="77777777" w:rsidR="00152E9D" w:rsidRPr="00A406E5" w:rsidRDefault="00152E9D" w:rsidP="00152E9D">
            <w:pPr>
              <w:jc w:val="center"/>
              <w:rPr>
                <w:rFonts w:ascii="Arial" w:hAnsi="Arial" w:cs="Arial"/>
                <w:sz w:val="32"/>
              </w:rPr>
            </w:pPr>
          </w:p>
        </w:tc>
      </w:tr>
      <w:tr w:rsidR="00152E9D" w:rsidRPr="00A406E5" w14:paraId="48D77DCA" w14:textId="77777777" w:rsidTr="4671B68B">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BBA33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64FCBC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C8C6B09" w14:textId="77777777" w:rsidR="00152E9D" w:rsidRPr="00A406E5" w:rsidRDefault="00152E9D" w:rsidP="00152E9D">
            <w:pPr>
              <w:jc w:val="center"/>
              <w:rPr>
                <w:rFonts w:ascii="Arial" w:hAnsi="Arial" w:cs="Arial"/>
                <w:sz w:val="32"/>
              </w:rPr>
            </w:pPr>
          </w:p>
        </w:tc>
      </w:tr>
      <w:tr w:rsidR="00152E9D" w:rsidRPr="00A406E5" w14:paraId="0063BA08" w14:textId="77777777" w:rsidTr="4671B68B">
        <w:trPr>
          <w:trHeight w:val="451"/>
        </w:trPr>
        <w:tc>
          <w:tcPr>
            <w:tcW w:w="4169" w:type="pct"/>
            <w:vMerge w:val="restart"/>
            <w:tcBorders>
              <w:top w:val="single" w:sz="4" w:space="0" w:color="auto"/>
              <w:left w:val="single" w:sz="4" w:space="0" w:color="auto"/>
              <w:right w:val="single" w:sz="4" w:space="0" w:color="auto"/>
            </w:tcBorders>
          </w:tcPr>
          <w:p w14:paraId="5C71F136" w14:textId="77777777" w:rsidR="00152E9D" w:rsidRPr="00A406E5" w:rsidRDefault="00152E9D" w:rsidP="00152E9D">
            <w:pPr>
              <w:spacing w:after="120"/>
              <w:rPr>
                <w:rFonts w:ascii="Arial" w:hAnsi="Arial" w:cs="Arial"/>
                <w:sz w:val="14"/>
                <w:szCs w:val="14"/>
              </w:rPr>
            </w:pPr>
          </w:p>
          <w:p w14:paraId="1BAFF172" w14:textId="2D7777B6" w:rsidR="00143747" w:rsidRPr="00143747" w:rsidRDefault="4671B68B" w:rsidP="4671B68B">
            <w:pPr>
              <w:rPr>
                <w:rFonts w:ascii="Arial" w:hAnsi="Arial" w:cs="Arial"/>
                <w:i/>
                <w:iCs/>
                <w:color w:val="FF0000"/>
                <w:sz w:val="24"/>
                <w:szCs w:val="24"/>
              </w:rPr>
            </w:pPr>
            <w:r w:rsidRPr="4671B68B">
              <w:rPr>
                <w:rFonts w:ascii="Arial" w:hAnsi="Arial" w:cs="Arial"/>
                <w:i/>
                <w:iCs/>
                <w:color w:val="FF0000"/>
                <w:sz w:val="24"/>
                <w:szCs w:val="24"/>
              </w:rPr>
              <w:t>Marks in this section will be awarded for the creative skills used in your digital presentation.  You should support your blog with relevant  images, diagrams, videos etc</w:t>
            </w:r>
          </w:p>
          <w:p w14:paraId="62199465" w14:textId="77777777" w:rsidR="00152E9D" w:rsidRPr="00A406E5" w:rsidRDefault="00152E9D" w:rsidP="00152E9D">
            <w:pPr>
              <w:spacing w:after="120"/>
              <w:rPr>
                <w:rFonts w:ascii="Arial" w:hAnsi="Arial" w:cs="Arial"/>
                <w:sz w:val="14"/>
                <w:szCs w:val="14"/>
              </w:rPr>
            </w:pPr>
          </w:p>
          <w:p w14:paraId="5089567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5474F0" w14:textId="77777777" w:rsidR="00152E9D" w:rsidRPr="00A406E5" w:rsidRDefault="00143747"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8C1F859" w14:textId="77777777" w:rsidR="00152E9D" w:rsidRPr="00A406E5" w:rsidRDefault="00152E9D" w:rsidP="00152E9D">
            <w:pPr>
              <w:jc w:val="center"/>
              <w:rPr>
                <w:rFonts w:ascii="Arial" w:hAnsi="Arial" w:cs="Arial"/>
                <w:sz w:val="32"/>
              </w:rPr>
            </w:pPr>
          </w:p>
        </w:tc>
      </w:tr>
      <w:tr w:rsidR="00152E9D" w:rsidRPr="00A406E5" w14:paraId="0C8FE7CE" w14:textId="77777777" w:rsidTr="4671B68B">
        <w:trPr>
          <w:trHeight w:val="450"/>
        </w:trPr>
        <w:tc>
          <w:tcPr>
            <w:tcW w:w="4169" w:type="pct"/>
            <w:vMerge/>
          </w:tcPr>
          <w:p w14:paraId="41004F1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C0C651" w14:textId="77777777" w:rsidR="00152E9D" w:rsidRPr="00A406E5" w:rsidRDefault="00152E9D" w:rsidP="00152E9D">
            <w:pPr>
              <w:jc w:val="center"/>
              <w:rPr>
                <w:rFonts w:ascii="Arial" w:hAnsi="Arial" w:cs="Arial"/>
                <w:sz w:val="32"/>
              </w:rPr>
            </w:pPr>
          </w:p>
        </w:tc>
        <w:tc>
          <w:tcPr>
            <w:tcW w:w="416" w:type="pct"/>
            <w:vMerge/>
          </w:tcPr>
          <w:p w14:paraId="308D56CC" w14:textId="77777777" w:rsidR="00152E9D" w:rsidRPr="00A406E5" w:rsidRDefault="00152E9D" w:rsidP="00152E9D">
            <w:pPr>
              <w:jc w:val="center"/>
              <w:rPr>
                <w:rFonts w:ascii="Arial" w:hAnsi="Arial" w:cs="Arial"/>
                <w:sz w:val="32"/>
              </w:rPr>
            </w:pPr>
          </w:p>
        </w:tc>
      </w:tr>
      <w:tr w:rsidR="00152E9D" w:rsidRPr="00A406E5" w14:paraId="00C27081" w14:textId="77777777" w:rsidTr="4671B68B">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97E50C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B04FA4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68C698B" w14:textId="77777777" w:rsidR="00152E9D" w:rsidRPr="00A406E5" w:rsidRDefault="00152E9D" w:rsidP="00152E9D">
            <w:pPr>
              <w:jc w:val="center"/>
              <w:rPr>
                <w:rFonts w:ascii="Arial" w:hAnsi="Arial" w:cs="Arial"/>
                <w:sz w:val="32"/>
              </w:rPr>
            </w:pPr>
          </w:p>
        </w:tc>
      </w:tr>
      <w:tr w:rsidR="00152E9D" w:rsidRPr="00A406E5" w14:paraId="1783A951" w14:textId="77777777" w:rsidTr="4671B68B">
        <w:trPr>
          <w:trHeight w:val="451"/>
        </w:trPr>
        <w:tc>
          <w:tcPr>
            <w:tcW w:w="4169" w:type="pct"/>
            <w:vMerge w:val="restart"/>
            <w:tcBorders>
              <w:top w:val="single" w:sz="4" w:space="0" w:color="auto"/>
              <w:left w:val="single" w:sz="4" w:space="0" w:color="auto"/>
              <w:right w:val="single" w:sz="4" w:space="0" w:color="auto"/>
            </w:tcBorders>
          </w:tcPr>
          <w:p w14:paraId="6AA258D8" w14:textId="77777777" w:rsidR="00143747" w:rsidRPr="00143747" w:rsidRDefault="00143747" w:rsidP="00143747">
            <w:pPr>
              <w:jc w:val="both"/>
              <w:rPr>
                <w:rFonts w:ascii="Arial" w:hAnsi="Arial" w:cs="Arial"/>
                <w:sz w:val="24"/>
                <w:szCs w:val="24"/>
              </w:rPr>
            </w:pPr>
          </w:p>
          <w:p w14:paraId="15BF6D09" w14:textId="0C4B508F" w:rsidR="00143747" w:rsidRPr="00143747" w:rsidRDefault="4671B68B" w:rsidP="4671B68B">
            <w:pPr>
              <w:overflowPunct w:val="0"/>
              <w:autoSpaceDE w:val="0"/>
              <w:autoSpaceDN w:val="0"/>
              <w:adjustRightInd w:val="0"/>
              <w:jc w:val="both"/>
              <w:textAlignment w:val="baseline"/>
              <w:rPr>
                <w:rFonts w:ascii="Arial" w:hAnsi="Arial" w:cs="Arial"/>
                <w:i/>
                <w:iCs/>
                <w:color w:val="FF0000"/>
                <w:sz w:val="24"/>
                <w:szCs w:val="24"/>
              </w:rPr>
            </w:pPr>
            <w:r w:rsidRPr="4671B68B">
              <w:rPr>
                <w:rFonts w:ascii="Arial" w:hAnsi="Arial" w:cs="Arial"/>
                <w:i/>
                <w:iCs/>
                <w:color w:val="FF0000"/>
                <w:sz w:val="24"/>
                <w:szCs w:val="24"/>
              </w:rPr>
              <w:t>Organise knowledge and learning through use of a range of information resources, including ICT and present your</w:t>
            </w:r>
            <w:r w:rsidR="00982122">
              <w:rPr>
                <w:rFonts w:ascii="Arial" w:hAnsi="Arial" w:cs="Arial"/>
                <w:i/>
                <w:iCs/>
                <w:color w:val="FF0000"/>
                <w:sz w:val="24"/>
                <w:szCs w:val="24"/>
              </w:rPr>
              <w:t xml:space="preserve"> </w:t>
            </w:r>
            <w:r w:rsidRPr="4671B68B">
              <w:rPr>
                <w:rFonts w:ascii="Arial" w:hAnsi="Arial" w:cs="Arial"/>
                <w:i/>
                <w:iCs/>
                <w:color w:val="FF0000"/>
                <w:sz w:val="24"/>
                <w:szCs w:val="24"/>
              </w:rPr>
              <w:t xml:space="preserve">work at the appropriate level </w:t>
            </w:r>
          </w:p>
          <w:p w14:paraId="6FFBD3EC" w14:textId="77777777" w:rsidR="00143747" w:rsidRPr="004E5A56" w:rsidRDefault="00143747" w:rsidP="00143747">
            <w:pPr>
              <w:jc w:val="both"/>
              <w:rPr>
                <w:rFonts w:ascii="Arial" w:hAnsi="Arial" w:cs="Arial"/>
                <w:color w:val="FF0000"/>
                <w:sz w:val="22"/>
                <w:szCs w:val="22"/>
              </w:rPr>
            </w:pPr>
          </w:p>
          <w:p w14:paraId="54C529E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369756" w14:textId="77777777" w:rsidR="00152E9D" w:rsidRPr="00A406E5" w:rsidRDefault="00BE4D22"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C0157D6" w14:textId="77777777" w:rsidR="00152E9D" w:rsidRPr="00A406E5" w:rsidRDefault="00152E9D" w:rsidP="00152E9D">
            <w:pPr>
              <w:jc w:val="center"/>
              <w:rPr>
                <w:rFonts w:ascii="Arial" w:hAnsi="Arial" w:cs="Arial"/>
                <w:sz w:val="32"/>
              </w:rPr>
            </w:pPr>
          </w:p>
        </w:tc>
      </w:tr>
      <w:tr w:rsidR="00152E9D" w:rsidRPr="00A406E5" w14:paraId="3691E7B2" w14:textId="77777777" w:rsidTr="4671B68B">
        <w:trPr>
          <w:trHeight w:val="450"/>
        </w:trPr>
        <w:tc>
          <w:tcPr>
            <w:tcW w:w="4169" w:type="pct"/>
            <w:vMerge/>
          </w:tcPr>
          <w:p w14:paraId="526770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BEED82" w14:textId="77777777" w:rsidR="00152E9D" w:rsidRPr="00A406E5" w:rsidRDefault="00152E9D" w:rsidP="00152E9D">
            <w:pPr>
              <w:jc w:val="center"/>
              <w:rPr>
                <w:rFonts w:ascii="Arial" w:hAnsi="Arial" w:cs="Arial"/>
                <w:sz w:val="32"/>
              </w:rPr>
            </w:pPr>
          </w:p>
        </w:tc>
        <w:tc>
          <w:tcPr>
            <w:tcW w:w="416" w:type="pct"/>
            <w:vMerge/>
          </w:tcPr>
          <w:p w14:paraId="6E36661F" w14:textId="77777777" w:rsidR="00152E9D" w:rsidRPr="00A406E5" w:rsidRDefault="00152E9D" w:rsidP="00152E9D">
            <w:pPr>
              <w:jc w:val="center"/>
              <w:rPr>
                <w:rFonts w:ascii="Arial" w:hAnsi="Arial" w:cs="Arial"/>
                <w:sz w:val="32"/>
              </w:rPr>
            </w:pPr>
          </w:p>
        </w:tc>
      </w:tr>
    </w:tbl>
    <w:p w14:paraId="38645DC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135E58C4"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2EBF9A1" w14:textId="77777777" w:rsidR="00152E9D" w:rsidRPr="00A406E5" w:rsidRDefault="00152E9D" w:rsidP="00152E9D">
            <w:pPr>
              <w:jc w:val="center"/>
              <w:rPr>
                <w:rFonts w:ascii="Arial" w:hAnsi="Arial" w:cs="Arial"/>
                <w:sz w:val="12"/>
                <w:szCs w:val="12"/>
              </w:rPr>
            </w:pPr>
          </w:p>
        </w:tc>
        <w:tc>
          <w:tcPr>
            <w:tcW w:w="1060" w:type="dxa"/>
            <w:vMerge/>
            <w:vAlign w:val="bottom"/>
          </w:tcPr>
          <w:p w14:paraId="0C6C2CD5"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709E88E4"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08C98E9" w14:textId="77777777" w:rsidR="00152E9D" w:rsidRPr="00A406E5" w:rsidRDefault="00152E9D" w:rsidP="00152E9D">
            <w:pPr>
              <w:jc w:val="center"/>
              <w:rPr>
                <w:rFonts w:ascii="Arial" w:hAnsi="Arial" w:cs="Arial"/>
                <w:sz w:val="12"/>
                <w:szCs w:val="12"/>
              </w:rPr>
            </w:pPr>
          </w:p>
        </w:tc>
        <w:tc>
          <w:tcPr>
            <w:tcW w:w="1060" w:type="dxa"/>
            <w:vMerge/>
            <w:vAlign w:val="bottom"/>
          </w:tcPr>
          <w:p w14:paraId="779F8E76" w14:textId="77777777" w:rsidR="00152E9D" w:rsidRPr="00A406E5" w:rsidRDefault="00152E9D" w:rsidP="00152E9D">
            <w:pPr>
              <w:ind w:firstLineChars="141" w:firstLine="282"/>
              <w:rPr>
                <w:rFonts w:ascii="Arial" w:hAnsi="Arial" w:cs="Arial"/>
              </w:rPr>
            </w:pPr>
          </w:p>
        </w:tc>
      </w:tr>
    </w:tbl>
    <w:p w14:paraId="7818863E" w14:textId="77777777" w:rsidR="00152E9D" w:rsidRDefault="00152E9D" w:rsidP="00152E9D">
      <w:pPr>
        <w:rPr>
          <w:rFonts w:ascii="Arial" w:hAnsi="Arial" w:cs="Arial"/>
        </w:rPr>
      </w:pPr>
    </w:p>
    <w:p w14:paraId="44F69B9A" w14:textId="77777777" w:rsidR="00C073F1" w:rsidRDefault="00C073F1" w:rsidP="00152E9D">
      <w:pPr>
        <w:rPr>
          <w:rFonts w:ascii="Arial" w:hAnsi="Arial" w:cs="Arial"/>
        </w:rPr>
      </w:pPr>
    </w:p>
    <w:p w14:paraId="5F07D11E"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41508A3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3D6B1D6" w14:textId="77777777" w:rsidR="00C073F1" w:rsidRPr="00A406E5" w:rsidRDefault="00C073F1" w:rsidP="00152E9D">
      <w:pPr>
        <w:rPr>
          <w:rFonts w:ascii="Arial" w:hAnsi="Arial" w:cs="Arial"/>
          <w:vanish/>
        </w:rPr>
      </w:pPr>
    </w:p>
    <w:p w14:paraId="17DBC151" w14:textId="77777777" w:rsidR="001F50B6" w:rsidRDefault="001F50B6" w:rsidP="001F50B6">
      <w:pPr>
        <w:pStyle w:val="NormalWeb"/>
        <w:rPr>
          <w:rFonts w:ascii="Arial" w:hAnsi="Arial" w:cs="Arial"/>
          <w:color w:val="303B44"/>
          <w:sz w:val="22"/>
          <w:szCs w:val="22"/>
        </w:rPr>
      </w:pPr>
    </w:p>
    <w:p w14:paraId="4F76B5DB" w14:textId="77777777" w:rsidR="00EA4A8A" w:rsidRDefault="00EA4A8A" w:rsidP="001F50B6">
      <w:pPr>
        <w:pStyle w:val="NormalWeb"/>
        <w:rPr>
          <w:rFonts w:ascii="Arial" w:hAnsi="Arial" w:cs="Arial"/>
          <w:color w:val="303B44"/>
          <w:sz w:val="22"/>
          <w:szCs w:val="22"/>
        </w:rPr>
      </w:pPr>
    </w:p>
    <w:p w14:paraId="57123DE5" w14:textId="77777777" w:rsidR="00EA4A8A" w:rsidRDefault="00EA4A8A"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C3D23C9" w14:textId="77777777" w:rsidTr="00527E60">
        <w:tc>
          <w:tcPr>
            <w:tcW w:w="13858" w:type="dxa"/>
            <w:shd w:val="clear" w:color="auto" w:fill="FF99FF"/>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F8BD81B"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10C52E3" w14:textId="77777777" w:rsidTr="0093002B">
        <w:tc>
          <w:tcPr>
            <w:tcW w:w="13948" w:type="dxa"/>
            <w:shd w:val="clear" w:color="auto" w:fill="FF99FF"/>
          </w:tcPr>
          <w:p w14:paraId="0F99C911"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F66F7D2" w14:textId="77777777" w:rsidTr="0093002B">
        <w:tc>
          <w:tcPr>
            <w:tcW w:w="13948" w:type="dxa"/>
            <w:shd w:val="clear" w:color="auto" w:fill="FFCCFF"/>
          </w:tcPr>
          <w:p w14:paraId="377F043B"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613E9C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085F29C" w14:textId="77777777" w:rsidTr="0093002B">
        <w:trPr>
          <w:tblHeader/>
        </w:trPr>
        <w:tc>
          <w:tcPr>
            <w:tcW w:w="1735" w:type="dxa"/>
            <w:shd w:val="clear" w:color="auto" w:fill="FF99FF"/>
          </w:tcPr>
          <w:p w14:paraId="7CD7D1C8"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8E6BA7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0EC858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0AB261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3007BC7"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B35279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EFE8AD4"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D6AFD4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85A2803"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F73322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88A392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A76FD3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585B2D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6175DBD" w14:textId="77777777" w:rsidTr="0093002B">
        <w:trPr>
          <w:tblHeader/>
        </w:trPr>
        <w:tc>
          <w:tcPr>
            <w:tcW w:w="1735" w:type="dxa"/>
            <w:shd w:val="clear" w:color="auto" w:fill="FF99FF"/>
          </w:tcPr>
          <w:p w14:paraId="1E5A74F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C6CB7A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1AA3A12"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09CE6F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2BBE6A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E0FEE4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2BEE20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D3CDE65"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63449F3" w14:textId="77777777" w:rsidTr="0093002B">
        <w:tc>
          <w:tcPr>
            <w:tcW w:w="1735" w:type="dxa"/>
            <w:shd w:val="clear" w:color="auto" w:fill="FF99FF"/>
          </w:tcPr>
          <w:p w14:paraId="7E268B2B"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41B74D"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A42704"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AF4601"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3AF897D"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AE68A05" w14:textId="77777777" w:rsidTr="0093002B">
        <w:tc>
          <w:tcPr>
            <w:tcW w:w="1735" w:type="dxa"/>
            <w:shd w:val="clear" w:color="auto" w:fill="FF99FF"/>
          </w:tcPr>
          <w:p w14:paraId="3C86E73B"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3BFD49" w14:textId="77777777" w:rsidR="00527E60" w:rsidRPr="00B669B1" w:rsidRDefault="00527E60" w:rsidP="0093002B">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6AD63CA" w14:textId="77777777" w:rsidR="00527E60" w:rsidRPr="00B669B1" w:rsidRDefault="00527E60" w:rsidP="0093002B">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A5C3678" w14:textId="77777777" w:rsidR="00527E60" w:rsidRPr="00B669B1" w:rsidRDefault="00527E60" w:rsidP="0093002B">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A93CF5"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12EDEC1" w14:textId="77777777"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20B3A29" w14:textId="77777777" w:rsidR="00527E60" w:rsidRPr="00B669B1" w:rsidRDefault="00527E60" w:rsidP="0093002B">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957C525" w14:textId="77777777" w:rsidR="00527E60" w:rsidRPr="00B669B1" w:rsidRDefault="00527E60" w:rsidP="0093002B">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EF413CE" w14:textId="77777777" w:rsidTr="0093002B">
        <w:tc>
          <w:tcPr>
            <w:tcW w:w="1735" w:type="dxa"/>
            <w:shd w:val="clear" w:color="auto" w:fill="FF99FF"/>
          </w:tcPr>
          <w:p w14:paraId="1F89CECC"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7FD87CD"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DB6B53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12D4847"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1037B8A3" w14:textId="77777777" w:rsidR="00527E60" w:rsidRPr="00B669B1" w:rsidRDefault="00527E60" w:rsidP="0093002B">
            <w:pPr>
              <w:rPr>
                <w:rFonts w:ascii="Arial" w:hAnsi="Arial" w:cs="Arial"/>
              </w:rPr>
            </w:pPr>
          </w:p>
        </w:tc>
        <w:tc>
          <w:tcPr>
            <w:tcW w:w="1736" w:type="dxa"/>
          </w:tcPr>
          <w:p w14:paraId="146D9CF2"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8BA87E8"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624BC70"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687C6DE0" w14:textId="77777777" w:rsidR="00527E60" w:rsidRPr="00E518DC" w:rsidRDefault="00527E60" w:rsidP="0093002B">
            <w:pPr>
              <w:rPr>
                <w:rFonts w:ascii="Arial" w:hAnsi="Arial" w:cs="Arial"/>
              </w:rPr>
            </w:pPr>
          </w:p>
          <w:p w14:paraId="5B2F9378" w14:textId="77777777" w:rsidR="00527E60" w:rsidRPr="00B669B1" w:rsidRDefault="00527E60" w:rsidP="0093002B">
            <w:pPr>
              <w:rPr>
                <w:rFonts w:ascii="Arial" w:hAnsi="Arial" w:cs="Arial"/>
              </w:rPr>
            </w:pPr>
          </w:p>
        </w:tc>
        <w:tc>
          <w:tcPr>
            <w:tcW w:w="1736" w:type="dxa"/>
          </w:tcPr>
          <w:p w14:paraId="7773F380"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7858D3B"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F80C4DB"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1D053E3"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88A8D0F"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965CB53"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BBC2066"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14:paraId="4A851FDC" w14:textId="77777777" w:rsidTr="0093002B">
        <w:tc>
          <w:tcPr>
            <w:tcW w:w="1735" w:type="dxa"/>
            <w:shd w:val="clear" w:color="auto" w:fill="FF99FF"/>
          </w:tcPr>
          <w:p w14:paraId="6ACAF2B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B58AB5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644B9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738FA7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7C8F5BFA"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7CC439C"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7A68048"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AF47BC1"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58E6DD4E" w14:textId="77777777" w:rsidR="00527E60" w:rsidRPr="00B669B1" w:rsidRDefault="00527E60" w:rsidP="0093002B">
            <w:pPr>
              <w:rPr>
                <w:rFonts w:ascii="Arial" w:hAnsi="Arial" w:cs="Arial"/>
              </w:rPr>
            </w:pPr>
          </w:p>
          <w:p w14:paraId="7D3BEE8F" w14:textId="77777777" w:rsidR="00527E60" w:rsidRPr="00B669B1" w:rsidRDefault="00527E60" w:rsidP="0093002B">
            <w:pPr>
              <w:rPr>
                <w:rFonts w:ascii="Arial" w:hAnsi="Arial" w:cs="Arial"/>
              </w:rPr>
            </w:pPr>
          </w:p>
        </w:tc>
        <w:tc>
          <w:tcPr>
            <w:tcW w:w="1736" w:type="dxa"/>
          </w:tcPr>
          <w:p w14:paraId="3F89BE2B"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2385EF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4D3A5C5"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F4DA7F4"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E73E57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A6FBE87"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32B3026"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E5E94FA"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F367EFD"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49BD01DC"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BC0A9A7"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0D8856E"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E8227D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4CC3ED6" w14:textId="77777777" w:rsidTr="0093002B">
        <w:tc>
          <w:tcPr>
            <w:tcW w:w="1735" w:type="dxa"/>
            <w:shd w:val="clear" w:color="auto" w:fill="FF99FF"/>
          </w:tcPr>
          <w:p w14:paraId="4606746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E024CE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20F8FB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6C413AD3"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88899E" w14:textId="77777777" w:rsidR="00527E60" w:rsidRPr="00ED3ABD" w:rsidRDefault="00527E60" w:rsidP="0093002B">
            <w:pPr>
              <w:rPr>
                <w:rFonts w:ascii="Arial" w:hAnsi="Arial" w:cs="Arial"/>
              </w:rPr>
            </w:pPr>
          </w:p>
          <w:p w14:paraId="69E2BB2B"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240FB848"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EEF51C8"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1229A0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65B1BF5"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240492F"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471E827D"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0C4F6B1"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CC19281" w14:textId="77777777"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127F3FC2"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7CD9A1"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374B4"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AB1BCB0"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57C0D79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FADA712"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B69314B"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0D142F6F" w14:textId="77777777" w:rsidR="00527E60" w:rsidRPr="00D9771E" w:rsidRDefault="00527E60" w:rsidP="00527E60">
      <w:pPr>
        <w:rPr>
          <w:rFonts w:ascii="Arial" w:hAnsi="Arial" w:cs="Arial"/>
        </w:rPr>
      </w:pPr>
    </w:p>
    <w:p w14:paraId="4475AD14" w14:textId="77777777" w:rsidR="00527E60" w:rsidRDefault="00527E60">
      <w:pPr>
        <w:pStyle w:val="NormalWeb"/>
        <w:rPr>
          <w:rFonts w:ascii="Arial" w:hAnsi="Arial" w:cs="Arial"/>
          <w:color w:val="303B44"/>
          <w:sz w:val="22"/>
          <w:szCs w:val="22"/>
        </w:rPr>
      </w:pPr>
    </w:p>
    <w:p w14:paraId="2BFA8FE3"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E5ABE5" w14:textId="77777777" w:rsidR="006164D4" w:rsidRDefault="006164D4">
      <w:r>
        <w:separator/>
      </w:r>
    </w:p>
  </w:endnote>
  <w:endnote w:type="continuationSeparator" w:id="0">
    <w:p w14:paraId="73CF587F" w14:textId="77777777" w:rsidR="006164D4" w:rsidRDefault="006164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Franklin Gothic Book">
    <w:panose1 w:val="020B0503020102020204"/>
    <w:charset w:val="00"/>
    <w:family w:val="swiss"/>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54AAFE" w14:textId="30C06370"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E67C2">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E67C2">
      <w:rPr>
        <w:b/>
        <w:noProof/>
      </w:rPr>
      <w:t>11</w:t>
    </w:r>
    <w:r w:rsidR="0017512A">
      <w:rPr>
        <w:b/>
        <w:sz w:val="24"/>
        <w:szCs w:val="24"/>
      </w:rPr>
      <w:fldChar w:fldCharType="end"/>
    </w:r>
  </w:p>
  <w:p w14:paraId="120C4E9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CF4315"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FFDB32" w14:textId="77777777" w:rsidR="006164D4" w:rsidRDefault="006164D4">
      <w:r>
        <w:separator/>
      </w:r>
    </w:p>
  </w:footnote>
  <w:footnote w:type="continuationSeparator" w:id="0">
    <w:p w14:paraId="0F5D9FAD" w14:textId="77777777" w:rsidR="006164D4" w:rsidRDefault="006164D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8E54E01"/>
    <w:multiLevelType w:val="hybridMultilevel"/>
    <w:tmpl w:val="6B60A8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F900AA5"/>
    <w:multiLevelType w:val="hybridMultilevel"/>
    <w:tmpl w:val="1A0A4B0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183FC2"/>
    <w:multiLevelType w:val="hybridMultilevel"/>
    <w:tmpl w:val="69DC760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8CD7B09"/>
    <w:multiLevelType w:val="hybridMultilevel"/>
    <w:tmpl w:val="E5EC1818"/>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rPr>
        <w:rFonts w:cs="Times New Roman"/>
      </w:rPr>
    </w:lvl>
    <w:lvl w:ilvl="2" w:tplc="0809001B">
      <w:start w:val="1"/>
      <w:numFmt w:val="lowerRoman"/>
      <w:lvlText w:val="%3."/>
      <w:lvlJc w:val="right"/>
      <w:pPr>
        <w:ind w:left="2160" w:hanging="180"/>
      </w:pPr>
      <w:rPr>
        <w:rFonts w:cs="Times New Roman"/>
      </w:rPr>
    </w:lvl>
    <w:lvl w:ilvl="3" w:tplc="0809000F">
      <w:start w:val="1"/>
      <w:numFmt w:val="decimal"/>
      <w:lvlText w:val="%4."/>
      <w:lvlJc w:val="left"/>
      <w:pPr>
        <w:ind w:left="2880" w:hanging="360"/>
      </w:pPr>
      <w:rPr>
        <w:rFonts w:cs="Times New Roman"/>
      </w:rPr>
    </w:lvl>
    <w:lvl w:ilvl="4" w:tplc="08090019">
      <w:start w:val="1"/>
      <w:numFmt w:val="lowerLetter"/>
      <w:lvlText w:val="%5."/>
      <w:lvlJc w:val="left"/>
      <w:pPr>
        <w:ind w:left="3600" w:hanging="360"/>
      </w:pPr>
      <w:rPr>
        <w:rFonts w:cs="Times New Roman"/>
      </w:rPr>
    </w:lvl>
    <w:lvl w:ilvl="5" w:tplc="0809001B">
      <w:start w:val="1"/>
      <w:numFmt w:val="lowerRoman"/>
      <w:lvlText w:val="%6."/>
      <w:lvlJc w:val="right"/>
      <w:pPr>
        <w:ind w:left="4320" w:hanging="180"/>
      </w:pPr>
      <w:rPr>
        <w:rFonts w:cs="Times New Roman"/>
      </w:rPr>
    </w:lvl>
    <w:lvl w:ilvl="6" w:tplc="0809000F">
      <w:start w:val="1"/>
      <w:numFmt w:val="decimal"/>
      <w:lvlText w:val="%7."/>
      <w:lvlJc w:val="left"/>
      <w:pPr>
        <w:ind w:left="5040" w:hanging="360"/>
      </w:pPr>
      <w:rPr>
        <w:rFonts w:cs="Times New Roman"/>
      </w:rPr>
    </w:lvl>
    <w:lvl w:ilvl="7" w:tplc="08090019">
      <w:start w:val="1"/>
      <w:numFmt w:val="lowerLetter"/>
      <w:lvlText w:val="%8."/>
      <w:lvlJc w:val="left"/>
      <w:pPr>
        <w:ind w:left="5760" w:hanging="360"/>
      </w:pPr>
      <w:rPr>
        <w:rFonts w:cs="Times New Roman"/>
      </w:rPr>
    </w:lvl>
    <w:lvl w:ilvl="8" w:tplc="0809001B">
      <w:start w:val="1"/>
      <w:numFmt w:val="lowerRoman"/>
      <w:lvlText w:val="%9."/>
      <w:lvlJc w:val="right"/>
      <w:pPr>
        <w:ind w:left="6480" w:hanging="180"/>
      </w:pPr>
      <w:rPr>
        <w:rFonts w:cs="Times New Roman"/>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AA13A16"/>
    <w:multiLevelType w:val="hybridMultilevel"/>
    <w:tmpl w:val="560A52CE"/>
    <w:lvl w:ilvl="0" w:tplc="32902B9E">
      <w:start w:val="1"/>
      <w:numFmt w:val="bullet"/>
      <w:lvlText w:val="■"/>
      <w:lvlJc w:val="left"/>
      <w:pPr>
        <w:tabs>
          <w:tab w:val="num" w:pos="720"/>
        </w:tabs>
        <w:ind w:left="720" w:hanging="360"/>
      </w:pPr>
      <w:rPr>
        <w:rFonts w:ascii="Franklin Gothic Book" w:hAnsi="Franklin Gothic Book" w:hint="default"/>
      </w:rPr>
    </w:lvl>
    <w:lvl w:ilvl="1" w:tplc="D45C6472" w:tentative="1">
      <w:start w:val="1"/>
      <w:numFmt w:val="bullet"/>
      <w:lvlText w:val="■"/>
      <w:lvlJc w:val="left"/>
      <w:pPr>
        <w:tabs>
          <w:tab w:val="num" w:pos="1440"/>
        </w:tabs>
        <w:ind w:left="1440" w:hanging="360"/>
      </w:pPr>
      <w:rPr>
        <w:rFonts w:ascii="Franklin Gothic Book" w:hAnsi="Franklin Gothic Book" w:hint="default"/>
      </w:rPr>
    </w:lvl>
    <w:lvl w:ilvl="2" w:tplc="E8AA62D4" w:tentative="1">
      <w:start w:val="1"/>
      <w:numFmt w:val="bullet"/>
      <w:lvlText w:val="■"/>
      <w:lvlJc w:val="left"/>
      <w:pPr>
        <w:tabs>
          <w:tab w:val="num" w:pos="2160"/>
        </w:tabs>
        <w:ind w:left="2160" w:hanging="360"/>
      </w:pPr>
      <w:rPr>
        <w:rFonts w:ascii="Franklin Gothic Book" w:hAnsi="Franklin Gothic Book" w:hint="default"/>
      </w:rPr>
    </w:lvl>
    <w:lvl w:ilvl="3" w:tplc="DEF0464E" w:tentative="1">
      <w:start w:val="1"/>
      <w:numFmt w:val="bullet"/>
      <w:lvlText w:val="■"/>
      <w:lvlJc w:val="left"/>
      <w:pPr>
        <w:tabs>
          <w:tab w:val="num" w:pos="2880"/>
        </w:tabs>
        <w:ind w:left="2880" w:hanging="360"/>
      </w:pPr>
      <w:rPr>
        <w:rFonts w:ascii="Franklin Gothic Book" w:hAnsi="Franklin Gothic Book" w:hint="default"/>
      </w:rPr>
    </w:lvl>
    <w:lvl w:ilvl="4" w:tplc="A87E7F58" w:tentative="1">
      <w:start w:val="1"/>
      <w:numFmt w:val="bullet"/>
      <w:lvlText w:val="■"/>
      <w:lvlJc w:val="left"/>
      <w:pPr>
        <w:tabs>
          <w:tab w:val="num" w:pos="3600"/>
        </w:tabs>
        <w:ind w:left="3600" w:hanging="360"/>
      </w:pPr>
      <w:rPr>
        <w:rFonts w:ascii="Franklin Gothic Book" w:hAnsi="Franklin Gothic Book" w:hint="default"/>
      </w:rPr>
    </w:lvl>
    <w:lvl w:ilvl="5" w:tplc="D45EBA34" w:tentative="1">
      <w:start w:val="1"/>
      <w:numFmt w:val="bullet"/>
      <w:lvlText w:val="■"/>
      <w:lvlJc w:val="left"/>
      <w:pPr>
        <w:tabs>
          <w:tab w:val="num" w:pos="4320"/>
        </w:tabs>
        <w:ind w:left="4320" w:hanging="360"/>
      </w:pPr>
      <w:rPr>
        <w:rFonts w:ascii="Franklin Gothic Book" w:hAnsi="Franklin Gothic Book" w:hint="default"/>
      </w:rPr>
    </w:lvl>
    <w:lvl w:ilvl="6" w:tplc="F984D1A4" w:tentative="1">
      <w:start w:val="1"/>
      <w:numFmt w:val="bullet"/>
      <w:lvlText w:val="■"/>
      <w:lvlJc w:val="left"/>
      <w:pPr>
        <w:tabs>
          <w:tab w:val="num" w:pos="5040"/>
        </w:tabs>
        <w:ind w:left="5040" w:hanging="360"/>
      </w:pPr>
      <w:rPr>
        <w:rFonts w:ascii="Franklin Gothic Book" w:hAnsi="Franklin Gothic Book" w:hint="default"/>
      </w:rPr>
    </w:lvl>
    <w:lvl w:ilvl="7" w:tplc="16760624" w:tentative="1">
      <w:start w:val="1"/>
      <w:numFmt w:val="bullet"/>
      <w:lvlText w:val="■"/>
      <w:lvlJc w:val="left"/>
      <w:pPr>
        <w:tabs>
          <w:tab w:val="num" w:pos="5760"/>
        </w:tabs>
        <w:ind w:left="5760" w:hanging="360"/>
      </w:pPr>
      <w:rPr>
        <w:rFonts w:ascii="Franklin Gothic Book" w:hAnsi="Franklin Gothic Book" w:hint="default"/>
      </w:rPr>
    </w:lvl>
    <w:lvl w:ilvl="8" w:tplc="F8AA26E2" w:tentative="1">
      <w:start w:val="1"/>
      <w:numFmt w:val="bullet"/>
      <w:lvlText w:val="■"/>
      <w:lvlJc w:val="left"/>
      <w:pPr>
        <w:tabs>
          <w:tab w:val="num" w:pos="6480"/>
        </w:tabs>
        <w:ind w:left="6480" w:hanging="360"/>
      </w:pPr>
      <w:rPr>
        <w:rFonts w:ascii="Franklin Gothic Book" w:hAnsi="Franklin Gothic Book" w:hint="default"/>
      </w:rPr>
    </w:lvl>
  </w:abstractNum>
  <w:num w:numId="1" w16cid:durableId="2099401406">
    <w:abstractNumId w:val="1"/>
  </w:num>
  <w:num w:numId="2" w16cid:durableId="628123940">
    <w:abstractNumId w:val="12"/>
  </w:num>
  <w:num w:numId="3" w16cid:durableId="877472085">
    <w:abstractNumId w:val="19"/>
  </w:num>
  <w:num w:numId="4" w16cid:durableId="676922984">
    <w:abstractNumId w:val="14"/>
  </w:num>
  <w:num w:numId="5" w16cid:durableId="826359731">
    <w:abstractNumId w:val="10"/>
  </w:num>
  <w:num w:numId="6" w16cid:durableId="1638753323">
    <w:abstractNumId w:val="18"/>
  </w:num>
  <w:num w:numId="7" w16cid:durableId="103115626">
    <w:abstractNumId w:val="2"/>
  </w:num>
  <w:num w:numId="8" w16cid:durableId="1268581431">
    <w:abstractNumId w:val="17"/>
  </w:num>
  <w:num w:numId="9" w16cid:durableId="1843087566">
    <w:abstractNumId w:val="13"/>
  </w:num>
  <w:num w:numId="10" w16cid:durableId="484398239">
    <w:abstractNumId w:val="6"/>
  </w:num>
  <w:num w:numId="11" w16cid:durableId="1815371937">
    <w:abstractNumId w:val="8"/>
  </w:num>
  <w:num w:numId="12" w16cid:durableId="273832816">
    <w:abstractNumId w:val="11"/>
  </w:num>
  <w:num w:numId="13" w16cid:durableId="1318803943">
    <w:abstractNumId w:val="16"/>
  </w:num>
  <w:num w:numId="14" w16cid:durableId="635841659">
    <w:abstractNumId w:val="4"/>
  </w:num>
  <w:num w:numId="15" w16cid:durableId="694160667">
    <w:abstractNumId w:val="0"/>
  </w:num>
  <w:num w:numId="16" w16cid:durableId="1623027825">
    <w:abstractNumId w:val="9"/>
  </w:num>
  <w:num w:numId="17" w16cid:durableId="1866479276">
    <w:abstractNumId w:val="7"/>
  </w:num>
  <w:num w:numId="18" w16cid:durableId="1165047817">
    <w:abstractNumId w:val="20"/>
  </w:num>
  <w:num w:numId="19" w16cid:durableId="762263974">
    <w:abstractNumId w:val="5"/>
  </w:num>
  <w:num w:numId="20" w16cid:durableId="299267884">
    <w:abstractNumId w:val="3"/>
  </w:num>
  <w:num w:numId="21" w16cid:durableId="175464663">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46"/>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5F74"/>
    <w:rsid w:val="00026B02"/>
    <w:rsid w:val="000822E5"/>
    <w:rsid w:val="000971FC"/>
    <w:rsid w:val="000A2A3A"/>
    <w:rsid w:val="000A492A"/>
    <w:rsid w:val="000D2F80"/>
    <w:rsid w:val="000E413A"/>
    <w:rsid w:val="000F5AA3"/>
    <w:rsid w:val="00100396"/>
    <w:rsid w:val="00100B5C"/>
    <w:rsid w:val="001106E9"/>
    <w:rsid w:val="00124CA5"/>
    <w:rsid w:val="00134F77"/>
    <w:rsid w:val="0014374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376C8"/>
    <w:rsid w:val="00352C4A"/>
    <w:rsid w:val="00362560"/>
    <w:rsid w:val="003732FD"/>
    <w:rsid w:val="003753B2"/>
    <w:rsid w:val="00376559"/>
    <w:rsid w:val="00382BAA"/>
    <w:rsid w:val="00384D73"/>
    <w:rsid w:val="00393EB6"/>
    <w:rsid w:val="00394159"/>
    <w:rsid w:val="003A3CE5"/>
    <w:rsid w:val="003B366F"/>
    <w:rsid w:val="003B3F9D"/>
    <w:rsid w:val="003B6C95"/>
    <w:rsid w:val="003E5751"/>
    <w:rsid w:val="004046A9"/>
    <w:rsid w:val="00404C50"/>
    <w:rsid w:val="00423934"/>
    <w:rsid w:val="00426244"/>
    <w:rsid w:val="00451810"/>
    <w:rsid w:val="00470A38"/>
    <w:rsid w:val="004729C2"/>
    <w:rsid w:val="00477880"/>
    <w:rsid w:val="004803B3"/>
    <w:rsid w:val="004874DE"/>
    <w:rsid w:val="004B5334"/>
    <w:rsid w:val="004B6C14"/>
    <w:rsid w:val="004D5E9B"/>
    <w:rsid w:val="004D63D9"/>
    <w:rsid w:val="004E5A56"/>
    <w:rsid w:val="004E6585"/>
    <w:rsid w:val="0050249F"/>
    <w:rsid w:val="00524566"/>
    <w:rsid w:val="00527325"/>
    <w:rsid w:val="00527E60"/>
    <w:rsid w:val="00530BEF"/>
    <w:rsid w:val="00552351"/>
    <w:rsid w:val="00561F00"/>
    <w:rsid w:val="00562C4E"/>
    <w:rsid w:val="00562DEC"/>
    <w:rsid w:val="00576AB4"/>
    <w:rsid w:val="00577917"/>
    <w:rsid w:val="00590667"/>
    <w:rsid w:val="005969E2"/>
    <w:rsid w:val="005A1689"/>
    <w:rsid w:val="005A19CB"/>
    <w:rsid w:val="005B61CD"/>
    <w:rsid w:val="005C1E5E"/>
    <w:rsid w:val="005D1D58"/>
    <w:rsid w:val="005D432C"/>
    <w:rsid w:val="005E285E"/>
    <w:rsid w:val="005E72F8"/>
    <w:rsid w:val="005F0579"/>
    <w:rsid w:val="005F3A53"/>
    <w:rsid w:val="006062A3"/>
    <w:rsid w:val="00610E08"/>
    <w:rsid w:val="006140BF"/>
    <w:rsid w:val="006161BE"/>
    <w:rsid w:val="006164D4"/>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1D84"/>
    <w:rsid w:val="007F214F"/>
    <w:rsid w:val="00800069"/>
    <w:rsid w:val="008042F0"/>
    <w:rsid w:val="008310A0"/>
    <w:rsid w:val="00835D29"/>
    <w:rsid w:val="008368D3"/>
    <w:rsid w:val="00842E7F"/>
    <w:rsid w:val="00851859"/>
    <w:rsid w:val="00852933"/>
    <w:rsid w:val="008566E5"/>
    <w:rsid w:val="008566FE"/>
    <w:rsid w:val="00865B46"/>
    <w:rsid w:val="00874DA6"/>
    <w:rsid w:val="00896134"/>
    <w:rsid w:val="008A62BC"/>
    <w:rsid w:val="008B43E7"/>
    <w:rsid w:val="008D763F"/>
    <w:rsid w:val="008D7F70"/>
    <w:rsid w:val="008F036F"/>
    <w:rsid w:val="008F1308"/>
    <w:rsid w:val="008F78C2"/>
    <w:rsid w:val="00904568"/>
    <w:rsid w:val="00911394"/>
    <w:rsid w:val="00923EF2"/>
    <w:rsid w:val="00926D25"/>
    <w:rsid w:val="00926E9D"/>
    <w:rsid w:val="009315A0"/>
    <w:rsid w:val="00932C6E"/>
    <w:rsid w:val="00933F10"/>
    <w:rsid w:val="0093704C"/>
    <w:rsid w:val="009433C5"/>
    <w:rsid w:val="00965881"/>
    <w:rsid w:val="00982122"/>
    <w:rsid w:val="009871FF"/>
    <w:rsid w:val="00990799"/>
    <w:rsid w:val="00995D51"/>
    <w:rsid w:val="009A0631"/>
    <w:rsid w:val="009A5CCE"/>
    <w:rsid w:val="009B10ED"/>
    <w:rsid w:val="009D3EA4"/>
    <w:rsid w:val="009D649C"/>
    <w:rsid w:val="009E4BC1"/>
    <w:rsid w:val="009E67C2"/>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103C3"/>
    <w:rsid w:val="00B16813"/>
    <w:rsid w:val="00B50EA8"/>
    <w:rsid w:val="00B64082"/>
    <w:rsid w:val="00B66A25"/>
    <w:rsid w:val="00B72325"/>
    <w:rsid w:val="00B81AD3"/>
    <w:rsid w:val="00B829D8"/>
    <w:rsid w:val="00B84B5B"/>
    <w:rsid w:val="00B86446"/>
    <w:rsid w:val="00BA1176"/>
    <w:rsid w:val="00BD2558"/>
    <w:rsid w:val="00BE0B01"/>
    <w:rsid w:val="00BE4D22"/>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5520"/>
    <w:rsid w:val="00CE4035"/>
    <w:rsid w:val="00CE65AB"/>
    <w:rsid w:val="00CF4266"/>
    <w:rsid w:val="00D0206C"/>
    <w:rsid w:val="00D22D9C"/>
    <w:rsid w:val="00D241F1"/>
    <w:rsid w:val="00D275CB"/>
    <w:rsid w:val="00D30DFA"/>
    <w:rsid w:val="00D463A5"/>
    <w:rsid w:val="00D46727"/>
    <w:rsid w:val="00D4710D"/>
    <w:rsid w:val="00D47C99"/>
    <w:rsid w:val="00D47D25"/>
    <w:rsid w:val="00D62ACD"/>
    <w:rsid w:val="00DA36EE"/>
    <w:rsid w:val="00DA3797"/>
    <w:rsid w:val="00DB116D"/>
    <w:rsid w:val="00DD17CC"/>
    <w:rsid w:val="00DE217A"/>
    <w:rsid w:val="00DE6E66"/>
    <w:rsid w:val="00DF321B"/>
    <w:rsid w:val="00E230E0"/>
    <w:rsid w:val="00E27F15"/>
    <w:rsid w:val="00E51AAC"/>
    <w:rsid w:val="00E66CC0"/>
    <w:rsid w:val="00E728A9"/>
    <w:rsid w:val="00E807D9"/>
    <w:rsid w:val="00EA0F4E"/>
    <w:rsid w:val="00EA295B"/>
    <w:rsid w:val="00EA3B9B"/>
    <w:rsid w:val="00EA4A8A"/>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956F1"/>
    <w:rsid w:val="00FA04CD"/>
    <w:rsid w:val="00FA25F5"/>
    <w:rsid w:val="00FA2810"/>
    <w:rsid w:val="00FA68F8"/>
    <w:rsid w:val="00FB1DC0"/>
    <w:rsid w:val="00FB3B4E"/>
    <w:rsid w:val="00FB4521"/>
    <w:rsid w:val="00FB4F84"/>
    <w:rsid w:val="00FB5CF8"/>
    <w:rsid w:val="00FE6D23"/>
    <w:rsid w:val="00FF273B"/>
    <w:rsid w:val="00FF564C"/>
    <w:rsid w:val="4671B68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7C21F6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B66A25"/>
    <w:pPr>
      <w:spacing w:after="120"/>
    </w:pPr>
  </w:style>
  <w:style w:type="character" w:customStyle="1" w:styleId="BodyTextChar">
    <w:name w:val="Body Text Char"/>
    <w:basedOn w:val="DefaultParagraphFont"/>
    <w:link w:val="BodyText"/>
    <w:semiHidden/>
    <w:rsid w:val="00B66A25"/>
    <w:rPr>
      <w:lang w:eastAsia="en-GB"/>
    </w:rPr>
  </w:style>
  <w:style w:type="character" w:styleId="Strong">
    <w:name w:val="Strong"/>
    <w:qFormat/>
    <w:rsid w:val="004729C2"/>
    <w:rPr>
      <w:b/>
      <w:bCs/>
    </w:rPr>
  </w:style>
  <w:style w:type="paragraph" w:styleId="Revision">
    <w:name w:val="Revision"/>
    <w:hidden/>
    <w:uiPriority w:val="71"/>
    <w:semiHidden/>
    <w:rsid w:val="00982122"/>
    <w:rPr>
      <w:lang w:eastAsia="en-GB"/>
    </w:rPr>
  </w:style>
  <w:style w:type="paragraph" w:customStyle="1" w:styleId="paragraph">
    <w:name w:val="paragraph"/>
    <w:basedOn w:val="Normal"/>
    <w:rsid w:val="00EA4A8A"/>
    <w:pPr>
      <w:spacing w:before="100" w:beforeAutospacing="1" w:after="100" w:afterAutospacing="1"/>
    </w:pPr>
    <w:rPr>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3297465">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2284690">
      <w:bodyDiv w:val="1"/>
      <w:marLeft w:val="0"/>
      <w:marRight w:val="0"/>
      <w:marTop w:val="0"/>
      <w:marBottom w:val="0"/>
      <w:divBdr>
        <w:top w:val="none" w:sz="0" w:space="0" w:color="auto"/>
        <w:left w:val="none" w:sz="0" w:space="0" w:color="auto"/>
        <w:bottom w:val="none" w:sz="0" w:space="0" w:color="auto"/>
        <w:right w:val="none" w:sz="0" w:space="0" w:color="auto"/>
      </w:divBdr>
      <w:divsChild>
        <w:div w:id="300040832">
          <w:marLeft w:val="605"/>
          <w:marRight w:val="0"/>
          <w:marTop w:val="200"/>
          <w:marBottom w:val="40"/>
          <w:divBdr>
            <w:top w:val="none" w:sz="0" w:space="0" w:color="auto"/>
            <w:left w:val="none" w:sz="0" w:space="0" w:color="auto"/>
            <w:bottom w:val="none" w:sz="0" w:space="0" w:color="auto"/>
            <w:right w:val="none" w:sz="0" w:space="0" w:color="auto"/>
          </w:divBdr>
        </w:div>
        <w:div w:id="125970254">
          <w:marLeft w:val="605"/>
          <w:marRight w:val="0"/>
          <w:marTop w:val="200"/>
          <w:marBottom w:val="40"/>
          <w:divBdr>
            <w:top w:val="none" w:sz="0" w:space="0" w:color="auto"/>
            <w:left w:val="none" w:sz="0" w:space="0" w:color="auto"/>
            <w:bottom w:val="none" w:sz="0" w:space="0" w:color="auto"/>
            <w:right w:val="none" w:sz="0" w:space="0" w:color="auto"/>
          </w:divBdr>
        </w:div>
        <w:div w:id="826282300">
          <w:marLeft w:val="605"/>
          <w:marRight w:val="0"/>
          <w:marTop w:val="200"/>
          <w:marBottom w:val="40"/>
          <w:divBdr>
            <w:top w:val="none" w:sz="0" w:space="0" w:color="auto"/>
            <w:left w:val="none" w:sz="0" w:space="0" w:color="auto"/>
            <w:bottom w:val="none" w:sz="0" w:space="0" w:color="auto"/>
            <w:right w:val="none" w:sz="0" w:space="0" w:color="auto"/>
          </w:divBdr>
        </w:div>
        <w:div w:id="847133192">
          <w:marLeft w:val="605"/>
          <w:marRight w:val="0"/>
          <w:marTop w:val="200"/>
          <w:marBottom w:val="4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AB398A5BC152143BA287B0CDF73FC2E" ma:contentTypeVersion="13" ma:contentTypeDescription="Create a new document." ma:contentTypeScope="" ma:versionID="ef05bf99b53d5f959f95bd1386887f1e">
  <xsd:schema xmlns:xsd="http://www.w3.org/2001/XMLSchema" xmlns:xs="http://www.w3.org/2001/XMLSchema" xmlns:p="http://schemas.microsoft.com/office/2006/metadata/properties" xmlns:ns3="ad3052a8-585b-41e0-b535-ee52b1be64b9" xmlns:ns4="dcf37dca-2528-4e2b-954d-f96fd4dcba1c" targetNamespace="http://schemas.microsoft.com/office/2006/metadata/properties" ma:root="true" ma:fieldsID="e0177831d02f406aa310e0818fb299cf" ns3:_="" ns4:_="">
    <xsd:import namespace="ad3052a8-585b-41e0-b535-ee52b1be64b9"/>
    <xsd:import namespace="dcf37dca-2528-4e2b-954d-f96fd4dcba1c"/>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3052a8-585b-41e0-b535-ee52b1be64b9"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cf37dca-2528-4e2b-954d-f96fd4dcba1c"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B669D01-BA88-4F72-AC12-0DD479845CD1}">
  <ds:schemaRefs>
    <ds:schemaRef ds:uri="http://schemas.microsoft.com/sharepoint/v3/contenttype/forms"/>
  </ds:schemaRefs>
</ds:datastoreItem>
</file>

<file path=customXml/itemProps2.xml><?xml version="1.0" encoding="utf-8"?>
<ds:datastoreItem xmlns:ds="http://schemas.openxmlformats.org/officeDocument/2006/customXml" ds:itemID="{512B1769-8BD9-45C9-A65A-72A33B6F3D68}">
  <ds:schemaRefs>
    <ds:schemaRef ds:uri="http://schemas.openxmlformats.org/officeDocument/2006/bibliography"/>
  </ds:schemaRefs>
</ds:datastoreItem>
</file>

<file path=customXml/itemProps3.xml><?xml version="1.0" encoding="utf-8"?>
<ds:datastoreItem xmlns:ds="http://schemas.openxmlformats.org/officeDocument/2006/customXml" ds:itemID="{236993D4-EA19-41E2-BCF6-E80D3484AA42}">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B932C57F-7569-4B79-9E95-CF7454C5C7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3052a8-585b-41e0-b535-ee52b1be64b9"/>
    <ds:schemaRef ds:uri="dcf37dca-2528-4e2b-954d-f96fd4dcba1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6</TotalTime>
  <Pages>1</Pages>
  <Words>4455</Words>
  <Characters>25394</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29790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Helen A Griffiths</cp:lastModifiedBy>
  <cp:revision>2</cp:revision>
  <cp:lastPrinted>2014-10-10T07:42:00Z</cp:lastPrinted>
  <dcterms:created xsi:type="dcterms:W3CDTF">2025-08-04T11:34:00Z</dcterms:created>
  <dcterms:modified xsi:type="dcterms:W3CDTF">2025-08-04T11:34:00Z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0x0101002AB398A5BC152143BA287B0CDF73FC2E</vt:lpwstr>
  </property>
</Properties>
</file>