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0EADFC" w14:textId="1E335590"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234CE158" w14:textId="21D7CF9D"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440AE1CC" w14:textId="75607CFC"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17749639" w14:textId="2012508D"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3C6300BA" w14:textId="146C5037" w:rsidR="14220980" w:rsidRDefault="14220980" w:rsidP="14220980">
      <w:pPr>
        <w:shd w:val="clear" w:color="auto" w:fill="FFFFFF" w:themeFill="background1"/>
        <w:spacing w:afterAutospacing="1" w:line="240" w:lineRule="auto"/>
        <w:rPr>
          <w:rFonts w:ascii="Arial" w:eastAsia="Times New Roman" w:hAnsi="Arial" w:cs="Arial"/>
          <w:color w:val="464646"/>
          <w:sz w:val="24"/>
          <w:szCs w:val="24"/>
          <w:lang w:eastAsia="en-GB"/>
        </w:rPr>
      </w:pPr>
    </w:p>
    <w:p w14:paraId="7EDB13C6" w14:textId="75C79C5A" w:rsidR="2B30E239" w:rsidRDefault="2B30E239" w:rsidP="14220980">
      <w:pPr>
        <w:shd w:val="clear" w:color="auto" w:fill="FFFFFF" w:themeFill="background1"/>
        <w:spacing w:afterAutospacing="1" w:line="240" w:lineRule="auto"/>
        <w:rPr>
          <w:rFonts w:ascii="Arial" w:eastAsia="Times New Roman" w:hAnsi="Arial" w:cs="Arial"/>
          <w:color w:val="464646"/>
          <w:sz w:val="24"/>
          <w:szCs w:val="24"/>
          <w:lang w:eastAsia="en-GB"/>
        </w:rPr>
      </w:pPr>
      <w:r w:rsidRPr="14220980">
        <w:rPr>
          <w:rFonts w:ascii="Arial" w:eastAsia="Times New Roman" w:hAnsi="Arial" w:cs="Arial"/>
          <w:color w:val="464646"/>
          <w:sz w:val="24"/>
          <w:szCs w:val="24"/>
          <w:lang w:eastAsia="en-GB"/>
        </w:rPr>
        <w:t xml:space="preserve">Fieldwork Report </w:t>
      </w:r>
      <w:proofErr w:type="spellStart"/>
      <w:r w:rsidRPr="14220980">
        <w:rPr>
          <w:rFonts w:ascii="Arial" w:eastAsia="Times New Roman" w:hAnsi="Arial" w:cs="Arial"/>
          <w:color w:val="464646"/>
          <w:sz w:val="24"/>
          <w:szCs w:val="24"/>
          <w:lang w:eastAsia="en-GB"/>
        </w:rPr>
        <w:t>Blaena</w:t>
      </w:r>
      <w:r w:rsidR="2A44085E" w:rsidRPr="14220980">
        <w:rPr>
          <w:rFonts w:ascii="Arial" w:eastAsia="Times New Roman" w:hAnsi="Arial" w:cs="Arial"/>
          <w:color w:val="464646"/>
          <w:sz w:val="24"/>
          <w:szCs w:val="24"/>
          <w:lang w:eastAsia="en-GB"/>
        </w:rPr>
        <w:t>f</w:t>
      </w:r>
      <w:r w:rsidRPr="14220980">
        <w:rPr>
          <w:rFonts w:ascii="Arial" w:eastAsia="Times New Roman" w:hAnsi="Arial" w:cs="Arial"/>
          <w:color w:val="464646"/>
          <w:sz w:val="24"/>
          <w:szCs w:val="24"/>
          <w:lang w:eastAsia="en-GB"/>
        </w:rPr>
        <w:t>on</w:t>
      </w:r>
      <w:proofErr w:type="spellEnd"/>
    </w:p>
    <w:p w14:paraId="35E4D288" w14:textId="79EE0740" w:rsidR="14220980" w:rsidRDefault="14220980" w:rsidP="14220980">
      <w:pPr>
        <w:shd w:val="clear" w:color="auto" w:fill="FFFFFF" w:themeFill="background1"/>
        <w:spacing w:afterAutospacing="1" w:line="240" w:lineRule="auto"/>
        <w:rPr>
          <w:rFonts w:ascii="Arial" w:eastAsia="Times New Roman" w:hAnsi="Arial" w:cs="Arial"/>
          <w:color w:val="464646"/>
          <w:sz w:val="24"/>
          <w:szCs w:val="24"/>
          <w:lang w:eastAsia="en-GB"/>
        </w:rPr>
      </w:pPr>
    </w:p>
    <w:p w14:paraId="25195D2B" w14:textId="5D9C20FE" w:rsidR="2B30E239" w:rsidRDefault="2B30E239" w:rsidP="14220980">
      <w:pPr>
        <w:shd w:val="clear" w:color="auto" w:fill="FFFFFF" w:themeFill="background1"/>
        <w:spacing w:afterAutospacing="1" w:line="240" w:lineRule="auto"/>
        <w:rPr>
          <w:rFonts w:ascii="Arial" w:eastAsia="Times New Roman" w:hAnsi="Arial" w:cs="Arial"/>
          <w:color w:val="464646"/>
          <w:sz w:val="24"/>
          <w:szCs w:val="24"/>
          <w:lang w:eastAsia="en-GB"/>
        </w:rPr>
      </w:pPr>
      <w:r w:rsidRPr="14220980">
        <w:rPr>
          <w:rFonts w:ascii="Arial" w:eastAsia="Times New Roman" w:hAnsi="Arial" w:cs="Arial"/>
          <w:color w:val="464646"/>
          <w:sz w:val="24"/>
          <w:szCs w:val="24"/>
          <w:lang w:eastAsia="en-GB"/>
        </w:rPr>
        <w:t xml:space="preserve">2011226 </w:t>
      </w:r>
      <w:proofErr w:type="spellStart"/>
      <w:r w:rsidRPr="14220980">
        <w:rPr>
          <w:rFonts w:ascii="Arial" w:eastAsia="Times New Roman" w:hAnsi="Arial" w:cs="Arial"/>
          <w:color w:val="464646"/>
          <w:sz w:val="24"/>
          <w:szCs w:val="24"/>
          <w:lang w:eastAsia="en-GB"/>
        </w:rPr>
        <w:t>Anne</w:t>
      </w:r>
      <w:r w:rsidR="589D634E" w:rsidRPr="14220980">
        <w:rPr>
          <w:rFonts w:ascii="Arial" w:eastAsia="Times New Roman" w:hAnsi="Arial" w:cs="Arial"/>
          <w:color w:val="464646"/>
          <w:sz w:val="24"/>
          <w:szCs w:val="24"/>
          <w:lang w:eastAsia="en-GB"/>
        </w:rPr>
        <w:t>-</w:t>
      </w:r>
      <w:r w:rsidRPr="14220980">
        <w:rPr>
          <w:rFonts w:ascii="Arial" w:eastAsia="Times New Roman" w:hAnsi="Arial" w:cs="Arial"/>
          <w:color w:val="464646"/>
          <w:sz w:val="24"/>
          <w:szCs w:val="24"/>
          <w:lang w:eastAsia="en-GB"/>
        </w:rPr>
        <w:t>marie</w:t>
      </w:r>
      <w:proofErr w:type="spellEnd"/>
      <w:r w:rsidR="4438D08D" w:rsidRPr="14220980">
        <w:rPr>
          <w:rFonts w:ascii="Arial" w:eastAsia="Times New Roman" w:hAnsi="Arial" w:cs="Arial"/>
          <w:color w:val="464646"/>
          <w:sz w:val="24"/>
          <w:szCs w:val="24"/>
          <w:lang w:eastAsia="en-GB"/>
        </w:rPr>
        <w:t xml:space="preserve"> </w:t>
      </w:r>
      <w:r w:rsidRPr="14220980">
        <w:rPr>
          <w:rFonts w:ascii="Arial" w:eastAsia="Times New Roman" w:hAnsi="Arial" w:cs="Arial"/>
          <w:color w:val="464646"/>
          <w:sz w:val="24"/>
          <w:szCs w:val="24"/>
          <w:lang w:eastAsia="en-GB"/>
        </w:rPr>
        <w:t>Thomas</w:t>
      </w:r>
    </w:p>
    <w:p w14:paraId="382B5B25" w14:textId="0190D2DC"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011F9BBC" w14:textId="38A87816"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0E06FAED" w14:textId="72499BB1"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67082360" w14:textId="6142237D"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139DFCB6" w14:textId="513FC35D"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3E5BD28D" w14:textId="16B09619"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11201664" w14:textId="2B3E3240"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774D99C9" w14:textId="25A52034"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56C0C77D" w14:textId="0ECFCE58"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4F628A21" w14:textId="06224553"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36CC94DF" w14:textId="2E6C3D4D"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5AA9814D" w14:textId="780CC861"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367F0B85" w14:textId="6E88771A"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0F7320DD" w14:textId="061EC0CF"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2033B13C" w14:textId="6CBFD265"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52F81448" w14:textId="6E72E547"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3EC9A4E2" w14:textId="10C8502A"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76BF5488" w14:textId="3EDC3C60"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6C082C5C" w14:textId="5223A219"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4E27E1A8" w14:textId="0985E46D"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6D58A4E8" w14:textId="790CDBE9"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01B7507F" w14:textId="29452FE8" w:rsidR="14220980" w:rsidRDefault="14220980" w:rsidP="14220980">
      <w:pPr>
        <w:shd w:val="clear" w:color="auto" w:fill="FFFFFF" w:themeFill="background1"/>
        <w:spacing w:afterAutospacing="1" w:line="240" w:lineRule="auto"/>
        <w:rPr>
          <w:rFonts w:ascii="Arial" w:eastAsia="Times New Roman" w:hAnsi="Arial" w:cs="Arial"/>
          <w:color w:val="464646"/>
          <w:sz w:val="21"/>
          <w:szCs w:val="21"/>
          <w:lang w:eastAsia="en-GB"/>
        </w:rPr>
      </w:pPr>
    </w:p>
    <w:p w14:paraId="304302F9" w14:textId="2735CE0D" w:rsidR="002E54E5" w:rsidRDefault="002E54E5" w:rsidP="7D78C2B0">
      <w:pPr>
        <w:shd w:val="clear" w:color="auto" w:fill="FFFFFF" w:themeFill="background1"/>
        <w:spacing w:after="100" w:afterAutospacing="1" w:line="240" w:lineRule="auto"/>
        <w:rPr>
          <w:rFonts w:eastAsiaTheme="minorEastAsia"/>
          <w:color w:val="464646"/>
          <w:sz w:val="24"/>
          <w:szCs w:val="24"/>
          <w:lang w:eastAsia="en-GB"/>
        </w:rPr>
      </w:pPr>
      <w:proofErr w:type="spellStart"/>
      <w:r w:rsidRPr="14220980">
        <w:rPr>
          <w:rFonts w:ascii="Arial" w:eastAsia="Times New Roman" w:hAnsi="Arial" w:cs="Arial"/>
          <w:color w:val="464646"/>
          <w:sz w:val="21"/>
          <w:szCs w:val="21"/>
          <w:lang w:eastAsia="en-GB"/>
        </w:rPr>
        <w:t>B</w:t>
      </w:r>
      <w:r w:rsidRPr="14220980">
        <w:rPr>
          <w:rFonts w:eastAsiaTheme="minorEastAsia"/>
          <w:color w:val="464646"/>
          <w:sz w:val="24"/>
          <w:szCs w:val="24"/>
          <w:lang w:eastAsia="en-GB"/>
        </w:rPr>
        <w:t>laena</w:t>
      </w:r>
      <w:r w:rsidR="3B07D29F" w:rsidRPr="14220980">
        <w:rPr>
          <w:rFonts w:eastAsiaTheme="minorEastAsia"/>
          <w:color w:val="464646"/>
          <w:sz w:val="24"/>
          <w:szCs w:val="24"/>
          <w:lang w:eastAsia="en-GB"/>
        </w:rPr>
        <w:t>f</w:t>
      </w:r>
      <w:r w:rsidRPr="14220980">
        <w:rPr>
          <w:rFonts w:eastAsiaTheme="minorEastAsia"/>
          <w:color w:val="464646"/>
          <w:sz w:val="24"/>
          <w:szCs w:val="24"/>
          <w:lang w:eastAsia="en-GB"/>
        </w:rPr>
        <w:t>on</w:t>
      </w:r>
      <w:proofErr w:type="spellEnd"/>
      <w:r w:rsidRPr="14220980">
        <w:rPr>
          <w:rFonts w:eastAsiaTheme="minorEastAsia"/>
          <w:color w:val="464646"/>
          <w:sz w:val="24"/>
          <w:szCs w:val="24"/>
          <w:lang w:eastAsia="en-GB"/>
        </w:rPr>
        <w:t xml:space="preserve"> and </w:t>
      </w:r>
      <w:r w:rsidR="7B42C5B9" w:rsidRPr="14220980">
        <w:rPr>
          <w:rFonts w:eastAsiaTheme="minorEastAsia"/>
          <w:color w:val="464646"/>
          <w:sz w:val="24"/>
          <w:szCs w:val="24"/>
          <w:lang w:eastAsia="en-GB"/>
        </w:rPr>
        <w:t>B</w:t>
      </w:r>
      <w:r w:rsidRPr="14220980">
        <w:rPr>
          <w:rFonts w:eastAsiaTheme="minorEastAsia"/>
          <w:color w:val="464646"/>
          <w:sz w:val="24"/>
          <w:szCs w:val="24"/>
          <w:lang w:eastAsia="en-GB"/>
        </w:rPr>
        <w:t xml:space="preserve">ecoming </w:t>
      </w:r>
      <w:r w:rsidR="72E70657" w:rsidRPr="14220980">
        <w:rPr>
          <w:rFonts w:eastAsiaTheme="minorEastAsia"/>
          <w:color w:val="464646"/>
          <w:sz w:val="24"/>
          <w:szCs w:val="24"/>
          <w:lang w:eastAsia="en-GB"/>
        </w:rPr>
        <w:t>D</w:t>
      </w:r>
      <w:r w:rsidRPr="14220980">
        <w:rPr>
          <w:rFonts w:eastAsiaTheme="minorEastAsia"/>
          <w:color w:val="464646"/>
          <w:sz w:val="24"/>
          <w:szCs w:val="24"/>
          <w:lang w:eastAsia="en-GB"/>
        </w:rPr>
        <w:t xml:space="preserve">istinctly </w:t>
      </w:r>
      <w:r w:rsidR="3F7F256F" w:rsidRPr="14220980">
        <w:rPr>
          <w:rFonts w:eastAsiaTheme="minorEastAsia"/>
          <w:color w:val="464646"/>
          <w:sz w:val="24"/>
          <w:szCs w:val="24"/>
          <w:lang w:eastAsia="en-GB"/>
        </w:rPr>
        <w:t>P</w:t>
      </w:r>
      <w:r w:rsidRPr="14220980">
        <w:rPr>
          <w:rFonts w:eastAsiaTheme="minorEastAsia"/>
          <w:color w:val="464646"/>
          <w:sz w:val="24"/>
          <w:szCs w:val="24"/>
          <w:lang w:eastAsia="en-GB"/>
        </w:rPr>
        <w:t>rosperous</w:t>
      </w:r>
    </w:p>
    <w:p w14:paraId="47001EB1" w14:textId="608A7678" w:rsidR="7D78C2B0" w:rsidRDefault="7D78C2B0" w:rsidP="7D78C2B0">
      <w:pPr>
        <w:shd w:val="clear" w:color="auto" w:fill="FFFFFF" w:themeFill="background1"/>
        <w:spacing w:afterAutospacing="1" w:line="240" w:lineRule="auto"/>
        <w:rPr>
          <w:rFonts w:eastAsiaTheme="minorEastAsia"/>
          <w:color w:val="464646"/>
          <w:sz w:val="24"/>
          <w:szCs w:val="24"/>
          <w:lang w:eastAsia="en-GB"/>
        </w:rPr>
      </w:pPr>
    </w:p>
    <w:p w14:paraId="49A0E10A" w14:textId="77777777" w:rsidR="008B247F" w:rsidRDefault="008B247F" w:rsidP="7D78C2B0">
      <w:pPr>
        <w:shd w:val="clear" w:color="auto" w:fill="FFFFFF" w:themeFill="background1"/>
        <w:spacing w:after="100" w:afterAutospacing="1" w:line="240" w:lineRule="auto"/>
        <w:rPr>
          <w:rFonts w:eastAsiaTheme="minorEastAsia"/>
          <w:color w:val="464646"/>
          <w:sz w:val="24"/>
          <w:szCs w:val="24"/>
          <w:lang w:eastAsia="en-GB"/>
        </w:rPr>
      </w:pPr>
    </w:p>
    <w:p w14:paraId="4EDE732A" w14:textId="4B084714" w:rsidR="00790BD5" w:rsidRPr="004B3C01" w:rsidRDefault="00F63E2E" w:rsidP="14220980">
      <w:pPr>
        <w:spacing w:after="180"/>
        <w:textAlignment w:val="baseline"/>
        <w:rPr>
          <w:rFonts w:eastAsiaTheme="minorEastAsia"/>
          <w:sz w:val="24"/>
          <w:szCs w:val="24"/>
        </w:rPr>
      </w:pPr>
      <w:proofErr w:type="spellStart"/>
      <w:r w:rsidRPr="004B3C01">
        <w:rPr>
          <w:rFonts w:eastAsiaTheme="minorEastAsia"/>
          <w:sz w:val="24"/>
          <w:szCs w:val="24"/>
          <w:lang w:eastAsia="en-GB"/>
        </w:rPr>
        <w:t>Blaena</w:t>
      </w:r>
      <w:r w:rsidR="3A47667D" w:rsidRPr="004B3C01">
        <w:rPr>
          <w:rFonts w:eastAsiaTheme="minorEastAsia"/>
          <w:sz w:val="24"/>
          <w:szCs w:val="24"/>
          <w:lang w:eastAsia="en-GB"/>
        </w:rPr>
        <w:t>f</w:t>
      </w:r>
      <w:r w:rsidRPr="004B3C01">
        <w:rPr>
          <w:rFonts w:eastAsiaTheme="minorEastAsia"/>
          <w:sz w:val="24"/>
          <w:szCs w:val="24"/>
          <w:lang w:eastAsia="en-GB"/>
        </w:rPr>
        <w:t>on</w:t>
      </w:r>
      <w:proofErr w:type="spellEnd"/>
      <w:r w:rsidRPr="004B3C01">
        <w:rPr>
          <w:rFonts w:eastAsiaTheme="minorEastAsia"/>
          <w:sz w:val="24"/>
          <w:szCs w:val="24"/>
          <w:lang w:eastAsia="en-GB"/>
        </w:rPr>
        <w:t xml:space="preserve"> became a World Heritage site in December 2000, there are many reasons for this one of them being The Industrial Revolution</w:t>
      </w:r>
      <w:r w:rsidR="00E73C55" w:rsidRPr="004B3C01">
        <w:rPr>
          <w:rFonts w:eastAsiaTheme="minorEastAsia"/>
          <w:sz w:val="24"/>
          <w:szCs w:val="24"/>
          <w:lang w:eastAsia="en-GB"/>
        </w:rPr>
        <w:t xml:space="preserve"> and production of iron</w:t>
      </w:r>
      <w:r w:rsidR="1EE5B08A" w:rsidRPr="004B3C01">
        <w:rPr>
          <w:rFonts w:eastAsiaTheme="minorEastAsia"/>
          <w:sz w:val="24"/>
          <w:szCs w:val="24"/>
          <w:lang w:eastAsia="en-GB"/>
        </w:rPr>
        <w:t xml:space="preserve"> and the ability </w:t>
      </w:r>
      <w:r w:rsidR="178E086A" w:rsidRPr="004B3C01">
        <w:rPr>
          <w:rFonts w:eastAsiaTheme="minorEastAsia"/>
          <w:sz w:val="24"/>
          <w:szCs w:val="24"/>
          <w:lang w:eastAsia="en-GB"/>
        </w:rPr>
        <w:t>of dephosphorisation of</w:t>
      </w:r>
      <w:r w:rsidR="1EE5B08A" w:rsidRPr="004B3C01">
        <w:rPr>
          <w:rFonts w:eastAsiaTheme="minorEastAsia"/>
          <w:sz w:val="24"/>
          <w:szCs w:val="24"/>
          <w:lang w:eastAsia="en-GB"/>
        </w:rPr>
        <w:t xml:space="preserve"> iron to ma</w:t>
      </w:r>
      <w:r w:rsidR="38809480" w:rsidRPr="004B3C01">
        <w:rPr>
          <w:rFonts w:eastAsiaTheme="minorEastAsia"/>
          <w:sz w:val="24"/>
          <w:szCs w:val="24"/>
          <w:lang w:eastAsia="en-GB"/>
        </w:rPr>
        <w:t>k</w:t>
      </w:r>
      <w:r w:rsidR="1EE5B08A" w:rsidRPr="004B3C01">
        <w:rPr>
          <w:rFonts w:eastAsiaTheme="minorEastAsia"/>
          <w:sz w:val="24"/>
          <w:szCs w:val="24"/>
          <w:lang w:eastAsia="en-GB"/>
        </w:rPr>
        <w:t>e steel</w:t>
      </w:r>
      <w:r w:rsidRPr="004B3C01">
        <w:rPr>
          <w:rFonts w:eastAsiaTheme="minorEastAsia"/>
          <w:sz w:val="24"/>
          <w:szCs w:val="24"/>
          <w:lang w:eastAsia="en-GB"/>
        </w:rPr>
        <w:t xml:space="preserve">. </w:t>
      </w:r>
      <w:proofErr w:type="spellStart"/>
      <w:r w:rsidRPr="004B3C01">
        <w:rPr>
          <w:rFonts w:eastAsiaTheme="minorEastAsia"/>
          <w:sz w:val="24"/>
          <w:szCs w:val="24"/>
          <w:lang w:eastAsia="en-GB"/>
        </w:rPr>
        <w:t>Blaena</w:t>
      </w:r>
      <w:r w:rsidR="4BBB6FFF" w:rsidRPr="004B3C01">
        <w:rPr>
          <w:rFonts w:eastAsiaTheme="minorEastAsia"/>
          <w:sz w:val="24"/>
          <w:szCs w:val="24"/>
          <w:lang w:eastAsia="en-GB"/>
        </w:rPr>
        <w:t>f</w:t>
      </w:r>
      <w:r w:rsidRPr="004B3C01">
        <w:rPr>
          <w:rFonts w:eastAsiaTheme="minorEastAsia"/>
          <w:sz w:val="24"/>
          <w:szCs w:val="24"/>
          <w:lang w:eastAsia="en-GB"/>
        </w:rPr>
        <w:t>on</w:t>
      </w:r>
      <w:proofErr w:type="spellEnd"/>
      <w:r w:rsidRPr="004B3C01">
        <w:rPr>
          <w:rFonts w:eastAsiaTheme="minorEastAsia"/>
          <w:sz w:val="24"/>
          <w:szCs w:val="24"/>
          <w:lang w:eastAsia="en-GB"/>
        </w:rPr>
        <w:t xml:space="preserve"> became a Worldwide name dating back as early as the eighteenth century and into the nineteenth century</w:t>
      </w:r>
      <w:r w:rsidR="7CC82692" w:rsidRPr="004B3C01">
        <w:rPr>
          <w:rFonts w:eastAsiaTheme="minorEastAsia"/>
          <w:sz w:val="24"/>
          <w:szCs w:val="24"/>
          <w:lang w:eastAsia="en-GB"/>
        </w:rPr>
        <w:t xml:space="preserve">, the iron works was known at the time </w:t>
      </w:r>
      <w:r w:rsidR="2280A7D9" w:rsidRPr="004B3C01">
        <w:rPr>
          <w:rFonts w:eastAsiaTheme="minorEastAsia"/>
          <w:sz w:val="24"/>
          <w:szCs w:val="24"/>
          <w:lang w:eastAsia="en-GB"/>
        </w:rPr>
        <w:t>as</w:t>
      </w:r>
      <w:r w:rsidR="000D1F0C" w:rsidRPr="004B3C01">
        <w:rPr>
          <w:rFonts w:eastAsiaTheme="minorEastAsia"/>
          <w:sz w:val="24"/>
          <w:szCs w:val="24"/>
          <w:lang w:eastAsia="en-GB"/>
        </w:rPr>
        <w:t xml:space="preserve"> largest Iron Works in the World</w:t>
      </w:r>
      <w:r w:rsidRPr="004B3C01">
        <w:rPr>
          <w:rFonts w:eastAsiaTheme="minorEastAsia"/>
          <w:sz w:val="24"/>
          <w:szCs w:val="24"/>
          <w:lang w:eastAsia="en-GB"/>
        </w:rPr>
        <w:t xml:space="preserve">, Iron and coal were the materials </w:t>
      </w:r>
      <w:r w:rsidR="0082579E" w:rsidRPr="004B3C01">
        <w:rPr>
          <w:rFonts w:eastAsiaTheme="minorEastAsia"/>
          <w:sz w:val="24"/>
          <w:szCs w:val="24"/>
          <w:lang w:eastAsia="en-GB"/>
        </w:rPr>
        <w:t xml:space="preserve">that </w:t>
      </w:r>
      <w:r w:rsidR="004235B7" w:rsidRPr="004B3C01">
        <w:rPr>
          <w:rFonts w:eastAsiaTheme="minorEastAsia"/>
          <w:sz w:val="24"/>
          <w:szCs w:val="24"/>
          <w:lang w:eastAsia="en-GB"/>
        </w:rPr>
        <w:t>were</w:t>
      </w:r>
      <w:r w:rsidR="0082579E" w:rsidRPr="004B3C01">
        <w:rPr>
          <w:rFonts w:eastAsiaTheme="minorEastAsia"/>
          <w:sz w:val="24"/>
          <w:szCs w:val="24"/>
          <w:lang w:eastAsia="en-GB"/>
        </w:rPr>
        <w:t xml:space="preserve"> the </w:t>
      </w:r>
      <w:r w:rsidR="0050636F" w:rsidRPr="004B3C01">
        <w:rPr>
          <w:rFonts w:eastAsiaTheme="minorEastAsia"/>
          <w:sz w:val="24"/>
          <w:szCs w:val="24"/>
          <w:lang w:eastAsia="en-GB"/>
        </w:rPr>
        <w:t>backbone</w:t>
      </w:r>
      <w:r w:rsidR="0082579E" w:rsidRPr="004B3C01">
        <w:rPr>
          <w:rFonts w:eastAsiaTheme="minorEastAsia"/>
          <w:sz w:val="24"/>
          <w:szCs w:val="24"/>
          <w:lang w:eastAsia="en-GB"/>
        </w:rPr>
        <w:t xml:space="preserve"> of </w:t>
      </w:r>
      <w:r w:rsidR="00CE6E6D" w:rsidRPr="004B3C01">
        <w:rPr>
          <w:rFonts w:eastAsiaTheme="minorEastAsia"/>
          <w:sz w:val="24"/>
          <w:szCs w:val="24"/>
          <w:lang w:eastAsia="en-GB"/>
        </w:rPr>
        <w:t>the</w:t>
      </w:r>
      <w:r w:rsidR="0082579E" w:rsidRPr="004B3C01">
        <w:rPr>
          <w:rFonts w:eastAsiaTheme="minorEastAsia"/>
          <w:sz w:val="24"/>
          <w:szCs w:val="24"/>
          <w:lang w:eastAsia="en-GB"/>
        </w:rPr>
        <w:t xml:space="preserve"> </w:t>
      </w:r>
      <w:r w:rsidR="000D1F0C" w:rsidRPr="004B3C01">
        <w:rPr>
          <w:rFonts w:eastAsiaTheme="minorEastAsia"/>
          <w:sz w:val="24"/>
          <w:szCs w:val="24"/>
          <w:lang w:eastAsia="en-GB"/>
        </w:rPr>
        <w:t xml:space="preserve">first </w:t>
      </w:r>
      <w:r w:rsidR="0082579E" w:rsidRPr="004B3C01">
        <w:rPr>
          <w:rFonts w:eastAsiaTheme="minorEastAsia"/>
          <w:sz w:val="24"/>
          <w:szCs w:val="24"/>
          <w:lang w:eastAsia="en-GB"/>
        </w:rPr>
        <w:t>Industrial Revolution in Britain</w:t>
      </w:r>
      <w:r w:rsidR="009E075D" w:rsidRPr="004B3C01">
        <w:rPr>
          <w:rFonts w:eastAsiaTheme="minorEastAsia"/>
          <w:sz w:val="24"/>
          <w:szCs w:val="24"/>
          <w:lang w:eastAsia="en-GB"/>
        </w:rPr>
        <w:t>.</w:t>
      </w:r>
      <w:r w:rsidR="00DB4CD6" w:rsidRPr="004B3C01">
        <w:rPr>
          <w:rFonts w:eastAsiaTheme="minorEastAsia"/>
          <w:sz w:val="24"/>
          <w:szCs w:val="24"/>
          <w:lang w:eastAsia="en-GB"/>
        </w:rPr>
        <w:t xml:space="preserve"> </w:t>
      </w:r>
      <w:proofErr w:type="spellStart"/>
      <w:r w:rsidR="00DE2DD2" w:rsidRPr="004B3C01">
        <w:rPr>
          <w:rFonts w:eastAsiaTheme="minorEastAsia"/>
          <w:sz w:val="24"/>
          <w:szCs w:val="24"/>
        </w:rPr>
        <w:t>Blaena</w:t>
      </w:r>
      <w:r w:rsidR="043C7848" w:rsidRPr="004B3C01">
        <w:rPr>
          <w:rFonts w:eastAsiaTheme="minorEastAsia"/>
          <w:sz w:val="24"/>
          <w:szCs w:val="24"/>
        </w:rPr>
        <w:t>f</w:t>
      </w:r>
      <w:r w:rsidR="00DE2DD2" w:rsidRPr="004B3C01">
        <w:rPr>
          <w:rFonts w:eastAsiaTheme="minorEastAsia"/>
          <w:sz w:val="24"/>
          <w:szCs w:val="24"/>
        </w:rPr>
        <w:t>on</w:t>
      </w:r>
      <w:proofErr w:type="spellEnd"/>
      <w:r w:rsidR="00DE2DD2" w:rsidRPr="004B3C01">
        <w:rPr>
          <w:rFonts w:eastAsiaTheme="minorEastAsia"/>
          <w:sz w:val="24"/>
          <w:szCs w:val="24"/>
        </w:rPr>
        <w:t xml:space="preserve"> is</w:t>
      </w:r>
      <w:r w:rsidR="648971F7" w:rsidRPr="004B3C01">
        <w:rPr>
          <w:rFonts w:eastAsiaTheme="minorEastAsia"/>
          <w:sz w:val="24"/>
          <w:szCs w:val="24"/>
        </w:rPr>
        <w:t xml:space="preserve"> sai</w:t>
      </w:r>
      <w:r w:rsidR="0A0197A1" w:rsidRPr="004B3C01">
        <w:rPr>
          <w:rFonts w:eastAsiaTheme="minorEastAsia"/>
          <w:sz w:val="24"/>
          <w:szCs w:val="24"/>
        </w:rPr>
        <w:t>d</w:t>
      </w:r>
      <w:r w:rsidR="648971F7" w:rsidRPr="004B3C01">
        <w:rPr>
          <w:rFonts w:eastAsiaTheme="minorEastAsia"/>
          <w:sz w:val="24"/>
          <w:szCs w:val="24"/>
        </w:rPr>
        <w:t xml:space="preserve"> to be</w:t>
      </w:r>
      <w:r w:rsidR="00CE6E6D" w:rsidRPr="004B3C01">
        <w:rPr>
          <w:rFonts w:eastAsiaTheme="minorEastAsia"/>
          <w:sz w:val="24"/>
          <w:szCs w:val="24"/>
        </w:rPr>
        <w:t xml:space="preserve"> known </w:t>
      </w:r>
      <w:r w:rsidR="7FB58270" w:rsidRPr="004B3C01">
        <w:rPr>
          <w:rFonts w:eastAsiaTheme="minorEastAsia"/>
          <w:sz w:val="24"/>
          <w:szCs w:val="24"/>
        </w:rPr>
        <w:t>as</w:t>
      </w:r>
      <w:r w:rsidR="00DE2DD2" w:rsidRPr="004B3C01">
        <w:rPr>
          <w:rFonts w:eastAsiaTheme="minorEastAsia"/>
          <w:sz w:val="24"/>
          <w:szCs w:val="24"/>
        </w:rPr>
        <w:t xml:space="preserve"> the </w:t>
      </w:r>
      <w:r w:rsidR="00DB4CD6" w:rsidRPr="004B3C01">
        <w:rPr>
          <w:rFonts w:eastAsiaTheme="minorEastAsia"/>
          <w:sz w:val="24"/>
          <w:szCs w:val="24"/>
        </w:rPr>
        <w:t>birthplace of the Industrial Revolution</w:t>
      </w:r>
      <w:r w:rsidR="07C198F4" w:rsidRPr="004B3C01">
        <w:rPr>
          <w:rFonts w:eastAsiaTheme="minorEastAsia"/>
          <w:sz w:val="24"/>
          <w:szCs w:val="24"/>
        </w:rPr>
        <w:t xml:space="preserve">. </w:t>
      </w:r>
      <w:r w:rsidR="00790BD5" w:rsidRPr="004B3C01">
        <w:rPr>
          <w:rFonts w:eastAsiaTheme="minorEastAsia"/>
          <w:sz w:val="24"/>
          <w:szCs w:val="24"/>
        </w:rPr>
        <w:t xml:space="preserve">As the heart of the World Heritage Site, </w:t>
      </w:r>
      <w:proofErr w:type="spellStart"/>
      <w:r w:rsidR="00790BD5" w:rsidRPr="004B3C01">
        <w:rPr>
          <w:rFonts w:eastAsiaTheme="minorEastAsia"/>
          <w:sz w:val="24"/>
          <w:szCs w:val="24"/>
        </w:rPr>
        <w:t>Blaena</w:t>
      </w:r>
      <w:r w:rsidR="669B5FAB" w:rsidRPr="004B3C01">
        <w:rPr>
          <w:rFonts w:eastAsiaTheme="minorEastAsia"/>
          <w:sz w:val="24"/>
          <w:szCs w:val="24"/>
        </w:rPr>
        <w:t>f</w:t>
      </w:r>
      <w:r w:rsidR="00790BD5" w:rsidRPr="004B3C01">
        <w:rPr>
          <w:rFonts w:eastAsiaTheme="minorEastAsia"/>
          <w:sz w:val="24"/>
          <w:szCs w:val="24"/>
        </w:rPr>
        <w:t>on</w:t>
      </w:r>
      <w:proofErr w:type="spellEnd"/>
      <w:r w:rsidR="00790BD5" w:rsidRPr="004B3C01">
        <w:rPr>
          <w:rFonts w:eastAsiaTheme="minorEastAsia"/>
          <w:sz w:val="24"/>
          <w:szCs w:val="24"/>
        </w:rPr>
        <w:t xml:space="preserve"> Ironworks is internationally recognised as representing </w:t>
      </w:r>
      <w:r w:rsidR="4BCE74AA" w:rsidRPr="004B3C01">
        <w:rPr>
          <w:rFonts w:eastAsiaTheme="minorEastAsia"/>
          <w:sz w:val="24"/>
          <w:szCs w:val="24"/>
        </w:rPr>
        <w:t>South</w:t>
      </w:r>
      <w:r w:rsidR="00790BD5" w:rsidRPr="004B3C01">
        <w:rPr>
          <w:rFonts w:eastAsiaTheme="minorEastAsia"/>
          <w:sz w:val="24"/>
          <w:szCs w:val="24"/>
        </w:rPr>
        <w:t xml:space="preserve"> Wales’ pivotal role in the Industrial Revolution.</w:t>
      </w:r>
    </w:p>
    <w:p w14:paraId="725EFC8E" w14:textId="1E156B15" w:rsidR="7D78C2B0" w:rsidRPr="004B3C01" w:rsidRDefault="00790BD5" w:rsidP="7D78C2B0">
      <w:pPr>
        <w:pStyle w:val="NormalWeb"/>
        <w:shd w:val="clear" w:color="auto" w:fill="FFFFFF" w:themeFill="background1"/>
        <w:spacing w:before="0" w:beforeAutospacing="0" w:after="180" w:afterAutospacing="0"/>
        <w:rPr>
          <w:rFonts w:asciiTheme="minorHAnsi" w:eastAsiaTheme="minorEastAsia" w:hAnsiTheme="minorHAnsi" w:cstheme="minorBidi"/>
        </w:rPr>
      </w:pPr>
      <w:r w:rsidRPr="004B3C01">
        <w:rPr>
          <w:rFonts w:asciiTheme="minorHAnsi" w:eastAsiaTheme="minorEastAsia" w:hAnsiTheme="minorHAnsi" w:cstheme="minorBidi"/>
        </w:rPr>
        <w:t>Blaenavon’s reach was global. Its iron was used to manufacture rails that carried trains across countries such as India, Russia, and Brazil. It was also a hotbed of innovation and technological change. And it all began with a simple bar of iron known as a “pig”. (Taylor-Davies R May 2013).</w:t>
      </w:r>
    </w:p>
    <w:p w14:paraId="6F08078B" w14:textId="19383335" w:rsidR="00884634" w:rsidRPr="004B3C01" w:rsidRDefault="009E075D" w:rsidP="7D78C2B0">
      <w:pPr>
        <w:shd w:val="clear" w:color="auto" w:fill="FFFFFF" w:themeFill="background1"/>
        <w:spacing w:after="100" w:afterAutospacing="1" w:line="240" w:lineRule="auto"/>
        <w:rPr>
          <w:rFonts w:eastAsiaTheme="minorEastAsia"/>
          <w:sz w:val="24"/>
          <w:szCs w:val="24"/>
          <w:lang w:eastAsia="en-GB"/>
        </w:rPr>
      </w:pPr>
      <w:r w:rsidRPr="004B3C01">
        <w:rPr>
          <w:rFonts w:eastAsiaTheme="minorEastAsia"/>
          <w:sz w:val="24"/>
          <w:szCs w:val="24"/>
          <w:lang w:eastAsia="en-GB"/>
        </w:rPr>
        <w:t xml:space="preserve"> Iron and Coal</w:t>
      </w:r>
      <w:r w:rsidR="0082579E" w:rsidRPr="004B3C01">
        <w:rPr>
          <w:rFonts w:eastAsiaTheme="minorEastAsia"/>
          <w:sz w:val="24"/>
          <w:szCs w:val="24"/>
          <w:lang w:eastAsia="en-GB"/>
        </w:rPr>
        <w:t xml:space="preserve"> where the main products produced in the South Wales Valleys</w:t>
      </w:r>
      <w:r w:rsidR="00BB1965" w:rsidRPr="004B3C01">
        <w:rPr>
          <w:rFonts w:eastAsiaTheme="minorEastAsia"/>
          <w:sz w:val="24"/>
          <w:szCs w:val="24"/>
          <w:lang w:eastAsia="en-GB"/>
        </w:rPr>
        <w:t>, the valleys held all the ingredients</w:t>
      </w:r>
      <w:r w:rsidR="759D04DF" w:rsidRPr="004B3C01">
        <w:rPr>
          <w:rFonts w:eastAsiaTheme="minorEastAsia"/>
          <w:sz w:val="24"/>
          <w:szCs w:val="24"/>
          <w:lang w:eastAsia="en-GB"/>
        </w:rPr>
        <w:t xml:space="preserve"> to produce</w:t>
      </w:r>
      <w:r w:rsidR="14F764BB" w:rsidRPr="004B3C01">
        <w:rPr>
          <w:rFonts w:eastAsiaTheme="minorEastAsia"/>
          <w:sz w:val="24"/>
          <w:szCs w:val="24"/>
          <w:lang w:eastAsia="en-GB"/>
        </w:rPr>
        <w:t xml:space="preserve"> </w:t>
      </w:r>
      <w:r w:rsidR="00BB1965" w:rsidRPr="004B3C01">
        <w:rPr>
          <w:rFonts w:eastAsiaTheme="minorEastAsia"/>
          <w:sz w:val="24"/>
          <w:szCs w:val="24"/>
          <w:lang w:eastAsia="en-GB"/>
        </w:rPr>
        <w:t>iron</w:t>
      </w:r>
      <w:r w:rsidR="000B46F7" w:rsidRPr="004B3C01">
        <w:rPr>
          <w:rFonts w:eastAsiaTheme="minorEastAsia"/>
          <w:sz w:val="24"/>
          <w:szCs w:val="24"/>
          <w:lang w:eastAsia="en-GB"/>
        </w:rPr>
        <w:t>,</w:t>
      </w:r>
      <w:r w:rsidR="007A21A8" w:rsidRPr="004B3C01">
        <w:rPr>
          <w:rFonts w:eastAsiaTheme="minorEastAsia"/>
          <w:sz w:val="24"/>
          <w:szCs w:val="24"/>
          <w:lang w:eastAsia="en-GB"/>
        </w:rPr>
        <w:t xml:space="preserve"> </w:t>
      </w:r>
      <w:proofErr w:type="gramStart"/>
      <w:r w:rsidR="000B46F7" w:rsidRPr="004B3C01">
        <w:rPr>
          <w:rFonts w:eastAsiaTheme="minorEastAsia"/>
          <w:sz w:val="24"/>
          <w:szCs w:val="24"/>
          <w:lang w:eastAsia="en-GB"/>
        </w:rPr>
        <w:t>coal</w:t>
      </w:r>
      <w:proofErr w:type="gramEnd"/>
      <w:r w:rsidR="000B46F7" w:rsidRPr="004B3C01">
        <w:rPr>
          <w:rFonts w:eastAsiaTheme="minorEastAsia"/>
          <w:sz w:val="24"/>
          <w:szCs w:val="24"/>
          <w:lang w:eastAsia="en-GB"/>
        </w:rPr>
        <w:t xml:space="preserve"> and </w:t>
      </w:r>
      <w:r w:rsidR="00A7171F" w:rsidRPr="004B3C01">
        <w:rPr>
          <w:rFonts w:eastAsiaTheme="minorEastAsia"/>
          <w:sz w:val="24"/>
          <w:szCs w:val="24"/>
          <w:lang w:eastAsia="en-GB"/>
        </w:rPr>
        <w:t>limestone</w:t>
      </w:r>
      <w:r w:rsidR="000B46F7" w:rsidRPr="004B3C01">
        <w:rPr>
          <w:rFonts w:eastAsiaTheme="minorEastAsia"/>
          <w:sz w:val="24"/>
          <w:szCs w:val="24"/>
          <w:lang w:eastAsia="en-GB"/>
        </w:rPr>
        <w:t xml:space="preserve"> in abundance</w:t>
      </w:r>
      <w:r w:rsidR="01E4ADFC" w:rsidRPr="004B3C01">
        <w:rPr>
          <w:rFonts w:eastAsiaTheme="minorEastAsia"/>
          <w:sz w:val="24"/>
          <w:szCs w:val="24"/>
          <w:lang w:eastAsia="en-GB"/>
        </w:rPr>
        <w:t>,</w:t>
      </w:r>
      <w:r w:rsidR="000B46F7" w:rsidRPr="004B3C01">
        <w:rPr>
          <w:rFonts w:eastAsiaTheme="minorEastAsia"/>
          <w:sz w:val="24"/>
          <w:szCs w:val="24"/>
          <w:lang w:eastAsia="en-GB"/>
        </w:rPr>
        <w:t xml:space="preserve"> and had a </w:t>
      </w:r>
      <w:r w:rsidR="3CAFF53D" w:rsidRPr="004B3C01">
        <w:rPr>
          <w:rFonts w:eastAsiaTheme="minorEastAsia"/>
          <w:sz w:val="24"/>
          <w:szCs w:val="24"/>
          <w:lang w:eastAsia="en-GB"/>
        </w:rPr>
        <w:t>plentiful</w:t>
      </w:r>
      <w:r w:rsidR="005E23F4" w:rsidRPr="004B3C01">
        <w:rPr>
          <w:rFonts w:eastAsiaTheme="minorEastAsia"/>
          <w:sz w:val="24"/>
          <w:szCs w:val="24"/>
          <w:lang w:eastAsia="en-GB"/>
        </w:rPr>
        <w:t xml:space="preserve"> amount of water</w:t>
      </w:r>
      <w:r w:rsidR="12D6E335" w:rsidRPr="004B3C01">
        <w:rPr>
          <w:rFonts w:eastAsiaTheme="minorEastAsia"/>
          <w:sz w:val="24"/>
          <w:szCs w:val="24"/>
          <w:lang w:eastAsia="en-GB"/>
        </w:rPr>
        <w:t>.</w:t>
      </w:r>
      <w:r w:rsidR="008B0249" w:rsidRPr="004B3C01">
        <w:rPr>
          <w:rFonts w:eastAsiaTheme="minorEastAsia"/>
          <w:sz w:val="24"/>
          <w:szCs w:val="24"/>
          <w:lang w:eastAsia="en-GB"/>
        </w:rPr>
        <w:t xml:space="preserve"> </w:t>
      </w:r>
      <w:r w:rsidR="6ED1F73C" w:rsidRPr="004B3C01">
        <w:rPr>
          <w:rFonts w:eastAsiaTheme="minorEastAsia"/>
          <w:sz w:val="24"/>
          <w:szCs w:val="24"/>
          <w:lang w:eastAsia="en-GB"/>
        </w:rPr>
        <w:t>T</w:t>
      </w:r>
      <w:r w:rsidR="008B0249" w:rsidRPr="004B3C01">
        <w:rPr>
          <w:rFonts w:eastAsiaTheme="minorEastAsia"/>
          <w:sz w:val="24"/>
          <w:szCs w:val="24"/>
          <w:lang w:eastAsia="en-GB"/>
        </w:rPr>
        <w:t xml:space="preserve">he area also had clay for making bricks to line the furnaces </w:t>
      </w:r>
      <w:r w:rsidR="00A7171F" w:rsidRPr="004B3C01">
        <w:rPr>
          <w:rFonts w:eastAsiaTheme="minorEastAsia"/>
          <w:sz w:val="24"/>
          <w:szCs w:val="24"/>
          <w:lang w:eastAsia="en-GB"/>
        </w:rPr>
        <w:t>and sandstone for building.</w:t>
      </w:r>
      <w:r w:rsidRPr="004B3C01">
        <w:rPr>
          <w:rFonts w:eastAsiaTheme="minorEastAsia"/>
          <w:sz w:val="24"/>
          <w:szCs w:val="24"/>
          <w:lang w:eastAsia="en-GB"/>
        </w:rPr>
        <w:t xml:space="preserve"> </w:t>
      </w:r>
      <w:r w:rsidR="0082579E" w:rsidRPr="004B3C01">
        <w:rPr>
          <w:rFonts w:eastAsiaTheme="minorEastAsia"/>
          <w:sz w:val="24"/>
          <w:szCs w:val="24"/>
          <w:lang w:eastAsia="en-GB"/>
        </w:rPr>
        <w:t xml:space="preserve">The collieries and ironworks in the valleys were of international importance for more than 150 years, production grew from 39,600 tons of pig iron in 1796 to 666,000 tons in </w:t>
      </w:r>
      <w:r w:rsidR="005E23F4" w:rsidRPr="004B3C01">
        <w:rPr>
          <w:rFonts w:eastAsiaTheme="minorEastAsia"/>
          <w:sz w:val="24"/>
          <w:szCs w:val="24"/>
          <w:lang w:eastAsia="en-GB"/>
        </w:rPr>
        <w:t>1852. [</w:t>
      </w:r>
      <w:r w:rsidRPr="004B3C01">
        <w:rPr>
          <w:rFonts w:eastAsiaTheme="minorEastAsia"/>
          <w:sz w:val="24"/>
          <w:szCs w:val="24"/>
          <w:lang w:eastAsia="en-GB"/>
        </w:rPr>
        <w:t xml:space="preserve">cadw.2020]. </w:t>
      </w:r>
      <w:r w:rsidR="004333B4" w:rsidRPr="004B3C01">
        <w:rPr>
          <w:rFonts w:eastAsiaTheme="minorEastAsia"/>
          <w:sz w:val="24"/>
          <w:szCs w:val="24"/>
          <w:lang w:eastAsia="en-GB"/>
        </w:rPr>
        <w:t xml:space="preserve">Pig iron was aptly named by </w:t>
      </w:r>
      <w:r w:rsidR="005E23F4" w:rsidRPr="004B3C01">
        <w:rPr>
          <w:rFonts w:eastAsiaTheme="minorEastAsia"/>
          <w:sz w:val="24"/>
          <w:szCs w:val="24"/>
          <w:lang w:eastAsia="en-GB"/>
        </w:rPr>
        <w:t>ex-farmers</w:t>
      </w:r>
      <w:r w:rsidR="004333B4" w:rsidRPr="004B3C01">
        <w:rPr>
          <w:rFonts w:eastAsiaTheme="minorEastAsia"/>
          <w:sz w:val="24"/>
          <w:szCs w:val="24"/>
          <w:lang w:eastAsia="en-GB"/>
        </w:rPr>
        <w:t xml:space="preserve"> </w:t>
      </w:r>
      <w:r w:rsidR="008A6E76" w:rsidRPr="004B3C01">
        <w:rPr>
          <w:rFonts w:eastAsiaTheme="minorEastAsia"/>
          <w:sz w:val="24"/>
          <w:szCs w:val="24"/>
          <w:lang w:eastAsia="en-GB"/>
        </w:rPr>
        <w:t>or workers with a farmi</w:t>
      </w:r>
      <w:r w:rsidR="00DF3E35" w:rsidRPr="004B3C01">
        <w:rPr>
          <w:rFonts w:eastAsiaTheme="minorEastAsia"/>
          <w:sz w:val="24"/>
          <w:szCs w:val="24"/>
          <w:lang w:eastAsia="en-GB"/>
        </w:rPr>
        <w:t>n</w:t>
      </w:r>
      <w:r w:rsidR="008A6E76" w:rsidRPr="004B3C01">
        <w:rPr>
          <w:rFonts w:eastAsiaTheme="minorEastAsia"/>
          <w:sz w:val="24"/>
          <w:szCs w:val="24"/>
          <w:lang w:eastAsia="en-GB"/>
        </w:rPr>
        <w:t>g history</w:t>
      </w:r>
      <w:r w:rsidR="00DF3E35" w:rsidRPr="004B3C01">
        <w:rPr>
          <w:rFonts w:eastAsiaTheme="minorEastAsia"/>
          <w:sz w:val="24"/>
          <w:szCs w:val="24"/>
          <w:lang w:eastAsia="en-GB"/>
        </w:rPr>
        <w:t>,</w:t>
      </w:r>
      <w:r w:rsidR="00823E87" w:rsidRPr="004B3C01">
        <w:rPr>
          <w:rFonts w:eastAsiaTheme="minorEastAsia"/>
          <w:sz w:val="24"/>
          <w:szCs w:val="24"/>
          <w:lang w:eastAsia="en-GB"/>
        </w:rPr>
        <w:t xml:space="preserve"> </w:t>
      </w:r>
      <w:r w:rsidR="008A6E76" w:rsidRPr="004B3C01">
        <w:rPr>
          <w:rFonts w:eastAsiaTheme="minorEastAsia"/>
          <w:sz w:val="24"/>
          <w:szCs w:val="24"/>
          <w:lang w:eastAsia="en-GB"/>
        </w:rPr>
        <w:t>they claimed that the</w:t>
      </w:r>
      <w:r w:rsidR="00DF3E35" w:rsidRPr="004B3C01">
        <w:rPr>
          <w:rFonts w:eastAsiaTheme="minorEastAsia"/>
          <w:sz w:val="24"/>
          <w:szCs w:val="24"/>
          <w:lang w:eastAsia="en-GB"/>
        </w:rPr>
        <w:t xml:space="preserve"> </w:t>
      </w:r>
      <w:r w:rsidR="008A6E76" w:rsidRPr="004B3C01">
        <w:rPr>
          <w:rFonts w:eastAsiaTheme="minorEastAsia"/>
          <w:sz w:val="24"/>
          <w:szCs w:val="24"/>
          <w:lang w:eastAsia="en-GB"/>
        </w:rPr>
        <w:t xml:space="preserve">iron looked like </w:t>
      </w:r>
      <w:r w:rsidR="007F5B7B" w:rsidRPr="004B3C01">
        <w:rPr>
          <w:rFonts w:eastAsiaTheme="minorEastAsia"/>
          <w:sz w:val="24"/>
          <w:szCs w:val="24"/>
          <w:lang w:eastAsia="en-GB"/>
        </w:rPr>
        <w:t>piglet</w:t>
      </w:r>
      <w:r w:rsidR="0ABB4B1A" w:rsidRPr="004B3C01">
        <w:rPr>
          <w:rFonts w:eastAsiaTheme="minorEastAsia"/>
          <w:sz w:val="24"/>
          <w:szCs w:val="24"/>
          <w:lang w:eastAsia="en-GB"/>
        </w:rPr>
        <w:t>s</w:t>
      </w:r>
      <w:r w:rsidR="007F5B7B" w:rsidRPr="004B3C01">
        <w:rPr>
          <w:rFonts w:eastAsiaTheme="minorEastAsia"/>
          <w:sz w:val="24"/>
          <w:szCs w:val="24"/>
          <w:lang w:eastAsia="en-GB"/>
        </w:rPr>
        <w:t xml:space="preserve"> feeding from </w:t>
      </w:r>
      <w:r w:rsidR="5C8007A1" w:rsidRPr="004B3C01">
        <w:rPr>
          <w:rFonts w:eastAsiaTheme="minorEastAsia"/>
          <w:sz w:val="24"/>
          <w:szCs w:val="24"/>
          <w:lang w:eastAsia="en-GB"/>
        </w:rPr>
        <w:t>their</w:t>
      </w:r>
      <w:r w:rsidR="00A31396" w:rsidRPr="004B3C01">
        <w:rPr>
          <w:rFonts w:eastAsiaTheme="minorEastAsia"/>
          <w:sz w:val="24"/>
          <w:szCs w:val="24"/>
          <w:lang w:eastAsia="en-GB"/>
        </w:rPr>
        <w:t xml:space="preserve"> </w:t>
      </w:r>
      <w:r w:rsidR="007F5B7B" w:rsidRPr="004B3C01">
        <w:rPr>
          <w:rFonts w:eastAsiaTheme="minorEastAsia"/>
          <w:sz w:val="24"/>
          <w:szCs w:val="24"/>
          <w:lang w:eastAsia="en-GB"/>
        </w:rPr>
        <w:t>mother</w:t>
      </w:r>
      <w:r w:rsidR="6603F038" w:rsidRPr="004B3C01">
        <w:rPr>
          <w:rFonts w:eastAsiaTheme="minorEastAsia"/>
          <w:sz w:val="24"/>
          <w:szCs w:val="24"/>
          <w:lang w:eastAsia="en-GB"/>
        </w:rPr>
        <w:t>s,</w:t>
      </w:r>
      <w:r w:rsidR="00DF3E35" w:rsidRPr="004B3C01">
        <w:rPr>
          <w:rFonts w:eastAsiaTheme="minorEastAsia"/>
          <w:sz w:val="24"/>
          <w:szCs w:val="24"/>
          <w:lang w:eastAsia="en-GB"/>
        </w:rPr>
        <w:t xml:space="preserve"> </w:t>
      </w:r>
      <w:r w:rsidR="00A71869" w:rsidRPr="004B3C01">
        <w:rPr>
          <w:rFonts w:eastAsiaTheme="minorEastAsia"/>
          <w:sz w:val="24"/>
          <w:szCs w:val="24"/>
          <w:lang w:eastAsia="en-GB"/>
        </w:rPr>
        <w:t>so came the name pig iron</w:t>
      </w:r>
      <w:r w:rsidR="007F5B7B" w:rsidRPr="004B3C01">
        <w:rPr>
          <w:rFonts w:eastAsiaTheme="minorEastAsia"/>
          <w:sz w:val="24"/>
          <w:szCs w:val="24"/>
          <w:lang w:eastAsia="en-GB"/>
        </w:rPr>
        <w:t>.</w:t>
      </w:r>
      <w:r w:rsidR="00A71869" w:rsidRPr="004B3C01">
        <w:rPr>
          <w:rFonts w:eastAsiaTheme="minorEastAsia"/>
          <w:sz w:val="24"/>
          <w:szCs w:val="24"/>
          <w:lang w:eastAsia="en-GB"/>
        </w:rPr>
        <w:t xml:space="preserve"> </w:t>
      </w:r>
      <w:r w:rsidRPr="004B3C01">
        <w:rPr>
          <w:rFonts w:eastAsiaTheme="minorEastAsia"/>
          <w:sz w:val="24"/>
          <w:szCs w:val="24"/>
          <w:lang w:eastAsia="en-GB"/>
        </w:rPr>
        <w:t xml:space="preserve">The Iron supplied by </w:t>
      </w:r>
      <w:proofErr w:type="spellStart"/>
      <w:r w:rsidRPr="004B3C01">
        <w:rPr>
          <w:rFonts w:eastAsiaTheme="minorEastAsia"/>
          <w:sz w:val="24"/>
          <w:szCs w:val="24"/>
          <w:lang w:eastAsia="en-GB"/>
        </w:rPr>
        <w:t>Blaena</w:t>
      </w:r>
      <w:r w:rsidR="0FA284D4" w:rsidRPr="004B3C01">
        <w:rPr>
          <w:rFonts w:eastAsiaTheme="minorEastAsia"/>
          <w:sz w:val="24"/>
          <w:szCs w:val="24"/>
          <w:lang w:eastAsia="en-GB"/>
        </w:rPr>
        <w:t>f</w:t>
      </w:r>
      <w:r w:rsidRPr="004B3C01">
        <w:rPr>
          <w:rFonts w:eastAsiaTheme="minorEastAsia"/>
          <w:sz w:val="24"/>
          <w:szCs w:val="24"/>
          <w:lang w:eastAsia="en-GB"/>
        </w:rPr>
        <w:t>on</w:t>
      </w:r>
      <w:proofErr w:type="spellEnd"/>
      <w:r w:rsidRPr="004B3C01">
        <w:rPr>
          <w:rFonts w:eastAsiaTheme="minorEastAsia"/>
          <w:sz w:val="24"/>
          <w:szCs w:val="24"/>
          <w:lang w:eastAsia="en-GB"/>
        </w:rPr>
        <w:t xml:space="preserve"> iron </w:t>
      </w:r>
      <w:r w:rsidR="000D1F0C" w:rsidRPr="004B3C01">
        <w:rPr>
          <w:rFonts w:eastAsiaTheme="minorEastAsia"/>
          <w:sz w:val="24"/>
          <w:szCs w:val="24"/>
          <w:lang w:eastAsia="en-GB"/>
        </w:rPr>
        <w:t xml:space="preserve">works </w:t>
      </w:r>
      <w:r w:rsidRPr="004B3C01">
        <w:rPr>
          <w:rFonts w:eastAsiaTheme="minorEastAsia"/>
          <w:sz w:val="24"/>
          <w:szCs w:val="24"/>
          <w:lang w:eastAsia="en-GB"/>
        </w:rPr>
        <w:t xml:space="preserve">during the Industrial revolution was used mainly for </w:t>
      </w:r>
      <w:r w:rsidR="000D1F0C" w:rsidRPr="004B3C01">
        <w:rPr>
          <w:rFonts w:eastAsiaTheme="minorEastAsia"/>
          <w:sz w:val="24"/>
          <w:szCs w:val="24"/>
          <w:lang w:eastAsia="en-GB"/>
        </w:rPr>
        <w:t>Ships,</w:t>
      </w:r>
      <w:r w:rsidR="00395D9C" w:rsidRPr="004B3C01">
        <w:rPr>
          <w:rFonts w:eastAsiaTheme="minorEastAsia"/>
          <w:sz w:val="24"/>
          <w:szCs w:val="24"/>
          <w:lang w:eastAsia="en-GB"/>
        </w:rPr>
        <w:t xml:space="preserve"> </w:t>
      </w:r>
      <w:r w:rsidR="000D1F0C" w:rsidRPr="004B3C01">
        <w:rPr>
          <w:rFonts w:eastAsiaTheme="minorEastAsia"/>
          <w:sz w:val="24"/>
          <w:szCs w:val="24"/>
          <w:lang w:eastAsia="en-GB"/>
        </w:rPr>
        <w:t>railways and buildings and was supplied</w:t>
      </w:r>
      <w:r w:rsidR="00395D9C" w:rsidRPr="004B3C01">
        <w:rPr>
          <w:rFonts w:eastAsiaTheme="minorEastAsia"/>
          <w:sz w:val="24"/>
          <w:szCs w:val="24"/>
          <w:lang w:eastAsia="en-GB"/>
        </w:rPr>
        <w:t xml:space="preserve"> worldwide via steam ships, canals and horse drawn railways</w:t>
      </w:r>
      <w:r w:rsidR="000D1F0C" w:rsidRPr="004B3C01">
        <w:rPr>
          <w:rFonts w:eastAsiaTheme="minorEastAsia"/>
          <w:sz w:val="24"/>
          <w:szCs w:val="24"/>
          <w:lang w:eastAsia="en-GB"/>
        </w:rPr>
        <w:t>. Iron ore was extracted as early as 1675 from the hills and mountains</w:t>
      </w:r>
      <w:r w:rsidR="00395D9C" w:rsidRPr="004B3C01">
        <w:rPr>
          <w:rFonts w:eastAsiaTheme="minorEastAsia"/>
          <w:sz w:val="24"/>
          <w:szCs w:val="24"/>
          <w:lang w:eastAsia="en-GB"/>
        </w:rPr>
        <w:t xml:space="preserve"> of the Blaenavon area.</w:t>
      </w:r>
      <w:r w:rsidR="00EF0484" w:rsidRPr="004B3C01">
        <w:rPr>
          <w:rFonts w:eastAsiaTheme="minorEastAsia"/>
          <w:sz w:val="24"/>
          <w:szCs w:val="24"/>
          <w:lang w:eastAsia="en-GB"/>
        </w:rPr>
        <w:t xml:space="preserve"> </w:t>
      </w:r>
      <w:r w:rsidR="6846262B" w:rsidRPr="004B3C01">
        <w:rPr>
          <w:rFonts w:eastAsiaTheme="minorEastAsia"/>
          <w:sz w:val="24"/>
          <w:szCs w:val="24"/>
          <w:lang w:eastAsia="en-GB"/>
        </w:rPr>
        <w:t>The</w:t>
      </w:r>
      <w:r w:rsidR="00EF0484" w:rsidRPr="004B3C01">
        <w:rPr>
          <w:rFonts w:eastAsiaTheme="minorEastAsia"/>
          <w:sz w:val="24"/>
          <w:szCs w:val="24"/>
          <w:lang w:eastAsia="en-GB"/>
        </w:rPr>
        <w:t xml:space="preserve"> iron bar (pig iron)</w:t>
      </w:r>
      <w:r w:rsidR="00211A05" w:rsidRPr="004B3C01">
        <w:rPr>
          <w:rFonts w:eastAsiaTheme="minorEastAsia"/>
          <w:sz w:val="24"/>
          <w:szCs w:val="24"/>
          <w:lang w:eastAsia="en-GB"/>
        </w:rPr>
        <w:t xml:space="preserve"> </w:t>
      </w:r>
      <w:r w:rsidR="00EF0484" w:rsidRPr="004B3C01">
        <w:rPr>
          <w:rFonts w:eastAsiaTheme="minorEastAsia"/>
          <w:sz w:val="24"/>
          <w:szCs w:val="24"/>
          <w:lang w:eastAsia="en-GB"/>
        </w:rPr>
        <w:t xml:space="preserve">was </w:t>
      </w:r>
      <w:r w:rsidR="0A041C05" w:rsidRPr="004B3C01">
        <w:rPr>
          <w:rFonts w:eastAsiaTheme="minorEastAsia"/>
          <w:sz w:val="24"/>
          <w:szCs w:val="24"/>
          <w:lang w:eastAsia="en-GB"/>
        </w:rPr>
        <w:t>1.2</w:t>
      </w:r>
      <w:r w:rsidR="00EF0484" w:rsidRPr="004B3C01">
        <w:rPr>
          <w:rFonts w:eastAsiaTheme="minorEastAsia"/>
          <w:sz w:val="24"/>
          <w:szCs w:val="24"/>
          <w:lang w:eastAsia="en-GB"/>
        </w:rPr>
        <w:t xml:space="preserve"> meters long and </w:t>
      </w:r>
      <w:r w:rsidR="003A6840" w:rsidRPr="004B3C01">
        <w:rPr>
          <w:rFonts w:eastAsiaTheme="minorEastAsia"/>
          <w:sz w:val="24"/>
          <w:szCs w:val="24"/>
          <w:lang w:eastAsia="en-GB"/>
        </w:rPr>
        <w:t>80mm wide.</w:t>
      </w:r>
    </w:p>
    <w:p w14:paraId="40226047" w14:textId="04C030BA" w:rsidR="00F51D31" w:rsidRPr="004B3C01" w:rsidRDefault="00395D9C" w:rsidP="7D78C2B0">
      <w:pPr>
        <w:shd w:val="clear" w:color="auto" w:fill="FFFFFF" w:themeFill="background1"/>
        <w:spacing w:after="100" w:afterAutospacing="1" w:line="240" w:lineRule="auto"/>
        <w:rPr>
          <w:rFonts w:eastAsiaTheme="minorEastAsia"/>
          <w:sz w:val="24"/>
          <w:szCs w:val="24"/>
          <w:lang w:eastAsia="en-GB"/>
        </w:rPr>
      </w:pPr>
      <w:r w:rsidRPr="004B3C01">
        <w:rPr>
          <w:rFonts w:eastAsiaTheme="minorEastAsia"/>
          <w:sz w:val="24"/>
          <w:szCs w:val="24"/>
          <w:lang w:eastAsia="en-GB"/>
        </w:rPr>
        <w:t>In 1788 Lord Abergavenny leased the Common Land to Thomas Hill and Benjamin Pratt</w:t>
      </w:r>
      <w:r w:rsidR="00B7416B" w:rsidRPr="004B3C01">
        <w:rPr>
          <w:rFonts w:eastAsiaTheme="minorEastAsia"/>
          <w:sz w:val="24"/>
          <w:szCs w:val="24"/>
          <w:lang w:eastAsia="en-GB"/>
        </w:rPr>
        <w:t xml:space="preserve"> who were </w:t>
      </w:r>
      <w:r w:rsidR="00211A05" w:rsidRPr="004B3C01">
        <w:rPr>
          <w:rFonts w:eastAsiaTheme="minorEastAsia"/>
          <w:sz w:val="24"/>
          <w:szCs w:val="24"/>
          <w:lang w:eastAsia="en-GB"/>
        </w:rPr>
        <w:t>businessmen</w:t>
      </w:r>
      <w:r w:rsidR="0050636F" w:rsidRPr="004B3C01">
        <w:rPr>
          <w:rFonts w:eastAsiaTheme="minorEastAsia"/>
          <w:sz w:val="24"/>
          <w:szCs w:val="24"/>
          <w:lang w:eastAsia="en-GB"/>
        </w:rPr>
        <w:t xml:space="preserve"> from the midlands</w:t>
      </w:r>
      <w:r w:rsidRPr="004B3C01">
        <w:rPr>
          <w:rFonts w:eastAsiaTheme="minorEastAsia"/>
          <w:sz w:val="24"/>
          <w:szCs w:val="24"/>
          <w:lang w:eastAsia="en-GB"/>
        </w:rPr>
        <w:t xml:space="preserve">, the </w:t>
      </w:r>
      <w:r w:rsidR="0050636F" w:rsidRPr="004B3C01">
        <w:rPr>
          <w:rFonts w:eastAsiaTheme="minorEastAsia"/>
          <w:sz w:val="24"/>
          <w:szCs w:val="24"/>
          <w:lang w:eastAsia="en-GB"/>
        </w:rPr>
        <w:t>duo decided</w:t>
      </w:r>
      <w:r w:rsidRPr="004B3C01">
        <w:rPr>
          <w:rFonts w:eastAsiaTheme="minorEastAsia"/>
          <w:sz w:val="24"/>
          <w:szCs w:val="24"/>
          <w:lang w:eastAsia="en-GB"/>
        </w:rPr>
        <w:t xml:space="preserve"> to build a major new iron works on the land, using the latest technology available to them.</w:t>
      </w:r>
    </w:p>
    <w:p w14:paraId="344D8157" w14:textId="3098C3DB" w:rsidR="00F51D31" w:rsidRPr="004B3C01" w:rsidRDefault="00395D9C" w:rsidP="14220980">
      <w:pPr>
        <w:shd w:val="clear" w:color="auto" w:fill="FFFFFF" w:themeFill="background1"/>
        <w:spacing w:after="100" w:afterAutospacing="1" w:line="240" w:lineRule="auto"/>
        <w:rPr>
          <w:rFonts w:eastAsiaTheme="minorEastAsia"/>
          <w:sz w:val="24"/>
          <w:szCs w:val="24"/>
          <w:lang w:eastAsia="en-GB"/>
        </w:rPr>
      </w:pPr>
      <w:r w:rsidRPr="004B3C01">
        <w:rPr>
          <w:rFonts w:eastAsiaTheme="minorEastAsia"/>
          <w:sz w:val="24"/>
          <w:szCs w:val="24"/>
          <w:lang w:eastAsia="en-GB"/>
        </w:rPr>
        <w:t xml:space="preserve"> By 1789 there would be three blast furnaces using steam power to run</w:t>
      </w:r>
      <w:r w:rsidR="6CB5BA35" w:rsidRPr="004B3C01">
        <w:rPr>
          <w:rFonts w:eastAsiaTheme="minorEastAsia"/>
          <w:sz w:val="24"/>
          <w:szCs w:val="24"/>
          <w:lang w:eastAsia="en-GB"/>
        </w:rPr>
        <w:t xml:space="preserve">, </w:t>
      </w:r>
      <w:r w:rsidRPr="004B3C01">
        <w:rPr>
          <w:rFonts w:eastAsiaTheme="minorEastAsia"/>
          <w:sz w:val="24"/>
          <w:szCs w:val="24"/>
          <w:lang w:eastAsia="en-GB"/>
        </w:rPr>
        <w:t xml:space="preserve">producing iron and pig iron, due to this the little village of </w:t>
      </w:r>
      <w:proofErr w:type="spellStart"/>
      <w:r w:rsidRPr="004B3C01">
        <w:rPr>
          <w:rFonts w:eastAsiaTheme="minorEastAsia"/>
          <w:sz w:val="24"/>
          <w:szCs w:val="24"/>
          <w:lang w:eastAsia="en-GB"/>
        </w:rPr>
        <w:t>Blaena</w:t>
      </w:r>
      <w:r w:rsidR="45EDD244" w:rsidRPr="004B3C01">
        <w:rPr>
          <w:rFonts w:eastAsiaTheme="minorEastAsia"/>
          <w:sz w:val="24"/>
          <w:szCs w:val="24"/>
          <w:lang w:eastAsia="en-GB"/>
        </w:rPr>
        <w:t>f</w:t>
      </w:r>
      <w:r w:rsidRPr="004B3C01">
        <w:rPr>
          <w:rFonts w:eastAsiaTheme="minorEastAsia"/>
          <w:sz w:val="24"/>
          <w:szCs w:val="24"/>
          <w:lang w:eastAsia="en-GB"/>
        </w:rPr>
        <w:t>on</w:t>
      </w:r>
      <w:proofErr w:type="spellEnd"/>
      <w:r w:rsidRPr="004B3C01">
        <w:rPr>
          <w:rFonts w:eastAsiaTheme="minorEastAsia"/>
          <w:sz w:val="24"/>
          <w:szCs w:val="24"/>
          <w:lang w:eastAsia="en-GB"/>
        </w:rPr>
        <w:t xml:space="preserve"> grew </w:t>
      </w:r>
      <w:r w:rsidR="00B759ED" w:rsidRPr="004B3C01">
        <w:rPr>
          <w:rFonts w:eastAsiaTheme="minorEastAsia"/>
          <w:sz w:val="24"/>
          <w:szCs w:val="24"/>
          <w:lang w:eastAsia="en-GB"/>
        </w:rPr>
        <w:t xml:space="preserve">rapidly with people flocking in from rural Wales, Ireland, </w:t>
      </w:r>
      <w:proofErr w:type="gramStart"/>
      <w:r w:rsidR="00B759ED" w:rsidRPr="004B3C01">
        <w:rPr>
          <w:rFonts w:eastAsiaTheme="minorEastAsia"/>
          <w:sz w:val="24"/>
          <w:szCs w:val="24"/>
          <w:lang w:eastAsia="en-GB"/>
        </w:rPr>
        <w:t>Scotland</w:t>
      </w:r>
      <w:proofErr w:type="gramEnd"/>
      <w:r w:rsidR="00B759ED" w:rsidRPr="004B3C01">
        <w:rPr>
          <w:rFonts w:eastAsiaTheme="minorEastAsia"/>
          <w:sz w:val="24"/>
          <w:szCs w:val="24"/>
          <w:lang w:eastAsia="en-GB"/>
        </w:rPr>
        <w:t xml:space="preserve"> and rural England to work either the Iron works, </w:t>
      </w:r>
      <w:r w:rsidR="001C710D" w:rsidRPr="004B3C01">
        <w:rPr>
          <w:rFonts w:eastAsiaTheme="minorEastAsia"/>
          <w:sz w:val="24"/>
          <w:szCs w:val="24"/>
          <w:lang w:eastAsia="en-GB"/>
        </w:rPr>
        <w:t xml:space="preserve">or </w:t>
      </w:r>
      <w:r w:rsidR="534604EF" w:rsidRPr="004B3C01">
        <w:rPr>
          <w:rFonts w:eastAsiaTheme="minorEastAsia"/>
          <w:sz w:val="24"/>
          <w:szCs w:val="24"/>
          <w:lang w:eastAsia="en-GB"/>
        </w:rPr>
        <w:t xml:space="preserve">to </w:t>
      </w:r>
      <w:r w:rsidR="00B759ED" w:rsidRPr="004B3C01">
        <w:rPr>
          <w:rFonts w:eastAsiaTheme="minorEastAsia"/>
          <w:sz w:val="24"/>
          <w:szCs w:val="24"/>
          <w:lang w:eastAsia="en-GB"/>
        </w:rPr>
        <w:t>build the houses for the work</w:t>
      </w:r>
      <w:r w:rsidR="00D61FCD" w:rsidRPr="004B3C01">
        <w:rPr>
          <w:rFonts w:eastAsiaTheme="minorEastAsia"/>
          <w:sz w:val="24"/>
          <w:szCs w:val="24"/>
          <w:lang w:eastAsia="en-GB"/>
        </w:rPr>
        <w:t>er</w:t>
      </w:r>
      <w:r w:rsidR="00B759ED" w:rsidRPr="004B3C01">
        <w:rPr>
          <w:rFonts w:eastAsiaTheme="minorEastAsia"/>
          <w:sz w:val="24"/>
          <w:szCs w:val="24"/>
          <w:lang w:eastAsia="en-GB"/>
        </w:rPr>
        <w:t>s</w:t>
      </w:r>
      <w:r w:rsidR="00DB409F" w:rsidRPr="004B3C01">
        <w:rPr>
          <w:rFonts w:eastAsiaTheme="minorEastAsia"/>
          <w:sz w:val="24"/>
          <w:szCs w:val="24"/>
          <w:lang w:eastAsia="en-GB"/>
        </w:rPr>
        <w:t xml:space="preserve">, </w:t>
      </w:r>
      <w:r w:rsidR="5AE6AAAD" w:rsidRPr="004B3C01">
        <w:rPr>
          <w:rFonts w:eastAsiaTheme="minorEastAsia"/>
          <w:sz w:val="24"/>
          <w:szCs w:val="24"/>
          <w:lang w:eastAsia="en-GB"/>
        </w:rPr>
        <w:t>by</w:t>
      </w:r>
      <w:r w:rsidR="00DB409F" w:rsidRPr="004B3C01">
        <w:rPr>
          <w:rFonts w:eastAsiaTheme="minorEastAsia"/>
          <w:sz w:val="24"/>
          <w:szCs w:val="24"/>
          <w:lang w:eastAsia="en-GB"/>
        </w:rPr>
        <w:t xml:space="preserve"> 1812 the site had 5 furnaces running</w:t>
      </w:r>
      <w:r w:rsidR="00973A6A" w:rsidRPr="004B3C01">
        <w:rPr>
          <w:rFonts w:eastAsiaTheme="minorEastAsia"/>
          <w:sz w:val="24"/>
          <w:szCs w:val="24"/>
          <w:lang w:eastAsia="en-GB"/>
        </w:rPr>
        <w:t>.</w:t>
      </w:r>
    </w:p>
    <w:p w14:paraId="7DB562C1" w14:textId="200C7F2B" w:rsidR="00F51D31" w:rsidRPr="004B3C01" w:rsidRDefault="00F51D31" w:rsidP="14220980">
      <w:pPr>
        <w:shd w:val="clear" w:color="auto" w:fill="FFFFFF" w:themeFill="background1"/>
        <w:spacing w:after="100" w:afterAutospacing="1" w:line="240" w:lineRule="auto"/>
        <w:rPr>
          <w:rFonts w:eastAsiaTheme="minorEastAsia"/>
          <w:sz w:val="24"/>
          <w:szCs w:val="24"/>
          <w:lang w:eastAsia="en-GB"/>
        </w:rPr>
      </w:pPr>
    </w:p>
    <w:p w14:paraId="77D01411" w14:textId="57884626" w:rsidR="00F51D31" w:rsidRPr="004B3C01" w:rsidRDefault="00F51D31" w:rsidP="14220980">
      <w:pPr>
        <w:shd w:val="clear" w:color="auto" w:fill="FFFFFF" w:themeFill="background1"/>
        <w:spacing w:after="100" w:afterAutospacing="1" w:line="240" w:lineRule="auto"/>
        <w:rPr>
          <w:rFonts w:eastAsiaTheme="minorEastAsia"/>
          <w:sz w:val="24"/>
          <w:szCs w:val="24"/>
          <w:lang w:eastAsia="en-GB"/>
        </w:rPr>
      </w:pPr>
    </w:p>
    <w:p w14:paraId="5773602F" w14:textId="14B9A40C" w:rsidR="00F51D31" w:rsidRDefault="00F51D31" w:rsidP="14220980">
      <w:pPr>
        <w:shd w:val="clear" w:color="auto" w:fill="FFFFFF" w:themeFill="background1"/>
        <w:spacing w:after="100" w:afterAutospacing="1" w:line="240" w:lineRule="auto"/>
        <w:rPr>
          <w:rFonts w:eastAsiaTheme="minorEastAsia"/>
          <w:color w:val="464646"/>
          <w:sz w:val="24"/>
          <w:szCs w:val="24"/>
          <w:lang w:eastAsia="en-GB"/>
        </w:rPr>
      </w:pPr>
    </w:p>
    <w:p w14:paraId="30D726CB" w14:textId="48F809B2" w:rsidR="00DE781A" w:rsidRDefault="00DE781A" w:rsidP="14220980">
      <w:pPr>
        <w:shd w:val="clear" w:color="auto" w:fill="FFFFFF" w:themeFill="background1"/>
        <w:spacing w:after="100" w:afterAutospacing="1" w:line="240" w:lineRule="auto"/>
        <w:rPr>
          <w:rFonts w:eastAsiaTheme="minorEastAsia"/>
          <w:color w:val="464646"/>
          <w:sz w:val="24"/>
          <w:szCs w:val="24"/>
          <w:lang w:eastAsia="en-GB"/>
        </w:rPr>
      </w:pPr>
    </w:p>
    <w:p w14:paraId="6E98C43C" w14:textId="77777777" w:rsidR="00DE781A" w:rsidRDefault="00DE781A" w:rsidP="14220980">
      <w:pPr>
        <w:shd w:val="clear" w:color="auto" w:fill="FFFFFF" w:themeFill="background1"/>
        <w:spacing w:after="100" w:afterAutospacing="1" w:line="240" w:lineRule="auto"/>
        <w:rPr>
          <w:rFonts w:eastAsiaTheme="minorEastAsia"/>
          <w:color w:val="464646"/>
          <w:sz w:val="24"/>
          <w:szCs w:val="24"/>
          <w:lang w:eastAsia="en-GB"/>
        </w:rPr>
      </w:pPr>
    </w:p>
    <w:p w14:paraId="6FB88928" w14:textId="7534BB01" w:rsidR="00F51D31" w:rsidRPr="004B3C01" w:rsidRDefault="68B21B2D" w:rsidP="7D78C2B0">
      <w:pPr>
        <w:shd w:val="clear" w:color="auto" w:fill="FFFFFF" w:themeFill="background1"/>
        <w:spacing w:after="100" w:afterAutospacing="1" w:line="240" w:lineRule="auto"/>
        <w:rPr>
          <w:rFonts w:eastAsiaTheme="minorEastAsia"/>
          <w:sz w:val="24"/>
          <w:szCs w:val="24"/>
          <w:lang w:eastAsia="en-GB"/>
        </w:rPr>
      </w:pPr>
      <w:r w:rsidRPr="004B3C01">
        <w:rPr>
          <w:rFonts w:eastAsiaTheme="minorEastAsia"/>
          <w:sz w:val="24"/>
          <w:szCs w:val="24"/>
          <w:lang w:eastAsia="en-GB"/>
        </w:rPr>
        <w:lastRenderedPageBreak/>
        <w:t xml:space="preserve">In </w:t>
      </w:r>
      <w:r w:rsidR="00911B38" w:rsidRPr="004B3C01">
        <w:rPr>
          <w:rFonts w:eastAsiaTheme="minorEastAsia"/>
          <w:sz w:val="24"/>
          <w:szCs w:val="24"/>
          <w:lang w:eastAsia="en-GB"/>
        </w:rPr>
        <w:t>18</w:t>
      </w:r>
      <w:r w:rsidR="00F75FDE" w:rsidRPr="004B3C01">
        <w:rPr>
          <w:rFonts w:eastAsiaTheme="minorEastAsia"/>
          <w:sz w:val="24"/>
          <w:szCs w:val="24"/>
          <w:lang w:eastAsia="en-GB"/>
        </w:rPr>
        <w:t>17</w:t>
      </w:r>
      <w:r w:rsidR="00973A6A" w:rsidRPr="004B3C01">
        <w:rPr>
          <w:rFonts w:eastAsiaTheme="minorEastAsia"/>
          <w:sz w:val="24"/>
          <w:szCs w:val="24"/>
          <w:lang w:eastAsia="en-GB"/>
        </w:rPr>
        <w:t xml:space="preserve"> </w:t>
      </w:r>
      <w:r w:rsidR="485EFC65" w:rsidRPr="004B3C01">
        <w:rPr>
          <w:rFonts w:eastAsiaTheme="minorEastAsia"/>
          <w:sz w:val="24"/>
          <w:szCs w:val="24"/>
          <w:lang w:eastAsia="en-GB"/>
        </w:rPr>
        <w:t xml:space="preserve">was </w:t>
      </w:r>
      <w:r w:rsidR="00973A6A" w:rsidRPr="004B3C01">
        <w:rPr>
          <w:rFonts w:eastAsiaTheme="minorEastAsia"/>
          <w:sz w:val="24"/>
          <w:szCs w:val="24"/>
          <w:lang w:eastAsia="en-GB"/>
        </w:rPr>
        <w:t xml:space="preserve">the </w:t>
      </w:r>
      <w:r w:rsidR="002278E2" w:rsidRPr="004B3C01">
        <w:rPr>
          <w:rFonts w:eastAsiaTheme="minorEastAsia"/>
          <w:sz w:val="24"/>
          <w:szCs w:val="24"/>
          <w:lang w:eastAsia="en-GB"/>
        </w:rPr>
        <w:t>opening of the</w:t>
      </w:r>
      <w:r w:rsidR="00435AC9" w:rsidRPr="004B3C01">
        <w:rPr>
          <w:rFonts w:eastAsiaTheme="minorEastAsia"/>
          <w:sz w:val="24"/>
          <w:szCs w:val="24"/>
          <w:lang w:eastAsia="en-GB"/>
        </w:rPr>
        <w:t xml:space="preserve"> new primitive </w:t>
      </w:r>
      <w:r w:rsidR="009256D3" w:rsidRPr="004B3C01">
        <w:rPr>
          <w:rFonts w:eastAsiaTheme="minorEastAsia"/>
          <w:sz w:val="24"/>
          <w:szCs w:val="24"/>
          <w:lang w:eastAsia="en-GB"/>
        </w:rPr>
        <w:t xml:space="preserve">tram way </w:t>
      </w:r>
      <w:r w:rsidR="00435AC9" w:rsidRPr="004B3C01">
        <w:rPr>
          <w:rFonts w:eastAsiaTheme="minorEastAsia"/>
          <w:sz w:val="24"/>
          <w:szCs w:val="24"/>
          <w:lang w:eastAsia="en-GB"/>
        </w:rPr>
        <w:t xml:space="preserve">connection between Brecknock and Abergavenny </w:t>
      </w:r>
      <w:r w:rsidR="001C710D" w:rsidRPr="004B3C01">
        <w:rPr>
          <w:rFonts w:eastAsiaTheme="minorEastAsia"/>
          <w:sz w:val="24"/>
          <w:szCs w:val="24"/>
          <w:lang w:eastAsia="en-GB"/>
        </w:rPr>
        <w:t xml:space="preserve">allowing quicker and easier access </w:t>
      </w:r>
      <w:r w:rsidR="007958E4" w:rsidRPr="004B3C01">
        <w:rPr>
          <w:rFonts w:eastAsiaTheme="minorEastAsia"/>
          <w:sz w:val="24"/>
          <w:szCs w:val="24"/>
          <w:lang w:eastAsia="en-GB"/>
        </w:rPr>
        <w:t>to the canal</w:t>
      </w:r>
      <w:r w:rsidR="00825850" w:rsidRPr="004B3C01">
        <w:rPr>
          <w:rFonts w:eastAsiaTheme="minorEastAsia"/>
          <w:sz w:val="24"/>
          <w:szCs w:val="24"/>
          <w:lang w:eastAsia="en-GB"/>
        </w:rPr>
        <w:t xml:space="preserve"> to transport iron and coal</w:t>
      </w:r>
      <w:r w:rsidR="007958E4" w:rsidRPr="004B3C01">
        <w:rPr>
          <w:rFonts w:eastAsiaTheme="minorEastAsia"/>
          <w:sz w:val="24"/>
          <w:szCs w:val="24"/>
          <w:lang w:eastAsia="en-GB"/>
        </w:rPr>
        <w:t xml:space="preserve">. The tunnel was 2.4 meters long </w:t>
      </w:r>
      <w:r w:rsidR="000B17E8" w:rsidRPr="004B3C01">
        <w:rPr>
          <w:rFonts w:eastAsiaTheme="minorEastAsia"/>
          <w:sz w:val="24"/>
          <w:szCs w:val="24"/>
          <w:lang w:eastAsia="en-GB"/>
        </w:rPr>
        <w:t xml:space="preserve">called </w:t>
      </w:r>
      <w:proofErr w:type="spellStart"/>
      <w:r w:rsidR="00825850" w:rsidRPr="004B3C01">
        <w:rPr>
          <w:rFonts w:eastAsiaTheme="minorEastAsia"/>
          <w:sz w:val="24"/>
          <w:szCs w:val="24"/>
          <w:lang w:eastAsia="en-GB"/>
        </w:rPr>
        <w:t>P</w:t>
      </w:r>
      <w:r w:rsidR="000B17E8" w:rsidRPr="004B3C01">
        <w:rPr>
          <w:rFonts w:eastAsiaTheme="minorEastAsia"/>
          <w:sz w:val="24"/>
          <w:szCs w:val="24"/>
          <w:lang w:eastAsia="en-GB"/>
        </w:rPr>
        <w:t>wll</w:t>
      </w:r>
      <w:proofErr w:type="spellEnd"/>
      <w:r w:rsidR="000B17E8" w:rsidRPr="004B3C01">
        <w:rPr>
          <w:rFonts w:eastAsiaTheme="minorEastAsia"/>
          <w:sz w:val="24"/>
          <w:szCs w:val="24"/>
          <w:lang w:eastAsia="en-GB"/>
        </w:rPr>
        <w:t xml:space="preserve"> Du Tunnel and was </w:t>
      </w:r>
      <w:r w:rsidR="5B0E8D6F" w:rsidRPr="004B3C01">
        <w:rPr>
          <w:rFonts w:eastAsiaTheme="minorEastAsia"/>
          <w:sz w:val="24"/>
          <w:szCs w:val="24"/>
          <w:lang w:eastAsia="en-GB"/>
        </w:rPr>
        <w:t xml:space="preserve">said to be </w:t>
      </w:r>
      <w:r w:rsidR="000B17E8" w:rsidRPr="004B3C01">
        <w:rPr>
          <w:rFonts w:eastAsiaTheme="minorEastAsia"/>
          <w:sz w:val="24"/>
          <w:szCs w:val="24"/>
          <w:lang w:eastAsia="en-GB"/>
        </w:rPr>
        <w:t xml:space="preserve">the longest ever horse drawn </w:t>
      </w:r>
      <w:r w:rsidR="00F81EC8" w:rsidRPr="004B3C01">
        <w:rPr>
          <w:rFonts w:eastAsiaTheme="minorEastAsia"/>
          <w:sz w:val="24"/>
          <w:szCs w:val="24"/>
          <w:lang w:eastAsia="en-GB"/>
        </w:rPr>
        <w:t xml:space="preserve">tram way </w:t>
      </w:r>
      <w:r w:rsidR="00AB25D7" w:rsidRPr="004B3C01">
        <w:rPr>
          <w:rFonts w:eastAsiaTheme="minorEastAsia"/>
          <w:sz w:val="24"/>
          <w:szCs w:val="24"/>
          <w:lang w:eastAsia="en-GB"/>
        </w:rPr>
        <w:t xml:space="preserve">to ever be </w:t>
      </w:r>
      <w:r w:rsidR="00B84B64" w:rsidRPr="004B3C01">
        <w:rPr>
          <w:rFonts w:eastAsiaTheme="minorEastAsia"/>
          <w:sz w:val="24"/>
          <w:szCs w:val="24"/>
          <w:lang w:eastAsia="en-GB"/>
        </w:rPr>
        <w:t>built</w:t>
      </w:r>
      <w:r w:rsidR="005C4479" w:rsidRPr="004B3C01">
        <w:rPr>
          <w:rFonts w:eastAsiaTheme="minorEastAsia"/>
          <w:sz w:val="24"/>
          <w:szCs w:val="24"/>
          <w:lang w:eastAsia="en-GB"/>
        </w:rPr>
        <w:t xml:space="preserve"> in Britain.</w:t>
      </w:r>
      <w:r w:rsidR="00F81EC8" w:rsidRPr="004B3C01">
        <w:rPr>
          <w:rFonts w:eastAsiaTheme="minorEastAsia"/>
          <w:sz w:val="24"/>
          <w:szCs w:val="24"/>
          <w:lang w:eastAsia="en-GB"/>
        </w:rPr>
        <w:t xml:space="preserve"> </w:t>
      </w:r>
    </w:p>
    <w:p w14:paraId="0C07EED0" w14:textId="77777777" w:rsidR="00DA0EF3" w:rsidRPr="004B3C01" w:rsidRDefault="00950BC7" w:rsidP="00240896">
      <w:pPr>
        <w:shd w:val="clear" w:color="auto" w:fill="FFFFFF"/>
        <w:spacing w:after="100" w:afterAutospacing="1" w:line="240" w:lineRule="auto"/>
        <w:rPr>
          <w:rFonts w:eastAsia="Times New Roman" w:cstheme="minorHAnsi"/>
          <w:sz w:val="24"/>
          <w:szCs w:val="24"/>
          <w:lang w:eastAsia="en-GB"/>
        </w:rPr>
      </w:pPr>
      <w:r>
        <w:rPr>
          <w:noProof/>
        </w:rPr>
        <w:drawing>
          <wp:inline distT="0" distB="0" distL="0" distR="0" wp14:anchorId="05CCEE03" wp14:editId="14B20B1D">
            <wp:extent cx="2781300" cy="3708503"/>
            <wp:effectExtent l="0" t="0" r="0" b="6350"/>
            <wp:docPr id="1" name="Picture 1" descr="A picture containing grass, outdoor, building,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2781300" cy="3708503"/>
                    </a:xfrm>
                    <a:prstGeom prst="rect">
                      <a:avLst/>
                    </a:prstGeom>
                  </pic:spPr>
                </pic:pic>
              </a:graphicData>
            </a:graphic>
          </wp:inline>
        </w:drawing>
      </w:r>
      <w:r w:rsidR="009F0C2B" w:rsidRPr="14220980">
        <w:rPr>
          <w:rFonts w:ascii="Arial" w:eastAsia="Times New Roman" w:hAnsi="Arial" w:cs="Arial"/>
          <w:color w:val="464646"/>
          <w:sz w:val="21"/>
          <w:szCs w:val="21"/>
          <w:lang w:eastAsia="en-GB"/>
        </w:rPr>
        <w:t>[</w:t>
      </w:r>
      <w:r w:rsidR="009F0C2B" w:rsidRPr="004B3C01">
        <w:rPr>
          <w:rFonts w:eastAsia="Times New Roman" w:cstheme="minorHAnsi"/>
          <w:sz w:val="24"/>
          <w:szCs w:val="24"/>
          <w:lang w:eastAsia="en-GB"/>
        </w:rPr>
        <w:t>Bowring.A.2007]</w:t>
      </w:r>
    </w:p>
    <w:p w14:paraId="72503E2F" w14:textId="4883132C" w:rsidR="51C8653E" w:rsidRDefault="51C8653E" w:rsidP="51C8653E">
      <w:pPr>
        <w:shd w:val="clear" w:color="auto" w:fill="FFFFFF" w:themeFill="background1"/>
        <w:spacing w:afterAutospacing="1" w:line="240" w:lineRule="auto"/>
        <w:rPr>
          <w:rFonts w:ascii="Arial" w:eastAsia="Times New Roman" w:hAnsi="Arial" w:cs="Arial"/>
          <w:color w:val="464646"/>
          <w:sz w:val="21"/>
          <w:szCs w:val="21"/>
          <w:lang w:eastAsia="en-GB"/>
        </w:rPr>
      </w:pPr>
    </w:p>
    <w:p w14:paraId="19F78238" w14:textId="66AFCA7C" w:rsidR="51C8653E" w:rsidRDefault="51C8653E" w:rsidP="7D78C2B0">
      <w:pPr>
        <w:shd w:val="clear" w:color="auto" w:fill="FFFFFF" w:themeFill="background1"/>
        <w:spacing w:afterAutospacing="1" w:line="240" w:lineRule="auto"/>
        <w:rPr>
          <w:rFonts w:ascii="Arial" w:eastAsia="Times New Roman" w:hAnsi="Arial" w:cs="Arial"/>
          <w:color w:val="464646"/>
          <w:sz w:val="24"/>
          <w:szCs w:val="24"/>
          <w:lang w:eastAsia="en-GB"/>
        </w:rPr>
      </w:pPr>
    </w:p>
    <w:p w14:paraId="4ABAD47B" w14:textId="040EED51" w:rsidR="00AD723A" w:rsidRPr="004B3C01" w:rsidRDefault="00AD723A" w:rsidP="7D78C2B0">
      <w:pPr>
        <w:shd w:val="clear" w:color="auto" w:fill="FFFFFF" w:themeFill="background1"/>
        <w:spacing w:after="100" w:afterAutospacing="1" w:line="240" w:lineRule="auto"/>
        <w:rPr>
          <w:rFonts w:eastAsiaTheme="minorEastAsia"/>
          <w:sz w:val="24"/>
          <w:szCs w:val="24"/>
          <w:lang w:eastAsia="en-GB"/>
        </w:rPr>
      </w:pPr>
      <w:r w:rsidRPr="004B3C01">
        <w:rPr>
          <w:rFonts w:eastAsiaTheme="minorEastAsia"/>
          <w:sz w:val="24"/>
          <w:szCs w:val="24"/>
          <w:lang w:eastAsia="en-GB"/>
        </w:rPr>
        <w:t xml:space="preserve">Landscape and </w:t>
      </w:r>
      <w:r w:rsidR="002C1E4D" w:rsidRPr="004B3C01">
        <w:rPr>
          <w:rFonts w:eastAsiaTheme="minorEastAsia"/>
          <w:sz w:val="24"/>
          <w:szCs w:val="24"/>
          <w:lang w:eastAsia="en-GB"/>
        </w:rPr>
        <w:t xml:space="preserve">the community </w:t>
      </w:r>
      <w:proofErr w:type="gramStart"/>
      <w:r w:rsidR="5DB689F2" w:rsidRPr="004B3C01">
        <w:rPr>
          <w:rFonts w:eastAsiaTheme="minorEastAsia"/>
          <w:sz w:val="24"/>
          <w:szCs w:val="24"/>
          <w:lang w:eastAsia="en-GB"/>
        </w:rPr>
        <w:t>lives</w:t>
      </w:r>
      <w:proofErr w:type="gramEnd"/>
      <w:r w:rsidR="006D2DEB" w:rsidRPr="004B3C01">
        <w:rPr>
          <w:rFonts w:eastAsiaTheme="minorEastAsia"/>
          <w:sz w:val="24"/>
          <w:szCs w:val="24"/>
          <w:lang w:eastAsia="en-GB"/>
        </w:rPr>
        <w:t xml:space="preserve"> </w:t>
      </w:r>
      <w:r w:rsidR="6A147BB7" w:rsidRPr="004B3C01">
        <w:rPr>
          <w:rFonts w:eastAsiaTheme="minorEastAsia"/>
          <w:sz w:val="24"/>
          <w:szCs w:val="24"/>
          <w:lang w:eastAsia="en-GB"/>
        </w:rPr>
        <w:t>were</w:t>
      </w:r>
      <w:r w:rsidR="00A94E04" w:rsidRPr="004B3C01">
        <w:rPr>
          <w:rFonts w:eastAsiaTheme="minorEastAsia"/>
          <w:sz w:val="24"/>
          <w:szCs w:val="24"/>
          <w:lang w:eastAsia="en-GB"/>
        </w:rPr>
        <w:t xml:space="preserve"> evolving by 1851</w:t>
      </w:r>
      <w:r w:rsidR="002D7528" w:rsidRPr="004B3C01">
        <w:rPr>
          <w:rFonts w:eastAsiaTheme="minorEastAsia"/>
          <w:sz w:val="24"/>
          <w:szCs w:val="24"/>
          <w:lang w:eastAsia="en-GB"/>
        </w:rPr>
        <w:t xml:space="preserve"> there</w:t>
      </w:r>
      <w:r w:rsidR="00A94E04" w:rsidRPr="004B3C01">
        <w:rPr>
          <w:rFonts w:eastAsiaTheme="minorEastAsia"/>
          <w:sz w:val="24"/>
          <w:szCs w:val="24"/>
          <w:lang w:eastAsia="en-GB"/>
        </w:rPr>
        <w:t xml:space="preserve"> </w:t>
      </w:r>
      <w:r w:rsidR="00EA2548" w:rsidRPr="004B3C01">
        <w:rPr>
          <w:rFonts w:eastAsiaTheme="minorEastAsia"/>
          <w:sz w:val="24"/>
          <w:szCs w:val="24"/>
          <w:lang w:eastAsia="en-GB"/>
        </w:rPr>
        <w:t>were</w:t>
      </w:r>
      <w:r w:rsidR="00A94E04" w:rsidRPr="004B3C01">
        <w:rPr>
          <w:rFonts w:eastAsiaTheme="minorEastAsia"/>
          <w:sz w:val="24"/>
          <w:szCs w:val="24"/>
          <w:lang w:eastAsia="en-GB"/>
        </w:rPr>
        <w:t xml:space="preserve"> more welsh people </w:t>
      </w:r>
      <w:r w:rsidR="008E04C7" w:rsidRPr="004B3C01">
        <w:rPr>
          <w:rFonts w:eastAsiaTheme="minorEastAsia"/>
          <w:sz w:val="24"/>
          <w:szCs w:val="24"/>
          <w:lang w:eastAsia="en-GB"/>
        </w:rPr>
        <w:t>working in the iron industry than agriculture</w:t>
      </w:r>
      <w:r w:rsidR="00052CD8" w:rsidRPr="004B3C01">
        <w:rPr>
          <w:rFonts w:eastAsiaTheme="minorEastAsia"/>
          <w:sz w:val="24"/>
          <w:szCs w:val="24"/>
          <w:lang w:eastAsia="en-GB"/>
        </w:rPr>
        <w:t xml:space="preserve">, while the increased production and work in the area </w:t>
      </w:r>
      <w:r w:rsidR="00BA24D0" w:rsidRPr="004B3C01">
        <w:rPr>
          <w:rFonts w:eastAsiaTheme="minorEastAsia"/>
          <w:sz w:val="24"/>
          <w:szCs w:val="24"/>
          <w:lang w:eastAsia="en-GB"/>
        </w:rPr>
        <w:t>made money for some it also bough</w:t>
      </w:r>
      <w:r w:rsidR="0C64EBE7" w:rsidRPr="004B3C01">
        <w:rPr>
          <w:rFonts w:eastAsiaTheme="minorEastAsia"/>
          <w:sz w:val="24"/>
          <w:szCs w:val="24"/>
          <w:lang w:eastAsia="en-GB"/>
        </w:rPr>
        <w:t>t</w:t>
      </w:r>
      <w:r w:rsidR="00BA24D0" w:rsidRPr="004B3C01">
        <w:rPr>
          <w:rFonts w:eastAsiaTheme="minorEastAsia"/>
          <w:sz w:val="24"/>
          <w:szCs w:val="24"/>
          <w:lang w:eastAsia="en-GB"/>
        </w:rPr>
        <w:t xml:space="preserve"> squalor and poor living for many</w:t>
      </w:r>
      <w:r w:rsidR="4640D6C7" w:rsidRPr="004B3C01">
        <w:rPr>
          <w:rFonts w:eastAsiaTheme="minorEastAsia"/>
          <w:sz w:val="24"/>
          <w:szCs w:val="24"/>
          <w:lang w:eastAsia="en-GB"/>
        </w:rPr>
        <w:t>,</w:t>
      </w:r>
      <w:r w:rsidR="00EA2548" w:rsidRPr="004B3C01">
        <w:rPr>
          <w:rFonts w:eastAsiaTheme="minorEastAsia"/>
          <w:sz w:val="24"/>
          <w:szCs w:val="24"/>
          <w:lang w:eastAsia="en-GB"/>
        </w:rPr>
        <w:t xml:space="preserve"> trying to feed their families on the pittance they would earn</w:t>
      </w:r>
      <w:r w:rsidR="00EC7B7B" w:rsidRPr="004B3C01">
        <w:rPr>
          <w:rFonts w:eastAsiaTheme="minorEastAsia"/>
          <w:sz w:val="24"/>
          <w:szCs w:val="24"/>
          <w:lang w:eastAsia="en-GB"/>
        </w:rPr>
        <w:t xml:space="preserve">, </w:t>
      </w:r>
      <w:r w:rsidR="002D7528" w:rsidRPr="004B3C01">
        <w:rPr>
          <w:rFonts w:eastAsiaTheme="minorEastAsia"/>
          <w:sz w:val="24"/>
          <w:szCs w:val="24"/>
          <w:lang w:eastAsia="en-GB"/>
        </w:rPr>
        <w:t xml:space="preserve">living in </w:t>
      </w:r>
      <w:r w:rsidR="00FE178B" w:rsidRPr="004B3C01">
        <w:rPr>
          <w:rFonts w:eastAsiaTheme="minorEastAsia"/>
          <w:sz w:val="24"/>
          <w:szCs w:val="24"/>
          <w:lang w:eastAsia="en-GB"/>
        </w:rPr>
        <w:t>overcrowded</w:t>
      </w:r>
      <w:r w:rsidR="002D7528" w:rsidRPr="004B3C01">
        <w:rPr>
          <w:rFonts w:eastAsiaTheme="minorEastAsia"/>
          <w:sz w:val="24"/>
          <w:szCs w:val="24"/>
          <w:lang w:eastAsia="en-GB"/>
        </w:rPr>
        <w:t xml:space="preserve"> </w:t>
      </w:r>
      <w:r w:rsidR="00FE178B" w:rsidRPr="004B3C01">
        <w:rPr>
          <w:rFonts w:eastAsiaTheme="minorEastAsia"/>
          <w:sz w:val="24"/>
          <w:szCs w:val="24"/>
          <w:lang w:eastAsia="en-GB"/>
        </w:rPr>
        <w:t xml:space="preserve">and </w:t>
      </w:r>
      <w:r w:rsidR="002D7528" w:rsidRPr="004B3C01">
        <w:rPr>
          <w:rFonts w:eastAsiaTheme="minorEastAsia"/>
          <w:sz w:val="24"/>
          <w:szCs w:val="24"/>
          <w:lang w:eastAsia="en-GB"/>
        </w:rPr>
        <w:t xml:space="preserve">cramped houses. </w:t>
      </w:r>
      <w:r w:rsidR="006D2DEB" w:rsidRPr="004B3C01">
        <w:rPr>
          <w:rFonts w:eastAsiaTheme="minorEastAsia"/>
          <w:sz w:val="24"/>
          <w:szCs w:val="24"/>
          <w:lang w:eastAsia="en-GB"/>
        </w:rPr>
        <w:t>Although the way of living for m</w:t>
      </w:r>
      <w:r w:rsidR="00FE178B" w:rsidRPr="004B3C01">
        <w:rPr>
          <w:rFonts w:eastAsiaTheme="minorEastAsia"/>
          <w:sz w:val="24"/>
          <w:szCs w:val="24"/>
          <w:lang w:eastAsia="en-GB"/>
        </w:rPr>
        <w:t>o</w:t>
      </w:r>
      <w:r w:rsidR="006D2DEB" w:rsidRPr="004B3C01">
        <w:rPr>
          <w:rFonts w:eastAsiaTheme="minorEastAsia"/>
          <w:sz w:val="24"/>
          <w:szCs w:val="24"/>
          <w:lang w:eastAsia="en-GB"/>
        </w:rPr>
        <w:t xml:space="preserve">st was </w:t>
      </w:r>
      <w:r w:rsidR="16C0C264" w:rsidRPr="004B3C01">
        <w:rPr>
          <w:rFonts w:eastAsiaTheme="minorEastAsia"/>
          <w:sz w:val="24"/>
          <w:szCs w:val="24"/>
          <w:lang w:eastAsia="en-GB"/>
        </w:rPr>
        <w:t>slum</w:t>
      </w:r>
      <w:r w:rsidR="00AC43F7" w:rsidRPr="004B3C01">
        <w:rPr>
          <w:rFonts w:eastAsiaTheme="minorEastAsia"/>
          <w:sz w:val="24"/>
          <w:szCs w:val="24"/>
          <w:lang w:eastAsia="en-GB"/>
        </w:rPr>
        <w:t xml:space="preserve"> like</w:t>
      </w:r>
      <w:r w:rsidR="00EE44DD" w:rsidRPr="004B3C01">
        <w:rPr>
          <w:rFonts w:eastAsiaTheme="minorEastAsia"/>
          <w:sz w:val="24"/>
          <w:szCs w:val="24"/>
          <w:lang w:eastAsia="en-GB"/>
        </w:rPr>
        <w:t xml:space="preserve"> </w:t>
      </w:r>
      <w:r w:rsidR="00927F24" w:rsidRPr="004B3C01">
        <w:rPr>
          <w:rFonts w:eastAsiaTheme="minorEastAsia"/>
          <w:sz w:val="24"/>
          <w:szCs w:val="24"/>
          <w:lang w:eastAsia="en-GB"/>
        </w:rPr>
        <w:t>a</w:t>
      </w:r>
      <w:r w:rsidR="005265CE" w:rsidRPr="004B3C01">
        <w:rPr>
          <w:rFonts w:eastAsiaTheme="minorEastAsia"/>
          <w:sz w:val="24"/>
          <w:szCs w:val="24"/>
          <w:lang w:eastAsia="en-GB"/>
        </w:rPr>
        <w:t>nd</w:t>
      </w:r>
      <w:r w:rsidR="00AC43F7" w:rsidRPr="004B3C01">
        <w:rPr>
          <w:rFonts w:eastAsiaTheme="minorEastAsia"/>
          <w:sz w:val="24"/>
          <w:szCs w:val="24"/>
          <w:lang w:eastAsia="en-GB"/>
        </w:rPr>
        <w:t xml:space="preserve"> </w:t>
      </w:r>
      <w:r w:rsidR="31A18310" w:rsidRPr="004B3C01">
        <w:rPr>
          <w:rFonts w:eastAsiaTheme="minorEastAsia"/>
          <w:sz w:val="24"/>
          <w:szCs w:val="24"/>
          <w:lang w:eastAsia="en-GB"/>
        </w:rPr>
        <w:t>poor,</w:t>
      </w:r>
      <w:r w:rsidR="006D2DEB" w:rsidRPr="004B3C01">
        <w:rPr>
          <w:rFonts w:eastAsiaTheme="minorEastAsia"/>
          <w:sz w:val="24"/>
          <w:szCs w:val="24"/>
          <w:lang w:eastAsia="en-GB"/>
        </w:rPr>
        <w:t xml:space="preserve"> this did not stop people coming to the valley in the thousands </w:t>
      </w:r>
      <w:r w:rsidR="2BAFBAAD" w:rsidRPr="004B3C01">
        <w:rPr>
          <w:rFonts w:eastAsiaTheme="minorEastAsia"/>
          <w:sz w:val="24"/>
          <w:szCs w:val="24"/>
          <w:lang w:eastAsia="en-GB"/>
        </w:rPr>
        <w:t xml:space="preserve">to </w:t>
      </w:r>
      <w:r w:rsidR="006D2DEB" w:rsidRPr="004B3C01">
        <w:rPr>
          <w:rFonts w:eastAsiaTheme="minorEastAsia"/>
          <w:sz w:val="24"/>
          <w:szCs w:val="24"/>
          <w:lang w:eastAsia="en-GB"/>
        </w:rPr>
        <w:t>seek work and a new life</w:t>
      </w:r>
      <w:r w:rsidR="00DA0EF3" w:rsidRPr="004B3C01">
        <w:rPr>
          <w:rFonts w:eastAsiaTheme="minorEastAsia"/>
          <w:sz w:val="24"/>
          <w:szCs w:val="24"/>
          <w:lang w:eastAsia="en-GB"/>
        </w:rPr>
        <w:t xml:space="preserve"> </w:t>
      </w:r>
      <w:r w:rsidR="00534F9B" w:rsidRPr="004B3C01">
        <w:rPr>
          <w:rFonts w:eastAsiaTheme="minorEastAsia"/>
          <w:sz w:val="24"/>
          <w:szCs w:val="24"/>
          <w:lang w:eastAsia="en-GB"/>
        </w:rPr>
        <w:t xml:space="preserve">seeking higher wages </w:t>
      </w:r>
      <w:r w:rsidR="00CD2D7A" w:rsidRPr="004B3C01">
        <w:rPr>
          <w:rFonts w:eastAsiaTheme="minorEastAsia"/>
          <w:sz w:val="24"/>
          <w:szCs w:val="24"/>
          <w:lang w:eastAsia="en-GB"/>
        </w:rPr>
        <w:t>a</w:t>
      </w:r>
      <w:r w:rsidR="00534F9B" w:rsidRPr="004B3C01">
        <w:rPr>
          <w:rFonts w:eastAsiaTheme="minorEastAsia"/>
          <w:sz w:val="24"/>
          <w:szCs w:val="24"/>
          <w:lang w:eastAsia="en-GB"/>
        </w:rPr>
        <w:t xml:space="preserve">nd a better life, </w:t>
      </w:r>
      <w:proofErr w:type="spellStart"/>
      <w:r w:rsidR="00534F9B" w:rsidRPr="004B3C01">
        <w:rPr>
          <w:rFonts w:eastAsiaTheme="minorEastAsia"/>
          <w:sz w:val="24"/>
          <w:szCs w:val="24"/>
          <w:lang w:eastAsia="en-GB"/>
        </w:rPr>
        <w:t>Blaena</w:t>
      </w:r>
      <w:r w:rsidR="0E5155A2" w:rsidRPr="004B3C01">
        <w:rPr>
          <w:rFonts w:eastAsiaTheme="minorEastAsia"/>
          <w:sz w:val="24"/>
          <w:szCs w:val="24"/>
          <w:lang w:eastAsia="en-GB"/>
        </w:rPr>
        <w:t>f</w:t>
      </w:r>
      <w:r w:rsidR="00CD2D7A" w:rsidRPr="004B3C01">
        <w:rPr>
          <w:rFonts w:eastAsiaTheme="minorEastAsia"/>
          <w:sz w:val="24"/>
          <w:szCs w:val="24"/>
          <w:lang w:eastAsia="en-GB"/>
        </w:rPr>
        <w:t>o</w:t>
      </w:r>
      <w:r w:rsidR="00534F9B" w:rsidRPr="004B3C01">
        <w:rPr>
          <w:rFonts w:eastAsiaTheme="minorEastAsia"/>
          <w:sz w:val="24"/>
          <w:szCs w:val="24"/>
          <w:lang w:eastAsia="en-GB"/>
        </w:rPr>
        <w:t>n</w:t>
      </w:r>
      <w:proofErr w:type="spellEnd"/>
      <w:r w:rsidR="00534F9B" w:rsidRPr="004B3C01">
        <w:rPr>
          <w:rFonts w:eastAsiaTheme="minorEastAsia"/>
          <w:sz w:val="24"/>
          <w:szCs w:val="24"/>
          <w:lang w:eastAsia="en-GB"/>
        </w:rPr>
        <w:t xml:space="preserve"> was one of the fastest growing areas in </w:t>
      </w:r>
      <w:r w:rsidR="00CD2D7A" w:rsidRPr="004B3C01">
        <w:rPr>
          <w:rFonts w:eastAsiaTheme="minorEastAsia"/>
          <w:sz w:val="24"/>
          <w:szCs w:val="24"/>
          <w:lang w:eastAsia="en-GB"/>
        </w:rPr>
        <w:t>Britain.</w:t>
      </w:r>
      <w:r w:rsidR="00AC43F7" w:rsidRPr="004B3C01">
        <w:rPr>
          <w:rFonts w:eastAsiaTheme="minorEastAsia"/>
          <w:sz w:val="24"/>
          <w:szCs w:val="24"/>
          <w:lang w:eastAsia="en-GB"/>
        </w:rPr>
        <w:t xml:space="preserve"> </w:t>
      </w:r>
    </w:p>
    <w:p w14:paraId="538EB6DE" w14:textId="2172B098" w:rsidR="00AD723A" w:rsidRDefault="00AD723A" w:rsidP="7D78C2B0">
      <w:pPr>
        <w:shd w:val="clear" w:color="auto" w:fill="FFFFFF" w:themeFill="background1"/>
        <w:spacing w:after="100" w:afterAutospacing="1" w:line="240" w:lineRule="auto"/>
        <w:rPr>
          <w:rFonts w:ascii="Arial" w:eastAsia="Times New Roman" w:hAnsi="Arial" w:cs="Arial"/>
          <w:color w:val="464646"/>
          <w:sz w:val="24"/>
          <w:szCs w:val="24"/>
          <w:lang w:eastAsia="en-GB"/>
        </w:rPr>
      </w:pPr>
    </w:p>
    <w:p w14:paraId="11AF9301" w14:textId="63CCCBD8" w:rsidR="00AD723A" w:rsidRDefault="04AC7F66" w:rsidP="7D78C2B0">
      <w:pPr>
        <w:spacing w:after="100" w:afterAutospacing="1" w:line="240" w:lineRule="auto"/>
        <w:rPr>
          <w:sz w:val="24"/>
          <w:szCs w:val="24"/>
        </w:rPr>
      </w:pPr>
      <w:r w:rsidRPr="14220980">
        <w:rPr>
          <w:sz w:val="24"/>
          <w:szCs w:val="24"/>
        </w:rPr>
        <w:t xml:space="preserve">At the end of the 1875 Sidney Gilchrist Thomas </w:t>
      </w:r>
      <w:r w:rsidR="32E508E8" w:rsidRPr="14220980">
        <w:rPr>
          <w:sz w:val="24"/>
          <w:szCs w:val="24"/>
        </w:rPr>
        <w:t xml:space="preserve">the </w:t>
      </w:r>
      <w:r w:rsidRPr="14220980">
        <w:rPr>
          <w:sz w:val="24"/>
          <w:szCs w:val="24"/>
        </w:rPr>
        <w:t xml:space="preserve">cousin of Percy </w:t>
      </w:r>
      <w:proofErr w:type="spellStart"/>
      <w:r w:rsidRPr="14220980">
        <w:rPr>
          <w:sz w:val="24"/>
          <w:szCs w:val="24"/>
        </w:rPr>
        <w:t>Gilcrist</w:t>
      </w:r>
      <w:proofErr w:type="spellEnd"/>
      <w:r w:rsidRPr="14220980">
        <w:rPr>
          <w:sz w:val="24"/>
          <w:szCs w:val="24"/>
        </w:rPr>
        <w:t xml:space="preserve"> </w:t>
      </w:r>
      <w:r w:rsidR="7D7FEEE9" w:rsidRPr="14220980">
        <w:rPr>
          <w:sz w:val="24"/>
          <w:szCs w:val="24"/>
        </w:rPr>
        <w:t xml:space="preserve">whom which was the </w:t>
      </w:r>
      <w:r w:rsidRPr="14220980">
        <w:rPr>
          <w:sz w:val="24"/>
          <w:szCs w:val="24"/>
        </w:rPr>
        <w:t xml:space="preserve">chemist for Blaenavon Iron works </w:t>
      </w:r>
      <w:r w:rsidR="37473CD6" w:rsidRPr="14220980">
        <w:rPr>
          <w:sz w:val="24"/>
          <w:szCs w:val="24"/>
        </w:rPr>
        <w:t xml:space="preserve">conducted large scale experiments at the iron works and </w:t>
      </w:r>
      <w:r w:rsidRPr="14220980">
        <w:rPr>
          <w:sz w:val="24"/>
          <w:szCs w:val="24"/>
        </w:rPr>
        <w:t>created The Bessemer Converter,</w:t>
      </w:r>
      <w:r w:rsidR="50424265" w:rsidRPr="14220980">
        <w:rPr>
          <w:sz w:val="24"/>
          <w:szCs w:val="24"/>
        </w:rPr>
        <w:t xml:space="preserve"> </w:t>
      </w:r>
      <w:r w:rsidRPr="14220980">
        <w:rPr>
          <w:sz w:val="24"/>
          <w:szCs w:val="24"/>
        </w:rPr>
        <w:t xml:space="preserve">this was a method of producing steel from phosphoric ores by phosphorating iron for steel making. The production of Iron </w:t>
      </w:r>
      <w:r w:rsidR="557CC37F" w:rsidRPr="14220980">
        <w:rPr>
          <w:sz w:val="24"/>
          <w:szCs w:val="24"/>
        </w:rPr>
        <w:t>increased a</w:t>
      </w:r>
      <w:r w:rsidR="23129FDA" w:rsidRPr="14220980">
        <w:rPr>
          <w:sz w:val="24"/>
          <w:szCs w:val="24"/>
        </w:rPr>
        <w:t xml:space="preserve">t a </w:t>
      </w:r>
      <w:r w:rsidR="6263C1E9" w:rsidRPr="14220980">
        <w:rPr>
          <w:sz w:val="24"/>
          <w:szCs w:val="24"/>
        </w:rPr>
        <w:t>rapid</w:t>
      </w:r>
      <w:r w:rsidR="23129FDA" w:rsidRPr="14220980">
        <w:rPr>
          <w:sz w:val="24"/>
          <w:szCs w:val="24"/>
        </w:rPr>
        <w:t xml:space="preserve"> pace, making the </w:t>
      </w:r>
      <w:proofErr w:type="spellStart"/>
      <w:r w:rsidR="23129FDA" w:rsidRPr="14220980">
        <w:rPr>
          <w:sz w:val="24"/>
          <w:szCs w:val="24"/>
        </w:rPr>
        <w:t>Blaena</w:t>
      </w:r>
      <w:r w:rsidR="6B707EED" w:rsidRPr="14220980">
        <w:rPr>
          <w:sz w:val="24"/>
          <w:szCs w:val="24"/>
        </w:rPr>
        <w:t>f</w:t>
      </w:r>
      <w:r w:rsidR="23129FDA" w:rsidRPr="14220980">
        <w:rPr>
          <w:sz w:val="24"/>
          <w:szCs w:val="24"/>
        </w:rPr>
        <w:t>on</w:t>
      </w:r>
      <w:proofErr w:type="spellEnd"/>
      <w:r w:rsidR="23129FDA" w:rsidRPr="14220980">
        <w:rPr>
          <w:sz w:val="24"/>
          <w:szCs w:val="24"/>
        </w:rPr>
        <w:t xml:space="preserve"> area </w:t>
      </w:r>
      <w:r w:rsidR="116B7314" w:rsidRPr="14220980">
        <w:rPr>
          <w:sz w:val="24"/>
          <w:szCs w:val="24"/>
        </w:rPr>
        <w:t>continually</w:t>
      </w:r>
      <w:r w:rsidR="23129FDA" w:rsidRPr="14220980">
        <w:rPr>
          <w:sz w:val="24"/>
          <w:szCs w:val="24"/>
        </w:rPr>
        <w:t xml:space="preserve"> increase its </w:t>
      </w:r>
      <w:r w:rsidR="10E740F2" w:rsidRPr="14220980">
        <w:rPr>
          <w:sz w:val="24"/>
          <w:szCs w:val="24"/>
        </w:rPr>
        <w:t>population from almost not</w:t>
      </w:r>
      <w:r w:rsidR="7689AD08" w:rsidRPr="14220980">
        <w:rPr>
          <w:sz w:val="24"/>
          <w:szCs w:val="24"/>
        </w:rPr>
        <w:t>h</w:t>
      </w:r>
      <w:r w:rsidR="10E740F2" w:rsidRPr="14220980">
        <w:rPr>
          <w:sz w:val="24"/>
          <w:szCs w:val="24"/>
        </w:rPr>
        <w:t>ing to 11,452 in 1891</w:t>
      </w:r>
      <w:r w:rsidR="770F1298" w:rsidRPr="14220980">
        <w:rPr>
          <w:sz w:val="24"/>
          <w:szCs w:val="24"/>
        </w:rPr>
        <w:t xml:space="preserve"> this increase was </w:t>
      </w:r>
      <w:r w:rsidR="29243F36" w:rsidRPr="14220980">
        <w:rPr>
          <w:sz w:val="24"/>
          <w:szCs w:val="24"/>
        </w:rPr>
        <w:t>purely</w:t>
      </w:r>
      <w:r w:rsidR="770F1298" w:rsidRPr="14220980">
        <w:rPr>
          <w:sz w:val="24"/>
          <w:szCs w:val="24"/>
        </w:rPr>
        <w:t xml:space="preserve"> due to the Iron works and increase of work </w:t>
      </w:r>
      <w:r w:rsidR="225D6F59" w:rsidRPr="14220980">
        <w:rPr>
          <w:sz w:val="24"/>
          <w:szCs w:val="24"/>
        </w:rPr>
        <w:t>in the area</w:t>
      </w:r>
      <w:r w:rsidR="770F1298" w:rsidRPr="14220980">
        <w:rPr>
          <w:sz w:val="24"/>
          <w:szCs w:val="24"/>
        </w:rPr>
        <w:t>.</w:t>
      </w:r>
      <w:r w:rsidR="7CD32169" w:rsidRPr="14220980">
        <w:rPr>
          <w:sz w:val="24"/>
          <w:szCs w:val="24"/>
        </w:rPr>
        <w:t xml:space="preserve"> </w:t>
      </w:r>
      <w:r w:rsidR="31490142" w:rsidRPr="14220980">
        <w:rPr>
          <w:sz w:val="24"/>
          <w:szCs w:val="24"/>
        </w:rPr>
        <w:t>Blaenavon</w:t>
      </w:r>
      <w:r w:rsidR="7CD32169" w:rsidRPr="14220980">
        <w:rPr>
          <w:sz w:val="24"/>
          <w:szCs w:val="24"/>
        </w:rPr>
        <w:t xml:space="preserve"> was</w:t>
      </w:r>
      <w:r w:rsidR="76F0BD27" w:rsidRPr="14220980">
        <w:rPr>
          <w:sz w:val="24"/>
          <w:szCs w:val="24"/>
        </w:rPr>
        <w:t xml:space="preserve"> </w:t>
      </w:r>
      <w:r w:rsidR="7CD32169" w:rsidRPr="14220980">
        <w:rPr>
          <w:sz w:val="24"/>
          <w:szCs w:val="24"/>
        </w:rPr>
        <w:t>now a thriving urban area with many chapels,</w:t>
      </w:r>
      <w:r w:rsidR="14B25BBB" w:rsidRPr="14220980">
        <w:rPr>
          <w:sz w:val="24"/>
          <w:szCs w:val="24"/>
        </w:rPr>
        <w:t xml:space="preserve"> </w:t>
      </w:r>
      <w:r w:rsidR="7CD32169" w:rsidRPr="14220980">
        <w:rPr>
          <w:sz w:val="24"/>
          <w:szCs w:val="24"/>
        </w:rPr>
        <w:t xml:space="preserve">pubs, </w:t>
      </w:r>
      <w:r w:rsidR="415701B2" w:rsidRPr="14220980">
        <w:rPr>
          <w:sz w:val="24"/>
          <w:szCs w:val="24"/>
        </w:rPr>
        <w:t>schools</w:t>
      </w:r>
      <w:r w:rsidR="7CD32169" w:rsidRPr="14220980">
        <w:rPr>
          <w:sz w:val="24"/>
          <w:szCs w:val="24"/>
        </w:rPr>
        <w:t xml:space="preserve"> and tradesmen</w:t>
      </w:r>
      <w:r w:rsidR="03A88078" w:rsidRPr="14220980">
        <w:rPr>
          <w:sz w:val="24"/>
          <w:szCs w:val="24"/>
        </w:rPr>
        <w:t xml:space="preserve"> with a </w:t>
      </w:r>
      <w:r w:rsidR="64A92AF8" w:rsidRPr="14220980">
        <w:rPr>
          <w:sz w:val="24"/>
          <w:szCs w:val="24"/>
        </w:rPr>
        <w:t>workingmen's</w:t>
      </w:r>
      <w:r w:rsidR="03A88078" w:rsidRPr="14220980">
        <w:rPr>
          <w:sz w:val="24"/>
          <w:szCs w:val="24"/>
        </w:rPr>
        <w:t xml:space="preserve"> hall and </w:t>
      </w:r>
      <w:r w:rsidR="413191E7" w:rsidRPr="14220980">
        <w:rPr>
          <w:sz w:val="24"/>
          <w:szCs w:val="24"/>
        </w:rPr>
        <w:t>Institute</w:t>
      </w:r>
      <w:r w:rsidR="03A88078" w:rsidRPr="14220980">
        <w:rPr>
          <w:sz w:val="24"/>
          <w:szCs w:val="24"/>
        </w:rPr>
        <w:t>.</w:t>
      </w:r>
      <w:r w:rsidR="5909F4EF" w:rsidRPr="14220980">
        <w:rPr>
          <w:sz w:val="24"/>
          <w:szCs w:val="24"/>
        </w:rPr>
        <w:t xml:space="preserve"> Blaenavon was rich in work, workers and finances compared to the rest of the </w:t>
      </w:r>
      <w:r w:rsidR="074DE668" w:rsidRPr="14220980">
        <w:rPr>
          <w:sz w:val="24"/>
          <w:szCs w:val="24"/>
        </w:rPr>
        <w:t>UK</w:t>
      </w:r>
      <w:r w:rsidR="5909F4EF" w:rsidRPr="14220980">
        <w:rPr>
          <w:sz w:val="24"/>
          <w:szCs w:val="24"/>
        </w:rPr>
        <w:t>.</w:t>
      </w:r>
    </w:p>
    <w:p w14:paraId="1A8391E9" w14:textId="40245A40" w:rsidR="14220980" w:rsidRDefault="14220980" w:rsidP="14220980">
      <w:pPr>
        <w:spacing w:afterAutospacing="1" w:line="240" w:lineRule="auto"/>
        <w:rPr>
          <w:sz w:val="24"/>
          <w:szCs w:val="24"/>
        </w:rPr>
      </w:pPr>
    </w:p>
    <w:p w14:paraId="024D964A" w14:textId="75AD1214" w:rsidR="00AD723A" w:rsidRDefault="00AD723A" w:rsidP="7D78C2B0">
      <w:pPr>
        <w:shd w:val="clear" w:color="auto" w:fill="FFFFFF" w:themeFill="background1"/>
        <w:spacing w:after="100" w:afterAutospacing="1" w:line="240" w:lineRule="auto"/>
        <w:rPr>
          <w:rFonts w:ascii="Arial" w:eastAsia="Times New Roman" w:hAnsi="Arial" w:cs="Arial"/>
          <w:color w:val="464646"/>
          <w:sz w:val="24"/>
          <w:szCs w:val="24"/>
          <w:lang w:eastAsia="en-GB"/>
        </w:rPr>
      </w:pPr>
    </w:p>
    <w:p w14:paraId="0B9B72D8" w14:textId="77777777" w:rsidR="00DE781A" w:rsidRDefault="00DE781A" w:rsidP="7D78C2B0">
      <w:pPr>
        <w:shd w:val="clear" w:color="auto" w:fill="FFFFFF" w:themeFill="background1"/>
        <w:spacing w:after="100" w:afterAutospacing="1" w:line="240" w:lineRule="auto"/>
        <w:rPr>
          <w:rFonts w:ascii="Arial" w:eastAsia="Times New Roman" w:hAnsi="Arial" w:cs="Arial"/>
          <w:color w:val="464646"/>
          <w:sz w:val="24"/>
          <w:szCs w:val="24"/>
          <w:lang w:eastAsia="en-GB"/>
        </w:rPr>
      </w:pPr>
    </w:p>
    <w:p w14:paraId="746A0D46" w14:textId="0B3BCCCD" w:rsidR="00AD723A" w:rsidRPr="004B3C01" w:rsidRDefault="007F9016" w:rsidP="004B3C01">
      <w:pPr>
        <w:shd w:val="clear" w:color="auto" w:fill="FFFFFF" w:themeFill="background1"/>
        <w:spacing w:after="100" w:afterAutospacing="1" w:line="240" w:lineRule="auto"/>
        <w:jc w:val="both"/>
        <w:rPr>
          <w:rFonts w:eastAsiaTheme="minorEastAsia"/>
          <w:sz w:val="24"/>
          <w:szCs w:val="24"/>
          <w:lang w:eastAsia="en-GB"/>
        </w:rPr>
      </w:pPr>
      <w:r w:rsidRPr="004B3C01">
        <w:rPr>
          <w:rFonts w:eastAsiaTheme="minorEastAsia"/>
          <w:sz w:val="24"/>
          <w:szCs w:val="24"/>
          <w:lang w:eastAsia="en-GB"/>
        </w:rPr>
        <w:lastRenderedPageBreak/>
        <w:t xml:space="preserve">The </w:t>
      </w:r>
      <w:r w:rsidR="00A1710A" w:rsidRPr="004B3C01">
        <w:rPr>
          <w:rFonts w:eastAsiaTheme="minorEastAsia"/>
          <w:sz w:val="24"/>
          <w:szCs w:val="24"/>
          <w:lang w:eastAsia="en-GB"/>
        </w:rPr>
        <w:t>workingmen’s</w:t>
      </w:r>
      <w:r w:rsidR="00E572C4" w:rsidRPr="004B3C01">
        <w:rPr>
          <w:rFonts w:eastAsiaTheme="minorEastAsia"/>
          <w:sz w:val="24"/>
          <w:szCs w:val="24"/>
          <w:lang w:eastAsia="en-GB"/>
        </w:rPr>
        <w:t xml:space="preserve"> club was </w:t>
      </w:r>
      <w:r w:rsidR="00211A05" w:rsidRPr="004B3C01">
        <w:rPr>
          <w:rFonts w:eastAsiaTheme="minorEastAsia"/>
          <w:sz w:val="24"/>
          <w:szCs w:val="24"/>
          <w:lang w:eastAsia="en-GB"/>
        </w:rPr>
        <w:t>built</w:t>
      </w:r>
      <w:r w:rsidR="00E572C4" w:rsidRPr="004B3C01">
        <w:rPr>
          <w:rFonts w:eastAsiaTheme="minorEastAsia"/>
          <w:sz w:val="24"/>
          <w:szCs w:val="24"/>
          <w:lang w:eastAsia="en-GB"/>
        </w:rPr>
        <w:t xml:space="preserve"> for all to </w:t>
      </w:r>
      <w:r w:rsidR="25C5B6DB" w:rsidRPr="004B3C01">
        <w:rPr>
          <w:rFonts w:eastAsiaTheme="minorEastAsia"/>
          <w:sz w:val="24"/>
          <w:szCs w:val="24"/>
          <w:lang w:eastAsia="en-GB"/>
        </w:rPr>
        <w:t>use,</w:t>
      </w:r>
      <w:r w:rsidR="00E572C4" w:rsidRPr="004B3C01">
        <w:rPr>
          <w:rFonts w:eastAsiaTheme="minorEastAsia"/>
          <w:sz w:val="24"/>
          <w:szCs w:val="24"/>
          <w:lang w:eastAsia="en-GB"/>
        </w:rPr>
        <w:t xml:space="preserve"> this was the heart of the </w:t>
      </w:r>
      <w:r w:rsidR="00211A05" w:rsidRPr="004B3C01">
        <w:rPr>
          <w:rFonts w:eastAsiaTheme="minorEastAsia"/>
          <w:sz w:val="24"/>
          <w:szCs w:val="24"/>
          <w:lang w:eastAsia="en-GB"/>
        </w:rPr>
        <w:t>village. The</w:t>
      </w:r>
      <w:r w:rsidR="00EC31EC" w:rsidRPr="004B3C01">
        <w:rPr>
          <w:rFonts w:eastAsiaTheme="minorEastAsia"/>
          <w:sz w:val="24"/>
          <w:szCs w:val="24"/>
          <w:lang w:eastAsia="en-GB"/>
        </w:rPr>
        <w:t xml:space="preserve"> </w:t>
      </w:r>
      <w:r w:rsidR="00211A05" w:rsidRPr="004B3C01">
        <w:rPr>
          <w:rFonts w:eastAsiaTheme="minorEastAsia"/>
          <w:sz w:val="24"/>
          <w:szCs w:val="24"/>
          <w:lang w:eastAsia="en-GB"/>
        </w:rPr>
        <w:t>workmen’s</w:t>
      </w:r>
      <w:r w:rsidR="00EC31EC" w:rsidRPr="004B3C01">
        <w:rPr>
          <w:rFonts w:eastAsiaTheme="minorEastAsia"/>
          <w:sz w:val="24"/>
          <w:szCs w:val="24"/>
          <w:lang w:eastAsia="en-GB"/>
        </w:rPr>
        <w:t xml:space="preserve"> hall and institute </w:t>
      </w:r>
      <w:r w:rsidR="00E516EE" w:rsidRPr="004B3C01">
        <w:rPr>
          <w:rFonts w:eastAsiaTheme="minorEastAsia"/>
          <w:sz w:val="24"/>
          <w:szCs w:val="24"/>
          <w:lang w:eastAsia="en-GB"/>
        </w:rPr>
        <w:t>were</w:t>
      </w:r>
      <w:r w:rsidR="00EC31EC" w:rsidRPr="004B3C01">
        <w:rPr>
          <w:rFonts w:eastAsiaTheme="minorEastAsia"/>
          <w:sz w:val="24"/>
          <w:szCs w:val="24"/>
          <w:lang w:eastAsia="en-GB"/>
        </w:rPr>
        <w:t xml:space="preserve"> used to meet and soci</w:t>
      </w:r>
      <w:r w:rsidR="00277BD9" w:rsidRPr="004B3C01">
        <w:rPr>
          <w:rFonts w:eastAsiaTheme="minorEastAsia"/>
          <w:sz w:val="24"/>
          <w:szCs w:val="24"/>
          <w:lang w:eastAsia="en-GB"/>
        </w:rPr>
        <w:t>alise</w:t>
      </w:r>
      <w:r w:rsidR="006E32E5" w:rsidRPr="004B3C01">
        <w:rPr>
          <w:rFonts w:eastAsiaTheme="minorEastAsia"/>
          <w:sz w:val="24"/>
          <w:szCs w:val="24"/>
          <w:lang w:eastAsia="en-GB"/>
        </w:rPr>
        <w:t>,</w:t>
      </w:r>
      <w:r w:rsidR="00277BD9" w:rsidRPr="004B3C01">
        <w:rPr>
          <w:rFonts w:eastAsiaTheme="minorEastAsia"/>
          <w:sz w:val="24"/>
          <w:szCs w:val="24"/>
          <w:lang w:eastAsia="en-GB"/>
        </w:rPr>
        <w:t xml:space="preserve"> </w:t>
      </w:r>
      <w:r w:rsidR="006E32E5" w:rsidRPr="004B3C01">
        <w:rPr>
          <w:rFonts w:eastAsiaTheme="minorEastAsia"/>
          <w:sz w:val="24"/>
          <w:szCs w:val="24"/>
          <w:lang w:eastAsia="en-GB"/>
        </w:rPr>
        <w:t>read</w:t>
      </w:r>
      <w:r w:rsidR="0526E520" w:rsidRPr="004B3C01">
        <w:rPr>
          <w:rFonts w:eastAsiaTheme="minorEastAsia"/>
          <w:sz w:val="24"/>
          <w:szCs w:val="24"/>
          <w:lang w:eastAsia="en-GB"/>
        </w:rPr>
        <w:t>,</w:t>
      </w:r>
      <w:r w:rsidR="006E32E5" w:rsidRPr="004B3C01">
        <w:rPr>
          <w:rFonts w:eastAsiaTheme="minorEastAsia"/>
          <w:sz w:val="24"/>
          <w:szCs w:val="24"/>
          <w:lang w:eastAsia="en-GB"/>
        </w:rPr>
        <w:t xml:space="preserve"> play </w:t>
      </w:r>
      <w:r w:rsidR="00ED08A1" w:rsidRPr="004B3C01">
        <w:rPr>
          <w:rFonts w:eastAsiaTheme="minorEastAsia"/>
          <w:sz w:val="24"/>
          <w:szCs w:val="24"/>
          <w:lang w:eastAsia="en-GB"/>
        </w:rPr>
        <w:t>games,</w:t>
      </w:r>
      <w:r w:rsidR="006E32E5" w:rsidRPr="004B3C01">
        <w:rPr>
          <w:rFonts w:eastAsiaTheme="minorEastAsia"/>
          <w:sz w:val="24"/>
          <w:szCs w:val="24"/>
          <w:lang w:eastAsia="en-GB"/>
        </w:rPr>
        <w:t xml:space="preserve"> and hold various group one of w</w:t>
      </w:r>
      <w:r w:rsidR="00277BD9" w:rsidRPr="004B3C01">
        <w:rPr>
          <w:rFonts w:eastAsiaTheme="minorEastAsia"/>
          <w:sz w:val="24"/>
          <w:szCs w:val="24"/>
          <w:lang w:eastAsia="en-GB"/>
        </w:rPr>
        <w:t>hich</w:t>
      </w:r>
      <w:r w:rsidR="006E32E5" w:rsidRPr="004B3C01">
        <w:rPr>
          <w:rFonts w:eastAsiaTheme="minorEastAsia"/>
          <w:sz w:val="24"/>
          <w:szCs w:val="24"/>
          <w:lang w:eastAsia="en-GB"/>
        </w:rPr>
        <w:t xml:space="preserve"> was </w:t>
      </w:r>
      <w:r w:rsidR="00277BD9" w:rsidRPr="004B3C01">
        <w:rPr>
          <w:rFonts w:eastAsiaTheme="minorEastAsia"/>
          <w:sz w:val="24"/>
          <w:szCs w:val="24"/>
          <w:lang w:eastAsia="en-GB"/>
        </w:rPr>
        <w:t xml:space="preserve">a </w:t>
      </w:r>
      <w:r w:rsidR="006E32E5" w:rsidRPr="004B3C01">
        <w:rPr>
          <w:rFonts w:eastAsiaTheme="minorEastAsia"/>
          <w:sz w:val="24"/>
          <w:szCs w:val="24"/>
          <w:lang w:eastAsia="en-GB"/>
        </w:rPr>
        <w:t>reading group and in 1860 had over 110 members, this was quickly to c</w:t>
      </w:r>
      <w:r w:rsidR="00DB123C" w:rsidRPr="004B3C01">
        <w:rPr>
          <w:rFonts w:eastAsiaTheme="minorEastAsia"/>
          <w:sz w:val="24"/>
          <w:szCs w:val="24"/>
          <w:lang w:eastAsia="en-GB"/>
        </w:rPr>
        <w:t>han</w:t>
      </w:r>
      <w:r w:rsidR="006E32E5" w:rsidRPr="004B3C01">
        <w:rPr>
          <w:rFonts w:eastAsiaTheme="minorEastAsia"/>
          <w:sz w:val="24"/>
          <w:szCs w:val="24"/>
          <w:lang w:eastAsia="en-GB"/>
        </w:rPr>
        <w:t xml:space="preserve">ge </w:t>
      </w:r>
      <w:r w:rsidR="007769B6" w:rsidRPr="004B3C01">
        <w:rPr>
          <w:rFonts w:eastAsiaTheme="minorEastAsia"/>
          <w:sz w:val="24"/>
          <w:szCs w:val="24"/>
          <w:lang w:eastAsia="en-GB"/>
        </w:rPr>
        <w:t xml:space="preserve">as the club struggled to gain and hold onto financial support </w:t>
      </w:r>
      <w:r w:rsidR="008A111A" w:rsidRPr="004B3C01">
        <w:rPr>
          <w:rFonts w:eastAsiaTheme="minorEastAsia"/>
          <w:sz w:val="24"/>
          <w:szCs w:val="24"/>
          <w:lang w:eastAsia="en-GB"/>
        </w:rPr>
        <w:t xml:space="preserve">the groups quickly closed. </w:t>
      </w:r>
    </w:p>
    <w:p w14:paraId="5E9152BB" w14:textId="138F4A2A" w:rsidR="00F63E2E" w:rsidRDefault="00A8276A" w:rsidP="004B3C01">
      <w:pPr>
        <w:shd w:val="clear" w:color="auto" w:fill="FFFFFF" w:themeFill="background1"/>
        <w:spacing w:after="100" w:afterAutospacing="1" w:line="240" w:lineRule="auto"/>
        <w:jc w:val="both"/>
        <w:rPr>
          <w:rFonts w:eastAsiaTheme="minorEastAsia"/>
          <w:sz w:val="24"/>
          <w:szCs w:val="24"/>
        </w:rPr>
      </w:pPr>
      <w:r w:rsidRPr="004B3C01">
        <w:rPr>
          <w:rFonts w:eastAsiaTheme="minorEastAsia"/>
          <w:sz w:val="24"/>
          <w:szCs w:val="24"/>
        </w:rPr>
        <w:t>None</w:t>
      </w:r>
      <w:r w:rsidR="00C70BDD" w:rsidRPr="004B3C01">
        <w:rPr>
          <w:rFonts w:eastAsiaTheme="minorEastAsia"/>
          <w:sz w:val="24"/>
          <w:szCs w:val="24"/>
        </w:rPr>
        <w:t>theless</w:t>
      </w:r>
      <w:r w:rsidR="005D27AE" w:rsidRPr="004B3C01">
        <w:rPr>
          <w:rFonts w:eastAsiaTheme="minorEastAsia"/>
          <w:sz w:val="24"/>
          <w:szCs w:val="24"/>
        </w:rPr>
        <w:t xml:space="preserve">, it was agreed that there was sufficient demand for an institute and, to ensure success, the </w:t>
      </w:r>
      <w:proofErr w:type="spellStart"/>
      <w:r w:rsidR="005D27AE" w:rsidRPr="004B3C01">
        <w:rPr>
          <w:rFonts w:eastAsiaTheme="minorEastAsia"/>
          <w:sz w:val="24"/>
          <w:szCs w:val="24"/>
        </w:rPr>
        <w:t>Blaena</w:t>
      </w:r>
      <w:r w:rsidR="0EE2CA55" w:rsidRPr="004B3C01">
        <w:rPr>
          <w:rFonts w:eastAsiaTheme="minorEastAsia"/>
          <w:sz w:val="24"/>
          <w:szCs w:val="24"/>
        </w:rPr>
        <w:t>f</w:t>
      </w:r>
      <w:r w:rsidR="005D27AE" w:rsidRPr="004B3C01">
        <w:rPr>
          <w:rFonts w:eastAsiaTheme="minorEastAsia"/>
          <w:sz w:val="24"/>
          <w:szCs w:val="24"/>
        </w:rPr>
        <w:t>on</w:t>
      </w:r>
      <w:proofErr w:type="spellEnd"/>
      <w:r w:rsidR="005D27AE" w:rsidRPr="004B3C01">
        <w:rPr>
          <w:rFonts w:eastAsiaTheme="minorEastAsia"/>
          <w:sz w:val="24"/>
          <w:szCs w:val="24"/>
        </w:rPr>
        <w:t xml:space="preserve"> Company, the town’s main employer, pledged to take a subscription of a halfpenny out of each man’s weekly wage to support the new venture.</w:t>
      </w:r>
      <w:r w:rsidR="009B4D1A" w:rsidRPr="004B3C01">
        <w:rPr>
          <w:rFonts w:eastAsiaTheme="minorEastAsia"/>
          <w:sz w:val="24"/>
          <w:szCs w:val="24"/>
        </w:rPr>
        <w:t xml:space="preserve"> </w:t>
      </w:r>
      <w:r w:rsidR="00880FBF" w:rsidRPr="004B3C01">
        <w:rPr>
          <w:rFonts w:eastAsiaTheme="minorEastAsia"/>
          <w:sz w:val="24"/>
          <w:szCs w:val="24"/>
        </w:rPr>
        <w:t>[</w:t>
      </w:r>
      <w:r w:rsidR="005567DB" w:rsidRPr="004B3C01">
        <w:rPr>
          <w:rFonts w:eastAsiaTheme="minorEastAsia"/>
          <w:sz w:val="24"/>
          <w:szCs w:val="24"/>
        </w:rPr>
        <w:t xml:space="preserve">Culture and Recreation in </w:t>
      </w:r>
      <w:r w:rsidR="0541C927" w:rsidRPr="004B3C01">
        <w:rPr>
          <w:rFonts w:eastAsiaTheme="minorEastAsia"/>
          <w:sz w:val="24"/>
          <w:szCs w:val="24"/>
        </w:rPr>
        <w:t>Blaenavon p</w:t>
      </w:r>
      <w:r w:rsidR="009F30F5" w:rsidRPr="004B3C01">
        <w:rPr>
          <w:rFonts w:eastAsiaTheme="minorEastAsia"/>
          <w:sz w:val="24"/>
          <w:szCs w:val="24"/>
        </w:rPr>
        <w:t>.1</w:t>
      </w:r>
      <w:r w:rsidR="00F24FDC" w:rsidRPr="004B3C01">
        <w:rPr>
          <w:rFonts w:eastAsiaTheme="minorEastAsia"/>
          <w:sz w:val="24"/>
          <w:szCs w:val="24"/>
        </w:rPr>
        <w:t>]</w:t>
      </w:r>
    </w:p>
    <w:p w14:paraId="7B1CF842" w14:textId="77777777" w:rsidR="00153F73" w:rsidRPr="004B3C01" w:rsidRDefault="00153F73" w:rsidP="004B3C01">
      <w:pPr>
        <w:shd w:val="clear" w:color="auto" w:fill="FFFFFF" w:themeFill="background1"/>
        <w:spacing w:after="100" w:afterAutospacing="1" w:line="240" w:lineRule="auto"/>
        <w:jc w:val="both"/>
        <w:rPr>
          <w:rFonts w:eastAsiaTheme="minorEastAsia"/>
          <w:color w:val="F1F1F1"/>
          <w:sz w:val="24"/>
          <w:szCs w:val="24"/>
          <w:shd w:val="clear" w:color="auto" w:fill="323639"/>
        </w:rPr>
      </w:pPr>
    </w:p>
    <w:p w14:paraId="5B7AC9E3" w14:textId="1F46324A" w:rsidR="00ED08A1" w:rsidRDefault="00736411" w:rsidP="7D78C2B0">
      <w:pPr>
        <w:shd w:val="clear" w:color="auto" w:fill="FFFFFF" w:themeFill="background1"/>
        <w:spacing w:after="100" w:afterAutospacing="1" w:line="240" w:lineRule="auto"/>
      </w:pPr>
      <w:r>
        <w:rPr>
          <w:noProof/>
        </w:rPr>
        <w:drawing>
          <wp:inline distT="0" distB="0" distL="0" distR="0" wp14:anchorId="2979A5EC" wp14:editId="722B0ED1">
            <wp:extent cx="2657475" cy="1724025"/>
            <wp:effectExtent l="0" t="0" r="9525" b="9525"/>
            <wp:docPr id="2" name="Picture 2" descr="A picture containing text, building, old,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657475" cy="1724025"/>
                    </a:xfrm>
                    <a:prstGeom prst="rect">
                      <a:avLst/>
                    </a:prstGeom>
                  </pic:spPr>
                </pic:pic>
              </a:graphicData>
            </a:graphic>
          </wp:inline>
        </w:drawing>
      </w:r>
    </w:p>
    <w:p w14:paraId="7CCD12D8" w14:textId="6148B0D9" w:rsidR="7D78C2B0" w:rsidRPr="004B3C01" w:rsidRDefault="005167CA" w:rsidP="7D78C2B0">
      <w:pPr>
        <w:shd w:val="clear" w:color="auto" w:fill="FFFFFF" w:themeFill="background1"/>
        <w:spacing w:afterAutospacing="1" w:line="240" w:lineRule="auto"/>
        <w:rPr>
          <w:rFonts w:eastAsiaTheme="minorEastAsia"/>
          <w:color w:val="000000" w:themeColor="text1"/>
          <w:sz w:val="24"/>
          <w:szCs w:val="24"/>
        </w:rPr>
      </w:pPr>
      <w:r w:rsidRPr="004B3C01">
        <w:rPr>
          <w:rFonts w:eastAsiaTheme="minorEastAsia"/>
          <w:color w:val="000000" w:themeColor="text1"/>
          <w:sz w:val="24"/>
          <w:szCs w:val="24"/>
        </w:rPr>
        <w:t>[Nationalmuseumwales2009]</w:t>
      </w:r>
    </w:p>
    <w:p w14:paraId="3CB565AD" w14:textId="778D6F60" w:rsidR="005167CA" w:rsidRPr="004B3C01" w:rsidRDefault="005167CA" w:rsidP="7D78C2B0">
      <w:pPr>
        <w:shd w:val="clear" w:color="auto" w:fill="FFFFFF" w:themeFill="background1"/>
        <w:spacing w:afterAutospacing="1" w:line="240" w:lineRule="auto"/>
        <w:rPr>
          <w:rFonts w:eastAsiaTheme="minorEastAsia"/>
          <w:color w:val="000000" w:themeColor="text1"/>
          <w:sz w:val="24"/>
          <w:szCs w:val="24"/>
        </w:rPr>
      </w:pPr>
      <w:r w:rsidRPr="004B3C01">
        <w:rPr>
          <w:rFonts w:eastAsiaTheme="minorEastAsia"/>
          <w:color w:val="000000" w:themeColor="text1"/>
          <w:sz w:val="24"/>
          <w:szCs w:val="24"/>
        </w:rPr>
        <w:t xml:space="preserve">Above: </w:t>
      </w:r>
      <w:proofErr w:type="spellStart"/>
      <w:r w:rsidRPr="004B3C01">
        <w:rPr>
          <w:rFonts w:eastAsiaTheme="minorEastAsia"/>
          <w:color w:val="000000" w:themeColor="text1"/>
          <w:sz w:val="24"/>
          <w:szCs w:val="24"/>
        </w:rPr>
        <w:t>Blaenafon</w:t>
      </w:r>
      <w:proofErr w:type="spellEnd"/>
      <w:r w:rsidRPr="004B3C01">
        <w:rPr>
          <w:rFonts w:eastAsiaTheme="minorEastAsia"/>
          <w:color w:val="000000" w:themeColor="text1"/>
          <w:sz w:val="24"/>
          <w:szCs w:val="24"/>
        </w:rPr>
        <w:t xml:space="preserve"> Ironworks in 1789</w:t>
      </w:r>
    </w:p>
    <w:p w14:paraId="386D9117" w14:textId="2FCB2514" w:rsidR="7D78C2B0" w:rsidRPr="004B3C01" w:rsidRDefault="7D78C2B0" w:rsidP="7D78C2B0">
      <w:pPr>
        <w:shd w:val="clear" w:color="auto" w:fill="FFFFFF" w:themeFill="background1"/>
        <w:spacing w:afterAutospacing="1" w:line="240" w:lineRule="auto"/>
        <w:rPr>
          <w:rFonts w:eastAsiaTheme="minorEastAsia"/>
          <w:color w:val="000000" w:themeColor="text1"/>
          <w:sz w:val="24"/>
          <w:szCs w:val="24"/>
        </w:rPr>
      </w:pPr>
    </w:p>
    <w:p w14:paraId="008E5C61" w14:textId="16EACB7C" w:rsidR="1D59A505" w:rsidRPr="004B3C01" w:rsidRDefault="1D59A505" w:rsidP="7D78C2B0">
      <w:pPr>
        <w:spacing w:afterAutospacing="1" w:line="240" w:lineRule="auto"/>
        <w:rPr>
          <w:rFonts w:eastAsiaTheme="minorEastAsia"/>
          <w:sz w:val="24"/>
          <w:szCs w:val="24"/>
        </w:rPr>
      </w:pPr>
      <w:r w:rsidRPr="004B3C01">
        <w:rPr>
          <w:rFonts w:eastAsiaTheme="minorEastAsia"/>
          <w:color w:val="000000" w:themeColor="text1"/>
          <w:sz w:val="24"/>
          <w:szCs w:val="24"/>
        </w:rPr>
        <w:t>However, in 1878, the Blaenavon Iron &amp; Steel Company Ltd went into liquidation</w:t>
      </w:r>
      <w:r w:rsidR="7753CF59" w:rsidRPr="004B3C01">
        <w:rPr>
          <w:rFonts w:eastAsiaTheme="minorEastAsia"/>
          <w:color w:val="000000" w:themeColor="text1"/>
          <w:sz w:val="24"/>
          <w:szCs w:val="24"/>
        </w:rPr>
        <w:t xml:space="preserve"> because of</w:t>
      </w:r>
      <w:r w:rsidRPr="004B3C01">
        <w:rPr>
          <w:rFonts w:eastAsiaTheme="minorEastAsia"/>
          <w:color w:val="000000" w:themeColor="text1"/>
          <w:sz w:val="24"/>
          <w:szCs w:val="24"/>
        </w:rPr>
        <w:t xml:space="preserve"> the enormous cost of changing over to steel production. The Blaenavon site was </w:t>
      </w:r>
      <w:r w:rsidR="1FCF554B" w:rsidRPr="004B3C01">
        <w:rPr>
          <w:rFonts w:eastAsiaTheme="minorEastAsia"/>
          <w:color w:val="000000" w:themeColor="text1"/>
          <w:sz w:val="24"/>
          <w:szCs w:val="24"/>
        </w:rPr>
        <w:t>bought</w:t>
      </w:r>
      <w:r w:rsidRPr="004B3C01">
        <w:rPr>
          <w:rFonts w:eastAsiaTheme="minorEastAsia"/>
          <w:color w:val="000000" w:themeColor="text1"/>
          <w:sz w:val="24"/>
          <w:szCs w:val="24"/>
        </w:rPr>
        <w:t xml:space="preserve"> for £75,000 by a new Blaenavon Company Ltd, incorporated in 1879. Around 1880, with Blaenavon's No.2 Furnace still producing cold blast pig iron, Furnaces No.4 and No.5 were refurbished to make iron ingots for the </w:t>
      </w:r>
      <w:r w:rsidR="5E387765" w:rsidRPr="004B3C01">
        <w:rPr>
          <w:rFonts w:eastAsiaTheme="minorEastAsia"/>
          <w:color w:val="000000" w:themeColor="text1"/>
          <w:sz w:val="24"/>
          <w:szCs w:val="24"/>
        </w:rPr>
        <w:t>Forge side</w:t>
      </w:r>
      <w:r w:rsidRPr="004B3C01">
        <w:rPr>
          <w:rFonts w:eastAsiaTheme="minorEastAsia"/>
          <w:color w:val="000000" w:themeColor="text1"/>
          <w:sz w:val="24"/>
          <w:szCs w:val="24"/>
        </w:rPr>
        <w:t xml:space="preserve"> </w:t>
      </w:r>
      <w:r w:rsidR="47167EA9" w:rsidRPr="004B3C01">
        <w:rPr>
          <w:rFonts w:eastAsiaTheme="minorEastAsia"/>
          <w:color w:val="000000" w:themeColor="text1"/>
          <w:sz w:val="24"/>
          <w:szCs w:val="24"/>
        </w:rPr>
        <w:t>steelworks. [engineering times2020]</w:t>
      </w:r>
    </w:p>
    <w:p w14:paraId="4F17F51A" w14:textId="2EFA4544" w:rsidR="7D78C2B0" w:rsidRPr="004B3C01" w:rsidRDefault="7D78C2B0" w:rsidP="7D78C2B0">
      <w:pPr>
        <w:shd w:val="clear" w:color="auto" w:fill="FFFFFF" w:themeFill="background1"/>
        <w:spacing w:afterAutospacing="1" w:line="240" w:lineRule="auto"/>
        <w:rPr>
          <w:rFonts w:eastAsiaTheme="minorEastAsia"/>
          <w:color w:val="000000" w:themeColor="text1"/>
          <w:sz w:val="24"/>
          <w:szCs w:val="24"/>
        </w:rPr>
      </w:pPr>
    </w:p>
    <w:p w14:paraId="180E9092" w14:textId="20A0D251" w:rsidR="7D78C2B0" w:rsidRDefault="7D78C2B0" w:rsidP="7D78C2B0">
      <w:pPr>
        <w:shd w:val="clear" w:color="auto" w:fill="FFFFFF" w:themeFill="background1"/>
        <w:spacing w:afterAutospacing="1" w:line="240" w:lineRule="auto"/>
        <w:rPr>
          <w:rFonts w:eastAsiaTheme="minorEastAsia"/>
          <w:color w:val="000000" w:themeColor="text1"/>
          <w:sz w:val="24"/>
          <w:szCs w:val="24"/>
        </w:rPr>
      </w:pPr>
    </w:p>
    <w:p w14:paraId="4D4C8E93" w14:textId="2EFA4544" w:rsidR="7D78C2B0" w:rsidRDefault="7D78C2B0" w:rsidP="7D78C2B0">
      <w:pPr>
        <w:shd w:val="clear" w:color="auto" w:fill="FFFFFF" w:themeFill="background1"/>
        <w:spacing w:afterAutospacing="1" w:line="240" w:lineRule="auto"/>
        <w:rPr>
          <w:rFonts w:eastAsiaTheme="minorEastAsia"/>
          <w:color w:val="000000" w:themeColor="text1"/>
          <w:sz w:val="24"/>
          <w:szCs w:val="24"/>
        </w:rPr>
      </w:pPr>
    </w:p>
    <w:p w14:paraId="52C53C6A" w14:textId="1767FC29" w:rsidR="51C8653E" w:rsidRDefault="51C8653E" w:rsidP="7D78C2B0">
      <w:pPr>
        <w:shd w:val="clear" w:color="auto" w:fill="FFFFFF" w:themeFill="background1"/>
        <w:spacing w:beforeAutospacing="1" w:afterAutospacing="1" w:line="240" w:lineRule="auto"/>
        <w:rPr>
          <w:rFonts w:eastAsiaTheme="minorEastAsia"/>
          <w:b/>
          <w:bCs/>
          <w:color w:val="000000" w:themeColor="text1"/>
          <w:sz w:val="24"/>
          <w:szCs w:val="24"/>
        </w:rPr>
      </w:pPr>
    </w:p>
    <w:p w14:paraId="703CD96C" w14:textId="321C4D5B" w:rsidR="00E516EE" w:rsidRDefault="00E516EE" w:rsidP="7D78C2B0">
      <w:pPr>
        <w:shd w:val="clear" w:color="auto" w:fill="FFFFFF" w:themeFill="background1"/>
        <w:spacing w:beforeAutospacing="1" w:afterAutospacing="1" w:line="240" w:lineRule="auto"/>
        <w:rPr>
          <w:rFonts w:eastAsiaTheme="minorEastAsia"/>
          <w:b/>
          <w:bCs/>
          <w:color w:val="000000" w:themeColor="text1"/>
          <w:sz w:val="24"/>
          <w:szCs w:val="24"/>
        </w:rPr>
      </w:pPr>
    </w:p>
    <w:p w14:paraId="3794AB72" w14:textId="36FA2AD6" w:rsidR="51C8653E" w:rsidRDefault="51C8653E" w:rsidP="7D78C2B0">
      <w:pPr>
        <w:rPr>
          <w:rFonts w:eastAsiaTheme="minorEastAsia"/>
          <w:sz w:val="24"/>
          <w:szCs w:val="24"/>
        </w:rPr>
      </w:pPr>
    </w:p>
    <w:p w14:paraId="7FCA09B0" w14:textId="4F439513" w:rsidR="14220980" w:rsidRDefault="14220980" w:rsidP="14220980">
      <w:pPr>
        <w:rPr>
          <w:rFonts w:eastAsiaTheme="minorEastAsia"/>
          <w:sz w:val="24"/>
          <w:szCs w:val="24"/>
        </w:rPr>
      </w:pPr>
    </w:p>
    <w:p w14:paraId="40ED4DA4" w14:textId="616A2944" w:rsidR="00ED08A1" w:rsidRDefault="00ED08A1" w:rsidP="7D78C2B0">
      <w:pPr>
        <w:rPr>
          <w:sz w:val="24"/>
          <w:szCs w:val="24"/>
        </w:rPr>
      </w:pPr>
    </w:p>
    <w:p w14:paraId="40BDFB3B" w14:textId="535BE4FE" w:rsidR="004B3C01" w:rsidRDefault="004B3C01" w:rsidP="7D78C2B0">
      <w:pPr>
        <w:rPr>
          <w:sz w:val="24"/>
          <w:szCs w:val="24"/>
        </w:rPr>
      </w:pPr>
    </w:p>
    <w:p w14:paraId="076CC6F5" w14:textId="731960F2" w:rsidR="004B3C01" w:rsidRDefault="004B3C01" w:rsidP="7D78C2B0">
      <w:pPr>
        <w:rPr>
          <w:sz w:val="24"/>
          <w:szCs w:val="24"/>
        </w:rPr>
      </w:pPr>
    </w:p>
    <w:p w14:paraId="2FA909BE" w14:textId="02E7922C" w:rsidR="004B3C01" w:rsidRDefault="004B3C01" w:rsidP="7D78C2B0">
      <w:pPr>
        <w:rPr>
          <w:sz w:val="24"/>
          <w:szCs w:val="24"/>
        </w:rPr>
      </w:pPr>
    </w:p>
    <w:p w14:paraId="08DF54CA" w14:textId="7AC482B4" w:rsidR="004B3C01" w:rsidRDefault="004B3C01" w:rsidP="7D78C2B0">
      <w:pPr>
        <w:rPr>
          <w:sz w:val="24"/>
          <w:szCs w:val="24"/>
        </w:rPr>
      </w:pPr>
    </w:p>
    <w:p w14:paraId="5FD72280" w14:textId="5B536170" w:rsidR="004B3C01" w:rsidRDefault="004B3C01" w:rsidP="7D78C2B0">
      <w:pPr>
        <w:rPr>
          <w:sz w:val="24"/>
          <w:szCs w:val="24"/>
        </w:rPr>
      </w:pPr>
    </w:p>
    <w:p w14:paraId="28CDF6D5" w14:textId="73F92C97" w:rsidR="004B3C01" w:rsidRDefault="00CE2F1C" w:rsidP="00CE2F1C">
      <w:pPr>
        <w:jc w:val="center"/>
        <w:rPr>
          <w:sz w:val="24"/>
          <w:szCs w:val="24"/>
        </w:rPr>
      </w:pPr>
      <w:r>
        <w:rPr>
          <w:sz w:val="24"/>
          <w:szCs w:val="24"/>
        </w:rPr>
        <w:t>References</w:t>
      </w:r>
    </w:p>
    <w:p w14:paraId="3930944B" w14:textId="77777777" w:rsidR="000352EC" w:rsidRDefault="000352EC" w:rsidP="000352EC">
      <w:pPr>
        <w:jc w:val="center"/>
        <w:rPr>
          <w:sz w:val="24"/>
          <w:szCs w:val="24"/>
        </w:rPr>
      </w:pPr>
    </w:p>
    <w:p w14:paraId="37B34E45" w14:textId="34C78886" w:rsidR="009C6FF4" w:rsidRDefault="003F5259" w:rsidP="000352EC">
      <w:pPr>
        <w:jc w:val="center"/>
        <w:rPr>
          <w:sz w:val="24"/>
          <w:szCs w:val="24"/>
        </w:rPr>
      </w:pPr>
      <w:hyperlink r:id="rId11">
        <w:r w:rsidR="00ED08A1" w:rsidRPr="14220980">
          <w:rPr>
            <w:rStyle w:val="Hyperlink"/>
            <w:sz w:val="24"/>
            <w:szCs w:val="24"/>
          </w:rPr>
          <w:t>https://cadw.gov.wales/advice-support/historic-assets/other-historic-assets/world-heritage-sites/blaenavon-industrial</w:t>
        </w:r>
      </w:hyperlink>
      <w:r w:rsidR="009C6FF4" w:rsidRPr="14220980">
        <w:rPr>
          <w:sz w:val="24"/>
          <w:szCs w:val="24"/>
        </w:rPr>
        <w:t xml:space="preserve"> [accessed 8 dec.2020].</w:t>
      </w:r>
    </w:p>
    <w:p w14:paraId="56B807CA" w14:textId="61C52AF1" w:rsidR="00613D6C" w:rsidRDefault="003F5259" w:rsidP="000352EC">
      <w:pPr>
        <w:jc w:val="center"/>
        <w:rPr>
          <w:rFonts w:ascii="Calibri" w:eastAsia="Calibri" w:hAnsi="Calibri" w:cs="Calibri"/>
          <w:sz w:val="24"/>
          <w:szCs w:val="24"/>
        </w:rPr>
      </w:pPr>
      <w:hyperlink r:id="rId12">
        <w:r w:rsidR="41A2E311" w:rsidRPr="14220980">
          <w:rPr>
            <w:rStyle w:val="Hyperlink"/>
            <w:rFonts w:ascii="Calibri" w:eastAsia="Calibri" w:hAnsi="Calibri" w:cs="Calibri"/>
            <w:sz w:val="24"/>
            <w:szCs w:val="24"/>
          </w:rPr>
          <w:t>http://www.engineering-timelines.com/scripts/engineeringItem.asp?id=1395</w:t>
        </w:r>
      </w:hyperlink>
      <w:r w:rsidR="41A2E311" w:rsidRPr="14220980">
        <w:rPr>
          <w:rFonts w:ascii="Calibri" w:eastAsia="Calibri" w:hAnsi="Calibri" w:cs="Calibri"/>
          <w:sz w:val="24"/>
          <w:szCs w:val="24"/>
        </w:rPr>
        <w:t xml:space="preserve"> [accessed 10dec.2020]</w:t>
      </w:r>
    </w:p>
    <w:p w14:paraId="52315C1A" w14:textId="38A03A74" w:rsidR="00240896" w:rsidRDefault="005B164D" w:rsidP="000352EC">
      <w:pPr>
        <w:jc w:val="center"/>
        <w:rPr>
          <w:sz w:val="24"/>
          <w:szCs w:val="24"/>
        </w:rPr>
      </w:pPr>
      <w:proofErr w:type="spellStart"/>
      <w:r w:rsidRPr="14220980">
        <w:rPr>
          <w:sz w:val="24"/>
          <w:szCs w:val="24"/>
        </w:rPr>
        <w:t>Pwll</w:t>
      </w:r>
      <w:proofErr w:type="spellEnd"/>
      <w:r w:rsidRPr="14220980">
        <w:rPr>
          <w:sz w:val="24"/>
          <w:szCs w:val="24"/>
        </w:rPr>
        <w:t xml:space="preserve"> du tunnel entrance</w:t>
      </w:r>
      <w:r w:rsidR="001C4420" w:rsidRPr="14220980">
        <w:rPr>
          <w:sz w:val="24"/>
          <w:szCs w:val="24"/>
        </w:rPr>
        <w:t xml:space="preserve"> </w:t>
      </w:r>
      <w:r w:rsidR="03F78746" w:rsidRPr="14220980">
        <w:rPr>
          <w:sz w:val="24"/>
          <w:szCs w:val="24"/>
        </w:rPr>
        <w:t xml:space="preserve">Bowring. </w:t>
      </w:r>
      <w:r w:rsidR="78AB3C5E" w:rsidRPr="14220980">
        <w:rPr>
          <w:sz w:val="24"/>
          <w:szCs w:val="24"/>
        </w:rPr>
        <w:t>A [</w:t>
      </w:r>
      <w:r w:rsidR="001C4420" w:rsidRPr="14220980">
        <w:rPr>
          <w:sz w:val="24"/>
          <w:szCs w:val="24"/>
        </w:rPr>
        <w:t>2007]</w:t>
      </w:r>
      <w:hyperlink r:id="rId13">
        <w:r w:rsidR="001A7681" w:rsidRPr="14220980">
          <w:rPr>
            <w:rStyle w:val="Hyperlink"/>
            <w:sz w:val="24"/>
            <w:szCs w:val="24"/>
          </w:rPr>
          <w:t>https://www.geograph.org.uk/photo/504147</w:t>
        </w:r>
      </w:hyperlink>
      <w:r w:rsidR="001A7681" w:rsidRPr="14220980">
        <w:rPr>
          <w:sz w:val="24"/>
          <w:szCs w:val="24"/>
        </w:rPr>
        <w:t>[accessed 8 dec. 2020].</w:t>
      </w:r>
    </w:p>
    <w:p w14:paraId="1D444529" w14:textId="7220FD45" w:rsidR="00240896" w:rsidRDefault="00787281" w:rsidP="000352EC">
      <w:pPr>
        <w:jc w:val="center"/>
        <w:rPr>
          <w:color w:val="000000"/>
          <w:sz w:val="24"/>
          <w:szCs w:val="24"/>
          <w:shd w:val="clear" w:color="auto" w:fill="CCFFCC"/>
        </w:rPr>
      </w:pPr>
      <w:r w:rsidRPr="14220980">
        <w:rPr>
          <w:color w:val="000000"/>
          <w:sz w:val="24"/>
          <w:szCs w:val="24"/>
          <w:shd w:val="clear" w:color="auto" w:fill="CCFFCC"/>
        </w:rPr>
        <w:t>Photography by John Ball, 18th April 2001</w:t>
      </w:r>
      <w:hyperlink r:id="rId14" w:history="1">
        <w:r w:rsidR="001A7681" w:rsidRPr="14220980">
          <w:rPr>
            <w:rStyle w:val="Hyperlink"/>
            <w:sz w:val="24"/>
            <w:szCs w:val="24"/>
            <w:shd w:val="clear" w:color="auto" w:fill="CCFFCC"/>
          </w:rPr>
          <w:t>https://www.jlb2011.co.uk/walespic/archive/010608.htm</w:t>
        </w:r>
      </w:hyperlink>
      <w:r w:rsidR="005548CC" w:rsidRPr="14220980">
        <w:rPr>
          <w:color w:val="000000"/>
          <w:sz w:val="24"/>
          <w:szCs w:val="24"/>
          <w:shd w:val="clear" w:color="auto" w:fill="CCFFCC"/>
        </w:rPr>
        <w:t xml:space="preserve"> </w:t>
      </w:r>
      <w:r w:rsidR="001A7681" w:rsidRPr="7D78C2B0">
        <w:rPr>
          <w:sz w:val="24"/>
          <w:szCs w:val="24"/>
        </w:rPr>
        <w:t>[accessed 8 dec. 2020].</w:t>
      </w:r>
    </w:p>
    <w:p w14:paraId="2711D7A5" w14:textId="6289D157" w:rsidR="00A1665C" w:rsidRPr="00A1665C" w:rsidRDefault="00365F8F" w:rsidP="000352EC">
      <w:pPr>
        <w:spacing w:after="0" w:line="240" w:lineRule="auto"/>
        <w:jc w:val="center"/>
        <w:rPr>
          <w:sz w:val="24"/>
          <w:szCs w:val="24"/>
          <w:shd w:val="clear" w:color="auto" w:fill="FFFFFF"/>
          <w:lang w:eastAsia="en-GB"/>
        </w:rPr>
      </w:pPr>
      <w:r w:rsidRPr="14220980">
        <w:rPr>
          <w:sz w:val="24"/>
          <w:szCs w:val="24"/>
        </w:rPr>
        <w:t xml:space="preserve">national museum wales 2009 </w:t>
      </w:r>
      <w:hyperlink r:id="rId15">
        <w:r w:rsidR="001A7681" w:rsidRPr="14220980">
          <w:rPr>
            <w:rStyle w:val="Hyperlink"/>
            <w:sz w:val="24"/>
            <w:szCs w:val="24"/>
          </w:rPr>
          <w:t>https://www.peoplescollection.wales/items/9897</w:t>
        </w:r>
      </w:hyperlink>
      <w:r w:rsidR="001A7681" w:rsidRPr="14220980">
        <w:rPr>
          <w:sz w:val="24"/>
          <w:szCs w:val="24"/>
        </w:rPr>
        <w:t>[accessed 8 dec. 2020].</w:t>
      </w:r>
    </w:p>
    <w:p w14:paraId="728A8E69" w14:textId="17B5C968" w:rsidR="00A1665C" w:rsidRPr="00A1665C" w:rsidRDefault="00A1665C" w:rsidP="000352EC">
      <w:pPr>
        <w:spacing w:after="45" w:line="240" w:lineRule="auto"/>
        <w:jc w:val="center"/>
        <w:outlineLvl w:val="2"/>
        <w:rPr>
          <w:rFonts w:eastAsia="Times New Roman"/>
          <w:sz w:val="24"/>
          <w:szCs w:val="24"/>
          <w:lang w:eastAsia="en-GB"/>
        </w:rPr>
      </w:pPr>
      <w:r w:rsidRPr="7D78C2B0">
        <w:rPr>
          <w:rFonts w:eastAsia="Times New Roman"/>
          <w:sz w:val="24"/>
          <w:szCs w:val="24"/>
          <w:shd w:val="clear" w:color="auto" w:fill="FFFFFF"/>
          <w:lang w:eastAsia="en-GB"/>
        </w:rPr>
        <w:t xml:space="preserve">culture and recreation in </w:t>
      </w:r>
      <w:r w:rsidR="0FD28317" w:rsidRPr="7D78C2B0">
        <w:rPr>
          <w:rFonts w:eastAsia="Times New Roman"/>
          <w:sz w:val="24"/>
          <w:szCs w:val="24"/>
          <w:shd w:val="clear" w:color="auto" w:fill="FFFFFF"/>
          <w:lang w:eastAsia="en-GB"/>
        </w:rPr>
        <w:t>Blaenavon</w:t>
      </w:r>
      <w:r w:rsidRPr="7D78C2B0">
        <w:rPr>
          <w:rFonts w:eastAsia="Times New Roman"/>
          <w:sz w:val="24"/>
          <w:szCs w:val="24"/>
          <w:shd w:val="clear" w:color="auto" w:fill="FFFFFF"/>
          <w:lang w:eastAsia="en-GB"/>
        </w:rPr>
        <w:t xml:space="preserve"> - Blaenavon World</w:t>
      </w:r>
    </w:p>
    <w:p w14:paraId="53E7D1A5" w14:textId="3D876AB9" w:rsidR="001A7681" w:rsidRDefault="003F5259" w:rsidP="000352EC">
      <w:pPr>
        <w:jc w:val="center"/>
        <w:rPr>
          <w:sz w:val="24"/>
          <w:szCs w:val="24"/>
        </w:rPr>
      </w:pPr>
      <w:hyperlink r:id="rId16">
        <w:r w:rsidR="00EE4C14" w:rsidRPr="14220980">
          <w:rPr>
            <w:rStyle w:val="Hyperlink"/>
            <w:sz w:val="24"/>
            <w:szCs w:val="24"/>
          </w:rPr>
          <w:t>https://www.visitblaenavon.co.uk/en/Publications/Blaenavon-Story/Culture-and-Recreation-in-Blaenavon.pdf</w:t>
        </w:r>
      </w:hyperlink>
      <w:r w:rsidR="001A7681" w:rsidRPr="14220980">
        <w:rPr>
          <w:sz w:val="24"/>
          <w:szCs w:val="24"/>
        </w:rPr>
        <w:t>[accessed 8 dec. 2020].</w:t>
      </w:r>
    </w:p>
    <w:p w14:paraId="6E74D854" w14:textId="5B1055F7" w:rsidR="00240896" w:rsidRDefault="005B0124" w:rsidP="000352EC">
      <w:pPr>
        <w:jc w:val="center"/>
        <w:rPr>
          <w:sz w:val="24"/>
          <w:szCs w:val="24"/>
        </w:rPr>
      </w:pPr>
      <w:r w:rsidRPr="14220980">
        <w:rPr>
          <w:sz w:val="24"/>
          <w:szCs w:val="24"/>
        </w:rPr>
        <w:t>Taylor-</w:t>
      </w:r>
      <w:proofErr w:type="spellStart"/>
      <w:r w:rsidRPr="14220980">
        <w:rPr>
          <w:sz w:val="24"/>
          <w:szCs w:val="24"/>
        </w:rPr>
        <w:t>Davies,R</w:t>
      </w:r>
      <w:proofErr w:type="spellEnd"/>
      <w:r w:rsidRPr="14220980">
        <w:rPr>
          <w:sz w:val="24"/>
          <w:szCs w:val="24"/>
        </w:rPr>
        <w:t>.(2013)</w:t>
      </w:r>
      <w:proofErr w:type="spellStart"/>
      <w:r w:rsidRPr="14220980">
        <w:rPr>
          <w:sz w:val="24"/>
          <w:szCs w:val="24"/>
        </w:rPr>
        <w:t>WelshHistoryMonth:Blaenafonironwales</w:t>
      </w:r>
      <w:proofErr w:type="spellEnd"/>
      <w:r w:rsidR="00E55824" w:rsidRPr="14220980">
        <w:rPr>
          <w:sz w:val="24"/>
          <w:szCs w:val="24"/>
        </w:rPr>
        <w:t xml:space="preserve"> {online}available at:</w:t>
      </w:r>
      <w:hyperlink r:id="rId17">
        <w:r w:rsidR="001A7681" w:rsidRPr="14220980">
          <w:rPr>
            <w:rStyle w:val="Hyperlink"/>
            <w:sz w:val="24"/>
            <w:szCs w:val="24"/>
          </w:rPr>
          <w:t>https://www.walesonline.co.uk/lifestyle/nostalgia/welsh-history-month-blaenavon-ironworks-3565549</w:t>
        </w:r>
      </w:hyperlink>
      <w:r w:rsidR="00E55824" w:rsidRPr="14220980">
        <w:rPr>
          <w:sz w:val="24"/>
          <w:szCs w:val="24"/>
        </w:rPr>
        <w:t xml:space="preserve"> </w:t>
      </w:r>
      <w:bookmarkStart w:id="0" w:name="_Hlk58331290"/>
      <w:r w:rsidR="00E55824" w:rsidRPr="14220980">
        <w:rPr>
          <w:sz w:val="24"/>
          <w:szCs w:val="24"/>
        </w:rPr>
        <w:t>[accessed 8 dec</w:t>
      </w:r>
      <w:r w:rsidR="00F63E2E" w:rsidRPr="14220980">
        <w:rPr>
          <w:sz w:val="24"/>
          <w:szCs w:val="24"/>
        </w:rPr>
        <w:t>.</w:t>
      </w:r>
      <w:r w:rsidR="00E55824" w:rsidRPr="14220980">
        <w:rPr>
          <w:sz w:val="24"/>
          <w:szCs w:val="24"/>
        </w:rPr>
        <w:t xml:space="preserve"> 2020]</w:t>
      </w:r>
      <w:r w:rsidR="00F63E2E" w:rsidRPr="14220980">
        <w:rPr>
          <w:sz w:val="24"/>
          <w:szCs w:val="24"/>
        </w:rPr>
        <w:t>.</w:t>
      </w:r>
      <w:bookmarkEnd w:id="0"/>
    </w:p>
    <w:p w14:paraId="5AD435FB" w14:textId="77777777" w:rsidR="00153F73" w:rsidRDefault="003F5259" w:rsidP="000352EC">
      <w:pPr>
        <w:jc w:val="center"/>
        <w:rPr>
          <w:rStyle w:val="Hyperlink"/>
          <w:sz w:val="24"/>
          <w:szCs w:val="24"/>
        </w:rPr>
      </w:pPr>
      <w:hyperlink r:id="rId18">
        <w:r w:rsidR="00240896" w:rsidRPr="14220980">
          <w:rPr>
            <w:rStyle w:val="Hyperlink"/>
            <w:sz w:val="24"/>
            <w:szCs w:val="24"/>
          </w:rPr>
          <w:t>https://www.visitblaenavon.co.uk/en/Education/Education.aspx</w:t>
        </w:r>
      </w:hyperlink>
      <w:r w:rsidR="000352EC">
        <w:rPr>
          <w:rStyle w:val="Hyperlink"/>
          <w:sz w:val="24"/>
          <w:szCs w:val="24"/>
        </w:rPr>
        <w:t xml:space="preserve"> </w:t>
      </w:r>
      <w:r w:rsidR="00153F73">
        <w:rPr>
          <w:rStyle w:val="Hyperlink"/>
          <w:sz w:val="24"/>
          <w:szCs w:val="24"/>
        </w:rPr>
        <w:t xml:space="preserve">  </w:t>
      </w:r>
    </w:p>
    <w:p w14:paraId="6169C325" w14:textId="582B635A" w:rsidR="00240896" w:rsidRDefault="00240896" w:rsidP="00153F73">
      <w:pPr>
        <w:rPr>
          <w:sz w:val="24"/>
          <w:szCs w:val="24"/>
        </w:rPr>
      </w:pPr>
    </w:p>
    <w:p w14:paraId="72F07A1A" w14:textId="77777777" w:rsidR="00240896" w:rsidRDefault="00240896" w:rsidP="7D78C2B0">
      <w:pPr>
        <w:rPr>
          <w:sz w:val="24"/>
          <w:szCs w:val="24"/>
        </w:rPr>
      </w:pPr>
    </w:p>
    <w:p w14:paraId="39A00983" w14:textId="4B99A8D3" w:rsidR="00240896" w:rsidRDefault="00240896" w:rsidP="7D78C2B0">
      <w:pPr>
        <w:rPr>
          <w:sz w:val="24"/>
          <w:szCs w:val="24"/>
        </w:rPr>
      </w:pPr>
    </w:p>
    <w:p w14:paraId="60EE965E" w14:textId="2B904E46" w:rsidR="00240896" w:rsidRDefault="00240896" w:rsidP="7D78C2B0">
      <w:pPr>
        <w:rPr>
          <w:rFonts w:ascii="Calibri" w:eastAsia="Calibri" w:hAnsi="Calibri" w:cs="Calibri"/>
          <w:sz w:val="24"/>
          <w:szCs w:val="24"/>
        </w:rPr>
      </w:pPr>
    </w:p>
    <w:sectPr w:rsidR="00240896" w:rsidSect="00E516E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KDOsmJJ/iKuLvY" id="VQqcoYBJ"/>
    <int:WordHash hashCode="MVvvqGYpambh/g" id="s2bnncIC"/>
    <int:WordHash hashCode="Bt0656RSIlqjCJ" id="Z1GXCGVP"/>
  </int:Manifest>
  <int:Observations>
    <int:Content id="VQqcoYBJ">
      <int:Rejection type="AugLoop_Text_Critique"/>
    </int:Content>
    <int:Content id="s2bnncIC">
      <int:Rejection type="AugLoop_Text_Critique"/>
    </int:Content>
    <int:Content id="Z1GXCGV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2B0653"/>
    <w:multiLevelType w:val="multilevel"/>
    <w:tmpl w:val="7B82985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896"/>
    <w:rsid w:val="000004D4"/>
    <w:rsid w:val="000352EC"/>
    <w:rsid w:val="00052CD8"/>
    <w:rsid w:val="000B17E8"/>
    <w:rsid w:val="000B1A20"/>
    <w:rsid w:val="000B46F7"/>
    <w:rsid w:val="000D1F0C"/>
    <w:rsid w:val="00152D6C"/>
    <w:rsid w:val="00153F73"/>
    <w:rsid w:val="00174BD3"/>
    <w:rsid w:val="001907A1"/>
    <w:rsid w:val="001A7681"/>
    <w:rsid w:val="001C4420"/>
    <w:rsid w:val="001C710D"/>
    <w:rsid w:val="001F022F"/>
    <w:rsid w:val="00211A05"/>
    <w:rsid w:val="002278E2"/>
    <w:rsid w:val="00240896"/>
    <w:rsid w:val="002626BE"/>
    <w:rsid w:val="00277BD9"/>
    <w:rsid w:val="002C1E4D"/>
    <w:rsid w:val="002D7528"/>
    <w:rsid w:val="002E54E5"/>
    <w:rsid w:val="00365F8F"/>
    <w:rsid w:val="00395D9C"/>
    <w:rsid w:val="003A6840"/>
    <w:rsid w:val="003F5259"/>
    <w:rsid w:val="004235B7"/>
    <w:rsid w:val="004333B4"/>
    <w:rsid w:val="00435AC9"/>
    <w:rsid w:val="004B3C01"/>
    <w:rsid w:val="0050636F"/>
    <w:rsid w:val="005167CA"/>
    <w:rsid w:val="005265CE"/>
    <w:rsid w:val="00527D7D"/>
    <w:rsid w:val="00534F9B"/>
    <w:rsid w:val="005548CC"/>
    <w:rsid w:val="005567DB"/>
    <w:rsid w:val="005B0124"/>
    <w:rsid w:val="005B164D"/>
    <w:rsid w:val="005C4479"/>
    <w:rsid w:val="005D27AE"/>
    <w:rsid w:val="005E23F4"/>
    <w:rsid w:val="005E3910"/>
    <w:rsid w:val="005F5B25"/>
    <w:rsid w:val="005F68F3"/>
    <w:rsid w:val="00613D6C"/>
    <w:rsid w:val="006919D2"/>
    <w:rsid w:val="006D2DEB"/>
    <w:rsid w:val="006D7054"/>
    <w:rsid w:val="006E32E5"/>
    <w:rsid w:val="00736411"/>
    <w:rsid w:val="00767782"/>
    <w:rsid w:val="00774B50"/>
    <w:rsid w:val="007769B6"/>
    <w:rsid w:val="00787281"/>
    <w:rsid w:val="00790BD5"/>
    <w:rsid w:val="00793664"/>
    <w:rsid w:val="007958E4"/>
    <w:rsid w:val="007A21A8"/>
    <w:rsid w:val="007F5B7B"/>
    <w:rsid w:val="007F9016"/>
    <w:rsid w:val="0081708A"/>
    <w:rsid w:val="00823E87"/>
    <w:rsid w:val="0082579E"/>
    <w:rsid w:val="00825850"/>
    <w:rsid w:val="00880FBF"/>
    <w:rsid w:val="00884634"/>
    <w:rsid w:val="008A111A"/>
    <w:rsid w:val="008A6E76"/>
    <w:rsid w:val="008B0249"/>
    <w:rsid w:val="008B247F"/>
    <w:rsid w:val="008E04C7"/>
    <w:rsid w:val="00911B38"/>
    <w:rsid w:val="009256D3"/>
    <w:rsid w:val="00927F24"/>
    <w:rsid w:val="00950BC7"/>
    <w:rsid w:val="00973A6A"/>
    <w:rsid w:val="009B4D1A"/>
    <w:rsid w:val="009C369B"/>
    <w:rsid w:val="009C6FF4"/>
    <w:rsid w:val="009E075D"/>
    <w:rsid w:val="009F0C2B"/>
    <w:rsid w:val="009F30F5"/>
    <w:rsid w:val="00A1665C"/>
    <w:rsid w:val="00A1710A"/>
    <w:rsid w:val="00A31396"/>
    <w:rsid w:val="00A7171F"/>
    <w:rsid w:val="00A71869"/>
    <w:rsid w:val="00A8276A"/>
    <w:rsid w:val="00A94E04"/>
    <w:rsid w:val="00AB25D7"/>
    <w:rsid w:val="00AC43F7"/>
    <w:rsid w:val="00AD723A"/>
    <w:rsid w:val="00B258FA"/>
    <w:rsid w:val="00B454FA"/>
    <w:rsid w:val="00B71FB0"/>
    <w:rsid w:val="00B7416B"/>
    <w:rsid w:val="00B759ED"/>
    <w:rsid w:val="00B84B64"/>
    <w:rsid w:val="00BA24D0"/>
    <w:rsid w:val="00BB1965"/>
    <w:rsid w:val="00C118F4"/>
    <w:rsid w:val="00C566E5"/>
    <w:rsid w:val="00C6769B"/>
    <w:rsid w:val="00C70BDD"/>
    <w:rsid w:val="00CB2D1A"/>
    <w:rsid w:val="00CD2D7A"/>
    <w:rsid w:val="00CE2F1C"/>
    <w:rsid w:val="00CE46B8"/>
    <w:rsid w:val="00CE6E6D"/>
    <w:rsid w:val="00D61FCD"/>
    <w:rsid w:val="00DA0EF3"/>
    <w:rsid w:val="00DB123C"/>
    <w:rsid w:val="00DB409F"/>
    <w:rsid w:val="00DB4CD6"/>
    <w:rsid w:val="00DE2DD2"/>
    <w:rsid w:val="00DE781A"/>
    <w:rsid w:val="00DF3E35"/>
    <w:rsid w:val="00E00918"/>
    <w:rsid w:val="00E516EE"/>
    <w:rsid w:val="00E55824"/>
    <w:rsid w:val="00E572C4"/>
    <w:rsid w:val="00E73C55"/>
    <w:rsid w:val="00EA2548"/>
    <w:rsid w:val="00EC31EC"/>
    <w:rsid w:val="00EC7B7B"/>
    <w:rsid w:val="00ED08A1"/>
    <w:rsid w:val="00ED4740"/>
    <w:rsid w:val="00EE44DD"/>
    <w:rsid w:val="00EE4C14"/>
    <w:rsid w:val="00EF0484"/>
    <w:rsid w:val="00F24FDC"/>
    <w:rsid w:val="00F25A7C"/>
    <w:rsid w:val="00F51D31"/>
    <w:rsid w:val="00F63E2E"/>
    <w:rsid w:val="00F75FDE"/>
    <w:rsid w:val="00F81EC8"/>
    <w:rsid w:val="00FB17EB"/>
    <w:rsid w:val="00FD17E9"/>
    <w:rsid w:val="00FE178B"/>
    <w:rsid w:val="00FE554A"/>
    <w:rsid w:val="01E4ADFC"/>
    <w:rsid w:val="039568DC"/>
    <w:rsid w:val="03A88078"/>
    <w:rsid w:val="03DC5BE7"/>
    <w:rsid w:val="03F78746"/>
    <w:rsid w:val="043C7848"/>
    <w:rsid w:val="04AC7F66"/>
    <w:rsid w:val="0526E520"/>
    <w:rsid w:val="0541C927"/>
    <w:rsid w:val="06396618"/>
    <w:rsid w:val="06600D5B"/>
    <w:rsid w:val="067EC55E"/>
    <w:rsid w:val="074DE668"/>
    <w:rsid w:val="077F2260"/>
    <w:rsid w:val="07A5E2C5"/>
    <w:rsid w:val="07C198F4"/>
    <w:rsid w:val="0A0197A1"/>
    <w:rsid w:val="0A041C05"/>
    <w:rsid w:val="0ABB4B1A"/>
    <w:rsid w:val="0BB064E4"/>
    <w:rsid w:val="0BC756D6"/>
    <w:rsid w:val="0C64EBE7"/>
    <w:rsid w:val="0D00356B"/>
    <w:rsid w:val="0E1E0650"/>
    <w:rsid w:val="0E5155A2"/>
    <w:rsid w:val="0EDC49DD"/>
    <w:rsid w:val="0EE2CA55"/>
    <w:rsid w:val="0FA284D4"/>
    <w:rsid w:val="0FC1F8B2"/>
    <w:rsid w:val="0FD28317"/>
    <w:rsid w:val="10B6EA95"/>
    <w:rsid w:val="10E07C63"/>
    <w:rsid w:val="10E740F2"/>
    <w:rsid w:val="1147813E"/>
    <w:rsid w:val="116B7314"/>
    <w:rsid w:val="12D6E335"/>
    <w:rsid w:val="14220980"/>
    <w:rsid w:val="14B25BBB"/>
    <w:rsid w:val="14F764BB"/>
    <w:rsid w:val="15241A5B"/>
    <w:rsid w:val="152B3D98"/>
    <w:rsid w:val="155E8D26"/>
    <w:rsid w:val="16C0C264"/>
    <w:rsid w:val="178E086A"/>
    <w:rsid w:val="17D6F83E"/>
    <w:rsid w:val="1816EF1C"/>
    <w:rsid w:val="186B9EBD"/>
    <w:rsid w:val="19DE6321"/>
    <w:rsid w:val="1A68B8D0"/>
    <w:rsid w:val="1B77F435"/>
    <w:rsid w:val="1BC23F69"/>
    <w:rsid w:val="1C519F7C"/>
    <w:rsid w:val="1CEE3160"/>
    <w:rsid w:val="1D3D9DA8"/>
    <w:rsid w:val="1D59A505"/>
    <w:rsid w:val="1E57E3D8"/>
    <w:rsid w:val="1EE5B08A"/>
    <w:rsid w:val="1F300F0E"/>
    <w:rsid w:val="1FCF554B"/>
    <w:rsid w:val="1FF341B1"/>
    <w:rsid w:val="20AA9501"/>
    <w:rsid w:val="213D39B3"/>
    <w:rsid w:val="21572E13"/>
    <w:rsid w:val="21AFA555"/>
    <w:rsid w:val="22270E79"/>
    <w:rsid w:val="225D6F59"/>
    <w:rsid w:val="2280A7D9"/>
    <w:rsid w:val="22B9264B"/>
    <w:rsid w:val="230FBD3E"/>
    <w:rsid w:val="23129FDA"/>
    <w:rsid w:val="23854567"/>
    <w:rsid w:val="24D296D4"/>
    <w:rsid w:val="2523620D"/>
    <w:rsid w:val="25C5B6DB"/>
    <w:rsid w:val="26514BA7"/>
    <w:rsid w:val="266E6735"/>
    <w:rsid w:val="277741AD"/>
    <w:rsid w:val="27EB1BE7"/>
    <w:rsid w:val="28454936"/>
    <w:rsid w:val="28850463"/>
    <w:rsid w:val="29243F36"/>
    <w:rsid w:val="2A02F853"/>
    <w:rsid w:val="2A3BB064"/>
    <w:rsid w:val="2A44085E"/>
    <w:rsid w:val="2B30E239"/>
    <w:rsid w:val="2B743324"/>
    <w:rsid w:val="2BAFBAAD"/>
    <w:rsid w:val="2C9CD6CF"/>
    <w:rsid w:val="2D041A5F"/>
    <w:rsid w:val="2EBAB163"/>
    <w:rsid w:val="2F89FAD7"/>
    <w:rsid w:val="31490142"/>
    <w:rsid w:val="31A18310"/>
    <w:rsid w:val="31BE9DF0"/>
    <w:rsid w:val="320DD767"/>
    <w:rsid w:val="32E508E8"/>
    <w:rsid w:val="33B19F60"/>
    <w:rsid w:val="35213D4A"/>
    <w:rsid w:val="36D9FD89"/>
    <w:rsid w:val="37016936"/>
    <w:rsid w:val="37070BC9"/>
    <w:rsid w:val="37473CD6"/>
    <w:rsid w:val="374B5D66"/>
    <w:rsid w:val="385D9F7D"/>
    <w:rsid w:val="38809480"/>
    <w:rsid w:val="38AE2092"/>
    <w:rsid w:val="39710EAF"/>
    <w:rsid w:val="3A47667D"/>
    <w:rsid w:val="3B07D29F"/>
    <w:rsid w:val="3C58D632"/>
    <w:rsid w:val="3C6BD7DE"/>
    <w:rsid w:val="3CAFF53D"/>
    <w:rsid w:val="3D33A406"/>
    <w:rsid w:val="3EF45207"/>
    <w:rsid w:val="3F7F256F"/>
    <w:rsid w:val="3FCD6B42"/>
    <w:rsid w:val="4112BABE"/>
    <w:rsid w:val="412CB44C"/>
    <w:rsid w:val="413191E7"/>
    <w:rsid w:val="413D42D0"/>
    <w:rsid w:val="4143DC88"/>
    <w:rsid w:val="415701B2"/>
    <w:rsid w:val="41A2E311"/>
    <w:rsid w:val="41E739B4"/>
    <w:rsid w:val="42C4F06F"/>
    <w:rsid w:val="4438D08D"/>
    <w:rsid w:val="448B0A78"/>
    <w:rsid w:val="44CDBFA3"/>
    <w:rsid w:val="45638979"/>
    <w:rsid w:val="45EDD244"/>
    <w:rsid w:val="4640D6C7"/>
    <w:rsid w:val="4665C4BC"/>
    <w:rsid w:val="4674D3FE"/>
    <w:rsid w:val="47167EA9"/>
    <w:rsid w:val="475AD54C"/>
    <w:rsid w:val="485EFC65"/>
    <w:rsid w:val="490B266E"/>
    <w:rsid w:val="4AD19671"/>
    <w:rsid w:val="4B119F44"/>
    <w:rsid w:val="4B175E91"/>
    <w:rsid w:val="4B7CFDDE"/>
    <w:rsid w:val="4BBB6FFF"/>
    <w:rsid w:val="4BCE74AA"/>
    <w:rsid w:val="4BD093A5"/>
    <w:rsid w:val="4C5AFD0B"/>
    <w:rsid w:val="4CCA572E"/>
    <w:rsid w:val="4FE51067"/>
    <w:rsid w:val="50424265"/>
    <w:rsid w:val="51449D38"/>
    <w:rsid w:val="51636C44"/>
    <w:rsid w:val="51C8653E"/>
    <w:rsid w:val="524A0419"/>
    <w:rsid w:val="526D75E6"/>
    <w:rsid w:val="534604EF"/>
    <w:rsid w:val="5378D4C0"/>
    <w:rsid w:val="5419C8FA"/>
    <w:rsid w:val="557CC37F"/>
    <w:rsid w:val="566D7036"/>
    <w:rsid w:val="577EBABB"/>
    <w:rsid w:val="582EB5AF"/>
    <w:rsid w:val="586EBF8E"/>
    <w:rsid w:val="589D634E"/>
    <w:rsid w:val="5909F4EF"/>
    <w:rsid w:val="59CA8610"/>
    <w:rsid w:val="5AE6AAAD"/>
    <w:rsid w:val="5B0E8D6F"/>
    <w:rsid w:val="5B9DFAA6"/>
    <w:rsid w:val="5C138E69"/>
    <w:rsid w:val="5C8007A1"/>
    <w:rsid w:val="5CE8FE75"/>
    <w:rsid w:val="5DB689F2"/>
    <w:rsid w:val="5E387765"/>
    <w:rsid w:val="5E7E4E2F"/>
    <w:rsid w:val="5FED53DF"/>
    <w:rsid w:val="60968FB7"/>
    <w:rsid w:val="610C74A4"/>
    <w:rsid w:val="61F7BBFD"/>
    <w:rsid w:val="6263C1E9"/>
    <w:rsid w:val="63FF26E0"/>
    <w:rsid w:val="648971F7"/>
    <w:rsid w:val="64A92AF8"/>
    <w:rsid w:val="6537D859"/>
    <w:rsid w:val="6603F038"/>
    <w:rsid w:val="669B5FAB"/>
    <w:rsid w:val="679DDA30"/>
    <w:rsid w:val="683BB78A"/>
    <w:rsid w:val="6846262B"/>
    <w:rsid w:val="684784DC"/>
    <w:rsid w:val="68B21B2D"/>
    <w:rsid w:val="68D29803"/>
    <w:rsid w:val="6969FB2A"/>
    <w:rsid w:val="698292F7"/>
    <w:rsid w:val="69DC2171"/>
    <w:rsid w:val="6A02CDE2"/>
    <w:rsid w:val="6A147BB7"/>
    <w:rsid w:val="6B2D889C"/>
    <w:rsid w:val="6B707EED"/>
    <w:rsid w:val="6B9906BA"/>
    <w:rsid w:val="6CB5BA35"/>
    <w:rsid w:val="6CC3F34F"/>
    <w:rsid w:val="6D650E46"/>
    <w:rsid w:val="6D8FE0B9"/>
    <w:rsid w:val="6D9E795F"/>
    <w:rsid w:val="6ED1F73C"/>
    <w:rsid w:val="6F576E2C"/>
    <w:rsid w:val="71D46CCB"/>
    <w:rsid w:val="721B65FC"/>
    <w:rsid w:val="7237AE38"/>
    <w:rsid w:val="72387F69"/>
    <w:rsid w:val="72E70657"/>
    <w:rsid w:val="72F7B513"/>
    <w:rsid w:val="736D3D3C"/>
    <w:rsid w:val="7444A936"/>
    <w:rsid w:val="7475B542"/>
    <w:rsid w:val="759D04DF"/>
    <w:rsid w:val="7689AD08"/>
    <w:rsid w:val="76F0BD27"/>
    <w:rsid w:val="770BF08C"/>
    <w:rsid w:val="770F1298"/>
    <w:rsid w:val="7753CF59"/>
    <w:rsid w:val="77F38506"/>
    <w:rsid w:val="787E47D2"/>
    <w:rsid w:val="78AB3C5E"/>
    <w:rsid w:val="79567F8B"/>
    <w:rsid w:val="7966F697"/>
    <w:rsid w:val="799DA686"/>
    <w:rsid w:val="7B42C5B9"/>
    <w:rsid w:val="7C4B880D"/>
    <w:rsid w:val="7C4EBBD2"/>
    <w:rsid w:val="7C4FBB1B"/>
    <w:rsid w:val="7C763446"/>
    <w:rsid w:val="7CC82692"/>
    <w:rsid w:val="7CD32169"/>
    <w:rsid w:val="7D78C2B0"/>
    <w:rsid w:val="7D7FEEE9"/>
    <w:rsid w:val="7E1204A7"/>
    <w:rsid w:val="7F21129D"/>
    <w:rsid w:val="7FB58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9FDC0"/>
  <w15:chartTrackingRefBased/>
  <w15:docId w15:val="{1C4FF488-485B-499F-8A19-DF228059B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0896"/>
    <w:rPr>
      <w:color w:val="0563C1" w:themeColor="hyperlink"/>
      <w:u w:val="single"/>
    </w:rPr>
  </w:style>
  <w:style w:type="character" w:styleId="UnresolvedMention">
    <w:name w:val="Unresolved Mention"/>
    <w:basedOn w:val="DefaultParagraphFont"/>
    <w:uiPriority w:val="99"/>
    <w:semiHidden/>
    <w:unhideWhenUsed/>
    <w:rsid w:val="00240896"/>
    <w:rPr>
      <w:color w:val="605E5C"/>
      <w:shd w:val="clear" w:color="auto" w:fill="E1DFDD"/>
    </w:rPr>
  </w:style>
  <w:style w:type="paragraph" w:styleId="NormalWeb">
    <w:name w:val="Normal (Web)"/>
    <w:basedOn w:val="Normal"/>
    <w:uiPriority w:val="99"/>
    <w:unhideWhenUsed/>
    <w:rsid w:val="002E54E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3113925">
      <w:bodyDiv w:val="1"/>
      <w:marLeft w:val="0"/>
      <w:marRight w:val="0"/>
      <w:marTop w:val="0"/>
      <w:marBottom w:val="0"/>
      <w:divBdr>
        <w:top w:val="none" w:sz="0" w:space="0" w:color="auto"/>
        <w:left w:val="none" w:sz="0" w:space="0" w:color="auto"/>
        <w:bottom w:val="none" w:sz="0" w:space="0" w:color="auto"/>
        <w:right w:val="none" w:sz="0" w:space="0" w:color="auto"/>
      </w:divBdr>
    </w:div>
    <w:div w:id="958604300">
      <w:bodyDiv w:val="1"/>
      <w:marLeft w:val="0"/>
      <w:marRight w:val="0"/>
      <w:marTop w:val="0"/>
      <w:marBottom w:val="0"/>
      <w:divBdr>
        <w:top w:val="none" w:sz="0" w:space="0" w:color="auto"/>
        <w:left w:val="none" w:sz="0" w:space="0" w:color="auto"/>
        <w:bottom w:val="none" w:sz="0" w:space="0" w:color="auto"/>
        <w:right w:val="none" w:sz="0" w:space="0" w:color="auto"/>
      </w:divBdr>
    </w:div>
    <w:div w:id="1756171851">
      <w:bodyDiv w:val="1"/>
      <w:marLeft w:val="0"/>
      <w:marRight w:val="0"/>
      <w:marTop w:val="0"/>
      <w:marBottom w:val="0"/>
      <w:divBdr>
        <w:top w:val="none" w:sz="0" w:space="0" w:color="auto"/>
        <w:left w:val="none" w:sz="0" w:space="0" w:color="auto"/>
        <w:bottom w:val="none" w:sz="0" w:space="0" w:color="auto"/>
        <w:right w:val="none" w:sz="0" w:space="0" w:color="auto"/>
      </w:divBdr>
    </w:div>
    <w:div w:id="2024746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eograph.org.uk/photo/504147" TargetMode="External"/><Relationship Id="rId18" Type="http://schemas.openxmlformats.org/officeDocument/2006/relationships/hyperlink" Target="https://www.visitblaenavon.co.uk/en/Education/Education.asp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gineering-timelines.com/scripts/engineeringItem.asp?id=1395" TargetMode="External"/><Relationship Id="rId17" Type="http://schemas.openxmlformats.org/officeDocument/2006/relationships/hyperlink" Target="https://www.walesonline.co.uk/lifestyle/nostalgia/welsh-history-month-blaenavon-ironworks-3565549" TargetMode="External"/><Relationship Id="rId2" Type="http://schemas.openxmlformats.org/officeDocument/2006/relationships/customXml" Target="../customXml/item2.xml"/><Relationship Id="rId16" Type="http://schemas.openxmlformats.org/officeDocument/2006/relationships/hyperlink" Target="https://www.visitblaenavon.co.uk/en/Publications/Blaenavon-Story/Culture-and-Recreation-in-Blaenavo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adw.gov.wales/advice-support/historic-assets/other-historic-assets/world-heritage-sites/blaenavon-industrial" TargetMode="External"/><Relationship Id="rId5" Type="http://schemas.openxmlformats.org/officeDocument/2006/relationships/numbering" Target="numbering.xml"/><Relationship Id="rId15" Type="http://schemas.openxmlformats.org/officeDocument/2006/relationships/hyperlink" Target="https://www.peoplescollection.wales/items/9897" TargetMode="External"/><Relationship Id="Rb422c731a3894d46" Type="http://schemas.microsoft.com/office/2019/09/relationships/intelligence" Target="intelligence.xml"/><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hyperlink" Target="https://www.jlb2011.co.uk/walespic/archive/010608.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90AEE7-8D91-4441-AC30-999944888002}">
  <ds:schemaRefs>
    <ds:schemaRef ds:uri="http://schemas.openxmlformats.org/officeDocument/2006/bibliography"/>
  </ds:schemaRefs>
</ds:datastoreItem>
</file>

<file path=customXml/itemProps2.xml><?xml version="1.0" encoding="utf-8"?>
<ds:datastoreItem xmlns:ds="http://schemas.openxmlformats.org/officeDocument/2006/customXml" ds:itemID="{F3AFBAE4-73EB-46D8-BE52-FE883B149315}">
  <ds:schemaRefs>
    <ds:schemaRef ds:uri="http://schemas.microsoft.com/office/2006/documentManagement/types"/>
    <ds:schemaRef ds:uri="http://schemas.microsoft.com/office/infopath/2007/PartnerControls"/>
    <ds:schemaRef ds:uri="f54e4810-f1f5-4bce-aa8e-e4722dc561be"/>
    <ds:schemaRef ds:uri="http://purl.org/dc/elements/1.1/"/>
    <ds:schemaRef ds:uri="http://schemas.microsoft.com/office/2006/metadata/properties"/>
    <ds:schemaRef ds:uri="7b23fa32-4003-4364-bee1-595462966394"/>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077E8F9-451E-473E-B6DC-65FFEEB4D86D}">
  <ds:schemaRefs>
    <ds:schemaRef ds:uri="http://schemas.microsoft.com/sharepoint/v3/contenttype/forms"/>
  </ds:schemaRefs>
</ds:datastoreItem>
</file>

<file path=customXml/itemProps4.xml><?xml version="1.0" encoding="utf-8"?>
<ds:datastoreItem xmlns:ds="http://schemas.openxmlformats.org/officeDocument/2006/customXml" ds:itemID="{FB0C3207-B4C6-4936-9FB7-67A2EE12E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1106</Words>
  <Characters>6307</Characters>
  <Application>Microsoft Office Word</Application>
  <DocSecurity>0</DocSecurity>
  <Lines>52</Lines>
  <Paragraphs>14</Paragraphs>
  <ScaleCrop>false</ScaleCrop>
  <Company/>
  <LinksUpToDate>false</LinksUpToDate>
  <CharactersWithSpaces>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dc:creator>
  <cp:keywords/>
  <dc:description/>
  <cp:lastModifiedBy>Anne-Marie</cp:lastModifiedBy>
  <cp:revision>2</cp:revision>
  <dcterms:created xsi:type="dcterms:W3CDTF">2020-12-10T13:42:00Z</dcterms:created>
  <dcterms:modified xsi:type="dcterms:W3CDTF">2020-12-10T13:42:00Z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