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617A1" w14:textId="53E44D5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78D788" wp14:editId="3DF144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B47A5">
        <w:rPr>
          <w:rFonts w:ascii="Arial" w:hAnsi="Arial" w:cs="Arial"/>
        </w:rPr>
        <w:t>X``</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A549C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2F3DCAA" w14:textId="77777777" w:rsidTr="00A406E5">
        <w:tc>
          <w:tcPr>
            <w:tcW w:w="9922" w:type="dxa"/>
            <w:shd w:val="clear" w:color="auto" w:fill="C0C0C0"/>
          </w:tcPr>
          <w:p w14:paraId="440C9D1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06547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8561163" w14:textId="77777777" w:rsidTr="1AB1E9E4">
        <w:tc>
          <w:tcPr>
            <w:tcW w:w="2093" w:type="dxa"/>
          </w:tcPr>
          <w:p w14:paraId="5862357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A964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F7505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7671324" w14:textId="77777777" w:rsidR="003B3F9D" w:rsidRPr="00A406E5" w:rsidRDefault="003B3F9D" w:rsidP="001E57C1">
            <w:pPr>
              <w:spacing w:before="120" w:after="120"/>
              <w:jc w:val="both"/>
              <w:rPr>
                <w:rFonts w:ascii="Arial" w:hAnsi="Arial" w:cs="Arial"/>
                <w:b/>
                <w:sz w:val="22"/>
                <w:szCs w:val="22"/>
              </w:rPr>
            </w:pPr>
          </w:p>
        </w:tc>
      </w:tr>
      <w:tr w:rsidR="00DB116D" w:rsidRPr="00A406E5" w14:paraId="7A7EB9A1" w14:textId="77777777" w:rsidTr="1AB1E9E4">
        <w:tc>
          <w:tcPr>
            <w:tcW w:w="2093" w:type="dxa"/>
          </w:tcPr>
          <w:p w14:paraId="58E5DD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56E7B59" w14:textId="5A60F03F" w:rsidR="00DB116D" w:rsidRPr="00A406E5" w:rsidRDefault="00037781" w:rsidP="00E51AAC">
            <w:pPr>
              <w:spacing w:before="120" w:after="120"/>
              <w:jc w:val="both"/>
              <w:rPr>
                <w:rFonts w:ascii="Arial" w:hAnsi="Arial" w:cs="Arial"/>
                <w:b/>
                <w:sz w:val="22"/>
                <w:szCs w:val="22"/>
              </w:rPr>
            </w:pPr>
            <w:r>
              <w:rPr>
                <w:rFonts w:ascii="Arial" w:hAnsi="Arial" w:cs="Arial"/>
                <w:b/>
                <w:sz w:val="22"/>
                <w:szCs w:val="22"/>
              </w:rPr>
              <w:t>Mechanical Engineering and Energy &amp; Environmental Engineering</w:t>
            </w:r>
          </w:p>
        </w:tc>
      </w:tr>
      <w:tr w:rsidR="008F1308" w:rsidRPr="00A406E5" w14:paraId="65EFE1BE" w14:textId="77777777" w:rsidTr="1AB1E9E4">
        <w:tc>
          <w:tcPr>
            <w:tcW w:w="2093" w:type="dxa"/>
          </w:tcPr>
          <w:p w14:paraId="6AA44D7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C3C0746" w14:textId="7155BD2A" w:rsidR="008F1308" w:rsidRPr="00A406E5" w:rsidRDefault="009C6D9F" w:rsidP="00E51AAC">
            <w:pPr>
              <w:spacing w:before="120" w:after="120"/>
              <w:jc w:val="both"/>
              <w:rPr>
                <w:rFonts w:ascii="Arial" w:hAnsi="Arial" w:cs="Arial"/>
                <w:b/>
                <w:sz w:val="22"/>
                <w:szCs w:val="22"/>
              </w:rPr>
            </w:pPr>
            <w:r>
              <w:rPr>
                <w:rFonts w:ascii="Arial" w:hAnsi="Arial" w:cs="Arial"/>
                <w:b/>
                <w:sz w:val="22"/>
                <w:szCs w:val="22"/>
              </w:rPr>
              <w:t>Thermo</w:t>
            </w:r>
            <w:r w:rsidR="00244AE8">
              <w:rPr>
                <w:rFonts w:ascii="Arial" w:hAnsi="Arial" w:cs="Arial"/>
                <w:b/>
                <w:sz w:val="22"/>
                <w:szCs w:val="22"/>
              </w:rPr>
              <w:t>-</w:t>
            </w:r>
            <w:r>
              <w:rPr>
                <w:rFonts w:ascii="Arial" w:hAnsi="Arial" w:cs="Arial"/>
                <w:b/>
                <w:sz w:val="22"/>
                <w:szCs w:val="22"/>
              </w:rPr>
              <w:t>fluid Mechanics</w:t>
            </w:r>
          </w:p>
        </w:tc>
      </w:tr>
      <w:tr w:rsidR="00B84B5B" w:rsidRPr="00A406E5" w14:paraId="3BB5468A" w14:textId="77777777" w:rsidTr="1AB1E9E4">
        <w:tc>
          <w:tcPr>
            <w:tcW w:w="2093" w:type="dxa"/>
          </w:tcPr>
          <w:p w14:paraId="3EB423A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C840D1" w14:textId="443509D3" w:rsidR="00B84B5B" w:rsidRPr="00A406E5" w:rsidRDefault="009C6D9F" w:rsidP="00152E9D">
            <w:pPr>
              <w:spacing w:before="120" w:after="120"/>
              <w:jc w:val="both"/>
              <w:rPr>
                <w:rFonts w:ascii="Arial" w:hAnsi="Arial" w:cs="Arial"/>
                <w:b/>
                <w:sz w:val="22"/>
                <w:szCs w:val="22"/>
              </w:rPr>
            </w:pPr>
            <w:r>
              <w:rPr>
                <w:rFonts w:ascii="Arial" w:hAnsi="Arial" w:cs="Arial"/>
                <w:b/>
                <w:sz w:val="22"/>
                <w:szCs w:val="22"/>
              </w:rPr>
              <w:t>ACMA5011</w:t>
            </w:r>
          </w:p>
        </w:tc>
        <w:tc>
          <w:tcPr>
            <w:tcW w:w="2268" w:type="dxa"/>
            <w:shd w:val="clear" w:color="auto" w:fill="D9D9D9" w:themeFill="background1" w:themeFillShade="D9"/>
          </w:tcPr>
          <w:p w14:paraId="606B5D8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EFE873" w14:textId="469A8047" w:rsidR="00B84B5B" w:rsidRPr="00A406E5" w:rsidRDefault="00037781" w:rsidP="00037781">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795F2917" w14:textId="77777777" w:rsidTr="1AB1E9E4">
        <w:tc>
          <w:tcPr>
            <w:tcW w:w="2093" w:type="dxa"/>
          </w:tcPr>
          <w:p w14:paraId="345FEF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834D9A" w14:textId="31D536B9" w:rsidR="00DB116D" w:rsidRPr="00A406E5" w:rsidRDefault="00BC3BDA" w:rsidP="00BC3BDA">
            <w:pPr>
              <w:spacing w:before="120" w:after="120"/>
              <w:rPr>
                <w:rFonts w:ascii="Arial" w:hAnsi="Arial" w:cs="Arial"/>
                <w:b/>
                <w:sz w:val="22"/>
                <w:szCs w:val="22"/>
              </w:rPr>
            </w:pPr>
            <w:r>
              <w:rPr>
                <w:rFonts w:ascii="Arial" w:hAnsi="Arial" w:cs="Arial"/>
                <w:b/>
                <w:sz w:val="22"/>
                <w:szCs w:val="22"/>
              </w:rPr>
              <w:t>Nigel Davies</w:t>
            </w:r>
          </w:p>
        </w:tc>
        <w:tc>
          <w:tcPr>
            <w:tcW w:w="2268" w:type="dxa"/>
            <w:shd w:val="clear" w:color="auto" w:fill="D9D9D9" w:themeFill="background1" w:themeFillShade="D9"/>
          </w:tcPr>
          <w:p w14:paraId="4B4501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4D310A" w14:textId="0348946D" w:rsidR="00DB116D" w:rsidRPr="00A406E5" w:rsidRDefault="003559B9" w:rsidP="00037781">
            <w:pPr>
              <w:spacing w:before="120" w:after="120"/>
              <w:jc w:val="center"/>
              <w:rPr>
                <w:rFonts w:ascii="Arial" w:hAnsi="Arial" w:cs="Arial"/>
                <w:b/>
                <w:sz w:val="22"/>
                <w:szCs w:val="22"/>
              </w:rPr>
            </w:pPr>
            <w:r>
              <w:rPr>
                <w:rFonts w:ascii="Arial" w:hAnsi="Arial" w:cs="Arial"/>
                <w:b/>
                <w:sz w:val="22"/>
                <w:szCs w:val="22"/>
              </w:rPr>
              <w:t>Arnaud Marotin</w:t>
            </w:r>
          </w:p>
        </w:tc>
      </w:tr>
      <w:tr w:rsidR="00DB116D" w:rsidRPr="00A406E5" w14:paraId="6338E4F3" w14:textId="77777777" w:rsidTr="1AB1E9E4">
        <w:tc>
          <w:tcPr>
            <w:tcW w:w="2093" w:type="dxa"/>
          </w:tcPr>
          <w:p w14:paraId="52B85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D89121" w14:textId="6FACC050" w:rsidR="00DB116D" w:rsidRPr="00A406E5" w:rsidRDefault="001E4384" w:rsidP="003B06EA">
            <w:pPr>
              <w:spacing w:before="120" w:after="120"/>
              <w:rPr>
                <w:rFonts w:ascii="Arial" w:hAnsi="Arial" w:cs="Arial"/>
                <w:b/>
                <w:sz w:val="22"/>
                <w:szCs w:val="22"/>
              </w:rPr>
            </w:pPr>
            <w:r>
              <w:rPr>
                <w:rFonts w:ascii="Arial" w:hAnsi="Arial" w:cs="Arial"/>
                <w:b/>
                <w:sz w:val="22"/>
                <w:szCs w:val="22"/>
              </w:rPr>
              <w:t>Mathematical principles of thermodynamics applied to ideal gases and heat engi</w:t>
            </w:r>
            <w:r w:rsidR="00102B8E">
              <w:rPr>
                <w:rFonts w:ascii="Arial" w:hAnsi="Arial" w:cs="Arial"/>
                <w:b/>
                <w:sz w:val="22"/>
                <w:szCs w:val="22"/>
              </w:rPr>
              <w:t>nes and their cycles.</w:t>
            </w:r>
          </w:p>
        </w:tc>
        <w:tc>
          <w:tcPr>
            <w:tcW w:w="2268" w:type="dxa"/>
          </w:tcPr>
          <w:p w14:paraId="60445AE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61424A" w14:textId="7828AD81" w:rsidR="00DB116D" w:rsidRPr="00A406E5" w:rsidRDefault="00D15E39" w:rsidP="00037781">
            <w:pPr>
              <w:spacing w:before="120" w:after="120"/>
              <w:jc w:val="center"/>
              <w:rPr>
                <w:rFonts w:ascii="Arial" w:hAnsi="Arial" w:cs="Arial"/>
                <w:b/>
                <w:sz w:val="22"/>
                <w:szCs w:val="22"/>
              </w:rPr>
            </w:pPr>
            <w:r>
              <w:rPr>
                <w:rFonts w:ascii="Arial" w:hAnsi="Arial" w:cs="Arial"/>
                <w:b/>
                <w:sz w:val="22"/>
                <w:szCs w:val="22"/>
              </w:rPr>
              <w:t>2500</w:t>
            </w:r>
          </w:p>
        </w:tc>
      </w:tr>
      <w:tr w:rsidR="00B84B5B" w:rsidRPr="00A406E5" w14:paraId="4168FE7A" w14:textId="77777777" w:rsidTr="1AB1E9E4">
        <w:tc>
          <w:tcPr>
            <w:tcW w:w="2093" w:type="dxa"/>
          </w:tcPr>
          <w:p w14:paraId="18B436D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4A8938C" w14:textId="51D451E9" w:rsidR="00B84B5B" w:rsidRPr="00A406E5" w:rsidRDefault="007A3513" w:rsidP="00037781">
            <w:pPr>
              <w:spacing w:before="120" w:after="120"/>
              <w:jc w:val="center"/>
              <w:rPr>
                <w:rFonts w:ascii="Arial" w:hAnsi="Arial" w:cs="Arial"/>
                <w:b/>
                <w:sz w:val="22"/>
                <w:szCs w:val="22"/>
              </w:rPr>
            </w:pPr>
            <w:r>
              <w:rPr>
                <w:rFonts w:ascii="Arial" w:hAnsi="Arial" w:cs="Arial"/>
                <w:b/>
                <w:sz w:val="22"/>
                <w:szCs w:val="22"/>
              </w:rPr>
              <w:t>10</w:t>
            </w:r>
            <w:r w:rsidR="00713B79">
              <w:rPr>
                <w:rFonts w:ascii="Arial" w:hAnsi="Arial" w:cs="Arial"/>
                <w:b/>
                <w:sz w:val="22"/>
                <w:szCs w:val="22"/>
              </w:rPr>
              <w:t>/01/2</w:t>
            </w:r>
            <w:r w:rsidR="00BC3BDA">
              <w:rPr>
                <w:rFonts w:ascii="Arial" w:hAnsi="Arial" w:cs="Arial"/>
                <w:b/>
                <w:sz w:val="22"/>
                <w:szCs w:val="22"/>
              </w:rPr>
              <w:t>02</w:t>
            </w:r>
            <w:r w:rsidR="00D15E39">
              <w:rPr>
                <w:rFonts w:ascii="Arial" w:hAnsi="Arial" w:cs="Arial"/>
                <w:b/>
                <w:sz w:val="22"/>
                <w:szCs w:val="22"/>
              </w:rPr>
              <w:t>6</w:t>
            </w:r>
          </w:p>
        </w:tc>
        <w:tc>
          <w:tcPr>
            <w:tcW w:w="2268" w:type="dxa"/>
          </w:tcPr>
          <w:p w14:paraId="6231399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7B9753" w14:textId="0A39E9A2" w:rsidR="00B84B5B" w:rsidRPr="00A406E5" w:rsidRDefault="00F81DC5" w:rsidP="00F81DC5">
            <w:pPr>
              <w:spacing w:before="120" w:after="120"/>
              <w:rPr>
                <w:rFonts w:ascii="Arial" w:hAnsi="Arial" w:cs="Arial"/>
                <w:b/>
                <w:sz w:val="22"/>
                <w:szCs w:val="22"/>
              </w:rPr>
            </w:pPr>
            <w:r>
              <w:rPr>
                <w:rFonts w:ascii="Arial" w:hAnsi="Arial" w:cs="Arial"/>
                <w:b/>
                <w:sz w:val="22"/>
                <w:szCs w:val="22"/>
              </w:rPr>
              <w:t>20 Working days after the submission date</w:t>
            </w:r>
          </w:p>
        </w:tc>
      </w:tr>
      <w:tr w:rsidR="00152E9D" w:rsidRPr="00A406E5" w14:paraId="5678B001" w14:textId="77777777" w:rsidTr="1AB1E9E4">
        <w:tc>
          <w:tcPr>
            <w:tcW w:w="2093" w:type="dxa"/>
          </w:tcPr>
          <w:p w14:paraId="73F7786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7D3828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425C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E0285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7BDE24A" w14:textId="77777777" w:rsidTr="1AB1E9E4">
        <w:tc>
          <w:tcPr>
            <w:tcW w:w="2093" w:type="dxa"/>
          </w:tcPr>
          <w:p w14:paraId="6F04EF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2B744D1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A9F0B8C" w14:textId="77777777" w:rsidR="0028204E" w:rsidRPr="00A406E5" w:rsidRDefault="0028204E" w:rsidP="00DB116D">
      <w:pPr>
        <w:rPr>
          <w:rFonts w:ascii="Arial" w:hAnsi="Arial" w:cs="Arial"/>
          <w:sz w:val="32"/>
        </w:rPr>
      </w:pPr>
    </w:p>
    <w:p w14:paraId="028ACB76" w14:textId="77777777" w:rsidR="00152E9D" w:rsidRPr="00A406E5" w:rsidRDefault="00152E9D" w:rsidP="00DB116D">
      <w:pPr>
        <w:rPr>
          <w:rFonts w:ascii="Arial" w:hAnsi="Arial" w:cs="Arial"/>
          <w:sz w:val="32"/>
        </w:rPr>
      </w:pPr>
    </w:p>
    <w:p w14:paraId="21AC19ED" w14:textId="77777777" w:rsidR="00152E9D" w:rsidRPr="00A406E5" w:rsidRDefault="00152E9D" w:rsidP="00DB116D">
      <w:pPr>
        <w:rPr>
          <w:rFonts w:ascii="Arial" w:hAnsi="Arial" w:cs="Arial"/>
          <w:sz w:val="32"/>
        </w:rPr>
      </w:pPr>
    </w:p>
    <w:p w14:paraId="626B6B72" w14:textId="77777777" w:rsidR="00152E9D" w:rsidRPr="00A406E5" w:rsidRDefault="00152E9D" w:rsidP="00DB116D">
      <w:pPr>
        <w:rPr>
          <w:rFonts w:ascii="Arial" w:hAnsi="Arial" w:cs="Arial"/>
          <w:sz w:val="32"/>
        </w:rPr>
      </w:pPr>
    </w:p>
    <w:p w14:paraId="4E05D6CB" w14:textId="77777777" w:rsidR="00152E9D" w:rsidRPr="00A406E5" w:rsidRDefault="00152E9D" w:rsidP="00DB116D">
      <w:pPr>
        <w:rPr>
          <w:rFonts w:ascii="Arial" w:hAnsi="Arial" w:cs="Arial"/>
          <w:sz w:val="32"/>
        </w:rPr>
      </w:pPr>
    </w:p>
    <w:p w14:paraId="510E168B" w14:textId="77777777" w:rsidR="00152E9D" w:rsidRPr="00A406E5" w:rsidRDefault="00152E9D" w:rsidP="00DB116D">
      <w:pPr>
        <w:rPr>
          <w:rFonts w:ascii="Arial" w:hAnsi="Arial" w:cs="Arial"/>
          <w:sz w:val="32"/>
        </w:rPr>
      </w:pPr>
    </w:p>
    <w:p w14:paraId="2483A272" w14:textId="77777777" w:rsidR="00A406E5" w:rsidRDefault="00A406E5">
      <w:pPr>
        <w:rPr>
          <w:rFonts w:ascii="Arial" w:hAnsi="Arial" w:cs="Arial"/>
          <w:sz w:val="32"/>
        </w:rPr>
      </w:pPr>
      <w:r>
        <w:rPr>
          <w:rFonts w:ascii="Arial" w:hAnsi="Arial" w:cs="Arial"/>
          <w:sz w:val="32"/>
        </w:rPr>
        <w:br w:type="page"/>
      </w:r>
    </w:p>
    <w:p w14:paraId="68FBC1F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FB8E34" w14:textId="77777777" w:rsidTr="1AB1E9E4">
        <w:tc>
          <w:tcPr>
            <w:tcW w:w="9747" w:type="dxa"/>
          </w:tcPr>
          <w:p w14:paraId="1D4DC0D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AEB6E8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A996B6E" w14:textId="77777777" w:rsidTr="00A406E5">
        <w:tc>
          <w:tcPr>
            <w:tcW w:w="9747" w:type="dxa"/>
          </w:tcPr>
          <w:p w14:paraId="018B28FA" w14:textId="77777777" w:rsidR="00C01A3F" w:rsidRPr="00A406E5" w:rsidRDefault="00C01A3F" w:rsidP="00273FEE">
            <w:pPr>
              <w:rPr>
                <w:rFonts w:ascii="Arial" w:hAnsi="Arial" w:cs="Arial"/>
                <w:sz w:val="22"/>
                <w:szCs w:val="22"/>
              </w:rPr>
            </w:pPr>
          </w:p>
          <w:tbl>
            <w:tblPr>
              <w:tblW w:w="0" w:type="auto"/>
              <w:shd w:val="clear" w:color="auto" w:fill="FFFFFF"/>
              <w:tblLayout w:type="fixed"/>
              <w:tblCellMar>
                <w:left w:w="0" w:type="dxa"/>
                <w:right w:w="0" w:type="dxa"/>
              </w:tblCellMar>
              <w:tblLook w:val="04A0" w:firstRow="1" w:lastRow="0" w:firstColumn="1" w:lastColumn="0" w:noHBand="0" w:noVBand="1"/>
            </w:tblPr>
            <w:tblGrid>
              <w:gridCol w:w="704"/>
              <w:gridCol w:w="8356"/>
            </w:tblGrid>
            <w:tr w:rsidR="00A01FFD" w:rsidRPr="00A01FFD" w14:paraId="3927F13D" w14:textId="77777777" w:rsidTr="00A01FFD">
              <w:tc>
                <w:tcPr>
                  <w:tcW w:w="9060" w:type="dxa"/>
                  <w:gridSpan w:val="2"/>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3838F95" w14:textId="77777777" w:rsidR="00A01FFD" w:rsidRPr="00A01FFD" w:rsidRDefault="00A01FFD" w:rsidP="00A01FFD">
                  <w:pPr>
                    <w:jc w:val="both"/>
                    <w:textAlignment w:val="baseline"/>
                    <w:rPr>
                      <w:rFonts w:ascii="Calibri" w:hAnsi="Calibri" w:cs="Calibri"/>
                      <w:color w:val="201F1E"/>
                      <w:sz w:val="22"/>
                      <w:szCs w:val="22"/>
                    </w:rPr>
                  </w:pPr>
                  <w:r w:rsidRPr="00A01FFD">
                    <w:rPr>
                      <w:rFonts w:ascii="Arial" w:hAnsi="Arial" w:cs="Arial"/>
                      <w:b/>
                      <w:bCs/>
                      <w:color w:val="201F1E"/>
                      <w:sz w:val="16"/>
                      <w:szCs w:val="16"/>
                      <w:bdr w:val="none" w:sz="0" w:space="0" w:color="auto" w:frame="1"/>
                    </w:rPr>
                    <w:t>Engineering Council AHEP3 Learning Outcomes Assessed in this Module</w:t>
                  </w:r>
                </w:p>
              </w:tc>
            </w:tr>
            <w:tr w:rsidR="00A01FFD" w:rsidRPr="00A01FFD" w14:paraId="653C0F48" w14:textId="77777777" w:rsidTr="00A01FFD">
              <w:tc>
                <w:tcPr>
                  <w:tcW w:w="704"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C5E8E25"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SM1b</w:t>
                  </w:r>
                </w:p>
              </w:tc>
              <w:tc>
                <w:tcPr>
                  <w:tcW w:w="83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2800B3D"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w:t>
                  </w:r>
                </w:p>
              </w:tc>
            </w:tr>
            <w:tr w:rsidR="00A01FFD" w:rsidRPr="00A01FFD" w14:paraId="59BD9E13" w14:textId="77777777" w:rsidTr="00A01FFD">
              <w:tc>
                <w:tcPr>
                  <w:tcW w:w="704"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4C231B1E"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EA1b</w:t>
                  </w:r>
                </w:p>
              </w:tc>
              <w:tc>
                <w:tcPr>
                  <w:tcW w:w="83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9D41F31"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Understanding of engineering principles and the ability to apply them to analyse key engineering processes</w:t>
                  </w:r>
                </w:p>
              </w:tc>
            </w:tr>
            <w:tr w:rsidR="00A01FFD" w:rsidRPr="00A01FFD" w14:paraId="0D05E2F0" w14:textId="77777777" w:rsidTr="00A01FFD">
              <w:tc>
                <w:tcPr>
                  <w:tcW w:w="704"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A6621BB"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P1</w:t>
                  </w:r>
                </w:p>
              </w:tc>
              <w:tc>
                <w:tcPr>
                  <w:tcW w:w="8356"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B28F32E" w14:textId="77777777" w:rsidR="00A01FFD" w:rsidRPr="00A01FFD" w:rsidRDefault="00A01FFD" w:rsidP="00A01FFD">
                  <w:pPr>
                    <w:jc w:val="both"/>
                    <w:textAlignment w:val="baseline"/>
                    <w:rPr>
                      <w:rFonts w:ascii="Calibri" w:hAnsi="Calibri" w:cs="Calibri"/>
                      <w:color w:val="201F1E"/>
                      <w:sz w:val="22"/>
                      <w:szCs w:val="22"/>
                    </w:rPr>
                  </w:pPr>
                  <w:r w:rsidRPr="00A01FFD">
                    <w:rPr>
                      <w:rFonts w:ascii="inherit" w:hAnsi="inherit" w:cs="Calibri"/>
                      <w:color w:val="201F1E"/>
                      <w:sz w:val="16"/>
                      <w:szCs w:val="16"/>
                      <w:bdr w:val="none" w:sz="0" w:space="0" w:color="auto" w:frame="1"/>
                    </w:rPr>
                    <w:t>Understanding of contexts in which engineering knowledge can be applied (</w:t>
                  </w:r>
                  <w:proofErr w:type="spellStart"/>
                  <w:r w:rsidRPr="00A01FFD">
                    <w:rPr>
                      <w:rFonts w:ascii="inherit" w:hAnsi="inherit" w:cs="Calibri"/>
                      <w:color w:val="201F1E"/>
                      <w:sz w:val="16"/>
                      <w:szCs w:val="16"/>
                      <w:bdr w:val="none" w:sz="0" w:space="0" w:color="auto" w:frame="1"/>
                    </w:rPr>
                    <w:t>eg</w:t>
                  </w:r>
                  <w:proofErr w:type="spellEnd"/>
                  <w:r w:rsidRPr="00A01FFD">
                    <w:rPr>
                      <w:rFonts w:ascii="inherit" w:hAnsi="inherit" w:cs="Calibri"/>
                      <w:color w:val="201F1E"/>
                      <w:sz w:val="16"/>
                      <w:szCs w:val="16"/>
                      <w:bdr w:val="none" w:sz="0" w:space="0" w:color="auto" w:frame="1"/>
                    </w:rPr>
                    <w:t xml:space="preserve"> operations and management, application and development of technology, etc)</w:t>
                  </w:r>
                </w:p>
              </w:tc>
            </w:tr>
          </w:tbl>
          <w:p w14:paraId="7FB0BEEC" w14:textId="179A4CA1" w:rsidR="00C01A3F" w:rsidRPr="009C6D9F" w:rsidRDefault="00C01A3F" w:rsidP="00A01FFD">
            <w:pPr>
              <w:jc w:val="both"/>
              <w:textAlignment w:val="baseline"/>
              <w:rPr>
                <w:rFonts w:ascii="Arial" w:hAnsi="Arial" w:cs="Arial"/>
                <w:sz w:val="24"/>
                <w:szCs w:val="24"/>
              </w:rPr>
            </w:pPr>
          </w:p>
        </w:tc>
      </w:tr>
    </w:tbl>
    <w:p w14:paraId="6AA0713F" w14:textId="77777777" w:rsidR="00C01A3F" w:rsidRDefault="00C01A3F" w:rsidP="00BA1176">
      <w:pPr>
        <w:rPr>
          <w:rFonts w:ascii="Arial" w:hAnsi="Arial" w:cs="Arial"/>
          <w:b/>
        </w:rPr>
      </w:pPr>
    </w:p>
    <w:p w14:paraId="644CC00C" w14:textId="77777777" w:rsidR="00254B7E" w:rsidRDefault="00254B7E" w:rsidP="00254B7E">
      <w:pPr>
        <w:pStyle w:val="Heading2"/>
        <w:ind w:left="567" w:firstLine="142"/>
        <w:rPr>
          <w:rFonts w:ascii="Arial" w:hAnsi="Arial" w:cs="Arial"/>
          <w:sz w:val="22"/>
          <w:szCs w:val="22"/>
        </w:rPr>
      </w:pPr>
      <w:r>
        <w:rPr>
          <w:rFonts w:ascii="Arial" w:hAnsi="Arial" w:cs="Arial"/>
          <w:sz w:val="22"/>
          <w:szCs w:val="22"/>
        </w:rPr>
        <w:t>Use of Generative AI in Assessment</w:t>
      </w:r>
    </w:p>
    <w:p w14:paraId="6F707EA9" w14:textId="77777777" w:rsidR="00254B7E" w:rsidRDefault="00254B7E" w:rsidP="00254B7E">
      <w:pPr>
        <w:rPr>
          <w:rFonts w:ascii="Arial" w:hAnsi="Arial" w:cs="Arial"/>
          <w:sz w:val="22"/>
          <w:szCs w:val="22"/>
        </w:rPr>
      </w:pPr>
      <w:r>
        <w:tab/>
      </w:r>
      <w:r>
        <w:rPr>
          <w:rFonts w:ascii="Arial" w:hAnsi="Arial" w:cs="Arial"/>
          <w:sz w:val="22"/>
          <w:szCs w:val="22"/>
        </w:rPr>
        <w:t>(Lecturer to indicate Yes or No against each element)</w:t>
      </w:r>
    </w:p>
    <w:p w14:paraId="49B809F0" w14:textId="77777777" w:rsidR="00254B7E" w:rsidRDefault="00254B7E" w:rsidP="00254B7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88CFB0C" w14:textId="77777777" w:rsidR="00254B7E" w:rsidRPr="00A406E5" w:rsidRDefault="00254B7E" w:rsidP="00BA1176">
      <w:pPr>
        <w:rPr>
          <w:rFonts w:ascii="Arial" w:hAnsi="Arial" w:cs="Arial"/>
          <w:b/>
        </w:rPr>
      </w:pPr>
    </w:p>
    <w:p w14:paraId="28256D7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4B434" w14:textId="77777777" w:rsidTr="47F60F28">
        <w:tc>
          <w:tcPr>
            <w:tcW w:w="9781" w:type="dxa"/>
            <w:shd w:val="clear" w:color="auto" w:fill="C0C0C0"/>
          </w:tcPr>
          <w:p w14:paraId="3EE4E6B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2DA4A5B" w14:textId="4C5BF90B" w:rsidR="47F60F28" w:rsidRDefault="47F60F28"/>
    <w:p w14:paraId="7D9237BB" w14:textId="77777777" w:rsidR="000B086B" w:rsidRDefault="000B086B" w:rsidP="000B086B">
      <w:pPr>
        <w:pStyle w:val="Heading2"/>
        <w:ind w:left="567" w:firstLine="142"/>
        <w:rPr>
          <w:rFonts w:ascii="Arial" w:hAnsi="Arial" w:cs="Arial"/>
          <w:sz w:val="22"/>
          <w:szCs w:val="22"/>
        </w:rPr>
      </w:pPr>
      <w:r>
        <w:rPr>
          <w:rFonts w:ascii="Arial" w:hAnsi="Arial" w:cs="Arial"/>
          <w:sz w:val="22"/>
          <w:szCs w:val="22"/>
        </w:rPr>
        <w:t>Use of Generative AI in Assessment</w:t>
      </w:r>
    </w:p>
    <w:p w14:paraId="6D710E78" w14:textId="77777777" w:rsidR="000B086B" w:rsidRDefault="000B086B" w:rsidP="000B086B">
      <w:pPr>
        <w:rPr>
          <w:rFonts w:ascii="Arial" w:hAnsi="Arial" w:cs="Arial"/>
          <w:sz w:val="22"/>
          <w:szCs w:val="22"/>
        </w:rPr>
      </w:pPr>
      <w:r>
        <w:tab/>
      </w:r>
      <w:r>
        <w:rPr>
          <w:rFonts w:ascii="Arial" w:hAnsi="Arial" w:cs="Arial"/>
          <w:sz w:val="22"/>
          <w:szCs w:val="22"/>
        </w:rPr>
        <w:t>(Lecturer to indicate Yes or No against each element)</w:t>
      </w:r>
    </w:p>
    <w:p w14:paraId="25451672" w14:textId="77777777" w:rsidR="000B086B" w:rsidRDefault="000B086B" w:rsidP="000B086B">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67AC8D6" w14:textId="77777777" w:rsidR="000B086B" w:rsidRDefault="000B086B" w:rsidP="000B086B">
      <w:pPr>
        <w:rPr>
          <w:rFonts w:eastAsia="Calibri"/>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0B086B" w14:paraId="50860C4F" w14:textId="77777777" w:rsidTr="000B086B">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0F77A724"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C53CB0B"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35A16353" w14:textId="37C3D6A5"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B6C4A96" w14:textId="77777777" w:rsidR="000B086B" w:rsidRDefault="000B086B">
            <w:pPr>
              <w:rPr>
                <w:rFonts w:ascii="Arial" w:eastAsia="Calibri" w:hAnsi="Arial" w:cs="Arial"/>
                <w:sz w:val="22"/>
                <w:szCs w:val="22"/>
              </w:rPr>
            </w:pPr>
          </w:p>
          <w:p w14:paraId="54761164" w14:textId="7777777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7CB6DA49" w14:textId="77777777" w:rsidTr="000B086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1930A84"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1073F4C"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E141C2D" w14:textId="7684FC35"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489D4D1" w14:textId="77777777" w:rsidR="000B086B" w:rsidRDefault="000B086B">
            <w:pPr>
              <w:rPr>
                <w:rFonts w:ascii="Arial" w:eastAsia="Calibri" w:hAnsi="Arial" w:cs="Arial"/>
                <w:sz w:val="22"/>
                <w:szCs w:val="22"/>
              </w:rPr>
            </w:pPr>
          </w:p>
          <w:p w14:paraId="66B65A66" w14:textId="7777777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28B89C78" w14:textId="77777777" w:rsidTr="000B086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DE11D8E"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0378DF5"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E4D9A6A" w14:textId="5FF3AFC7"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29A701" w14:textId="77777777" w:rsidR="000B086B" w:rsidRDefault="000B086B">
            <w:pPr>
              <w:rPr>
                <w:rFonts w:ascii="Arial" w:eastAsia="Calibri" w:hAnsi="Arial" w:cs="Arial"/>
                <w:sz w:val="22"/>
                <w:szCs w:val="22"/>
              </w:rPr>
            </w:pPr>
          </w:p>
          <w:p w14:paraId="52F8AAAD" w14:textId="7777777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45BD8A36" w14:textId="77777777" w:rsidTr="000B086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D577778"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F8F0233"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C541C92" w14:textId="088A4F79"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1D8CFCC" w14:textId="77777777" w:rsidR="000B086B" w:rsidRDefault="000B086B">
            <w:pPr>
              <w:rPr>
                <w:rFonts w:ascii="Arial" w:eastAsia="Calibri" w:hAnsi="Arial" w:cs="Arial"/>
                <w:sz w:val="22"/>
                <w:szCs w:val="22"/>
              </w:rPr>
            </w:pPr>
          </w:p>
          <w:p w14:paraId="55A8BF3E" w14:textId="7777777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2DB65633" w14:textId="77777777" w:rsidTr="000B086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36C078C"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26A35BD"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F9C701F" w14:textId="191AAEBF"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F8634A6" w14:textId="77777777" w:rsidR="000B086B" w:rsidRDefault="000B086B">
            <w:pPr>
              <w:rPr>
                <w:rFonts w:ascii="Arial" w:eastAsia="Calibri" w:hAnsi="Arial" w:cs="Arial"/>
                <w:sz w:val="22"/>
                <w:szCs w:val="22"/>
              </w:rPr>
            </w:pPr>
          </w:p>
          <w:p w14:paraId="7A9E808B" w14:textId="7777777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527703B9" w14:textId="77777777" w:rsidTr="000B086B">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715A630" w14:textId="77777777" w:rsidR="000B086B" w:rsidRDefault="000B086B">
            <w:pPr>
              <w:spacing w:line="256" w:lineRule="auto"/>
              <w:rPr>
                <w:rFonts w:ascii="Arial" w:hAnsi="Arial" w:cs="Arial"/>
                <w:sz w:val="22"/>
                <w:szCs w:val="22"/>
              </w:rPr>
            </w:pPr>
            <w:r>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955A1A"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0AE690C" w14:textId="77777777"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0E009D6C" w14:textId="77777777" w:rsidR="000B086B" w:rsidRDefault="000B086B">
            <w:pPr>
              <w:rPr>
                <w:rFonts w:ascii="Arial" w:eastAsia="Calibri" w:hAnsi="Arial" w:cs="Arial"/>
                <w:sz w:val="22"/>
                <w:szCs w:val="22"/>
              </w:rPr>
            </w:pPr>
          </w:p>
          <w:p w14:paraId="48A3E438" w14:textId="421A4647"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086B" w14:paraId="14002107" w14:textId="77777777" w:rsidTr="000B086B">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AD69FB5"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56B9B1E1" w14:textId="77777777" w:rsidR="000B086B" w:rsidRDefault="000B086B">
            <w:pPr>
              <w:spacing w:line="256"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CE9D763" w14:textId="77777777" w:rsidR="000B086B" w:rsidRDefault="000B086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21F8B1DB" w14:textId="77777777" w:rsidR="000B086B" w:rsidRDefault="000B086B">
            <w:pPr>
              <w:rPr>
                <w:rFonts w:ascii="Arial" w:eastAsia="Calibri" w:hAnsi="Arial" w:cs="Arial"/>
                <w:sz w:val="22"/>
                <w:szCs w:val="22"/>
              </w:rPr>
            </w:pPr>
          </w:p>
          <w:p w14:paraId="5CCBDD92" w14:textId="78282DC6" w:rsidR="000B086B" w:rsidRDefault="000B086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75AA0">
                  <w:rPr>
                    <w:rFonts w:ascii="MS Gothic" w:eastAsia="MS Gothic" w:hAnsi="MS Gothic" w:cs="Arial" w:hint="eastAsia"/>
                    <w:sz w:val="22"/>
                    <w:szCs w:val="22"/>
                  </w:rPr>
                  <w:t>☒</w:t>
                </w:r>
              </w:sdtContent>
            </w:sdt>
          </w:p>
        </w:tc>
      </w:tr>
    </w:tbl>
    <w:p w14:paraId="50EC619D" w14:textId="77777777" w:rsidR="00254B7E" w:rsidRDefault="00254B7E"/>
    <w:p w14:paraId="7B040133" w14:textId="5C557E43" w:rsidR="42ACDB97" w:rsidRDefault="42ACDB97"/>
    <w:p w14:paraId="0E321D0A" w14:textId="77777777" w:rsidR="00EE6F25" w:rsidRPr="00A406E5" w:rsidRDefault="00EE6F25" w:rsidP="005969E2">
      <w:pPr>
        <w:jc w:val="both"/>
        <w:rPr>
          <w:rFonts w:ascii="Arial" w:hAnsi="Arial" w:cs="Arial"/>
          <w:sz w:val="22"/>
          <w:szCs w:val="22"/>
        </w:rPr>
      </w:pPr>
    </w:p>
    <w:p w14:paraId="1A324554" w14:textId="77777777" w:rsidR="00F1195C" w:rsidRDefault="00F1195C" w:rsidP="00653133">
      <w:pPr>
        <w:pStyle w:val="ListParagraph"/>
        <w:ind w:left="360"/>
        <w:jc w:val="center"/>
        <w:rPr>
          <w:rFonts w:ascii="Arial" w:hAnsi="Arial" w:cs="Arial"/>
          <w:b/>
          <w:bCs/>
          <w:sz w:val="24"/>
          <w:szCs w:val="24"/>
          <w:u w:val="single"/>
        </w:rPr>
      </w:pPr>
    </w:p>
    <w:p w14:paraId="5CD29D41" w14:textId="77777777" w:rsidR="00F1195C" w:rsidRDefault="00F1195C" w:rsidP="00653133">
      <w:pPr>
        <w:pStyle w:val="ListParagraph"/>
        <w:ind w:left="360"/>
        <w:jc w:val="center"/>
        <w:rPr>
          <w:rFonts w:ascii="Arial" w:hAnsi="Arial" w:cs="Arial"/>
          <w:b/>
          <w:bCs/>
          <w:sz w:val="24"/>
          <w:szCs w:val="24"/>
          <w:u w:val="single"/>
        </w:rPr>
      </w:pPr>
    </w:p>
    <w:p w14:paraId="532AE3F6" w14:textId="77777777" w:rsidR="00F1195C" w:rsidRDefault="00F1195C" w:rsidP="00653133">
      <w:pPr>
        <w:pStyle w:val="ListParagraph"/>
        <w:ind w:left="360"/>
        <w:jc w:val="center"/>
        <w:rPr>
          <w:rFonts w:ascii="Arial" w:hAnsi="Arial" w:cs="Arial"/>
          <w:b/>
          <w:bCs/>
          <w:sz w:val="24"/>
          <w:szCs w:val="24"/>
          <w:u w:val="single"/>
        </w:rPr>
      </w:pPr>
    </w:p>
    <w:p w14:paraId="31F5E8E4" w14:textId="77777777" w:rsidR="00F1195C" w:rsidRDefault="00F1195C" w:rsidP="00653133">
      <w:pPr>
        <w:pStyle w:val="ListParagraph"/>
        <w:ind w:left="360"/>
        <w:jc w:val="center"/>
        <w:rPr>
          <w:rFonts w:ascii="Arial" w:hAnsi="Arial" w:cs="Arial"/>
          <w:b/>
          <w:bCs/>
          <w:sz w:val="24"/>
          <w:szCs w:val="24"/>
          <w:u w:val="single"/>
        </w:rPr>
      </w:pPr>
    </w:p>
    <w:p w14:paraId="524563C7" w14:textId="77777777" w:rsidR="00F1195C" w:rsidRDefault="00F1195C" w:rsidP="00653133">
      <w:pPr>
        <w:pStyle w:val="ListParagraph"/>
        <w:ind w:left="360"/>
        <w:jc w:val="center"/>
        <w:rPr>
          <w:rFonts w:ascii="Arial" w:hAnsi="Arial" w:cs="Arial"/>
          <w:b/>
          <w:bCs/>
          <w:sz w:val="24"/>
          <w:szCs w:val="24"/>
          <w:u w:val="single"/>
        </w:rPr>
      </w:pPr>
    </w:p>
    <w:p w14:paraId="001C1079" w14:textId="77777777" w:rsidR="00F1195C" w:rsidRDefault="00F1195C" w:rsidP="00653133">
      <w:pPr>
        <w:pStyle w:val="ListParagraph"/>
        <w:ind w:left="360"/>
        <w:jc w:val="center"/>
        <w:rPr>
          <w:rFonts w:ascii="Arial" w:hAnsi="Arial" w:cs="Arial"/>
          <w:b/>
          <w:bCs/>
          <w:sz w:val="24"/>
          <w:szCs w:val="24"/>
          <w:u w:val="single"/>
        </w:rPr>
      </w:pPr>
    </w:p>
    <w:p w14:paraId="48261538" w14:textId="77777777" w:rsidR="00F1195C" w:rsidRDefault="00F1195C" w:rsidP="00653133">
      <w:pPr>
        <w:pStyle w:val="ListParagraph"/>
        <w:ind w:left="360"/>
        <w:jc w:val="center"/>
        <w:rPr>
          <w:rFonts w:ascii="Arial" w:hAnsi="Arial" w:cs="Arial"/>
          <w:b/>
          <w:bCs/>
          <w:sz w:val="24"/>
          <w:szCs w:val="24"/>
          <w:u w:val="single"/>
        </w:rPr>
      </w:pPr>
    </w:p>
    <w:p w14:paraId="19DAED5F" w14:textId="4FB0AE93" w:rsidR="00BC3BDA" w:rsidRDefault="00BC3BDA" w:rsidP="00653133">
      <w:pPr>
        <w:pStyle w:val="ListParagraph"/>
        <w:ind w:left="360"/>
        <w:jc w:val="center"/>
        <w:rPr>
          <w:rFonts w:ascii="Arial" w:hAnsi="Arial" w:cs="Arial"/>
          <w:b/>
          <w:bCs/>
          <w:sz w:val="24"/>
          <w:szCs w:val="24"/>
          <w:u w:val="single"/>
        </w:rPr>
      </w:pPr>
      <w:r>
        <w:rPr>
          <w:rFonts w:ascii="Arial" w:hAnsi="Arial" w:cs="Arial"/>
          <w:b/>
          <w:bCs/>
          <w:sz w:val="24"/>
          <w:szCs w:val="24"/>
          <w:u w:val="single"/>
        </w:rPr>
        <w:lastRenderedPageBreak/>
        <w:t xml:space="preserve">Answer all questions. The total </w:t>
      </w:r>
      <w:r w:rsidR="00750B95">
        <w:rPr>
          <w:rFonts w:ascii="Arial" w:hAnsi="Arial" w:cs="Arial"/>
          <w:b/>
          <w:bCs/>
          <w:sz w:val="24"/>
          <w:szCs w:val="24"/>
          <w:u w:val="single"/>
        </w:rPr>
        <w:t xml:space="preserve">of </w:t>
      </w:r>
      <w:r>
        <w:rPr>
          <w:rFonts w:ascii="Arial" w:hAnsi="Arial" w:cs="Arial"/>
          <w:b/>
          <w:bCs/>
          <w:sz w:val="24"/>
          <w:szCs w:val="24"/>
          <w:u w:val="single"/>
        </w:rPr>
        <w:t>mark</w:t>
      </w:r>
      <w:r w:rsidR="00750B95">
        <w:rPr>
          <w:rFonts w:ascii="Arial" w:hAnsi="Arial" w:cs="Arial"/>
          <w:b/>
          <w:bCs/>
          <w:sz w:val="24"/>
          <w:szCs w:val="24"/>
          <w:u w:val="single"/>
        </w:rPr>
        <w:t>s</w:t>
      </w:r>
      <w:r>
        <w:rPr>
          <w:rFonts w:ascii="Arial" w:hAnsi="Arial" w:cs="Arial"/>
          <w:b/>
          <w:bCs/>
          <w:sz w:val="24"/>
          <w:szCs w:val="24"/>
          <w:u w:val="single"/>
        </w:rPr>
        <w:t xml:space="preserve"> for this coursework element is 100.</w:t>
      </w:r>
    </w:p>
    <w:p w14:paraId="3885B337" w14:textId="77777777" w:rsidR="00BC3BDA" w:rsidRDefault="00BC3BDA" w:rsidP="00653133">
      <w:pPr>
        <w:pStyle w:val="ListParagraph"/>
        <w:ind w:left="360"/>
        <w:jc w:val="center"/>
        <w:rPr>
          <w:rFonts w:ascii="Arial" w:hAnsi="Arial" w:cs="Arial"/>
          <w:b/>
          <w:bCs/>
          <w:sz w:val="24"/>
          <w:szCs w:val="24"/>
          <w:u w:val="single"/>
        </w:rPr>
      </w:pPr>
    </w:p>
    <w:p w14:paraId="521FFD59" w14:textId="7ED12502" w:rsidR="00653133" w:rsidRDefault="00BA12CF" w:rsidP="00653133">
      <w:pPr>
        <w:pStyle w:val="ListParagraph"/>
        <w:ind w:left="360"/>
        <w:jc w:val="center"/>
        <w:rPr>
          <w:rFonts w:ascii="Arial" w:hAnsi="Arial" w:cs="Arial"/>
          <w:b/>
          <w:bCs/>
          <w:sz w:val="24"/>
          <w:szCs w:val="24"/>
          <w:u w:val="single"/>
        </w:rPr>
      </w:pPr>
      <w:r w:rsidRPr="00653133">
        <w:rPr>
          <w:rFonts w:ascii="Arial" w:hAnsi="Arial" w:cs="Arial"/>
          <w:b/>
          <w:bCs/>
          <w:sz w:val="24"/>
          <w:szCs w:val="24"/>
          <w:u w:val="single"/>
        </w:rPr>
        <w:t>Part A</w:t>
      </w:r>
    </w:p>
    <w:p w14:paraId="00D3C0CB" w14:textId="77777777" w:rsidR="00653133" w:rsidRPr="00653133" w:rsidRDefault="00653133" w:rsidP="00653133">
      <w:pPr>
        <w:pStyle w:val="ListParagraph"/>
        <w:ind w:left="360"/>
        <w:rPr>
          <w:sz w:val="24"/>
          <w:szCs w:val="24"/>
          <w:u w:val="single"/>
          <w:lang w:eastAsia="en-US"/>
        </w:rPr>
      </w:pPr>
    </w:p>
    <w:p w14:paraId="1B46BAC7" w14:textId="04AA69AC" w:rsidR="00391C68" w:rsidRDefault="00653133" w:rsidP="00C76320">
      <w:pPr>
        <w:pStyle w:val="ListParagraph"/>
        <w:numPr>
          <w:ilvl w:val="0"/>
          <w:numId w:val="26"/>
        </w:numPr>
        <w:ind w:left="851" w:hanging="284"/>
        <w:rPr>
          <w:rFonts w:asciiTheme="majorHAnsi" w:hAnsiTheme="majorHAnsi" w:cstheme="majorHAnsi"/>
          <w:sz w:val="24"/>
          <w:szCs w:val="24"/>
          <w:lang w:eastAsia="en-US"/>
        </w:rPr>
      </w:pPr>
      <w:r w:rsidRPr="00653133">
        <w:rPr>
          <w:rFonts w:asciiTheme="majorHAnsi" w:hAnsiTheme="majorHAnsi" w:cstheme="majorHAnsi"/>
          <w:sz w:val="24"/>
          <w:szCs w:val="24"/>
          <w:lang w:eastAsia="en-US"/>
        </w:rPr>
        <w:t xml:space="preserve">A container of volume </w:t>
      </w:r>
      <w:r w:rsidR="002F2DA0">
        <w:rPr>
          <w:rFonts w:asciiTheme="majorHAnsi" w:hAnsiTheme="majorHAnsi" w:cstheme="majorHAnsi"/>
          <w:sz w:val="24"/>
          <w:szCs w:val="24"/>
          <w:lang w:eastAsia="en-US"/>
        </w:rPr>
        <w:t>8</w:t>
      </w:r>
      <w:r w:rsidRPr="00653133">
        <w:rPr>
          <w:rFonts w:asciiTheme="majorHAnsi" w:hAnsiTheme="majorHAnsi" w:cstheme="majorHAnsi"/>
          <w:sz w:val="24"/>
          <w:szCs w:val="24"/>
          <w:lang w:eastAsia="en-US"/>
        </w:rPr>
        <w:t>.0 x 10</w:t>
      </w:r>
      <w:r w:rsidRPr="00653133">
        <w:rPr>
          <w:rFonts w:asciiTheme="majorHAnsi" w:hAnsiTheme="majorHAnsi" w:cstheme="majorHAnsi"/>
          <w:sz w:val="24"/>
          <w:szCs w:val="24"/>
          <w:vertAlign w:val="superscript"/>
          <w:lang w:eastAsia="en-US"/>
        </w:rPr>
        <w:t>-3</w:t>
      </w:r>
      <w:r w:rsidRPr="00653133">
        <w:rPr>
          <w:rFonts w:asciiTheme="majorHAnsi" w:hAnsiTheme="majorHAnsi" w:cstheme="majorHAnsi"/>
          <w:sz w:val="24"/>
          <w:szCs w:val="24"/>
          <w:lang w:eastAsia="en-US"/>
        </w:rPr>
        <w:t xml:space="preserve"> m</w:t>
      </w:r>
      <w:r w:rsidRPr="00653133">
        <w:rPr>
          <w:rFonts w:asciiTheme="majorHAnsi" w:hAnsiTheme="majorHAnsi" w:cstheme="majorHAnsi"/>
          <w:sz w:val="24"/>
          <w:szCs w:val="24"/>
          <w:vertAlign w:val="superscript"/>
          <w:lang w:eastAsia="en-US"/>
        </w:rPr>
        <w:t>3</w:t>
      </w:r>
      <w:r w:rsidRPr="00653133">
        <w:rPr>
          <w:rFonts w:asciiTheme="majorHAnsi" w:hAnsiTheme="majorHAnsi" w:cstheme="majorHAnsi"/>
          <w:sz w:val="24"/>
          <w:szCs w:val="24"/>
          <w:lang w:eastAsia="en-US"/>
        </w:rPr>
        <w:t xml:space="preserve"> contains </w:t>
      </w:r>
      <w:r w:rsidR="00D15E39">
        <w:rPr>
          <w:rFonts w:asciiTheme="majorHAnsi" w:hAnsiTheme="majorHAnsi" w:cstheme="majorHAnsi"/>
          <w:sz w:val="24"/>
          <w:szCs w:val="24"/>
          <w:lang w:eastAsia="en-US"/>
        </w:rPr>
        <w:t>oxygen</w:t>
      </w:r>
      <w:r w:rsidRPr="00653133">
        <w:rPr>
          <w:rFonts w:asciiTheme="majorHAnsi" w:hAnsiTheme="majorHAnsi" w:cstheme="majorHAnsi"/>
          <w:sz w:val="24"/>
          <w:szCs w:val="24"/>
          <w:lang w:eastAsia="en-US"/>
        </w:rPr>
        <w:t xml:space="preserve"> gas at a pressure of </w:t>
      </w:r>
      <w:r w:rsidR="002F2DA0">
        <w:rPr>
          <w:rFonts w:asciiTheme="majorHAnsi" w:hAnsiTheme="majorHAnsi" w:cstheme="majorHAnsi"/>
          <w:sz w:val="24"/>
          <w:szCs w:val="24"/>
          <w:lang w:eastAsia="en-US"/>
        </w:rPr>
        <w:t>1.5</w:t>
      </w:r>
      <w:r w:rsidRPr="00653133">
        <w:rPr>
          <w:rFonts w:asciiTheme="majorHAnsi" w:hAnsiTheme="majorHAnsi" w:cstheme="majorHAnsi"/>
          <w:sz w:val="24"/>
          <w:szCs w:val="24"/>
          <w:lang w:eastAsia="en-US"/>
        </w:rPr>
        <w:t xml:space="preserve"> x 10</w:t>
      </w:r>
      <w:r w:rsidRPr="00653133">
        <w:rPr>
          <w:rFonts w:asciiTheme="majorHAnsi" w:hAnsiTheme="majorHAnsi" w:cstheme="majorHAnsi"/>
          <w:sz w:val="24"/>
          <w:szCs w:val="24"/>
          <w:vertAlign w:val="superscript"/>
          <w:lang w:eastAsia="en-US"/>
        </w:rPr>
        <w:t xml:space="preserve"> 6</w:t>
      </w:r>
      <w:r w:rsidRPr="00653133">
        <w:rPr>
          <w:rFonts w:asciiTheme="majorHAnsi" w:hAnsiTheme="majorHAnsi" w:cstheme="majorHAnsi"/>
          <w:sz w:val="24"/>
          <w:szCs w:val="24"/>
          <w:lang w:eastAsia="en-US"/>
        </w:rPr>
        <w:t xml:space="preserve"> Nm</w:t>
      </w:r>
      <w:r w:rsidRPr="00653133">
        <w:rPr>
          <w:rFonts w:asciiTheme="majorHAnsi" w:hAnsiTheme="majorHAnsi" w:cstheme="majorHAnsi"/>
          <w:sz w:val="24"/>
          <w:szCs w:val="24"/>
          <w:vertAlign w:val="superscript"/>
          <w:lang w:eastAsia="en-US"/>
        </w:rPr>
        <w:t>-2</w:t>
      </w:r>
      <w:r w:rsidRPr="00653133">
        <w:rPr>
          <w:rFonts w:asciiTheme="majorHAnsi" w:hAnsiTheme="majorHAnsi" w:cstheme="majorHAnsi"/>
          <w:sz w:val="24"/>
          <w:szCs w:val="24"/>
          <w:lang w:eastAsia="en-US"/>
        </w:rPr>
        <w:t xml:space="preserve"> and a temperature of </w:t>
      </w:r>
      <w:r w:rsidR="002F2DA0">
        <w:rPr>
          <w:rFonts w:asciiTheme="majorHAnsi" w:hAnsiTheme="majorHAnsi" w:cstheme="majorHAnsi"/>
          <w:sz w:val="24"/>
          <w:szCs w:val="24"/>
          <w:lang w:eastAsia="en-US"/>
        </w:rPr>
        <w:t>1</w:t>
      </w:r>
      <w:r w:rsidRPr="00653133">
        <w:rPr>
          <w:rFonts w:asciiTheme="majorHAnsi" w:hAnsiTheme="majorHAnsi" w:cstheme="majorHAnsi"/>
          <w:sz w:val="24"/>
          <w:szCs w:val="24"/>
          <w:lang w:eastAsia="en-US"/>
        </w:rPr>
        <w:t xml:space="preserve">27 degrees Celsius. Calculate </w:t>
      </w:r>
      <w:r w:rsidR="00391C68">
        <w:rPr>
          <w:rFonts w:asciiTheme="majorHAnsi" w:hAnsiTheme="majorHAnsi" w:cstheme="majorHAnsi"/>
          <w:sz w:val="24"/>
          <w:szCs w:val="24"/>
          <w:lang w:eastAsia="en-US"/>
        </w:rPr>
        <w:t>:</w:t>
      </w:r>
    </w:p>
    <w:p w14:paraId="68F069E8" w14:textId="77777777" w:rsidR="00944676" w:rsidRDefault="00944676" w:rsidP="00944676">
      <w:pPr>
        <w:pStyle w:val="ListParagraph"/>
        <w:ind w:left="773"/>
        <w:rPr>
          <w:rFonts w:asciiTheme="majorHAnsi" w:hAnsiTheme="majorHAnsi" w:cstheme="majorHAnsi"/>
          <w:sz w:val="24"/>
          <w:szCs w:val="24"/>
          <w:lang w:eastAsia="en-US"/>
        </w:rPr>
      </w:pPr>
    </w:p>
    <w:p w14:paraId="2B3E9F57" w14:textId="6AAE750B" w:rsidR="00391C68" w:rsidRDefault="00653133" w:rsidP="00C76320">
      <w:pPr>
        <w:pStyle w:val="ListParagraph"/>
        <w:numPr>
          <w:ilvl w:val="1"/>
          <w:numId w:val="28"/>
        </w:numPr>
        <w:ind w:left="1560" w:hanging="426"/>
        <w:rPr>
          <w:rFonts w:asciiTheme="majorHAnsi" w:hAnsiTheme="majorHAnsi" w:cstheme="majorHAnsi"/>
          <w:sz w:val="24"/>
          <w:szCs w:val="24"/>
          <w:lang w:eastAsia="en-US"/>
        </w:rPr>
      </w:pPr>
      <w:r w:rsidRPr="00653133">
        <w:rPr>
          <w:rFonts w:asciiTheme="majorHAnsi" w:hAnsiTheme="majorHAnsi" w:cstheme="majorHAnsi"/>
          <w:sz w:val="24"/>
          <w:szCs w:val="24"/>
          <w:lang w:eastAsia="en-US"/>
        </w:rPr>
        <w:t>The number of moles of the gas</w:t>
      </w:r>
    </w:p>
    <w:p w14:paraId="76520B88" w14:textId="47E53372" w:rsidR="00391C68" w:rsidRDefault="00653133" w:rsidP="00C76320">
      <w:pPr>
        <w:pStyle w:val="ListParagraph"/>
        <w:numPr>
          <w:ilvl w:val="1"/>
          <w:numId w:val="28"/>
        </w:numPr>
        <w:ind w:left="1560" w:hanging="426"/>
        <w:rPr>
          <w:rFonts w:asciiTheme="majorHAnsi" w:hAnsiTheme="majorHAnsi" w:cstheme="majorHAnsi"/>
          <w:sz w:val="24"/>
          <w:szCs w:val="24"/>
          <w:lang w:eastAsia="en-US"/>
        </w:rPr>
      </w:pPr>
      <w:r w:rsidRPr="00653133">
        <w:rPr>
          <w:rFonts w:asciiTheme="majorHAnsi" w:hAnsiTheme="majorHAnsi" w:cstheme="majorHAnsi"/>
          <w:sz w:val="24"/>
          <w:szCs w:val="24"/>
          <w:lang w:eastAsia="en-US"/>
        </w:rPr>
        <w:t>The number of molecules of the gas</w:t>
      </w:r>
      <w:r w:rsidR="00B95A8A">
        <w:rPr>
          <w:rFonts w:asciiTheme="majorHAnsi" w:hAnsiTheme="majorHAnsi" w:cstheme="majorHAnsi"/>
          <w:sz w:val="24"/>
          <w:szCs w:val="24"/>
          <w:lang w:eastAsia="en-US"/>
        </w:rPr>
        <w:t xml:space="preserve"> </w:t>
      </w:r>
    </w:p>
    <w:p w14:paraId="0D6ECA3F" w14:textId="77777777" w:rsidR="00C76320" w:rsidRPr="00254B7E" w:rsidRDefault="00653133" w:rsidP="00C76320">
      <w:pPr>
        <w:pStyle w:val="ListParagraph"/>
        <w:numPr>
          <w:ilvl w:val="1"/>
          <w:numId w:val="28"/>
        </w:numPr>
        <w:ind w:left="1560" w:hanging="426"/>
        <w:rPr>
          <w:rFonts w:asciiTheme="majorHAnsi" w:hAnsiTheme="majorHAnsi" w:cstheme="majorHAnsi"/>
          <w:sz w:val="24"/>
          <w:szCs w:val="24"/>
          <w:lang w:eastAsia="en-US"/>
        </w:rPr>
      </w:pPr>
      <w:r w:rsidRPr="00653133">
        <w:rPr>
          <w:rFonts w:asciiTheme="majorHAnsi" w:hAnsiTheme="majorHAnsi" w:cstheme="majorHAnsi"/>
          <w:sz w:val="24"/>
          <w:szCs w:val="24"/>
          <w:lang w:eastAsia="en-US"/>
        </w:rPr>
        <w:t>The mass of one molecule of the gas</w:t>
      </w:r>
      <w:r w:rsidR="00B95A8A">
        <w:rPr>
          <w:rFonts w:asciiTheme="majorHAnsi" w:hAnsiTheme="majorHAnsi" w:cstheme="majorHAnsi"/>
          <w:sz w:val="24"/>
          <w:szCs w:val="24"/>
          <w:lang w:eastAsia="en-US"/>
        </w:rPr>
        <w:t>.</w:t>
      </w:r>
      <w:r w:rsidRPr="00653133">
        <w:rPr>
          <w:rFonts w:asciiTheme="majorHAnsi" w:hAnsiTheme="majorHAnsi" w:cstheme="majorHAnsi"/>
          <w:sz w:val="24"/>
          <w:szCs w:val="24"/>
          <w:lang w:eastAsia="en-US"/>
        </w:rPr>
        <w:t xml:space="preserve"> </w:t>
      </w:r>
    </w:p>
    <w:p w14:paraId="76ED21A3" w14:textId="7311D03E" w:rsidR="00272938" w:rsidRPr="00725678" w:rsidRDefault="00653133" w:rsidP="00C76320">
      <w:pPr>
        <w:pStyle w:val="ListParagraph"/>
        <w:ind w:left="1560"/>
        <w:rPr>
          <w:rFonts w:asciiTheme="majorHAnsi" w:hAnsiTheme="majorHAnsi" w:cstheme="majorHAnsi"/>
          <w:sz w:val="24"/>
          <w:szCs w:val="24"/>
          <w:lang w:val="pt-PT" w:eastAsia="en-US"/>
        </w:rPr>
      </w:pPr>
      <w:r w:rsidRPr="00725678">
        <w:rPr>
          <w:rFonts w:asciiTheme="majorHAnsi" w:hAnsiTheme="majorHAnsi" w:cstheme="majorHAnsi"/>
          <w:sz w:val="24"/>
          <w:szCs w:val="24"/>
          <w:lang w:val="pt-PT" w:eastAsia="en-US"/>
        </w:rPr>
        <w:t>(M</w:t>
      </w:r>
      <w:r w:rsidR="003105A3" w:rsidRPr="00725678">
        <w:rPr>
          <w:rFonts w:asciiTheme="majorHAnsi" w:hAnsiTheme="majorHAnsi" w:cstheme="majorHAnsi"/>
          <w:sz w:val="24"/>
          <w:szCs w:val="24"/>
          <w:lang w:val="pt-PT" w:eastAsia="en-US"/>
        </w:rPr>
        <w:t>m</w:t>
      </w:r>
      <w:r w:rsidRPr="00725678">
        <w:rPr>
          <w:rFonts w:asciiTheme="majorHAnsi" w:hAnsiTheme="majorHAnsi" w:cstheme="majorHAnsi"/>
          <w:sz w:val="24"/>
          <w:szCs w:val="24"/>
          <w:lang w:val="pt-PT" w:eastAsia="en-US"/>
        </w:rPr>
        <w:t xml:space="preserve"> = 32 x 10</w:t>
      </w:r>
      <w:r w:rsidRPr="00725678">
        <w:rPr>
          <w:rFonts w:asciiTheme="majorHAnsi" w:hAnsiTheme="majorHAnsi" w:cstheme="majorHAnsi"/>
          <w:sz w:val="24"/>
          <w:szCs w:val="24"/>
          <w:vertAlign w:val="superscript"/>
          <w:lang w:val="pt-PT" w:eastAsia="en-US"/>
        </w:rPr>
        <w:t>-3</w:t>
      </w:r>
      <w:r w:rsidRPr="00725678">
        <w:rPr>
          <w:rFonts w:asciiTheme="majorHAnsi" w:hAnsiTheme="majorHAnsi" w:cstheme="majorHAnsi"/>
          <w:sz w:val="24"/>
          <w:szCs w:val="24"/>
          <w:lang w:val="pt-PT" w:eastAsia="en-US"/>
        </w:rPr>
        <w:t xml:space="preserve"> kg) </w:t>
      </w:r>
    </w:p>
    <w:p w14:paraId="1186723A" w14:textId="0D96350A" w:rsidR="00653133" w:rsidRDefault="00653133" w:rsidP="00C76320">
      <w:pPr>
        <w:pStyle w:val="ListParagraph"/>
        <w:ind w:left="1560"/>
        <w:rPr>
          <w:rFonts w:asciiTheme="majorHAnsi" w:hAnsiTheme="majorHAnsi" w:cstheme="majorHAnsi"/>
          <w:sz w:val="24"/>
          <w:szCs w:val="24"/>
          <w:lang w:val="pt-PT" w:eastAsia="en-US"/>
        </w:rPr>
      </w:pPr>
      <w:r w:rsidRPr="00725678">
        <w:rPr>
          <w:rFonts w:asciiTheme="majorHAnsi" w:hAnsiTheme="majorHAnsi" w:cstheme="majorHAnsi"/>
          <w:sz w:val="24"/>
          <w:szCs w:val="24"/>
          <w:lang w:val="pt-PT" w:eastAsia="en-US"/>
        </w:rPr>
        <w:t>(R</w:t>
      </w:r>
      <w:r w:rsidR="00C76320">
        <w:rPr>
          <w:rFonts w:asciiTheme="majorHAnsi" w:hAnsiTheme="majorHAnsi" w:cstheme="majorHAnsi"/>
          <w:sz w:val="24"/>
          <w:szCs w:val="24"/>
          <w:lang w:val="pt-PT" w:eastAsia="en-US"/>
        </w:rPr>
        <w:t xml:space="preserve"> </w:t>
      </w:r>
      <w:r w:rsidRPr="00725678">
        <w:rPr>
          <w:rFonts w:asciiTheme="majorHAnsi" w:hAnsiTheme="majorHAnsi" w:cstheme="majorHAnsi"/>
          <w:sz w:val="24"/>
          <w:szCs w:val="24"/>
          <w:lang w:val="pt-PT" w:eastAsia="en-US"/>
        </w:rPr>
        <w:t>= 8.31 J</w:t>
      </w:r>
      <w:r w:rsidR="00C76320">
        <w:rPr>
          <w:rFonts w:asciiTheme="majorHAnsi" w:hAnsiTheme="majorHAnsi" w:cstheme="majorHAnsi"/>
          <w:sz w:val="24"/>
          <w:szCs w:val="24"/>
          <w:lang w:val="pt-PT" w:eastAsia="en-US"/>
        </w:rPr>
        <w:t>.</w:t>
      </w:r>
      <w:r w:rsidRPr="00725678">
        <w:rPr>
          <w:rFonts w:asciiTheme="majorHAnsi" w:hAnsiTheme="majorHAnsi" w:cstheme="majorHAnsi"/>
          <w:sz w:val="24"/>
          <w:szCs w:val="24"/>
          <w:lang w:val="pt-PT" w:eastAsia="en-US"/>
        </w:rPr>
        <w:t>mol</w:t>
      </w:r>
      <w:r w:rsidRPr="00725678">
        <w:rPr>
          <w:rFonts w:asciiTheme="majorHAnsi" w:hAnsiTheme="majorHAnsi" w:cstheme="majorHAnsi"/>
          <w:sz w:val="24"/>
          <w:szCs w:val="24"/>
          <w:vertAlign w:val="superscript"/>
          <w:lang w:val="pt-PT" w:eastAsia="en-US"/>
        </w:rPr>
        <w:t>-1</w:t>
      </w:r>
      <w:r w:rsidR="00C76320">
        <w:rPr>
          <w:rFonts w:asciiTheme="majorHAnsi" w:hAnsiTheme="majorHAnsi" w:cstheme="majorHAnsi"/>
          <w:sz w:val="24"/>
          <w:szCs w:val="24"/>
          <w:lang w:val="pt-PT" w:eastAsia="en-US"/>
        </w:rPr>
        <w:t>.K</w:t>
      </w:r>
      <w:r w:rsidRPr="00725678">
        <w:rPr>
          <w:rFonts w:asciiTheme="majorHAnsi" w:hAnsiTheme="majorHAnsi" w:cstheme="majorHAnsi"/>
          <w:sz w:val="24"/>
          <w:szCs w:val="24"/>
          <w:vertAlign w:val="superscript"/>
          <w:lang w:val="pt-PT" w:eastAsia="en-US"/>
        </w:rPr>
        <w:t>-1</w:t>
      </w:r>
      <w:r w:rsidRPr="00725678">
        <w:rPr>
          <w:rFonts w:asciiTheme="majorHAnsi" w:hAnsiTheme="majorHAnsi" w:cstheme="majorHAnsi"/>
          <w:sz w:val="24"/>
          <w:szCs w:val="24"/>
          <w:lang w:val="pt-PT" w:eastAsia="en-US"/>
        </w:rPr>
        <w:t>).</w:t>
      </w:r>
    </w:p>
    <w:p w14:paraId="62968D9B" w14:textId="5D95876D" w:rsidR="00331B86" w:rsidRPr="00725678" w:rsidRDefault="00331B86" w:rsidP="00C76320">
      <w:pPr>
        <w:pStyle w:val="ListParagraph"/>
        <w:ind w:left="1560"/>
        <w:rPr>
          <w:rFonts w:asciiTheme="majorHAnsi" w:hAnsiTheme="majorHAnsi" w:cstheme="majorHAnsi"/>
          <w:sz w:val="24"/>
          <w:szCs w:val="24"/>
          <w:lang w:val="pt-PT" w:eastAsia="en-US"/>
        </w:rPr>
      </w:pPr>
      <w:r>
        <w:rPr>
          <w:rFonts w:asciiTheme="majorHAnsi" w:hAnsiTheme="majorHAnsi" w:cstheme="majorHAnsi"/>
          <w:sz w:val="24"/>
          <w:szCs w:val="24"/>
          <w:lang w:val="pt-PT" w:eastAsia="en-US"/>
        </w:rPr>
        <w:t>(N</w:t>
      </w:r>
      <w:r w:rsidRPr="00331B86">
        <w:rPr>
          <w:rFonts w:asciiTheme="majorHAnsi" w:hAnsiTheme="majorHAnsi" w:cstheme="majorHAnsi"/>
          <w:sz w:val="24"/>
          <w:szCs w:val="24"/>
          <w:vertAlign w:val="subscript"/>
          <w:lang w:val="pt-PT" w:eastAsia="en-US"/>
        </w:rPr>
        <w:t>A</w:t>
      </w:r>
      <w:r>
        <w:rPr>
          <w:rFonts w:asciiTheme="majorHAnsi" w:hAnsiTheme="majorHAnsi" w:cstheme="majorHAnsi"/>
          <w:sz w:val="24"/>
          <w:szCs w:val="24"/>
          <w:lang w:val="pt-PT" w:eastAsia="en-US"/>
        </w:rPr>
        <w:t xml:space="preserve"> =6.023 x 10</w:t>
      </w:r>
      <w:r w:rsidRPr="00331B86">
        <w:rPr>
          <w:rFonts w:asciiTheme="majorHAnsi" w:hAnsiTheme="majorHAnsi" w:cstheme="majorHAnsi"/>
          <w:sz w:val="24"/>
          <w:szCs w:val="24"/>
          <w:vertAlign w:val="superscript"/>
          <w:lang w:val="pt-PT" w:eastAsia="en-US"/>
        </w:rPr>
        <w:t>23</w:t>
      </w:r>
      <w:r>
        <w:rPr>
          <w:rFonts w:asciiTheme="majorHAnsi" w:hAnsiTheme="majorHAnsi" w:cstheme="majorHAnsi"/>
          <w:sz w:val="24"/>
          <w:szCs w:val="24"/>
          <w:lang w:val="pt-PT" w:eastAsia="en-US"/>
        </w:rPr>
        <w:t>)</w:t>
      </w:r>
    </w:p>
    <w:p w14:paraId="325038D5" w14:textId="28126E5E" w:rsidR="00653133" w:rsidRDefault="00653133" w:rsidP="00565D9A">
      <w:pPr>
        <w:ind w:left="720"/>
        <w:jc w:val="right"/>
        <w:rPr>
          <w:rFonts w:asciiTheme="majorHAnsi" w:hAnsiTheme="majorHAnsi" w:cstheme="majorHAnsi"/>
          <w:sz w:val="24"/>
          <w:szCs w:val="24"/>
          <w:lang w:eastAsia="en-US"/>
        </w:rPr>
      </w:pPr>
      <w:r w:rsidRPr="00653133">
        <w:rPr>
          <w:rFonts w:asciiTheme="majorHAnsi" w:hAnsiTheme="majorHAnsi" w:cstheme="majorHAnsi"/>
          <w:sz w:val="24"/>
          <w:szCs w:val="24"/>
          <w:lang w:eastAsia="en-US"/>
        </w:rPr>
        <w:t>[10]</w:t>
      </w:r>
    </w:p>
    <w:p w14:paraId="6C8630FA" w14:textId="77777777" w:rsidR="00C76320" w:rsidRPr="00653133" w:rsidRDefault="00C76320" w:rsidP="00653133">
      <w:pPr>
        <w:ind w:left="720"/>
        <w:rPr>
          <w:rFonts w:asciiTheme="majorHAnsi" w:hAnsiTheme="majorHAnsi" w:cstheme="majorHAnsi"/>
          <w:sz w:val="24"/>
          <w:szCs w:val="24"/>
          <w:lang w:eastAsia="en-US"/>
        </w:rPr>
      </w:pPr>
    </w:p>
    <w:p w14:paraId="65DAB193" w14:textId="16FD4138" w:rsidR="00653133" w:rsidRPr="00C76320" w:rsidRDefault="00653133" w:rsidP="00C76320">
      <w:pPr>
        <w:pStyle w:val="ListParagraph"/>
        <w:numPr>
          <w:ilvl w:val="0"/>
          <w:numId w:val="26"/>
        </w:numPr>
        <w:ind w:left="851" w:hanging="284"/>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A glass bulb ‘A’ of volume </w:t>
      </w:r>
      <w:r w:rsidR="002F2DA0">
        <w:rPr>
          <w:rFonts w:asciiTheme="majorHAnsi" w:hAnsiTheme="majorHAnsi" w:cstheme="majorHAnsi"/>
          <w:sz w:val="24"/>
          <w:szCs w:val="24"/>
          <w:lang w:eastAsia="en-US"/>
        </w:rPr>
        <w:t>2</w:t>
      </w:r>
      <w:r w:rsidRPr="00C76320">
        <w:rPr>
          <w:rFonts w:asciiTheme="majorHAnsi" w:hAnsiTheme="majorHAnsi" w:cstheme="majorHAnsi"/>
          <w:sz w:val="24"/>
          <w:szCs w:val="24"/>
          <w:lang w:eastAsia="en-US"/>
        </w:rPr>
        <w:t>.0 x 10</w:t>
      </w:r>
      <w:r w:rsidRPr="00C76320">
        <w:rPr>
          <w:rFonts w:asciiTheme="majorHAnsi" w:hAnsiTheme="majorHAnsi" w:cstheme="majorHAnsi"/>
          <w:sz w:val="24"/>
          <w:szCs w:val="24"/>
          <w:vertAlign w:val="superscript"/>
          <w:lang w:eastAsia="en-US"/>
        </w:rPr>
        <w:t>-3</w:t>
      </w:r>
      <w:r w:rsidRPr="00C76320">
        <w:rPr>
          <w:rFonts w:asciiTheme="majorHAnsi" w:hAnsiTheme="majorHAnsi" w:cstheme="majorHAnsi"/>
          <w:sz w:val="24"/>
          <w:szCs w:val="24"/>
          <w:lang w:eastAsia="en-US"/>
        </w:rPr>
        <w:t xml:space="preserve"> m</w:t>
      </w:r>
      <w:r w:rsidRPr="00C76320">
        <w:rPr>
          <w:rFonts w:asciiTheme="majorHAnsi" w:hAnsiTheme="majorHAnsi" w:cstheme="majorHAnsi"/>
          <w:sz w:val="24"/>
          <w:szCs w:val="24"/>
          <w:vertAlign w:val="superscript"/>
          <w:lang w:eastAsia="en-US"/>
        </w:rPr>
        <w:t>3</w:t>
      </w:r>
      <w:r w:rsidRPr="00C76320">
        <w:rPr>
          <w:rFonts w:asciiTheme="majorHAnsi" w:hAnsiTheme="majorHAnsi" w:cstheme="majorHAnsi"/>
          <w:sz w:val="24"/>
          <w:szCs w:val="24"/>
          <w:lang w:eastAsia="en-US"/>
        </w:rPr>
        <w:t xml:space="preserve"> is connected to a second bulb B of volume </w:t>
      </w:r>
      <w:r w:rsidR="002F2DA0">
        <w:rPr>
          <w:rFonts w:asciiTheme="majorHAnsi" w:hAnsiTheme="majorHAnsi" w:cstheme="majorHAnsi"/>
          <w:sz w:val="24"/>
          <w:szCs w:val="24"/>
          <w:lang w:eastAsia="en-US"/>
        </w:rPr>
        <w:t>1</w:t>
      </w:r>
      <w:r w:rsidRPr="00C76320">
        <w:rPr>
          <w:rFonts w:asciiTheme="majorHAnsi" w:hAnsiTheme="majorHAnsi" w:cstheme="majorHAnsi"/>
          <w:sz w:val="24"/>
          <w:szCs w:val="24"/>
          <w:lang w:eastAsia="en-US"/>
        </w:rPr>
        <w:t>.0 x 10</w:t>
      </w:r>
      <w:r w:rsidRPr="00C76320">
        <w:rPr>
          <w:rFonts w:asciiTheme="majorHAnsi" w:hAnsiTheme="majorHAnsi" w:cstheme="majorHAnsi"/>
          <w:sz w:val="24"/>
          <w:szCs w:val="24"/>
          <w:vertAlign w:val="superscript"/>
          <w:lang w:eastAsia="en-US"/>
        </w:rPr>
        <w:t>-3</w:t>
      </w:r>
      <w:r w:rsidRPr="00C76320">
        <w:rPr>
          <w:rFonts w:asciiTheme="majorHAnsi" w:hAnsiTheme="majorHAnsi" w:cstheme="majorHAnsi"/>
          <w:sz w:val="24"/>
          <w:szCs w:val="24"/>
          <w:lang w:eastAsia="en-US"/>
        </w:rPr>
        <w:t xml:space="preserve"> m</w:t>
      </w:r>
      <w:r w:rsidRPr="00C76320">
        <w:rPr>
          <w:rFonts w:asciiTheme="majorHAnsi" w:hAnsiTheme="majorHAnsi" w:cstheme="majorHAnsi"/>
          <w:sz w:val="24"/>
          <w:szCs w:val="24"/>
          <w:vertAlign w:val="superscript"/>
          <w:lang w:eastAsia="en-US"/>
        </w:rPr>
        <w:t>3</w:t>
      </w:r>
      <w:r w:rsidRPr="00C76320">
        <w:rPr>
          <w:rFonts w:asciiTheme="majorHAnsi" w:hAnsiTheme="majorHAnsi" w:cstheme="majorHAnsi"/>
          <w:sz w:val="24"/>
          <w:szCs w:val="24"/>
          <w:lang w:eastAsia="en-US"/>
        </w:rPr>
        <w:t xml:space="preserve"> and the whole system is full of air at STP. If bulb ‘A</w:t>
      </w:r>
      <w:r w:rsidR="003522A8" w:rsidRPr="00C76320">
        <w:rPr>
          <w:rFonts w:asciiTheme="majorHAnsi" w:hAnsiTheme="majorHAnsi" w:cstheme="majorHAnsi"/>
          <w:sz w:val="24"/>
          <w:szCs w:val="24"/>
          <w:lang w:eastAsia="en-US"/>
        </w:rPr>
        <w:t>’</w:t>
      </w:r>
      <w:r w:rsidRPr="00C76320">
        <w:rPr>
          <w:rFonts w:asciiTheme="majorHAnsi" w:hAnsiTheme="majorHAnsi" w:cstheme="majorHAnsi"/>
          <w:sz w:val="24"/>
          <w:szCs w:val="24"/>
          <w:lang w:eastAsia="en-US"/>
        </w:rPr>
        <w:t xml:space="preserve"> is heated to </w:t>
      </w:r>
      <w:r w:rsidR="00D15E39">
        <w:rPr>
          <w:rFonts w:asciiTheme="majorHAnsi" w:hAnsiTheme="majorHAnsi" w:cstheme="majorHAnsi"/>
          <w:sz w:val="24"/>
          <w:szCs w:val="24"/>
          <w:lang w:eastAsia="en-US"/>
        </w:rPr>
        <w:t>5</w:t>
      </w:r>
      <w:r w:rsidR="002F2DA0">
        <w:rPr>
          <w:rFonts w:asciiTheme="majorHAnsi" w:hAnsiTheme="majorHAnsi" w:cstheme="majorHAnsi"/>
          <w:sz w:val="24"/>
          <w:szCs w:val="24"/>
          <w:lang w:eastAsia="en-US"/>
        </w:rPr>
        <w:t>00</w:t>
      </w:r>
      <w:r w:rsidRPr="00C76320">
        <w:rPr>
          <w:rFonts w:asciiTheme="majorHAnsi" w:hAnsiTheme="majorHAnsi" w:cstheme="majorHAnsi"/>
          <w:sz w:val="24"/>
          <w:szCs w:val="24"/>
          <w:lang w:eastAsia="en-US"/>
        </w:rPr>
        <w:t xml:space="preserve"> </w:t>
      </w:r>
      <w:r w:rsidR="003522A8" w:rsidRPr="00C76320">
        <w:rPr>
          <w:rFonts w:asciiTheme="majorHAnsi" w:hAnsiTheme="majorHAnsi" w:cstheme="majorHAnsi"/>
          <w:sz w:val="24"/>
          <w:szCs w:val="24"/>
          <w:lang w:eastAsia="en-US"/>
        </w:rPr>
        <w:t>K</w:t>
      </w:r>
      <w:r w:rsidRPr="00C76320">
        <w:rPr>
          <w:rFonts w:asciiTheme="majorHAnsi" w:hAnsiTheme="majorHAnsi" w:cstheme="majorHAnsi"/>
          <w:sz w:val="24"/>
          <w:szCs w:val="24"/>
          <w:lang w:eastAsia="en-US"/>
        </w:rPr>
        <w:t xml:space="preserve"> whilst ‘B’ remains constant at 273</w:t>
      </w:r>
      <w:r w:rsidR="00C76320">
        <w:rPr>
          <w:rFonts w:asciiTheme="majorHAnsi" w:hAnsiTheme="majorHAnsi" w:cstheme="majorHAnsi"/>
          <w:sz w:val="24"/>
          <w:szCs w:val="24"/>
          <w:lang w:eastAsia="en-US"/>
        </w:rPr>
        <w:t xml:space="preserve"> </w:t>
      </w:r>
      <w:r w:rsidRPr="00C76320">
        <w:rPr>
          <w:rFonts w:asciiTheme="majorHAnsi" w:hAnsiTheme="majorHAnsi" w:cstheme="majorHAnsi"/>
          <w:sz w:val="24"/>
          <w:szCs w:val="24"/>
          <w:lang w:eastAsia="en-US"/>
        </w:rPr>
        <w:t>K, find the new pressure of the system</w:t>
      </w:r>
      <w:r w:rsidR="00C76320">
        <w:rPr>
          <w:rFonts w:asciiTheme="majorHAnsi" w:hAnsiTheme="majorHAnsi" w:cstheme="majorHAnsi"/>
          <w:sz w:val="24"/>
          <w:szCs w:val="24"/>
          <w:lang w:eastAsia="en-US"/>
        </w:rPr>
        <w:t xml:space="preserve"> </w:t>
      </w:r>
      <w:r w:rsidR="00B95A8A" w:rsidRPr="00C76320">
        <w:rPr>
          <w:rFonts w:asciiTheme="majorHAnsi" w:hAnsiTheme="majorHAnsi" w:cstheme="majorHAnsi"/>
          <w:sz w:val="24"/>
          <w:szCs w:val="24"/>
          <w:lang w:eastAsia="en-US"/>
        </w:rPr>
        <w:t>(STP: Standard temperature and pressure</w:t>
      </w:r>
      <w:r w:rsidR="00182D5A" w:rsidRPr="00C76320">
        <w:rPr>
          <w:rFonts w:asciiTheme="majorHAnsi" w:hAnsiTheme="majorHAnsi" w:cstheme="majorHAnsi"/>
          <w:sz w:val="24"/>
          <w:szCs w:val="24"/>
          <w:lang w:eastAsia="en-US"/>
        </w:rPr>
        <w:t xml:space="preserve"> 1 x10</w:t>
      </w:r>
      <w:r w:rsidR="00182D5A" w:rsidRPr="00C76320">
        <w:rPr>
          <w:rFonts w:asciiTheme="majorHAnsi" w:hAnsiTheme="majorHAnsi" w:cstheme="majorHAnsi"/>
          <w:sz w:val="24"/>
          <w:szCs w:val="24"/>
          <w:vertAlign w:val="superscript"/>
          <w:lang w:eastAsia="en-US"/>
        </w:rPr>
        <w:t>5</w:t>
      </w:r>
      <w:r w:rsidR="00182D5A" w:rsidRPr="00C76320">
        <w:rPr>
          <w:rFonts w:asciiTheme="majorHAnsi" w:hAnsiTheme="majorHAnsi" w:cstheme="majorHAnsi"/>
          <w:sz w:val="24"/>
          <w:szCs w:val="24"/>
          <w:lang w:eastAsia="en-US"/>
        </w:rPr>
        <w:t xml:space="preserve"> Pa and 27</w:t>
      </w:r>
      <w:r w:rsidR="003522A8" w:rsidRPr="00C76320">
        <w:rPr>
          <w:rFonts w:asciiTheme="majorHAnsi" w:hAnsiTheme="majorHAnsi" w:cstheme="majorHAnsi"/>
          <w:sz w:val="24"/>
          <w:szCs w:val="24"/>
          <w:lang w:eastAsia="en-US"/>
        </w:rPr>
        <w:t>3 K</w:t>
      </w:r>
      <w:r w:rsidR="00B95A8A" w:rsidRPr="00C76320">
        <w:rPr>
          <w:rFonts w:asciiTheme="majorHAnsi" w:hAnsiTheme="majorHAnsi" w:cstheme="majorHAnsi"/>
          <w:sz w:val="24"/>
          <w:szCs w:val="24"/>
          <w:lang w:eastAsia="en-US"/>
        </w:rPr>
        <w:t>)</w:t>
      </w:r>
      <w:r w:rsidR="00C76320">
        <w:rPr>
          <w:rFonts w:asciiTheme="majorHAnsi" w:hAnsiTheme="majorHAnsi" w:cstheme="majorHAnsi"/>
          <w:sz w:val="24"/>
          <w:szCs w:val="24"/>
          <w:lang w:eastAsia="en-US"/>
        </w:rPr>
        <w:t>.</w:t>
      </w:r>
    </w:p>
    <w:p w14:paraId="4AA11AAC" w14:textId="71411512" w:rsidR="00653133" w:rsidRDefault="00653133" w:rsidP="00565D9A">
      <w:pPr>
        <w:ind w:left="360"/>
        <w:jc w:val="right"/>
        <w:rPr>
          <w:rFonts w:asciiTheme="majorHAnsi" w:hAnsiTheme="majorHAnsi" w:cstheme="majorHAnsi"/>
          <w:sz w:val="24"/>
          <w:szCs w:val="24"/>
          <w:lang w:eastAsia="en-US"/>
        </w:rPr>
      </w:pPr>
      <w:r w:rsidRPr="00653133">
        <w:rPr>
          <w:rFonts w:asciiTheme="majorHAnsi" w:hAnsiTheme="majorHAnsi" w:cstheme="majorHAnsi"/>
          <w:sz w:val="24"/>
          <w:szCs w:val="24"/>
          <w:lang w:eastAsia="en-US"/>
        </w:rPr>
        <w:t xml:space="preserve">[10] </w:t>
      </w:r>
    </w:p>
    <w:p w14:paraId="6717A202" w14:textId="77777777" w:rsidR="003522A8" w:rsidRPr="00653133" w:rsidRDefault="003522A8" w:rsidP="00653133">
      <w:pPr>
        <w:ind w:left="360"/>
        <w:rPr>
          <w:rFonts w:asciiTheme="majorHAnsi" w:hAnsiTheme="majorHAnsi" w:cstheme="majorHAnsi"/>
          <w:sz w:val="24"/>
          <w:szCs w:val="24"/>
          <w:lang w:eastAsia="en-US"/>
        </w:rPr>
      </w:pPr>
    </w:p>
    <w:p w14:paraId="0BF7B03E" w14:textId="61EE5469" w:rsidR="00330069" w:rsidRPr="00C76320" w:rsidRDefault="00653133" w:rsidP="00C76320">
      <w:pPr>
        <w:pStyle w:val="ListParagraph"/>
        <w:numPr>
          <w:ilvl w:val="0"/>
          <w:numId w:val="26"/>
        </w:numPr>
        <w:ind w:left="851" w:hanging="284"/>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A </w:t>
      </w:r>
      <w:r w:rsidR="005C457B" w:rsidRPr="00C76320">
        <w:rPr>
          <w:rFonts w:asciiTheme="majorHAnsi" w:hAnsiTheme="majorHAnsi" w:cstheme="majorHAnsi"/>
          <w:sz w:val="24"/>
          <w:szCs w:val="24"/>
          <w:lang w:eastAsia="en-US"/>
        </w:rPr>
        <w:t xml:space="preserve">cubical </w:t>
      </w:r>
      <w:r w:rsidRPr="00C76320">
        <w:rPr>
          <w:rFonts w:asciiTheme="majorHAnsi" w:hAnsiTheme="majorHAnsi" w:cstheme="majorHAnsi"/>
          <w:sz w:val="24"/>
          <w:szCs w:val="24"/>
          <w:lang w:eastAsia="en-US"/>
        </w:rPr>
        <w:t xml:space="preserve">box of dimensions </w:t>
      </w:r>
      <w:r w:rsidR="002F2DA0">
        <w:rPr>
          <w:rFonts w:asciiTheme="majorHAnsi" w:hAnsiTheme="majorHAnsi" w:cstheme="majorHAnsi"/>
          <w:sz w:val="24"/>
          <w:szCs w:val="24"/>
          <w:lang w:eastAsia="en-US"/>
        </w:rPr>
        <w:t>1</w:t>
      </w:r>
      <w:r w:rsidR="00D15E39">
        <w:rPr>
          <w:rFonts w:asciiTheme="majorHAnsi" w:hAnsiTheme="majorHAnsi" w:cstheme="majorHAnsi"/>
          <w:sz w:val="24"/>
          <w:szCs w:val="24"/>
          <w:lang w:eastAsia="en-US"/>
        </w:rPr>
        <w:t>.0</w:t>
      </w:r>
      <w:r w:rsidRPr="00C76320">
        <w:rPr>
          <w:rFonts w:asciiTheme="majorHAnsi" w:hAnsiTheme="majorHAnsi" w:cstheme="majorHAnsi"/>
          <w:sz w:val="24"/>
          <w:szCs w:val="24"/>
          <w:lang w:eastAsia="en-US"/>
        </w:rPr>
        <w:t xml:space="preserve">m by </w:t>
      </w:r>
      <w:r w:rsidR="002F2DA0">
        <w:rPr>
          <w:rFonts w:asciiTheme="majorHAnsi" w:hAnsiTheme="majorHAnsi" w:cstheme="majorHAnsi"/>
          <w:sz w:val="24"/>
          <w:szCs w:val="24"/>
          <w:lang w:eastAsia="en-US"/>
        </w:rPr>
        <w:t>1</w:t>
      </w:r>
      <w:r w:rsidR="00D15E39">
        <w:rPr>
          <w:rFonts w:asciiTheme="majorHAnsi" w:hAnsiTheme="majorHAnsi" w:cstheme="majorHAnsi"/>
          <w:sz w:val="24"/>
          <w:szCs w:val="24"/>
          <w:lang w:eastAsia="en-US"/>
        </w:rPr>
        <w:t>.0</w:t>
      </w:r>
      <w:r w:rsidRPr="00C76320">
        <w:rPr>
          <w:rFonts w:asciiTheme="majorHAnsi" w:hAnsiTheme="majorHAnsi" w:cstheme="majorHAnsi"/>
          <w:sz w:val="24"/>
          <w:szCs w:val="24"/>
          <w:lang w:eastAsia="en-US"/>
        </w:rPr>
        <w:t xml:space="preserve">m by </w:t>
      </w:r>
      <w:r w:rsidR="002F2DA0">
        <w:rPr>
          <w:rFonts w:asciiTheme="majorHAnsi" w:hAnsiTheme="majorHAnsi" w:cstheme="majorHAnsi"/>
          <w:sz w:val="24"/>
          <w:szCs w:val="24"/>
          <w:lang w:eastAsia="en-US"/>
        </w:rPr>
        <w:t>1</w:t>
      </w:r>
      <w:r w:rsidR="00D15E39">
        <w:rPr>
          <w:rFonts w:asciiTheme="majorHAnsi" w:hAnsiTheme="majorHAnsi" w:cstheme="majorHAnsi"/>
          <w:sz w:val="24"/>
          <w:szCs w:val="24"/>
          <w:lang w:eastAsia="en-US"/>
        </w:rPr>
        <w:t>.0</w:t>
      </w:r>
      <w:r w:rsidRPr="00C76320">
        <w:rPr>
          <w:rFonts w:asciiTheme="majorHAnsi" w:hAnsiTheme="majorHAnsi" w:cstheme="majorHAnsi"/>
          <w:sz w:val="24"/>
          <w:szCs w:val="24"/>
          <w:lang w:eastAsia="en-US"/>
        </w:rPr>
        <w:t xml:space="preserve"> m contains</w:t>
      </w:r>
      <w:r w:rsidR="00330069" w:rsidRPr="00C76320">
        <w:rPr>
          <w:rFonts w:asciiTheme="majorHAnsi" w:hAnsiTheme="majorHAnsi" w:cstheme="majorHAnsi"/>
          <w:sz w:val="24"/>
          <w:szCs w:val="24"/>
          <w:lang w:eastAsia="en-US"/>
        </w:rPr>
        <w:t>,</w:t>
      </w:r>
      <w:r w:rsidRPr="00C76320">
        <w:rPr>
          <w:rFonts w:asciiTheme="majorHAnsi" w:hAnsiTheme="majorHAnsi" w:cstheme="majorHAnsi"/>
          <w:sz w:val="24"/>
          <w:szCs w:val="24"/>
          <w:lang w:eastAsia="en-US"/>
        </w:rPr>
        <w:t xml:space="preserve"> </w:t>
      </w:r>
      <w:r w:rsidR="002F2DA0">
        <w:rPr>
          <w:rFonts w:asciiTheme="majorHAnsi" w:hAnsiTheme="majorHAnsi" w:cstheme="majorHAnsi"/>
          <w:sz w:val="24"/>
          <w:szCs w:val="24"/>
          <w:lang w:eastAsia="en-US"/>
        </w:rPr>
        <w:t>9</w:t>
      </w:r>
      <w:r w:rsidRPr="00C76320">
        <w:rPr>
          <w:rFonts w:asciiTheme="majorHAnsi" w:hAnsiTheme="majorHAnsi" w:cstheme="majorHAnsi"/>
          <w:sz w:val="24"/>
          <w:szCs w:val="24"/>
          <w:lang w:eastAsia="en-US"/>
        </w:rPr>
        <w:t>.0 x10</w:t>
      </w:r>
      <w:r w:rsidRPr="00C76320">
        <w:rPr>
          <w:rFonts w:asciiTheme="majorHAnsi" w:hAnsiTheme="majorHAnsi" w:cstheme="majorHAnsi"/>
          <w:sz w:val="24"/>
          <w:szCs w:val="24"/>
          <w:vertAlign w:val="superscript"/>
          <w:lang w:eastAsia="en-US"/>
        </w:rPr>
        <w:t>24</w:t>
      </w:r>
      <w:r w:rsidRPr="00C76320">
        <w:rPr>
          <w:rFonts w:asciiTheme="majorHAnsi" w:hAnsiTheme="majorHAnsi" w:cstheme="majorHAnsi"/>
          <w:sz w:val="24"/>
          <w:szCs w:val="24"/>
          <w:lang w:eastAsia="en-US"/>
        </w:rPr>
        <w:t xml:space="preserve"> molecules of a gas. The mass of each molecule is 5.0 x10</w:t>
      </w:r>
      <w:r w:rsidRPr="00C76320">
        <w:rPr>
          <w:rFonts w:asciiTheme="majorHAnsi" w:hAnsiTheme="majorHAnsi" w:cstheme="majorHAnsi"/>
          <w:sz w:val="24"/>
          <w:szCs w:val="24"/>
          <w:vertAlign w:val="superscript"/>
          <w:lang w:eastAsia="en-US"/>
        </w:rPr>
        <w:t>-26</w:t>
      </w:r>
      <w:r w:rsidRPr="00C76320">
        <w:rPr>
          <w:rFonts w:asciiTheme="majorHAnsi" w:hAnsiTheme="majorHAnsi" w:cstheme="majorHAnsi"/>
          <w:sz w:val="24"/>
          <w:szCs w:val="24"/>
          <w:lang w:eastAsia="en-US"/>
        </w:rPr>
        <w:t xml:space="preserve"> kg and each molecule has a</w:t>
      </w:r>
      <w:r w:rsidR="005C457B" w:rsidRPr="00C76320">
        <w:rPr>
          <w:rFonts w:asciiTheme="majorHAnsi" w:hAnsiTheme="majorHAnsi" w:cstheme="majorHAnsi"/>
          <w:sz w:val="24"/>
          <w:szCs w:val="24"/>
          <w:lang w:eastAsia="en-US"/>
        </w:rPr>
        <w:t>n average</w:t>
      </w:r>
      <w:r w:rsidRPr="00C76320">
        <w:rPr>
          <w:rFonts w:asciiTheme="majorHAnsi" w:hAnsiTheme="majorHAnsi" w:cstheme="majorHAnsi"/>
          <w:sz w:val="24"/>
          <w:szCs w:val="24"/>
          <w:lang w:eastAsia="en-US"/>
        </w:rPr>
        <w:t xml:space="preserve"> velocity of </w:t>
      </w:r>
      <w:r w:rsidR="00D15E39">
        <w:rPr>
          <w:rFonts w:asciiTheme="majorHAnsi" w:hAnsiTheme="majorHAnsi" w:cstheme="majorHAnsi"/>
          <w:sz w:val="24"/>
          <w:szCs w:val="24"/>
          <w:lang w:eastAsia="en-US"/>
        </w:rPr>
        <w:t>5</w:t>
      </w:r>
      <w:r w:rsidRPr="00C76320">
        <w:rPr>
          <w:rFonts w:asciiTheme="majorHAnsi" w:hAnsiTheme="majorHAnsi" w:cstheme="majorHAnsi"/>
          <w:sz w:val="24"/>
          <w:szCs w:val="24"/>
          <w:lang w:eastAsia="en-US"/>
        </w:rPr>
        <w:t>0</w:t>
      </w:r>
      <w:r w:rsidR="002F2DA0">
        <w:rPr>
          <w:rFonts w:asciiTheme="majorHAnsi" w:hAnsiTheme="majorHAnsi" w:cstheme="majorHAnsi"/>
          <w:sz w:val="24"/>
          <w:szCs w:val="24"/>
          <w:lang w:eastAsia="en-US"/>
        </w:rPr>
        <w:t>0</w:t>
      </w:r>
      <w:r w:rsidRPr="00C76320">
        <w:rPr>
          <w:rFonts w:asciiTheme="majorHAnsi" w:hAnsiTheme="majorHAnsi" w:cstheme="majorHAnsi"/>
          <w:sz w:val="24"/>
          <w:szCs w:val="24"/>
          <w:lang w:eastAsia="en-US"/>
        </w:rPr>
        <w:t xml:space="preserve">m/s. </w:t>
      </w:r>
    </w:p>
    <w:p w14:paraId="4644EE67" w14:textId="77777777" w:rsidR="00BF2EBE" w:rsidRDefault="00653133" w:rsidP="00C76320">
      <w:pPr>
        <w:pStyle w:val="ListParagraph"/>
        <w:ind w:left="851"/>
        <w:rPr>
          <w:rFonts w:asciiTheme="majorHAnsi" w:hAnsiTheme="majorHAnsi" w:cstheme="majorHAnsi"/>
          <w:sz w:val="24"/>
          <w:szCs w:val="24"/>
          <w:lang w:eastAsia="en-US"/>
        </w:rPr>
      </w:pPr>
      <w:r w:rsidRPr="00330069">
        <w:rPr>
          <w:rFonts w:asciiTheme="majorHAnsi" w:hAnsiTheme="majorHAnsi" w:cstheme="majorHAnsi"/>
          <w:sz w:val="24"/>
          <w:szCs w:val="24"/>
          <w:lang w:eastAsia="en-US"/>
        </w:rPr>
        <w:t xml:space="preserve">Assume </w:t>
      </w:r>
      <w:r w:rsidR="00BF2EBE">
        <w:rPr>
          <w:rFonts w:asciiTheme="majorHAnsi" w:hAnsiTheme="majorHAnsi" w:cstheme="majorHAnsi"/>
          <w:sz w:val="24"/>
          <w:szCs w:val="24"/>
          <w:lang w:eastAsia="en-US"/>
        </w:rPr>
        <w:t xml:space="preserve">if </w:t>
      </w:r>
      <w:r w:rsidRPr="00330069">
        <w:rPr>
          <w:rFonts w:asciiTheme="majorHAnsi" w:hAnsiTheme="majorHAnsi" w:cstheme="majorHAnsi"/>
          <w:sz w:val="24"/>
          <w:szCs w:val="24"/>
          <w:lang w:eastAsia="en-US"/>
        </w:rPr>
        <w:t>1/3 of the molecules collide on each face.</w:t>
      </w:r>
    </w:p>
    <w:p w14:paraId="1E2422CD" w14:textId="16979B8F" w:rsidR="00BF2EBE" w:rsidRPr="00BF2EBE" w:rsidRDefault="00653133" w:rsidP="00C76320">
      <w:pPr>
        <w:pStyle w:val="ListParagraph"/>
        <w:ind w:left="851"/>
        <w:rPr>
          <w:rFonts w:asciiTheme="majorHAnsi" w:hAnsiTheme="majorHAnsi" w:cstheme="majorHAnsi"/>
          <w:sz w:val="24"/>
          <w:szCs w:val="24"/>
          <w:lang w:eastAsia="en-US"/>
        </w:rPr>
      </w:pPr>
      <w:r w:rsidRPr="00330069">
        <w:rPr>
          <w:rFonts w:asciiTheme="majorHAnsi" w:hAnsiTheme="majorHAnsi" w:cstheme="majorHAnsi"/>
          <w:sz w:val="24"/>
          <w:szCs w:val="24"/>
          <w:lang w:eastAsia="en-US"/>
        </w:rPr>
        <w:t>Find</w:t>
      </w:r>
      <w:r w:rsidR="00BF2EBE">
        <w:rPr>
          <w:rFonts w:asciiTheme="majorHAnsi" w:hAnsiTheme="majorHAnsi" w:cstheme="majorHAnsi"/>
          <w:sz w:val="24"/>
          <w:szCs w:val="24"/>
          <w:lang w:eastAsia="en-US"/>
        </w:rPr>
        <w:t>:</w:t>
      </w:r>
    </w:p>
    <w:p w14:paraId="71282527" w14:textId="66F6E0ED" w:rsidR="00A77201" w:rsidRPr="00C76320" w:rsidRDefault="00653133" w:rsidP="00C76320">
      <w:pPr>
        <w:pStyle w:val="ListParagraph"/>
        <w:numPr>
          <w:ilvl w:val="0"/>
          <w:numId w:val="30"/>
        </w:numPr>
        <w:ind w:hanging="87"/>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The time between collisions </w:t>
      </w:r>
      <w:r w:rsidR="00997E66" w:rsidRPr="00C76320">
        <w:rPr>
          <w:rFonts w:asciiTheme="majorHAnsi" w:hAnsiTheme="majorHAnsi" w:cstheme="majorHAnsi"/>
          <w:sz w:val="24"/>
          <w:szCs w:val="24"/>
          <w:lang w:eastAsia="en-US"/>
        </w:rPr>
        <w:t>on two</w:t>
      </w:r>
      <w:r w:rsidRPr="00C76320">
        <w:rPr>
          <w:rFonts w:asciiTheme="majorHAnsi" w:hAnsiTheme="majorHAnsi" w:cstheme="majorHAnsi"/>
          <w:sz w:val="24"/>
          <w:szCs w:val="24"/>
          <w:lang w:eastAsia="en-US"/>
        </w:rPr>
        <w:t xml:space="preserve"> </w:t>
      </w:r>
      <w:r w:rsidR="002F2DA0">
        <w:rPr>
          <w:rFonts w:asciiTheme="majorHAnsi" w:hAnsiTheme="majorHAnsi" w:cstheme="majorHAnsi"/>
          <w:sz w:val="24"/>
          <w:szCs w:val="24"/>
          <w:lang w:eastAsia="en-US"/>
        </w:rPr>
        <w:t xml:space="preserve">parallel </w:t>
      </w:r>
      <w:r w:rsidRPr="00C76320">
        <w:rPr>
          <w:rFonts w:asciiTheme="majorHAnsi" w:hAnsiTheme="majorHAnsi" w:cstheme="majorHAnsi"/>
          <w:sz w:val="24"/>
          <w:szCs w:val="24"/>
          <w:lang w:eastAsia="en-US"/>
        </w:rPr>
        <w:t>face</w:t>
      </w:r>
      <w:r w:rsidR="00997E66" w:rsidRPr="00C76320">
        <w:rPr>
          <w:rFonts w:asciiTheme="majorHAnsi" w:hAnsiTheme="majorHAnsi" w:cstheme="majorHAnsi"/>
          <w:sz w:val="24"/>
          <w:szCs w:val="24"/>
          <w:lang w:eastAsia="en-US"/>
        </w:rPr>
        <w:t>s of the cube.</w:t>
      </w:r>
    </w:p>
    <w:p w14:paraId="540A70FC" w14:textId="3D84FF74" w:rsidR="00A77201" w:rsidRPr="00C76320" w:rsidRDefault="00653133" w:rsidP="00C76320">
      <w:pPr>
        <w:pStyle w:val="ListParagraph"/>
        <w:numPr>
          <w:ilvl w:val="0"/>
          <w:numId w:val="30"/>
        </w:numPr>
        <w:ind w:hanging="87"/>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The change in momentum on </w:t>
      </w:r>
      <w:r w:rsidR="00997E66" w:rsidRPr="00C76320">
        <w:rPr>
          <w:rFonts w:asciiTheme="majorHAnsi" w:hAnsiTheme="majorHAnsi" w:cstheme="majorHAnsi"/>
          <w:sz w:val="24"/>
          <w:szCs w:val="24"/>
          <w:lang w:eastAsia="en-US"/>
        </w:rPr>
        <w:t>a</w:t>
      </w:r>
      <w:r w:rsidRPr="00C76320">
        <w:rPr>
          <w:rFonts w:asciiTheme="majorHAnsi" w:hAnsiTheme="majorHAnsi" w:cstheme="majorHAnsi"/>
          <w:sz w:val="24"/>
          <w:szCs w:val="24"/>
          <w:lang w:eastAsia="en-US"/>
        </w:rPr>
        <w:t xml:space="preserve"> face of a single gas molecule.</w:t>
      </w:r>
    </w:p>
    <w:p w14:paraId="419D35E7" w14:textId="3A537E38" w:rsidR="00A77201" w:rsidRPr="00C76320" w:rsidRDefault="00653133" w:rsidP="00C76320">
      <w:pPr>
        <w:pStyle w:val="ListParagraph"/>
        <w:numPr>
          <w:ilvl w:val="0"/>
          <w:numId w:val="30"/>
        </w:numPr>
        <w:ind w:hanging="87"/>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The total force experienced on this face of the box. </w:t>
      </w:r>
    </w:p>
    <w:p w14:paraId="3ABD13E2" w14:textId="0AB3E963" w:rsidR="007E46F4" w:rsidRPr="00C76320" w:rsidRDefault="00653133" w:rsidP="00C76320">
      <w:pPr>
        <w:pStyle w:val="ListParagraph"/>
        <w:numPr>
          <w:ilvl w:val="0"/>
          <w:numId w:val="30"/>
        </w:numPr>
        <w:ind w:hanging="87"/>
        <w:rPr>
          <w:rFonts w:asciiTheme="majorHAnsi" w:hAnsiTheme="majorHAnsi" w:cstheme="majorHAnsi"/>
          <w:sz w:val="24"/>
          <w:szCs w:val="24"/>
          <w:lang w:eastAsia="en-US"/>
        </w:rPr>
      </w:pPr>
      <w:r w:rsidRPr="00C76320">
        <w:rPr>
          <w:rFonts w:asciiTheme="majorHAnsi" w:hAnsiTheme="majorHAnsi" w:cstheme="majorHAnsi"/>
          <w:sz w:val="24"/>
          <w:szCs w:val="24"/>
          <w:lang w:eastAsia="en-US"/>
        </w:rPr>
        <w:t xml:space="preserve">The pressure on this face of the box.  </w:t>
      </w:r>
    </w:p>
    <w:p w14:paraId="2189036A" w14:textId="79746A17" w:rsidR="00653133" w:rsidRPr="00653133" w:rsidRDefault="00565D9A" w:rsidP="00565D9A">
      <w:pPr>
        <w:ind w:left="360"/>
        <w:jc w:val="right"/>
        <w:rPr>
          <w:rFonts w:asciiTheme="majorHAnsi" w:hAnsiTheme="majorHAnsi" w:cstheme="majorHAnsi"/>
          <w:sz w:val="24"/>
          <w:szCs w:val="24"/>
          <w:lang w:eastAsia="en-US"/>
        </w:rPr>
      </w:pPr>
      <w:r>
        <w:rPr>
          <w:rFonts w:asciiTheme="majorHAnsi" w:hAnsiTheme="majorHAnsi" w:cstheme="majorHAnsi"/>
          <w:sz w:val="24"/>
          <w:szCs w:val="24"/>
          <w:lang w:eastAsia="en-US"/>
        </w:rPr>
        <w:t>[10</w:t>
      </w:r>
      <w:r w:rsidR="00653133">
        <w:rPr>
          <w:rFonts w:asciiTheme="majorHAnsi" w:hAnsiTheme="majorHAnsi" w:cstheme="majorHAnsi"/>
          <w:sz w:val="24"/>
          <w:szCs w:val="24"/>
          <w:lang w:eastAsia="en-US"/>
        </w:rPr>
        <w:t>]</w:t>
      </w:r>
    </w:p>
    <w:p w14:paraId="2054C590" w14:textId="77777777" w:rsidR="00653133" w:rsidRPr="00653133" w:rsidRDefault="00653133" w:rsidP="00653133">
      <w:pPr>
        <w:ind w:left="360"/>
        <w:rPr>
          <w:rFonts w:asciiTheme="majorHAnsi" w:hAnsiTheme="majorHAnsi" w:cstheme="majorHAnsi"/>
          <w:sz w:val="24"/>
          <w:szCs w:val="24"/>
          <w:lang w:eastAsia="en-US"/>
        </w:rPr>
      </w:pPr>
    </w:p>
    <w:p w14:paraId="6631DF66" w14:textId="7577A643" w:rsidR="00C76320" w:rsidRDefault="00653133" w:rsidP="00C76320">
      <w:pPr>
        <w:pStyle w:val="ListParagraph"/>
        <w:numPr>
          <w:ilvl w:val="0"/>
          <w:numId w:val="33"/>
        </w:numPr>
        <w:ind w:left="851" w:hanging="284"/>
        <w:rPr>
          <w:rFonts w:asciiTheme="majorHAnsi" w:hAnsiTheme="majorHAnsi" w:cstheme="majorHAnsi"/>
          <w:sz w:val="24"/>
          <w:szCs w:val="24"/>
          <w:lang w:eastAsia="en-US"/>
        </w:rPr>
      </w:pPr>
      <w:r w:rsidRPr="00C76320">
        <w:rPr>
          <w:rFonts w:asciiTheme="majorHAnsi" w:hAnsiTheme="majorHAnsi" w:cstheme="majorHAnsi"/>
          <w:sz w:val="24"/>
          <w:szCs w:val="24"/>
          <w:lang w:eastAsia="en-US"/>
        </w:rPr>
        <w:t>A fixed mass of</w:t>
      </w:r>
      <w:r w:rsidR="009412C9" w:rsidRPr="00C76320">
        <w:rPr>
          <w:rFonts w:asciiTheme="majorHAnsi" w:hAnsiTheme="majorHAnsi" w:cstheme="majorHAnsi"/>
          <w:sz w:val="24"/>
          <w:szCs w:val="24"/>
          <w:lang w:eastAsia="en-US"/>
        </w:rPr>
        <w:t xml:space="preserve"> a </w:t>
      </w:r>
      <w:r w:rsidR="00C76320" w:rsidRPr="00C76320">
        <w:rPr>
          <w:rFonts w:asciiTheme="majorHAnsi" w:hAnsiTheme="majorHAnsi" w:cstheme="majorHAnsi"/>
          <w:sz w:val="24"/>
          <w:szCs w:val="24"/>
          <w:lang w:eastAsia="en-US"/>
        </w:rPr>
        <w:t>polyatomic gas</w:t>
      </w:r>
      <w:r w:rsidRPr="00C76320">
        <w:rPr>
          <w:rFonts w:asciiTheme="majorHAnsi" w:hAnsiTheme="majorHAnsi" w:cstheme="majorHAnsi"/>
          <w:sz w:val="24"/>
          <w:szCs w:val="24"/>
          <w:lang w:eastAsia="en-US"/>
        </w:rPr>
        <w:t xml:space="preserve">, initially at </w:t>
      </w:r>
      <w:r w:rsidR="002F2DA0">
        <w:rPr>
          <w:rFonts w:asciiTheme="majorHAnsi" w:hAnsiTheme="majorHAnsi" w:cstheme="majorHAnsi"/>
          <w:sz w:val="24"/>
          <w:szCs w:val="24"/>
          <w:lang w:eastAsia="en-US"/>
        </w:rPr>
        <w:t>1</w:t>
      </w:r>
      <w:r w:rsidRPr="00C76320">
        <w:rPr>
          <w:rFonts w:asciiTheme="majorHAnsi" w:hAnsiTheme="majorHAnsi" w:cstheme="majorHAnsi"/>
          <w:sz w:val="24"/>
          <w:szCs w:val="24"/>
          <w:lang w:eastAsia="en-US"/>
        </w:rPr>
        <w:t xml:space="preserve">7 degrees Celsius and a pressure of </w:t>
      </w:r>
      <w:r w:rsidR="00D15E39">
        <w:rPr>
          <w:rFonts w:asciiTheme="majorHAnsi" w:hAnsiTheme="majorHAnsi" w:cstheme="majorHAnsi"/>
          <w:sz w:val="24"/>
          <w:szCs w:val="24"/>
          <w:lang w:eastAsia="en-US"/>
        </w:rPr>
        <w:t>2</w:t>
      </w:r>
      <w:r w:rsidRPr="00C76320">
        <w:rPr>
          <w:rFonts w:asciiTheme="majorHAnsi" w:hAnsiTheme="majorHAnsi" w:cstheme="majorHAnsi"/>
          <w:sz w:val="24"/>
          <w:szCs w:val="24"/>
          <w:lang w:eastAsia="en-US"/>
        </w:rPr>
        <w:t>.0 x10</w:t>
      </w:r>
      <w:r w:rsidR="002F2DA0">
        <w:rPr>
          <w:rFonts w:asciiTheme="majorHAnsi" w:hAnsiTheme="majorHAnsi" w:cstheme="majorHAnsi"/>
          <w:sz w:val="24"/>
          <w:szCs w:val="24"/>
          <w:vertAlign w:val="superscript"/>
          <w:lang w:eastAsia="en-US"/>
        </w:rPr>
        <w:t>6</w:t>
      </w:r>
      <w:r w:rsidRPr="00C76320">
        <w:rPr>
          <w:rFonts w:asciiTheme="majorHAnsi" w:hAnsiTheme="majorHAnsi" w:cstheme="majorHAnsi"/>
          <w:sz w:val="24"/>
          <w:szCs w:val="24"/>
          <w:lang w:eastAsia="en-US"/>
        </w:rPr>
        <w:t xml:space="preserve"> Pa is </w:t>
      </w:r>
      <w:r w:rsidR="00C76320" w:rsidRPr="00C76320">
        <w:rPr>
          <w:rFonts w:asciiTheme="majorHAnsi" w:hAnsiTheme="majorHAnsi" w:cstheme="majorHAnsi"/>
          <w:sz w:val="24"/>
          <w:szCs w:val="24"/>
          <w:lang w:eastAsia="en-US"/>
        </w:rPr>
        <w:t>compressed isothermally</w:t>
      </w:r>
      <w:r w:rsidRPr="00C76320">
        <w:rPr>
          <w:rFonts w:asciiTheme="majorHAnsi" w:hAnsiTheme="majorHAnsi" w:cstheme="majorHAnsi"/>
          <w:sz w:val="24"/>
          <w:szCs w:val="24"/>
          <w:lang w:eastAsia="en-US"/>
        </w:rPr>
        <w:t xml:space="preserve"> to a </w:t>
      </w:r>
      <w:r w:rsidR="002F2DA0">
        <w:rPr>
          <w:rFonts w:asciiTheme="majorHAnsi" w:hAnsiTheme="majorHAnsi" w:cstheme="majorHAnsi"/>
          <w:sz w:val="24"/>
          <w:szCs w:val="24"/>
          <w:lang w:eastAsia="en-US"/>
        </w:rPr>
        <w:t>third</w:t>
      </w:r>
      <w:r w:rsidRPr="00C76320">
        <w:rPr>
          <w:rFonts w:asciiTheme="majorHAnsi" w:hAnsiTheme="majorHAnsi" w:cstheme="majorHAnsi"/>
          <w:sz w:val="24"/>
          <w:szCs w:val="24"/>
          <w:lang w:eastAsia="en-US"/>
        </w:rPr>
        <w:t xml:space="preserve"> of its original volume, it is then allowed to expand</w:t>
      </w:r>
      <w:r w:rsidR="002E01A6" w:rsidRPr="00C76320">
        <w:rPr>
          <w:rFonts w:asciiTheme="majorHAnsi" w:hAnsiTheme="majorHAnsi" w:cstheme="majorHAnsi"/>
          <w:sz w:val="24"/>
          <w:szCs w:val="24"/>
          <w:lang w:eastAsia="en-US"/>
        </w:rPr>
        <w:t xml:space="preserve"> </w:t>
      </w:r>
      <w:r w:rsidRPr="00C76320">
        <w:rPr>
          <w:rFonts w:asciiTheme="majorHAnsi" w:hAnsiTheme="majorHAnsi" w:cstheme="majorHAnsi"/>
          <w:sz w:val="24"/>
          <w:szCs w:val="24"/>
          <w:lang w:eastAsia="en-US"/>
        </w:rPr>
        <w:t xml:space="preserve">adiabatically to its original volume. Calculate the final pressure of the system. </w:t>
      </w:r>
    </w:p>
    <w:p w14:paraId="024216E0" w14:textId="02CA72A9" w:rsidR="00653133" w:rsidRDefault="00653133" w:rsidP="00565D9A">
      <w:pPr>
        <w:pStyle w:val="ListParagraph"/>
        <w:tabs>
          <w:tab w:val="right" w:pos="10454"/>
        </w:tabs>
        <w:ind w:left="851"/>
        <w:rPr>
          <w:rFonts w:asciiTheme="majorHAnsi" w:hAnsiTheme="majorHAnsi" w:cstheme="majorHAnsi"/>
          <w:sz w:val="24"/>
          <w:szCs w:val="24"/>
          <w:lang w:eastAsia="en-US"/>
        </w:rPr>
      </w:pPr>
      <w:r w:rsidRPr="00C76320">
        <w:rPr>
          <w:rFonts w:asciiTheme="majorHAnsi" w:hAnsiTheme="majorHAnsi" w:cstheme="majorHAnsi"/>
          <w:sz w:val="24"/>
          <w:szCs w:val="24"/>
          <w:lang w:eastAsia="en-US"/>
        </w:rPr>
        <w:t>Take</w:t>
      </w:r>
      <w:r w:rsidR="002F2DA0">
        <w:rPr>
          <w:rFonts w:asciiTheme="majorHAnsi" w:hAnsiTheme="majorHAnsi" w:cstheme="majorHAnsi"/>
          <w:sz w:val="24"/>
          <w:szCs w:val="24"/>
          <w:lang w:eastAsia="en-US"/>
        </w:rPr>
        <w:t xml:space="preserve"> γ</w:t>
      </w:r>
      <w:r w:rsidRPr="00C76320">
        <w:rPr>
          <w:rFonts w:asciiTheme="majorHAnsi" w:hAnsiTheme="majorHAnsi" w:cstheme="majorHAnsi"/>
          <w:sz w:val="24"/>
          <w:szCs w:val="24"/>
          <w:lang w:eastAsia="en-US"/>
        </w:rPr>
        <w:t>=1.</w:t>
      </w:r>
      <w:r w:rsidR="00D15E39">
        <w:rPr>
          <w:rFonts w:asciiTheme="majorHAnsi" w:hAnsiTheme="majorHAnsi" w:cstheme="majorHAnsi"/>
          <w:sz w:val="24"/>
          <w:szCs w:val="24"/>
          <w:lang w:eastAsia="en-US"/>
        </w:rPr>
        <w:t>3</w:t>
      </w:r>
      <w:r w:rsidR="00565D9A">
        <w:rPr>
          <w:rFonts w:asciiTheme="majorHAnsi" w:hAnsiTheme="majorHAnsi" w:cstheme="majorHAnsi"/>
          <w:sz w:val="24"/>
          <w:szCs w:val="24"/>
          <w:lang w:eastAsia="en-US"/>
        </w:rPr>
        <w:tab/>
      </w:r>
      <w:r w:rsidRPr="00653133">
        <w:rPr>
          <w:rFonts w:asciiTheme="majorHAnsi" w:hAnsiTheme="majorHAnsi" w:cstheme="majorHAnsi"/>
          <w:sz w:val="24"/>
          <w:szCs w:val="24"/>
          <w:lang w:eastAsia="en-US"/>
        </w:rPr>
        <w:t>[</w:t>
      </w:r>
      <w:r w:rsidR="00C75963">
        <w:rPr>
          <w:rFonts w:asciiTheme="majorHAnsi" w:hAnsiTheme="majorHAnsi" w:cstheme="majorHAnsi"/>
          <w:sz w:val="24"/>
          <w:szCs w:val="24"/>
          <w:lang w:eastAsia="en-US"/>
        </w:rPr>
        <w:t>10</w:t>
      </w:r>
      <w:r w:rsidRPr="00653133">
        <w:rPr>
          <w:rFonts w:asciiTheme="majorHAnsi" w:hAnsiTheme="majorHAnsi" w:cstheme="majorHAnsi"/>
          <w:sz w:val="24"/>
          <w:szCs w:val="24"/>
          <w:lang w:eastAsia="en-US"/>
        </w:rPr>
        <w:t>]</w:t>
      </w:r>
    </w:p>
    <w:p w14:paraId="18B4CB66" w14:textId="77777777" w:rsidR="00D133F1" w:rsidRDefault="00D133F1" w:rsidP="00D133F1">
      <w:pPr>
        <w:pStyle w:val="ListParagraph"/>
        <w:ind w:left="851"/>
        <w:rPr>
          <w:rFonts w:asciiTheme="majorHAnsi" w:hAnsiTheme="majorHAnsi" w:cstheme="majorHAnsi"/>
          <w:sz w:val="24"/>
          <w:szCs w:val="24"/>
          <w:lang w:eastAsia="en-US"/>
        </w:rPr>
      </w:pPr>
    </w:p>
    <w:p w14:paraId="7016071F" w14:textId="77777777" w:rsidR="00D133F1" w:rsidRDefault="00D133F1" w:rsidP="00D133F1">
      <w:pPr>
        <w:pStyle w:val="ListParagraph"/>
        <w:ind w:left="851"/>
        <w:rPr>
          <w:rFonts w:asciiTheme="majorHAnsi" w:hAnsiTheme="majorHAnsi" w:cstheme="majorHAnsi"/>
          <w:sz w:val="24"/>
          <w:szCs w:val="24"/>
          <w:lang w:eastAsia="en-US"/>
        </w:rPr>
      </w:pPr>
    </w:p>
    <w:p w14:paraId="07C4CD4C" w14:textId="77777777" w:rsidR="00D133F1" w:rsidRPr="00653133" w:rsidRDefault="00D133F1" w:rsidP="00D133F1">
      <w:pPr>
        <w:pStyle w:val="ListParagraph"/>
        <w:ind w:left="851"/>
        <w:rPr>
          <w:rFonts w:asciiTheme="majorHAnsi" w:hAnsiTheme="majorHAnsi" w:cstheme="majorHAnsi"/>
          <w:sz w:val="24"/>
          <w:szCs w:val="24"/>
          <w:lang w:eastAsia="en-US"/>
        </w:rPr>
      </w:pPr>
    </w:p>
    <w:p w14:paraId="2CDE675A" w14:textId="7015C6D3" w:rsidR="00F21C93" w:rsidRPr="00D133F1" w:rsidRDefault="00653133" w:rsidP="00D133F1">
      <w:pPr>
        <w:pStyle w:val="ListParagraph"/>
        <w:numPr>
          <w:ilvl w:val="0"/>
          <w:numId w:val="33"/>
        </w:numPr>
        <w:ind w:left="851" w:hanging="284"/>
        <w:rPr>
          <w:rFonts w:asciiTheme="majorHAnsi" w:hAnsiTheme="majorHAnsi" w:cstheme="majorHAnsi"/>
          <w:sz w:val="24"/>
          <w:szCs w:val="24"/>
          <w:lang w:eastAsia="en-US"/>
        </w:rPr>
      </w:pPr>
      <w:r w:rsidRPr="00D133F1">
        <w:rPr>
          <w:rFonts w:asciiTheme="majorHAnsi" w:hAnsiTheme="majorHAnsi" w:cstheme="majorHAnsi"/>
          <w:sz w:val="24"/>
          <w:szCs w:val="24"/>
          <w:lang w:eastAsia="en-US"/>
        </w:rPr>
        <w:t xml:space="preserve">A gas is contained within a well lagged cylinder with a frictionless piston. </w:t>
      </w:r>
      <w:r w:rsidR="002F2DA0">
        <w:rPr>
          <w:rFonts w:asciiTheme="majorHAnsi" w:hAnsiTheme="majorHAnsi" w:cstheme="majorHAnsi"/>
          <w:sz w:val="24"/>
          <w:szCs w:val="24"/>
          <w:lang w:eastAsia="en-US"/>
        </w:rPr>
        <w:t>8</w:t>
      </w:r>
      <w:r w:rsidR="00A4764C" w:rsidRPr="00D133F1">
        <w:rPr>
          <w:rFonts w:asciiTheme="majorHAnsi" w:hAnsiTheme="majorHAnsi" w:cstheme="majorHAnsi"/>
          <w:sz w:val="24"/>
          <w:szCs w:val="24"/>
          <w:lang w:eastAsia="en-US"/>
        </w:rPr>
        <w:t>00</w:t>
      </w:r>
      <w:r w:rsidR="00D133F1" w:rsidRPr="00D133F1">
        <w:rPr>
          <w:rFonts w:asciiTheme="majorHAnsi" w:hAnsiTheme="majorHAnsi" w:cstheme="majorHAnsi"/>
          <w:sz w:val="24"/>
          <w:szCs w:val="24"/>
          <w:lang w:eastAsia="en-US"/>
        </w:rPr>
        <w:t xml:space="preserve"> </w:t>
      </w:r>
      <w:r w:rsidRPr="00D133F1">
        <w:rPr>
          <w:rFonts w:asciiTheme="majorHAnsi" w:hAnsiTheme="majorHAnsi" w:cstheme="majorHAnsi"/>
          <w:sz w:val="24"/>
          <w:szCs w:val="24"/>
          <w:lang w:eastAsia="en-US"/>
        </w:rPr>
        <w:t>J of heat are applied to</w:t>
      </w:r>
      <w:r w:rsidR="00D133F1" w:rsidRPr="00D133F1">
        <w:rPr>
          <w:rFonts w:asciiTheme="majorHAnsi" w:hAnsiTheme="majorHAnsi" w:cstheme="majorHAnsi"/>
          <w:sz w:val="24"/>
          <w:szCs w:val="24"/>
          <w:lang w:eastAsia="en-US"/>
        </w:rPr>
        <w:t xml:space="preserve"> the</w:t>
      </w:r>
      <w:r w:rsidRPr="00D133F1">
        <w:rPr>
          <w:rFonts w:asciiTheme="majorHAnsi" w:hAnsiTheme="majorHAnsi" w:cstheme="majorHAnsi"/>
          <w:sz w:val="24"/>
          <w:szCs w:val="24"/>
          <w:lang w:eastAsia="en-US"/>
        </w:rPr>
        <w:t xml:space="preserve"> cylinder allowing the gas to expand. If the work done in expansion is </w:t>
      </w:r>
      <w:r w:rsidR="002F2DA0">
        <w:rPr>
          <w:rFonts w:asciiTheme="majorHAnsi" w:hAnsiTheme="majorHAnsi" w:cstheme="majorHAnsi"/>
          <w:sz w:val="24"/>
          <w:szCs w:val="24"/>
          <w:lang w:eastAsia="en-US"/>
        </w:rPr>
        <w:t>375</w:t>
      </w:r>
      <w:r w:rsidR="00D133F1" w:rsidRPr="00D133F1">
        <w:rPr>
          <w:rFonts w:asciiTheme="majorHAnsi" w:hAnsiTheme="majorHAnsi" w:cstheme="majorHAnsi"/>
          <w:sz w:val="24"/>
          <w:szCs w:val="24"/>
          <w:lang w:eastAsia="en-US"/>
        </w:rPr>
        <w:t xml:space="preserve"> </w:t>
      </w:r>
      <w:r w:rsidRPr="00D133F1">
        <w:rPr>
          <w:rFonts w:asciiTheme="majorHAnsi" w:hAnsiTheme="majorHAnsi" w:cstheme="majorHAnsi"/>
          <w:sz w:val="24"/>
          <w:szCs w:val="24"/>
          <w:lang w:eastAsia="en-US"/>
        </w:rPr>
        <w:t>J, find the change in the internal energy of the gas.</w:t>
      </w:r>
    </w:p>
    <w:p w14:paraId="3C743F1B" w14:textId="6E644D3E" w:rsidR="00653133" w:rsidRDefault="00653133" w:rsidP="00565D9A">
      <w:pPr>
        <w:ind w:firstLine="240"/>
        <w:jc w:val="right"/>
        <w:rPr>
          <w:rFonts w:asciiTheme="majorHAnsi" w:hAnsiTheme="majorHAnsi" w:cstheme="majorHAnsi"/>
          <w:sz w:val="24"/>
          <w:szCs w:val="24"/>
          <w:lang w:eastAsia="en-US"/>
        </w:rPr>
      </w:pPr>
      <w:r w:rsidRPr="00653133">
        <w:rPr>
          <w:rFonts w:asciiTheme="majorHAnsi" w:hAnsiTheme="majorHAnsi" w:cstheme="majorHAnsi"/>
          <w:sz w:val="24"/>
          <w:szCs w:val="24"/>
          <w:lang w:eastAsia="en-US"/>
        </w:rPr>
        <w:t>[5]</w:t>
      </w:r>
    </w:p>
    <w:p w14:paraId="3D77584C" w14:textId="77777777" w:rsidR="00D133F1" w:rsidRPr="00653133" w:rsidRDefault="00D133F1" w:rsidP="00653133">
      <w:pPr>
        <w:ind w:firstLine="240"/>
        <w:rPr>
          <w:rFonts w:asciiTheme="majorHAnsi" w:hAnsiTheme="majorHAnsi" w:cstheme="majorHAnsi"/>
          <w:sz w:val="24"/>
          <w:szCs w:val="24"/>
          <w:lang w:eastAsia="en-US"/>
        </w:rPr>
      </w:pPr>
    </w:p>
    <w:p w14:paraId="666754A6" w14:textId="77777777" w:rsidR="00D133F1" w:rsidRDefault="00653133" w:rsidP="00D133F1">
      <w:pPr>
        <w:pStyle w:val="ListParagraph"/>
        <w:numPr>
          <w:ilvl w:val="0"/>
          <w:numId w:val="33"/>
        </w:numPr>
        <w:ind w:left="851" w:hanging="284"/>
        <w:rPr>
          <w:rFonts w:asciiTheme="majorHAnsi" w:eastAsia="+mn-ea" w:hAnsiTheme="majorHAnsi" w:cstheme="majorHAnsi"/>
          <w:color w:val="444444"/>
          <w:kern w:val="24"/>
          <w:sz w:val="24"/>
          <w:szCs w:val="24"/>
        </w:rPr>
      </w:pPr>
      <w:r w:rsidRPr="00D133F1">
        <w:rPr>
          <w:rFonts w:asciiTheme="majorHAnsi" w:eastAsia="+mn-ea" w:hAnsiTheme="majorHAnsi" w:cstheme="majorHAnsi"/>
          <w:color w:val="444444"/>
          <w:kern w:val="24"/>
          <w:sz w:val="24"/>
          <w:szCs w:val="24"/>
        </w:rPr>
        <w:t>A Carnot engine has the same efficiency when working:</w:t>
      </w:r>
    </w:p>
    <w:p w14:paraId="647663BC" w14:textId="28EF6AFB" w:rsidR="00D133F1" w:rsidRDefault="00653133" w:rsidP="00D133F1">
      <w:pPr>
        <w:pStyle w:val="ListParagraph"/>
        <w:numPr>
          <w:ilvl w:val="0"/>
          <w:numId w:val="36"/>
        </w:numPr>
        <w:ind w:left="1134" w:firstLine="0"/>
        <w:rPr>
          <w:rFonts w:asciiTheme="majorHAnsi" w:eastAsia="+mn-ea" w:hAnsiTheme="majorHAnsi" w:cstheme="majorHAnsi"/>
          <w:color w:val="444444"/>
          <w:kern w:val="24"/>
          <w:sz w:val="24"/>
          <w:szCs w:val="24"/>
        </w:rPr>
      </w:pPr>
      <w:r w:rsidRPr="00D133F1">
        <w:rPr>
          <w:rFonts w:asciiTheme="majorHAnsi" w:eastAsia="+mn-ea" w:hAnsiTheme="majorHAnsi" w:cstheme="majorHAnsi"/>
          <w:color w:val="444444"/>
          <w:kern w:val="24"/>
          <w:sz w:val="24"/>
          <w:szCs w:val="24"/>
        </w:rPr>
        <w:t xml:space="preserve">between </w:t>
      </w:r>
      <w:r w:rsidR="002F2DA0">
        <w:rPr>
          <w:rFonts w:asciiTheme="majorHAnsi" w:eastAsia="+mn-ea" w:hAnsiTheme="majorHAnsi" w:cstheme="majorHAnsi"/>
          <w:color w:val="444444"/>
          <w:kern w:val="24"/>
          <w:sz w:val="24"/>
          <w:szCs w:val="24"/>
        </w:rPr>
        <w:t>10</w:t>
      </w:r>
      <w:r w:rsidRPr="00D133F1">
        <w:rPr>
          <w:rFonts w:asciiTheme="majorHAnsi" w:eastAsia="+mn-ea" w:hAnsiTheme="majorHAnsi" w:cstheme="majorHAnsi"/>
          <w:color w:val="444444"/>
          <w:kern w:val="24"/>
          <w:sz w:val="24"/>
          <w:szCs w:val="24"/>
        </w:rPr>
        <w:t xml:space="preserve">00 K and </w:t>
      </w:r>
      <w:r w:rsidR="002F2DA0">
        <w:rPr>
          <w:rFonts w:asciiTheme="majorHAnsi" w:eastAsia="+mn-ea" w:hAnsiTheme="majorHAnsi" w:cstheme="majorHAnsi"/>
          <w:color w:val="444444"/>
          <w:kern w:val="24"/>
          <w:sz w:val="24"/>
          <w:szCs w:val="24"/>
        </w:rPr>
        <w:t>5</w:t>
      </w:r>
      <w:r w:rsidRPr="00D133F1">
        <w:rPr>
          <w:rFonts w:asciiTheme="majorHAnsi" w:eastAsia="+mn-ea" w:hAnsiTheme="majorHAnsi" w:cstheme="majorHAnsi"/>
          <w:color w:val="444444"/>
          <w:kern w:val="24"/>
          <w:sz w:val="24"/>
          <w:szCs w:val="24"/>
        </w:rPr>
        <w:t>00 K and</w:t>
      </w:r>
      <w:r w:rsidRPr="00D133F1">
        <w:rPr>
          <w:rFonts w:asciiTheme="majorHAnsi" w:eastAsia="+mn-ea" w:hAnsiTheme="majorHAnsi" w:cstheme="majorHAnsi"/>
          <w:color w:val="444444"/>
          <w:kern w:val="24"/>
          <w:sz w:val="24"/>
          <w:szCs w:val="24"/>
        </w:rPr>
        <w:br/>
        <w:t xml:space="preserve">(b) between </w:t>
      </w:r>
      <w:r w:rsidR="002F2DA0">
        <w:rPr>
          <w:rFonts w:asciiTheme="majorHAnsi" w:eastAsia="+mn-ea" w:hAnsiTheme="majorHAnsi" w:cstheme="majorHAnsi"/>
          <w:color w:val="444444"/>
          <w:kern w:val="24"/>
          <w:sz w:val="24"/>
          <w:szCs w:val="24"/>
        </w:rPr>
        <w:t>3</w:t>
      </w:r>
      <w:r w:rsidRPr="00D133F1">
        <w:rPr>
          <w:rFonts w:asciiTheme="majorHAnsi" w:eastAsia="+mn-ea" w:hAnsiTheme="majorHAnsi" w:cstheme="majorHAnsi"/>
          <w:color w:val="444444"/>
          <w:kern w:val="24"/>
          <w:sz w:val="24"/>
          <w:szCs w:val="24"/>
        </w:rPr>
        <w:t>00 K and T K.</w:t>
      </w:r>
    </w:p>
    <w:p w14:paraId="538639AC" w14:textId="5947DAA3" w:rsidR="00653133" w:rsidRPr="00D133F1" w:rsidRDefault="00653133" w:rsidP="00D133F1">
      <w:pPr>
        <w:pStyle w:val="ListParagraph"/>
        <w:ind w:left="851"/>
        <w:rPr>
          <w:rFonts w:asciiTheme="majorHAnsi" w:eastAsia="+mn-ea" w:hAnsiTheme="majorHAnsi" w:cstheme="majorHAnsi"/>
          <w:color w:val="444444"/>
          <w:kern w:val="24"/>
          <w:sz w:val="24"/>
          <w:szCs w:val="24"/>
        </w:rPr>
      </w:pPr>
      <w:r w:rsidRPr="00D133F1">
        <w:rPr>
          <w:rFonts w:asciiTheme="majorHAnsi" w:eastAsia="+mn-ea" w:hAnsiTheme="majorHAnsi" w:cstheme="majorHAnsi"/>
          <w:color w:val="444444"/>
          <w:kern w:val="24"/>
          <w:sz w:val="24"/>
          <w:szCs w:val="24"/>
        </w:rPr>
        <w:t xml:space="preserve">Calculate the temperature T of the source in case (b).  </w:t>
      </w:r>
    </w:p>
    <w:p w14:paraId="52A5BD56" w14:textId="36E911EE" w:rsidR="00653133" w:rsidRDefault="00653133" w:rsidP="00565D9A">
      <w:pPr>
        <w:jc w:val="right"/>
        <w:rPr>
          <w:rFonts w:asciiTheme="majorHAnsi" w:eastAsia="+mn-ea" w:hAnsiTheme="majorHAnsi" w:cstheme="majorHAnsi"/>
          <w:color w:val="444444"/>
          <w:kern w:val="24"/>
          <w:sz w:val="24"/>
          <w:szCs w:val="24"/>
        </w:rPr>
      </w:pPr>
      <w:r w:rsidRPr="00653133">
        <w:rPr>
          <w:rFonts w:asciiTheme="majorHAnsi" w:eastAsia="+mn-ea" w:hAnsiTheme="majorHAnsi" w:cstheme="majorHAnsi"/>
          <w:color w:val="444444"/>
          <w:kern w:val="24"/>
          <w:sz w:val="24"/>
          <w:szCs w:val="24"/>
        </w:rPr>
        <w:t>[</w:t>
      </w:r>
      <w:r w:rsidR="00C75963">
        <w:rPr>
          <w:rFonts w:asciiTheme="majorHAnsi" w:eastAsia="+mn-ea" w:hAnsiTheme="majorHAnsi" w:cstheme="majorHAnsi"/>
          <w:color w:val="444444"/>
          <w:kern w:val="24"/>
          <w:sz w:val="24"/>
          <w:szCs w:val="24"/>
        </w:rPr>
        <w:t>5</w:t>
      </w:r>
      <w:r w:rsidRPr="00653133">
        <w:rPr>
          <w:rFonts w:asciiTheme="majorHAnsi" w:eastAsia="+mn-ea" w:hAnsiTheme="majorHAnsi" w:cstheme="majorHAnsi"/>
          <w:color w:val="444444"/>
          <w:kern w:val="24"/>
          <w:sz w:val="24"/>
          <w:szCs w:val="24"/>
        </w:rPr>
        <w:t>]</w:t>
      </w:r>
    </w:p>
    <w:p w14:paraId="1EFCC0A2" w14:textId="77777777" w:rsidR="00D133F1" w:rsidRPr="00653133" w:rsidRDefault="00D133F1" w:rsidP="00653133">
      <w:pPr>
        <w:rPr>
          <w:rFonts w:asciiTheme="majorHAnsi" w:eastAsia="+mn-ea" w:hAnsiTheme="majorHAnsi" w:cstheme="majorHAnsi"/>
          <w:color w:val="444444"/>
          <w:kern w:val="24"/>
          <w:sz w:val="24"/>
          <w:szCs w:val="24"/>
        </w:rPr>
      </w:pPr>
    </w:p>
    <w:p w14:paraId="3B5D6482" w14:textId="072BD15F" w:rsidR="00653133" w:rsidRPr="00D133F1" w:rsidRDefault="00653133" w:rsidP="00D133F1">
      <w:pPr>
        <w:pStyle w:val="ListParagraph"/>
        <w:numPr>
          <w:ilvl w:val="0"/>
          <w:numId w:val="38"/>
        </w:numPr>
        <w:ind w:left="851" w:hanging="284"/>
        <w:rPr>
          <w:rFonts w:asciiTheme="majorHAnsi" w:eastAsia="+mn-ea" w:hAnsiTheme="majorHAnsi" w:cstheme="majorHAnsi"/>
          <w:color w:val="444444"/>
          <w:kern w:val="24"/>
          <w:sz w:val="24"/>
          <w:szCs w:val="24"/>
        </w:rPr>
      </w:pPr>
      <w:r w:rsidRPr="00D133F1">
        <w:rPr>
          <w:rFonts w:asciiTheme="majorHAnsi" w:eastAsia="+mn-ea" w:hAnsiTheme="majorHAnsi" w:cstheme="majorHAnsi"/>
          <w:color w:val="444444"/>
          <w:kern w:val="24"/>
          <w:sz w:val="24"/>
          <w:szCs w:val="24"/>
        </w:rPr>
        <w:t xml:space="preserve">Calculate the maximum efficiency of a </w:t>
      </w:r>
      <w:r w:rsidR="00010B78" w:rsidRPr="00D133F1">
        <w:rPr>
          <w:rFonts w:asciiTheme="majorHAnsi" w:eastAsia="+mn-ea" w:hAnsiTheme="majorHAnsi" w:cstheme="majorHAnsi"/>
          <w:color w:val="444444"/>
          <w:kern w:val="24"/>
          <w:sz w:val="24"/>
          <w:szCs w:val="24"/>
        </w:rPr>
        <w:t>‘</w:t>
      </w:r>
      <w:r w:rsidR="006E0AC9" w:rsidRPr="00D133F1">
        <w:rPr>
          <w:rFonts w:asciiTheme="majorHAnsi" w:eastAsia="+mn-ea" w:hAnsiTheme="majorHAnsi" w:cstheme="majorHAnsi"/>
          <w:color w:val="444444"/>
          <w:kern w:val="24"/>
          <w:sz w:val="24"/>
          <w:szCs w:val="24"/>
        </w:rPr>
        <w:t>Carnot</w:t>
      </w:r>
      <w:r w:rsidR="00010B78" w:rsidRPr="00D133F1">
        <w:rPr>
          <w:rFonts w:asciiTheme="majorHAnsi" w:eastAsia="+mn-ea" w:hAnsiTheme="majorHAnsi" w:cstheme="majorHAnsi"/>
          <w:color w:val="444444"/>
          <w:kern w:val="24"/>
          <w:sz w:val="24"/>
          <w:szCs w:val="24"/>
        </w:rPr>
        <w:t>’</w:t>
      </w:r>
      <w:r w:rsidR="006E0AC9" w:rsidRPr="00D133F1">
        <w:rPr>
          <w:rFonts w:asciiTheme="majorHAnsi" w:eastAsia="+mn-ea" w:hAnsiTheme="majorHAnsi" w:cstheme="majorHAnsi"/>
          <w:color w:val="444444"/>
          <w:kern w:val="24"/>
          <w:sz w:val="24"/>
          <w:szCs w:val="24"/>
        </w:rPr>
        <w:t xml:space="preserve"> type </w:t>
      </w:r>
      <w:r w:rsidRPr="00D133F1">
        <w:rPr>
          <w:rFonts w:asciiTheme="majorHAnsi" w:eastAsia="+mn-ea" w:hAnsiTheme="majorHAnsi" w:cstheme="majorHAnsi"/>
          <w:color w:val="444444"/>
          <w:kern w:val="24"/>
          <w:sz w:val="24"/>
          <w:szCs w:val="24"/>
        </w:rPr>
        <w:t>heat engine which takes in heat</w:t>
      </w:r>
      <w:r w:rsidR="00AE5442">
        <w:rPr>
          <w:rFonts w:asciiTheme="majorHAnsi" w:eastAsia="+mn-ea" w:hAnsiTheme="majorHAnsi" w:cstheme="majorHAnsi"/>
          <w:color w:val="444444"/>
          <w:kern w:val="24"/>
          <w:sz w:val="24"/>
          <w:szCs w:val="24"/>
        </w:rPr>
        <w:t xml:space="preserve"> energy</w:t>
      </w:r>
      <w:r w:rsidRPr="00D133F1">
        <w:rPr>
          <w:rFonts w:asciiTheme="majorHAnsi" w:eastAsia="+mn-ea" w:hAnsiTheme="majorHAnsi" w:cstheme="majorHAnsi"/>
          <w:color w:val="444444"/>
          <w:kern w:val="24"/>
          <w:sz w:val="24"/>
          <w:szCs w:val="24"/>
        </w:rPr>
        <w:t xml:space="preserve"> a</w:t>
      </w:r>
      <w:r w:rsidR="00AE5442">
        <w:rPr>
          <w:rFonts w:asciiTheme="majorHAnsi" w:eastAsia="+mn-ea" w:hAnsiTheme="majorHAnsi" w:cstheme="majorHAnsi"/>
          <w:color w:val="444444"/>
          <w:kern w:val="24"/>
          <w:sz w:val="24"/>
          <w:szCs w:val="24"/>
        </w:rPr>
        <w:t>t</w:t>
      </w:r>
      <w:r w:rsidRPr="00D133F1">
        <w:rPr>
          <w:rFonts w:asciiTheme="majorHAnsi" w:eastAsia="+mn-ea" w:hAnsiTheme="majorHAnsi" w:cstheme="majorHAnsi"/>
          <w:color w:val="444444"/>
          <w:kern w:val="24"/>
          <w:sz w:val="24"/>
          <w:szCs w:val="24"/>
        </w:rPr>
        <w:t xml:space="preserve"> source </w:t>
      </w:r>
      <w:r w:rsidR="00AE5442">
        <w:rPr>
          <w:rFonts w:asciiTheme="majorHAnsi" w:eastAsia="+mn-ea" w:hAnsiTheme="majorHAnsi" w:cstheme="majorHAnsi"/>
          <w:color w:val="444444"/>
          <w:kern w:val="24"/>
          <w:sz w:val="24"/>
          <w:szCs w:val="24"/>
        </w:rPr>
        <w:t>of 10,000J</w:t>
      </w:r>
      <w:r w:rsidRPr="00D133F1">
        <w:rPr>
          <w:rFonts w:asciiTheme="majorHAnsi" w:eastAsia="+mn-ea" w:hAnsiTheme="majorHAnsi" w:cstheme="majorHAnsi"/>
          <w:color w:val="444444"/>
          <w:kern w:val="24"/>
          <w:sz w:val="24"/>
          <w:szCs w:val="24"/>
        </w:rPr>
        <w:t xml:space="preserve"> and eject</w:t>
      </w:r>
      <w:r w:rsidR="00B95A8A" w:rsidRPr="00D133F1">
        <w:rPr>
          <w:rFonts w:asciiTheme="majorHAnsi" w:eastAsia="+mn-ea" w:hAnsiTheme="majorHAnsi" w:cstheme="majorHAnsi"/>
          <w:color w:val="444444"/>
          <w:kern w:val="24"/>
          <w:sz w:val="24"/>
          <w:szCs w:val="24"/>
        </w:rPr>
        <w:t>s</w:t>
      </w:r>
      <w:r w:rsidRPr="00D133F1">
        <w:rPr>
          <w:rFonts w:asciiTheme="majorHAnsi" w:eastAsia="+mn-ea" w:hAnsiTheme="majorHAnsi" w:cstheme="majorHAnsi"/>
          <w:color w:val="444444"/>
          <w:kern w:val="24"/>
          <w:sz w:val="24"/>
          <w:szCs w:val="24"/>
        </w:rPr>
        <w:t xml:space="preserve"> heat to a sink</w:t>
      </w:r>
      <w:r w:rsidR="00AE5442">
        <w:rPr>
          <w:rFonts w:asciiTheme="majorHAnsi" w:eastAsia="+mn-ea" w:hAnsiTheme="majorHAnsi" w:cstheme="majorHAnsi"/>
          <w:color w:val="444444"/>
          <w:kern w:val="24"/>
          <w:sz w:val="24"/>
          <w:szCs w:val="24"/>
        </w:rPr>
        <w:t xml:space="preserve"> with energy of 2000J</w:t>
      </w:r>
      <w:r w:rsidR="00565D9A">
        <w:rPr>
          <w:rFonts w:asciiTheme="majorHAnsi" w:eastAsia="+mn-ea" w:hAnsiTheme="majorHAnsi" w:cstheme="majorHAnsi"/>
          <w:color w:val="444444"/>
          <w:kern w:val="24"/>
          <w:sz w:val="24"/>
          <w:szCs w:val="24"/>
        </w:rPr>
        <w:t>.</w:t>
      </w:r>
    </w:p>
    <w:p w14:paraId="08E5A805" w14:textId="0DE05704" w:rsidR="00653133" w:rsidRDefault="00653133" w:rsidP="00565D9A">
      <w:pPr>
        <w:jc w:val="right"/>
        <w:rPr>
          <w:rFonts w:asciiTheme="majorHAnsi" w:eastAsia="+mn-ea" w:hAnsiTheme="majorHAnsi" w:cstheme="majorHAnsi"/>
          <w:color w:val="444444"/>
          <w:kern w:val="24"/>
          <w:sz w:val="24"/>
          <w:szCs w:val="24"/>
        </w:rPr>
      </w:pPr>
      <w:r w:rsidRPr="00653133">
        <w:rPr>
          <w:rFonts w:asciiTheme="majorHAnsi" w:eastAsia="+mn-ea" w:hAnsiTheme="majorHAnsi" w:cstheme="majorHAnsi"/>
          <w:color w:val="444444"/>
          <w:kern w:val="24"/>
          <w:sz w:val="24"/>
          <w:szCs w:val="24"/>
        </w:rPr>
        <w:t>[</w:t>
      </w:r>
      <w:r w:rsidR="00DC0A87">
        <w:rPr>
          <w:rFonts w:asciiTheme="majorHAnsi" w:eastAsia="+mn-ea" w:hAnsiTheme="majorHAnsi" w:cstheme="majorHAnsi"/>
          <w:color w:val="444444"/>
          <w:kern w:val="24"/>
          <w:sz w:val="24"/>
          <w:szCs w:val="24"/>
        </w:rPr>
        <w:t>5</w:t>
      </w:r>
      <w:r w:rsidRPr="00653133">
        <w:rPr>
          <w:rFonts w:asciiTheme="majorHAnsi" w:eastAsia="+mn-ea" w:hAnsiTheme="majorHAnsi" w:cstheme="majorHAnsi"/>
          <w:color w:val="444444"/>
          <w:kern w:val="24"/>
          <w:sz w:val="24"/>
          <w:szCs w:val="24"/>
        </w:rPr>
        <w:t>]</w:t>
      </w:r>
    </w:p>
    <w:p w14:paraId="06C68514" w14:textId="77777777" w:rsidR="00D133F1" w:rsidRPr="00653133" w:rsidRDefault="00D133F1" w:rsidP="00653133">
      <w:pPr>
        <w:rPr>
          <w:rFonts w:asciiTheme="majorHAnsi" w:eastAsia="+mn-ea" w:hAnsiTheme="majorHAnsi" w:cstheme="majorHAnsi"/>
          <w:color w:val="444444"/>
          <w:kern w:val="24"/>
          <w:sz w:val="24"/>
          <w:szCs w:val="24"/>
        </w:rPr>
      </w:pPr>
    </w:p>
    <w:p w14:paraId="2EC01C49" w14:textId="6E2CC4C2" w:rsidR="003E5A6E" w:rsidRPr="00D133F1" w:rsidRDefault="00653133" w:rsidP="00D133F1">
      <w:pPr>
        <w:pStyle w:val="ListParagraph"/>
        <w:numPr>
          <w:ilvl w:val="0"/>
          <w:numId w:val="38"/>
        </w:numPr>
        <w:ind w:left="851" w:hanging="284"/>
        <w:rPr>
          <w:rFonts w:asciiTheme="majorHAnsi" w:eastAsia="+mn-ea" w:hAnsiTheme="majorHAnsi" w:cstheme="majorHAnsi"/>
          <w:color w:val="444444"/>
          <w:kern w:val="24"/>
          <w:sz w:val="24"/>
          <w:szCs w:val="24"/>
        </w:rPr>
      </w:pPr>
      <w:r w:rsidRPr="00D133F1">
        <w:rPr>
          <w:rFonts w:asciiTheme="majorHAnsi" w:eastAsia="+mn-ea" w:hAnsiTheme="majorHAnsi" w:cstheme="majorHAnsi"/>
          <w:color w:val="444444"/>
          <w:kern w:val="24"/>
          <w:sz w:val="24"/>
          <w:szCs w:val="24"/>
        </w:rPr>
        <w:t xml:space="preserve">Find the </w:t>
      </w:r>
      <w:r w:rsidR="00D133F1" w:rsidRPr="00D133F1">
        <w:rPr>
          <w:rFonts w:asciiTheme="majorHAnsi" w:eastAsia="+mn-ea" w:hAnsiTheme="majorHAnsi" w:cstheme="majorHAnsi"/>
          <w:color w:val="444444"/>
          <w:kern w:val="24"/>
          <w:sz w:val="24"/>
          <w:szCs w:val="24"/>
        </w:rPr>
        <w:t>change in</w:t>
      </w:r>
      <w:r w:rsidRPr="00D133F1">
        <w:rPr>
          <w:rFonts w:asciiTheme="majorHAnsi" w:eastAsia="+mn-ea" w:hAnsiTheme="majorHAnsi" w:cstheme="majorHAnsi"/>
          <w:color w:val="444444"/>
          <w:kern w:val="24"/>
          <w:sz w:val="24"/>
          <w:szCs w:val="24"/>
        </w:rPr>
        <w:t xml:space="preserve"> entropy of </w:t>
      </w:r>
      <w:r w:rsidR="00D15E39">
        <w:rPr>
          <w:rFonts w:asciiTheme="majorHAnsi" w:eastAsia="+mn-ea" w:hAnsiTheme="majorHAnsi" w:cstheme="majorHAnsi"/>
          <w:color w:val="444444"/>
          <w:kern w:val="24"/>
          <w:sz w:val="24"/>
          <w:szCs w:val="24"/>
        </w:rPr>
        <w:t>1</w:t>
      </w:r>
      <w:r w:rsidR="002F2DA0">
        <w:rPr>
          <w:rFonts w:asciiTheme="majorHAnsi" w:eastAsia="+mn-ea" w:hAnsiTheme="majorHAnsi" w:cstheme="majorHAnsi"/>
          <w:color w:val="444444"/>
          <w:kern w:val="24"/>
          <w:sz w:val="24"/>
          <w:szCs w:val="24"/>
        </w:rPr>
        <w:t>0</w:t>
      </w:r>
      <w:r w:rsidR="00D133F1">
        <w:rPr>
          <w:rFonts w:asciiTheme="majorHAnsi" w:eastAsia="+mn-ea" w:hAnsiTheme="majorHAnsi" w:cstheme="majorHAnsi"/>
          <w:color w:val="444444"/>
          <w:kern w:val="24"/>
          <w:sz w:val="24"/>
          <w:szCs w:val="24"/>
        </w:rPr>
        <w:t xml:space="preserve"> </w:t>
      </w:r>
      <w:r w:rsidRPr="00D133F1">
        <w:rPr>
          <w:rFonts w:asciiTheme="majorHAnsi" w:eastAsia="+mn-ea" w:hAnsiTheme="majorHAnsi" w:cstheme="majorHAnsi"/>
          <w:color w:val="444444"/>
          <w:kern w:val="24"/>
          <w:sz w:val="24"/>
          <w:szCs w:val="24"/>
        </w:rPr>
        <w:t>kg o</w:t>
      </w:r>
      <w:r w:rsidR="00B95A8A" w:rsidRPr="00D133F1">
        <w:rPr>
          <w:rFonts w:asciiTheme="majorHAnsi" w:eastAsia="+mn-ea" w:hAnsiTheme="majorHAnsi" w:cstheme="majorHAnsi"/>
          <w:color w:val="444444"/>
          <w:kern w:val="24"/>
          <w:sz w:val="24"/>
          <w:szCs w:val="24"/>
        </w:rPr>
        <w:t>f</w:t>
      </w:r>
      <w:r w:rsidRPr="00D133F1">
        <w:rPr>
          <w:rFonts w:asciiTheme="majorHAnsi" w:eastAsia="+mn-ea" w:hAnsiTheme="majorHAnsi" w:cstheme="majorHAnsi"/>
          <w:color w:val="444444"/>
          <w:kern w:val="24"/>
          <w:sz w:val="24"/>
          <w:szCs w:val="24"/>
        </w:rPr>
        <w:t xml:space="preserve"> water when it is heated reversibly from </w:t>
      </w:r>
      <w:r w:rsidR="002F2DA0">
        <w:rPr>
          <w:rFonts w:asciiTheme="majorHAnsi" w:eastAsia="+mn-ea" w:hAnsiTheme="majorHAnsi" w:cstheme="majorHAnsi"/>
          <w:color w:val="444444"/>
          <w:kern w:val="24"/>
          <w:sz w:val="24"/>
          <w:szCs w:val="24"/>
        </w:rPr>
        <w:t>3</w:t>
      </w:r>
      <w:r w:rsidRPr="00D133F1">
        <w:rPr>
          <w:rFonts w:asciiTheme="majorHAnsi" w:eastAsia="+mn-ea" w:hAnsiTheme="majorHAnsi" w:cstheme="majorHAnsi"/>
          <w:color w:val="444444"/>
          <w:kern w:val="24"/>
          <w:sz w:val="24"/>
          <w:szCs w:val="24"/>
        </w:rPr>
        <w:t>73</w:t>
      </w:r>
      <w:r w:rsidR="00D133F1">
        <w:rPr>
          <w:rFonts w:asciiTheme="majorHAnsi" w:eastAsia="+mn-ea" w:hAnsiTheme="majorHAnsi" w:cstheme="majorHAnsi"/>
          <w:color w:val="444444"/>
          <w:kern w:val="24"/>
          <w:sz w:val="24"/>
          <w:szCs w:val="24"/>
        </w:rPr>
        <w:t xml:space="preserve"> </w:t>
      </w:r>
      <w:r w:rsidRPr="00D133F1">
        <w:rPr>
          <w:rFonts w:asciiTheme="majorHAnsi" w:eastAsia="+mn-ea" w:hAnsiTheme="majorHAnsi" w:cstheme="majorHAnsi"/>
          <w:color w:val="444444"/>
          <w:kern w:val="24"/>
          <w:sz w:val="24"/>
          <w:szCs w:val="24"/>
        </w:rPr>
        <w:t xml:space="preserve">K to </w:t>
      </w:r>
      <w:r w:rsidR="002F2DA0">
        <w:rPr>
          <w:rFonts w:asciiTheme="majorHAnsi" w:eastAsia="+mn-ea" w:hAnsiTheme="majorHAnsi" w:cstheme="majorHAnsi"/>
          <w:color w:val="444444"/>
          <w:kern w:val="24"/>
          <w:sz w:val="24"/>
          <w:szCs w:val="24"/>
        </w:rPr>
        <w:t>5</w:t>
      </w:r>
      <w:r w:rsidRPr="00D133F1">
        <w:rPr>
          <w:rFonts w:asciiTheme="majorHAnsi" w:eastAsia="+mn-ea" w:hAnsiTheme="majorHAnsi" w:cstheme="majorHAnsi"/>
          <w:color w:val="444444"/>
          <w:kern w:val="24"/>
          <w:sz w:val="24"/>
          <w:szCs w:val="24"/>
        </w:rPr>
        <w:t xml:space="preserve">73 K. </w:t>
      </w:r>
    </w:p>
    <w:p w14:paraId="6D6B84A8" w14:textId="40CB4145" w:rsidR="00653133" w:rsidRPr="00653133" w:rsidRDefault="00653133" w:rsidP="00D133F1">
      <w:pPr>
        <w:ind w:left="851"/>
        <w:rPr>
          <w:rFonts w:asciiTheme="majorHAnsi" w:eastAsia="+mn-ea" w:hAnsiTheme="majorHAnsi" w:cstheme="majorHAnsi"/>
          <w:color w:val="444444"/>
          <w:kern w:val="24"/>
          <w:sz w:val="24"/>
          <w:szCs w:val="24"/>
        </w:rPr>
      </w:pPr>
      <w:r w:rsidRPr="00653133">
        <w:rPr>
          <w:rFonts w:asciiTheme="majorHAnsi" w:eastAsia="+mn-ea" w:hAnsiTheme="majorHAnsi" w:cstheme="majorHAnsi"/>
          <w:color w:val="444444"/>
          <w:kern w:val="24"/>
          <w:sz w:val="24"/>
          <w:szCs w:val="24"/>
        </w:rPr>
        <w:t>The specific heat capacity of water in this temperature range is 4.20 x 10</w:t>
      </w:r>
      <w:r w:rsidRPr="00653133">
        <w:rPr>
          <w:rFonts w:asciiTheme="majorHAnsi" w:eastAsia="+mn-ea" w:hAnsiTheme="majorHAnsi" w:cstheme="majorHAnsi"/>
          <w:color w:val="444444"/>
          <w:kern w:val="24"/>
          <w:sz w:val="24"/>
          <w:szCs w:val="24"/>
          <w:vertAlign w:val="superscript"/>
        </w:rPr>
        <w:t>3</w:t>
      </w:r>
      <w:r w:rsidRPr="00653133">
        <w:rPr>
          <w:rFonts w:asciiTheme="majorHAnsi" w:eastAsia="+mn-ea" w:hAnsiTheme="majorHAnsi" w:cstheme="majorHAnsi"/>
          <w:color w:val="444444"/>
          <w:kern w:val="24"/>
          <w:sz w:val="24"/>
          <w:szCs w:val="24"/>
        </w:rPr>
        <w:t xml:space="preserve"> J</w:t>
      </w:r>
      <w:r w:rsidR="00D133F1">
        <w:rPr>
          <w:rFonts w:asciiTheme="majorHAnsi" w:eastAsia="+mn-ea" w:hAnsiTheme="majorHAnsi" w:cstheme="majorHAnsi"/>
          <w:color w:val="444444"/>
          <w:kern w:val="24"/>
          <w:sz w:val="24"/>
          <w:szCs w:val="24"/>
        </w:rPr>
        <w:t>.</w:t>
      </w:r>
      <w:r w:rsidRPr="00653133">
        <w:rPr>
          <w:rFonts w:asciiTheme="majorHAnsi" w:eastAsia="+mn-ea" w:hAnsiTheme="majorHAnsi" w:cstheme="majorHAnsi"/>
          <w:color w:val="444444"/>
          <w:kern w:val="24"/>
          <w:sz w:val="24"/>
          <w:szCs w:val="24"/>
        </w:rPr>
        <w:t>kg</w:t>
      </w:r>
      <w:r w:rsidRPr="00653133">
        <w:rPr>
          <w:rFonts w:asciiTheme="majorHAnsi" w:eastAsia="+mn-ea" w:hAnsiTheme="majorHAnsi" w:cstheme="majorHAnsi"/>
          <w:color w:val="444444"/>
          <w:kern w:val="24"/>
          <w:sz w:val="24"/>
          <w:szCs w:val="24"/>
          <w:vertAlign w:val="superscript"/>
        </w:rPr>
        <w:t>-1</w:t>
      </w:r>
      <w:r w:rsidR="00D133F1">
        <w:rPr>
          <w:rFonts w:asciiTheme="majorHAnsi" w:eastAsia="+mn-ea" w:hAnsiTheme="majorHAnsi" w:cstheme="majorHAnsi"/>
          <w:color w:val="444444"/>
          <w:kern w:val="24"/>
          <w:sz w:val="24"/>
          <w:szCs w:val="24"/>
        </w:rPr>
        <w:t>.</w:t>
      </w:r>
      <w:r w:rsidRPr="00653133">
        <w:rPr>
          <w:rFonts w:asciiTheme="majorHAnsi" w:eastAsia="+mn-ea" w:hAnsiTheme="majorHAnsi" w:cstheme="majorHAnsi"/>
          <w:color w:val="444444"/>
          <w:kern w:val="24"/>
          <w:sz w:val="24"/>
          <w:szCs w:val="24"/>
        </w:rPr>
        <w:t>K</w:t>
      </w:r>
      <w:r w:rsidRPr="00653133">
        <w:rPr>
          <w:rFonts w:asciiTheme="majorHAnsi" w:eastAsia="+mn-ea" w:hAnsiTheme="majorHAnsi" w:cstheme="majorHAnsi"/>
          <w:color w:val="444444"/>
          <w:kern w:val="24"/>
          <w:sz w:val="24"/>
          <w:szCs w:val="24"/>
          <w:vertAlign w:val="superscript"/>
        </w:rPr>
        <w:t>-1</w:t>
      </w:r>
      <w:r w:rsidRPr="00653133">
        <w:rPr>
          <w:rFonts w:asciiTheme="majorHAnsi" w:eastAsia="+mn-ea" w:hAnsiTheme="majorHAnsi" w:cstheme="majorHAnsi"/>
          <w:color w:val="444444"/>
          <w:kern w:val="24"/>
          <w:sz w:val="24"/>
          <w:szCs w:val="24"/>
        </w:rPr>
        <w:t>.</w:t>
      </w:r>
    </w:p>
    <w:p w14:paraId="50CD0DC0" w14:textId="21BFCFEF" w:rsidR="00653133" w:rsidRPr="00653133" w:rsidRDefault="00653133" w:rsidP="00565D9A">
      <w:pPr>
        <w:jc w:val="right"/>
        <w:rPr>
          <w:rFonts w:asciiTheme="majorHAnsi" w:hAnsiTheme="majorHAnsi" w:cstheme="majorHAnsi"/>
          <w:sz w:val="24"/>
          <w:szCs w:val="24"/>
          <w:lang w:eastAsia="en-US"/>
        </w:rPr>
      </w:pPr>
      <w:r w:rsidRPr="00653133">
        <w:rPr>
          <w:rFonts w:asciiTheme="majorHAnsi" w:eastAsia="+mn-ea" w:hAnsiTheme="majorHAnsi" w:cstheme="majorHAnsi"/>
          <w:color w:val="444444"/>
          <w:kern w:val="24"/>
          <w:sz w:val="24"/>
          <w:szCs w:val="24"/>
        </w:rPr>
        <w:t>[5]</w:t>
      </w:r>
    </w:p>
    <w:p w14:paraId="65956E2B" w14:textId="77777777" w:rsidR="00653133" w:rsidRPr="002048F6" w:rsidRDefault="00653133" w:rsidP="00653133">
      <w:pPr>
        <w:rPr>
          <w:sz w:val="24"/>
          <w:szCs w:val="24"/>
        </w:rPr>
      </w:pPr>
    </w:p>
    <w:p w14:paraId="0FAD7B8B" w14:textId="30B04548" w:rsidR="00BA12CF" w:rsidRDefault="00BA12CF" w:rsidP="00A01FFD">
      <w:pPr>
        <w:ind w:left="720"/>
        <w:rPr>
          <w:rFonts w:ascii="Arial" w:hAnsi="Arial" w:cs="Arial"/>
          <w:b/>
          <w:bCs/>
          <w:sz w:val="24"/>
          <w:szCs w:val="24"/>
        </w:rPr>
      </w:pPr>
    </w:p>
    <w:p w14:paraId="44EFD5E4" w14:textId="77777777" w:rsidR="00653133" w:rsidRDefault="00653133" w:rsidP="00A01FFD">
      <w:pPr>
        <w:ind w:left="720"/>
        <w:rPr>
          <w:rFonts w:ascii="Arial" w:hAnsi="Arial" w:cs="Arial"/>
          <w:b/>
          <w:bCs/>
          <w:sz w:val="24"/>
          <w:szCs w:val="24"/>
        </w:rPr>
      </w:pPr>
    </w:p>
    <w:p w14:paraId="37DE0FC7" w14:textId="77777777" w:rsidR="00930592" w:rsidRPr="00A01FFD" w:rsidRDefault="00930592" w:rsidP="00A01FFD">
      <w:pPr>
        <w:ind w:left="720"/>
        <w:rPr>
          <w:rFonts w:ascii="Arial" w:hAnsi="Arial" w:cs="Arial"/>
          <w:b/>
          <w:bCs/>
          <w:sz w:val="24"/>
          <w:szCs w:val="24"/>
        </w:rPr>
      </w:pPr>
    </w:p>
    <w:p w14:paraId="0FD51794" w14:textId="3DC6C6DE" w:rsidR="009760E6" w:rsidRDefault="009760E6" w:rsidP="009760E6">
      <w:pPr>
        <w:pStyle w:val="ListParagraph"/>
        <w:rPr>
          <w:rFonts w:ascii="Calibri" w:eastAsia="Calibri" w:hAnsi="Calibri"/>
          <w:sz w:val="24"/>
          <w:szCs w:val="24"/>
          <w:lang w:eastAsia="en-US"/>
        </w:rPr>
      </w:pPr>
    </w:p>
    <w:p w14:paraId="0DC809A5" w14:textId="77777777" w:rsidR="002E0F49" w:rsidRPr="009760E6" w:rsidRDefault="002E0F49" w:rsidP="009760E6">
      <w:pPr>
        <w:pStyle w:val="ListParagraph"/>
        <w:rPr>
          <w:rFonts w:ascii="Calibri" w:eastAsia="Calibri" w:hAnsi="Calibri"/>
          <w:sz w:val="24"/>
          <w:szCs w:val="24"/>
          <w:lang w:eastAsia="en-US"/>
        </w:rPr>
      </w:pPr>
    </w:p>
    <w:p w14:paraId="6BF4224F" w14:textId="77F4F5F8" w:rsidR="009760E6" w:rsidRPr="00653133" w:rsidRDefault="009760E6" w:rsidP="00653133">
      <w:pPr>
        <w:pStyle w:val="ListParagraph"/>
        <w:spacing w:line="360" w:lineRule="auto"/>
        <w:ind w:left="782"/>
        <w:jc w:val="center"/>
        <w:rPr>
          <w:rFonts w:ascii="Arial" w:eastAsia="Calibri" w:hAnsi="Arial" w:cs="Arial"/>
          <w:b/>
          <w:bCs/>
          <w:sz w:val="24"/>
          <w:szCs w:val="24"/>
          <w:u w:val="single"/>
          <w:lang w:eastAsia="en-US"/>
        </w:rPr>
      </w:pPr>
      <w:r w:rsidRPr="00653133">
        <w:rPr>
          <w:rFonts w:ascii="Arial" w:eastAsia="Calibri" w:hAnsi="Arial" w:cs="Arial"/>
          <w:b/>
          <w:bCs/>
          <w:sz w:val="24"/>
          <w:szCs w:val="24"/>
          <w:u w:val="single"/>
          <w:lang w:eastAsia="en-US"/>
        </w:rPr>
        <w:t>Part B</w:t>
      </w:r>
    </w:p>
    <w:p w14:paraId="0B8D2B99" w14:textId="77777777" w:rsidR="00A50B8D" w:rsidRDefault="00A50B8D" w:rsidP="009760E6">
      <w:pPr>
        <w:pStyle w:val="ListParagraph"/>
        <w:spacing w:line="360" w:lineRule="auto"/>
        <w:ind w:left="782"/>
        <w:rPr>
          <w:rFonts w:ascii="Arial" w:eastAsia="Calibri" w:hAnsi="Arial" w:cs="Arial"/>
          <w:b/>
          <w:bCs/>
          <w:sz w:val="24"/>
          <w:szCs w:val="24"/>
          <w:lang w:eastAsia="en-US"/>
        </w:rPr>
      </w:pPr>
    </w:p>
    <w:p w14:paraId="012BECBA" w14:textId="06F189A2" w:rsidR="002C6038" w:rsidRDefault="000829A5" w:rsidP="00D133F1">
      <w:pPr>
        <w:spacing w:line="360" w:lineRule="auto"/>
        <w:ind w:left="720" w:right="531"/>
        <w:jc w:val="both"/>
        <w:rPr>
          <w:rFonts w:asciiTheme="majorHAnsi" w:eastAsia="Calibri" w:hAnsiTheme="majorHAnsi" w:cstheme="majorBidi"/>
          <w:sz w:val="24"/>
          <w:szCs w:val="24"/>
          <w:lang w:eastAsia="en-US"/>
        </w:rPr>
      </w:pPr>
      <w:r>
        <w:rPr>
          <w:rFonts w:asciiTheme="majorHAnsi" w:eastAsia="Calibri" w:hAnsiTheme="majorHAnsi" w:cstheme="majorBidi"/>
          <w:sz w:val="24"/>
          <w:szCs w:val="24"/>
          <w:lang w:eastAsia="en-US"/>
        </w:rPr>
        <w:t xml:space="preserve">Give an outline of the </w:t>
      </w:r>
      <w:r w:rsidR="001F1D4B">
        <w:rPr>
          <w:rFonts w:asciiTheme="majorHAnsi" w:eastAsia="Calibri" w:hAnsiTheme="majorHAnsi" w:cstheme="majorBidi"/>
          <w:sz w:val="24"/>
          <w:szCs w:val="24"/>
          <w:lang w:eastAsia="en-US"/>
        </w:rPr>
        <w:t xml:space="preserve">concept of </w:t>
      </w:r>
      <w:r w:rsidR="00C70D5A">
        <w:rPr>
          <w:rFonts w:asciiTheme="majorHAnsi" w:eastAsia="Calibri" w:hAnsiTheme="majorHAnsi" w:cstheme="majorBidi"/>
          <w:sz w:val="24"/>
          <w:szCs w:val="24"/>
          <w:lang w:eastAsia="en-US"/>
        </w:rPr>
        <w:t xml:space="preserve">the </w:t>
      </w:r>
      <w:r>
        <w:rPr>
          <w:rFonts w:asciiTheme="majorHAnsi" w:eastAsia="Calibri" w:hAnsiTheme="majorHAnsi" w:cstheme="majorBidi"/>
          <w:sz w:val="24"/>
          <w:szCs w:val="24"/>
          <w:lang w:eastAsia="en-US"/>
        </w:rPr>
        <w:t xml:space="preserve">ideal </w:t>
      </w:r>
      <w:r w:rsidR="0073127E">
        <w:rPr>
          <w:rFonts w:asciiTheme="majorHAnsi" w:eastAsia="Calibri" w:hAnsiTheme="majorHAnsi" w:cstheme="majorBidi"/>
          <w:sz w:val="24"/>
          <w:szCs w:val="24"/>
          <w:lang w:eastAsia="en-US"/>
        </w:rPr>
        <w:t>‘</w:t>
      </w:r>
      <w:r>
        <w:rPr>
          <w:rFonts w:asciiTheme="majorHAnsi" w:eastAsia="Calibri" w:hAnsiTheme="majorHAnsi" w:cstheme="majorBidi"/>
          <w:sz w:val="24"/>
          <w:szCs w:val="24"/>
          <w:lang w:eastAsia="en-US"/>
        </w:rPr>
        <w:t>Carnot</w:t>
      </w:r>
      <w:r w:rsidR="0073127E">
        <w:rPr>
          <w:rFonts w:asciiTheme="majorHAnsi" w:eastAsia="Calibri" w:hAnsiTheme="majorHAnsi" w:cstheme="majorBidi"/>
          <w:sz w:val="24"/>
          <w:szCs w:val="24"/>
          <w:lang w:eastAsia="en-US"/>
        </w:rPr>
        <w:t>’</w:t>
      </w:r>
      <w:r>
        <w:rPr>
          <w:rFonts w:asciiTheme="majorHAnsi" w:eastAsia="Calibri" w:hAnsiTheme="majorHAnsi" w:cstheme="majorBidi"/>
          <w:sz w:val="24"/>
          <w:szCs w:val="24"/>
          <w:lang w:eastAsia="en-US"/>
        </w:rPr>
        <w:t xml:space="preserve"> </w:t>
      </w:r>
      <w:r w:rsidR="001F1D4B">
        <w:rPr>
          <w:rFonts w:asciiTheme="majorHAnsi" w:eastAsia="Calibri" w:hAnsiTheme="majorHAnsi" w:cstheme="majorBidi"/>
          <w:sz w:val="24"/>
          <w:szCs w:val="24"/>
          <w:lang w:eastAsia="en-US"/>
        </w:rPr>
        <w:t>heat engine</w:t>
      </w:r>
      <w:r w:rsidR="00C70D5A">
        <w:rPr>
          <w:rFonts w:asciiTheme="majorHAnsi" w:eastAsia="Calibri" w:hAnsiTheme="majorHAnsi" w:cstheme="majorBidi"/>
          <w:sz w:val="24"/>
          <w:szCs w:val="24"/>
          <w:lang w:eastAsia="en-US"/>
        </w:rPr>
        <w:t xml:space="preserve">. </w:t>
      </w:r>
      <w:r w:rsidR="00EA0372" w:rsidRPr="1AB1E9E4">
        <w:rPr>
          <w:rFonts w:asciiTheme="majorHAnsi" w:eastAsia="Calibri" w:hAnsiTheme="majorHAnsi" w:cstheme="majorBidi"/>
          <w:sz w:val="24"/>
          <w:szCs w:val="24"/>
          <w:lang w:eastAsia="en-US"/>
        </w:rPr>
        <w:t xml:space="preserve">Include in your </w:t>
      </w:r>
      <w:r w:rsidR="00D133F1" w:rsidRPr="1AB1E9E4">
        <w:rPr>
          <w:rFonts w:asciiTheme="majorHAnsi" w:eastAsia="Calibri" w:hAnsiTheme="majorHAnsi" w:cstheme="majorBidi"/>
          <w:sz w:val="24"/>
          <w:szCs w:val="24"/>
          <w:lang w:eastAsia="en-US"/>
        </w:rPr>
        <w:t>discussion</w:t>
      </w:r>
      <w:r w:rsidR="00EA0372" w:rsidRPr="1AB1E9E4">
        <w:rPr>
          <w:rFonts w:asciiTheme="majorHAnsi" w:eastAsia="Calibri" w:hAnsiTheme="majorHAnsi" w:cstheme="majorBidi"/>
          <w:sz w:val="24"/>
          <w:szCs w:val="24"/>
          <w:lang w:eastAsia="en-US"/>
        </w:rPr>
        <w:t xml:space="preserve"> appropriate </w:t>
      </w:r>
      <w:r w:rsidR="00461FA0" w:rsidRPr="1AB1E9E4">
        <w:rPr>
          <w:rFonts w:asciiTheme="majorHAnsi" w:eastAsia="Calibri" w:hAnsiTheme="majorHAnsi" w:cstheme="majorBidi"/>
          <w:sz w:val="24"/>
          <w:szCs w:val="24"/>
          <w:lang w:eastAsia="en-US"/>
        </w:rPr>
        <w:t>schematic layout diagrams</w:t>
      </w:r>
      <w:r w:rsidR="00E24FD7">
        <w:rPr>
          <w:rFonts w:asciiTheme="majorHAnsi" w:eastAsia="Calibri" w:hAnsiTheme="majorHAnsi" w:cstheme="majorBidi"/>
          <w:sz w:val="24"/>
          <w:szCs w:val="24"/>
          <w:lang w:eastAsia="en-US"/>
        </w:rPr>
        <w:t>,</w:t>
      </w:r>
      <w:r w:rsidR="00461FA0" w:rsidRPr="1AB1E9E4">
        <w:rPr>
          <w:rFonts w:asciiTheme="majorHAnsi" w:eastAsia="Calibri" w:hAnsiTheme="majorHAnsi" w:cstheme="majorBidi"/>
          <w:sz w:val="24"/>
          <w:szCs w:val="24"/>
          <w:lang w:eastAsia="en-US"/>
        </w:rPr>
        <w:t xml:space="preserve"> to aid your explanations</w:t>
      </w:r>
      <w:r w:rsidR="00E24FD7">
        <w:rPr>
          <w:rFonts w:asciiTheme="majorHAnsi" w:eastAsia="Calibri" w:hAnsiTheme="majorHAnsi" w:cstheme="majorBidi"/>
          <w:sz w:val="24"/>
          <w:szCs w:val="24"/>
          <w:lang w:eastAsia="en-US"/>
        </w:rPr>
        <w:t>,</w:t>
      </w:r>
      <w:r w:rsidR="00156293">
        <w:rPr>
          <w:rFonts w:asciiTheme="majorHAnsi" w:eastAsia="Calibri" w:hAnsiTheme="majorHAnsi" w:cstheme="majorBidi"/>
          <w:sz w:val="24"/>
          <w:szCs w:val="24"/>
          <w:lang w:eastAsia="en-US"/>
        </w:rPr>
        <w:t xml:space="preserve"> as well as mathematical calculations of efficiency</w:t>
      </w:r>
      <w:r w:rsidR="00E24FD7">
        <w:rPr>
          <w:rFonts w:asciiTheme="majorHAnsi" w:eastAsia="Calibri" w:hAnsiTheme="majorHAnsi" w:cstheme="majorBidi"/>
          <w:sz w:val="24"/>
          <w:szCs w:val="24"/>
          <w:lang w:eastAsia="en-US"/>
        </w:rPr>
        <w:t>,</w:t>
      </w:r>
      <w:r w:rsidR="009230F1">
        <w:rPr>
          <w:rFonts w:asciiTheme="majorHAnsi" w:eastAsia="Calibri" w:hAnsiTheme="majorHAnsi" w:cstheme="majorBidi"/>
          <w:sz w:val="24"/>
          <w:szCs w:val="24"/>
          <w:lang w:eastAsia="en-US"/>
        </w:rPr>
        <w:t xml:space="preserve"> and how the </w:t>
      </w:r>
      <w:r w:rsidR="00D133F1">
        <w:rPr>
          <w:rFonts w:asciiTheme="majorHAnsi" w:eastAsia="Calibri" w:hAnsiTheme="majorHAnsi" w:cstheme="majorBidi"/>
          <w:sz w:val="24"/>
          <w:szCs w:val="24"/>
          <w:lang w:eastAsia="en-US"/>
        </w:rPr>
        <w:t>Carnot cycle</w:t>
      </w:r>
      <w:r w:rsidR="009230F1">
        <w:rPr>
          <w:rFonts w:asciiTheme="majorHAnsi" w:eastAsia="Calibri" w:hAnsiTheme="majorHAnsi" w:cstheme="majorBidi"/>
          <w:sz w:val="24"/>
          <w:szCs w:val="24"/>
          <w:lang w:eastAsia="en-US"/>
        </w:rPr>
        <w:t xml:space="preserve"> differs from </w:t>
      </w:r>
      <w:r w:rsidR="0073127E">
        <w:rPr>
          <w:rFonts w:asciiTheme="majorHAnsi" w:eastAsia="Calibri" w:hAnsiTheme="majorHAnsi" w:cstheme="majorBidi"/>
          <w:sz w:val="24"/>
          <w:szCs w:val="24"/>
          <w:lang w:eastAsia="en-US"/>
        </w:rPr>
        <w:t xml:space="preserve">what is experienced in </w:t>
      </w:r>
      <w:r w:rsidR="009230F1">
        <w:rPr>
          <w:rFonts w:asciiTheme="majorHAnsi" w:eastAsia="Calibri" w:hAnsiTheme="majorHAnsi" w:cstheme="majorBidi"/>
          <w:sz w:val="24"/>
          <w:szCs w:val="24"/>
          <w:lang w:eastAsia="en-US"/>
        </w:rPr>
        <w:t>reality.</w:t>
      </w:r>
      <w:r w:rsidR="00BC3BDA">
        <w:rPr>
          <w:rFonts w:asciiTheme="majorHAnsi" w:eastAsia="Calibri" w:hAnsiTheme="majorHAnsi" w:cstheme="majorBidi"/>
          <w:sz w:val="24"/>
          <w:szCs w:val="24"/>
          <w:lang w:eastAsia="en-US"/>
        </w:rPr>
        <w:t xml:space="preserve">  </w:t>
      </w:r>
      <w:r w:rsidR="00530F2E">
        <w:rPr>
          <w:rFonts w:asciiTheme="majorHAnsi" w:eastAsia="Calibri" w:hAnsiTheme="majorHAnsi" w:cstheme="majorBidi"/>
          <w:sz w:val="24"/>
          <w:szCs w:val="24"/>
          <w:lang w:eastAsia="en-US"/>
        </w:rPr>
        <w:t xml:space="preserve">Compare also the </w:t>
      </w:r>
      <w:r w:rsidR="00FB1292">
        <w:rPr>
          <w:rFonts w:asciiTheme="majorHAnsi" w:eastAsia="Calibri" w:hAnsiTheme="majorHAnsi" w:cstheme="majorBidi"/>
          <w:sz w:val="24"/>
          <w:szCs w:val="24"/>
          <w:lang w:eastAsia="en-US"/>
        </w:rPr>
        <w:t>ideal heat</w:t>
      </w:r>
      <w:r w:rsidR="00530F2E">
        <w:rPr>
          <w:rFonts w:asciiTheme="majorHAnsi" w:eastAsia="Calibri" w:hAnsiTheme="majorHAnsi" w:cstheme="majorBidi"/>
          <w:sz w:val="24"/>
          <w:szCs w:val="24"/>
          <w:lang w:eastAsia="en-US"/>
        </w:rPr>
        <w:t xml:space="preserve"> engine with that of a heat pump</w:t>
      </w:r>
      <w:r w:rsidR="00BC3BDA">
        <w:rPr>
          <w:rFonts w:asciiTheme="majorHAnsi" w:eastAsia="Calibri" w:hAnsiTheme="majorHAnsi" w:cstheme="majorBidi"/>
          <w:sz w:val="24"/>
          <w:szCs w:val="24"/>
          <w:lang w:eastAsia="en-US"/>
        </w:rPr>
        <w:t xml:space="preserve"> </w:t>
      </w:r>
      <w:r w:rsidR="00AC2F7B">
        <w:rPr>
          <w:rFonts w:asciiTheme="majorHAnsi" w:eastAsia="Calibri" w:hAnsiTheme="majorHAnsi" w:cstheme="majorBidi"/>
          <w:sz w:val="24"/>
          <w:szCs w:val="24"/>
          <w:lang w:eastAsia="en-US"/>
        </w:rPr>
        <w:t>and the refrigerato</w:t>
      </w:r>
      <w:r w:rsidR="00645550">
        <w:rPr>
          <w:rFonts w:asciiTheme="majorHAnsi" w:eastAsia="Calibri" w:hAnsiTheme="majorHAnsi" w:cstheme="majorBidi"/>
          <w:sz w:val="24"/>
          <w:szCs w:val="24"/>
          <w:lang w:eastAsia="en-US"/>
        </w:rPr>
        <w:t>r</w:t>
      </w:r>
      <w:r w:rsidR="00B3476F">
        <w:rPr>
          <w:rFonts w:asciiTheme="majorHAnsi" w:eastAsia="Calibri" w:hAnsiTheme="majorHAnsi" w:cstheme="majorBidi"/>
          <w:sz w:val="24"/>
          <w:szCs w:val="24"/>
          <w:lang w:eastAsia="en-US"/>
        </w:rPr>
        <w:t>,</w:t>
      </w:r>
      <w:r w:rsidR="00645550">
        <w:rPr>
          <w:rFonts w:asciiTheme="majorHAnsi" w:eastAsia="Calibri" w:hAnsiTheme="majorHAnsi" w:cstheme="majorBidi"/>
          <w:sz w:val="24"/>
          <w:szCs w:val="24"/>
          <w:lang w:eastAsia="en-US"/>
        </w:rPr>
        <w:t xml:space="preserve"> highlighting </w:t>
      </w:r>
      <w:r w:rsidR="00241A2A">
        <w:rPr>
          <w:rFonts w:asciiTheme="majorHAnsi" w:eastAsia="Calibri" w:hAnsiTheme="majorHAnsi" w:cstheme="majorBidi"/>
          <w:sz w:val="24"/>
          <w:szCs w:val="24"/>
          <w:lang w:eastAsia="en-US"/>
        </w:rPr>
        <w:t>the relevant thermodynamical principles</w:t>
      </w:r>
      <w:r w:rsidR="002C6038">
        <w:rPr>
          <w:rFonts w:asciiTheme="majorHAnsi" w:eastAsia="Calibri" w:hAnsiTheme="majorHAnsi" w:cstheme="majorBidi"/>
          <w:sz w:val="24"/>
          <w:szCs w:val="24"/>
          <w:lang w:eastAsia="en-US"/>
        </w:rPr>
        <w:t xml:space="preserve"> and any apparent</w:t>
      </w:r>
      <w:r w:rsidR="00BC3BDA">
        <w:rPr>
          <w:rFonts w:asciiTheme="majorHAnsi" w:eastAsia="Calibri" w:hAnsiTheme="majorHAnsi" w:cstheme="majorBidi"/>
          <w:sz w:val="24"/>
          <w:szCs w:val="24"/>
          <w:lang w:eastAsia="en-US"/>
        </w:rPr>
        <w:t xml:space="preserve"> </w:t>
      </w:r>
      <w:r w:rsidR="002C6038">
        <w:rPr>
          <w:rFonts w:asciiTheme="majorHAnsi" w:eastAsia="Calibri" w:hAnsiTheme="majorHAnsi" w:cstheme="majorBidi"/>
          <w:sz w:val="24"/>
          <w:szCs w:val="24"/>
          <w:lang w:eastAsia="en-US"/>
        </w:rPr>
        <w:t>contradictions.</w:t>
      </w:r>
      <w:r w:rsidR="00BC3BDA">
        <w:rPr>
          <w:rFonts w:asciiTheme="majorHAnsi" w:eastAsia="Calibri" w:hAnsiTheme="majorHAnsi" w:cstheme="majorBidi"/>
          <w:sz w:val="24"/>
          <w:szCs w:val="24"/>
          <w:lang w:eastAsia="en-US"/>
        </w:rPr>
        <w:t xml:space="preserve">    </w:t>
      </w:r>
    </w:p>
    <w:p w14:paraId="7BFB7049" w14:textId="594124D3" w:rsidR="00461FA0" w:rsidRDefault="00BC3BDA" w:rsidP="00565D9A">
      <w:pPr>
        <w:spacing w:line="360" w:lineRule="auto"/>
        <w:ind w:left="720"/>
        <w:jc w:val="right"/>
        <w:rPr>
          <w:rFonts w:asciiTheme="majorHAnsi" w:eastAsia="Calibri" w:hAnsiTheme="majorHAnsi" w:cstheme="majorBidi"/>
          <w:sz w:val="24"/>
          <w:szCs w:val="24"/>
          <w:lang w:eastAsia="en-US"/>
        </w:rPr>
      </w:pPr>
      <w:r>
        <w:rPr>
          <w:rFonts w:asciiTheme="majorHAnsi" w:eastAsia="Calibri" w:hAnsiTheme="majorHAnsi" w:cstheme="majorBidi"/>
          <w:sz w:val="24"/>
          <w:szCs w:val="24"/>
          <w:lang w:eastAsia="en-US"/>
        </w:rPr>
        <w:t>[20]</w:t>
      </w:r>
    </w:p>
    <w:p w14:paraId="080C082F" w14:textId="77777777" w:rsidR="00461FA0" w:rsidRDefault="00461FA0" w:rsidP="00EA0372">
      <w:pPr>
        <w:spacing w:line="360" w:lineRule="auto"/>
        <w:ind w:left="720"/>
        <w:rPr>
          <w:rFonts w:asciiTheme="majorHAnsi" w:eastAsia="Calibri" w:hAnsiTheme="majorHAnsi" w:cstheme="majorHAnsi"/>
          <w:sz w:val="24"/>
          <w:szCs w:val="24"/>
          <w:lang w:eastAsia="en-US"/>
        </w:rPr>
      </w:pPr>
    </w:p>
    <w:p w14:paraId="45471CEB" w14:textId="77777777" w:rsidR="00A50B8D" w:rsidRDefault="00A50B8D" w:rsidP="00EA0372">
      <w:pPr>
        <w:spacing w:line="360" w:lineRule="auto"/>
        <w:ind w:left="720"/>
        <w:rPr>
          <w:rFonts w:asciiTheme="majorHAnsi" w:eastAsia="Calibri" w:hAnsiTheme="majorHAnsi" w:cstheme="majorHAnsi"/>
          <w:sz w:val="24"/>
          <w:szCs w:val="24"/>
          <w:lang w:eastAsia="en-US"/>
        </w:rPr>
      </w:pPr>
    </w:p>
    <w:p w14:paraId="69FD614A" w14:textId="33B9EB46" w:rsidR="009760E6" w:rsidRPr="00BC3BDA" w:rsidRDefault="00461FA0" w:rsidP="00BC3BDA">
      <w:pPr>
        <w:spacing w:line="360" w:lineRule="auto"/>
        <w:ind w:left="720"/>
        <w:jc w:val="center"/>
        <w:rPr>
          <w:rFonts w:ascii="Arial" w:eastAsia="Calibri" w:hAnsi="Arial" w:cs="Arial"/>
          <w:b/>
          <w:bCs/>
          <w:sz w:val="24"/>
          <w:szCs w:val="24"/>
          <w:u w:val="single"/>
          <w:lang w:eastAsia="en-US"/>
        </w:rPr>
      </w:pPr>
      <w:r w:rsidRPr="00BC3BDA">
        <w:rPr>
          <w:rFonts w:ascii="Arial" w:eastAsia="Calibri" w:hAnsi="Arial" w:cs="Arial"/>
          <w:b/>
          <w:bCs/>
          <w:sz w:val="24"/>
          <w:szCs w:val="24"/>
          <w:u w:val="single"/>
          <w:lang w:eastAsia="en-US"/>
        </w:rPr>
        <w:t>Part C</w:t>
      </w:r>
    </w:p>
    <w:p w14:paraId="668C528C" w14:textId="77777777" w:rsidR="00A50B8D" w:rsidRDefault="00A50B8D" w:rsidP="00EA0372">
      <w:pPr>
        <w:spacing w:line="360" w:lineRule="auto"/>
        <w:ind w:left="720"/>
        <w:rPr>
          <w:rFonts w:ascii="Arial" w:eastAsia="Calibri" w:hAnsi="Arial" w:cs="Arial"/>
          <w:b/>
          <w:bCs/>
          <w:sz w:val="24"/>
          <w:szCs w:val="24"/>
          <w:lang w:eastAsia="en-US"/>
        </w:rPr>
      </w:pPr>
    </w:p>
    <w:p w14:paraId="0FA24851" w14:textId="3876EF95" w:rsidR="002C6038" w:rsidRDefault="009D6F86" w:rsidP="006D5CA1">
      <w:pPr>
        <w:pStyle w:val="ListParagraph"/>
        <w:numPr>
          <w:ilvl w:val="0"/>
          <w:numId w:val="39"/>
        </w:numPr>
        <w:spacing w:line="360" w:lineRule="auto"/>
        <w:ind w:right="531"/>
        <w:jc w:val="both"/>
        <w:rPr>
          <w:rFonts w:asciiTheme="majorHAnsi" w:eastAsia="Calibri" w:hAnsiTheme="majorHAnsi" w:cstheme="majorBidi"/>
          <w:sz w:val="24"/>
          <w:szCs w:val="24"/>
          <w:lang w:eastAsia="en-US"/>
        </w:rPr>
      </w:pPr>
      <w:r w:rsidRPr="006D5CA1">
        <w:rPr>
          <w:rFonts w:asciiTheme="majorHAnsi" w:eastAsia="Calibri" w:hAnsiTheme="majorHAnsi" w:cstheme="majorBidi"/>
          <w:sz w:val="24"/>
          <w:szCs w:val="24"/>
          <w:lang w:eastAsia="en-US"/>
        </w:rPr>
        <w:t>Give a</w:t>
      </w:r>
      <w:r w:rsidR="006D5CA1" w:rsidRPr="006D5CA1">
        <w:rPr>
          <w:rFonts w:asciiTheme="majorHAnsi" w:eastAsia="Calibri" w:hAnsiTheme="majorHAnsi" w:cstheme="majorBidi"/>
          <w:sz w:val="24"/>
          <w:szCs w:val="24"/>
          <w:lang w:eastAsia="en-US"/>
        </w:rPr>
        <w:t>n account of the ‘ideal gas’, its mathematical equation and how it can be modified to account for the behaviour of a real gas (hint</w:t>
      </w:r>
      <w:r w:rsidR="006D5CA1">
        <w:rPr>
          <w:rFonts w:asciiTheme="majorHAnsi" w:eastAsia="Calibri" w:hAnsiTheme="majorHAnsi" w:cstheme="majorBidi"/>
          <w:sz w:val="24"/>
          <w:szCs w:val="24"/>
          <w:lang w:eastAsia="en-US"/>
        </w:rPr>
        <w:t>:</w:t>
      </w:r>
      <w:r w:rsidR="006D5CA1" w:rsidRPr="006D5CA1">
        <w:rPr>
          <w:rFonts w:asciiTheme="majorHAnsi" w:eastAsia="Calibri" w:hAnsiTheme="majorHAnsi" w:cstheme="majorBidi"/>
          <w:sz w:val="24"/>
          <w:szCs w:val="24"/>
          <w:lang w:eastAsia="en-US"/>
        </w:rPr>
        <w:t xml:space="preserve"> Vander Waals’s equation, giving a description of each modified term)</w:t>
      </w:r>
    </w:p>
    <w:p w14:paraId="7A1863D1" w14:textId="3384A36B" w:rsidR="006D5CA1" w:rsidRDefault="006D5CA1" w:rsidP="006D5CA1">
      <w:pPr>
        <w:pStyle w:val="ListParagraph"/>
        <w:numPr>
          <w:ilvl w:val="0"/>
          <w:numId w:val="39"/>
        </w:numPr>
        <w:spacing w:line="360" w:lineRule="auto"/>
        <w:ind w:right="531"/>
        <w:jc w:val="both"/>
        <w:rPr>
          <w:rFonts w:asciiTheme="majorHAnsi" w:eastAsia="Calibri" w:hAnsiTheme="majorHAnsi" w:cstheme="majorBidi"/>
          <w:sz w:val="24"/>
          <w:szCs w:val="24"/>
          <w:lang w:eastAsia="en-US"/>
        </w:rPr>
      </w:pPr>
      <w:r>
        <w:rPr>
          <w:rFonts w:asciiTheme="majorHAnsi" w:eastAsia="Calibri" w:hAnsiTheme="majorHAnsi" w:cstheme="majorBidi"/>
          <w:sz w:val="24"/>
          <w:szCs w:val="24"/>
          <w:lang w:eastAsia="en-US"/>
        </w:rPr>
        <w:t>Use the kinetic theory to deduce the fact that for an ideal gas, the temperature of the gas is proportional to its Kinetic Energy.</w:t>
      </w:r>
    </w:p>
    <w:p w14:paraId="399C1913" w14:textId="67B44129" w:rsidR="006D5CA1" w:rsidRPr="006D5CA1" w:rsidRDefault="006D5CA1" w:rsidP="006D5CA1">
      <w:pPr>
        <w:pStyle w:val="ListParagraph"/>
        <w:numPr>
          <w:ilvl w:val="0"/>
          <w:numId w:val="39"/>
        </w:numPr>
        <w:spacing w:line="360" w:lineRule="auto"/>
        <w:ind w:right="531"/>
        <w:jc w:val="both"/>
        <w:rPr>
          <w:rFonts w:asciiTheme="majorHAnsi" w:eastAsia="Calibri" w:hAnsiTheme="majorHAnsi" w:cstheme="majorBidi"/>
          <w:sz w:val="24"/>
          <w:szCs w:val="24"/>
          <w:lang w:eastAsia="en-US"/>
        </w:rPr>
      </w:pPr>
      <w:r>
        <w:rPr>
          <w:rFonts w:asciiTheme="majorHAnsi" w:eastAsia="Calibri" w:hAnsiTheme="majorHAnsi" w:cstheme="majorBidi"/>
          <w:sz w:val="24"/>
          <w:szCs w:val="24"/>
          <w:lang w:eastAsia="en-US"/>
        </w:rPr>
        <w:t xml:space="preserve">Also show that </w:t>
      </w:r>
      <w:r w:rsidR="000D56D5">
        <w:rPr>
          <w:rFonts w:asciiTheme="majorHAnsi" w:eastAsia="Calibri" w:hAnsiTheme="majorHAnsi" w:cstheme="majorBidi"/>
          <w:sz w:val="24"/>
          <w:szCs w:val="24"/>
          <w:lang w:eastAsia="en-US"/>
        </w:rPr>
        <w:t xml:space="preserve">at constant pressure, </w:t>
      </w:r>
      <w:r>
        <w:rPr>
          <w:rFonts w:asciiTheme="majorHAnsi" w:eastAsia="Calibri" w:hAnsiTheme="majorHAnsi" w:cstheme="majorBidi"/>
          <w:sz w:val="24"/>
          <w:szCs w:val="24"/>
          <w:lang w:eastAsia="en-US"/>
        </w:rPr>
        <w:t>the root mean square speed of the ideal gas molecules are inversely proportional to the density of the gas and how this leads to Grahams law of diffusion, used to separate gas mixtures</w:t>
      </w:r>
    </w:p>
    <w:p w14:paraId="1B8F5D22" w14:textId="77777777" w:rsidR="006D5CA1" w:rsidRDefault="006D5CA1" w:rsidP="00D133F1">
      <w:pPr>
        <w:spacing w:line="360" w:lineRule="auto"/>
        <w:ind w:left="720" w:right="531"/>
        <w:jc w:val="both"/>
        <w:rPr>
          <w:rFonts w:asciiTheme="majorHAnsi" w:eastAsia="Calibri" w:hAnsiTheme="majorHAnsi" w:cstheme="majorHAnsi"/>
          <w:sz w:val="24"/>
          <w:szCs w:val="24"/>
          <w:lang w:eastAsia="en-US"/>
        </w:rPr>
      </w:pPr>
    </w:p>
    <w:p w14:paraId="55C0180F" w14:textId="3532CBF7" w:rsidR="00461FA0" w:rsidRPr="00461FA0" w:rsidRDefault="00BC3BDA" w:rsidP="00565D9A">
      <w:pPr>
        <w:spacing w:line="360" w:lineRule="auto"/>
        <w:ind w:left="720"/>
        <w:jc w:val="right"/>
        <w:rPr>
          <w:rFonts w:asciiTheme="majorHAnsi" w:eastAsia="Calibri" w:hAnsiTheme="majorHAnsi" w:cstheme="majorHAnsi"/>
          <w:sz w:val="24"/>
          <w:szCs w:val="24"/>
          <w:lang w:eastAsia="en-US"/>
        </w:rPr>
      </w:pPr>
      <w:r>
        <w:rPr>
          <w:rFonts w:asciiTheme="majorHAnsi" w:eastAsia="Calibri" w:hAnsiTheme="majorHAnsi" w:cstheme="majorHAnsi"/>
          <w:sz w:val="24"/>
          <w:szCs w:val="24"/>
          <w:lang w:eastAsia="en-US"/>
        </w:rPr>
        <w:t>[20]</w:t>
      </w:r>
    </w:p>
    <w:p w14:paraId="780FFB81" w14:textId="77777777" w:rsidR="008E4603" w:rsidRPr="008E4603" w:rsidRDefault="008E4603" w:rsidP="008E4603">
      <w:pPr>
        <w:pStyle w:val="ListParagraph"/>
        <w:rPr>
          <w:rFonts w:ascii="Calibri" w:eastAsia="Calibri" w:hAnsi="Calibri"/>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E26FBF" w14:textId="77777777" w:rsidTr="00D133F1">
        <w:trPr>
          <w:trHeight w:val="414"/>
        </w:trPr>
        <w:tc>
          <w:tcPr>
            <w:tcW w:w="10444" w:type="dxa"/>
            <w:shd w:val="clear" w:color="auto" w:fill="D9D9D9"/>
          </w:tcPr>
          <w:p w14:paraId="7D6572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E5D153" w14:textId="77777777" w:rsidR="00D22D9C" w:rsidRPr="00A406E5" w:rsidRDefault="00D22D9C" w:rsidP="00D22D9C">
      <w:pPr>
        <w:jc w:val="both"/>
        <w:rPr>
          <w:rFonts w:ascii="Arial" w:hAnsi="Arial" w:cs="Arial"/>
          <w:sz w:val="22"/>
          <w:szCs w:val="22"/>
        </w:rPr>
      </w:pPr>
    </w:p>
    <w:p w14:paraId="7F9C15F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02D8FB" w14:textId="77777777" w:rsidR="004D5E9B" w:rsidRDefault="004D5E9B" w:rsidP="00D22D9C">
      <w:pPr>
        <w:jc w:val="both"/>
        <w:rPr>
          <w:rFonts w:ascii="Arial" w:hAnsi="Arial" w:cs="Arial"/>
          <w:b/>
          <w:sz w:val="22"/>
          <w:szCs w:val="22"/>
        </w:rPr>
      </w:pPr>
    </w:p>
    <w:p w14:paraId="624AD6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1775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F0CE3A" w14:textId="77777777" w:rsidR="00C01A3F" w:rsidRPr="00A406E5" w:rsidRDefault="00C01A3F" w:rsidP="00D22D9C">
      <w:pPr>
        <w:jc w:val="both"/>
        <w:rPr>
          <w:rFonts w:ascii="Arial" w:hAnsi="Arial" w:cs="Arial"/>
          <w:sz w:val="22"/>
          <w:szCs w:val="22"/>
        </w:rPr>
      </w:pPr>
    </w:p>
    <w:p w14:paraId="632474B0" w14:textId="33E064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05A3" w:rsidRPr="00A01FFD">
        <w:rPr>
          <w:rFonts w:ascii="Arial" w:hAnsi="Arial" w:cs="Arial"/>
          <w:bCs/>
          <w:i/>
          <w:iCs/>
        </w:rPr>
        <w:t>assessed in use of relevant published work in providing evidence of research undertaken to complete Parts B &amp; C.</w:t>
      </w:r>
    </w:p>
    <w:p w14:paraId="1C64DBF4" w14:textId="77777777" w:rsidR="00D22D9C" w:rsidRPr="00A406E5" w:rsidRDefault="00D22D9C" w:rsidP="00D22D9C">
      <w:pPr>
        <w:jc w:val="both"/>
        <w:rPr>
          <w:rFonts w:ascii="Arial" w:hAnsi="Arial" w:cs="Arial"/>
          <w:sz w:val="22"/>
          <w:szCs w:val="22"/>
        </w:rPr>
      </w:pPr>
    </w:p>
    <w:p w14:paraId="6456DD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383455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E07C804" w14:textId="77777777" w:rsidR="00C01A3F" w:rsidRPr="00A406E5" w:rsidRDefault="00C01A3F" w:rsidP="00C01A3F">
      <w:pPr>
        <w:jc w:val="both"/>
        <w:rPr>
          <w:rFonts w:ascii="Arial" w:hAnsi="Arial" w:cs="Arial"/>
          <w:b/>
          <w:i/>
          <w:sz w:val="22"/>
          <w:szCs w:val="22"/>
        </w:rPr>
      </w:pPr>
    </w:p>
    <w:p w14:paraId="5B90F7ED" w14:textId="4820D9C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05A3" w:rsidRPr="00A01FFD">
        <w:rPr>
          <w:rFonts w:ascii="Arial" w:hAnsi="Arial" w:cs="Arial"/>
          <w:bCs/>
          <w:i/>
          <w:iCs/>
        </w:rPr>
        <w:t xml:space="preserve">demonstrated in interpretation of given scientific facts and information and choice of appropriate models and theories to solve </w:t>
      </w:r>
      <w:r w:rsidR="00D705A3">
        <w:rPr>
          <w:rFonts w:ascii="Arial" w:hAnsi="Arial" w:cs="Arial"/>
          <w:bCs/>
          <w:i/>
          <w:iCs/>
        </w:rPr>
        <w:t xml:space="preserve">all </w:t>
      </w:r>
      <w:r w:rsidR="00D705A3" w:rsidRPr="00A01FFD">
        <w:rPr>
          <w:rFonts w:ascii="Arial" w:hAnsi="Arial" w:cs="Arial"/>
          <w:bCs/>
          <w:i/>
          <w:iCs/>
        </w:rPr>
        <w:t>Parts</w:t>
      </w:r>
      <w:r w:rsidR="00D705A3">
        <w:rPr>
          <w:rFonts w:ascii="Arial" w:hAnsi="Arial" w:cs="Arial"/>
          <w:bCs/>
          <w:i/>
          <w:iCs/>
        </w:rPr>
        <w:t>.</w:t>
      </w:r>
    </w:p>
    <w:p w14:paraId="5E0B1D5E" w14:textId="77777777" w:rsidR="00D22D9C" w:rsidRPr="00A406E5" w:rsidRDefault="00D22D9C" w:rsidP="00D22D9C">
      <w:pPr>
        <w:jc w:val="both"/>
        <w:rPr>
          <w:rFonts w:ascii="Arial" w:hAnsi="Arial" w:cs="Arial"/>
          <w:b/>
          <w:sz w:val="22"/>
          <w:szCs w:val="22"/>
        </w:rPr>
      </w:pPr>
    </w:p>
    <w:p w14:paraId="6B727C5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19ADC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E2BF1AC" w14:textId="77777777" w:rsidR="00D22D9C" w:rsidRPr="00A406E5" w:rsidRDefault="00D22D9C" w:rsidP="00D22D9C">
      <w:pPr>
        <w:jc w:val="both"/>
        <w:rPr>
          <w:rFonts w:ascii="Arial" w:hAnsi="Arial" w:cs="Arial"/>
          <w:sz w:val="22"/>
          <w:szCs w:val="22"/>
        </w:rPr>
      </w:pPr>
    </w:p>
    <w:p w14:paraId="06E3398A" w14:textId="52E2808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05A3">
        <w:rPr>
          <w:rFonts w:ascii="Arial" w:hAnsi="Arial" w:cs="Arial"/>
          <w:bCs/>
          <w:i/>
          <w:iCs/>
        </w:rPr>
        <w:t>critically analyse information and determine solution for given scientific real-world problems, providing evidence of judgement &amp; assumptions; all Parts.</w:t>
      </w:r>
    </w:p>
    <w:p w14:paraId="1D6BD639" w14:textId="77777777" w:rsidR="00D22D9C" w:rsidRPr="00A406E5" w:rsidRDefault="00D22D9C" w:rsidP="00D22D9C">
      <w:pPr>
        <w:jc w:val="both"/>
        <w:rPr>
          <w:rFonts w:ascii="Arial" w:hAnsi="Arial" w:cs="Arial"/>
          <w:b/>
          <w:sz w:val="22"/>
          <w:szCs w:val="22"/>
        </w:rPr>
      </w:pPr>
    </w:p>
    <w:p w14:paraId="4D06074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51D59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D7C7899" w14:textId="77777777" w:rsidR="00D22D9C" w:rsidRPr="00A406E5" w:rsidRDefault="00D22D9C" w:rsidP="00D22D9C">
      <w:pPr>
        <w:jc w:val="both"/>
        <w:rPr>
          <w:rFonts w:ascii="Arial" w:hAnsi="Arial" w:cs="Arial"/>
          <w:sz w:val="22"/>
          <w:szCs w:val="22"/>
        </w:rPr>
      </w:pPr>
    </w:p>
    <w:p w14:paraId="7B2B3E99" w14:textId="36EB6A1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705A3" w:rsidRPr="00D705A3">
        <w:rPr>
          <w:rFonts w:ascii="Arial" w:hAnsi="Arial" w:cs="Arial"/>
          <w:bCs/>
          <w:i/>
          <w:iCs/>
        </w:rPr>
        <w:t xml:space="preserve"> </w:t>
      </w:r>
      <w:r w:rsidR="00D705A3" w:rsidRPr="00E478FC">
        <w:rPr>
          <w:rFonts w:ascii="Arial" w:hAnsi="Arial" w:cs="Arial"/>
          <w:bCs/>
          <w:i/>
          <w:iCs/>
        </w:rPr>
        <w:t>deployment</w:t>
      </w:r>
      <w:r w:rsidR="00D705A3">
        <w:rPr>
          <w:rFonts w:ascii="Arial" w:hAnsi="Arial" w:cs="Arial"/>
          <w:bCs/>
          <w:i/>
          <w:iCs/>
        </w:rPr>
        <w:t xml:space="preserve"> of models &amp; theories for real-world and experimental applications showing limitations of concepts and providing assumptions: Part A.</w:t>
      </w:r>
      <w:r w:rsidR="00C01A3F" w:rsidRPr="00A406E5">
        <w:rPr>
          <w:rFonts w:ascii="Arial" w:hAnsi="Arial" w:cs="Arial"/>
          <w:i/>
          <w:sz w:val="22"/>
          <w:szCs w:val="22"/>
        </w:rPr>
        <w:t xml:space="preserve"> </w:t>
      </w:r>
    </w:p>
    <w:p w14:paraId="31700890" w14:textId="77777777" w:rsidR="008566E5" w:rsidRPr="00A406E5" w:rsidRDefault="008566E5" w:rsidP="00D22D9C">
      <w:pPr>
        <w:jc w:val="both"/>
        <w:rPr>
          <w:rFonts w:ascii="Arial" w:hAnsi="Arial" w:cs="Arial"/>
          <w:sz w:val="22"/>
          <w:szCs w:val="22"/>
        </w:rPr>
      </w:pPr>
    </w:p>
    <w:p w14:paraId="32053F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E712E4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 xml:space="preserve">professional </w:t>
      </w:r>
      <w:r w:rsidR="00995D51" w:rsidRPr="00995D51">
        <w:rPr>
          <w:rFonts w:ascii="Arial" w:hAnsi="Arial" w:cs="Arial"/>
          <w:sz w:val="22"/>
          <w:szCs w:val="22"/>
        </w:rPr>
        <w:lastRenderedPageBreak/>
        <w:t>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0822F8" w14:textId="77777777" w:rsidR="00995D51" w:rsidRDefault="00995D51" w:rsidP="00D22D9C">
      <w:pPr>
        <w:jc w:val="both"/>
        <w:rPr>
          <w:rFonts w:ascii="Arial" w:hAnsi="Arial" w:cs="Arial"/>
          <w:sz w:val="22"/>
          <w:szCs w:val="22"/>
        </w:rPr>
      </w:pPr>
    </w:p>
    <w:p w14:paraId="7E325623" w14:textId="77777777" w:rsidR="00D22D9C" w:rsidRPr="00A406E5" w:rsidRDefault="00D22D9C" w:rsidP="00D22D9C">
      <w:pPr>
        <w:jc w:val="both"/>
        <w:rPr>
          <w:rFonts w:ascii="Arial" w:hAnsi="Arial" w:cs="Arial"/>
          <w:sz w:val="22"/>
          <w:szCs w:val="22"/>
        </w:rPr>
      </w:pPr>
    </w:p>
    <w:p w14:paraId="6C1F78F2" w14:textId="4336B0C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05A3" w:rsidRPr="00E478FC">
        <w:rPr>
          <w:rFonts w:ascii="Arial" w:hAnsi="Arial" w:cs="Arial"/>
          <w:bCs/>
          <w:i/>
          <w:iCs/>
        </w:rPr>
        <w:t>use appropriate media to effectively communicate information, arguments and analysis in a variety of forms to specialist</w:t>
      </w:r>
      <w:r w:rsidR="00D705A3">
        <w:rPr>
          <w:rFonts w:ascii="Arial" w:hAnsi="Arial" w:cs="Arial"/>
          <w:bCs/>
          <w:i/>
          <w:iCs/>
        </w:rPr>
        <w:t xml:space="preserve"> audience; all Parts.</w:t>
      </w:r>
    </w:p>
    <w:p w14:paraId="0E6FBC0D" w14:textId="77777777" w:rsidR="00C01A3F" w:rsidRPr="00A406E5" w:rsidRDefault="00C01A3F" w:rsidP="00D22D9C">
      <w:pPr>
        <w:jc w:val="both"/>
        <w:rPr>
          <w:rFonts w:ascii="Arial" w:hAnsi="Arial" w:cs="Arial"/>
          <w:sz w:val="22"/>
          <w:szCs w:val="22"/>
        </w:rPr>
      </w:pPr>
    </w:p>
    <w:p w14:paraId="6F8DF3FE" w14:textId="77777777" w:rsidR="00FB3B4E" w:rsidRPr="00A406E5" w:rsidRDefault="00FB3B4E" w:rsidP="00D22D9C">
      <w:pPr>
        <w:jc w:val="both"/>
        <w:rPr>
          <w:rFonts w:ascii="Arial" w:hAnsi="Arial" w:cs="Arial"/>
          <w:sz w:val="22"/>
          <w:szCs w:val="22"/>
        </w:rPr>
      </w:pPr>
    </w:p>
    <w:p w14:paraId="33D65D19" w14:textId="77777777" w:rsidR="00D22D9C" w:rsidRPr="00A406E5" w:rsidRDefault="00D22D9C" w:rsidP="00D22D9C">
      <w:pPr>
        <w:jc w:val="both"/>
        <w:rPr>
          <w:rFonts w:ascii="Arial" w:hAnsi="Arial" w:cs="Arial"/>
          <w:sz w:val="22"/>
          <w:szCs w:val="22"/>
        </w:rPr>
      </w:pPr>
    </w:p>
    <w:p w14:paraId="41BE4B7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6113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7B8861" w14:textId="77777777" w:rsidTr="00152E9D">
        <w:trPr>
          <w:jc w:val="center"/>
        </w:trPr>
        <w:tc>
          <w:tcPr>
            <w:tcW w:w="10670" w:type="dxa"/>
            <w:shd w:val="clear" w:color="auto" w:fill="BFBFBF"/>
          </w:tcPr>
          <w:p w14:paraId="732A93F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52BD1AB" w14:textId="77777777" w:rsidR="00152E9D" w:rsidRPr="00A406E5" w:rsidRDefault="00152E9D" w:rsidP="00152E9D">
      <w:pPr>
        <w:rPr>
          <w:rFonts w:ascii="Arial" w:hAnsi="Arial" w:cs="Arial"/>
        </w:rPr>
      </w:pPr>
    </w:p>
    <w:p w14:paraId="2D17848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52A1A" w14:textId="77777777" w:rsidR="00152E9D" w:rsidRPr="00A406E5" w:rsidRDefault="00152E9D" w:rsidP="00152E9D">
      <w:pPr>
        <w:rPr>
          <w:rFonts w:ascii="Arial" w:hAnsi="Arial" w:cs="Arial"/>
          <w:b/>
          <w:sz w:val="22"/>
          <w:szCs w:val="22"/>
        </w:rPr>
        <w:sectPr w:rsidR="00152E9D" w:rsidRPr="00A406E5" w:rsidSect="00FB454B">
          <w:footerReference w:type="default" r:id="rId13"/>
          <w:pgSz w:w="11894" w:h="16834"/>
          <w:pgMar w:top="720" w:right="720" w:bottom="720" w:left="720" w:header="706" w:footer="454" w:gutter="0"/>
          <w:paperSrc w:first="1" w:other="1"/>
          <w:cols w:space="720"/>
          <w:docGrid w:linePitch="272"/>
        </w:sectPr>
      </w:pPr>
    </w:p>
    <w:p w14:paraId="4A6D249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3C894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21026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56706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EAD4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FB998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B7D7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C776A2" w14:textId="2083F6BD" w:rsidR="00152E9D" w:rsidRPr="00A01FFD" w:rsidRDefault="004D5E9B" w:rsidP="00A01FFD">
            <w:pPr>
              <w:pStyle w:val="ListParagraph"/>
              <w:numPr>
                <w:ilvl w:val="0"/>
                <w:numId w:val="22"/>
              </w:numPr>
              <w:rPr>
                <w:rFonts w:ascii="Arial" w:hAnsi="Arial" w:cs="Arial"/>
                <w:b/>
              </w:rPr>
            </w:pPr>
            <w:r w:rsidRPr="00A01FFD">
              <w:rPr>
                <w:rFonts w:ascii="Arial" w:hAnsi="Arial" w:cs="Arial"/>
                <w:b/>
              </w:rPr>
              <w:t>Engagement with</w:t>
            </w:r>
            <w:r w:rsidR="00152E9D" w:rsidRPr="00A01FFD">
              <w:rPr>
                <w:rFonts w:ascii="Arial" w:hAnsi="Arial" w:cs="Arial"/>
                <w:b/>
              </w:rPr>
              <w:t xml:space="preserve"> Literature</w:t>
            </w:r>
            <w:r w:rsidR="005F3A53" w:rsidRPr="00A01FFD">
              <w:rPr>
                <w:rFonts w:ascii="Arial" w:hAnsi="Arial" w:cs="Arial"/>
                <w:b/>
              </w:rPr>
              <w:t xml:space="preserve"> Skills</w:t>
            </w:r>
            <w:r w:rsidR="00A01FFD">
              <w:rPr>
                <w:rFonts w:ascii="Arial" w:hAnsi="Arial" w:cs="Arial"/>
                <w:b/>
              </w:rPr>
              <w:t xml:space="preserve"> – </w:t>
            </w:r>
            <w:r w:rsidR="00A01FFD" w:rsidRPr="00A01FFD">
              <w:rPr>
                <w:rFonts w:ascii="Arial" w:hAnsi="Arial" w:cs="Arial"/>
                <w:bCs/>
                <w:i/>
                <w:iCs/>
              </w:rPr>
              <w:t>assessed in use of relevant published work in providing evidence of research undertaken to complete Parts B &amp; C.</w:t>
            </w:r>
          </w:p>
        </w:tc>
        <w:tc>
          <w:tcPr>
            <w:tcW w:w="416" w:type="pct"/>
            <w:tcBorders>
              <w:top w:val="single" w:sz="4" w:space="0" w:color="auto"/>
              <w:left w:val="single" w:sz="4" w:space="0" w:color="auto"/>
              <w:right w:val="single" w:sz="4" w:space="0" w:color="auto"/>
            </w:tcBorders>
            <w:shd w:val="clear" w:color="auto" w:fill="D9D9D9"/>
          </w:tcPr>
          <w:p w14:paraId="681F0F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AA20C5" w14:textId="77777777" w:rsidR="00152E9D" w:rsidRPr="00A406E5" w:rsidRDefault="00152E9D" w:rsidP="00152E9D">
            <w:pPr>
              <w:jc w:val="center"/>
              <w:rPr>
                <w:rFonts w:ascii="Arial" w:hAnsi="Arial" w:cs="Arial"/>
                <w:sz w:val="32"/>
              </w:rPr>
            </w:pPr>
          </w:p>
        </w:tc>
      </w:tr>
      <w:tr w:rsidR="00152E9D" w:rsidRPr="00A406E5" w14:paraId="2CE242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DD6EDF" w14:textId="77777777" w:rsidR="00152E9D" w:rsidRPr="00A406E5" w:rsidRDefault="00152E9D" w:rsidP="00152E9D">
            <w:pPr>
              <w:spacing w:after="120"/>
              <w:rPr>
                <w:rFonts w:ascii="Arial" w:hAnsi="Arial" w:cs="Arial"/>
                <w:sz w:val="14"/>
                <w:szCs w:val="14"/>
              </w:rPr>
            </w:pPr>
          </w:p>
          <w:p w14:paraId="47F30D5E" w14:textId="77777777" w:rsidR="00152E9D" w:rsidRPr="00A406E5" w:rsidRDefault="00152E9D" w:rsidP="00152E9D">
            <w:pPr>
              <w:spacing w:after="120"/>
              <w:rPr>
                <w:rFonts w:ascii="Arial" w:hAnsi="Arial" w:cs="Arial"/>
                <w:sz w:val="14"/>
                <w:szCs w:val="14"/>
              </w:rPr>
            </w:pPr>
          </w:p>
          <w:p w14:paraId="5254BD5E" w14:textId="77777777" w:rsidR="00152E9D" w:rsidRPr="00A406E5" w:rsidRDefault="00152E9D" w:rsidP="00152E9D">
            <w:pPr>
              <w:spacing w:after="120"/>
              <w:rPr>
                <w:rFonts w:ascii="Arial" w:hAnsi="Arial" w:cs="Arial"/>
                <w:sz w:val="14"/>
                <w:szCs w:val="14"/>
              </w:rPr>
            </w:pPr>
          </w:p>
          <w:p w14:paraId="17F1A068" w14:textId="77777777" w:rsidR="00152E9D" w:rsidRPr="00A406E5" w:rsidRDefault="00152E9D" w:rsidP="00152E9D">
            <w:pPr>
              <w:spacing w:after="120"/>
              <w:rPr>
                <w:rFonts w:ascii="Arial" w:hAnsi="Arial" w:cs="Arial"/>
                <w:sz w:val="14"/>
                <w:szCs w:val="14"/>
              </w:rPr>
            </w:pPr>
          </w:p>
          <w:p w14:paraId="2BA386C8" w14:textId="77777777" w:rsidR="00152E9D" w:rsidRPr="00A406E5" w:rsidRDefault="00152E9D" w:rsidP="00152E9D">
            <w:pPr>
              <w:spacing w:after="120"/>
              <w:rPr>
                <w:rFonts w:ascii="Arial" w:hAnsi="Arial" w:cs="Arial"/>
                <w:sz w:val="14"/>
                <w:szCs w:val="14"/>
              </w:rPr>
            </w:pPr>
          </w:p>
          <w:p w14:paraId="3B766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74E4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7349C7" w14:textId="77777777" w:rsidR="00152E9D" w:rsidRPr="00A406E5" w:rsidRDefault="00152E9D" w:rsidP="00152E9D">
            <w:pPr>
              <w:jc w:val="center"/>
              <w:rPr>
                <w:rFonts w:ascii="Arial" w:hAnsi="Arial" w:cs="Arial"/>
                <w:sz w:val="32"/>
              </w:rPr>
            </w:pPr>
          </w:p>
        </w:tc>
      </w:tr>
      <w:tr w:rsidR="00152E9D" w:rsidRPr="00A406E5" w14:paraId="558E3325" w14:textId="77777777" w:rsidTr="00A85BFE">
        <w:trPr>
          <w:trHeight w:val="451"/>
        </w:trPr>
        <w:tc>
          <w:tcPr>
            <w:tcW w:w="4169" w:type="pct"/>
            <w:vMerge/>
            <w:tcBorders>
              <w:left w:val="single" w:sz="4" w:space="0" w:color="auto"/>
              <w:bottom w:val="single" w:sz="4" w:space="0" w:color="auto"/>
              <w:right w:val="single" w:sz="4" w:space="0" w:color="auto"/>
            </w:tcBorders>
          </w:tcPr>
          <w:p w14:paraId="7F2FD8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87AC8B" w14:textId="6FDC6E0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F3519A" w14:textId="77777777" w:rsidR="00152E9D" w:rsidRPr="00A406E5" w:rsidRDefault="00152E9D" w:rsidP="00152E9D">
            <w:pPr>
              <w:jc w:val="center"/>
              <w:rPr>
                <w:rFonts w:ascii="Arial" w:hAnsi="Arial" w:cs="Arial"/>
                <w:sz w:val="32"/>
              </w:rPr>
            </w:pPr>
          </w:p>
        </w:tc>
      </w:tr>
      <w:tr w:rsidR="00152E9D" w:rsidRPr="00A406E5" w14:paraId="3F1F5B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166987" w14:textId="70E959E2" w:rsidR="00152E9D" w:rsidRPr="00A01FFD" w:rsidRDefault="00152E9D" w:rsidP="00A01FFD">
            <w:pPr>
              <w:rPr>
                <w:rFonts w:ascii="Arial" w:hAnsi="Arial" w:cs="Arial"/>
                <w:bCs/>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r w:rsidR="00A01FFD">
              <w:rPr>
                <w:rFonts w:ascii="Arial" w:hAnsi="Arial" w:cs="Arial"/>
                <w:b/>
              </w:rPr>
              <w:t xml:space="preserve"> – </w:t>
            </w:r>
            <w:r w:rsidR="00A01FFD" w:rsidRPr="00A01FFD">
              <w:rPr>
                <w:rFonts w:ascii="Arial" w:hAnsi="Arial" w:cs="Arial"/>
                <w:bCs/>
                <w:i/>
                <w:iCs/>
              </w:rPr>
              <w:t xml:space="preserve">demonstrated in interpretation of given scientific facts and information and choice of appropriate models and theories to solve </w:t>
            </w:r>
            <w:r w:rsidR="00E478FC">
              <w:rPr>
                <w:rFonts w:ascii="Arial" w:hAnsi="Arial" w:cs="Arial"/>
                <w:bCs/>
                <w:i/>
                <w:iCs/>
              </w:rPr>
              <w:t xml:space="preserve">all </w:t>
            </w:r>
            <w:r w:rsidR="00A01FFD" w:rsidRPr="00A01FFD">
              <w:rPr>
                <w:rFonts w:ascii="Arial" w:hAnsi="Arial" w:cs="Arial"/>
                <w:bCs/>
                <w:i/>
                <w:iCs/>
              </w:rPr>
              <w:t>Parts</w:t>
            </w:r>
            <w:r w:rsidR="00E478FC">
              <w:rPr>
                <w:rFonts w:ascii="Arial" w:hAnsi="Arial" w:cs="Arial"/>
                <w:bCs/>
                <w:i/>
                <w:iCs/>
              </w:rPr>
              <w:t>.</w:t>
            </w:r>
          </w:p>
        </w:tc>
        <w:tc>
          <w:tcPr>
            <w:tcW w:w="416" w:type="pct"/>
            <w:tcBorders>
              <w:top w:val="single" w:sz="4" w:space="0" w:color="auto"/>
              <w:left w:val="single" w:sz="4" w:space="0" w:color="auto"/>
              <w:right w:val="single" w:sz="4" w:space="0" w:color="auto"/>
            </w:tcBorders>
            <w:shd w:val="clear" w:color="auto" w:fill="D9D9D9"/>
          </w:tcPr>
          <w:p w14:paraId="27DB4E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64199" w14:textId="77777777" w:rsidR="00152E9D" w:rsidRPr="00A406E5" w:rsidRDefault="00152E9D" w:rsidP="00152E9D">
            <w:pPr>
              <w:jc w:val="center"/>
              <w:rPr>
                <w:rFonts w:ascii="Arial" w:hAnsi="Arial" w:cs="Arial"/>
                <w:sz w:val="32"/>
              </w:rPr>
            </w:pPr>
          </w:p>
        </w:tc>
      </w:tr>
      <w:tr w:rsidR="00152E9D" w:rsidRPr="00A406E5" w14:paraId="4A663D5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09242B" w14:textId="77777777" w:rsidR="00152E9D" w:rsidRPr="00A406E5" w:rsidRDefault="00152E9D" w:rsidP="00152E9D">
            <w:pPr>
              <w:spacing w:after="120"/>
              <w:rPr>
                <w:rFonts w:ascii="Arial" w:hAnsi="Arial" w:cs="Arial"/>
                <w:sz w:val="14"/>
                <w:szCs w:val="14"/>
              </w:rPr>
            </w:pPr>
          </w:p>
          <w:p w14:paraId="46BD5293" w14:textId="77777777" w:rsidR="00152E9D" w:rsidRPr="00A406E5" w:rsidRDefault="00152E9D" w:rsidP="00152E9D">
            <w:pPr>
              <w:spacing w:after="120"/>
              <w:rPr>
                <w:rFonts w:ascii="Arial" w:hAnsi="Arial" w:cs="Arial"/>
                <w:sz w:val="14"/>
                <w:szCs w:val="14"/>
              </w:rPr>
            </w:pPr>
          </w:p>
          <w:p w14:paraId="681599C8" w14:textId="77777777" w:rsidR="00152E9D" w:rsidRPr="00A406E5" w:rsidRDefault="00152E9D" w:rsidP="00152E9D">
            <w:pPr>
              <w:spacing w:after="120"/>
              <w:rPr>
                <w:rFonts w:ascii="Arial" w:hAnsi="Arial" w:cs="Arial"/>
                <w:sz w:val="14"/>
                <w:szCs w:val="14"/>
              </w:rPr>
            </w:pPr>
          </w:p>
          <w:p w14:paraId="1FB97955" w14:textId="77777777" w:rsidR="00152E9D" w:rsidRPr="00A406E5" w:rsidRDefault="00152E9D" w:rsidP="00152E9D">
            <w:pPr>
              <w:spacing w:after="120"/>
              <w:rPr>
                <w:rFonts w:ascii="Arial" w:hAnsi="Arial" w:cs="Arial"/>
                <w:sz w:val="14"/>
                <w:szCs w:val="14"/>
              </w:rPr>
            </w:pPr>
          </w:p>
          <w:p w14:paraId="29706608" w14:textId="77777777" w:rsidR="00152E9D" w:rsidRPr="00A406E5" w:rsidRDefault="00152E9D" w:rsidP="00152E9D">
            <w:pPr>
              <w:spacing w:after="120"/>
              <w:rPr>
                <w:rFonts w:ascii="Arial" w:hAnsi="Arial" w:cs="Arial"/>
                <w:sz w:val="14"/>
                <w:szCs w:val="14"/>
              </w:rPr>
            </w:pPr>
          </w:p>
          <w:p w14:paraId="58070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709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3E2033" w14:textId="77777777" w:rsidR="00152E9D" w:rsidRPr="00A406E5" w:rsidRDefault="00152E9D" w:rsidP="00152E9D">
            <w:pPr>
              <w:jc w:val="center"/>
              <w:rPr>
                <w:rFonts w:ascii="Arial" w:hAnsi="Arial" w:cs="Arial"/>
                <w:sz w:val="32"/>
              </w:rPr>
            </w:pPr>
          </w:p>
        </w:tc>
      </w:tr>
      <w:tr w:rsidR="00152E9D" w:rsidRPr="00A406E5" w14:paraId="70265ED5" w14:textId="77777777" w:rsidTr="00A85BFE">
        <w:trPr>
          <w:trHeight w:val="451"/>
        </w:trPr>
        <w:tc>
          <w:tcPr>
            <w:tcW w:w="4169" w:type="pct"/>
            <w:vMerge/>
            <w:tcBorders>
              <w:left w:val="single" w:sz="4" w:space="0" w:color="auto"/>
              <w:bottom w:val="single" w:sz="4" w:space="0" w:color="auto"/>
              <w:right w:val="single" w:sz="4" w:space="0" w:color="auto"/>
            </w:tcBorders>
          </w:tcPr>
          <w:p w14:paraId="4F4AF8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289F87" w14:textId="1651E30C" w:rsidR="00152E9D" w:rsidRPr="00A406E5" w:rsidRDefault="00152E9D" w:rsidP="00D7448E">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7CA72E" w14:textId="77777777" w:rsidR="00152E9D" w:rsidRPr="00A406E5" w:rsidRDefault="00152E9D" w:rsidP="00152E9D">
            <w:pPr>
              <w:jc w:val="center"/>
              <w:rPr>
                <w:rFonts w:ascii="Arial" w:hAnsi="Arial" w:cs="Arial"/>
                <w:sz w:val="32"/>
              </w:rPr>
            </w:pPr>
          </w:p>
        </w:tc>
      </w:tr>
      <w:tr w:rsidR="00152E9D" w:rsidRPr="00A406E5" w14:paraId="037229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C85F4B" w14:textId="0D4F628D" w:rsidR="00152E9D" w:rsidRPr="00E478FC" w:rsidRDefault="00152E9D" w:rsidP="00E478FC">
            <w:pPr>
              <w:rPr>
                <w:rFonts w:ascii="Arial" w:hAnsi="Arial" w:cs="Arial"/>
                <w:bCs/>
                <w:i/>
                <w:iCs/>
                <w:sz w:val="16"/>
                <w:szCs w:val="16"/>
              </w:rPr>
            </w:pPr>
            <w:r w:rsidRPr="00A406E5">
              <w:rPr>
                <w:rFonts w:ascii="Arial" w:hAnsi="Arial" w:cs="Arial"/>
                <w:b/>
                <w:szCs w:val="16"/>
              </w:rPr>
              <w:t xml:space="preserve">3. </w:t>
            </w:r>
            <w:r w:rsidR="004D5E9B">
              <w:rPr>
                <w:rFonts w:ascii="Arial" w:hAnsi="Arial" w:cs="Arial"/>
                <w:b/>
              </w:rPr>
              <w:t>Cognitive and Intellectual Skills</w:t>
            </w:r>
            <w:r w:rsidR="00A01FFD">
              <w:rPr>
                <w:rFonts w:ascii="Arial" w:hAnsi="Arial" w:cs="Arial"/>
                <w:b/>
              </w:rPr>
              <w:t xml:space="preserve"> </w:t>
            </w:r>
            <w:r w:rsidR="00E478FC">
              <w:rPr>
                <w:rFonts w:ascii="Arial" w:hAnsi="Arial" w:cs="Arial"/>
                <w:b/>
              </w:rPr>
              <w:t>–</w:t>
            </w:r>
            <w:r w:rsidR="00A01FFD">
              <w:rPr>
                <w:rFonts w:ascii="Arial" w:hAnsi="Arial" w:cs="Arial"/>
                <w:b/>
              </w:rPr>
              <w:t xml:space="preserve"> </w:t>
            </w:r>
            <w:r w:rsidR="00E478FC">
              <w:rPr>
                <w:rFonts w:ascii="Arial" w:hAnsi="Arial" w:cs="Arial"/>
                <w:bCs/>
                <w:i/>
                <w:iCs/>
              </w:rPr>
              <w:t>critically analyse information and determine solution for given scientific real-world problems, providing evidence of judgement &amp; assumptions; all Parts.</w:t>
            </w:r>
          </w:p>
        </w:tc>
        <w:tc>
          <w:tcPr>
            <w:tcW w:w="416" w:type="pct"/>
            <w:tcBorders>
              <w:top w:val="single" w:sz="4" w:space="0" w:color="auto"/>
              <w:left w:val="single" w:sz="4" w:space="0" w:color="auto"/>
              <w:right w:val="single" w:sz="4" w:space="0" w:color="auto"/>
            </w:tcBorders>
            <w:shd w:val="clear" w:color="auto" w:fill="D9D9D9"/>
          </w:tcPr>
          <w:p w14:paraId="4CFC86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B651F0" w14:textId="77777777" w:rsidR="00152E9D" w:rsidRPr="00A406E5" w:rsidRDefault="00152E9D" w:rsidP="00152E9D">
            <w:pPr>
              <w:jc w:val="center"/>
              <w:rPr>
                <w:rFonts w:ascii="Arial" w:hAnsi="Arial" w:cs="Arial"/>
                <w:sz w:val="32"/>
              </w:rPr>
            </w:pPr>
          </w:p>
        </w:tc>
      </w:tr>
      <w:tr w:rsidR="00152E9D" w:rsidRPr="00A406E5" w14:paraId="384BA1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A0684C" w14:textId="77777777" w:rsidR="00152E9D" w:rsidRPr="00A406E5" w:rsidRDefault="00152E9D" w:rsidP="00152E9D">
            <w:pPr>
              <w:spacing w:after="120"/>
              <w:rPr>
                <w:rFonts w:ascii="Arial" w:hAnsi="Arial" w:cs="Arial"/>
                <w:sz w:val="14"/>
                <w:szCs w:val="14"/>
              </w:rPr>
            </w:pPr>
          </w:p>
          <w:p w14:paraId="1DCE03E1" w14:textId="77777777" w:rsidR="00152E9D" w:rsidRPr="00A406E5" w:rsidRDefault="00152E9D" w:rsidP="00152E9D">
            <w:pPr>
              <w:spacing w:after="120"/>
              <w:rPr>
                <w:rFonts w:ascii="Arial" w:hAnsi="Arial" w:cs="Arial"/>
                <w:sz w:val="14"/>
                <w:szCs w:val="14"/>
              </w:rPr>
            </w:pPr>
          </w:p>
          <w:p w14:paraId="0377812B" w14:textId="77777777" w:rsidR="00152E9D" w:rsidRPr="00A406E5" w:rsidRDefault="00152E9D" w:rsidP="00152E9D">
            <w:pPr>
              <w:spacing w:after="120"/>
              <w:rPr>
                <w:rFonts w:ascii="Arial" w:hAnsi="Arial" w:cs="Arial"/>
                <w:sz w:val="14"/>
                <w:szCs w:val="14"/>
              </w:rPr>
            </w:pPr>
          </w:p>
          <w:p w14:paraId="1AA30B77" w14:textId="77777777" w:rsidR="00152E9D" w:rsidRPr="00A406E5" w:rsidRDefault="00152E9D" w:rsidP="00152E9D">
            <w:pPr>
              <w:spacing w:after="120"/>
              <w:rPr>
                <w:rFonts w:ascii="Arial" w:hAnsi="Arial" w:cs="Arial"/>
                <w:sz w:val="14"/>
                <w:szCs w:val="14"/>
              </w:rPr>
            </w:pPr>
          </w:p>
          <w:p w14:paraId="7BFB9A96" w14:textId="77777777" w:rsidR="00152E9D" w:rsidRPr="00A406E5" w:rsidRDefault="00152E9D" w:rsidP="00152E9D">
            <w:pPr>
              <w:spacing w:after="120"/>
              <w:rPr>
                <w:rFonts w:ascii="Arial" w:hAnsi="Arial" w:cs="Arial"/>
                <w:sz w:val="14"/>
                <w:szCs w:val="14"/>
              </w:rPr>
            </w:pPr>
          </w:p>
          <w:p w14:paraId="7E665B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DDF7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6FFD0C" w14:textId="77777777" w:rsidR="00152E9D" w:rsidRPr="00A406E5" w:rsidRDefault="00152E9D" w:rsidP="00152E9D">
            <w:pPr>
              <w:jc w:val="center"/>
              <w:rPr>
                <w:rFonts w:ascii="Arial" w:hAnsi="Arial" w:cs="Arial"/>
                <w:sz w:val="32"/>
              </w:rPr>
            </w:pPr>
          </w:p>
        </w:tc>
      </w:tr>
      <w:tr w:rsidR="00152E9D" w:rsidRPr="00A406E5" w14:paraId="74AACD86" w14:textId="77777777" w:rsidTr="00A85BFE">
        <w:trPr>
          <w:trHeight w:val="451"/>
        </w:trPr>
        <w:tc>
          <w:tcPr>
            <w:tcW w:w="4169" w:type="pct"/>
            <w:vMerge/>
            <w:tcBorders>
              <w:left w:val="single" w:sz="4" w:space="0" w:color="auto"/>
              <w:bottom w:val="single" w:sz="4" w:space="0" w:color="auto"/>
              <w:right w:val="single" w:sz="4" w:space="0" w:color="auto"/>
            </w:tcBorders>
          </w:tcPr>
          <w:p w14:paraId="48706A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AA7ECA" w14:textId="5609925A" w:rsidR="00152E9D" w:rsidRPr="00A406E5" w:rsidRDefault="00B3476F" w:rsidP="00152E9D">
            <w:pPr>
              <w:jc w:val="center"/>
              <w:rPr>
                <w:rFonts w:ascii="Arial" w:hAnsi="Arial" w:cs="Arial"/>
                <w:sz w:val="32"/>
              </w:rPr>
            </w:pPr>
            <w:r>
              <w:rPr>
                <w:rFonts w:ascii="Arial" w:hAnsi="Arial" w:cs="Arial"/>
                <w:sz w:val="32"/>
              </w:rPr>
              <w:t>100</w:t>
            </w:r>
          </w:p>
        </w:tc>
        <w:tc>
          <w:tcPr>
            <w:tcW w:w="416" w:type="pct"/>
            <w:vMerge/>
            <w:tcBorders>
              <w:top w:val="single" w:sz="4" w:space="0" w:color="auto"/>
              <w:left w:val="single" w:sz="4" w:space="0" w:color="auto"/>
              <w:bottom w:val="single" w:sz="4" w:space="0" w:color="auto"/>
              <w:right w:val="single" w:sz="4" w:space="0" w:color="auto"/>
            </w:tcBorders>
          </w:tcPr>
          <w:p w14:paraId="76CEC00E" w14:textId="77777777" w:rsidR="00152E9D" w:rsidRPr="00A406E5" w:rsidRDefault="00152E9D" w:rsidP="00152E9D">
            <w:pPr>
              <w:jc w:val="center"/>
              <w:rPr>
                <w:rFonts w:ascii="Arial" w:hAnsi="Arial" w:cs="Arial"/>
                <w:sz w:val="32"/>
              </w:rPr>
            </w:pPr>
          </w:p>
        </w:tc>
      </w:tr>
      <w:tr w:rsidR="00152E9D" w:rsidRPr="00A406E5" w14:paraId="7B3C78C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198F6" w14:textId="0163B689" w:rsidR="00152E9D" w:rsidRPr="00E478FC" w:rsidRDefault="00152E9D" w:rsidP="00E478FC">
            <w:pPr>
              <w:rPr>
                <w:rFonts w:ascii="Arial" w:hAnsi="Arial" w:cs="Arial"/>
                <w:bCs/>
                <w:i/>
                <w:iCs/>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r w:rsidR="00E478FC">
              <w:rPr>
                <w:rFonts w:ascii="Arial" w:hAnsi="Arial" w:cs="Arial"/>
                <w:b/>
              </w:rPr>
              <w:t xml:space="preserve"> – </w:t>
            </w:r>
            <w:r w:rsidR="00E478FC" w:rsidRPr="00E478FC">
              <w:rPr>
                <w:rFonts w:ascii="Arial" w:hAnsi="Arial" w:cs="Arial"/>
                <w:bCs/>
                <w:i/>
                <w:iCs/>
              </w:rPr>
              <w:t>deployment</w:t>
            </w:r>
            <w:r w:rsidR="00E478FC">
              <w:rPr>
                <w:rFonts w:ascii="Arial" w:hAnsi="Arial" w:cs="Arial"/>
                <w:bCs/>
                <w:i/>
                <w:iCs/>
              </w:rPr>
              <w:t xml:space="preserve"> of models &amp; theories for real-world and experimental applications showing limitations of concepts and providing assumptions: Part A.</w:t>
            </w:r>
          </w:p>
        </w:tc>
        <w:tc>
          <w:tcPr>
            <w:tcW w:w="416" w:type="pct"/>
            <w:tcBorders>
              <w:top w:val="single" w:sz="4" w:space="0" w:color="auto"/>
              <w:left w:val="single" w:sz="4" w:space="0" w:color="auto"/>
              <w:right w:val="single" w:sz="4" w:space="0" w:color="auto"/>
            </w:tcBorders>
            <w:shd w:val="clear" w:color="auto" w:fill="D9D9D9"/>
          </w:tcPr>
          <w:p w14:paraId="7E05CD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76F7A" w14:textId="77777777" w:rsidR="00152E9D" w:rsidRPr="00A406E5" w:rsidRDefault="00152E9D" w:rsidP="00152E9D">
            <w:pPr>
              <w:jc w:val="center"/>
              <w:rPr>
                <w:rFonts w:ascii="Arial" w:hAnsi="Arial" w:cs="Arial"/>
                <w:sz w:val="32"/>
              </w:rPr>
            </w:pPr>
          </w:p>
        </w:tc>
      </w:tr>
      <w:tr w:rsidR="00152E9D" w:rsidRPr="00A406E5" w14:paraId="0655DC2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9F1715C" w14:textId="77777777" w:rsidR="00152E9D" w:rsidRPr="00A406E5" w:rsidRDefault="00152E9D" w:rsidP="00152E9D">
            <w:pPr>
              <w:spacing w:after="120"/>
              <w:rPr>
                <w:rFonts w:ascii="Arial" w:hAnsi="Arial" w:cs="Arial"/>
                <w:sz w:val="14"/>
                <w:szCs w:val="14"/>
              </w:rPr>
            </w:pPr>
          </w:p>
          <w:p w14:paraId="1E96A9F8" w14:textId="77777777" w:rsidR="00152E9D" w:rsidRPr="00A406E5" w:rsidRDefault="00152E9D" w:rsidP="00152E9D">
            <w:pPr>
              <w:spacing w:after="120"/>
              <w:rPr>
                <w:rFonts w:ascii="Arial" w:hAnsi="Arial" w:cs="Arial"/>
                <w:sz w:val="14"/>
                <w:szCs w:val="14"/>
              </w:rPr>
            </w:pPr>
          </w:p>
          <w:p w14:paraId="150356E1" w14:textId="77777777" w:rsidR="00152E9D" w:rsidRPr="00A406E5" w:rsidRDefault="00152E9D" w:rsidP="00152E9D">
            <w:pPr>
              <w:spacing w:after="120"/>
              <w:rPr>
                <w:rFonts w:ascii="Arial" w:hAnsi="Arial" w:cs="Arial"/>
                <w:sz w:val="14"/>
                <w:szCs w:val="14"/>
              </w:rPr>
            </w:pPr>
          </w:p>
          <w:p w14:paraId="3C28A9AA" w14:textId="77777777" w:rsidR="00152E9D" w:rsidRPr="00A406E5" w:rsidRDefault="00152E9D" w:rsidP="00152E9D">
            <w:pPr>
              <w:spacing w:after="120"/>
              <w:rPr>
                <w:rFonts w:ascii="Arial" w:hAnsi="Arial" w:cs="Arial"/>
                <w:sz w:val="14"/>
                <w:szCs w:val="14"/>
              </w:rPr>
            </w:pPr>
          </w:p>
          <w:p w14:paraId="7F01B3DF" w14:textId="77777777" w:rsidR="00152E9D" w:rsidRPr="00A406E5" w:rsidRDefault="00152E9D" w:rsidP="00152E9D">
            <w:pPr>
              <w:spacing w:after="120"/>
              <w:rPr>
                <w:rFonts w:ascii="Arial" w:hAnsi="Arial" w:cs="Arial"/>
                <w:sz w:val="14"/>
                <w:szCs w:val="14"/>
              </w:rPr>
            </w:pPr>
          </w:p>
          <w:p w14:paraId="7F5E7F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4A62F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381C3" w14:textId="77777777" w:rsidR="00152E9D" w:rsidRPr="00A406E5" w:rsidRDefault="00152E9D" w:rsidP="00152E9D">
            <w:pPr>
              <w:jc w:val="center"/>
              <w:rPr>
                <w:rFonts w:ascii="Arial" w:hAnsi="Arial" w:cs="Arial"/>
                <w:sz w:val="32"/>
              </w:rPr>
            </w:pPr>
          </w:p>
        </w:tc>
      </w:tr>
      <w:tr w:rsidR="00152E9D" w:rsidRPr="00A406E5" w14:paraId="3AB06A72" w14:textId="77777777" w:rsidTr="00A85BFE">
        <w:trPr>
          <w:trHeight w:val="450"/>
        </w:trPr>
        <w:tc>
          <w:tcPr>
            <w:tcW w:w="4169" w:type="pct"/>
            <w:vMerge/>
            <w:tcBorders>
              <w:left w:val="single" w:sz="4" w:space="0" w:color="auto"/>
              <w:bottom w:val="single" w:sz="4" w:space="0" w:color="auto"/>
              <w:right w:val="single" w:sz="4" w:space="0" w:color="auto"/>
            </w:tcBorders>
          </w:tcPr>
          <w:p w14:paraId="26EA79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93D08" w14:textId="0344436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B71513" w14:textId="77777777" w:rsidR="00152E9D" w:rsidRPr="00A406E5" w:rsidRDefault="00152E9D" w:rsidP="00152E9D">
            <w:pPr>
              <w:jc w:val="center"/>
              <w:rPr>
                <w:rFonts w:ascii="Arial" w:hAnsi="Arial" w:cs="Arial"/>
                <w:sz w:val="32"/>
              </w:rPr>
            </w:pPr>
          </w:p>
        </w:tc>
      </w:tr>
      <w:tr w:rsidR="00152E9D" w:rsidRPr="00A406E5" w14:paraId="1787E3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38A7AA" w14:textId="5E3A4452" w:rsidR="00152E9D" w:rsidRPr="00E478FC" w:rsidRDefault="00152E9D" w:rsidP="00E478FC">
            <w:pPr>
              <w:rPr>
                <w:rFonts w:ascii="Arial" w:hAnsi="Arial" w:cs="Arial"/>
                <w:bCs/>
                <w:i/>
                <w:iCs/>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478FC">
              <w:rPr>
                <w:rFonts w:ascii="Arial" w:hAnsi="Arial" w:cs="Arial"/>
                <w:b/>
              </w:rPr>
              <w:t xml:space="preserve"> - </w:t>
            </w:r>
            <w:r w:rsidR="00E478FC" w:rsidRPr="00E478FC">
              <w:rPr>
                <w:rFonts w:ascii="Arial" w:hAnsi="Arial" w:cs="Arial"/>
                <w:bCs/>
                <w:i/>
                <w:iCs/>
              </w:rPr>
              <w:t>use appropriate media to effectively communicate information, arguments and analysis in a variety of forms to specialist</w:t>
            </w:r>
            <w:r w:rsidR="00E478FC">
              <w:rPr>
                <w:rFonts w:ascii="Arial" w:hAnsi="Arial" w:cs="Arial"/>
                <w:bCs/>
                <w:i/>
                <w:iCs/>
              </w:rPr>
              <w:t xml:space="preserve"> audience; all Parts.</w:t>
            </w:r>
          </w:p>
        </w:tc>
        <w:tc>
          <w:tcPr>
            <w:tcW w:w="416" w:type="pct"/>
            <w:tcBorders>
              <w:top w:val="single" w:sz="4" w:space="0" w:color="auto"/>
              <w:left w:val="single" w:sz="4" w:space="0" w:color="auto"/>
              <w:right w:val="single" w:sz="4" w:space="0" w:color="auto"/>
            </w:tcBorders>
            <w:shd w:val="clear" w:color="auto" w:fill="D9D9D9"/>
          </w:tcPr>
          <w:p w14:paraId="6E850F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1A808" w14:textId="77777777" w:rsidR="00152E9D" w:rsidRPr="00A406E5" w:rsidRDefault="00152E9D" w:rsidP="00152E9D">
            <w:pPr>
              <w:jc w:val="center"/>
              <w:rPr>
                <w:rFonts w:ascii="Arial" w:hAnsi="Arial" w:cs="Arial"/>
                <w:sz w:val="32"/>
              </w:rPr>
            </w:pPr>
          </w:p>
        </w:tc>
      </w:tr>
      <w:tr w:rsidR="00152E9D" w:rsidRPr="00A406E5" w14:paraId="0B393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3278A6A" w14:textId="77777777" w:rsidR="00152E9D" w:rsidRPr="00A406E5" w:rsidRDefault="00152E9D" w:rsidP="00152E9D">
            <w:pPr>
              <w:spacing w:after="120"/>
              <w:rPr>
                <w:rFonts w:ascii="Arial" w:hAnsi="Arial" w:cs="Arial"/>
                <w:sz w:val="14"/>
                <w:szCs w:val="14"/>
              </w:rPr>
            </w:pPr>
          </w:p>
          <w:p w14:paraId="2EF5F101" w14:textId="77777777" w:rsidR="00152E9D" w:rsidRPr="00A406E5" w:rsidRDefault="00152E9D" w:rsidP="00152E9D">
            <w:pPr>
              <w:spacing w:after="120"/>
              <w:rPr>
                <w:rFonts w:ascii="Arial" w:hAnsi="Arial" w:cs="Arial"/>
                <w:sz w:val="14"/>
                <w:szCs w:val="14"/>
              </w:rPr>
            </w:pPr>
          </w:p>
          <w:p w14:paraId="2C2B8DCE" w14:textId="77777777" w:rsidR="00152E9D" w:rsidRPr="00A406E5" w:rsidRDefault="00152E9D" w:rsidP="00152E9D">
            <w:pPr>
              <w:spacing w:after="120"/>
              <w:rPr>
                <w:rFonts w:ascii="Arial" w:hAnsi="Arial" w:cs="Arial"/>
                <w:sz w:val="14"/>
                <w:szCs w:val="14"/>
              </w:rPr>
            </w:pPr>
          </w:p>
          <w:p w14:paraId="1DEBD4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451D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961F3D" w14:textId="77777777" w:rsidR="00152E9D" w:rsidRPr="00A406E5" w:rsidRDefault="00152E9D" w:rsidP="00152E9D">
            <w:pPr>
              <w:jc w:val="center"/>
              <w:rPr>
                <w:rFonts w:ascii="Arial" w:hAnsi="Arial" w:cs="Arial"/>
                <w:sz w:val="32"/>
              </w:rPr>
            </w:pPr>
          </w:p>
        </w:tc>
      </w:tr>
      <w:tr w:rsidR="00152E9D" w:rsidRPr="00A406E5" w14:paraId="1A8DA083" w14:textId="77777777" w:rsidTr="00A85BFE">
        <w:trPr>
          <w:trHeight w:val="450"/>
        </w:trPr>
        <w:tc>
          <w:tcPr>
            <w:tcW w:w="4169" w:type="pct"/>
            <w:vMerge/>
            <w:tcBorders>
              <w:left w:val="single" w:sz="4" w:space="0" w:color="auto"/>
              <w:bottom w:val="single" w:sz="4" w:space="0" w:color="auto"/>
              <w:right w:val="single" w:sz="4" w:space="0" w:color="auto"/>
            </w:tcBorders>
          </w:tcPr>
          <w:p w14:paraId="2DE9F5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781390" w14:textId="109D3C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3360F" w14:textId="77777777" w:rsidR="00152E9D" w:rsidRPr="00A406E5" w:rsidRDefault="00152E9D" w:rsidP="00152E9D">
            <w:pPr>
              <w:jc w:val="center"/>
              <w:rPr>
                <w:rFonts w:ascii="Arial" w:hAnsi="Arial" w:cs="Arial"/>
                <w:sz w:val="32"/>
              </w:rPr>
            </w:pPr>
          </w:p>
        </w:tc>
      </w:tr>
    </w:tbl>
    <w:p w14:paraId="46538AD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0588F4" w14:textId="77777777" w:rsidTr="1AB1E9E4">
        <w:trPr>
          <w:cantSplit/>
        </w:trPr>
        <w:tc>
          <w:tcPr>
            <w:tcW w:w="6062" w:type="dxa"/>
            <w:vMerge w:val="restart"/>
            <w:vAlign w:val="center"/>
          </w:tcPr>
          <w:p w14:paraId="0E03593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318262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205F7E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8386D7" w14:textId="77777777" w:rsidTr="00152E9D">
        <w:trPr>
          <w:cantSplit/>
        </w:trPr>
        <w:tc>
          <w:tcPr>
            <w:tcW w:w="6062" w:type="dxa"/>
            <w:vMerge/>
            <w:vAlign w:val="bottom"/>
          </w:tcPr>
          <w:p w14:paraId="7163DFAA" w14:textId="77777777" w:rsidR="00152E9D" w:rsidRPr="00A406E5" w:rsidRDefault="00152E9D" w:rsidP="00152E9D">
            <w:pPr>
              <w:rPr>
                <w:rFonts w:ascii="Arial" w:hAnsi="Arial" w:cs="Arial"/>
              </w:rPr>
            </w:pPr>
          </w:p>
        </w:tc>
        <w:tc>
          <w:tcPr>
            <w:tcW w:w="2903" w:type="dxa"/>
            <w:vAlign w:val="bottom"/>
          </w:tcPr>
          <w:p w14:paraId="1F8873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0C76B5B" w14:textId="77777777" w:rsidR="00152E9D" w:rsidRPr="00A406E5" w:rsidRDefault="00152E9D" w:rsidP="00152E9D">
            <w:pPr>
              <w:jc w:val="center"/>
              <w:rPr>
                <w:rFonts w:ascii="Arial" w:hAnsi="Arial" w:cs="Arial"/>
                <w:sz w:val="12"/>
                <w:szCs w:val="12"/>
              </w:rPr>
            </w:pPr>
          </w:p>
        </w:tc>
        <w:tc>
          <w:tcPr>
            <w:tcW w:w="1060" w:type="dxa"/>
            <w:vMerge/>
            <w:vAlign w:val="bottom"/>
          </w:tcPr>
          <w:p w14:paraId="0D6E536F" w14:textId="77777777" w:rsidR="00152E9D" w:rsidRPr="00A406E5" w:rsidRDefault="00152E9D" w:rsidP="00152E9D">
            <w:pPr>
              <w:ind w:leftChars="71" w:left="142"/>
              <w:rPr>
                <w:rFonts w:ascii="Arial" w:hAnsi="Arial" w:cs="Arial"/>
              </w:rPr>
            </w:pPr>
          </w:p>
        </w:tc>
      </w:tr>
      <w:tr w:rsidR="00152E9D" w:rsidRPr="00A406E5" w14:paraId="589A1040" w14:textId="77777777" w:rsidTr="00152E9D">
        <w:trPr>
          <w:cantSplit/>
        </w:trPr>
        <w:tc>
          <w:tcPr>
            <w:tcW w:w="6062" w:type="dxa"/>
            <w:vMerge/>
            <w:vAlign w:val="bottom"/>
          </w:tcPr>
          <w:p w14:paraId="3CD8C4D1" w14:textId="77777777" w:rsidR="00152E9D" w:rsidRPr="00A406E5" w:rsidRDefault="00152E9D" w:rsidP="00152E9D">
            <w:pPr>
              <w:rPr>
                <w:rFonts w:ascii="Arial" w:hAnsi="Arial" w:cs="Arial"/>
              </w:rPr>
            </w:pPr>
          </w:p>
        </w:tc>
        <w:tc>
          <w:tcPr>
            <w:tcW w:w="2903" w:type="dxa"/>
            <w:vAlign w:val="bottom"/>
          </w:tcPr>
          <w:p w14:paraId="6303502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127CEC7" w14:textId="77777777" w:rsidR="00152E9D" w:rsidRPr="00A406E5" w:rsidRDefault="00152E9D" w:rsidP="00152E9D">
            <w:pPr>
              <w:jc w:val="center"/>
              <w:rPr>
                <w:rFonts w:ascii="Arial" w:hAnsi="Arial" w:cs="Arial"/>
                <w:sz w:val="12"/>
                <w:szCs w:val="12"/>
              </w:rPr>
            </w:pPr>
          </w:p>
        </w:tc>
        <w:tc>
          <w:tcPr>
            <w:tcW w:w="1060" w:type="dxa"/>
            <w:vMerge/>
            <w:vAlign w:val="bottom"/>
          </w:tcPr>
          <w:p w14:paraId="3F346882" w14:textId="77777777" w:rsidR="00152E9D" w:rsidRPr="00A406E5" w:rsidRDefault="00152E9D" w:rsidP="00152E9D">
            <w:pPr>
              <w:ind w:firstLineChars="141" w:firstLine="282"/>
              <w:rPr>
                <w:rFonts w:ascii="Arial" w:hAnsi="Arial" w:cs="Arial"/>
              </w:rPr>
            </w:pPr>
          </w:p>
        </w:tc>
      </w:tr>
    </w:tbl>
    <w:p w14:paraId="296E5CF7" w14:textId="77777777" w:rsidR="00152E9D" w:rsidRDefault="00152E9D" w:rsidP="00152E9D">
      <w:pPr>
        <w:rPr>
          <w:rFonts w:ascii="Arial" w:hAnsi="Arial" w:cs="Arial"/>
        </w:rPr>
      </w:pPr>
    </w:p>
    <w:p w14:paraId="09F130EC" w14:textId="77777777" w:rsidR="00C073F1" w:rsidRDefault="00C073F1" w:rsidP="00152E9D">
      <w:pPr>
        <w:rPr>
          <w:rFonts w:ascii="Arial" w:hAnsi="Arial" w:cs="Arial"/>
        </w:rPr>
      </w:pPr>
    </w:p>
    <w:p w14:paraId="04EE8243" w14:textId="77777777" w:rsidR="00C073F1" w:rsidRDefault="00C073F1" w:rsidP="00152E9D">
      <w:pPr>
        <w:rPr>
          <w:rFonts w:ascii="Arial" w:hAnsi="Arial" w:cs="Arial"/>
          <w:vanish/>
        </w:rPr>
        <w:sectPr w:rsidR="00C073F1" w:rsidSect="00FB454B">
          <w:footerReference w:type="default" r:id="rId14"/>
          <w:type w:val="continuous"/>
          <w:pgSz w:w="11894" w:h="16834"/>
          <w:pgMar w:top="720" w:right="720" w:bottom="720" w:left="720" w:header="706" w:footer="706" w:gutter="0"/>
          <w:paperSrc w:first="1" w:other="1"/>
          <w:cols w:space="720"/>
        </w:sectPr>
      </w:pPr>
    </w:p>
    <w:p w14:paraId="4D08047A" w14:textId="77777777" w:rsidR="00C073F1" w:rsidRDefault="00C073F1" w:rsidP="00152E9D">
      <w:pPr>
        <w:rPr>
          <w:rFonts w:ascii="Arial" w:hAnsi="Arial" w:cs="Arial"/>
          <w:vanish/>
        </w:rPr>
        <w:sectPr w:rsidR="00C073F1" w:rsidSect="00FB454B">
          <w:pgSz w:w="16834" w:h="11894" w:orient="landscape"/>
          <w:pgMar w:top="720" w:right="720" w:bottom="720" w:left="720" w:header="706" w:footer="706" w:gutter="0"/>
          <w:paperSrc w:first="1" w:other="1"/>
          <w:cols w:space="720"/>
          <w:docGrid w:linePitch="272"/>
        </w:sectPr>
      </w:pPr>
    </w:p>
    <w:p w14:paraId="47A0A8BE" w14:textId="77777777" w:rsidR="00C073F1" w:rsidRPr="00A406E5" w:rsidRDefault="00C073F1" w:rsidP="00152E9D">
      <w:pPr>
        <w:rPr>
          <w:rFonts w:ascii="Arial" w:hAnsi="Arial" w:cs="Arial"/>
          <w:vanish/>
        </w:rPr>
      </w:pPr>
    </w:p>
    <w:p w14:paraId="7976547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358E4C4" w14:textId="77777777" w:rsidTr="00527E60">
        <w:tc>
          <w:tcPr>
            <w:tcW w:w="13858" w:type="dxa"/>
            <w:shd w:val="clear" w:color="auto" w:fill="FF99FF"/>
          </w:tcPr>
          <w:p w14:paraId="4B944CF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4CE88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3678C3" w14:textId="77777777" w:rsidTr="0065538A">
        <w:tc>
          <w:tcPr>
            <w:tcW w:w="13948" w:type="dxa"/>
            <w:shd w:val="clear" w:color="auto" w:fill="FF99FF"/>
          </w:tcPr>
          <w:p w14:paraId="25824FA7" w14:textId="77777777" w:rsidR="00527E60" w:rsidRPr="00D9771E" w:rsidRDefault="00527E60" w:rsidP="0065538A">
            <w:pPr>
              <w:rPr>
                <w:rFonts w:ascii="Arial" w:hAnsi="Arial" w:cs="Arial"/>
                <w:b/>
              </w:rPr>
            </w:pPr>
            <w:r>
              <w:rPr>
                <w:rFonts w:ascii="Arial" w:hAnsi="Arial" w:cs="Arial"/>
                <w:b/>
              </w:rPr>
              <w:t>Level 5</w:t>
            </w:r>
          </w:p>
        </w:tc>
      </w:tr>
      <w:tr w:rsidR="00527E60" w:rsidRPr="00D9771E" w14:paraId="0661ACFB" w14:textId="77777777" w:rsidTr="0065538A">
        <w:tc>
          <w:tcPr>
            <w:tcW w:w="13948" w:type="dxa"/>
            <w:shd w:val="clear" w:color="auto" w:fill="FFCCFF"/>
          </w:tcPr>
          <w:p w14:paraId="2BC38212" w14:textId="77777777" w:rsidR="00527E60" w:rsidRPr="00B669B1" w:rsidRDefault="002878BF" w:rsidP="0065538A">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C35D4C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8C4E32D" w14:textId="77777777" w:rsidTr="0065538A">
        <w:trPr>
          <w:tblHeader/>
        </w:trPr>
        <w:tc>
          <w:tcPr>
            <w:tcW w:w="1735" w:type="dxa"/>
            <w:shd w:val="clear" w:color="auto" w:fill="FF99FF"/>
          </w:tcPr>
          <w:p w14:paraId="682FB319" w14:textId="77777777" w:rsidR="00527E60" w:rsidRPr="00C73F6F" w:rsidRDefault="00527E60" w:rsidP="0065538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8F6AEE9"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0D88A"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7A0134F"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SATISFACTORY</w:t>
            </w:r>
          </w:p>
          <w:p w14:paraId="231163D7" w14:textId="77777777" w:rsidR="00527E60" w:rsidRPr="00D9771E" w:rsidRDefault="00527E60" w:rsidP="0065538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D2FF409"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GOOD</w:t>
            </w:r>
          </w:p>
          <w:p w14:paraId="63B201AA" w14:textId="77777777" w:rsidR="00527E60" w:rsidRPr="00D9771E" w:rsidRDefault="00527E60" w:rsidP="0065538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EF6D576"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VERY GOOD</w:t>
            </w:r>
          </w:p>
          <w:p w14:paraId="1E67EFA1" w14:textId="77777777" w:rsidR="00527E60" w:rsidRPr="00D9771E" w:rsidRDefault="00527E60" w:rsidP="0065538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460AC36"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EXCELLENT</w:t>
            </w:r>
          </w:p>
          <w:p w14:paraId="5BBB5A59" w14:textId="77777777" w:rsidR="00527E60" w:rsidRPr="00D9771E" w:rsidRDefault="00527E60" w:rsidP="0065538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D85F428"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EXCEPTIONAL</w:t>
            </w:r>
          </w:p>
          <w:p w14:paraId="56F4649E" w14:textId="77777777" w:rsidR="00527E60" w:rsidRPr="00D9771E" w:rsidRDefault="00527E60" w:rsidP="0065538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097C9AB" w14:textId="77777777" w:rsidTr="0065538A">
        <w:trPr>
          <w:tblHeader/>
        </w:trPr>
        <w:tc>
          <w:tcPr>
            <w:tcW w:w="1735" w:type="dxa"/>
            <w:shd w:val="clear" w:color="auto" w:fill="FF99FF"/>
          </w:tcPr>
          <w:p w14:paraId="344C3720" w14:textId="77777777" w:rsidR="00527E60" w:rsidRPr="00D9771E" w:rsidRDefault="00527E60" w:rsidP="0065538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EB912D"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A2D6148" w14:textId="77777777" w:rsidR="00527E60" w:rsidRPr="00D9771E" w:rsidRDefault="00527E60" w:rsidP="0065538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9FA03C2"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76F2C4D"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03655B" w14:textId="77777777" w:rsidR="00527E60" w:rsidRPr="00D9771E" w:rsidRDefault="00527E60" w:rsidP="0065538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05436AB" w14:textId="77777777" w:rsidR="00527E60" w:rsidRPr="00D9771E" w:rsidRDefault="00527E60" w:rsidP="0065538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9C1F319" w14:textId="77777777" w:rsidR="00527E60" w:rsidRPr="00D9771E" w:rsidRDefault="00527E60" w:rsidP="0065538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DBF3449" w14:textId="77777777" w:rsidTr="0065538A">
        <w:tc>
          <w:tcPr>
            <w:tcW w:w="1735" w:type="dxa"/>
            <w:shd w:val="clear" w:color="auto" w:fill="FF99FF"/>
          </w:tcPr>
          <w:p w14:paraId="3A208734" w14:textId="77777777" w:rsidR="00527E60" w:rsidRPr="00F65EEE" w:rsidRDefault="00527E60" w:rsidP="0065538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EFA6D1" w14:textId="77777777" w:rsidR="00527E60" w:rsidRPr="00F65EEE" w:rsidRDefault="00527E60" w:rsidP="0065538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DF59FE" w14:textId="77777777" w:rsidR="00527E60" w:rsidRDefault="00527E60" w:rsidP="0065538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8C5CB5" w14:textId="77777777" w:rsidR="00527E60" w:rsidRPr="00B669B1" w:rsidRDefault="00527E60" w:rsidP="0065538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ACD7A1F" w14:textId="77777777" w:rsidR="00527E60" w:rsidRPr="00B669B1" w:rsidRDefault="00527E60" w:rsidP="0065538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D2E687" w14:textId="77777777" w:rsidR="00527E60" w:rsidRPr="00B669B1" w:rsidRDefault="00527E60" w:rsidP="0065538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0E2BF35" w14:textId="77777777" w:rsidR="00527E60" w:rsidRPr="00B669B1" w:rsidRDefault="00527E60" w:rsidP="0065538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CE18E4" w14:textId="77777777" w:rsidR="00527E60" w:rsidRPr="00B669B1" w:rsidRDefault="00527E60" w:rsidP="0065538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9DA4FD" w14:textId="77777777" w:rsidR="00527E60" w:rsidRPr="00B669B1" w:rsidRDefault="00527E60" w:rsidP="0065538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CF66A9" w14:textId="77777777" w:rsidR="00527E60" w:rsidRPr="00B669B1" w:rsidRDefault="00527E60" w:rsidP="0065538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FA238AF" w14:textId="77777777" w:rsidR="00527E60" w:rsidRPr="00B669B1" w:rsidRDefault="00527E60" w:rsidP="0065538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6582DE" w14:textId="77777777" w:rsidR="00527E60" w:rsidRPr="00B669B1" w:rsidRDefault="00527E60" w:rsidP="0065538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5A4AB3" w14:textId="77777777" w:rsidR="00527E60" w:rsidRPr="00B669B1" w:rsidRDefault="00527E60" w:rsidP="0065538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F09CE0" w14:textId="77777777" w:rsidR="00527E60" w:rsidRPr="00B669B1" w:rsidRDefault="00527E60" w:rsidP="0065538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BB763B1" w14:textId="77777777" w:rsidTr="0065538A">
        <w:tc>
          <w:tcPr>
            <w:tcW w:w="1735" w:type="dxa"/>
            <w:shd w:val="clear" w:color="auto" w:fill="FF99FF"/>
          </w:tcPr>
          <w:p w14:paraId="3B45B88D" w14:textId="77777777" w:rsidR="00527E60" w:rsidRPr="00D9771E" w:rsidRDefault="00527E60" w:rsidP="0065538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C5BF81" w14:textId="77777777" w:rsidR="00527E60" w:rsidRPr="00B669B1" w:rsidRDefault="00527E60" w:rsidP="0065538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50A03D" w14:textId="77777777" w:rsidR="00527E60" w:rsidRPr="00B669B1" w:rsidRDefault="00527E60" w:rsidP="0065538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201F0D" w14:textId="77777777" w:rsidR="00527E60" w:rsidRPr="00B669B1" w:rsidRDefault="00527E60" w:rsidP="0065538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53F5DD" w14:textId="77777777" w:rsidR="00527E60" w:rsidRPr="00B669B1" w:rsidRDefault="00527E60" w:rsidP="0065538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0BE558" w14:textId="77777777" w:rsidR="00527E60" w:rsidRPr="00B669B1" w:rsidRDefault="00527E60" w:rsidP="0065538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F6A3470" w14:textId="77777777" w:rsidR="00527E60" w:rsidRPr="00B669B1" w:rsidRDefault="00527E60" w:rsidP="0065538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A93DE" w14:textId="77777777" w:rsidR="00527E60" w:rsidRPr="00B669B1" w:rsidRDefault="00527E60" w:rsidP="0065538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E07422" w14:textId="77777777" w:rsidTr="0065538A">
        <w:tc>
          <w:tcPr>
            <w:tcW w:w="1735" w:type="dxa"/>
            <w:shd w:val="clear" w:color="auto" w:fill="FF99FF"/>
          </w:tcPr>
          <w:p w14:paraId="45787868" w14:textId="77777777" w:rsidR="00527E60" w:rsidRDefault="00527E60" w:rsidP="0065538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B01868" w14:textId="77777777" w:rsidR="00527E60" w:rsidRPr="00F65EEE" w:rsidRDefault="00527E60" w:rsidP="0065538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3A51377" w14:textId="77777777" w:rsidR="00527E60" w:rsidRDefault="00527E60" w:rsidP="0065538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EE89338" w14:textId="77777777" w:rsidR="00527E60" w:rsidRDefault="00527E60" w:rsidP="0065538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B64C721" w14:textId="77777777" w:rsidR="00527E60" w:rsidRPr="00B669B1" w:rsidRDefault="00527E60" w:rsidP="0065538A">
            <w:pPr>
              <w:rPr>
                <w:rFonts w:ascii="Arial" w:hAnsi="Arial" w:cs="Arial"/>
              </w:rPr>
            </w:pPr>
          </w:p>
        </w:tc>
        <w:tc>
          <w:tcPr>
            <w:tcW w:w="1736" w:type="dxa"/>
          </w:tcPr>
          <w:p w14:paraId="0437F32A" w14:textId="77777777" w:rsidR="00527E60" w:rsidRPr="00B669B1" w:rsidRDefault="00527E60" w:rsidP="0065538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78523E" w14:textId="77777777" w:rsidR="00527E60" w:rsidRPr="00B669B1" w:rsidRDefault="00527E60" w:rsidP="0065538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FF8195F" w14:textId="77777777" w:rsidR="00527E60" w:rsidRDefault="00527E60" w:rsidP="0065538A">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BF22D4C" w14:textId="77777777" w:rsidR="00527E60" w:rsidRPr="00E518DC" w:rsidRDefault="00527E60" w:rsidP="0065538A">
            <w:pPr>
              <w:rPr>
                <w:rFonts w:ascii="Arial" w:hAnsi="Arial" w:cs="Arial"/>
              </w:rPr>
            </w:pPr>
          </w:p>
          <w:p w14:paraId="74C0AA00" w14:textId="77777777" w:rsidR="00527E60" w:rsidRPr="00B669B1" w:rsidRDefault="00527E60" w:rsidP="0065538A">
            <w:pPr>
              <w:rPr>
                <w:rFonts w:ascii="Arial" w:hAnsi="Arial" w:cs="Arial"/>
              </w:rPr>
            </w:pPr>
          </w:p>
        </w:tc>
        <w:tc>
          <w:tcPr>
            <w:tcW w:w="1736" w:type="dxa"/>
          </w:tcPr>
          <w:p w14:paraId="1E46C9B3" w14:textId="77777777" w:rsidR="00527E60" w:rsidRPr="00B669B1" w:rsidRDefault="00527E60" w:rsidP="0065538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CB489B5" w14:textId="77777777" w:rsidR="00527E60" w:rsidRPr="00B669B1" w:rsidRDefault="00527E60" w:rsidP="0065538A">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513A8A3" w14:textId="77777777" w:rsidR="00527E60" w:rsidRPr="00B669B1" w:rsidRDefault="00527E60" w:rsidP="0065538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E3964C8" w14:textId="77777777" w:rsidR="00527E60" w:rsidRPr="00B669B1" w:rsidRDefault="00527E60" w:rsidP="0065538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ADC3841" w14:textId="77777777" w:rsidR="00527E60" w:rsidRDefault="00527E60" w:rsidP="0065538A">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D66E928" w14:textId="77777777" w:rsidR="00527E60" w:rsidRPr="00B669B1" w:rsidRDefault="00527E60" w:rsidP="0065538A">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B91AD" w14:textId="77777777" w:rsidR="00527E60" w:rsidRPr="00B669B1" w:rsidRDefault="00527E60" w:rsidP="0065538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94C8FEF" w14:textId="77777777" w:rsidTr="0065538A">
        <w:tc>
          <w:tcPr>
            <w:tcW w:w="1735" w:type="dxa"/>
            <w:shd w:val="clear" w:color="auto" w:fill="FF99FF"/>
          </w:tcPr>
          <w:p w14:paraId="4BD437D5" w14:textId="77777777" w:rsidR="00527E60" w:rsidRDefault="00527E60" w:rsidP="0065538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6ECD68" w14:textId="77777777" w:rsidR="00527E60" w:rsidRPr="002E6269" w:rsidRDefault="00527E60" w:rsidP="0065538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CADF41" w14:textId="77777777" w:rsidR="00527E60" w:rsidRPr="00B669B1" w:rsidRDefault="00527E60" w:rsidP="0065538A">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E39D99" w14:textId="77777777" w:rsidR="00527E60" w:rsidRDefault="00527E60" w:rsidP="0065538A">
            <w:pPr>
              <w:rPr>
                <w:rFonts w:ascii="Arial" w:hAnsi="Arial" w:cs="Arial"/>
              </w:rPr>
            </w:pPr>
            <w:r w:rsidRPr="00B669B1">
              <w:rPr>
                <w:rFonts w:ascii="Arial" w:hAnsi="Arial" w:cs="Arial"/>
              </w:rPr>
              <w:t>Little or no appreciation of the context of the application.</w:t>
            </w:r>
          </w:p>
          <w:p w14:paraId="7421E061" w14:textId="77777777" w:rsidR="00527E60" w:rsidRDefault="00527E60" w:rsidP="0065538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2A9D55C" w14:textId="77777777" w:rsidR="00527E60" w:rsidRPr="00B669B1" w:rsidRDefault="00527E60" w:rsidP="0065538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86B0875" w14:textId="77777777" w:rsidR="00527E60" w:rsidRDefault="00527E60" w:rsidP="0065538A">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D3048C6" w14:textId="77777777" w:rsidR="00527E60" w:rsidRPr="00B669B1" w:rsidRDefault="00527E60" w:rsidP="0065538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064865B" w14:textId="77777777" w:rsidR="00527E60" w:rsidRPr="00B669B1" w:rsidRDefault="00527E60" w:rsidP="0065538A">
            <w:pPr>
              <w:rPr>
                <w:rFonts w:ascii="Arial" w:hAnsi="Arial" w:cs="Arial"/>
              </w:rPr>
            </w:pPr>
          </w:p>
          <w:p w14:paraId="0B833444" w14:textId="77777777" w:rsidR="00527E60" w:rsidRPr="00B669B1" w:rsidRDefault="00527E60" w:rsidP="0065538A">
            <w:pPr>
              <w:rPr>
                <w:rFonts w:ascii="Arial" w:hAnsi="Arial" w:cs="Arial"/>
              </w:rPr>
            </w:pPr>
          </w:p>
        </w:tc>
        <w:tc>
          <w:tcPr>
            <w:tcW w:w="1736" w:type="dxa"/>
          </w:tcPr>
          <w:p w14:paraId="4378DB10" w14:textId="77777777" w:rsidR="00527E60" w:rsidRPr="00B669B1" w:rsidRDefault="00527E60" w:rsidP="0065538A">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E78BDCC" w14:textId="77777777" w:rsidR="00527E60" w:rsidRDefault="00527E60" w:rsidP="0065538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15EB70" w14:textId="77777777" w:rsidR="00527E60" w:rsidRPr="00B669B1" w:rsidRDefault="00527E60" w:rsidP="0065538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8F60798" w14:textId="77777777" w:rsidR="00527E60" w:rsidRPr="00B669B1" w:rsidRDefault="00527E60" w:rsidP="0065538A">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18E3F3D" w14:textId="77777777" w:rsidR="00527E60" w:rsidRDefault="00527E60" w:rsidP="0065538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1CEC04" w14:textId="77777777" w:rsidR="00527E60" w:rsidRPr="00B669B1" w:rsidRDefault="00527E60" w:rsidP="0065538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5971BA9" w14:textId="77777777" w:rsidR="00527E60" w:rsidRPr="00B669B1" w:rsidRDefault="00527E60" w:rsidP="0065538A">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10D03CE" w14:textId="77777777" w:rsidR="00527E60" w:rsidRPr="00B669B1" w:rsidRDefault="00527E60" w:rsidP="0065538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B57AE68" w14:textId="77777777" w:rsidR="00527E60" w:rsidRPr="00B669B1" w:rsidRDefault="00527E60" w:rsidP="0065538A">
            <w:pPr>
              <w:rPr>
                <w:rFonts w:ascii="Arial" w:hAnsi="Arial" w:cs="Arial"/>
              </w:rPr>
            </w:pPr>
            <w:r w:rsidRPr="00B669B1">
              <w:rPr>
                <w:rFonts w:ascii="Arial" w:hAnsi="Arial" w:cs="Arial"/>
              </w:rPr>
              <w:t xml:space="preserve">Evidence of some creativity. </w:t>
            </w:r>
          </w:p>
        </w:tc>
        <w:tc>
          <w:tcPr>
            <w:tcW w:w="1736" w:type="dxa"/>
          </w:tcPr>
          <w:p w14:paraId="1DCAAAF2" w14:textId="77777777" w:rsidR="00527E60" w:rsidRPr="00B669B1" w:rsidRDefault="00527E60" w:rsidP="0065538A">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30CB8CB" w14:textId="77777777" w:rsidR="00527E60" w:rsidRPr="00B669B1" w:rsidRDefault="00527E60" w:rsidP="0065538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1A040A" w14:textId="77777777" w:rsidR="00527E60" w:rsidRPr="00B669B1" w:rsidRDefault="00527E60" w:rsidP="0065538A">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19A144" w14:textId="77777777" w:rsidR="00527E60" w:rsidRPr="00B669B1" w:rsidRDefault="00527E60" w:rsidP="0065538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F595A56" w14:textId="77777777" w:rsidTr="0065538A">
        <w:tc>
          <w:tcPr>
            <w:tcW w:w="1735" w:type="dxa"/>
            <w:shd w:val="clear" w:color="auto" w:fill="FF99FF"/>
          </w:tcPr>
          <w:p w14:paraId="493AA2C2" w14:textId="77777777" w:rsidR="00527E60" w:rsidRDefault="00527E60" w:rsidP="0065538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982CBA2" w14:textId="77777777" w:rsidR="00527E60" w:rsidRPr="002E6269" w:rsidRDefault="00527E60" w:rsidP="0065538A">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9CAF9EA" w14:textId="77777777" w:rsidR="00527E60" w:rsidRPr="00CC222E" w:rsidRDefault="00527E60" w:rsidP="0065538A">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AE26DB5" w14:textId="77777777" w:rsidR="00527E60" w:rsidRPr="00E07BE3" w:rsidRDefault="00527E60" w:rsidP="0065538A">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B97A194" w14:textId="77777777" w:rsidR="00527E60" w:rsidRPr="00E07BE3" w:rsidRDefault="00527E60" w:rsidP="0065538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1E8907" w14:textId="77777777" w:rsidR="00527E60" w:rsidRPr="00ED3ABD" w:rsidRDefault="00527E60" w:rsidP="0065538A">
            <w:pPr>
              <w:rPr>
                <w:rFonts w:ascii="Arial" w:hAnsi="Arial" w:cs="Arial"/>
              </w:rPr>
            </w:pPr>
          </w:p>
          <w:p w14:paraId="057B985B" w14:textId="77777777" w:rsidR="00527E60" w:rsidRPr="00E07BE3" w:rsidRDefault="00527E60" w:rsidP="0065538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90811F" w14:textId="77777777" w:rsidR="00527E60" w:rsidRPr="00E07BE3" w:rsidRDefault="00527E60" w:rsidP="0065538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FB66697" w14:textId="77777777" w:rsidR="00527E60" w:rsidRPr="00E07BE3" w:rsidRDefault="00527E60" w:rsidP="0065538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8A9117" w14:textId="77777777" w:rsidR="00527E60" w:rsidRPr="00E07BE3" w:rsidRDefault="00527E60" w:rsidP="0065538A">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5ECD7DB" w14:textId="77777777" w:rsidR="00527E60" w:rsidRPr="00E07BE3" w:rsidRDefault="00527E60" w:rsidP="0065538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219E63" w14:textId="77777777" w:rsidR="00527E60" w:rsidRPr="00E07BE3" w:rsidRDefault="00527E60" w:rsidP="0065538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C60DCA" w14:textId="77777777" w:rsidR="00527E60" w:rsidRPr="00E07BE3" w:rsidRDefault="00527E60" w:rsidP="006553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670BBF58" w14:textId="77777777" w:rsidR="00527E60" w:rsidRPr="00E07BE3" w:rsidRDefault="00527E60" w:rsidP="0065538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B87F51" w14:textId="77777777" w:rsidR="00527E60" w:rsidRPr="00E07BE3" w:rsidRDefault="00527E60" w:rsidP="0065538A">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F912ED" w14:textId="77777777" w:rsidR="00527E60" w:rsidRPr="00E07BE3" w:rsidRDefault="00527E60" w:rsidP="006553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657F965" w14:textId="77777777" w:rsidR="00527E60" w:rsidRPr="00E07BE3" w:rsidRDefault="00527E60" w:rsidP="0065538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80775B9" w14:textId="77777777" w:rsidR="00527E60" w:rsidRPr="00E07BE3" w:rsidRDefault="00527E60" w:rsidP="0065538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C38D7" w14:textId="77777777" w:rsidR="00527E60" w:rsidRPr="00E07BE3" w:rsidRDefault="00527E60" w:rsidP="0065538A">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E5D4287" w14:textId="77777777" w:rsidR="00527E60" w:rsidRPr="00E07BE3" w:rsidRDefault="00527E60" w:rsidP="0065538A">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CE3E9C" w14:textId="77777777" w:rsidR="00527E60" w:rsidRPr="00E07BE3" w:rsidRDefault="00527E60" w:rsidP="0065538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44DEEF" w14:textId="77777777" w:rsidR="00527E60" w:rsidRPr="00E07BE3" w:rsidRDefault="00527E60" w:rsidP="0065538A">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E293EC2" w14:textId="77777777" w:rsidR="00527E60" w:rsidRPr="00E07BE3" w:rsidRDefault="00527E60" w:rsidP="0065538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1EB887C" w14:textId="77777777" w:rsidR="00527E60" w:rsidRPr="00D9771E" w:rsidRDefault="00527E60" w:rsidP="00527E60">
      <w:pPr>
        <w:rPr>
          <w:rFonts w:ascii="Arial" w:hAnsi="Arial" w:cs="Arial"/>
        </w:rPr>
      </w:pPr>
    </w:p>
    <w:p w14:paraId="63DFBE9B" w14:textId="77777777" w:rsidR="00527E60" w:rsidRDefault="00527E60">
      <w:pPr>
        <w:pStyle w:val="NormalWeb"/>
        <w:rPr>
          <w:rFonts w:ascii="Arial" w:hAnsi="Arial" w:cs="Arial"/>
          <w:color w:val="303B44"/>
          <w:sz w:val="22"/>
          <w:szCs w:val="22"/>
        </w:rPr>
      </w:pPr>
    </w:p>
    <w:p w14:paraId="19A03E0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FB454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8E788" w14:textId="77777777" w:rsidR="001C7BA8" w:rsidRDefault="001C7BA8">
      <w:r>
        <w:separator/>
      </w:r>
    </w:p>
  </w:endnote>
  <w:endnote w:type="continuationSeparator" w:id="0">
    <w:p w14:paraId="58490636" w14:textId="77777777" w:rsidR="001C7BA8" w:rsidRDefault="001C7BA8">
      <w:r>
        <w:continuationSeparator/>
      </w:r>
    </w:p>
  </w:endnote>
  <w:endnote w:type="continuationNotice" w:id="1">
    <w:p w14:paraId="4488430D" w14:textId="77777777" w:rsidR="001C7BA8" w:rsidRDefault="001C7BA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n-ea">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1C45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1BB590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84C0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92D607" w14:textId="77777777" w:rsidR="001C7BA8" w:rsidRDefault="001C7BA8">
      <w:r>
        <w:separator/>
      </w:r>
    </w:p>
  </w:footnote>
  <w:footnote w:type="continuationSeparator" w:id="0">
    <w:p w14:paraId="23E1DD4B" w14:textId="77777777" w:rsidR="001C7BA8" w:rsidRDefault="001C7BA8">
      <w:r>
        <w:continuationSeparator/>
      </w:r>
    </w:p>
  </w:footnote>
  <w:footnote w:type="continuationNotice" w:id="1">
    <w:p w14:paraId="53B494F1" w14:textId="77777777" w:rsidR="001C7BA8" w:rsidRDefault="001C7BA8"/>
  </w:footnote>
</w:footnotes>
</file>

<file path=word/intelligence.xml><?xml version="1.0" encoding="utf-8"?>
<int:Intelligence xmlns:int="http://schemas.microsoft.com/office/intelligence/2019/intelligence">
  <int:IntelligenceSettings/>
  <int:Manifest>
    <int:WordHash hashCode="FHt8vmb2GlQ0x8" id="tU8cgHMt"/>
    <int:WordHash hashCode="qRJiKC9xu4SIOY" id="aYGojdav"/>
    <int:WordHash hashCode="OhwhpVntQtbOF8" id="BzHqCEfW"/>
    <int:WordHash hashCode="I22xb4CpEMT3JA" id="3oMXTFmO"/>
    <int:ParagraphRange paragraphId="2080075849" textId="709646634" start="313" length="11" invalidationStart="313" invalidationLength="11" id="wfRf45Ee"/>
    <int:ParagraphRange paragraphId="2068960666" textId="2004318071" start="90" length="15" invalidationStart="90" invalidationLength="15" id="ZDUuat5b"/>
    <int:ParagraphRange paragraphId="2068960666" textId="2004318071" start="739" length="10" invalidationStart="739" invalidationLength="10" id="mdy14WIp"/>
    <int:ParagraphRange paragraphId="235100472" textId="2004318071" start="193" length="3" invalidationStart="193" invalidationLength="3" id="Tu4KiCk2"/>
    <int:ParagraphRange paragraphId="734233106" textId="2004318071" start="1133" length="14" invalidationStart="1133" invalidationLength="14" id="Kf7pkoI6"/>
    <int:ParagraphRange paragraphId="804788575" textId="2004318071" start="113" length="18" invalidationStart="113" invalidationLength="18" id="9DsZh1w0"/>
    <int:ParagraphRange paragraphId="1506474474" textId="2004318071" start="33" length="15" invalidationStart="33" invalidationLength="15" id="o5UzRQKG"/>
    <int:ParagraphRange paragraphId="918949322" textId="2004318071" start="57" length="13" invalidationStart="57" invalidationLength="13" id="b5d616Vp"/>
    <int:ParagraphRange paragraphId="2080075849" textId="709646634" start="55" length="4" invalidationStart="55" invalidationLength="4" id="alSlXvHD"/>
    <int:ParagraphRange paragraphId="1256943236" textId="2004318071" start="1" length="4" invalidationStart="1" invalidationLength="4" id="fpOuVpY8"/>
    <int:ParagraphRange paragraphId="729042197" textId="2004318071" start="55" length="10" invalidationStart="55" invalidationLength="10" id="wKCheAEy"/>
    <int:WordHash hashCode="e0dMsLOcF3PXGS" id="IPHqVFlb"/>
    <int:WordHash hashCode="vY4ocGfh5INqVr" id="A1p3NiBv"/>
    <int:WordHash hashCode="McB7aiqJNeUQT/" id="Sv3E6y8R"/>
    <int:WordHash hashCode="MpqnFO4K6lfpZ9" id="5m1FC3Vv"/>
    <int:WordHash hashCode="JatfRgH8wr2SXq" id="ZAyDlNLH"/>
    <int:WordHash hashCode="+F3DN83qn5k3Ro" id="D0lWSiyP"/>
    <int:WordHash hashCode="3jqOjTSmTnZSXz" id="p8ULUu9s"/>
    <int:WordHash hashCode="hy9jlZKyHAQtj6" id="Nc9M959m"/>
    <int:WordHash hashCode="kzrq8JFZsEekkl" id="4ohLg8o0"/>
    <int:WordHash hashCode="W5Z4vmu9anL2GF" id="3tPJFBb1"/>
    <int:WordHash hashCode="AFpuF6XC3GR97j" id="KpyGD1kM"/>
    <int:WordHash hashCode="gVOTkHkvlbpqYn" id="HnhDgEwx"/>
    <int:WordHash hashCode="PeUh02GRVekij4" id="iwMu29mF"/>
    <int:WordHash hashCode="g2OkDI+ARN+YZ9" id="mBkLPDuZ"/>
    <int:WordHash hashCode="LuWS1fCZV/h63Z" id="4ofgoT9q"/>
    <int:WordHash hashCode="JEzRm0z74NrqRR" id="TKeuY2MM"/>
    <int:WordHash hashCode="cXFzMI8TxV51gn" id="M0n5cCiv"/>
    <int:WordHash hashCode="RoHRJMxsS3O6q/" id="Mp3CRLxt"/>
    <int:WordHash hashCode="NkPdJ9i9g1wpGP" id="zxA3FliB"/>
    <int:WordHash hashCode="U28Vj239Uphl3L" id="UQ7OfWRm"/>
    <int:WordHash hashCode="X+T/RLmgqiy6lO" id="relnoPaB"/>
    <int:WordHash hashCode="kPD4i/hPK+8HsZ" id="gQmImXWZ"/>
    <int:WordHash hashCode="g92davQ/jL7gis" id="u1uKTQDJ"/>
    <int:WordHash hashCode="DC2m79ZP93apfj" id="UFaBojrn"/>
    <int:WordHash hashCode="O0khYtKZn6IJNp" id="SzwhZh41"/>
    <int:WordHash hashCode="PKgYZ7fwDDRcHK" id="D0bGDeAd"/>
    <int:WordHash hashCode="MglsLg7/M9hE7m" id="GRvtnu2X"/>
    <int:WordHash hashCode="0gBcwgbMv97fK+" id="VdmYB9z3"/>
    <int:WordHash hashCode="QFq10rkw/jcls8" id="Y6AwKSbK"/>
    <int:WordHash hashCode="BbS3wqJ43PhVlY" id="jf498SPC"/>
    <int:WordHash hashCode="9bq9OSCQ3hol9k" id="woB1m4MO"/>
    <int:WordHash hashCode="yT1GHLN45nO0O5" id="nSlCMtqv"/>
    <int:WordHash hashCode="aufP+Ni+L95H5G" id="0gRjAOtX"/>
    <int:WordHash hashCode="Qmi+1PRJYsg1Mc" id="5cYEXKzI"/>
    <int:WordHash hashCode="SOBfssAyaUPd3O" id="Xu4jED30"/>
    <int:ParagraphRange paragraphId="1592307781" textId="746549204" start="254" length="20" invalidationStart="254" invalidationLength="20" id="OzdeuH4N"/>
  </int:Manifest>
  <int:Observations>
    <int:Content id="tU8cgHMt">
      <int:Rejection type="AugLoop_Text_Critique"/>
    </int:Content>
    <int:Content id="aYGojdav">
      <int:Rejection type="LegacyProofing"/>
    </int:Content>
    <int:Content id="BzHqCEfW">
      <int:Rejection type="LegacyProofing"/>
    </int:Content>
    <int:Content id="3oMXTFmO">
      <int:Rejection type="LegacyProofing"/>
    </int:Content>
    <int:Content id="wfRf45Ee">
      <int:Rejection type="LegacyProofing"/>
    </int:Content>
    <int:Content id="ZDUuat5b">
      <int:Rejection type="LegacyProofing"/>
    </int:Content>
    <int:Content id="mdy14WIp">
      <int:Rejection type="LegacyProofing"/>
    </int:Content>
    <int:Content id="Tu4KiCk2">
      <int:Rejection type="LegacyProofing"/>
    </int:Content>
    <int:Content id="Kf7pkoI6">
      <int:Rejection type="LegacyProofing"/>
    </int:Content>
    <int:Content id="9DsZh1w0">
      <int:Rejection type="LegacyProofing"/>
    </int:Content>
    <int:Content id="o5UzRQKG">
      <int:Rejection type="LegacyProofing"/>
    </int:Content>
    <int:Content id="b5d616Vp">
      <int:Rejection type="LegacyProofing"/>
    </int:Content>
    <int:Content id="alSlXvHD">
      <int:Rejection type="LegacyProofing"/>
    </int:Content>
    <int:Content id="fpOuVpY8">
      <int:Rejection type="LegacyProofing"/>
    </int:Content>
    <int:Content id="wKCheAEy">
      <int:Rejection type="LegacyProofing"/>
    </int:Content>
    <int:Content id="IPHqVFlb">
      <int:Rejection type="AugLoop_Text_Critique"/>
    </int:Content>
    <int:Content id="A1p3NiBv">
      <int:Rejection type="AugLoop_Text_Critique"/>
    </int:Content>
    <int:Content id="Sv3E6y8R">
      <int:Rejection type="AugLoop_Text_Critique"/>
    </int:Content>
    <int:Content id="5m1FC3Vv">
      <int:Rejection type="AugLoop_Text_Critique"/>
    </int:Content>
    <int:Content id="ZAyDlNLH">
      <int:Rejection type="AugLoop_Text_Critique"/>
    </int:Content>
    <int:Content id="D0lWSiyP">
      <int:Rejection type="AugLoop_Text_Critique"/>
    </int:Content>
    <int:Content id="p8ULUu9s">
      <int:Rejection type="AugLoop_Text_Critique"/>
    </int:Content>
    <int:Content id="Nc9M959m">
      <int:Rejection type="AugLoop_Text_Critique"/>
    </int:Content>
    <int:Content id="4ohLg8o0">
      <int:Rejection type="AugLoop_Text_Critique"/>
    </int:Content>
    <int:Content id="3tPJFBb1">
      <int:Rejection type="AugLoop_Text_Critique"/>
    </int:Content>
    <int:Content id="KpyGD1kM">
      <int:Rejection type="AugLoop_Text_Critique"/>
    </int:Content>
    <int:Content id="HnhDgEwx">
      <int:Rejection type="AugLoop_Text_Critique"/>
    </int:Content>
    <int:Content id="iwMu29mF">
      <int:Rejection type="AugLoop_Text_Critique"/>
    </int:Content>
    <int:Content id="mBkLPDuZ">
      <int:Rejection type="AugLoop_Text_Critique"/>
    </int:Content>
    <int:Content id="4ofgoT9q">
      <int:Rejection type="AugLoop_Text_Critique"/>
    </int:Content>
    <int:Content id="TKeuY2MM">
      <int:Rejection type="AugLoop_Text_Critique"/>
    </int:Content>
    <int:Content id="M0n5cCiv">
      <int:Rejection type="AugLoop_Text_Critique"/>
    </int:Content>
    <int:Content id="Mp3CRLxt">
      <int:Rejection type="AugLoop_Text_Critique"/>
    </int:Content>
    <int:Content id="zxA3FliB">
      <int:Rejection type="AugLoop_Text_Critique"/>
    </int:Content>
    <int:Content id="UQ7OfWRm">
      <int:Rejection type="AugLoop_Text_Critique"/>
    </int:Content>
    <int:Content id="relnoPaB">
      <int:Rejection type="AugLoop_Text_Critique"/>
    </int:Content>
    <int:Content id="gQmImXWZ">
      <int:Rejection type="AugLoop_Text_Critique"/>
    </int:Content>
    <int:Content id="u1uKTQDJ">
      <int:Rejection type="AugLoop_Text_Critique"/>
    </int:Content>
    <int:Content id="UFaBojrn">
      <int:Rejection type="AugLoop_Text_Critique"/>
    </int:Content>
    <int:Content id="SzwhZh41">
      <int:Rejection type="AugLoop_Text_Critique"/>
    </int:Content>
    <int:Content id="D0bGDeAd">
      <int:Rejection type="AugLoop_Text_Critique"/>
    </int:Content>
    <int:Content id="GRvtnu2X">
      <int:Rejection type="AugLoop_Text_Critique"/>
    </int:Content>
    <int:Content id="VdmYB9z3">
      <int:Rejection type="AugLoop_Text_Critique"/>
    </int:Content>
    <int:Content id="Y6AwKSbK">
      <int:Rejection type="AugLoop_Text_Critique"/>
    </int:Content>
    <int:Content id="jf498SPC">
      <int:Rejection type="AugLoop_Text_Critique"/>
    </int:Content>
    <int:Content id="woB1m4MO">
      <int:Rejection type="AugLoop_Text_Critique"/>
    </int:Content>
    <int:Content id="nSlCMtqv">
      <int:Rejection type="AugLoop_Text_Critique"/>
    </int:Content>
    <int:Content id="0gRjAOtX">
      <int:Rejection type="AugLoop_Text_Critique"/>
    </int:Content>
    <int:Content id="5cYEXKzI">
      <int:Rejection type="AugLoop_Text_Critique"/>
    </int:Content>
    <int:Content id="Xu4jED30">
      <int:Rejection type="AugLoop_Text_Critique"/>
    </int:Content>
    <int:Content id="OzdeuH4N">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1F5F0E"/>
    <w:multiLevelType w:val="hybridMultilevel"/>
    <w:tmpl w:val="C5724CD2"/>
    <w:lvl w:ilvl="0" w:tplc="810C4932">
      <w:start w:val="1"/>
      <w:numFmt w:val="lowerRoman"/>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E045A92"/>
    <w:multiLevelType w:val="hybridMultilevel"/>
    <w:tmpl w:val="BDDE8B60"/>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AF22BD"/>
    <w:multiLevelType w:val="hybridMultilevel"/>
    <w:tmpl w:val="FAC6292C"/>
    <w:lvl w:ilvl="0" w:tplc="587AB6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A7732D"/>
    <w:multiLevelType w:val="hybridMultilevel"/>
    <w:tmpl w:val="BE8232CA"/>
    <w:lvl w:ilvl="0" w:tplc="089A6B3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F91815"/>
    <w:multiLevelType w:val="hybridMultilevel"/>
    <w:tmpl w:val="F0D229C4"/>
    <w:lvl w:ilvl="0" w:tplc="DC00A816">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A64D3A"/>
    <w:multiLevelType w:val="hybridMultilevel"/>
    <w:tmpl w:val="F25AED32"/>
    <w:lvl w:ilvl="0" w:tplc="81D40BF4">
      <w:start w:val="7"/>
      <w:numFmt w:val="decimal"/>
      <w:lvlText w:val="%1)"/>
      <w:lvlJc w:val="left"/>
      <w:pPr>
        <w:ind w:left="149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F93B00"/>
    <w:multiLevelType w:val="multilevel"/>
    <w:tmpl w:val="68389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074208"/>
    <w:multiLevelType w:val="hybridMultilevel"/>
    <w:tmpl w:val="1034DD7E"/>
    <w:lvl w:ilvl="0" w:tplc="B532F34A">
      <w:start w:val="1"/>
      <w:numFmt w:val="decimal"/>
      <w:lvlText w:val="%1)"/>
      <w:lvlJc w:val="left"/>
      <w:pPr>
        <w:ind w:left="773" w:hanging="360"/>
      </w:pPr>
      <w:rPr>
        <w:rFonts w:hint="default"/>
        <w:sz w:val="20"/>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0665317"/>
    <w:multiLevelType w:val="hybridMultilevel"/>
    <w:tmpl w:val="E21E4F04"/>
    <w:lvl w:ilvl="0" w:tplc="F35EECB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7CE7B73"/>
    <w:multiLevelType w:val="hybridMultilevel"/>
    <w:tmpl w:val="C65C5140"/>
    <w:lvl w:ilvl="0" w:tplc="5F1AE6E6">
      <w:start w:val="1"/>
      <w:numFmt w:val="lowerLetter"/>
      <w:lvlText w:val="(%1)"/>
      <w:lvlJc w:val="left"/>
      <w:pPr>
        <w:ind w:left="643" w:hanging="360"/>
      </w:pPr>
      <w:rPr>
        <w:rFonts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22" w15:restartNumberingAfterBreak="0">
    <w:nsid w:val="4D3E0931"/>
    <w:multiLevelType w:val="hybridMultilevel"/>
    <w:tmpl w:val="9F421B2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7F5D76"/>
    <w:multiLevelType w:val="hybridMultilevel"/>
    <w:tmpl w:val="70749BA4"/>
    <w:lvl w:ilvl="0" w:tplc="FFFFFFFF">
      <w:start w:val="1"/>
      <w:numFmt w:val="lowerRoman"/>
      <w:lvlText w:val="(%1)"/>
      <w:lvlJc w:val="left"/>
      <w:pPr>
        <w:ind w:left="1493" w:hanging="360"/>
      </w:pPr>
      <w:rPr>
        <w:rFonts w:hint="default"/>
      </w:rPr>
    </w:lvl>
    <w:lvl w:ilvl="1" w:tplc="810C4932">
      <w:start w:val="1"/>
      <w:numFmt w:val="lowerRoman"/>
      <w:lvlText w:val="(%2)"/>
      <w:lvlJc w:val="left"/>
      <w:pPr>
        <w:ind w:left="2213" w:hanging="360"/>
      </w:pPr>
      <w:rPr>
        <w:rFonts w:hint="default"/>
      </w:rPr>
    </w:lvl>
    <w:lvl w:ilvl="2" w:tplc="FFFFFFFF" w:tentative="1">
      <w:start w:val="1"/>
      <w:numFmt w:val="lowerRoman"/>
      <w:lvlText w:val="%3."/>
      <w:lvlJc w:val="right"/>
      <w:pPr>
        <w:ind w:left="2933" w:hanging="180"/>
      </w:pPr>
    </w:lvl>
    <w:lvl w:ilvl="3" w:tplc="FFFFFFFF" w:tentative="1">
      <w:start w:val="1"/>
      <w:numFmt w:val="decimal"/>
      <w:lvlText w:val="%4."/>
      <w:lvlJc w:val="left"/>
      <w:pPr>
        <w:ind w:left="3653" w:hanging="360"/>
      </w:pPr>
    </w:lvl>
    <w:lvl w:ilvl="4" w:tplc="FFFFFFFF" w:tentative="1">
      <w:start w:val="1"/>
      <w:numFmt w:val="lowerLetter"/>
      <w:lvlText w:val="%5."/>
      <w:lvlJc w:val="left"/>
      <w:pPr>
        <w:ind w:left="4373" w:hanging="360"/>
      </w:pPr>
    </w:lvl>
    <w:lvl w:ilvl="5" w:tplc="FFFFFFFF" w:tentative="1">
      <w:start w:val="1"/>
      <w:numFmt w:val="lowerRoman"/>
      <w:lvlText w:val="%6."/>
      <w:lvlJc w:val="right"/>
      <w:pPr>
        <w:ind w:left="5093" w:hanging="180"/>
      </w:pPr>
    </w:lvl>
    <w:lvl w:ilvl="6" w:tplc="FFFFFFFF" w:tentative="1">
      <w:start w:val="1"/>
      <w:numFmt w:val="decimal"/>
      <w:lvlText w:val="%7."/>
      <w:lvlJc w:val="left"/>
      <w:pPr>
        <w:ind w:left="5813" w:hanging="360"/>
      </w:pPr>
    </w:lvl>
    <w:lvl w:ilvl="7" w:tplc="FFFFFFFF" w:tentative="1">
      <w:start w:val="1"/>
      <w:numFmt w:val="lowerLetter"/>
      <w:lvlText w:val="%8."/>
      <w:lvlJc w:val="left"/>
      <w:pPr>
        <w:ind w:left="6533" w:hanging="360"/>
      </w:pPr>
    </w:lvl>
    <w:lvl w:ilvl="8" w:tplc="FFFFFFFF" w:tentative="1">
      <w:start w:val="1"/>
      <w:numFmt w:val="lowerRoman"/>
      <w:lvlText w:val="%9."/>
      <w:lvlJc w:val="right"/>
      <w:pPr>
        <w:ind w:left="7253" w:hanging="180"/>
      </w:pPr>
    </w:lvl>
  </w:abstractNum>
  <w:abstractNum w:abstractNumId="24" w15:restartNumberingAfterBreak="0">
    <w:nsid w:val="566C3AAA"/>
    <w:multiLevelType w:val="hybridMultilevel"/>
    <w:tmpl w:val="98EE65D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E52D0B"/>
    <w:multiLevelType w:val="hybridMultilevel"/>
    <w:tmpl w:val="83EC8004"/>
    <w:lvl w:ilvl="0" w:tplc="810C4932">
      <w:start w:val="1"/>
      <w:numFmt w:val="lowerRoman"/>
      <w:lvlText w:val="(%1)"/>
      <w:lvlJc w:val="left"/>
      <w:pPr>
        <w:ind w:left="1493" w:hanging="360"/>
      </w:pPr>
      <w:rPr>
        <w:rFonts w:hint="default"/>
      </w:rPr>
    </w:lvl>
    <w:lvl w:ilvl="1" w:tplc="08090019">
      <w:start w:val="1"/>
      <w:numFmt w:val="lowerLetter"/>
      <w:lvlText w:val="%2."/>
      <w:lvlJc w:val="left"/>
      <w:pPr>
        <w:ind w:left="2213" w:hanging="360"/>
      </w:pPr>
    </w:lvl>
    <w:lvl w:ilvl="2" w:tplc="0809001B" w:tentative="1">
      <w:start w:val="1"/>
      <w:numFmt w:val="lowerRoman"/>
      <w:lvlText w:val="%3."/>
      <w:lvlJc w:val="right"/>
      <w:pPr>
        <w:ind w:left="2933" w:hanging="180"/>
      </w:pPr>
    </w:lvl>
    <w:lvl w:ilvl="3" w:tplc="0809000F" w:tentative="1">
      <w:start w:val="1"/>
      <w:numFmt w:val="decimal"/>
      <w:lvlText w:val="%4."/>
      <w:lvlJc w:val="left"/>
      <w:pPr>
        <w:ind w:left="3653" w:hanging="360"/>
      </w:pPr>
    </w:lvl>
    <w:lvl w:ilvl="4" w:tplc="08090019" w:tentative="1">
      <w:start w:val="1"/>
      <w:numFmt w:val="lowerLetter"/>
      <w:lvlText w:val="%5."/>
      <w:lvlJc w:val="left"/>
      <w:pPr>
        <w:ind w:left="4373" w:hanging="360"/>
      </w:pPr>
    </w:lvl>
    <w:lvl w:ilvl="5" w:tplc="0809001B" w:tentative="1">
      <w:start w:val="1"/>
      <w:numFmt w:val="lowerRoman"/>
      <w:lvlText w:val="%6."/>
      <w:lvlJc w:val="right"/>
      <w:pPr>
        <w:ind w:left="5093" w:hanging="180"/>
      </w:pPr>
    </w:lvl>
    <w:lvl w:ilvl="6" w:tplc="0809000F" w:tentative="1">
      <w:start w:val="1"/>
      <w:numFmt w:val="decimal"/>
      <w:lvlText w:val="%7."/>
      <w:lvlJc w:val="left"/>
      <w:pPr>
        <w:ind w:left="5813" w:hanging="360"/>
      </w:pPr>
    </w:lvl>
    <w:lvl w:ilvl="7" w:tplc="08090019" w:tentative="1">
      <w:start w:val="1"/>
      <w:numFmt w:val="lowerLetter"/>
      <w:lvlText w:val="%8."/>
      <w:lvlJc w:val="left"/>
      <w:pPr>
        <w:ind w:left="6533" w:hanging="360"/>
      </w:pPr>
    </w:lvl>
    <w:lvl w:ilvl="8" w:tplc="0809001B" w:tentative="1">
      <w:start w:val="1"/>
      <w:numFmt w:val="lowerRoman"/>
      <w:lvlText w:val="%9."/>
      <w:lvlJc w:val="right"/>
      <w:pPr>
        <w:ind w:left="7253" w:hanging="180"/>
      </w:pPr>
    </w:lvl>
  </w:abstractNum>
  <w:abstractNum w:abstractNumId="26" w15:restartNumberingAfterBreak="0">
    <w:nsid w:val="5E8F5FE0"/>
    <w:multiLevelType w:val="hybridMultilevel"/>
    <w:tmpl w:val="0E7AD3BA"/>
    <w:lvl w:ilvl="0" w:tplc="FAC29CF6">
      <w:start w:val="3"/>
      <w:numFmt w:val="decimal"/>
      <w:lvlText w:val="%1)"/>
      <w:lvlJc w:val="left"/>
      <w:pPr>
        <w:ind w:left="773" w:hanging="360"/>
      </w:pPr>
      <w:rPr>
        <w:rFonts w:hint="default"/>
      </w:rPr>
    </w:lvl>
    <w:lvl w:ilvl="1" w:tplc="08090019" w:tentative="1">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7" w15:restartNumberingAfterBreak="0">
    <w:nsid w:val="5E9E19ED"/>
    <w:multiLevelType w:val="hybridMultilevel"/>
    <w:tmpl w:val="8596523C"/>
    <w:lvl w:ilvl="0" w:tplc="278A23B6">
      <w:start w:val="1"/>
      <w:numFmt w:val="lowerRoman"/>
      <w:lvlText w:val="(%1)"/>
      <w:lvlJc w:val="left"/>
      <w:pPr>
        <w:ind w:left="1515" w:hanging="720"/>
      </w:pPr>
      <w:rPr>
        <w:rFonts w:hint="default"/>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C3163D"/>
    <w:multiLevelType w:val="hybridMultilevel"/>
    <w:tmpl w:val="9F029B46"/>
    <w:lvl w:ilvl="0" w:tplc="587AB616">
      <w:start w:val="1"/>
      <w:numFmt w:val="lowerLetter"/>
      <w:lvlText w:val="(%1)"/>
      <w:lvlJc w:val="left"/>
      <w:pPr>
        <w:ind w:left="144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353733"/>
    <w:multiLevelType w:val="hybridMultilevel"/>
    <w:tmpl w:val="7C703DFE"/>
    <w:lvl w:ilvl="0" w:tplc="08090011">
      <w:start w:val="1"/>
      <w:numFmt w:val="decimal"/>
      <w:lvlText w:val="%1)"/>
      <w:lvlJc w:val="left"/>
      <w:pPr>
        <w:ind w:left="1515"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B00A96"/>
    <w:multiLevelType w:val="hybridMultilevel"/>
    <w:tmpl w:val="0706A9F0"/>
    <w:lvl w:ilvl="0" w:tplc="EDDE1744">
      <w:start w:val="1"/>
      <w:numFmt w:val="decimal"/>
      <w:lvlText w:val="%1)"/>
      <w:lvlJc w:val="left"/>
      <w:pPr>
        <w:ind w:left="360" w:hanging="360"/>
      </w:pPr>
      <w:rPr>
        <w:rFonts w:ascii="Times New Roman" w:eastAsiaTheme="minorEastAsia" w:hAnsi="Times New Roman" w:cs="Times New Roman" w:hint="default"/>
        <w:sz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65566F96"/>
    <w:multiLevelType w:val="hybridMultilevel"/>
    <w:tmpl w:val="5C407A9A"/>
    <w:lvl w:ilvl="0" w:tplc="89B679E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6A3363A3"/>
    <w:multiLevelType w:val="hybridMultilevel"/>
    <w:tmpl w:val="90208380"/>
    <w:lvl w:ilvl="0" w:tplc="BCD0EA60">
      <w:start w:val="4"/>
      <w:numFmt w:val="decimal"/>
      <w:lvlText w:val="%1)"/>
      <w:lvlJc w:val="left"/>
      <w:pPr>
        <w:ind w:left="144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F5D080B"/>
    <w:multiLevelType w:val="hybridMultilevel"/>
    <w:tmpl w:val="09485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00490D"/>
    <w:multiLevelType w:val="hybridMultilevel"/>
    <w:tmpl w:val="435A5466"/>
    <w:lvl w:ilvl="0" w:tplc="318AF654">
      <w:start w:val="1"/>
      <w:numFmt w:val="decimal"/>
      <w:lvlText w:val="%1)"/>
      <w:lvlJc w:val="left"/>
      <w:pPr>
        <w:ind w:left="1493" w:hanging="360"/>
      </w:pPr>
      <w:rPr>
        <w:rFonts w:hint="default"/>
      </w:rPr>
    </w:lvl>
    <w:lvl w:ilvl="1" w:tplc="174297B8">
      <w:start w:val="1"/>
      <w:numFmt w:val="lowerRoman"/>
      <w:lvlText w:val="(%2)"/>
      <w:lvlJc w:val="left"/>
      <w:pPr>
        <w:ind w:left="2573" w:hanging="720"/>
      </w:pPr>
      <w:rPr>
        <w:rFonts w:hint="default"/>
      </w:rPr>
    </w:lvl>
    <w:lvl w:ilvl="2" w:tplc="0809001B" w:tentative="1">
      <w:start w:val="1"/>
      <w:numFmt w:val="lowerRoman"/>
      <w:lvlText w:val="%3."/>
      <w:lvlJc w:val="right"/>
      <w:pPr>
        <w:ind w:left="2933" w:hanging="180"/>
      </w:pPr>
    </w:lvl>
    <w:lvl w:ilvl="3" w:tplc="0809000F" w:tentative="1">
      <w:start w:val="1"/>
      <w:numFmt w:val="decimal"/>
      <w:lvlText w:val="%4."/>
      <w:lvlJc w:val="left"/>
      <w:pPr>
        <w:ind w:left="3653" w:hanging="360"/>
      </w:pPr>
    </w:lvl>
    <w:lvl w:ilvl="4" w:tplc="08090019" w:tentative="1">
      <w:start w:val="1"/>
      <w:numFmt w:val="lowerLetter"/>
      <w:lvlText w:val="%5."/>
      <w:lvlJc w:val="left"/>
      <w:pPr>
        <w:ind w:left="4373" w:hanging="360"/>
      </w:pPr>
    </w:lvl>
    <w:lvl w:ilvl="5" w:tplc="0809001B" w:tentative="1">
      <w:start w:val="1"/>
      <w:numFmt w:val="lowerRoman"/>
      <w:lvlText w:val="%6."/>
      <w:lvlJc w:val="right"/>
      <w:pPr>
        <w:ind w:left="5093" w:hanging="180"/>
      </w:pPr>
    </w:lvl>
    <w:lvl w:ilvl="6" w:tplc="0809000F" w:tentative="1">
      <w:start w:val="1"/>
      <w:numFmt w:val="decimal"/>
      <w:lvlText w:val="%7."/>
      <w:lvlJc w:val="left"/>
      <w:pPr>
        <w:ind w:left="5813" w:hanging="360"/>
      </w:pPr>
    </w:lvl>
    <w:lvl w:ilvl="7" w:tplc="08090019" w:tentative="1">
      <w:start w:val="1"/>
      <w:numFmt w:val="lowerLetter"/>
      <w:lvlText w:val="%8."/>
      <w:lvlJc w:val="left"/>
      <w:pPr>
        <w:ind w:left="6533" w:hanging="360"/>
      </w:pPr>
    </w:lvl>
    <w:lvl w:ilvl="8" w:tplc="0809001B" w:tentative="1">
      <w:start w:val="1"/>
      <w:numFmt w:val="lowerRoman"/>
      <w:lvlText w:val="%9."/>
      <w:lvlJc w:val="right"/>
      <w:pPr>
        <w:ind w:left="7253"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24808380">
    <w:abstractNumId w:val="4"/>
  </w:num>
  <w:num w:numId="2" w16cid:durableId="1240561473">
    <w:abstractNumId w:val="17"/>
  </w:num>
  <w:num w:numId="3" w16cid:durableId="1868640240">
    <w:abstractNumId w:val="38"/>
  </w:num>
  <w:num w:numId="4" w16cid:durableId="1599555762">
    <w:abstractNumId w:val="20"/>
  </w:num>
  <w:num w:numId="5" w16cid:durableId="118569485">
    <w:abstractNumId w:val="15"/>
  </w:num>
  <w:num w:numId="6" w16cid:durableId="1322656752">
    <w:abstractNumId w:val="36"/>
  </w:num>
  <w:num w:numId="7" w16cid:durableId="936256749">
    <w:abstractNumId w:val="6"/>
  </w:num>
  <w:num w:numId="8" w16cid:durableId="1357195098">
    <w:abstractNumId w:val="30"/>
  </w:num>
  <w:num w:numId="9" w16cid:durableId="1692683863">
    <w:abstractNumId w:val="18"/>
  </w:num>
  <w:num w:numId="10" w16cid:durableId="722215407">
    <w:abstractNumId w:val="9"/>
  </w:num>
  <w:num w:numId="11" w16cid:durableId="690226147">
    <w:abstractNumId w:val="10"/>
  </w:num>
  <w:num w:numId="12" w16cid:durableId="357894572">
    <w:abstractNumId w:val="16"/>
  </w:num>
  <w:num w:numId="13" w16cid:durableId="669598802">
    <w:abstractNumId w:val="28"/>
  </w:num>
  <w:num w:numId="14" w16cid:durableId="736632328">
    <w:abstractNumId w:val="8"/>
  </w:num>
  <w:num w:numId="15" w16cid:durableId="1780291706">
    <w:abstractNumId w:val="0"/>
  </w:num>
  <w:num w:numId="16" w16cid:durableId="641539301">
    <w:abstractNumId w:val="11"/>
  </w:num>
  <w:num w:numId="17" w16cid:durableId="1201358662">
    <w:abstractNumId w:val="13"/>
  </w:num>
  <w:num w:numId="18" w16cid:durableId="1555316164">
    <w:abstractNumId w:val="3"/>
  </w:num>
  <w:num w:numId="19" w16cid:durableId="1388608713">
    <w:abstractNumId w:val="21"/>
  </w:num>
  <w:num w:numId="20" w16cid:durableId="1537693695">
    <w:abstractNumId w:val="19"/>
  </w:num>
  <w:num w:numId="21" w16cid:durableId="170474204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78721529">
    <w:abstractNumId w:val="35"/>
  </w:num>
  <w:num w:numId="23" w16cid:durableId="1257130335">
    <w:abstractNumId w:val="32"/>
  </w:num>
  <w:num w:numId="24" w16cid:durableId="496849010">
    <w:abstractNumId w:val="14"/>
  </w:num>
  <w:num w:numId="25" w16cid:durableId="1884558043">
    <w:abstractNumId w:val="26"/>
  </w:num>
  <w:num w:numId="26" w16cid:durableId="409079307">
    <w:abstractNumId w:val="37"/>
  </w:num>
  <w:num w:numId="27" w16cid:durableId="237860940">
    <w:abstractNumId w:val="25"/>
  </w:num>
  <w:num w:numId="28" w16cid:durableId="1252547090">
    <w:abstractNumId w:val="23"/>
  </w:num>
  <w:num w:numId="29" w16cid:durableId="2119448836">
    <w:abstractNumId w:val="2"/>
  </w:num>
  <w:num w:numId="30" w16cid:durableId="769158484">
    <w:abstractNumId w:val="1"/>
  </w:num>
  <w:num w:numId="31" w16cid:durableId="2143226526">
    <w:abstractNumId w:val="27"/>
  </w:num>
  <w:num w:numId="32" w16cid:durableId="422842234">
    <w:abstractNumId w:val="31"/>
  </w:num>
  <w:num w:numId="33" w16cid:durableId="12608644">
    <w:abstractNumId w:val="34"/>
  </w:num>
  <w:num w:numId="34" w16cid:durableId="1540168920">
    <w:abstractNumId w:val="29"/>
  </w:num>
  <w:num w:numId="35" w16cid:durableId="1097213292">
    <w:abstractNumId w:val="24"/>
  </w:num>
  <w:num w:numId="36" w16cid:durableId="1269001999">
    <w:abstractNumId w:val="7"/>
  </w:num>
  <w:num w:numId="37" w16cid:durableId="632753300">
    <w:abstractNumId w:val="22"/>
  </w:num>
  <w:num w:numId="38" w16cid:durableId="1846750531">
    <w:abstractNumId w:val="12"/>
  </w:num>
  <w:num w:numId="39" w16cid:durableId="207168316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33"/>
    <w:rsid w:val="00010B78"/>
    <w:rsid w:val="00011666"/>
    <w:rsid w:val="000253E4"/>
    <w:rsid w:val="00026B02"/>
    <w:rsid w:val="00037781"/>
    <w:rsid w:val="00052EC2"/>
    <w:rsid w:val="000779C1"/>
    <w:rsid w:val="000822E5"/>
    <w:rsid w:val="000829A5"/>
    <w:rsid w:val="000971FC"/>
    <w:rsid w:val="000A2A3A"/>
    <w:rsid w:val="000A492A"/>
    <w:rsid w:val="000B086B"/>
    <w:rsid w:val="000B47A5"/>
    <w:rsid w:val="000B600E"/>
    <w:rsid w:val="000D2F80"/>
    <w:rsid w:val="000D56D5"/>
    <w:rsid w:val="000E413A"/>
    <w:rsid w:val="000F5AA3"/>
    <w:rsid w:val="00100396"/>
    <w:rsid w:val="00100B5C"/>
    <w:rsid w:val="00102B8E"/>
    <w:rsid w:val="001106E9"/>
    <w:rsid w:val="001132D8"/>
    <w:rsid w:val="00124CA5"/>
    <w:rsid w:val="00134F77"/>
    <w:rsid w:val="0014328F"/>
    <w:rsid w:val="00152E9D"/>
    <w:rsid w:val="00154487"/>
    <w:rsid w:val="00156293"/>
    <w:rsid w:val="0017512A"/>
    <w:rsid w:val="00175AA0"/>
    <w:rsid w:val="00182D5A"/>
    <w:rsid w:val="00185E0D"/>
    <w:rsid w:val="00193CB9"/>
    <w:rsid w:val="00196958"/>
    <w:rsid w:val="001A1E39"/>
    <w:rsid w:val="001A24F3"/>
    <w:rsid w:val="001B405C"/>
    <w:rsid w:val="001B5F45"/>
    <w:rsid w:val="001C7BA8"/>
    <w:rsid w:val="001E1050"/>
    <w:rsid w:val="001E1E1F"/>
    <w:rsid w:val="001E2007"/>
    <w:rsid w:val="001E4384"/>
    <w:rsid w:val="001E57C1"/>
    <w:rsid w:val="001F07EF"/>
    <w:rsid w:val="001F1D4B"/>
    <w:rsid w:val="001F251A"/>
    <w:rsid w:val="001F50B6"/>
    <w:rsid w:val="001F6D7A"/>
    <w:rsid w:val="00207118"/>
    <w:rsid w:val="00221DF5"/>
    <w:rsid w:val="0022746E"/>
    <w:rsid w:val="00235F71"/>
    <w:rsid w:val="00241A2A"/>
    <w:rsid w:val="00242918"/>
    <w:rsid w:val="002444CA"/>
    <w:rsid w:val="00244AE8"/>
    <w:rsid w:val="00253624"/>
    <w:rsid w:val="00254B7E"/>
    <w:rsid w:val="00260C74"/>
    <w:rsid w:val="00260DE6"/>
    <w:rsid w:val="00266EE6"/>
    <w:rsid w:val="00272938"/>
    <w:rsid w:val="00273FEE"/>
    <w:rsid w:val="0028204E"/>
    <w:rsid w:val="00284CBB"/>
    <w:rsid w:val="0028591B"/>
    <w:rsid w:val="002878BF"/>
    <w:rsid w:val="00291841"/>
    <w:rsid w:val="002B2DE5"/>
    <w:rsid w:val="002C449B"/>
    <w:rsid w:val="002C6038"/>
    <w:rsid w:val="002C6040"/>
    <w:rsid w:val="002C7FAB"/>
    <w:rsid w:val="002D5B3F"/>
    <w:rsid w:val="002E01A6"/>
    <w:rsid w:val="002E0F49"/>
    <w:rsid w:val="002E272E"/>
    <w:rsid w:val="002F2DA0"/>
    <w:rsid w:val="002F5778"/>
    <w:rsid w:val="00303386"/>
    <w:rsid w:val="00306EAE"/>
    <w:rsid w:val="003105A3"/>
    <w:rsid w:val="003171D0"/>
    <w:rsid w:val="003223E0"/>
    <w:rsid w:val="00330069"/>
    <w:rsid w:val="00331B86"/>
    <w:rsid w:val="0034648A"/>
    <w:rsid w:val="00350756"/>
    <w:rsid w:val="003522A8"/>
    <w:rsid w:val="00352C4A"/>
    <w:rsid w:val="003559B9"/>
    <w:rsid w:val="00362560"/>
    <w:rsid w:val="003732FD"/>
    <w:rsid w:val="003753B2"/>
    <w:rsid w:val="00376559"/>
    <w:rsid w:val="00382BAA"/>
    <w:rsid w:val="00384D73"/>
    <w:rsid w:val="00391C68"/>
    <w:rsid w:val="00393EB6"/>
    <w:rsid w:val="003A3CE5"/>
    <w:rsid w:val="003A5CDA"/>
    <w:rsid w:val="003A7179"/>
    <w:rsid w:val="003B06EA"/>
    <w:rsid w:val="003B366F"/>
    <w:rsid w:val="003B3F9D"/>
    <w:rsid w:val="003B6C95"/>
    <w:rsid w:val="003C2364"/>
    <w:rsid w:val="003C5E2B"/>
    <w:rsid w:val="003E5751"/>
    <w:rsid w:val="003E5A6E"/>
    <w:rsid w:val="0040427F"/>
    <w:rsid w:val="004046A9"/>
    <w:rsid w:val="00404C50"/>
    <w:rsid w:val="00405706"/>
    <w:rsid w:val="004169EE"/>
    <w:rsid w:val="00423934"/>
    <w:rsid w:val="00426244"/>
    <w:rsid w:val="00451810"/>
    <w:rsid w:val="00461FA0"/>
    <w:rsid w:val="00470A38"/>
    <w:rsid w:val="0047526D"/>
    <w:rsid w:val="00477880"/>
    <w:rsid w:val="004874DE"/>
    <w:rsid w:val="00493CAC"/>
    <w:rsid w:val="004963B8"/>
    <w:rsid w:val="004B176C"/>
    <w:rsid w:val="004B2A42"/>
    <w:rsid w:val="004B5334"/>
    <w:rsid w:val="004B6C14"/>
    <w:rsid w:val="004C55C4"/>
    <w:rsid w:val="004C784B"/>
    <w:rsid w:val="004D130B"/>
    <w:rsid w:val="004D5BBE"/>
    <w:rsid w:val="004D5E9B"/>
    <w:rsid w:val="004D63D9"/>
    <w:rsid w:val="004E4B81"/>
    <w:rsid w:val="004E6585"/>
    <w:rsid w:val="0050249F"/>
    <w:rsid w:val="00514B2E"/>
    <w:rsid w:val="00521FD4"/>
    <w:rsid w:val="00524566"/>
    <w:rsid w:val="00524D28"/>
    <w:rsid w:val="00527E60"/>
    <w:rsid w:val="00530BEF"/>
    <w:rsid w:val="00530F2E"/>
    <w:rsid w:val="00546DB3"/>
    <w:rsid w:val="00552351"/>
    <w:rsid w:val="00561F00"/>
    <w:rsid w:val="00562C4E"/>
    <w:rsid w:val="00562DEC"/>
    <w:rsid w:val="00565D9A"/>
    <w:rsid w:val="00576AB4"/>
    <w:rsid w:val="00577917"/>
    <w:rsid w:val="00590667"/>
    <w:rsid w:val="005969E2"/>
    <w:rsid w:val="005A1689"/>
    <w:rsid w:val="005A2337"/>
    <w:rsid w:val="005A7B21"/>
    <w:rsid w:val="005B61CD"/>
    <w:rsid w:val="005C457B"/>
    <w:rsid w:val="005D1D58"/>
    <w:rsid w:val="005D432C"/>
    <w:rsid w:val="005E1877"/>
    <w:rsid w:val="005E285E"/>
    <w:rsid w:val="005E3C54"/>
    <w:rsid w:val="005E72F8"/>
    <w:rsid w:val="005F0579"/>
    <w:rsid w:val="005F3A53"/>
    <w:rsid w:val="006062A3"/>
    <w:rsid w:val="00610E08"/>
    <w:rsid w:val="006140BF"/>
    <w:rsid w:val="0061436C"/>
    <w:rsid w:val="006161BE"/>
    <w:rsid w:val="00620787"/>
    <w:rsid w:val="00632434"/>
    <w:rsid w:val="0063478F"/>
    <w:rsid w:val="006379DF"/>
    <w:rsid w:val="006407DD"/>
    <w:rsid w:val="00644256"/>
    <w:rsid w:val="00645550"/>
    <w:rsid w:val="00653133"/>
    <w:rsid w:val="0065538A"/>
    <w:rsid w:val="0065568D"/>
    <w:rsid w:val="00661D6F"/>
    <w:rsid w:val="006628E9"/>
    <w:rsid w:val="0066725E"/>
    <w:rsid w:val="006716C7"/>
    <w:rsid w:val="006749ED"/>
    <w:rsid w:val="00681208"/>
    <w:rsid w:val="00681FA9"/>
    <w:rsid w:val="00691EA9"/>
    <w:rsid w:val="006934D4"/>
    <w:rsid w:val="006A6DC3"/>
    <w:rsid w:val="006B3DEA"/>
    <w:rsid w:val="006B42FE"/>
    <w:rsid w:val="006B78F0"/>
    <w:rsid w:val="006C5766"/>
    <w:rsid w:val="006D49ED"/>
    <w:rsid w:val="006D55CE"/>
    <w:rsid w:val="006D5CA1"/>
    <w:rsid w:val="006D637A"/>
    <w:rsid w:val="006D6F24"/>
    <w:rsid w:val="006E0AC9"/>
    <w:rsid w:val="006F0F95"/>
    <w:rsid w:val="006F123E"/>
    <w:rsid w:val="006F45BF"/>
    <w:rsid w:val="006F60E0"/>
    <w:rsid w:val="00702F71"/>
    <w:rsid w:val="00702F8C"/>
    <w:rsid w:val="00713B79"/>
    <w:rsid w:val="00725678"/>
    <w:rsid w:val="0073127E"/>
    <w:rsid w:val="007366DF"/>
    <w:rsid w:val="007427A3"/>
    <w:rsid w:val="00750B95"/>
    <w:rsid w:val="00757839"/>
    <w:rsid w:val="007600FA"/>
    <w:rsid w:val="00770C81"/>
    <w:rsid w:val="0078362F"/>
    <w:rsid w:val="00791024"/>
    <w:rsid w:val="00791F2A"/>
    <w:rsid w:val="00793F0A"/>
    <w:rsid w:val="007A2657"/>
    <w:rsid w:val="007A3513"/>
    <w:rsid w:val="007A3DC6"/>
    <w:rsid w:val="007B197D"/>
    <w:rsid w:val="007C682C"/>
    <w:rsid w:val="007D2385"/>
    <w:rsid w:val="007E1996"/>
    <w:rsid w:val="007E46F4"/>
    <w:rsid w:val="007F214F"/>
    <w:rsid w:val="00800069"/>
    <w:rsid w:val="008042F0"/>
    <w:rsid w:val="008310A0"/>
    <w:rsid w:val="00835D29"/>
    <w:rsid w:val="00842E7F"/>
    <w:rsid w:val="008431A8"/>
    <w:rsid w:val="00852933"/>
    <w:rsid w:val="008566E5"/>
    <w:rsid w:val="008566FE"/>
    <w:rsid w:val="00861C21"/>
    <w:rsid w:val="00865B46"/>
    <w:rsid w:val="00867905"/>
    <w:rsid w:val="00874250"/>
    <w:rsid w:val="00877F26"/>
    <w:rsid w:val="00896134"/>
    <w:rsid w:val="008A62BC"/>
    <w:rsid w:val="008B43E7"/>
    <w:rsid w:val="008C0103"/>
    <w:rsid w:val="008C734F"/>
    <w:rsid w:val="008D763F"/>
    <w:rsid w:val="008E4603"/>
    <w:rsid w:val="008F036F"/>
    <w:rsid w:val="008F1308"/>
    <w:rsid w:val="008F78C2"/>
    <w:rsid w:val="00901C50"/>
    <w:rsid w:val="00904568"/>
    <w:rsid w:val="00911394"/>
    <w:rsid w:val="009230F1"/>
    <w:rsid w:val="00923EF2"/>
    <w:rsid w:val="00926D25"/>
    <w:rsid w:val="00926E9D"/>
    <w:rsid w:val="00930592"/>
    <w:rsid w:val="009315A0"/>
    <w:rsid w:val="00932C6E"/>
    <w:rsid w:val="00933F10"/>
    <w:rsid w:val="009412C9"/>
    <w:rsid w:val="009433C5"/>
    <w:rsid w:val="00944676"/>
    <w:rsid w:val="009466F1"/>
    <w:rsid w:val="00965881"/>
    <w:rsid w:val="009678EE"/>
    <w:rsid w:val="009760E6"/>
    <w:rsid w:val="009811B2"/>
    <w:rsid w:val="009871FF"/>
    <w:rsid w:val="00990799"/>
    <w:rsid w:val="00994713"/>
    <w:rsid w:val="00995D51"/>
    <w:rsid w:val="00997E66"/>
    <w:rsid w:val="009A0631"/>
    <w:rsid w:val="009B10ED"/>
    <w:rsid w:val="009C2D72"/>
    <w:rsid w:val="009C6D9F"/>
    <w:rsid w:val="009D3EA4"/>
    <w:rsid w:val="009D649C"/>
    <w:rsid w:val="009D6F86"/>
    <w:rsid w:val="009E0985"/>
    <w:rsid w:val="009E4BC1"/>
    <w:rsid w:val="009F5CB2"/>
    <w:rsid w:val="00A00578"/>
    <w:rsid w:val="00A01FFD"/>
    <w:rsid w:val="00A03BB8"/>
    <w:rsid w:val="00A10720"/>
    <w:rsid w:val="00A1661C"/>
    <w:rsid w:val="00A16E98"/>
    <w:rsid w:val="00A23E6E"/>
    <w:rsid w:val="00A24CE3"/>
    <w:rsid w:val="00A3505D"/>
    <w:rsid w:val="00A4036F"/>
    <w:rsid w:val="00A406E5"/>
    <w:rsid w:val="00A41382"/>
    <w:rsid w:val="00A452E2"/>
    <w:rsid w:val="00A4641C"/>
    <w:rsid w:val="00A4764C"/>
    <w:rsid w:val="00A50B8D"/>
    <w:rsid w:val="00A537CB"/>
    <w:rsid w:val="00A55876"/>
    <w:rsid w:val="00A67FB1"/>
    <w:rsid w:val="00A769E3"/>
    <w:rsid w:val="00A77201"/>
    <w:rsid w:val="00A81B0B"/>
    <w:rsid w:val="00A85BFE"/>
    <w:rsid w:val="00A93335"/>
    <w:rsid w:val="00A96866"/>
    <w:rsid w:val="00AB051E"/>
    <w:rsid w:val="00AB6FE7"/>
    <w:rsid w:val="00AB7AD7"/>
    <w:rsid w:val="00AC10EA"/>
    <w:rsid w:val="00AC122D"/>
    <w:rsid w:val="00AC2F7B"/>
    <w:rsid w:val="00AD2430"/>
    <w:rsid w:val="00AE41A6"/>
    <w:rsid w:val="00AE5442"/>
    <w:rsid w:val="00AF0E34"/>
    <w:rsid w:val="00AF271D"/>
    <w:rsid w:val="00AF56C2"/>
    <w:rsid w:val="00B004E6"/>
    <w:rsid w:val="00B0744D"/>
    <w:rsid w:val="00B1432B"/>
    <w:rsid w:val="00B3476F"/>
    <w:rsid w:val="00B44C30"/>
    <w:rsid w:val="00B50EA8"/>
    <w:rsid w:val="00B64082"/>
    <w:rsid w:val="00B72325"/>
    <w:rsid w:val="00B80436"/>
    <w:rsid w:val="00B81AD3"/>
    <w:rsid w:val="00B829D8"/>
    <w:rsid w:val="00B84B5B"/>
    <w:rsid w:val="00B86446"/>
    <w:rsid w:val="00B865F4"/>
    <w:rsid w:val="00B95A8A"/>
    <w:rsid w:val="00BA1176"/>
    <w:rsid w:val="00BA12CF"/>
    <w:rsid w:val="00BB526E"/>
    <w:rsid w:val="00BC3BDA"/>
    <w:rsid w:val="00BC5EF2"/>
    <w:rsid w:val="00BD60A1"/>
    <w:rsid w:val="00BE0B01"/>
    <w:rsid w:val="00BE79C7"/>
    <w:rsid w:val="00BF2EBE"/>
    <w:rsid w:val="00BF3CB5"/>
    <w:rsid w:val="00C01A3F"/>
    <w:rsid w:val="00C073F1"/>
    <w:rsid w:val="00C1285B"/>
    <w:rsid w:val="00C1361B"/>
    <w:rsid w:val="00C14E1F"/>
    <w:rsid w:val="00C152F3"/>
    <w:rsid w:val="00C17F35"/>
    <w:rsid w:val="00C244C2"/>
    <w:rsid w:val="00C315AF"/>
    <w:rsid w:val="00C36D9A"/>
    <w:rsid w:val="00C44A72"/>
    <w:rsid w:val="00C61FC2"/>
    <w:rsid w:val="00C7020C"/>
    <w:rsid w:val="00C705F9"/>
    <w:rsid w:val="00C70D5A"/>
    <w:rsid w:val="00C75963"/>
    <w:rsid w:val="00C76320"/>
    <w:rsid w:val="00C80F0F"/>
    <w:rsid w:val="00C8667A"/>
    <w:rsid w:val="00C93BCB"/>
    <w:rsid w:val="00C94AC8"/>
    <w:rsid w:val="00C97902"/>
    <w:rsid w:val="00CA60C2"/>
    <w:rsid w:val="00CB509F"/>
    <w:rsid w:val="00CC241A"/>
    <w:rsid w:val="00CC7A27"/>
    <w:rsid w:val="00CE4035"/>
    <w:rsid w:val="00CE65AB"/>
    <w:rsid w:val="00CF4266"/>
    <w:rsid w:val="00D0310A"/>
    <w:rsid w:val="00D133F1"/>
    <w:rsid w:val="00D136E1"/>
    <w:rsid w:val="00D15E39"/>
    <w:rsid w:val="00D22D9C"/>
    <w:rsid w:val="00D241F1"/>
    <w:rsid w:val="00D275CB"/>
    <w:rsid w:val="00D30DFA"/>
    <w:rsid w:val="00D463A5"/>
    <w:rsid w:val="00D46727"/>
    <w:rsid w:val="00D4710D"/>
    <w:rsid w:val="00D47D25"/>
    <w:rsid w:val="00D623AE"/>
    <w:rsid w:val="00D62ACD"/>
    <w:rsid w:val="00D63F7F"/>
    <w:rsid w:val="00D658E2"/>
    <w:rsid w:val="00D705A3"/>
    <w:rsid w:val="00D7448E"/>
    <w:rsid w:val="00D84415"/>
    <w:rsid w:val="00D97D84"/>
    <w:rsid w:val="00DA36EE"/>
    <w:rsid w:val="00DB116D"/>
    <w:rsid w:val="00DB559A"/>
    <w:rsid w:val="00DC0A87"/>
    <w:rsid w:val="00DD17CC"/>
    <w:rsid w:val="00DE217A"/>
    <w:rsid w:val="00DF321B"/>
    <w:rsid w:val="00E0047A"/>
    <w:rsid w:val="00E01384"/>
    <w:rsid w:val="00E15580"/>
    <w:rsid w:val="00E230E0"/>
    <w:rsid w:val="00E24FD7"/>
    <w:rsid w:val="00E27F15"/>
    <w:rsid w:val="00E478FC"/>
    <w:rsid w:val="00E47FCD"/>
    <w:rsid w:val="00E51AAC"/>
    <w:rsid w:val="00E66CC0"/>
    <w:rsid w:val="00E728A9"/>
    <w:rsid w:val="00E73788"/>
    <w:rsid w:val="00E76914"/>
    <w:rsid w:val="00E807D9"/>
    <w:rsid w:val="00E9240D"/>
    <w:rsid w:val="00EA0372"/>
    <w:rsid w:val="00EA0F4E"/>
    <w:rsid w:val="00EA295B"/>
    <w:rsid w:val="00EA3B9B"/>
    <w:rsid w:val="00EA6801"/>
    <w:rsid w:val="00EA7BA0"/>
    <w:rsid w:val="00EB4F96"/>
    <w:rsid w:val="00EC3BE9"/>
    <w:rsid w:val="00ED311B"/>
    <w:rsid w:val="00ED7072"/>
    <w:rsid w:val="00EE3132"/>
    <w:rsid w:val="00EE3D9D"/>
    <w:rsid w:val="00EE6F25"/>
    <w:rsid w:val="00F02126"/>
    <w:rsid w:val="00F03D85"/>
    <w:rsid w:val="00F03F1E"/>
    <w:rsid w:val="00F07C8C"/>
    <w:rsid w:val="00F1195C"/>
    <w:rsid w:val="00F14A84"/>
    <w:rsid w:val="00F15119"/>
    <w:rsid w:val="00F21C93"/>
    <w:rsid w:val="00F249F1"/>
    <w:rsid w:val="00F25B9D"/>
    <w:rsid w:val="00F2664E"/>
    <w:rsid w:val="00F31163"/>
    <w:rsid w:val="00F31C04"/>
    <w:rsid w:val="00F442A7"/>
    <w:rsid w:val="00F46D49"/>
    <w:rsid w:val="00F57A89"/>
    <w:rsid w:val="00F61A20"/>
    <w:rsid w:val="00F63DD9"/>
    <w:rsid w:val="00F66489"/>
    <w:rsid w:val="00F67644"/>
    <w:rsid w:val="00F70E2C"/>
    <w:rsid w:val="00F81DC5"/>
    <w:rsid w:val="00F8381F"/>
    <w:rsid w:val="00FA04CD"/>
    <w:rsid w:val="00FA1D29"/>
    <w:rsid w:val="00FA25F5"/>
    <w:rsid w:val="00FA2810"/>
    <w:rsid w:val="00FA68F8"/>
    <w:rsid w:val="00FB1292"/>
    <w:rsid w:val="00FB1DC0"/>
    <w:rsid w:val="00FB3B4E"/>
    <w:rsid w:val="00FB4521"/>
    <w:rsid w:val="00FB454B"/>
    <w:rsid w:val="00FB4F84"/>
    <w:rsid w:val="00FB5CF8"/>
    <w:rsid w:val="00FE3634"/>
    <w:rsid w:val="00FE79D5"/>
    <w:rsid w:val="00FF131A"/>
    <w:rsid w:val="00FF273B"/>
    <w:rsid w:val="00FF564C"/>
    <w:rsid w:val="01C3A7DE"/>
    <w:rsid w:val="0350FFEF"/>
    <w:rsid w:val="041CEB63"/>
    <w:rsid w:val="04A82BFA"/>
    <w:rsid w:val="05FE1B5B"/>
    <w:rsid w:val="06713A00"/>
    <w:rsid w:val="07467C7D"/>
    <w:rsid w:val="0792FB50"/>
    <w:rsid w:val="08AB36C7"/>
    <w:rsid w:val="0DF9C201"/>
    <w:rsid w:val="12B373ED"/>
    <w:rsid w:val="14DB536D"/>
    <w:rsid w:val="15F38EE4"/>
    <w:rsid w:val="1AB1E9E4"/>
    <w:rsid w:val="1FF8DA51"/>
    <w:rsid w:val="233BE701"/>
    <w:rsid w:val="265E1F07"/>
    <w:rsid w:val="28994602"/>
    <w:rsid w:val="29F75B94"/>
    <w:rsid w:val="2F69BC7B"/>
    <w:rsid w:val="30843F1E"/>
    <w:rsid w:val="3211972F"/>
    <w:rsid w:val="33A67724"/>
    <w:rsid w:val="34BEB29B"/>
    <w:rsid w:val="3B1F7BCF"/>
    <w:rsid w:val="42070AB8"/>
    <w:rsid w:val="42ACDB97"/>
    <w:rsid w:val="47F60F28"/>
    <w:rsid w:val="49EE36D5"/>
    <w:rsid w:val="4AC87085"/>
    <w:rsid w:val="4E37275E"/>
    <w:rsid w:val="59EA9F86"/>
    <w:rsid w:val="6440E548"/>
    <w:rsid w:val="66A8151A"/>
    <w:rsid w:val="6E1A868C"/>
    <w:rsid w:val="71893D65"/>
    <w:rsid w:val="7425535C"/>
    <w:rsid w:val="747B4FC0"/>
    <w:rsid w:val="75C22D2F"/>
    <w:rsid w:val="75C3B0E2"/>
    <w:rsid w:val="7B62DEA9"/>
    <w:rsid w:val="7ED1958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D15C0B"/>
  <w15:docId w15:val="{4671B1AC-D65B-4880-9907-578855F8A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254B7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3287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02256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4478">
      <w:bodyDiv w:val="1"/>
      <w:marLeft w:val="0"/>
      <w:marRight w:val="0"/>
      <w:marTop w:val="0"/>
      <w:marBottom w:val="0"/>
      <w:divBdr>
        <w:top w:val="none" w:sz="0" w:space="0" w:color="auto"/>
        <w:left w:val="none" w:sz="0" w:space="0" w:color="auto"/>
        <w:bottom w:val="none" w:sz="0" w:space="0" w:color="auto"/>
        <w:right w:val="none" w:sz="0" w:space="0" w:color="auto"/>
      </w:divBdr>
    </w:div>
    <w:div w:id="1638100377">
      <w:bodyDiv w:val="1"/>
      <w:marLeft w:val="0"/>
      <w:marRight w:val="0"/>
      <w:marTop w:val="0"/>
      <w:marBottom w:val="0"/>
      <w:divBdr>
        <w:top w:val="none" w:sz="0" w:space="0" w:color="auto"/>
        <w:left w:val="none" w:sz="0" w:space="0" w:color="auto"/>
        <w:bottom w:val="none" w:sz="0" w:space="0" w:color="auto"/>
        <w:right w:val="none" w:sz="0" w:space="0" w:color="auto"/>
      </w:divBdr>
    </w:div>
    <w:div w:id="174085774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dbd3c0d3e7cb49be"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2ce4962f-c10c-4377-8fd2-85655f6b43c7" xsi:nil="true"/>
    <lcf76f155ced4ddcb4097134ff3c332f xmlns="9b086a34-6752-49db-9176-964efce43f64">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13" ma:contentTypeDescription="Create a new document." ma:contentTypeScope="" ma:versionID="78da21335ac73294ce66cdb4a04ad245">
  <xsd:schema xmlns:xsd="http://www.w3.org/2001/XMLSchema" xmlns:xs="http://www.w3.org/2001/XMLSchema" xmlns:p="http://schemas.microsoft.com/office/2006/metadata/properties" xmlns:ns2="9b086a34-6752-49db-9176-964efce43f64" xmlns:ns3="2ce4962f-c10c-4377-8fd2-85655f6b43c7" targetNamespace="http://schemas.microsoft.com/office/2006/metadata/properties" ma:root="true" ma:fieldsID="328ca4e13dab63e868bcf3ab1a273227" ns2:_="" ns3:_="">
    <xsd:import namespace="9b086a34-6752-49db-9176-964efce43f64"/>
    <xsd:import namespace="2ce4962f-c10c-4377-8fd2-85655f6b43c7"/>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DateTaken"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LengthInSeconds" ma:index="16" nillable="true" ma:displayName="MediaLengthInSeconds" ma:hidden="true" ma:internalName="MediaLengthInSeconds" ma:readOnly="true">
      <xsd:simpleType>
        <xsd:restriction base="dms:Unknow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2ce4962f-c10c-4377-8fd2-85655f6b43c7"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3ff8390a-e54d-4b89-9b32-f4e8544ef4b4}" ma:internalName="TaxCatchAll" ma:showField="CatchAllData" ma:web="2ce4962f-c10c-4377-8fd2-85655f6b43c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14546E-0636-4570-B1C4-333B2BA8A70B}">
  <ds:schemaRefs>
    <ds:schemaRef ds:uri="http://schemas.openxmlformats.org/officeDocument/2006/bibliography"/>
  </ds:schemaRefs>
</ds:datastoreItem>
</file>

<file path=customXml/itemProps2.xml><?xml version="1.0" encoding="utf-8"?>
<ds:datastoreItem xmlns:ds="http://schemas.openxmlformats.org/officeDocument/2006/customXml" ds:itemID="{C5FE0219-33C6-46CB-9FEA-4C5D1BFCD670}">
  <ds:schemaRefs>
    <ds:schemaRef ds:uri="http://schemas.microsoft.com/sharepoint/v3/contenttype/forms"/>
  </ds:schemaRefs>
</ds:datastoreItem>
</file>

<file path=customXml/itemProps3.xml><?xml version="1.0" encoding="utf-8"?>
<ds:datastoreItem xmlns:ds="http://schemas.openxmlformats.org/officeDocument/2006/customXml" ds:itemID="{A2CB2913-87AD-4EEA-9040-89B9295BEC73}">
  <ds:schemaRefs>
    <ds:schemaRef ds:uri="http://schemas.microsoft.com/office/2006/metadata/properties"/>
    <ds:schemaRef ds:uri="http://schemas.microsoft.com/office/infopath/2007/PartnerControls"/>
    <ds:schemaRef ds:uri="2ce4962f-c10c-4377-8fd2-85655f6b43c7"/>
    <ds:schemaRef ds:uri="9b086a34-6752-49db-9176-964efce43f64"/>
  </ds:schemaRefs>
</ds:datastoreItem>
</file>

<file path=customXml/itemProps4.xml><?xml version="1.0" encoding="utf-8"?>
<ds:datastoreItem xmlns:ds="http://schemas.openxmlformats.org/officeDocument/2006/customXml" ds:itemID="{B5D0A2AE-BEF5-4317-AB46-CAF7BC7F8C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2ce4962f-c10c-4377-8fd2-85655f6b43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11</Pages>
  <Words>4259</Words>
  <Characters>24282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Nigel Davies (ISA)</cp:lastModifiedBy>
  <cp:revision>2</cp:revision>
  <cp:lastPrinted>2014-10-11T15:42:00Z</cp:lastPrinted>
  <dcterms:created xsi:type="dcterms:W3CDTF">2025-11-14T14:43:00Z</dcterms:created>
  <dcterms:modified xsi:type="dcterms:W3CDTF">2025-11-14T14:43:00Z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0x0101009721045DC57FBA49B782DCACB56400ED</vt:lpwstr>
  </property>
  <property fmtid="{D5CDD505-2E9C-101B-9397-08002B2CF9AE}" pid="6" name="MediaServiceImageTags">
    <vt:lpwstr/>
  </property>
</Properties>
</file>