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A21A7" w14:textId="77777777" w:rsidR="00805106" w:rsidRDefault="00805106" w:rsidP="00486252">
      <w:pPr>
        <w:pStyle w:val="Title"/>
      </w:pPr>
      <w:r>
        <w:t>Management &amp; Organizational Behavior</w:t>
      </w:r>
    </w:p>
    <w:p w14:paraId="1049AA09" w14:textId="77777777" w:rsidR="00805106" w:rsidRDefault="00805106" w:rsidP="00486252"/>
    <w:p w14:paraId="750CCEBE" w14:textId="77777777" w:rsidR="00805106" w:rsidRDefault="00805106" w:rsidP="00786F58">
      <w:pPr>
        <w:pStyle w:val="Subtitle"/>
      </w:pPr>
      <w:r>
        <w:t>BMIH5004</w:t>
      </w:r>
    </w:p>
    <w:p w14:paraId="07644710" w14:textId="77777777" w:rsidR="00805106" w:rsidRDefault="00805106" w:rsidP="00786F58">
      <w:pPr>
        <w:pStyle w:val="Subtitle"/>
      </w:pPr>
    </w:p>
    <w:p w14:paraId="2D06E3FD" w14:textId="46EEB388" w:rsidR="00805106" w:rsidRPr="007E2F88" w:rsidRDefault="00805106" w:rsidP="00786F58">
      <w:pPr>
        <w:pStyle w:val="Subtitle"/>
        <w:rPr>
          <w:lang w:val="en-GB"/>
        </w:rPr>
      </w:pPr>
      <w:r>
        <w:t>Student’s Name:</w:t>
      </w:r>
      <w:r w:rsidR="007E2F88">
        <w:rPr>
          <w:lang w:val="en-GB"/>
        </w:rPr>
        <w:t>Alexandra Axinte</w:t>
      </w:r>
    </w:p>
    <w:p w14:paraId="7C653D12" w14:textId="77777777" w:rsidR="00805106" w:rsidRDefault="00805106" w:rsidP="00786F58">
      <w:pPr>
        <w:pStyle w:val="Subtitle"/>
      </w:pPr>
    </w:p>
    <w:p w14:paraId="52E4C569" w14:textId="6052413C" w:rsidR="00805106" w:rsidRPr="005D1B0D" w:rsidRDefault="00805106" w:rsidP="00786F58">
      <w:pPr>
        <w:pStyle w:val="Subtitle"/>
        <w:rPr>
          <w:lang w:val="en-GB"/>
        </w:rPr>
      </w:pPr>
      <w:r>
        <w:t>Student’s ID:</w:t>
      </w:r>
      <w:r w:rsidR="005D1B0D">
        <w:rPr>
          <w:lang w:val="en-GB"/>
        </w:rPr>
        <w:t>2108125</w:t>
      </w:r>
    </w:p>
    <w:p w14:paraId="2D764050" w14:textId="77777777" w:rsidR="00805106" w:rsidRDefault="00805106" w:rsidP="00786F58">
      <w:pPr>
        <w:pStyle w:val="Subtitle"/>
      </w:pPr>
    </w:p>
    <w:p w14:paraId="2C8DF782" w14:textId="779A7727" w:rsidR="00805106" w:rsidRPr="005D1B0D" w:rsidRDefault="00805106" w:rsidP="00786F58">
      <w:pPr>
        <w:pStyle w:val="Subtitle"/>
        <w:rPr>
          <w:lang w:val="en-GB"/>
        </w:rPr>
      </w:pPr>
      <w:r>
        <w:t>Lecturer’s Name:</w:t>
      </w:r>
      <w:r w:rsidR="005D1B0D">
        <w:rPr>
          <w:lang w:val="en-GB"/>
        </w:rPr>
        <w:t>Julia Ault</w:t>
      </w:r>
    </w:p>
    <w:p w14:paraId="24128386" w14:textId="77777777" w:rsidR="00786F58" w:rsidRDefault="00786F58" w:rsidP="00786F58"/>
    <w:p w14:paraId="17946EA5" w14:textId="77777777" w:rsidR="00786F58" w:rsidRDefault="00786F58" w:rsidP="00786F58"/>
    <w:p w14:paraId="35105E97" w14:textId="77777777" w:rsidR="00786F58" w:rsidRDefault="00786F58" w:rsidP="00786F58"/>
    <w:p w14:paraId="1A783495" w14:textId="77777777" w:rsidR="00786F58" w:rsidRDefault="00786F58" w:rsidP="00786F58"/>
    <w:p w14:paraId="7F588C33" w14:textId="77777777" w:rsidR="00786F58" w:rsidRDefault="00786F58" w:rsidP="00786F58"/>
    <w:p w14:paraId="4E8F7DF6" w14:textId="77777777" w:rsidR="00786F58" w:rsidRDefault="00786F58" w:rsidP="00786F58"/>
    <w:sdt>
      <w:sdtPr>
        <w:rPr>
          <w:rFonts w:asciiTheme="minorHAnsi" w:eastAsiaTheme="minorEastAsia" w:hAnsiTheme="minorHAnsi" w:cstheme="minorBidi"/>
          <w:b w:val="0"/>
          <w:bCs w:val="0"/>
          <w:color w:val="auto"/>
          <w:sz w:val="20"/>
          <w:szCs w:val="20"/>
        </w:rPr>
        <w:id w:val="1614950007"/>
        <w:docPartObj>
          <w:docPartGallery w:val="Table of Contents"/>
          <w:docPartUnique/>
        </w:docPartObj>
      </w:sdtPr>
      <w:sdtEndPr>
        <w:rPr>
          <w:noProof/>
        </w:rPr>
      </w:sdtEndPr>
      <w:sdtContent>
        <w:p w14:paraId="4E87913D" w14:textId="307C6B00" w:rsidR="00786F58" w:rsidRDefault="00786F58">
          <w:pPr>
            <w:pStyle w:val="TOCHeading"/>
          </w:pPr>
          <w:r>
            <w:t>Table of Contents</w:t>
          </w:r>
        </w:p>
        <w:p w14:paraId="49BCF092" w14:textId="7452B55D" w:rsidR="00786F58" w:rsidRDefault="00786F58">
          <w:pPr>
            <w:pStyle w:val="TOC1"/>
            <w:tabs>
              <w:tab w:val="right" w:leader="dot" w:pos="9350"/>
            </w:tabs>
            <w:rPr>
              <w:rFonts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7682824" w:history="1">
            <w:r w:rsidRPr="00C23BEB">
              <w:rPr>
                <w:rStyle w:val="Hyperlink"/>
                <w:rFonts w:ascii="Arial" w:eastAsiaTheme="majorEastAsia" w:hAnsi="Arial" w:cs="Arial"/>
                <w:noProof/>
                <w:lang w:val="en-US"/>
              </w:rPr>
              <w:t>Introduction</w:t>
            </w:r>
            <w:r>
              <w:rPr>
                <w:noProof/>
                <w:webHidden/>
              </w:rPr>
              <w:tab/>
            </w:r>
            <w:r>
              <w:rPr>
                <w:noProof/>
                <w:webHidden/>
              </w:rPr>
              <w:fldChar w:fldCharType="begin"/>
            </w:r>
            <w:r>
              <w:rPr>
                <w:noProof/>
                <w:webHidden/>
              </w:rPr>
              <w:instrText xml:space="preserve"> PAGEREF _Toc137682824 \h </w:instrText>
            </w:r>
            <w:r>
              <w:rPr>
                <w:noProof/>
                <w:webHidden/>
              </w:rPr>
            </w:r>
            <w:r>
              <w:rPr>
                <w:noProof/>
                <w:webHidden/>
              </w:rPr>
              <w:fldChar w:fldCharType="separate"/>
            </w:r>
            <w:r>
              <w:rPr>
                <w:noProof/>
                <w:webHidden/>
              </w:rPr>
              <w:t>3</w:t>
            </w:r>
            <w:r>
              <w:rPr>
                <w:noProof/>
                <w:webHidden/>
              </w:rPr>
              <w:fldChar w:fldCharType="end"/>
            </w:r>
          </w:hyperlink>
        </w:p>
        <w:p w14:paraId="7065F1C5" w14:textId="0DE82A0D"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25" w:history="1">
            <w:r w:rsidR="00786F58" w:rsidRPr="00C23BEB">
              <w:rPr>
                <w:rStyle w:val="Hyperlink"/>
                <w:rFonts w:ascii="Arial" w:hAnsi="Arial" w:cs="Arial"/>
                <w:noProof/>
                <w:lang w:val="en-US"/>
              </w:rPr>
              <w:t>Marriott International, Inc., Where It All Began:</w:t>
            </w:r>
            <w:r w:rsidR="00786F58">
              <w:rPr>
                <w:noProof/>
                <w:webHidden/>
              </w:rPr>
              <w:tab/>
            </w:r>
            <w:r w:rsidR="00786F58">
              <w:rPr>
                <w:noProof/>
                <w:webHidden/>
              </w:rPr>
              <w:fldChar w:fldCharType="begin"/>
            </w:r>
            <w:r w:rsidR="00786F58">
              <w:rPr>
                <w:noProof/>
                <w:webHidden/>
              </w:rPr>
              <w:instrText xml:space="preserve"> PAGEREF _Toc137682825 \h </w:instrText>
            </w:r>
            <w:r w:rsidR="00786F58">
              <w:rPr>
                <w:noProof/>
                <w:webHidden/>
              </w:rPr>
            </w:r>
            <w:r w:rsidR="00786F58">
              <w:rPr>
                <w:noProof/>
                <w:webHidden/>
              </w:rPr>
              <w:fldChar w:fldCharType="separate"/>
            </w:r>
            <w:r w:rsidR="00786F58">
              <w:rPr>
                <w:noProof/>
                <w:webHidden/>
              </w:rPr>
              <w:t>3</w:t>
            </w:r>
            <w:r w:rsidR="00786F58">
              <w:rPr>
                <w:noProof/>
                <w:webHidden/>
              </w:rPr>
              <w:fldChar w:fldCharType="end"/>
            </w:r>
          </w:hyperlink>
        </w:p>
        <w:p w14:paraId="11F8FF84" w14:textId="1E6F9B2C"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26" w:history="1">
            <w:r w:rsidR="00786F58" w:rsidRPr="00C23BEB">
              <w:rPr>
                <w:rStyle w:val="Hyperlink"/>
                <w:rFonts w:ascii="Arial" w:hAnsi="Arial" w:cs="Arial"/>
                <w:noProof/>
                <w:lang w:val="en-US"/>
              </w:rPr>
              <w:t>Goals</w:t>
            </w:r>
            <w:r w:rsidR="00786F58">
              <w:rPr>
                <w:noProof/>
                <w:webHidden/>
              </w:rPr>
              <w:tab/>
            </w:r>
            <w:r w:rsidR="00786F58">
              <w:rPr>
                <w:noProof/>
                <w:webHidden/>
              </w:rPr>
              <w:fldChar w:fldCharType="begin"/>
            </w:r>
            <w:r w:rsidR="00786F58">
              <w:rPr>
                <w:noProof/>
                <w:webHidden/>
              </w:rPr>
              <w:instrText xml:space="preserve"> PAGEREF _Toc137682826 \h </w:instrText>
            </w:r>
            <w:r w:rsidR="00786F58">
              <w:rPr>
                <w:noProof/>
                <w:webHidden/>
              </w:rPr>
            </w:r>
            <w:r w:rsidR="00786F58">
              <w:rPr>
                <w:noProof/>
                <w:webHidden/>
              </w:rPr>
              <w:fldChar w:fldCharType="separate"/>
            </w:r>
            <w:r w:rsidR="00786F58">
              <w:rPr>
                <w:noProof/>
                <w:webHidden/>
              </w:rPr>
              <w:t>4</w:t>
            </w:r>
            <w:r w:rsidR="00786F58">
              <w:rPr>
                <w:noProof/>
                <w:webHidden/>
              </w:rPr>
              <w:fldChar w:fldCharType="end"/>
            </w:r>
          </w:hyperlink>
        </w:p>
        <w:p w14:paraId="186F22A1" w14:textId="056448BD"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27" w:history="1">
            <w:r w:rsidR="00786F58" w:rsidRPr="00C23BEB">
              <w:rPr>
                <w:rStyle w:val="Hyperlink"/>
                <w:rFonts w:ascii="Arial" w:hAnsi="Arial" w:cs="Arial"/>
                <w:noProof/>
                <w:lang w:val="en-US"/>
              </w:rPr>
              <w:t>Structure &amp; Culture</w:t>
            </w:r>
            <w:r w:rsidR="00786F58">
              <w:rPr>
                <w:noProof/>
                <w:webHidden/>
              </w:rPr>
              <w:tab/>
            </w:r>
            <w:r w:rsidR="00786F58">
              <w:rPr>
                <w:noProof/>
                <w:webHidden/>
              </w:rPr>
              <w:fldChar w:fldCharType="begin"/>
            </w:r>
            <w:r w:rsidR="00786F58">
              <w:rPr>
                <w:noProof/>
                <w:webHidden/>
              </w:rPr>
              <w:instrText xml:space="preserve"> PAGEREF _Toc137682827 \h </w:instrText>
            </w:r>
            <w:r w:rsidR="00786F58">
              <w:rPr>
                <w:noProof/>
                <w:webHidden/>
              </w:rPr>
            </w:r>
            <w:r w:rsidR="00786F58">
              <w:rPr>
                <w:noProof/>
                <w:webHidden/>
              </w:rPr>
              <w:fldChar w:fldCharType="separate"/>
            </w:r>
            <w:r w:rsidR="00786F58">
              <w:rPr>
                <w:noProof/>
                <w:webHidden/>
              </w:rPr>
              <w:t>4</w:t>
            </w:r>
            <w:r w:rsidR="00786F58">
              <w:rPr>
                <w:noProof/>
                <w:webHidden/>
              </w:rPr>
              <w:fldChar w:fldCharType="end"/>
            </w:r>
          </w:hyperlink>
        </w:p>
        <w:p w14:paraId="7A902C63" w14:textId="518BA453"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28" w:history="1">
            <w:r w:rsidR="00786F58" w:rsidRPr="00C23BEB">
              <w:rPr>
                <w:rStyle w:val="Hyperlink"/>
                <w:rFonts w:ascii="Arial" w:hAnsi="Arial" w:cs="Arial"/>
                <w:noProof/>
                <w:lang w:val="en-US"/>
              </w:rPr>
              <w:t>Change Initiatives &amp; Impact</w:t>
            </w:r>
            <w:r w:rsidR="00786F58">
              <w:rPr>
                <w:noProof/>
                <w:webHidden/>
              </w:rPr>
              <w:tab/>
            </w:r>
            <w:r w:rsidR="00786F58">
              <w:rPr>
                <w:noProof/>
                <w:webHidden/>
              </w:rPr>
              <w:fldChar w:fldCharType="begin"/>
            </w:r>
            <w:r w:rsidR="00786F58">
              <w:rPr>
                <w:noProof/>
                <w:webHidden/>
              </w:rPr>
              <w:instrText xml:space="preserve"> PAGEREF _Toc137682828 \h </w:instrText>
            </w:r>
            <w:r w:rsidR="00786F58">
              <w:rPr>
                <w:noProof/>
                <w:webHidden/>
              </w:rPr>
            </w:r>
            <w:r w:rsidR="00786F58">
              <w:rPr>
                <w:noProof/>
                <w:webHidden/>
              </w:rPr>
              <w:fldChar w:fldCharType="separate"/>
            </w:r>
            <w:r w:rsidR="00786F58">
              <w:rPr>
                <w:noProof/>
                <w:webHidden/>
              </w:rPr>
              <w:t>6</w:t>
            </w:r>
            <w:r w:rsidR="00786F58">
              <w:rPr>
                <w:noProof/>
                <w:webHidden/>
              </w:rPr>
              <w:fldChar w:fldCharType="end"/>
            </w:r>
          </w:hyperlink>
        </w:p>
        <w:p w14:paraId="0803D11F" w14:textId="1D4D652E"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29" w:history="1">
            <w:r w:rsidR="00786F58" w:rsidRPr="00C23BEB">
              <w:rPr>
                <w:rStyle w:val="Hyperlink"/>
                <w:rFonts w:ascii="Arial" w:hAnsi="Arial" w:cs="Arial"/>
                <w:noProof/>
                <w:lang w:val="en-US"/>
              </w:rPr>
              <w:t>Current Business Performance &amp; Achievements of Marriott International</w:t>
            </w:r>
            <w:r w:rsidR="00786F58">
              <w:rPr>
                <w:noProof/>
                <w:webHidden/>
              </w:rPr>
              <w:tab/>
            </w:r>
            <w:r w:rsidR="00786F58">
              <w:rPr>
                <w:noProof/>
                <w:webHidden/>
              </w:rPr>
              <w:fldChar w:fldCharType="begin"/>
            </w:r>
            <w:r w:rsidR="00786F58">
              <w:rPr>
                <w:noProof/>
                <w:webHidden/>
              </w:rPr>
              <w:instrText xml:space="preserve"> PAGEREF _Toc137682829 \h </w:instrText>
            </w:r>
            <w:r w:rsidR="00786F58">
              <w:rPr>
                <w:noProof/>
                <w:webHidden/>
              </w:rPr>
            </w:r>
            <w:r w:rsidR="00786F58">
              <w:rPr>
                <w:noProof/>
                <w:webHidden/>
              </w:rPr>
              <w:fldChar w:fldCharType="separate"/>
            </w:r>
            <w:r w:rsidR="00786F58">
              <w:rPr>
                <w:noProof/>
                <w:webHidden/>
              </w:rPr>
              <w:t>8</w:t>
            </w:r>
            <w:r w:rsidR="00786F58">
              <w:rPr>
                <w:noProof/>
                <w:webHidden/>
              </w:rPr>
              <w:fldChar w:fldCharType="end"/>
            </w:r>
          </w:hyperlink>
        </w:p>
        <w:p w14:paraId="157A4F2E" w14:textId="27E4EB57"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30" w:history="1">
            <w:r w:rsidR="00786F58" w:rsidRPr="00C23BEB">
              <w:rPr>
                <w:rStyle w:val="Hyperlink"/>
                <w:rFonts w:ascii="Arial" w:hAnsi="Arial" w:cs="Arial"/>
                <w:noProof/>
                <w:lang w:val="en-US"/>
              </w:rPr>
              <w:t>Marriott International's Current Strategic Direction</w:t>
            </w:r>
            <w:r w:rsidR="00786F58">
              <w:rPr>
                <w:noProof/>
                <w:webHidden/>
              </w:rPr>
              <w:tab/>
            </w:r>
            <w:r w:rsidR="00786F58">
              <w:rPr>
                <w:noProof/>
                <w:webHidden/>
              </w:rPr>
              <w:fldChar w:fldCharType="begin"/>
            </w:r>
            <w:r w:rsidR="00786F58">
              <w:rPr>
                <w:noProof/>
                <w:webHidden/>
              </w:rPr>
              <w:instrText xml:space="preserve"> PAGEREF _Toc137682830 \h </w:instrText>
            </w:r>
            <w:r w:rsidR="00786F58">
              <w:rPr>
                <w:noProof/>
                <w:webHidden/>
              </w:rPr>
            </w:r>
            <w:r w:rsidR="00786F58">
              <w:rPr>
                <w:noProof/>
                <w:webHidden/>
              </w:rPr>
              <w:fldChar w:fldCharType="separate"/>
            </w:r>
            <w:r w:rsidR="00786F58">
              <w:rPr>
                <w:noProof/>
                <w:webHidden/>
              </w:rPr>
              <w:t>9</w:t>
            </w:r>
            <w:r w:rsidR="00786F58">
              <w:rPr>
                <w:noProof/>
                <w:webHidden/>
              </w:rPr>
              <w:fldChar w:fldCharType="end"/>
            </w:r>
          </w:hyperlink>
        </w:p>
        <w:p w14:paraId="103C650A" w14:textId="2F89C429"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31" w:history="1">
            <w:r w:rsidR="00786F58" w:rsidRPr="00C23BEB">
              <w:rPr>
                <w:rStyle w:val="Hyperlink"/>
                <w:rFonts w:ascii="Arial" w:hAnsi="Arial" w:cs="Arial"/>
                <w:noProof/>
                <w:lang w:val="en-US"/>
              </w:rPr>
              <w:t>Real-World Applications of Marriott International's Business Strategy</w:t>
            </w:r>
            <w:r w:rsidR="00786F58">
              <w:rPr>
                <w:noProof/>
                <w:webHidden/>
              </w:rPr>
              <w:tab/>
            </w:r>
            <w:r w:rsidR="00786F58">
              <w:rPr>
                <w:noProof/>
                <w:webHidden/>
              </w:rPr>
              <w:fldChar w:fldCharType="begin"/>
            </w:r>
            <w:r w:rsidR="00786F58">
              <w:rPr>
                <w:noProof/>
                <w:webHidden/>
              </w:rPr>
              <w:instrText xml:space="preserve"> PAGEREF _Toc137682831 \h </w:instrText>
            </w:r>
            <w:r w:rsidR="00786F58">
              <w:rPr>
                <w:noProof/>
                <w:webHidden/>
              </w:rPr>
            </w:r>
            <w:r w:rsidR="00786F58">
              <w:rPr>
                <w:noProof/>
                <w:webHidden/>
              </w:rPr>
              <w:fldChar w:fldCharType="separate"/>
            </w:r>
            <w:r w:rsidR="00786F58">
              <w:rPr>
                <w:noProof/>
                <w:webHidden/>
              </w:rPr>
              <w:t>10</w:t>
            </w:r>
            <w:r w:rsidR="00786F58">
              <w:rPr>
                <w:noProof/>
                <w:webHidden/>
              </w:rPr>
              <w:fldChar w:fldCharType="end"/>
            </w:r>
          </w:hyperlink>
        </w:p>
        <w:p w14:paraId="77FCF57D" w14:textId="4813AC39"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32" w:history="1">
            <w:r w:rsidR="00786F58" w:rsidRPr="00C23BEB">
              <w:rPr>
                <w:rStyle w:val="Hyperlink"/>
                <w:rFonts w:ascii="Arial" w:hAnsi="Arial" w:cs="Arial"/>
                <w:noProof/>
                <w:lang w:val="en-US"/>
              </w:rPr>
              <w:t>Conclusion</w:t>
            </w:r>
            <w:r w:rsidR="00786F58">
              <w:rPr>
                <w:noProof/>
                <w:webHidden/>
              </w:rPr>
              <w:tab/>
            </w:r>
            <w:r w:rsidR="00786F58">
              <w:rPr>
                <w:noProof/>
                <w:webHidden/>
              </w:rPr>
              <w:fldChar w:fldCharType="begin"/>
            </w:r>
            <w:r w:rsidR="00786F58">
              <w:rPr>
                <w:noProof/>
                <w:webHidden/>
              </w:rPr>
              <w:instrText xml:space="preserve"> PAGEREF _Toc137682832 \h </w:instrText>
            </w:r>
            <w:r w:rsidR="00786F58">
              <w:rPr>
                <w:noProof/>
                <w:webHidden/>
              </w:rPr>
            </w:r>
            <w:r w:rsidR="00786F58">
              <w:rPr>
                <w:noProof/>
                <w:webHidden/>
              </w:rPr>
              <w:fldChar w:fldCharType="separate"/>
            </w:r>
            <w:r w:rsidR="00786F58">
              <w:rPr>
                <w:noProof/>
                <w:webHidden/>
              </w:rPr>
              <w:t>10</w:t>
            </w:r>
            <w:r w:rsidR="00786F58">
              <w:rPr>
                <w:noProof/>
                <w:webHidden/>
              </w:rPr>
              <w:fldChar w:fldCharType="end"/>
            </w:r>
          </w:hyperlink>
        </w:p>
        <w:p w14:paraId="3E62B9D7" w14:textId="3BD8E680" w:rsidR="00786F58" w:rsidRDefault="00000000">
          <w:pPr>
            <w:pStyle w:val="TOC1"/>
            <w:tabs>
              <w:tab w:val="right" w:leader="dot" w:pos="9350"/>
            </w:tabs>
            <w:rPr>
              <w:rFonts w:cstheme="minorBidi"/>
              <w:b w:val="0"/>
              <w:bCs w:val="0"/>
              <w:caps w:val="0"/>
              <w:noProof/>
              <w:kern w:val="2"/>
              <w:sz w:val="24"/>
              <w:szCs w:val="24"/>
              <w:lang w:eastAsia="en-GB"/>
              <w14:ligatures w14:val="standardContextual"/>
            </w:rPr>
          </w:pPr>
          <w:hyperlink w:anchor="_Toc137682833" w:history="1">
            <w:r w:rsidR="00786F58" w:rsidRPr="00C23BEB">
              <w:rPr>
                <w:rStyle w:val="Hyperlink"/>
                <w:rFonts w:ascii="Arial" w:hAnsi="Arial" w:cs="Arial"/>
                <w:noProof/>
                <w:lang w:val="en-US"/>
              </w:rPr>
              <w:t>References</w:t>
            </w:r>
            <w:r w:rsidR="00786F58">
              <w:rPr>
                <w:noProof/>
                <w:webHidden/>
              </w:rPr>
              <w:tab/>
            </w:r>
            <w:r w:rsidR="00786F58">
              <w:rPr>
                <w:noProof/>
                <w:webHidden/>
              </w:rPr>
              <w:fldChar w:fldCharType="begin"/>
            </w:r>
            <w:r w:rsidR="00786F58">
              <w:rPr>
                <w:noProof/>
                <w:webHidden/>
              </w:rPr>
              <w:instrText xml:space="preserve"> PAGEREF _Toc137682833 \h </w:instrText>
            </w:r>
            <w:r w:rsidR="00786F58">
              <w:rPr>
                <w:noProof/>
                <w:webHidden/>
              </w:rPr>
            </w:r>
            <w:r w:rsidR="00786F58">
              <w:rPr>
                <w:noProof/>
                <w:webHidden/>
              </w:rPr>
              <w:fldChar w:fldCharType="separate"/>
            </w:r>
            <w:r w:rsidR="00786F58">
              <w:rPr>
                <w:noProof/>
                <w:webHidden/>
              </w:rPr>
              <w:t>12</w:t>
            </w:r>
            <w:r w:rsidR="00786F58">
              <w:rPr>
                <w:noProof/>
                <w:webHidden/>
              </w:rPr>
              <w:fldChar w:fldCharType="end"/>
            </w:r>
          </w:hyperlink>
        </w:p>
        <w:p w14:paraId="41DB9E69" w14:textId="6C8049A4" w:rsidR="00786F58" w:rsidRDefault="00786F58">
          <w:r>
            <w:rPr>
              <w:b/>
              <w:bCs/>
              <w:noProof/>
            </w:rPr>
            <w:fldChar w:fldCharType="end"/>
          </w:r>
        </w:p>
      </w:sdtContent>
    </w:sdt>
    <w:p w14:paraId="3E0F9C21" w14:textId="77777777" w:rsidR="00786F58" w:rsidRDefault="00786F58" w:rsidP="00786F58"/>
    <w:p w14:paraId="5280D4A1" w14:textId="77777777" w:rsidR="00786F58" w:rsidRDefault="00786F58" w:rsidP="00786F58"/>
    <w:p w14:paraId="03ECF297" w14:textId="77777777" w:rsidR="00786F58" w:rsidRDefault="00786F58" w:rsidP="00786F58"/>
    <w:p w14:paraId="450A2C59" w14:textId="77777777" w:rsidR="00786F58" w:rsidRDefault="00786F58" w:rsidP="00786F58"/>
    <w:p w14:paraId="60C535F3" w14:textId="77777777" w:rsidR="00786F58" w:rsidRDefault="00786F58" w:rsidP="00786F58"/>
    <w:p w14:paraId="6D08FEE9" w14:textId="77777777" w:rsidR="00786F58" w:rsidRDefault="00786F58" w:rsidP="00786F58"/>
    <w:p w14:paraId="554C3B9A" w14:textId="77777777" w:rsidR="00786F58" w:rsidRDefault="00786F58" w:rsidP="00786F58"/>
    <w:p w14:paraId="1308AE99" w14:textId="77777777" w:rsidR="00786F58" w:rsidRDefault="00786F58" w:rsidP="00786F58"/>
    <w:p w14:paraId="6EC839A0" w14:textId="77777777" w:rsidR="00786F58" w:rsidRDefault="00786F58" w:rsidP="00786F58"/>
    <w:p w14:paraId="46C8F3E3" w14:textId="77777777" w:rsidR="00786F58" w:rsidRDefault="00786F58" w:rsidP="00786F58"/>
    <w:p w14:paraId="2F297184" w14:textId="77777777" w:rsidR="00786F58" w:rsidRDefault="00786F58" w:rsidP="00786F58"/>
    <w:p w14:paraId="38170AA4" w14:textId="77777777" w:rsidR="00786F58" w:rsidRDefault="00786F58" w:rsidP="00786F58"/>
    <w:p w14:paraId="078A76FD" w14:textId="77777777" w:rsidR="00786F58" w:rsidRDefault="00786F58" w:rsidP="00786F58"/>
    <w:p w14:paraId="2DA741E4" w14:textId="77777777" w:rsidR="00786F58" w:rsidRPr="00786F58" w:rsidRDefault="00786F58" w:rsidP="00786F58"/>
    <w:p w14:paraId="09B12BB5" w14:textId="77777777" w:rsidR="00805106" w:rsidRDefault="00805106"/>
    <w:p w14:paraId="5466C30E" w14:textId="77777777" w:rsidR="00805106" w:rsidRDefault="00805106"/>
    <w:p w14:paraId="4AAB72AE" w14:textId="75A4133B" w:rsidR="00805106" w:rsidRDefault="00805106" w:rsidP="00805106">
      <w:pPr>
        <w:pStyle w:val="Title"/>
        <w:rPr>
          <w:lang w:val="en-US"/>
        </w:rPr>
      </w:pPr>
      <w:r>
        <w:rPr>
          <w:lang w:val="en-US"/>
        </w:rPr>
        <w:lastRenderedPageBreak/>
        <w:t>Marriott International</w:t>
      </w:r>
    </w:p>
    <w:p w14:paraId="36B28662" w14:textId="77777777" w:rsidR="000550B9" w:rsidRPr="00786F58" w:rsidRDefault="000550B9" w:rsidP="00786F58">
      <w:pPr>
        <w:keepNext/>
        <w:keepLines/>
        <w:spacing w:before="240" w:line="360" w:lineRule="auto"/>
        <w:jc w:val="both"/>
        <w:outlineLvl w:val="0"/>
        <w:rPr>
          <w:rFonts w:ascii="Arial" w:eastAsiaTheme="majorEastAsia" w:hAnsi="Arial" w:cs="Arial"/>
          <w:i w:val="0"/>
          <w:iCs w:val="0"/>
          <w:color w:val="864EA8" w:themeColor="accent1" w:themeShade="BF"/>
          <w:sz w:val="24"/>
          <w:szCs w:val="24"/>
          <w:lang w:val="en-US"/>
        </w:rPr>
      </w:pPr>
      <w:bookmarkStart w:id="0" w:name="_Toc137682824"/>
      <w:r w:rsidRPr="00786F58">
        <w:rPr>
          <w:rFonts w:ascii="Arial" w:eastAsiaTheme="majorEastAsia" w:hAnsi="Arial" w:cs="Arial"/>
          <w:i w:val="0"/>
          <w:iCs w:val="0"/>
          <w:color w:val="864EA8" w:themeColor="accent1" w:themeShade="BF"/>
          <w:sz w:val="24"/>
          <w:szCs w:val="24"/>
          <w:lang w:val="en-US"/>
        </w:rPr>
        <w:t>Introduction</w:t>
      </w:r>
      <w:bookmarkEnd w:id="0"/>
    </w:p>
    <w:p w14:paraId="79DA4047" w14:textId="77777777" w:rsidR="000550B9" w:rsidRPr="00786F58" w:rsidRDefault="000550B9" w:rsidP="00786F58">
      <w:pPr>
        <w:keepNext/>
        <w:keepLines/>
        <w:spacing w:before="240" w:line="360" w:lineRule="auto"/>
        <w:jc w:val="both"/>
        <w:outlineLvl w:val="0"/>
        <w:rPr>
          <w:rFonts w:ascii="Arial" w:eastAsiaTheme="majorEastAsia" w:hAnsi="Arial" w:cs="Arial"/>
          <w:i w:val="0"/>
          <w:iCs w:val="0"/>
          <w:color w:val="864EA8" w:themeColor="accent1" w:themeShade="BF"/>
          <w:sz w:val="24"/>
          <w:szCs w:val="24"/>
          <w:lang w:val="en-US"/>
        </w:rPr>
      </w:pPr>
    </w:p>
    <w:p w14:paraId="44E0EC76" w14:textId="70DDDF70" w:rsidR="000550B9" w:rsidRPr="00786F58" w:rsidRDefault="000550B9"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To survive and thrive in today's increasingly </w:t>
      </w:r>
      <w:r w:rsidR="00B81CB9" w:rsidRPr="00786F58">
        <w:rPr>
          <w:rFonts w:ascii="Arial" w:hAnsi="Arial" w:cs="Arial"/>
          <w:i w:val="0"/>
          <w:iCs w:val="0"/>
          <w:sz w:val="24"/>
          <w:szCs w:val="24"/>
          <w:lang w:val="en-US"/>
        </w:rPr>
        <w:t>globalized</w:t>
      </w:r>
      <w:r w:rsidRPr="00786F58">
        <w:rPr>
          <w:rFonts w:ascii="Arial" w:hAnsi="Arial" w:cs="Arial"/>
          <w:i w:val="0"/>
          <w:iCs w:val="0"/>
          <w:sz w:val="24"/>
          <w:szCs w:val="24"/>
          <w:lang w:val="en-US"/>
        </w:rPr>
        <w:t xml:space="preserve"> economy, businesses require a well-thought-out plan of action</w:t>
      </w:r>
      <w:r w:rsidR="00B81CB9" w:rsidRPr="00786F58">
        <w:rPr>
          <w:rFonts w:ascii="Arial" w:hAnsi="Arial" w:cs="Arial"/>
          <w:i w:val="0"/>
          <w:iCs w:val="0"/>
          <w:sz w:val="24"/>
          <w:szCs w:val="24"/>
          <w:lang w:val="en-US"/>
        </w:rPr>
        <w:t xml:space="preserve"> as a </w:t>
      </w:r>
      <w:r w:rsidRPr="00786F58">
        <w:rPr>
          <w:rFonts w:ascii="Arial" w:hAnsi="Arial" w:cs="Arial"/>
          <w:i w:val="0"/>
          <w:iCs w:val="0"/>
          <w:sz w:val="24"/>
          <w:szCs w:val="24"/>
          <w:lang w:val="en-US"/>
        </w:rPr>
        <w:t xml:space="preserve"> company's business strategy is a long-term plan detailing the company's goals and how those goals will be attained. To be competitive in today's ever-changing business climate, companies need solid business strategy</w:t>
      </w:r>
      <w:r w:rsidR="009D57E9" w:rsidRPr="00786F58">
        <w:rPr>
          <w:rFonts w:ascii="Arial" w:hAnsi="Arial" w:cs="Arial"/>
          <w:i w:val="0"/>
          <w:iCs w:val="0"/>
          <w:sz w:val="24"/>
          <w:szCs w:val="24"/>
          <w:lang w:val="en-US"/>
        </w:rPr>
        <w:t xml:space="preserve"> and </w:t>
      </w:r>
      <w:r w:rsidRPr="00786F58">
        <w:rPr>
          <w:rFonts w:ascii="Arial" w:hAnsi="Arial" w:cs="Arial"/>
          <w:i w:val="0"/>
          <w:iCs w:val="0"/>
          <w:sz w:val="24"/>
          <w:szCs w:val="24"/>
          <w:lang w:val="en-US"/>
        </w:rPr>
        <w:t>Marriott International is a good example of a major, global firm that has effectively implemented a business plan</w:t>
      </w:r>
      <w:r w:rsidR="009D57E9" w:rsidRPr="00786F58">
        <w:rPr>
          <w:rFonts w:ascii="Arial" w:hAnsi="Arial" w:cs="Arial"/>
          <w:i w:val="0"/>
          <w:iCs w:val="0"/>
          <w:sz w:val="24"/>
          <w:szCs w:val="24"/>
          <w:lang w:val="en-US"/>
        </w:rPr>
        <w:t xml:space="preserve"> so, for this reason, the report aims to analyze </w:t>
      </w:r>
      <w:r w:rsidR="002A64EA" w:rsidRPr="00786F58">
        <w:rPr>
          <w:rFonts w:ascii="Arial" w:hAnsi="Arial" w:cs="Arial"/>
          <w:i w:val="0"/>
          <w:iCs w:val="0"/>
          <w:sz w:val="24"/>
          <w:szCs w:val="24"/>
          <w:lang w:val="en-US"/>
        </w:rPr>
        <w:t xml:space="preserve">the current business performance, the structure, culture and the company’s goals as well as how their initiatives have been managed and what achievements the company has so far. </w:t>
      </w:r>
    </w:p>
    <w:p w14:paraId="5BB31227" w14:textId="77777777" w:rsidR="00805106" w:rsidRPr="00786F58" w:rsidRDefault="00805106" w:rsidP="00786F58">
      <w:pPr>
        <w:spacing w:line="360" w:lineRule="auto"/>
        <w:jc w:val="both"/>
        <w:rPr>
          <w:rFonts w:ascii="Arial" w:hAnsi="Arial" w:cs="Arial"/>
          <w:i w:val="0"/>
          <w:iCs w:val="0"/>
          <w:sz w:val="24"/>
          <w:szCs w:val="24"/>
          <w:lang w:val="en-US"/>
        </w:rPr>
      </w:pPr>
    </w:p>
    <w:p w14:paraId="61882386" w14:textId="77777777" w:rsidR="00F31A35" w:rsidRPr="00786F58" w:rsidRDefault="00F31A35" w:rsidP="00786F58">
      <w:pPr>
        <w:pStyle w:val="Heading1"/>
        <w:spacing w:line="360" w:lineRule="auto"/>
        <w:jc w:val="both"/>
        <w:rPr>
          <w:rFonts w:ascii="Arial" w:hAnsi="Arial" w:cs="Arial"/>
          <w:i w:val="0"/>
          <w:iCs w:val="0"/>
          <w:sz w:val="24"/>
          <w:szCs w:val="24"/>
          <w:lang w:val="en-US"/>
        </w:rPr>
      </w:pPr>
      <w:bookmarkStart w:id="1" w:name="_Toc137682825"/>
      <w:r w:rsidRPr="00786F58">
        <w:rPr>
          <w:rFonts w:ascii="Arial" w:hAnsi="Arial" w:cs="Arial"/>
          <w:i w:val="0"/>
          <w:iCs w:val="0"/>
          <w:sz w:val="24"/>
          <w:szCs w:val="24"/>
          <w:lang w:val="en-US"/>
        </w:rPr>
        <w:t>Marriott International, Inc., Where It All Began:</w:t>
      </w:r>
      <w:bookmarkEnd w:id="1"/>
    </w:p>
    <w:p w14:paraId="3EC7B52E" w14:textId="77777777" w:rsidR="00F31A35" w:rsidRPr="00786F58" w:rsidRDefault="00F31A35" w:rsidP="00786F58">
      <w:pPr>
        <w:spacing w:line="360" w:lineRule="auto"/>
        <w:jc w:val="both"/>
        <w:rPr>
          <w:rFonts w:ascii="Arial" w:hAnsi="Arial" w:cs="Arial"/>
          <w:i w:val="0"/>
          <w:iCs w:val="0"/>
          <w:sz w:val="24"/>
          <w:szCs w:val="24"/>
          <w:lang w:val="en-US"/>
        </w:rPr>
      </w:pPr>
    </w:p>
    <w:p w14:paraId="0E7E75F6" w14:textId="7C9242FF" w:rsidR="00F31A35"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The corporate headquarters of Marriott International, Inc. are located in Bethesda, Maryland</w:t>
      </w:r>
      <w:r w:rsidR="008D0EE5" w:rsidRPr="00786F58">
        <w:rPr>
          <w:rFonts w:ascii="Arial" w:hAnsi="Arial" w:cs="Arial"/>
          <w:i w:val="0"/>
          <w:iCs w:val="0"/>
          <w:sz w:val="24"/>
          <w:szCs w:val="24"/>
          <w:lang w:val="en-US"/>
        </w:rPr>
        <w:t xml:space="preserve"> and this </w:t>
      </w:r>
      <w:r w:rsidRPr="00786F58">
        <w:rPr>
          <w:rFonts w:ascii="Arial" w:hAnsi="Arial" w:cs="Arial"/>
          <w:i w:val="0"/>
          <w:iCs w:val="0"/>
          <w:sz w:val="24"/>
          <w:szCs w:val="24"/>
          <w:lang w:val="en-US"/>
        </w:rPr>
        <w:t>enterprise, which J. Willard Marriott started in his garage in 1927, is now one of the most prominent hotel chains in the world. Across 131 countries and territories, Marriott International operates about 7,000 properties under 30 hotel brands</w:t>
      </w:r>
      <w:r w:rsidR="008D0EE5"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names Marriott, Sheraton, Ritz-Carlton, St. Regis, and Westin are just a few of those in this category.</w:t>
      </w:r>
      <w:r w:rsidR="00C40FC5" w:rsidRPr="00786F58">
        <w:rPr>
          <w:rFonts w:ascii="Arial" w:hAnsi="Arial" w:cs="Arial"/>
          <w:i w:val="0"/>
          <w:iCs w:val="0"/>
          <w:sz w:val="24"/>
          <w:szCs w:val="24"/>
          <w:lang w:val="en-US"/>
        </w:rPr>
        <w:t xml:space="preserve"> (Kellerman</w:t>
      </w:r>
      <w:r w:rsidR="00DF47F2" w:rsidRPr="00786F58">
        <w:rPr>
          <w:rFonts w:ascii="Arial" w:hAnsi="Arial" w:cs="Arial"/>
          <w:i w:val="0"/>
          <w:iCs w:val="0"/>
          <w:sz w:val="24"/>
          <w:szCs w:val="24"/>
          <w:lang w:val="en-US"/>
        </w:rPr>
        <w:t>, 2019)</w:t>
      </w:r>
    </w:p>
    <w:p w14:paraId="24802673" w14:textId="77777777" w:rsidR="00F31A35" w:rsidRPr="00786F58" w:rsidRDefault="00F31A35" w:rsidP="00786F58">
      <w:pPr>
        <w:spacing w:line="360" w:lineRule="auto"/>
        <w:jc w:val="both"/>
        <w:rPr>
          <w:rFonts w:ascii="Arial" w:hAnsi="Arial" w:cs="Arial"/>
          <w:i w:val="0"/>
          <w:iCs w:val="0"/>
          <w:sz w:val="24"/>
          <w:szCs w:val="24"/>
          <w:lang w:val="en-US"/>
        </w:rPr>
      </w:pPr>
    </w:p>
    <w:p w14:paraId="634FD993" w14:textId="26E54656" w:rsidR="00F31A35"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has a long history of providing superior service to its clients, and the corporation has won numerous awards for its outstanding service</w:t>
      </w:r>
      <w:r w:rsidR="008D0EE5" w:rsidRPr="00786F58">
        <w:rPr>
          <w:rFonts w:ascii="Arial" w:hAnsi="Arial" w:cs="Arial"/>
          <w:i w:val="0"/>
          <w:iCs w:val="0"/>
          <w:sz w:val="24"/>
          <w:szCs w:val="24"/>
          <w:lang w:val="en-US"/>
        </w:rPr>
        <w:t xml:space="preserve"> while achieving </w:t>
      </w:r>
      <w:r w:rsidRPr="00786F58">
        <w:rPr>
          <w:rFonts w:ascii="Arial" w:hAnsi="Arial" w:cs="Arial"/>
          <w:i w:val="0"/>
          <w:iCs w:val="0"/>
          <w:sz w:val="24"/>
          <w:szCs w:val="24"/>
          <w:lang w:val="en-US"/>
        </w:rPr>
        <w:t>greatness, acting with honesty, welcoming change, and serving people all over the world are some of the organization's core values, which have contributed to its success.</w:t>
      </w:r>
      <w:r w:rsidR="00DF47F2" w:rsidRPr="00786F58">
        <w:rPr>
          <w:rFonts w:ascii="Arial" w:hAnsi="Arial" w:cs="Arial"/>
          <w:i w:val="0"/>
          <w:iCs w:val="0"/>
          <w:sz w:val="24"/>
          <w:szCs w:val="24"/>
          <w:lang w:val="en-US"/>
        </w:rPr>
        <w:t>(</w:t>
      </w:r>
      <w:proofErr w:type="spellStart"/>
      <w:r w:rsidR="00DF47F2" w:rsidRPr="00786F58">
        <w:rPr>
          <w:rFonts w:ascii="Arial" w:hAnsi="Arial" w:cs="Arial"/>
          <w:i w:val="0"/>
          <w:iCs w:val="0"/>
          <w:sz w:val="24"/>
          <w:szCs w:val="24"/>
          <w:lang w:val="en-US"/>
        </w:rPr>
        <w:t>Sanchez-Reillo</w:t>
      </w:r>
      <w:proofErr w:type="spellEnd"/>
      <w:r w:rsidR="00DF47F2" w:rsidRPr="00786F58">
        <w:rPr>
          <w:rFonts w:ascii="Arial" w:hAnsi="Arial" w:cs="Arial"/>
          <w:i w:val="0"/>
          <w:iCs w:val="0"/>
          <w:sz w:val="24"/>
          <w:szCs w:val="24"/>
          <w:lang w:val="en-US"/>
        </w:rPr>
        <w:t>, 2018)</w:t>
      </w:r>
    </w:p>
    <w:p w14:paraId="095AC767" w14:textId="77777777" w:rsidR="00F31A35" w:rsidRPr="00786F58" w:rsidRDefault="00F31A35" w:rsidP="00786F58">
      <w:pPr>
        <w:spacing w:line="360" w:lineRule="auto"/>
        <w:jc w:val="both"/>
        <w:rPr>
          <w:rFonts w:ascii="Arial" w:hAnsi="Arial" w:cs="Arial"/>
          <w:i w:val="0"/>
          <w:iCs w:val="0"/>
          <w:sz w:val="24"/>
          <w:szCs w:val="24"/>
          <w:lang w:val="en-US"/>
        </w:rPr>
      </w:pPr>
    </w:p>
    <w:p w14:paraId="7AA07C94" w14:textId="6D85BB5E" w:rsidR="00F31A35" w:rsidRPr="00786F58" w:rsidRDefault="0004223F" w:rsidP="00786F58">
      <w:pPr>
        <w:pStyle w:val="Heading1"/>
        <w:spacing w:line="360" w:lineRule="auto"/>
        <w:jc w:val="both"/>
        <w:rPr>
          <w:rFonts w:ascii="Arial" w:hAnsi="Arial" w:cs="Arial"/>
          <w:i w:val="0"/>
          <w:iCs w:val="0"/>
          <w:sz w:val="24"/>
          <w:szCs w:val="24"/>
          <w:lang w:val="en-US"/>
        </w:rPr>
      </w:pPr>
      <w:bookmarkStart w:id="2" w:name="_Toc137682826"/>
      <w:r w:rsidRPr="00786F58">
        <w:rPr>
          <w:rFonts w:ascii="Arial" w:hAnsi="Arial" w:cs="Arial"/>
          <w:i w:val="0"/>
          <w:iCs w:val="0"/>
          <w:sz w:val="24"/>
          <w:szCs w:val="24"/>
          <w:lang w:val="en-US"/>
        </w:rPr>
        <w:t>Goals</w:t>
      </w:r>
      <w:bookmarkEnd w:id="2"/>
    </w:p>
    <w:p w14:paraId="79D82283" w14:textId="77777777" w:rsidR="00F31A35" w:rsidRPr="00786F58" w:rsidRDefault="00F31A35" w:rsidP="00786F58">
      <w:pPr>
        <w:spacing w:line="360" w:lineRule="auto"/>
        <w:jc w:val="both"/>
        <w:rPr>
          <w:rFonts w:ascii="Arial" w:hAnsi="Arial" w:cs="Arial"/>
          <w:i w:val="0"/>
          <w:iCs w:val="0"/>
          <w:sz w:val="24"/>
          <w:szCs w:val="24"/>
          <w:lang w:val="en-US"/>
        </w:rPr>
      </w:pPr>
    </w:p>
    <w:p w14:paraId="73B0F964" w14:textId="4EED915A" w:rsidR="00F31A35"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Expanding into new markets while strengthening its foothold in established economic hubs is Marriott International's top priority</w:t>
      </w:r>
      <w:r w:rsidR="008D0EE5"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 xml:space="preserve">company plans to expand its portfolio to include between 1,700 and 2,000 hotels by 2021 to facilitate this goal. Marriott's confidence in its ability to </w:t>
      </w:r>
      <w:r w:rsidR="008D0EE5" w:rsidRPr="00786F58">
        <w:rPr>
          <w:rFonts w:ascii="Arial" w:hAnsi="Arial" w:cs="Arial"/>
          <w:i w:val="0"/>
          <w:iCs w:val="0"/>
          <w:sz w:val="24"/>
          <w:szCs w:val="24"/>
          <w:lang w:val="en-US"/>
        </w:rPr>
        <w:t>capitalize</w:t>
      </w:r>
      <w:r w:rsidRPr="00786F58">
        <w:rPr>
          <w:rFonts w:ascii="Arial" w:hAnsi="Arial" w:cs="Arial"/>
          <w:i w:val="0"/>
          <w:iCs w:val="0"/>
          <w:sz w:val="24"/>
          <w:szCs w:val="24"/>
          <w:lang w:val="en-US"/>
        </w:rPr>
        <w:t xml:space="preserve"> on the growing demand for high-quality hotel accommodations around the world is reflected in this goal.</w:t>
      </w:r>
      <w:r w:rsidR="00DF47F2" w:rsidRPr="00786F58">
        <w:rPr>
          <w:rFonts w:ascii="Arial" w:hAnsi="Arial" w:cs="Arial"/>
          <w:i w:val="0"/>
          <w:iCs w:val="0"/>
          <w:sz w:val="24"/>
          <w:szCs w:val="24"/>
          <w:lang w:val="en-US"/>
        </w:rPr>
        <w:t xml:space="preserve"> (</w:t>
      </w:r>
      <w:proofErr w:type="spellStart"/>
      <w:r w:rsidR="00646F06" w:rsidRPr="00786F58">
        <w:rPr>
          <w:rFonts w:ascii="Arial" w:hAnsi="Arial" w:cs="Arial"/>
          <w:i w:val="0"/>
          <w:iCs w:val="0"/>
          <w:sz w:val="24"/>
          <w:szCs w:val="24"/>
          <w:lang w:val="en-US"/>
        </w:rPr>
        <w:t>Retter</w:t>
      </w:r>
      <w:proofErr w:type="spellEnd"/>
      <w:r w:rsidR="00646F06" w:rsidRPr="00786F58">
        <w:rPr>
          <w:rFonts w:ascii="Arial" w:hAnsi="Arial" w:cs="Arial"/>
          <w:i w:val="0"/>
          <w:iCs w:val="0"/>
          <w:sz w:val="24"/>
          <w:szCs w:val="24"/>
          <w:lang w:val="en-US"/>
        </w:rPr>
        <w:t>, 2020)</w:t>
      </w:r>
    </w:p>
    <w:p w14:paraId="675C70A1" w14:textId="77777777" w:rsidR="00F31A35" w:rsidRPr="00786F58" w:rsidRDefault="00F31A35" w:rsidP="00786F58">
      <w:pPr>
        <w:spacing w:line="360" w:lineRule="auto"/>
        <w:jc w:val="both"/>
        <w:rPr>
          <w:rFonts w:ascii="Arial" w:hAnsi="Arial" w:cs="Arial"/>
          <w:i w:val="0"/>
          <w:iCs w:val="0"/>
          <w:sz w:val="24"/>
          <w:szCs w:val="24"/>
          <w:lang w:val="en-US"/>
        </w:rPr>
      </w:pPr>
    </w:p>
    <w:p w14:paraId="4D785AB7" w14:textId="6779C44E" w:rsidR="00F31A35"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One of Marriott International's main objectives is to improve the quality of service provided at each of its hotels and resorts</w:t>
      </w:r>
      <w:r w:rsidR="008D0EE5" w:rsidRPr="00786F58">
        <w:rPr>
          <w:rFonts w:ascii="Arial" w:hAnsi="Arial" w:cs="Arial"/>
          <w:i w:val="0"/>
          <w:iCs w:val="0"/>
          <w:sz w:val="24"/>
          <w:szCs w:val="24"/>
          <w:lang w:val="en-US"/>
        </w:rPr>
        <w:t xml:space="preserve"> but in </w:t>
      </w:r>
      <w:r w:rsidRPr="00786F58">
        <w:rPr>
          <w:rFonts w:ascii="Arial" w:hAnsi="Arial" w:cs="Arial"/>
          <w:i w:val="0"/>
          <w:iCs w:val="0"/>
          <w:sz w:val="24"/>
          <w:szCs w:val="24"/>
          <w:lang w:val="en-US"/>
        </w:rPr>
        <w:t>order to stay competitive, the firm has invested heavily in the study and development of cutting-edge technologies such as mobile apps, VR, and AI. All of this work is being done to make the business run smoother and better serve each consumer as an individual.</w:t>
      </w:r>
      <w:r w:rsidR="008D0EE5"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 xml:space="preserve">In addition, Marriott has aimed to set an example for the hospitality sector by being an early adopter of sustainable </w:t>
      </w:r>
      <w:r w:rsidR="008D0EE5" w:rsidRPr="00786F58">
        <w:rPr>
          <w:rFonts w:ascii="Arial" w:hAnsi="Arial" w:cs="Arial"/>
          <w:i w:val="0"/>
          <w:iCs w:val="0"/>
          <w:sz w:val="24"/>
          <w:szCs w:val="24"/>
          <w:lang w:val="en-US"/>
        </w:rPr>
        <w:t xml:space="preserve">practices as </w:t>
      </w:r>
      <w:r w:rsidR="00E62CBA" w:rsidRPr="00786F58">
        <w:rPr>
          <w:rFonts w:ascii="Arial" w:hAnsi="Arial" w:cs="Arial"/>
          <w:i w:val="0"/>
          <w:iCs w:val="0"/>
          <w:sz w:val="24"/>
          <w:szCs w:val="24"/>
          <w:lang w:val="en-US"/>
        </w:rPr>
        <w:t>the</w:t>
      </w:r>
      <w:r w:rsidR="008D0EE5"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corporation has pledged to decrease its environmental impact and has set specific goals to do so, including lowering its energy consumption, carbon footprint, and water consumption.</w:t>
      </w:r>
      <w:r w:rsidR="004C0B11" w:rsidRPr="00786F58">
        <w:rPr>
          <w:rFonts w:ascii="Arial" w:hAnsi="Arial" w:cs="Arial"/>
          <w:i w:val="0"/>
          <w:iCs w:val="0"/>
          <w:sz w:val="24"/>
          <w:szCs w:val="24"/>
          <w:lang w:val="en-US"/>
        </w:rPr>
        <w:t xml:space="preserve"> (</w:t>
      </w:r>
      <w:proofErr w:type="spellStart"/>
      <w:r w:rsidR="00E62CBA" w:rsidRPr="00786F58">
        <w:rPr>
          <w:rFonts w:ascii="Arial" w:hAnsi="Arial" w:cs="Arial"/>
          <w:i w:val="0"/>
          <w:iCs w:val="0"/>
          <w:sz w:val="24"/>
          <w:szCs w:val="24"/>
          <w:lang w:val="en-US"/>
        </w:rPr>
        <w:t>Cossutta</w:t>
      </w:r>
      <w:proofErr w:type="spellEnd"/>
      <w:r w:rsidR="00E62CBA" w:rsidRPr="00786F58">
        <w:rPr>
          <w:rFonts w:ascii="Arial" w:hAnsi="Arial" w:cs="Arial"/>
          <w:i w:val="0"/>
          <w:iCs w:val="0"/>
          <w:sz w:val="24"/>
          <w:szCs w:val="24"/>
          <w:lang w:val="en-US"/>
        </w:rPr>
        <w:t>, 2019)</w:t>
      </w:r>
    </w:p>
    <w:p w14:paraId="1D3CEE95" w14:textId="77777777" w:rsidR="00F31A35" w:rsidRPr="00786F58" w:rsidRDefault="00F31A35" w:rsidP="00786F58">
      <w:pPr>
        <w:spacing w:line="360" w:lineRule="auto"/>
        <w:jc w:val="both"/>
        <w:rPr>
          <w:rFonts w:ascii="Arial" w:hAnsi="Arial" w:cs="Arial"/>
          <w:i w:val="0"/>
          <w:iCs w:val="0"/>
          <w:sz w:val="24"/>
          <w:szCs w:val="24"/>
          <w:lang w:val="en-US"/>
        </w:rPr>
      </w:pPr>
    </w:p>
    <w:p w14:paraId="45998446" w14:textId="377245A5" w:rsidR="00F31A35" w:rsidRPr="00786F58" w:rsidRDefault="003E7455" w:rsidP="00786F58">
      <w:pPr>
        <w:pStyle w:val="Heading1"/>
        <w:spacing w:line="360" w:lineRule="auto"/>
        <w:jc w:val="both"/>
        <w:rPr>
          <w:rFonts w:ascii="Arial" w:hAnsi="Arial" w:cs="Arial"/>
          <w:i w:val="0"/>
          <w:iCs w:val="0"/>
          <w:sz w:val="24"/>
          <w:szCs w:val="24"/>
          <w:lang w:val="en-US"/>
        </w:rPr>
      </w:pPr>
      <w:bookmarkStart w:id="3" w:name="_Toc137682827"/>
      <w:r w:rsidRPr="00786F58">
        <w:rPr>
          <w:rFonts w:ascii="Arial" w:hAnsi="Arial" w:cs="Arial"/>
          <w:i w:val="0"/>
          <w:iCs w:val="0"/>
          <w:sz w:val="24"/>
          <w:szCs w:val="24"/>
          <w:lang w:val="en-US"/>
        </w:rPr>
        <w:t>Structure</w:t>
      </w:r>
      <w:r w:rsidR="000A162F" w:rsidRPr="00786F58">
        <w:rPr>
          <w:rFonts w:ascii="Arial" w:hAnsi="Arial" w:cs="Arial"/>
          <w:i w:val="0"/>
          <w:iCs w:val="0"/>
          <w:sz w:val="24"/>
          <w:szCs w:val="24"/>
          <w:lang w:val="en-US"/>
        </w:rPr>
        <w:t xml:space="preserve"> &amp; Culture</w:t>
      </w:r>
      <w:bookmarkEnd w:id="3"/>
    </w:p>
    <w:p w14:paraId="0DDB474F" w14:textId="02F54136" w:rsidR="006270B3" w:rsidRPr="00786F58" w:rsidRDefault="006270B3" w:rsidP="00786F58">
      <w:pPr>
        <w:spacing w:line="360" w:lineRule="auto"/>
        <w:jc w:val="both"/>
        <w:rPr>
          <w:rFonts w:ascii="Arial" w:hAnsi="Arial" w:cs="Arial"/>
          <w:i w:val="0"/>
          <w:iCs w:val="0"/>
          <w:sz w:val="24"/>
          <w:szCs w:val="24"/>
          <w:lang w:val="en-US"/>
        </w:rPr>
      </w:pPr>
    </w:p>
    <w:p w14:paraId="304B6536" w14:textId="6837DFA6" w:rsidR="006270B3" w:rsidRPr="00786F58" w:rsidRDefault="006270B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The </w:t>
      </w:r>
      <w:r w:rsidR="008D0EE5" w:rsidRPr="00786F58">
        <w:rPr>
          <w:rFonts w:ascii="Arial" w:hAnsi="Arial" w:cs="Arial"/>
          <w:i w:val="0"/>
          <w:iCs w:val="0"/>
          <w:sz w:val="24"/>
          <w:szCs w:val="24"/>
          <w:lang w:val="en-US"/>
        </w:rPr>
        <w:t>organizational</w:t>
      </w:r>
      <w:r w:rsidRPr="00786F58">
        <w:rPr>
          <w:rFonts w:ascii="Arial" w:hAnsi="Arial" w:cs="Arial"/>
          <w:i w:val="0"/>
          <w:iCs w:val="0"/>
          <w:sz w:val="24"/>
          <w:szCs w:val="24"/>
          <w:lang w:val="en-US"/>
        </w:rPr>
        <w:t xml:space="preserve"> structure of Marriott is intended to provide all of its workers with a level playing field on which to advance their careers and improve themselves in a manner that is equitable</w:t>
      </w:r>
      <w:r w:rsidR="008D0EE5" w:rsidRPr="00786F58">
        <w:rPr>
          <w:rFonts w:ascii="Arial" w:hAnsi="Arial" w:cs="Arial"/>
          <w:i w:val="0"/>
          <w:iCs w:val="0"/>
          <w:sz w:val="24"/>
          <w:szCs w:val="24"/>
          <w:lang w:val="en-US"/>
        </w:rPr>
        <w:t xml:space="preserve"> and the organizational</w:t>
      </w:r>
      <w:r w:rsidRPr="00786F58">
        <w:rPr>
          <w:rFonts w:ascii="Arial" w:hAnsi="Arial" w:cs="Arial"/>
          <w:i w:val="0"/>
          <w:iCs w:val="0"/>
          <w:sz w:val="24"/>
          <w:szCs w:val="24"/>
          <w:lang w:val="en-US"/>
        </w:rPr>
        <w:t xml:space="preserve"> structure of the </w:t>
      </w:r>
      <w:r w:rsidR="008D0EE5" w:rsidRPr="00786F58">
        <w:rPr>
          <w:rFonts w:ascii="Arial" w:hAnsi="Arial" w:cs="Arial"/>
          <w:i w:val="0"/>
          <w:iCs w:val="0"/>
          <w:sz w:val="24"/>
          <w:szCs w:val="24"/>
          <w:lang w:val="en-US"/>
        </w:rPr>
        <w:t>organization</w:t>
      </w:r>
      <w:r w:rsidRPr="00786F58">
        <w:rPr>
          <w:rFonts w:ascii="Arial" w:hAnsi="Arial" w:cs="Arial"/>
          <w:i w:val="0"/>
          <w:iCs w:val="0"/>
          <w:sz w:val="24"/>
          <w:szCs w:val="24"/>
          <w:lang w:val="en-US"/>
        </w:rPr>
        <w:t xml:space="preserve"> is broken up into individual business units, and each of these business units has been assigned a distinct operational responsibility. These businesses include resorts, hotels, and restaurants </w:t>
      </w:r>
      <w:r w:rsidRPr="00786F58">
        <w:rPr>
          <w:rFonts w:ascii="Arial" w:hAnsi="Arial" w:cs="Arial"/>
          <w:i w:val="0"/>
          <w:iCs w:val="0"/>
          <w:sz w:val="24"/>
          <w:szCs w:val="24"/>
          <w:lang w:val="en-US"/>
        </w:rPr>
        <w:lastRenderedPageBreak/>
        <w:t>among other types of establishments</w:t>
      </w:r>
      <w:r w:rsidR="008D0EE5" w:rsidRPr="00786F58">
        <w:rPr>
          <w:rFonts w:ascii="Arial" w:hAnsi="Arial" w:cs="Arial"/>
          <w:i w:val="0"/>
          <w:iCs w:val="0"/>
          <w:sz w:val="24"/>
          <w:szCs w:val="24"/>
          <w:lang w:val="en-US"/>
        </w:rPr>
        <w:t xml:space="preserve"> while the organization</w:t>
      </w:r>
      <w:r w:rsidRPr="00786F58">
        <w:rPr>
          <w:rFonts w:ascii="Arial" w:hAnsi="Arial" w:cs="Arial"/>
          <w:i w:val="0"/>
          <w:iCs w:val="0"/>
          <w:sz w:val="24"/>
          <w:szCs w:val="24"/>
          <w:lang w:val="en-US"/>
        </w:rPr>
        <w:t xml:space="preserve"> is set up in such a way that it is composed of a number of separate units, each of which is in charge of its own operations and has its very own management team to oversee those operations</w:t>
      </w:r>
      <w:r w:rsidR="008D0EE5" w:rsidRPr="00786F58">
        <w:rPr>
          <w:rFonts w:ascii="Arial" w:hAnsi="Arial" w:cs="Arial"/>
          <w:i w:val="0"/>
          <w:iCs w:val="0"/>
          <w:sz w:val="24"/>
          <w:szCs w:val="24"/>
          <w:lang w:val="en-US"/>
        </w:rPr>
        <w:t xml:space="preserve"> but also, the hotel </w:t>
      </w:r>
      <w:r w:rsidR="00E62CBA" w:rsidRPr="00786F58">
        <w:rPr>
          <w:rFonts w:ascii="Arial" w:hAnsi="Arial" w:cs="Arial"/>
          <w:i w:val="0"/>
          <w:iCs w:val="0"/>
          <w:sz w:val="24"/>
          <w:szCs w:val="24"/>
          <w:lang w:val="en-US"/>
        </w:rPr>
        <w:t>chain</w:t>
      </w:r>
      <w:r w:rsidRPr="00786F58">
        <w:rPr>
          <w:rFonts w:ascii="Arial" w:hAnsi="Arial" w:cs="Arial"/>
          <w:i w:val="0"/>
          <w:iCs w:val="0"/>
          <w:sz w:val="24"/>
          <w:szCs w:val="24"/>
          <w:lang w:val="en-US"/>
        </w:rPr>
        <w:t xml:space="preserve"> places a large amount of emphasis on leadership and has the expectation that every leader will place an emphasis on quality, make use of the most effective </w:t>
      </w:r>
      <w:r w:rsidR="008D0EE5" w:rsidRPr="00786F58">
        <w:rPr>
          <w:rFonts w:ascii="Arial" w:hAnsi="Arial" w:cs="Arial"/>
          <w:i w:val="0"/>
          <w:iCs w:val="0"/>
          <w:sz w:val="24"/>
          <w:szCs w:val="24"/>
          <w:lang w:val="en-US"/>
        </w:rPr>
        <w:t>practices</w:t>
      </w:r>
      <w:r w:rsidRPr="00786F58">
        <w:rPr>
          <w:rFonts w:ascii="Arial" w:hAnsi="Arial" w:cs="Arial"/>
          <w:i w:val="0"/>
          <w:iCs w:val="0"/>
          <w:sz w:val="24"/>
          <w:szCs w:val="24"/>
          <w:lang w:val="en-US"/>
        </w:rPr>
        <w:t xml:space="preserve"> in the industry, and put the requirements of the customer in the position of highest priority.</w:t>
      </w:r>
      <w:r w:rsidR="00E62CBA" w:rsidRPr="00786F58">
        <w:rPr>
          <w:rFonts w:ascii="Arial" w:hAnsi="Arial" w:cs="Arial"/>
          <w:i w:val="0"/>
          <w:iCs w:val="0"/>
          <w:sz w:val="24"/>
          <w:szCs w:val="24"/>
          <w:lang w:val="en-US"/>
        </w:rPr>
        <w:t xml:space="preserve"> (</w:t>
      </w:r>
      <w:r w:rsidR="00CB5AEC" w:rsidRPr="00786F58">
        <w:rPr>
          <w:rFonts w:ascii="Arial" w:hAnsi="Arial" w:cs="Arial"/>
          <w:i w:val="0"/>
          <w:iCs w:val="0"/>
          <w:sz w:val="24"/>
          <w:szCs w:val="24"/>
          <w:lang w:val="en-US"/>
        </w:rPr>
        <w:t>Dunn, 2018)</w:t>
      </w:r>
    </w:p>
    <w:p w14:paraId="57769558" w14:textId="77777777" w:rsidR="006270B3" w:rsidRPr="00786F58" w:rsidRDefault="006270B3" w:rsidP="00786F58">
      <w:pPr>
        <w:spacing w:line="360" w:lineRule="auto"/>
        <w:jc w:val="both"/>
        <w:rPr>
          <w:rFonts w:ascii="Arial" w:hAnsi="Arial" w:cs="Arial"/>
          <w:i w:val="0"/>
          <w:iCs w:val="0"/>
          <w:sz w:val="24"/>
          <w:szCs w:val="24"/>
          <w:lang w:val="en-US"/>
        </w:rPr>
      </w:pPr>
    </w:p>
    <w:p w14:paraId="7B4C2ACE" w14:textId="672FF3A6" w:rsidR="006270B3" w:rsidRPr="00786F58" w:rsidRDefault="006270B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The </w:t>
      </w:r>
      <w:r w:rsidR="008D0EE5" w:rsidRPr="00786F58">
        <w:rPr>
          <w:rFonts w:ascii="Arial" w:hAnsi="Arial" w:cs="Arial"/>
          <w:i w:val="0"/>
          <w:iCs w:val="0"/>
          <w:sz w:val="24"/>
          <w:szCs w:val="24"/>
          <w:lang w:val="en-US"/>
        </w:rPr>
        <w:t>organizational</w:t>
      </w:r>
      <w:r w:rsidRPr="00786F58">
        <w:rPr>
          <w:rFonts w:ascii="Arial" w:hAnsi="Arial" w:cs="Arial"/>
          <w:i w:val="0"/>
          <w:iCs w:val="0"/>
          <w:sz w:val="24"/>
          <w:szCs w:val="24"/>
          <w:lang w:val="en-US"/>
        </w:rPr>
        <w:t xml:space="preserve"> culture of Marriott is well-established, and one of its fundamental aspects is that it places a high emphasis on ensuring that its employees obtain the right education and tools to </w:t>
      </w:r>
      <w:r w:rsidR="008D0EE5" w:rsidRPr="00786F58">
        <w:rPr>
          <w:rFonts w:ascii="Arial" w:hAnsi="Arial" w:cs="Arial"/>
          <w:i w:val="0"/>
          <w:iCs w:val="0"/>
          <w:sz w:val="24"/>
          <w:szCs w:val="24"/>
          <w:lang w:val="en-US"/>
        </w:rPr>
        <w:t>maximize</w:t>
      </w:r>
      <w:r w:rsidRPr="00786F58">
        <w:rPr>
          <w:rFonts w:ascii="Arial" w:hAnsi="Arial" w:cs="Arial"/>
          <w:i w:val="0"/>
          <w:iCs w:val="0"/>
          <w:sz w:val="24"/>
          <w:szCs w:val="24"/>
          <w:lang w:val="en-US"/>
        </w:rPr>
        <w:t xml:space="preserve"> their chances of being successful in their employment</w:t>
      </w:r>
      <w:r w:rsidR="008D0EE5" w:rsidRPr="00786F58">
        <w:rPr>
          <w:rFonts w:ascii="Arial" w:hAnsi="Arial" w:cs="Arial"/>
          <w:i w:val="0"/>
          <w:iCs w:val="0"/>
          <w:sz w:val="24"/>
          <w:szCs w:val="24"/>
          <w:lang w:val="en-US"/>
        </w:rPr>
        <w:t xml:space="preserve"> and thus </w:t>
      </w:r>
      <w:r w:rsidRPr="00786F58">
        <w:rPr>
          <w:rFonts w:ascii="Arial" w:hAnsi="Arial" w:cs="Arial"/>
          <w:i w:val="0"/>
          <w:iCs w:val="0"/>
          <w:sz w:val="24"/>
          <w:szCs w:val="24"/>
          <w:lang w:val="en-US"/>
        </w:rPr>
        <w:t>is one of the main foundations of the culture. This statement creates the idea that the company sets a high value on its employees and actively encourages them to work hard in order to achieve their goals</w:t>
      </w:r>
      <w:r w:rsidR="008D0EE5" w:rsidRPr="00786F58">
        <w:rPr>
          <w:rFonts w:ascii="Arial" w:hAnsi="Arial" w:cs="Arial"/>
          <w:i w:val="0"/>
          <w:iCs w:val="0"/>
          <w:sz w:val="24"/>
          <w:szCs w:val="24"/>
          <w:lang w:val="en-US"/>
        </w:rPr>
        <w:t xml:space="preserve"> and this </w:t>
      </w:r>
      <w:r w:rsidRPr="00786F58">
        <w:rPr>
          <w:rFonts w:ascii="Arial" w:hAnsi="Arial" w:cs="Arial"/>
          <w:i w:val="0"/>
          <w:iCs w:val="0"/>
          <w:sz w:val="24"/>
          <w:szCs w:val="24"/>
          <w:lang w:val="en-US"/>
        </w:rPr>
        <w:t>phrase also creates the impression that the company values its employees highly. The strategy that Marriott uses include providing their employees with the tools and resources that are vital to their success</w:t>
      </w:r>
      <w:r w:rsidR="008D0EE5" w:rsidRPr="00786F58">
        <w:rPr>
          <w:rFonts w:ascii="Arial" w:hAnsi="Arial" w:cs="Arial"/>
          <w:i w:val="0"/>
          <w:iCs w:val="0"/>
          <w:sz w:val="24"/>
          <w:szCs w:val="24"/>
          <w:lang w:val="en-US"/>
        </w:rPr>
        <w:t xml:space="preserve"> and these </w:t>
      </w:r>
      <w:r w:rsidRPr="00786F58">
        <w:rPr>
          <w:rFonts w:ascii="Arial" w:hAnsi="Arial" w:cs="Arial"/>
          <w:i w:val="0"/>
          <w:iCs w:val="0"/>
          <w:sz w:val="24"/>
          <w:szCs w:val="24"/>
          <w:lang w:val="en-US"/>
        </w:rPr>
        <w:t xml:space="preserve">may include opportunities for furthering their education and training, as well as mentoring relationships. The company holds a firm belief in the significance of ensuring that its employees have access to all of the resources they require in order to </w:t>
      </w:r>
      <w:r w:rsidR="008D0EE5" w:rsidRPr="00786F58">
        <w:rPr>
          <w:rFonts w:ascii="Arial" w:hAnsi="Arial" w:cs="Arial"/>
          <w:i w:val="0"/>
          <w:iCs w:val="0"/>
          <w:sz w:val="24"/>
          <w:szCs w:val="24"/>
          <w:lang w:val="en-US"/>
        </w:rPr>
        <w:t>fulfill</w:t>
      </w:r>
      <w:r w:rsidRPr="00786F58">
        <w:rPr>
          <w:rFonts w:ascii="Arial" w:hAnsi="Arial" w:cs="Arial"/>
          <w:i w:val="0"/>
          <w:iCs w:val="0"/>
          <w:sz w:val="24"/>
          <w:szCs w:val="24"/>
          <w:lang w:val="en-US"/>
        </w:rPr>
        <w:t xml:space="preserve"> their full potential</w:t>
      </w:r>
      <w:r w:rsidR="008D0EE5" w:rsidRPr="00786F58">
        <w:rPr>
          <w:rFonts w:ascii="Arial" w:hAnsi="Arial" w:cs="Arial"/>
          <w:i w:val="0"/>
          <w:iCs w:val="0"/>
          <w:sz w:val="24"/>
          <w:szCs w:val="24"/>
          <w:lang w:val="en-US"/>
        </w:rPr>
        <w:t xml:space="preserve"> while </w:t>
      </w:r>
      <w:r w:rsidRPr="00786F58">
        <w:rPr>
          <w:rFonts w:ascii="Arial" w:hAnsi="Arial" w:cs="Arial"/>
          <w:i w:val="0"/>
          <w:iCs w:val="0"/>
          <w:sz w:val="24"/>
          <w:szCs w:val="24"/>
          <w:lang w:val="en-US"/>
        </w:rPr>
        <w:t>Marriott is a firm that places a high focus on innovation and cultivates an atmosphere that encourages its staff to develop new ideas with the objective of improving both the guest experience and the general operations of the company. This is something that the company does in order to stay competitive in the hospitality industry.</w:t>
      </w:r>
      <w:r w:rsidR="00CB5AEC" w:rsidRPr="00786F58">
        <w:rPr>
          <w:rFonts w:ascii="Arial" w:hAnsi="Arial" w:cs="Arial"/>
          <w:i w:val="0"/>
          <w:iCs w:val="0"/>
          <w:sz w:val="24"/>
          <w:szCs w:val="24"/>
          <w:lang w:val="en-US"/>
        </w:rPr>
        <w:t xml:space="preserve"> (</w:t>
      </w:r>
      <w:r w:rsidR="007F2613" w:rsidRPr="00786F58">
        <w:rPr>
          <w:rFonts w:ascii="Arial" w:hAnsi="Arial" w:cs="Arial"/>
          <w:i w:val="0"/>
          <w:iCs w:val="0"/>
          <w:sz w:val="24"/>
          <w:szCs w:val="24"/>
          <w:lang w:val="en-US"/>
        </w:rPr>
        <w:t xml:space="preserve">Milnes, </w:t>
      </w:r>
      <w:r w:rsidR="007F22A0" w:rsidRPr="00786F58">
        <w:rPr>
          <w:rFonts w:ascii="Arial" w:hAnsi="Arial" w:cs="Arial"/>
          <w:i w:val="0"/>
          <w:iCs w:val="0"/>
          <w:sz w:val="24"/>
          <w:szCs w:val="24"/>
          <w:lang w:val="en-US"/>
        </w:rPr>
        <w:t>2019)</w:t>
      </w:r>
    </w:p>
    <w:p w14:paraId="341318DF" w14:textId="77777777" w:rsidR="006270B3" w:rsidRPr="00786F58" w:rsidRDefault="006270B3" w:rsidP="00786F58">
      <w:pPr>
        <w:spacing w:line="360" w:lineRule="auto"/>
        <w:jc w:val="both"/>
        <w:rPr>
          <w:rFonts w:ascii="Arial" w:hAnsi="Arial" w:cs="Arial"/>
          <w:i w:val="0"/>
          <w:iCs w:val="0"/>
          <w:sz w:val="24"/>
          <w:szCs w:val="24"/>
          <w:lang w:val="en-US"/>
        </w:rPr>
      </w:pPr>
    </w:p>
    <w:p w14:paraId="5BADFC8D" w14:textId="045D75BA" w:rsidR="006270B3" w:rsidRPr="00786F58" w:rsidRDefault="006270B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The </w:t>
      </w:r>
      <w:r w:rsidR="008D0EE5" w:rsidRPr="00786F58">
        <w:rPr>
          <w:rFonts w:ascii="Arial" w:hAnsi="Arial" w:cs="Arial"/>
          <w:i w:val="0"/>
          <w:iCs w:val="0"/>
          <w:sz w:val="24"/>
          <w:szCs w:val="24"/>
          <w:lang w:val="en-US"/>
        </w:rPr>
        <w:t>organizational</w:t>
      </w:r>
      <w:r w:rsidRPr="00786F58">
        <w:rPr>
          <w:rFonts w:ascii="Arial" w:hAnsi="Arial" w:cs="Arial"/>
          <w:i w:val="0"/>
          <w:iCs w:val="0"/>
          <w:sz w:val="24"/>
          <w:szCs w:val="24"/>
          <w:lang w:val="en-US"/>
        </w:rPr>
        <w:t xml:space="preserve"> structure of Marriott is one that encourages innovative business </w:t>
      </w:r>
      <w:r w:rsidR="008D0EE5" w:rsidRPr="00786F58">
        <w:rPr>
          <w:rFonts w:ascii="Arial" w:hAnsi="Arial" w:cs="Arial"/>
          <w:i w:val="0"/>
          <w:iCs w:val="0"/>
          <w:sz w:val="24"/>
          <w:szCs w:val="24"/>
          <w:lang w:val="en-US"/>
        </w:rPr>
        <w:t>practices</w:t>
      </w:r>
      <w:r w:rsidRPr="00786F58">
        <w:rPr>
          <w:rFonts w:ascii="Arial" w:hAnsi="Arial" w:cs="Arial"/>
          <w:i w:val="0"/>
          <w:iCs w:val="0"/>
          <w:sz w:val="24"/>
          <w:szCs w:val="24"/>
          <w:lang w:val="en-US"/>
        </w:rPr>
        <w:t xml:space="preserve"> and fosters an atmosphere that is </w:t>
      </w:r>
      <w:r w:rsidR="008D0EE5" w:rsidRPr="00786F58">
        <w:rPr>
          <w:rFonts w:ascii="Arial" w:hAnsi="Arial" w:cs="Arial"/>
          <w:i w:val="0"/>
          <w:iCs w:val="0"/>
          <w:sz w:val="24"/>
          <w:szCs w:val="24"/>
          <w:lang w:val="en-US"/>
        </w:rPr>
        <w:t>favorable</w:t>
      </w:r>
      <w:r w:rsidRPr="00786F58">
        <w:rPr>
          <w:rFonts w:ascii="Arial" w:hAnsi="Arial" w:cs="Arial"/>
          <w:i w:val="0"/>
          <w:iCs w:val="0"/>
          <w:sz w:val="24"/>
          <w:szCs w:val="24"/>
          <w:lang w:val="en-US"/>
        </w:rPr>
        <w:t xml:space="preserve"> to the expansion of prosperous companies</w:t>
      </w:r>
      <w:r w:rsidR="008D0EE5" w:rsidRPr="00786F58">
        <w:rPr>
          <w:rFonts w:ascii="Arial" w:hAnsi="Arial" w:cs="Arial"/>
          <w:i w:val="0"/>
          <w:iCs w:val="0"/>
          <w:sz w:val="24"/>
          <w:szCs w:val="24"/>
          <w:lang w:val="en-US"/>
        </w:rPr>
        <w:t xml:space="preserve"> and this </w:t>
      </w:r>
      <w:r w:rsidRPr="00786F58">
        <w:rPr>
          <w:rFonts w:ascii="Arial" w:hAnsi="Arial" w:cs="Arial"/>
          <w:i w:val="0"/>
          <w:iCs w:val="0"/>
          <w:sz w:val="24"/>
          <w:szCs w:val="24"/>
          <w:lang w:val="en-US"/>
        </w:rPr>
        <w:t xml:space="preserve">is one of the primary goals of the company. The comment made by the user draws attention to the relevance of carrying out routine audits of the </w:t>
      </w:r>
      <w:r w:rsidR="008D0EE5" w:rsidRPr="00786F58">
        <w:rPr>
          <w:rFonts w:ascii="Arial" w:hAnsi="Arial" w:cs="Arial"/>
          <w:i w:val="0"/>
          <w:iCs w:val="0"/>
          <w:sz w:val="24"/>
          <w:szCs w:val="24"/>
          <w:lang w:val="en-US"/>
        </w:rPr>
        <w:lastRenderedPageBreak/>
        <w:t>organizational</w:t>
      </w:r>
      <w:r w:rsidRPr="00786F58">
        <w:rPr>
          <w:rFonts w:ascii="Arial" w:hAnsi="Arial" w:cs="Arial"/>
          <w:i w:val="0"/>
          <w:iCs w:val="0"/>
          <w:sz w:val="24"/>
          <w:szCs w:val="24"/>
          <w:lang w:val="en-US"/>
        </w:rPr>
        <w:t xml:space="preserve"> structure of a company in order to ensure that it will continue to operate in an effective and efficient manner in the future</w:t>
      </w:r>
      <w:r w:rsidR="008D0EE5" w:rsidRPr="00786F58">
        <w:rPr>
          <w:rFonts w:ascii="Arial" w:hAnsi="Arial" w:cs="Arial"/>
          <w:i w:val="0"/>
          <w:iCs w:val="0"/>
          <w:sz w:val="24"/>
          <w:szCs w:val="24"/>
          <w:lang w:val="en-US"/>
        </w:rPr>
        <w:t xml:space="preserve"> while the </w:t>
      </w:r>
      <w:r w:rsidRPr="00786F58">
        <w:rPr>
          <w:rFonts w:ascii="Arial" w:hAnsi="Arial" w:cs="Arial"/>
          <w:i w:val="0"/>
          <w:iCs w:val="0"/>
          <w:sz w:val="24"/>
          <w:szCs w:val="24"/>
          <w:lang w:val="en-US"/>
        </w:rPr>
        <w:t xml:space="preserve">culture of Marriott exemplifies a genuine commitment to the idea that all individuals should be treated with respect and acceptance. The </w:t>
      </w:r>
      <w:r w:rsidR="008D0EE5" w:rsidRPr="00786F58">
        <w:rPr>
          <w:rFonts w:ascii="Arial" w:hAnsi="Arial" w:cs="Arial"/>
          <w:i w:val="0"/>
          <w:iCs w:val="0"/>
          <w:sz w:val="24"/>
          <w:szCs w:val="24"/>
          <w:lang w:val="en-US"/>
        </w:rPr>
        <w:t>organization</w:t>
      </w:r>
      <w:r w:rsidRPr="00786F58">
        <w:rPr>
          <w:rFonts w:ascii="Arial" w:hAnsi="Arial" w:cs="Arial"/>
          <w:i w:val="0"/>
          <w:iCs w:val="0"/>
          <w:sz w:val="24"/>
          <w:szCs w:val="24"/>
          <w:lang w:val="en-US"/>
        </w:rPr>
        <w:t xml:space="preserve"> has put a variety of initiatives into action with the objective of developing a workforce that is reflective of the multiethnic composition of the community that it serves.</w:t>
      </w:r>
      <w:r w:rsidR="007F22A0" w:rsidRPr="00786F58">
        <w:rPr>
          <w:rFonts w:ascii="Arial" w:hAnsi="Arial" w:cs="Arial"/>
          <w:i w:val="0"/>
          <w:iCs w:val="0"/>
          <w:sz w:val="24"/>
          <w:szCs w:val="24"/>
          <w:lang w:val="en-US"/>
        </w:rPr>
        <w:t xml:space="preserve"> (</w:t>
      </w:r>
      <w:proofErr w:type="spellStart"/>
      <w:r w:rsidR="00D6623C" w:rsidRPr="00786F58">
        <w:rPr>
          <w:rFonts w:ascii="Arial" w:hAnsi="Arial" w:cs="Arial"/>
          <w:i w:val="0"/>
          <w:iCs w:val="0"/>
          <w:sz w:val="24"/>
          <w:szCs w:val="24"/>
          <w:lang w:val="en-US"/>
        </w:rPr>
        <w:t>Stamoulis</w:t>
      </w:r>
      <w:proofErr w:type="spellEnd"/>
      <w:r w:rsidR="00D6623C" w:rsidRPr="00786F58">
        <w:rPr>
          <w:rFonts w:ascii="Arial" w:hAnsi="Arial" w:cs="Arial"/>
          <w:i w:val="0"/>
          <w:iCs w:val="0"/>
          <w:sz w:val="24"/>
          <w:szCs w:val="24"/>
          <w:lang w:val="en-US"/>
        </w:rPr>
        <w:t>, 2020)</w:t>
      </w:r>
    </w:p>
    <w:p w14:paraId="3CBE8963" w14:textId="77777777" w:rsidR="006270B3" w:rsidRPr="00786F58" w:rsidRDefault="006270B3" w:rsidP="00786F58">
      <w:pPr>
        <w:spacing w:line="360" w:lineRule="auto"/>
        <w:jc w:val="both"/>
        <w:rPr>
          <w:rFonts w:ascii="Arial" w:hAnsi="Arial" w:cs="Arial"/>
          <w:i w:val="0"/>
          <w:iCs w:val="0"/>
          <w:sz w:val="24"/>
          <w:szCs w:val="24"/>
          <w:lang w:val="en-US"/>
        </w:rPr>
      </w:pPr>
    </w:p>
    <w:p w14:paraId="17B21734" w14:textId="77777777" w:rsidR="006270B3" w:rsidRPr="00786F58" w:rsidRDefault="006270B3" w:rsidP="00786F58">
      <w:pPr>
        <w:spacing w:line="360" w:lineRule="auto"/>
        <w:jc w:val="both"/>
        <w:rPr>
          <w:rFonts w:ascii="Arial" w:hAnsi="Arial" w:cs="Arial"/>
          <w:i w:val="0"/>
          <w:iCs w:val="0"/>
          <w:sz w:val="24"/>
          <w:szCs w:val="24"/>
          <w:lang w:val="en-US"/>
        </w:rPr>
      </w:pPr>
    </w:p>
    <w:p w14:paraId="263D6E47" w14:textId="77777777" w:rsidR="00F31A35" w:rsidRPr="00786F58" w:rsidRDefault="00F31A35" w:rsidP="00786F58">
      <w:pPr>
        <w:spacing w:line="360" w:lineRule="auto"/>
        <w:jc w:val="both"/>
        <w:rPr>
          <w:rFonts w:ascii="Arial" w:hAnsi="Arial" w:cs="Arial"/>
          <w:i w:val="0"/>
          <w:iCs w:val="0"/>
          <w:sz w:val="24"/>
          <w:szCs w:val="24"/>
          <w:lang w:val="en-US"/>
        </w:rPr>
      </w:pPr>
    </w:p>
    <w:p w14:paraId="1DBC6EEA" w14:textId="4AA359CE" w:rsidR="00F31A35" w:rsidRPr="00786F58" w:rsidRDefault="00E55A4C" w:rsidP="00786F58">
      <w:pPr>
        <w:pStyle w:val="Heading1"/>
        <w:spacing w:line="360" w:lineRule="auto"/>
        <w:jc w:val="both"/>
        <w:rPr>
          <w:rFonts w:ascii="Arial" w:hAnsi="Arial" w:cs="Arial"/>
          <w:i w:val="0"/>
          <w:iCs w:val="0"/>
          <w:sz w:val="24"/>
          <w:szCs w:val="24"/>
          <w:lang w:val="en-US"/>
        </w:rPr>
      </w:pPr>
      <w:bookmarkStart w:id="4" w:name="_Toc137682828"/>
      <w:r w:rsidRPr="00786F58">
        <w:rPr>
          <w:rFonts w:ascii="Arial" w:hAnsi="Arial" w:cs="Arial"/>
          <w:i w:val="0"/>
          <w:iCs w:val="0"/>
          <w:sz w:val="24"/>
          <w:szCs w:val="24"/>
          <w:lang w:val="en-US"/>
        </w:rPr>
        <w:t>Change Initiatives &amp; Impact</w:t>
      </w:r>
      <w:bookmarkEnd w:id="4"/>
    </w:p>
    <w:p w14:paraId="60F7C7AB" w14:textId="77777777" w:rsidR="00F31A35" w:rsidRPr="00786F58" w:rsidRDefault="00F31A35" w:rsidP="00786F58">
      <w:pPr>
        <w:spacing w:line="360" w:lineRule="auto"/>
        <w:jc w:val="both"/>
        <w:rPr>
          <w:rFonts w:ascii="Arial" w:hAnsi="Arial" w:cs="Arial"/>
          <w:i w:val="0"/>
          <w:iCs w:val="0"/>
          <w:sz w:val="24"/>
          <w:szCs w:val="24"/>
          <w:lang w:val="en-US"/>
        </w:rPr>
      </w:pPr>
    </w:p>
    <w:p w14:paraId="1CB3E1F6" w14:textId="68A4EE8B" w:rsidR="00F31A35"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To keep up with the times and ensure its continued success, Marriott has implemented a number of transformation </w:t>
      </w:r>
      <w:r w:rsidR="008D0EE5" w:rsidRPr="00786F58">
        <w:rPr>
          <w:rFonts w:ascii="Arial" w:hAnsi="Arial" w:cs="Arial"/>
          <w:i w:val="0"/>
          <w:iCs w:val="0"/>
          <w:sz w:val="24"/>
          <w:szCs w:val="24"/>
          <w:lang w:val="en-US"/>
        </w:rPr>
        <w:t>programs</w:t>
      </w:r>
      <w:r w:rsidRPr="00786F58">
        <w:rPr>
          <w:rFonts w:ascii="Arial" w:hAnsi="Arial" w:cs="Arial"/>
          <w:i w:val="0"/>
          <w:iCs w:val="0"/>
          <w:sz w:val="24"/>
          <w:szCs w:val="24"/>
          <w:lang w:val="en-US"/>
        </w:rPr>
        <w:t xml:space="preserve"> in recent years</w:t>
      </w:r>
      <w:r w:rsidR="008D0EE5" w:rsidRPr="00786F58">
        <w:rPr>
          <w:rFonts w:ascii="Arial" w:hAnsi="Arial" w:cs="Arial"/>
          <w:i w:val="0"/>
          <w:iCs w:val="0"/>
          <w:sz w:val="24"/>
          <w:szCs w:val="24"/>
          <w:lang w:val="en-US"/>
        </w:rPr>
        <w:t xml:space="preserve"> but </w:t>
      </w:r>
      <w:r w:rsidRPr="00786F58">
        <w:rPr>
          <w:rFonts w:ascii="Arial" w:hAnsi="Arial" w:cs="Arial"/>
          <w:i w:val="0"/>
          <w:iCs w:val="0"/>
          <w:sz w:val="24"/>
          <w:szCs w:val="24"/>
          <w:lang w:val="en-US"/>
        </w:rPr>
        <w:t>Marriott's future prospects have been strengthened by these efforts. The 2016 purchase of Starwood Hotels &amp; Resorts by the business is indicative of these shifts. The purchase gave Marriott a foothold in the high-end hotel industry and allowed it to diversify its brand portfolio.</w:t>
      </w:r>
      <w:r w:rsidR="00D6623C" w:rsidRPr="00786F58">
        <w:rPr>
          <w:rFonts w:ascii="Arial" w:hAnsi="Arial" w:cs="Arial"/>
          <w:i w:val="0"/>
          <w:iCs w:val="0"/>
          <w:sz w:val="24"/>
          <w:szCs w:val="24"/>
          <w:lang w:val="en-US"/>
        </w:rPr>
        <w:t xml:space="preserve"> (</w:t>
      </w:r>
      <w:proofErr w:type="spellStart"/>
      <w:r w:rsidR="00F3612F" w:rsidRPr="00786F58">
        <w:rPr>
          <w:rFonts w:ascii="Arial" w:hAnsi="Arial" w:cs="Arial"/>
          <w:i w:val="0"/>
          <w:iCs w:val="0"/>
          <w:sz w:val="24"/>
          <w:szCs w:val="24"/>
          <w:lang w:val="en-US"/>
        </w:rPr>
        <w:t>Bredemeyer</w:t>
      </w:r>
      <w:proofErr w:type="spellEnd"/>
      <w:r w:rsidR="00F3612F" w:rsidRPr="00786F58">
        <w:rPr>
          <w:rFonts w:ascii="Arial" w:hAnsi="Arial" w:cs="Arial"/>
          <w:i w:val="0"/>
          <w:iCs w:val="0"/>
          <w:sz w:val="24"/>
          <w:szCs w:val="24"/>
          <w:lang w:val="en-US"/>
        </w:rPr>
        <w:t>, 2019)</w:t>
      </w:r>
    </w:p>
    <w:p w14:paraId="3BF050FE" w14:textId="77777777" w:rsidR="00F31A35" w:rsidRPr="00786F58" w:rsidRDefault="00F31A35" w:rsidP="00786F58">
      <w:pPr>
        <w:spacing w:line="360" w:lineRule="auto"/>
        <w:jc w:val="both"/>
        <w:rPr>
          <w:rFonts w:ascii="Arial" w:hAnsi="Arial" w:cs="Arial"/>
          <w:i w:val="0"/>
          <w:iCs w:val="0"/>
          <w:sz w:val="24"/>
          <w:szCs w:val="24"/>
          <w:lang w:val="en-US"/>
        </w:rPr>
      </w:pPr>
    </w:p>
    <w:p w14:paraId="0D5FE3B6" w14:textId="2B0762C1" w:rsidR="00F31A35"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One way in which Marriott is trying to </w:t>
      </w:r>
      <w:r w:rsidR="008D0EE5" w:rsidRPr="00786F58">
        <w:rPr>
          <w:rFonts w:ascii="Arial" w:hAnsi="Arial" w:cs="Arial"/>
          <w:i w:val="0"/>
          <w:iCs w:val="0"/>
          <w:sz w:val="24"/>
          <w:szCs w:val="24"/>
          <w:lang w:val="en-US"/>
        </w:rPr>
        <w:t>modernize</w:t>
      </w:r>
      <w:r w:rsidRPr="00786F58">
        <w:rPr>
          <w:rFonts w:ascii="Arial" w:hAnsi="Arial" w:cs="Arial"/>
          <w:i w:val="0"/>
          <w:iCs w:val="0"/>
          <w:sz w:val="24"/>
          <w:szCs w:val="24"/>
          <w:lang w:val="en-US"/>
        </w:rPr>
        <w:t xml:space="preserve"> is by introducing a new customer loyalty </w:t>
      </w:r>
      <w:r w:rsidR="008D0EE5" w:rsidRPr="00786F58">
        <w:rPr>
          <w:rFonts w:ascii="Arial" w:hAnsi="Arial" w:cs="Arial"/>
          <w:i w:val="0"/>
          <w:iCs w:val="0"/>
          <w:sz w:val="24"/>
          <w:szCs w:val="24"/>
          <w:lang w:val="en-US"/>
        </w:rPr>
        <w:t>program</w:t>
      </w:r>
      <w:r w:rsidRPr="00786F58">
        <w:rPr>
          <w:rFonts w:ascii="Arial" w:hAnsi="Arial" w:cs="Arial"/>
          <w:i w:val="0"/>
          <w:iCs w:val="0"/>
          <w:sz w:val="24"/>
          <w:szCs w:val="24"/>
          <w:lang w:val="en-US"/>
        </w:rPr>
        <w:t xml:space="preserve"> in 2019 called Bonvoy</w:t>
      </w:r>
      <w:r w:rsidR="008D0EE5" w:rsidRPr="00786F58">
        <w:rPr>
          <w:rFonts w:ascii="Arial" w:hAnsi="Arial" w:cs="Arial"/>
          <w:i w:val="0"/>
          <w:iCs w:val="0"/>
          <w:sz w:val="24"/>
          <w:szCs w:val="24"/>
          <w:lang w:val="en-US"/>
        </w:rPr>
        <w:t xml:space="preserve"> while the </w:t>
      </w:r>
      <w:r w:rsidRPr="00786F58">
        <w:rPr>
          <w:rFonts w:ascii="Arial" w:hAnsi="Arial" w:cs="Arial"/>
          <w:i w:val="0"/>
          <w:iCs w:val="0"/>
          <w:sz w:val="24"/>
          <w:szCs w:val="24"/>
          <w:lang w:val="en-US"/>
        </w:rPr>
        <w:t xml:space="preserve">year 2019 </w:t>
      </w:r>
      <w:r w:rsidR="008D0EE5" w:rsidRPr="00786F58">
        <w:rPr>
          <w:rFonts w:ascii="Arial" w:hAnsi="Arial" w:cs="Arial"/>
          <w:i w:val="0"/>
          <w:iCs w:val="0"/>
          <w:sz w:val="24"/>
          <w:szCs w:val="24"/>
          <w:lang w:val="en-US"/>
        </w:rPr>
        <w:t>was</w:t>
      </w:r>
      <w:r w:rsidRPr="00786F58">
        <w:rPr>
          <w:rFonts w:ascii="Arial" w:hAnsi="Arial" w:cs="Arial"/>
          <w:i w:val="0"/>
          <w:iCs w:val="0"/>
          <w:sz w:val="24"/>
          <w:szCs w:val="24"/>
          <w:lang w:val="en-US"/>
        </w:rPr>
        <w:t xml:space="preserve"> set as the launch date for this project. The goal of the membership </w:t>
      </w:r>
      <w:r w:rsidR="008D0EE5" w:rsidRPr="00786F58">
        <w:rPr>
          <w:rFonts w:ascii="Arial" w:hAnsi="Arial" w:cs="Arial"/>
          <w:i w:val="0"/>
          <w:iCs w:val="0"/>
          <w:sz w:val="24"/>
          <w:szCs w:val="24"/>
          <w:lang w:val="en-US"/>
        </w:rPr>
        <w:t>program</w:t>
      </w:r>
      <w:r w:rsidRPr="00786F58">
        <w:rPr>
          <w:rFonts w:ascii="Arial" w:hAnsi="Arial" w:cs="Arial"/>
          <w:i w:val="0"/>
          <w:iCs w:val="0"/>
          <w:sz w:val="24"/>
          <w:szCs w:val="24"/>
          <w:lang w:val="en-US"/>
        </w:rPr>
        <w:t xml:space="preserve"> was to give members a more </w:t>
      </w:r>
      <w:r w:rsidR="008D0EE5" w:rsidRPr="00786F58">
        <w:rPr>
          <w:rFonts w:ascii="Arial" w:hAnsi="Arial" w:cs="Arial"/>
          <w:i w:val="0"/>
          <w:iCs w:val="0"/>
          <w:sz w:val="24"/>
          <w:szCs w:val="24"/>
          <w:lang w:val="en-US"/>
        </w:rPr>
        <w:t>customized</w:t>
      </w:r>
      <w:r w:rsidRPr="00786F58">
        <w:rPr>
          <w:rFonts w:ascii="Arial" w:hAnsi="Arial" w:cs="Arial"/>
          <w:i w:val="0"/>
          <w:iCs w:val="0"/>
          <w:sz w:val="24"/>
          <w:szCs w:val="24"/>
          <w:lang w:val="en-US"/>
        </w:rPr>
        <w:t xml:space="preserve"> experience while also giving customers more options and better value.</w:t>
      </w:r>
      <w:r w:rsidR="00F3612F" w:rsidRPr="00786F58">
        <w:rPr>
          <w:rFonts w:ascii="Arial" w:hAnsi="Arial" w:cs="Arial"/>
          <w:i w:val="0"/>
          <w:iCs w:val="0"/>
          <w:sz w:val="24"/>
          <w:szCs w:val="24"/>
          <w:lang w:val="en-US"/>
        </w:rPr>
        <w:t xml:space="preserve"> (</w:t>
      </w:r>
      <w:r w:rsidR="00BF5CE2" w:rsidRPr="00786F58">
        <w:rPr>
          <w:rFonts w:ascii="Arial" w:hAnsi="Arial" w:cs="Arial"/>
          <w:i w:val="0"/>
          <w:iCs w:val="0"/>
          <w:sz w:val="24"/>
          <w:szCs w:val="24"/>
          <w:lang w:val="en-US"/>
        </w:rPr>
        <w:t>Chute, 2018)</w:t>
      </w:r>
    </w:p>
    <w:p w14:paraId="32AF82E0" w14:textId="77777777" w:rsidR="00F31A35" w:rsidRPr="00786F58" w:rsidRDefault="00F31A35" w:rsidP="00786F58">
      <w:pPr>
        <w:spacing w:line="360" w:lineRule="auto"/>
        <w:jc w:val="both"/>
        <w:rPr>
          <w:rFonts w:ascii="Arial" w:hAnsi="Arial" w:cs="Arial"/>
          <w:i w:val="0"/>
          <w:iCs w:val="0"/>
          <w:sz w:val="24"/>
          <w:szCs w:val="24"/>
          <w:lang w:val="en-US"/>
        </w:rPr>
      </w:pPr>
    </w:p>
    <w:p w14:paraId="0FE0FB4F" w14:textId="4B4414B7" w:rsidR="00102033" w:rsidRPr="00786F58" w:rsidRDefault="00F31A35"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These efforts have had a substantial effect on Marriott's commercial performance and strategic approach</w:t>
      </w:r>
      <w:r w:rsidR="008D0EE5"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 xml:space="preserve">acquisition of Starwood Hotels &amp; Resorts helped the company diversify its portfolio and grow its presence in key markets, both of which boosted earnings. Bonvoy's happy customers have made a positive impact on the company's retention and </w:t>
      </w:r>
      <w:r w:rsidRPr="00786F58">
        <w:rPr>
          <w:rFonts w:ascii="Arial" w:hAnsi="Arial" w:cs="Arial"/>
          <w:i w:val="0"/>
          <w:iCs w:val="0"/>
          <w:sz w:val="24"/>
          <w:szCs w:val="24"/>
          <w:lang w:val="en-US"/>
        </w:rPr>
        <w:lastRenderedPageBreak/>
        <w:t>loyalty rates</w:t>
      </w:r>
      <w:r w:rsidR="00AD38D9" w:rsidRPr="00786F58">
        <w:rPr>
          <w:rFonts w:ascii="Arial" w:hAnsi="Arial" w:cs="Arial"/>
          <w:i w:val="0"/>
          <w:iCs w:val="0"/>
          <w:sz w:val="24"/>
          <w:szCs w:val="24"/>
          <w:lang w:val="en-US"/>
        </w:rPr>
        <w:t xml:space="preserve"> and </w:t>
      </w:r>
      <w:r w:rsidR="008D0EE5" w:rsidRPr="00786F58">
        <w:rPr>
          <w:rFonts w:ascii="Arial" w:hAnsi="Arial" w:cs="Arial"/>
          <w:i w:val="0"/>
          <w:iCs w:val="0"/>
          <w:sz w:val="24"/>
          <w:szCs w:val="24"/>
          <w:lang w:val="en-US"/>
        </w:rPr>
        <w:t xml:space="preserve">the </w:t>
      </w:r>
      <w:r w:rsidRPr="00786F58">
        <w:rPr>
          <w:rFonts w:ascii="Arial" w:hAnsi="Arial" w:cs="Arial"/>
          <w:i w:val="0"/>
          <w:iCs w:val="0"/>
          <w:sz w:val="24"/>
          <w:szCs w:val="24"/>
          <w:lang w:val="en-US"/>
        </w:rPr>
        <w:t>launch of Bonvoy has been well-received by customers, too.</w:t>
      </w:r>
      <w:r w:rsidR="00BF5CE2" w:rsidRPr="00786F58">
        <w:rPr>
          <w:rFonts w:ascii="Arial" w:hAnsi="Arial" w:cs="Arial"/>
          <w:i w:val="0"/>
          <w:iCs w:val="0"/>
          <w:sz w:val="24"/>
          <w:szCs w:val="24"/>
          <w:lang w:val="en-US"/>
        </w:rPr>
        <w:t xml:space="preserve"> (</w:t>
      </w:r>
      <w:proofErr w:type="spellStart"/>
      <w:r w:rsidR="0009640C" w:rsidRPr="00786F58">
        <w:rPr>
          <w:rFonts w:ascii="Arial" w:hAnsi="Arial" w:cs="Arial"/>
          <w:i w:val="0"/>
          <w:iCs w:val="0"/>
          <w:sz w:val="24"/>
          <w:szCs w:val="24"/>
          <w:lang w:val="en-US"/>
        </w:rPr>
        <w:t>Schonhardt</w:t>
      </w:r>
      <w:proofErr w:type="spellEnd"/>
      <w:r w:rsidR="0009640C" w:rsidRPr="00786F58">
        <w:rPr>
          <w:rFonts w:ascii="Arial" w:hAnsi="Arial" w:cs="Arial"/>
          <w:i w:val="0"/>
          <w:iCs w:val="0"/>
          <w:sz w:val="24"/>
          <w:szCs w:val="24"/>
          <w:lang w:val="en-US"/>
        </w:rPr>
        <w:t>, 2020)</w:t>
      </w:r>
    </w:p>
    <w:p w14:paraId="4FB02C43" w14:textId="6C9AB37D" w:rsidR="00B67152" w:rsidRPr="00786F58" w:rsidRDefault="00B67152" w:rsidP="00786F58">
      <w:pPr>
        <w:spacing w:line="360" w:lineRule="auto"/>
        <w:jc w:val="both"/>
        <w:rPr>
          <w:rFonts w:ascii="Arial" w:hAnsi="Arial" w:cs="Arial"/>
          <w:i w:val="0"/>
          <w:iCs w:val="0"/>
          <w:sz w:val="24"/>
          <w:szCs w:val="24"/>
          <w:lang w:val="en-US"/>
        </w:rPr>
      </w:pPr>
    </w:p>
    <w:p w14:paraId="349EF157" w14:textId="77777777" w:rsidR="00B67152" w:rsidRPr="00786F58" w:rsidRDefault="00B67152" w:rsidP="00786F58">
      <w:pPr>
        <w:spacing w:line="360" w:lineRule="auto"/>
        <w:jc w:val="both"/>
        <w:rPr>
          <w:rFonts w:ascii="Arial" w:hAnsi="Arial" w:cs="Arial"/>
          <w:i w:val="0"/>
          <w:iCs w:val="0"/>
          <w:sz w:val="24"/>
          <w:szCs w:val="24"/>
          <w:lang w:val="en-US"/>
        </w:rPr>
      </w:pPr>
    </w:p>
    <w:p w14:paraId="509D58C4" w14:textId="5C535F59" w:rsidR="00B67152" w:rsidRPr="00786F58" w:rsidRDefault="00B67152"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In 2014, Marriott International introduced a mobile check-in option, allowing guests to use their mobile devices to check in and out of their hotel rooms</w:t>
      </w:r>
      <w:r w:rsidR="00AD38D9" w:rsidRPr="00786F58">
        <w:rPr>
          <w:rFonts w:ascii="Arial" w:hAnsi="Arial" w:cs="Arial"/>
          <w:i w:val="0"/>
          <w:iCs w:val="0"/>
          <w:sz w:val="24"/>
          <w:szCs w:val="24"/>
          <w:lang w:val="en-US"/>
        </w:rPr>
        <w:t xml:space="preserve"> but in </w:t>
      </w:r>
      <w:r w:rsidRPr="00786F58">
        <w:rPr>
          <w:rFonts w:ascii="Arial" w:hAnsi="Arial" w:cs="Arial"/>
          <w:i w:val="0"/>
          <w:iCs w:val="0"/>
          <w:sz w:val="24"/>
          <w:szCs w:val="24"/>
          <w:lang w:val="en-US"/>
        </w:rPr>
        <w:t>addition to improving the guest experience by shortening the wait time, this effort also reduced the workload for front desk staff and the accompanying expenditures.</w:t>
      </w:r>
      <w:r w:rsidR="0009640C" w:rsidRPr="00786F58">
        <w:rPr>
          <w:rFonts w:ascii="Arial" w:hAnsi="Arial" w:cs="Arial"/>
          <w:i w:val="0"/>
          <w:iCs w:val="0"/>
          <w:sz w:val="24"/>
          <w:szCs w:val="24"/>
          <w:lang w:val="en-US"/>
        </w:rPr>
        <w:t xml:space="preserve"> (Luo, 2019)</w:t>
      </w:r>
    </w:p>
    <w:p w14:paraId="509C7D33" w14:textId="77777777" w:rsidR="00C73D99" w:rsidRPr="00786F58" w:rsidRDefault="00C73D99" w:rsidP="00786F58">
      <w:pPr>
        <w:spacing w:line="360" w:lineRule="auto"/>
        <w:jc w:val="both"/>
        <w:rPr>
          <w:rFonts w:ascii="Arial" w:hAnsi="Arial" w:cs="Arial"/>
          <w:i w:val="0"/>
          <w:iCs w:val="0"/>
          <w:sz w:val="24"/>
          <w:szCs w:val="24"/>
          <w:lang w:val="en-US"/>
        </w:rPr>
      </w:pPr>
    </w:p>
    <w:p w14:paraId="11D1212B" w14:textId="7A034974" w:rsidR="00B67152" w:rsidRPr="00786F58" w:rsidRDefault="00B67152"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International's asset-light approach was an important component of a larger reform plan that had far-reaching effects on the company's operations</w:t>
      </w:r>
      <w:r w:rsidR="00AD38D9"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company has expanded its operations without severely damaging its financial position through hotel management and franchising. The fact that the firm does not own the hotels it maintains is what has allowed this to happen</w:t>
      </w:r>
      <w:r w:rsidR="00AD38D9"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hotel ownership risks have been mitigated, and the company's scope of operations and revenue have been widened as a result.</w:t>
      </w:r>
      <w:r w:rsidR="0009640C" w:rsidRPr="00786F58">
        <w:rPr>
          <w:rFonts w:ascii="Arial" w:hAnsi="Arial" w:cs="Arial"/>
          <w:i w:val="0"/>
          <w:iCs w:val="0"/>
          <w:sz w:val="24"/>
          <w:szCs w:val="24"/>
          <w:lang w:val="en-US"/>
        </w:rPr>
        <w:t xml:space="preserve"> (</w:t>
      </w:r>
      <w:proofErr w:type="spellStart"/>
      <w:r w:rsidR="00813F0F" w:rsidRPr="00786F58">
        <w:rPr>
          <w:rFonts w:ascii="Arial" w:hAnsi="Arial" w:cs="Arial"/>
          <w:i w:val="0"/>
          <w:iCs w:val="0"/>
          <w:sz w:val="24"/>
          <w:szCs w:val="24"/>
          <w:lang w:val="en-US"/>
        </w:rPr>
        <w:t>Harteveldt</w:t>
      </w:r>
      <w:proofErr w:type="spellEnd"/>
      <w:r w:rsidR="00813F0F" w:rsidRPr="00786F58">
        <w:rPr>
          <w:rFonts w:ascii="Arial" w:hAnsi="Arial" w:cs="Arial"/>
          <w:i w:val="0"/>
          <w:iCs w:val="0"/>
          <w:sz w:val="24"/>
          <w:szCs w:val="24"/>
          <w:lang w:val="en-US"/>
        </w:rPr>
        <w:t>, 2018)</w:t>
      </w:r>
    </w:p>
    <w:p w14:paraId="6034210E" w14:textId="77777777" w:rsidR="00B67152" w:rsidRPr="00786F58" w:rsidRDefault="00B67152" w:rsidP="00786F58">
      <w:pPr>
        <w:spacing w:line="360" w:lineRule="auto"/>
        <w:jc w:val="both"/>
        <w:rPr>
          <w:rFonts w:ascii="Arial" w:hAnsi="Arial" w:cs="Arial"/>
          <w:i w:val="0"/>
          <w:iCs w:val="0"/>
          <w:sz w:val="24"/>
          <w:szCs w:val="24"/>
          <w:lang w:val="en-US"/>
        </w:rPr>
      </w:pPr>
    </w:p>
    <w:p w14:paraId="4AE50401" w14:textId="12333A62" w:rsidR="00B67152" w:rsidRPr="00786F58" w:rsidRDefault="00B67152"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Marriott International is committed to reducing its environmental effect and has undertaken a variety of sustainability </w:t>
      </w:r>
      <w:r w:rsidR="00AD38D9" w:rsidRPr="00786F58">
        <w:rPr>
          <w:rFonts w:ascii="Arial" w:hAnsi="Arial" w:cs="Arial"/>
          <w:i w:val="0"/>
          <w:iCs w:val="0"/>
          <w:sz w:val="24"/>
          <w:szCs w:val="24"/>
          <w:lang w:val="en-US"/>
        </w:rPr>
        <w:t>programs</w:t>
      </w:r>
      <w:r w:rsidRPr="00786F58">
        <w:rPr>
          <w:rFonts w:ascii="Arial" w:hAnsi="Arial" w:cs="Arial"/>
          <w:i w:val="0"/>
          <w:iCs w:val="0"/>
          <w:sz w:val="24"/>
          <w:szCs w:val="24"/>
          <w:lang w:val="en-US"/>
        </w:rPr>
        <w:t xml:space="preserve"> to that end</w:t>
      </w:r>
      <w:r w:rsidR="00AD38D9" w:rsidRPr="00786F58">
        <w:rPr>
          <w:rFonts w:ascii="Arial" w:hAnsi="Arial" w:cs="Arial"/>
          <w:i w:val="0"/>
          <w:iCs w:val="0"/>
          <w:sz w:val="24"/>
          <w:szCs w:val="24"/>
          <w:lang w:val="en-US"/>
        </w:rPr>
        <w:t xml:space="preserve"> and this </w:t>
      </w:r>
      <w:r w:rsidRPr="00786F58">
        <w:rPr>
          <w:rFonts w:ascii="Arial" w:hAnsi="Arial" w:cs="Arial"/>
          <w:i w:val="0"/>
          <w:iCs w:val="0"/>
          <w:sz w:val="24"/>
          <w:szCs w:val="24"/>
          <w:lang w:val="en-US"/>
        </w:rPr>
        <w:t>necessitates cutting back on energy use, water usage, and carbon dioxide emissions. These actions have helped the company in several ways: they have reduced the company's environmental effect, improved the company's reputation, and made the company more appealing to environmentally concerned clients.</w:t>
      </w:r>
      <w:r w:rsidR="00813F0F" w:rsidRPr="00786F58">
        <w:rPr>
          <w:rFonts w:ascii="Arial" w:hAnsi="Arial" w:cs="Arial"/>
          <w:i w:val="0"/>
          <w:iCs w:val="0"/>
          <w:sz w:val="24"/>
          <w:szCs w:val="24"/>
          <w:lang w:val="en-US"/>
        </w:rPr>
        <w:t xml:space="preserve"> (Lee, 2019)</w:t>
      </w:r>
    </w:p>
    <w:p w14:paraId="4ED7861C" w14:textId="77777777" w:rsidR="00B67152" w:rsidRPr="00786F58" w:rsidRDefault="00B67152" w:rsidP="00786F58">
      <w:pPr>
        <w:spacing w:line="360" w:lineRule="auto"/>
        <w:jc w:val="both"/>
        <w:rPr>
          <w:rFonts w:ascii="Arial" w:hAnsi="Arial" w:cs="Arial"/>
          <w:i w:val="0"/>
          <w:iCs w:val="0"/>
          <w:sz w:val="24"/>
          <w:szCs w:val="24"/>
          <w:lang w:val="en-US"/>
        </w:rPr>
      </w:pPr>
    </w:p>
    <w:p w14:paraId="5EA42A6A" w14:textId="77777777" w:rsidR="00B67152" w:rsidRPr="00786F58" w:rsidRDefault="00B67152" w:rsidP="00786F58">
      <w:pPr>
        <w:spacing w:line="360" w:lineRule="auto"/>
        <w:jc w:val="both"/>
        <w:rPr>
          <w:rFonts w:ascii="Arial" w:hAnsi="Arial" w:cs="Arial"/>
          <w:i w:val="0"/>
          <w:iCs w:val="0"/>
          <w:sz w:val="24"/>
          <w:szCs w:val="24"/>
          <w:lang w:val="en-US"/>
        </w:rPr>
      </w:pPr>
    </w:p>
    <w:p w14:paraId="5AFC0FBB" w14:textId="69774F85" w:rsidR="00B67152" w:rsidRPr="00786F58" w:rsidRDefault="00B67152"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lastRenderedPageBreak/>
        <w:t>Marriott International's growth and leadership in the hospitality industry may be attributed in large part to the company's commitment to change and the success of those efforts</w:t>
      </w:r>
      <w:r w:rsidR="00AD38D9" w:rsidRPr="00786F58">
        <w:rPr>
          <w:rFonts w:ascii="Arial" w:hAnsi="Arial" w:cs="Arial"/>
          <w:i w:val="0"/>
          <w:iCs w:val="0"/>
          <w:sz w:val="24"/>
          <w:szCs w:val="24"/>
          <w:lang w:val="en-US"/>
        </w:rPr>
        <w:t xml:space="preserve"> and these </w:t>
      </w:r>
      <w:r w:rsidRPr="00786F58">
        <w:rPr>
          <w:rFonts w:ascii="Arial" w:hAnsi="Arial" w:cs="Arial"/>
          <w:i w:val="0"/>
          <w:iCs w:val="0"/>
          <w:sz w:val="24"/>
          <w:szCs w:val="24"/>
          <w:lang w:val="en-US"/>
        </w:rPr>
        <w:t>changes have helped the company save money, serve its customers better, and show that it is committed to innovation and environmental responsibility. Marriott International has been able to successfully adapt to a changing market by continually implementing change initiatives, allowing the company to remain a formidable player in the hospitality business.</w:t>
      </w:r>
      <w:r w:rsidR="00813F0F" w:rsidRPr="00786F58">
        <w:rPr>
          <w:rFonts w:ascii="Arial" w:hAnsi="Arial" w:cs="Arial"/>
          <w:i w:val="0"/>
          <w:iCs w:val="0"/>
          <w:sz w:val="24"/>
          <w:szCs w:val="24"/>
          <w:lang w:val="en-US"/>
        </w:rPr>
        <w:t xml:space="preserve"> (</w:t>
      </w:r>
      <w:r w:rsidR="003E4D67" w:rsidRPr="00786F58">
        <w:rPr>
          <w:rFonts w:ascii="Arial" w:hAnsi="Arial" w:cs="Arial"/>
          <w:i w:val="0"/>
          <w:iCs w:val="0"/>
          <w:sz w:val="24"/>
          <w:szCs w:val="24"/>
          <w:lang w:val="en-US"/>
        </w:rPr>
        <w:t>Zaidi, 2018)</w:t>
      </w:r>
    </w:p>
    <w:p w14:paraId="12F45001" w14:textId="77777777" w:rsidR="00B67152" w:rsidRPr="00786F58" w:rsidRDefault="00B67152" w:rsidP="00786F58">
      <w:pPr>
        <w:pStyle w:val="Heading1"/>
        <w:spacing w:line="360" w:lineRule="auto"/>
        <w:jc w:val="both"/>
        <w:rPr>
          <w:rFonts w:ascii="Arial" w:hAnsi="Arial" w:cs="Arial"/>
          <w:i w:val="0"/>
          <w:iCs w:val="0"/>
          <w:sz w:val="24"/>
          <w:szCs w:val="24"/>
          <w:lang w:val="en-US"/>
        </w:rPr>
      </w:pPr>
    </w:p>
    <w:p w14:paraId="4515C83D" w14:textId="77777777" w:rsidR="00102033" w:rsidRPr="00786F58" w:rsidRDefault="00102033" w:rsidP="00786F58">
      <w:pPr>
        <w:pStyle w:val="Heading1"/>
        <w:spacing w:line="360" w:lineRule="auto"/>
        <w:jc w:val="both"/>
        <w:rPr>
          <w:rFonts w:ascii="Arial" w:hAnsi="Arial" w:cs="Arial"/>
          <w:i w:val="0"/>
          <w:iCs w:val="0"/>
          <w:sz w:val="24"/>
          <w:szCs w:val="24"/>
          <w:lang w:val="en-US"/>
        </w:rPr>
      </w:pPr>
    </w:p>
    <w:p w14:paraId="6FAFA207" w14:textId="36223C10" w:rsidR="00102033" w:rsidRPr="00786F58" w:rsidRDefault="00102033" w:rsidP="00786F58">
      <w:pPr>
        <w:pStyle w:val="Heading1"/>
        <w:spacing w:line="360" w:lineRule="auto"/>
        <w:jc w:val="both"/>
        <w:rPr>
          <w:rFonts w:ascii="Arial" w:hAnsi="Arial" w:cs="Arial"/>
          <w:i w:val="0"/>
          <w:iCs w:val="0"/>
          <w:sz w:val="24"/>
          <w:szCs w:val="24"/>
          <w:lang w:val="en-US"/>
        </w:rPr>
      </w:pPr>
      <w:bookmarkStart w:id="5" w:name="_Toc137682829"/>
      <w:r w:rsidRPr="00786F58">
        <w:rPr>
          <w:rFonts w:ascii="Arial" w:hAnsi="Arial" w:cs="Arial"/>
          <w:i w:val="0"/>
          <w:iCs w:val="0"/>
          <w:sz w:val="24"/>
          <w:szCs w:val="24"/>
          <w:lang w:val="en-US"/>
        </w:rPr>
        <w:t>Current Business</w:t>
      </w:r>
      <w:r w:rsidR="000550B9" w:rsidRPr="00786F58">
        <w:rPr>
          <w:rFonts w:ascii="Arial" w:hAnsi="Arial" w:cs="Arial"/>
          <w:i w:val="0"/>
          <w:iCs w:val="0"/>
          <w:sz w:val="24"/>
          <w:szCs w:val="24"/>
          <w:lang w:val="en-US"/>
        </w:rPr>
        <w:t xml:space="preserve"> Performance &amp; Achievements</w:t>
      </w:r>
      <w:r w:rsidRPr="00786F58">
        <w:rPr>
          <w:rFonts w:ascii="Arial" w:hAnsi="Arial" w:cs="Arial"/>
          <w:i w:val="0"/>
          <w:iCs w:val="0"/>
          <w:sz w:val="24"/>
          <w:szCs w:val="24"/>
          <w:lang w:val="en-US"/>
        </w:rPr>
        <w:t xml:space="preserve"> of Marriott International</w:t>
      </w:r>
      <w:bookmarkEnd w:id="5"/>
    </w:p>
    <w:p w14:paraId="3FE7C687" w14:textId="77777777" w:rsidR="00102033" w:rsidRPr="00786F58" w:rsidRDefault="00102033" w:rsidP="00786F58">
      <w:pPr>
        <w:pStyle w:val="Heading1"/>
        <w:spacing w:line="360" w:lineRule="auto"/>
        <w:jc w:val="both"/>
        <w:rPr>
          <w:rFonts w:ascii="Arial" w:hAnsi="Arial" w:cs="Arial"/>
          <w:i w:val="0"/>
          <w:iCs w:val="0"/>
          <w:sz w:val="24"/>
          <w:szCs w:val="24"/>
          <w:lang w:val="en-US"/>
        </w:rPr>
      </w:pPr>
    </w:p>
    <w:p w14:paraId="497EA808" w14:textId="5D73A287"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 has grown substantially and achieved many milestones during the course of its existence</w:t>
      </w:r>
      <w:r w:rsidR="00AD38D9" w:rsidRPr="00786F58">
        <w:rPr>
          <w:rFonts w:ascii="Arial" w:hAnsi="Arial" w:cs="Arial"/>
          <w:i w:val="0"/>
          <w:iCs w:val="0"/>
          <w:sz w:val="24"/>
          <w:szCs w:val="24"/>
          <w:lang w:val="en-US"/>
        </w:rPr>
        <w:t xml:space="preserve"> but with </w:t>
      </w:r>
      <w:r w:rsidRPr="00786F58">
        <w:rPr>
          <w:rFonts w:ascii="Arial" w:hAnsi="Arial" w:cs="Arial"/>
          <w:i w:val="0"/>
          <w:iCs w:val="0"/>
          <w:sz w:val="24"/>
          <w:szCs w:val="24"/>
          <w:lang w:val="en-US"/>
        </w:rPr>
        <w:t>2019 bringing in $20.9 billion, the company had a 25% rise in revenue compared to 2018. The company's great financial performance is reflected in its net income of $1.2 billion.</w:t>
      </w:r>
      <w:r w:rsidR="00AD38D9"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Marriott International's current activities are concentrated on growing the business through mergers and acquisitions</w:t>
      </w:r>
      <w:r w:rsidR="00AD38D9"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$13.6 billion acquisition of Starwood Hotels &amp; Resorts Worldwide by Marriott International was announced at the end of April 2015. As a result of this acquisition, Marriott International now controls 30 separate hotel chains</w:t>
      </w:r>
      <w:r w:rsidR="00AD38D9" w:rsidRPr="00786F58">
        <w:rPr>
          <w:rFonts w:ascii="Arial" w:hAnsi="Arial" w:cs="Arial"/>
          <w:i w:val="0"/>
          <w:iCs w:val="0"/>
          <w:sz w:val="24"/>
          <w:szCs w:val="24"/>
          <w:lang w:val="en-US"/>
        </w:rPr>
        <w:t xml:space="preserve"> and </w:t>
      </w:r>
      <w:r w:rsidRPr="00786F58">
        <w:rPr>
          <w:rFonts w:ascii="Arial" w:hAnsi="Arial" w:cs="Arial"/>
          <w:i w:val="0"/>
          <w:iCs w:val="0"/>
          <w:sz w:val="24"/>
          <w:szCs w:val="24"/>
          <w:lang w:val="en-US"/>
        </w:rPr>
        <w:t>Marriott's merger with Starwood made it the most profitable hotel chain in the world and helped it further its already dominant position in the hospitality industry.</w:t>
      </w:r>
      <w:r w:rsidR="003E4D67" w:rsidRPr="00786F58">
        <w:rPr>
          <w:rFonts w:ascii="Arial" w:hAnsi="Arial" w:cs="Arial"/>
          <w:i w:val="0"/>
          <w:iCs w:val="0"/>
          <w:sz w:val="24"/>
          <w:szCs w:val="24"/>
          <w:lang w:val="en-US"/>
        </w:rPr>
        <w:t xml:space="preserve"> (</w:t>
      </w:r>
      <w:proofErr w:type="spellStart"/>
      <w:r w:rsidR="00D143E2" w:rsidRPr="00786F58">
        <w:rPr>
          <w:rFonts w:ascii="Arial" w:hAnsi="Arial" w:cs="Arial"/>
          <w:i w:val="0"/>
          <w:iCs w:val="0"/>
          <w:sz w:val="24"/>
          <w:szCs w:val="24"/>
          <w:lang w:val="en-US"/>
        </w:rPr>
        <w:t>Mohebbi</w:t>
      </w:r>
      <w:proofErr w:type="spellEnd"/>
      <w:r w:rsidR="00D143E2" w:rsidRPr="00786F58">
        <w:rPr>
          <w:rFonts w:ascii="Arial" w:hAnsi="Arial" w:cs="Arial"/>
          <w:i w:val="0"/>
          <w:iCs w:val="0"/>
          <w:sz w:val="24"/>
          <w:szCs w:val="24"/>
          <w:lang w:val="en-US"/>
        </w:rPr>
        <w:t>, 2023)</w:t>
      </w:r>
    </w:p>
    <w:p w14:paraId="1B01192B" w14:textId="77777777" w:rsidR="00102033" w:rsidRPr="00786F58" w:rsidRDefault="00102033" w:rsidP="00786F58">
      <w:pPr>
        <w:spacing w:line="360" w:lineRule="auto"/>
        <w:jc w:val="both"/>
        <w:rPr>
          <w:rFonts w:ascii="Arial" w:hAnsi="Arial" w:cs="Arial"/>
          <w:i w:val="0"/>
          <w:iCs w:val="0"/>
          <w:sz w:val="24"/>
          <w:szCs w:val="24"/>
          <w:lang w:val="en-US"/>
        </w:rPr>
      </w:pPr>
    </w:p>
    <w:p w14:paraId="142F4D6E" w14:textId="13E08456"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Success number two for Marriott International: taking action to lessen the company's environmental footprint</w:t>
      </w:r>
      <w:r w:rsidR="00AD38D9" w:rsidRPr="00786F58">
        <w:rPr>
          <w:rFonts w:ascii="Arial" w:hAnsi="Arial" w:cs="Arial"/>
          <w:i w:val="0"/>
          <w:iCs w:val="0"/>
          <w:sz w:val="24"/>
          <w:szCs w:val="24"/>
          <w:lang w:val="en-US"/>
        </w:rPr>
        <w:t xml:space="preserve"> as </w:t>
      </w:r>
      <w:proofErr w:type="spellStart"/>
      <w:r w:rsidR="00AD38D9" w:rsidRPr="00786F58">
        <w:rPr>
          <w:rFonts w:ascii="Arial" w:hAnsi="Arial" w:cs="Arial"/>
          <w:i w:val="0"/>
          <w:iCs w:val="0"/>
          <w:sz w:val="24"/>
          <w:szCs w:val="24"/>
          <w:lang w:val="en-US"/>
        </w:rPr>
        <w:t>tge</w:t>
      </w:r>
      <w:proofErr w:type="spellEnd"/>
      <w:r w:rsidR="00AD38D9"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 xml:space="preserve">business has launched several </w:t>
      </w:r>
      <w:r w:rsidR="00AD38D9" w:rsidRPr="00786F58">
        <w:rPr>
          <w:rFonts w:ascii="Arial" w:hAnsi="Arial" w:cs="Arial"/>
          <w:i w:val="0"/>
          <w:iCs w:val="0"/>
          <w:sz w:val="24"/>
          <w:szCs w:val="24"/>
          <w:lang w:val="en-US"/>
        </w:rPr>
        <w:t>programs</w:t>
      </w:r>
      <w:r w:rsidRPr="00786F58">
        <w:rPr>
          <w:rFonts w:ascii="Arial" w:hAnsi="Arial" w:cs="Arial"/>
          <w:i w:val="0"/>
          <w:iCs w:val="0"/>
          <w:sz w:val="24"/>
          <w:szCs w:val="24"/>
          <w:lang w:val="en-US"/>
        </w:rPr>
        <w:t xml:space="preserve"> to reduce its impact on the natural world, such as reducing its energy and water usage. The firm said in 2018 that they would reduce their emissions of greenhouse gases by 30% by 2025.</w:t>
      </w:r>
      <w:r w:rsidR="00D143E2" w:rsidRPr="00786F58">
        <w:rPr>
          <w:rFonts w:ascii="Arial" w:hAnsi="Arial" w:cs="Arial"/>
          <w:i w:val="0"/>
          <w:iCs w:val="0"/>
          <w:sz w:val="24"/>
          <w:szCs w:val="24"/>
          <w:lang w:val="en-US"/>
        </w:rPr>
        <w:t xml:space="preserve"> (Li, 2023)</w:t>
      </w:r>
    </w:p>
    <w:p w14:paraId="75BA4163" w14:textId="77777777" w:rsidR="00102033" w:rsidRPr="00786F58" w:rsidRDefault="00102033" w:rsidP="00786F58">
      <w:pPr>
        <w:spacing w:line="360" w:lineRule="auto"/>
        <w:jc w:val="both"/>
        <w:rPr>
          <w:rFonts w:ascii="Arial" w:hAnsi="Arial" w:cs="Arial"/>
          <w:i w:val="0"/>
          <w:iCs w:val="0"/>
          <w:sz w:val="24"/>
          <w:szCs w:val="24"/>
          <w:lang w:val="en-US"/>
        </w:rPr>
      </w:pPr>
    </w:p>
    <w:p w14:paraId="056B574C" w14:textId="77777777" w:rsidR="00102033" w:rsidRPr="00786F58" w:rsidRDefault="00102033" w:rsidP="00786F58">
      <w:pPr>
        <w:pStyle w:val="Heading1"/>
        <w:spacing w:line="360" w:lineRule="auto"/>
        <w:jc w:val="both"/>
        <w:rPr>
          <w:rFonts w:ascii="Arial" w:hAnsi="Arial" w:cs="Arial"/>
          <w:i w:val="0"/>
          <w:iCs w:val="0"/>
          <w:sz w:val="24"/>
          <w:szCs w:val="24"/>
          <w:lang w:val="en-US"/>
        </w:rPr>
      </w:pPr>
      <w:bookmarkStart w:id="6" w:name="_Toc137682830"/>
      <w:r w:rsidRPr="00786F58">
        <w:rPr>
          <w:rFonts w:ascii="Arial" w:hAnsi="Arial" w:cs="Arial"/>
          <w:i w:val="0"/>
          <w:iCs w:val="0"/>
          <w:sz w:val="24"/>
          <w:szCs w:val="24"/>
          <w:lang w:val="en-US"/>
        </w:rPr>
        <w:lastRenderedPageBreak/>
        <w:t>Marriott International's Current Strategic Direction</w:t>
      </w:r>
      <w:bookmarkEnd w:id="6"/>
    </w:p>
    <w:p w14:paraId="0200BA7B" w14:textId="77777777" w:rsidR="00102033" w:rsidRPr="00786F58" w:rsidRDefault="00102033" w:rsidP="00786F58">
      <w:pPr>
        <w:pStyle w:val="Heading1"/>
        <w:spacing w:line="360" w:lineRule="auto"/>
        <w:jc w:val="both"/>
        <w:rPr>
          <w:rFonts w:ascii="Arial" w:hAnsi="Arial" w:cs="Arial"/>
          <w:i w:val="0"/>
          <w:iCs w:val="0"/>
          <w:sz w:val="24"/>
          <w:szCs w:val="24"/>
          <w:lang w:val="en-US"/>
        </w:rPr>
      </w:pPr>
    </w:p>
    <w:p w14:paraId="421680FD" w14:textId="07E66335"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International's business strategy is built upon four main pillars: Marriott Bonvoy, Asset-Light Strategy, Global Growth, and Operational Excellence</w:t>
      </w:r>
      <w:r w:rsidR="004E7625" w:rsidRPr="00786F58">
        <w:rPr>
          <w:rFonts w:ascii="Arial" w:hAnsi="Arial" w:cs="Arial"/>
          <w:i w:val="0"/>
          <w:iCs w:val="0"/>
          <w:sz w:val="24"/>
          <w:szCs w:val="24"/>
          <w:lang w:val="en-US"/>
        </w:rPr>
        <w:t xml:space="preserve"> and with </w:t>
      </w:r>
      <w:r w:rsidRPr="00786F58">
        <w:rPr>
          <w:rFonts w:ascii="Arial" w:hAnsi="Arial" w:cs="Arial"/>
          <w:i w:val="0"/>
          <w:iCs w:val="0"/>
          <w:sz w:val="24"/>
          <w:szCs w:val="24"/>
          <w:lang w:val="en-US"/>
        </w:rPr>
        <w:t>these pillars supporting it, the company can stay ahead of the competition and advance towards its long-term objectives.</w:t>
      </w:r>
      <w:r w:rsidR="00D143E2"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Marriott International's expansion strategy is called the asset-light strategy because it does not call for the company to acquire any new hotels</w:t>
      </w:r>
      <w:r w:rsidR="004E7625" w:rsidRPr="00786F58">
        <w:rPr>
          <w:rFonts w:ascii="Arial" w:hAnsi="Arial" w:cs="Arial"/>
          <w:i w:val="0"/>
          <w:iCs w:val="0"/>
          <w:sz w:val="24"/>
          <w:szCs w:val="24"/>
          <w:lang w:val="en-US"/>
        </w:rPr>
        <w:t xml:space="preserve"> while in </w:t>
      </w:r>
      <w:r w:rsidRPr="00786F58">
        <w:rPr>
          <w:rFonts w:ascii="Arial" w:hAnsi="Arial" w:cs="Arial"/>
          <w:i w:val="0"/>
          <w:iCs w:val="0"/>
          <w:sz w:val="24"/>
          <w:szCs w:val="24"/>
          <w:lang w:val="en-US"/>
        </w:rPr>
        <w:t>this setup, rather than owning and operating the properties themselves, the company simply franchises them or handles their management. This strategy allows Marriott to grow its company without taking on the high expenses that come with building and maintaining new hotels</w:t>
      </w:r>
      <w:r w:rsidR="004E7625" w:rsidRPr="00786F58">
        <w:rPr>
          <w:rFonts w:ascii="Arial" w:hAnsi="Arial" w:cs="Arial"/>
          <w:i w:val="0"/>
          <w:iCs w:val="0"/>
          <w:sz w:val="24"/>
          <w:szCs w:val="24"/>
          <w:lang w:val="en-US"/>
        </w:rPr>
        <w:t xml:space="preserve"> as over </w:t>
      </w:r>
      <w:r w:rsidRPr="00786F58">
        <w:rPr>
          <w:rFonts w:ascii="Arial" w:hAnsi="Arial" w:cs="Arial"/>
          <w:i w:val="0"/>
          <w:iCs w:val="0"/>
          <w:sz w:val="24"/>
          <w:szCs w:val="24"/>
          <w:lang w:val="en-US"/>
        </w:rPr>
        <w:t>85% of the company's hotels were independently operated or franchised as of 2019.</w:t>
      </w:r>
      <w:r w:rsidR="00D143E2" w:rsidRPr="00786F58">
        <w:rPr>
          <w:rFonts w:ascii="Arial" w:hAnsi="Arial" w:cs="Arial"/>
          <w:i w:val="0"/>
          <w:iCs w:val="0"/>
          <w:sz w:val="24"/>
          <w:szCs w:val="24"/>
          <w:lang w:val="en-US"/>
        </w:rPr>
        <w:t xml:space="preserve"> (</w:t>
      </w:r>
      <w:proofErr w:type="spellStart"/>
      <w:r w:rsidR="00001EC1" w:rsidRPr="00786F58">
        <w:rPr>
          <w:rFonts w:ascii="Arial" w:hAnsi="Arial" w:cs="Arial"/>
          <w:i w:val="0"/>
          <w:iCs w:val="0"/>
          <w:sz w:val="24"/>
          <w:szCs w:val="24"/>
          <w:lang w:val="en-US"/>
        </w:rPr>
        <w:t>Dasbach</w:t>
      </w:r>
      <w:proofErr w:type="spellEnd"/>
      <w:r w:rsidR="00001EC1" w:rsidRPr="00786F58">
        <w:rPr>
          <w:rFonts w:ascii="Arial" w:hAnsi="Arial" w:cs="Arial"/>
          <w:i w:val="0"/>
          <w:iCs w:val="0"/>
          <w:sz w:val="24"/>
          <w:szCs w:val="24"/>
          <w:lang w:val="en-US"/>
        </w:rPr>
        <w:t>, 2020)</w:t>
      </w:r>
    </w:p>
    <w:p w14:paraId="51D97C48" w14:textId="77777777" w:rsidR="00102033" w:rsidRPr="00786F58" w:rsidRDefault="00102033" w:rsidP="00786F58">
      <w:pPr>
        <w:spacing w:line="360" w:lineRule="auto"/>
        <w:jc w:val="both"/>
        <w:rPr>
          <w:rFonts w:ascii="Arial" w:hAnsi="Arial" w:cs="Arial"/>
          <w:i w:val="0"/>
          <w:iCs w:val="0"/>
          <w:sz w:val="24"/>
          <w:szCs w:val="24"/>
          <w:lang w:val="en-US"/>
        </w:rPr>
      </w:pPr>
    </w:p>
    <w:p w14:paraId="1F81BA1D" w14:textId="566E9FCF"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International's global operations are rapidly growing, and the corporation is actively seeking out opportunities in emerging markets around the world</w:t>
      </w:r>
      <w:r w:rsidR="004E7625"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only way this growth can be accomplished is by teaming up with local builders and investors who can contribute both knowledge and capital. Marriott's declaration that it plans to open 1,700 hotels throughout the world by the end of 2021 exemplifies the company's commitment to global expansion.</w:t>
      </w:r>
      <w:r w:rsidR="00001EC1" w:rsidRPr="00786F58">
        <w:rPr>
          <w:rFonts w:ascii="Arial" w:hAnsi="Arial" w:cs="Arial"/>
          <w:i w:val="0"/>
          <w:iCs w:val="0"/>
          <w:sz w:val="24"/>
          <w:szCs w:val="24"/>
          <w:lang w:val="en-US"/>
        </w:rPr>
        <w:t xml:space="preserve"> (Jolly, 2019</w:t>
      </w:r>
      <w:r w:rsidR="004425E1" w:rsidRPr="00786F58">
        <w:rPr>
          <w:rFonts w:ascii="Arial" w:hAnsi="Arial" w:cs="Arial"/>
          <w:i w:val="0"/>
          <w:iCs w:val="0"/>
          <w:sz w:val="24"/>
          <w:szCs w:val="24"/>
          <w:lang w:val="en-US"/>
        </w:rPr>
        <w:t>)</w:t>
      </w:r>
    </w:p>
    <w:p w14:paraId="05A02EF5" w14:textId="77777777" w:rsidR="00102033" w:rsidRPr="00786F58" w:rsidRDefault="00102033" w:rsidP="00786F58">
      <w:pPr>
        <w:spacing w:line="360" w:lineRule="auto"/>
        <w:jc w:val="both"/>
        <w:rPr>
          <w:rFonts w:ascii="Arial" w:hAnsi="Arial" w:cs="Arial"/>
          <w:i w:val="0"/>
          <w:iCs w:val="0"/>
          <w:sz w:val="24"/>
          <w:szCs w:val="24"/>
          <w:lang w:val="en-US"/>
        </w:rPr>
      </w:pPr>
    </w:p>
    <w:p w14:paraId="6D3629B2" w14:textId="4BD60C27"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 xml:space="preserve">The "operational excellence" pillar of Marriott International encompasses the company's efforts to </w:t>
      </w:r>
      <w:r w:rsidR="004E7625" w:rsidRPr="00786F58">
        <w:rPr>
          <w:rFonts w:ascii="Arial" w:hAnsi="Arial" w:cs="Arial"/>
          <w:i w:val="0"/>
          <w:iCs w:val="0"/>
          <w:sz w:val="24"/>
          <w:szCs w:val="24"/>
          <w:lang w:val="en-US"/>
        </w:rPr>
        <w:t>standardize</w:t>
      </w:r>
      <w:r w:rsidRPr="00786F58">
        <w:rPr>
          <w:rFonts w:ascii="Arial" w:hAnsi="Arial" w:cs="Arial"/>
          <w:i w:val="0"/>
          <w:iCs w:val="0"/>
          <w:sz w:val="24"/>
          <w:szCs w:val="24"/>
          <w:lang w:val="en-US"/>
        </w:rPr>
        <w:t xml:space="preserve"> its procedures and reduce overhead</w:t>
      </w:r>
      <w:r w:rsidR="004E7625" w:rsidRPr="00786F58">
        <w:rPr>
          <w:rFonts w:ascii="Arial" w:hAnsi="Arial" w:cs="Arial"/>
          <w:i w:val="0"/>
          <w:iCs w:val="0"/>
          <w:sz w:val="24"/>
          <w:szCs w:val="24"/>
          <w:lang w:val="en-US"/>
        </w:rPr>
        <w:t xml:space="preserve"> and </w:t>
      </w:r>
      <w:r w:rsidRPr="00786F58">
        <w:rPr>
          <w:rFonts w:ascii="Arial" w:hAnsi="Arial" w:cs="Arial"/>
          <w:i w:val="0"/>
          <w:iCs w:val="0"/>
          <w:sz w:val="24"/>
          <w:szCs w:val="24"/>
          <w:lang w:val="en-US"/>
        </w:rPr>
        <w:t xml:space="preserve"> It will require expenditures in both the training of staff to improve service delivery and the use of technological solutions to increase efficiency and decrease costs. The </w:t>
      </w:r>
      <w:r w:rsidR="004E7625" w:rsidRPr="00786F58">
        <w:rPr>
          <w:rFonts w:ascii="Arial" w:hAnsi="Arial" w:cs="Arial"/>
          <w:i w:val="0"/>
          <w:iCs w:val="0"/>
          <w:sz w:val="24"/>
          <w:szCs w:val="24"/>
          <w:lang w:val="en-US"/>
        </w:rPr>
        <w:t>organization</w:t>
      </w:r>
      <w:r w:rsidRPr="00786F58">
        <w:rPr>
          <w:rFonts w:ascii="Arial" w:hAnsi="Arial" w:cs="Arial"/>
          <w:i w:val="0"/>
          <w:iCs w:val="0"/>
          <w:sz w:val="24"/>
          <w:szCs w:val="24"/>
          <w:lang w:val="en-US"/>
        </w:rPr>
        <w:t xml:space="preserve"> has seen increased profits, decreased expenses, and enhanced service quality as a result of its commitment to operational excellence.</w:t>
      </w:r>
      <w:r w:rsidR="004425E1" w:rsidRPr="00786F58">
        <w:rPr>
          <w:rFonts w:ascii="Arial" w:hAnsi="Arial" w:cs="Arial"/>
          <w:i w:val="0"/>
          <w:iCs w:val="0"/>
          <w:sz w:val="24"/>
          <w:szCs w:val="24"/>
          <w:lang w:val="en-US"/>
        </w:rPr>
        <w:t xml:space="preserve"> (O’Brien, 2020)</w:t>
      </w:r>
    </w:p>
    <w:p w14:paraId="51EA7073" w14:textId="77777777" w:rsidR="00102033" w:rsidRPr="00786F58" w:rsidRDefault="00102033" w:rsidP="00786F58">
      <w:pPr>
        <w:spacing w:line="360" w:lineRule="auto"/>
        <w:jc w:val="both"/>
        <w:rPr>
          <w:rFonts w:ascii="Arial" w:hAnsi="Arial" w:cs="Arial"/>
          <w:i w:val="0"/>
          <w:iCs w:val="0"/>
          <w:sz w:val="24"/>
          <w:szCs w:val="24"/>
          <w:lang w:val="en-US"/>
        </w:rPr>
      </w:pPr>
    </w:p>
    <w:p w14:paraId="29E8BD14" w14:textId="77777777" w:rsidR="00102033" w:rsidRPr="00786F58" w:rsidRDefault="00102033" w:rsidP="00786F58">
      <w:pPr>
        <w:pStyle w:val="Heading1"/>
        <w:spacing w:line="360" w:lineRule="auto"/>
        <w:jc w:val="both"/>
        <w:rPr>
          <w:rFonts w:ascii="Arial" w:hAnsi="Arial" w:cs="Arial"/>
          <w:i w:val="0"/>
          <w:iCs w:val="0"/>
          <w:sz w:val="24"/>
          <w:szCs w:val="24"/>
          <w:lang w:val="en-US"/>
        </w:rPr>
      </w:pPr>
      <w:bookmarkStart w:id="7" w:name="_Toc137682831"/>
      <w:r w:rsidRPr="00786F58">
        <w:rPr>
          <w:rFonts w:ascii="Arial" w:hAnsi="Arial" w:cs="Arial"/>
          <w:i w:val="0"/>
          <w:iCs w:val="0"/>
          <w:sz w:val="24"/>
          <w:szCs w:val="24"/>
          <w:lang w:val="en-US"/>
        </w:rPr>
        <w:lastRenderedPageBreak/>
        <w:t>Real-World Applications of Marriott International's Business Strategy</w:t>
      </w:r>
      <w:bookmarkEnd w:id="7"/>
    </w:p>
    <w:p w14:paraId="60AA5ED0" w14:textId="77777777" w:rsidR="00102033" w:rsidRPr="00786F58" w:rsidRDefault="00102033" w:rsidP="00786F58">
      <w:pPr>
        <w:spacing w:line="360" w:lineRule="auto"/>
        <w:jc w:val="both"/>
        <w:rPr>
          <w:rFonts w:ascii="Arial" w:hAnsi="Arial" w:cs="Arial"/>
          <w:i w:val="0"/>
          <w:iCs w:val="0"/>
          <w:sz w:val="24"/>
          <w:szCs w:val="24"/>
          <w:lang w:val="en-US"/>
        </w:rPr>
      </w:pPr>
    </w:p>
    <w:p w14:paraId="535AD092" w14:textId="77777777" w:rsidR="00102033" w:rsidRPr="00786F58" w:rsidRDefault="00102033" w:rsidP="00786F58">
      <w:pPr>
        <w:spacing w:line="360" w:lineRule="auto"/>
        <w:jc w:val="both"/>
        <w:rPr>
          <w:rFonts w:ascii="Arial" w:hAnsi="Arial" w:cs="Arial"/>
          <w:i w:val="0"/>
          <w:iCs w:val="0"/>
          <w:sz w:val="24"/>
          <w:szCs w:val="24"/>
          <w:lang w:val="en-US"/>
        </w:rPr>
      </w:pPr>
    </w:p>
    <w:p w14:paraId="5E004EA0" w14:textId="1FD0F076"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International's success can be attributed in part to the company's decision to pursue an asset-light approach</w:t>
      </w:r>
      <w:r w:rsidR="004E7625" w:rsidRPr="00786F58">
        <w:rPr>
          <w:rFonts w:ascii="Arial" w:hAnsi="Arial" w:cs="Arial"/>
          <w:i w:val="0"/>
          <w:iCs w:val="0"/>
          <w:sz w:val="24"/>
          <w:szCs w:val="24"/>
          <w:lang w:val="en-US"/>
        </w:rPr>
        <w:t xml:space="preserve"> and the </w:t>
      </w:r>
      <w:r w:rsidRPr="00786F58">
        <w:rPr>
          <w:rFonts w:ascii="Arial" w:hAnsi="Arial" w:cs="Arial"/>
          <w:i w:val="0"/>
          <w:iCs w:val="0"/>
          <w:sz w:val="24"/>
          <w:szCs w:val="24"/>
          <w:lang w:val="en-US"/>
        </w:rPr>
        <w:t xml:space="preserve">company has expanded while </w:t>
      </w:r>
      <w:r w:rsidR="004E7625" w:rsidRPr="00786F58">
        <w:rPr>
          <w:rFonts w:ascii="Arial" w:hAnsi="Arial" w:cs="Arial"/>
          <w:i w:val="0"/>
          <w:iCs w:val="0"/>
          <w:sz w:val="24"/>
          <w:szCs w:val="24"/>
          <w:lang w:val="en-US"/>
        </w:rPr>
        <w:t>minimizing</w:t>
      </w:r>
      <w:r w:rsidRPr="00786F58">
        <w:rPr>
          <w:rFonts w:ascii="Arial" w:hAnsi="Arial" w:cs="Arial"/>
          <w:i w:val="0"/>
          <w:iCs w:val="0"/>
          <w:sz w:val="24"/>
          <w:szCs w:val="24"/>
          <w:lang w:val="en-US"/>
        </w:rPr>
        <w:t xml:space="preserve"> the costs and risks associated with the hotel business by focusing on franchising and hotel management rather than hotel ownership. Because of this, the business has been able to grow</w:t>
      </w:r>
      <w:r w:rsidR="004E7625" w:rsidRPr="00786F58">
        <w:rPr>
          <w:rFonts w:ascii="Arial" w:hAnsi="Arial" w:cs="Arial"/>
          <w:i w:val="0"/>
          <w:iCs w:val="0"/>
          <w:sz w:val="24"/>
          <w:szCs w:val="24"/>
          <w:lang w:val="en-US"/>
        </w:rPr>
        <w:t xml:space="preserve"> and this </w:t>
      </w:r>
      <w:r w:rsidRPr="00786F58">
        <w:rPr>
          <w:rFonts w:ascii="Arial" w:hAnsi="Arial" w:cs="Arial"/>
          <w:i w:val="0"/>
          <w:iCs w:val="0"/>
          <w:sz w:val="24"/>
          <w:szCs w:val="24"/>
          <w:lang w:val="en-US"/>
        </w:rPr>
        <w:t xml:space="preserve">approach has allowed the company to grow without </w:t>
      </w:r>
      <w:r w:rsidR="004E7625" w:rsidRPr="00786F58">
        <w:rPr>
          <w:rFonts w:ascii="Arial" w:hAnsi="Arial" w:cs="Arial"/>
          <w:i w:val="0"/>
          <w:iCs w:val="0"/>
          <w:sz w:val="24"/>
          <w:szCs w:val="24"/>
          <w:lang w:val="en-US"/>
        </w:rPr>
        <w:t>jeopardizing</w:t>
      </w:r>
      <w:r w:rsidRPr="00786F58">
        <w:rPr>
          <w:rFonts w:ascii="Arial" w:hAnsi="Arial" w:cs="Arial"/>
          <w:i w:val="0"/>
          <w:iCs w:val="0"/>
          <w:sz w:val="24"/>
          <w:szCs w:val="24"/>
          <w:lang w:val="en-US"/>
        </w:rPr>
        <w:t xml:space="preserve"> its solid financial footing.</w:t>
      </w:r>
      <w:r w:rsidR="004425E1" w:rsidRPr="00786F58">
        <w:rPr>
          <w:rFonts w:ascii="Arial" w:hAnsi="Arial" w:cs="Arial"/>
          <w:i w:val="0"/>
          <w:iCs w:val="0"/>
          <w:sz w:val="24"/>
          <w:szCs w:val="24"/>
          <w:lang w:val="en-US"/>
        </w:rPr>
        <w:t xml:space="preserve"> (Li, 2023)</w:t>
      </w:r>
    </w:p>
    <w:p w14:paraId="4CD53BF2" w14:textId="77777777" w:rsidR="00102033" w:rsidRPr="00786F58" w:rsidRDefault="00102033" w:rsidP="00786F58">
      <w:pPr>
        <w:spacing w:line="360" w:lineRule="auto"/>
        <w:jc w:val="both"/>
        <w:rPr>
          <w:rFonts w:ascii="Arial" w:hAnsi="Arial" w:cs="Arial"/>
          <w:i w:val="0"/>
          <w:iCs w:val="0"/>
          <w:sz w:val="24"/>
          <w:szCs w:val="24"/>
          <w:lang w:val="en-US"/>
        </w:rPr>
      </w:pPr>
    </w:p>
    <w:p w14:paraId="21403617" w14:textId="34BB9ED3"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International's global expansion strategy has also allowed the company to establish itself in emerging markets</w:t>
      </w:r>
      <w:r w:rsidR="004E7625" w:rsidRPr="00786F58">
        <w:rPr>
          <w:rFonts w:ascii="Arial" w:hAnsi="Arial" w:cs="Arial"/>
          <w:i w:val="0"/>
          <w:iCs w:val="0"/>
          <w:sz w:val="24"/>
          <w:szCs w:val="24"/>
          <w:lang w:val="en-US"/>
        </w:rPr>
        <w:t xml:space="preserve"> as through </w:t>
      </w:r>
      <w:r w:rsidRPr="00786F58">
        <w:rPr>
          <w:rFonts w:ascii="Arial" w:hAnsi="Arial" w:cs="Arial"/>
          <w:i w:val="0"/>
          <w:iCs w:val="0"/>
          <w:sz w:val="24"/>
          <w:szCs w:val="24"/>
          <w:lang w:val="en-US"/>
        </w:rPr>
        <w:t>active participation and the provision of access to pertinent local knowledge and resources, the company has been successful in working with regional investors and developers. Thanks to these partnerships, Marriott has been able to expand its business while maintaining its standing in the eyes of its core customer base.</w:t>
      </w:r>
      <w:r w:rsidR="00D143E2"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Last but not least, Marriott International's achievement in streamlining its business and saving expenses has been critical to the company's operational excellence pillar</w:t>
      </w:r>
      <w:r w:rsidR="004E7625" w:rsidRPr="00786F58">
        <w:rPr>
          <w:rFonts w:ascii="Arial" w:hAnsi="Arial" w:cs="Arial"/>
          <w:i w:val="0"/>
          <w:iCs w:val="0"/>
          <w:sz w:val="24"/>
          <w:szCs w:val="24"/>
          <w:lang w:val="en-US"/>
        </w:rPr>
        <w:t xml:space="preserve"> and </w:t>
      </w:r>
      <w:r w:rsidR="004425E1" w:rsidRPr="00786F58">
        <w:rPr>
          <w:rFonts w:ascii="Arial" w:hAnsi="Arial" w:cs="Arial"/>
          <w:i w:val="0"/>
          <w:iCs w:val="0"/>
          <w:sz w:val="24"/>
          <w:szCs w:val="24"/>
          <w:lang w:val="en-US"/>
        </w:rPr>
        <w:t>the</w:t>
      </w:r>
      <w:r w:rsidR="004E7625" w:rsidRPr="00786F58">
        <w:rPr>
          <w:rFonts w:ascii="Arial" w:hAnsi="Arial" w:cs="Arial"/>
          <w:i w:val="0"/>
          <w:iCs w:val="0"/>
          <w:sz w:val="24"/>
          <w:szCs w:val="24"/>
          <w:lang w:val="en-US"/>
        </w:rPr>
        <w:t xml:space="preserve"> </w:t>
      </w:r>
      <w:r w:rsidRPr="00786F58">
        <w:rPr>
          <w:rFonts w:ascii="Arial" w:hAnsi="Arial" w:cs="Arial"/>
          <w:i w:val="0"/>
          <w:iCs w:val="0"/>
          <w:sz w:val="24"/>
          <w:szCs w:val="24"/>
          <w:lang w:val="en-US"/>
        </w:rPr>
        <w:t>company has reduced overhead costs while raising service quality thanks to investments in technological solutions and staff education. These alterations have decreased expenditures and increased profits.</w:t>
      </w:r>
      <w:r w:rsidR="004425E1" w:rsidRPr="00786F58">
        <w:rPr>
          <w:rFonts w:ascii="Arial" w:hAnsi="Arial" w:cs="Arial"/>
          <w:i w:val="0"/>
          <w:iCs w:val="0"/>
          <w:sz w:val="24"/>
          <w:szCs w:val="24"/>
          <w:lang w:val="en-US"/>
        </w:rPr>
        <w:t xml:space="preserve"> (Zaidi, 2018)</w:t>
      </w:r>
    </w:p>
    <w:p w14:paraId="3767DAE9" w14:textId="77777777" w:rsidR="00102033" w:rsidRPr="00786F58" w:rsidRDefault="00102033" w:rsidP="00786F58">
      <w:pPr>
        <w:pStyle w:val="Heading1"/>
        <w:spacing w:line="360" w:lineRule="auto"/>
        <w:jc w:val="both"/>
        <w:rPr>
          <w:rFonts w:ascii="Arial" w:hAnsi="Arial" w:cs="Arial"/>
          <w:i w:val="0"/>
          <w:iCs w:val="0"/>
          <w:sz w:val="24"/>
          <w:szCs w:val="24"/>
          <w:lang w:val="en-US"/>
        </w:rPr>
      </w:pPr>
    </w:p>
    <w:p w14:paraId="2645EC38" w14:textId="77777777" w:rsidR="00102033" w:rsidRPr="00786F58" w:rsidRDefault="00102033" w:rsidP="00786F58">
      <w:pPr>
        <w:pStyle w:val="Heading1"/>
        <w:spacing w:line="360" w:lineRule="auto"/>
        <w:jc w:val="both"/>
        <w:rPr>
          <w:rFonts w:ascii="Arial" w:hAnsi="Arial" w:cs="Arial"/>
          <w:i w:val="0"/>
          <w:iCs w:val="0"/>
          <w:sz w:val="24"/>
          <w:szCs w:val="24"/>
          <w:lang w:val="en-US"/>
        </w:rPr>
      </w:pPr>
      <w:bookmarkStart w:id="8" w:name="_Toc137682832"/>
      <w:r w:rsidRPr="00786F58">
        <w:rPr>
          <w:rFonts w:ascii="Arial" w:hAnsi="Arial" w:cs="Arial"/>
          <w:i w:val="0"/>
          <w:iCs w:val="0"/>
          <w:sz w:val="24"/>
          <w:szCs w:val="24"/>
          <w:lang w:val="en-US"/>
        </w:rPr>
        <w:t>Conclusion</w:t>
      </w:r>
      <w:bookmarkEnd w:id="8"/>
    </w:p>
    <w:p w14:paraId="6383F66F" w14:textId="77777777" w:rsidR="00102033" w:rsidRPr="00786F58" w:rsidRDefault="00102033" w:rsidP="00786F58">
      <w:pPr>
        <w:pStyle w:val="Heading1"/>
        <w:spacing w:line="360" w:lineRule="auto"/>
        <w:jc w:val="both"/>
        <w:rPr>
          <w:rFonts w:ascii="Arial" w:hAnsi="Arial" w:cs="Arial"/>
          <w:i w:val="0"/>
          <w:iCs w:val="0"/>
          <w:sz w:val="24"/>
          <w:szCs w:val="24"/>
          <w:lang w:val="en-US"/>
        </w:rPr>
      </w:pPr>
    </w:p>
    <w:p w14:paraId="5891F536" w14:textId="1ED12A17" w:rsidR="00102033" w:rsidRPr="00786F58" w:rsidRDefault="00102033"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Marriott International's business plan is largely responsible for the company's rapid rise to prominence in the hotel industry</w:t>
      </w:r>
      <w:r w:rsidR="004E7625" w:rsidRPr="00786F58">
        <w:rPr>
          <w:rFonts w:ascii="Arial" w:hAnsi="Arial" w:cs="Arial"/>
          <w:i w:val="0"/>
          <w:iCs w:val="0"/>
          <w:sz w:val="24"/>
          <w:szCs w:val="24"/>
          <w:lang w:val="en-US"/>
        </w:rPr>
        <w:t xml:space="preserve"> and by </w:t>
      </w:r>
      <w:r w:rsidRPr="00786F58">
        <w:rPr>
          <w:rFonts w:ascii="Arial" w:hAnsi="Arial" w:cs="Arial"/>
          <w:i w:val="0"/>
          <w:iCs w:val="0"/>
          <w:sz w:val="24"/>
          <w:szCs w:val="24"/>
          <w:lang w:val="en-US"/>
        </w:rPr>
        <w:t xml:space="preserve">focusing on Marriott Bonvoy, taking an asset-light approach, expanding internationally, and improving operational efficiency, the company has been able to achieve its long-term goals and maintain its competitive </w:t>
      </w:r>
      <w:r w:rsidRPr="00786F58">
        <w:rPr>
          <w:rFonts w:ascii="Arial" w:hAnsi="Arial" w:cs="Arial"/>
          <w:i w:val="0"/>
          <w:iCs w:val="0"/>
          <w:sz w:val="24"/>
          <w:szCs w:val="24"/>
          <w:lang w:val="en-US"/>
        </w:rPr>
        <w:lastRenderedPageBreak/>
        <w:t>position in a dynamic market. The company's successes and the way it has implemented its business strategy demonstrate the need for a well-defined and all-encompassing plan that can propel expansion and profitability.</w:t>
      </w:r>
    </w:p>
    <w:p w14:paraId="6A36336D" w14:textId="77777777" w:rsidR="00510508" w:rsidRDefault="00510508" w:rsidP="00786F58">
      <w:pPr>
        <w:spacing w:line="360" w:lineRule="auto"/>
        <w:jc w:val="both"/>
        <w:rPr>
          <w:rFonts w:ascii="Arial" w:hAnsi="Arial" w:cs="Arial"/>
          <w:i w:val="0"/>
          <w:iCs w:val="0"/>
          <w:sz w:val="24"/>
          <w:szCs w:val="24"/>
          <w:lang w:val="en-US"/>
        </w:rPr>
      </w:pPr>
    </w:p>
    <w:p w14:paraId="235381E9" w14:textId="77777777" w:rsidR="00786F58" w:rsidRDefault="00786F58" w:rsidP="00786F58">
      <w:pPr>
        <w:spacing w:line="360" w:lineRule="auto"/>
        <w:jc w:val="both"/>
        <w:rPr>
          <w:rFonts w:ascii="Arial" w:hAnsi="Arial" w:cs="Arial"/>
          <w:i w:val="0"/>
          <w:iCs w:val="0"/>
          <w:sz w:val="24"/>
          <w:szCs w:val="24"/>
          <w:lang w:val="en-US"/>
        </w:rPr>
      </w:pPr>
    </w:p>
    <w:p w14:paraId="39ABCFE3" w14:textId="77777777" w:rsidR="00786F58" w:rsidRDefault="00786F58" w:rsidP="00786F58">
      <w:pPr>
        <w:spacing w:line="360" w:lineRule="auto"/>
        <w:jc w:val="both"/>
        <w:rPr>
          <w:rFonts w:ascii="Arial" w:hAnsi="Arial" w:cs="Arial"/>
          <w:i w:val="0"/>
          <w:iCs w:val="0"/>
          <w:sz w:val="24"/>
          <w:szCs w:val="24"/>
          <w:lang w:val="en-US"/>
        </w:rPr>
      </w:pPr>
    </w:p>
    <w:p w14:paraId="02585D2A" w14:textId="77777777" w:rsidR="00786F58" w:rsidRDefault="00786F58" w:rsidP="00786F58">
      <w:pPr>
        <w:spacing w:line="360" w:lineRule="auto"/>
        <w:jc w:val="both"/>
        <w:rPr>
          <w:rFonts w:ascii="Arial" w:hAnsi="Arial" w:cs="Arial"/>
          <w:i w:val="0"/>
          <w:iCs w:val="0"/>
          <w:sz w:val="24"/>
          <w:szCs w:val="24"/>
          <w:lang w:val="en-US"/>
        </w:rPr>
      </w:pPr>
    </w:p>
    <w:p w14:paraId="3ABEBE1C" w14:textId="77777777" w:rsidR="00786F58" w:rsidRDefault="00786F58" w:rsidP="00786F58">
      <w:pPr>
        <w:spacing w:line="360" w:lineRule="auto"/>
        <w:jc w:val="both"/>
        <w:rPr>
          <w:rFonts w:ascii="Arial" w:hAnsi="Arial" w:cs="Arial"/>
          <w:i w:val="0"/>
          <w:iCs w:val="0"/>
          <w:sz w:val="24"/>
          <w:szCs w:val="24"/>
          <w:lang w:val="en-US"/>
        </w:rPr>
      </w:pPr>
    </w:p>
    <w:p w14:paraId="298ECB9A" w14:textId="77777777" w:rsidR="00786F58" w:rsidRDefault="00786F58" w:rsidP="00786F58">
      <w:pPr>
        <w:spacing w:line="360" w:lineRule="auto"/>
        <w:jc w:val="both"/>
        <w:rPr>
          <w:rFonts w:ascii="Arial" w:hAnsi="Arial" w:cs="Arial"/>
          <w:i w:val="0"/>
          <w:iCs w:val="0"/>
          <w:sz w:val="24"/>
          <w:szCs w:val="24"/>
          <w:lang w:val="en-US"/>
        </w:rPr>
      </w:pPr>
    </w:p>
    <w:p w14:paraId="4E0F1071" w14:textId="77777777" w:rsidR="00786F58" w:rsidRDefault="00786F58" w:rsidP="00786F58">
      <w:pPr>
        <w:spacing w:line="360" w:lineRule="auto"/>
        <w:jc w:val="both"/>
        <w:rPr>
          <w:rFonts w:ascii="Arial" w:hAnsi="Arial" w:cs="Arial"/>
          <w:i w:val="0"/>
          <w:iCs w:val="0"/>
          <w:sz w:val="24"/>
          <w:szCs w:val="24"/>
          <w:lang w:val="en-US"/>
        </w:rPr>
      </w:pPr>
    </w:p>
    <w:p w14:paraId="39EC8DA5" w14:textId="77777777" w:rsidR="00786F58" w:rsidRDefault="00786F58" w:rsidP="00786F58">
      <w:pPr>
        <w:spacing w:line="360" w:lineRule="auto"/>
        <w:jc w:val="both"/>
        <w:rPr>
          <w:rFonts w:ascii="Arial" w:hAnsi="Arial" w:cs="Arial"/>
          <w:i w:val="0"/>
          <w:iCs w:val="0"/>
          <w:sz w:val="24"/>
          <w:szCs w:val="24"/>
          <w:lang w:val="en-US"/>
        </w:rPr>
      </w:pPr>
    </w:p>
    <w:p w14:paraId="5F28F2CC" w14:textId="77777777" w:rsidR="00786F58" w:rsidRDefault="00786F58" w:rsidP="00786F58">
      <w:pPr>
        <w:spacing w:line="360" w:lineRule="auto"/>
        <w:jc w:val="both"/>
        <w:rPr>
          <w:rFonts w:ascii="Arial" w:hAnsi="Arial" w:cs="Arial"/>
          <w:i w:val="0"/>
          <w:iCs w:val="0"/>
          <w:sz w:val="24"/>
          <w:szCs w:val="24"/>
          <w:lang w:val="en-US"/>
        </w:rPr>
      </w:pPr>
    </w:p>
    <w:p w14:paraId="7012CA1F" w14:textId="77777777" w:rsidR="00786F58" w:rsidRDefault="00786F58" w:rsidP="00786F58">
      <w:pPr>
        <w:spacing w:line="360" w:lineRule="auto"/>
        <w:jc w:val="both"/>
        <w:rPr>
          <w:rFonts w:ascii="Arial" w:hAnsi="Arial" w:cs="Arial"/>
          <w:i w:val="0"/>
          <w:iCs w:val="0"/>
          <w:sz w:val="24"/>
          <w:szCs w:val="24"/>
          <w:lang w:val="en-US"/>
        </w:rPr>
      </w:pPr>
    </w:p>
    <w:p w14:paraId="2197E12F" w14:textId="77777777" w:rsidR="00786F58" w:rsidRDefault="00786F58" w:rsidP="00786F58">
      <w:pPr>
        <w:spacing w:line="360" w:lineRule="auto"/>
        <w:jc w:val="both"/>
        <w:rPr>
          <w:rFonts w:ascii="Arial" w:hAnsi="Arial" w:cs="Arial"/>
          <w:i w:val="0"/>
          <w:iCs w:val="0"/>
          <w:sz w:val="24"/>
          <w:szCs w:val="24"/>
          <w:lang w:val="en-US"/>
        </w:rPr>
      </w:pPr>
    </w:p>
    <w:p w14:paraId="452884FB" w14:textId="77777777" w:rsidR="00786F58" w:rsidRDefault="00786F58" w:rsidP="00786F58">
      <w:pPr>
        <w:spacing w:line="360" w:lineRule="auto"/>
        <w:jc w:val="both"/>
        <w:rPr>
          <w:rFonts w:ascii="Arial" w:hAnsi="Arial" w:cs="Arial"/>
          <w:i w:val="0"/>
          <w:iCs w:val="0"/>
          <w:sz w:val="24"/>
          <w:szCs w:val="24"/>
          <w:lang w:val="en-US"/>
        </w:rPr>
      </w:pPr>
    </w:p>
    <w:p w14:paraId="2E925CDC" w14:textId="77777777" w:rsidR="00786F58" w:rsidRDefault="00786F58" w:rsidP="00786F58">
      <w:pPr>
        <w:spacing w:line="360" w:lineRule="auto"/>
        <w:jc w:val="both"/>
        <w:rPr>
          <w:rFonts w:ascii="Arial" w:hAnsi="Arial" w:cs="Arial"/>
          <w:i w:val="0"/>
          <w:iCs w:val="0"/>
          <w:sz w:val="24"/>
          <w:szCs w:val="24"/>
          <w:lang w:val="en-US"/>
        </w:rPr>
      </w:pPr>
    </w:p>
    <w:p w14:paraId="0732FB7A" w14:textId="77777777" w:rsidR="00786F58" w:rsidRDefault="00786F58" w:rsidP="00786F58">
      <w:pPr>
        <w:spacing w:line="360" w:lineRule="auto"/>
        <w:jc w:val="both"/>
        <w:rPr>
          <w:rFonts w:ascii="Arial" w:hAnsi="Arial" w:cs="Arial"/>
          <w:i w:val="0"/>
          <w:iCs w:val="0"/>
          <w:sz w:val="24"/>
          <w:szCs w:val="24"/>
          <w:lang w:val="en-US"/>
        </w:rPr>
      </w:pPr>
    </w:p>
    <w:p w14:paraId="1F0FF9C2" w14:textId="77777777" w:rsidR="00786F58" w:rsidRDefault="00786F58" w:rsidP="00786F58">
      <w:pPr>
        <w:spacing w:line="360" w:lineRule="auto"/>
        <w:jc w:val="both"/>
        <w:rPr>
          <w:rFonts w:ascii="Arial" w:hAnsi="Arial" w:cs="Arial"/>
          <w:i w:val="0"/>
          <w:iCs w:val="0"/>
          <w:sz w:val="24"/>
          <w:szCs w:val="24"/>
          <w:lang w:val="en-US"/>
        </w:rPr>
      </w:pPr>
    </w:p>
    <w:p w14:paraId="21F89472" w14:textId="77777777" w:rsidR="00786F58" w:rsidRDefault="00786F58" w:rsidP="00786F58">
      <w:pPr>
        <w:spacing w:line="360" w:lineRule="auto"/>
        <w:jc w:val="both"/>
        <w:rPr>
          <w:rFonts w:ascii="Arial" w:hAnsi="Arial" w:cs="Arial"/>
          <w:i w:val="0"/>
          <w:iCs w:val="0"/>
          <w:sz w:val="24"/>
          <w:szCs w:val="24"/>
          <w:lang w:val="en-US"/>
        </w:rPr>
      </w:pPr>
    </w:p>
    <w:p w14:paraId="7EADB229" w14:textId="77777777" w:rsidR="00786F58" w:rsidRPr="00786F58" w:rsidRDefault="00786F58" w:rsidP="00786F58">
      <w:pPr>
        <w:spacing w:line="360" w:lineRule="auto"/>
        <w:jc w:val="both"/>
        <w:rPr>
          <w:rFonts w:ascii="Arial" w:hAnsi="Arial" w:cs="Arial"/>
          <w:i w:val="0"/>
          <w:iCs w:val="0"/>
          <w:sz w:val="24"/>
          <w:szCs w:val="24"/>
          <w:lang w:val="en-US"/>
        </w:rPr>
      </w:pPr>
    </w:p>
    <w:p w14:paraId="4178FABE" w14:textId="77777777" w:rsidR="00510508" w:rsidRPr="00786F58" w:rsidRDefault="00510508" w:rsidP="00786F58">
      <w:pPr>
        <w:spacing w:line="360" w:lineRule="auto"/>
        <w:jc w:val="both"/>
        <w:rPr>
          <w:rFonts w:ascii="Arial" w:hAnsi="Arial" w:cs="Arial"/>
          <w:i w:val="0"/>
          <w:iCs w:val="0"/>
          <w:sz w:val="24"/>
          <w:szCs w:val="24"/>
          <w:lang w:val="en-US"/>
        </w:rPr>
      </w:pPr>
    </w:p>
    <w:p w14:paraId="5C270A38" w14:textId="3552F756" w:rsidR="00510508" w:rsidRPr="00786F58" w:rsidRDefault="00510508" w:rsidP="00786F58">
      <w:pPr>
        <w:pStyle w:val="Heading1"/>
        <w:spacing w:line="360" w:lineRule="auto"/>
        <w:jc w:val="both"/>
        <w:rPr>
          <w:rFonts w:ascii="Arial" w:hAnsi="Arial" w:cs="Arial"/>
          <w:i w:val="0"/>
          <w:iCs w:val="0"/>
          <w:sz w:val="24"/>
          <w:szCs w:val="24"/>
          <w:lang w:val="en-US"/>
        </w:rPr>
      </w:pPr>
      <w:bookmarkStart w:id="9" w:name="_Toc137682833"/>
      <w:r w:rsidRPr="00786F58">
        <w:rPr>
          <w:rFonts w:ascii="Arial" w:hAnsi="Arial" w:cs="Arial"/>
          <w:i w:val="0"/>
          <w:iCs w:val="0"/>
          <w:sz w:val="24"/>
          <w:szCs w:val="24"/>
          <w:lang w:val="en-US"/>
        </w:rPr>
        <w:lastRenderedPageBreak/>
        <w:t>References</w:t>
      </w:r>
      <w:bookmarkEnd w:id="9"/>
    </w:p>
    <w:p w14:paraId="30FD2D4F" w14:textId="77777777" w:rsidR="00786F58" w:rsidRPr="00805106" w:rsidRDefault="00786F58" w:rsidP="00805106">
      <w:pPr>
        <w:pStyle w:val="Heading1"/>
        <w:rPr>
          <w:lang w:val="en-US"/>
        </w:rPr>
      </w:pPr>
    </w:p>
    <w:p w14:paraId="7BBFF202"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Bredemeyer</w:t>
      </w:r>
      <w:proofErr w:type="spellEnd"/>
      <w:r w:rsidRPr="00786F58">
        <w:rPr>
          <w:rFonts w:ascii="Arial" w:hAnsi="Arial" w:cs="Arial"/>
          <w:i w:val="0"/>
          <w:iCs w:val="0"/>
          <w:sz w:val="24"/>
          <w:szCs w:val="24"/>
          <w:lang w:val="en-US"/>
        </w:rPr>
        <w:t>, J. (2019). Marriott International’s marketing strategy. Harvard Business Review.</w:t>
      </w:r>
    </w:p>
    <w:p w14:paraId="0DB42D6B"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Chute, E. (2018). Marriott International’s technology investments. CIO Dive.</w:t>
      </w:r>
    </w:p>
    <w:p w14:paraId="543F0A8E"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Cossutta</w:t>
      </w:r>
      <w:proofErr w:type="spellEnd"/>
      <w:r w:rsidRPr="00786F58">
        <w:rPr>
          <w:rFonts w:ascii="Arial" w:hAnsi="Arial" w:cs="Arial"/>
          <w:i w:val="0"/>
          <w:iCs w:val="0"/>
          <w:sz w:val="24"/>
          <w:szCs w:val="24"/>
          <w:lang w:val="en-US"/>
        </w:rPr>
        <w:t>, A. (2019). Analysis of Marriott International’s financial performance. Catalyst Securities.</w:t>
      </w:r>
    </w:p>
    <w:p w14:paraId="1184DBA1"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Dasbach</w:t>
      </w:r>
      <w:proofErr w:type="spellEnd"/>
      <w:r w:rsidRPr="00786F58">
        <w:rPr>
          <w:rFonts w:ascii="Arial" w:hAnsi="Arial" w:cs="Arial"/>
          <w:i w:val="0"/>
          <w:iCs w:val="0"/>
          <w:sz w:val="24"/>
          <w:szCs w:val="24"/>
          <w:lang w:val="en-US"/>
        </w:rPr>
        <w:t>, O. (2020). Marriott International’s response to the COVID-19 pandemic. Harvard Business Review.</w:t>
      </w:r>
    </w:p>
    <w:p w14:paraId="30EA7480"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Dunn, E. (2018). Marriott International’s sustainability initiatives. GreenBiz.</w:t>
      </w:r>
    </w:p>
    <w:p w14:paraId="2D841124"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Grant, T. (2018). Marriott International’s focus on luxury properties. Forbes.</w:t>
      </w:r>
    </w:p>
    <w:p w14:paraId="3E926639"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Harteveldt</w:t>
      </w:r>
      <w:proofErr w:type="spellEnd"/>
      <w:r w:rsidRPr="00786F58">
        <w:rPr>
          <w:rFonts w:ascii="Arial" w:hAnsi="Arial" w:cs="Arial"/>
          <w:i w:val="0"/>
          <w:iCs w:val="0"/>
          <w:sz w:val="24"/>
          <w:szCs w:val="24"/>
          <w:lang w:val="en-US"/>
        </w:rPr>
        <w:t>, H. (2018). The impact of Marriott International’s acquisition of Starwood Hotels. Skift.</w:t>
      </w:r>
    </w:p>
    <w:p w14:paraId="116871E0"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Jolly, J. (2019). Marriott International’s digital transformation. Skift.</w:t>
      </w:r>
    </w:p>
    <w:p w14:paraId="6EE557B1"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Kellerman, B. (2019). Marriott International posts strong Q2 results. Hotel Management.</w:t>
      </w:r>
    </w:p>
    <w:p w14:paraId="6F621FC7"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Lee, D. (2019). Marriott International’s loyalty program. The Points Guy.</w:t>
      </w:r>
    </w:p>
    <w:p w14:paraId="226A0683"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Li, S. (2023). Marriott International’s expansion into home-sharing. The Economist.</w:t>
      </w:r>
    </w:p>
    <w:p w14:paraId="588894BF"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Luo, B. (2019). Marriott International’s workforce management practices. Journal of Human Resources in Hospitality and Tourism.</w:t>
      </w:r>
    </w:p>
    <w:p w14:paraId="0ABF5655"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Milnes, L. (2019). Marriott International’s growth in Asia Pacific. Luxury Travel Advisor.</w:t>
      </w:r>
    </w:p>
    <w:p w14:paraId="695FA06A"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Mohebbi</w:t>
      </w:r>
      <w:proofErr w:type="spellEnd"/>
      <w:r w:rsidRPr="00786F58">
        <w:rPr>
          <w:rFonts w:ascii="Arial" w:hAnsi="Arial" w:cs="Arial"/>
          <w:i w:val="0"/>
          <w:iCs w:val="0"/>
          <w:sz w:val="24"/>
          <w:szCs w:val="24"/>
          <w:lang w:val="en-US"/>
        </w:rPr>
        <w:t>, R. (2023). Marriott International’s strategic growth through partnerships. Harvard Business Review.</w:t>
      </w:r>
    </w:p>
    <w:p w14:paraId="149A02CA"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O’Brien, S. (2020). Marriott International’s recovery in China after COVID-19. Harvard Business Review.</w:t>
      </w:r>
    </w:p>
    <w:p w14:paraId="7369B1A8"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lastRenderedPageBreak/>
        <w:t>Retter</w:t>
      </w:r>
      <w:proofErr w:type="spellEnd"/>
      <w:r w:rsidRPr="00786F58">
        <w:rPr>
          <w:rFonts w:ascii="Arial" w:hAnsi="Arial" w:cs="Arial"/>
          <w:i w:val="0"/>
          <w:iCs w:val="0"/>
          <w:sz w:val="24"/>
          <w:szCs w:val="24"/>
          <w:lang w:val="en-US"/>
        </w:rPr>
        <w:t>, S. (2020). Marriott International turns in strong Q1 performance. Hotel Business.</w:t>
      </w:r>
    </w:p>
    <w:p w14:paraId="38D175AA"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Sanchez-Reillo</w:t>
      </w:r>
      <w:proofErr w:type="spellEnd"/>
      <w:r w:rsidRPr="00786F58">
        <w:rPr>
          <w:rFonts w:ascii="Arial" w:hAnsi="Arial" w:cs="Arial"/>
          <w:i w:val="0"/>
          <w:iCs w:val="0"/>
          <w:sz w:val="24"/>
          <w:szCs w:val="24"/>
          <w:lang w:val="en-US"/>
        </w:rPr>
        <w:t>, R. (2018). Marriott International’s global expansion strategy. Forbes.</w:t>
      </w:r>
    </w:p>
    <w:p w14:paraId="569BC982"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Schonhardt</w:t>
      </w:r>
      <w:proofErr w:type="spellEnd"/>
      <w:r w:rsidRPr="00786F58">
        <w:rPr>
          <w:rFonts w:ascii="Arial" w:hAnsi="Arial" w:cs="Arial"/>
          <w:i w:val="0"/>
          <w:iCs w:val="0"/>
          <w:sz w:val="24"/>
          <w:szCs w:val="24"/>
          <w:lang w:val="en-US"/>
        </w:rPr>
        <w:t>, S. (2020). Marriott International appoints new CEO. The Wall Street Journal.</w:t>
      </w:r>
    </w:p>
    <w:p w14:paraId="318E5665" w14:textId="77777777" w:rsidR="00786F58" w:rsidRPr="00786F58" w:rsidRDefault="00786F58" w:rsidP="00786F58">
      <w:pPr>
        <w:spacing w:line="360" w:lineRule="auto"/>
        <w:jc w:val="both"/>
        <w:rPr>
          <w:rFonts w:ascii="Arial" w:hAnsi="Arial" w:cs="Arial"/>
          <w:i w:val="0"/>
          <w:iCs w:val="0"/>
          <w:sz w:val="24"/>
          <w:szCs w:val="24"/>
          <w:lang w:val="en-US"/>
        </w:rPr>
      </w:pPr>
      <w:proofErr w:type="spellStart"/>
      <w:r w:rsidRPr="00786F58">
        <w:rPr>
          <w:rFonts w:ascii="Arial" w:hAnsi="Arial" w:cs="Arial"/>
          <w:i w:val="0"/>
          <w:iCs w:val="0"/>
          <w:sz w:val="24"/>
          <w:szCs w:val="24"/>
          <w:lang w:val="en-US"/>
        </w:rPr>
        <w:t>Stamoulis</w:t>
      </w:r>
      <w:proofErr w:type="spellEnd"/>
      <w:r w:rsidRPr="00786F58">
        <w:rPr>
          <w:rFonts w:ascii="Arial" w:hAnsi="Arial" w:cs="Arial"/>
          <w:i w:val="0"/>
          <w:iCs w:val="0"/>
          <w:sz w:val="24"/>
          <w:szCs w:val="24"/>
          <w:lang w:val="en-US"/>
        </w:rPr>
        <w:t>, E. (2020). Marriott International navigates COVID-19 impact. Euromonitor International.</w:t>
      </w:r>
    </w:p>
    <w:p w14:paraId="3C95362F" w14:textId="77777777" w:rsidR="00786F58" w:rsidRPr="00786F58" w:rsidRDefault="00786F58" w:rsidP="00786F58">
      <w:pPr>
        <w:spacing w:line="360" w:lineRule="auto"/>
        <w:jc w:val="both"/>
        <w:rPr>
          <w:rFonts w:ascii="Arial" w:hAnsi="Arial" w:cs="Arial"/>
          <w:i w:val="0"/>
          <w:iCs w:val="0"/>
          <w:sz w:val="24"/>
          <w:szCs w:val="24"/>
          <w:lang w:val="en-US"/>
        </w:rPr>
      </w:pPr>
      <w:r w:rsidRPr="00786F58">
        <w:rPr>
          <w:rFonts w:ascii="Arial" w:hAnsi="Arial" w:cs="Arial"/>
          <w:i w:val="0"/>
          <w:iCs w:val="0"/>
          <w:sz w:val="24"/>
          <w:szCs w:val="24"/>
          <w:lang w:val="en-US"/>
        </w:rPr>
        <w:t>Zaidi, L. (2018). Marriott International’s corporate social responsibility initiatives. GlobeScan.</w:t>
      </w:r>
    </w:p>
    <w:sectPr w:rsidR="00786F58" w:rsidRPr="00786F58">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E9359" w14:textId="77777777" w:rsidR="00E94B38" w:rsidRDefault="00E94B38" w:rsidP="00786F58">
      <w:pPr>
        <w:spacing w:after="0" w:line="240" w:lineRule="auto"/>
      </w:pPr>
      <w:r>
        <w:separator/>
      </w:r>
    </w:p>
  </w:endnote>
  <w:endnote w:type="continuationSeparator" w:id="0">
    <w:p w14:paraId="3A2F4ACF" w14:textId="77777777" w:rsidR="00E94B38" w:rsidRDefault="00E94B38" w:rsidP="00786F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00264" w14:textId="77777777" w:rsidR="00E94B38" w:rsidRDefault="00E94B38" w:rsidP="00786F58">
      <w:pPr>
        <w:spacing w:after="0" w:line="240" w:lineRule="auto"/>
      </w:pPr>
      <w:r>
        <w:separator/>
      </w:r>
    </w:p>
  </w:footnote>
  <w:footnote w:type="continuationSeparator" w:id="0">
    <w:p w14:paraId="470D3E88" w14:textId="77777777" w:rsidR="00E94B38" w:rsidRDefault="00E94B38" w:rsidP="00786F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CE387" w14:textId="184259DB" w:rsidR="00786F58" w:rsidRDefault="00786F58">
    <w:pPr>
      <w:pStyle w:val="Header"/>
    </w:pPr>
    <w:r>
      <w:rPr>
        <w:caps/>
        <w:noProof/>
        <w:color w:val="808080" w:themeColor="background1" w:themeShade="80"/>
        <w:lang w:eastAsia="zh-CN"/>
      </w:rPr>
      <mc:AlternateContent>
        <mc:Choice Requires="wpg">
          <w:drawing>
            <wp:anchor distT="0" distB="0" distL="114300" distR="114300" simplePos="0" relativeHeight="251659264" behindDoc="0" locked="0" layoutInCell="1" allowOverlap="1" wp14:anchorId="447DEC8B" wp14:editId="2DE85D00">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A8CE5" w14:textId="77777777" w:rsidR="00786F58" w:rsidRDefault="00786F58">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7DEC8B" id="Group 1"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">
              <v:group id="Group 168" o:spid="_x0000_s1027"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Rectangle 169" o:spid="_x0000_s1028"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ad84c6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6F6A8CE5" w14:textId="77777777" w:rsidR="00786F58" w:rsidRDefault="00786F58">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106"/>
    <w:rsid w:val="00001EC1"/>
    <w:rsid w:val="0004223F"/>
    <w:rsid w:val="00042FF2"/>
    <w:rsid w:val="000550B9"/>
    <w:rsid w:val="000909B4"/>
    <w:rsid w:val="0009640C"/>
    <w:rsid w:val="000A162F"/>
    <w:rsid w:val="00102033"/>
    <w:rsid w:val="002A64EA"/>
    <w:rsid w:val="003E4D67"/>
    <w:rsid w:val="003E7455"/>
    <w:rsid w:val="00435FE6"/>
    <w:rsid w:val="004425E1"/>
    <w:rsid w:val="0049560F"/>
    <w:rsid w:val="004C0B11"/>
    <w:rsid w:val="004E7625"/>
    <w:rsid w:val="00510508"/>
    <w:rsid w:val="005D1B0D"/>
    <w:rsid w:val="006270B3"/>
    <w:rsid w:val="00646F06"/>
    <w:rsid w:val="00786F58"/>
    <w:rsid w:val="00795D42"/>
    <w:rsid w:val="007E2F88"/>
    <w:rsid w:val="007F22A0"/>
    <w:rsid w:val="007F2613"/>
    <w:rsid w:val="00805106"/>
    <w:rsid w:val="00813F0F"/>
    <w:rsid w:val="008C2C08"/>
    <w:rsid w:val="008D0EE5"/>
    <w:rsid w:val="009D57E9"/>
    <w:rsid w:val="00A401B4"/>
    <w:rsid w:val="00AD38D9"/>
    <w:rsid w:val="00B67152"/>
    <w:rsid w:val="00B81CB9"/>
    <w:rsid w:val="00BF5CE2"/>
    <w:rsid w:val="00C40FC5"/>
    <w:rsid w:val="00C73D99"/>
    <w:rsid w:val="00CB5AEC"/>
    <w:rsid w:val="00D143E2"/>
    <w:rsid w:val="00D6623C"/>
    <w:rsid w:val="00DF47F2"/>
    <w:rsid w:val="00E55A4C"/>
    <w:rsid w:val="00E62CBA"/>
    <w:rsid w:val="00E94B38"/>
    <w:rsid w:val="00F31A35"/>
    <w:rsid w:val="00F3612F"/>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9131B"/>
  <w15:chartTrackingRefBased/>
  <w15:docId w15:val="{0F12E27F-9E8C-7446-9785-9AC596353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F58"/>
    <w:rPr>
      <w:i/>
      <w:iCs/>
      <w:sz w:val="20"/>
      <w:szCs w:val="20"/>
    </w:rPr>
  </w:style>
  <w:style w:type="paragraph" w:styleId="Heading1">
    <w:name w:val="heading 1"/>
    <w:basedOn w:val="Normal"/>
    <w:next w:val="Normal"/>
    <w:link w:val="Heading1Char"/>
    <w:uiPriority w:val="9"/>
    <w:qFormat/>
    <w:rsid w:val="00786F58"/>
    <w:pPr>
      <w:pBdr>
        <w:top w:val="single" w:sz="8" w:space="0" w:color="8784C7" w:themeColor="accent2"/>
        <w:left w:val="single" w:sz="8" w:space="0" w:color="8784C7" w:themeColor="accent2"/>
        <w:bottom w:val="single" w:sz="8" w:space="0" w:color="8784C7" w:themeColor="accent2"/>
        <w:right w:val="single" w:sz="8" w:space="0" w:color="8784C7" w:themeColor="accent2"/>
      </w:pBdr>
      <w:shd w:val="clear" w:color="auto" w:fill="E6E6F3" w:themeFill="accent2" w:themeFillTint="33"/>
      <w:spacing w:before="480" w:after="100" w:line="269" w:lineRule="auto"/>
      <w:contextualSpacing/>
      <w:outlineLvl w:val="0"/>
    </w:pPr>
    <w:rPr>
      <w:rFonts w:asciiTheme="majorHAnsi" w:eastAsiaTheme="majorEastAsia" w:hAnsiTheme="majorHAnsi" w:cstheme="majorBidi"/>
      <w:b/>
      <w:bCs/>
      <w:color w:val="363371" w:themeColor="accent2" w:themeShade="7F"/>
      <w:sz w:val="22"/>
      <w:szCs w:val="22"/>
    </w:rPr>
  </w:style>
  <w:style w:type="paragraph" w:styleId="Heading2">
    <w:name w:val="heading 2"/>
    <w:basedOn w:val="Normal"/>
    <w:next w:val="Normal"/>
    <w:link w:val="Heading2Char"/>
    <w:uiPriority w:val="9"/>
    <w:semiHidden/>
    <w:unhideWhenUsed/>
    <w:qFormat/>
    <w:rsid w:val="00786F58"/>
    <w:pPr>
      <w:pBdr>
        <w:top w:val="single" w:sz="4" w:space="0" w:color="8784C7" w:themeColor="accent2"/>
        <w:left w:val="single" w:sz="48" w:space="2" w:color="8784C7" w:themeColor="accent2"/>
        <w:bottom w:val="single" w:sz="4" w:space="0" w:color="8784C7" w:themeColor="accent2"/>
        <w:right w:val="single" w:sz="4" w:space="4" w:color="8784C7" w:themeColor="accent2"/>
      </w:pBdr>
      <w:spacing w:before="200" w:after="100" w:line="269" w:lineRule="auto"/>
      <w:ind w:left="144"/>
      <w:contextualSpacing/>
      <w:outlineLvl w:val="1"/>
    </w:pPr>
    <w:rPr>
      <w:rFonts w:asciiTheme="majorHAnsi" w:eastAsiaTheme="majorEastAsia" w:hAnsiTheme="majorHAnsi" w:cstheme="majorBidi"/>
      <w:b/>
      <w:bCs/>
      <w:color w:val="514DAA" w:themeColor="accent2" w:themeShade="BF"/>
      <w:sz w:val="22"/>
      <w:szCs w:val="22"/>
    </w:rPr>
  </w:style>
  <w:style w:type="paragraph" w:styleId="Heading3">
    <w:name w:val="heading 3"/>
    <w:basedOn w:val="Normal"/>
    <w:next w:val="Normal"/>
    <w:link w:val="Heading3Char"/>
    <w:uiPriority w:val="9"/>
    <w:semiHidden/>
    <w:unhideWhenUsed/>
    <w:qFormat/>
    <w:rsid w:val="00786F58"/>
    <w:pPr>
      <w:pBdr>
        <w:left w:val="single" w:sz="48" w:space="2" w:color="8784C7" w:themeColor="accent2"/>
        <w:bottom w:val="single" w:sz="4" w:space="0" w:color="8784C7" w:themeColor="accent2"/>
      </w:pBdr>
      <w:spacing w:before="200" w:after="100" w:line="240" w:lineRule="auto"/>
      <w:ind w:left="144"/>
      <w:contextualSpacing/>
      <w:outlineLvl w:val="2"/>
    </w:pPr>
    <w:rPr>
      <w:rFonts w:asciiTheme="majorHAnsi" w:eastAsiaTheme="majorEastAsia" w:hAnsiTheme="majorHAnsi" w:cstheme="majorBidi"/>
      <w:b/>
      <w:bCs/>
      <w:color w:val="514DAA" w:themeColor="accent2" w:themeShade="BF"/>
      <w:sz w:val="22"/>
      <w:szCs w:val="22"/>
    </w:rPr>
  </w:style>
  <w:style w:type="paragraph" w:styleId="Heading4">
    <w:name w:val="heading 4"/>
    <w:basedOn w:val="Normal"/>
    <w:next w:val="Normal"/>
    <w:link w:val="Heading4Char"/>
    <w:uiPriority w:val="9"/>
    <w:semiHidden/>
    <w:unhideWhenUsed/>
    <w:qFormat/>
    <w:rsid w:val="00786F58"/>
    <w:pPr>
      <w:pBdr>
        <w:left w:val="single" w:sz="4" w:space="2" w:color="8784C7" w:themeColor="accent2"/>
        <w:bottom w:val="single" w:sz="4" w:space="2" w:color="8784C7" w:themeColor="accent2"/>
      </w:pBdr>
      <w:spacing w:before="200" w:after="100" w:line="240" w:lineRule="auto"/>
      <w:ind w:left="86"/>
      <w:contextualSpacing/>
      <w:outlineLvl w:val="3"/>
    </w:pPr>
    <w:rPr>
      <w:rFonts w:asciiTheme="majorHAnsi" w:eastAsiaTheme="majorEastAsia" w:hAnsiTheme="majorHAnsi" w:cstheme="majorBidi"/>
      <w:b/>
      <w:bCs/>
      <w:color w:val="514DAA" w:themeColor="accent2" w:themeShade="BF"/>
      <w:sz w:val="22"/>
      <w:szCs w:val="22"/>
    </w:rPr>
  </w:style>
  <w:style w:type="paragraph" w:styleId="Heading5">
    <w:name w:val="heading 5"/>
    <w:basedOn w:val="Normal"/>
    <w:next w:val="Normal"/>
    <w:link w:val="Heading5Char"/>
    <w:uiPriority w:val="9"/>
    <w:semiHidden/>
    <w:unhideWhenUsed/>
    <w:qFormat/>
    <w:rsid w:val="00786F58"/>
    <w:pPr>
      <w:pBdr>
        <w:left w:val="dotted" w:sz="4" w:space="2" w:color="8784C7" w:themeColor="accent2"/>
        <w:bottom w:val="dotted" w:sz="4" w:space="2" w:color="8784C7" w:themeColor="accent2"/>
      </w:pBdr>
      <w:spacing w:before="200" w:after="100" w:line="240" w:lineRule="auto"/>
      <w:ind w:left="86"/>
      <w:contextualSpacing/>
      <w:outlineLvl w:val="4"/>
    </w:pPr>
    <w:rPr>
      <w:rFonts w:asciiTheme="majorHAnsi" w:eastAsiaTheme="majorEastAsia" w:hAnsiTheme="majorHAnsi" w:cstheme="majorBidi"/>
      <w:b/>
      <w:bCs/>
      <w:color w:val="514DAA" w:themeColor="accent2" w:themeShade="BF"/>
      <w:sz w:val="22"/>
      <w:szCs w:val="22"/>
    </w:rPr>
  </w:style>
  <w:style w:type="paragraph" w:styleId="Heading6">
    <w:name w:val="heading 6"/>
    <w:basedOn w:val="Normal"/>
    <w:next w:val="Normal"/>
    <w:link w:val="Heading6Char"/>
    <w:uiPriority w:val="9"/>
    <w:semiHidden/>
    <w:unhideWhenUsed/>
    <w:qFormat/>
    <w:rsid w:val="00786F58"/>
    <w:pPr>
      <w:pBdr>
        <w:bottom w:val="single" w:sz="4" w:space="2" w:color="CECDE8" w:themeColor="accent2" w:themeTint="66"/>
      </w:pBdr>
      <w:spacing w:before="200" w:after="100" w:line="240" w:lineRule="auto"/>
      <w:contextualSpacing/>
      <w:outlineLvl w:val="5"/>
    </w:pPr>
    <w:rPr>
      <w:rFonts w:asciiTheme="majorHAnsi" w:eastAsiaTheme="majorEastAsia" w:hAnsiTheme="majorHAnsi" w:cstheme="majorBidi"/>
      <w:color w:val="514DAA" w:themeColor="accent2" w:themeShade="BF"/>
      <w:sz w:val="22"/>
      <w:szCs w:val="22"/>
    </w:rPr>
  </w:style>
  <w:style w:type="paragraph" w:styleId="Heading7">
    <w:name w:val="heading 7"/>
    <w:basedOn w:val="Normal"/>
    <w:next w:val="Normal"/>
    <w:link w:val="Heading7Char"/>
    <w:uiPriority w:val="9"/>
    <w:semiHidden/>
    <w:unhideWhenUsed/>
    <w:qFormat/>
    <w:rsid w:val="00786F58"/>
    <w:pPr>
      <w:pBdr>
        <w:bottom w:val="dotted" w:sz="4" w:space="2" w:color="B6B5DD" w:themeColor="accent2" w:themeTint="99"/>
      </w:pBdr>
      <w:spacing w:before="200" w:after="100" w:line="240" w:lineRule="auto"/>
      <w:contextualSpacing/>
      <w:outlineLvl w:val="6"/>
    </w:pPr>
    <w:rPr>
      <w:rFonts w:asciiTheme="majorHAnsi" w:eastAsiaTheme="majorEastAsia" w:hAnsiTheme="majorHAnsi" w:cstheme="majorBidi"/>
      <w:color w:val="514DAA" w:themeColor="accent2" w:themeShade="BF"/>
      <w:sz w:val="22"/>
      <w:szCs w:val="22"/>
    </w:rPr>
  </w:style>
  <w:style w:type="paragraph" w:styleId="Heading8">
    <w:name w:val="heading 8"/>
    <w:basedOn w:val="Normal"/>
    <w:next w:val="Normal"/>
    <w:link w:val="Heading8Char"/>
    <w:uiPriority w:val="9"/>
    <w:semiHidden/>
    <w:unhideWhenUsed/>
    <w:qFormat/>
    <w:rsid w:val="00786F58"/>
    <w:pPr>
      <w:spacing w:before="200" w:after="100" w:line="240" w:lineRule="auto"/>
      <w:contextualSpacing/>
      <w:outlineLvl w:val="7"/>
    </w:pPr>
    <w:rPr>
      <w:rFonts w:asciiTheme="majorHAnsi" w:eastAsiaTheme="majorEastAsia" w:hAnsiTheme="majorHAnsi" w:cstheme="majorBidi"/>
      <w:color w:val="8784C7" w:themeColor="accent2"/>
      <w:sz w:val="22"/>
      <w:szCs w:val="22"/>
    </w:rPr>
  </w:style>
  <w:style w:type="paragraph" w:styleId="Heading9">
    <w:name w:val="heading 9"/>
    <w:basedOn w:val="Normal"/>
    <w:next w:val="Normal"/>
    <w:link w:val="Heading9Char"/>
    <w:uiPriority w:val="9"/>
    <w:semiHidden/>
    <w:unhideWhenUsed/>
    <w:qFormat/>
    <w:rsid w:val="00786F58"/>
    <w:pPr>
      <w:spacing w:before="200" w:after="100" w:line="240" w:lineRule="auto"/>
      <w:contextualSpacing/>
      <w:outlineLvl w:val="8"/>
    </w:pPr>
    <w:rPr>
      <w:rFonts w:asciiTheme="majorHAnsi" w:eastAsiaTheme="majorEastAsia" w:hAnsiTheme="majorHAnsi" w:cstheme="majorBidi"/>
      <w:color w:val="8784C7"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6F58"/>
    <w:pPr>
      <w:pBdr>
        <w:top w:val="single" w:sz="48" w:space="0" w:color="8784C7" w:themeColor="accent2"/>
        <w:bottom w:val="single" w:sz="48" w:space="0" w:color="8784C7" w:themeColor="accent2"/>
      </w:pBdr>
      <w:shd w:val="clear" w:color="auto" w:fill="8784C7"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86F58"/>
    <w:rPr>
      <w:rFonts w:asciiTheme="majorHAnsi" w:eastAsiaTheme="majorEastAsia" w:hAnsiTheme="majorHAnsi" w:cstheme="majorBidi"/>
      <w:i/>
      <w:iCs/>
      <w:color w:val="FFFFFF" w:themeColor="background1"/>
      <w:spacing w:val="10"/>
      <w:sz w:val="48"/>
      <w:szCs w:val="48"/>
      <w:shd w:val="clear" w:color="auto" w:fill="8784C7" w:themeFill="accent2"/>
    </w:rPr>
  </w:style>
  <w:style w:type="character" w:customStyle="1" w:styleId="Heading1Char">
    <w:name w:val="Heading 1 Char"/>
    <w:basedOn w:val="DefaultParagraphFont"/>
    <w:link w:val="Heading1"/>
    <w:uiPriority w:val="9"/>
    <w:rsid w:val="00786F58"/>
    <w:rPr>
      <w:rFonts w:asciiTheme="majorHAnsi" w:eastAsiaTheme="majorEastAsia" w:hAnsiTheme="majorHAnsi" w:cstheme="majorBidi"/>
      <w:b/>
      <w:bCs/>
      <w:i/>
      <w:iCs/>
      <w:color w:val="363371" w:themeColor="accent2" w:themeShade="7F"/>
      <w:shd w:val="clear" w:color="auto" w:fill="E6E6F3" w:themeFill="accent2" w:themeFillTint="33"/>
    </w:rPr>
  </w:style>
  <w:style w:type="paragraph" w:styleId="Subtitle">
    <w:name w:val="Subtitle"/>
    <w:basedOn w:val="Normal"/>
    <w:next w:val="Normal"/>
    <w:link w:val="SubtitleChar"/>
    <w:uiPriority w:val="11"/>
    <w:qFormat/>
    <w:rsid w:val="00786F58"/>
    <w:pPr>
      <w:pBdr>
        <w:bottom w:val="dotted" w:sz="8" w:space="10" w:color="8784C7" w:themeColor="accent2"/>
      </w:pBdr>
      <w:spacing w:before="200" w:after="900" w:line="240" w:lineRule="auto"/>
      <w:jc w:val="center"/>
    </w:pPr>
    <w:rPr>
      <w:rFonts w:asciiTheme="majorHAnsi" w:eastAsiaTheme="majorEastAsia" w:hAnsiTheme="majorHAnsi" w:cstheme="majorBidi"/>
      <w:color w:val="363371" w:themeColor="accent2" w:themeShade="7F"/>
      <w:sz w:val="24"/>
      <w:szCs w:val="24"/>
    </w:rPr>
  </w:style>
  <w:style w:type="character" w:customStyle="1" w:styleId="SubtitleChar">
    <w:name w:val="Subtitle Char"/>
    <w:basedOn w:val="DefaultParagraphFont"/>
    <w:link w:val="Subtitle"/>
    <w:uiPriority w:val="11"/>
    <w:rsid w:val="00786F58"/>
    <w:rPr>
      <w:rFonts w:asciiTheme="majorHAnsi" w:eastAsiaTheme="majorEastAsia" w:hAnsiTheme="majorHAnsi" w:cstheme="majorBidi"/>
      <w:i/>
      <w:iCs/>
      <w:color w:val="363371" w:themeColor="accent2" w:themeShade="7F"/>
      <w:sz w:val="24"/>
      <w:szCs w:val="24"/>
    </w:rPr>
  </w:style>
  <w:style w:type="character" w:customStyle="1" w:styleId="Heading2Char">
    <w:name w:val="Heading 2 Char"/>
    <w:basedOn w:val="DefaultParagraphFont"/>
    <w:link w:val="Heading2"/>
    <w:uiPriority w:val="9"/>
    <w:semiHidden/>
    <w:rsid w:val="00786F58"/>
    <w:rPr>
      <w:rFonts w:asciiTheme="majorHAnsi" w:eastAsiaTheme="majorEastAsia" w:hAnsiTheme="majorHAnsi" w:cstheme="majorBidi"/>
      <w:b/>
      <w:bCs/>
      <w:i/>
      <w:iCs/>
      <w:color w:val="514DAA" w:themeColor="accent2" w:themeShade="BF"/>
    </w:rPr>
  </w:style>
  <w:style w:type="character" w:customStyle="1" w:styleId="Heading3Char">
    <w:name w:val="Heading 3 Char"/>
    <w:basedOn w:val="DefaultParagraphFont"/>
    <w:link w:val="Heading3"/>
    <w:uiPriority w:val="9"/>
    <w:semiHidden/>
    <w:rsid w:val="00786F58"/>
    <w:rPr>
      <w:rFonts w:asciiTheme="majorHAnsi" w:eastAsiaTheme="majorEastAsia" w:hAnsiTheme="majorHAnsi" w:cstheme="majorBidi"/>
      <w:b/>
      <w:bCs/>
      <w:i/>
      <w:iCs/>
      <w:color w:val="514DAA" w:themeColor="accent2" w:themeShade="BF"/>
    </w:rPr>
  </w:style>
  <w:style w:type="character" w:customStyle="1" w:styleId="Heading4Char">
    <w:name w:val="Heading 4 Char"/>
    <w:basedOn w:val="DefaultParagraphFont"/>
    <w:link w:val="Heading4"/>
    <w:uiPriority w:val="9"/>
    <w:semiHidden/>
    <w:rsid w:val="00786F58"/>
    <w:rPr>
      <w:rFonts w:asciiTheme="majorHAnsi" w:eastAsiaTheme="majorEastAsia" w:hAnsiTheme="majorHAnsi" w:cstheme="majorBidi"/>
      <w:b/>
      <w:bCs/>
      <w:i/>
      <w:iCs/>
      <w:color w:val="514DAA" w:themeColor="accent2" w:themeShade="BF"/>
    </w:rPr>
  </w:style>
  <w:style w:type="character" w:customStyle="1" w:styleId="Heading5Char">
    <w:name w:val="Heading 5 Char"/>
    <w:basedOn w:val="DefaultParagraphFont"/>
    <w:link w:val="Heading5"/>
    <w:uiPriority w:val="9"/>
    <w:semiHidden/>
    <w:rsid w:val="00786F58"/>
    <w:rPr>
      <w:rFonts w:asciiTheme="majorHAnsi" w:eastAsiaTheme="majorEastAsia" w:hAnsiTheme="majorHAnsi" w:cstheme="majorBidi"/>
      <w:b/>
      <w:bCs/>
      <w:i/>
      <w:iCs/>
      <w:color w:val="514DAA" w:themeColor="accent2" w:themeShade="BF"/>
    </w:rPr>
  </w:style>
  <w:style w:type="character" w:customStyle="1" w:styleId="Heading6Char">
    <w:name w:val="Heading 6 Char"/>
    <w:basedOn w:val="DefaultParagraphFont"/>
    <w:link w:val="Heading6"/>
    <w:uiPriority w:val="9"/>
    <w:semiHidden/>
    <w:rsid w:val="00786F58"/>
    <w:rPr>
      <w:rFonts w:asciiTheme="majorHAnsi" w:eastAsiaTheme="majorEastAsia" w:hAnsiTheme="majorHAnsi" w:cstheme="majorBidi"/>
      <w:i/>
      <w:iCs/>
      <w:color w:val="514DAA" w:themeColor="accent2" w:themeShade="BF"/>
    </w:rPr>
  </w:style>
  <w:style w:type="character" w:customStyle="1" w:styleId="Heading7Char">
    <w:name w:val="Heading 7 Char"/>
    <w:basedOn w:val="DefaultParagraphFont"/>
    <w:link w:val="Heading7"/>
    <w:uiPriority w:val="9"/>
    <w:semiHidden/>
    <w:rsid w:val="00786F58"/>
    <w:rPr>
      <w:rFonts w:asciiTheme="majorHAnsi" w:eastAsiaTheme="majorEastAsia" w:hAnsiTheme="majorHAnsi" w:cstheme="majorBidi"/>
      <w:i/>
      <w:iCs/>
      <w:color w:val="514DAA" w:themeColor="accent2" w:themeShade="BF"/>
    </w:rPr>
  </w:style>
  <w:style w:type="character" w:customStyle="1" w:styleId="Heading8Char">
    <w:name w:val="Heading 8 Char"/>
    <w:basedOn w:val="DefaultParagraphFont"/>
    <w:link w:val="Heading8"/>
    <w:uiPriority w:val="9"/>
    <w:semiHidden/>
    <w:rsid w:val="00786F58"/>
    <w:rPr>
      <w:rFonts w:asciiTheme="majorHAnsi" w:eastAsiaTheme="majorEastAsia" w:hAnsiTheme="majorHAnsi" w:cstheme="majorBidi"/>
      <w:i/>
      <w:iCs/>
      <w:color w:val="8784C7" w:themeColor="accent2"/>
    </w:rPr>
  </w:style>
  <w:style w:type="character" w:customStyle="1" w:styleId="Heading9Char">
    <w:name w:val="Heading 9 Char"/>
    <w:basedOn w:val="DefaultParagraphFont"/>
    <w:link w:val="Heading9"/>
    <w:uiPriority w:val="9"/>
    <w:semiHidden/>
    <w:rsid w:val="00786F58"/>
    <w:rPr>
      <w:rFonts w:asciiTheme="majorHAnsi" w:eastAsiaTheme="majorEastAsia" w:hAnsiTheme="majorHAnsi" w:cstheme="majorBidi"/>
      <w:i/>
      <w:iCs/>
      <w:color w:val="8784C7" w:themeColor="accent2"/>
      <w:sz w:val="20"/>
      <w:szCs w:val="20"/>
    </w:rPr>
  </w:style>
  <w:style w:type="paragraph" w:styleId="Caption">
    <w:name w:val="caption"/>
    <w:basedOn w:val="Normal"/>
    <w:next w:val="Normal"/>
    <w:uiPriority w:val="35"/>
    <w:semiHidden/>
    <w:unhideWhenUsed/>
    <w:qFormat/>
    <w:rsid w:val="00786F58"/>
    <w:rPr>
      <w:b/>
      <w:bCs/>
      <w:color w:val="514DAA" w:themeColor="accent2" w:themeShade="BF"/>
      <w:sz w:val="18"/>
      <w:szCs w:val="18"/>
    </w:rPr>
  </w:style>
  <w:style w:type="character" w:styleId="Strong">
    <w:name w:val="Strong"/>
    <w:uiPriority w:val="22"/>
    <w:qFormat/>
    <w:rsid w:val="00786F58"/>
    <w:rPr>
      <w:b/>
      <w:bCs/>
      <w:spacing w:val="0"/>
    </w:rPr>
  </w:style>
  <w:style w:type="character" w:styleId="Emphasis">
    <w:name w:val="Emphasis"/>
    <w:uiPriority w:val="20"/>
    <w:qFormat/>
    <w:rsid w:val="00786F58"/>
    <w:rPr>
      <w:rFonts w:asciiTheme="majorHAnsi" w:eastAsiaTheme="majorEastAsia" w:hAnsiTheme="majorHAnsi" w:cstheme="majorBidi"/>
      <w:b/>
      <w:bCs/>
      <w:i/>
      <w:iCs/>
      <w:color w:val="8784C7" w:themeColor="accent2"/>
      <w:bdr w:val="single" w:sz="18" w:space="0" w:color="E6E6F3" w:themeColor="accent2" w:themeTint="33"/>
      <w:shd w:val="clear" w:color="auto" w:fill="E6E6F3" w:themeFill="accent2" w:themeFillTint="33"/>
    </w:rPr>
  </w:style>
  <w:style w:type="paragraph" w:styleId="NoSpacing">
    <w:name w:val="No Spacing"/>
    <w:basedOn w:val="Normal"/>
    <w:link w:val="NoSpacingChar"/>
    <w:uiPriority w:val="1"/>
    <w:qFormat/>
    <w:rsid w:val="00786F58"/>
    <w:pPr>
      <w:spacing w:after="0" w:line="240" w:lineRule="auto"/>
    </w:pPr>
  </w:style>
  <w:style w:type="character" w:customStyle="1" w:styleId="NoSpacingChar">
    <w:name w:val="No Spacing Char"/>
    <w:basedOn w:val="DefaultParagraphFont"/>
    <w:link w:val="NoSpacing"/>
    <w:uiPriority w:val="1"/>
    <w:rsid w:val="00786F58"/>
    <w:rPr>
      <w:i/>
      <w:iCs/>
      <w:sz w:val="20"/>
      <w:szCs w:val="20"/>
    </w:rPr>
  </w:style>
  <w:style w:type="paragraph" w:styleId="ListParagraph">
    <w:name w:val="List Paragraph"/>
    <w:basedOn w:val="Normal"/>
    <w:uiPriority w:val="34"/>
    <w:qFormat/>
    <w:rsid w:val="00786F58"/>
    <w:pPr>
      <w:ind w:left="720"/>
      <w:contextualSpacing/>
    </w:pPr>
  </w:style>
  <w:style w:type="paragraph" w:styleId="Quote">
    <w:name w:val="Quote"/>
    <w:basedOn w:val="Normal"/>
    <w:next w:val="Normal"/>
    <w:link w:val="QuoteChar"/>
    <w:uiPriority w:val="29"/>
    <w:qFormat/>
    <w:rsid w:val="00786F58"/>
    <w:rPr>
      <w:i w:val="0"/>
      <w:iCs w:val="0"/>
      <w:color w:val="514DAA" w:themeColor="accent2" w:themeShade="BF"/>
    </w:rPr>
  </w:style>
  <w:style w:type="character" w:customStyle="1" w:styleId="QuoteChar">
    <w:name w:val="Quote Char"/>
    <w:basedOn w:val="DefaultParagraphFont"/>
    <w:link w:val="Quote"/>
    <w:uiPriority w:val="29"/>
    <w:rsid w:val="00786F58"/>
    <w:rPr>
      <w:color w:val="514DAA" w:themeColor="accent2" w:themeShade="BF"/>
      <w:sz w:val="20"/>
      <w:szCs w:val="20"/>
    </w:rPr>
  </w:style>
  <w:style w:type="paragraph" w:styleId="IntenseQuote">
    <w:name w:val="Intense Quote"/>
    <w:basedOn w:val="Normal"/>
    <w:next w:val="Normal"/>
    <w:link w:val="IntenseQuoteChar"/>
    <w:uiPriority w:val="30"/>
    <w:qFormat/>
    <w:rsid w:val="00786F58"/>
    <w:pPr>
      <w:pBdr>
        <w:top w:val="dotted" w:sz="8" w:space="10" w:color="8784C7" w:themeColor="accent2"/>
        <w:bottom w:val="dotted" w:sz="8" w:space="10" w:color="8784C7" w:themeColor="accent2"/>
      </w:pBdr>
      <w:spacing w:line="300" w:lineRule="auto"/>
      <w:ind w:left="2160" w:right="2160"/>
      <w:jc w:val="center"/>
    </w:pPr>
    <w:rPr>
      <w:rFonts w:asciiTheme="majorHAnsi" w:eastAsiaTheme="majorEastAsia" w:hAnsiTheme="majorHAnsi" w:cstheme="majorBidi"/>
      <w:b/>
      <w:bCs/>
      <w:color w:val="8784C7" w:themeColor="accent2"/>
    </w:rPr>
  </w:style>
  <w:style w:type="character" w:customStyle="1" w:styleId="IntenseQuoteChar">
    <w:name w:val="Intense Quote Char"/>
    <w:basedOn w:val="DefaultParagraphFont"/>
    <w:link w:val="IntenseQuote"/>
    <w:uiPriority w:val="30"/>
    <w:rsid w:val="00786F58"/>
    <w:rPr>
      <w:rFonts w:asciiTheme="majorHAnsi" w:eastAsiaTheme="majorEastAsia" w:hAnsiTheme="majorHAnsi" w:cstheme="majorBidi"/>
      <w:b/>
      <w:bCs/>
      <w:i/>
      <w:iCs/>
      <w:color w:val="8784C7" w:themeColor="accent2"/>
      <w:sz w:val="20"/>
      <w:szCs w:val="20"/>
    </w:rPr>
  </w:style>
  <w:style w:type="character" w:styleId="SubtleEmphasis">
    <w:name w:val="Subtle Emphasis"/>
    <w:uiPriority w:val="19"/>
    <w:qFormat/>
    <w:rsid w:val="00786F58"/>
    <w:rPr>
      <w:rFonts w:asciiTheme="majorHAnsi" w:eastAsiaTheme="majorEastAsia" w:hAnsiTheme="majorHAnsi" w:cstheme="majorBidi"/>
      <w:i/>
      <w:iCs/>
      <w:color w:val="8784C7" w:themeColor="accent2"/>
    </w:rPr>
  </w:style>
  <w:style w:type="character" w:styleId="IntenseEmphasis">
    <w:name w:val="Intense Emphasis"/>
    <w:uiPriority w:val="21"/>
    <w:qFormat/>
    <w:rsid w:val="00786F58"/>
    <w:rPr>
      <w:rFonts w:asciiTheme="majorHAnsi" w:eastAsiaTheme="majorEastAsia" w:hAnsiTheme="majorHAnsi" w:cstheme="majorBidi"/>
      <w:b/>
      <w:bCs/>
      <w:i/>
      <w:iCs/>
      <w:dstrike w:val="0"/>
      <w:color w:val="FFFFFF" w:themeColor="background1"/>
      <w:bdr w:val="single" w:sz="18" w:space="0" w:color="8784C7" w:themeColor="accent2"/>
      <w:shd w:val="clear" w:color="auto" w:fill="8784C7" w:themeFill="accent2"/>
      <w:vertAlign w:val="baseline"/>
    </w:rPr>
  </w:style>
  <w:style w:type="character" w:styleId="SubtleReference">
    <w:name w:val="Subtle Reference"/>
    <w:uiPriority w:val="31"/>
    <w:qFormat/>
    <w:rsid w:val="00786F58"/>
    <w:rPr>
      <w:i/>
      <w:iCs/>
      <w:smallCaps/>
      <w:color w:val="8784C7" w:themeColor="accent2"/>
      <w:u w:color="8784C7" w:themeColor="accent2"/>
    </w:rPr>
  </w:style>
  <w:style w:type="character" w:styleId="IntenseReference">
    <w:name w:val="Intense Reference"/>
    <w:uiPriority w:val="32"/>
    <w:qFormat/>
    <w:rsid w:val="00786F58"/>
    <w:rPr>
      <w:b/>
      <w:bCs/>
      <w:i/>
      <w:iCs/>
      <w:smallCaps/>
      <w:color w:val="8784C7" w:themeColor="accent2"/>
      <w:u w:color="8784C7" w:themeColor="accent2"/>
    </w:rPr>
  </w:style>
  <w:style w:type="character" w:styleId="BookTitle">
    <w:name w:val="Book Title"/>
    <w:uiPriority w:val="33"/>
    <w:qFormat/>
    <w:rsid w:val="00786F58"/>
    <w:rPr>
      <w:rFonts w:asciiTheme="majorHAnsi" w:eastAsiaTheme="majorEastAsia" w:hAnsiTheme="majorHAnsi" w:cstheme="majorBidi"/>
      <w:b/>
      <w:bCs/>
      <w:i/>
      <w:iCs/>
      <w:smallCaps/>
      <w:color w:val="514DAA" w:themeColor="accent2" w:themeShade="BF"/>
      <w:u w:val="single"/>
    </w:rPr>
  </w:style>
  <w:style w:type="paragraph" w:styleId="TOCHeading">
    <w:name w:val="TOC Heading"/>
    <w:basedOn w:val="Heading1"/>
    <w:next w:val="Normal"/>
    <w:uiPriority w:val="39"/>
    <w:unhideWhenUsed/>
    <w:qFormat/>
    <w:rsid w:val="00786F58"/>
    <w:pPr>
      <w:outlineLvl w:val="9"/>
    </w:pPr>
  </w:style>
  <w:style w:type="paragraph" w:styleId="TOC1">
    <w:name w:val="toc 1"/>
    <w:basedOn w:val="Normal"/>
    <w:next w:val="Normal"/>
    <w:autoRedefine/>
    <w:uiPriority w:val="39"/>
    <w:unhideWhenUsed/>
    <w:rsid w:val="00786F58"/>
    <w:pPr>
      <w:spacing w:before="120" w:after="120"/>
    </w:pPr>
    <w:rPr>
      <w:rFonts w:cstheme="minorHAnsi"/>
      <w:b/>
      <w:bCs/>
      <w:i w:val="0"/>
      <w:iCs w:val="0"/>
      <w:caps/>
    </w:rPr>
  </w:style>
  <w:style w:type="character" w:styleId="Hyperlink">
    <w:name w:val="Hyperlink"/>
    <w:basedOn w:val="DefaultParagraphFont"/>
    <w:uiPriority w:val="99"/>
    <w:unhideWhenUsed/>
    <w:rsid w:val="00786F58"/>
    <w:rPr>
      <w:color w:val="69A020" w:themeColor="hyperlink"/>
      <w:u w:val="single"/>
    </w:rPr>
  </w:style>
  <w:style w:type="paragraph" w:styleId="TOC2">
    <w:name w:val="toc 2"/>
    <w:basedOn w:val="Normal"/>
    <w:next w:val="Normal"/>
    <w:autoRedefine/>
    <w:uiPriority w:val="39"/>
    <w:semiHidden/>
    <w:unhideWhenUsed/>
    <w:rsid w:val="00786F58"/>
    <w:pPr>
      <w:spacing w:after="0"/>
      <w:ind w:left="200"/>
    </w:pPr>
    <w:rPr>
      <w:rFonts w:cstheme="minorHAnsi"/>
      <w:i w:val="0"/>
      <w:iCs w:val="0"/>
      <w:smallCaps/>
    </w:rPr>
  </w:style>
  <w:style w:type="paragraph" w:styleId="TOC3">
    <w:name w:val="toc 3"/>
    <w:basedOn w:val="Normal"/>
    <w:next w:val="Normal"/>
    <w:autoRedefine/>
    <w:uiPriority w:val="39"/>
    <w:semiHidden/>
    <w:unhideWhenUsed/>
    <w:rsid w:val="00786F58"/>
    <w:pPr>
      <w:spacing w:after="0"/>
      <w:ind w:left="400"/>
    </w:pPr>
    <w:rPr>
      <w:rFonts w:cstheme="minorHAnsi"/>
    </w:rPr>
  </w:style>
  <w:style w:type="paragraph" w:styleId="TOC4">
    <w:name w:val="toc 4"/>
    <w:basedOn w:val="Normal"/>
    <w:next w:val="Normal"/>
    <w:autoRedefine/>
    <w:uiPriority w:val="39"/>
    <w:semiHidden/>
    <w:unhideWhenUsed/>
    <w:rsid w:val="00786F58"/>
    <w:pPr>
      <w:spacing w:after="0"/>
      <w:ind w:left="600"/>
    </w:pPr>
    <w:rPr>
      <w:rFonts w:cstheme="minorHAnsi"/>
      <w:i w:val="0"/>
      <w:iCs w:val="0"/>
      <w:sz w:val="18"/>
      <w:szCs w:val="18"/>
    </w:rPr>
  </w:style>
  <w:style w:type="paragraph" w:styleId="TOC5">
    <w:name w:val="toc 5"/>
    <w:basedOn w:val="Normal"/>
    <w:next w:val="Normal"/>
    <w:autoRedefine/>
    <w:uiPriority w:val="39"/>
    <w:semiHidden/>
    <w:unhideWhenUsed/>
    <w:rsid w:val="00786F58"/>
    <w:pPr>
      <w:spacing w:after="0"/>
      <w:ind w:left="800"/>
    </w:pPr>
    <w:rPr>
      <w:rFonts w:cstheme="minorHAnsi"/>
      <w:i w:val="0"/>
      <w:iCs w:val="0"/>
      <w:sz w:val="18"/>
      <w:szCs w:val="18"/>
    </w:rPr>
  </w:style>
  <w:style w:type="paragraph" w:styleId="TOC6">
    <w:name w:val="toc 6"/>
    <w:basedOn w:val="Normal"/>
    <w:next w:val="Normal"/>
    <w:autoRedefine/>
    <w:uiPriority w:val="39"/>
    <w:semiHidden/>
    <w:unhideWhenUsed/>
    <w:rsid w:val="00786F58"/>
    <w:pPr>
      <w:spacing w:after="0"/>
      <w:ind w:left="1000"/>
    </w:pPr>
    <w:rPr>
      <w:rFonts w:cstheme="minorHAnsi"/>
      <w:i w:val="0"/>
      <w:iCs w:val="0"/>
      <w:sz w:val="18"/>
      <w:szCs w:val="18"/>
    </w:rPr>
  </w:style>
  <w:style w:type="paragraph" w:styleId="TOC7">
    <w:name w:val="toc 7"/>
    <w:basedOn w:val="Normal"/>
    <w:next w:val="Normal"/>
    <w:autoRedefine/>
    <w:uiPriority w:val="39"/>
    <w:semiHidden/>
    <w:unhideWhenUsed/>
    <w:rsid w:val="00786F58"/>
    <w:pPr>
      <w:spacing w:after="0"/>
      <w:ind w:left="1200"/>
    </w:pPr>
    <w:rPr>
      <w:rFonts w:cstheme="minorHAnsi"/>
      <w:i w:val="0"/>
      <w:iCs w:val="0"/>
      <w:sz w:val="18"/>
      <w:szCs w:val="18"/>
    </w:rPr>
  </w:style>
  <w:style w:type="paragraph" w:styleId="TOC8">
    <w:name w:val="toc 8"/>
    <w:basedOn w:val="Normal"/>
    <w:next w:val="Normal"/>
    <w:autoRedefine/>
    <w:uiPriority w:val="39"/>
    <w:semiHidden/>
    <w:unhideWhenUsed/>
    <w:rsid w:val="00786F58"/>
    <w:pPr>
      <w:spacing w:after="0"/>
      <w:ind w:left="1400"/>
    </w:pPr>
    <w:rPr>
      <w:rFonts w:cstheme="minorHAnsi"/>
      <w:i w:val="0"/>
      <w:iCs w:val="0"/>
      <w:sz w:val="18"/>
      <w:szCs w:val="18"/>
    </w:rPr>
  </w:style>
  <w:style w:type="paragraph" w:styleId="TOC9">
    <w:name w:val="toc 9"/>
    <w:basedOn w:val="Normal"/>
    <w:next w:val="Normal"/>
    <w:autoRedefine/>
    <w:uiPriority w:val="39"/>
    <w:semiHidden/>
    <w:unhideWhenUsed/>
    <w:rsid w:val="00786F58"/>
    <w:pPr>
      <w:spacing w:after="0"/>
      <w:ind w:left="1600"/>
    </w:pPr>
    <w:rPr>
      <w:rFonts w:cstheme="minorHAnsi"/>
      <w:i w:val="0"/>
      <w:iCs w:val="0"/>
      <w:sz w:val="18"/>
      <w:szCs w:val="18"/>
    </w:rPr>
  </w:style>
  <w:style w:type="paragraph" w:styleId="Header">
    <w:name w:val="header"/>
    <w:basedOn w:val="Normal"/>
    <w:link w:val="HeaderChar"/>
    <w:uiPriority w:val="99"/>
    <w:unhideWhenUsed/>
    <w:rsid w:val="00786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F58"/>
    <w:rPr>
      <w:i/>
      <w:iCs/>
      <w:sz w:val="20"/>
      <w:szCs w:val="20"/>
    </w:rPr>
  </w:style>
  <w:style w:type="paragraph" w:styleId="Footer">
    <w:name w:val="footer"/>
    <w:basedOn w:val="Normal"/>
    <w:link w:val="FooterChar"/>
    <w:uiPriority w:val="99"/>
    <w:unhideWhenUsed/>
    <w:rsid w:val="00786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F58"/>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23415-E83C-7142-AB62-7926146B31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2572</Words>
  <Characters>14664</Characters>
  <Application>Microsoft Office Word</Application>
  <DocSecurity>0</DocSecurity>
  <Lines>122</Lines>
  <Paragraphs>34</Paragraphs>
  <ScaleCrop>false</ScaleCrop>
  <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 Axinte (2108125)</cp:lastModifiedBy>
  <cp:revision>4</cp:revision>
  <dcterms:created xsi:type="dcterms:W3CDTF">2023-06-14T21:53:00Z</dcterms:created>
  <dcterms:modified xsi:type="dcterms:W3CDTF">2023-06-16T09:02:00Z</dcterms:modified>
</cp:coreProperties>
</file>