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1B7" w:rsidRDefault="00DB6BF5">
      <w:r>
        <w:t xml:space="preserve">Joseph </w:t>
      </w:r>
      <w:proofErr w:type="gramStart"/>
      <w:r>
        <w:t>Ogden :</w:t>
      </w:r>
      <w:proofErr w:type="gramEnd"/>
      <w:r>
        <w:t xml:space="preserve"> oral exam feedback</w:t>
      </w:r>
    </w:p>
    <w:p w:rsidR="00DB6BF5" w:rsidRDefault="00DB6BF5">
      <w:r>
        <w:t>Mark 69</w:t>
      </w:r>
    </w:p>
    <w:p w:rsidR="00DB6BF5" w:rsidRDefault="00DB6BF5">
      <w:r>
        <w:t>The student showed good general understanding of the text and the point of contrast.</w:t>
      </w:r>
    </w:p>
    <w:p w:rsidR="00DB6BF5" w:rsidRDefault="00DB6BF5">
      <w:r>
        <w:t>He mostly understood the translation.</w:t>
      </w:r>
    </w:p>
    <w:p w:rsidR="00DB6BF5" w:rsidRDefault="00DB6BF5">
      <w:r>
        <w:t xml:space="preserve">He was unsure about the import of the myth references to </w:t>
      </w:r>
      <w:proofErr w:type="spellStart"/>
      <w:r>
        <w:t>Tithonus</w:t>
      </w:r>
      <w:proofErr w:type="spellEnd"/>
      <w:r>
        <w:t xml:space="preserve"> and Nestor but got the gist.</w:t>
      </w:r>
    </w:p>
    <w:p w:rsidR="00DB6BF5" w:rsidRDefault="00DB6BF5">
      <w:r>
        <w:t xml:space="preserve">There were some uncertainties over what case e.g. </w:t>
      </w:r>
      <w:proofErr w:type="spellStart"/>
      <w:r>
        <w:t>futuris</w:t>
      </w:r>
      <w:proofErr w:type="spellEnd"/>
      <w:r>
        <w:t xml:space="preserve"> dependent on </w:t>
      </w:r>
      <w:proofErr w:type="spellStart"/>
      <w:r>
        <w:t>gaudeo</w:t>
      </w:r>
      <w:proofErr w:type="spellEnd"/>
      <w:r>
        <w:t xml:space="preserve"> + abl.</w:t>
      </w:r>
    </w:p>
    <w:p w:rsidR="00DB6BF5" w:rsidRDefault="00DB6BF5">
      <w:r>
        <w:t xml:space="preserve">Many answers correct e.g. on negative imperative </w:t>
      </w:r>
      <w:proofErr w:type="spellStart"/>
      <w:r>
        <w:t>amd</w:t>
      </w:r>
      <w:proofErr w:type="spellEnd"/>
      <w:r>
        <w:t xml:space="preserve"> contracted perfect, showing </w:t>
      </w:r>
      <w:proofErr w:type="spellStart"/>
      <w:r>
        <w:t>asophisticated</w:t>
      </w:r>
      <w:proofErr w:type="spellEnd"/>
      <w:r>
        <w:t xml:space="preserve"> knowledge.</w:t>
      </w:r>
    </w:p>
    <w:p w:rsidR="00DB6BF5" w:rsidRDefault="00DB6BF5">
      <w:r>
        <w:t>60% of 69 = 41.4 (added to gobbet mark, 40% of 72, i.e. 28.8 = 70.2 = 70 overall)</w:t>
      </w:r>
      <w:bookmarkStart w:id="0" w:name="_GoBack"/>
      <w:bookmarkEnd w:id="0"/>
    </w:p>
    <w:sectPr w:rsidR="00DB6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BF5"/>
    <w:rsid w:val="001F7B27"/>
    <w:rsid w:val="003123C3"/>
    <w:rsid w:val="00485790"/>
    <w:rsid w:val="005866FB"/>
    <w:rsid w:val="007B7703"/>
    <w:rsid w:val="009267BE"/>
    <w:rsid w:val="00A0322A"/>
    <w:rsid w:val="00A50D1A"/>
    <w:rsid w:val="00CF6C48"/>
    <w:rsid w:val="00D93B1F"/>
    <w:rsid w:val="00DB6BF5"/>
    <w:rsid w:val="00E83C48"/>
    <w:rsid w:val="00EB287B"/>
    <w:rsid w:val="00F2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C4A69"/>
  <w15:chartTrackingRefBased/>
  <w15:docId w15:val="{84AA6DD6-11A8-4079-B6D4-568A9239B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455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Parkes</dc:creator>
  <cp:keywords/>
  <dc:description/>
  <cp:lastModifiedBy>Ruth Parkes</cp:lastModifiedBy>
  <cp:revision>1</cp:revision>
  <dcterms:created xsi:type="dcterms:W3CDTF">2019-11-20T17:34:00Z</dcterms:created>
  <dcterms:modified xsi:type="dcterms:W3CDTF">2019-11-20T17:37:00Z</dcterms:modified>
</cp:coreProperties>
</file>