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4F8500" w14:textId="214A7061" w:rsidR="00BE1227" w:rsidRDefault="00DD7B4E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19EAD14B">
                <wp:simplePos x="0" y="0"/>
                <wp:positionH relativeFrom="page">
                  <wp:posOffset>295275</wp:posOffset>
                </wp:positionH>
                <wp:positionV relativeFrom="margin">
                  <wp:posOffset>68580</wp:posOffset>
                </wp:positionV>
                <wp:extent cx="6895465" cy="8896350"/>
                <wp:effectExtent l="0" t="0" r="635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895465" cy="889635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mo="http://schemas.microsoft.com/office/mac/office/2008/main" xmlns:mv="urn:schemas-microsoft-com:mac:vml" xmlns:w16cex="http://schemas.microsoft.com/office/word/2018/wordml/cex" xmlns:w16="http://schemas.microsoft.com/office/word/2018/wordml">
            <w:pict>
              <v:group w14:anchorId="2A955256" id="Group 7" o:spid="_x0000_s1026" style="position:absolute;margin-left:23.25pt;margin-top:5.4pt;width:542.95pt;height:700.5pt;z-index:-251657216;mso-position-horizontal-relative:page;mso-position-vertical-relative:margin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" path="m,l10948,e" filled="f" strokeweight=".79725mm">
                  <v:path arrowok="t" o:connecttype="custom" o:connectlocs="0,0;10948,0" o:connectangles="0,0"/>
                </v:shape>
                <w10:wrap anchorx="page" anchory="margin"/>
              </v:group>
            </w:pict>
          </mc:Fallback>
        </mc:AlternateContent>
      </w:r>
    </w:p>
    <w:p w14:paraId="53AE2A3D" w14:textId="34079BEA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B974CD0" w14:textId="5E2314E1" w:rsidR="00BE1227" w:rsidRDefault="00DD7B4E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2160AF3D">
            <wp:simplePos x="0" y="0"/>
            <wp:positionH relativeFrom="column">
              <wp:posOffset>4679315</wp:posOffset>
            </wp:positionH>
            <wp:positionV relativeFrom="paragraph">
              <wp:posOffset>73025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6A9B8E" w14:textId="18DDF635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DE882D" w14:textId="4D85AA90" w:rsidR="00BE1227" w:rsidRDefault="00DD7B4E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16EAF441">
            <wp:simplePos x="0" y="0"/>
            <wp:positionH relativeFrom="column">
              <wp:posOffset>59055</wp:posOffset>
            </wp:positionH>
            <wp:positionV relativeFrom="paragraph">
              <wp:posOffset>2540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1B0E46" w14:textId="7BA638D6" w:rsidR="00BE1227" w:rsidRDefault="0056099A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54661676">
                <wp:simplePos x="0" y="0"/>
                <wp:positionH relativeFrom="margin">
                  <wp:posOffset>54701</wp:posOffset>
                </wp:positionH>
                <wp:positionV relativeFrom="paragraph">
                  <wp:posOffset>220164</wp:posOffset>
                </wp:positionV>
                <wp:extent cx="6428649" cy="8400415"/>
                <wp:effectExtent l="0" t="0" r="0" b="6985"/>
                <wp:wrapTight wrapText="bothSides">
                  <wp:wrapPolygon edited="0">
                    <wp:start x="85" y="0"/>
                    <wp:lineTo x="85" y="21553"/>
                    <wp:lineTo x="21423" y="21553"/>
                    <wp:lineTo x="21423" y="0"/>
                    <wp:lineTo x="85" y="0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428649" cy="84004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761A3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7F80069" w14:textId="4B48463C" w:rsidR="00EA54D4" w:rsidRDefault="005828B8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Pontio</w:t>
                            </w:r>
                            <w:r w:rsidR="00EA54D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DF7BF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BA Ed </w:t>
                            </w:r>
                            <w:r w:rsidR="009577C6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Yr </w:t>
                            </w:r>
                            <w:r w:rsidR="00EA54D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2</w:t>
                            </w:r>
                          </w:p>
                          <w:p w14:paraId="0D81780A" w14:textId="77777777" w:rsidR="00EA54D4" w:rsidRDefault="00EA54D4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56297E33" w14:textId="0FA1BFD0" w:rsidR="0022266C" w:rsidRDefault="00DF7BFD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Modwl</w:t>
                            </w:r>
                            <w:r w:rsidR="0022266C"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ECAD5</w:t>
                            </w:r>
                            <w:r w:rsidR="0056099A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008</w:t>
                            </w:r>
                          </w:p>
                          <w:p w14:paraId="342837CF" w14:textId="1ED547DD" w:rsidR="00C67086" w:rsidRDefault="00AE0CD3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Arwain y dysgu</w:t>
                            </w:r>
                            <w:r w:rsidR="00C67086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: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beth</w:t>
                            </w:r>
                            <w:r w:rsidR="00DA3C7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,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sut a pham ydw i</w:t>
                            </w:r>
                            <w:r w:rsidR="007076F1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’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n addysgu</w:t>
                            </w:r>
                            <w:r w:rsidR="00DA3C7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?</w:t>
                            </w:r>
                          </w:p>
                          <w:p w14:paraId="2D538173" w14:textId="79D0BD96" w:rsidR="0011744E" w:rsidRDefault="0094588E" w:rsidP="0094588E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Cofnod Tystiolaeth Ymholi Darpar Athrawon</w:t>
                            </w:r>
                          </w:p>
                          <w:p w14:paraId="37897AE7" w14:textId="7F0878B0" w:rsidR="0022266C" w:rsidRDefault="0022266C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</w:p>
                          <w:p w14:paraId="2DCC3B50" w14:textId="6C67EF0A" w:rsidR="00C67086" w:rsidRDefault="00C62BE6" w:rsidP="00C62BE6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noProof/>
                                <w:lang w:val="en-GB" w:eastAsia="en-GB"/>
                              </w:rPr>
                              <w:drawing>
                                <wp:inline distT="0" distB="0" distL="0" distR="0" wp14:anchorId="0E998725" wp14:editId="6ED60D60">
                                  <wp:extent cx="2355533" cy="1734820"/>
                                  <wp:effectExtent l="0" t="0" r="6985" b="0"/>
                                  <wp:docPr id="10" name="Llun 6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" name="Llun 6"/>
                                          <pic:cNvPicPr/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358075" cy="173669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0D78AEA" w14:textId="6A4A426C" w:rsidR="00BE1227" w:rsidRDefault="00BE1227" w:rsidP="0011744E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B145D32" w14:textId="6DC2033E" w:rsidR="0011744E" w:rsidRPr="00F24C97" w:rsidRDefault="007B5F17" w:rsidP="00A24AA2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en-GB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 xml:space="preserve">    </w:t>
                            </w:r>
                            <w:r w:rsidR="0094588E" w:rsidRPr="007B5F1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>Diwrnod CWRDD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456A7E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>–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 xml:space="preserve"> </w:t>
                            </w:r>
                            <w:r w:rsidR="00A24AA2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1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5</w:t>
                            </w:r>
                            <w:r w:rsidR="00456A7E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fed</w:t>
                            </w:r>
                            <w:r w:rsidR="00A24AA2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Tachwedd</w:t>
                            </w:r>
                            <w:r w:rsidR="00A24AA2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en-GB"/>
                              </w:rPr>
                              <w:t xml:space="preserve"> </w:t>
                            </w:r>
                            <w:r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202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3</w:t>
                            </w:r>
                          </w:p>
                          <w:p w14:paraId="27F906EE" w14:textId="08B195CC" w:rsidR="00BE1227" w:rsidRPr="00F24C97" w:rsidRDefault="007559FB" w:rsidP="00F24C9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en-GB"/>
                              </w:rPr>
                            </w:pPr>
                            <w:r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Diwrnod</w:t>
                            </w:r>
                            <w:r w:rsidR="005472FB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au</w:t>
                            </w:r>
                            <w:r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PROFI</w:t>
                            </w:r>
                            <w:r w:rsidR="007B5F1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-</w:t>
                            </w:r>
                            <w:r w:rsidR="00BE122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1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6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eg </w:t>
                            </w:r>
                            <w:r w:rsidR="00FD0F21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–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28ain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</w:t>
                            </w:r>
                            <w:r w:rsidR="00DE27F4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Tachwedd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en-GB"/>
                              </w:rPr>
                              <w:t xml:space="preserve"> </w:t>
                            </w:r>
                            <w:r w:rsidR="007B5F1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202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3</w:t>
                            </w:r>
                          </w:p>
                          <w:p w14:paraId="2548B7EC" w14:textId="4703427B" w:rsidR="007B5F17" w:rsidRDefault="005472FB" w:rsidP="007B5F1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7B5F1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>Diwrnod RHANNU</w:t>
                            </w:r>
                            <w:r w:rsidR="0011744E" w:rsidRPr="007B5F1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  <w:t xml:space="preserve"> – 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29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ain</w:t>
                            </w:r>
                            <w:r w:rsidR="00DE27F4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 xml:space="preserve"> Tachwedd</w:t>
                            </w:r>
                            <w:r w:rsidR="00DE27F4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  <w:lang w:val="en-GB"/>
                              </w:rPr>
                              <w:t xml:space="preserve"> </w:t>
                            </w:r>
                            <w:r w:rsidR="00F24C97" w:rsidRPr="00F24C9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202</w:t>
                            </w:r>
                            <w:r w:rsidR="00DE27F4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8"/>
                                <w:szCs w:val="48"/>
                              </w:rPr>
                              <w:t>3</w:t>
                            </w:r>
                          </w:p>
                          <w:p w14:paraId="603499A6" w14:textId="036A6F9E" w:rsidR="0011744E" w:rsidRPr="007B5F17" w:rsidRDefault="0011744E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2"/>
                                <w:szCs w:val="52"/>
                              </w:rPr>
                            </w:pPr>
                          </w:p>
                          <w:p w14:paraId="425EC13F" w14:textId="7DAD7799" w:rsidR="00EA54D4" w:rsidRDefault="00EA54D4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02D21C46" w14:textId="58BF18E7" w:rsidR="00EA54D4" w:rsidRPr="0022266C" w:rsidRDefault="00EA54D4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178B9CB9" w14:textId="144D3ADE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14B904A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2995914" w14:textId="0EAF411C" w:rsidR="00BE1227" w:rsidRDefault="00BE1227" w:rsidP="0022266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  <w:r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Student-Teacher Enquiry Evidence Record</w:t>
                            </w:r>
                          </w:p>
                          <w:p w14:paraId="746185DE" w14:textId="77777777" w:rsidR="0022266C" w:rsidRPr="0022266C" w:rsidRDefault="0022266C" w:rsidP="0022266C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  <w:p w14:paraId="4FFB136E" w14:textId="5A6CD88F" w:rsidR="00BE1227" w:rsidRDefault="0056099A" w:rsidP="0056099A">
                            <w:pPr>
                              <w:ind w:left="1440" w:firstLine="720"/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11th -25th November</w:t>
                            </w:r>
                            <w:r w:rsidR="00BE1227"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 xml:space="preserve"> 20</w:t>
                            </w:r>
                            <w:r w:rsidR="00DD7B4E" w:rsidRPr="0022266C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56"/>
                                <w:szCs w:val="56"/>
                              </w:rPr>
                              <w:t>20</w:t>
                            </w:r>
                            <w:r w:rsidR="00BE1227" w:rsidRPr="0022266C"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  <w:t xml:space="preserve"> </w:t>
                            </w:r>
                          </w:p>
                          <w:p w14:paraId="1CBCD00D" w14:textId="77777777" w:rsidR="0056099A" w:rsidRPr="0022266C" w:rsidRDefault="0056099A" w:rsidP="0056099A">
                            <w:pPr>
                              <w:ind w:left="1440" w:firstLine="720"/>
                              <w:rPr>
                                <w:rFonts w:ascii="Calibri" w:hAnsi="Calibri" w:cs="Calibri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3pt;margin-top:17.35pt;width:506.2pt;height:661.4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" filled="f" stroked="f">
                <v:textbox>
                  <w:txbxContent>
                    <w:p w14:paraId="0F761A3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7F80069" w14:textId="4B48463C" w:rsidR="00EA54D4" w:rsidRDefault="005828B8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Pontio</w:t>
                      </w:r>
                      <w:r w:rsidR="00EA54D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  <w:r w:rsidR="00DF7BF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BA Ed </w:t>
                      </w:r>
                      <w:r w:rsidR="009577C6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Yr </w:t>
                      </w:r>
                      <w:r w:rsidR="00EA54D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2</w:t>
                      </w:r>
                    </w:p>
                    <w:p w14:paraId="0D81780A" w14:textId="77777777" w:rsidR="00EA54D4" w:rsidRDefault="00EA54D4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56297E33" w14:textId="0FA1BFD0" w:rsidR="0022266C" w:rsidRDefault="00DF7BFD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Modwl</w:t>
                      </w:r>
                      <w:r w:rsidR="0022266C"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ECAD5</w:t>
                      </w:r>
                      <w:r w:rsidR="0056099A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008</w:t>
                      </w:r>
                    </w:p>
                    <w:p w14:paraId="342837CF" w14:textId="1ED547DD" w:rsidR="00C67086" w:rsidRDefault="00AE0CD3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Arwain y dysgu</w:t>
                      </w:r>
                      <w:r w:rsidR="00C67086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: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beth</w:t>
                      </w:r>
                      <w:r w:rsidR="00DA3C7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,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sut a pham ydw i</w:t>
                      </w:r>
                      <w:r w:rsidR="007076F1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’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n addysgu</w:t>
                      </w:r>
                      <w:r w:rsidR="00DA3C7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?</w:t>
                      </w:r>
                    </w:p>
                    <w:p w14:paraId="2D538173" w14:textId="79D0BD96" w:rsidR="0011744E" w:rsidRDefault="0094588E" w:rsidP="0094588E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Cofnod Tystiolaeth Ymholi Darpar Athrawon</w:t>
                      </w:r>
                    </w:p>
                    <w:p w14:paraId="37897AE7" w14:textId="7F0878B0" w:rsidR="0022266C" w:rsidRDefault="0022266C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</w:p>
                    <w:p w14:paraId="2DCC3B50" w14:textId="6C67EF0A" w:rsidR="00C67086" w:rsidRDefault="00C62BE6" w:rsidP="00C62BE6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noProof/>
                          <w:lang w:val="en-GB" w:eastAsia="en-GB"/>
                        </w:rPr>
                        <w:drawing>
                          <wp:inline distT="0" distB="0" distL="0" distR="0" wp14:anchorId="0E998725" wp14:editId="6ED60D60">
                            <wp:extent cx="2355533" cy="1734820"/>
                            <wp:effectExtent l="0" t="0" r="6985" b="0"/>
                            <wp:docPr id="10" name="Llun 6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0" name="Llun 6"/>
                                    <pic:cNvPicPr/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358075" cy="173669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0D78AEA" w14:textId="6A4A426C" w:rsidR="00BE1227" w:rsidRDefault="00BE1227" w:rsidP="0011744E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B145D32" w14:textId="6DC2033E" w:rsidR="0011744E" w:rsidRPr="00F24C97" w:rsidRDefault="007B5F17" w:rsidP="00A24AA2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en-GB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 xml:space="preserve">    </w:t>
                      </w:r>
                      <w:r w:rsidR="0094588E" w:rsidRPr="007B5F1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>Diwrnod CWRDD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 xml:space="preserve"> </w:t>
                      </w:r>
                      <w:r w:rsidR="00456A7E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>–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 xml:space="preserve"> </w:t>
                      </w:r>
                      <w:r w:rsidR="00A24AA2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1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5</w:t>
                      </w:r>
                      <w:r w:rsidR="00456A7E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fed</w:t>
                      </w:r>
                      <w:r w:rsidR="00A24AA2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Tachwedd</w:t>
                      </w:r>
                      <w:r w:rsidR="00A24AA2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en-GB"/>
                        </w:rPr>
                        <w:t xml:space="preserve"> </w:t>
                      </w:r>
                      <w:r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202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3</w:t>
                      </w:r>
                    </w:p>
                    <w:p w14:paraId="27F906EE" w14:textId="08B195CC" w:rsidR="00BE1227" w:rsidRPr="00F24C97" w:rsidRDefault="007559FB" w:rsidP="00F24C9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en-GB"/>
                        </w:rPr>
                      </w:pPr>
                      <w:r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Diwrnod</w:t>
                      </w:r>
                      <w:r w:rsidR="005472FB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au</w:t>
                      </w:r>
                      <w:r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PROFI</w:t>
                      </w:r>
                      <w:r w:rsidR="007B5F1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-</w:t>
                      </w:r>
                      <w:r w:rsidR="00BE122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1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6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eg </w:t>
                      </w:r>
                      <w:r w:rsidR="00FD0F21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–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28ain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</w:t>
                      </w:r>
                      <w:r w:rsidR="00DE27F4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Tachwedd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en-GB"/>
                        </w:rPr>
                        <w:t xml:space="preserve"> </w:t>
                      </w:r>
                      <w:r w:rsidR="007B5F1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202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3</w:t>
                      </w:r>
                    </w:p>
                    <w:p w14:paraId="2548B7EC" w14:textId="4703427B" w:rsidR="007B5F17" w:rsidRDefault="005472FB" w:rsidP="007B5F1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7B5F1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>Diwrnod RHANNU</w:t>
                      </w:r>
                      <w:r w:rsidR="0011744E" w:rsidRPr="007B5F1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  <w:t xml:space="preserve"> – 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29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ain</w:t>
                      </w:r>
                      <w:r w:rsidR="00DE27F4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 xml:space="preserve"> Tachwedd</w:t>
                      </w:r>
                      <w:r w:rsidR="00DE27F4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  <w:lang w:val="en-GB"/>
                        </w:rPr>
                        <w:t xml:space="preserve"> </w:t>
                      </w:r>
                      <w:r w:rsidR="00F24C97" w:rsidRPr="00F24C9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202</w:t>
                      </w:r>
                      <w:r w:rsidR="00DE27F4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48"/>
                          <w:szCs w:val="48"/>
                        </w:rPr>
                        <w:t>3</w:t>
                      </w:r>
                    </w:p>
                    <w:p w14:paraId="603499A6" w14:textId="036A6F9E" w:rsidR="0011744E" w:rsidRPr="007B5F17" w:rsidRDefault="0011744E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2"/>
                          <w:szCs w:val="52"/>
                        </w:rPr>
                      </w:pPr>
                    </w:p>
                    <w:p w14:paraId="425EC13F" w14:textId="7DAD7799" w:rsidR="00EA54D4" w:rsidRDefault="00EA54D4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02D21C46" w14:textId="58BF18E7" w:rsidR="00EA54D4" w:rsidRPr="0022266C" w:rsidRDefault="00EA54D4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178B9CB9" w14:textId="144D3ADE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14B904A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2995914" w14:textId="0EAF411C" w:rsidR="00BE1227" w:rsidRDefault="00BE1227" w:rsidP="0022266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  <w:r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Student-Teacher Enquiry Evidence Record</w:t>
                      </w:r>
                    </w:p>
                    <w:p w14:paraId="746185DE" w14:textId="77777777" w:rsidR="0022266C" w:rsidRPr="0022266C" w:rsidRDefault="0022266C" w:rsidP="0022266C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</w:pPr>
                    </w:p>
                    <w:p w14:paraId="4FFB136E" w14:textId="5A6CD88F" w:rsidR="00BE1227" w:rsidRDefault="0056099A" w:rsidP="0056099A">
                      <w:pPr>
                        <w:ind w:left="1440" w:firstLine="720"/>
                        <w:rPr>
                          <w:rFonts w:ascii="Calibri" w:hAnsi="Calibri" w:cs="Calibri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11th -25th November</w:t>
                      </w:r>
                      <w:r w:rsidR="00BE1227"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 xml:space="preserve"> 20</w:t>
                      </w:r>
                      <w:r w:rsidR="00DD7B4E" w:rsidRPr="0022266C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56"/>
                          <w:szCs w:val="56"/>
                        </w:rPr>
                        <w:t>20</w:t>
                      </w:r>
                      <w:r w:rsidR="00BE1227" w:rsidRPr="0022266C">
                        <w:rPr>
                          <w:rFonts w:ascii="Calibri" w:hAnsi="Calibri" w:cs="Calibri"/>
                          <w:sz w:val="56"/>
                          <w:szCs w:val="56"/>
                        </w:rPr>
                        <w:t xml:space="preserve"> </w:t>
                      </w:r>
                    </w:p>
                    <w:p w14:paraId="1CBCD00D" w14:textId="77777777" w:rsidR="0056099A" w:rsidRPr="0022266C" w:rsidRDefault="0056099A" w:rsidP="0056099A">
                      <w:pPr>
                        <w:ind w:left="1440" w:firstLine="720"/>
                        <w:rPr>
                          <w:rFonts w:ascii="Calibri" w:hAnsi="Calibri" w:cs="Calibri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EFF6ACC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17B0E602" w14:textId="77777777" w:rsidR="00BE1227" w:rsidRDefault="00BE1227" w:rsidP="00BE1227">
      <w:pPr>
        <w:kinsoku w:val="0"/>
        <w:overflowPunct w:val="0"/>
        <w:ind w:left="1363"/>
        <w:rPr>
          <w:sz w:val="20"/>
          <w:szCs w:val="20"/>
        </w:rPr>
      </w:pPr>
    </w:p>
    <w:p w14:paraId="35235086" w14:textId="493D9375" w:rsidR="00611534" w:rsidRPr="00EB42BC" w:rsidRDefault="00611534" w:rsidP="00611534">
      <w:pPr>
        <w:pStyle w:val="Heading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  <w:r w:rsidRPr="00EB42BC">
        <w:rPr>
          <w:rFonts w:asciiTheme="minorHAnsi" w:hAnsiTheme="minorHAnsi" w:cstheme="minorHAnsi"/>
          <w:lang w:val="cy"/>
        </w:rPr>
        <w:t>Beth yw diben y gweithgar</w:t>
      </w:r>
      <w:r w:rsidR="003E38F5" w:rsidRPr="00EB42BC">
        <w:rPr>
          <w:rFonts w:asciiTheme="minorHAnsi" w:hAnsiTheme="minorHAnsi" w:cstheme="minorHAnsi"/>
          <w:lang w:val="cy"/>
        </w:rPr>
        <w:t>wch</w:t>
      </w:r>
      <w:r w:rsidRPr="00EB42BC">
        <w:rPr>
          <w:rFonts w:asciiTheme="minorHAnsi" w:hAnsiTheme="minorHAnsi" w:cstheme="minorHAnsi"/>
          <w:lang w:val="cy"/>
        </w:rPr>
        <w:t xml:space="preserve"> pontio hwn?</w:t>
      </w:r>
    </w:p>
    <w:p w14:paraId="26D4E652" w14:textId="77777777" w:rsidR="00611534" w:rsidRPr="00EB42BC" w:rsidRDefault="00611534" w:rsidP="00611534">
      <w:pPr>
        <w:rPr>
          <w:rFonts w:asciiTheme="minorHAnsi" w:hAnsiTheme="minorHAnsi" w:cstheme="minorHAnsi"/>
        </w:rPr>
      </w:pPr>
    </w:p>
    <w:p w14:paraId="50948FC3" w14:textId="16FA576E" w:rsidR="00611534" w:rsidRPr="00A010CD" w:rsidRDefault="00CE4407" w:rsidP="00611534">
      <w:pPr>
        <w:rPr>
          <w:rFonts w:asciiTheme="minorHAnsi" w:hAnsiTheme="minorHAnsi" w:cstheme="minorHAnsi"/>
          <w:b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b/>
          <w:sz w:val="22"/>
          <w:szCs w:val="22"/>
          <w:lang w:val="cy"/>
        </w:rPr>
        <w:t>C</w:t>
      </w:r>
      <w:r w:rsidR="00611534" w:rsidRPr="00EB42BC">
        <w:rPr>
          <w:rFonts w:asciiTheme="minorHAnsi" w:hAnsiTheme="minorHAnsi" w:cstheme="minorHAnsi"/>
          <w:b/>
          <w:sz w:val="22"/>
          <w:szCs w:val="22"/>
          <w:lang w:val="cy"/>
        </w:rPr>
        <w:t xml:space="preserve">yfnod </w:t>
      </w:r>
      <w:r w:rsidR="005E5C79" w:rsidRPr="00EB42BC">
        <w:rPr>
          <w:rFonts w:asciiTheme="minorHAnsi" w:hAnsiTheme="minorHAnsi" w:cstheme="minorHAnsi"/>
          <w:b/>
          <w:sz w:val="22"/>
          <w:szCs w:val="22"/>
          <w:lang w:val="cy"/>
        </w:rPr>
        <w:t>CWRDD</w:t>
      </w:r>
      <w:r w:rsidR="00611534" w:rsidRPr="00EB42BC">
        <w:rPr>
          <w:rFonts w:asciiTheme="minorHAnsi" w:hAnsiTheme="minorHAnsi" w:cstheme="minorHAnsi"/>
          <w:b/>
          <w:sz w:val="22"/>
          <w:szCs w:val="22"/>
          <w:lang w:val="cy"/>
        </w:rPr>
        <w:t>.</w:t>
      </w:r>
      <w:r w:rsidR="00A010CD">
        <w:rPr>
          <w:rFonts w:asciiTheme="minorHAnsi" w:hAnsiTheme="minorHAnsi" w:cstheme="minorHAnsi"/>
          <w:b/>
          <w:sz w:val="22"/>
          <w:szCs w:val="22"/>
          <w:lang w:val="cy"/>
        </w:rPr>
        <w:t xml:space="preserve"> </w:t>
      </w:r>
      <w:r w:rsidR="00A010CD" w:rsidRPr="00A010CD">
        <w:rPr>
          <w:rFonts w:asciiTheme="minorHAnsi" w:hAnsiTheme="minorHAnsi" w:cstheme="minorHAnsi"/>
          <w:b/>
          <w:sz w:val="22"/>
          <w:szCs w:val="22"/>
        </w:rPr>
        <w:t>(PRIFYSGOL)</w:t>
      </w:r>
    </w:p>
    <w:p w14:paraId="6E5BF99D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5983EAB4" w14:textId="0BB68036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Yn ystod y</w:t>
      </w:r>
      <w:r w:rsidR="00575387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diwrnod </w:t>
      </w:r>
      <w:r w:rsidR="00906E9C" w:rsidRPr="00EB42BC">
        <w:rPr>
          <w:rFonts w:asciiTheme="minorHAnsi" w:hAnsiTheme="minorHAnsi" w:cstheme="minorHAnsi"/>
          <w:sz w:val="22"/>
          <w:szCs w:val="22"/>
          <w:lang w:val="cy"/>
        </w:rPr>
        <w:t>CWRDD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byddwch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yn datblygu dealltwriaeth o bedwar dimensiwn cyffredinol 'Addysgu </w:t>
      </w:r>
      <w:r w:rsidR="004C298D" w:rsidRPr="00EB42BC">
        <w:rPr>
          <w:rFonts w:asciiTheme="minorHAnsi" w:hAnsiTheme="minorHAnsi" w:cstheme="minorHAnsi"/>
          <w:sz w:val="22"/>
          <w:szCs w:val="22"/>
          <w:lang w:val="cy"/>
        </w:rPr>
        <w:t>Gwych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':</w:t>
      </w:r>
    </w:p>
    <w:p w14:paraId="34CFE02C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25D7B73A" w14:textId="77777777" w:rsidR="00611534" w:rsidRPr="00EB42BC" w:rsidRDefault="00611534" w:rsidP="00611534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Mae athrawon effeithiol yn deall y cynnwys y maent yn ei addysgu a sut y caiff ei ddysgu.</w:t>
      </w:r>
    </w:p>
    <w:p w14:paraId="5F9CEB3C" w14:textId="77777777" w:rsidR="00611534" w:rsidRPr="00EB42BC" w:rsidRDefault="00611534" w:rsidP="00611534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Mae athrawon effeithiol yn creu amgylchedd cefnogol ar gyfer dysgu.</w:t>
      </w:r>
    </w:p>
    <w:p w14:paraId="21F93B5C" w14:textId="77777777" w:rsidR="00611534" w:rsidRPr="00EB42BC" w:rsidRDefault="00611534" w:rsidP="00611534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Mae athrawon effeithiol yn rheoli'r ystafell ddosbarth i fanteisio i'r eithaf ar y cyfle i ddysgu.</w:t>
      </w:r>
    </w:p>
    <w:p w14:paraId="7166F4BD" w14:textId="77777777" w:rsidR="00611534" w:rsidRPr="00EB42BC" w:rsidRDefault="00611534" w:rsidP="00611534">
      <w:pPr>
        <w:pStyle w:val="ListParagraph"/>
        <w:numPr>
          <w:ilvl w:val="0"/>
          <w:numId w:val="8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Mae athrawon effeithiol yn cyflwyno cynnwys, gweithgareddau a rhyngweithiadau sy'n ysgogi meddwl eu myfyrwyr.</w:t>
      </w:r>
    </w:p>
    <w:p w14:paraId="15C7D8F8" w14:textId="77777777" w:rsidR="00611534" w:rsidRPr="00EB42BC" w:rsidRDefault="00611534" w:rsidP="00611534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14:paraId="2EDB618F" w14:textId="5BD4E35A" w:rsidR="00611534" w:rsidRPr="00EB42BC" w:rsidRDefault="00611534" w:rsidP="00611534">
      <w:pPr>
        <w:rPr>
          <w:rFonts w:asciiTheme="minorHAnsi" w:hAnsiTheme="minorHAnsi" w:cstheme="minorHAnsi"/>
          <w:color w:val="FF0000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Bydd y diwrnod </w:t>
      </w:r>
      <w:r w:rsidR="00A0231B" w:rsidRPr="00EB42BC">
        <w:rPr>
          <w:rFonts w:asciiTheme="minorHAnsi" w:hAnsiTheme="minorHAnsi" w:cstheme="minorHAnsi"/>
          <w:sz w:val="22"/>
          <w:szCs w:val="22"/>
          <w:lang w:val="cy"/>
        </w:rPr>
        <w:t>CWRDD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hefyd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yn eich galluogi i nodi</w:t>
      </w:r>
      <w:r w:rsidRPr="00EB42BC">
        <w:rPr>
          <w:rFonts w:asciiTheme="minorHAnsi" w:hAnsiTheme="minorHAnsi" w:cstheme="minorHAnsi"/>
          <w:lang w:val="cy"/>
        </w:rPr>
        <w:t xml:space="preserve"> a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myfyrio'n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feirniadol</w:t>
      </w:r>
      <w:r w:rsidRPr="00EB42BC">
        <w:rPr>
          <w:rFonts w:asciiTheme="minorHAnsi" w:hAnsiTheme="minorHAnsi" w:cstheme="minorHAnsi"/>
          <w:lang w:val="cy"/>
        </w:rPr>
        <w:t xml:space="preserve"> ar strategaethau penodol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lang w:val="cy"/>
        </w:rPr>
        <w:t>y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byddwch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yn eu treialu</w:t>
      </w:r>
      <w:r w:rsidRPr="00EB42BC">
        <w:rPr>
          <w:rFonts w:asciiTheme="minorHAnsi" w:hAnsiTheme="minorHAnsi" w:cstheme="minorHAnsi"/>
          <w:lang w:val="cy"/>
        </w:rPr>
        <w:t xml:space="preserve"> yn ystod y cyfnod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AB38AD" w:rsidRPr="0024226B">
        <w:rPr>
          <w:rFonts w:asciiTheme="minorHAnsi" w:hAnsiTheme="minorHAnsi" w:cstheme="minorHAnsi"/>
          <w:sz w:val="22"/>
          <w:szCs w:val="22"/>
          <w:lang w:val="cy"/>
        </w:rPr>
        <w:t>PROFI</w:t>
      </w:r>
      <w:r w:rsidRPr="0024226B">
        <w:rPr>
          <w:rFonts w:asciiTheme="minorHAnsi" w:hAnsiTheme="minorHAnsi" w:cstheme="minorHAnsi"/>
          <w:sz w:val="22"/>
          <w:szCs w:val="22"/>
          <w:lang w:val="cy"/>
        </w:rPr>
        <w:t>:</w:t>
      </w:r>
    </w:p>
    <w:p w14:paraId="313A7F05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2C27B504" w14:textId="60F7B691" w:rsidR="00611534" w:rsidRPr="00EB42BC" w:rsidRDefault="00611534" w:rsidP="00611534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Rhannu meini prawf ag eraill</w:t>
      </w:r>
    </w:p>
    <w:p w14:paraId="0A5817E6" w14:textId="624254B9" w:rsidR="00611534" w:rsidRPr="00EB42BC" w:rsidRDefault="00611534" w:rsidP="00611534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Ansawdd </w:t>
      </w:r>
      <w:r w:rsidR="00952548" w:rsidRPr="00EB42BC">
        <w:rPr>
          <w:rFonts w:asciiTheme="minorHAnsi" w:hAnsiTheme="minorHAnsi" w:cstheme="minorHAnsi"/>
          <w:sz w:val="22"/>
          <w:szCs w:val="22"/>
          <w:lang w:val="cy"/>
        </w:rPr>
        <w:t xml:space="preserve">y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cwestiynu / Ansawdd </w:t>
      </w:r>
      <w:r w:rsidR="00DC72B6">
        <w:rPr>
          <w:rFonts w:asciiTheme="minorHAnsi" w:hAnsiTheme="minorHAnsi" w:cstheme="minorHAnsi"/>
          <w:sz w:val="22"/>
          <w:szCs w:val="22"/>
          <w:lang w:val="cy"/>
        </w:rPr>
        <w:t>y siarad</w:t>
      </w:r>
    </w:p>
    <w:p w14:paraId="709983EE" w14:textId="23B2E0BA" w:rsidR="00611534" w:rsidRPr="00EB42BC" w:rsidRDefault="00611534" w:rsidP="00611534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Ansawdd a'r defnydd o </w:t>
      </w:r>
      <w:r w:rsidR="00952548" w:rsidRPr="00EB42BC">
        <w:rPr>
          <w:rFonts w:asciiTheme="minorHAnsi" w:hAnsiTheme="minorHAnsi" w:cstheme="minorHAnsi"/>
          <w:sz w:val="22"/>
          <w:szCs w:val="22"/>
          <w:lang w:val="cy"/>
        </w:rPr>
        <w:t>a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dborth</w:t>
      </w:r>
    </w:p>
    <w:p w14:paraId="4C673633" w14:textId="77777777" w:rsidR="00611534" w:rsidRPr="00EB42BC" w:rsidRDefault="00611534" w:rsidP="00611534">
      <w:pPr>
        <w:pStyle w:val="ListParagraph"/>
        <w:numPr>
          <w:ilvl w:val="0"/>
          <w:numId w:val="4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Asesu cyfoedion a hunanasesu</w:t>
      </w:r>
    </w:p>
    <w:p w14:paraId="2E971C5E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762813D1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7A8D38AD" w14:textId="1356A411" w:rsidR="00611534" w:rsidRPr="00EB42BC" w:rsidRDefault="00462DC6" w:rsidP="00611534">
      <w:pPr>
        <w:rPr>
          <w:rFonts w:asciiTheme="minorHAnsi" w:hAnsiTheme="minorHAnsi" w:cstheme="minorHAnsi"/>
          <w:b/>
          <w:bCs/>
          <w:sz w:val="22"/>
          <w:szCs w:val="22"/>
        </w:rPr>
      </w:pPr>
      <w:r w:rsidRPr="00EB42BC">
        <w:rPr>
          <w:rFonts w:asciiTheme="minorHAnsi" w:hAnsiTheme="minorHAnsi" w:cstheme="minorHAnsi"/>
          <w:b/>
          <w:bCs/>
          <w:sz w:val="22"/>
          <w:szCs w:val="22"/>
          <w:lang w:val="cy"/>
        </w:rPr>
        <w:t>Y c</w:t>
      </w:r>
      <w:r w:rsidR="00611534" w:rsidRPr="00EB42BC">
        <w:rPr>
          <w:rFonts w:asciiTheme="minorHAnsi" w:hAnsiTheme="minorHAnsi" w:cstheme="minorHAnsi"/>
          <w:b/>
          <w:bCs/>
          <w:sz w:val="22"/>
          <w:szCs w:val="22"/>
          <w:lang w:val="cy"/>
        </w:rPr>
        <w:t>yfnod PR</w:t>
      </w:r>
      <w:r w:rsidR="008C1C18" w:rsidRPr="00EB42BC">
        <w:rPr>
          <w:rFonts w:asciiTheme="minorHAnsi" w:hAnsiTheme="minorHAnsi" w:cstheme="minorHAnsi"/>
          <w:b/>
          <w:bCs/>
          <w:sz w:val="22"/>
          <w:szCs w:val="22"/>
          <w:lang w:val="cy"/>
        </w:rPr>
        <w:t>OFI</w:t>
      </w:r>
      <w:r w:rsidR="00157DE8">
        <w:rPr>
          <w:rFonts w:asciiTheme="minorHAnsi" w:hAnsiTheme="minorHAnsi" w:cstheme="minorHAnsi"/>
          <w:b/>
          <w:bCs/>
          <w:sz w:val="22"/>
          <w:szCs w:val="22"/>
          <w:lang w:val="cy"/>
        </w:rPr>
        <w:t xml:space="preserve"> </w:t>
      </w:r>
      <w:r w:rsidR="00157DE8" w:rsidRPr="00157DE8">
        <w:rPr>
          <w:rFonts w:asciiTheme="minorHAnsi" w:hAnsiTheme="minorHAnsi" w:cstheme="minorHAnsi"/>
          <w:b/>
          <w:sz w:val="22"/>
          <w:szCs w:val="22"/>
        </w:rPr>
        <w:t>(YSGOL RHWYDWAITH PTE)</w:t>
      </w:r>
    </w:p>
    <w:p w14:paraId="16C43984" w14:textId="77777777" w:rsidR="00611534" w:rsidRPr="00EB42BC" w:rsidRDefault="00611534" w:rsidP="00611534">
      <w:pPr>
        <w:rPr>
          <w:rFonts w:asciiTheme="minorHAnsi" w:hAnsiTheme="minorHAnsi" w:cstheme="minorHAnsi"/>
          <w:b/>
          <w:bCs/>
          <w:sz w:val="22"/>
          <w:szCs w:val="22"/>
        </w:rPr>
      </w:pPr>
    </w:p>
    <w:p w14:paraId="00DF2964" w14:textId="6D605300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Yn ystod y c</w:t>
      </w:r>
      <w:r w:rsidR="00D43965" w:rsidRPr="00EB42BC">
        <w:rPr>
          <w:rFonts w:asciiTheme="minorHAnsi" w:hAnsiTheme="minorHAnsi" w:cstheme="minorHAnsi"/>
          <w:sz w:val="22"/>
          <w:szCs w:val="22"/>
          <w:lang w:val="cy"/>
        </w:rPr>
        <w:t>yfnod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186D3B" w:rsidRPr="00EB42BC">
        <w:rPr>
          <w:rFonts w:asciiTheme="minorHAnsi" w:hAnsiTheme="minorHAnsi" w:cstheme="minorHAnsi"/>
          <w:sz w:val="22"/>
          <w:szCs w:val="22"/>
          <w:lang w:val="cy"/>
        </w:rPr>
        <w:t>PROFI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D43965" w:rsidRPr="00EB42BC">
        <w:rPr>
          <w:rFonts w:asciiTheme="minorHAnsi" w:hAnsiTheme="minorHAnsi" w:cstheme="minorHAnsi"/>
          <w:lang w:val="cy"/>
        </w:rPr>
        <w:t>a nodwyd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bydd disgwyl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i chi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dreialu, </w:t>
      </w:r>
      <w:r w:rsidR="00D43965" w:rsidRPr="00EB42BC">
        <w:rPr>
          <w:rFonts w:asciiTheme="minorHAnsi" w:hAnsiTheme="minorHAnsi" w:cstheme="minorHAnsi"/>
          <w:sz w:val="22"/>
          <w:szCs w:val="22"/>
          <w:lang w:val="cy"/>
        </w:rPr>
        <w:t>adf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yfyrio </w:t>
      </w:r>
      <w:r w:rsidRPr="00EB42BC">
        <w:rPr>
          <w:rFonts w:asciiTheme="minorHAnsi" w:hAnsiTheme="minorHAnsi" w:cstheme="minorHAnsi"/>
          <w:lang w:val="cy"/>
        </w:rPr>
        <w:t>a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datblygu eich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defnydd</w:t>
      </w:r>
      <w:r w:rsidRPr="00EB42BC">
        <w:rPr>
          <w:rFonts w:asciiTheme="minorHAnsi" w:hAnsiTheme="minorHAnsi" w:cstheme="minorHAnsi"/>
          <w:lang w:val="cy"/>
        </w:rPr>
        <w:t xml:space="preserve"> o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strateg</w:t>
      </w:r>
      <w:r w:rsidR="003C2C48" w:rsidRPr="00EB42BC">
        <w:rPr>
          <w:rFonts w:asciiTheme="minorHAnsi" w:hAnsiTheme="minorHAnsi" w:cstheme="minorHAnsi"/>
          <w:sz w:val="22"/>
          <w:szCs w:val="22"/>
          <w:lang w:val="cy"/>
        </w:rPr>
        <w:t xml:space="preserve">aethau Asesu ar gyfer Dysgu </w:t>
      </w:r>
      <w:r w:rsidRPr="00EB42BC">
        <w:rPr>
          <w:rFonts w:asciiTheme="minorHAnsi" w:hAnsiTheme="minorHAnsi" w:cstheme="minorHAnsi"/>
          <w:lang w:val="cy"/>
        </w:rPr>
        <w:t>a nodwyd</w:t>
      </w:r>
      <w:r w:rsidR="003C2C48"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mewn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amrywiaeth 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o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gyd-destunau. Dylech 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anelu</w:t>
      </w:r>
      <w:r w:rsidRPr="00EB42BC">
        <w:rPr>
          <w:rFonts w:asciiTheme="minorHAnsi" w:hAnsiTheme="minorHAnsi" w:cstheme="minorHAnsi"/>
          <w:lang w:val="cy"/>
        </w:rPr>
        <w:t xml:space="preserve"> at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dreialu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o 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leiaf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un strategaeth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ar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gyfer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pob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elfen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o 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Asesu</w:t>
      </w:r>
      <w:r w:rsidRPr="00EB42BC">
        <w:rPr>
          <w:rFonts w:asciiTheme="minorHAnsi" w:hAnsiTheme="minorHAnsi" w:cstheme="minorHAnsi"/>
          <w:lang w:val="cy"/>
        </w:rPr>
        <w:t xml:space="preserve"> ar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gyfer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Dysgu a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restrir</w:t>
      </w:r>
      <w:r w:rsidR="0046616E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isod:</w:t>
      </w:r>
    </w:p>
    <w:p w14:paraId="0C4389CB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1609E786" w14:textId="440F91BE" w:rsidR="00611534" w:rsidRPr="00EB42BC" w:rsidRDefault="00611534" w:rsidP="00611534">
      <w:pPr>
        <w:numPr>
          <w:ilvl w:val="0"/>
          <w:numId w:val="9"/>
        </w:numPr>
        <w:rPr>
          <w:rFonts w:asciiTheme="minorHAnsi" w:hAnsiTheme="minorHAnsi" w:cstheme="minorHAnsi"/>
          <w:bCs/>
          <w:spacing w:val="-1"/>
          <w:sz w:val="22"/>
          <w:szCs w:val="22"/>
        </w:rPr>
      </w:pP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Rhannu meini prawf gydag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eraill</w:t>
      </w:r>
    </w:p>
    <w:p w14:paraId="1503B631" w14:textId="20710F0D" w:rsidR="00611534" w:rsidRPr="00EB42BC" w:rsidRDefault="00611534" w:rsidP="00611534">
      <w:pPr>
        <w:numPr>
          <w:ilvl w:val="0"/>
          <w:numId w:val="9"/>
        </w:numPr>
        <w:rPr>
          <w:rFonts w:asciiTheme="minorHAnsi" w:hAnsiTheme="minorHAnsi" w:cstheme="minorHAnsi"/>
          <w:bCs/>
          <w:spacing w:val="-1"/>
          <w:sz w:val="22"/>
          <w:szCs w:val="22"/>
        </w:rPr>
      </w:pP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Ansawdd cwestiynu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/ Ansawdd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 xml:space="preserve">siarad </w:t>
      </w:r>
      <w:r w:rsidRPr="00EB42BC">
        <w:rPr>
          <w:rFonts w:asciiTheme="minorHAnsi" w:hAnsiTheme="minorHAnsi" w:cstheme="minorHAnsi"/>
          <w:lang w:val="cy"/>
        </w:rPr>
        <w:t xml:space="preserve"> </w:t>
      </w:r>
    </w:p>
    <w:p w14:paraId="4A7141F7" w14:textId="4175D32F" w:rsidR="00611534" w:rsidRPr="00EB42BC" w:rsidRDefault="00611534" w:rsidP="00611534">
      <w:pPr>
        <w:numPr>
          <w:ilvl w:val="0"/>
          <w:numId w:val="9"/>
        </w:numPr>
        <w:rPr>
          <w:rFonts w:asciiTheme="minorHAnsi" w:hAnsiTheme="minorHAnsi" w:cstheme="minorHAnsi"/>
          <w:bCs/>
          <w:spacing w:val="-1"/>
          <w:sz w:val="22"/>
          <w:szCs w:val="22"/>
        </w:rPr>
      </w:pP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Ansawdd a'r defnydd</w:t>
      </w:r>
      <w:r w:rsidRPr="00EB42BC">
        <w:rPr>
          <w:rFonts w:asciiTheme="minorHAnsi" w:hAnsiTheme="minorHAnsi" w:cstheme="minorHAnsi"/>
          <w:lang w:val="cy"/>
        </w:rPr>
        <w:t xml:space="preserve"> o</w:t>
      </w: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 xml:space="preserve"> Adborth </w:t>
      </w:r>
      <w:r w:rsidRPr="00EB42BC">
        <w:rPr>
          <w:rFonts w:asciiTheme="minorHAnsi" w:hAnsiTheme="minorHAnsi" w:cstheme="minorHAnsi"/>
          <w:lang w:val="cy"/>
        </w:rPr>
        <w:t xml:space="preserve"> </w:t>
      </w:r>
    </w:p>
    <w:p w14:paraId="75FC7FD9" w14:textId="23777AF3" w:rsidR="00611534" w:rsidRPr="00EB42BC" w:rsidRDefault="00B108B1" w:rsidP="00611534">
      <w:pPr>
        <w:numPr>
          <w:ilvl w:val="0"/>
          <w:numId w:val="9"/>
        </w:numPr>
        <w:rPr>
          <w:rFonts w:asciiTheme="minorHAnsi" w:hAnsiTheme="minorHAnsi" w:cstheme="minorHAnsi"/>
          <w:bCs/>
          <w:spacing w:val="-1"/>
          <w:sz w:val="22"/>
          <w:szCs w:val="22"/>
        </w:rPr>
      </w:pPr>
      <w:r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Asesu c</w:t>
      </w:r>
      <w:r w:rsidR="00611534" w:rsidRPr="00EB42BC">
        <w:rPr>
          <w:rFonts w:asciiTheme="minorHAnsi" w:hAnsiTheme="minorHAnsi" w:cstheme="minorHAnsi"/>
          <w:bCs/>
          <w:spacing w:val="-1"/>
          <w:sz w:val="22"/>
          <w:szCs w:val="22"/>
          <w:lang w:val="cy"/>
        </w:rPr>
        <w:t>yfoedion a hunanasesu</w:t>
      </w:r>
    </w:p>
    <w:p w14:paraId="72C1AB8E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ADF4D04" w14:textId="7777777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</w:p>
    <w:p w14:paraId="339A519E" w14:textId="71C2BCF3" w:rsidR="00611534" w:rsidRPr="00157DE8" w:rsidRDefault="00B108B1" w:rsidP="00611534">
      <w:pPr>
        <w:rPr>
          <w:rFonts w:asciiTheme="minorHAnsi" w:hAnsiTheme="minorHAnsi" w:cstheme="minorHAnsi"/>
          <w:b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b/>
          <w:sz w:val="22"/>
          <w:szCs w:val="22"/>
          <w:lang w:val="cy"/>
        </w:rPr>
        <w:t>Y c</w:t>
      </w:r>
      <w:r w:rsidR="00611534" w:rsidRPr="00EB42BC">
        <w:rPr>
          <w:rFonts w:asciiTheme="minorHAnsi" w:hAnsiTheme="minorHAnsi" w:cstheme="minorHAnsi"/>
          <w:b/>
          <w:sz w:val="22"/>
          <w:szCs w:val="22"/>
          <w:lang w:val="cy"/>
        </w:rPr>
        <w:t>yfnod RHANNU</w:t>
      </w:r>
      <w:r w:rsidR="00157DE8">
        <w:rPr>
          <w:rFonts w:asciiTheme="minorHAnsi" w:hAnsiTheme="minorHAnsi" w:cstheme="minorHAnsi"/>
          <w:b/>
          <w:sz w:val="22"/>
          <w:szCs w:val="22"/>
          <w:lang w:val="cy"/>
        </w:rPr>
        <w:t xml:space="preserve"> </w:t>
      </w:r>
      <w:r w:rsidR="00157DE8" w:rsidRPr="00157DE8">
        <w:rPr>
          <w:rFonts w:asciiTheme="minorHAnsi" w:hAnsiTheme="minorHAnsi" w:cstheme="minorHAnsi"/>
          <w:b/>
          <w:sz w:val="22"/>
          <w:szCs w:val="22"/>
        </w:rPr>
        <w:t>(YSGOL RHWYDWAITH AR-LEIN neu AR-LEIN)</w:t>
      </w:r>
    </w:p>
    <w:p w14:paraId="4239F8F5" w14:textId="7777777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</w:p>
    <w:p w14:paraId="7982BBC5" w14:textId="7B152DE4" w:rsidR="008A409C" w:rsidRPr="008A409C" w:rsidRDefault="00611534" w:rsidP="008A409C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Yn y cyfnod </w:t>
      </w:r>
      <w:r w:rsidR="0035146E" w:rsidRPr="00EB42BC">
        <w:rPr>
          <w:rFonts w:asciiTheme="minorHAnsi" w:hAnsiTheme="minorHAnsi" w:cstheme="minorHAnsi"/>
          <w:lang w:val="cy"/>
        </w:rPr>
        <w:t>RHANNU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,</w:t>
      </w:r>
      <w:r w:rsidR="0035146E"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bydd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disgwyl i</w:t>
      </w:r>
      <w:r w:rsidR="0035146E"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chi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adrodd ar ddwy</w:t>
      </w:r>
      <w:r w:rsidR="0035146E"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o'r strategaethau asesu ar gyfer dysgu a dreialwyd gennych</w:t>
      </w:r>
      <w:r w:rsidR="007D7CB8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lang w:val="cy"/>
        </w:rPr>
        <w:t xml:space="preserve">yn ystod </w:t>
      </w:r>
      <w:r w:rsidR="007D7CB8" w:rsidRPr="00EB42BC">
        <w:rPr>
          <w:rFonts w:asciiTheme="minorHAnsi" w:hAnsiTheme="minorHAnsi" w:cstheme="minorHAnsi"/>
          <w:lang w:val="cy"/>
        </w:rPr>
        <w:t>y cyfnod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="007D7CB8" w:rsidRPr="00EB42BC">
        <w:rPr>
          <w:rFonts w:asciiTheme="minorHAnsi" w:hAnsiTheme="minorHAnsi" w:cstheme="minorHAnsi"/>
          <w:lang w:val="cy"/>
        </w:rPr>
        <w:t>PROFI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.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="008A409C" w:rsidRPr="008A409C">
        <w:rPr>
          <w:rFonts w:asciiTheme="minorHAnsi" w:hAnsiTheme="minorHAnsi" w:cstheme="minorHAnsi"/>
          <w:sz w:val="22"/>
          <w:szCs w:val="22"/>
        </w:rPr>
        <w:t>Bydd hyn yn darparu tystiolaeth ar gyfer safonau</w:t>
      </w:r>
      <w:r w:rsidR="00114843">
        <w:rPr>
          <w:rFonts w:asciiTheme="minorHAnsi" w:hAnsiTheme="minorHAnsi" w:cstheme="minorHAnsi"/>
          <w:sz w:val="22"/>
          <w:szCs w:val="22"/>
        </w:rPr>
        <w:t xml:space="preserve"> addysgu cysylltiedig yn eich PD</w:t>
      </w:r>
      <w:r w:rsidR="008A409C" w:rsidRPr="008A409C">
        <w:rPr>
          <w:rFonts w:asciiTheme="minorHAnsi" w:hAnsiTheme="minorHAnsi" w:cstheme="minorHAnsi"/>
          <w:sz w:val="22"/>
          <w:szCs w:val="22"/>
        </w:rPr>
        <w:t>P.</w:t>
      </w:r>
    </w:p>
    <w:p w14:paraId="4510B1AF" w14:textId="655142F6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2C7D68E2" w14:textId="7777777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</w:p>
    <w:p w14:paraId="622D6590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29E3FC0" w14:textId="450B8543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Bydd angen i chi baratoi cyflwyniad 5-10 munud ar ffurf fideo, ffotograffau neu gyflwyniad byw (e.e. drwy ddangos y strategaeth gyda'ch cyfoedion sy'n </w:t>
      </w:r>
      <w:r w:rsidR="00233B38" w:rsidRPr="00EB42BC">
        <w:rPr>
          <w:rFonts w:asciiTheme="minorHAnsi" w:hAnsiTheme="minorHAnsi" w:cstheme="minorHAnsi"/>
          <w:sz w:val="22"/>
          <w:szCs w:val="22"/>
          <w:lang w:val="cy"/>
        </w:rPr>
        <w:t xml:space="preserve">ddarpar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athrawon) i ddangos eich canfyddiadau o'r cyfnod </w:t>
      </w:r>
      <w:r w:rsidR="00233B38" w:rsidRPr="00EB42BC">
        <w:rPr>
          <w:rFonts w:asciiTheme="minorHAnsi" w:hAnsiTheme="minorHAnsi" w:cstheme="minorHAnsi"/>
          <w:sz w:val="22"/>
          <w:szCs w:val="22"/>
          <w:lang w:val="cy"/>
        </w:rPr>
        <w:t>PROFI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yn eich </w:t>
      </w:r>
      <w:r w:rsidRPr="00DC72B6">
        <w:rPr>
          <w:rFonts w:asciiTheme="minorHAnsi" w:hAnsiTheme="minorHAnsi" w:cstheme="minorHAnsi"/>
          <w:sz w:val="22"/>
          <w:szCs w:val="22"/>
          <w:lang w:val="cy"/>
        </w:rPr>
        <w:t>ysgol l</w:t>
      </w:r>
      <w:r w:rsidR="00757701" w:rsidRPr="00DC72B6">
        <w:rPr>
          <w:rFonts w:asciiTheme="minorHAnsi" w:hAnsiTheme="minorHAnsi" w:cstheme="minorHAnsi"/>
          <w:sz w:val="22"/>
          <w:szCs w:val="22"/>
          <w:lang w:val="cy"/>
        </w:rPr>
        <w:t>l</w:t>
      </w:r>
      <w:r w:rsidRPr="00DC72B6">
        <w:rPr>
          <w:rFonts w:asciiTheme="minorHAnsi" w:hAnsiTheme="minorHAnsi" w:cstheme="minorHAnsi"/>
          <w:sz w:val="22"/>
          <w:szCs w:val="22"/>
          <w:lang w:val="cy"/>
        </w:rPr>
        <w:t>eoli</w:t>
      </w:r>
      <w:r w:rsidR="00757701" w:rsidRPr="00DC72B6">
        <w:rPr>
          <w:rFonts w:asciiTheme="minorHAnsi" w:hAnsiTheme="minorHAnsi" w:cstheme="minorHAnsi"/>
          <w:sz w:val="22"/>
          <w:szCs w:val="22"/>
          <w:lang w:val="cy"/>
        </w:rPr>
        <w:t>ad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. Cofiwch gynnwys rhywfaint o feirniadu drwy wneud cysylltiadau ag unrhyw ymchwil, darllen neu ddamcaniaeth yr ydych wedi dod ar ei thraws. Defnyddiwch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114843">
        <w:rPr>
          <w:rFonts w:asciiTheme="minorHAnsi" w:hAnsiTheme="minorHAnsi" w:cstheme="minorHAnsi"/>
          <w:sz w:val="22"/>
          <w:szCs w:val="22"/>
          <w:lang w:val="cy"/>
        </w:rPr>
        <w:t>BADD (Beth aeth yn dda?)/HOW (Hyd yn oed yn well os ...)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i </w:t>
      </w:r>
      <w:r w:rsidR="00301A59" w:rsidRPr="00EB42BC">
        <w:rPr>
          <w:rFonts w:asciiTheme="minorHAnsi" w:hAnsiTheme="minorHAnsi" w:cstheme="minorHAnsi"/>
          <w:sz w:val="22"/>
          <w:szCs w:val="22"/>
          <w:lang w:val="cy"/>
        </w:rPr>
        <w:t xml:space="preserve">gael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asesu </w:t>
      </w:r>
      <w:r w:rsidR="00301A59" w:rsidRPr="00EB42BC">
        <w:rPr>
          <w:rFonts w:asciiTheme="minorHAnsi" w:hAnsiTheme="minorHAnsi" w:cstheme="minorHAnsi"/>
          <w:sz w:val="22"/>
          <w:szCs w:val="22"/>
          <w:lang w:val="cy"/>
        </w:rPr>
        <w:t xml:space="preserve">cyfoedion ar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eich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profiad.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</w:p>
    <w:p w14:paraId="0C005496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3B9BBF1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76BAE90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Pwyntiau i'w hystyried:</w:t>
      </w:r>
    </w:p>
    <w:p w14:paraId="4914805D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328D4F9C" w14:textId="631F1D19" w:rsidR="00611534" w:rsidRPr="00EB42BC" w:rsidRDefault="00611534" w:rsidP="00611534">
      <w:pPr>
        <w:pStyle w:val="ListParagraph"/>
        <w:numPr>
          <w:ilvl w:val="0"/>
          <w:numId w:val="11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lastRenderedPageBreak/>
        <w:t>Mae'r cyflwyniad hwn yn adlewyrchiad beirniadol o'r gwahanol strategaethau asesu ar gyfer dysgu a dreialwyd yn eich ysgol l</w:t>
      </w:r>
      <w:r w:rsidR="00820637">
        <w:rPr>
          <w:rFonts w:asciiTheme="minorHAnsi" w:hAnsiTheme="minorHAnsi" w:cstheme="minorHAnsi"/>
          <w:sz w:val="22"/>
          <w:szCs w:val="22"/>
          <w:lang w:val="cy"/>
        </w:rPr>
        <w:t>l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eoli</w:t>
      </w:r>
      <w:r w:rsidR="00820637">
        <w:rPr>
          <w:rFonts w:asciiTheme="minorHAnsi" w:hAnsiTheme="minorHAnsi" w:cstheme="minorHAnsi"/>
          <w:sz w:val="22"/>
          <w:szCs w:val="22"/>
          <w:lang w:val="cy"/>
        </w:rPr>
        <w:t>ad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. Er y disgwylir elfen o feirniadaeth yn eich gwaith, h.y. cyfeiriadau at lenyddiaeth/ymchwil/theori/, ni ddylid beirniadu na barnu</w:t>
      </w:r>
      <w:r w:rsidR="001609D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darpariaeth eich ysgol l</w:t>
      </w:r>
      <w:r w:rsidR="001609DF" w:rsidRPr="00EB42BC">
        <w:rPr>
          <w:rFonts w:asciiTheme="minorHAnsi" w:hAnsiTheme="minorHAnsi" w:cstheme="minorHAnsi"/>
          <w:sz w:val="22"/>
          <w:szCs w:val="22"/>
          <w:lang w:val="cy"/>
        </w:rPr>
        <w:t>l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eoli</w:t>
      </w:r>
      <w:r w:rsidR="001609DF" w:rsidRPr="00EB42BC">
        <w:rPr>
          <w:rFonts w:asciiTheme="minorHAnsi" w:hAnsiTheme="minorHAnsi" w:cstheme="minorHAnsi"/>
          <w:sz w:val="22"/>
          <w:szCs w:val="22"/>
          <w:lang w:val="cy"/>
        </w:rPr>
        <w:t>ad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yn eich gwaith.</w:t>
      </w:r>
    </w:p>
    <w:p w14:paraId="7233EA70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4CB5B190" w14:textId="77777777" w:rsidR="00611534" w:rsidRPr="00EB42BC" w:rsidRDefault="00611534" w:rsidP="00611534">
      <w:pPr>
        <w:pStyle w:val="ListParagraph"/>
        <w:numPr>
          <w:ilvl w:val="0"/>
          <w:numId w:val="11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Cadwch yr holl ddisgyblion, staff a rhanddeiliaid eraill yn ddienw drwyddi draw.</w:t>
      </w:r>
    </w:p>
    <w:p w14:paraId="7169CA49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2823EB8" w14:textId="08C94F3D" w:rsidR="00611534" w:rsidRPr="00EB42BC" w:rsidRDefault="00611534" w:rsidP="00611534">
      <w:pPr>
        <w:pStyle w:val="ListParagraph"/>
        <w:numPr>
          <w:ilvl w:val="0"/>
          <w:numId w:val="11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Os oes mwy nag un ohonoch yn yr un ysgol l</w:t>
      </w:r>
      <w:r w:rsidR="008A4E36" w:rsidRPr="00EB42BC">
        <w:rPr>
          <w:rFonts w:asciiTheme="minorHAnsi" w:hAnsiTheme="minorHAnsi" w:cstheme="minorHAnsi"/>
          <w:sz w:val="22"/>
          <w:szCs w:val="22"/>
          <w:lang w:val="cy"/>
        </w:rPr>
        <w:t>l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eoli</w:t>
      </w:r>
      <w:r w:rsidR="008A4E36" w:rsidRPr="00EB42BC">
        <w:rPr>
          <w:rFonts w:asciiTheme="minorHAnsi" w:hAnsiTheme="minorHAnsi" w:cstheme="minorHAnsi"/>
          <w:sz w:val="22"/>
          <w:szCs w:val="22"/>
          <w:lang w:val="cy"/>
        </w:rPr>
        <w:t>ad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, sicrhewch eich bod yn mynd i'r afael â strategaethau gwahanol, </w:t>
      </w:r>
      <w:r w:rsidR="004F22E4">
        <w:rPr>
          <w:rFonts w:asciiTheme="minorHAnsi" w:hAnsiTheme="minorHAnsi" w:cstheme="minorHAnsi"/>
          <w:sz w:val="22"/>
          <w:szCs w:val="22"/>
          <w:lang w:val="cy"/>
        </w:rPr>
        <w:t>pan fo’n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bosibl.</w:t>
      </w:r>
    </w:p>
    <w:p w14:paraId="59ACD768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56D0A452" w14:textId="1D7C3A41" w:rsidR="00611534" w:rsidRPr="00EB42BC" w:rsidRDefault="00611534" w:rsidP="00611534">
      <w:pPr>
        <w:pStyle w:val="ListParagraph"/>
        <w:numPr>
          <w:ilvl w:val="0"/>
          <w:numId w:val="11"/>
        </w:numPr>
        <w:rPr>
          <w:rFonts w:asciiTheme="minorHAnsi" w:hAnsiTheme="minorHAnsi" w:cstheme="minorHAnsi"/>
          <w:sz w:val="22"/>
          <w:szCs w:val="22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Bydd eich cyfoedion yn barod i ofyn cwestiynau am eich cyflwyniad. Bydd hyn yn caniatáu adborth defnyddiol gan gyfoedion,</w:t>
      </w:r>
      <w:r w:rsidR="00FF2FC0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staff ysgol a thiwtoriaid prifysgol.</w:t>
      </w:r>
    </w:p>
    <w:p w14:paraId="1D3CD215" w14:textId="77777777" w:rsidR="00611534" w:rsidRPr="00EB42BC" w:rsidRDefault="00611534" w:rsidP="00611534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14:paraId="41541F82" w14:textId="7777777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</w:p>
    <w:p w14:paraId="53499AB0" w14:textId="7777777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  <w:r w:rsidRPr="00EB42BC">
        <w:rPr>
          <w:rFonts w:asciiTheme="minorHAnsi" w:hAnsiTheme="minorHAnsi" w:cstheme="minorHAnsi"/>
          <w:b/>
          <w:sz w:val="22"/>
          <w:szCs w:val="22"/>
          <w:lang w:val="cy"/>
        </w:rPr>
        <w:t>Darllen</w:t>
      </w:r>
    </w:p>
    <w:p w14:paraId="49C03152" w14:textId="77777777" w:rsidR="00611534" w:rsidRPr="00EB42BC" w:rsidRDefault="00611534" w:rsidP="00611534">
      <w:pPr>
        <w:tabs>
          <w:tab w:val="left" w:pos="2500"/>
        </w:tabs>
        <w:rPr>
          <w:rFonts w:asciiTheme="minorHAnsi" w:hAnsiTheme="minorHAnsi" w:cstheme="minorHAnsi"/>
          <w:sz w:val="22"/>
          <w:szCs w:val="22"/>
          <w:lang w:val="en-GB"/>
        </w:rPr>
      </w:pPr>
    </w:p>
    <w:p w14:paraId="6D30F964" w14:textId="69FE50FB" w:rsidR="00611534" w:rsidRPr="00EB42BC" w:rsidRDefault="00611534" w:rsidP="00611534">
      <w:pPr>
        <w:tabs>
          <w:tab w:val="left" w:pos="2500"/>
        </w:tabs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bCs/>
          <w:sz w:val="22"/>
          <w:szCs w:val="22"/>
          <w:lang w:val="cy"/>
        </w:rPr>
        <w:t>Darllen</w:t>
      </w:r>
      <w:r w:rsidR="00FD25F1" w:rsidRPr="00EB42BC">
        <w:rPr>
          <w:rFonts w:asciiTheme="minorHAnsi" w:hAnsiTheme="minorHAnsi" w:cstheme="minorHAnsi"/>
          <w:bCs/>
          <w:sz w:val="22"/>
          <w:szCs w:val="22"/>
          <w:lang w:val="cy"/>
        </w:rPr>
        <w:t xml:space="preserve"> cysylltiedig</w:t>
      </w:r>
      <w:r w:rsidRPr="00EB42BC">
        <w:rPr>
          <w:rFonts w:asciiTheme="minorHAnsi" w:hAnsiTheme="minorHAnsi" w:cstheme="minorHAnsi"/>
          <w:bCs/>
          <w:sz w:val="22"/>
          <w:szCs w:val="22"/>
          <w:lang w:val="cy"/>
        </w:rPr>
        <w:t xml:space="preserve"> hanfodol:</w:t>
      </w:r>
    </w:p>
    <w:p w14:paraId="5FE54DA2" w14:textId="77777777" w:rsidR="00844B49" w:rsidRPr="00EB42BC" w:rsidRDefault="005C5E8F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  <w:hyperlink r:id="rId13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 xml:space="preserve">Black, P., </w:t>
        </w:r>
      </w:hyperlink>
      <w:hyperlink r:id="rId14" w:history="1">
        <w:proofErr w:type="spellStart"/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Wiliam</w:t>
        </w:r>
        <w:proofErr w:type="spellEnd"/>
      </w:hyperlink>
      <w:hyperlink r:id="rId15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, D.</w:t>
        </w:r>
        <w:r w:rsidR="00844B49" w:rsidRPr="00EB42BC">
          <w:rPr>
            <w:rFonts w:asciiTheme="minorHAnsi" w:hAnsiTheme="minorHAnsi" w:cstheme="minorHAnsi"/>
            <w:lang w:val="en-GB"/>
          </w:rPr>
          <w:t xml:space="preserve"> </w:t>
        </w:r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(</w:t>
        </w:r>
        <w:r w:rsidR="00844B49" w:rsidRPr="00EB42BC">
          <w:rPr>
            <w:rStyle w:val="Hyperlink"/>
            <w:rFonts w:asciiTheme="minorHAnsi" w:eastAsiaTheme="minorEastAsia" w:hAnsiTheme="minorHAnsi" w:cstheme="minorHAnsi"/>
            <w:sz w:val="22"/>
            <w:szCs w:val="22"/>
            <w:lang w:val="en-GB"/>
          </w:rPr>
          <w:t>1998</w:t>
        </w:r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)</w:t>
        </w:r>
        <w:r w:rsidR="00844B49" w:rsidRPr="00EB42BC">
          <w:rPr>
            <w:rStyle w:val="Hyperlink"/>
            <w:rFonts w:asciiTheme="minorHAnsi" w:eastAsiaTheme="minorEastAsia" w:hAnsiTheme="minorHAnsi" w:cstheme="minorHAnsi"/>
            <w:sz w:val="22"/>
            <w:szCs w:val="22"/>
            <w:lang w:val="en-GB"/>
          </w:rPr>
          <w:t xml:space="preserve"> </w:t>
        </w:r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 xml:space="preserve">Inside the black box : raising standards through classroom assessment, London: </w:t>
        </w:r>
      </w:hyperlink>
      <w:hyperlink r:id="rId16" w:history="1">
        <w:proofErr w:type="spellStart"/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nferNelson</w:t>
        </w:r>
        <w:proofErr w:type="spellEnd"/>
      </w:hyperlink>
      <w:hyperlink r:id="rId17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.</w:t>
        </w:r>
      </w:hyperlink>
    </w:p>
    <w:p w14:paraId="7AE0224E" w14:textId="77777777" w:rsidR="00844B49" w:rsidRPr="00EB42BC" w:rsidRDefault="00844B49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en-GB"/>
        </w:rPr>
        <w:t>Coe, R. </w:t>
      </w:r>
      <w:proofErr w:type="spellStart"/>
      <w:r w:rsidRPr="00EB42BC">
        <w:rPr>
          <w:rFonts w:asciiTheme="minorHAnsi" w:hAnsiTheme="minorHAnsi" w:cstheme="minorHAnsi"/>
          <w:sz w:val="22"/>
          <w:szCs w:val="22"/>
          <w:lang w:val="en-GB"/>
        </w:rPr>
        <w:t>Rouch</w:t>
      </w:r>
      <w:proofErr w:type="spellEnd"/>
      <w:r w:rsidRPr="00EB42BC">
        <w:rPr>
          <w:rFonts w:asciiTheme="minorHAnsi" w:hAnsiTheme="minorHAnsi" w:cstheme="minorHAnsi"/>
          <w:sz w:val="22"/>
          <w:szCs w:val="22"/>
          <w:lang w:val="en-GB"/>
        </w:rPr>
        <w:t>, C.J., </w:t>
      </w:r>
      <w:proofErr w:type="spellStart"/>
      <w:r w:rsidRPr="00EB42BC">
        <w:rPr>
          <w:rFonts w:asciiTheme="minorHAnsi" w:hAnsiTheme="minorHAnsi" w:cstheme="minorHAnsi"/>
          <w:sz w:val="22"/>
          <w:szCs w:val="22"/>
          <w:lang w:val="en-GB"/>
        </w:rPr>
        <w:t>Kime</w:t>
      </w:r>
      <w:proofErr w:type="spellEnd"/>
      <w:r w:rsidRPr="00EB42BC">
        <w:rPr>
          <w:rFonts w:asciiTheme="minorHAnsi" w:hAnsiTheme="minorHAnsi" w:cstheme="minorHAnsi"/>
          <w:sz w:val="22"/>
          <w:szCs w:val="22"/>
          <w:lang w:val="en-GB"/>
        </w:rPr>
        <w:t>, S., Singleton, D. (2020)</w:t>
      </w:r>
    </w:p>
    <w:p w14:paraId="0390FE1B" w14:textId="77777777" w:rsidR="00844B49" w:rsidRPr="00EB42BC" w:rsidRDefault="005C5E8F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  <w:hyperlink r:id="rId18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Donaldson G. (2018) Successful futures: a summary https://gov.wales/sites/default/files/publications/2018-03/succesful-futures-a-summary-of-professor-graham-donaldsons-report.pdf</w:t>
        </w:r>
      </w:hyperlink>
    </w:p>
    <w:p w14:paraId="6C70F758" w14:textId="77777777" w:rsidR="00844B49" w:rsidRPr="00EB42BC" w:rsidRDefault="00844B49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en-GB"/>
        </w:rPr>
        <w:t>Great Teaching Toolkit: Evidence Review Evidence Based Education: </w:t>
      </w:r>
      <w:hyperlink r:id="rId19" w:tgtFrame="_blank" w:history="1">
        <w:r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available here</w:t>
        </w:r>
      </w:hyperlink>
      <w:r w:rsidRPr="00EB42BC">
        <w:rPr>
          <w:rFonts w:asciiTheme="minorHAnsi" w:hAnsiTheme="minorHAnsi" w:cstheme="minorHAnsi"/>
          <w:sz w:val="22"/>
          <w:szCs w:val="22"/>
          <w:lang w:val="en-GB"/>
        </w:rPr>
        <w:t> </w:t>
      </w:r>
    </w:p>
    <w:p w14:paraId="44CDEB3F" w14:textId="77777777" w:rsidR="00844B49" w:rsidRPr="00EB42BC" w:rsidRDefault="005C5E8F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  <w:lang w:val="en-GB"/>
        </w:rPr>
      </w:pPr>
      <w:hyperlink r:id="rId20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 xml:space="preserve">Hattie, J., 2012. Visible learning for </w:t>
        </w:r>
        <w:proofErr w:type="gramStart"/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teachers :</w:t>
        </w:r>
        <w:proofErr w:type="gramEnd"/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 xml:space="preserve"> maximizing impact on learning, London ; New York: Routledge.</w:t>
        </w:r>
      </w:hyperlink>
    </w:p>
    <w:p w14:paraId="2AC6A887" w14:textId="77777777" w:rsidR="00844B49" w:rsidRPr="00EB42BC" w:rsidRDefault="005C5E8F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  <w:hyperlink r:id="rId21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Rosenshein B. (2010) Principles of Instruction http://www.ibe.unesco.org/fileadmin/user_upload/Publications/Educational_Practices/EdPractices_21.pdf</w:t>
        </w:r>
      </w:hyperlink>
    </w:p>
    <w:p w14:paraId="223C1850" w14:textId="77777777" w:rsidR="00844B49" w:rsidRPr="00EB42BC" w:rsidRDefault="005C5E8F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  <w:hyperlink r:id="rId22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Rosenshein B. (2012) Principles of Instruction https://www.teachertoolkit.co.uk/wp-content/uploads/2018/10/Principles-of-Insruction-Rosenshine.pdf</w:t>
        </w:r>
      </w:hyperlink>
    </w:p>
    <w:p w14:paraId="767D83A9" w14:textId="77777777" w:rsidR="00844B49" w:rsidRPr="00EB42BC" w:rsidRDefault="005C5E8F" w:rsidP="00844B49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  <w:hyperlink r:id="rId23" w:history="1">
        <w:r w:rsidR="00844B49" w:rsidRPr="00EB42BC">
          <w:rPr>
            <w:rStyle w:val="Hyperlink"/>
            <w:rFonts w:asciiTheme="minorHAnsi" w:hAnsiTheme="minorHAnsi" w:cstheme="minorHAnsi"/>
            <w:sz w:val="22"/>
            <w:szCs w:val="22"/>
            <w:lang w:val="en-GB"/>
          </w:rPr>
          <w:t>Wales Government. (2010) How to develop thinking and assessment for learning https://hwb.gov.wales/curriculum-for-wales-2008/assessment/how-to-develop-thinking-and-assessment-for-learning-in-the-classroom</w:t>
        </w:r>
      </w:hyperlink>
    </w:p>
    <w:p w14:paraId="295F980D" w14:textId="1A3AE163" w:rsidR="00611534" w:rsidRPr="00EB42BC" w:rsidRDefault="00611534" w:rsidP="00611534">
      <w:pPr>
        <w:tabs>
          <w:tab w:val="left" w:pos="2500"/>
        </w:tabs>
        <w:spacing w:before="240"/>
        <w:rPr>
          <w:rFonts w:asciiTheme="minorHAnsi" w:hAnsiTheme="minorHAnsi" w:cstheme="minorHAnsi"/>
          <w:sz w:val="22"/>
          <w:szCs w:val="22"/>
        </w:rPr>
      </w:pPr>
    </w:p>
    <w:p w14:paraId="5358F5BA" w14:textId="77777777" w:rsidR="00611534" w:rsidRPr="00EB42BC" w:rsidRDefault="00611534" w:rsidP="00611534">
      <w:pPr>
        <w:tabs>
          <w:tab w:val="left" w:pos="2500"/>
        </w:tabs>
        <w:rPr>
          <w:rFonts w:asciiTheme="minorHAnsi" w:hAnsiTheme="minorHAnsi" w:cstheme="minorHAnsi"/>
          <w:sz w:val="22"/>
          <w:szCs w:val="22"/>
          <w:lang w:val="en-GB"/>
        </w:rPr>
      </w:pPr>
    </w:p>
    <w:p w14:paraId="16D7B398" w14:textId="3AF5E387" w:rsidR="00611534" w:rsidRPr="00EB42BC" w:rsidRDefault="00611534" w:rsidP="00611534">
      <w:pPr>
        <w:rPr>
          <w:rFonts w:asciiTheme="minorHAnsi" w:hAnsiTheme="minorHAnsi" w:cstheme="minorHAnsi"/>
          <w:b/>
          <w:sz w:val="22"/>
          <w:szCs w:val="22"/>
        </w:rPr>
      </w:pPr>
      <w:r w:rsidRPr="00EB42BC">
        <w:rPr>
          <w:rFonts w:asciiTheme="minorHAnsi" w:hAnsiTheme="minorHAnsi" w:cstheme="minorHAnsi"/>
          <w:b/>
          <w:sz w:val="22"/>
          <w:szCs w:val="22"/>
          <w:lang w:val="cy"/>
        </w:rPr>
        <w:t>Def</w:t>
      </w:r>
      <w:r w:rsidR="00DA4C6E">
        <w:rPr>
          <w:rFonts w:asciiTheme="minorHAnsi" w:hAnsiTheme="minorHAnsi" w:cstheme="minorHAnsi"/>
          <w:b/>
          <w:sz w:val="22"/>
          <w:szCs w:val="22"/>
          <w:lang w:val="cy"/>
        </w:rPr>
        <w:t>nyddio eich astudiaethau o ECAD5</w:t>
      </w:r>
      <w:r w:rsidRPr="00EB42BC">
        <w:rPr>
          <w:rFonts w:asciiTheme="minorHAnsi" w:hAnsiTheme="minorHAnsi" w:cstheme="minorHAnsi"/>
          <w:b/>
          <w:sz w:val="22"/>
          <w:szCs w:val="22"/>
          <w:lang w:val="cy"/>
        </w:rPr>
        <w:t>008.</w:t>
      </w:r>
    </w:p>
    <w:p w14:paraId="6C118B95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7824CA43" w14:textId="02ADC7D4" w:rsidR="00611534" w:rsidRPr="00EB42BC" w:rsidRDefault="00640BC7" w:rsidP="00611534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cy"/>
        </w:rPr>
        <w:t>Yn ystod</w:t>
      </w:r>
      <w:r w:rsidR="00DA4C6E">
        <w:rPr>
          <w:rFonts w:asciiTheme="minorHAnsi" w:hAnsiTheme="minorHAnsi" w:cstheme="minorHAnsi"/>
          <w:sz w:val="22"/>
          <w:szCs w:val="22"/>
          <w:lang w:val="cy"/>
        </w:rPr>
        <w:t xml:space="preserve"> ECAD5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008 byddwch eisoes wedi cael mewnbwn </w:t>
      </w:r>
      <w:r w:rsidR="00611534" w:rsidRPr="00EB42BC">
        <w:rPr>
          <w:rFonts w:asciiTheme="minorHAnsi" w:hAnsiTheme="minorHAnsi" w:cstheme="minorHAnsi"/>
          <w:bCs/>
          <w:sz w:val="22"/>
          <w:szCs w:val="22"/>
          <w:lang w:val="cy"/>
        </w:rPr>
        <w:t>penodol</w:t>
      </w:r>
      <w:r w:rsidR="00611534" w:rsidRPr="00EB42BC">
        <w:rPr>
          <w:rFonts w:asciiTheme="minorHAnsi" w:hAnsiTheme="minorHAnsi" w:cstheme="minorHAnsi"/>
          <w:lang w:val="cy"/>
        </w:rPr>
        <w:t xml:space="preserve"> </w:t>
      </w:r>
      <w:r w:rsidR="00C57D59">
        <w:rPr>
          <w:rFonts w:asciiTheme="minorHAnsi" w:hAnsiTheme="minorHAnsi" w:cstheme="minorHAnsi"/>
          <w:lang w:val="cy"/>
        </w:rPr>
        <w:t>i’r pwnc s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>y</w:t>
      </w:r>
      <w:r w:rsidR="00C57D59">
        <w:rPr>
          <w:rFonts w:asciiTheme="minorHAnsi" w:hAnsiTheme="minorHAnsi" w:cstheme="minorHAnsi"/>
          <w:sz w:val="22"/>
          <w:szCs w:val="22"/>
          <w:lang w:val="cy"/>
        </w:rPr>
        <w:t>’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n seiliedig ar gynnwys damcaniaethol. Rhowch y gwaith a drafodir gyda'ch tiwtor prifysgol i'r </w:t>
      </w:r>
      <w:r w:rsidR="006750BA" w:rsidRPr="00EB42BC">
        <w:rPr>
          <w:rFonts w:asciiTheme="minorHAnsi" w:hAnsiTheme="minorHAnsi" w:cstheme="minorHAnsi"/>
          <w:sz w:val="22"/>
          <w:szCs w:val="22"/>
          <w:lang w:val="cy"/>
        </w:rPr>
        <w:t>cyfnod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PR</w:t>
      </w:r>
      <w:r w:rsidR="006750BA" w:rsidRPr="00EB42BC">
        <w:rPr>
          <w:rFonts w:asciiTheme="minorHAnsi" w:hAnsiTheme="minorHAnsi" w:cstheme="minorHAnsi"/>
          <w:sz w:val="22"/>
          <w:szCs w:val="22"/>
          <w:lang w:val="cy"/>
        </w:rPr>
        <w:t>OFI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hwn. </w:t>
      </w:r>
      <w:r w:rsidR="00611534" w:rsidRPr="00EB42BC">
        <w:rPr>
          <w:rFonts w:asciiTheme="minorHAnsi" w:hAnsiTheme="minorHAnsi" w:cstheme="minorHAnsi"/>
          <w:lang w:val="cy"/>
        </w:rPr>
        <w:t xml:space="preserve"> </w:t>
      </w:r>
      <w:r w:rsidR="00DA4C6E">
        <w:rPr>
          <w:rFonts w:asciiTheme="minorHAnsi" w:hAnsiTheme="minorHAnsi" w:cstheme="minorHAnsi"/>
          <w:sz w:val="22"/>
          <w:szCs w:val="22"/>
          <w:lang w:val="cy"/>
        </w:rPr>
        <w:t>Cyn Pontio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>, bydd addysgu yn y brifysgol</w:t>
      </w:r>
      <w:r w:rsidR="006750BA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>wedi</w:t>
      </w:r>
      <w:r w:rsidR="006750BA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>darparu'r canlynol:</w:t>
      </w:r>
    </w:p>
    <w:p w14:paraId="3670655A" w14:textId="77777777" w:rsidR="00611534" w:rsidRPr="00EB42BC" w:rsidRDefault="00611534" w:rsidP="00611534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en-GB"/>
        </w:rPr>
        <w:t> </w:t>
      </w:r>
    </w:p>
    <w:p w14:paraId="10ECEEA9" w14:textId="47FB68F0" w:rsidR="00611534" w:rsidRPr="00EB42BC" w:rsidRDefault="000917C4" w:rsidP="00611534">
      <w:pPr>
        <w:numPr>
          <w:ilvl w:val="0"/>
          <w:numId w:val="6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Mewnbwn sy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'n canolbwyntio ar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M</w:t>
      </w:r>
      <w:r w:rsidR="00DE020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DPh </w:t>
      </w:r>
      <w:r w:rsidR="00DA4C6E">
        <w:rPr>
          <w:rFonts w:asciiTheme="minorHAnsi" w:hAnsiTheme="minorHAnsi" w:cstheme="minorHAnsi"/>
          <w:sz w:val="22"/>
          <w:szCs w:val="22"/>
          <w:lang w:val="cy"/>
        </w:rPr>
        <w:t>perthnasol,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gan nodi agweddau penodol ar gynnwys, datblygu sgiliau, camsyniadau cyffredin a dulliau addysgu effeithiol i gyflawni deilliannau dysgu cynllun</w:t>
      </w:r>
      <w:r w:rsidR="00180F8E" w:rsidRPr="00EB42BC">
        <w:rPr>
          <w:rFonts w:asciiTheme="minorHAnsi" w:hAnsiTheme="minorHAnsi" w:cstheme="minorHAnsi"/>
          <w:sz w:val="22"/>
          <w:szCs w:val="22"/>
          <w:lang w:val="cy"/>
        </w:rPr>
        <w:t>i</w:t>
      </w:r>
      <w:r w:rsidR="00611534" w:rsidRPr="00EB42BC">
        <w:rPr>
          <w:rFonts w:asciiTheme="minorHAnsi" w:hAnsiTheme="minorHAnsi" w:cstheme="minorHAnsi"/>
          <w:sz w:val="22"/>
          <w:szCs w:val="22"/>
          <w:lang w:val="cy"/>
        </w:rPr>
        <w:t>edig</w:t>
      </w:r>
    </w:p>
    <w:p w14:paraId="6C8C8F60" w14:textId="7BA6BAA1" w:rsidR="00611534" w:rsidRPr="00EB42BC" w:rsidRDefault="00611534" w:rsidP="00611534">
      <w:pPr>
        <w:numPr>
          <w:ilvl w:val="0"/>
          <w:numId w:val="6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Trosolwg o'r mathau o asesiad (crynodol a ffurfiannol) a manteision posibl ac agweddau problematig pob</w:t>
      </w:r>
      <w:r w:rsidR="003654E7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="00A3549C">
        <w:rPr>
          <w:rFonts w:asciiTheme="minorHAnsi" w:hAnsiTheme="minorHAnsi" w:cstheme="minorHAnsi"/>
          <w:sz w:val="22"/>
          <w:szCs w:val="22"/>
          <w:lang w:val="cy"/>
        </w:rPr>
        <w:t>un</w:t>
      </w:r>
    </w:p>
    <w:p w14:paraId="676548BD" w14:textId="43303001" w:rsidR="00611534" w:rsidRPr="00EB42BC" w:rsidRDefault="00611534" w:rsidP="00611534">
      <w:pPr>
        <w:numPr>
          <w:ilvl w:val="0"/>
          <w:numId w:val="6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Cyflwyniad i'r cefndir, yr ymchwil, y dystiolaeth a'r damcaniaethau sy'n sail i'r defnydd o Ases</w:t>
      </w:r>
      <w:r w:rsidR="00D82A3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u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ar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lastRenderedPageBreak/>
        <w:t xml:space="preserve">gyfer Dysgu </w:t>
      </w:r>
      <w:r w:rsidR="00A3549C">
        <w:rPr>
          <w:rFonts w:asciiTheme="minorHAnsi" w:hAnsiTheme="minorHAnsi" w:cstheme="minorHAnsi"/>
          <w:sz w:val="22"/>
          <w:szCs w:val="22"/>
          <w:lang w:val="cy"/>
        </w:rPr>
        <w:t>oddi mewn i</w:t>
      </w:r>
      <w:r w:rsidR="00E42B8A">
        <w:rPr>
          <w:rFonts w:asciiTheme="minorHAnsi" w:hAnsiTheme="minorHAnsi" w:cstheme="minorHAnsi"/>
          <w:sz w:val="22"/>
          <w:szCs w:val="22"/>
          <w:lang w:val="cy"/>
        </w:rPr>
        <w:t>’r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 cylch addysgu a dysgu.</w:t>
      </w:r>
    </w:p>
    <w:p w14:paraId="33A46609" w14:textId="5D94E965" w:rsidR="00611534" w:rsidRPr="00EB42BC" w:rsidRDefault="00611534" w:rsidP="00611534">
      <w:pPr>
        <w:numPr>
          <w:ilvl w:val="0"/>
          <w:numId w:val="6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Enghreifftiau ymarferol o bedair</w:t>
      </w:r>
      <w:r w:rsidR="00D82A3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elfen Asesu</w:t>
      </w:r>
      <w:r w:rsidRPr="00EB42BC">
        <w:rPr>
          <w:rFonts w:asciiTheme="minorHAnsi" w:hAnsiTheme="minorHAnsi" w:cstheme="minorHAnsi"/>
          <w:lang w:val="cy"/>
        </w:rPr>
        <w:t xml:space="preserve">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ar gyfer Dysgu</w:t>
      </w:r>
    </w:p>
    <w:p w14:paraId="44EB25E9" w14:textId="77777777" w:rsidR="00611534" w:rsidRPr="00EB42BC" w:rsidRDefault="00611534" w:rsidP="00611534">
      <w:pPr>
        <w:numPr>
          <w:ilvl w:val="0"/>
          <w:numId w:val="7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>Rhannu meini prawf gydag eraill</w:t>
      </w:r>
    </w:p>
    <w:p w14:paraId="0C1A2FCB" w14:textId="709776BD" w:rsidR="00611534" w:rsidRPr="00EB42BC" w:rsidRDefault="00611534" w:rsidP="00611534">
      <w:pPr>
        <w:numPr>
          <w:ilvl w:val="0"/>
          <w:numId w:val="7"/>
        </w:numPr>
        <w:rPr>
          <w:rFonts w:asciiTheme="minorHAnsi" w:hAnsiTheme="minorHAnsi" w:cstheme="minorHAnsi"/>
          <w:sz w:val="22"/>
          <w:szCs w:val="22"/>
          <w:lang w:val="en-GB"/>
        </w:rPr>
      </w:pP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Ansawdd </w:t>
      </w:r>
      <w:r w:rsidR="00D82A3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y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 xml:space="preserve">cwestiynu / Ansawdd </w:t>
      </w:r>
      <w:r w:rsidR="00D82A3F" w:rsidRPr="00EB42BC">
        <w:rPr>
          <w:rFonts w:asciiTheme="minorHAnsi" w:hAnsiTheme="minorHAnsi" w:cstheme="minorHAnsi"/>
          <w:sz w:val="22"/>
          <w:szCs w:val="22"/>
          <w:lang w:val="cy"/>
        </w:rPr>
        <w:t xml:space="preserve">y </w:t>
      </w:r>
      <w:r w:rsidRPr="00EB42BC">
        <w:rPr>
          <w:rFonts w:asciiTheme="minorHAnsi" w:hAnsiTheme="minorHAnsi" w:cstheme="minorHAnsi"/>
          <w:sz w:val="22"/>
          <w:szCs w:val="22"/>
          <w:lang w:val="cy"/>
        </w:rPr>
        <w:t>siarad</w:t>
      </w:r>
    </w:p>
    <w:p w14:paraId="63A8318C" w14:textId="3C3D86A9" w:rsidR="00611534" w:rsidRPr="00EB0E7B" w:rsidRDefault="00611534" w:rsidP="00611534">
      <w:pPr>
        <w:numPr>
          <w:ilvl w:val="0"/>
          <w:numId w:val="7"/>
        </w:numPr>
        <w:rPr>
          <w:rFonts w:ascii="Calibri" w:hAnsi="Calibri" w:cs="Calibri"/>
          <w:sz w:val="22"/>
          <w:szCs w:val="22"/>
          <w:lang w:val="en-GB"/>
        </w:rPr>
      </w:pPr>
      <w:r w:rsidRPr="00EB0E7B">
        <w:rPr>
          <w:rFonts w:ascii="Calibri" w:hAnsi="Calibri" w:cs="Calibri"/>
          <w:sz w:val="22"/>
          <w:szCs w:val="22"/>
          <w:lang w:val="cy"/>
        </w:rPr>
        <w:t xml:space="preserve">Ansawdd </w:t>
      </w:r>
      <w:r w:rsidR="00EB0E7B">
        <w:rPr>
          <w:rFonts w:ascii="Calibri" w:hAnsi="Calibri" w:cs="Calibri"/>
          <w:sz w:val="22"/>
          <w:szCs w:val="22"/>
          <w:lang w:val="cy"/>
        </w:rPr>
        <w:t xml:space="preserve">yr Adborth </w:t>
      </w:r>
      <w:r w:rsidRPr="00EB0E7B">
        <w:rPr>
          <w:rFonts w:ascii="Calibri" w:hAnsi="Calibri" w:cs="Calibri"/>
          <w:sz w:val="22"/>
          <w:szCs w:val="22"/>
          <w:lang w:val="cy"/>
        </w:rPr>
        <w:t xml:space="preserve">a'r defnydd </w:t>
      </w:r>
      <w:r w:rsidR="00EB0E7B">
        <w:rPr>
          <w:rFonts w:ascii="Calibri" w:hAnsi="Calibri" w:cs="Calibri"/>
          <w:sz w:val="22"/>
          <w:szCs w:val="22"/>
          <w:lang w:val="cy"/>
        </w:rPr>
        <w:t>arno</w:t>
      </w:r>
    </w:p>
    <w:p w14:paraId="4681A78B" w14:textId="77777777" w:rsidR="00611534" w:rsidRPr="00EB0E7B" w:rsidRDefault="00611534" w:rsidP="00611534">
      <w:pPr>
        <w:numPr>
          <w:ilvl w:val="0"/>
          <w:numId w:val="7"/>
        </w:numPr>
        <w:rPr>
          <w:rFonts w:ascii="Calibri" w:hAnsi="Calibri" w:cs="Calibri"/>
          <w:sz w:val="22"/>
          <w:szCs w:val="22"/>
          <w:lang w:val="en-GB"/>
        </w:rPr>
      </w:pPr>
      <w:r w:rsidRPr="00EB0E7B">
        <w:rPr>
          <w:rFonts w:ascii="Calibri" w:hAnsi="Calibri" w:cs="Calibri"/>
          <w:sz w:val="22"/>
          <w:szCs w:val="22"/>
          <w:lang w:val="cy"/>
        </w:rPr>
        <w:t>Cyfoedion a hunanasesu</w:t>
      </w:r>
    </w:p>
    <w:p w14:paraId="7705579C" w14:textId="77777777" w:rsidR="00611534" w:rsidRPr="00A5097C" w:rsidRDefault="00611534" w:rsidP="00611534">
      <w:pPr>
        <w:rPr>
          <w:rFonts w:ascii="Arial" w:hAnsi="Arial" w:cs="Arial"/>
          <w:sz w:val="22"/>
          <w:szCs w:val="22"/>
        </w:rPr>
      </w:pPr>
    </w:p>
    <w:p w14:paraId="22FEECE4" w14:textId="57E3EC13" w:rsidR="00611534" w:rsidRPr="00395616" w:rsidRDefault="00D13F5E" w:rsidP="00611534">
      <w:pPr>
        <w:tabs>
          <w:tab w:val="left" w:pos="945"/>
        </w:tabs>
        <w:rPr>
          <w:rFonts w:ascii="Calibri" w:hAnsi="Calibri" w:cs="Calibri"/>
          <w:b/>
          <w:sz w:val="22"/>
          <w:szCs w:val="22"/>
        </w:rPr>
      </w:pPr>
      <w:r>
        <w:rPr>
          <w:rFonts w:ascii="Calibri" w:hAnsi="Calibri" w:cs="Calibri"/>
          <w:b/>
          <w:sz w:val="22"/>
          <w:szCs w:val="22"/>
          <w:lang w:val="cy"/>
        </w:rPr>
        <w:t>Edrych y tu hwnt i Bontio</w:t>
      </w:r>
      <w:r w:rsidR="00611534" w:rsidRPr="00395616">
        <w:rPr>
          <w:rFonts w:ascii="Calibri" w:hAnsi="Calibri" w:cs="Calibri"/>
          <w:b/>
          <w:sz w:val="22"/>
          <w:szCs w:val="22"/>
          <w:lang w:val="cy"/>
        </w:rPr>
        <w:t xml:space="preserve"> –</w:t>
      </w:r>
    </w:p>
    <w:p w14:paraId="28D2ABFD" w14:textId="77777777" w:rsidR="00611534" w:rsidRPr="00395616" w:rsidRDefault="00611534" w:rsidP="00611534">
      <w:pPr>
        <w:tabs>
          <w:tab w:val="left" w:pos="945"/>
        </w:tabs>
        <w:rPr>
          <w:rFonts w:ascii="Calibri" w:hAnsi="Calibri" w:cs="Calibri"/>
          <w:b/>
          <w:sz w:val="22"/>
          <w:szCs w:val="22"/>
        </w:rPr>
      </w:pPr>
    </w:p>
    <w:p w14:paraId="2E36E850" w14:textId="4367DE3B" w:rsidR="00611534" w:rsidRDefault="00AC5996" w:rsidP="00611534">
      <w:pPr>
        <w:tabs>
          <w:tab w:val="left" w:pos="945"/>
        </w:tabs>
        <w:rPr>
          <w:rFonts w:ascii="Calibri" w:hAnsi="Calibri" w:cs="Calibri"/>
          <w:b/>
          <w:sz w:val="22"/>
          <w:szCs w:val="22"/>
          <w:lang w:val="cy"/>
        </w:rPr>
      </w:pPr>
      <w:r w:rsidRPr="00AC5996">
        <w:rPr>
          <w:rFonts w:ascii="Calibri" w:hAnsi="Calibri" w:cs="Calibri"/>
          <w:b/>
          <w:sz w:val="22"/>
          <w:szCs w:val="22"/>
          <w:lang w:val="cy"/>
        </w:rPr>
        <w:t>Sut mae'r gweithgaredd pontio yn cefnogi datblygiad proffesiynol?</w:t>
      </w:r>
    </w:p>
    <w:p w14:paraId="02C565D0" w14:textId="77777777" w:rsidR="00AC5996" w:rsidRPr="00395616" w:rsidRDefault="00AC5996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p w14:paraId="6C523280" w14:textId="77777777" w:rsidR="00AC5996" w:rsidRDefault="00AC5996" w:rsidP="00611534">
      <w:pPr>
        <w:tabs>
          <w:tab w:val="left" w:pos="945"/>
        </w:tabs>
        <w:rPr>
          <w:rFonts w:ascii="Calibri" w:hAnsi="Calibri" w:cs="Calibri"/>
          <w:sz w:val="22"/>
          <w:szCs w:val="22"/>
          <w:lang w:val="cy"/>
        </w:rPr>
      </w:pPr>
      <w:r w:rsidRPr="00AC5996">
        <w:rPr>
          <w:rFonts w:ascii="Calibri" w:hAnsi="Calibri" w:cs="Calibri"/>
          <w:sz w:val="22"/>
          <w:szCs w:val="22"/>
          <w:lang w:val="cy"/>
        </w:rPr>
        <w:t>Gofynnir i athrawon dan hyfforddiant gasglu tystiolaeth ar gyfer elfennau gofynnol eu Pasbort Dysgu Proffesiynol. Gallai hyn gynnwys adlewyrchiad o'u profion ar amrywiaeth o egwyddorion Asesu ar gyfer Dysgu yn ymarferol. Mae'n ofynnol i fyfyrwyr fyfyrio ar eu cynnydd, a gofynnir iddynt nodi a chyfiawnhau meysydd i'w datblygu.</w:t>
      </w:r>
    </w:p>
    <w:p w14:paraId="0D603577" w14:textId="286838DC" w:rsidR="00611534" w:rsidRPr="00395616" w:rsidRDefault="00611534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  <w:r w:rsidRPr="00395616">
        <w:rPr>
          <w:rFonts w:ascii="Calibri" w:hAnsi="Calibri" w:cs="Calibri"/>
          <w:sz w:val="22"/>
          <w:szCs w:val="22"/>
        </w:rPr>
        <w:t xml:space="preserve"> </w:t>
      </w:r>
    </w:p>
    <w:p w14:paraId="0F6A9E51" w14:textId="0C9C3561" w:rsidR="00611534" w:rsidRDefault="00AC5996" w:rsidP="00611534">
      <w:pPr>
        <w:tabs>
          <w:tab w:val="left" w:pos="945"/>
        </w:tabs>
        <w:rPr>
          <w:rFonts w:ascii="Calibri" w:hAnsi="Calibri" w:cs="Calibri"/>
          <w:sz w:val="22"/>
          <w:szCs w:val="22"/>
          <w:lang w:val="cy"/>
        </w:rPr>
      </w:pPr>
      <w:r w:rsidRPr="00AC5996">
        <w:rPr>
          <w:rFonts w:ascii="Calibri" w:hAnsi="Calibri" w:cs="Calibri"/>
          <w:sz w:val="22"/>
          <w:szCs w:val="22"/>
          <w:lang w:val="cy"/>
        </w:rPr>
        <w:t>Gyda hyn mewn golwg, bydd y profiad pontio yn cysylltu myfyrwyr-athrawon â'r theori sy'n ymwneud â'r sylfaen dystiolaeth ar gyfer y 'Pecyn Cymorth Addysgu Gwych' ac yn darparu cyfleoedd i fyfyrwyr arsylwi, archwilio a darganfod y strategaethau, polisïau a dulliau ymarferol a ddefnyddir gan ysgolion yn unol gyda hyn. At ei gilydd, bydd y pontio yn rhoi'r wybodaeth, y profiad a'r dystiolaeth y gallant dynnu ohoni i gefnogi'r penderfyniadau addysgeg ar gyfer addysgu a dysgu effeithiol.</w:t>
      </w:r>
    </w:p>
    <w:p w14:paraId="5FB87685" w14:textId="77777777" w:rsidR="00AC5996" w:rsidRPr="00395616" w:rsidRDefault="00AC5996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p w14:paraId="084851A9" w14:textId="4C3594B5" w:rsidR="00611534" w:rsidRPr="00395616" w:rsidRDefault="00611534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  <w:r w:rsidRPr="00395616">
        <w:rPr>
          <w:rFonts w:ascii="Calibri" w:hAnsi="Calibri" w:cs="Calibri"/>
          <w:sz w:val="22"/>
          <w:szCs w:val="22"/>
          <w:lang w:val="cy"/>
        </w:rPr>
        <w:t xml:space="preserve">Mae'r safonau proffesiynol a restrir isod yno i'ch atgoffa </w:t>
      </w:r>
      <w:r w:rsidR="009A60D0">
        <w:rPr>
          <w:rFonts w:ascii="Calibri" w:hAnsi="Calibri" w:cs="Calibri"/>
          <w:sz w:val="22"/>
          <w:szCs w:val="22"/>
          <w:lang w:val="cy"/>
        </w:rPr>
        <w:t xml:space="preserve">a’ch </w:t>
      </w:r>
      <w:r w:rsidR="00423D97">
        <w:rPr>
          <w:rFonts w:ascii="Calibri" w:hAnsi="Calibri" w:cs="Calibri"/>
          <w:sz w:val="22"/>
          <w:szCs w:val="22"/>
          <w:lang w:val="cy"/>
        </w:rPr>
        <w:t>procio</w:t>
      </w:r>
      <w:r w:rsidRPr="00395616">
        <w:rPr>
          <w:rFonts w:ascii="Calibri" w:hAnsi="Calibri" w:cs="Calibri"/>
          <w:sz w:val="22"/>
          <w:szCs w:val="22"/>
          <w:lang w:val="cy"/>
        </w:rPr>
        <w:t xml:space="preserve">, </w:t>
      </w:r>
      <w:r w:rsidR="00FC4EDA" w:rsidRPr="00395616">
        <w:rPr>
          <w:rFonts w:ascii="Calibri" w:hAnsi="Calibri" w:cs="Calibri"/>
          <w:sz w:val="22"/>
          <w:szCs w:val="22"/>
          <w:lang w:val="cy"/>
        </w:rPr>
        <w:t>i adfyfyrio</w:t>
      </w:r>
      <w:r w:rsidRPr="00395616">
        <w:rPr>
          <w:rFonts w:ascii="Calibri" w:hAnsi="Calibri" w:cs="Calibri"/>
          <w:sz w:val="22"/>
          <w:szCs w:val="22"/>
          <w:lang w:val="cy"/>
        </w:rPr>
        <w:t xml:space="preserve"> </w:t>
      </w:r>
      <w:r w:rsidR="00423D97">
        <w:rPr>
          <w:rFonts w:ascii="Calibri" w:hAnsi="Calibri" w:cs="Calibri"/>
          <w:sz w:val="22"/>
          <w:szCs w:val="22"/>
          <w:lang w:val="cy"/>
        </w:rPr>
        <w:t xml:space="preserve">arnynt </w:t>
      </w:r>
      <w:r w:rsidRPr="00395616">
        <w:rPr>
          <w:rFonts w:ascii="Calibri" w:hAnsi="Calibri" w:cs="Calibri"/>
          <w:sz w:val="22"/>
          <w:szCs w:val="22"/>
          <w:lang w:val="cy"/>
        </w:rPr>
        <w:t xml:space="preserve">yn ystod </w:t>
      </w:r>
      <w:r w:rsidR="00423D97">
        <w:rPr>
          <w:rFonts w:ascii="Calibri" w:hAnsi="Calibri" w:cs="Calibri"/>
          <w:sz w:val="22"/>
          <w:szCs w:val="22"/>
          <w:lang w:val="cy"/>
        </w:rPr>
        <w:t>y</w:t>
      </w:r>
      <w:r w:rsidRPr="00395616">
        <w:rPr>
          <w:rFonts w:ascii="Calibri" w:hAnsi="Calibri" w:cs="Calibri"/>
          <w:sz w:val="22"/>
          <w:szCs w:val="22"/>
          <w:lang w:val="cy"/>
        </w:rPr>
        <w:t xml:space="preserve"> cyfnod Pontio hwn</w:t>
      </w:r>
      <w:r w:rsidR="00423D97">
        <w:rPr>
          <w:rFonts w:ascii="Calibri" w:hAnsi="Calibri" w:cs="Calibri"/>
          <w:sz w:val="22"/>
          <w:szCs w:val="22"/>
          <w:lang w:val="cy"/>
        </w:rPr>
        <w:t xml:space="preserve"> </w:t>
      </w:r>
      <w:r w:rsidR="00423D97" w:rsidRPr="00395616">
        <w:rPr>
          <w:rFonts w:ascii="Calibri" w:hAnsi="Calibri" w:cs="Calibri"/>
          <w:sz w:val="22"/>
          <w:szCs w:val="22"/>
          <w:lang w:val="cy"/>
        </w:rPr>
        <w:t>a thu hwnt</w:t>
      </w:r>
      <w:r w:rsidRPr="00395616">
        <w:rPr>
          <w:rFonts w:ascii="Calibri" w:hAnsi="Calibri" w:cs="Calibri"/>
          <w:sz w:val="22"/>
          <w:szCs w:val="22"/>
          <w:lang w:val="cy"/>
        </w:rPr>
        <w:t xml:space="preserve">. </w:t>
      </w:r>
    </w:p>
    <w:p w14:paraId="597177C4" w14:textId="77777777" w:rsidR="00611534" w:rsidRPr="00395616" w:rsidRDefault="00611534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p w14:paraId="710C7CF5" w14:textId="77777777" w:rsidR="00611534" w:rsidRPr="00395616" w:rsidRDefault="00611534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p w14:paraId="0722AC48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8380193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77A13FD0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0019FF7C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006AE15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1F5356F2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B3B3454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0953525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C8A5C39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4300CC4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10A983E8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2361307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7F84D2C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2596F0F7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2AA6F119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617C1CDA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716BD00D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019826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7DAC70AC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5B6B6CB8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4336C0F6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26956959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4CF735DA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42D9C0B7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36C30220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723550B3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0265E362" w14:textId="77777777" w:rsidR="00611534" w:rsidRPr="00A5097C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19D0DFED" w14:textId="77777777" w:rsidR="00611534" w:rsidRDefault="00611534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6F223A2A" w14:textId="77777777" w:rsidR="006A4351" w:rsidRPr="00A5097C" w:rsidRDefault="006A4351" w:rsidP="00611534">
      <w:pPr>
        <w:tabs>
          <w:tab w:val="left" w:pos="945"/>
        </w:tabs>
        <w:rPr>
          <w:rFonts w:ascii="Arial" w:hAnsi="Arial" w:cs="Arial"/>
          <w:sz w:val="22"/>
          <w:szCs w:val="22"/>
        </w:rPr>
      </w:pPr>
    </w:p>
    <w:p w14:paraId="6B552844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b/>
          <w:bCs/>
          <w:sz w:val="22"/>
          <w:szCs w:val="22"/>
        </w:rPr>
      </w:pPr>
      <w:r w:rsidRPr="00EF22F6">
        <w:rPr>
          <w:rFonts w:asciiTheme="minorHAnsi" w:hAnsiTheme="minorHAnsi" w:cstheme="minorHAnsi"/>
          <w:b/>
          <w:bCs/>
          <w:sz w:val="22"/>
          <w:szCs w:val="22"/>
          <w:lang w:val="cy"/>
        </w:rPr>
        <w:lastRenderedPageBreak/>
        <w:t>NODIADAU ARSYLWI</w:t>
      </w:r>
    </w:p>
    <w:p w14:paraId="3CF69BD5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0EB7F70" w14:textId="77777777" w:rsidR="006A4351" w:rsidRPr="006A4351" w:rsidRDefault="006A4351" w:rsidP="006A4351">
      <w:pPr>
        <w:tabs>
          <w:tab w:val="left" w:pos="945"/>
        </w:tabs>
        <w:rPr>
          <w:rFonts w:asciiTheme="minorHAnsi" w:hAnsiTheme="minorHAnsi" w:cstheme="minorHAnsi"/>
          <w:sz w:val="22"/>
          <w:szCs w:val="22"/>
          <w:lang w:val="en-GB"/>
        </w:rPr>
      </w:pPr>
      <w:r w:rsidRPr="006A4351">
        <w:rPr>
          <w:rFonts w:asciiTheme="minorHAnsi" w:hAnsiTheme="minorHAnsi" w:cstheme="minorHAnsi"/>
          <w:sz w:val="22"/>
          <w:szCs w:val="22"/>
        </w:rPr>
        <w:t>Gwnewch nodiadau ar bedwar dimensiwn eang ‘Great Teaching’ a arsylwyd yn eich ysgol.</w:t>
      </w:r>
    </w:p>
    <w:p w14:paraId="5EE2F374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11534" w:rsidRPr="00EF22F6" w14:paraId="040E0ED8" w14:textId="77777777" w:rsidTr="00735C97">
        <w:tc>
          <w:tcPr>
            <w:tcW w:w="9706" w:type="dxa"/>
          </w:tcPr>
          <w:p w14:paraId="43A29DF4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Mae athrawon effeithiol yn deall y cynnwys y maent yn ei addysgu a sut y caiff ei ddysgu.</w:t>
            </w:r>
          </w:p>
          <w:p w14:paraId="50927A4C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1E6A9B97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ADFAB7F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1C31774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6467A1C4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6B5DA4E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984D713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83BCDBE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6950C3B1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A705D0D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3AEB05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FAEB8D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6CF4F5E7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C8A7FF4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85B6FCF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6DD2C92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E03A4C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CD406B5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D1226FF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C6EC4ED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0858C18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E5C3FF3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63F5086D" w14:textId="77777777" w:rsidTr="00735C97">
        <w:tc>
          <w:tcPr>
            <w:tcW w:w="9706" w:type="dxa"/>
          </w:tcPr>
          <w:p w14:paraId="2A5C2579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Mae athrawon effeithiol yn creu amgylchedd cefnogol ar gyfer dysgu.</w:t>
            </w:r>
          </w:p>
          <w:p w14:paraId="2C1664DB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7227ED7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0CEBCA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627862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552E80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89B3F2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6D36425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6B5C9D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70D144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BCE983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FB356D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E16770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EE11EF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D6E827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390C03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329D5E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700622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4C32EF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EED92A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B209B5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CF41DC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C26B4DB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56A2FB84" w14:textId="77777777" w:rsidTr="00735C97">
        <w:tc>
          <w:tcPr>
            <w:tcW w:w="9706" w:type="dxa"/>
          </w:tcPr>
          <w:p w14:paraId="4A5139C1" w14:textId="34C7EF0C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Mae athrawon effeithiol yn rheoli'r ystafell ddosbarth i </w:t>
            </w:r>
            <w:r w:rsidR="00FC70F9">
              <w:rPr>
                <w:rFonts w:asciiTheme="minorHAnsi" w:hAnsiTheme="minorHAnsi" w:cstheme="minorHAnsi"/>
                <w:b/>
                <w:bCs/>
                <w:lang w:val="cy"/>
              </w:rPr>
              <w:t>gynyddu</w:t>
            </w:r>
            <w:r w:rsidR="00EE647C" w:rsidRPr="00EF22F6">
              <w:rPr>
                <w:rFonts w:asciiTheme="minorHAnsi" w:hAnsiTheme="minorHAnsi" w:cstheme="minorHAnsi"/>
                <w:b/>
                <w:bCs/>
                <w:lang w:val="cy"/>
              </w:rPr>
              <w:t>’r</w:t>
            </w: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 cyfle i ddysgu. 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​</w:t>
            </w:r>
          </w:p>
          <w:p w14:paraId="29217A2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45715B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BE9ADA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EB7D02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CB89AD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11918E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ADE085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2F4216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AB2D7E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A12283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59E8C25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E73351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4C7ADE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B678A3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E2EB0F5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047715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FD3AAE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6508F1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B8EA5D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A7D41A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24CC35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5EEBD5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2E3943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FB8FBDB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6BF242CA" w14:textId="77777777" w:rsidTr="00735C97">
        <w:tc>
          <w:tcPr>
            <w:tcW w:w="9706" w:type="dxa"/>
          </w:tcPr>
          <w:p w14:paraId="4597D391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lastRenderedPageBreak/>
              <w:t>Mae athrawon effeithiol yn cyflwyno cynnwys, gweithgareddau a rhyngweithiadau sy'n ysgogi meddwl eu myfyrwyr.</w:t>
            </w:r>
          </w:p>
          <w:p w14:paraId="6C9C28A1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3DCFA93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29B7F3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26C51D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08BD44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F5AC23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7D8B6F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FEF90B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48FDA2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DB0046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4A6746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0CBA29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F28CCA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B3EED3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81E4D3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D8402D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C6E4BE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E6377B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8F3D52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D4461B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365F77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264769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3256076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</w:tbl>
    <w:p w14:paraId="47F93ADD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F541750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80F288A" w14:textId="77777777" w:rsidR="00611534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F1E4EED" w14:textId="77777777" w:rsidR="006A4351" w:rsidRDefault="006A4351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8C6A2B5" w14:textId="77777777" w:rsidR="006A4351" w:rsidRDefault="006A4351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75CAD9B" w14:textId="77777777" w:rsidR="006A4351" w:rsidRPr="00EF22F6" w:rsidRDefault="006A4351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892ECC2" w14:textId="336FAF13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F22F6">
        <w:rPr>
          <w:rFonts w:asciiTheme="minorHAnsi" w:hAnsiTheme="minorHAnsi" w:cstheme="minorHAnsi"/>
          <w:sz w:val="22"/>
          <w:szCs w:val="22"/>
          <w:lang w:val="cy"/>
        </w:rPr>
        <w:lastRenderedPageBreak/>
        <w:t>Gwnewch nodiadau</w:t>
      </w:r>
      <w:r w:rsidR="00910958"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ar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="00114843">
        <w:rPr>
          <w:rFonts w:asciiTheme="minorHAnsi" w:hAnsiTheme="minorHAnsi" w:cstheme="minorHAnsi"/>
          <w:sz w:val="22"/>
          <w:szCs w:val="22"/>
          <w:lang w:val="cy"/>
        </w:rPr>
        <w:t>enghreifftiau o’r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strategaethau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="00D73EE1">
        <w:rPr>
          <w:rFonts w:asciiTheme="minorHAnsi" w:hAnsiTheme="minorHAnsi" w:cstheme="minorHAnsi"/>
          <w:lang w:val="cy"/>
        </w:rPr>
        <w:t xml:space="preserve">hyn ynghylch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Asesu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ar</w:t>
      </w:r>
      <w:r w:rsidRPr="00EF22F6">
        <w:rPr>
          <w:rFonts w:asciiTheme="minorHAnsi" w:hAnsiTheme="minorHAnsi" w:cstheme="minorHAnsi"/>
          <w:lang w:val="cy"/>
        </w:rPr>
        <w:t xml:space="preserve"> gyfer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Dysgu</w:t>
      </w:r>
      <w:r w:rsidRPr="00EF22F6">
        <w:rPr>
          <w:rFonts w:asciiTheme="minorHAnsi" w:hAnsiTheme="minorHAnsi" w:cstheme="minorHAnsi"/>
          <w:lang w:val="cy"/>
        </w:rPr>
        <w:t xml:space="preserve"> y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cewch</w:t>
      </w:r>
      <w:r w:rsidRPr="00EF22F6">
        <w:rPr>
          <w:rFonts w:asciiTheme="minorHAnsi" w:hAnsiTheme="minorHAnsi" w:cstheme="minorHAnsi"/>
          <w:lang w:val="cy"/>
        </w:rPr>
        <w:t xml:space="preserve"> eich cyflwyno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iddynt.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</w:p>
    <w:p w14:paraId="579191E9" w14:textId="00AF5012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  <w:r w:rsidRPr="00EF22F6">
        <w:rPr>
          <w:rFonts w:asciiTheme="minorHAnsi" w:hAnsiTheme="minorHAnsi" w:cstheme="minorHAnsi"/>
          <w:sz w:val="22"/>
          <w:szCs w:val="22"/>
          <w:lang w:val="cy"/>
        </w:rPr>
        <w:t>Beth sy'n eu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gwneud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yn effeithiol?</w:t>
      </w:r>
    </w:p>
    <w:p w14:paraId="069783C5" w14:textId="5ED8D7BB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  <w:r w:rsidRPr="00EF22F6">
        <w:rPr>
          <w:rFonts w:asciiTheme="minorHAnsi" w:hAnsiTheme="minorHAnsi" w:cstheme="minorHAnsi"/>
          <w:sz w:val="22"/>
          <w:szCs w:val="22"/>
          <w:lang w:val="cy"/>
        </w:rPr>
        <w:t>A oes unrhyw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gyfyngiadau</w:t>
      </w:r>
      <w:r w:rsidRPr="00EF22F6">
        <w:rPr>
          <w:rFonts w:asciiTheme="minorHAnsi" w:hAnsiTheme="minorHAnsi" w:cstheme="minorHAnsi"/>
          <w:lang w:val="cy"/>
        </w:rPr>
        <w:t>/</w:t>
      </w:r>
      <w:r w:rsidR="00114843">
        <w:rPr>
          <w:rFonts w:asciiTheme="minorHAnsi" w:hAnsiTheme="minorHAnsi" w:cstheme="minorHAnsi"/>
          <w:sz w:val="22"/>
          <w:szCs w:val="22"/>
          <w:lang w:val="cy"/>
        </w:rPr>
        <w:t xml:space="preserve">rhwystrau i'r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strategaethau</w:t>
      </w:r>
      <w:r w:rsidR="00114843">
        <w:rPr>
          <w:rFonts w:asciiTheme="minorHAnsi" w:hAnsiTheme="minorHAnsi" w:cstheme="minorHAnsi"/>
          <w:sz w:val="22"/>
          <w:szCs w:val="22"/>
          <w:lang w:val="cy"/>
        </w:rPr>
        <w:t xml:space="preserve"> hyn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?</w:t>
      </w:r>
    </w:p>
    <w:p w14:paraId="7DA6D429" w14:textId="77777777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p w14:paraId="0426208F" w14:textId="77777777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11534" w:rsidRPr="00EF22F6" w14:paraId="228818AA" w14:textId="77777777" w:rsidTr="00735C97">
        <w:tc>
          <w:tcPr>
            <w:tcW w:w="9706" w:type="dxa"/>
          </w:tcPr>
          <w:p w14:paraId="45BBC492" w14:textId="7D18539C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Rhannu meini prawf ag eraill</w:t>
            </w:r>
          </w:p>
          <w:p w14:paraId="4F70FED6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3CED43DD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551533E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4BF3692F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4170D0F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135CE24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6D607701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8C265B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44C3E262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9D0B473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46A77A5E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20E32C7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15BED2D7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4AB2DB6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46059461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F1A3157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AE3CA39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FD1AA99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098A8AC6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22FA8395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7F96A0B3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  <w:p w14:paraId="509FEE5C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6A43C893" w14:textId="77777777" w:rsidTr="00735C97">
        <w:tc>
          <w:tcPr>
            <w:tcW w:w="9706" w:type="dxa"/>
          </w:tcPr>
          <w:p w14:paraId="5A26F20C" w14:textId="61218159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Ansawdd </w:t>
            </w:r>
            <w:r w:rsidR="001E55BB"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y </w:t>
            </w: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cwestiynu / Ansawdd </w:t>
            </w:r>
            <w:r w:rsidR="001E55BB"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y </w:t>
            </w: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siarad</w:t>
            </w:r>
          </w:p>
          <w:p w14:paraId="23208A5B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3268904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074287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34074C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ACCEEB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2EE454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9E3D4F5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46DAEF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EDF270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1E83E5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5AB3AB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4F9169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2E3821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D031FF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BED748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F9C7BA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140348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72C9CF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58EEC8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715ACD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595C41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D8FD74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243B356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5886FE5D" w14:textId="77777777" w:rsidTr="00735C97">
        <w:tc>
          <w:tcPr>
            <w:tcW w:w="9706" w:type="dxa"/>
          </w:tcPr>
          <w:p w14:paraId="4572A38B" w14:textId="632663B8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lastRenderedPageBreak/>
              <w:t xml:space="preserve">Ansawdd </w:t>
            </w:r>
            <w:r w:rsidR="001E55BB"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yr adborth </w:t>
            </w: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a</w:t>
            </w:r>
            <w:r w:rsidR="001E55BB" w:rsidRPr="00EF22F6">
              <w:rPr>
                <w:rFonts w:asciiTheme="minorHAnsi" w:hAnsiTheme="minorHAnsi" w:cstheme="minorHAnsi"/>
                <w:b/>
                <w:bCs/>
                <w:lang w:val="cy"/>
              </w:rPr>
              <w:t>’r</w:t>
            </w: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 xml:space="preserve"> defnydd </w:t>
            </w:r>
            <w:r w:rsidR="00ED142F">
              <w:rPr>
                <w:rFonts w:asciiTheme="minorHAnsi" w:hAnsiTheme="minorHAnsi" w:cstheme="minorHAnsi"/>
                <w:b/>
                <w:bCs/>
                <w:lang w:val="cy"/>
              </w:rPr>
              <w:t>ohono</w:t>
            </w:r>
          </w:p>
          <w:p w14:paraId="59F8D3CD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39E2442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85E50F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55596D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F88479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A2E458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C2DA98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ECC778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51262B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D60E25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8D6F1E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909FDE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F5E9DD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BD97AC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146DC1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67604A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89D00C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A35015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E81D92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6745F8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9814D8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0890B2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47D33A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23363C4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450815BE" w14:textId="77777777" w:rsidTr="00735C97">
        <w:tc>
          <w:tcPr>
            <w:tcW w:w="9706" w:type="dxa"/>
          </w:tcPr>
          <w:p w14:paraId="4DD91D69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Asesu cyfoedion a hunanasesu</w:t>
            </w:r>
          </w:p>
          <w:p w14:paraId="1D4A270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0C70D6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F592F0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B6E3C3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F0902E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7C1AB4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BD51F6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A21C2D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C3CED4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8678C9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78967D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D61FEB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375C19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790BB8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6765B8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5A1C95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AB7031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9FDC744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7D273F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FB792B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085257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EFC1B8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8B8F23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A302E1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5645470" w14:textId="77777777" w:rsidR="00611534" w:rsidRPr="00EF22F6" w:rsidRDefault="00611534" w:rsidP="00735C97">
            <w:pPr>
              <w:tabs>
                <w:tab w:val="left" w:pos="945"/>
              </w:tabs>
              <w:rPr>
                <w:rFonts w:asciiTheme="minorHAnsi" w:hAnsiTheme="minorHAnsi" w:cstheme="minorHAnsi"/>
              </w:rPr>
            </w:pPr>
          </w:p>
        </w:tc>
      </w:tr>
    </w:tbl>
    <w:p w14:paraId="6236F7AF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71C8D05C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FEE46D1" w14:textId="77777777" w:rsidR="00611534" w:rsidRPr="00EF22F6" w:rsidRDefault="00611534" w:rsidP="00611534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EF22F6">
        <w:rPr>
          <w:rFonts w:asciiTheme="minorHAnsi" w:hAnsiTheme="minorHAnsi" w:cstheme="minorHAnsi"/>
          <w:b/>
          <w:bCs/>
          <w:sz w:val="22"/>
          <w:szCs w:val="22"/>
          <w:u w:val="single"/>
          <w:lang w:val="cy"/>
        </w:rPr>
        <w:lastRenderedPageBreak/>
        <w:t>TARGED PERSONOL</w:t>
      </w:r>
    </w:p>
    <w:p w14:paraId="331FA142" w14:textId="77777777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5F7A38F1" w14:textId="77777777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6EE758D4" w14:textId="014E3D61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</w:rPr>
      </w:pPr>
      <w:r w:rsidRPr="00EF22F6">
        <w:rPr>
          <w:rFonts w:asciiTheme="minorHAnsi" w:hAnsiTheme="minorHAnsi" w:cstheme="minorHAnsi"/>
          <w:lang w:val="cy"/>
        </w:rPr>
        <w:t>O ganlyniad</w:t>
      </w:r>
      <w:r w:rsidR="0023525A" w:rsidRPr="00EF22F6">
        <w:rPr>
          <w:rFonts w:asciiTheme="minorHAnsi" w:hAnsiTheme="minorHAnsi" w:cstheme="minorHAnsi"/>
          <w:lang w:val="cy"/>
        </w:rPr>
        <w:t xml:space="preserve"> </w:t>
      </w:r>
      <w:r w:rsidR="00BE2F4A" w:rsidRPr="00EF22F6">
        <w:rPr>
          <w:rFonts w:asciiTheme="minorHAnsi" w:hAnsiTheme="minorHAnsi" w:cstheme="minorHAnsi"/>
          <w:sz w:val="22"/>
          <w:szCs w:val="22"/>
          <w:lang w:val="cy"/>
        </w:rPr>
        <w:t xml:space="preserve">i’r </w:t>
      </w:r>
      <w:r w:rsidR="00E63158" w:rsidRPr="00EF22F6">
        <w:rPr>
          <w:rFonts w:asciiTheme="minorHAnsi" w:hAnsiTheme="minorHAnsi" w:cstheme="minorHAnsi"/>
          <w:sz w:val="22"/>
          <w:szCs w:val="22"/>
          <w:lang w:val="cy"/>
        </w:rPr>
        <w:t xml:space="preserve">hyn </w:t>
      </w:r>
      <w:r w:rsidR="0047467D">
        <w:rPr>
          <w:rFonts w:asciiTheme="minorHAnsi" w:hAnsiTheme="minorHAnsi" w:cstheme="minorHAnsi"/>
          <w:sz w:val="22"/>
          <w:szCs w:val="22"/>
          <w:lang w:val="cy"/>
        </w:rPr>
        <w:t>r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ydych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wedi'i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ddysgu /</w:t>
      </w:r>
      <w:r w:rsidR="0047467D">
        <w:rPr>
          <w:rFonts w:asciiTheme="minorHAnsi" w:hAnsiTheme="minorHAnsi" w:cstheme="minorHAnsi"/>
          <w:sz w:val="22"/>
          <w:szCs w:val="22"/>
          <w:lang w:val="cy"/>
        </w:rPr>
        <w:t>wedi ad</w:t>
      </w:r>
      <w:r w:rsidR="0047467D">
        <w:rPr>
          <w:rFonts w:asciiTheme="minorHAnsi" w:hAnsiTheme="minorHAnsi" w:cstheme="minorHAnsi"/>
          <w:lang w:val="cy"/>
        </w:rPr>
        <w:t>f</w:t>
      </w:r>
      <w:r w:rsidRPr="00EF22F6">
        <w:rPr>
          <w:rFonts w:asciiTheme="minorHAnsi" w:hAnsiTheme="minorHAnsi" w:cstheme="minorHAnsi"/>
          <w:lang w:val="cy"/>
        </w:rPr>
        <w:t>yfyrio arno yn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ystod 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diwrnodau</w:t>
      </w:r>
      <w:r w:rsidR="009808F9" w:rsidRPr="00EF22F6">
        <w:rPr>
          <w:rFonts w:asciiTheme="minorHAnsi" w:hAnsiTheme="minorHAnsi" w:cstheme="minorHAnsi"/>
          <w:sz w:val="22"/>
          <w:szCs w:val="22"/>
          <w:lang w:val="cy"/>
        </w:rPr>
        <w:t xml:space="preserve"> </w:t>
      </w:r>
      <w:r w:rsidRPr="00EF22F6">
        <w:rPr>
          <w:rFonts w:asciiTheme="minorHAnsi" w:hAnsiTheme="minorHAnsi" w:cstheme="minorHAnsi"/>
          <w:lang w:val="cy"/>
        </w:rPr>
        <w:t>c</w:t>
      </w:r>
      <w:r w:rsidR="00EA6692">
        <w:rPr>
          <w:rFonts w:asciiTheme="minorHAnsi" w:hAnsiTheme="minorHAnsi" w:cstheme="minorHAnsi"/>
          <w:lang w:val="cy"/>
        </w:rPr>
        <w:t>wrd</w:t>
      </w:r>
      <w:r w:rsidRPr="00EF22F6">
        <w:rPr>
          <w:rFonts w:asciiTheme="minorHAnsi" w:hAnsiTheme="minorHAnsi" w:cstheme="minorHAnsi"/>
          <w:lang w:val="cy"/>
        </w:rPr>
        <w:t>d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, </w:t>
      </w:r>
      <w:r w:rsidRPr="00EF22F6">
        <w:rPr>
          <w:rFonts w:asciiTheme="minorHAnsi" w:hAnsiTheme="minorHAnsi" w:cstheme="minorHAnsi"/>
          <w:lang w:val="cy"/>
        </w:rPr>
        <w:t>profi a</w:t>
      </w:r>
      <w:r w:rsidR="00ED142F">
        <w:rPr>
          <w:rFonts w:asciiTheme="minorHAnsi" w:hAnsiTheme="minorHAnsi" w:cstheme="minorHAnsi"/>
          <w:sz w:val="22"/>
          <w:szCs w:val="22"/>
          <w:lang w:val="cy"/>
        </w:rPr>
        <w:t xml:space="preserve"> rhannu'r pontio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="00ED142F">
        <w:rPr>
          <w:rFonts w:asciiTheme="minorHAnsi" w:hAnsiTheme="minorHAnsi" w:cstheme="minorHAnsi"/>
          <w:sz w:val="22"/>
          <w:szCs w:val="22"/>
          <w:lang w:val="cy"/>
        </w:rPr>
        <w:t>hw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n, gosodwch darged i chi</w:t>
      </w:r>
      <w:r w:rsidR="00896465">
        <w:rPr>
          <w:rFonts w:asciiTheme="minorHAnsi" w:hAnsiTheme="minorHAnsi" w:cstheme="minorHAnsi"/>
          <w:sz w:val="22"/>
          <w:szCs w:val="22"/>
          <w:lang w:val="cy"/>
        </w:rPr>
        <w:t xml:space="preserve"> ei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ch </w:t>
      </w:r>
      <w:r w:rsidRPr="00EF22F6">
        <w:rPr>
          <w:rFonts w:asciiTheme="minorHAnsi" w:hAnsiTheme="minorHAnsi" w:cstheme="minorHAnsi"/>
          <w:lang w:val="cy"/>
        </w:rPr>
        <w:t>hun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i wella</w:t>
      </w:r>
      <w:r w:rsidRPr="00EF22F6">
        <w:rPr>
          <w:rFonts w:asciiTheme="minorHAnsi" w:hAnsiTheme="minorHAnsi" w:cstheme="minorHAnsi"/>
          <w:lang w:val="cy"/>
        </w:rPr>
        <w:t xml:space="preserve"> eich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 xml:space="preserve"> ymarfer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eich</w:t>
      </w:r>
      <w:r w:rsidRPr="00EF22F6">
        <w:rPr>
          <w:rFonts w:asciiTheme="minorHAnsi" w:hAnsiTheme="minorHAnsi" w:cstheme="minorHAnsi"/>
          <w:lang w:val="cy"/>
        </w:rPr>
        <w:t xml:space="preserve"> </w:t>
      </w:r>
      <w:r w:rsidRPr="00EF22F6">
        <w:rPr>
          <w:rFonts w:asciiTheme="minorHAnsi" w:hAnsiTheme="minorHAnsi" w:cstheme="minorHAnsi"/>
          <w:sz w:val="22"/>
          <w:szCs w:val="22"/>
          <w:lang w:val="cy"/>
        </w:rPr>
        <w:t>hun.</w:t>
      </w:r>
    </w:p>
    <w:p w14:paraId="3C47B0B5" w14:textId="77777777" w:rsidR="00611534" w:rsidRPr="00EF22F6" w:rsidRDefault="00611534" w:rsidP="00611534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611534" w:rsidRPr="00EF22F6" w14:paraId="5DCB67FF" w14:textId="77777777" w:rsidTr="00735C97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52D49D" w14:textId="451420C4" w:rsidR="00611534" w:rsidRPr="00EF22F6" w:rsidRDefault="00F65443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TARGED</w:t>
            </w:r>
          </w:p>
          <w:p w14:paraId="75B36219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7DC75BD4" w14:textId="79CB2F8C" w:rsidR="00611534" w:rsidRPr="00EF22F6" w:rsidRDefault="00611534" w:rsidP="00735C97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Pa faes </w:t>
            </w:r>
            <w:r w:rsidR="00127BAA">
              <w:rPr>
                <w:rFonts w:asciiTheme="minorHAnsi" w:hAnsiTheme="minorHAnsi" w:cstheme="minorHAnsi"/>
                <w:i/>
                <w:iCs/>
                <w:lang w:val="cy"/>
              </w:rPr>
              <w:t>r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ydych </w:t>
            </w:r>
            <w:r w:rsidR="00F65443"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chi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am ei ddatblygu 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yn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eich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ymarfer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eich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hun?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1AD2D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4187C6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A69F2A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D8FE6E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49B43F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38BB00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0EDC195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C28495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091A09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5F942B37" w14:textId="77777777" w:rsidTr="00735C97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618DFB" w14:textId="73C80AE2" w:rsidR="00611534" w:rsidRPr="00EF22F6" w:rsidRDefault="00E2152C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AMSERLEN</w:t>
            </w:r>
          </w:p>
          <w:p w14:paraId="3C90C90D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97DBCA9" w14:textId="217CAEBB" w:rsidR="00611534" w:rsidRPr="00EF22F6" w:rsidRDefault="00A16AA9" w:rsidP="00735C97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Erbyn p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ryd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r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ydych </w:t>
            </w:r>
            <w:r w:rsidR="00611534"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>chi</w:t>
            </w:r>
            <w:r w:rsidR="00611534"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am </w:t>
            </w:r>
            <w:r w:rsidR="00611534"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>gyflawni</w:t>
            </w:r>
            <w:r w:rsidR="00611534"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="00611534"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hyn?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B571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907FF7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2DF6AD8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0129D4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529CC6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4A6E368C" w14:textId="77777777" w:rsidTr="00735C97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4AD10B" w14:textId="1142772C" w:rsidR="00611534" w:rsidRPr="00EF22F6" w:rsidRDefault="00E2152C" w:rsidP="00735C97">
            <w:pP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EF22F6">
              <w:rPr>
                <w:rFonts w:asciiTheme="minorHAnsi" w:hAnsiTheme="minorHAnsi" w:cstheme="minorHAnsi"/>
                <w:b/>
                <w:bCs/>
                <w:sz w:val="24"/>
                <w:szCs w:val="24"/>
                <w:lang w:val="cy"/>
              </w:rPr>
              <w:t>ADNODDAU</w:t>
            </w:r>
          </w:p>
          <w:p w14:paraId="1B427AB3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069E77D" w14:textId="75DEBF5F" w:rsidR="00611534" w:rsidRPr="00EF22F6" w:rsidRDefault="00611534" w:rsidP="00ED142F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Beth </w:t>
            </w:r>
            <w:r w:rsidR="00ED142F">
              <w:rPr>
                <w:rFonts w:asciiTheme="minorHAnsi" w:hAnsiTheme="minorHAnsi" w:cstheme="minorHAnsi"/>
                <w:i/>
                <w:iCs/>
                <w:lang w:val="cy"/>
              </w:rPr>
              <w:t>sydd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angen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arnoch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i'ch 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helpu i gyflawni  hyn? </w:t>
            </w:r>
            <w:r w:rsidR="000E2A79"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Â 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>phwy y mae angen i chi  siarad/</w:t>
            </w:r>
            <w:r w:rsidR="000E2A79" w:rsidRPr="00115AAB">
              <w:rPr>
                <w:rFonts w:asciiTheme="minorHAnsi" w:hAnsiTheme="minorHAnsi" w:cstheme="minorHAnsi"/>
                <w:i/>
                <w:iCs/>
                <w:lang w:val="cy"/>
              </w:rPr>
              <w:t>beth y mae ang</w:t>
            </w:r>
            <w:r w:rsidR="003501CF"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en i chi ei 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arsylwi? </w:t>
            </w:r>
            <w:r w:rsidR="003501CF" w:rsidRPr="00115AAB">
              <w:rPr>
                <w:rFonts w:asciiTheme="minorHAnsi" w:hAnsiTheme="minorHAnsi" w:cstheme="minorHAnsi"/>
                <w:i/>
                <w:iCs/>
                <w:lang w:val="cy"/>
              </w:rPr>
              <w:t>I b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eth </w:t>
            </w:r>
            <w:r w:rsidR="003501CF" w:rsidRPr="00115AAB">
              <w:rPr>
                <w:rFonts w:asciiTheme="minorHAnsi" w:hAnsiTheme="minorHAnsi" w:cstheme="minorHAnsi"/>
                <w:i/>
                <w:iCs/>
                <w:lang w:val="cy"/>
              </w:rPr>
              <w:t>y mae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 angen i</w:t>
            </w:r>
            <w:r w:rsidR="003501CF" w:rsidRPr="00115AAB">
              <w:rPr>
                <w:rFonts w:asciiTheme="minorHAnsi" w:hAnsiTheme="minorHAnsi" w:cstheme="minorHAnsi"/>
                <w:i/>
                <w:iCs/>
                <w:lang w:val="cy"/>
              </w:rPr>
              <w:t xml:space="preserve"> </w:t>
            </w:r>
            <w:r w:rsidRPr="00115AAB">
              <w:rPr>
                <w:rFonts w:asciiTheme="minorHAnsi" w:hAnsiTheme="minorHAnsi" w:cstheme="minorHAnsi"/>
                <w:i/>
                <w:iCs/>
                <w:lang w:val="cy"/>
              </w:rPr>
              <w:t>chi ymchwilio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E284A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208814A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B54E6A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32238D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2EA65CB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054FFB9D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8745880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274159E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32AEEF88" w14:textId="77777777" w:rsidTr="00735C97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2F8523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MEINI PRAWF LLWYDDIANT/</w:t>
            </w:r>
          </w:p>
          <w:p w14:paraId="17132EE3" w14:textId="282A5EBC" w:rsidR="00611534" w:rsidRPr="00EF22F6" w:rsidRDefault="00F71D7B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CANLYNIAD</w:t>
            </w:r>
          </w:p>
          <w:p w14:paraId="55FA8385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06946E7B" w14:textId="0424E002" w:rsidR="00611534" w:rsidRPr="00EF22F6" w:rsidRDefault="00611534" w:rsidP="00735C97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Sut y byddwch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yn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barnu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DF4803">
              <w:rPr>
                <w:rFonts w:asciiTheme="minorHAnsi" w:hAnsiTheme="minorHAnsi" w:cstheme="minorHAnsi"/>
                <w:i/>
                <w:iCs/>
                <w:lang w:val="cy"/>
              </w:rPr>
              <w:t>a yw  wedi  bod yn llwyddiannus  ai  peidio? Pa  effaith y  gobeithiw</w:t>
            </w:r>
            <w:r w:rsidR="00077F81">
              <w:rPr>
                <w:rFonts w:asciiTheme="minorHAnsi" w:hAnsiTheme="minorHAnsi" w:cstheme="minorHAnsi"/>
                <w:i/>
                <w:iCs/>
                <w:lang w:val="cy"/>
              </w:rPr>
              <w:t xml:space="preserve">ch </w:t>
            </w:r>
            <w:r w:rsidR="00F11E67">
              <w:rPr>
                <w:rFonts w:asciiTheme="minorHAnsi" w:hAnsiTheme="minorHAnsi" w:cstheme="minorHAnsi"/>
                <w:i/>
                <w:iCs/>
                <w:lang w:val="cy"/>
              </w:rPr>
              <w:t>chi</w:t>
            </w:r>
            <w:r w:rsidR="00077F81">
              <w:rPr>
                <w:rFonts w:asciiTheme="minorHAnsi" w:hAnsiTheme="minorHAnsi" w:cstheme="minorHAnsi"/>
                <w:i/>
                <w:iCs/>
                <w:lang w:val="cy"/>
              </w:rPr>
              <w:t xml:space="preserve"> </w:t>
            </w:r>
            <w:r w:rsidRPr="00DF4803">
              <w:rPr>
                <w:rFonts w:asciiTheme="minorHAnsi" w:hAnsiTheme="minorHAnsi" w:cstheme="minorHAnsi"/>
                <w:i/>
                <w:iCs/>
                <w:lang w:val="cy"/>
              </w:rPr>
              <w:t>ei gweld  mewn addysgu a dysgu?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5F28B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68A9F1FC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AB533E7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494F93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22973B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5B493149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21F4966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F3A17C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</w:tc>
      </w:tr>
      <w:tr w:rsidR="00611534" w:rsidRPr="00EF22F6" w14:paraId="042A09A8" w14:textId="77777777" w:rsidTr="00735C97">
        <w:tc>
          <w:tcPr>
            <w:tcW w:w="28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27FDC2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MONITRO/</w:t>
            </w:r>
          </w:p>
          <w:p w14:paraId="253EF503" w14:textId="7E0C1FFC" w:rsidR="00611534" w:rsidRPr="00EF22F6" w:rsidRDefault="00F71D7B" w:rsidP="00735C97">
            <w:pPr>
              <w:rPr>
                <w:rFonts w:asciiTheme="minorHAnsi" w:hAnsiTheme="minorHAnsi" w:cstheme="minorHAnsi"/>
                <w:b/>
                <w:bCs/>
              </w:rPr>
            </w:pPr>
            <w:r w:rsidRPr="00EF22F6">
              <w:rPr>
                <w:rFonts w:asciiTheme="minorHAnsi" w:hAnsiTheme="minorHAnsi" w:cstheme="minorHAnsi"/>
                <w:b/>
                <w:bCs/>
                <w:lang w:val="cy"/>
              </w:rPr>
              <w:t>GWERTHUSO</w:t>
            </w:r>
          </w:p>
          <w:p w14:paraId="7B4A3F8A" w14:textId="77777777" w:rsidR="00611534" w:rsidRPr="00EF22F6" w:rsidRDefault="00611534" w:rsidP="00735C97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A748DF6" w14:textId="589741BA" w:rsidR="00611534" w:rsidRPr="00EF22F6" w:rsidRDefault="00611534" w:rsidP="00735C97">
            <w:pPr>
              <w:rPr>
                <w:rFonts w:asciiTheme="minorHAnsi" w:hAnsiTheme="minorHAnsi" w:cstheme="minorHAnsi"/>
                <w:i/>
                <w:iCs/>
              </w:rPr>
            </w:pP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Sut y byddwch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yn gwirio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eich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bod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wedi llwyddo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i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gyrraedd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eich</w:t>
            </w:r>
            <w:r w:rsidR="00424E7A">
              <w:rPr>
                <w:rFonts w:asciiTheme="minorHAnsi" w:hAnsiTheme="minorHAnsi" w:cstheme="minorHAnsi"/>
                <w:i/>
                <w:iCs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targed?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Arsylwi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gwersi?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Craffu ar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 xml:space="preserve"> lyfrau?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Llais y</w:t>
            </w:r>
            <w:r w:rsidRPr="00EF22F6">
              <w:rPr>
                <w:rFonts w:asciiTheme="minorHAnsi" w:hAnsiTheme="minorHAnsi" w:cstheme="minorHAnsi"/>
                <w:lang w:val="cy"/>
              </w:rPr>
              <w:t xml:space="preserve"> </w:t>
            </w:r>
            <w:r w:rsidRPr="00EF22F6">
              <w:rPr>
                <w:rFonts w:asciiTheme="minorHAnsi" w:hAnsiTheme="minorHAnsi" w:cstheme="minorHAnsi"/>
                <w:i/>
                <w:iCs/>
                <w:lang w:val="cy"/>
              </w:rPr>
              <w:t>disgybl?</w:t>
            </w:r>
          </w:p>
        </w:tc>
        <w:tc>
          <w:tcPr>
            <w:tcW w:w="687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7707E3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5764A0F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1603FCF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20B54B6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7BD959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3F1FD882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43C1BE6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  <w:p w14:paraId="7AB17031" w14:textId="77777777" w:rsidR="00611534" w:rsidRPr="00EF22F6" w:rsidRDefault="00611534" w:rsidP="00735C97">
            <w:pPr>
              <w:rPr>
                <w:rFonts w:asciiTheme="minorHAnsi" w:hAnsiTheme="minorHAnsi" w:cstheme="minorHAnsi"/>
              </w:rPr>
            </w:pPr>
          </w:p>
        </w:tc>
      </w:tr>
    </w:tbl>
    <w:p w14:paraId="5BC11D43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A8C8C20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CE879F9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1D9C10D6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73EB13F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B2266A7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1C8C0F3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D9F1187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A704D6B" w14:textId="77777777" w:rsidR="00611534" w:rsidRPr="00EF22F6" w:rsidRDefault="00611534" w:rsidP="00611534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7156F8DB" w14:textId="336DC7DF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sz w:val="22"/>
          <w:szCs w:val="22"/>
          <w:u w:val="single"/>
        </w:rPr>
      </w:pPr>
      <w:r w:rsidRPr="007E716A">
        <w:rPr>
          <w:rFonts w:ascii="Calibri" w:hAnsi="Calibri" w:cs="Calibri"/>
          <w:noProof/>
          <w:sz w:val="22"/>
          <w:szCs w:val="22"/>
          <w:lang w:val="en-GB" w:eastAsia="en-GB"/>
        </w:rPr>
        <w:drawing>
          <wp:anchor distT="0" distB="0" distL="114300" distR="114300" simplePos="0" relativeHeight="251658240" behindDoc="1" locked="0" layoutInCell="1" allowOverlap="1" wp14:anchorId="669452C2" wp14:editId="6337C53A">
            <wp:simplePos x="0" y="0"/>
            <wp:positionH relativeFrom="column">
              <wp:posOffset>4378960</wp:posOffset>
            </wp:positionH>
            <wp:positionV relativeFrom="paragraph">
              <wp:posOffset>21590</wp:posOffset>
            </wp:positionV>
            <wp:extent cx="1873885" cy="1786255"/>
            <wp:effectExtent l="19050" t="0" r="0" b="23495"/>
            <wp:wrapSquare wrapText="bothSides"/>
            <wp:docPr id="1" name="Screenshot 2020-06-29 at 15.44.31.png" descr="A picture containing device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20-06-29 at 15.44.31.png"/>
                    <pic:cNvPicPr>
                      <a:picLocks noChangeAspect="1"/>
                    </pic:cNvPicPr>
                  </pic:nvPicPr>
                  <pic:blipFill>
                    <a:blip r:embed="rId24"/>
                    <a:srcRect l="13490" t="9405" r="9730" b="3222"/>
                    <a:stretch>
                      <a:fillRect/>
                    </a:stretch>
                  </pic:blipFill>
                  <pic:spPr>
                    <a:xfrm>
                      <a:off x="0" y="0"/>
                      <a:ext cx="1873885" cy="1786255"/>
                    </a:xfrm>
                    <a:custGeom>
                      <a:avLst/>
                      <a:gdLst/>
                      <a:ahLst/>
                      <a:cxnLst>
                        <a:cxn ang="0">
                          <a:pos x="wd2" y="hd2"/>
                        </a:cxn>
                        <a:cxn ang="5400000">
                          <a:pos x="wd2" y="hd2"/>
                        </a:cxn>
                        <a:cxn ang="10800000">
                          <a:pos x="wd2" y="hd2"/>
                        </a:cxn>
                        <a:cxn ang="16200000">
                          <a:pos x="wd2" y="hd2"/>
                        </a:cxn>
                      </a:cxnLst>
                      <a:rect l="0" t="0" r="r" b="b"/>
                      <a:pathLst>
                        <a:path w="21405" h="21577" extrusionOk="0">
                          <a:moveTo>
                            <a:pt x="11367" y="3"/>
                          </a:moveTo>
                          <a:cubicBezTo>
                            <a:pt x="10667" y="-11"/>
                            <a:pt x="9726" y="29"/>
                            <a:pt x="9283" y="106"/>
                          </a:cubicBezTo>
                          <a:cubicBezTo>
                            <a:pt x="5741" y="723"/>
                            <a:pt x="2851" y="2958"/>
                            <a:pt x="1409" y="6193"/>
                          </a:cubicBezTo>
                          <a:cubicBezTo>
                            <a:pt x="1141" y="6794"/>
                            <a:pt x="926" y="7392"/>
                            <a:pt x="964" y="7431"/>
                          </a:cubicBezTo>
                          <a:cubicBezTo>
                            <a:pt x="975" y="7442"/>
                            <a:pt x="1201" y="7517"/>
                            <a:pt x="1466" y="7598"/>
                          </a:cubicBezTo>
                          <a:cubicBezTo>
                            <a:pt x="1731" y="7678"/>
                            <a:pt x="2366" y="7873"/>
                            <a:pt x="2874" y="8029"/>
                          </a:cubicBezTo>
                          <a:cubicBezTo>
                            <a:pt x="4803" y="8620"/>
                            <a:pt x="5631" y="8873"/>
                            <a:pt x="6550" y="9153"/>
                          </a:cubicBezTo>
                          <a:cubicBezTo>
                            <a:pt x="8145" y="9640"/>
                            <a:pt x="9264" y="9988"/>
                            <a:pt x="10039" y="10232"/>
                          </a:cubicBezTo>
                          <a:cubicBezTo>
                            <a:pt x="10446" y="10361"/>
                            <a:pt x="10811" y="10467"/>
                            <a:pt x="10849" y="10470"/>
                          </a:cubicBezTo>
                          <a:cubicBezTo>
                            <a:pt x="10913" y="10476"/>
                            <a:pt x="11619" y="10228"/>
                            <a:pt x="12697" y="9825"/>
                          </a:cubicBezTo>
                          <a:cubicBezTo>
                            <a:pt x="12939" y="9735"/>
                            <a:pt x="13428" y="9555"/>
                            <a:pt x="13784" y="9426"/>
                          </a:cubicBezTo>
                          <a:cubicBezTo>
                            <a:pt x="15240" y="8896"/>
                            <a:pt x="15859" y="8671"/>
                            <a:pt x="16673" y="8373"/>
                          </a:cubicBezTo>
                          <a:cubicBezTo>
                            <a:pt x="18758" y="7608"/>
                            <a:pt x="19373" y="7384"/>
                            <a:pt x="20001" y="7161"/>
                          </a:cubicBezTo>
                          <a:cubicBezTo>
                            <a:pt x="20370" y="7030"/>
                            <a:pt x="20679" y="6915"/>
                            <a:pt x="20687" y="6907"/>
                          </a:cubicBezTo>
                          <a:cubicBezTo>
                            <a:pt x="20718" y="6878"/>
                            <a:pt x="20354" y="6035"/>
                            <a:pt x="20087" y="5516"/>
                          </a:cubicBezTo>
                          <a:cubicBezTo>
                            <a:pt x="19140" y="3677"/>
                            <a:pt x="17711" y="2226"/>
                            <a:pt x="15889" y="1251"/>
                          </a:cubicBezTo>
                          <a:cubicBezTo>
                            <a:pt x="14680" y="606"/>
                            <a:pt x="13362" y="197"/>
                            <a:pt x="11959" y="35"/>
                          </a:cubicBezTo>
                          <a:cubicBezTo>
                            <a:pt x="11807" y="17"/>
                            <a:pt x="11600" y="8"/>
                            <a:pt x="11367" y="3"/>
                          </a:cubicBezTo>
                          <a:close/>
                          <a:moveTo>
                            <a:pt x="348" y="45"/>
                          </a:moveTo>
                          <a:cubicBezTo>
                            <a:pt x="367" y="100"/>
                            <a:pt x="378" y="199"/>
                            <a:pt x="387" y="304"/>
                          </a:cubicBezTo>
                          <a:cubicBezTo>
                            <a:pt x="388" y="148"/>
                            <a:pt x="380" y="58"/>
                            <a:pt x="348" y="45"/>
                          </a:cubicBezTo>
                          <a:close/>
                          <a:moveTo>
                            <a:pt x="736" y="352"/>
                          </a:moveTo>
                          <a:cubicBezTo>
                            <a:pt x="601" y="364"/>
                            <a:pt x="561" y="388"/>
                            <a:pt x="550" y="468"/>
                          </a:cubicBezTo>
                          <a:cubicBezTo>
                            <a:pt x="548" y="485"/>
                            <a:pt x="556" y="494"/>
                            <a:pt x="558" y="508"/>
                          </a:cubicBezTo>
                          <a:cubicBezTo>
                            <a:pt x="574" y="545"/>
                            <a:pt x="608" y="582"/>
                            <a:pt x="656" y="609"/>
                          </a:cubicBezTo>
                          <a:cubicBezTo>
                            <a:pt x="653" y="571"/>
                            <a:pt x="706" y="538"/>
                            <a:pt x="762" y="540"/>
                          </a:cubicBezTo>
                          <a:cubicBezTo>
                            <a:pt x="749" y="528"/>
                            <a:pt x="735" y="517"/>
                            <a:pt x="726" y="506"/>
                          </a:cubicBezTo>
                          <a:cubicBezTo>
                            <a:pt x="703" y="518"/>
                            <a:pt x="673" y="510"/>
                            <a:pt x="659" y="487"/>
                          </a:cubicBezTo>
                          <a:cubicBezTo>
                            <a:pt x="644" y="463"/>
                            <a:pt x="650" y="431"/>
                            <a:pt x="674" y="416"/>
                          </a:cubicBezTo>
                          <a:cubicBezTo>
                            <a:pt x="690" y="406"/>
                            <a:pt x="708" y="408"/>
                            <a:pt x="723" y="416"/>
                          </a:cubicBezTo>
                          <a:cubicBezTo>
                            <a:pt x="742" y="405"/>
                            <a:pt x="767" y="400"/>
                            <a:pt x="809" y="405"/>
                          </a:cubicBezTo>
                          <a:cubicBezTo>
                            <a:pt x="857" y="410"/>
                            <a:pt x="893" y="397"/>
                            <a:pt x="902" y="376"/>
                          </a:cubicBezTo>
                          <a:cubicBezTo>
                            <a:pt x="897" y="366"/>
                            <a:pt x="876" y="360"/>
                            <a:pt x="858" y="355"/>
                          </a:cubicBezTo>
                          <a:cubicBezTo>
                            <a:pt x="854" y="354"/>
                            <a:pt x="850" y="355"/>
                            <a:pt x="845" y="355"/>
                          </a:cubicBezTo>
                          <a:cubicBezTo>
                            <a:pt x="815" y="351"/>
                            <a:pt x="778" y="349"/>
                            <a:pt x="736" y="352"/>
                          </a:cubicBezTo>
                          <a:close/>
                          <a:moveTo>
                            <a:pt x="136" y="461"/>
                          </a:moveTo>
                          <a:cubicBezTo>
                            <a:pt x="47" y="461"/>
                            <a:pt x="-27" y="595"/>
                            <a:pt x="9" y="691"/>
                          </a:cubicBezTo>
                          <a:cubicBezTo>
                            <a:pt x="26" y="735"/>
                            <a:pt x="74" y="763"/>
                            <a:pt x="118" y="754"/>
                          </a:cubicBezTo>
                          <a:cubicBezTo>
                            <a:pt x="218" y="734"/>
                            <a:pt x="235" y="461"/>
                            <a:pt x="136" y="461"/>
                          </a:cubicBezTo>
                          <a:close/>
                          <a:moveTo>
                            <a:pt x="842" y="601"/>
                          </a:moveTo>
                          <a:cubicBezTo>
                            <a:pt x="842" y="602"/>
                            <a:pt x="840" y="605"/>
                            <a:pt x="840" y="606"/>
                          </a:cubicBezTo>
                          <a:cubicBezTo>
                            <a:pt x="839" y="614"/>
                            <a:pt x="841" y="621"/>
                            <a:pt x="837" y="627"/>
                          </a:cubicBezTo>
                          <a:cubicBezTo>
                            <a:pt x="834" y="633"/>
                            <a:pt x="826" y="633"/>
                            <a:pt x="822" y="638"/>
                          </a:cubicBezTo>
                          <a:cubicBezTo>
                            <a:pt x="820" y="639"/>
                            <a:pt x="821" y="644"/>
                            <a:pt x="819" y="646"/>
                          </a:cubicBezTo>
                          <a:cubicBezTo>
                            <a:pt x="818" y="647"/>
                            <a:pt x="818" y="645"/>
                            <a:pt x="817" y="646"/>
                          </a:cubicBezTo>
                          <a:cubicBezTo>
                            <a:pt x="796" y="661"/>
                            <a:pt x="772" y="668"/>
                            <a:pt x="744" y="667"/>
                          </a:cubicBezTo>
                          <a:cubicBezTo>
                            <a:pt x="774" y="693"/>
                            <a:pt x="787" y="719"/>
                            <a:pt x="775" y="738"/>
                          </a:cubicBezTo>
                          <a:cubicBezTo>
                            <a:pt x="774" y="740"/>
                            <a:pt x="771" y="742"/>
                            <a:pt x="770" y="744"/>
                          </a:cubicBezTo>
                          <a:cubicBezTo>
                            <a:pt x="764" y="751"/>
                            <a:pt x="761" y="759"/>
                            <a:pt x="749" y="765"/>
                          </a:cubicBezTo>
                          <a:cubicBezTo>
                            <a:pt x="739" y="770"/>
                            <a:pt x="723" y="773"/>
                            <a:pt x="705" y="775"/>
                          </a:cubicBezTo>
                          <a:cubicBezTo>
                            <a:pt x="689" y="779"/>
                            <a:pt x="680" y="783"/>
                            <a:pt x="659" y="786"/>
                          </a:cubicBezTo>
                          <a:cubicBezTo>
                            <a:pt x="568" y="796"/>
                            <a:pt x="553" y="811"/>
                            <a:pt x="584" y="836"/>
                          </a:cubicBezTo>
                          <a:cubicBezTo>
                            <a:pt x="765" y="829"/>
                            <a:pt x="895" y="822"/>
                            <a:pt x="923" y="791"/>
                          </a:cubicBezTo>
                          <a:cubicBezTo>
                            <a:pt x="924" y="790"/>
                            <a:pt x="927" y="790"/>
                            <a:pt x="928" y="789"/>
                          </a:cubicBezTo>
                          <a:cubicBezTo>
                            <a:pt x="938" y="775"/>
                            <a:pt x="943" y="756"/>
                            <a:pt x="946" y="733"/>
                          </a:cubicBezTo>
                          <a:cubicBezTo>
                            <a:pt x="946" y="732"/>
                            <a:pt x="946" y="731"/>
                            <a:pt x="946" y="730"/>
                          </a:cubicBezTo>
                          <a:cubicBezTo>
                            <a:pt x="948" y="718"/>
                            <a:pt x="939" y="710"/>
                            <a:pt x="938" y="699"/>
                          </a:cubicBezTo>
                          <a:cubicBezTo>
                            <a:pt x="925" y="666"/>
                            <a:pt x="893" y="633"/>
                            <a:pt x="842" y="601"/>
                          </a:cubicBezTo>
                          <a:close/>
                          <a:moveTo>
                            <a:pt x="850" y="691"/>
                          </a:moveTo>
                          <a:cubicBezTo>
                            <a:pt x="853" y="691"/>
                            <a:pt x="855" y="695"/>
                            <a:pt x="858" y="696"/>
                          </a:cubicBezTo>
                          <a:cubicBezTo>
                            <a:pt x="882" y="681"/>
                            <a:pt x="913" y="690"/>
                            <a:pt x="928" y="714"/>
                          </a:cubicBezTo>
                          <a:cubicBezTo>
                            <a:pt x="943" y="739"/>
                            <a:pt x="936" y="771"/>
                            <a:pt x="912" y="786"/>
                          </a:cubicBezTo>
                          <a:cubicBezTo>
                            <a:pt x="897" y="795"/>
                            <a:pt x="881" y="793"/>
                            <a:pt x="866" y="786"/>
                          </a:cubicBezTo>
                          <a:cubicBezTo>
                            <a:pt x="865" y="786"/>
                            <a:pt x="864" y="786"/>
                            <a:pt x="863" y="786"/>
                          </a:cubicBezTo>
                          <a:cubicBezTo>
                            <a:pt x="840" y="800"/>
                            <a:pt x="810" y="791"/>
                            <a:pt x="796" y="767"/>
                          </a:cubicBezTo>
                          <a:cubicBezTo>
                            <a:pt x="781" y="743"/>
                            <a:pt x="788" y="711"/>
                            <a:pt x="811" y="696"/>
                          </a:cubicBezTo>
                          <a:cubicBezTo>
                            <a:pt x="823" y="688"/>
                            <a:pt x="838" y="688"/>
                            <a:pt x="850" y="691"/>
                          </a:cubicBezTo>
                          <a:close/>
                          <a:moveTo>
                            <a:pt x="377" y="834"/>
                          </a:moveTo>
                          <a:cubicBezTo>
                            <a:pt x="374" y="842"/>
                            <a:pt x="372" y="841"/>
                            <a:pt x="369" y="847"/>
                          </a:cubicBezTo>
                          <a:lnTo>
                            <a:pt x="377" y="847"/>
                          </a:lnTo>
                          <a:lnTo>
                            <a:pt x="377" y="834"/>
                          </a:lnTo>
                          <a:close/>
                          <a:moveTo>
                            <a:pt x="20825" y="7312"/>
                          </a:moveTo>
                          <a:cubicBezTo>
                            <a:pt x="20818" y="7312"/>
                            <a:pt x="20698" y="7355"/>
                            <a:pt x="20558" y="7410"/>
                          </a:cubicBezTo>
                          <a:cubicBezTo>
                            <a:pt x="20418" y="7464"/>
                            <a:pt x="20021" y="7611"/>
                            <a:pt x="19678" y="7735"/>
                          </a:cubicBezTo>
                          <a:cubicBezTo>
                            <a:pt x="19335" y="7860"/>
                            <a:pt x="18639" y="8114"/>
                            <a:pt x="18130" y="8301"/>
                          </a:cubicBezTo>
                          <a:cubicBezTo>
                            <a:pt x="16976" y="8725"/>
                            <a:pt x="16243" y="8993"/>
                            <a:pt x="15355" y="9317"/>
                          </a:cubicBezTo>
                          <a:cubicBezTo>
                            <a:pt x="14974" y="9456"/>
                            <a:pt x="14196" y="9743"/>
                            <a:pt x="13624" y="9955"/>
                          </a:cubicBezTo>
                          <a:cubicBezTo>
                            <a:pt x="13052" y="10166"/>
                            <a:pt x="12374" y="10414"/>
                            <a:pt x="12120" y="10505"/>
                          </a:cubicBezTo>
                          <a:cubicBezTo>
                            <a:pt x="11866" y="10596"/>
                            <a:pt x="11600" y="10692"/>
                            <a:pt x="11530" y="10719"/>
                          </a:cubicBezTo>
                          <a:lnTo>
                            <a:pt x="11400" y="10769"/>
                          </a:lnTo>
                          <a:lnTo>
                            <a:pt x="11716" y="10992"/>
                          </a:lnTo>
                          <a:cubicBezTo>
                            <a:pt x="12001" y="11194"/>
                            <a:pt x="15931" y="13956"/>
                            <a:pt x="16926" y="14653"/>
                          </a:cubicBezTo>
                          <a:cubicBezTo>
                            <a:pt x="17155" y="14813"/>
                            <a:pt x="17539" y="15078"/>
                            <a:pt x="17775" y="15245"/>
                          </a:cubicBezTo>
                          <a:cubicBezTo>
                            <a:pt x="18012" y="15412"/>
                            <a:pt x="18530" y="15777"/>
                            <a:pt x="18927" y="16055"/>
                          </a:cubicBezTo>
                          <a:lnTo>
                            <a:pt x="19649" y="16560"/>
                          </a:lnTo>
                          <a:lnTo>
                            <a:pt x="19750" y="16409"/>
                          </a:lnTo>
                          <a:cubicBezTo>
                            <a:pt x="20009" y="16014"/>
                            <a:pt x="20398" y="15244"/>
                            <a:pt x="20630" y="14671"/>
                          </a:cubicBezTo>
                          <a:cubicBezTo>
                            <a:pt x="21356" y="12880"/>
                            <a:pt x="21573" y="11017"/>
                            <a:pt x="21275" y="9124"/>
                          </a:cubicBezTo>
                          <a:cubicBezTo>
                            <a:pt x="21174" y="8480"/>
                            <a:pt x="20883" y="7312"/>
                            <a:pt x="20825" y="7312"/>
                          </a:cubicBezTo>
                          <a:close/>
                          <a:moveTo>
                            <a:pt x="817" y="7836"/>
                          </a:moveTo>
                          <a:lnTo>
                            <a:pt x="767" y="8026"/>
                          </a:lnTo>
                          <a:cubicBezTo>
                            <a:pt x="528" y="8934"/>
                            <a:pt x="447" y="9615"/>
                            <a:pt x="444" y="10761"/>
                          </a:cubicBezTo>
                          <a:cubicBezTo>
                            <a:pt x="441" y="11760"/>
                            <a:pt x="495" y="12330"/>
                            <a:pt x="654" y="13005"/>
                          </a:cubicBezTo>
                          <a:cubicBezTo>
                            <a:pt x="973" y="14366"/>
                            <a:pt x="1370" y="15296"/>
                            <a:pt x="2188" y="16600"/>
                          </a:cubicBezTo>
                          <a:cubicBezTo>
                            <a:pt x="2323" y="16814"/>
                            <a:pt x="2454" y="16991"/>
                            <a:pt x="2481" y="16991"/>
                          </a:cubicBezTo>
                          <a:cubicBezTo>
                            <a:pt x="2523" y="16991"/>
                            <a:pt x="3786" y="16029"/>
                            <a:pt x="4329" y="15584"/>
                          </a:cubicBezTo>
                          <a:cubicBezTo>
                            <a:pt x="4418" y="15511"/>
                            <a:pt x="4802" y="15208"/>
                            <a:pt x="5183" y="14912"/>
                          </a:cubicBezTo>
                          <a:cubicBezTo>
                            <a:pt x="5565" y="14616"/>
                            <a:pt x="6058" y="14233"/>
                            <a:pt x="6275" y="14063"/>
                          </a:cubicBezTo>
                          <a:cubicBezTo>
                            <a:pt x="6493" y="13893"/>
                            <a:pt x="7090" y="13426"/>
                            <a:pt x="7606" y="13023"/>
                          </a:cubicBezTo>
                          <a:cubicBezTo>
                            <a:pt x="8122" y="12621"/>
                            <a:pt x="8884" y="12025"/>
                            <a:pt x="9299" y="11701"/>
                          </a:cubicBezTo>
                          <a:cubicBezTo>
                            <a:pt x="9713" y="11376"/>
                            <a:pt x="10137" y="11048"/>
                            <a:pt x="10241" y="10970"/>
                          </a:cubicBezTo>
                          <a:cubicBezTo>
                            <a:pt x="10345" y="10893"/>
                            <a:pt x="10432" y="10817"/>
                            <a:pt x="10432" y="10804"/>
                          </a:cubicBezTo>
                          <a:cubicBezTo>
                            <a:pt x="10433" y="10791"/>
                            <a:pt x="10124" y="10690"/>
                            <a:pt x="9749" y="10579"/>
                          </a:cubicBezTo>
                          <a:cubicBezTo>
                            <a:pt x="9073" y="10378"/>
                            <a:pt x="8654" y="10250"/>
                            <a:pt x="6920" y="9717"/>
                          </a:cubicBezTo>
                          <a:cubicBezTo>
                            <a:pt x="6424" y="9564"/>
                            <a:pt x="5601" y="9314"/>
                            <a:pt x="5093" y="9158"/>
                          </a:cubicBezTo>
                          <a:cubicBezTo>
                            <a:pt x="4584" y="9003"/>
                            <a:pt x="3814" y="8766"/>
                            <a:pt x="3382" y="8632"/>
                          </a:cubicBezTo>
                          <a:cubicBezTo>
                            <a:pt x="2949" y="8498"/>
                            <a:pt x="2314" y="8306"/>
                            <a:pt x="1971" y="8206"/>
                          </a:cubicBezTo>
                          <a:cubicBezTo>
                            <a:pt x="1628" y="8106"/>
                            <a:pt x="1229" y="7983"/>
                            <a:pt x="1083" y="7931"/>
                          </a:cubicBezTo>
                          <a:lnTo>
                            <a:pt x="817" y="7836"/>
                          </a:lnTo>
                          <a:close/>
                          <a:moveTo>
                            <a:pt x="10746" y="11134"/>
                          </a:moveTo>
                          <a:lnTo>
                            <a:pt x="10639" y="11219"/>
                          </a:lnTo>
                          <a:cubicBezTo>
                            <a:pt x="10137" y="11607"/>
                            <a:pt x="8832" y="12618"/>
                            <a:pt x="8421" y="12939"/>
                          </a:cubicBezTo>
                          <a:cubicBezTo>
                            <a:pt x="8141" y="13157"/>
                            <a:pt x="7123" y="13950"/>
                            <a:pt x="6156" y="14700"/>
                          </a:cubicBezTo>
                          <a:cubicBezTo>
                            <a:pt x="5190" y="15451"/>
                            <a:pt x="4232" y="16192"/>
                            <a:pt x="4029" y="16351"/>
                          </a:cubicBezTo>
                          <a:cubicBezTo>
                            <a:pt x="3825" y="16510"/>
                            <a:pt x="3471" y="16787"/>
                            <a:pt x="3242" y="16965"/>
                          </a:cubicBezTo>
                          <a:cubicBezTo>
                            <a:pt x="3013" y="17143"/>
                            <a:pt x="2809" y="17304"/>
                            <a:pt x="2786" y="17325"/>
                          </a:cubicBezTo>
                          <a:cubicBezTo>
                            <a:pt x="2676" y="17424"/>
                            <a:pt x="3895" y="18705"/>
                            <a:pt x="4668" y="19301"/>
                          </a:cubicBezTo>
                          <a:cubicBezTo>
                            <a:pt x="5442" y="19897"/>
                            <a:pt x="6546" y="20497"/>
                            <a:pt x="7399" y="20790"/>
                          </a:cubicBezTo>
                          <a:cubicBezTo>
                            <a:pt x="8171" y="21055"/>
                            <a:pt x="9117" y="21258"/>
                            <a:pt x="9922" y="21330"/>
                          </a:cubicBezTo>
                          <a:cubicBezTo>
                            <a:pt x="10164" y="21351"/>
                            <a:pt x="10505" y="21371"/>
                            <a:pt x="10678" y="21375"/>
                          </a:cubicBezTo>
                          <a:lnTo>
                            <a:pt x="10994" y="21382"/>
                          </a:lnTo>
                          <a:lnTo>
                            <a:pt x="10966" y="20592"/>
                          </a:lnTo>
                          <a:cubicBezTo>
                            <a:pt x="10950" y="20156"/>
                            <a:pt x="10909" y="18439"/>
                            <a:pt x="10872" y="16777"/>
                          </a:cubicBezTo>
                          <a:cubicBezTo>
                            <a:pt x="10836" y="15115"/>
                            <a:pt x="10790" y="13167"/>
                            <a:pt x="10774" y="12447"/>
                          </a:cubicBezTo>
                          <a:lnTo>
                            <a:pt x="10746" y="11134"/>
                          </a:lnTo>
                          <a:close/>
                          <a:moveTo>
                            <a:pt x="11188" y="11150"/>
                          </a:moveTo>
                          <a:cubicBezTo>
                            <a:pt x="11180" y="11159"/>
                            <a:pt x="11205" y="12470"/>
                            <a:pt x="11242" y="14065"/>
                          </a:cubicBezTo>
                          <a:cubicBezTo>
                            <a:pt x="11299" y="16482"/>
                            <a:pt x="11401" y="21127"/>
                            <a:pt x="11403" y="21316"/>
                          </a:cubicBezTo>
                          <a:cubicBezTo>
                            <a:pt x="11403" y="21345"/>
                            <a:pt x="11460" y="21366"/>
                            <a:pt x="11530" y="21359"/>
                          </a:cubicBezTo>
                          <a:cubicBezTo>
                            <a:pt x="11600" y="21352"/>
                            <a:pt x="11823" y="21331"/>
                            <a:pt x="12027" y="21314"/>
                          </a:cubicBezTo>
                          <a:cubicBezTo>
                            <a:pt x="12552" y="21269"/>
                            <a:pt x="13485" y="21076"/>
                            <a:pt x="14110" y="20882"/>
                          </a:cubicBezTo>
                          <a:cubicBezTo>
                            <a:pt x="15571" y="20430"/>
                            <a:pt x="16966" y="19591"/>
                            <a:pt x="18096" y="18483"/>
                          </a:cubicBezTo>
                          <a:cubicBezTo>
                            <a:pt x="18517" y="18071"/>
                            <a:pt x="19128" y="17350"/>
                            <a:pt x="19328" y="17031"/>
                          </a:cubicBezTo>
                          <a:lnTo>
                            <a:pt x="19406" y="16907"/>
                          </a:lnTo>
                          <a:lnTo>
                            <a:pt x="18907" y="16555"/>
                          </a:lnTo>
                          <a:cubicBezTo>
                            <a:pt x="18632" y="16361"/>
                            <a:pt x="18209" y="16065"/>
                            <a:pt x="17967" y="15896"/>
                          </a:cubicBezTo>
                          <a:cubicBezTo>
                            <a:pt x="17725" y="15727"/>
                            <a:pt x="17082" y="15273"/>
                            <a:pt x="16536" y="14888"/>
                          </a:cubicBezTo>
                          <a:cubicBezTo>
                            <a:pt x="15989" y="14504"/>
                            <a:pt x="15240" y="13979"/>
                            <a:pt x="14871" y="13722"/>
                          </a:cubicBezTo>
                          <a:cubicBezTo>
                            <a:pt x="14503" y="13464"/>
                            <a:pt x="14013" y="13121"/>
                            <a:pt x="13784" y="12960"/>
                          </a:cubicBezTo>
                          <a:cubicBezTo>
                            <a:pt x="13555" y="12798"/>
                            <a:pt x="13129" y="12498"/>
                            <a:pt x="12837" y="12293"/>
                          </a:cubicBezTo>
                          <a:cubicBezTo>
                            <a:pt x="11698" y="11495"/>
                            <a:pt x="11560" y="11396"/>
                            <a:pt x="11385" y="11267"/>
                          </a:cubicBezTo>
                          <a:cubicBezTo>
                            <a:pt x="11285" y="11193"/>
                            <a:pt x="11196" y="11142"/>
                            <a:pt x="11188" y="11150"/>
                          </a:cubicBezTo>
                          <a:close/>
                          <a:moveTo>
                            <a:pt x="20449" y="18174"/>
                          </a:moveTo>
                          <a:cubicBezTo>
                            <a:pt x="20369" y="18211"/>
                            <a:pt x="20315" y="18250"/>
                            <a:pt x="20284" y="18293"/>
                          </a:cubicBezTo>
                          <a:cubicBezTo>
                            <a:pt x="20292" y="18293"/>
                            <a:pt x="20299" y="18292"/>
                            <a:pt x="20309" y="18293"/>
                          </a:cubicBezTo>
                          <a:cubicBezTo>
                            <a:pt x="20372" y="18300"/>
                            <a:pt x="20410" y="18276"/>
                            <a:pt x="20410" y="18235"/>
                          </a:cubicBezTo>
                          <a:cubicBezTo>
                            <a:pt x="20410" y="18218"/>
                            <a:pt x="20427" y="18196"/>
                            <a:pt x="20449" y="18174"/>
                          </a:cubicBezTo>
                          <a:close/>
                          <a:moveTo>
                            <a:pt x="1805" y="19843"/>
                          </a:moveTo>
                          <a:cubicBezTo>
                            <a:pt x="1806" y="19845"/>
                            <a:pt x="1805" y="19851"/>
                            <a:pt x="1805" y="19853"/>
                          </a:cubicBezTo>
                          <a:cubicBezTo>
                            <a:pt x="1806" y="19854"/>
                            <a:pt x="1808" y="19855"/>
                            <a:pt x="1808" y="19856"/>
                          </a:cubicBezTo>
                          <a:cubicBezTo>
                            <a:pt x="1807" y="19853"/>
                            <a:pt x="1806" y="19846"/>
                            <a:pt x="1805" y="19843"/>
                          </a:cubicBezTo>
                          <a:close/>
                          <a:moveTo>
                            <a:pt x="3299" y="19917"/>
                          </a:moveTo>
                          <a:cubicBezTo>
                            <a:pt x="3272" y="19917"/>
                            <a:pt x="3223" y="19954"/>
                            <a:pt x="3169" y="20002"/>
                          </a:cubicBezTo>
                          <a:cubicBezTo>
                            <a:pt x="3195" y="20006"/>
                            <a:pt x="3223" y="20020"/>
                            <a:pt x="3265" y="20052"/>
                          </a:cubicBezTo>
                          <a:cubicBezTo>
                            <a:pt x="3281" y="20063"/>
                            <a:pt x="3290" y="20072"/>
                            <a:pt x="3299" y="20081"/>
                          </a:cubicBezTo>
                          <a:cubicBezTo>
                            <a:pt x="3351" y="20009"/>
                            <a:pt x="3365" y="19957"/>
                            <a:pt x="3343" y="19933"/>
                          </a:cubicBezTo>
                          <a:cubicBezTo>
                            <a:pt x="3342" y="19931"/>
                            <a:pt x="3344" y="19929"/>
                            <a:pt x="3343" y="19928"/>
                          </a:cubicBezTo>
                          <a:cubicBezTo>
                            <a:pt x="3343" y="19927"/>
                            <a:pt x="3341" y="19928"/>
                            <a:pt x="3340" y="19928"/>
                          </a:cubicBezTo>
                          <a:cubicBezTo>
                            <a:pt x="3331" y="19920"/>
                            <a:pt x="3318" y="19917"/>
                            <a:pt x="3299" y="19917"/>
                          </a:cubicBezTo>
                          <a:close/>
                          <a:moveTo>
                            <a:pt x="384" y="19967"/>
                          </a:moveTo>
                          <a:cubicBezTo>
                            <a:pt x="385" y="19998"/>
                            <a:pt x="396" y="20038"/>
                            <a:pt x="418" y="20084"/>
                          </a:cubicBezTo>
                          <a:cubicBezTo>
                            <a:pt x="384" y="20035"/>
                            <a:pt x="368" y="19993"/>
                            <a:pt x="384" y="19967"/>
                          </a:cubicBezTo>
                          <a:close/>
                          <a:moveTo>
                            <a:pt x="1790" y="20647"/>
                          </a:moveTo>
                          <a:cubicBezTo>
                            <a:pt x="1706" y="20636"/>
                            <a:pt x="1608" y="20657"/>
                            <a:pt x="1544" y="20716"/>
                          </a:cubicBezTo>
                          <a:cubicBezTo>
                            <a:pt x="1496" y="20760"/>
                            <a:pt x="1459" y="20779"/>
                            <a:pt x="1459" y="20758"/>
                          </a:cubicBezTo>
                          <a:cubicBezTo>
                            <a:pt x="1459" y="20683"/>
                            <a:pt x="1218" y="20950"/>
                            <a:pt x="1132" y="21121"/>
                          </a:cubicBezTo>
                          <a:cubicBezTo>
                            <a:pt x="1045" y="21295"/>
                            <a:pt x="1019" y="21488"/>
                            <a:pt x="1075" y="21546"/>
                          </a:cubicBezTo>
                          <a:cubicBezTo>
                            <a:pt x="1117" y="21589"/>
                            <a:pt x="1273" y="21587"/>
                            <a:pt x="1280" y="21544"/>
                          </a:cubicBezTo>
                          <a:cubicBezTo>
                            <a:pt x="1281" y="21537"/>
                            <a:pt x="1285" y="21500"/>
                            <a:pt x="1288" y="21480"/>
                          </a:cubicBezTo>
                          <a:cubicBezTo>
                            <a:pt x="1244" y="21551"/>
                            <a:pt x="1189" y="21572"/>
                            <a:pt x="1140" y="21512"/>
                          </a:cubicBezTo>
                          <a:cubicBezTo>
                            <a:pt x="1073" y="21429"/>
                            <a:pt x="1151" y="21087"/>
                            <a:pt x="1267" y="20954"/>
                          </a:cubicBezTo>
                          <a:cubicBezTo>
                            <a:pt x="1384" y="20820"/>
                            <a:pt x="1680" y="20684"/>
                            <a:pt x="1816" y="20700"/>
                          </a:cubicBezTo>
                          <a:cubicBezTo>
                            <a:pt x="1991" y="20721"/>
                            <a:pt x="1972" y="20844"/>
                            <a:pt x="1787" y="20882"/>
                          </a:cubicBezTo>
                          <a:cubicBezTo>
                            <a:pt x="1633" y="20915"/>
                            <a:pt x="1476" y="21043"/>
                            <a:pt x="1396" y="21189"/>
                          </a:cubicBezTo>
                          <a:cubicBezTo>
                            <a:pt x="1423" y="21157"/>
                            <a:pt x="1449" y="21124"/>
                            <a:pt x="1487" y="21091"/>
                          </a:cubicBezTo>
                          <a:cubicBezTo>
                            <a:pt x="1582" y="21012"/>
                            <a:pt x="1670" y="20944"/>
                            <a:pt x="1684" y="20943"/>
                          </a:cubicBezTo>
                          <a:cubicBezTo>
                            <a:pt x="1697" y="20942"/>
                            <a:pt x="1768" y="20928"/>
                            <a:pt x="1839" y="20909"/>
                          </a:cubicBezTo>
                          <a:cubicBezTo>
                            <a:pt x="1889" y="20895"/>
                            <a:pt x="1920" y="20880"/>
                            <a:pt x="1937" y="20859"/>
                          </a:cubicBezTo>
                          <a:cubicBezTo>
                            <a:pt x="1955" y="20837"/>
                            <a:pt x="1958" y="20809"/>
                            <a:pt x="1953" y="20769"/>
                          </a:cubicBezTo>
                          <a:cubicBezTo>
                            <a:pt x="1951" y="20752"/>
                            <a:pt x="1944" y="20738"/>
                            <a:pt x="1935" y="20724"/>
                          </a:cubicBezTo>
                          <a:cubicBezTo>
                            <a:pt x="1926" y="20710"/>
                            <a:pt x="1913" y="20697"/>
                            <a:pt x="1899" y="20687"/>
                          </a:cubicBezTo>
                          <a:cubicBezTo>
                            <a:pt x="1869" y="20666"/>
                            <a:pt x="1832" y="20652"/>
                            <a:pt x="1790" y="20647"/>
                          </a:cubicBezTo>
                          <a:close/>
                          <a:moveTo>
                            <a:pt x="335" y="21459"/>
                          </a:moveTo>
                          <a:cubicBezTo>
                            <a:pt x="335" y="21460"/>
                            <a:pt x="335" y="21461"/>
                            <a:pt x="335" y="21462"/>
                          </a:cubicBezTo>
                          <a:cubicBezTo>
                            <a:pt x="335" y="21469"/>
                            <a:pt x="333" y="21471"/>
                            <a:pt x="333" y="21478"/>
                          </a:cubicBezTo>
                          <a:cubicBezTo>
                            <a:pt x="337" y="21473"/>
                            <a:pt x="345" y="21470"/>
                            <a:pt x="343" y="21464"/>
                          </a:cubicBezTo>
                          <a:cubicBezTo>
                            <a:pt x="342" y="21463"/>
                            <a:pt x="336" y="21461"/>
                            <a:pt x="335" y="21459"/>
                          </a:cubicBezTo>
                          <a:close/>
                        </a:path>
                      </a:pathLst>
                    </a:cu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6D8E" w:rsidRPr="007E716A">
        <w:rPr>
          <w:rFonts w:ascii="Calibri" w:hAnsi="Calibri" w:cs="Calibri"/>
          <w:b/>
          <w:bCs/>
          <w:sz w:val="22"/>
          <w:szCs w:val="22"/>
          <w:u w:val="single"/>
          <w:lang w:val="cy"/>
        </w:rPr>
        <w:t>PD</w:t>
      </w:r>
      <w:r w:rsidR="00A3235E" w:rsidRPr="007E716A">
        <w:rPr>
          <w:rFonts w:ascii="Calibri" w:hAnsi="Calibri" w:cs="Calibri"/>
          <w:b/>
          <w:bCs/>
          <w:sz w:val="22"/>
          <w:szCs w:val="22"/>
          <w:u w:val="single"/>
          <w:lang w:val="cy"/>
        </w:rPr>
        <w:t>P</w:t>
      </w:r>
      <w:r w:rsidRPr="007E716A">
        <w:rPr>
          <w:rFonts w:ascii="Calibri" w:hAnsi="Calibri" w:cs="Calibri"/>
          <w:b/>
          <w:bCs/>
          <w:sz w:val="22"/>
          <w:szCs w:val="22"/>
          <w:u w:val="single"/>
          <w:lang w:val="cy"/>
        </w:rPr>
        <w:t xml:space="preserve"> A CHYSYLLTIADAU Â </w:t>
      </w:r>
      <w:hyperlink r:id="rId25" w:history="1">
        <w:r w:rsidRPr="007E716A">
          <w:rPr>
            <w:rStyle w:val="Hyperlink"/>
            <w:rFonts w:ascii="Calibri" w:hAnsi="Calibri" w:cs="Calibri"/>
            <w:b/>
            <w:bCs/>
            <w:sz w:val="22"/>
            <w:szCs w:val="22"/>
            <w:lang w:val="cy"/>
          </w:rPr>
          <w:t>SAFONAU PROFFESIYNOL</w:t>
        </w:r>
      </w:hyperlink>
    </w:p>
    <w:p w14:paraId="3095D47C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sz w:val="22"/>
          <w:szCs w:val="22"/>
        </w:rPr>
      </w:pPr>
    </w:p>
    <w:p w14:paraId="20C0A51C" w14:textId="77777777" w:rsidR="00EC6E6F" w:rsidRPr="00EC6E6F" w:rsidRDefault="00EC6E6F" w:rsidP="00EC6E6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EC6E6F">
        <w:rPr>
          <w:rFonts w:ascii="Calibri" w:hAnsi="Calibri" w:cs="Calibri"/>
          <w:sz w:val="22"/>
          <w:szCs w:val="22"/>
          <w:bdr w:val="none" w:sz="0" w:space="0" w:color="auto" w:frame="1"/>
          <w:lang w:val="cy-GB"/>
        </w:rPr>
        <w:t>Bydd eich profiad pontio’n eich cynorthwyo i ddatblygu’r Safonau Addysgu Proffesiynol. Ystyriwch sut y gallech ddefnyddio’r profiad i greu Templed Profiad ar gyfer Tab 7 (safonau).</w:t>
      </w:r>
      <w:r w:rsidRPr="00EC6E6F">
        <w:rPr>
          <w:rFonts w:ascii="Calibri" w:hAnsi="Calibri" w:cs="Calibri"/>
          <w:sz w:val="22"/>
          <w:szCs w:val="22"/>
          <w:bdr w:val="none" w:sz="0" w:space="0" w:color="auto" w:frame="1"/>
        </w:rPr>
        <w:t> </w:t>
      </w:r>
    </w:p>
    <w:p w14:paraId="198AE5F0" w14:textId="77777777" w:rsidR="00EC6E6F" w:rsidRPr="00EC6E6F" w:rsidRDefault="00EC6E6F" w:rsidP="00EC6E6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EC6E6F">
        <w:rPr>
          <w:rFonts w:ascii="Calibri" w:hAnsi="Calibri" w:cs="Calibri"/>
          <w:sz w:val="22"/>
          <w:szCs w:val="22"/>
          <w:bdr w:val="none" w:sz="0" w:space="0" w:color="auto" w:frame="1"/>
          <w:lang w:val="cy-GB"/>
        </w:rPr>
        <w:t>Ni fyddwch o reidrwydd yn bwrw pob un o’r safonau mewn unrhyw brofiad pontio unigol.</w:t>
      </w:r>
      <w:r w:rsidRPr="00EC6E6F">
        <w:rPr>
          <w:rFonts w:ascii="Calibri" w:hAnsi="Calibri" w:cs="Calibri"/>
          <w:sz w:val="22"/>
          <w:szCs w:val="22"/>
          <w:bdr w:val="none" w:sz="0" w:space="0" w:color="auto" w:frame="1"/>
        </w:rPr>
        <w:t> </w:t>
      </w:r>
    </w:p>
    <w:p w14:paraId="00A3D599" w14:textId="77777777" w:rsidR="00EC6E6F" w:rsidRPr="00EC6E6F" w:rsidRDefault="00EC6E6F" w:rsidP="00EC6E6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EC6E6F">
        <w:rPr>
          <w:rFonts w:ascii="Calibri" w:hAnsi="Calibri" w:cs="Calibri"/>
          <w:sz w:val="22"/>
          <w:szCs w:val="22"/>
          <w:bdr w:val="none" w:sz="0" w:space="0" w:color="auto" w:frame="1"/>
          <w:lang w:val="cy-GB"/>
        </w:rPr>
        <w:t>Cofiwch y gallwch gysylltu dim mwy na phump o’r is-benawdau o fewn pob safon â Thempled Profiad. </w:t>
      </w:r>
      <w:r w:rsidRPr="00EC6E6F">
        <w:rPr>
          <w:rFonts w:ascii="Calibri" w:hAnsi="Calibri" w:cs="Calibri"/>
          <w:sz w:val="22"/>
          <w:szCs w:val="22"/>
          <w:bdr w:val="none" w:sz="0" w:space="0" w:color="auto" w:frame="1"/>
        </w:rPr>
        <w:t> </w:t>
      </w:r>
    </w:p>
    <w:p w14:paraId="284604E8" w14:textId="77777777" w:rsidR="00EC6E6F" w:rsidRPr="00EC6E6F" w:rsidRDefault="00EC6E6F" w:rsidP="00EC6E6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sz w:val="22"/>
          <w:szCs w:val="22"/>
        </w:rPr>
      </w:pPr>
      <w:r w:rsidRPr="00EC6E6F">
        <w:rPr>
          <w:rFonts w:ascii="Calibri" w:hAnsi="Calibri" w:cs="Calibri"/>
          <w:sz w:val="22"/>
          <w:szCs w:val="22"/>
          <w:bdr w:val="none" w:sz="0" w:space="0" w:color="auto" w:frame="1"/>
          <w:lang w:val="cy-GB"/>
        </w:rPr>
        <w:t>Gellir defnyddio’r aseiniad sydd wedi’i gysylltu â’r profiad pontio hwn fel ased ar gyfer eich PDP.</w:t>
      </w:r>
      <w:r w:rsidRPr="00EC6E6F">
        <w:rPr>
          <w:rFonts w:ascii="Calibri" w:hAnsi="Calibri" w:cs="Calibri"/>
          <w:sz w:val="22"/>
          <w:szCs w:val="22"/>
          <w:bdr w:val="none" w:sz="0" w:space="0" w:color="auto" w:frame="1"/>
        </w:rPr>
        <w:t> </w:t>
      </w:r>
    </w:p>
    <w:p w14:paraId="555EF3EA" w14:textId="3E4F7687" w:rsidR="00611534" w:rsidRPr="00EC6E6F" w:rsidRDefault="00611534" w:rsidP="00EC6E6F">
      <w:pPr>
        <w:pStyle w:val="xmsonormal"/>
        <w:shd w:val="clear" w:color="auto" w:fill="FFFFFF"/>
        <w:spacing w:before="0" w:beforeAutospacing="0" w:after="0" w:afterAutospacing="0" w:line="233" w:lineRule="atLeast"/>
        <w:rPr>
          <w:rFonts w:ascii="Calibri" w:hAnsi="Calibri" w:cs="Calibri"/>
          <w:color w:val="201F1E"/>
          <w:sz w:val="22"/>
          <w:szCs w:val="22"/>
        </w:rPr>
      </w:pPr>
    </w:p>
    <w:tbl>
      <w:tblPr>
        <w:tblStyle w:val="TableGrid"/>
        <w:tblpPr w:leftFromText="180" w:rightFromText="180" w:vertAnchor="text" w:horzAnchor="margin" w:tblpY="342"/>
        <w:tblW w:w="10060" w:type="dxa"/>
        <w:tblLayout w:type="fixed"/>
        <w:tblLook w:val="04A0" w:firstRow="1" w:lastRow="0" w:firstColumn="1" w:lastColumn="0" w:noHBand="0" w:noVBand="1"/>
      </w:tblPr>
      <w:tblGrid>
        <w:gridCol w:w="3539"/>
        <w:gridCol w:w="6521"/>
      </w:tblGrid>
      <w:tr w:rsidR="00611534" w:rsidRPr="007E716A" w14:paraId="34BF9374" w14:textId="77777777" w:rsidTr="00C62BE6">
        <w:trPr>
          <w:trHeight w:val="567"/>
        </w:trPr>
        <w:tc>
          <w:tcPr>
            <w:tcW w:w="3539" w:type="dxa"/>
          </w:tcPr>
          <w:p w14:paraId="372B9873" w14:textId="45AE7247" w:rsidR="00C62BE6" w:rsidRPr="00C62BE6" w:rsidRDefault="00D5626F" w:rsidP="00C62BE6">
            <w:pPr>
              <w:pStyle w:val="Default"/>
              <w:spacing w:before="0"/>
              <w:jc w:val="center"/>
              <w:rPr>
                <w:rFonts w:ascii="Calibri" w:hAnsi="Calibri" w:cs="Calibri"/>
                <w:color w:val="0070C0"/>
                <w:sz w:val="20"/>
                <w:szCs w:val="20"/>
                <w:shd w:val="clear" w:color="auto" w:fill="FFFFFF"/>
                <w:lang w:val="cy"/>
              </w:rPr>
            </w:pPr>
            <w:r w:rsidRPr="00C62BE6">
              <w:rPr>
                <w:rFonts w:ascii="Calibri" w:hAnsi="Calibri" w:cs="Calibri"/>
                <w:color w:val="0070C0"/>
                <w:sz w:val="20"/>
                <w:szCs w:val="20"/>
                <w:shd w:val="clear" w:color="auto" w:fill="FFFFFF"/>
                <w:lang w:val="cy"/>
              </w:rPr>
              <w:t>ADDYSGEG</w:t>
            </w:r>
            <w:r w:rsidR="00C62BE6" w:rsidRPr="00C62BE6">
              <w:rPr>
                <w:rStyle w:val="eop"/>
                <w:rFonts w:ascii="Arial" w:hAnsi="Arial" w:cs="Arial"/>
                <w:color w:val="0070C0"/>
                <w:sz w:val="20"/>
                <w:szCs w:val="20"/>
              </w:rPr>
              <w:t> </w:t>
            </w:r>
          </w:p>
          <w:p w14:paraId="55C4CB02" w14:textId="18E37E1D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Yn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ystod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eich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cyfnod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prawf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a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ddefnyddiwyd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gennych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chi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asesu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ar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gyfer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dysgu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gyda'r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deilliannau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canlynol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shd w:val="clear" w:color="auto" w:fill="FFFFFF"/>
              </w:rPr>
              <w:t>?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79ACEAE2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79BBD42A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lang w:val="en-US"/>
              </w:rPr>
              <w:t>MIREINIO ADDYSGU</w:t>
            </w: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: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35C73709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Rheoli’r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amgylchedd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dysgu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36971DC6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Asesu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E5E1609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Gwahaniaethu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A8040B1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Cofnodi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ac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adrodd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053EB5F3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Cynnwys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partneriaid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mewn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dysgu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1D6D11E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lang w:val="en-US"/>
              </w:rPr>
              <w:t>HYRWYDDO DYSGU</w:t>
            </w: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: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39213B53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Pedwar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diben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i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ddysgwyr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4AEDA74F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Ymelwa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ar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ddisgyblaethau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pynciol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mewn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meysydd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dysgu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1A385878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Profiadau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dysgu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cyfunol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7EA6B41A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Cyd-destunau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bywyd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go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iawn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,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dilys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C5858B5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Dilyniant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mewn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dysgu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444FFCFB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Themâu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trawsgwricwlaidd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4BA9123C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b/>
                <w:bCs/>
                <w:color w:val="0070C0"/>
                <w:sz w:val="18"/>
                <w:szCs w:val="18"/>
                <w:lang w:val="en-US"/>
              </w:rPr>
              <w:t>DYLANWADU AR DDYSGWYR</w:t>
            </w:r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:</w:t>
            </w:r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302D549A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Herio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a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disgwyliadau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6135263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Gwrando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ar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ddysgwyr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3E4C93E1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Dysgwyr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yn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arwain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dysgu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1AD1F881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Ymdrech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barhaus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a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gwydnwch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dysgwyr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04373792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Myfyrio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ar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ddysgu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555B932F" w14:textId="77777777" w:rsidR="00C62BE6" w:rsidRPr="00C62BE6" w:rsidRDefault="00C62BE6" w:rsidP="00C62BE6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70C0"/>
                <w:sz w:val="18"/>
                <w:szCs w:val="18"/>
              </w:rPr>
            </w:pP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Deilliannau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dysgu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 a 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70C0"/>
                <w:sz w:val="18"/>
                <w:szCs w:val="18"/>
                <w:lang w:val="en-US"/>
              </w:rPr>
              <w:t>lles</w:t>
            </w:r>
            <w:proofErr w:type="spellEnd"/>
            <w:r w:rsidRPr="00C62BE6">
              <w:rPr>
                <w:rStyle w:val="eop"/>
                <w:rFonts w:asciiTheme="minorHAnsi" w:hAnsiTheme="minorHAnsi" w:cstheme="minorHAnsi"/>
                <w:color w:val="0070C0"/>
                <w:sz w:val="18"/>
                <w:szCs w:val="18"/>
              </w:rPr>
              <w:t> </w:t>
            </w:r>
          </w:p>
          <w:p w14:paraId="159D3336" w14:textId="77777777" w:rsidR="00611534" w:rsidRPr="007E716A" w:rsidRDefault="00611534" w:rsidP="00735C97">
            <w:pPr>
              <w:pStyle w:val="Default"/>
              <w:spacing w:before="0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6521" w:type="dxa"/>
          </w:tcPr>
          <w:p w14:paraId="4AC25457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1C2A7083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32B2271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48D4FC27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DDA395D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7D76C6B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0E67113A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30C9512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</w:tr>
      <w:tr w:rsidR="00611534" w:rsidRPr="007E716A" w14:paraId="267F1B36" w14:textId="77777777" w:rsidTr="00C62BE6">
        <w:trPr>
          <w:trHeight w:val="567"/>
        </w:trPr>
        <w:tc>
          <w:tcPr>
            <w:tcW w:w="3539" w:type="dxa"/>
          </w:tcPr>
          <w:p w14:paraId="3488A0A8" w14:textId="348A238C" w:rsidR="00611534" w:rsidRPr="007E716A" w:rsidRDefault="00D5626F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FF0000"/>
                <w:sz w:val="20"/>
                <w:szCs w:val="20"/>
                <w:shd w:val="clear" w:color="auto" w:fill="FFFFFF"/>
              </w:rPr>
            </w:pPr>
            <w:r w:rsidRPr="007E716A">
              <w:rPr>
                <w:rFonts w:ascii="Calibri" w:hAnsi="Calibri" w:cs="Calibri"/>
                <w:color w:val="FF0000"/>
                <w:sz w:val="20"/>
                <w:szCs w:val="20"/>
                <w:shd w:val="clear" w:color="auto" w:fill="FFFFFF"/>
                <w:lang w:val="cy"/>
              </w:rPr>
              <w:t>CYDWEITH</w:t>
            </w:r>
            <w:r w:rsidR="005010C7">
              <w:rPr>
                <w:rFonts w:ascii="Calibri" w:hAnsi="Calibri" w:cs="Calibri"/>
                <w:color w:val="FF0000"/>
                <w:sz w:val="20"/>
                <w:szCs w:val="20"/>
                <w:shd w:val="clear" w:color="auto" w:fill="FFFFFF"/>
                <w:lang w:val="cy"/>
              </w:rPr>
              <w:t>REDU</w:t>
            </w:r>
          </w:p>
          <w:p w14:paraId="78882CDD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FF0000"/>
                <w:sz w:val="20"/>
                <w:szCs w:val="20"/>
                <w:shd w:val="clear" w:color="auto" w:fill="FFFFFF"/>
              </w:rPr>
            </w:pPr>
          </w:p>
          <w:p w14:paraId="4ECFCC5E" w14:textId="24A374E5" w:rsidR="00611534" w:rsidRPr="00C62BE6" w:rsidRDefault="00C62BE6" w:rsidP="00735C97">
            <w:pPr>
              <w:pStyle w:val="Default"/>
              <w:spacing w:before="0"/>
              <w:rPr>
                <w:rFonts w:asciiTheme="minorHAnsi" w:hAnsiTheme="minorHAnsi" w:cstheme="minorHAnsi"/>
                <w:color w:val="FF0000"/>
                <w:sz w:val="16"/>
                <w:szCs w:val="16"/>
                <w:shd w:val="clear" w:color="auto" w:fill="FFFFFF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A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oedd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cyfleoedd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i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weithio'n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gynhyrchiol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gyda'r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holl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bartneriaid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mewn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dysgu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er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mwyn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ymestyn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effeithiolrwydd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proffesiynol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?</w:t>
            </w:r>
            <w:r w:rsidRPr="00C62BE6">
              <w:rPr>
                <w:rStyle w:val="eop"/>
                <w:rFonts w:asciiTheme="minorHAnsi" w:hAnsiTheme="minorHAnsi" w:cstheme="minorHAnsi"/>
                <w:color w:val="FF0000"/>
                <w:sz w:val="18"/>
                <w:szCs w:val="18"/>
                <w:shd w:val="clear" w:color="auto" w:fill="FFFFFF"/>
              </w:rPr>
              <w:t> </w:t>
            </w:r>
          </w:p>
        </w:tc>
        <w:tc>
          <w:tcPr>
            <w:tcW w:w="6521" w:type="dxa"/>
          </w:tcPr>
          <w:p w14:paraId="14E005EC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14FE50E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1133E60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A4CBF1D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6D4CBE5C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342FAEF5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457B743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41E390A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  <w:tr w:rsidR="00611534" w:rsidRPr="007E716A" w14:paraId="205E526C" w14:textId="77777777" w:rsidTr="00C62BE6">
        <w:trPr>
          <w:trHeight w:val="567"/>
        </w:trPr>
        <w:tc>
          <w:tcPr>
            <w:tcW w:w="3539" w:type="dxa"/>
          </w:tcPr>
          <w:p w14:paraId="7543B3A4" w14:textId="438E5459" w:rsidR="00611534" w:rsidRPr="007E716A" w:rsidRDefault="00D5626F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030A0"/>
                <w:sz w:val="20"/>
                <w:szCs w:val="20"/>
              </w:rPr>
            </w:pPr>
            <w:r w:rsidRPr="007E716A">
              <w:rPr>
                <w:rFonts w:ascii="Calibri" w:hAnsi="Calibri" w:cs="Calibri"/>
                <w:color w:val="7030A0"/>
                <w:sz w:val="20"/>
                <w:szCs w:val="20"/>
                <w:lang w:val="cy"/>
              </w:rPr>
              <w:t>ARLOESI</w:t>
            </w:r>
          </w:p>
          <w:p w14:paraId="245F4E83" w14:textId="50B29BA9" w:rsidR="00611534" w:rsidRPr="00C62BE6" w:rsidRDefault="00C62BE6" w:rsidP="00C62BE6">
            <w:pPr>
              <w:pStyle w:val="Default"/>
              <w:spacing w:before="0"/>
              <w:rPr>
                <w:rFonts w:ascii="Calibri" w:hAnsi="Calibri" w:cs="Calibri"/>
                <w:color w:val="7030A0"/>
                <w:sz w:val="20"/>
                <w:szCs w:val="20"/>
                <w:shd w:val="clear" w:color="auto" w:fill="FFFFFF"/>
              </w:rPr>
            </w:pPr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A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wnaethoch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chi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ddefnyddio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rhagolygon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arloesol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sy'n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cael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ei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enghreifftio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drwy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ddatblygu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technegau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a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dulliau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gweithredu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rheoledig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a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mesuredig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i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wella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canlyniadau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addysgeg</w:t>
            </w:r>
            <w:proofErr w:type="spellEnd"/>
            <w:r w:rsidRPr="00C62BE6">
              <w:rPr>
                <w:rStyle w:val="normaltextrun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?</w:t>
            </w:r>
            <w:r w:rsidRPr="00C62BE6">
              <w:rPr>
                <w:rStyle w:val="eop"/>
                <w:rFonts w:ascii="Calibri" w:hAnsi="Calibri" w:cs="Calibri"/>
                <w:color w:val="7030A0"/>
                <w:sz w:val="18"/>
                <w:szCs w:val="18"/>
                <w:shd w:val="clear" w:color="auto" w:fill="FFFFFF"/>
              </w:rPr>
              <w:t> </w:t>
            </w:r>
          </w:p>
        </w:tc>
        <w:tc>
          <w:tcPr>
            <w:tcW w:w="6521" w:type="dxa"/>
          </w:tcPr>
          <w:p w14:paraId="7753B314" w14:textId="77777777" w:rsidR="00611534" w:rsidRPr="007E716A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610A0F02" w14:textId="77777777" w:rsidR="00611534" w:rsidRPr="007E716A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59EEAC99" w14:textId="77777777" w:rsidR="00611534" w:rsidRPr="007E716A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34604080" w14:textId="77777777" w:rsidR="00611534" w:rsidRPr="007E716A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6B973CF3" w14:textId="77777777" w:rsidR="00611534" w:rsidRPr="007E716A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240A16F0" w14:textId="77777777" w:rsidR="00611534" w:rsidRPr="007E716A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321EB4F4" w14:textId="77777777" w:rsidR="00611534" w:rsidRPr="007E716A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  <w:p w14:paraId="5F10BE38" w14:textId="77777777" w:rsidR="00611534" w:rsidRPr="007E716A" w:rsidRDefault="00611534" w:rsidP="00735C97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Calibri" w:hAnsi="Calibri" w:cs="Calibri"/>
                <w:color w:val="7030A0"/>
                <w:sz w:val="20"/>
                <w:szCs w:val="20"/>
              </w:rPr>
            </w:pPr>
          </w:p>
        </w:tc>
      </w:tr>
      <w:tr w:rsidR="00611534" w:rsidRPr="007E716A" w14:paraId="20196FB7" w14:textId="77777777" w:rsidTr="00C62BE6">
        <w:trPr>
          <w:trHeight w:val="567"/>
        </w:trPr>
        <w:tc>
          <w:tcPr>
            <w:tcW w:w="3539" w:type="dxa"/>
          </w:tcPr>
          <w:p w14:paraId="5D8CB82C" w14:textId="3C1DCCB1" w:rsidR="00611534" w:rsidRPr="00C62BE6" w:rsidRDefault="00611534" w:rsidP="00735C97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00B050"/>
                <w:sz w:val="18"/>
                <w:szCs w:val="18"/>
                <w:lang w:val="cy"/>
              </w:rPr>
            </w:pPr>
            <w:r w:rsidRPr="00C62BE6">
              <w:rPr>
                <w:rFonts w:asciiTheme="minorHAnsi" w:hAnsiTheme="minorHAnsi" w:cstheme="minorHAnsi"/>
                <w:color w:val="00B050"/>
                <w:sz w:val="18"/>
                <w:szCs w:val="18"/>
                <w:lang w:val="cy"/>
              </w:rPr>
              <w:t>DYSGU PROFFESIYNOL</w:t>
            </w:r>
          </w:p>
          <w:p w14:paraId="5E427EFC" w14:textId="380E7DD6" w:rsidR="00C62BE6" w:rsidRPr="00C62BE6" w:rsidRDefault="00C62BE6" w:rsidP="00735C97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00B050"/>
                <w:sz w:val="18"/>
                <w:szCs w:val="18"/>
                <w:lang w:val="cy"/>
              </w:rPr>
            </w:pPr>
          </w:p>
          <w:p w14:paraId="1EFE50FD" w14:textId="7576AC51" w:rsidR="00C62BE6" w:rsidRPr="00C62BE6" w:rsidRDefault="00C62BE6" w:rsidP="00735C97">
            <w:pPr>
              <w:pStyle w:val="Default"/>
              <w:spacing w:before="0"/>
              <w:jc w:val="center"/>
              <w:rPr>
                <w:rFonts w:asciiTheme="minorHAnsi" w:hAnsiTheme="minorHAnsi" w:cstheme="minorHAnsi"/>
                <w:color w:val="00B050"/>
                <w:sz w:val="18"/>
                <w:szCs w:val="18"/>
              </w:rPr>
            </w:pPr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lastRenderedPageBreak/>
              <w:t xml:space="preserve">A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oedd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cyfleoedd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i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ymestyn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gwybodaeth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,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sgiliau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a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dealltwriaeth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a gallant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ddangos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sut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mae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myfyrio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a bod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yn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agored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i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herio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a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chefnogi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yn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llywio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dysgu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proffesiynol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er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mwyn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datblygu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addysgeg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yn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raddol</w:t>
            </w:r>
            <w:proofErr w:type="spellEnd"/>
            <w:r w:rsidRPr="00C62BE6">
              <w:rPr>
                <w:rStyle w:val="normaltextrun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.</w:t>
            </w:r>
            <w:r w:rsidRPr="00C62BE6">
              <w:rPr>
                <w:rStyle w:val="eop"/>
                <w:rFonts w:asciiTheme="minorHAnsi" w:hAnsiTheme="minorHAnsi" w:cstheme="minorHAnsi"/>
                <w:color w:val="00B050"/>
                <w:sz w:val="18"/>
                <w:szCs w:val="18"/>
                <w:shd w:val="clear" w:color="auto" w:fill="FFFFFF"/>
              </w:rPr>
              <w:t> </w:t>
            </w:r>
          </w:p>
          <w:p w14:paraId="7A826000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538135" w:themeColor="accent6" w:themeShade="BF"/>
                <w:sz w:val="20"/>
                <w:szCs w:val="20"/>
                <w:shd w:val="clear" w:color="auto" w:fill="FFFFFF"/>
              </w:rPr>
            </w:pPr>
          </w:p>
          <w:p w14:paraId="76A9CF0A" w14:textId="315B19D7" w:rsidR="00611534" w:rsidRPr="007E716A" w:rsidRDefault="00C62BE6" w:rsidP="00735C97">
            <w:pPr>
              <w:pStyle w:val="Label"/>
              <w:tabs>
                <w:tab w:val="left" w:pos="920"/>
                <w:tab w:val="left" w:pos="1840"/>
                <w:tab w:val="left" w:pos="2760"/>
                <w:tab w:val="left" w:pos="3680"/>
              </w:tabs>
              <w:jc w:val="left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A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oedd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cyfleoedd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i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ymestyn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gwybodaeth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,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sgiliau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a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dealltwriaeth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a gallant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ddangos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sut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mae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myfyrio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a bod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yn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agored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i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herio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a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chefnogi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yn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llywio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ddysgeg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yn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raddol</w:t>
            </w:r>
            <w:proofErr w:type="spellEnd"/>
            <w:r>
              <w:rPr>
                <w:rStyle w:val="normaltextrun"/>
                <w:rFonts w:ascii="Arial" w:hAnsi="Arial" w:cs="Arial"/>
                <w:sz w:val="18"/>
                <w:szCs w:val="18"/>
                <w:shd w:val="clear" w:color="auto" w:fill="FFFFFF"/>
              </w:rPr>
              <w:t>.</w:t>
            </w:r>
            <w:r>
              <w:rPr>
                <w:rStyle w:val="eop"/>
                <w:rFonts w:ascii="Arial" w:hAnsi="Arial" w:cs="Arial"/>
                <w:sz w:val="18"/>
                <w:szCs w:val="18"/>
                <w:shd w:val="clear" w:color="auto" w:fill="FFFFFF"/>
              </w:rPr>
              <w:t> </w:t>
            </w:r>
          </w:p>
        </w:tc>
        <w:tc>
          <w:tcPr>
            <w:tcW w:w="6521" w:type="dxa"/>
          </w:tcPr>
          <w:p w14:paraId="6B78BA53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1191008F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02CF31EA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61BA87D1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4BF94467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34C20E57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13AD012A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6F126EC3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  <w:p w14:paraId="31302C1F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7B7B7B" w:themeColor="accent3" w:themeShade="BF"/>
                <w:sz w:val="20"/>
                <w:szCs w:val="20"/>
              </w:rPr>
            </w:pPr>
          </w:p>
        </w:tc>
      </w:tr>
      <w:tr w:rsidR="00611534" w:rsidRPr="007E716A" w14:paraId="0138AD98" w14:textId="77777777" w:rsidTr="00C62BE6">
        <w:trPr>
          <w:trHeight w:val="567"/>
        </w:trPr>
        <w:tc>
          <w:tcPr>
            <w:tcW w:w="3539" w:type="dxa"/>
          </w:tcPr>
          <w:p w14:paraId="0ADF79C7" w14:textId="4EB8C28A" w:rsidR="00611534" w:rsidRPr="00C62BE6" w:rsidRDefault="00E5267C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33CCCC"/>
                <w:sz w:val="20"/>
                <w:szCs w:val="20"/>
              </w:rPr>
            </w:pPr>
            <w:r w:rsidRPr="00C62BE6">
              <w:rPr>
                <w:rFonts w:ascii="Calibri" w:hAnsi="Calibri" w:cs="Calibri"/>
                <w:color w:val="33CCCC"/>
                <w:sz w:val="20"/>
                <w:szCs w:val="20"/>
                <w:lang w:val="cy"/>
              </w:rPr>
              <w:lastRenderedPageBreak/>
              <w:t>ARWEINYDDIAETH</w:t>
            </w:r>
          </w:p>
          <w:p w14:paraId="3A4F86E8" w14:textId="2FD1AE71" w:rsidR="00611534" w:rsidRPr="00C62BE6" w:rsidRDefault="00C62BE6" w:rsidP="00C62BE6">
            <w:pPr>
              <w:pStyle w:val="Default"/>
              <w:spacing w:before="0"/>
              <w:rPr>
                <w:rFonts w:ascii="Calibri" w:hAnsi="Calibri" w:cs="Calibri"/>
                <w:color w:val="33CCCC"/>
                <w:sz w:val="20"/>
                <w:szCs w:val="20"/>
                <w:shd w:val="clear" w:color="auto" w:fill="FFFFFF"/>
              </w:rPr>
            </w:pPr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A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oedd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cyfleoedd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i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gefnogi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ymdrechion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eraill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ar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draws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yr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ysgol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a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thu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hwnt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i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gyflawni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uchelgeisiau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addysgol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 xml:space="preserve"> </w:t>
            </w:r>
            <w:proofErr w:type="spellStart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Cymru</w:t>
            </w:r>
            <w:proofErr w:type="spellEnd"/>
            <w:r w:rsidRPr="00C62BE6">
              <w:rPr>
                <w:rStyle w:val="normaltextrun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?</w:t>
            </w:r>
            <w:r w:rsidRPr="00C62BE6">
              <w:rPr>
                <w:rStyle w:val="eop"/>
                <w:rFonts w:ascii="Arial" w:hAnsi="Arial" w:cs="Arial"/>
                <w:color w:val="33CCCC"/>
                <w:sz w:val="18"/>
                <w:szCs w:val="18"/>
                <w:shd w:val="clear" w:color="auto" w:fill="FFFFFF"/>
              </w:rPr>
              <w:t> </w:t>
            </w:r>
          </w:p>
          <w:p w14:paraId="17F7544A" w14:textId="77777777" w:rsidR="00611534" w:rsidRPr="007E716A" w:rsidRDefault="00611534" w:rsidP="00735C97">
            <w:pPr>
              <w:pStyle w:val="Label"/>
              <w:tabs>
                <w:tab w:val="left" w:pos="920"/>
                <w:tab w:val="left" w:pos="1840"/>
              </w:tabs>
              <w:jc w:val="left"/>
              <w:rPr>
                <w:rFonts w:ascii="Calibri" w:hAnsi="Calibri" w:cs="Calibri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7E716A">
              <w:rPr>
                <w:rFonts w:ascii="Calibri" w:hAnsi="Calibri" w:cs="Calibri"/>
                <w:color w:val="00CCFF"/>
                <w:sz w:val="15"/>
                <w:szCs w:val="15"/>
              </w:rPr>
              <w:t xml:space="preserve"> </w:t>
            </w:r>
          </w:p>
        </w:tc>
        <w:tc>
          <w:tcPr>
            <w:tcW w:w="6521" w:type="dxa"/>
          </w:tcPr>
          <w:p w14:paraId="066964D7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44E4A4D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A85164F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EB5A039" w14:textId="77777777" w:rsidR="00611534" w:rsidRPr="007E716A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24B5057" w14:textId="77777777" w:rsidR="00611534" w:rsidRDefault="00611534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FCE4C17" w14:textId="77777777" w:rsidR="00565BEA" w:rsidRDefault="00565BEA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28847D6" w14:textId="5E55E20F" w:rsidR="00565BEA" w:rsidRPr="007E716A" w:rsidRDefault="00565BEA" w:rsidP="00735C97">
            <w:pPr>
              <w:pStyle w:val="Default"/>
              <w:spacing w:before="0"/>
              <w:jc w:val="center"/>
              <w:rPr>
                <w:rFonts w:ascii="Calibri" w:hAnsi="Calibri" w:cs="Calibri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</w:tbl>
    <w:p w14:paraId="76685351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1B5145FC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17F6A7CC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67EB2939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439969C4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p w14:paraId="6F7B59EB" w14:textId="6AB4ADB5" w:rsidR="00611534" w:rsidRPr="007E716A" w:rsidRDefault="006A4351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  <w:r>
        <w:rPr>
          <w:rFonts w:ascii="Calibri" w:hAnsi="Calibri" w:cs="Calibri"/>
          <w:b/>
          <w:bCs/>
          <w:u w:val="single"/>
          <w:lang w:val="cy"/>
        </w:rPr>
        <w:t>PONTIO</w:t>
      </w:r>
      <w:r w:rsidR="00611534" w:rsidRPr="007E716A">
        <w:rPr>
          <w:rFonts w:ascii="Calibri" w:hAnsi="Calibri" w:cs="Calibri"/>
          <w:b/>
          <w:bCs/>
          <w:u w:val="single"/>
          <w:lang w:val="cy"/>
        </w:rPr>
        <w:t xml:space="preserve"> – RHESTR WIRIO</w:t>
      </w:r>
    </w:p>
    <w:p w14:paraId="6A3584C7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0"/>
        <w:gridCol w:w="3405"/>
        <w:gridCol w:w="2004"/>
        <w:gridCol w:w="3047"/>
        <w:gridCol w:w="830"/>
      </w:tblGrid>
      <w:tr w:rsidR="00611534" w:rsidRPr="007E716A" w14:paraId="019C6573" w14:textId="77777777" w:rsidTr="00890DAC">
        <w:tc>
          <w:tcPr>
            <w:tcW w:w="420" w:type="dxa"/>
          </w:tcPr>
          <w:p w14:paraId="2233C29A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</w:p>
        </w:tc>
        <w:tc>
          <w:tcPr>
            <w:tcW w:w="3405" w:type="dxa"/>
          </w:tcPr>
          <w:p w14:paraId="36BD4E89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Beth i'w wneud?</w:t>
            </w:r>
          </w:p>
        </w:tc>
        <w:tc>
          <w:tcPr>
            <w:tcW w:w="2004" w:type="dxa"/>
          </w:tcPr>
          <w:p w14:paraId="177AA747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Pryd?</w:t>
            </w:r>
          </w:p>
        </w:tc>
        <w:tc>
          <w:tcPr>
            <w:tcW w:w="3047" w:type="dxa"/>
          </w:tcPr>
          <w:p w14:paraId="57700989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Nodiadau</w:t>
            </w:r>
          </w:p>
        </w:tc>
        <w:tc>
          <w:tcPr>
            <w:tcW w:w="830" w:type="dxa"/>
          </w:tcPr>
          <w:p w14:paraId="002AB633" w14:textId="55F74A8C" w:rsidR="00611534" w:rsidRPr="007E716A" w:rsidRDefault="00F376A7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Wedi ei w</w:t>
            </w:r>
            <w:r w:rsidR="00611534" w:rsidRPr="007E716A">
              <w:rPr>
                <w:rFonts w:ascii="Calibri" w:hAnsi="Calibri" w:cs="Calibri"/>
                <w:lang w:val="cy"/>
              </w:rPr>
              <w:t>neud</w:t>
            </w:r>
          </w:p>
        </w:tc>
      </w:tr>
      <w:tr w:rsidR="00611534" w:rsidRPr="007E716A" w14:paraId="754D96AC" w14:textId="77777777" w:rsidTr="00890DAC">
        <w:tc>
          <w:tcPr>
            <w:tcW w:w="420" w:type="dxa"/>
          </w:tcPr>
          <w:p w14:paraId="67EC929E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1</w:t>
            </w:r>
          </w:p>
        </w:tc>
        <w:tc>
          <w:tcPr>
            <w:tcW w:w="3405" w:type="dxa"/>
          </w:tcPr>
          <w:p w14:paraId="361E1611" w14:textId="77777777" w:rsidR="00611534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  <w:lang w:val="cy"/>
              </w:rPr>
            </w:pPr>
            <w:r w:rsidRPr="007E716A">
              <w:rPr>
                <w:rFonts w:ascii="Calibri" w:hAnsi="Calibri" w:cs="Calibri"/>
                <w:lang w:val="cy"/>
              </w:rPr>
              <w:t>Profi strategaethau asesu ar gyfer dysgu</w:t>
            </w:r>
            <w:r w:rsidR="00795908" w:rsidRPr="007E716A">
              <w:rPr>
                <w:rFonts w:ascii="Calibri" w:hAnsi="Calibri" w:cs="Calibri"/>
                <w:lang w:val="cy"/>
              </w:rPr>
              <w:t xml:space="preserve"> </w:t>
            </w:r>
            <w:r w:rsidRPr="007E716A">
              <w:rPr>
                <w:rFonts w:ascii="Calibri" w:hAnsi="Calibri" w:cs="Calibri"/>
                <w:lang w:val="cy"/>
              </w:rPr>
              <w:t>yn eich dosbarthiadau lleoli</w:t>
            </w:r>
            <w:r w:rsidR="00795908" w:rsidRPr="007E716A">
              <w:rPr>
                <w:rFonts w:ascii="Calibri" w:hAnsi="Calibri" w:cs="Calibri"/>
                <w:lang w:val="cy"/>
              </w:rPr>
              <w:t>ad</w:t>
            </w:r>
            <w:r w:rsidRPr="007E716A">
              <w:rPr>
                <w:rFonts w:ascii="Calibri" w:hAnsi="Calibri" w:cs="Calibri"/>
                <w:lang w:val="cy"/>
              </w:rPr>
              <w:t>.</w:t>
            </w:r>
          </w:p>
          <w:p w14:paraId="3B416477" w14:textId="77777777" w:rsidR="006A4351" w:rsidRDefault="006A4351" w:rsidP="00735C97">
            <w:pPr>
              <w:tabs>
                <w:tab w:val="left" w:pos="945"/>
              </w:tabs>
              <w:rPr>
                <w:rFonts w:ascii="Calibri" w:hAnsi="Calibri" w:cs="Calibri"/>
                <w:lang w:val="cy"/>
              </w:rPr>
            </w:pPr>
          </w:p>
          <w:p w14:paraId="79C19531" w14:textId="7C3F82FA" w:rsidR="006A4351" w:rsidRPr="007E716A" w:rsidRDefault="006A4351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6A4351">
              <w:rPr>
                <w:rFonts w:ascii="Calibri" w:hAnsi="Calibri" w:cs="Calibri"/>
              </w:rPr>
              <w:t>Gwnewch nodiadau parhaus ar bedwar dimensiwn eang ‘Great Teaching’ a arsylwyd yn eich ysgol.</w:t>
            </w:r>
          </w:p>
        </w:tc>
        <w:tc>
          <w:tcPr>
            <w:tcW w:w="2004" w:type="dxa"/>
          </w:tcPr>
          <w:p w14:paraId="12857D80" w14:textId="4A15A825" w:rsidR="00611534" w:rsidRPr="0023358E" w:rsidRDefault="006A4351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23358E">
              <w:rPr>
                <w:rFonts w:ascii="Calibri" w:hAnsi="Calibri" w:cs="Calibri"/>
                <w:lang w:val="cy"/>
              </w:rPr>
              <w:t xml:space="preserve">Rhwng </w:t>
            </w:r>
            <w:r w:rsidR="0023358E" w:rsidRPr="0023358E">
              <w:rPr>
                <w:rFonts w:ascii="Calibri" w:hAnsi="Calibri" w:cs="Calibri"/>
                <w:bCs/>
              </w:rPr>
              <w:t>1</w:t>
            </w:r>
            <w:r w:rsidR="00847D32">
              <w:rPr>
                <w:rFonts w:ascii="Calibri" w:hAnsi="Calibri" w:cs="Calibri"/>
                <w:bCs/>
              </w:rPr>
              <w:t>6-28ain</w:t>
            </w:r>
            <w:r w:rsidR="00FD0F21" w:rsidRPr="0023358E">
              <w:rPr>
                <w:rFonts w:ascii="Calibri" w:hAnsi="Calibri" w:cs="Calibri"/>
                <w:bCs/>
              </w:rPr>
              <w:t xml:space="preserve"> Tachwedd</w:t>
            </w:r>
            <w:r w:rsidR="0023358E" w:rsidRPr="0023358E">
              <w:rPr>
                <w:rFonts w:ascii="Calibri" w:hAnsi="Calibri" w:cs="Calibri"/>
                <w:bCs/>
              </w:rPr>
              <w:t xml:space="preserve"> </w:t>
            </w:r>
            <w:r w:rsidR="00FD0F21">
              <w:rPr>
                <w:rFonts w:ascii="Calibri" w:hAnsi="Calibri" w:cs="Calibri"/>
                <w:bCs/>
              </w:rPr>
              <w:t>202</w:t>
            </w:r>
            <w:r w:rsidR="00847D32">
              <w:rPr>
                <w:rFonts w:ascii="Calibri" w:hAnsi="Calibri" w:cs="Calibri"/>
                <w:bCs/>
              </w:rPr>
              <w:t>3</w:t>
            </w:r>
          </w:p>
        </w:tc>
        <w:tc>
          <w:tcPr>
            <w:tcW w:w="3047" w:type="dxa"/>
          </w:tcPr>
          <w:p w14:paraId="262C655A" w14:textId="54859977" w:rsidR="00611534" w:rsidRPr="007E716A" w:rsidRDefault="006A4351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6A4351">
              <w:rPr>
                <w:rFonts w:ascii="Calibri" w:hAnsi="Calibri" w:cs="Calibri"/>
                <w:lang w:val="cy"/>
              </w:rPr>
              <w:t xml:space="preserve">Trafodwch â'ch mentor dosbarth yn eich ysgol </w:t>
            </w:r>
            <w:r w:rsidR="00ED142F">
              <w:rPr>
                <w:rFonts w:ascii="Calibri" w:hAnsi="Calibri" w:cs="Calibri"/>
                <w:lang w:val="cy"/>
              </w:rPr>
              <w:t>leoliad ar ddechrau lleoliad PAP</w:t>
            </w:r>
            <w:r w:rsidRPr="006A4351">
              <w:rPr>
                <w:rFonts w:ascii="Calibri" w:hAnsi="Calibri" w:cs="Calibri"/>
                <w:lang w:val="cy"/>
              </w:rPr>
              <w:t xml:space="preserve"> i sicrhau eu bod yn ymwybodol o'r disgwyliadau PRAWF.</w:t>
            </w:r>
          </w:p>
        </w:tc>
        <w:tc>
          <w:tcPr>
            <w:tcW w:w="830" w:type="dxa"/>
          </w:tcPr>
          <w:p w14:paraId="1038FCF9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</w:p>
        </w:tc>
      </w:tr>
      <w:tr w:rsidR="00611534" w:rsidRPr="007E716A" w14:paraId="25CED47D" w14:textId="77777777" w:rsidTr="00890DAC">
        <w:tc>
          <w:tcPr>
            <w:tcW w:w="420" w:type="dxa"/>
          </w:tcPr>
          <w:p w14:paraId="3C9A49DB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2</w:t>
            </w:r>
          </w:p>
        </w:tc>
        <w:tc>
          <w:tcPr>
            <w:tcW w:w="3405" w:type="dxa"/>
          </w:tcPr>
          <w:p w14:paraId="4B4757DC" w14:textId="77777777" w:rsidR="00611534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  <w:lang w:val="cy"/>
              </w:rPr>
            </w:pPr>
            <w:r w:rsidRPr="007E716A">
              <w:rPr>
                <w:rFonts w:ascii="Calibri" w:hAnsi="Calibri" w:cs="Calibri"/>
                <w:lang w:val="cy"/>
              </w:rPr>
              <w:t xml:space="preserve">Paratoi cyflwyniad ar 2  strategaeth asesu ar gyfer dysgu </w:t>
            </w:r>
            <w:r w:rsidR="00BC23F8" w:rsidRPr="007E716A">
              <w:rPr>
                <w:rFonts w:ascii="Calibri" w:hAnsi="Calibri" w:cs="Calibri"/>
                <w:lang w:val="cy"/>
              </w:rPr>
              <w:t>a dreialwyd</w:t>
            </w:r>
            <w:r w:rsidRPr="007E716A">
              <w:rPr>
                <w:rFonts w:ascii="Calibri" w:hAnsi="Calibri" w:cs="Calibri"/>
                <w:lang w:val="cy"/>
              </w:rPr>
              <w:t xml:space="preserve">  i'w rhannu gydag Arweinydd y Rhwydwaith, tiwtor cwricwlwm a   chyfoedion ar y diwrnod </w:t>
            </w:r>
            <w:r w:rsidR="00CA0C51" w:rsidRPr="007E716A">
              <w:rPr>
                <w:rFonts w:ascii="Calibri" w:hAnsi="Calibri" w:cs="Calibri"/>
                <w:lang w:val="cy"/>
              </w:rPr>
              <w:t>RHANNU</w:t>
            </w:r>
          </w:p>
          <w:p w14:paraId="0B026439" w14:textId="77777777" w:rsidR="00EB5857" w:rsidRDefault="00EB5857" w:rsidP="00735C97">
            <w:pPr>
              <w:tabs>
                <w:tab w:val="left" w:pos="945"/>
              </w:tabs>
              <w:rPr>
                <w:rFonts w:ascii="Calibri" w:hAnsi="Calibri" w:cs="Calibri"/>
                <w:lang w:val="cy"/>
              </w:rPr>
            </w:pPr>
          </w:p>
          <w:p w14:paraId="06103CB1" w14:textId="520D14E5" w:rsidR="00EB5857" w:rsidRPr="007E716A" w:rsidRDefault="00EB5857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EB5857">
              <w:rPr>
                <w:rFonts w:ascii="Calibri" w:hAnsi="Calibri" w:cs="Calibri"/>
              </w:rPr>
              <w:t>Cwblhewch nodiadau ar bedwar dimensiwn eang ‘Great Teaching’ a arsylwyd yn eich ysgol yn barod i’w trafod.</w:t>
            </w:r>
          </w:p>
        </w:tc>
        <w:tc>
          <w:tcPr>
            <w:tcW w:w="2004" w:type="dxa"/>
          </w:tcPr>
          <w:p w14:paraId="37F4F585" w14:textId="46EA1C83" w:rsidR="00611534" w:rsidRPr="0023358E" w:rsidRDefault="00847D32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>
              <w:rPr>
                <w:rFonts w:asciiTheme="minorHAnsi" w:hAnsiTheme="minorHAnsi" w:cstheme="minorHAnsi"/>
                <w:bCs/>
              </w:rPr>
              <w:t>1af</w:t>
            </w:r>
            <w:r w:rsidR="0023358E" w:rsidRPr="0023358E">
              <w:rPr>
                <w:rFonts w:asciiTheme="minorHAnsi" w:hAnsiTheme="minorHAnsi" w:cstheme="minorHAnsi"/>
                <w:bCs/>
              </w:rPr>
              <w:t xml:space="preserve"> </w:t>
            </w:r>
            <w:r w:rsidR="00FD0F21">
              <w:rPr>
                <w:rFonts w:asciiTheme="minorHAnsi" w:hAnsiTheme="minorHAnsi" w:cstheme="minorHAnsi"/>
                <w:bCs/>
              </w:rPr>
              <w:t xml:space="preserve">Rhagfyr </w:t>
            </w:r>
            <w:r w:rsidR="0023358E" w:rsidRPr="0023358E">
              <w:rPr>
                <w:rFonts w:asciiTheme="minorHAnsi" w:hAnsiTheme="minorHAnsi" w:cstheme="minorHAnsi"/>
                <w:bCs/>
              </w:rPr>
              <w:t>202</w:t>
            </w:r>
            <w:r>
              <w:rPr>
                <w:rFonts w:asciiTheme="minorHAnsi" w:hAnsiTheme="minorHAnsi" w:cstheme="minorHAnsi"/>
                <w:bCs/>
              </w:rPr>
              <w:t>3</w:t>
            </w:r>
          </w:p>
        </w:tc>
        <w:tc>
          <w:tcPr>
            <w:tcW w:w="3047" w:type="dxa"/>
          </w:tcPr>
          <w:p w14:paraId="2D9161DC" w14:textId="77777777" w:rsidR="00EB5857" w:rsidRPr="00EB5857" w:rsidRDefault="00EB5857" w:rsidP="00EB5857">
            <w:pPr>
              <w:rPr>
                <w:rFonts w:asciiTheme="minorHAnsi" w:hAnsiTheme="minorHAnsi" w:cstheme="minorHAnsi"/>
              </w:rPr>
            </w:pPr>
            <w:r w:rsidRPr="00EB5857">
              <w:rPr>
                <w:rFonts w:asciiTheme="minorHAnsi" w:hAnsiTheme="minorHAnsi" w:cstheme="minorHAnsi"/>
              </w:rPr>
              <w:t>Sicrhewch nad oes beirniadaeth na dyfarniadau ar ddarpariaeth eich ysgol leoliad mewn unrhyw agwedd ar eich gwaith.</w:t>
            </w:r>
          </w:p>
          <w:p w14:paraId="3D640971" w14:textId="77777777" w:rsidR="00EB5857" w:rsidRPr="00EB5857" w:rsidRDefault="00EB5857" w:rsidP="00EB5857">
            <w:pPr>
              <w:rPr>
                <w:rFonts w:asciiTheme="minorHAnsi" w:hAnsiTheme="minorHAnsi" w:cstheme="minorHAnsi"/>
              </w:rPr>
            </w:pPr>
          </w:p>
          <w:p w14:paraId="4B7BB107" w14:textId="41CB09B2" w:rsidR="00611534" w:rsidRPr="007E716A" w:rsidRDefault="00EB5857" w:rsidP="00EB585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EB5857">
              <w:rPr>
                <w:rFonts w:asciiTheme="minorHAnsi" w:hAnsiTheme="minorHAnsi" w:cstheme="minorHAnsi"/>
              </w:rPr>
              <w:t>Cadwch yr holl ddisgyblion, staff a rhanddeiliaid eraill yn anhysbys drwyddi draw.</w:t>
            </w:r>
          </w:p>
        </w:tc>
        <w:tc>
          <w:tcPr>
            <w:tcW w:w="830" w:type="dxa"/>
          </w:tcPr>
          <w:p w14:paraId="63433ED8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</w:p>
        </w:tc>
      </w:tr>
      <w:tr w:rsidR="00611534" w:rsidRPr="007E716A" w14:paraId="7AAFDB8C" w14:textId="77777777" w:rsidTr="00890DAC">
        <w:tc>
          <w:tcPr>
            <w:tcW w:w="420" w:type="dxa"/>
          </w:tcPr>
          <w:p w14:paraId="0ABA8818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3</w:t>
            </w:r>
          </w:p>
        </w:tc>
        <w:tc>
          <w:tcPr>
            <w:tcW w:w="3405" w:type="dxa"/>
          </w:tcPr>
          <w:p w14:paraId="3103BB8A" w14:textId="405CA8B6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Llenwch eich  targed  personol yn y llyfryn STEER.</w:t>
            </w:r>
          </w:p>
        </w:tc>
        <w:tc>
          <w:tcPr>
            <w:tcW w:w="2004" w:type="dxa"/>
          </w:tcPr>
          <w:p w14:paraId="773E6729" w14:textId="1253556D" w:rsidR="00611534" w:rsidRPr="007E716A" w:rsidRDefault="00847D32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>
              <w:rPr>
                <w:rFonts w:asciiTheme="minorHAnsi" w:hAnsiTheme="minorHAnsi" w:cstheme="minorHAnsi"/>
                <w:bCs/>
              </w:rPr>
              <w:t>1af</w:t>
            </w:r>
            <w:r w:rsidR="00890DAC" w:rsidRPr="0023358E">
              <w:rPr>
                <w:rFonts w:asciiTheme="minorHAnsi" w:hAnsiTheme="minorHAnsi" w:cstheme="minorHAnsi"/>
                <w:bCs/>
              </w:rPr>
              <w:t xml:space="preserve"> </w:t>
            </w:r>
            <w:r w:rsidR="00FD0F21">
              <w:rPr>
                <w:rFonts w:asciiTheme="minorHAnsi" w:hAnsiTheme="minorHAnsi" w:cstheme="minorHAnsi"/>
                <w:bCs/>
              </w:rPr>
              <w:t>Rhagfyr</w:t>
            </w:r>
            <w:r w:rsidR="00890DAC" w:rsidRPr="0023358E">
              <w:rPr>
                <w:rFonts w:asciiTheme="minorHAnsi" w:hAnsiTheme="minorHAnsi" w:cstheme="minorHAnsi"/>
                <w:bCs/>
              </w:rPr>
              <w:t xml:space="preserve"> 202</w:t>
            </w:r>
            <w:r>
              <w:rPr>
                <w:rFonts w:asciiTheme="minorHAnsi" w:hAnsiTheme="minorHAnsi" w:cstheme="minorHAnsi"/>
                <w:bCs/>
              </w:rPr>
              <w:t>3</w:t>
            </w:r>
          </w:p>
        </w:tc>
        <w:tc>
          <w:tcPr>
            <w:tcW w:w="3047" w:type="dxa"/>
          </w:tcPr>
          <w:p w14:paraId="30087B6B" w14:textId="7F0170D2" w:rsidR="00611534" w:rsidRPr="007E716A" w:rsidRDefault="00EB5857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EB5857">
              <w:rPr>
                <w:rFonts w:asciiTheme="minorHAnsi" w:hAnsiTheme="minorHAnsi" w:cstheme="minorHAnsi"/>
              </w:rPr>
              <w:t>Rhannwch â'ch mentor dosbarth yn eich ysgol leoliad i sicrhau bod ffocws y Pontio yn gysylltiedig â thargedau yn eich “Cyfnodolyn Dysgu”.</w:t>
            </w:r>
          </w:p>
        </w:tc>
        <w:tc>
          <w:tcPr>
            <w:tcW w:w="830" w:type="dxa"/>
          </w:tcPr>
          <w:p w14:paraId="50738486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</w:p>
        </w:tc>
      </w:tr>
      <w:tr w:rsidR="00611534" w:rsidRPr="007E716A" w14:paraId="0A3C403E" w14:textId="77777777" w:rsidTr="00890DAC">
        <w:tc>
          <w:tcPr>
            <w:tcW w:w="420" w:type="dxa"/>
          </w:tcPr>
          <w:p w14:paraId="47868604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4</w:t>
            </w:r>
          </w:p>
        </w:tc>
        <w:tc>
          <w:tcPr>
            <w:tcW w:w="3405" w:type="dxa"/>
          </w:tcPr>
          <w:p w14:paraId="0ED0208C" w14:textId="3127CDCA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 w:rsidRPr="007E716A">
              <w:rPr>
                <w:rFonts w:ascii="Calibri" w:hAnsi="Calibri" w:cs="Calibri"/>
                <w:lang w:val="cy"/>
              </w:rPr>
              <w:t>Llenwch adran "</w:t>
            </w:r>
            <w:r w:rsidR="00C65199" w:rsidRPr="007E716A">
              <w:rPr>
                <w:rFonts w:ascii="Calibri" w:hAnsi="Calibri" w:cs="Calibri"/>
                <w:lang w:val="cy"/>
              </w:rPr>
              <w:t>PDP</w:t>
            </w:r>
            <w:r w:rsidRPr="007E716A">
              <w:rPr>
                <w:rFonts w:ascii="Calibri" w:hAnsi="Calibri" w:cs="Calibri"/>
                <w:lang w:val="cy"/>
              </w:rPr>
              <w:t xml:space="preserve">  a Dolenni </w:t>
            </w:r>
            <w:r w:rsidR="009708F0" w:rsidRPr="007E716A">
              <w:rPr>
                <w:rFonts w:ascii="Calibri" w:hAnsi="Calibri" w:cs="Calibri"/>
                <w:lang w:val="cy"/>
              </w:rPr>
              <w:t xml:space="preserve">at </w:t>
            </w:r>
            <w:r w:rsidRPr="007E716A">
              <w:rPr>
                <w:rFonts w:ascii="Calibri" w:hAnsi="Calibri" w:cs="Calibri"/>
                <w:lang w:val="cy"/>
              </w:rPr>
              <w:t>Safonau</w:t>
            </w:r>
            <w:r w:rsidR="009708F0" w:rsidRPr="007E716A">
              <w:rPr>
                <w:rFonts w:ascii="Calibri" w:hAnsi="Calibri" w:cs="Calibri"/>
                <w:lang w:val="cy"/>
              </w:rPr>
              <w:t xml:space="preserve"> </w:t>
            </w:r>
            <w:r w:rsidRPr="007E716A">
              <w:rPr>
                <w:rFonts w:ascii="Calibri" w:hAnsi="Calibri" w:cs="Calibri"/>
                <w:lang w:val="cy"/>
              </w:rPr>
              <w:t xml:space="preserve">Proffesiynol"  </w:t>
            </w:r>
            <w:r w:rsidR="009708F0" w:rsidRPr="007E716A">
              <w:rPr>
                <w:rFonts w:ascii="Calibri" w:hAnsi="Calibri" w:cs="Calibri"/>
                <w:lang w:val="cy"/>
              </w:rPr>
              <w:t>yn y</w:t>
            </w:r>
            <w:r w:rsidRPr="007E716A">
              <w:rPr>
                <w:rFonts w:ascii="Calibri" w:hAnsi="Calibri" w:cs="Calibri"/>
                <w:lang w:val="cy"/>
              </w:rPr>
              <w:t xml:space="preserve"> llyfryn STEER .</w:t>
            </w:r>
          </w:p>
        </w:tc>
        <w:tc>
          <w:tcPr>
            <w:tcW w:w="2004" w:type="dxa"/>
          </w:tcPr>
          <w:p w14:paraId="617D4D36" w14:textId="4AAB27C9" w:rsidR="00611534" w:rsidRPr="007E716A" w:rsidRDefault="00847D32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  <w:r>
              <w:rPr>
                <w:rFonts w:asciiTheme="minorHAnsi" w:hAnsiTheme="minorHAnsi" w:cstheme="minorHAnsi"/>
                <w:bCs/>
              </w:rPr>
              <w:t>1af</w:t>
            </w:r>
            <w:r w:rsidR="00FD0F21" w:rsidRPr="0023358E">
              <w:rPr>
                <w:rFonts w:asciiTheme="minorHAnsi" w:hAnsiTheme="minorHAnsi" w:cstheme="minorHAnsi"/>
                <w:bCs/>
              </w:rPr>
              <w:t xml:space="preserve"> </w:t>
            </w:r>
            <w:r w:rsidR="00FD0F21">
              <w:rPr>
                <w:rFonts w:asciiTheme="minorHAnsi" w:hAnsiTheme="minorHAnsi" w:cstheme="minorHAnsi"/>
                <w:bCs/>
              </w:rPr>
              <w:t>Rhagfyr</w:t>
            </w:r>
            <w:r w:rsidR="00FD0F21" w:rsidRPr="0023358E">
              <w:rPr>
                <w:rFonts w:asciiTheme="minorHAnsi" w:hAnsiTheme="minorHAnsi" w:cstheme="minorHAnsi"/>
                <w:bCs/>
              </w:rPr>
              <w:t xml:space="preserve"> 202</w:t>
            </w:r>
            <w:r>
              <w:rPr>
                <w:rFonts w:asciiTheme="minorHAnsi" w:hAnsiTheme="minorHAnsi" w:cstheme="minorHAnsi"/>
                <w:bCs/>
              </w:rPr>
              <w:t>3</w:t>
            </w:r>
            <w:bookmarkStart w:id="0" w:name="_GoBack"/>
            <w:bookmarkEnd w:id="0"/>
          </w:p>
        </w:tc>
        <w:tc>
          <w:tcPr>
            <w:tcW w:w="3047" w:type="dxa"/>
          </w:tcPr>
          <w:p w14:paraId="1F07ECDB" w14:textId="23CD994A" w:rsidR="002E7ABF" w:rsidRPr="002E7ABF" w:rsidRDefault="002E7ABF" w:rsidP="00735C97">
            <w:pPr>
              <w:tabs>
                <w:tab w:val="left" w:pos="945"/>
              </w:tabs>
              <w:rPr>
                <w:rFonts w:ascii="Calibri" w:hAnsi="Calibri" w:cs="Calibri"/>
                <w:lang w:val="cy"/>
              </w:rPr>
            </w:pPr>
            <w:r w:rsidRPr="002E7ABF">
              <w:rPr>
                <w:rFonts w:ascii="Calibri" w:hAnsi="Calibri" w:cs="Calibri"/>
                <w:lang w:val="cy"/>
              </w:rPr>
              <w:t>Dolen i addysgeg ond efallai bod gennych dystiolaeth ar gyfer safonau eraill.</w:t>
            </w:r>
          </w:p>
        </w:tc>
        <w:tc>
          <w:tcPr>
            <w:tcW w:w="830" w:type="dxa"/>
          </w:tcPr>
          <w:p w14:paraId="0E16580A" w14:textId="77777777" w:rsidR="00611534" w:rsidRPr="007E716A" w:rsidRDefault="00611534" w:rsidP="00735C97">
            <w:pPr>
              <w:tabs>
                <w:tab w:val="left" w:pos="945"/>
              </w:tabs>
              <w:rPr>
                <w:rFonts w:ascii="Calibri" w:hAnsi="Calibri" w:cs="Calibri"/>
              </w:rPr>
            </w:pPr>
          </w:p>
        </w:tc>
      </w:tr>
    </w:tbl>
    <w:p w14:paraId="020A776D" w14:textId="77777777" w:rsidR="00611534" w:rsidRPr="007E716A" w:rsidRDefault="00611534" w:rsidP="00611534">
      <w:pPr>
        <w:tabs>
          <w:tab w:val="left" w:pos="945"/>
        </w:tabs>
        <w:rPr>
          <w:rFonts w:ascii="Calibri" w:hAnsi="Calibri" w:cs="Calibri"/>
        </w:rPr>
      </w:pPr>
    </w:p>
    <w:p w14:paraId="567019B3" w14:textId="77777777" w:rsidR="00A50CC4" w:rsidRPr="007E716A" w:rsidRDefault="00A50CC4" w:rsidP="00611534">
      <w:pPr>
        <w:pStyle w:val="Heading4"/>
        <w:kinsoku w:val="0"/>
        <w:overflowPunct w:val="0"/>
        <w:spacing w:before="0"/>
        <w:ind w:left="0"/>
      </w:pPr>
    </w:p>
    <w:sectPr w:rsidR="00A50CC4" w:rsidRPr="007E716A" w:rsidSect="00267261">
      <w:footerReference w:type="default" r:id="rId26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FF4F89" w14:textId="77777777" w:rsidR="005C5E8F" w:rsidRDefault="005C5E8F">
      <w:r>
        <w:separator/>
      </w:r>
    </w:p>
  </w:endnote>
  <w:endnote w:type="continuationSeparator" w:id="0">
    <w:p w14:paraId="3C1B353D" w14:textId="77777777" w:rsidR="005C5E8F" w:rsidRDefault="005C5E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roman"/>
    <w:notTrueType/>
    <w:pitch w:val="default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panose1 w:val="020B0604020202020204"/>
    <w:charset w:val="4D"/>
    <w:family w:val="swiss"/>
    <w:pitch w:val="variable"/>
    <w:sig w:usb0="A00002FF" w:usb1="5000205B" w:usb2="00000002" w:usb3="00000000" w:csb0="0000009B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3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8BFBBB" w14:textId="635B9238" w:rsidR="003B2C94" w:rsidRDefault="00B10EC8">
    <w:pPr>
      <w:pStyle w:val="Footer"/>
      <w:jc w:val="center"/>
    </w:pPr>
    <w:r>
      <w:rPr>
        <w:noProof/>
      </w:rPr>
      <w:t>1</w:t>
    </w:r>
  </w:p>
  <w:p w14:paraId="4B44F90B" w14:textId="77777777" w:rsidR="003B2C94" w:rsidRDefault="005C5E8F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5DD5B8" w14:textId="77777777" w:rsidR="005C5E8F" w:rsidRDefault="005C5E8F">
      <w:r>
        <w:separator/>
      </w:r>
    </w:p>
  </w:footnote>
  <w:footnote w:type="continuationSeparator" w:id="0">
    <w:p w14:paraId="4418F53F" w14:textId="77777777" w:rsidR="005C5E8F" w:rsidRDefault="005C5E8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C81B55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4711A8"/>
    <w:multiLevelType w:val="hybridMultilevel"/>
    <w:tmpl w:val="FF26E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2408B2"/>
    <w:multiLevelType w:val="hybridMultilevel"/>
    <w:tmpl w:val="8C9EF01E"/>
    <w:lvl w:ilvl="0" w:tplc="30BC0F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Corbel" w:hAnsi="Corbel" w:hint="default"/>
      </w:rPr>
    </w:lvl>
    <w:lvl w:ilvl="1" w:tplc="CE9A6A0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Corbel" w:hAnsi="Corbel" w:hint="default"/>
      </w:rPr>
    </w:lvl>
    <w:lvl w:ilvl="2" w:tplc="14C425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Corbel" w:hAnsi="Corbel" w:hint="default"/>
      </w:rPr>
    </w:lvl>
    <w:lvl w:ilvl="3" w:tplc="85CA10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Corbel" w:hAnsi="Corbel" w:hint="default"/>
      </w:rPr>
    </w:lvl>
    <w:lvl w:ilvl="4" w:tplc="419EDA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Corbel" w:hAnsi="Corbel" w:hint="default"/>
      </w:rPr>
    </w:lvl>
    <w:lvl w:ilvl="5" w:tplc="F2C874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Corbel" w:hAnsi="Corbel" w:hint="default"/>
      </w:rPr>
    </w:lvl>
    <w:lvl w:ilvl="6" w:tplc="AE8EEF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Corbel" w:hAnsi="Corbel" w:hint="default"/>
      </w:rPr>
    </w:lvl>
    <w:lvl w:ilvl="7" w:tplc="8CD8B3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Corbel" w:hAnsi="Corbel" w:hint="default"/>
      </w:rPr>
    </w:lvl>
    <w:lvl w:ilvl="8" w:tplc="C94049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Corbel" w:hAnsi="Corbel" w:hint="default"/>
      </w:rPr>
    </w:lvl>
  </w:abstractNum>
  <w:abstractNum w:abstractNumId="3" w15:restartNumberingAfterBreak="0">
    <w:nsid w:val="14D31412"/>
    <w:multiLevelType w:val="hybridMultilevel"/>
    <w:tmpl w:val="751E939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6A7BFC"/>
    <w:multiLevelType w:val="hybridMultilevel"/>
    <w:tmpl w:val="0AE69648"/>
    <w:lvl w:ilvl="0" w:tplc="97308120">
      <w:start w:val="10"/>
      <w:numFmt w:val="bullet"/>
      <w:lvlText w:val="-"/>
      <w:lvlJc w:val="left"/>
      <w:pPr>
        <w:ind w:left="1080" w:hanging="360"/>
      </w:pPr>
      <w:rPr>
        <w:rFonts w:ascii="Calibri" w:eastAsia="Times New Roman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22C05D9C"/>
    <w:multiLevelType w:val="multilevel"/>
    <w:tmpl w:val="D5BE7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1A231D"/>
    <w:multiLevelType w:val="hybridMultilevel"/>
    <w:tmpl w:val="7766F84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8A7301"/>
    <w:multiLevelType w:val="hybridMultilevel"/>
    <w:tmpl w:val="924E2502"/>
    <w:lvl w:ilvl="0" w:tplc="3866FD56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A34DD5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EF749F2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0594D4D"/>
    <w:multiLevelType w:val="hybridMultilevel"/>
    <w:tmpl w:val="A0AA45AE"/>
    <w:lvl w:ilvl="0" w:tplc="38E6292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F5E6FA3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0BB68AD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E63652A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9BD015F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6D3AD2B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2E389D1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79CC25C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0F161EE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6376E25"/>
    <w:multiLevelType w:val="hybridMultilevel"/>
    <w:tmpl w:val="1B82B5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0473652"/>
    <w:multiLevelType w:val="hybridMultilevel"/>
    <w:tmpl w:val="4FB420B4"/>
    <w:lvl w:ilvl="0" w:tplc="A9360CF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B57E481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6B2855A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70DAE60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4C3E777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3CC479A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B1FC8CC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1D04A0D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64D6C3D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7F9F588C"/>
    <w:multiLevelType w:val="hybridMultilevel"/>
    <w:tmpl w:val="93DCD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12"/>
  </w:num>
  <w:num w:numId="3">
    <w:abstractNumId w:val="7"/>
  </w:num>
  <w:num w:numId="4">
    <w:abstractNumId w:val="1"/>
  </w:num>
  <w:num w:numId="5">
    <w:abstractNumId w:val="14"/>
  </w:num>
  <w:num w:numId="6">
    <w:abstractNumId w:val="13"/>
  </w:num>
  <w:num w:numId="7">
    <w:abstractNumId w:val="10"/>
  </w:num>
  <w:num w:numId="8">
    <w:abstractNumId w:val="11"/>
  </w:num>
  <w:num w:numId="9">
    <w:abstractNumId w:val="4"/>
  </w:num>
  <w:num w:numId="10">
    <w:abstractNumId w:val="3"/>
  </w:num>
  <w:num w:numId="11">
    <w:abstractNumId w:val="6"/>
  </w:num>
  <w:num w:numId="12">
    <w:abstractNumId w:val="0"/>
  </w:num>
  <w:num w:numId="13">
    <w:abstractNumId w:val="9"/>
  </w:num>
  <w:num w:numId="14">
    <w:abstractNumId w:val="8"/>
  </w:num>
  <w:num w:numId="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TczNbUwtjA0NjcyszRT0lEKTi0uzszPAykwqgUA0n0dhiwAAAA="/>
  </w:docVars>
  <w:rsids>
    <w:rsidRoot w:val="00BE1227"/>
    <w:rsid w:val="00000A42"/>
    <w:rsid w:val="00020B89"/>
    <w:rsid w:val="000235C6"/>
    <w:rsid w:val="00030C42"/>
    <w:rsid w:val="00042C02"/>
    <w:rsid w:val="0007058A"/>
    <w:rsid w:val="00077F81"/>
    <w:rsid w:val="000917C4"/>
    <w:rsid w:val="000A2B49"/>
    <w:rsid w:val="000A7F6C"/>
    <w:rsid w:val="000B1370"/>
    <w:rsid w:val="000B62E9"/>
    <w:rsid w:val="000C4FC2"/>
    <w:rsid w:val="000D3A43"/>
    <w:rsid w:val="000E0E6D"/>
    <w:rsid w:val="000E2A79"/>
    <w:rsid w:val="000E3563"/>
    <w:rsid w:val="000E4F6D"/>
    <w:rsid w:val="000E73D7"/>
    <w:rsid w:val="000F1F1F"/>
    <w:rsid w:val="000F34F1"/>
    <w:rsid w:val="000F4A96"/>
    <w:rsid w:val="00111017"/>
    <w:rsid w:val="00114499"/>
    <w:rsid w:val="00114843"/>
    <w:rsid w:val="00115AAB"/>
    <w:rsid w:val="0011744E"/>
    <w:rsid w:val="0011781B"/>
    <w:rsid w:val="00117B48"/>
    <w:rsid w:val="00125283"/>
    <w:rsid w:val="00127BAA"/>
    <w:rsid w:val="00132187"/>
    <w:rsid w:val="00140706"/>
    <w:rsid w:val="001442D9"/>
    <w:rsid w:val="00144BC7"/>
    <w:rsid w:val="00157DE8"/>
    <w:rsid w:val="001609DF"/>
    <w:rsid w:val="00161295"/>
    <w:rsid w:val="00170F3C"/>
    <w:rsid w:val="00180F8E"/>
    <w:rsid w:val="00186D3B"/>
    <w:rsid w:val="00186DB2"/>
    <w:rsid w:val="00197419"/>
    <w:rsid w:val="001A246C"/>
    <w:rsid w:val="001A3A8D"/>
    <w:rsid w:val="001D6B13"/>
    <w:rsid w:val="001E2DB7"/>
    <w:rsid w:val="001E5044"/>
    <w:rsid w:val="001E55BB"/>
    <w:rsid w:val="001E7BD0"/>
    <w:rsid w:val="001F3763"/>
    <w:rsid w:val="0022266C"/>
    <w:rsid w:val="002228FB"/>
    <w:rsid w:val="0023358E"/>
    <w:rsid w:val="00233B38"/>
    <w:rsid w:val="0023525A"/>
    <w:rsid w:val="00237C04"/>
    <w:rsid w:val="0024226B"/>
    <w:rsid w:val="00252268"/>
    <w:rsid w:val="002909C5"/>
    <w:rsid w:val="00297050"/>
    <w:rsid w:val="002A393A"/>
    <w:rsid w:val="002A5818"/>
    <w:rsid w:val="002A5E95"/>
    <w:rsid w:val="002A6DF3"/>
    <w:rsid w:val="002C20CE"/>
    <w:rsid w:val="002C59FB"/>
    <w:rsid w:val="002E7ABF"/>
    <w:rsid w:val="00301A59"/>
    <w:rsid w:val="00316E3C"/>
    <w:rsid w:val="00325367"/>
    <w:rsid w:val="003302D9"/>
    <w:rsid w:val="0033495B"/>
    <w:rsid w:val="003501CF"/>
    <w:rsid w:val="0035146E"/>
    <w:rsid w:val="003654E7"/>
    <w:rsid w:val="00366E74"/>
    <w:rsid w:val="00395616"/>
    <w:rsid w:val="003C2C48"/>
    <w:rsid w:val="003C624F"/>
    <w:rsid w:val="003D0DD4"/>
    <w:rsid w:val="003E38F5"/>
    <w:rsid w:val="0041155C"/>
    <w:rsid w:val="00423419"/>
    <w:rsid w:val="00423D97"/>
    <w:rsid w:val="00424E7A"/>
    <w:rsid w:val="00425A04"/>
    <w:rsid w:val="00430AD9"/>
    <w:rsid w:val="00456A7E"/>
    <w:rsid w:val="00462A7A"/>
    <w:rsid w:val="00462DC6"/>
    <w:rsid w:val="0046616E"/>
    <w:rsid w:val="0047467D"/>
    <w:rsid w:val="00477666"/>
    <w:rsid w:val="0048450B"/>
    <w:rsid w:val="004912CA"/>
    <w:rsid w:val="00495ED1"/>
    <w:rsid w:val="004B312A"/>
    <w:rsid w:val="004C298D"/>
    <w:rsid w:val="004F22E4"/>
    <w:rsid w:val="004F7068"/>
    <w:rsid w:val="004F7840"/>
    <w:rsid w:val="004F7A3F"/>
    <w:rsid w:val="005010C7"/>
    <w:rsid w:val="00512A16"/>
    <w:rsid w:val="00521580"/>
    <w:rsid w:val="005227D3"/>
    <w:rsid w:val="00542320"/>
    <w:rsid w:val="005472FB"/>
    <w:rsid w:val="0056099A"/>
    <w:rsid w:val="005621D2"/>
    <w:rsid w:val="00562763"/>
    <w:rsid w:val="00565378"/>
    <w:rsid w:val="00565BEA"/>
    <w:rsid w:val="00575387"/>
    <w:rsid w:val="005828B8"/>
    <w:rsid w:val="00585DF6"/>
    <w:rsid w:val="005A3B75"/>
    <w:rsid w:val="005B0288"/>
    <w:rsid w:val="005C5E8F"/>
    <w:rsid w:val="005D106A"/>
    <w:rsid w:val="005D2BE3"/>
    <w:rsid w:val="005D6F90"/>
    <w:rsid w:val="005E4C4D"/>
    <w:rsid w:val="005E5C79"/>
    <w:rsid w:val="005F27B7"/>
    <w:rsid w:val="00600F16"/>
    <w:rsid w:val="00601760"/>
    <w:rsid w:val="0061149A"/>
    <w:rsid w:val="00611534"/>
    <w:rsid w:val="00640BC7"/>
    <w:rsid w:val="00642699"/>
    <w:rsid w:val="00647174"/>
    <w:rsid w:val="00660126"/>
    <w:rsid w:val="006636B0"/>
    <w:rsid w:val="006750BA"/>
    <w:rsid w:val="00690FA3"/>
    <w:rsid w:val="006A4351"/>
    <w:rsid w:val="006B2B59"/>
    <w:rsid w:val="006C03EE"/>
    <w:rsid w:val="006C3B0D"/>
    <w:rsid w:val="006D6ECD"/>
    <w:rsid w:val="006F3324"/>
    <w:rsid w:val="007076F1"/>
    <w:rsid w:val="00726915"/>
    <w:rsid w:val="007478AB"/>
    <w:rsid w:val="007559FB"/>
    <w:rsid w:val="00756CA9"/>
    <w:rsid w:val="00757701"/>
    <w:rsid w:val="00771AD6"/>
    <w:rsid w:val="00772764"/>
    <w:rsid w:val="00794F73"/>
    <w:rsid w:val="00795908"/>
    <w:rsid w:val="00795B44"/>
    <w:rsid w:val="007B4154"/>
    <w:rsid w:val="007B5F17"/>
    <w:rsid w:val="007B5FCA"/>
    <w:rsid w:val="007D1FC5"/>
    <w:rsid w:val="007D7CB8"/>
    <w:rsid w:val="007E1F91"/>
    <w:rsid w:val="007E539F"/>
    <w:rsid w:val="007E716A"/>
    <w:rsid w:val="007F4B60"/>
    <w:rsid w:val="00805265"/>
    <w:rsid w:val="00820637"/>
    <w:rsid w:val="0082340A"/>
    <w:rsid w:val="00844B49"/>
    <w:rsid w:val="00847D32"/>
    <w:rsid w:val="0085407D"/>
    <w:rsid w:val="00864A31"/>
    <w:rsid w:val="00865E33"/>
    <w:rsid w:val="0087259A"/>
    <w:rsid w:val="00875B79"/>
    <w:rsid w:val="00890DAC"/>
    <w:rsid w:val="00896465"/>
    <w:rsid w:val="008A409C"/>
    <w:rsid w:val="008A4E36"/>
    <w:rsid w:val="008A78B4"/>
    <w:rsid w:val="008A7BA3"/>
    <w:rsid w:val="008C1B82"/>
    <w:rsid w:val="008C1C18"/>
    <w:rsid w:val="008C1D5F"/>
    <w:rsid w:val="008C2BE1"/>
    <w:rsid w:val="008C5074"/>
    <w:rsid w:val="008C6379"/>
    <w:rsid w:val="008D38CA"/>
    <w:rsid w:val="008D4C3B"/>
    <w:rsid w:val="008F513A"/>
    <w:rsid w:val="008F67A2"/>
    <w:rsid w:val="009042E3"/>
    <w:rsid w:val="00906E9C"/>
    <w:rsid w:val="00910958"/>
    <w:rsid w:val="009162DF"/>
    <w:rsid w:val="0092389C"/>
    <w:rsid w:val="00932780"/>
    <w:rsid w:val="00934876"/>
    <w:rsid w:val="00940109"/>
    <w:rsid w:val="0094588E"/>
    <w:rsid w:val="00952548"/>
    <w:rsid w:val="009577C6"/>
    <w:rsid w:val="00961892"/>
    <w:rsid w:val="009654E1"/>
    <w:rsid w:val="009708F0"/>
    <w:rsid w:val="009808F9"/>
    <w:rsid w:val="0098446F"/>
    <w:rsid w:val="00985719"/>
    <w:rsid w:val="0099316B"/>
    <w:rsid w:val="009A1D09"/>
    <w:rsid w:val="009A60D0"/>
    <w:rsid w:val="009A66FE"/>
    <w:rsid w:val="009E7997"/>
    <w:rsid w:val="00A007A8"/>
    <w:rsid w:val="00A00BBE"/>
    <w:rsid w:val="00A010CD"/>
    <w:rsid w:val="00A0231B"/>
    <w:rsid w:val="00A16660"/>
    <w:rsid w:val="00A16AA9"/>
    <w:rsid w:val="00A24AA2"/>
    <w:rsid w:val="00A3235E"/>
    <w:rsid w:val="00A3549C"/>
    <w:rsid w:val="00A50CC4"/>
    <w:rsid w:val="00A67E27"/>
    <w:rsid w:val="00A730CE"/>
    <w:rsid w:val="00A769FD"/>
    <w:rsid w:val="00A84063"/>
    <w:rsid w:val="00A976C0"/>
    <w:rsid w:val="00AB38AD"/>
    <w:rsid w:val="00AC2FB3"/>
    <w:rsid w:val="00AC5996"/>
    <w:rsid w:val="00AD3061"/>
    <w:rsid w:val="00AE0CD3"/>
    <w:rsid w:val="00B108B1"/>
    <w:rsid w:val="00B10EC8"/>
    <w:rsid w:val="00B332E8"/>
    <w:rsid w:val="00B36CE6"/>
    <w:rsid w:val="00B46522"/>
    <w:rsid w:val="00B53D64"/>
    <w:rsid w:val="00B66364"/>
    <w:rsid w:val="00B80799"/>
    <w:rsid w:val="00B87214"/>
    <w:rsid w:val="00B8751E"/>
    <w:rsid w:val="00B91596"/>
    <w:rsid w:val="00B93BAB"/>
    <w:rsid w:val="00BC23F8"/>
    <w:rsid w:val="00BC73B6"/>
    <w:rsid w:val="00BD15F0"/>
    <w:rsid w:val="00BE1227"/>
    <w:rsid w:val="00BE2F4A"/>
    <w:rsid w:val="00BF6B36"/>
    <w:rsid w:val="00C26119"/>
    <w:rsid w:val="00C57D59"/>
    <w:rsid w:val="00C605D9"/>
    <w:rsid w:val="00C62BE6"/>
    <w:rsid w:val="00C65199"/>
    <w:rsid w:val="00C67086"/>
    <w:rsid w:val="00C73AC6"/>
    <w:rsid w:val="00C74BE3"/>
    <w:rsid w:val="00C813DE"/>
    <w:rsid w:val="00C95AE6"/>
    <w:rsid w:val="00C95CE6"/>
    <w:rsid w:val="00CA0C51"/>
    <w:rsid w:val="00CB4126"/>
    <w:rsid w:val="00CC6805"/>
    <w:rsid w:val="00CE22D2"/>
    <w:rsid w:val="00CE2F80"/>
    <w:rsid w:val="00CE4407"/>
    <w:rsid w:val="00CE7C5D"/>
    <w:rsid w:val="00D01F72"/>
    <w:rsid w:val="00D13F5E"/>
    <w:rsid w:val="00D14283"/>
    <w:rsid w:val="00D20062"/>
    <w:rsid w:val="00D36DF6"/>
    <w:rsid w:val="00D43965"/>
    <w:rsid w:val="00D46AA1"/>
    <w:rsid w:val="00D46BCD"/>
    <w:rsid w:val="00D5626F"/>
    <w:rsid w:val="00D70942"/>
    <w:rsid w:val="00D72DA2"/>
    <w:rsid w:val="00D73EE1"/>
    <w:rsid w:val="00D82A3F"/>
    <w:rsid w:val="00D85C7A"/>
    <w:rsid w:val="00DA1053"/>
    <w:rsid w:val="00DA3C77"/>
    <w:rsid w:val="00DA4C6E"/>
    <w:rsid w:val="00DB55FB"/>
    <w:rsid w:val="00DC05BA"/>
    <w:rsid w:val="00DC06AD"/>
    <w:rsid w:val="00DC352D"/>
    <w:rsid w:val="00DC6CCE"/>
    <w:rsid w:val="00DC72B6"/>
    <w:rsid w:val="00DD3A9E"/>
    <w:rsid w:val="00DD7B4E"/>
    <w:rsid w:val="00DE020F"/>
    <w:rsid w:val="00DE27F4"/>
    <w:rsid w:val="00DF4803"/>
    <w:rsid w:val="00DF60B9"/>
    <w:rsid w:val="00DF7BFD"/>
    <w:rsid w:val="00E02E04"/>
    <w:rsid w:val="00E04E6C"/>
    <w:rsid w:val="00E10616"/>
    <w:rsid w:val="00E2152C"/>
    <w:rsid w:val="00E301B5"/>
    <w:rsid w:val="00E42B8A"/>
    <w:rsid w:val="00E47AA1"/>
    <w:rsid w:val="00E51DC1"/>
    <w:rsid w:val="00E5238C"/>
    <w:rsid w:val="00E5267C"/>
    <w:rsid w:val="00E63158"/>
    <w:rsid w:val="00E63E61"/>
    <w:rsid w:val="00E837E5"/>
    <w:rsid w:val="00E93C58"/>
    <w:rsid w:val="00EA54D4"/>
    <w:rsid w:val="00EA6692"/>
    <w:rsid w:val="00EB0E7B"/>
    <w:rsid w:val="00EB42BC"/>
    <w:rsid w:val="00EB5857"/>
    <w:rsid w:val="00EC2F8D"/>
    <w:rsid w:val="00EC54FC"/>
    <w:rsid w:val="00EC69BD"/>
    <w:rsid w:val="00EC6E6F"/>
    <w:rsid w:val="00ED142F"/>
    <w:rsid w:val="00ED3E76"/>
    <w:rsid w:val="00EE11FA"/>
    <w:rsid w:val="00EE647C"/>
    <w:rsid w:val="00EF22F6"/>
    <w:rsid w:val="00F11E67"/>
    <w:rsid w:val="00F23813"/>
    <w:rsid w:val="00F2392A"/>
    <w:rsid w:val="00F24C97"/>
    <w:rsid w:val="00F2730F"/>
    <w:rsid w:val="00F376A7"/>
    <w:rsid w:val="00F43082"/>
    <w:rsid w:val="00F47CD9"/>
    <w:rsid w:val="00F65443"/>
    <w:rsid w:val="00F71D7B"/>
    <w:rsid w:val="00F83D78"/>
    <w:rsid w:val="00F84EB3"/>
    <w:rsid w:val="00FC4EDA"/>
    <w:rsid w:val="00FC70F9"/>
    <w:rsid w:val="00FD0F21"/>
    <w:rsid w:val="00FD1FCB"/>
    <w:rsid w:val="00FD25F1"/>
    <w:rsid w:val="00FD5212"/>
    <w:rsid w:val="00FF13B0"/>
    <w:rsid w:val="00FF2919"/>
    <w:rsid w:val="00FF2FC0"/>
    <w:rsid w:val="00FF6D8E"/>
    <w:rsid w:val="2597A6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E4C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4C4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4C4D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4C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4C4D"/>
    <w:rPr>
      <w:rFonts w:ascii="Times New Roman" w:eastAsia="Times New Roman" w:hAnsi="Times New Roman" w:cs="Times New Roman"/>
      <w:b/>
      <w:bCs/>
      <w:sz w:val="20"/>
      <w:szCs w:val="20"/>
      <w:lang w:val="cy-GB" w:eastAsia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4C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C4D"/>
    <w:rPr>
      <w:rFonts w:ascii="Segoe UI" w:eastAsia="Times New Roman" w:hAnsi="Segoe UI" w:cs="Segoe UI"/>
      <w:sz w:val="18"/>
      <w:szCs w:val="18"/>
      <w:lang w:val="cy-GB" w:eastAsia="cy-GB"/>
    </w:rPr>
  </w:style>
  <w:style w:type="paragraph" w:styleId="NormalWeb">
    <w:name w:val="Normal (Web)"/>
    <w:basedOn w:val="Normal"/>
    <w:uiPriority w:val="99"/>
    <w:semiHidden/>
    <w:unhideWhenUsed/>
    <w:rsid w:val="00B36CE6"/>
  </w:style>
  <w:style w:type="paragraph" w:customStyle="1" w:styleId="Body">
    <w:name w:val="Body"/>
    <w:rsid w:val="005D2BE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9A1D09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9A1D09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ListParagraph">
    <w:name w:val="List Paragraph"/>
    <w:basedOn w:val="Normal"/>
    <w:uiPriority w:val="34"/>
    <w:qFormat/>
    <w:rsid w:val="00E301B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2F8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C2F8D"/>
    <w:rPr>
      <w:color w:val="954F72" w:themeColor="followed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A1053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C62BE6"/>
    <w:pPr>
      <w:widowControl/>
      <w:autoSpaceDE/>
      <w:autoSpaceDN/>
      <w:adjustRightInd/>
      <w:spacing w:before="100" w:beforeAutospacing="1" w:after="100" w:afterAutospacing="1"/>
    </w:pPr>
    <w:rPr>
      <w:lang w:val="en-GB" w:eastAsia="en-GB"/>
    </w:rPr>
  </w:style>
  <w:style w:type="character" w:customStyle="1" w:styleId="normaltextrun">
    <w:name w:val="normaltextrun"/>
    <w:basedOn w:val="DefaultParagraphFont"/>
    <w:rsid w:val="00C62BE6"/>
  </w:style>
  <w:style w:type="character" w:customStyle="1" w:styleId="eop">
    <w:name w:val="eop"/>
    <w:basedOn w:val="DefaultParagraphFont"/>
    <w:rsid w:val="00C62BE6"/>
  </w:style>
  <w:style w:type="paragraph" w:customStyle="1" w:styleId="xmsonormal">
    <w:name w:val="x_msonormal"/>
    <w:basedOn w:val="Normal"/>
    <w:rsid w:val="00EC6E6F"/>
    <w:pPr>
      <w:widowControl/>
      <w:autoSpaceDE/>
      <w:autoSpaceDN/>
      <w:adjustRightInd/>
      <w:spacing w:before="100" w:beforeAutospacing="1" w:after="100" w:afterAutospacing="1"/>
    </w:pPr>
    <w:rPr>
      <w:lang w:val="en-GB"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B5F17"/>
    <w:rPr>
      <w:rFonts w:ascii="Courier" w:hAnsi="Courier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B5F17"/>
    <w:rPr>
      <w:rFonts w:ascii="Courier" w:eastAsia="Times New Roman" w:hAnsi="Courier" w:cs="Times New Roman"/>
      <w:sz w:val="20"/>
      <w:szCs w:val="20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ED142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D142F"/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8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62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392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48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08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49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5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80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08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47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235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177268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489383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914322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184155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00594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252788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950284">
          <w:marLeft w:val="360"/>
          <w:marRight w:val="0"/>
          <w:marTop w:val="2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626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2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8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84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3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55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98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16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0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05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84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1450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9441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894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917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51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132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678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512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131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818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07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903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340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091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29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5103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9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4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212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16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901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094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34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463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413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2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43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6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2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3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7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2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63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4392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1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14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17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51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879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56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5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928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08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3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96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182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77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0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585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2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3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46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240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03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0157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503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683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44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08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80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9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522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01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49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2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12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3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43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426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83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32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95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0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0988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56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236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404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9024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926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8614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6642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342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5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2985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62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9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34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54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553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624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26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708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174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1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564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201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7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9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03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287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1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about:blank" TargetMode="External"/><Relationship Id="rId18" Type="http://schemas.openxmlformats.org/officeDocument/2006/relationships/hyperlink" Target="about:blank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about:blank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emf"/><Relationship Id="rId17" Type="http://schemas.openxmlformats.org/officeDocument/2006/relationships/hyperlink" Target="about:blank" TargetMode="External"/><Relationship Id="rId25" Type="http://schemas.openxmlformats.org/officeDocument/2006/relationships/hyperlink" Target="about:blan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about:blank" TargetMode="External"/><Relationship Id="rId20" Type="http://schemas.openxmlformats.org/officeDocument/2006/relationships/hyperlink" Target="about:blank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hyperlink" Target="about:blank" TargetMode="External"/><Relationship Id="rId23" Type="http://schemas.openxmlformats.org/officeDocument/2006/relationships/hyperlink" Target="about:blank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hyperlink" Target="about:blan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about:blank" TargetMode="External"/><Relationship Id="rId22" Type="http://schemas.openxmlformats.org/officeDocument/2006/relationships/hyperlink" Target="about:blank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292d70ba646a3ece737b6d8d71aab2a1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a2ab63e8438a2908ff2aa5e55e69fe1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211BF33-A31A-42BF-9009-31D2EC59793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26A3BDA-6E3C-405E-8348-8F2CA1A4BC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CC080A8-1C15-4C72-B21E-9CEDDC947D7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11</Pages>
  <Words>1698</Words>
  <Characters>9679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dcterms:created xsi:type="dcterms:W3CDTF">2023-10-23T13:33:00Z</dcterms:created>
  <dcterms:modified xsi:type="dcterms:W3CDTF">2023-10-23T13:33:00Z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