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D1B62A" w:rsidR="005E6C44" w:rsidRPr="004C3A0B" w:rsidRDefault="00BA3E45" w:rsidP="00A91894">
            <w:pPr>
              <w:rPr>
                <w:rFonts w:ascii="Arial" w:hAnsi="Arial" w:cs="Arial"/>
                <w:sz w:val="22"/>
                <w:szCs w:val="22"/>
              </w:rPr>
            </w:pPr>
            <w:r>
              <w:rPr>
                <w:rFonts w:ascii="Arial" w:hAnsi="Arial" w:cs="Arial"/>
                <w:sz w:val="22"/>
                <w:szCs w:val="22"/>
              </w:rPr>
              <w:t>Larisa Madalina Radoi</w:t>
            </w:r>
            <w:r w:rsidR="008419B1">
              <w:rPr>
                <w:rFonts w:ascii="Arial" w:hAnsi="Arial" w:cs="Arial"/>
                <w:sz w:val="22"/>
                <w:szCs w:val="22"/>
              </w:rPr>
              <w:t xml:space="preserve">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A4BDC2D" w:rsidR="005E6C44" w:rsidRDefault="00196B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36FCC78B" w:rsidR="005E6C44" w:rsidRDefault="00196B53" w:rsidP="00A91894">
            <w:pPr>
              <w:rPr>
                <w:rFonts w:ascii="Arial" w:hAnsi="Arial" w:cs="Arial"/>
                <w:sz w:val="22"/>
                <w:szCs w:val="22"/>
              </w:rPr>
            </w:pPr>
            <w:r>
              <w:rPr>
                <w:rFonts w:ascii="Arial" w:hAnsi="Arial" w:cs="Arial"/>
                <w:sz w:val="22"/>
                <w:szCs w:val="22"/>
              </w:rPr>
              <w:t>IICL Birmingham</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416B9C29" w:rsidR="005E6C44" w:rsidRPr="004C3A0B" w:rsidRDefault="00196B53"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62EAD3BA" w:rsidR="005E6C44" w:rsidRPr="004C3A0B" w:rsidRDefault="00196B53" w:rsidP="00A91894">
            <w:pPr>
              <w:rPr>
                <w:rFonts w:ascii="Arial" w:hAnsi="Arial" w:cs="Arial"/>
                <w:sz w:val="22"/>
                <w:szCs w:val="22"/>
              </w:rPr>
            </w:pPr>
            <w:r>
              <w:rPr>
                <w:rFonts w:ascii="Arial" w:hAnsi="Arial" w:cs="Arial"/>
                <w:sz w:val="22"/>
                <w:szCs w:val="22"/>
              </w:rPr>
              <w:t>2022389@student.uwtsd.ac.uk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E8C9474" w:rsidR="005E6C44" w:rsidRPr="004C3A0B" w:rsidRDefault="00196B53" w:rsidP="00A91894">
            <w:pPr>
              <w:rPr>
                <w:rFonts w:ascii="Arial" w:hAnsi="Arial" w:cs="Arial"/>
                <w:sz w:val="22"/>
                <w:szCs w:val="22"/>
              </w:rPr>
            </w:pPr>
            <w:r>
              <w:rPr>
                <w:rFonts w:ascii="Arial" w:hAnsi="Arial" w:cs="Arial"/>
                <w:sz w:val="22"/>
                <w:szCs w:val="22"/>
              </w:rPr>
              <w:t>+44 7444 963263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1093FC7" w:rsidR="005E6C44" w:rsidRPr="004C3A0B" w:rsidRDefault="00196B53" w:rsidP="00A91894">
            <w:pPr>
              <w:rPr>
                <w:rFonts w:ascii="Arial" w:hAnsi="Arial" w:cs="Arial"/>
                <w:sz w:val="22"/>
                <w:szCs w:val="22"/>
              </w:rPr>
            </w:pPr>
            <w:r>
              <w:rPr>
                <w:rFonts w:ascii="Arial" w:hAnsi="Arial" w:cs="Arial"/>
                <w:sz w:val="22"/>
                <w:szCs w:val="22"/>
              </w:rPr>
              <w:t>2022389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820511C" w:rsidR="005E6C44" w:rsidRPr="004C3A0B" w:rsidRDefault="00196B53" w:rsidP="00A91894">
            <w:pPr>
              <w:rPr>
                <w:rFonts w:ascii="Arial" w:hAnsi="Arial" w:cs="Arial"/>
                <w:sz w:val="22"/>
                <w:szCs w:val="22"/>
              </w:rPr>
            </w:pPr>
            <w:r>
              <w:rPr>
                <w:rFonts w:ascii="Arial" w:hAnsi="Arial" w:cs="Arial"/>
                <w:sz w:val="22"/>
                <w:szCs w:val="22"/>
              </w:rPr>
              <w:t xml:space="preserve">MBA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6B38B5B" w:rsidR="005E6C44" w:rsidRPr="004C3A0B" w:rsidRDefault="00196B53" w:rsidP="00A91894">
            <w:pPr>
              <w:rPr>
                <w:rFonts w:ascii="Arial" w:hAnsi="Arial" w:cs="Arial"/>
                <w:sz w:val="22"/>
                <w:szCs w:val="22"/>
              </w:rPr>
            </w:pPr>
            <w:r>
              <w:rPr>
                <w:rFonts w:ascii="Arial" w:hAnsi="Arial" w:cs="Arial"/>
                <w:sz w:val="22"/>
                <w:szCs w:val="22"/>
              </w:rPr>
              <w:t>Ibrahim Rufai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E3312AC" w:rsidR="005E6C44" w:rsidRPr="00065801" w:rsidRDefault="000A15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FEE89EB"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0A155C">
              <w:rPr>
                <w:rFonts w:ascii="Arial" w:hAnsi="Arial" w:cs="Arial"/>
                <w:sz w:val="22"/>
                <w:szCs w:val="22"/>
              </w:rPr>
              <w:t xml:space="preserve"> IBRAHIM RUFAI</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E427BC0" w:rsidR="003F6F7B" w:rsidRPr="002B55BF" w:rsidRDefault="000A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0EB9F2" w:rsidR="003F6F7B" w:rsidRPr="004C3A0B" w:rsidRDefault="000A155C" w:rsidP="00A91894">
            <w:pPr>
              <w:autoSpaceDE w:val="0"/>
              <w:autoSpaceDN w:val="0"/>
              <w:adjustRightInd w:val="0"/>
              <w:jc w:val="center"/>
              <w:rPr>
                <w:rFonts w:ascii="Arial" w:hAnsi="Arial" w:cs="Arial"/>
                <w:b/>
                <w:bCs/>
                <w:sz w:val="22"/>
                <w:szCs w:val="22"/>
              </w:rPr>
            </w:pPr>
            <w:r>
              <w:rPr>
                <w:rFonts w:ascii="Arial" w:hAnsi="Arial" w:cs="Arial"/>
                <w:b/>
                <w:bCs/>
                <w:sz w:val="22"/>
                <w:szCs w:val="22"/>
              </w:rPr>
              <w:t>30.09.2025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72DDCED" w:rsidR="005E6C44" w:rsidRPr="002B55BF" w:rsidRDefault="000A15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9270E94" w:rsidR="005E6C44" w:rsidRPr="002B55BF" w:rsidRDefault="000A155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CAC6348" w:rsidR="00835382" w:rsidRDefault="000A155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CDE688B" w:rsidR="00835382" w:rsidRPr="004C3A0B" w:rsidRDefault="000A15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09A77CB" w:rsidR="00807192" w:rsidRDefault="000A155C"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56387D4" w:rsidR="00807192" w:rsidRPr="004C3A0B"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1C4F783" w:rsidR="00807192" w:rsidRPr="004C3A0B"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87E9894" w:rsidR="00807192" w:rsidRPr="003257BD"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8B7D31B" w:rsidR="00807192" w:rsidRPr="003257BD"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A159F81" w:rsidR="00807192" w:rsidRPr="00CE6A02"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589AD2F" w:rsidR="00807192" w:rsidRPr="00CE6A02"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4DFF985" w:rsidR="004C3D85" w:rsidRPr="004C3A0B" w:rsidRDefault="000A155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641B58" w:rsidR="004C3D85" w:rsidRPr="004C3A0B" w:rsidRDefault="000A155C" w:rsidP="000A155C">
            <w:pPr>
              <w:jc w:val="center"/>
              <w:rPr>
                <w:rFonts w:ascii="Arial" w:hAnsi="Arial" w:cs="Arial"/>
                <w:sz w:val="22"/>
                <w:szCs w:val="22"/>
              </w:rPr>
            </w:pPr>
            <w:r w:rsidRPr="000A155C">
              <w:rPr>
                <w:rFonts w:ascii="Arial" w:hAnsi="Arial" w:cs="Arial"/>
                <w:sz w:val="22"/>
                <w:szCs w:val="22"/>
              </w:rPr>
              <w:t>BEYOND THE SURFACE: EMOTIONAL AND SUBCONSCIOUS INFLUENCES ON CONSUMER REACTIONS TO DIGITAL ADVERTISING – A CROSS-CULTURAL STUDY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ACAE11C" w:rsidR="004C3D85" w:rsidRPr="00D839CD" w:rsidRDefault="000A155C"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C1A6F1" w:rsidR="004C3D85" w:rsidRPr="004C3A0B" w:rsidRDefault="00B723B4" w:rsidP="00A91894">
            <w:pPr>
              <w:rPr>
                <w:rFonts w:ascii="Arial" w:hAnsi="Arial" w:cs="Arial"/>
                <w:sz w:val="22"/>
                <w:szCs w:val="22"/>
              </w:rPr>
            </w:pPr>
            <w:r>
              <w:rPr>
                <w:rFonts w:ascii="Arial" w:hAnsi="Arial" w:cs="Arial"/>
                <w:sz w:val="22"/>
                <w:szCs w:val="22"/>
              </w:rPr>
              <w:t>07.01.2026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60194F3" w14:textId="77777777" w:rsidR="00B723B4" w:rsidRPr="009D2E0B" w:rsidRDefault="00B723B4" w:rsidP="00A91894">
            <w:pPr>
              <w:autoSpaceDE w:val="0"/>
              <w:autoSpaceDN w:val="0"/>
              <w:adjustRightInd w:val="0"/>
              <w:rPr>
                <w:rFonts w:ascii="Arial" w:hAnsi="Arial" w:cs="Arial"/>
                <w:b/>
                <w:bCs/>
                <w:sz w:val="22"/>
                <w:szCs w:val="22"/>
              </w:rPr>
            </w:pPr>
          </w:p>
          <w:p w14:paraId="001E7318" w14:textId="0B0CF744" w:rsidR="00F96C3F" w:rsidRPr="00B723B4" w:rsidRDefault="00B723B4" w:rsidP="00A91894">
            <w:pPr>
              <w:rPr>
                <w:rFonts w:ascii="Arial" w:hAnsi="Arial" w:cs="Arial"/>
                <w:sz w:val="22"/>
                <w:szCs w:val="22"/>
              </w:rPr>
            </w:pPr>
            <w:r w:rsidRPr="00B723B4">
              <w:rPr>
                <w:rFonts w:ascii="Arial" w:hAnsi="Arial" w:cs="Arial"/>
                <w:sz w:val="22"/>
                <w:szCs w:val="22"/>
              </w:rPr>
              <w:t xml:space="preserve">This dissertation will study how emotions and subconscious signals (like </w:t>
            </w:r>
            <w:proofErr w:type="spellStart"/>
            <w:r w:rsidRPr="00B723B4">
              <w:rPr>
                <w:rFonts w:ascii="Arial" w:hAnsi="Arial" w:cs="Arial"/>
                <w:sz w:val="22"/>
                <w:szCs w:val="22"/>
              </w:rPr>
              <w:t>color</w:t>
            </w:r>
            <w:proofErr w:type="spellEnd"/>
            <w:r w:rsidRPr="00B723B4">
              <w:rPr>
                <w:rFonts w:ascii="Arial" w:hAnsi="Arial" w:cs="Arial"/>
                <w:sz w:val="22"/>
                <w:szCs w:val="22"/>
              </w:rPr>
              <w:t xml:space="preserve">, sound, or nostalgia) influence people’s attitudes and buying </w:t>
            </w:r>
            <w:proofErr w:type="spellStart"/>
            <w:r w:rsidRPr="00B723B4">
              <w:rPr>
                <w:rFonts w:ascii="Arial" w:hAnsi="Arial" w:cs="Arial"/>
                <w:sz w:val="22"/>
                <w:szCs w:val="22"/>
              </w:rPr>
              <w:t>behavior</w:t>
            </w:r>
            <w:proofErr w:type="spellEnd"/>
            <w:r w:rsidRPr="00B723B4">
              <w:rPr>
                <w:rFonts w:ascii="Arial" w:hAnsi="Arial" w:cs="Arial"/>
                <w:sz w:val="22"/>
                <w:szCs w:val="22"/>
              </w:rPr>
              <w:t xml:space="preserve"> in international digital advertising. It will also look at how personalization can be positive (helpful) or negative (too intrusive).</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5B1E3AC" w14:textId="77777777" w:rsidR="00B723B4" w:rsidRPr="00B723B4" w:rsidRDefault="00B723B4" w:rsidP="00B723B4">
            <w:pPr>
              <w:numPr>
                <w:ilvl w:val="0"/>
                <w:numId w:val="28"/>
              </w:numPr>
              <w:spacing w:before="100" w:beforeAutospacing="1" w:after="100" w:afterAutospacing="1" w:line="360" w:lineRule="auto"/>
              <w:jc w:val="both"/>
              <w:rPr>
                <w:rFonts w:ascii="Arial" w:hAnsi="Arial" w:cs="Arial"/>
                <w:sz w:val="22"/>
                <w:szCs w:val="22"/>
              </w:rPr>
            </w:pPr>
            <w:r w:rsidRPr="00B723B4">
              <w:rPr>
                <w:rFonts w:ascii="Arial" w:hAnsi="Arial" w:cs="Arial"/>
                <w:sz w:val="22"/>
                <w:szCs w:val="22"/>
              </w:rPr>
              <w:t>How do emotional and subconscious elements affect consumers’ attention and decision-making online?</w:t>
            </w:r>
          </w:p>
          <w:p w14:paraId="6477ED22" w14:textId="77777777" w:rsidR="00B723B4" w:rsidRPr="00B723B4" w:rsidRDefault="00B723B4" w:rsidP="00B723B4">
            <w:pPr>
              <w:numPr>
                <w:ilvl w:val="0"/>
                <w:numId w:val="28"/>
              </w:numPr>
              <w:spacing w:before="100" w:beforeAutospacing="1" w:after="100" w:afterAutospacing="1" w:line="360" w:lineRule="auto"/>
              <w:jc w:val="both"/>
              <w:rPr>
                <w:rFonts w:ascii="Arial" w:hAnsi="Arial" w:cs="Arial"/>
                <w:sz w:val="22"/>
                <w:szCs w:val="22"/>
              </w:rPr>
            </w:pPr>
            <w:r w:rsidRPr="00B723B4">
              <w:rPr>
                <w:rFonts w:ascii="Arial" w:hAnsi="Arial" w:cs="Arial"/>
                <w:sz w:val="22"/>
                <w:szCs w:val="22"/>
              </w:rPr>
              <w:t>At what point does personalization become intrusive, and how is this perception influenced by culture?</w:t>
            </w:r>
          </w:p>
          <w:p w14:paraId="399A7D28" w14:textId="3D13AD03" w:rsidR="00F96C3F" w:rsidRPr="00B723B4" w:rsidRDefault="00B723B4" w:rsidP="00A91894">
            <w:pPr>
              <w:numPr>
                <w:ilvl w:val="0"/>
                <w:numId w:val="28"/>
              </w:numPr>
              <w:spacing w:before="100" w:beforeAutospacing="1" w:after="100" w:afterAutospacing="1" w:line="360" w:lineRule="auto"/>
              <w:jc w:val="both"/>
              <w:rPr>
                <w:rFonts w:ascii="Arial" w:hAnsi="Arial" w:cs="Arial"/>
                <w:sz w:val="22"/>
                <w:szCs w:val="22"/>
              </w:rPr>
            </w:pPr>
            <w:r w:rsidRPr="00B723B4">
              <w:rPr>
                <w:rFonts w:ascii="Arial" w:hAnsi="Arial" w:cs="Arial"/>
                <w:sz w:val="22"/>
                <w:szCs w:val="22"/>
              </w:rPr>
              <w:t>How can emotional and subconscious cues lead to impulsive buying, and how can brands manage this ethically</w:t>
            </w:r>
            <w:r w:rsidRPr="00B723B4">
              <w:rPr>
                <w:rFonts w:ascii="Arial" w:hAnsi="Arial" w:cs="Arial"/>
                <w:sz w:val="22"/>
                <w:szCs w:val="22"/>
              </w:rPr>
              <w:t>?</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B723B4">
              <w:rPr>
                <w:rFonts w:ascii="Arial" w:hAnsi="Arial" w:cs="Arial"/>
                <w:color w:val="808080" w:themeColor="background1" w:themeShade="80"/>
                <w:sz w:val="18"/>
                <w:szCs w:val="18"/>
              </w:rPr>
              <w:t xml:space="preserve">(this </w:t>
            </w:r>
            <w:r w:rsidRPr="00B723B4">
              <w:rPr>
                <w:rFonts w:ascii="Arial" w:hAnsi="Arial" w:cs="Arial"/>
                <w:color w:val="808080"/>
                <w:sz w:val="18"/>
                <w:szCs w:val="18"/>
              </w:rPr>
              <w:t>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FC7D833" w14:textId="77777777" w:rsidR="00B723B4" w:rsidRPr="00B723B4" w:rsidRDefault="00B723B4" w:rsidP="00B723B4">
            <w:pPr>
              <w:numPr>
                <w:ilvl w:val="0"/>
                <w:numId w:val="29"/>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t>To explore how emotional and subconscious advertising elements (</w:t>
            </w:r>
            <w:proofErr w:type="spellStart"/>
            <w:r w:rsidRPr="00B723B4">
              <w:rPr>
                <w:rFonts w:ascii="Arial" w:hAnsi="Arial" w:cs="Arial"/>
                <w:color w:val="000000"/>
                <w:sz w:val="22"/>
                <w:szCs w:val="22"/>
              </w:rPr>
              <w:t>color</w:t>
            </w:r>
            <w:proofErr w:type="spellEnd"/>
            <w:r w:rsidRPr="00B723B4">
              <w:rPr>
                <w:rFonts w:ascii="Arial" w:hAnsi="Arial" w:cs="Arial"/>
                <w:color w:val="000000"/>
                <w:sz w:val="22"/>
                <w:szCs w:val="22"/>
              </w:rPr>
              <w:t xml:space="preserve">, </w:t>
            </w:r>
            <w:proofErr w:type="spellStart"/>
            <w:r w:rsidRPr="00B723B4">
              <w:rPr>
                <w:rFonts w:ascii="Arial" w:hAnsi="Arial" w:cs="Arial"/>
                <w:color w:val="000000"/>
                <w:sz w:val="22"/>
                <w:szCs w:val="22"/>
              </w:rPr>
              <w:t>humor</w:t>
            </w:r>
            <w:proofErr w:type="spellEnd"/>
            <w:r w:rsidRPr="00B723B4">
              <w:rPr>
                <w:rFonts w:ascii="Arial" w:hAnsi="Arial" w:cs="Arial"/>
                <w:color w:val="000000"/>
                <w:sz w:val="22"/>
                <w:szCs w:val="22"/>
              </w:rPr>
              <w:t>, fear, nostalgia, personalization) influence consumers in digital environments.</w:t>
            </w:r>
          </w:p>
          <w:p w14:paraId="50BDE6DB" w14:textId="77777777" w:rsidR="00B723B4" w:rsidRPr="00B723B4" w:rsidRDefault="00B723B4" w:rsidP="00B723B4">
            <w:pPr>
              <w:numPr>
                <w:ilvl w:val="0"/>
                <w:numId w:val="29"/>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t>To compare how these effects differ across cultures.</w:t>
            </w:r>
          </w:p>
          <w:p w14:paraId="11C896B4" w14:textId="7DE07305" w:rsidR="00F96C3F" w:rsidRPr="00B723B4" w:rsidRDefault="00B723B4" w:rsidP="00A91894">
            <w:pPr>
              <w:numPr>
                <w:ilvl w:val="0"/>
                <w:numId w:val="29"/>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lastRenderedPageBreak/>
              <w:t>To build a simple model showing how marketers can balance emotional engagement and perceived intrusion.</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1A43D22" w14:textId="77777777" w:rsidR="00B723B4" w:rsidRPr="00B723B4" w:rsidRDefault="00B723B4" w:rsidP="00B723B4">
            <w:pPr>
              <w:numPr>
                <w:ilvl w:val="0"/>
                <w:numId w:val="30"/>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t xml:space="preserve">To collect and </w:t>
            </w:r>
            <w:proofErr w:type="spellStart"/>
            <w:r w:rsidRPr="00B723B4">
              <w:rPr>
                <w:rFonts w:ascii="Arial" w:hAnsi="Arial" w:cs="Arial"/>
                <w:color w:val="000000"/>
                <w:sz w:val="22"/>
                <w:szCs w:val="22"/>
              </w:rPr>
              <w:t>analyze</w:t>
            </w:r>
            <w:proofErr w:type="spellEnd"/>
            <w:r w:rsidRPr="00B723B4">
              <w:rPr>
                <w:rFonts w:ascii="Arial" w:hAnsi="Arial" w:cs="Arial"/>
                <w:color w:val="000000"/>
                <w:sz w:val="22"/>
                <w:szCs w:val="22"/>
              </w:rPr>
              <w:t xml:space="preserve"> existing research through a systematic literature review.</w:t>
            </w:r>
          </w:p>
          <w:p w14:paraId="64CA0862" w14:textId="77777777" w:rsidR="00B723B4" w:rsidRPr="00B723B4" w:rsidRDefault="00B723B4" w:rsidP="00B723B4">
            <w:pPr>
              <w:numPr>
                <w:ilvl w:val="0"/>
                <w:numId w:val="30"/>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t>To examine secondary data from digital advertising campaigns and marketing reports.</w:t>
            </w:r>
          </w:p>
          <w:p w14:paraId="63AA5A72" w14:textId="5FEA4F59" w:rsidR="00F96C3F" w:rsidRPr="00B723B4" w:rsidRDefault="00B723B4" w:rsidP="00A91894">
            <w:pPr>
              <w:numPr>
                <w:ilvl w:val="0"/>
                <w:numId w:val="30"/>
              </w:numPr>
              <w:spacing w:before="100" w:beforeAutospacing="1" w:after="100" w:afterAutospacing="1" w:line="360" w:lineRule="auto"/>
              <w:jc w:val="both"/>
              <w:rPr>
                <w:rFonts w:ascii="Arial" w:hAnsi="Arial" w:cs="Arial"/>
                <w:color w:val="000000"/>
                <w:sz w:val="22"/>
                <w:szCs w:val="22"/>
              </w:rPr>
            </w:pPr>
            <w:r w:rsidRPr="00B723B4">
              <w:rPr>
                <w:rFonts w:ascii="Arial" w:hAnsi="Arial" w:cs="Arial"/>
                <w:color w:val="000000"/>
                <w:sz w:val="22"/>
                <w:szCs w:val="22"/>
              </w:rPr>
              <w:t xml:space="preserve">To develop a conceptual framework that shows the main relationships between stimuli, perception, and </w:t>
            </w:r>
            <w:proofErr w:type="spellStart"/>
            <w:r w:rsidRPr="00B723B4">
              <w:rPr>
                <w:rFonts w:ascii="Arial" w:hAnsi="Arial" w:cs="Arial"/>
                <w:color w:val="000000"/>
                <w:sz w:val="22"/>
                <w:szCs w:val="22"/>
              </w:rPr>
              <w:t>behavior</w:t>
            </w:r>
            <w:proofErr w:type="spellEnd"/>
            <w:r w:rsidRPr="00B723B4">
              <w:rPr>
                <w:rFonts w:ascii="Arial" w:hAnsi="Arial" w:cs="Arial"/>
                <w:color w:val="000000"/>
                <w:sz w:val="22"/>
                <w:szCs w:val="22"/>
              </w:rPr>
              <w: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2E15870" w14:textId="77777777" w:rsidR="00F96C38" w:rsidRDefault="00B723B4" w:rsidP="00B723B4">
            <w:pPr>
              <w:spacing w:before="100" w:beforeAutospacing="1" w:after="100" w:afterAutospacing="1" w:line="360" w:lineRule="auto"/>
              <w:rPr>
                <w:rFonts w:ascii="Arial" w:hAnsi="Arial" w:cs="Arial"/>
                <w:color w:val="000000"/>
                <w:sz w:val="22"/>
                <w:szCs w:val="22"/>
              </w:rPr>
            </w:pPr>
            <w:r w:rsidRPr="00B723B4">
              <w:rPr>
                <w:rFonts w:ascii="Arial" w:hAnsi="Arial" w:cs="Arial"/>
                <w:color w:val="000000"/>
                <w:sz w:val="22"/>
                <w:szCs w:val="22"/>
              </w:rPr>
              <w:t xml:space="preserve">The research will use a systematic literature review to collect and </w:t>
            </w:r>
            <w:proofErr w:type="spellStart"/>
            <w:r w:rsidRPr="00B723B4">
              <w:rPr>
                <w:rFonts w:ascii="Arial" w:hAnsi="Arial" w:cs="Arial"/>
                <w:color w:val="000000"/>
                <w:sz w:val="22"/>
                <w:szCs w:val="22"/>
              </w:rPr>
              <w:t>analyze</w:t>
            </w:r>
            <w:proofErr w:type="spellEnd"/>
            <w:r w:rsidRPr="00B723B4">
              <w:rPr>
                <w:rFonts w:ascii="Arial" w:hAnsi="Arial" w:cs="Arial"/>
                <w:color w:val="000000"/>
                <w:sz w:val="22"/>
                <w:szCs w:val="22"/>
              </w:rPr>
              <w:t xml:space="preserve"> what other researchers have found, and secondary data from marketing reports and international campaigns. </w:t>
            </w:r>
          </w:p>
          <w:p w14:paraId="108EF2F7" w14:textId="68E42160" w:rsidR="00F96C3F" w:rsidRPr="004C3A0B" w:rsidRDefault="00F96C3F" w:rsidP="00B723B4">
            <w:pPr>
              <w:spacing w:before="100" w:beforeAutospacing="1" w:after="100" w:afterAutospacing="1" w:line="360" w:lineRule="auto"/>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B7DA5AF" w:rsidR="00B23BFF" w:rsidRDefault="00F96C38" w:rsidP="00A91894">
            <w:pPr>
              <w:rPr>
                <w:rFonts w:ascii="Arial" w:hAnsi="Arial" w:cs="Arial"/>
                <w:sz w:val="22"/>
                <w:szCs w:val="22"/>
              </w:rPr>
            </w:pPr>
            <w:r>
              <w:rPr>
                <w:rFonts w:ascii="Arial" w:hAnsi="Arial" w:cs="Arial"/>
                <w:sz w:val="22"/>
                <w:szCs w:val="22"/>
              </w:rPr>
              <w:t>Desk-based</w:t>
            </w:r>
          </w:p>
          <w:p w14:paraId="670B7A06" w14:textId="77777777" w:rsidR="00F96C38" w:rsidRPr="004C3A0B" w:rsidRDefault="00F96C38"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8BD593" w:rsidR="00B23BFF" w:rsidRDefault="00F96C38" w:rsidP="00A91894">
            <w:pPr>
              <w:rPr>
                <w:rFonts w:ascii="Arial" w:hAnsi="Arial" w:cs="Arial"/>
                <w:sz w:val="22"/>
                <w:szCs w:val="22"/>
              </w:rPr>
            </w:pPr>
            <w:r>
              <w:rPr>
                <w:rFonts w:ascii="Arial" w:hAnsi="Arial" w:cs="Arial"/>
                <w:sz w:val="22"/>
                <w:szCs w:val="22"/>
              </w:rPr>
              <w:t>No.</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E8A2BDE" w:rsidR="004942B0" w:rsidRPr="00090CF7" w:rsidRDefault="00F96C3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340A6F5E" w:rsidR="004A7DD5" w:rsidRPr="00090CF7" w:rsidRDefault="00F96C38"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68AC45"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F5CC125"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F77967E"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25561A0"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8D8C471"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4357C2"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1475421" w:rsidR="00D107AC" w:rsidRPr="00392C8E" w:rsidRDefault="00F96C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412152F" w:rsidR="00C11423"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BAA770A" w:rsidR="00C11423"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BB83E6"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5FFB11"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3B5CFAC" w:rsidR="00D107AC"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9B4D77"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89082E7"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B23014A"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C2F2BEC"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D865086"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8236A6B"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B28E3F8"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D2424C"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1AB057"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C011D3"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EC4A9AD"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861C108" w:rsidR="00770C66"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1C2B14D"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B85F083"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515901"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5B5D312"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7055F68"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5D1F5C"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526D57F"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10E17F5"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050D8D3" w:rsidR="00ED0C5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6DDD136" w:rsidR="00025F69" w:rsidRDefault="002C5EE1" w:rsidP="00A91894">
            <w:pPr>
              <w:rPr>
                <w:rFonts w:ascii="Arial" w:hAnsi="Arial" w:cs="Arial"/>
                <w:sz w:val="22"/>
                <w:szCs w:val="22"/>
              </w:rPr>
            </w:pPr>
            <w:r>
              <w:rPr>
                <w:rFonts w:ascii="Arial" w:hAnsi="Arial" w:cs="Arial"/>
                <w:sz w:val="22"/>
                <w:szCs w:val="22"/>
              </w:rPr>
              <w:t>N/A</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1D234E5" w:rsidR="00025F69" w:rsidRDefault="002C5EE1"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2E2E4649" w14:textId="128C206F" w:rsidR="00025F69" w:rsidRPr="004C3A0B" w:rsidRDefault="002C5EE1" w:rsidP="00A91894">
            <w:pPr>
              <w:rPr>
                <w:rFonts w:ascii="Arial" w:hAnsi="Arial" w:cs="Arial"/>
                <w:sz w:val="22"/>
                <w:szCs w:val="22"/>
              </w:rPr>
            </w:pPr>
            <w:r>
              <w:rPr>
                <w:rFonts w:ascii="Arial" w:hAnsi="Arial" w:cs="Arial"/>
                <w:sz w:val="22"/>
                <w:szCs w:val="22"/>
              </w:rPr>
              <w:t>N/A</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5F960E9"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3012B126"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C178107"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611A2E1"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9DAEBE3"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2606066"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CC70ED3"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560B64E"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14AD212" w:rsidR="00025F69"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D9715CE" w:rsidR="00382031"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AD4B85D" w:rsidR="00382031"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F4AEE8F" w:rsidR="00382031"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4BEE884" w:rsidR="00382031" w:rsidRPr="00392C8E" w:rsidRDefault="002C5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6757EFAB" w:rsidR="00382031" w:rsidRDefault="002C5EE1" w:rsidP="00A91894">
            <w:pPr>
              <w:rPr>
                <w:rFonts w:ascii="Arial" w:hAnsi="Arial" w:cs="Arial"/>
                <w:sz w:val="22"/>
                <w:szCs w:val="22"/>
              </w:rPr>
            </w:pPr>
            <w:r>
              <w:rPr>
                <w:rFonts w:ascii="Arial" w:hAnsi="Arial" w:cs="Arial"/>
                <w:sz w:val="22"/>
                <w:szCs w:val="22"/>
              </w:rPr>
              <w:t>N/A</w:t>
            </w: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E727CF"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C5EE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673125C2" w:rsidR="00003E64" w:rsidRPr="004C3A0B" w:rsidRDefault="002C5EE1"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0384AA9" w:rsidR="00003E64" w:rsidRDefault="002C5EE1"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2C60EE3" w:rsidR="00003E64" w:rsidRDefault="002C5EE1" w:rsidP="00A91894">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4B2F31C" w:rsidR="00003E64" w:rsidRDefault="002C5EE1" w:rsidP="00A91894">
            <w:pPr>
              <w:rPr>
                <w:rFonts w:ascii="Arial" w:hAnsi="Arial" w:cs="Arial"/>
                <w:sz w:val="22"/>
                <w:szCs w:val="22"/>
              </w:rPr>
            </w:pPr>
            <w:r>
              <w:rPr>
                <w:rFonts w:ascii="Arial" w:hAnsi="Arial" w:cs="Arial"/>
                <w:sz w:val="22"/>
                <w:szCs w:val="22"/>
              </w:rPr>
              <w:t xml:space="preserve">No. </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E359153" w:rsidR="00003E64" w:rsidRDefault="002C5EE1" w:rsidP="00A91894">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5F0D6EA" w:rsidR="0094056C" w:rsidRDefault="00435B7C" w:rsidP="00A91894">
            <w:pPr>
              <w:rPr>
                <w:rFonts w:ascii="Arial" w:hAnsi="Arial" w:cs="Arial"/>
                <w:sz w:val="22"/>
                <w:szCs w:val="22"/>
              </w:rPr>
            </w:pPr>
            <w:r>
              <w:rPr>
                <w:rFonts w:ascii="Arial" w:hAnsi="Arial" w:cs="Arial"/>
                <w:sz w:val="22"/>
                <w:szCs w:val="22"/>
              </w:rPr>
              <w:t>No.</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655E3DA6" w:rsidR="0094056C" w:rsidRDefault="00435B7C"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BB89D7F" w:rsidR="00003E64" w:rsidRDefault="00435B7C" w:rsidP="00A91894">
            <w:pPr>
              <w:rPr>
                <w:rFonts w:ascii="Arial" w:hAnsi="Arial" w:cs="Arial"/>
                <w:sz w:val="22"/>
                <w:szCs w:val="22"/>
              </w:rPr>
            </w:pPr>
            <w:r>
              <w:rPr>
                <w:rFonts w:ascii="Arial" w:hAnsi="Arial" w:cs="Arial"/>
                <w:sz w:val="22"/>
                <w:szCs w:val="22"/>
              </w:rPr>
              <w:t>No.</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4D90BB4E" w:rsidR="00003E64" w:rsidRDefault="00435B7C"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D5F42B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35B7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B942BC5" w:rsidR="0094056C" w:rsidRDefault="00435B7C"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8ECACE5" w:rsidR="006930C2" w:rsidRDefault="00435B7C"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291E3E43" w14:textId="0847549A" w:rsidR="00435B7C" w:rsidRDefault="00435B7C"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E65C07B" w:rsidR="006930C2" w:rsidRDefault="00435B7C"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09EE0F" w:rsidR="006930C2" w:rsidRPr="000B38C3" w:rsidRDefault="00435B7C"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26761972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0391AF2" w:rsidR="006930C2" w:rsidRDefault="00435B7C" w:rsidP="00A91894">
            <w:pPr>
              <w:rPr>
                <w:rFonts w:ascii="Arial" w:hAnsi="Arial" w:cs="Arial"/>
                <w:sz w:val="22"/>
                <w:szCs w:val="22"/>
              </w:rPr>
            </w:pPr>
            <w:r>
              <w:rPr>
                <w:rFonts w:ascii="Arial" w:hAnsi="Arial" w:cs="Arial"/>
                <w:sz w:val="22"/>
                <w:szCs w:val="22"/>
              </w:rPr>
              <w:t>N/A</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C6F0A43" w:rsidR="006930C2" w:rsidRPr="000B38C3" w:rsidRDefault="00435B7C" w:rsidP="00A91894">
            <w:pPr>
              <w:pStyle w:val="NormalWeb"/>
              <w:autoSpaceDE w:val="0"/>
              <w:autoSpaceDN w:val="0"/>
              <w:adjustRightInd w:val="0"/>
              <w:jc w:val="center"/>
            </w:pPr>
            <w:sdt>
              <w:sdtPr>
                <w:rPr>
                  <w:rFonts w:ascii="Arial" w:hAnsi="Arial" w:cs="Arial"/>
                  <w:sz w:val="22"/>
                  <w:szCs w:val="22"/>
                </w:rPr>
                <w:id w:val="460358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38CF74E"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5EFBDDA"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4009586"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1428A51"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9415A40"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49DCE010"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3CC20CA"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798B728" w14:textId="77777777" w:rsidR="00435B7C" w:rsidRDefault="00435B7C" w:rsidP="00A91894">
            <w:pPr>
              <w:autoSpaceDE w:val="0"/>
              <w:autoSpaceDN w:val="0"/>
              <w:adjustRightInd w:val="0"/>
              <w:rPr>
                <w:rFonts w:ascii="Arial" w:hAnsi="Arial" w:cs="Arial"/>
                <w:sz w:val="22"/>
                <w:szCs w:val="22"/>
              </w:rPr>
            </w:pPr>
          </w:p>
          <w:p w14:paraId="61F90AFE" w14:textId="63086CA6" w:rsidR="00435B7C" w:rsidRPr="004C3A0B" w:rsidRDefault="00435B7C" w:rsidP="00A91894">
            <w:pPr>
              <w:autoSpaceDE w:val="0"/>
              <w:autoSpaceDN w:val="0"/>
              <w:adjustRightInd w:val="0"/>
              <w:rPr>
                <w:rFonts w:ascii="Arial" w:hAnsi="Arial" w:cs="Arial"/>
                <w:sz w:val="22"/>
                <w:szCs w:val="22"/>
              </w:rPr>
            </w:pPr>
            <w:proofErr w:type="spellStart"/>
            <w:r>
              <w:rPr>
                <w:rFonts w:ascii="Arial" w:hAnsi="Arial" w:cs="Arial"/>
                <w:sz w:val="22"/>
                <w:szCs w:val="22"/>
              </w:rPr>
              <w:t>Univerity</w:t>
            </w:r>
            <w:proofErr w:type="spellEnd"/>
            <w:r>
              <w:rPr>
                <w:rFonts w:ascii="Arial" w:hAnsi="Arial" w:cs="Arial"/>
                <w:sz w:val="22"/>
                <w:szCs w:val="22"/>
              </w:rPr>
              <w:t xml:space="preserve"> OneDrive</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64036DC2"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2E288D22" w:rsidR="004D0161" w:rsidRDefault="00435B7C" w:rsidP="00A91894">
            <w:pPr>
              <w:rPr>
                <w:rFonts w:ascii="Arial" w:hAnsi="Arial" w:cs="Arial"/>
                <w:sz w:val="22"/>
                <w:szCs w:val="22"/>
              </w:rPr>
            </w:pPr>
            <w:r>
              <w:rPr>
                <w:rFonts w:ascii="Arial" w:hAnsi="Arial" w:cs="Arial"/>
                <w:sz w:val="22"/>
                <w:szCs w:val="22"/>
              </w:rPr>
              <w:t>N/A</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A2FF715"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46F4A4"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98564F0"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F33831E"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FD41E1"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04E7F95"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117B6C1" w:rsidR="004D0161" w:rsidRPr="00C71BCC" w:rsidRDefault="00435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48775553" w14:textId="651ECAFB" w:rsidR="004D0161" w:rsidRDefault="00435B7C" w:rsidP="00A91894">
            <w:pPr>
              <w:autoSpaceDE w:val="0"/>
              <w:autoSpaceDN w:val="0"/>
              <w:adjustRightInd w:val="0"/>
              <w:rPr>
                <w:rFonts w:ascii="Arial" w:hAnsi="Arial" w:cs="Arial"/>
                <w:sz w:val="22"/>
                <w:szCs w:val="22"/>
              </w:rPr>
            </w:pPr>
            <w:r>
              <w:rPr>
                <w:rFonts w:ascii="Arial" w:hAnsi="Arial" w:cs="Arial"/>
                <w:sz w:val="22"/>
                <w:szCs w:val="22"/>
              </w:rPr>
              <w:t>N/A</w:t>
            </w:r>
          </w:p>
          <w:p w14:paraId="52D11087" w14:textId="77777777" w:rsidR="00435B7C" w:rsidRPr="00354F34" w:rsidRDefault="00435B7C"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02DFA23" w:rsidR="004D0161" w:rsidRDefault="004D0161" w:rsidP="00A91894">
            <w:pPr>
              <w:autoSpaceDE w:val="0"/>
              <w:autoSpaceDN w:val="0"/>
              <w:adjustRightInd w:val="0"/>
              <w:rPr>
                <w:rFonts w:ascii="Arial" w:hAnsi="Arial" w:cs="Arial"/>
                <w:sz w:val="22"/>
                <w:szCs w:val="22"/>
              </w:rPr>
            </w:pPr>
          </w:p>
          <w:p w14:paraId="24E47BBD" w14:textId="0172C597" w:rsidR="004D0161" w:rsidRDefault="00435B7C" w:rsidP="00A91894">
            <w:pPr>
              <w:autoSpaceDE w:val="0"/>
              <w:autoSpaceDN w:val="0"/>
              <w:adjustRightInd w:val="0"/>
              <w:rPr>
                <w:rFonts w:ascii="Arial" w:hAnsi="Arial" w:cs="Arial"/>
                <w:sz w:val="22"/>
                <w:szCs w:val="22"/>
              </w:rPr>
            </w:pPr>
            <w:r>
              <w:rPr>
                <w:rFonts w:ascii="Arial" w:hAnsi="Arial" w:cs="Arial"/>
                <w:sz w:val="22"/>
                <w:szCs w:val="22"/>
              </w:rPr>
              <w:t xml:space="preserve">Vasilios </w:t>
            </w:r>
            <w:proofErr w:type="spellStart"/>
            <w:r>
              <w:rPr>
                <w:rFonts w:ascii="Arial" w:hAnsi="Arial" w:cs="Arial"/>
                <w:sz w:val="22"/>
                <w:szCs w:val="22"/>
              </w:rPr>
              <w:t>T</w:t>
            </w:r>
            <w:r w:rsidR="000D0AB4">
              <w:rPr>
                <w:rFonts w:ascii="Arial" w:hAnsi="Arial" w:cs="Arial"/>
                <w:sz w:val="22"/>
                <w:szCs w:val="22"/>
              </w:rPr>
              <w:t>avlaridis</w:t>
            </w:r>
            <w:proofErr w:type="spellEnd"/>
          </w:p>
          <w:p w14:paraId="3FC74A3B" w14:textId="447DE53E" w:rsidR="00435B7C" w:rsidRDefault="000D0AB4" w:rsidP="00A91894">
            <w:pPr>
              <w:autoSpaceDE w:val="0"/>
              <w:autoSpaceDN w:val="0"/>
              <w:adjustRightInd w:val="0"/>
              <w:rPr>
                <w:rFonts w:ascii="Arial" w:hAnsi="Arial" w:cs="Arial"/>
                <w:sz w:val="22"/>
                <w:szCs w:val="22"/>
              </w:rPr>
            </w:pPr>
            <w:r>
              <w:rPr>
                <w:rFonts w:ascii="Arial" w:hAnsi="Arial" w:cs="Arial"/>
                <w:sz w:val="22"/>
                <w:szCs w:val="22"/>
              </w:rPr>
              <w:t>Ibrahim Rufai</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404C30F" w:rsidR="004D0161" w:rsidRDefault="00435B7C"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FE4E4D7" w:rsidR="004D0161" w:rsidRDefault="000D0AB4" w:rsidP="00A91894">
            <w:pPr>
              <w:autoSpaceDE w:val="0"/>
              <w:autoSpaceDN w:val="0"/>
              <w:adjustRightInd w:val="0"/>
              <w:rPr>
                <w:rFonts w:ascii="Arial" w:hAnsi="Arial" w:cs="Arial"/>
                <w:sz w:val="22"/>
                <w:szCs w:val="22"/>
              </w:rPr>
            </w:pPr>
            <w:r>
              <w:rPr>
                <w:rFonts w:ascii="Arial" w:hAnsi="Arial" w:cs="Arial"/>
                <w:sz w:val="22"/>
                <w:szCs w:val="22"/>
              </w:rPr>
              <w:t>UWTSD OneDrive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B097FB7" w:rsidR="004D0161" w:rsidRDefault="000D0AB4" w:rsidP="00A91894">
            <w:pPr>
              <w:autoSpaceDE w:val="0"/>
              <w:autoSpaceDN w:val="0"/>
              <w:adjustRightInd w:val="0"/>
              <w:rPr>
                <w:rFonts w:ascii="Arial" w:hAnsi="Arial" w:cs="Arial"/>
                <w:sz w:val="22"/>
                <w:szCs w:val="22"/>
              </w:rPr>
            </w:pPr>
            <w:r>
              <w:rPr>
                <w:rFonts w:ascii="Arial" w:hAnsi="Arial" w:cs="Arial"/>
                <w:sz w:val="22"/>
                <w:szCs w:val="22"/>
              </w:rPr>
              <w:t>UWTSD OneDrive</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0BDE75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D0AB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889BF74"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D0AB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1756360" w:rsidR="004D0161" w:rsidRPr="004C3A0B" w:rsidRDefault="000D0AB4" w:rsidP="00A91894">
            <w:pPr>
              <w:spacing w:before="100" w:beforeAutospacing="1" w:after="100" w:afterAutospacing="1"/>
              <w:rPr>
                <w:rFonts w:ascii="Arial" w:hAnsi="Arial" w:cs="Arial"/>
                <w:sz w:val="22"/>
                <w:szCs w:val="22"/>
              </w:rPr>
            </w:pPr>
            <w:r>
              <w:rPr>
                <w:rFonts w:ascii="Arial" w:hAnsi="Arial" w:cs="Arial"/>
                <w:sz w:val="22"/>
                <w:szCs w:val="22"/>
              </w:rPr>
              <w:t>Larisa Madalina Radoi</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EF02657" w:rsidR="004D0161" w:rsidRPr="004C3A0B" w:rsidRDefault="000D0AB4" w:rsidP="00A91894">
            <w:pPr>
              <w:spacing w:before="100" w:beforeAutospacing="1" w:after="100" w:afterAutospacing="1"/>
              <w:rPr>
                <w:rFonts w:ascii="Arial" w:hAnsi="Arial" w:cs="Arial"/>
                <w:sz w:val="22"/>
                <w:szCs w:val="22"/>
              </w:rPr>
            </w:pPr>
            <w:r>
              <w:rPr>
                <w:rFonts w:ascii="Arial" w:hAnsi="Arial" w:cs="Arial"/>
                <w:sz w:val="22"/>
                <w:szCs w:val="22"/>
              </w:rPr>
              <w:t>08.10.2025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C9C6B08"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D5577" w14:textId="77777777" w:rsidR="00664DAB" w:rsidRDefault="00664DAB" w:rsidP="00390251">
      <w:r>
        <w:separator/>
      </w:r>
    </w:p>
    <w:p w14:paraId="5EB485E1" w14:textId="77777777" w:rsidR="00664DAB" w:rsidRDefault="00664DAB"/>
  </w:endnote>
  <w:endnote w:type="continuationSeparator" w:id="0">
    <w:p w14:paraId="41FCB3E0" w14:textId="77777777" w:rsidR="00664DAB" w:rsidRDefault="00664DAB" w:rsidP="00390251">
      <w:r>
        <w:continuationSeparator/>
      </w:r>
    </w:p>
    <w:p w14:paraId="168D8061" w14:textId="77777777" w:rsidR="00664DAB" w:rsidRDefault="00664D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507E6" w14:textId="77777777" w:rsidR="00664DAB" w:rsidRDefault="00664DAB" w:rsidP="00390251">
      <w:r>
        <w:separator/>
      </w:r>
    </w:p>
    <w:p w14:paraId="0C4CEFA7" w14:textId="77777777" w:rsidR="00664DAB" w:rsidRDefault="00664DAB"/>
  </w:footnote>
  <w:footnote w:type="continuationSeparator" w:id="0">
    <w:p w14:paraId="59EF7713" w14:textId="77777777" w:rsidR="00664DAB" w:rsidRDefault="00664DAB" w:rsidP="00390251">
      <w:r>
        <w:continuationSeparator/>
      </w:r>
    </w:p>
    <w:p w14:paraId="52B7F5AF" w14:textId="77777777" w:rsidR="00664DAB" w:rsidRDefault="00664D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6859AC"/>
    <w:multiLevelType w:val="multilevel"/>
    <w:tmpl w:val="D5664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2AD53D2"/>
    <w:multiLevelType w:val="multilevel"/>
    <w:tmpl w:val="D2689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1B1BC0"/>
    <w:multiLevelType w:val="multilevel"/>
    <w:tmpl w:val="7C3A5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6650200">
    <w:abstractNumId w:val="10"/>
  </w:num>
  <w:num w:numId="2" w16cid:durableId="1147358090">
    <w:abstractNumId w:val="20"/>
  </w:num>
  <w:num w:numId="3" w16cid:durableId="76250697">
    <w:abstractNumId w:val="2"/>
  </w:num>
  <w:num w:numId="4" w16cid:durableId="134104821">
    <w:abstractNumId w:val="26"/>
  </w:num>
  <w:num w:numId="5" w16cid:durableId="15830277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3206105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110907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95523568">
    <w:abstractNumId w:val="3"/>
  </w:num>
  <w:num w:numId="9" w16cid:durableId="145636870">
    <w:abstractNumId w:val="7"/>
  </w:num>
  <w:num w:numId="10" w16cid:durableId="2125299279">
    <w:abstractNumId w:val="8"/>
  </w:num>
  <w:num w:numId="11" w16cid:durableId="196477225">
    <w:abstractNumId w:val="24"/>
  </w:num>
  <w:num w:numId="12" w16cid:durableId="916860794">
    <w:abstractNumId w:val="22"/>
  </w:num>
  <w:num w:numId="13" w16cid:durableId="389500280">
    <w:abstractNumId w:val="23"/>
  </w:num>
  <w:num w:numId="14" w16cid:durableId="1420981417">
    <w:abstractNumId w:val="0"/>
  </w:num>
  <w:num w:numId="15" w16cid:durableId="357464943">
    <w:abstractNumId w:val="5"/>
  </w:num>
  <w:num w:numId="16" w16cid:durableId="1913735057">
    <w:abstractNumId w:val="6"/>
  </w:num>
  <w:num w:numId="17" w16cid:durableId="350373784">
    <w:abstractNumId w:val="11"/>
  </w:num>
  <w:num w:numId="18" w16cid:durableId="293602040">
    <w:abstractNumId w:val="14"/>
  </w:num>
  <w:num w:numId="19" w16cid:durableId="600141523">
    <w:abstractNumId w:val="25"/>
  </w:num>
  <w:num w:numId="20" w16cid:durableId="720591173">
    <w:abstractNumId w:val="4"/>
  </w:num>
  <w:num w:numId="21" w16cid:durableId="761947320">
    <w:abstractNumId w:val="15"/>
  </w:num>
  <w:num w:numId="22" w16cid:durableId="107940297">
    <w:abstractNumId w:val="19"/>
  </w:num>
  <w:num w:numId="23" w16cid:durableId="1322810308">
    <w:abstractNumId w:val="1"/>
  </w:num>
  <w:num w:numId="24" w16cid:durableId="1166868534">
    <w:abstractNumId w:val="9"/>
  </w:num>
  <w:num w:numId="25" w16cid:durableId="924650621">
    <w:abstractNumId w:val="13"/>
  </w:num>
  <w:num w:numId="26" w16cid:durableId="1125268490">
    <w:abstractNumId w:val="27"/>
  </w:num>
  <w:num w:numId="27" w16cid:durableId="505026014">
    <w:abstractNumId w:val="18"/>
  </w:num>
  <w:num w:numId="28" w16cid:durableId="2039046166">
    <w:abstractNumId w:val="21"/>
  </w:num>
  <w:num w:numId="29" w16cid:durableId="208343603">
    <w:abstractNumId w:val="12"/>
  </w:num>
  <w:num w:numId="30" w16cid:durableId="12277630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55C"/>
    <w:rsid w:val="000B0A8F"/>
    <w:rsid w:val="000B38C3"/>
    <w:rsid w:val="000B5723"/>
    <w:rsid w:val="000B58AD"/>
    <w:rsid w:val="000C0C2F"/>
    <w:rsid w:val="000C1C04"/>
    <w:rsid w:val="000C3A29"/>
    <w:rsid w:val="000C5E77"/>
    <w:rsid w:val="000C7409"/>
    <w:rsid w:val="000D067B"/>
    <w:rsid w:val="000D0AB4"/>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B53"/>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794B"/>
    <w:rsid w:val="002A152D"/>
    <w:rsid w:val="002A7E77"/>
    <w:rsid w:val="002B55BF"/>
    <w:rsid w:val="002B56C1"/>
    <w:rsid w:val="002B6DE2"/>
    <w:rsid w:val="002B7789"/>
    <w:rsid w:val="002C4AEB"/>
    <w:rsid w:val="002C5EE1"/>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35B7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2109"/>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4DAB"/>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9B1"/>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3B4"/>
    <w:rsid w:val="00B72775"/>
    <w:rsid w:val="00B7789F"/>
    <w:rsid w:val="00B90B2A"/>
    <w:rsid w:val="00B91DEA"/>
    <w:rsid w:val="00B93605"/>
    <w:rsid w:val="00BA1A32"/>
    <w:rsid w:val="00BA346E"/>
    <w:rsid w:val="00BA3E45"/>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8"/>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3767</Words>
  <Characters>21472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Madalina Larisa Radoi (2022389)</cp:lastModifiedBy>
  <cp:revision>2</cp:revision>
  <cp:lastPrinted>2016-10-24T12:21:00Z</cp:lastPrinted>
  <dcterms:created xsi:type="dcterms:W3CDTF">2025-10-08T10:04:00Z</dcterms:created>
  <dcterms:modified xsi:type="dcterms:W3CDTF">2025-10-08T10:04:00Z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