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565479703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</w:rPr>
      </w:sdtEndPr>
      <w:sdtContent>
        <w:p w14:paraId="36EF45A2" w14:textId="17173EBB" w:rsidR="002A376C" w:rsidRDefault="002A376C">
          <w:r w:rsidRPr="00E94215"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5ACD08F0" wp14:editId="7F4B648C">
                <wp:simplePos x="0" y="0"/>
                <wp:positionH relativeFrom="margin">
                  <wp:posOffset>787400</wp:posOffset>
                </wp:positionH>
                <wp:positionV relativeFrom="paragraph">
                  <wp:posOffset>-498719</wp:posOffset>
                </wp:positionV>
                <wp:extent cx="4152900" cy="1328420"/>
                <wp:effectExtent l="0" t="0" r="0" b="0"/>
                <wp:wrapTight wrapText="bothSides">
                  <wp:wrapPolygon edited="0">
                    <wp:start x="892" y="3407"/>
                    <wp:lineTo x="892" y="8983"/>
                    <wp:lineTo x="1288" y="13939"/>
                    <wp:lineTo x="2378" y="17346"/>
                    <wp:lineTo x="2477" y="17966"/>
                    <wp:lineTo x="7332" y="17966"/>
                    <wp:lineTo x="12881" y="17346"/>
                    <wp:lineTo x="12980" y="13939"/>
                    <wp:lineTo x="17141" y="13629"/>
                    <wp:lineTo x="17339" y="9602"/>
                    <wp:lineTo x="21204" y="8983"/>
                    <wp:lineTo x="21402" y="5266"/>
                    <wp:lineTo x="19321" y="3407"/>
                    <wp:lineTo x="892" y="3407"/>
                  </wp:wrapPolygon>
                </wp:wrapTight>
                <wp:docPr id="1945447607" name="Picture 1" descr="SCVO | Sandwell Council of Voluntary Organisations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CVO | Sandwell Council of Voluntary Organisations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2363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52900" cy="13284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05"/>
          </w:tblGrid>
          <w:tr w:rsidR="002A376C" w14:paraId="3AD3A043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144F21E2" w14:textId="1DAA258D" w:rsidR="002A376C" w:rsidRDefault="002A376C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  <w:tr w:rsidR="002A376C" w:rsidRPr="005C3BC4" w14:paraId="23886147" w14:textId="77777777">
            <w:tc>
              <w:tcPr>
                <w:tcW w:w="7672" w:type="dxa"/>
              </w:tcPr>
              <w:p w14:paraId="476A4326" w14:textId="4097B405" w:rsidR="00322182" w:rsidRPr="005C3BC4" w:rsidRDefault="00322182" w:rsidP="005C3BC4">
                <w:pPr>
                  <w:spacing w:line="360" w:lineRule="auto"/>
                  <w:jc w:val="center"/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</w:pPr>
                <w:r w:rsidRPr="005C3BC4"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  <w:t>Component 1: Booklet</w:t>
                </w:r>
              </w:p>
              <w:p w14:paraId="529EF6E0" w14:textId="77777777" w:rsidR="00322182" w:rsidRPr="005C3BC4" w:rsidRDefault="00322182" w:rsidP="005C3BC4">
                <w:pPr>
                  <w:spacing w:line="360" w:lineRule="auto"/>
                  <w:jc w:val="center"/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</w:pPr>
                <w:r w:rsidRPr="005C3BC4"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  <w:t>Perinatal Mental Health in the UK</w:t>
                </w:r>
              </w:p>
              <w:p w14:paraId="3771C2B2" w14:textId="77777777" w:rsidR="00322182" w:rsidRPr="005C3BC4" w:rsidRDefault="00322182" w:rsidP="005C3BC4">
                <w:pPr>
                  <w:spacing w:line="360" w:lineRule="auto"/>
                  <w:jc w:val="center"/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</w:pPr>
                <w:r w:rsidRPr="005C3BC4"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  <w:t>Module name: Community Care and Management of Long-term Conditions</w:t>
                </w:r>
              </w:p>
              <w:p w14:paraId="2246FFE8" w14:textId="77777777" w:rsidR="00322182" w:rsidRPr="005C3BC4" w:rsidRDefault="00322182" w:rsidP="005C3BC4">
                <w:pPr>
                  <w:spacing w:line="360" w:lineRule="auto"/>
                  <w:jc w:val="center"/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</w:pPr>
                <w:r w:rsidRPr="005C3BC4"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  <w:t>Module code: LCHS7003</w:t>
                </w:r>
              </w:p>
              <w:p w14:paraId="18D42793" w14:textId="77777777" w:rsidR="00322182" w:rsidRPr="005C3BC4" w:rsidRDefault="00322182" w:rsidP="005C3BC4">
                <w:pPr>
                  <w:spacing w:line="360" w:lineRule="auto"/>
                  <w:jc w:val="center"/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</w:pPr>
                <w:r w:rsidRPr="005C3BC4"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  <w:t>Student Name</w:t>
                </w:r>
                <w:r w:rsidRPr="005C3BC4">
                  <w:rPr>
                    <w:rFonts w:ascii="Arial" w:hAnsi="Arial" w:cs="Arial"/>
                    <w:sz w:val="40"/>
                    <w:szCs w:val="40"/>
                  </w:rPr>
                  <w:t xml:space="preserve">: </w:t>
                </w:r>
                <w:r w:rsidRPr="005C3BC4"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  <w:t>Simona Maria Dinu</w:t>
                </w:r>
              </w:p>
              <w:p w14:paraId="1DFEE009" w14:textId="77777777" w:rsidR="00322182" w:rsidRPr="005C3BC4" w:rsidRDefault="00322182" w:rsidP="005C3BC4">
                <w:pPr>
                  <w:spacing w:line="360" w:lineRule="auto"/>
                  <w:jc w:val="center"/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</w:pPr>
                <w:r w:rsidRPr="005C3BC4"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  <w:t>Student ID</w:t>
                </w:r>
                <w:r w:rsidRPr="005C3BC4">
                  <w:rPr>
                    <w:rFonts w:ascii="Arial" w:hAnsi="Arial" w:cs="Arial"/>
                    <w:sz w:val="40"/>
                    <w:szCs w:val="40"/>
                  </w:rPr>
                  <w:t xml:space="preserve">: </w:t>
                </w:r>
                <w:r w:rsidRPr="005C3BC4">
                  <w:rPr>
                    <w:rFonts w:ascii="Arial" w:hAnsi="Arial" w:cs="Arial"/>
                    <w:b/>
                    <w:bCs/>
                    <w:sz w:val="40"/>
                    <w:szCs w:val="40"/>
                  </w:rPr>
                  <w:t>2229007</w:t>
                </w:r>
              </w:p>
              <w:p w14:paraId="63B7F6EA" w14:textId="55E5847F" w:rsidR="002A376C" w:rsidRPr="005C3BC4" w:rsidRDefault="002A376C" w:rsidP="005C3BC4">
                <w:pPr>
                  <w:pStyle w:val="NoSpacing"/>
                  <w:spacing w:line="360" w:lineRule="auto"/>
                  <w:rPr>
                    <w:rFonts w:ascii="Arial" w:eastAsiaTheme="majorEastAsia" w:hAnsi="Arial" w:cs="Arial"/>
                    <w:color w:val="4472C4" w:themeColor="accent1"/>
                    <w:sz w:val="40"/>
                    <w:szCs w:val="40"/>
                  </w:rPr>
                </w:pPr>
              </w:p>
            </w:tc>
          </w:tr>
          <w:tr w:rsidR="002A376C" w14:paraId="5E2FCC9B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42089458" w14:textId="3560E4BD" w:rsidR="002A376C" w:rsidRDefault="002A376C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140"/>
          </w:tblGrid>
          <w:tr w:rsidR="002A376C" w14:paraId="607F07A9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6AC951F0" w14:textId="751A225A" w:rsidR="002A376C" w:rsidRDefault="002A376C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</w:p>
              <w:p w14:paraId="26BDF57A" w14:textId="77777777" w:rsidR="002A376C" w:rsidRDefault="002A376C" w:rsidP="00322182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46622B41" w14:textId="77777777" w:rsidR="003F1DD4" w:rsidRDefault="002A376C" w:rsidP="00E94215">
          <w:pPr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br w:type="page"/>
          </w:r>
        </w:p>
      </w:sdtContent>
    </w:sdt>
    <w:p w14:paraId="3D9331B9" w14:textId="108301CE" w:rsidR="00BC4A71" w:rsidRDefault="0010459E" w:rsidP="00922236">
      <w:pPr>
        <w:spacing w:line="360" w:lineRule="auto"/>
        <w:jc w:val="center"/>
        <w:rPr>
          <w:rFonts w:ascii="Arial" w:hAnsi="Arial" w:cs="Arial"/>
          <w:b/>
          <w:bCs/>
        </w:rPr>
      </w:pPr>
      <w:r w:rsidRPr="0010459E">
        <w:rPr>
          <w:rFonts w:ascii="Arial" w:hAnsi="Arial" w:cs="Arial"/>
          <w:b/>
          <w:bCs/>
        </w:rPr>
        <w:lastRenderedPageBreak/>
        <w:t>Table of contents</w:t>
      </w:r>
    </w:p>
    <w:p w14:paraId="70C9148C" w14:textId="77777777" w:rsidR="00E437E3" w:rsidRDefault="00E437E3" w:rsidP="0092223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B9AAA4B" w14:textId="57ED4EB2" w:rsidR="00270970" w:rsidRPr="000C0026" w:rsidRDefault="000C43E2" w:rsidP="00D851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Introduction</w:t>
      </w:r>
      <w:r w:rsidR="00276289" w:rsidRPr="000C0026">
        <w:rPr>
          <w:rFonts w:ascii="Arial" w:hAnsi="Arial" w:cs="Arial"/>
        </w:rPr>
        <w:t>…………………………………………………………………………………</w:t>
      </w:r>
      <w:r w:rsidR="00DF6B96">
        <w:rPr>
          <w:rFonts w:ascii="Arial" w:hAnsi="Arial" w:cs="Arial"/>
        </w:rPr>
        <w:t>..</w:t>
      </w:r>
      <w:r w:rsidR="005B5FF3" w:rsidRPr="000C0026">
        <w:rPr>
          <w:rFonts w:ascii="Arial" w:hAnsi="Arial" w:cs="Arial"/>
        </w:rPr>
        <w:t>.</w:t>
      </w:r>
      <w:r w:rsidR="00801A44" w:rsidRPr="000C0026">
        <w:rPr>
          <w:rFonts w:ascii="Arial" w:hAnsi="Arial" w:cs="Arial"/>
        </w:rPr>
        <w:t>3</w:t>
      </w:r>
    </w:p>
    <w:p w14:paraId="5E711E94" w14:textId="5A7DAF6F" w:rsidR="001D538B" w:rsidRPr="000C0026" w:rsidRDefault="001D538B" w:rsidP="00D851C3">
      <w:pPr>
        <w:pStyle w:val="ListParagraph"/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 xml:space="preserve">1.1 Understanding </w:t>
      </w:r>
      <w:proofErr w:type="spellStart"/>
      <w:r w:rsidRPr="000C0026">
        <w:rPr>
          <w:rFonts w:ascii="Arial" w:hAnsi="Arial" w:cs="Arial"/>
        </w:rPr>
        <w:t>Perinatatl</w:t>
      </w:r>
      <w:proofErr w:type="spellEnd"/>
      <w:r w:rsidRPr="000C0026">
        <w:rPr>
          <w:rFonts w:ascii="Arial" w:hAnsi="Arial" w:cs="Arial"/>
        </w:rPr>
        <w:t xml:space="preserve"> Mental Health</w:t>
      </w:r>
      <w:r w:rsidR="00801A44" w:rsidRPr="000C0026">
        <w:rPr>
          <w:rFonts w:ascii="Arial" w:hAnsi="Arial" w:cs="Arial"/>
        </w:rPr>
        <w:t>……………………………………………</w:t>
      </w:r>
      <w:r w:rsidR="00EA2218" w:rsidRPr="000C0026">
        <w:rPr>
          <w:rFonts w:ascii="Arial" w:hAnsi="Arial" w:cs="Arial"/>
        </w:rPr>
        <w:t>…</w:t>
      </w:r>
      <w:r w:rsidR="00801A44" w:rsidRPr="000C0026">
        <w:rPr>
          <w:rFonts w:ascii="Arial" w:hAnsi="Arial" w:cs="Arial"/>
        </w:rPr>
        <w:t xml:space="preserve">4 </w:t>
      </w:r>
    </w:p>
    <w:p w14:paraId="119F9078" w14:textId="6E37B81E" w:rsidR="003D07E0" w:rsidRPr="000C0026" w:rsidRDefault="003D07E0" w:rsidP="00D851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Common Perinatal Mental Health Conditions</w:t>
      </w:r>
      <w:r w:rsidR="00A85154" w:rsidRPr="000C0026">
        <w:rPr>
          <w:rFonts w:ascii="Arial" w:hAnsi="Arial" w:cs="Arial"/>
        </w:rPr>
        <w:t>……………………………………</w:t>
      </w:r>
      <w:r w:rsidR="00EA2218" w:rsidRPr="000C0026">
        <w:rPr>
          <w:rFonts w:ascii="Arial" w:hAnsi="Arial" w:cs="Arial"/>
        </w:rPr>
        <w:t>...</w:t>
      </w:r>
      <w:r w:rsidR="00A85154" w:rsidRPr="000C0026">
        <w:rPr>
          <w:rFonts w:ascii="Arial" w:hAnsi="Arial" w:cs="Arial"/>
        </w:rPr>
        <w:t>…</w:t>
      </w:r>
      <w:proofErr w:type="gramStart"/>
      <w:r w:rsidR="00A85154" w:rsidRPr="000C0026">
        <w:rPr>
          <w:rFonts w:ascii="Arial" w:hAnsi="Arial" w:cs="Arial"/>
        </w:rPr>
        <w:t>…..</w:t>
      </w:r>
      <w:proofErr w:type="gramEnd"/>
      <w:r w:rsidR="00EA2218" w:rsidRPr="000C0026">
        <w:rPr>
          <w:rFonts w:ascii="Arial" w:hAnsi="Arial" w:cs="Arial"/>
        </w:rPr>
        <w:t>5</w:t>
      </w:r>
    </w:p>
    <w:p w14:paraId="0D37C273" w14:textId="4E1FA7C5" w:rsidR="0064194E" w:rsidRPr="000C0026" w:rsidRDefault="008441D9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8441D9">
        <w:rPr>
          <w:rFonts w:ascii="Arial" w:hAnsi="Arial" w:cs="Arial"/>
        </w:rPr>
        <w:t>Antenatal and Postnatal Depression</w:t>
      </w:r>
      <w:r w:rsidR="0064194E" w:rsidRPr="000C0026">
        <w:rPr>
          <w:rFonts w:ascii="Arial" w:hAnsi="Arial" w:cs="Arial"/>
        </w:rPr>
        <w:t>………………………………………………</w:t>
      </w:r>
      <w:proofErr w:type="gramStart"/>
      <w:r w:rsidR="00811017">
        <w:rPr>
          <w:rFonts w:ascii="Arial" w:hAnsi="Arial" w:cs="Arial"/>
        </w:rPr>
        <w:t>….</w:t>
      </w:r>
      <w:r w:rsidR="00B639A6">
        <w:rPr>
          <w:rFonts w:ascii="Arial" w:hAnsi="Arial" w:cs="Arial"/>
        </w:rPr>
        <w:t>.</w:t>
      </w:r>
      <w:proofErr w:type="gramEnd"/>
      <w:r w:rsidR="0064194E" w:rsidRPr="000C0026">
        <w:rPr>
          <w:rFonts w:ascii="Arial" w:hAnsi="Arial" w:cs="Arial"/>
        </w:rPr>
        <w:t>5</w:t>
      </w:r>
    </w:p>
    <w:p w14:paraId="7D7A2AB3" w14:textId="7E78483B" w:rsidR="00B956F8" w:rsidRPr="000C0026" w:rsidRDefault="008441D9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Perinatal Anxiety Disorders</w:t>
      </w:r>
      <w:r w:rsidR="0064194E" w:rsidRPr="000C0026">
        <w:rPr>
          <w:rFonts w:ascii="Arial" w:hAnsi="Arial" w:cs="Arial"/>
        </w:rPr>
        <w:t>…………………………………………………………</w:t>
      </w:r>
      <w:r w:rsidR="00B639A6">
        <w:rPr>
          <w:rFonts w:ascii="Arial" w:hAnsi="Arial" w:cs="Arial"/>
        </w:rPr>
        <w:t>…</w:t>
      </w:r>
      <w:r w:rsidR="0064194E" w:rsidRPr="000C0026">
        <w:rPr>
          <w:rFonts w:ascii="Arial" w:hAnsi="Arial" w:cs="Arial"/>
        </w:rPr>
        <w:t>.5</w:t>
      </w:r>
    </w:p>
    <w:p w14:paraId="3378E29D" w14:textId="2D82B25F" w:rsidR="009D740B" w:rsidRPr="000C0026" w:rsidRDefault="006C0F96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Perinatal Post-Traumatic Stress Disorder (PTSD)</w:t>
      </w:r>
      <w:r w:rsidR="0064194E" w:rsidRPr="000C0026">
        <w:rPr>
          <w:rFonts w:ascii="Arial" w:hAnsi="Arial" w:cs="Arial"/>
        </w:rPr>
        <w:t>………………………………</w:t>
      </w:r>
      <w:proofErr w:type="gramStart"/>
      <w:r w:rsidR="00B639A6">
        <w:rPr>
          <w:rFonts w:ascii="Arial" w:hAnsi="Arial" w:cs="Arial"/>
        </w:rPr>
        <w:t>….</w:t>
      </w:r>
      <w:r w:rsidR="0064194E" w:rsidRPr="000C0026">
        <w:rPr>
          <w:rFonts w:ascii="Arial" w:hAnsi="Arial" w:cs="Arial"/>
        </w:rPr>
        <w:t>.</w:t>
      </w:r>
      <w:proofErr w:type="gramEnd"/>
      <w:r w:rsidR="0064194E" w:rsidRPr="000C0026">
        <w:rPr>
          <w:rFonts w:ascii="Arial" w:hAnsi="Arial" w:cs="Arial"/>
        </w:rPr>
        <w:t>6</w:t>
      </w:r>
    </w:p>
    <w:p w14:paraId="26A1E414" w14:textId="395A595C" w:rsidR="00701289" w:rsidRPr="000C0026" w:rsidRDefault="00701289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t xml:space="preserve"> </w:t>
      </w:r>
      <w:r w:rsidRPr="000C0026">
        <w:rPr>
          <w:rFonts w:ascii="Arial" w:hAnsi="Arial" w:cs="Arial"/>
        </w:rPr>
        <w:t>Postpartum Psychosis</w:t>
      </w:r>
      <w:r w:rsidR="002860A1" w:rsidRPr="000C0026">
        <w:rPr>
          <w:rFonts w:ascii="Arial" w:hAnsi="Arial" w:cs="Arial"/>
        </w:rPr>
        <w:t>………………………………………………………………</w:t>
      </w:r>
      <w:r w:rsidR="00B639A6">
        <w:rPr>
          <w:rFonts w:ascii="Arial" w:hAnsi="Arial" w:cs="Arial"/>
        </w:rPr>
        <w:t>…</w:t>
      </w:r>
      <w:r w:rsidR="002860A1" w:rsidRPr="000C0026">
        <w:rPr>
          <w:rFonts w:ascii="Arial" w:hAnsi="Arial" w:cs="Arial"/>
        </w:rPr>
        <w:t>.7</w:t>
      </w:r>
    </w:p>
    <w:p w14:paraId="18DAF22F" w14:textId="3BE86AA8" w:rsidR="0010459E" w:rsidRPr="000C0026" w:rsidRDefault="00B97B0A" w:rsidP="00D851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The importance of Perinatal Mental Health</w:t>
      </w:r>
      <w:r w:rsidR="002860A1" w:rsidRPr="000C0026">
        <w:rPr>
          <w:rFonts w:ascii="Arial" w:hAnsi="Arial" w:cs="Arial"/>
        </w:rPr>
        <w:t>……………………………………………….8</w:t>
      </w:r>
    </w:p>
    <w:p w14:paraId="1546545B" w14:textId="2B97E675" w:rsidR="00B12B80" w:rsidRPr="000C0026" w:rsidRDefault="00B12B80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impact on Parents</w:t>
      </w:r>
      <w:r w:rsidR="002860A1" w:rsidRPr="000C0026">
        <w:rPr>
          <w:rFonts w:ascii="Arial" w:hAnsi="Arial" w:cs="Arial"/>
        </w:rPr>
        <w:t>……………………………………………………………………….8</w:t>
      </w:r>
    </w:p>
    <w:p w14:paraId="26F298D4" w14:textId="383F15B8" w:rsidR="00677871" w:rsidRPr="000C0026" w:rsidRDefault="00677871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Impact on Children</w:t>
      </w:r>
      <w:r w:rsidR="00140341" w:rsidRPr="000C0026">
        <w:rPr>
          <w:rFonts w:ascii="Arial" w:hAnsi="Arial" w:cs="Arial"/>
        </w:rPr>
        <w:t>………………………………………………………………………8</w:t>
      </w:r>
    </w:p>
    <w:p w14:paraId="3F90AF86" w14:textId="3A62B546" w:rsidR="00B0568D" w:rsidRPr="000C0026" w:rsidRDefault="00B0568D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Impact on Partners and Family</w:t>
      </w:r>
      <w:r w:rsidR="00140341" w:rsidRPr="000C0026">
        <w:rPr>
          <w:rFonts w:ascii="Arial" w:hAnsi="Arial" w:cs="Arial"/>
        </w:rPr>
        <w:t>………………………………………………………...9</w:t>
      </w:r>
    </w:p>
    <w:p w14:paraId="3F4A92D2" w14:textId="22C0CB21" w:rsidR="00087472" w:rsidRPr="000C0026" w:rsidRDefault="00087472" w:rsidP="00D851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Perinatal Mental Health - Who is at Higher Risk?</w:t>
      </w:r>
      <w:r w:rsidR="00D40F3E" w:rsidRPr="000C0026">
        <w:rPr>
          <w:rFonts w:ascii="Arial" w:hAnsi="Arial" w:cs="Arial"/>
        </w:rPr>
        <w:t>.......................................................</w:t>
      </w:r>
      <w:r w:rsidR="00FA53C3" w:rsidRPr="000C0026">
        <w:rPr>
          <w:rFonts w:ascii="Arial" w:hAnsi="Arial" w:cs="Arial"/>
        </w:rPr>
        <w:t>.9</w:t>
      </w:r>
    </w:p>
    <w:p w14:paraId="273846AB" w14:textId="295E132D" w:rsidR="00087472" w:rsidRPr="000C0026" w:rsidRDefault="00087472" w:rsidP="00D851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Barriers to Seeking Help</w:t>
      </w:r>
      <w:r w:rsidR="00FA53C3" w:rsidRPr="000C0026">
        <w:rPr>
          <w:rFonts w:ascii="Arial" w:hAnsi="Arial" w:cs="Arial"/>
        </w:rPr>
        <w:t>……………………………………………………………</w:t>
      </w:r>
      <w:proofErr w:type="gramStart"/>
      <w:r w:rsidR="00FA53C3" w:rsidRPr="000C0026">
        <w:rPr>
          <w:rFonts w:ascii="Arial" w:hAnsi="Arial" w:cs="Arial"/>
        </w:rPr>
        <w:t>…</w:t>
      </w:r>
      <w:r w:rsidR="00B73702" w:rsidRPr="000C0026">
        <w:rPr>
          <w:rFonts w:ascii="Arial" w:hAnsi="Arial" w:cs="Arial"/>
        </w:rPr>
        <w:t>..</w:t>
      </w:r>
      <w:proofErr w:type="gramEnd"/>
      <w:r w:rsidR="00FA53C3" w:rsidRPr="000C0026">
        <w:rPr>
          <w:rFonts w:ascii="Arial" w:hAnsi="Arial" w:cs="Arial"/>
        </w:rPr>
        <w:t>…</w:t>
      </w:r>
      <w:r w:rsidR="00B73702" w:rsidRPr="000C0026">
        <w:rPr>
          <w:rFonts w:ascii="Arial" w:hAnsi="Arial" w:cs="Arial"/>
        </w:rPr>
        <w:t>10</w:t>
      </w:r>
    </w:p>
    <w:p w14:paraId="61F2BEA2" w14:textId="31B542D6" w:rsidR="00741419" w:rsidRPr="000C0026" w:rsidRDefault="00741419" w:rsidP="00D851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How the NHS Support’s Perinatal Mental Health</w:t>
      </w:r>
      <w:r w:rsidR="00B73702" w:rsidRPr="000C0026">
        <w:rPr>
          <w:rFonts w:ascii="Arial" w:hAnsi="Arial" w:cs="Arial"/>
        </w:rPr>
        <w:t>……………………………………</w:t>
      </w:r>
      <w:r w:rsidR="007408E0" w:rsidRPr="000C0026">
        <w:rPr>
          <w:rFonts w:ascii="Arial" w:hAnsi="Arial" w:cs="Arial"/>
        </w:rPr>
        <w:t>.</w:t>
      </w:r>
      <w:r w:rsidR="00B73702" w:rsidRPr="000C0026">
        <w:rPr>
          <w:rFonts w:ascii="Arial" w:hAnsi="Arial" w:cs="Arial"/>
        </w:rPr>
        <w:t>…11</w:t>
      </w:r>
    </w:p>
    <w:p w14:paraId="2E38183F" w14:textId="3AB22A33" w:rsidR="000F1092" w:rsidRPr="000C0026" w:rsidRDefault="00175F6F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GP’s and Midwives</w:t>
      </w:r>
      <w:r w:rsidR="007408E0" w:rsidRPr="000C0026">
        <w:rPr>
          <w:rFonts w:ascii="Arial" w:hAnsi="Arial" w:cs="Arial"/>
        </w:rPr>
        <w:t>…………………………………………………………………….11</w:t>
      </w:r>
    </w:p>
    <w:p w14:paraId="043B0661" w14:textId="7C8979EF" w:rsidR="00175F6F" w:rsidRPr="000C0026" w:rsidRDefault="00BF763C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Health Visitors</w:t>
      </w:r>
      <w:r w:rsidR="007408E0" w:rsidRPr="000C0026">
        <w:rPr>
          <w:rFonts w:ascii="Arial" w:hAnsi="Arial" w:cs="Arial"/>
        </w:rPr>
        <w:t>………………………………………………………………………</w:t>
      </w:r>
      <w:r w:rsidR="00C60CB7" w:rsidRPr="000C0026">
        <w:rPr>
          <w:rFonts w:ascii="Arial" w:hAnsi="Arial" w:cs="Arial"/>
        </w:rPr>
        <w:t>….</w:t>
      </w:r>
      <w:r w:rsidR="007408E0" w:rsidRPr="000C0026">
        <w:rPr>
          <w:rFonts w:ascii="Arial" w:hAnsi="Arial" w:cs="Arial"/>
        </w:rPr>
        <w:t>11</w:t>
      </w:r>
    </w:p>
    <w:p w14:paraId="31CF2CD8" w14:textId="01DDBE61" w:rsidR="00BF763C" w:rsidRPr="000C0026" w:rsidRDefault="00BF763C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NHS Talking Therapies</w:t>
      </w:r>
      <w:r w:rsidR="00B32992" w:rsidRPr="000C0026">
        <w:rPr>
          <w:rFonts w:ascii="Arial" w:hAnsi="Arial" w:cs="Arial"/>
        </w:rPr>
        <w:t>……………………………………………………………</w:t>
      </w:r>
      <w:proofErr w:type="gramStart"/>
      <w:r w:rsidR="00C60CB7" w:rsidRPr="000C0026">
        <w:rPr>
          <w:rFonts w:ascii="Arial" w:hAnsi="Arial" w:cs="Arial"/>
        </w:rPr>
        <w:t>…..</w:t>
      </w:r>
      <w:proofErr w:type="gramEnd"/>
      <w:r w:rsidR="00B32992" w:rsidRPr="000C0026">
        <w:rPr>
          <w:rFonts w:ascii="Arial" w:hAnsi="Arial" w:cs="Arial"/>
        </w:rPr>
        <w:t>11</w:t>
      </w:r>
    </w:p>
    <w:p w14:paraId="2E005369" w14:textId="2127689C" w:rsidR="00BF763C" w:rsidRPr="000C0026" w:rsidRDefault="00BF763C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Community teams support</w:t>
      </w:r>
      <w:r w:rsidR="00B32992" w:rsidRPr="000C0026">
        <w:rPr>
          <w:rFonts w:ascii="Arial" w:hAnsi="Arial" w:cs="Arial"/>
        </w:rPr>
        <w:t>………………………………………………………</w:t>
      </w:r>
      <w:r w:rsidR="00C60CB7" w:rsidRPr="000C0026">
        <w:rPr>
          <w:rFonts w:ascii="Arial" w:hAnsi="Arial" w:cs="Arial"/>
        </w:rPr>
        <w:t>……</w:t>
      </w:r>
      <w:r w:rsidR="00B32992" w:rsidRPr="000C0026">
        <w:rPr>
          <w:rFonts w:ascii="Arial" w:hAnsi="Arial" w:cs="Arial"/>
        </w:rPr>
        <w:t>11</w:t>
      </w:r>
    </w:p>
    <w:p w14:paraId="1D840CAF" w14:textId="5A8B4AEE" w:rsidR="005451BD" w:rsidRPr="000C0026" w:rsidRDefault="005451BD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Medication</w:t>
      </w:r>
      <w:r w:rsidR="001331DD" w:rsidRPr="000C0026">
        <w:rPr>
          <w:rFonts w:ascii="Arial" w:hAnsi="Arial" w:cs="Arial"/>
        </w:rPr>
        <w:t>……………………………………</w:t>
      </w:r>
      <w:r w:rsidR="00DE4E5A" w:rsidRPr="000C0026">
        <w:rPr>
          <w:rFonts w:ascii="Arial" w:hAnsi="Arial" w:cs="Arial"/>
        </w:rPr>
        <w:t>…………………………………………11</w:t>
      </w:r>
    </w:p>
    <w:p w14:paraId="7E8B3992" w14:textId="1BE269D1" w:rsidR="005451BD" w:rsidRDefault="00C71BBC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C0026">
        <w:rPr>
          <w:rFonts w:ascii="Arial" w:hAnsi="Arial" w:cs="Arial"/>
        </w:rPr>
        <w:t>Seeking Urgent Help</w:t>
      </w:r>
      <w:r w:rsidR="00DE4E5A" w:rsidRPr="000C0026">
        <w:rPr>
          <w:rFonts w:ascii="Arial" w:hAnsi="Arial" w:cs="Arial"/>
        </w:rPr>
        <w:t>………………………………………………………………</w:t>
      </w:r>
      <w:proofErr w:type="gramStart"/>
      <w:r w:rsidR="00DE4E5A" w:rsidRPr="000C0026">
        <w:rPr>
          <w:rFonts w:ascii="Arial" w:hAnsi="Arial" w:cs="Arial"/>
        </w:rPr>
        <w:t>…..</w:t>
      </w:r>
      <w:proofErr w:type="gramEnd"/>
      <w:r w:rsidR="00DE4E5A" w:rsidRPr="000C0026">
        <w:rPr>
          <w:rFonts w:ascii="Arial" w:hAnsi="Arial" w:cs="Arial"/>
        </w:rPr>
        <w:t>11</w:t>
      </w:r>
    </w:p>
    <w:p w14:paraId="05B920A7" w14:textId="216AD80F" w:rsidR="00A14765" w:rsidRPr="00A14765" w:rsidRDefault="00A14765" w:rsidP="00D851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A14765">
        <w:rPr>
          <w:rFonts w:ascii="Arial" w:hAnsi="Arial" w:cs="Arial"/>
        </w:rPr>
        <w:t>Supporting Someone with Mental Health Problems</w:t>
      </w:r>
      <w:r w:rsidR="00D851C3">
        <w:rPr>
          <w:rFonts w:ascii="Arial" w:hAnsi="Arial" w:cs="Arial"/>
        </w:rPr>
        <w:t>……………………………………</w:t>
      </w:r>
      <w:r w:rsidR="000679CC">
        <w:rPr>
          <w:rFonts w:ascii="Arial" w:hAnsi="Arial" w:cs="Arial"/>
        </w:rPr>
        <w:t>12</w:t>
      </w:r>
    </w:p>
    <w:p w14:paraId="2E427CDE" w14:textId="1E62E7D1" w:rsidR="00B432B9" w:rsidRPr="00B432B9" w:rsidRDefault="00B432B9" w:rsidP="00D851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432B9">
        <w:rPr>
          <w:rFonts w:ascii="Arial" w:hAnsi="Arial" w:cs="Arial"/>
        </w:rPr>
        <w:t>Community and Public Health Perspective about Perinatal Mental Health</w:t>
      </w:r>
      <w:r w:rsidR="000679CC">
        <w:rPr>
          <w:rFonts w:ascii="Arial" w:hAnsi="Arial" w:cs="Arial"/>
        </w:rPr>
        <w:t>………….12</w:t>
      </w:r>
    </w:p>
    <w:p w14:paraId="2308AD79" w14:textId="38481D2F" w:rsidR="00B70440" w:rsidRDefault="000B013D" w:rsidP="00D851C3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B013D">
        <w:rPr>
          <w:rFonts w:ascii="Arial" w:hAnsi="Arial" w:cs="Arial"/>
        </w:rPr>
        <w:t>Key Public Health Pillars</w:t>
      </w:r>
      <w:r w:rsidR="000679CC">
        <w:rPr>
          <w:rFonts w:ascii="Arial" w:hAnsi="Arial" w:cs="Arial"/>
        </w:rPr>
        <w:t>………………………………………………………………12</w:t>
      </w:r>
    </w:p>
    <w:p w14:paraId="1633F79B" w14:textId="418D2D56" w:rsidR="000B013D" w:rsidRPr="006C343C" w:rsidRDefault="006C343C" w:rsidP="00D851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C343C">
        <w:rPr>
          <w:rFonts w:ascii="Arial" w:hAnsi="Arial" w:cs="Arial"/>
        </w:rPr>
        <w:t>Key Takeaways</w:t>
      </w:r>
      <w:r w:rsidR="000679CC">
        <w:rPr>
          <w:rFonts w:ascii="Arial" w:hAnsi="Arial" w:cs="Arial"/>
        </w:rPr>
        <w:t>…………………………………………………………………………</w:t>
      </w:r>
      <w:proofErr w:type="gramStart"/>
      <w:r w:rsidR="000679CC">
        <w:rPr>
          <w:rFonts w:ascii="Arial" w:hAnsi="Arial" w:cs="Arial"/>
        </w:rPr>
        <w:t>…</w:t>
      </w:r>
      <w:r w:rsidR="00DD0277">
        <w:rPr>
          <w:rFonts w:ascii="Arial" w:hAnsi="Arial" w:cs="Arial"/>
        </w:rPr>
        <w:t>..</w:t>
      </w:r>
      <w:proofErr w:type="gramEnd"/>
      <w:r w:rsidR="00DD0277">
        <w:rPr>
          <w:rFonts w:ascii="Arial" w:hAnsi="Arial" w:cs="Arial"/>
        </w:rPr>
        <w:t>13</w:t>
      </w:r>
    </w:p>
    <w:p w14:paraId="3D924FB2" w14:textId="77777777" w:rsidR="00175F6F" w:rsidRPr="000C0026" w:rsidRDefault="00175F6F" w:rsidP="00D851C3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91EF7DA" w14:textId="77777777" w:rsidR="0010459E" w:rsidRPr="000C0026" w:rsidRDefault="0010459E" w:rsidP="00811017">
      <w:pPr>
        <w:spacing w:line="360" w:lineRule="auto"/>
        <w:jc w:val="both"/>
        <w:rPr>
          <w:rFonts w:ascii="Arial" w:hAnsi="Arial" w:cs="Arial"/>
        </w:rPr>
      </w:pPr>
    </w:p>
    <w:p w14:paraId="148B954F" w14:textId="77777777" w:rsidR="0010459E" w:rsidRDefault="0010459E" w:rsidP="0010459E">
      <w:pPr>
        <w:jc w:val="both"/>
        <w:rPr>
          <w:rFonts w:ascii="Arial" w:hAnsi="Arial" w:cs="Arial"/>
          <w:b/>
          <w:bCs/>
        </w:rPr>
      </w:pPr>
    </w:p>
    <w:p w14:paraId="6FAB5F2F" w14:textId="77777777" w:rsidR="0010459E" w:rsidRDefault="0010459E" w:rsidP="0010459E">
      <w:pPr>
        <w:jc w:val="both"/>
        <w:rPr>
          <w:rFonts w:ascii="Arial" w:hAnsi="Arial" w:cs="Arial"/>
          <w:b/>
          <w:bCs/>
        </w:rPr>
      </w:pPr>
    </w:p>
    <w:p w14:paraId="7B569221" w14:textId="77777777" w:rsidR="0010459E" w:rsidRDefault="0010459E" w:rsidP="0010459E">
      <w:pPr>
        <w:jc w:val="both"/>
        <w:rPr>
          <w:rFonts w:ascii="Arial" w:hAnsi="Arial" w:cs="Arial"/>
          <w:b/>
          <w:bCs/>
        </w:rPr>
      </w:pPr>
    </w:p>
    <w:p w14:paraId="49E5CE82" w14:textId="77777777" w:rsidR="0010459E" w:rsidRDefault="0010459E" w:rsidP="0010459E">
      <w:pPr>
        <w:jc w:val="both"/>
        <w:rPr>
          <w:rFonts w:ascii="Arial" w:hAnsi="Arial" w:cs="Arial"/>
          <w:b/>
          <w:bCs/>
        </w:rPr>
      </w:pPr>
    </w:p>
    <w:p w14:paraId="5ED242B7" w14:textId="77777777" w:rsidR="000D7027" w:rsidRDefault="000D7027" w:rsidP="0010459E">
      <w:pPr>
        <w:jc w:val="both"/>
        <w:rPr>
          <w:rFonts w:ascii="Arial" w:hAnsi="Arial" w:cs="Arial"/>
          <w:b/>
          <w:bCs/>
        </w:rPr>
      </w:pPr>
    </w:p>
    <w:p w14:paraId="1B56D263" w14:textId="77777777" w:rsidR="0010459E" w:rsidRDefault="0010459E" w:rsidP="0010459E">
      <w:pPr>
        <w:jc w:val="both"/>
        <w:rPr>
          <w:rFonts w:ascii="Arial" w:hAnsi="Arial" w:cs="Arial"/>
          <w:b/>
          <w:bCs/>
        </w:rPr>
      </w:pPr>
    </w:p>
    <w:p w14:paraId="69ACE389" w14:textId="4C4770F5" w:rsidR="0010459E" w:rsidRDefault="00A15182" w:rsidP="0010459E">
      <w:pPr>
        <w:jc w:val="both"/>
        <w:rPr>
          <w:rFonts w:ascii="Arial" w:hAnsi="Arial" w:cs="Arial"/>
          <w:b/>
          <w:bCs/>
        </w:rPr>
      </w:pPr>
      <w:r w:rsidRPr="00A15182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66585EF6" wp14:editId="2A5CFC4A">
            <wp:extent cx="5372100" cy="5372100"/>
            <wp:effectExtent l="0" t="0" r="0" b="0"/>
            <wp:docPr id="8578560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52B99" w14:textId="3EB477E4" w:rsidR="003010CC" w:rsidRDefault="00954A5A" w:rsidP="00E3399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Figure 1. </w:t>
      </w:r>
      <w:r w:rsidR="0030482E">
        <w:rPr>
          <w:rFonts w:ascii="Arial" w:hAnsi="Arial" w:cs="Arial"/>
          <w:b/>
          <w:bCs/>
        </w:rPr>
        <w:t xml:space="preserve">National Day of Maternal </w:t>
      </w:r>
      <w:r w:rsidR="00FE3B79">
        <w:rPr>
          <w:rFonts w:ascii="Arial" w:hAnsi="Arial" w:cs="Arial"/>
          <w:b/>
          <w:bCs/>
        </w:rPr>
        <w:t>and Perinatal Health</w:t>
      </w:r>
      <w:r w:rsidR="00A54C56">
        <w:rPr>
          <w:rFonts w:ascii="Arial" w:hAnsi="Arial" w:cs="Arial"/>
          <w:b/>
          <w:bCs/>
        </w:rPr>
        <w:t xml:space="preserve"> (</w:t>
      </w:r>
      <w:r w:rsidR="002178DB">
        <w:rPr>
          <w:rFonts w:ascii="Arial" w:hAnsi="Arial" w:cs="Arial"/>
          <w:b/>
          <w:bCs/>
        </w:rPr>
        <w:t>Admin</w:t>
      </w:r>
      <w:r w:rsidR="00710F58">
        <w:rPr>
          <w:rFonts w:ascii="Arial" w:hAnsi="Arial" w:cs="Arial"/>
          <w:b/>
          <w:bCs/>
        </w:rPr>
        <w:t>Super</w:t>
      </w:r>
      <w:r w:rsidR="00E33995">
        <w:rPr>
          <w:rFonts w:ascii="Arial" w:hAnsi="Arial" w:cs="Arial"/>
          <w:b/>
          <w:bCs/>
        </w:rPr>
        <w:t>9, 2022)</w:t>
      </w:r>
    </w:p>
    <w:p w14:paraId="5B676889" w14:textId="77777777" w:rsidR="00511F03" w:rsidRDefault="00511F03" w:rsidP="00E33995">
      <w:pPr>
        <w:jc w:val="center"/>
        <w:rPr>
          <w:rFonts w:ascii="Arial" w:hAnsi="Arial" w:cs="Arial"/>
          <w:b/>
          <w:bCs/>
        </w:rPr>
      </w:pPr>
    </w:p>
    <w:p w14:paraId="3EA7E9B6" w14:textId="48C80FBA" w:rsidR="000D7027" w:rsidRDefault="00511F03" w:rsidP="009B684F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32127C">
        <w:rPr>
          <w:rFonts w:ascii="Arial" w:hAnsi="Arial" w:cs="Arial"/>
          <w:b/>
          <w:bCs/>
          <w:sz w:val="48"/>
          <w:szCs w:val="48"/>
        </w:rPr>
        <w:t>Perinatal Mental Health</w:t>
      </w:r>
      <w:r w:rsidR="0032127C">
        <w:rPr>
          <w:rFonts w:ascii="Arial" w:hAnsi="Arial" w:cs="Arial"/>
          <w:b/>
          <w:bCs/>
          <w:sz w:val="48"/>
          <w:szCs w:val="48"/>
        </w:rPr>
        <w:t xml:space="preserve"> a Booklet for </w:t>
      </w:r>
      <w:r w:rsidR="003010CC">
        <w:rPr>
          <w:rFonts w:ascii="Arial" w:hAnsi="Arial" w:cs="Arial"/>
          <w:b/>
          <w:bCs/>
          <w:sz w:val="48"/>
          <w:szCs w:val="48"/>
        </w:rPr>
        <w:t>Mothers</w:t>
      </w:r>
    </w:p>
    <w:p w14:paraId="0FF16DE3" w14:textId="77777777" w:rsidR="009B684F" w:rsidRDefault="009B684F" w:rsidP="009B684F">
      <w:pPr>
        <w:jc w:val="both"/>
        <w:rPr>
          <w:rFonts w:ascii="Arial" w:hAnsi="Arial" w:cs="Arial"/>
          <w:b/>
          <w:bCs/>
          <w:sz w:val="48"/>
          <w:szCs w:val="48"/>
        </w:rPr>
      </w:pPr>
    </w:p>
    <w:p w14:paraId="369AD89D" w14:textId="77777777" w:rsidR="001D538D" w:rsidRDefault="001D538D" w:rsidP="009B684F">
      <w:pPr>
        <w:jc w:val="both"/>
        <w:rPr>
          <w:rFonts w:ascii="Arial" w:hAnsi="Arial" w:cs="Arial"/>
          <w:b/>
          <w:bCs/>
          <w:sz w:val="48"/>
          <w:szCs w:val="48"/>
        </w:rPr>
      </w:pPr>
    </w:p>
    <w:p w14:paraId="34553635" w14:textId="77777777" w:rsidR="001D538D" w:rsidRDefault="001D538D" w:rsidP="009B684F">
      <w:pPr>
        <w:jc w:val="both"/>
        <w:rPr>
          <w:rFonts w:ascii="Arial" w:hAnsi="Arial" w:cs="Arial"/>
          <w:b/>
          <w:bCs/>
          <w:sz w:val="48"/>
          <w:szCs w:val="48"/>
        </w:rPr>
      </w:pPr>
    </w:p>
    <w:p w14:paraId="211B6E6C" w14:textId="77777777" w:rsidR="001D538D" w:rsidRDefault="001D538D" w:rsidP="009B684F">
      <w:pPr>
        <w:jc w:val="both"/>
        <w:rPr>
          <w:rFonts w:ascii="Arial" w:hAnsi="Arial" w:cs="Arial"/>
          <w:b/>
          <w:bCs/>
        </w:rPr>
      </w:pPr>
    </w:p>
    <w:p w14:paraId="109276A8" w14:textId="77777777" w:rsidR="000B1A5E" w:rsidRPr="001D538D" w:rsidRDefault="000B1A5E" w:rsidP="009B684F">
      <w:pPr>
        <w:jc w:val="both"/>
        <w:rPr>
          <w:rFonts w:ascii="Arial" w:hAnsi="Arial" w:cs="Arial"/>
          <w:b/>
          <w:bCs/>
        </w:rPr>
      </w:pPr>
    </w:p>
    <w:p w14:paraId="0771D247" w14:textId="05455A1A" w:rsidR="002A1694" w:rsidRDefault="00112425" w:rsidP="002A169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2A1694">
        <w:rPr>
          <w:rFonts w:ascii="Arial" w:hAnsi="Arial" w:cs="Arial"/>
          <w:b/>
          <w:bCs/>
        </w:rPr>
        <w:lastRenderedPageBreak/>
        <w:t>Introduction</w:t>
      </w:r>
    </w:p>
    <w:p w14:paraId="639A710A" w14:textId="5D0F8170" w:rsidR="002A1694" w:rsidRDefault="00512FCA" w:rsidP="00856D27">
      <w:pPr>
        <w:ind w:left="360"/>
        <w:jc w:val="both"/>
        <w:rPr>
          <w:rFonts w:ascii="Arial" w:hAnsi="Arial" w:cs="Arial"/>
        </w:rPr>
      </w:pPr>
      <w:r w:rsidRPr="00512FCA">
        <w:rPr>
          <w:rFonts w:ascii="Arial" w:hAnsi="Arial" w:cs="Arial"/>
        </w:rPr>
        <w:t xml:space="preserve">Becoming a </w:t>
      </w:r>
      <w:r w:rsidR="00701756">
        <w:rPr>
          <w:rFonts w:ascii="Arial" w:hAnsi="Arial" w:cs="Arial"/>
        </w:rPr>
        <w:t xml:space="preserve">parent is often described as one of </w:t>
      </w:r>
      <w:r w:rsidR="000163B3">
        <w:rPr>
          <w:rFonts w:ascii="Arial" w:hAnsi="Arial" w:cs="Arial"/>
        </w:rPr>
        <w:t>the happiest moments of life</w:t>
      </w:r>
      <w:r w:rsidR="00FB0789">
        <w:rPr>
          <w:rFonts w:ascii="Arial" w:hAnsi="Arial" w:cs="Arial"/>
        </w:rPr>
        <w:t xml:space="preserve"> full of love </w:t>
      </w:r>
      <w:r w:rsidR="002D1F9E">
        <w:rPr>
          <w:rFonts w:ascii="Arial" w:hAnsi="Arial" w:cs="Arial"/>
        </w:rPr>
        <w:t>and laugher</w:t>
      </w:r>
      <w:r w:rsidR="00854596">
        <w:rPr>
          <w:rFonts w:ascii="Arial" w:hAnsi="Arial" w:cs="Arial"/>
        </w:rPr>
        <w:t>. However</w:t>
      </w:r>
      <w:r w:rsidR="00EA2A34">
        <w:rPr>
          <w:rFonts w:ascii="Arial" w:hAnsi="Arial" w:cs="Arial"/>
        </w:rPr>
        <w:t xml:space="preserve">, for so many people, pregnancy </w:t>
      </w:r>
      <w:r w:rsidR="00E60979">
        <w:rPr>
          <w:rFonts w:ascii="Arial" w:hAnsi="Arial" w:cs="Arial"/>
        </w:rPr>
        <w:t xml:space="preserve">and the </w:t>
      </w:r>
      <w:proofErr w:type="spellStart"/>
      <w:r w:rsidR="00E60979">
        <w:rPr>
          <w:rFonts w:ascii="Arial" w:hAnsi="Arial" w:cs="Arial"/>
        </w:rPr>
        <w:t>fist</w:t>
      </w:r>
      <w:proofErr w:type="spellEnd"/>
      <w:r w:rsidR="00E60979">
        <w:rPr>
          <w:rFonts w:ascii="Arial" w:hAnsi="Arial" w:cs="Arial"/>
        </w:rPr>
        <w:t xml:space="preserve"> year after birth c</w:t>
      </w:r>
      <w:r w:rsidR="00CB61D4">
        <w:rPr>
          <w:rFonts w:ascii="Arial" w:hAnsi="Arial" w:cs="Arial"/>
        </w:rPr>
        <w:t>ould bring</w:t>
      </w:r>
      <w:r w:rsidR="00854596">
        <w:rPr>
          <w:rFonts w:ascii="Arial" w:hAnsi="Arial" w:cs="Arial"/>
        </w:rPr>
        <w:t xml:space="preserve"> </w:t>
      </w:r>
      <w:r w:rsidR="00770C51">
        <w:rPr>
          <w:rFonts w:ascii="Arial" w:hAnsi="Arial" w:cs="Arial"/>
        </w:rPr>
        <w:t>along emotional battles</w:t>
      </w:r>
      <w:r w:rsidR="00EB1438">
        <w:rPr>
          <w:rFonts w:ascii="Arial" w:hAnsi="Arial" w:cs="Arial"/>
        </w:rPr>
        <w:t xml:space="preserve">. </w:t>
      </w:r>
      <w:r w:rsidR="007B5F98">
        <w:rPr>
          <w:rFonts w:ascii="Arial" w:hAnsi="Arial" w:cs="Arial"/>
        </w:rPr>
        <w:t xml:space="preserve">Feeling </w:t>
      </w:r>
      <w:r w:rsidR="008B5AF4">
        <w:rPr>
          <w:rFonts w:ascii="Arial" w:hAnsi="Arial" w:cs="Arial"/>
        </w:rPr>
        <w:t>overwhelmed, anxious, low or disconnected during this time</w:t>
      </w:r>
      <w:r w:rsidR="00134992">
        <w:rPr>
          <w:rFonts w:ascii="Arial" w:hAnsi="Arial" w:cs="Arial"/>
        </w:rPr>
        <w:t xml:space="preserve"> is more common than most people realise</w:t>
      </w:r>
      <w:r w:rsidR="00AD0DA4">
        <w:rPr>
          <w:rFonts w:ascii="Arial" w:hAnsi="Arial" w:cs="Arial"/>
        </w:rPr>
        <w:t xml:space="preserve">. </w:t>
      </w:r>
      <w:r w:rsidR="002D710C">
        <w:rPr>
          <w:rFonts w:ascii="Arial" w:hAnsi="Arial" w:cs="Arial"/>
        </w:rPr>
        <w:t>(Cake Maternity</w:t>
      </w:r>
      <w:r w:rsidR="00AE67BD">
        <w:rPr>
          <w:rFonts w:ascii="Arial" w:hAnsi="Arial" w:cs="Arial"/>
        </w:rPr>
        <w:t>, 2024).</w:t>
      </w:r>
    </w:p>
    <w:p w14:paraId="20A3DD89" w14:textId="0502D4B4" w:rsidR="00EB1438" w:rsidRDefault="00EB1438" w:rsidP="00856D27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Perinatal mental health </w:t>
      </w:r>
      <w:r w:rsidR="0049103C">
        <w:rPr>
          <w:rFonts w:ascii="Arial" w:hAnsi="Arial" w:cs="Arial"/>
        </w:rPr>
        <w:t xml:space="preserve">refers to mental health </w:t>
      </w:r>
      <w:r w:rsidR="00CB427C">
        <w:rPr>
          <w:rFonts w:ascii="Arial" w:hAnsi="Arial" w:cs="Arial"/>
        </w:rPr>
        <w:t>along the pregnancy and the first year after birth</w:t>
      </w:r>
      <w:r w:rsidR="003127B5">
        <w:rPr>
          <w:rFonts w:ascii="Arial" w:hAnsi="Arial" w:cs="Arial"/>
        </w:rPr>
        <w:t xml:space="preserve"> (or after the end of pregnancy</w:t>
      </w:r>
      <w:r w:rsidR="0046408D">
        <w:rPr>
          <w:rFonts w:ascii="Arial" w:hAnsi="Arial" w:cs="Arial"/>
        </w:rPr>
        <w:t>, either giving birth, having a missed carriage or abortion</w:t>
      </w:r>
      <w:r w:rsidR="00341AC1">
        <w:rPr>
          <w:rFonts w:ascii="Arial" w:hAnsi="Arial" w:cs="Arial"/>
        </w:rPr>
        <w:t xml:space="preserve">). </w:t>
      </w:r>
      <w:r w:rsidR="00463E47">
        <w:rPr>
          <w:rFonts w:ascii="Arial" w:hAnsi="Arial" w:cs="Arial"/>
        </w:rPr>
        <w:t xml:space="preserve">It includes emotional well-being </w:t>
      </w:r>
      <w:r w:rsidR="00247656">
        <w:rPr>
          <w:rFonts w:ascii="Arial" w:hAnsi="Arial" w:cs="Arial"/>
        </w:rPr>
        <w:t xml:space="preserve">as well as conditions </w:t>
      </w:r>
      <w:r w:rsidR="00AE2AA9">
        <w:rPr>
          <w:rFonts w:ascii="Arial" w:hAnsi="Arial" w:cs="Arial"/>
        </w:rPr>
        <w:t>like depression</w:t>
      </w:r>
      <w:r w:rsidR="00776315">
        <w:rPr>
          <w:rFonts w:ascii="Arial" w:hAnsi="Arial" w:cs="Arial"/>
        </w:rPr>
        <w:t xml:space="preserve">, anxiety, post-traumatic </w:t>
      </w:r>
      <w:r w:rsidR="00056678">
        <w:rPr>
          <w:rFonts w:ascii="Arial" w:hAnsi="Arial" w:cs="Arial"/>
        </w:rPr>
        <w:t xml:space="preserve">stress disorder (PTSD) and </w:t>
      </w:r>
      <w:r w:rsidR="008A0844">
        <w:rPr>
          <w:rFonts w:ascii="Arial" w:hAnsi="Arial" w:cs="Arial"/>
        </w:rPr>
        <w:t>more rarely post-partum psychosis</w:t>
      </w:r>
      <w:r w:rsidR="005F253E">
        <w:rPr>
          <w:rFonts w:ascii="Arial" w:hAnsi="Arial" w:cs="Arial"/>
        </w:rPr>
        <w:t>. (NICE, 2014).</w:t>
      </w:r>
      <w:r w:rsidR="00247656">
        <w:rPr>
          <w:rFonts w:ascii="Arial" w:hAnsi="Arial" w:cs="Arial"/>
        </w:rPr>
        <w:t xml:space="preserve"> </w:t>
      </w:r>
    </w:p>
    <w:p w14:paraId="21A59D3A" w14:textId="26E73FBA" w:rsidR="005B61A8" w:rsidRDefault="00887630" w:rsidP="0018721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7C4474">
        <w:rPr>
          <w:rFonts w:ascii="Arial" w:hAnsi="Arial" w:cs="Arial"/>
        </w:rPr>
        <w:t xml:space="preserve">UK, around 1 in 5 women </w:t>
      </w:r>
      <w:r w:rsidR="00683B19">
        <w:rPr>
          <w:rFonts w:ascii="Arial" w:hAnsi="Arial" w:cs="Arial"/>
        </w:rPr>
        <w:t xml:space="preserve">experience a mental health problem during pregnancy or within </w:t>
      </w:r>
      <w:r w:rsidR="00F9409B">
        <w:rPr>
          <w:rFonts w:ascii="Arial" w:hAnsi="Arial" w:cs="Arial"/>
        </w:rPr>
        <w:t>the first year after giving birth</w:t>
      </w:r>
      <w:r w:rsidR="00D63701">
        <w:rPr>
          <w:rFonts w:ascii="Arial" w:hAnsi="Arial" w:cs="Arial"/>
        </w:rPr>
        <w:t xml:space="preserve">. (Howard et al., </w:t>
      </w:r>
      <w:r w:rsidR="00E47406">
        <w:rPr>
          <w:rFonts w:ascii="Arial" w:hAnsi="Arial" w:cs="Arial"/>
        </w:rPr>
        <w:t xml:space="preserve">2020; Maternal Mental </w:t>
      </w:r>
      <w:r w:rsidR="006B0235">
        <w:rPr>
          <w:rFonts w:ascii="Arial" w:hAnsi="Arial" w:cs="Arial"/>
        </w:rPr>
        <w:t>Health Alliance, 2023)</w:t>
      </w:r>
      <w:r w:rsidR="00837A4A">
        <w:rPr>
          <w:rFonts w:ascii="Arial" w:hAnsi="Arial" w:cs="Arial"/>
        </w:rPr>
        <w:t xml:space="preserve">. Many other </w:t>
      </w:r>
      <w:r w:rsidR="008D4ED9">
        <w:rPr>
          <w:rFonts w:ascii="Arial" w:hAnsi="Arial" w:cs="Arial"/>
        </w:rPr>
        <w:t>women</w:t>
      </w:r>
      <w:r w:rsidR="00210905">
        <w:rPr>
          <w:rFonts w:ascii="Arial" w:hAnsi="Arial" w:cs="Arial"/>
        </w:rPr>
        <w:t xml:space="preserve"> experience emotional distress during pregnancy or post-</w:t>
      </w:r>
      <w:r w:rsidR="005B61A8">
        <w:rPr>
          <w:rFonts w:ascii="Arial" w:hAnsi="Arial" w:cs="Arial"/>
        </w:rPr>
        <w:t>partum,</w:t>
      </w:r>
      <w:r w:rsidR="00210905">
        <w:rPr>
          <w:rFonts w:ascii="Arial" w:hAnsi="Arial" w:cs="Arial"/>
        </w:rPr>
        <w:t xml:space="preserve"> </w:t>
      </w:r>
      <w:r w:rsidR="00133620">
        <w:rPr>
          <w:rFonts w:ascii="Arial" w:hAnsi="Arial" w:cs="Arial"/>
        </w:rPr>
        <w:t xml:space="preserve">but they might </w:t>
      </w:r>
      <w:r w:rsidR="00C90E8C">
        <w:rPr>
          <w:rFonts w:ascii="Arial" w:hAnsi="Arial" w:cs="Arial"/>
        </w:rPr>
        <w:t xml:space="preserve">not meet diagnostic </w:t>
      </w:r>
      <w:r w:rsidR="000B1FE0">
        <w:rPr>
          <w:rFonts w:ascii="Arial" w:hAnsi="Arial" w:cs="Arial"/>
        </w:rPr>
        <w:t>criteria,</w:t>
      </w:r>
      <w:r w:rsidR="00C90E8C">
        <w:rPr>
          <w:rFonts w:ascii="Arial" w:hAnsi="Arial" w:cs="Arial"/>
        </w:rPr>
        <w:t xml:space="preserve"> </w:t>
      </w:r>
      <w:r w:rsidR="00802AD4">
        <w:rPr>
          <w:rFonts w:ascii="Arial" w:hAnsi="Arial" w:cs="Arial"/>
        </w:rPr>
        <w:t xml:space="preserve">but their lives </w:t>
      </w:r>
      <w:r w:rsidR="00004C31">
        <w:rPr>
          <w:rFonts w:ascii="Arial" w:hAnsi="Arial" w:cs="Arial"/>
        </w:rPr>
        <w:t>are still affected.</w:t>
      </w:r>
    </w:p>
    <w:p w14:paraId="5C18AA0D" w14:textId="07D14594" w:rsidR="00187210" w:rsidRDefault="00187210" w:rsidP="0018721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Booklet </w:t>
      </w:r>
      <w:r w:rsidR="000B1FE0">
        <w:rPr>
          <w:rFonts w:ascii="Arial" w:hAnsi="Arial" w:cs="Arial"/>
        </w:rPr>
        <w:t xml:space="preserve">has been written for community </w:t>
      </w:r>
      <w:r w:rsidR="00B2721B">
        <w:rPr>
          <w:rFonts w:ascii="Arial" w:hAnsi="Arial" w:cs="Arial"/>
        </w:rPr>
        <w:t>distribution,</w:t>
      </w:r>
      <w:r w:rsidR="00A631E0">
        <w:rPr>
          <w:rFonts w:ascii="Arial" w:hAnsi="Arial" w:cs="Arial"/>
        </w:rPr>
        <w:t xml:space="preserve"> and it aims </w:t>
      </w:r>
      <w:r w:rsidR="00B71BD3">
        <w:rPr>
          <w:rFonts w:ascii="Arial" w:hAnsi="Arial" w:cs="Arial"/>
        </w:rPr>
        <w:t xml:space="preserve">to explain: What </w:t>
      </w:r>
      <w:r w:rsidR="002009CC">
        <w:rPr>
          <w:rFonts w:ascii="Arial" w:hAnsi="Arial" w:cs="Arial"/>
        </w:rPr>
        <w:t>perinatal mental health is, who may be at higher risk</w:t>
      </w:r>
      <w:r w:rsidR="003363A4">
        <w:rPr>
          <w:rFonts w:ascii="Arial" w:hAnsi="Arial" w:cs="Arial"/>
        </w:rPr>
        <w:t xml:space="preserve">, how it affects families, where to get help in the </w:t>
      </w:r>
      <w:r w:rsidR="007E1FF6">
        <w:rPr>
          <w:rFonts w:ascii="Arial" w:hAnsi="Arial" w:cs="Arial"/>
        </w:rPr>
        <w:t xml:space="preserve">UK and how communities can support </w:t>
      </w:r>
      <w:r w:rsidR="00B27B5C">
        <w:rPr>
          <w:rFonts w:ascii="Arial" w:hAnsi="Arial" w:cs="Arial"/>
        </w:rPr>
        <w:t>the recovery.</w:t>
      </w:r>
    </w:p>
    <w:p w14:paraId="5ACCF7C9" w14:textId="26593E53" w:rsidR="00C87967" w:rsidRDefault="00B2721B" w:rsidP="0018721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Perinatal </w:t>
      </w:r>
      <w:r w:rsidR="00E36201">
        <w:rPr>
          <w:rFonts w:ascii="Arial" w:hAnsi="Arial" w:cs="Arial"/>
        </w:rPr>
        <w:t>M</w:t>
      </w:r>
      <w:r>
        <w:rPr>
          <w:rFonts w:ascii="Arial" w:hAnsi="Arial" w:cs="Arial"/>
        </w:rPr>
        <w:t>ental Health problems are real</w:t>
      </w:r>
      <w:r w:rsidR="00E91F7A">
        <w:rPr>
          <w:rFonts w:ascii="Arial" w:hAnsi="Arial" w:cs="Arial"/>
        </w:rPr>
        <w:t>, common and treatable. Seeking support is a sign</w:t>
      </w:r>
      <w:r w:rsidR="0080328B">
        <w:rPr>
          <w:rFonts w:ascii="Arial" w:hAnsi="Arial" w:cs="Arial"/>
        </w:rPr>
        <w:t xml:space="preserve"> of strength, not </w:t>
      </w:r>
      <w:r w:rsidR="00881B98">
        <w:rPr>
          <w:rFonts w:ascii="Arial" w:hAnsi="Arial" w:cs="Arial"/>
        </w:rPr>
        <w:t xml:space="preserve">weakness. </w:t>
      </w:r>
      <w:r w:rsidR="00322461">
        <w:rPr>
          <w:rFonts w:ascii="Arial" w:hAnsi="Arial" w:cs="Arial"/>
        </w:rPr>
        <w:t>(Well-being of Women, 2024).</w:t>
      </w:r>
    </w:p>
    <w:p w14:paraId="4C8C1C2F" w14:textId="77777777" w:rsidR="005B61A8" w:rsidRPr="00512FCA" w:rsidRDefault="005B61A8" w:rsidP="00856D27">
      <w:pPr>
        <w:ind w:left="360"/>
        <w:jc w:val="both"/>
        <w:rPr>
          <w:rFonts w:ascii="Arial" w:hAnsi="Arial" w:cs="Arial"/>
        </w:rPr>
      </w:pPr>
    </w:p>
    <w:p w14:paraId="5CECDDD1" w14:textId="79A89909" w:rsidR="00314AF6" w:rsidRDefault="00314AF6" w:rsidP="00314AF6">
      <w:pPr>
        <w:jc w:val="both"/>
        <w:rPr>
          <w:rFonts w:ascii="Arial" w:hAnsi="Arial" w:cs="Arial"/>
          <w:b/>
          <w:bCs/>
        </w:rPr>
      </w:pPr>
      <w:r w:rsidRPr="00314AF6">
        <w:rPr>
          <w:rFonts w:ascii="Arial" w:hAnsi="Arial" w:cs="Arial"/>
          <w:b/>
          <w:bCs/>
          <w:noProof/>
        </w:rPr>
        <w:drawing>
          <wp:inline distT="0" distB="0" distL="0" distR="0" wp14:anchorId="213DDA4F" wp14:editId="1C7BE888">
            <wp:extent cx="5731510" cy="4089600"/>
            <wp:effectExtent l="0" t="0" r="0" b="0"/>
            <wp:docPr id="21083065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272" cy="409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310F1" w14:textId="08F1CC98" w:rsidR="0051537E" w:rsidRDefault="0051537E" w:rsidP="00BC32D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 2. P</w:t>
      </w:r>
      <w:r w:rsidR="00E5580C">
        <w:rPr>
          <w:rFonts w:ascii="Arial" w:hAnsi="Arial" w:cs="Arial"/>
          <w:b/>
          <w:bCs/>
        </w:rPr>
        <w:t>erinatal Mental Health Resources</w:t>
      </w:r>
      <w:r w:rsidR="005F76D9">
        <w:rPr>
          <w:rFonts w:ascii="Arial" w:hAnsi="Arial" w:cs="Arial"/>
          <w:b/>
          <w:bCs/>
        </w:rPr>
        <w:t xml:space="preserve"> (Npwh</w:t>
      </w:r>
      <w:r w:rsidR="00861DEE">
        <w:rPr>
          <w:rFonts w:ascii="Arial" w:hAnsi="Arial" w:cs="Arial"/>
          <w:b/>
          <w:bCs/>
        </w:rPr>
        <w:t>.org</w:t>
      </w:r>
      <w:r w:rsidR="008E5566">
        <w:rPr>
          <w:rFonts w:ascii="Arial" w:hAnsi="Arial" w:cs="Arial"/>
          <w:b/>
          <w:bCs/>
        </w:rPr>
        <w:t>.</w:t>
      </w:r>
      <w:r w:rsidR="005F76D9">
        <w:rPr>
          <w:rFonts w:ascii="Arial" w:hAnsi="Arial" w:cs="Arial"/>
          <w:b/>
          <w:bCs/>
        </w:rPr>
        <w:t>, 2024)</w:t>
      </w:r>
    </w:p>
    <w:p w14:paraId="6F24A562" w14:textId="77777777" w:rsidR="00801A44" w:rsidRDefault="00801A44" w:rsidP="00FA7F93">
      <w:pPr>
        <w:rPr>
          <w:rFonts w:ascii="Arial" w:hAnsi="Arial" w:cs="Arial"/>
          <w:b/>
          <w:bCs/>
        </w:rPr>
      </w:pPr>
    </w:p>
    <w:p w14:paraId="4B8B386B" w14:textId="55BFCA99" w:rsidR="0086497E" w:rsidRDefault="00EE4C7A" w:rsidP="00132019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132019">
        <w:rPr>
          <w:rFonts w:ascii="Arial" w:hAnsi="Arial" w:cs="Arial"/>
          <w:b/>
          <w:bCs/>
        </w:rPr>
        <w:lastRenderedPageBreak/>
        <w:t xml:space="preserve">Understanding Perinatal </w:t>
      </w:r>
      <w:r w:rsidR="00132019" w:rsidRPr="00132019">
        <w:rPr>
          <w:rFonts w:ascii="Arial" w:hAnsi="Arial" w:cs="Arial"/>
          <w:b/>
          <w:bCs/>
        </w:rPr>
        <w:t>M</w:t>
      </w:r>
      <w:r w:rsidRPr="00132019">
        <w:rPr>
          <w:rFonts w:ascii="Arial" w:hAnsi="Arial" w:cs="Arial"/>
          <w:b/>
          <w:bCs/>
        </w:rPr>
        <w:t xml:space="preserve">ental </w:t>
      </w:r>
      <w:r w:rsidR="00132019" w:rsidRPr="00132019">
        <w:rPr>
          <w:rFonts w:ascii="Arial" w:hAnsi="Arial" w:cs="Arial"/>
          <w:b/>
          <w:bCs/>
        </w:rPr>
        <w:t>Health</w:t>
      </w:r>
    </w:p>
    <w:p w14:paraId="0389C775" w14:textId="7F35CD0E" w:rsidR="000675DB" w:rsidRDefault="000675DB" w:rsidP="000675DB">
      <w:pPr>
        <w:rPr>
          <w:rFonts w:ascii="Arial" w:hAnsi="Arial" w:cs="Arial"/>
        </w:rPr>
      </w:pPr>
      <w:r w:rsidRPr="000675DB">
        <w:rPr>
          <w:rFonts w:ascii="Arial" w:hAnsi="Arial" w:cs="Arial"/>
        </w:rPr>
        <w:t>Perinatal</w:t>
      </w:r>
      <w:r>
        <w:rPr>
          <w:rFonts w:ascii="Arial" w:hAnsi="Arial" w:cs="Arial"/>
        </w:rPr>
        <w:t xml:space="preserve"> </w:t>
      </w:r>
      <w:r w:rsidR="00313E4A">
        <w:rPr>
          <w:rFonts w:ascii="Arial" w:hAnsi="Arial" w:cs="Arial"/>
        </w:rPr>
        <w:t xml:space="preserve">period includes </w:t>
      </w:r>
      <w:r w:rsidR="006F0D4E">
        <w:rPr>
          <w:rFonts w:ascii="Arial" w:hAnsi="Arial" w:cs="Arial"/>
        </w:rPr>
        <w:t>bo</w:t>
      </w:r>
      <w:r w:rsidR="004A4621">
        <w:rPr>
          <w:rFonts w:ascii="Arial" w:hAnsi="Arial" w:cs="Arial"/>
        </w:rPr>
        <w:t xml:space="preserve">th </w:t>
      </w:r>
      <w:r w:rsidR="00313E4A">
        <w:rPr>
          <w:rFonts w:ascii="Arial" w:hAnsi="Arial" w:cs="Arial"/>
        </w:rPr>
        <w:t xml:space="preserve">pregnancy (antenatal </w:t>
      </w:r>
      <w:r w:rsidR="006F0D4E">
        <w:rPr>
          <w:rFonts w:ascii="Arial" w:hAnsi="Arial" w:cs="Arial"/>
        </w:rPr>
        <w:t xml:space="preserve">period) </w:t>
      </w:r>
      <w:r w:rsidR="004A4621">
        <w:rPr>
          <w:rFonts w:ascii="Arial" w:hAnsi="Arial" w:cs="Arial"/>
        </w:rPr>
        <w:t>and the first year after birth (postnatal period)</w:t>
      </w:r>
      <w:r w:rsidR="00D120D7">
        <w:rPr>
          <w:rFonts w:ascii="Arial" w:hAnsi="Arial" w:cs="Arial"/>
        </w:rPr>
        <w:t>. This period involves major physical, hormonal</w:t>
      </w:r>
      <w:r w:rsidR="00721171">
        <w:rPr>
          <w:rFonts w:ascii="Arial" w:hAnsi="Arial" w:cs="Arial"/>
        </w:rPr>
        <w:t xml:space="preserve"> and emotional changes. Sleep dis</w:t>
      </w:r>
      <w:r w:rsidR="0091058C">
        <w:rPr>
          <w:rFonts w:ascii="Arial" w:hAnsi="Arial" w:cs="Arial"/>
        </w:rPr>
        <w:t xml:space="preserve">ruption, feeding challenges, relationship </w:t>
      </w:r>
      <w:r w:rsidR="005960D1">
        <w:rPr>
          <w:rFonts w:ascii="Arial" w:hAnsi="Arial" w:cs="Arial"/>
        </w:rPr>
        <w:t>changes (which could be for better worse)</w:t>
      </w:r>
      <w:r w:rsidR="00E10FEA">
        <w:rPr>
          <w:rFonts w:ascii="Arial" w:hAnsi="Arial" w:cs="Arial"/>
        </w:rPr>
        <w:t xml:space="preserve">, financial pressure </w:t>
      </w:r>
      <w:r w:rsidR="00BE3D1F">
        <w:rPr>
          <w:rFonts w:ascii="Arial" w:hAnsi="Arial" w:cs="Arial"/>
        </w:rPr>
        <w:t xml:space="preserve">and social expectations </w:t>
      </w:r>
      <w:r w:rsidR="00F0786A">
        <w:rPr>
          <w:rFonts w:ascii="Arial" w:hAnsi="Arial" w:cs="Arial"/>
        </w:rPr>
        <w:t>are all factors which contribute to stress.</w:t>
      </w:r>
      <w:r w:rsidR="00E87317">
        <w:rPr>
          <w:rFonts w:ascii="Arial" w:hAnsi="Arial" w:cs="Arial"/>
        </w:rPr>
        <w:t xml:space="preserve"> (NHS England, 2018).</w:t>
      </w:r>
    </w:p>
    <w:p w14:paraId="7C01BECD" w14:textId="20266334" w:rsidR="00FB4500" w:rsidRDefault="009A4D68" w:rsidP="000675D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Cake Maternity (2024) </w:t>
      </w:r>
      <w:r w:rsidR="00D903A6">
        <w:rPr>
          <w:rFonts w:ascii="Arial" w:hAnsi="Arial" w:cs="Arial"/>
        </w:rPr>
        <w:t xml:space="preserve">this period </w:t>
      </w:r>
      <w:r w:rsidR="00343756">
        <w:rPr>
          <w:rFonts w:ascii="Arial" w:hAnsi="Arial" w:cs="Arial"/>
        </w:rPr>
        <w:t xml:space="preserve">should be a happy time, but while some parents </w:t>
      </w:r>
      <w:r w:rsidR="00DA76B7">
        <w:rPr>
          <w:rFonts w:ascii="Arial" w:hAnsi="Arial" w:cs="Arial"/>
        </w:rPr>
        <w:t>are adapting well to the changes some other</w:t>
      </w:r>
      <w:r w:rsidR="001871D6">
        <w:rPr>
          <w:rFonts w:ascii="Arial" w:hAnsi="Arial" w:cs="Arial"/>
        </w:rPr>
        <w:t xml:space="preserve">s experience important mental health </w:t>
      </w:r>
      <w:r w:rsidR="0055121F">
        <w:rPr>
          <w:rFonts w:ascii="Arial" w:hAnsi="Arial" w:cs="Arial"/>
        </w:rPr>
        <w:t xml:space="preserve">problems and these </w:t>
      </w:r>
      <w:r w:rsidR="00926701">
        <w:rPr>
          <w:rFonts w:ascii="Arial" w:hAnsi="Arial" w:cs="Arial"/>
        </w:rPr>
        <w:t>are serious medical conditions not</w:t>
      </w:r>
      <w:r w:rsidR="00DB58B4">
        <w:rPr>
          <w:rFonts w:ascii="Arial" w:hAnsi="Arial" w:cs="Arial"/>
        </w:rPr>
        <w:t xml:space="preserve"> debilities </w:t>
      </w:r>
      <w:r w:rsidR="00CB19C5">
        <w:rPr>
          <w:rFonts w:ascii="Arial" w:hAnsi="Arial" w:cs="Arial"/>
        </w:rPr>
        <w:t>nor</w:t>
      </w:r>
      <w:r w:rsidR="00926701">
        <w:rPr>
          <w:rFonts w:ascii="Arial" w:hAnsi="Arial" w:cs="Arial"/>
        </w:rPr>
        <w:t xml:space="preserve"> failures</w:t>
      </w:r>
      <w:r w:rsidR="00CB19C5">
        <w:rPr>
          <w:rFonts w:ascii="Arial" w:hAnsi="Arial" w:cs="Arial"/>
        </w:rPr>
        <w:t>.</w:t>
      </w:r>
      <w:r w:rsidR="00DA76B7">
        <w:rPr>
          <w:rFonts w:ascii="Arial" w:hAnsi="Arial" w:cs="Arial"/>
        </w:rPr>
        <w:t xml:space="preserve"> </w:t>
      </w:r>
    </w:p>
    <w:p w14:paraId="7003C72A" w14:textId="75836A15" w:rsidR="00CB19C5" w:rsidRDefault="003621A1" w:rsidP="000675D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guidance </w:t>
      </w:r>
      <w:r w:rsidR="00413878">
        <w:rPr>
          <w:rFonts w:ascii="Arial" w:hAnsi="Arial" w:cs="Arial"/>
        </w:rPr>
        <w:t>in the UK recognises perinatal mental health as a key priority</w:t>
      </w:r>
      <w:r w:rsidR="00FC11BC">
        <w:rPr>
          <w:rFonts w:ascii="Arial" w:hAnsi="Arial" w:cs="Arial"/>
        </w:rPr>
        <w:t xml:space="preserve"> because early support</w:t>
      </w:r>
      <w:r w:rsidR="0037785E">
        <w:rPr>
          <w:rFonts w:ascii="Arial" w:hAnsi="Arial" w:cs="Arial"/>
        </w:rPr>
        <w:t xml:space="preserve"> can prevent long-term difficulties for pare</w:t>
      </w:r>
      <w:r w:rsidR="004C730B">
        <w:rPr>
          <w:rFonts w:ascii="Arial" w:hAnsi="Arial" w:cs="Arial"/>
        </w:rPr>
        <w:t>nts and children. (NICE, 2014).</w:t>
      </w:r>
    </w:p>
    <w:p w14:paraId="0CD4800E" w14:textId="77777777" w:rsidR="007F2A0F" w:rsidRDefault="007F2A0F" w:rsidP="000675DB">
      <w:pPr>
        <w:rPr>
          <w:rFonts w:ascii="Arial" w:hAnsi="Arial" w:cs="Arial"/>
        </w:rPr>
      </w:pPr>
    </w:p>
    <w:p w14:paraId="19C68398" w14:textId="77777777" w:rsidR="007F2A0F" w:rsidRDefault="007F2A0F" w:rsidP="000675DB">
      <w:pPr>
        <w:rPr>
          <w:rFonts w:ascii="Arial" w:hAnsi="Arial" w:cs="Arial"/>
        </w:rPr>
      </w:pPr>
    </w:p>
    <w:p w14:paraId="157C7999" w14:textId="23F399A3" w:rsidR="00636262" w:rsidRDefault="00636262" w:rsidP="00EE558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750FAC5" wp14:editId="00683943">
            <wp:extent cx="5859907" cy="4968000"/>
            <wp:effectExtent l="0" t="0" r="0" b="0"/>
            <wp:docPr id="19740494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639" cy="4991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4324C4" w14:textId="20A5F798" w:rsidR="004C730B" w:rsidRPr="003D288D" w:rsidRDefault="00633407" w:rsidP="003D288D">
      <w:pPr>
        <w:jc w:val="center"/>
        <w:rPr>
          <w:rFonts w:ascii="Arial" w:hAnsi="Arial" w:cs="Arial"/>
          <w:b/>
          <w:bCs/>
        </w:rPr>
      </w:pPr>
      <w:r w:rsidRPr="003D288D">
        <w:rPr>
          <w:rFonts w:ascii="Arial" w:hAnsi="Arial" w:cs="Arial"/>
          <w:b/>
          <w:bCs/>
        </w:rPr>
        <w:t xml:space="preserve">Figure 3. </w:t>
      </w:r>
      <w:r w:rsidR="00F445CC" w:rsidRPr="003D288D">
        <w:rPr>
          <w:rFonts w:ascii="Arial" w:hAnsi="Arial" w:cs="Arial"/>
          <w:b/>
          <w:bCs/>
        </w:rPr>
        <w:t xml:space="preserve">Perinatal Mental </w:t>
      </w:r>
      <w:r w:rsidR="003D288D" w:rsidRPr="003D288D">
        <w:rPr>
          <w:rFonts w:ascii="Arial" w:hAnsi="Arial" w:cs="Arial"/>
          <w:b/>
          <w:bCs/>
        </w:rPr>
        <w:t>H</w:t>
      </w:r>
      <w:r w:rsidR="00F445CC" w:rsidRPr="003D288D">
        <w:rPr>
          <w:rFonts w:ascii="Arial" w:hAnsi="Arial" w:cs="Arial"/>
          <w:b/>
          <w:bCs/>
        </w:rPr>
        <w:t xml:space="preserve">ealth </w:t>
      </w:r>
      <w:r w:rsidR="003D288D" w:rsidRPr="003D288D">
        <w:rPr>
          <w:rFonts w:ascii="Arial" w:hAnsi="Arial" w:cs="Arial"/>
          <w:b/>
          <w:bCs/>
        </w:rPr>
        <w:t>(</w:t>
      </w:r>
      <w:r w:rsidRPr="003D288D">
        <w:rPr>
          <w:rFonts w:ascii="Arial" w:hAnsi="Arial" w:cs="Arial"/>
          <w:b/>
          <w:bCs/>
        </w:rPr>
        <w:t>NHS Wales Performance and Improvement, 2020).</w:t>
      </w:r>
    </w:p>
    <w:p w14:paraId="26102DF5" w14:textId="77777777" w:rsidR="00132019" w:rsidRDefault="00132019" w:rsidP="00132019">
      <w:pPr>
        <w:pStyle w:val="ListParagraph"/>
        <w:ind w:left="730"/>
        <w:rPr>
          <w:rFonts w:ascii="Arial" w:hAnsi="Arial" w:cs="Arial"/>
          <w:b/>
          <w:bCs/>
        </w:rPr>
      </w:pPr>
    </w:p>
    <w:p w14:paraId="6A551964" w14:textId="77777777" w:rsidR="004B692C" w:rsidRDefault="004B692C" w:rsidP="00132019">
      <w:pPr>
        <w:pStyle w:val="ListParagraph"/>
        <w:ind w:left="730"/>
        <w:rPr>
          <w:rFonts w:ascii="Arial" w:hAnsi="Arial" w:cs="Arial"/>
          <w:b/>
          <w:bCs/>
        </w:rPr>
      </w:pPr>
    </w:p>
    <w:p w14:paraId="3A98CE18" w14:textId="77777777" w:rsidR="004E2D0B" w:rsidRPr="00132019" w:rsidRDefault="004E2D0B" w:rsidP="00132019">
      <w:pPr>
        <w:pStyle w:val="ListParagraph"/>
        <w:ind w:left="730"/>
        <w:rPr>
          <w:rFonts w:ascii="Arial" w:hAnsi="Arial" w:cs="Arial"/>
          <w:b/>
          <w:bCs/>
        </w:rPr>
      </w:pPr>
    </w:p>
    <w:p w14:paraId="6C16DFA1" w14:textId="494EBB96" w:rsidR="009C26DF" w:rsidRDefault="009C26DF" w:rsidP="002F7E9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9C26DF">
        <w:rPr>
          <w:rFonts w:ascii="Arial" w:hAnsi="Arial" w:cs="Arial"/>
          <w:b/>
          <w:bCs/>
        </w:rPr>
        <w:lastRenderedPageBreak/>
        <w:t>Common Perinatal Mental Health Conditions</w:t>
      </w:r>
    </w:p>
    <w:p w14:paraId="2E608CE4" w14:textId="77777777" w:rsidR="00D45D8D" w:rsidRDefault="00D45D8D" w:rsidP="00D45D8D">
      <w:pPr>
        <w:pStyle w:val="ListParagraph"/>
        <w:jc w:val="both"/>
        <w:rPr>
          <w:rFonts w:ascii="Arial" w:hAnsi="Arial" w:cs="Arial"/>
          <w:b/>
          <w:bCs/>
        </w:rPr>
      </w:pPr>
    </w:p>
    <w:p w14:paraId="7F2F9B20" w14:textId="1EBB8277" w:rsidR="002F7E94" w:rsidRPr="00D45D8D" w:rsidRDefault="003215A8" w:rsidP="003215A8">
      <w:pPr>
        <w:pStyle w:val="ListParagraph"/>
        <w:ind w:left="73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2.1 </w:t>
      </w:r>
      <w:r w:rsidR="00DB7490" w:rsidRPr="00D45D8D">
        <w:rPr>
          <w:rFonts w:ascii="Arial" w:hAnsi="Arial" w:cs="Arial"/>
          <w:b/>
          <w:bCs/>
        </w:rPr>
        <w:t>Antenatal and Postnatal Depression</w:t>
      </w:r>
    </w:p>
    <w:p w14:paraId="71F7F973" w14:textId="30C0CE9E" w:rsidR="005D7715" w:rsidRDefault="00D45D8D" w:rsidP="00440503">
      <w:pPr>
        <w:ind w:left="360"/>
        <w:jc w:val="both"/>
        <w:rPr>
          <w:rFonts w:ascii="Arial" w:hAnsi="Arial" w:cs="Arial"/>
        </w:rPr>
      </w:pPr>
      <w:r w:rsidRPr="00D45D8D">
        <w:rPr>
          <w:rFonts w:ascii="Arial" w:hAnsi="Arial" w:cs="Arial"/>
        </w:rPr>
        <w:t xml:space="preserve">Depression </w:t>
      </w:r>
      <w:r w:rsidR="00AC2696">
        <w:rPr>
          <w:rFonts w:ascii="Arial" w:hAnsi="Arial" w:cs="Arial"/>
        </w:rPr>
        <w:t xml:space="preserve">during pregnancy or after birth is more </w:t>
      </w:r>
      <w:proofErr w:type="spellStart"/>
      <w:r w:rsidR="00AC2696">
        <w:rPr>
          <w:rFonts w:ascii="Arial" w:hAnsi="Arial" w:cs="Arial"/>
        </w:rPr>
        <w:t>then</w:t>
      </w:r>
      <w:proofErr w:type="spellEnd"/>
      <w:r w:rsidR="00AC2696">
        <w:rPr>
          <w:rFonts w:ascii="Arial" w:hAnsi="Arial" w:cs="Arial"/>
        </w:rPr>
        <w:t xml:space="preserve"> feeling</w:t>
      </w:r>
      <w:r w:rsidR="008834FF">
        <w:rPr>
          <w:rFonts w:ascii="Arial" w:hAnsi="Arial" w:cs="Arial"/>
        </w:rPr>
        <w:t xml:space="preserve"> “a bit down”</w:t>
      </w:r>
      <w:r w:rsidR="00FF54F7">
        <w:rPr>
          <w:rFonts w:ascii="Arial" w:hAnsi="Arial" w:cs="Arial"/>
        </w:rPr>
        <w:t xml:space="preserve">. Symptoms may </w:t>
      </w:r>
      <w:r w:rsidR="00AB29B3">
        <w:rPr>
          <w:rFonts w:ascii="Arial" w:hAnsi="Arial" w:cs="Arial"/>
        </w:rPr>
        <w:t>include</w:t>
      </w:r>
      <w:r w:rsidR="00FF54F7">
        <w:rPr>
          <w:rFonts w:ascii="Arial" w:hAnsi="Arial" w:cs="Arial"/>
        </w:rPr>
        <w:t xml:space="preserve"> </w:t>
      </w:r>
      <w:r w:rsidR="006E7895">
        <w:rPr>
          <w:rFonts w:ascii="Arial" w:hAnsi="Arial" w:cs="Arial"/>
        </w:rPr>
        <w:t>persistent sadness or tearfulness</w:t>
      </w:r>
      <w:r w:rsidR="00672BE1">
        <w:rPr>
          <w:rFonts w:ascii="Arial" w:hAnsi="Arial" w:cs="Arial"/>
        </w:rPr>
        <w:t>, feeling numb or empty, loss of interest in usual activities</w:t>
      </w:r>
      <w:r w:rsidR="009523EF">
        <w:rPr>
          <w:rFonts w:ascii="Arial" w:hAnsi="Arial" w:cs="Arial"/>
        </w:rPr>
        <w:t>, extreme fatigue, sleep problems (</w:t>
      </w:r>
      <w:r w:rsidR="00DE213D">
        <w:rPr>
          <w:rFonts w:ascii="Arial" w:hAnsi="Arial" w:cs="Arial"/>
        </w:rPr>
        <w:t xml:space="preserve">beyond </w:t>
      </w:r>
      <w:r w:rsidR="00A420A3">
        <w:rPr>
          <w:rFonts w:ascii="Arial" w:hAnsi="Arial" w:cs="Arial"/>
        </w:rPr>
        <w:t>normal newborn disruptions), feeling worthless or guilty</w:t>
      </w:r>
      <w:r w:rsidR="00E73121">
        <w:rPr>
          <w:rFonts w:ascii="Arial" w:hAnsi="Arial" w:cs="Arial"/>
        </w:rPr>
        <w:t>, difficulty bonding with the baby or</w:t>
      </w:r>
      <w:r w:rsidR="003E1E63">
        <w:rPr>
          <w:rFonts w:ascii="Arial" w:hAnsi="Arial" w:cs="Arial"/>
        </w:rPr>
        <w:t xml:space="preserve"> partner, thoughts of self-harm</w:t>
      </w:r>
      <w:r w:rsidR="00AB29B3">
        <w:rPr>
          <w:rFonts w:ascii="Arial" w:hAnsi="Arial" w:cs="Arial"/>
        </w:rPr>
        <w:t xml:space="preserve">. The </w:t>
      </w:r>
      <w:r w:rsidR="0062705E">
        <w:rPr>
          <w:rFonts w:ascii="Arial" w:hAnsi="Arial" w:cs="Arial"/>
        </w:rPr>
        <w:t>“baby blues are common in the first two weeks after birth</w:t>
      </w:r>
      <w:r w:rsidR="003346A8">
        <w:rPr>
          <w:rFonts w:ascii="Arial" w:hAnsi="Arial" w:cs="Arial"/>
        </w:rPr>
        <w:t xml:space="preserve"> and usually pass quickly. </w:t>
      </w:r>
      <w:r w:rsidR="00761EE2">
        <w:rPr>
          <w:rFonts w:ascii="Arial" w:hAnsi="Arial" w:cs="Arial"/>
        </w:rPr>
        <w:t xml:space="preserve">Postnatal depression lasts longer and </w:t>
      </w:r>
      <w:r w:rsidR="001277D1">
        <w:rPr>
          <w:rFonts w:ascii="Arial" w:hAnsi="Arial" w:cs="Arial"/>
        </w:rPr>
        <w:t xml:space="preserve">is </w:t>
      </w:r>
      <w:r w:rsidR="007848BA">
        <w:rPr>
          <w:rFonts w:ascii="Arial" w:hAnsi="Arial" w:cs="Arial"/>
        </w:rPr>
        <w:t>more intense</w:t>
      </w:r>
      <w:r w:rsidR="001277D1">
        <w:rPr>
          <w:rFonts w:ascii="Arial" w:hAnsi="Arial" w:cs="Arial"/>
        </w:rPr>
        <w:t>. (</w:t>
      </w:r>
      <w:r w:rsidR="007848BA">
        <w:rPr>
          <w:rFonts w:ascii="Arial" w:hAnsi="Arial" w:cs="Arial"/>
        </w:rPr>
        <w:t>NHS</w:t>
      </w:r>
      <w:r w:rsidR="00D67547">
        <w:rPr>
          <w:rFonts w:ascii="Arial" w:hAnsi="Arial" w:cs="Arial"/>
        </w:rPr>
        <w:t>, 202</w:t>
      </w:r>
      <w:r w:rsidR="0096218F">
        <w:rPr>
          <w:rFonts w:ascii="Arial" w:hAnsi="Arial" w:cs="Arial"/>
        </w:rPr>
        <w:t>2</w:t>
      </w:r>
      <w:r w:rsidR="00D67547">
        <w:rPr>
          <w:rFonts w:ascii="Arial" w:hAnsi="Arial" w:cs="Arial"/>
        </w:rPr>
        <w:t>).</w:t>
      </w:r>
    </w:p>
    <w:p w14:paraId="5E2DF46B" w14:textId="77777777" w:rsidR="009659C3" w:rsidRDefault="009659C3" w:rsidP="00440503">
      <w:pPr>
        <w:ind w:left="360"/>
        <w:jc w:val="both"/>
        <w:rPr>
          <w:rFonts w:ascii="Arial" w:hAnsi="Arial" w:cs="Arial"/>
        </w:rPr>
      </w:pPr>
    </w:p>
    <w:p w14:paraId="2C61A3A6" w14:textId="77777777" w:rsidR="009659C3" w:rsidRDefault="009659C3" w:rsidP="00440503">
      <w:pPr>
        <w:ind w:left="360"/>
        <w:jc w:val="both"/>
        <w:rPr>
          <w:rFonts w:ascii="Arial" w:hAnsi="Arial" w:cs="Arial"/>
        </w:rPr>
      </w:pPr>
    </w:p>
    <w:p w14:paraId="6751E555" w14:textId="31E32465" w:rsidR="00D45D8D" w:rsidRDefault="005D7715" w:rsidP="000E5273">
      <w:pPr>
        <w:ind w:left="36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4827E21" wp14:editId="5A1242F1">
            <wp:extent cx="5274610" cy="3817962"/>
            <wp:effectExtent l="0" t="0" r="0" b="0"/>
            <wp:docPr id="18853321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630" cy="389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347FB1" w14:textId="4F8505B3" w:rsidR="005D7715" w:rsidRDefault="006C3552" w:rsidP="001B0A63">
      <w:pPr>
        <w:ind w:left="360"/>
        <w:jc w:val="center"/>
        <w:rPr>
          <w:rFonts w:ascii="Arial" w:hAnsi="Arial" w:cs="Arial"/>
          <w:b/>
          <w:bCs/>
        </w:rPr>
      </w:pPr>
      <w:r w:rsidRPr="001B0A63">
        <w:rPr>
          <w:rFonts w:ascii="Arial" w:hAnsi="Arial" w:cs="Arial"/>
          <w:b/>
          <w:bCs/>
        </w:rPr>
        <w:t>Figure 5.</w:t>
      </w:r>
      <w:r w:rsidR="007822F9" w:rsidRPr="001B0A63">
        <w:rPr>
          <w:rFonts w:ascii="Arial" w:hAnsi="Arial" w:cs="Arial"/>
          <w:b/>
          <w:bCs/>
        </w:rPr>
        <w:t xml:space="preserve"> Perinatal </w:t>
      </w:r>
      <w:r w:rsidR="001B0A63" w:rsidRPr="001B0A63">
        <w:rPr>
          <w:rFonts w:ascii="Arial" w:hAnsi="Arial" w:cs="Arial"/>
          <w:b/>
          <w:bCs/>
        </w:rPr>
        <w:t>M</w:t>
      </w:r>
      <w:r w:rsidR="007822F9" w:rsidRPr="001B0A63">
        <w:rPr>
          <w:rFonts w:ascii="Arial" w:hAnsi="Arial" w:cs="Arial"/>
          <w:b/>
          <w:bCs/>
        </w:rPr>
        <w:t>enta</w:t>
      </w:r>
      <w:r w:rsidR="001B0A63" w:rsidRPr="001B0A63">
        <w:rPr>
          <w:rFonts w:ascii="Arial" w:hAnsi="Arial" w:cs="Arial"/>
          <w:b/>
          <w:bCs/>
        </w:rPr>
        <w:t>l Health</w:t>
      </w:r>
      <w:r w:rsidRPr="001B0A63">
        <w:rPr>
          <w:rFonts w:ascii="Arial" w:hAnsi="Arial" w:cs="Arial"/>
          <w:b/>
          <w:bCs/>
        </w:rPr>
        <w:t xml:space="preserve"> </w:t>
      </w:r>
      <w:r w:rsidR="00CF252D" w:rsidRPr="001B0A63">
        <w:rPr>
          <w:rFonts w:ascii="Arial" w:hAnsi="Arial" w:cs="Arial"/>
          <w:b/>
          <w:bCs/>
        </w:rPr>
        <w:t>(</w:t>
      </w:r>
      <w:r w:rsidR="00ED6111" w:rsidRPr="001B0A63">
        <w:rPr>
          <w:rFonts w:ascii="Arial" w:hAnsi="Arial" w:cs="Arial"/>
          <w:b/>
          <w:bCs/>
        </w:rPr>
        <w:t>lifeline.org.au</w:t>
      </w:r>
      <w:r w:rsidR="00CF252D" w:rsidRPr="001B0A63">
        <w:rPr>
          <w:rFonts w:ascii="Arial" w:hAnsi="Arial" w:cs="Arial"/>
          <w:b/>
          <w:bCs/>
        </w:rPr>
        <w:t xml:space="preserve">., </w:t>
      </w:r>
      <w:r w:rsidR="00ED6111" w:rsidRPr="001B0A63">
        <w:rPr>
          <w:rFonts w:ascii="Arial" w:hAnsi="Arial" w:cs="Arial"/>
          <w:b/>
          <w:bCs/>
        </w:rPr>
        <w:t>2022)</w:t>
      </w:r>
    </w:p>
    <w:p w14:paraId="3AAC060C" w14:textId="77777777" w:rsidR="001B0A63" w:rsidRDefault="001B0A63" w:rsidP="001B0A63">
      <w:pPr>
        <w:ind w:left="360"/>
        <w:jc w:val="center"/>
        <w:rPr>
          <w:rFonts w:ascii="Arial" w:hAnsi="Arial" w:cs="Arial"/>
          <w:b/>
          <w:bCs/>
        </w:rPr>
      </w:pPr>
    </w:p>
    <w:p w14:paraId="1A40C2B0" w14:textId="77777777" w:rsidR="009659C3" w:rsidRDefault="009659C3" w:rsidP="001B0A63">
      <w:pPr>
        <w:ind w:left="360"/>
        <w:jc w:val="center"/>
        <w:rPr>
          <w:rFonts w:ascii="Arial" w:hAnsi="Arial" w:cs="Arial"/>
          <w:b/>
          <w:bCs/>
        </w:rPr>
      </w:pPr>
    </w:p>
    <w:p w14:paraId="2516D665" w14:textId="3F87CC8E" w:rsidR="001B0A63" w:rsidRPr="00062DA6" w:rsidRDefault="00062DA6" w:rsidP="00062DA6">
      <w:pPr>
        <w:ind w:left="420"/>
        <w:jc w:val="both"/>
        <w:rPr>
          <w:rFonts w:ascii="Arial" w:hAnsi="Arial" w:cs="Arial"/>
          <w:b/>
          <w:bCs/>
        </w:rPr>
      </w:pPr>
      <w:r w:rsidRPr="00062DA6">
        <w:rPr>
          <w:rFonts w:ascii="Arial" w:hAnsi="Arial" w:cs="Arial"/>
          <w:b/>
          <w:bCs/>
        </w:rPr>
        <w:t xml:space="preserve">    </w:t>
      </w:r>
      <w:r>
        <w:rPr>
          <w:rFonts w:ascii="Arial" w:hAnsi="Arial" w:cs="Arial"/>
          <w:b/>
          <w:bCs/>
        </w:rPr>
        <w:t>2.2</w:t>
      </w:r>
      <w:r w:rsidRPr="00062DA6">
        <w:rPr>
          <w:rFonts w:ascii="Arial" w:hAnsi="Arial" w:cs="Arial"/>
          <w:b/>
          <w:bCs/>
        </w:rPr>
        <w:t xml:space="preserve"> </w:t>
      </w:r>
      <w:r w:rsidR="00214426" w:rsidRPr="00062DA6">
        <w:rPr>
          <w:rFonts w:ascii="Arial" w:hAnsi="Arial" w:cs="Arial"/>
          <w:b/>
          <w:bCs/>
        </w:rPr>
        <w:t xml:space="preserve">Perinatal Anxiety </w:t>
      </w:r>
      <w:r w:rsidR="00047CE8" w:rsidRPr="00062DA6">
        <w:rPr>
          <w:rFonts w:ascii="Arial" w:hAnsi="Arial" w:cs="Arial"/>
          <w:b/>
          <w:bCs/>
        </w:rPr>
        <w:t>Disorders</w:t>
      </w:r>
    </w:p>
    <w:p w14:paraId="56F772B9" w14:textId="19E4F022" w:rsidR="00214426" w:rsidRDefault="00506112" w:rsidP="00214426">
      <w:pPr>
        <w:ind w:left="360"/>
        <w:jc w:val="both"/>
        <w:rPr>
          <w:rFonts w:ascii="Arial" w:hAnsi="Arial" w:cs="Arial"/>
        </w:rPr>
      </w:pPr>
      <w:r w:rsidRPr="00506112">
        <w:rPr>
          <w:rFonts w:ascii="Arial" w:hAnsi="Arial" w:cs="Arial"/>
        </w:rPr>
        <w:t>According</w:t>
      </w:r>
      <w:r>
        <w:rPr>
          <w:rFonts w:ascii="Arial" w:hAnsi="Arial" w:cs="Arial"/>
        </w:rPr>
        <w:t xml:space="preserve"> to Anxiety </w:t>
      </w:r>
      <w:r w:rsidR="00D14F0B">
        <w:rPr>
          <w:rFonts w:ascii="Arial" w:hAnsi="Arial" w:cs="Arial"/>
        </w:rPr>
        <w:t xml:space="preserve">UK Organisation (2026) </w:t>
      </w:r>
      <w:r w:rsidR="00C43FCC">
        <w:rPr>
          <w:rFonts w:ascii="Arial" w:hAnsi="Arial" w:cs="Arial"/>
        </w:rPr>
        <w:t xml:space="preserve">it is normal for parents to experience </w:t>
      </w:r>
      <w:r w:rsidR="00DD2A45">
        <w:rPr>
          <w:rFonts w:ascii="Arial" w:hAnsi="Arial" w:cs="Arial"/>
        </w:rPr>
        <w:t>anxiety</w:t>
      </w:r>
      <w:r w:rsidR="00133F48">
        <w:rPr>
          <w:rFonts w:ascii="Arial" w:hAnsi="Arial" w:cs="Arial"/>
        </w:rPr>
        <w:t xml:space="preserve"> (constant worry, </w:t>
      </w:r>
      <w:r w:rsidR="00E139DD">
        <w:rPr>
          <w:rFonts w:ascii="Arial" w:hAnsi="Arial" w:cs="Arial"/>
        </w:rPr>
        <w:t xml:space="preserve">racing thoughts, </w:t>
      </w:r>
      <w:r w:rsidR="001A52CA">
        <w:rPr>
          <w:rFonts w:ascii="Arial" w:hAnsi="Arial" w:cs="Arial"/>
        </w:rPr>
        <w:t>panic</w:t>
      </w:r>
      <w:r w:rsidR="00E139DD">
        <w:rPr>
          <w:rFonts w:ascii="Arial" w:hAnsi="Arial" w:cs="Arial"/>
        </w:rPr>
        <w:t xml:space="preserve"> </w:t>
      </w:r>
      <w:r w:rsidR="001A52CA">
        <w:rPr>
          <w:rFonts w:ascii="Arial" w:hAnsi="Arial" w:cs="Arial"/>
        </w:rPr>
        <w:t>attacks</w:t>
      </w:r>
      <w:r w:rsidR="00DD2A45">
        <w:rPr>
          <w:rFonts w:ascii="Arial" w:hAnsi="Arial" w:cs="Arial"/>
        </w:rPr>
        <w:t xml:space="preserve"> </w:t>
      </w:r>
      <w:r w:rsidR="001A52CA">
        <w:rPr>
          <w:rFonts w:ascii="Arial" w:hAnsi="Arial" w:cs="Arial"/>
        </w:rPr>
        <w:t xml:space="preserve">, obsessive fear that something will happen to the baby or themselves) </w:t>
      </w:r>
      <w:r w:rsidR="00DD2A45">
        <w:rPr>
          <w:rFonts w:ascii="Arial" w:hAnsi="Arial" w:cs="Arial"/>
        </w:rPr>
        <w:t xml:space="preserve">during pregnancy or after birth </w:t>
      </w:r>
      <w:r w:rsidR="004E5428">
        <w:rPr>
          <w:rFonts w:ascii="Arial" w:hAnsi="Arial" w:cs="Arial"/>
        </w:rPr>
        <w:t>though</w:t>
      </w:r>
      <w:r w:rsidR="009F3E1F">
        <w:rPr>
          <w:rFonts w:ascii="Arial" w:hAnsi="Arial" w:cs="Arial"/>
        </w:rPr>
        <w:t xml:space="preserve"> these signs of worry for the newborn or </w:t>
      </w:r>
      <w:r w:rsidR="005D3846">
        <w:rPr>
          <w:rFonts w:ascii="Arial" w:hAnsi="Arial" w:cs="Arial"/>
        </w:rPr>
        <w:t>themselves should ea</w:t>
      </w:r>
      <w:r w:rsidR="00956246">
        <w:rPr>
          <w:rFonts w:ascii="Arial" w:hAnsi="Arial" w:cs="Arial"/>
        </w:rPr>
        <w:t xml:space="preserve">se </w:t>
      </w:r>
      <w:r w:rsidR="00DD742E">
        <w:rPr>
          <w:rFonts w:ascii="Arial" w:hAnsi="Arial" w:cs="Arial"/>
        </w:rPr>
        <w:t xml:space="preserve">after a while and if </w:t>
      </w:r>
      <w:r w:rsidR="0055765C">
        <w:rPr>
          <w:rFonts w:ascii="Arial" w:hAnsi="Arial" w:cs="Arial"/>
        </w:rPr>
        <w:t>not,</w:t>
      </w:r>
      <w:r w:rsidR="00DD742E">
        <w:rPr>
          <w:rFonts w:ascii="Arial" w:hAnsi="Arial" w:cs="Arial"/>
        </w:rPr>
        <w:t xml:space="preserve"> th</w:t>
      </w:r>
      <w:r w:rsidR="00DF7EA0">
        <w:rPr>
          <w:rFonts w:ascii="Arial" w:hAnsi="Arial" w:cs="Arial"/>
        </w:rPr>
        <w:t>ese could be clear sings</w:t>
      </w:r>
      <w:r w:rsidR="004E5428">
        <w:rPr>
          <w:rFonts w:ascii="Arial" w:hAnsi="Arial" w:cs="Arial"/>
        </w:rPr>
        <w:t xml:space="preserve"> </w:t>
      </w:r>
      <w:r w:rsidR="00407D1A">
        <w:rPr>
          <w:rFonts w:ascii="Arial" w:hAnsi="Arial" w:cs="Arial"/>
        </w:rPr>
        <w:t>of anxiety disorder.</w:t>
      </w:r>
    </w:p>
    <w:p w14:paraId="1CCC5267" w14:textId="77777777" w:rsidR="00141BE3" w:rsidRPr="00506112" w:rsidRDefault="00141BE3" w:rsidP="00214426">
      <w:pPr>
        <w:ind w:left="360"/>
        <w:jc w:val="both"/>
        <w:rPr>
          <w:rFonts w:ascii="Arial" w:hAnsi="Arial" w:cs="Arial"/>
        </w:rPr>
      </w:pPr>
    </w:p>
    <w:p w14:paraId="6002749A" w14:textId="77777777" w:rsidR="005D7715" w:rsidRPr="001B0A63" w:rsidRDefault="005D7715" w:rsidP="001B0A63">
      <w:pPr>
        <w:ind w:left="360"/>
        <w:jc w:val="center"/>
        <w:rPr>
          <w:rFonts w:ascii="Arial" w:hAnsi="Arial" w:cs="Arial"/>
          <w:b/>
          <w:bCs/>
        </w:rPr>
      </w:pPr>
    </w:p>
    <w:p w14:paraId="25B2F16D" w14:textId="59383D46" w:rsidR="002A1694" w:rsidRDefault="000150B0" w:rsidP="00DF1B48">
      <w:pPr>
        <w:pStyle w:val="ListParagraph"/>
        <w:numPr>
          <w:ilvl w:val="1"/>
          <w:numId w:val="4"/>
        </w:numPr>
        <w:jc w:val="both"/>
        <w:rPr>
          <w:rFonts w:ascii="Arial" w:hAnsi="Arial" w:cs="Arial"/>
          <w:b/>
          <w:bCs/>
        </w:rPr>
      </w:pPr>
      <w:r w:rsidRPr="003622AE">
        <w:rPr>
          <w:rFonts w:ascii="Arial" w:hAnsi="Arial" w:cs="Arial"/>
          <w:b/>
          <w:bCs/>
        </w:rPr>
        <w:lastRenderedPageBreak/>
        <w:t>Perinatal Post</w:t>
      </w:r>
      <w:r w:rsidR="003622AE" w:rsidRPr="003622AE">
        <w:rPr>
          <w:rFonts w:ascii="Arial" w:hAnsi="Arial" w:cs="Arial"/>
          <w:b/>
          <w:bCs/>
        </w:rPr>
        <w:t>-</w:t>
      </w:r>
      <w:r w:rsidRPr="003622AE">
        <w:rPr>
          <w:rFonts w:ascii="Arial" w:hAnsi="Arial" w:cs="Arial"/>
          <w:b/>
          <w:bCs/>
        </w:rPr>
        <w:t>Traumatic Stress Disorder</w:t>
      </w:r>
      <w:r w:rsidR="003622AE" w:rsidRPr="003622AE">
        <w:rPr>
          <w:rFonts w:ascii="Arial" w:hAnsi="Arial" w:cs="Arial"/>
          <w:b/>
          <w:bCs/>
        </w:rPr>
        <w:t xml:space="preserve"> (PTSD)</w:t>
      </w:r>
    </w:p>
    <w:p w14:paraId="154E74A0" w14:textId="41C8ED32" w:rsidR="003240A7" w:rsidRPr="003240A7" w:rsidRDefault="00D432BD" w:rsidP="003240A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Mind</w:t>
      </w:r>
      <w:r w:rsidR="006876E5">
        <w:rPr>
          <w:rFonts w:ascii="Arial" w:hAnsi="Arial" w:cs="Arial"/>
        </w:rPr>
        <w:t xml:space="preserve"> Organisation</w:t>
      </w:r>
      <w:r w:rsidR="003240A7">
        <w:rPr>
          <w:rFonts w:ascii="Arial" w:hAnsi="Arial" w:cs="Arial"/>
        </w:rPr>
        <w:t xml:space="preserve"> </w:t>
      </w:r>
      <w:r w:rsidR="00D132F7">
        <w:rPr>
          <w:rFonts w:ascii="Arial" w:hAnsi="Arial" w:cs="Arial"/>
        </w:rPr>
        <w:t>(20</w:t>
      </w:r>
      <w:r w:rsidR="00860D14">
        <w:rPr>
          <w:rFonts w:ascii="Arial" w:hAnsi="Arial" w:cs="Arial"/>
        </w:rPr>
        <w:t>2</w:t>
      </w:r>
      <w:r w:rsidR="00E9776A">
        <w:rPr>
          <w:rFonts w:ascii="Arial" w:hAnsi="Arial" w:cs="Arial"/>
        </w:rPr>
        <w:t>4</w:t>
      </w:r>
      <w:r w:rsidR="00860D14">
        <w:rPr>
          <w:rFonts w:ascii="Arial" w:hAnsi="Arial" w:cs="Arial"/>
        </w:rPr>
        <w:t xml:space="preserve">) explains that </w:t>
      </w:r>
      <w:r w:rsidR="00793482">
        <w:rPr>
          <w:rFonts w:ascii="Arial" w:hAnsi="Arial" w:cs="Arial"/>
        </w:rPr>
        <w:t xml:space="preserve">PTSD is a mental health illness </w:t>
      </w:r>
      <w:r w:rsidR="00876051">
        <w:rPr>
          <w:rFonts w:ascii="Arial" w:hAnsi="Arial" w:cs="Arial"/>
        </w:rPr>
        <w:t>caused</w:t>
      </w:r>
      <w:r w:rsidR="00793482">
        <w:rPr>
          <w:rFonts w:ascii="Arial" w:hAnsi="Arial" w:cs="Arial"/>
        </w:rPr>
        <w:t xml:space="preserve"> </w:t>
      </w:r>
      <w:r w:rsidR="00876051">
        <w:rPr>
          <w:rFonts w:ascii="Arial" w:hAnsi="Arial" w:cs="Arial"/>
        </w:rPr>
        <w:t xml:space="preserve">by </w:t>
      </w:r>
      <w:r w:rsidR="00E42E03">
        <w:rPr>
          <w:rFonts w:ascii="Arial" w:hAnsi="Arial" w:cs="Arial"/>
        </w:rPr>
        <w:t>childbirth</w:t>
      </w:r>
      <w:r w:rsidR="00913D88">
        <w:rPr>
          <w:rFonts w:ascii="Arial" w:hAnsi="Arial" w:cs="Arial"/>
        </w:rPr>
        <w:t xml:space="preserve">, affecting about </w:t>
      </w:r>
      <w:r w:rsidR="00E15D26">
        <w:rPr>
          <w:rFonts w:ascii="Arial" w:hAnsi="Arial" w:cs="Arial"/>
        </w:rPr>
        <w:t>4% of the mothers.</w:t>
      </w:r>
    </w:p>
    <w:p w14:paraId="4648A0D9" w14:textId="77777777" w:rsidR="00F54583" w:rsidRDefault="008C1A0D" w:rsidP="00F70A36">
      <w:pPr>
        <w:jc w:val="both"/>
        <w:rPr>
          <w:rFonts w:ascii="Arial" w:hAnsi="Arial" w:cs="Arial"/>
        </w:rPr>
      </w:pPr>
      <w:r w:rsidRPr="008C1A0D">
        <w:rPr>
          <w:rFonts w:ascii="Arial" w:hAnsi="Arial" w:cs="Arial"/>
        </w:rPr>
        <w:t>PTSD</w:t>
      </w:r>
      <w:r>
        <w:rPr>
          <w:rFonts w:ascii="Arial" w:hAnsi="Arial" w:cs="Arial"/>
        </w:rPr>
        <w:t xml:space="preserve"> can develop after</w:t>
      </w:r>
      <w:r w:rsidR="00D6197E">
        <w:rPr>
          <w:rFonts w:ascii="Arial" w:hAnsi="Arial" w:cs="Arial"/>
        </w:rPr>
        <w:t xml:space="preserve"> a traumatic birth, emergency procedures</w:t>
      </w:r>
      <w:r w:rsidR="00462D39">
        <w:rPr>
          <w:rFonts w:ascii="Arial" w:hAnsi="Arial" w:cs="Arial"/>
        </w:rPr>
        <w:t>, feeling unheard or unsafe during labour or previous trauma that is re-t</w:t>
      </w:r>
      <w:r w:rsidR="007F39E5">
        <w:rPr>
          <w:rFonts w:ascii="Arial" w:hAnsi="Arial" w:cs="Arial"/>
        </w:rPr>
        <w:t xml:space="preserve">riggered. </w:t>
      </w:r>
      <w:r w:rsidR="00F61A24">
        <w:rPr>
          <w:rFonts w:ascii="Arial" w:hAnsi="Arial" w:cs="Arial"/>
        </w:rPr>
        <w:t>Symptoms</w:t>
      </w:r>
      <w:r w:rsidR="007F39E5">
        <w:rPr>
          <w:rFonts w:ascii="Arial" w:hAnsi="Arial" w:cs="Arial"/>
        </w:rPr>
        <w:t xml:space="preserve"> </w:t>
      </w:r>
      <w:r w:rsidR="00F61A24">
        <w:rPr>
          <w:rFonts w:ascii="Arial" w:hAnsi="Arial" w:cs="Arial"/>
        </w:rPr>
        <w:t>include flashbacks, nightmares</w:t>
      </w:r>
      <w:r w:rsidR="00D400BA">
        <w:rPr>
          <w:rFonts w:ascii="Arial" w:hAnsi="Arial" w:cs="Arial"/>
        </w:rPr>
        <w:t xml:space="preserve">, avoidance of reminders and feeling </w:t>
      </w:r>
      <w:r w:rsidR="007E5AEC">
        <w:rPr>
          <w:rFonts w:ascii="Arial" w:hAnsi="Arial" w:cs="Arial"/>
        </w:rPr>
        <w:t>constantly on the edge</w:t>
      </w:r>
      <w:r w:rsidR="00844E65">
        <w:rPr>
          <w:rFonts w:ascii="Arial" w:hAnsi="Arial" w:cs="Arial"/>
        </w:rPr>
        <w:t>.</w:t>
      </w:r>
      <w:r w:rsidR="007E5AEC">
        <w:rPr>
          <w:rFonts w:ascii="Arial" w:hAnsi="Arial" w:cs="Arial"/>
        </w:rPr>
        <w:t xml:space="preserve"> (Slade</w:t>
      </w:r>
      <w:r w:rsidR="00844E65">
        <w:rPr>
          <w:rFonts w:ascii="Arial" w:hAnsi="Arial" w:cs="Arial"/>
        </w:rPr>
        <w:t xml:space="preserve"> et al., 201</w:t>
      </w:r>
      <w:r w:rsidR="0035543B">
        <w:rPr>
          <w:rFonts w:ascii="Arial" w:hAnsi="Arial" w:cs="Arial"/>
        </w:rPr>
        <w:t>7</w:t>
      </w:r>
      <w:r w:rsidR="00844E65">
        <w:rPr>
          <w:rFonts w:ascii="Arial" w:hAnsi="Arial" w:cs="Arial"/>
        </w:rPr>
        <w:t>).</w:t>
      </w:r>
      <w:r w:rsidR="00F54583">
        <w:rPr>
          <w:rFonts w:ascii="Arial" w:hAnsi="Arial" w:cs="Arial"/>
        </w:rPr>
        <w:t xml:space="preserve"> </w:t>
      </w:r>
    </w:p>
    <w:p w14:paraId="768531F5" w14:textId="77777777" w:rsidR="0055370E" w:rsidRDefault="0055370E" w:rsidP="00F70A36">
      <w:pPr>
        <w:jc w:val="both"/>
        <w:rPr>
          <w:rFonts w:ascii="Arial" w:hAnsi="Arial" w:cs="Arial"/>
        </w:rPr>
      </w:pPr>
    </w:p>
    <w:p w14:paraId="501476BE" w14:textId="77777777" w:rsidR="0055370E" w:rsidRDefault="0055370E" w:rsidP="00F70A36">
      <w:pPr>
        <w:jc w:val="both"/>
        <w:rPr>
          <w:rFonts w:ascii="Arial" w:hAnsi="Arial" w:cs="Arial"/>
        </w:rPr>
      </w:pPr>
    </w:p>
    <w:p w14:paraId="561A8BE5" w14:textId="65108845" w:rsidR="00F70A36" w:rsidRDefault="00F54583" w:rsidP="00F5458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CAC112B" wp14:editId="1EF810E9">
            <wp:extent cx="5871832" cy="6330462"/>
            <wp:effectExtent l="0" t="0" r="0" b="0"/>
            <wp:docPr id="7075713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795" cy="638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1CDE2B" w14:textId="0FEDC771" w:rsidR="0055370E" w:rsidRPr="000B1A5E" w:rsidRDefault="00DB0E8A" w:rsidP="000B1A5E">
      <w:pPr>
        <w:jc w:val="center"/>
        <w:rPr>
          <w:rFonts w:ascii="Arial" w:hAnsi="Arial" w:cs="Arial"/>
          <w:b/>
          <w:bCs/>
        </w:rPr>
      </w:pPr>
      <w:r w:rsidRPr="0055370E">
        <w:rPr>
          <w:rFonts w:ascii="Arial" w:hAnsi="Arial" w:cs="Arial"/>
          <w:b/>
          <w:bCs/>
        </w:rPr>
        <w:t xml:space="preserve">Figure 6. </w:t>
      </w:r>
      <w:r w:rsidR="0055370E" w:rsidRPr="0055370E">
        <w:rPr>
          <w:rFonts w:ascii="Arial" w:hAnsi="Arial" w:cs="Arial"/>
          <w:b/>
          <w:bCs/>
        </w:rPr>
        <w:t xml:space="preserve">Birth Trauma Tree. </w:t>
      </w:r>
      <w:r w:rsidR="00551CAE" w:rsidRPr="0055370E">
        <w:rPr>
          <w:rFonts w:ascii="Arial" w:hAnsi="Arial" w:cs="Arial"/>
          <w:b/>
          <w:bCs/>
        </w:rPr>
        <w:t>(Altic, 20</w:t>
      </w:r>
      <w:r w:rsidR="00DF72C4" w:rsidRPr="0055370E">
        <w:rPr>
          <w:rFonts w:ascii="Arial" w:hAnsi="Arial" w:cs="Arial"/>
          <w:b/>
          <w:bCs/>
        </w:rPr>
        <w:t>19</w:t>
      </w:r>
    </w:p>
    <w:p w14:paraId="4C05C63A" w14:textId="46026085" w:rsidR="0055370E" w:rsidRPr="00472494" w:rsidRDefault="005C6CEC" w:rsidP="00472494">
      <w:pPr>
        <w:pStyle w:val="ListParagraph"/>
        <w:numPr>
          <w:ilvl w:val="1"/>
          <w:numId w:val="4"/>
        </w:numPr>
        <w:jc w:val="both"/>
        <w:rPr>
          <w:rFonts w:ascii="Arial" w:hAnsi="Arial" w:cs="Arial"/>
          <w:b/>
          <w:bCs/>
        </w:rPr>
      </w:pPr>
      <w:r w:rsidRPr="00472494">
        <w:rPr>
          <w:rFonts w:ascii="Arial" w:hAnsi="Arial" w:cs="Arial"/>
          <w:b/>
          <w:bCs/>
        </w:rPr>
        <w:t>Postpartum Psychosis</w:t>
      </w:r>
      <w:r w:rsidR="00472494" w:rsidRPr="00472494">
        <w:rPr>
          <w:rFonts w:ascii="Arial" w:hAnsi="Arial" w:cs="Arial"/>
          <w:b/>
          <w:bCs/>
        </w:rPr>
        <w:t xml:space="preserve"> </w:t>
      </w:r>
    </w:p>
    <w:p w14:paraId="07A462BE" w14:textId="54F6635A" w:rsidR="00AB6C4A" w:rsidRDefault="00CD5BBF" w:rsidP="00AB6C4A">
      <w:pPr>
        <w:jc w:val="both"/>
        <w:rPr>
          <w:rFonts w:ascii="Arial" w:hAnsi="Arial" w:cs="Arial"/>
        </w:rPr>
      </w:pPr>
      <w:r w:rsidRPr="002B5CE1">
        <w:rPr>
          <w:rFonts w:ascii="Arial" w:hAnsi="Arial" w:cs="Arial"/>
        </w:rPr>
        <w:lastRenderedPageBreak/>
        <w:t xml:space="preserve">Postpartum psychosis </w:t>
      </w:r>
      <w:r w:rsidR="00257657" w:rsidRPr="002B5CE1">
        <w:rPr>
          <w:rFonts w:ascii="Arial" w:hAnsi="Arial" w:cs="Arial"/>
        </w:rPr>
        <w:t xml:space="preserve">is rare but serious </w:t>
      </w:r>
      <w:r w:rsidR="00D138F7" w:rsidRPr="002B5CE1">
        <w:rPr>
          <w:rFonts w:ascii="Arial" w:hAnsi="Arial" w:cs="Arial"/>
        </w:rPr>
        <w:t>illness and</w:t>
      </w:r>
      <w:r w:rsidR="00257657" w:rsidRPr="002B5CE1">
        <w:rPr>
          <w:rFonts w:ascii="Arial" w:hAnsi="Arial" w:cs="Arial"/>
        </w:rPr>
        <w:t xml:space="preserve"> </w:t>
      </w:r>
      <w:r w:rsidR="00011AC0">
        <w:rPr>
          <w:rFonts w:ascii="Arial" w:hAnsi="Arial" w:cs="Arial"/>
        </w:rPr>
        <w:t xml:space="preserve">even if </w:t>
      </w:r>
      <w:r w:rsidR="008F6AD5" w:rsidRPr="002B5CE1">
        <w:rPr>
          <w:rFonts w:ascii="Arial" w:hAnsi="Arial" w:cs="Arial"/>
        </w:rPr>
        <w:t>it affect</w:t>
      </w:r>
      <w:r w:rsidR="00942F19" w:rsidRPr="002B5CE1">
        <w:rPr>
          <w:rFonts w:ascii="Arial" w:hAnsi="Arial" w:cs="Arial"/>
        </w:rPr>
        <w:t xml:space="preserve">s a small number of </w:t>
      </w:r>
      <w:r w:rsidR="00CF7A68" w:rsidRPr="002B5CE1">
        <w:rPr>
          <w:rFonts w:ascii="Arial" w:hAnsi="Arial" w:cs="Arial"/>
        </w:rPr>
        <w:t>women,</w:t>
      </w:r>
      <w:r w:rsidR="00942F19" w:rsidRPr="002B5CE1">
        <w:rPr>
          <w:rFonts w:ascii="Arial" w:hAnsi="Arial" w:cs="Arial"/>
        </w:rPr>
        <w:t xml:space="preserve"> is a medical </w:t>
      </w:r>
      <w:r w:rsidR="00D138F7" w:rsidRPr="002B5CE1">
        <w:rPr>
          <w:rFonts w:ascii="Arial" w:hAnsi="Arial" w:cs="Arial"/>
        </w:rPr>
        <w:t xml:space="preserve">emergency. Symptoms </w:t>
      </w:r>
      <w:r w:rsidR="00960D56" w:rsidRPr="002B5CE1">
        <w:rPr>
          <w:rFonts w:ascii="Arial" w:hAnsi="Arial" w:cs="Arial"/>
        </w:rPr>
        <w:t xml:space="preserve">may include severe confusion, </w:t>
      </w:r>
      <w:r w:rsidR="00AB6C4A" w:rsidRPr="002B5CE1">
        <w:rPr>
          <w:rFonts w:ascii="Arial" w:hAnsi="Arial" w:cs="Arial"/>
        </w:rPr>
        <w:t>hearing</w:t>
      </w:r>
      <w:r w:rsidR="009F36EF" w:rsidRPr="002B5CE1">
        <w:rPr>
          <w:rFonts w:ascii="Arial" w:hAnsi="Arial" w:cs="Arial"/>
        </w:rPr>
        <w:t xml:space="preserve"> or seeing things other cannot, unusual</w:t>
      </w:r>
      <w:r w:rsidR="00C2153B" w:rsidRPr="002B5CE1">
        <w:rPr>
          <w:rFonts w:ascii="Arial" w:hAnsi="Arial" w:cs="Arial"/>
        </w:rPr>
        <w:t xml:space="preserve"> beliefs, not sleeping for several days</w:t>
      </w:r>
      <w:r w:rsidR="00AB6C4A" w:rsidRPr="002B5CE1">
        <w:rPr>
          <w:rFonts w:ascii="Arial" w:hAnsi="Arial" w:cs="Arial"/>
        </w:rPr>
        <w:t>, sudden mood swin</w:t>
      </w:r>
      <w:r w:rsidR="00F1523E" w:rsidRPr="002B5CE1">
        <w:rPr>
          <w:rFonts w:ascii="Arial" w:hAnsi="Arial" w:cs="Arial"/>
        </w:rPr>
        <w:t xml:space="preserve">gs. It usually </w:t>
      </w:r>
      <w:r w:rsidR="008B1539" w:rsidRPr="002B5CE1">
        <w:rPr>
          <w:rFonts w:ascii="Arial" w:hAnsi="Arial" w:cs="Arial"/>
        </w:rPr>
        <w:t xml:space="preserve">develops within the first two weeks after birth and </w:t>
      </w:r>
      <w:r w:rsidR="006A3BD0" w:rsidRPr="002B5CE1">
        <w:rPr>
          <w:rFonts w:ascii="Arial" w:hAnsi="Arial" w:cs="Arial"/>
        </w:rPr>
        <w:t xml:space="preserve">requires urgent specialist care. (Royal College of </w:t>
      </w:r>
      <w:r w:rsidR="00905C75" w:rsidRPr="002B5CE1">
        <w:rPr>
          <w:rFonts w:ascii="Arial" w:hAnsi="Arial" w:cs="Arial"/>
        </w:rPr>
        <w:t xml:space="preserve">Psychiatrists, </w:t>
      </w:r>
      <w:r w:rsidR="002B5CE1" w:rsidRPr="002B5CE1">
        <w:rPr>
          <w:rFonts w:ascii="Arial" w:hAnsi="Arial" w:cs="Arial"/>
        </w:rPr>
        <w:t>2018</w:t>
      </w:r>
      <w:r w:rsidR="00702953" w:rsidRPr="002B5CE1">
        <w:rPr>
          <w:rFonts w:ascii="Arial" w:hAnsi="Arial" w:cs="Arial"/>
        </w:rPr>
        <w:t>).</w:t>
      </w:r>
    </w:p>
    <w:p w14:paraId="013FEF20" w14:textId="77777777" w:rsidR="00E96862" w:rsidRDefault="00E96862" w:rsidP="00AB6C4A">
      <w:pPr>
        <w:jc w:val="both"/>
        <w:rPr>
          <w:rFonts w:ascii="Arial" w:hAnsi="Arial" w:cs="Arial"/>
        </w:rPr>
      </w:pPr>
    </w:p>
    <w:p w14:paraId="0B5B450F" w14:textId="77777777" w:rsidR="00E96862" w:rsidRDefault="00E96862" w:rsidP="00AB6C4A">
      <w:pPr>
        <w:jc w:val="both"/>
        <w:rPr>
          <w:rFonts w:ascii="Arial" w:hAnsi="Arial" w:cs="Arial"/>
        </w:rPr>
      </w:pPr>
    </w:p>
    <w:p w14:paraId="42B709FB" w14:textId="7ABC954E" w:rsidR="00FC6802" w:rsidRDefault="00B11158" w:rsidP="00AB6C4A">
      <w:pPr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FB8BEA8" wp14:editId="6F035E41">
            <wp:extent cx="5731310" cy="6588369"/>
            <wp:effectExtent l="0" t="0" r="0" b="0"/>
            <wp:docPr id="7512154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21549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42654" cy="6601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08FDC" w14:textId="77777777" w:rsidR="009E542A" w:rsidRDefault="00904C6B" w:rsidP="009E542A">
      <w:pPr>
        <w:jc w:val="center"/>
        <w:rPr>
          <w:rFonts w:ascii="Arial" w:hAnsi="Arial" w:cs="Arial"/>
          <w:b/>
          <w:bCs/>
        </w:rPr>
      </w:pPr>
      <w:r w:rsidRPr="006E2DCA">
        <w:rPr>
          <w:rFonts w:ascii="Arial" w:hAnsi="Arial" w:cs="Arial"/>
          <w:b/>
          <w:bCs/>
        </w:rPr>
        <w:t xml:space="preserve">Figure 7. Postpartum Psychosis (Instagram, </w:t>
      </w:r>
      <w:r w:rsidR="006E2DCA" w:rsidRPr="006E2DCA">
        <w:rPr>
          <w:rFonts w:ascii="Arial" w:hAnsi="Arial" w:cs="Arial"/>
          <w:b/>
          <w:bCs/>
        </w:rPr>
        <w:t>2017).</w:t>
      </w:r>
    </w:p>
    <w:p w14:paraId="061011FB" w14:textId="75DB8E84" w:rsidR="009E542A" w:rsidRDefault="007D5124" w:rsidP="009E542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</w:t>
      </w:r>
      <w:r w:rsidR="007E116E">
        <w:rPr>
          <w:rFonts w:ascii="Arial" w:hAnsi="Arial" w:cs="Arial"/>
          <w:b/>
          <w:bCs/>
        </w:rPr>
        <w:t xml:space="preserve"> </w:t>
      </w:r>
      <w:r w:rsidR="00D87C72">
        <w:rPr>
          <w:rFonts w:ascii="Arial" w:hAnsi="Arial" w:cs="Arial"/>
          <w:b/>
          <w:bCs/>
        </w:rPr>
        <w:t>T</w:t>
      </w:r>
      <w:r w:rsidR="00385DF6">
        <w:rPr>
          <w:rFonts w:ascii="Arial" w:hAnsi="Arial" w:cs="Arial"/>
          <w:b/>
          <w:bCs/>
        </w:rPr>
        <w:t>he importance of</w:t>
      </w:r>
      <w:r w:rsidR="00F910C5" w:rsidRPr="007D5124">
        <w:rPr>
          <w:rFonts w:ascii="Arial" w:hAnsi="Arial" w:cs="Arial"/>
        </w:rPr>
        <w:t xml:space="preserve"> </w:t>
      </w:r>
      <w:r w:rsidR="00F910C5" w:rsidRPr="007D5124">
        <w:rPr>
          <w:rFonts w:ascii="Arial" w:hAnsi="Arial" w:cs="Arial"/>
          <w:b/>
          <w:bCs/>
        </w:rPr>
        <w:t xml:space="preserve">Perinatal Mental Health </w:t>
      </w:r>
    </w:p>
    <w:p w14:paraId="5F1B1CD3" w14:textId="22D7BEEA" w:rsidR="006876E5" w:rsidRDefault="007E116E" w:rsidP="00DC4A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</w:t>
      </w:r>
      <w:r w:rsidR="007D5124">
        <w:rPr>
          <w:rFonts w:ascii="Arial" w:hAnsi="Arial" w:cs="Arial"/>
          <w:b/>
          <w:bCs/>
        </w:rPr>
        <w:t>3.1</w:t>
      </w:r>
      <w:r>
        <w:rPr>
          <w:rFonts w:ascii="Arial" w:hAnsi="Arial" w:cs="Arial"/>
          <w:b/>
          <w:bCs/>
        </w:rPr>
        <w:t xml:space="preserve"> </w:t>
      </w:r>
      <w:r w:rsidR="00857FBA">
        <w:rPr>
          <w:rFonts w:ascii="Arial" w:hAnsi="Arial" w:cs="Arial"/>
          <w:b/>
          <w:bCs/>
        </w:rPr>
        <w:t xml:space="preserve">impact on </w:t>
      </w:r>
      <w:r w:rsidR="005040B6">
        <w:rPr>
          <w:rFonts w:ascii="Arial" w:hAnsi="Arial" w:cs="Arial"/>
          <w:b/>
          <w:bCs/>
        </w:rPr>
        <w:t>Parents</w:t>
      </w:r>
    </w:p>
    <w:p w14:paraId="4CD1F706" w14:textId="46AE7ACD" w:rsidR="00424760" w:rsidRDefault="001364BB" w:rsidP="00DC4A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Untreated mental </w:t>
      </w:r>
      <w:r w:rsidR="001D21C2">
        <w:rPr>
          <w:rFonts w:ascii="Arial" w:hAnsi="Arial" w:cs="Arial"/>
        </w:rPr>
        <w:t>illness can affect daily functioning,</w:t>
      </w:r>
      <w:r w:rsidR="004A35D7">
        <w:rPr>
          <w:rFonts w:ascii="Arial" w:hAnsi="Arial" w:cs="Arial"/>
        </w:rPr>
        <w:t xml:space="preserve"> physical health, </w:t>
      </w:r>
      <w:r w:rsidR="001D21C2">
        <w:rPr>
          <w:rFonts w:ascii="Arial" w:hAnsi="Arial" w:cs="Arial"/>
        </w:rPr>
        <w:t xml:space="preserve">relationship and </w:t>
      </w:r>
      <w:r w:rsidR="00C01AC7">
        <w:rPr>
          <w:rFonts w:ascii="Arial" w:hAnsi="Arial" w:cs="Arial"/>
        </w:rPr>
        <w:t>safety. In the UK mental health</w:t>
      </w:r>
      <w:r w:rsidR="00DB1EBB">
        <w:rPr>
          <w:rFonts w:ascii="Arial" w:hAnsi="Arial" w:cs="Arial"/>
        </w:rPr>
        <w:t>-</w:t>
      </w:r>
      <w:r w:rsidR="00C01AC7">
        <w:rPr>
          <w:rFonts w:ascii="Arial" w:hAnsi="Arial" w:cs="Arial"/>
        </w:rPr>
        <w:t>related causes</w:t>
      </w:r>
      <w:r w:rsidR="00DB1EBB">
        <w:rPr>
          <w:rFonts w:ascii="Arial" w:hAnsi="Arial" w:cs="Arial"/>
        </w:rPr>
        <w:t xml:space="preserve"> remain one of the leading causes of maternal </w:t>
      </w:r>
      <w:r w:rsidR="003E074A">
        <w:rPr>
          <w:rFonts w:ascii="Arial" w:hAnsi="Arial" w:cs="Arial"/>
        </w:rPr>
        <w:t>death in the year after pregnancy (MBRRACE</w:t>
      </w:r>
      <w:r w:rsidR="00A74B09">
        <w:rPr>
          <w:rFonts w:ascii="Arial" w:hAnsi="Arial" w:cs="Arial"/>
        </w:rPr>
        <w:t xml:space="preserve">-UK, 2024). </w:t>
      </w:r>
    </w:p>
    <w:p w14:paraId="654FE995" w14:textId="77777777" w:rsidR="00842BDF" w:rsidRDefault="00842BDF" w:rsidP="00DC4A4B">
      <w:pPr>
        <w:rPr>
          <w:rFonts w:ascii="Arial" w:hAnsi="Arial" w:cs="Arial"/>
        </w:rPr>
      </w:pPr>
    </w:p>
    <w:p w14:paraId="1729BBD6" w14:textId="42F8BCC7" w:rsidR="00424760" w:rsidRDefault="002D4429" w:rsidP="00DC4A4B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B6EF5BC" wp14:editId="1F89E4DA">
            <wp:extent cx="5731510" cy="2696307"/>
            <wp:effectExtent l="0" t="0" r="0" b="0"/>
            <wp:docPr id="662500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50054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3608" cy="2701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8626B" w14:textId="286460C7" w:rsidR="002D4429" w:rsidRDefault="00767CDF" w:rsidP="00767CDF">
      <w:pPr>
        <w:jc w:val="center"/>
        <w:rPr>
          <w:rFonts w:ascii="Arial" w:hAnsi="Arial" w:cs="Arial"/>
          <w:b/>
          <w:bCs/>
        </w:rPr>
      </w:pPr>
      <w:r w:rsidRPr="00767CDF">
        <w:rPr>
          <w:rFonts w:ascii="Arial" w:hAnsi="Arial" w:cs="Arial"/>
          <w:b/>
          <w:bCs/>
        </w:rPr>
        <w:t>Figure 8.</w:t>
      </w:r>
      <w:r>
        <w:rPr>
          <w:rFonts w:ascii="Arial" w:hAnsi="Arial" w:cs="Arial"/>
          <w:b/>
          <w:bCs/>
        </w:rPr>
        <w:t xml:space="preserve"> </w:t>
      </w:r>
      <w:r w:rsidR="00084974">
        <w:rPr>
          <w:rFonts w:ascii="Arial" w:hAnsi="Arial" w:cs="Arial"/>
          <w:b/>
          <w:bCs/>
        </w:rPr>
        <w:t>Infographic Maternal Rate (</w:t>
      </w:r>
      <w:r w:rsidR="00F943FF">
        <w:rPr>
          <w:rFonts w:ascii="Arial" w:hAnsi="Arial" w:cs="Arial"/>
          <w:b/>
          <w:bCs/>
        </w:rPr>
        <w:t xml:space="preserve">Lewisham </w:t>
      </w:r>
      <w:r w:rsidR="00F47217">
        <w:rPr>
          <w:rFonts w:ascii="Arial" w:hAnsi="Arial" w:cs="Arial"/>
          <w:b/>
          <w:bCs/>
        </w:rPr>
        <w:t>Observatory, 2018)</w:t>
      </w:r>
    </w:p>
    <w:p w14:paraId="14BD1F7D" w14:textId="77777777" w:rsidR="00842BDF" w:rsidRDefault="00842BDF" w:rsidP="00767CDF">
      <w:pPr>
        <w:jc w:val="center"/>
        <w:rPr>
          <w:rFonts w:ascii="Arial" w:hAnsi="Arial" w:cs="Arial"/>
          <w:b/>
          <w:bCs/>
        </w:rPr>
      </w:pPr>
    </w:p>
    <w:p w14:paraId="64844F73" w14:textId="678871BC" w:rsidR="00F47217" w:rsidRDefault="00F47217" w:rsidP="00F4721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3.2 </w:t>
      </w:r>
      <w:r w:rsidR="003D14BB">
        <w:rPr>
          <w:rFonts w:ascii="Arial" w:hAnsi="Arial" w:cs="Arial"/>
          <w:b/>
          <w:bCs/>
        </w:rPr>
        <w:t xml:space="preserve">Impact on </w:t>
      </w:r>
      <w:r w:rsidR="007C501C">
        <w:rPr>
          <w:rFonts w:ascii="Arial" w:hAnsi="Arial" w:cs="Arial"/>
          <w:b/>
          <w:bCs/>
        </w:rPr>
        <w:t>Children</w:t>
      </w:r>
    </w:p>
    <w:p w14:paraId="395DC539" w14:textId="77777777" w:rsidR="00A25178" w:rsidRDefault="00853FC7" w:rsidP="002868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Research </w:t>
      </w:r>
      <w:r w:rsidR="005249B6">
        <w:rPr>
          <w:rFonts w:ascii="Arial" w:hAnsi="Arial" w:cs="Arial"/>
        </w:rPr>
        <w:t>shows that ongoing severe maternal depression</w:t>
      </w:r>
      <w:r w:rsidR="003A1F9F">
        <w:rPr>
          <w:rFonts w:ascii="Arial" w:hAnsi="Arial" w:cs="Arial"/>
        </w:rPr>
        <w:t xml:space="preserve"> can affect child emotional and behavioural development</w:t>
      </w:r>
      <w:r w:rsidR="006E7C2B">
        <w:rPr>
          <w:rFonts w:ascii="Arial" w:hAnsi="Arial" w:cs="Arial"/>
        </w:rPr>
        <w:t xml:space="preserve"> (Stein et al., 2014). </w:t>
      </w:r>
      <w:r w:rsidR="00E04665">
        <w:rPr>
          <w:rFonts w:ascii="Arial" w:hAnsi="Arial" w:cs="Arial"/>
        </w:rPr>
        <w:t>However,</w:t>
      </w:r>
      <w:r w:rsidR="006E7C2B">
        <w:rPr>
          <w:rFonts w:ascii="Arial" w:hAnsi="Arial" w:cs="Arial"/>
        </w:rPr>
        <w:t xml:space="preserve"> </w:t>
      </w:r>
      <w:r w:rsidR="00811E2A">
        <w:rPr>
          <w:rFonts w:ascii="Arial" w:hAnsi="Arial" w:cs="Arial"/>
        </w:rPr>
        <w:t xml:space="preserve">most children do well </w:t>
      </w:r>
      <w:r w:rsidR="009E4497">
        <w:rPr>
          <w:rFonts w:ascii="Arial" w:hAnsi="Arial" w:cs="Arial"/>
        </w:rPr>
        <w:t xml:space="preserve">if they benefit of early help </w:t>
      </w:r>
      <w:r w:rsidR="00A01E33">
        <w:rPr>
          <w:rFonts w:ascii="Arial" w:hAnsi="Arial" w:cs="Arial"/>
        </w:rPr>
        <w:t>support risks are</w:t>
      </w:r>
      <w:r w:rsidR="00736413">
        <w:rPr>
          <w:rFonts w:ascii="Arial" w:hAnsi="Arial" w:cs="Arial"/>
        </w:rPr>
        <w:t xml:space="preserve"> significantly reduced</w:t>
      </w:r>
      <w:r w:rsidR="00E04665">
        <w:rPr>
          <w:rFonts w:ascii="Arial" w:hAnsi="Arial" w:cs="Arial"/>
        </w:rPr>
        <w:t>. Positive relationships and treatment</w:t>
      </w:r>
      <w:r w:rsidR="00C417FA">
        <w:rPr>
          <w:rFonts w:ascii="Arial" w:hAnsi="Arial" w:cs="Arial"/>
        </w:rPr>
        <w:t xml:space="preserve"> make a difference.</w:t>
      </w:r>
    </w:p>
    <w:p w14:paraId="531F65ED" w14:textId="77777777" w:rsidR="00AA65ED" w:rsidRDefault="00AA65ED" w:rsidP="002868E7">
      <w:pPr>
        <w:jc w:val="both"/>
        <w:rPr>
          <w:rFonts w:ascii="Arial" w:hAnsi="Arial" w:cs="Arial"/>
        </w:rPr>
      </w:pPr>
    </w:p>
    <w:p w14:paraId="605F5B8E" w14:textId="3814B612" w:rsidR="00A25178" w:rsidRDefault="0090320B" w:rsidP="002868E7">
      <w:pPr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D99A237" wp14:editId="6B79AAA9">
            <wp:extent cx="5572125" cy="2423160"/>
            <wp:effectExtent l="0" t="0" r="0" b="0"/>
            <wp:docPr id="2036617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61765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09DA0" w14:textId="2F9438D8" w:rsidR="0090320B" w:rsidRDefault="00726D38" w:rsidP="00F136F8">
      <w:pPr>
        <w:jc w:val="center"/>
        <w:rPr>
          <w:rFonts w:ascii="Arial" w:hAnsi="Arial" w:cs="Arial"/>
          <w:b/>
          <w:bCs/>
        </w:rPr>
      </w:pPr>
      <w:r w:rsidRPr="00726D38">
        <w:rPr>
          <w:rFonts w:ascii="Arial" w:hAnsi="Arial" w:cs="Arial"/>
          <w:b/>
          <w:bCs/>
        </w:rPr>
        <w:t>Figure 9.</w:t>
      </w:r>
      <w:r w:rsidR="005A54A3">
        <w:rPr>
          <w:rFonts w:ascii="Arial" w:hAnsi="Arial" w:cs="Arial"/>
          <w:b/>
          <w:bCs/>
        </w:rPr>
        <w:t xml:space="preserve"> </w:t>
      </w:r>
      <w:r w:rsidR="00F136F8">
        <w:rPr>
          <w:rFonts w:ascii="Arial" w:hAnsi="Arial" w:cs="Arial"/>
          <w:b/>
          <w:bCs/>
        </w:rPr>
        <w:t>P</w:t>
      </w:r>
      <w:r w:rsidR="00B33952" w:rsidRPr="00B33952">
        <w:rPr>
          <w:rFonts w:ascii="Arial" w:hAnsi="Arial" w:cs="Arial"/>
          <w:b/>
          <w:bCs/>
        </w:rPr>
        <w:t xml:space="preserve">erinatal </w:t>
      </w:r>
      <w:r w:rsidR="00F136F8">
        <w:rPr>
          <w:rFonts w:ascii="Arial" w:hAnsi="Arial" w:cs="Arial"/>
          <w:b/>
          <w:bCs/>
        </w:rPr>
        <w:t>M</w:t>
      </w:r>
      <w:r w:rsidR="00B33952" w:rsidRPr="00B33952">
        <w:rPr>
          <w:rFonts w:ascii="Arial" w:hAnsi="Arial" w:cs="Arial"/>
          <w:b/>
          <w:bCs/>
        </w:rPr>
        <w:t xml:space="preserve">ental </w:t>
      </w:r>
      <w:r w:rsidR="00F136F8">
        <w:rPr>
          <w:rFonts w:ascii="Arial" w:hAnsi="Arial" w:cs="Arial"/>
          <w:b/>
          <w:bCs/>
        </w:rPr>
        <w:t>H</w:t>
      </w:r>
      <w:r w:rsidR="00B33952" w:rsidRPr="00B33952">
        <w:rPr>
          <w:rFonts w:ascii="Arial" w:hAnsi="Arial" w:cs="Arial"/>
          <w:b/>
          <w:bCs/>
        </w:rPr>
        <w:t xml:space="preserve">ealth </w:t>
      </w:r>
      <w:r w:rsidR="00F136F8">
        <w:rPr>
          <w:rFonts w:ascii="Arial" w:hAnsi="Arial" w:cs="Arial"/>
          <w:b/>
          <w:bCs/>
        </w:rPr>
        <w:t>Priorities (</w:t>
      </w:r>
      <w:r w:rsidR="005A54A3" w:rsidRPr="005A54A3">
        <w:rPr>
          <w:rFonts w:ascii="Arial" w:hAnsi="Arial" w:cs="Arial"/>
          <w:b/>
          <w:bCs/>
        </w:rPr>
        <w:t>Perinatal Mental Health JLA</w:t>
      </w:r>
      <w:r w:rsidR="005A54A3">
        <w:rPr>
          <w:rFonts w:ascii="Arial" w:hAnsi="Arial" w:cs="Arial"/>
          <w:b/>
          <w:bCs/>
        </w:rPr>
        <w:t xml:space="preserve">, </w:t>
      </w:r>
      <w:r w:rsidR="005A54A3" w:rsidRPr="005A54A3">
        <w:rPr>
          <w:rFonts w:ascii="Arial" w:hAnsi="Arial" w:cs="Arial"/>
          <w:b/>
          <w:bCs/>
        </w:rPr>
        <w:t>2025)</w:t>
      </w:r>
    </w:p>
    <w:p w14:paraId="6E168D7E" w14:textId="77777777" w:rsidR="00FA7F93" w:rsidRPr="00726D38" w:rsidRDefault="00FA7F93" w:rsidP="00F136F8">
      <w:pPr>
        <w:jc w:val="center"/>
        <w:rPr>
          <w:rFonts w:ascii="Arial" w:hAnsi="Arial" w:cs="Arial"/>
          <w:b/>
          <w:bCs/>
        </w:rPr>
      </w:pPr>
    </w:p>
    <w:p w14:paraId="7F565C99" w14:textId="3CAF94F9" w:rsidR="002868E7" w:rsidRDefault="00A25178" w:rsidP="002868E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     </w:t>
      </w:r>
      <w:r>
        <w:rPr>
          <w:rFonts w:ascii="Arial" w:hAnsi="Arial" w:cs="Arial"/>
          <w:b/>
          <w:bCs/>
        </w:rPr>
        <w:t xml:space="preserve">3.3 Impact on </w:t>
      </w:r>
      <w:r w:rsidR="00B91988">
        <w:rPr>
          <w:rFonts w:ascii="Arial" w:hAnsi="Arial" w:cs="Arial"/>
          <w:b/>
          <w:bCs/>
        </w:rPr>
        <w:t>Partners</w:t>
      </w:r>
      <w:r>
        <w:rPr>
          <w:rFonts w:ascii="Arial" w:hAnsi="Arial" w:cs="Arial"/>
          <w:b/>
          <w:bCs/>
        </w:rPr>
        <w:t xml:space="preserve"> and Famil</w:t>
      </w:r>
      <w:r w:rsidR="00B91988">
        <w:rPr>
          <w:rFonts w:ascii="Arial" w:hAnsi="Arial" w:cs="Arial"/>
          <w:b/>
          <w:bCs/>
        </w:rPr>
        <w:t>y</w:t>
      </w:r>
    </w:p>
    <w:p w14:paraId="1EA462B1" w14:textId="08CA9094" w:rsidR="00B91988" w:rsidRPr="00B91988" w:rsidRDefault="00B91988" w:rsidP="002868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Partners can also experience </w:t>
      </w:r>
      <w:r w:rsidR="00981815">
        <w:rPr>
          <w:rFonts w:ascii="Arial" w:hAnsi="Arial" w:cs="Arial"/>
        </w:rPr>
        <w:t>depression and anxiety. Changes in roles, finances and sleep can increase stre</w:t>
      </w:r>
      <w:r w:rsidR="002D407A">
        <w:rPr>
          <w:rFonts w:ascii="Arial" w:hAnsi="Arial" w:cs="Arial"/>
        </w:rPr>
        <w:t xml:space="preserve">ss across the household. </w:t>
      </w:r>
      <w:r w:rsidR="00D24429">
        <w:rPr>
          <w:rFonts w:ascii="Arial" w:hAnsi="Arial" w:cs="Arial"/>
        </w:rPr>
        <w:t xml:space="preserve"> </w:t>
      </w:r>
      <w:r w:rsidR="00314E7E">
        <w:rPr>
          <w:rFonts w:ascii="Arial" w:hAnsi="Arial" w:cs="Arial"/>
        </w:rPr>
        <w:t xml:space="preserve">Although </w:t>
      </w:r>
      <w:r w:rsidR="007328C7">
        <w:rPr>
          <w:rFonts w:ascii="Arial" w:hAnsi="Arial" w:cs="Arial"/>
        </w:rPr>
        <w:t xml:space="preserve">no </w:t>
      </w:r>
      <w:r w:rsidR="00122733">
        <w:rPr>
          <w:rFonts w:ascii="Arial" w:hAnsi="Arial" w:cs="Arial"/>
        </w:rPr>
        <w:t xml:space="preserve">father </w:t>
      </w:r>
      <w:r w:rsidR="007328C7">
        <w:rPr>
          <w:rFonts w:ascii="Arial" w:hAnsi="Arial" w:cs="Arial"/>
        </w:rPr>
        <w:t xml:space="preserve">death related to perinatal </w:t>
      </w:r>
      <w:r w:rsidR="00122733">
        <w:rPr>
          <w:rFonts w:ascii="Arial" w:hAnsi="Arial" w:cs="Arial"/>
        </w:rPr>
        <w:t>illness are recorded</w:t>
      </w:r>
      <w:r w:rsidR="00A576DE">
        <w:rPr>
          <w:rFonts w:ascii="Arial" w:hAnsi="Arial" w:cs="Arial"/>
        </w:rPr>
        <w:t>, lately the r</w:t>
      </w:r>
      <w:r w:rsidR="00A811A5">
        <w:rPr>
          <w:rFonts w:ascii="Arial" w:hAnsi="Arial" w:cs="Arial"/>
        </w:rPr>
        <w:t>isks</w:t>
      </w:r>
      <w:r w:rsidR="00D207E3">
        <w:rPr>
          <w:rFonts w:ascii="Arial" w:hAnsi="Arial" w:cs="Arial"/>
        </w:rPr>
        <w:t xml:space="preserve"> are</w:t>
      </w:r>
      <w:r w:rsidR="00BA51A4">
        <w:rPr>
          <w:rFonts w:ascii="Arial" w:hAnsi="Arial" w:cs="Arial"/>
        </w:rPr>
        <w:t xml:space="preserve"> increasing</w:t>
      </w:r>
      <w:r w:rsidR="00D207E3">
        <w:rPr>
          <w:rFonts w:ascii="Arial" w:hAnsi="Arial" w:cs="Arial"/>
        </w:rPr>
        <w:t xml:space="preserve"> because of depression and a</w:t>
      </w:r>
      <w:r w:rsidR="00800EF5">
        <w:rPr>
          <w:rFonts w:ascii="Arial" w:hAnsi="Arial" w:cs="Arial"/>
        </w:rPr>
        <w:t>nxiety around this period</w:t>
      </w:r>
      <w:r w:rsidR="009340B1">
        <w:rPr>
          <w:rFonts w:ascii="Arial" w:hAnsi="Arial" w:cs="Arial"/>
        </w:rPr>
        <w:t xml:space="preserve">. </w:t>
      </w:r>
      <w:r w:rsidR="008C34AE">
        <w:rPr>
          <w:rFonts w:ascii="Arial" w:hAnsi="Arial" w:cs="Arial"/>
        </w:rPr>
        <w:t>Also,</w:t>
      </w:r>
      <w:r w:rsidR="00747263">
        <w:rPr>
          <w:rFonts w:ascii="Arial" w:hAnsi="Arial" w:cs="Arial"/>
        </w:rPr>
        <w:t xml:space="preserve"> co-parents </w:t>
      </w:r>
      <w:r w:rsidR="00667016">
        <w:rPr>
          <w:rFonts w:ascii="Arial" w:hAnsi="Arial" w:cs="Arial"/>
        </w:rPr>
        <w:t>or other categories like LGB</w:t>
      </w:r>
      <w:r w:rsidR="00F75F8E">
        <w:rPr>
          <w:rFonts w:ascii="Arial" w:hAnsi="Arial" w:cs="Arial"/>
        </w:rPr>
        <w:t>T</w:t>
      </w:r>
      <w:r w:rsidR="008C34AE">
        <w:rPr>
          <w:rFonts w:ascii="Arial" w:hAnsi="Arial" w:cs="Arial"/>
        </w:rPr>
        <w:t xml:space="preserve"> could face mental health </w:t>
      </w:r>
      <w:r w:rsidR="00766C9C">
        <w:rPr>
          <w:rFonts w:ascii="Arial" w:hAnsi="Arial" w:cs="Arial"/>
        </w:rPr>
        <w:t xml:space="preserve">in perinatal period because of </w:t>
      </w:r>
      <w:r w:rsidR="005616D7">
        <w:rPr>
          <w:rFonts w:ascii="Arial" w:hAnsi="Arial" w:cs="Arial"/>
        </w:rPr>
        <w:t xml:space="preserve">different </w:t>
      </w:r>
      <w:r w:rsidR="00766C9C">
        <w:rPr>
          <w:rFonts w:ascii="Arial" w:hAnsi="Arial" w:cs="Arial"/>
        </w:rPr>
        <w:t>stress factors and stigmatisation</w:t>
      </w:r>
      <w:r w:rsidR="005616D7">
        <w:rPr>
          <w:rFonts w:ascii="Arial" w:hAnsi="Arial" w:cs="Arial"/>
        </w:rPr>
        <w:t xml:space="preserve">. </w:t>
      </w:r>
      <w:r w:rsidR="00C26417">
        <w:rPr>
          <w:rFonts w:ascii="Arial" w:hAnsi="Arial" w:cs="Arial"/>
        </w:rPr>
        <w:t xml:space="preserve">Help will be needed for this category </w:t>
      </w:r>
      <w:r w:rsidR="003C3D0C">
        <w:rPr>
          <w:rFonts w:ascii="Arial" w:hAnsi="Arial" w:cs="Arial"/>
        </w:rPr>
        <w:t xml:space="preserve">to be provided together with the mothers </w:t>
      </w:r>
      <w:proofErr w:type="gramStart"/>
      <w:r w:rsidR="003C3D0C">
        <w:rPr>
          <w:rFonts w:ascii="Arial" w:hAnsi="Arial" w:cs="Arial"/>
        </w:rPr>
        <w:t>in order to</w:t>
      </w:r>
      <w:proofErr w:type="gramEnd"/>
      <w:r w:rsidR="003C3D0C">
        <w:rPr>
          <w:rFonts w:ascii="Arial" w:hAnsi="Arial" w:cs="Arial"/>
        </w:rPr>
        <w:t xml:space="preserve"> </w:t>
      </w:r>
      <w:r w:rsidR="00F62DD6">
        <w:rPr>
          <w:rFonts w:ascii="Arial" w:hAnsi="Arial" w:cs="Arial"/>
        </w:rPr>
        <w:t xml:space="preserve">decrease the incidence. </w:t>
      </w:r>
      <w:r w:rsidR="00586247">
        <w:rPr>
          <w:rFonts w:ascii="Arial" w:hAnsi="Arial" w:cs="Arial"/>
        </w:rPr>
        <w:t>(Darwin et al., 20</w:t>
      </w:r>
      <w:r w:rsidR="00FD1CFB">
        <w:rPr>
          <w:rFonts w:ascii="Arial" w:hAnsi="Arial" w:cs="Arial"/>
        </w:rPr>
        <w:t>21).</w:t>
      </w:r>
    </w:p>
    <w:p w14:paraId="3EAC10D1" w14:textId="77777777" w:rsidR="003622AE" w:rsidRPr="003622AE" w:rsidRDefault="003622AE" w:rsidP="003622AE">
      <w:pPr>
        <w:jc w:val="both"/>
        <w:rPr>
          <w:rFonts w:ascii="Arial" w:hAnsi="Arial" w:cs="Arial"/>
        </w:rPr>
      </w:pPr>
    </w:p>
    <w:p w14:paraId="2B0D76B1" w14:textId="77777777" w:rsidR="002A1694" w:rsidRDefault="002A1694" w:rsidP="00E115A8">
      <w:pPr>
        <w:jc w:val="both"/>
        <w:rPr>
          <w:rFonts w:ascii="Arial" w:hAnsi="Arial" w:cs="Arial"/>
          <w:b/>
          <w:bCs/>
        </w:rPr>
      </w:pPr>
    </w:p>
    <w:p w14:paraId="7F05B51D" w14:textId="77777777" w:rsidR="004825E1" w:rsidRDefault="004825E1" w:rsidP="00E115A8">
      <w:pPr>
        <w:jc w:val="both"/>
        <w:rPr>
          <w:rFonts w:ascii="Arial" w:hAnsi="Arial" w:cs="Arial"/>
          <w:b/>
          <w:bCs/>
        </w:rPr>
      </w:pPr>
    </w:p>
    <w:p w14:paraId="00127FE1" w14:textId="0FD7D5C1" w:rsidR="004825E1" w:rsidRPr="00EA0EE9" w:rsidRDefault="00D47657" w:rsidP="00FF010E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 w:rsidRPr="00EA0EE9">
        <w:rPr>
          <w:rFonts w:ascii="Arial" w:hAnsi="Arial" w:cs="Arial"/>
          <w:b/>
          <w:bCs/>
        </w:rPr>
        <w:t>Perinatal Mental Health</w:t>
      </w:r>
      <w:r w:rsidR="00F96DF5" w:rsidRPr="00EA0EE9">
        <w:rPr>
          <w:rFonts w:ascii="Arial" w:hAnsi="Arial" w:cs="Arial"/>
          <w:b/>
          <w:bCs/>
        </w:rPr>
        <w:t xml:space="preserve"> - </w:t>
      </w:r>
      <w:r w:rsidR="00B85394" w:rsidRPr="00EA0EE9">
        <w:rPr>
          <w:rFonts w:ascii="Arial" w:hAnsi="Arial" w:cs="Arial"/>
          <w:b/>
          <w:bCs/>
        </w:rPr>
        <w:t xml:space="preserve">Who is at </w:t>
      </w:r>
      <w:r w:rsidR="00BD04DF" w:rsidRPr="00EA0EE9">
        <w:rPr>
          <w:rFonts w:ascii="Arial" w:hAnsi="Arial" w:cs="Arial"/>
          <w:b/>
          <w:bCs/>
        </w:rPr>
        <w:t>H</w:t>
      </w:r>
      <w:r w:rsidR="00B85394" w:rsidRPr="00EA0EE9">
        <w:rPr>
          <w:rFonts w:ascii="Arial" w:hAnsi="Arial" w:cs="Arial"/>
          <w:b/>
          <w:bCs/>
        </w:rPr>
        <w:t xml:space="preserve">igher </w:t>
      </w:r>
      <w:r w:rsidR="00BD04DF" w:rsidRPr="00EA0EE9">
        <w:rPr>
          <w:rFonts w:ascii="Arial" w:hAnsi="Arial" w:cs="Arial"/>
          <w:b/>
          <w:bCs/>
        </w:rPr>
        <w:t>R</w:t>
      </w:r>
      <w:r w:rsidR="00B85394" w:rsidRPr="00EA0EE9">
        <w:rPr>
          <w:rFonts w:ascii="Arial" w:hAnsi="Arial" w:cs="Arial"/>
          <w:b/>
          <w:bCs/>
        </w:rPr>
        <w:t>isk</w:t>
      </w:r>
      <w:r w:rsidR="00BD04DF" w:rsidRPr="00EA0EE9">
        <w:rPr>
          <w:rFonts w:ascii="Arial" w:hAnsi="Arial" w:cs="Arial"/>
          <w:b/>
          <w:bCs/>
        </w:rPr>
        <w:t>?</w:t>
      </w:r>
    </w:p>
    <w:p w14:paraId="7F6BB97B" w14:textId="77777777" w:rsidR="00BC1388" w:rsidRPr="001215A4" w:rsidRDefault="00D43541" w:rsidP="00BD04DF">
      <w:pPr>
        <w:jc w:val="both"/>
        <w:rPr>
          <w:rFonts w:ascii="Arial" w:hAnsi="Arial" w:cs="Arial"/>
        </w:rPr>
      </w:pPr>
      <w:r w:rsidRPr="001215A4">
        <w:rPr>
          <w:rFonts w:ascii="Arial" w:hAnsi="Arial" w:cs="Arial"/>
        </w:rPr>
        <w:t xml:space="preserve">Anyone can experience perinatal mental health </w:t>
      </w:r>
      <w:r w:rsidR="003D5B2D" w:rsidRPr="001215A4">
        <w:rPr>
          <w:rFonts w:ascii="Arial" w:hAnsi="Arial" w:cs="Arial"/>
        </w:rPr>
        <w:t xml:space="preserve">problems. However, risk </w:t>
      </w:r>
      <w:r w:rsidR="007D5785" w:rsidRPr="001215A4">
        <w:rPr>
          <w:rFonts w:ascii="Arial" w:hAnsi="Arial" w:cs="Arial"/>
        </w:rPr>
        <w:t>increases if someone has previous mental health cond</w:t>
      </w:r>
      <w:r w:rsidR="00E03C2A" w:rsidRPr="001215A4">
        <w:rPr>
          <w:rFonts w:ascii="Arial" w:hAnsi="Arial" w:cs="Arial"/>
        </w:rPr>
        <w:t xml:space="preserve">itions, has experienced trauma or abuse, </w:t>
      </w:r>
      <w:r w:rsidR="009244E9" w:rsidRPr="001215A4">
        <w:rPr>
          <w:rFonts w:ascii="Arial" w:hAnsi="Arial" w:cs="Arial"/>
        </w:rPr>
        <w:t xml:space="preserve">is facing financial difficulties, has housing </w:t>
      </w:r>
      <w:r w:rsidR="00233468" w:rsidRPr="001215A4">
        <w:rPr>
          <w:rFonts w:ascii="Arial" w:hAnsi="Arial" w:cs="Arial"/>
        </w:rPr>
        <w:t>troubles, has little support</w:t>
      </w:r>
      <w:r w:rsidR="003D297D" w:rsidRPr="001215A4">
        <w:rPr>
          <w:rFonts w:ascii="Arial" w:hAnsi="Arial" w:cs="Arial"/>
        </w:rPr>
        <w:t xml:space="preserve"> or none, if experienci</w:t>
      </w:r>
      <w:r w:rsidR="00CD4C7A" w:rsidRPr="001215A4">
        <w:rPr>
          <w:rFonts w:ascii="Arial" w:hAnsi="Arial" w:cs="Arial"/>
        </w:rPr>
        <w:t>ng domestic abuse</w:t>
      </w:r>
      <w:r w:rsidR="00C8708D" w:rsidRPr="001215A4">
        <w:rPr>
          <w:rFonts w:ascii="Arial" w:hAnsi="Arial" w:cs="Arial"/>
        </w:rPr>
        <w:t xml:space="preserve">, or if has had a difficult birth. </w:t>
      </w:r>
    </w:p>
    <w:p w14:paraId="244342F1" w14:textId="1DE43A8B" w:rsidR="00BD04DF" w:rsidRDefault="00BC1388" w:rsidP="00BD04DF">
      <w:pPr>
        <w:jc w:val="both"/>
        <w:rPr>
          <w:rFonts w:ascii="Arial" w:hAnsi="Arial" w:cs="Arial"/>
        </w:rPr>
      </w:pPr>
      <w:r w:rsidRPr="001215A4">
        <w:rPr>
          <w:rFonts w:ascii="Arial" w:hAnsi="Arial" w:cs="Arial"/>
        </w:rPr>
        <w:t xml:space="preserve">Health inequality research revealed that poverty </w:t>
      </w:r>
      <w:r w:rsidR="00012E66" w:rsidRPr="001215A4">
        <w:rPr>
          <w:rFonts w:ascii="Arial" w:hAnsi="Arial" w:cs="Arial"/>
        </w:rPr>
        <w:t>and disadvantage increase mental health risk</w:t>
      </w:r>
      <w:r w:rsidR="00BC4AB3" w:rsidRPr="001215A4">
        <w:rPr>
          <w:rFonts w:ascii="Arial" w:hAnsi="Arial" w:cs="Arial"/>
        </w:rPr>
        <w:t>. (</w:t>
      </w:r>
      <w:r w:rsidR="001215A4" w:rsidRPr="001215A4">
        <w:rPr>
          <w:rFonts w:ascii="Arial" w:hAnsi="Arial" w:cs="Arial"/>
        </w:rPr>
        <w:t>Marmot et al., 2020).</w:t>
      </w:r>
      <w:r w:rsidR="00233468" w:rsidRPr="001215A4">
        <w:rPr>
          <w:rFonts w:ascii="Arial" w:hAnsi="Arial" w:cs="Arial"/>
        </w:rPr>
        <w:t xml:space="preserve"> </w:t>
      </w:r>
    </w:p>
    <w:p w14:paraId="02D0FBF4" w14:textId="77777777" w:rsidR="003D6252" w:rsidRDefault="003D6252" w:rsidP="00BD04DF">
      <w:pPr>
        <w:jc w:val="both"/>
        <w:rPr>
          <w:rFonts w:ascii="Arial" w:hAnsi="Arial" w:cs="Arial"/>
        </w:rPr>
      </w:pPr>
    </w:p>
    <w:p w14:paraId="1E3449C6" w14:textId="091C7FA7" w:rsidR="006373BD" w:rsidRDefault="003D6252" w:rsidP="00BD04D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83AAD3D" wp14:editId="72D7B6C6">
            <wp:extent cx="5907405" cy="3825240"/>
            <wp:effectExtent l="0" t="0" r="0" b="0"/>
            <wp:docPr id="168801250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05" cy="382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1DA8CF" w14:textId="18A17E84" w:rsidR="00BA0D9D" w:rsidRDefault="00BA0D9D" w:rsidP="003128ED">
      <w:pPr>
        <w:jc w:val="center"/>
        <w:rPr>
          <w:rFonts w:ascii="Arial" w:hAnsi="Arial" w:cs="Arial"/>
          <w:b/>
          <w:bCs/>
        </w:rPr>
      </w:pPr>
      <w:r w:rsidRPr="005F0527">
        <w:rPr>
          <w:rFonts w:ascii="Arial" w:hAnsi="Arial" w:cs="Arial"/>
          <w:b/>
          <w:bCs/>
        </w:rPr>
        <w:t xml:space="preserve">Figure </w:t>
      </w:r>
      <w:r w:rsidR="00460FB9">
        <w:rPr>
          <w:rFonts w:ascii="Arial" w:hAnsi="Arial" w:cs="Arial"/>
          <w:b/>
          <w:bCs/>
        </w:rPr>
        <w:t>10</w:t>
      </w:r>
      <w:r w:rsidR="005F0527" w:rsidRPr="005F0527">
        <w:rPr>
          <w:rFonts w:ascii="Arial" w:hAnsi="Arial" w:cs="Arial"/>
          <w:b/>
          <w:bCs/>
        </w:rPr>
        <w:t>.</w:t>
      </w:r>
      <w:r w:rsidR="008D1D0D">
        <w:rPr>
          <w:rFonts w:ascii="Arial" w:hAnsi="Arial" w:cs="Arial"/>
          <w:b/>
          <w:bCs/>
        </w:rPr>
        <w:t xml:space="preserve"> Perinatal mental Health. The impact on the Famil</w:t>
      </w:r>
      <w:r w:rsidR="00EB1692">
        <w:rPr>
          <w:rFonts w:ascii="Arial" w:hAnsi="Arial" w:cs="Arial"/>
          <w:b/>
          <w:bCs/>
        </w:rPr>
        <w:t>y. (</w:t>
      </w:r>
      <w:proofErr w:type="spellStart"/>
      <w:r w:rsidR="00F84197" w:rsidRPr="00F84197">
        <w:rPr>
          <w:rFonts w:ascii="Arial" w:hAnsi="Arial" w:cs="Arial"/>
          <w:b/>
          <w:bCs/>
        </w:rPr>
        <w:t>Garthus</w:t>
      </w:r>
      <w:proofErr w:type="spellEnd"/>
      <w:r w:rsidR="00F84197" w:rsidRPr="00F84197">
        <w:rPr>
          <w:rFonts w:ascii="Arial" w:hAnsi="Arial" w:cs="Arial"/>
          <w:b/>
          <w:bCs/>
        </w:rPr>
        <w:t>-Niegel, Benyamini and Horsch, 2021</w:t>
      </w:r>
      <w:r w:rsidR="00F84197">
        <w:rPr>
          <w:rFonts w:ascii="Arial" w:hAnsi="Arial" w:cs="Arial"/>
          <w:b/>
          <w:bCs/>
        </w:rPr>
        <w:t>).</w:t>
      </w:r>
    </w:p>
    <w:p w14:paraId="5E712380" w14:textId="77777777" w:rsidR="00460FB9" w:rsidRPr="005F0527" w:rsidRDefault="00460FB9" w:rsidP="00726D38">
      <w:pPr>
        <w:rPr>
          <w:rFonts w:ascii="Arial" w:hAnsi="Arial" w:cs="Arial"/>
          <w:b/>
          <w:bCs/>
        </w:rPr>
      </w:pPr>
    </w:p>
    <w:p w14:paraId="16F6CC46" w14:textId="12C58F02" w:rsidR="002A1694" w:rsidRDefault="0085520E" w:rsidP="00FF010E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Barriers to Seeking Help</w:t>
      </w:r>
    </w:p>
    <w:p w14:paraId="268097ED" w14:textId="54334CA3" w:rsidR="0085520E" w:rsidRDefault="00713A36" w:rsidP="0085520E">
      <w:pPr>
        <w:jc w:val="both"/>
        <w:rPr>
          <w:rFonts w:ascii="Arial" w:hAnsi="Arial" w:cs="Arial"/>
        </w:rPr>
      </w:pPr>
      <w:r w:rsidRPr="00713A36">
        <w:rPr>
          <w:rFonts w:ascii="Arial" w:hAnsi="Arial" w:cs="Arial"/>
        </w:rPr>
        <w:t>Man</w:t>
      </w:r>
      <w:r>
        <w:rPr>
          <w:rFonts w:ascii="Arial" w:hAnsi="Arial" w:cs="Arial"/>
        </w:rPr>
        <w:t xml:space="preserve">y people </w:t>
      </w:r>
      <w:r w:rsidR="006E7D6F">
        <w:rPr>
          <w:rFonts w:ascii="Arial" w:hAnsi="Arial" w:cs="Arial"/>
        </w:rPr>
        <w:t xml:space="preserve">delay seeking help because they </w:t>
      </w:r>
      <w:r w:rsidR="00CA3CFD">
        <w:rPr>
          <w:rFonts w:ascii="Arial" w:hAnsi="Arial" w:cs="Arial"/>
        </w:rPr>
        <w:t>feel ashamed</w:t>
      </w:r>
      <w:r w:rsidR="001D30A3">
        <w:rPr>
          <w:rFonts w:ascii="Arial" w:hAnsi="Arial" w:cs="Arial"/>
        </w:rPr>
        <w:t xml:space="preserve"> (stigma and </w:t>
      </w:r>
      <w:r w:rsidR="003B3300">
        <w:rPr>
          <w:rFonts w:ascii="Arial" w:hAnsi="Arial" w:cs="Arial"/>
        </w:rPr>
        <w:t>self-stigma</w:t>
      </w:r>
      <w:r w:rsidR="001D30A3">
        <w:rPr>
          <w:rFonts w:ascii="Arial" w:hAnsi="Arial" w:cs="Arial"/>
        </w:rPr>
        <w:t xml:space="preserve">), </w:t>
      </w:r>
      <w:r w:rsidR="003B3300">
        <w:rPr>
          <w:rFonts w:ascii="Arial" w:hAnsi="Arial" w:cs="Arial"/>
        </w:rPr>
        <w:t>believe they should cope alone</w:t>
      </w:r>
      <w:r w:rsidR="00AD7A16">
        <w:rPr>
          <w:rFonts w:ascii="Arial" w:hAnsi="Arial" w:cs="Arial"/>
        </w:rPr>
        <w:t xml:space="preserve">, worrying </w:t>
      </w:r>
      <w:r w:rsidR="00754E15">
        <w:rPr>
          <w:rFonts w:ascii="Arial" w:hAnsi="Arial" w:cs="Arial"/>
        </w:rPr>
        <w:t xml:space="preserve">about social </w:t>
      </w:r>
      <w:r w:rsidR="00CA2201">
        <w:rPr>
          <w:rFonts w:ascii="Arial" w:hAnsi="Arial" w:cs="Arial"/>
        </w:rPr>
        <w:t>services</w:t>
      </w:r>
      <w:r w:rsidR="00115144">
        <w:rPr>
          <w:rFonts w:ascii="Arial" w:hAnsi="Arial" w:cs="Arial"/>
        </w:rPr>
        <w:t xml:space="preserve"> </w:t>
      </w:r>
      <w:r w:rsidR="00D57D15">
        <w:rPr>
          <w:rFonts w:ascii="Arial" w:hAnsi="Arial" w:cs="Arial"/>
        </w:rPr>
        <w:t>involvement (</w:t>
      </w:r>
      <w:r w:rsidR="001D47D8">
        <w:rPr>
          <w:rFonts w:ascii="Arial" w:hAnsi="Arial" w:cs="Arial"/>
        </w:rPr>
        <w:t xml:space="preserve">fear of being judged as a </w:t>
      </w:r>
      <w:r w:rsidR="00C13FEB">
        <w:rPr>
          <w:rFonts w:ascii="Arial" w:hAnsi="Arial" w:cs="Arial"/>
        </w:rPr>
        <w:t>“</w:t>
      </w:r>
      <w:r w:rsidR="001D47D8">
        <w:rPr>
          <w:rFonts w:ascii="Arial" w:hAnsi="Arial" w:cs="Arial"/>
        </w:rPr>
        <w:t>ba</w:t>
      </w:r>
      <w:r w:rsidR="00C13FEB">
        <w:rPr>
          <w:rFonts w:ascii="Arial" w:hAnsi="Arial" w:cs="Arial"/>
        </w:rPr>
        <w:t>d parent”)</w:t>
      </w:r>
      <w:r w:rsidR="001B7203">
        <w:rPr>
          <w:rFonts w:ascii="Arial" w:hAnsi="Arial" w:cs="Arial"/>
        </w:rPr>
        <w:t xml:space="preserve">, </w:t>
      </w:r>
      <w:r w:rsidR="006C5896">
        <w:rPr>
          <w:rFonts w:ascii="Arial" w:hAnsi="Arial" w:cs="Arial"/>
        </w:rPr>
        <w:t xml:space="preserve">believe they should cope alone, </w:t>
      </w:r>
      <w:r w:rsidR="00AD1B32">
        <w:rPr>
          <w:rFonts w:ascii="Arial" w:hAnsi="Arial" w:cs="Arial"/>
        </w:rPr>
        <w:t xml:space="preserve">financial </w:t>
      </w:r>
      <w:r w:rsidR="00F55FEC">
        <w:rPr>
          <w:rFonts w:ascii="Arial" w:hAnsi="Arial" w:cs="Arial"/>
        </w:rPr>
        <w:t xml:space="preserve">barriers, </w:t>
      </w:r>
      <w:r w:rsidR="004E53B1">
        <w:rPr>
          <w:rFonts w:ascii="Arial" w:hAnsi="Arial" w:cs="Arial"/>
        </w:rPr>
        <w:t>lack of time</w:t>
      </w:r>
      <w:r w:rsidR="00C416BC">
        <w:rPr>
          <w:rFonts w:ascii="Arial" w:hAnsi="Arial" w:cs="Arial"/>
        </w:rPr>
        <w:t xml:space="preserve">, wrong </w:t>
      </w:r>
      <w:r w:rsidR="00532326">
        <w:rPr>
          <w:rFonts w:ascii="Arial" w:hAnsi="Arial" w:cs="Arial"/>
        </w:rPr>
        <w:t xml:space="preserve">approach (delayed referrals or to the </w:t>
      </w:r>
      <w:r w:rsidR="008E1F95">
        <w:rPr>
          <w:rFonts w:ascii="Arial" w:hAnsi="Arial" w:cs="Arial"/>
        </w:rPr>
        <w:t>wrong service, wrong medication</w:t>
      </w:r>
      <w:r w:rsidR="00110FFD">
        <w:rPr>
          <w:rFonts w:ascii="Arial" w:hAnsi="Arial" w:cs="Arial"/>
        </w:rPr>
        <w:t>)</w:t>
      </w:r>
      <w:r w:rsidR="003C7D3D">
        <w:rPr>
          <w:rFonts w:ascii="Arial" w:hAnsi="Arial" w:cs="Arial"/>
        </w:rPr>
        <w:t>, breast feeding pressure, domestic abuse</w:t>
      </w:r>
      <w:r w:rsidR="006F16AB">
        <w:rPr>
          <w:rFonts w:ascii="Arial" w:hAnsi="Arial" w:cs="Arial"/>
        </w:rPr>
        <w:t xml:space="preserve">, do not </w:t>
      </w:r>
      <w:r w:rsidR="00080D27">
        <w:rPr>
          <w:rFonts w:ascii="Arial" w:hAnsi="Arial" w:cs="Arial"/>
        </w:rPr>
        <w:t>recognise</w:t>
      </w:r>
      <w:r w:rsidR="006F16AB">
        <w:rPr>
          <w:rFonts w:ascii="Arial" w:hAnsi="Arial" w:cs="Arial"/>
        </w:rPr>
        <w:t xml:space="preserve"> symptoms</w:t>
      </w:r>
      <w:r w:rsidR="00080D27">
        <w:rPr>
          <w:rFonts w:ascii="Arial" w:hAnsi="Arial" w:cs="Arial"/>
        </w:rPr>
        <w:t>.</w:t>
      </w:r>
      <w:r w:rsidR="009D7C8B">
        <w:rPr>
          <w:rFonts w:ascii="Arial" w:hAnsi="Arial" w:cs="Arial"/>
        </w:rPr>
        <w:t xml:space="preserve"> </w:t>
      </w:r>
      <w:r w:rsidR="00E12799">
        <w:rPr>
          <w:rFonts w:ascii="Arial" w:hAnsi="Arial" w:cs="Arial"/>
        </w:rPr>
        <w:t>(Wood, 2021).</w:t>
      </w:r>
    </w:p>
    <w:p w14:paraId="2DF28D69" w14:textId="77777777" w:rsidR="008D5BFE" w:rsidRDefault="008D5BFE" w:rsidP="0085520E">
      <w:pPr>
        <w:jc w:val="both"/>
        <w:rPr>
          <w:rFonts w:ascii="Arial" w:hAnsi="Arial" w:cs="Arial"/>
        </w:rPr>
      </w:pPr>
    </w:p>
    <w:p w14:paraId="0C2F3B68" w14:textId="77777777" w:rsidR="00090635" w:rsidRDefault="00090635" w:rsidP="0085520E">
      <w:pPr>
        <w:jc w:val="both"/>
        <w:rPr>
          <w:rFonts w:ascii="Arial" w:hAnsi="Arial" w:cs="Arial"/>
        </w:rPr>
      </w:pPr>
    </w:p>
    <w:p w14:paraId="0C9725A9" w14:textId="4FA633B4" w:rsidR="003D2371" w:rsidRDefault="008D5BFE" w:rsidP="0085520E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AFE5831" wp14:editId="07DC2B4C">
            <wp:extent cx="5713655" cy="5337908"/>
            <wp:effectExtent l="0" t="0" r="0" b="0"/>
            <wp:docPr id="344992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831" cy="53763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8F8A68" w14:textId="77777777" w:rsidR="00090635" w:rsidRDefault="00090635" w:rsidP="0085520E">
      <w:pPr>
        <w:jc w:val="both"/>
        <w:rPr>
          <w:rFonts w:ascii="Arial" w:hAnsi="Arial" w:cs="Arial"/>
        </w:rPr>
      </w:pPr>
    </w:p>
    <w:p w14:paraId="55090B8F" w14:textId="609D6FBC" w:rsidR="008D5BFE" w:rsidRPr="00A9692F" w:rsidRDefault="00B04193" w:rsidP="00090635">
      <w:pPr>
        <w:jc w:val="center"/>
        <w:rPr>
          <w:rFonts w:ascii="Arial" w:hAnsi="Arial" w:cs="Arial"/>
          <w:b/>
          <w:bCs/>
        </w:rPr>
      </w:pPr>
      <w:r w:rsidRPr="00A9692F">
        <w:rPr>
          <w:rFonts w:ascii="Arial" w:hAnsi="Arial" w:cs="Arial"/>
          <w:b/>
          <w:bCs/>
        </w:rPr>
        <w:t>Figure 1</w:t>
      </w:r>
      <w:r w:rsidR="00DB1F29">
        <w:rPr>
          <w:rFonts w:ascii="Arial" w:hAnsi="Arial" w:cs="Arial"/>
          <w:b/>
          <w:bCs/>
        </w:rPr>
        <w:t>1</w:t>
      </w:r>
      <w:r w:rsidRPr="00A9692F">
        <w:rPr>
          <w:rFonts w:ascii="Arial" w:hAnsi="Arial" w:cs="Arial"/>
          <w:b/>
          <w:bCs/>
        </w:rPr>
        <w:t xml:space="preserve">. </w:t>
      </w:r>
      <w:r w:rsidR="00A9692F" w:rsidRPr="00A9692F">
        <w:rPr>
          <w:rFonts w:ascii="Arial" w:hAnsi="Arial" w:cs="Arial"/>
          <w:b/>
          <w:bCs/>
        </w:rPr>
        <w:t xml:space="preserve">Barriers to accessing services </w:t>
      </w:r>
      <w:r w:rsidRPr="00A9692F">
        <w:rPr>
          <w:rFonts w:ascii="Arial" w:hAnsi="Arial" w:cs="Arial"/>
          <w:b/>
          <w:bCs/>
        </w:rPr>
        <w:t>(Maternal Mental Health Alliance, 2023)</w:t>
      </w:r>
    </w:p>
    <w:p w14:paraId="536BF9F8" w14:textId="77777777" w:rsidR="002A1694" w:rsidRDefault="002A1694" w:rsidP="00E115A8">
      <w:pPr>
        <w:jc w:val="both"/>
        <w:rPr>
          <w:rFonts w:ascii="Arial" w:hAnsi="Arial" w:cs="Arial"/>
        </w:rPr>
      </w:pPr>
    </w:p>
    <w:p w14:paraId="5E5A2D6F" w14:textId="77777777" w:rsidR="00090635" w:rsidRPr="00090635" w:rsidRDefault="00090635" w:rsidP="00E115A8">
      <w:pPr>
        <w:jc w:val="both"/>
        <w:rPr>
          <w:rFonts w:ascii="Arial" w:hAnsi="Arial" w:cs="Arial"/>
        </w:rPr>
      </w:pPr>
    </w:p>
    <w:p w14:paraId="6A238F8F" w14:textId="77777777" w:rsidR="002A1694" w:rsidRDefault="002A1694" w:rsidP="00E115A8">
      <w:pPr>
        <w:jc w:val="both"/>
        <w:rPr>
          <w:rFonts w:ascii="Arial" w:hAnsi="Arial" w:cs="Arial"/>
          <w:b/>
          <w:bCs/>
          <w:sz w:val="48"/>
          <w:szCs w:val="48"/>
        </w:rPr>
      </w:pPr>
    </w:p>
    <w:p w14:paraId="568A1354" w14:textId="440E92C9" w:rsidR="002A1694" w:rsidRDefault="004A541B" w:rsidP="00FF010E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How the NHS Support</w:t>
      </w:r>
      <w:r w:rsidR="007F3A9F">
        <w:rPr>
          <w:rFonts w:ascii="Arial" w:hAnsi="Arial" w:cs="Arial"/>
          <w:b/>
          <w:bCs/>
        </w:rPr>
        <w:t>’</w:t>
      </w:r>
      <w:r>
        <w:rPr>
          <w:rFonts w:ascii="Arial" w:hAnsi="Arial" w:cs="Arial"/>
          <w:b/>
          <w:bCs/>
        </w:rPr>
        <w:t>s</w:t>
      </w:r>
      <w:r w:rsidR="003C4096">
        <w:rPr>
          <w:rFonts w:ascii="Arial" w:hAnsi="Arial" w:cs="Arial"/>
          <w:b/>
          <w:bCs/>
        </w:rPr>
        <w:t xml:space="preserve"> Perinatal Mental Health</w:t>
      </w:r>
    </w:p>
    <w:p w14:paraId="412EB9A6" w14:textId="19B7A059" w:rsidR="0078519C" w:rsidRDefault="004321DD" w:rsidP="004329C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National Health Service </w:t>
      </w:r>
      <w:r w:rsidR="00BE59EB">
        <w:rPr>
          <w:rFonts w:ascii="Arial" w:hAnsi="Arial" w:cs="Arial"/>
        </w:rPr>
        <w:t>assists</w:t>
      </w:r>
      <w:r>
        <w:rPr>
          <w:rFonts w:ascii="Arial" w:hAnsi="Arial" w:cs="Arial"/>
        </w:rPr>
        <w:t xml:space="preserve"> perinatal </w:t>
      </w:r>
      <w:r w:rsidR="00BE59EB">
        <w:rPr>
          <w:rFonts w:ascii="Arial" w:hAnsi="Arial" w:cs="Arial"/>
        </w:rPr>
        <w:t xml:space="preserve">mental Health </w:t>
      </w:r>
      <w:r w:rsidR="001A7918">
        <w:rPr>
          <w:rFonts w:ascii="Arial" w:hAnsi="Arial" w:cs="Arial"/>
        </w:rPr>
        <w:t xml:space="preserve">thru the pregnancy </w:t>
      </w:r>
      <w:r w:rsidR="00A1015B">
        <w:rPr>
          <w:rFonts w:ascii="Arial" w:hAnsi="Arial" w:cs="Arial"/>
        </w:rPr>
        <w:t>and postnatal up to one year</w:t>
      </w:r>
      <w:r w:rsidR="003A1DE3">
        <w:rPr>
          <w:rFonts w:ascii="Arial" w:hAnsi="Arial" w:cs="Arial"/>
        </w:rPr>
        <w:t xml:space="preserve"> </w:t>
      </w:r>
      <w:r w:rsidR="00C36EFC">
        <w:rPr>
          <w:rFonts w:ascii="Arial" w:hAnsi="Arial" w:cs="Arial"/>
        </w:rPr>
        <w:t>using</w:t>
      </w:r>
      <w:r w:rsidR="003A1DE3">
        <w:rPr>
          <w:rFonts w:ascii="Arial" w:hAnsi="Arial" w:cs="Arial"/>
        </w:rPr>
        <w:t xml:space="preserve"> </w:t>
      </w:r>
      <w:r w:rsidR="003339C1">
        <w:rPr>
          <w:rFonts w:ascii="Arial" w:hAnsi="Arial" w:cs="Arial"/>
        </w:rPr>
        <w:t xml:space="preserve">a range of </w:t>
      </w:r>
      <w:r w:rsidR="004D3C76">
        <w:rPr>
          <w:rFonts w:ascii="Arial" w:hAnsi="Arial" w:cs="Arial"/>
        </w:rPr>
        <w:t>specialist’s</w:t>
      </w:r>
      <w:r w:rsidR="001A7918">
        <w:rPr>
          <w:rFonts w:ascii="Arial" w:hAnsi="Arial" w:cs="Arial"/>
        </w:rPr>
        <w:t xml:space="preserve"> </w:t>
      </w:r>
      <w:r w:rsidR="003339C1">
        <w:rPr>
          <w:rFonts w:ascii="Arial" w:hAnsi="Arial" w:cs="Arial"/>
        </w:rPr>
        <w:t>support</w:t>
      </w:r>
      <w:r w:rsidR="002B2B9A">
        <w:rPr>
          <w:rFonts w:ascii="Arial" w:hAnsi="Arial" w:cs="Arial"/>
        </w:rPr>
        <w:t xml:space="preserve"> </w:t>
      </w:r>
      <w:r w:rsidR="00695C7D">
        <w:rPr>
          <w:rFonts w:ascii="Arial" w:hAnsi="Arial" w:cs="Arial"/>
        </w:rPr>
        <w:t xml:space="preserve">(community team, GP’s, </w:t>
      </w:r>
      <w:r w:rsidR="000A3C70">
        <w:rPr>
          <w:rFonts w:ascii="Arial" w:hAnsi="Arial" w:cs="Arial"/>
        </w:rPr>
        <w:t>midwives</w:t>
      </w:r>
      <w:r w:rsidR="00695C7D">
        <w:rPr>
          <w:rFonts w:ascii="Arial" w:hAnsi="Arial" w:cs="Arial"/>
        </w:rPr>
        <w:t xml:space="preserve"> and </w:t>
      </w:r>
      <w:r w:rsidR="000A3C70">
        <w:rPr>
          <w:rFonts w:ascii="Arial" w:hAnsi="Arial" w:cs="Arial"/>
        </w:rPr>
        <w:t>health visitors)</w:t>
      </w:r>
      <w:r w:rsidR="00E17D35">
        <w:rPr>
          <w:rFonts w:ascii="Arial" w:hAnsi="Arial" w:cs="Arial"/>
        </w:rPr>
        <w:t xml:space="preserve">. </w:t>
      </w:r>
      <w:r w:rsidR="002C7468">
        <w:rPr>
          <w:rFonts w:ascii="Arial" w:hAnsi="Arial" w:cs="Arial"/>
        </w:rPr>
        <w:t xml:space="preserve"> </w:t>
      </w:r>
      <w:r w:rsidR="00121FBA">
        <w:rPr>
          <w:rFonts w:ascii="Arial" w:hAnsi="Arial" w:cs="Arial"/>
        </w:rPr>
        <w:t>Among the services</w:t>
      </w:r>
      <w:r w:rsidR="000A3C70">
        <w:rPr>
          <w:rFonts w:ascii="Arial" w:hAnsi="Arial" w:cs="Arial"/>
        </w:rPr>
        <w:t xml:space="preserve"> </w:t>
      </w:r>
      <w:r w:rsidR="00CE4B24">
        <w:rPr>
          <w:rFonts w:ascii="Arial" w:hAnsi="Arial" w:cs="Arial"/>
        </w:rPr>
        <w:t>are talking therapies</w:t>
      </w:r>
      <w:r w:rsidR="00CE6755">
        <w:rPr>
          <w:rFonts w:ascii="Arial" w:hAnsi="Arial" w:cs="Arial"/>
        </w:rPr>
        <w:t xml:space="preserve"> like CBT (Cognitive </w:t>
      </w:r>
      <w:r w:rsidR="00B9552F">
        <w:rPr>
          <w:rFonts w:ascii="Arial" w:hAnsi="Arial" w:cs="Arial"/>
        </w:rPr>
        <w:t>Behavioural</w:t>
      </w:r>
      <w:r w:rsidR="00CE6755">
        <w:rPr>
          <w:rFonts w:ascii="Arial" w:hAnsi="Arial" w:cs="Arial"/>
        </w:rPr>
        <w:t xml:space="preserve"> T</w:t>
      </w:r>
      <w:r w:rsidR="00B9552F">
        <w:rPr>
          <w:rFonts w:ascii="Arial" w:hAnsi="Arial" w:cs="Arial"/>
        </w:rPr>
        <w:t xml:space="preserve">herapy), </w:t>
      </w:r>
      <w:r w:rsidR="00873735">
        <w:rPr>
          <w:rFonts w:ascii="Arial" w:hAnsi="Arial" w:cs="Arial"/>
        </w:rPr>
        <w:t xml:space="preserve">antidepressants or </w:t>
      </w:r>
      <w:r w:rsidR="00946A2D">
        <w:rPr>
          <w:rFonts w:ascii="Arial" w:hAnsi="Arial" w:cs="Arial"/>
        </w:rPr>
        <w:t>intense</w:t>
      </w:r>
      <w:r w:rsidR="00873735">
        <w:rPr>
          <w:rFonts w:ascii="Arial" w:hAnsi="Arial" w:cs="Arial"/>
        </w:rPr>
        <w:t xml:space="preserve"> care for </w:t>
      </w:r>
      <w:r w:rsidR="00946A2D">
        <w:rPr>
          <w:rFonts w:ascii="Arial" w:hAnsi="Arial" w:cs="Arial"/>
        </w:rPr>
        <w:t>difficult cases</w:t>
      </w:r>
      <w:r w:rsidR="00121FBA">
        <w:rPr>
          <w:rFonts w:ascii="Arial" w:hAnsi="Arial" w:cs="Arial"/>
        </w:rPr>
        <w:t xml:space="preserve"> </w:t>
      </w:r>
      <w:r w:rsidR="0067162E">
        <w:rPr>
          <w:rFonts w:ascii="Arial" w:hAnsi="Arial" w:cs="Arial"/>
        </w:rPr>
        <w:t>(NHS, 2022).</w:t>
      </w:r>
    </w:p>
    <w:p w14:paraId="1E682A2A" w14:textId="441E9657" w:rsidR="00FF010E" w:rsidRPr="0066602B" w:rsidRDefault="006D5F08" w:rsidP="0066602B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 w:rsidRPr="0066602B">
        <w:rPr>
          <w:rFonts w:ascii="Arial" w:hAnsi="Arial" w:cs="Arial"/>
          <w:b/>
          <w:bCs/>
        </w:rPr>
        <w:t xml:space="preserve">GP’s and </w:t>
      </w:r>
      <w:r w:rsidR="00C036E1" w:rsidRPr="0066602B">
        <w:rPr>
          <w:rFonts w:ascii="Arial" w:hAnsi="Arial" w:cs="Arial"/>
          <w:b/>
          <w:bCs/>
        </w:rPr>
        <w:t>M</w:t>
      </w:r>
      <w:r w:rsidR="00D633AF" w:rsidRPr="0066602B">
        <w:rPr>
          <w:rFonts w:ascii="Arial" w:hAnsi="Arial" w:cs="Arial"/>
          <w:b/>
          <w:bCs/>
        </w:rPr>
        <w:t>i</w:t>
      </w:r>
      <w:r w:rsidR="00C036E1" w:rsidRPr="0066602B">
        <w:rPr>
          <w:rFonts w:ascii="Arial" w:hAnsi="Arial" w:cs="Arial"/>
          <w:b/>
          <w:bCs/>
        </w:rPr>
        <w:t>dwi</w:t>
      </w:r>
      <w:r w:rsidR="00D633AF" w:rsidRPr="0066602B">
        <w:rPr>
          <w:rFonts w:ascii="Arial" w:hAnsi="Arial" w:cs="Arial"/>
          <w:b/>
          <w:bCs/>
        </w:rPr>
        <w:t>ves</w:t>
      </w:r>
      <w:r w:rsidR="00D27B28" w:rsidRPr="0066602B">
        <w:rPr>
          <w:rFonts w:ascii="Arial" w:hAnsi="Arial" w:cs="Arial"/>
        </w:rPr>
        <w:t>: the</w:t>
      </w:r>
      <w:r w:rsidR="001F7D78" w:rsidRPr="0066602B">
        <w:rPr>
          <w:rFonts w:ascii="Arial" w:hAnsi="Arial" w:cs="Arial"/>
        </w:rPr>
        <w:t xml:space="preserve"> professional</w:t>
      </w:r>
      <w:r w:rsidR="00D27B28" w:rsidRPr="0066602B">
        <w:rPr>
          <w:rFonts w:ascii="Arial" w:hAnsi="Arial" w:cs="Arial"/>
          <w:b/>
          <w:bCs/>
        </w:rPr>
        <w:t xml:space="preserve"> </w:t>
      </w:r>
      <w:r w:rsidR="001F7D78" w:rsidRPr="0066602B">
        <w:rPr>
          <w:rFonts w:ascii="Arial" w:hAnsi="Arial" w:cs="Arial"/>
        </w:rPr>
        <w:t>staff</w:t>
      </w:r>
      <w:r w:rsidR="00E940E2" w:rsidRPr="0066602B">
        <w:rPr>
          <w:rFonts w:ascii="Arial" w:hAnsi="Arial" w:cs="Arial"/>
        </w:rPr>
        <w:t xml:space="preserve"> which</w:t>
      </w:r>
      <w:r w:rsidR="00066134" w:rsidRPr="0066602B">
        <w:rPr>
          <w:rFonts w:ascii="Arial" w:hAnsi="Arial" w:cs="Arial"/>
        </w:rPr>
        <w:t xml:space="preserve"> </w:t>
      </w:r>
      <w:r w:rsidR="00C97739" w:rsidRPr="0066602B">
        <w:rPr>
          <w:rFonts w:ascii="Arial" w:hAnsi="Arial" w:cs="Arial"/>
        </w:rPr>
        <w:t>assess symptoms,</w:t>
      </w:r>
      <w:r w:rsidR="008E59C5" w:rsidRPr="0066602B">
        <w:rPr>
          <w:rFonts w:ascii="Arial" w:hAnsi="Arial" w:cs="Arial"/>
        </w:rPr>
        <w:t xml:space="preserve"> make referrals and offer treatment</w:t>
      </w:r>
      <w:r w:rsidR="00C97739" w:rsidRPr="0066602B">
        <w:rPr>
          <w:rFonts w:ascii="Arial" w:hAnsi="Arial" w:cs="Arial"/>
        </w:rPr>
        <w:t xml:space="preserve"> </w:t>
      </w:r>
      <w:r w:rsidR="006818F2" w:rsidRPr="0066602B">
        <w:rPr>
          <w:rFonts w:ascii="Arial" w:hAnsi="Arial" w:cs="Arial"/>
        </w:rPr>
        <w:t xml:space="preserve">during pregnancy and </w:t>
      </w:r>
      <w:r w:rsidR="00ED5DD1" w:rsidRPr="0066602B">
        <w:rPr>
          <w:rFonts w:ascii="Arial" w:hAnsi="Arial" w:cs="Arial"/>
        </w:rPr>
        <w:t>after birth (NHS, 2022).</w:t>
      </w:r>
    </w:p>
    <w:p w14:paraId="719D8C5C" w14:textId="32467E26" w:rsidR="0066602B" w:rsidRDefault="00222321" w:rsidP="0066602B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Health V</w:t>
      </w:r>
      <w:r w:rsidR="00542A12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>sitors</w:t>
      </w:r>
      <w:r w:rsidR="00542A12" w:rsidRPr="00542A12">
        <w:rPr>
          <w:rFonts w:ascii="Arial" w:hAnsi="Arial" w:cs="Arial"/>
        </w:rPr>
        <w:t>:</w:t>
      </w:r>
      <w:r w:rsidR="00542A12">
        <w:rPr>
          <w:rFonts w:ascii="Arial" w:hAnsi="Arial" w:cs="Arial"/>
        </w:rPr>
        <w:t xml:space="preserve"> </w:t>
      </w:r>
      <w:r w:rsidR="004D2C09">
        <w:rPr>
          <w:rFonts w:ascii="Arial" w:hAnsi="Arial" w:cs="Arial"/>
        </w:rPr>
        <w:t xml:space="preserve">they regularly ask about the mental health </w:t>
      </w:r>
      <w:r w:rsidR="0074712C">
        <w:rPr>
          <w:rFonts w:ascii="Arial" w:hAnsi="Arial" w:cs="Arial"/>
        </w:rPr>
        <w:t xml:space="preserve">during the </w:t>
      </w:r>
      <w:r w:rsidR="007277B5">
        <w:rPr>
          <w:rFonts w:ascii="Arial" w:hAnsi="Arial" w:cs="Arial"/>
        </w:rPr>
        <w:t>prenatal period</w:t>
      </w:r>
      <w:r w:rsidR="0074712C">
        <w:rPr>
          <w:rFonts w:ascii="Arial" w:hAnsi="Arial" w:cs="Arial"/>
        </w:rPr>
        <w:t xml:space="preserve"> and </w:t>
      </w:r>
      <w:r w:rsidR="007F1029">
        <w:rPr>
          <w:rFonts w:ascii="Arial" w:hAnsi="Arial" w:cs="Arial"/>
        </w:rPr>
        <w:t>offer support. (NHS, 2022).</w:t>
      </w:r>
    </w:p>
    <w:p w14:paraId="3ACBB77F" w14:textId="5194F664" w:rsidR="003357DF" w:rsidRDefault="003357DF" w:rsidP="0066602B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NHS Talking Therapies</w:t>
      </w:r>
      <w:r w:rsidR="008C7B7F" w:rsidRPr="008C7B7F">
        <w:rPr>
          <w:rFonts w:ascii="Arial" w:hAnsi="Arial" w:cs="Arial"/>
        </w:rPr>
        <w:t>:</w:t>
      </w:r>
      <w:r w:rsidR="008C7B7F">
        <w:rPr>
          <w:rFonts w:ascii="Arial" w:hAnsi="Arial" w:cs="Arial"/>
        </w:rPr>
        <w:t xml:space="preserve"> free psychological therapy </w:t>
      </w:r>
      <w:r w:rsidR="004D0F6A">
        <w:rPr>
          <w:rFonts w:ascii="Arial" w:hAnsi="Arial" w:cs="Arial"/>
        </w:rPr>
        <w:t>like CBT</w:t>
      </w:r>
      <w:r w:rsidR="003C7625">
        <w:rPr>
          <w:rFonts w:ascii="Arial" w:hAnsi="Arial" w:cs="Arial"/>
        </w:rPr>
        <w:t xml:space="preserve"> </w:t>
      </w:r>
      <w:r w:rsidR="008B3F70">
        <w:rPr>
          <w:rFonts w:ascii="Arial" w:hAnsi="Arial" w:cs="Arial"/>
        </w:rPr>
        <w:t>services for anxiety and depression</w:t>
      </w:r>
      <w:r w:rsidR="004D0F6A">
        <w:rPr>
          <w:rFonts w:ascii="Arial" w:hAnsi="Arial" w:cs="Arial"/>
        </w:rPr>
        <w:t xml:space="preserve"> during pregnancy and after birth, (NHS</w:t>
      </w:r>
      <w:r w:rsidR="0006419C">
        <w:rPr>
          <w:rFonts w:ascii="Arial" w:hAnsi="Arial" w:cs="Arial"/>
        </w:rPr>
        <w:t xml:space="preserve"> England</w:t>
      </w:r>
      <w:r w:rsidR="004D0F6A">
        <w:rPr>
          <w:rFonts w:ascii="Arial" w:hAnsi="Arial" w:cs="Arial"/>
        </w:rPr>
        <w:t>, 202</w:t>
      </w:r>
      <w:r w:rsidR="0006419C">
        <w:rPr>
          <w:rFonts w:ascii="Arial" w:hAnsi="Arial" w:cs="Arial"/>
        </w:rPr>
        <w:t>3</w:t>
      </w:r>
      <w:r w:rsidR="004D0F6A">
        <w:rPr>
          <w:rFonts w:ascii="Arial" w:hAnsi="Arial" w:cs="Arial"/>
        </w:rPr>
        <w:t>).</w:t>
      </w:r>
    </w:p>
    <w:p w14:paraId="05C8AD99" w14:textId="6757E4FC" w:rsidR="00703991" w:rsidRDefault="00703991" w:rsidP="0066602B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Community teams</w:t>
      </w:r>
      <w:r w:rsidR="00227BB0">
        <w:rPr>
          <w:rFonts w:ascii="Arial" w:hAnsi="Arial" w:cs="Arial"/>
          <w:b/>
          <w:bCs/>
        </w:rPr>
        <w:t xml:space="preserve"> support</w:t>
      </w:r>
      <w:r w:rsidRPr="00703991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227BB0">
        <w:rPr>
          <w:rFonts w:ascii="Arial" w:hAnsi="Arial" w:cs="Arial"/>
        </w:rPr>
        <w:t xml:space="preserve">available </w:t>
      </w:r>
      <w:r w:rsidR="000150FB">
        <w:rPr>
          <w:rFonts w:ascii="Arial" w:hAnsi="Arial" w:cs="Arial"/>
        </w:rPr>
        <w:t>across the England for mothers</w:t>
      </w:r>
      <w:r w:rsidR="00586C31">
        <w:rPr>
          <w:rFonts w:ascii="Arial" w:hAnsi="Arial" w:cs="Arial"/>
        </w:rPr>
        <w:t xml:space="preserve"> </w:t>
      </w:r>
      <w:r w:rsidR="00071998">
        <w:rPr>
          <w:rFonts w:ascii="Arial" w:hAnsi="Arial" w:cs="Arial"/>
        </w:rPr>
        <w:t xml:space="preserve">with moderate </w:t>
      </w:r>
      <w:r w:rsidR="008442CD">
        <w:rPr>
          <w:rFonts w:ascii="Arial" w:hAnsi="Arial" w:cs="Arial"/>
        </w:rPr>
        <w:t>or complex mental health needs</w:t>
      </w:r>
      <w:r w:rsidR="006C458E">
        <w:rPr>
          <w:rFonts w:ascii="Arial" w:hAnsi="Arial" w:cs="Arial"/>
        </w:rPr>
        <w:t xml:space="preserve"> providing targeted care. (NHS, 2022).</w:t>
      </w:r>
    </w:p>
    <w:p w14:paraId="1F996198" w14:textId="23D4A642" w:rsidR="00564AC3" w:rsidRDefault="001D51AA" w:rsidP="0066602B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Mother and Baby </w:t>
      </w:r>
      <w:r w:rsidR="009E0B6D">
        <w:rPr>
          <w:rFonts w:ascii="Arial" w:hAnsi="Arial" w:cs="Arial"/>
          <w:b/>
          <w:bCs/>
        </w:rPr>
        <w:t>Units (MBU’s)</w:t>
      </w:r>
      <w:r w:rsidR="009E0B6D" w:rsidRPr="009E0B6D">
        <w:rPr>
          <w:rFonts w:ascii="Arial" w:hAnsi="Arial" w:cs="Arial"/>
        </w:rPr>
        <w:t>:</w:t>
      </w:r>
      <w:r w:rsidR="009E0B6D">
        <w:rPr>
          <w:rFonts w:ascii="Arial" w:hAnsi="Arial" w:cs="Arial"/>
        </w:rPr>
        <w:t xml:space="preserve"> </w:t>
      </w:r>
      <w:r w:rsidR="00D617AC">
        <w:rPr>
          <w:rFonts w:ascii="Arial" w:hAnsi="Arial" w:cs="Arial"/>
        </w:rPr>
        <w:t xml:space="preserve">special hospital units where mother and babies </w:t>
      </w:r>
      <w:r w:rsidR="00B93497">
        <w:rPr>
          <w:rFonts w:ascii="Arial" w:hAnsi="Arial" w:cs="Arial"/>
        </w:rPr>
        <w:t>stay together if inpatient treatment is required</w:t>
      </w:r>
      <w:r w:rsidR="00886A4A">
        <w:rPr>
          <w:rFonts w:ascii="Arial" w:hAnsi="Arial" w:cs="Arial"/>
        </w:rPr>
        <w:t xml:space="preserve">. (NICE, 2014). </w:t>
      </w:r>
    </w:p>
    <w:p w14:paraId="08D0D61A" w14:textId="506A6C61" w:rsidR="00B66DDC" w:rsidRDefault="00841310" w:rsidP="00951115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Medication</w:t>
      </w:r>
      <w:r w:rsidRPr="00841310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in some cases, </w:t>
      </w:r>
      <w:r w:rsidR="007F3F46">
        <w:rPr>
          <w:rFonts w:ascii="Arial" w:hAnsi="Arial" w:cs="Arial"/>
        </w:rPr>
        <w:t>antidepressants or other medications may be needed</w:t>
      </w:r>
      <w:r w:rsidR="007F56EB">
        <w:rPr>
          <w:rFonts w:ascii="Arial" w:hAnsi="Arial" w:cs="Arial"/>
        </w:rPr>
        <w:t xml:space="preserve"> to support </w:t>
      </w:r>
      <w:r w:rsidR="00EE257C">
        <w:rPr>
          <w:rFonts w:ascii="Arial" w:hAnsi="Arial" w:cs="Arial"/>
        </w:rPr>
        <w:t xml:space="preserve">mothers needs </w:t>
      </w:r>
      <w:r w:rsidR="000F4900">
        <w:rPr>
          <w:rFonts w:ascii="Arial" w:hAnsi="Arial" w:cs="Arial"/>
        </w:rPr>
        <w:t xml:space="preserve">but they are thoughtfully prescribed during pregnancy and breastfeeding </w:t>
      </w:r>
      <w:r w:rsidR="00E9187F">
        <w:rPr>
          <w:rFonts w:ascii="Arial" w:hAnsi="Arial" w:cs="Arial"/>
        </w:rPr>
        <w:t>by GP’s and other professionals. (NICE, 2014).</w:t>
      </w:r>
    </w:p>
    <w:p w14:paraId="452791F5" w14:textId="7F091B39" w:rsidR="00A87DD5" w:rsidRPr="000A2AAE" w:rsidRDefault="00DB014E" w:rsidP="00A87DD5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Seeking Urgent</w:t>
      </w:r>
      <w:r w:rsidR="0042157B">
        <w:rPr>
          <w:rFonts w:ascii="Arial" w:hAnsi="Arial" w:cs="Arial"/>
          <w:b/>
          <w:bCs/>
        </w:rPr>
        <w:t xml:space="preserve"> Help</w:t>
      </w:r>
      <w:r w:rsidR="0042157B" w:rsidRPr="0042157B">
        <w:rPr>
          <w:rFonts w:ascii="Arial" w:hAnsi="Arial" w:cs="Arial"/>
        </w:rPr>
        <w:t>:</w:t>
      </w:r>
      <w:r w:rsidR="0042157B">
        <w:rPr>
          <w:rFonts w:ascii="Arial" w:hAnsi="Arial" w:cs="Arial"/>
        </w:rPr>
        <w:t xml:space="preserve"> </w:t>
      </w:r>
      <w:r w:rsidR="00763953">
        <w:rPr>
          <w:rFonts w:ascii="Arial" w:hAnsi="Arial" w:cs="Arial"/>
        </w:rPr>
        <w:t xml:space="preserve">if someone has </w:t>
      </w:r>
      <w:r w:rsidR="00E92482">
        <w:rPr>
          <w:rFonts w:ascii="Arial" w:hAnsi="Arial" w:cs="Arial"/>
        </w:rPr>
        <w:t xml:space="preserve">a </w:t>
      </w:r>
      <w:r w:rsidR="000061A4">
        <w:rPr>
          <w:rFonts w:ascii="Arial" w:hAnsi="Arial" w:cs="Arial"/>
        </w:rPr>
        <w:t xml:space="preserve">drastically </w:t>
      </w:r>
      <w:r w:rsidR="000061A4" w:rsidRPr="000061A4">
        <w:rPr>
          <w:rFonts w:ascii="Arial" w:hAnsi="Arial" w:cs="Arial"/>
        </w:rPr>
        <w:t>change</w:t>
      </w:r>
      <w:r>
        <w:rPr>
          <w:rFonts w:ascii="Arial" w:hAnsi="Arial" w:cs="Arial"/>
        </w:rPr>
        <w:t>’s</w:t>
      </w:r>
      <w:r w:rsidR="00E92482">
        <w:rPr>
          <w:rFonts w:ascii="Arial" w:hAnsi="Arial" w:cs="Arial"/>
        </w:rPr>
        <w:t xml:space="preserve"> behaviour</w:t>
      </w:r>
      <w:r w:rsidR="00C55D1C">
        <w:rPr>
          <w:rFonts w:ascii="Arial" w:hAnsi="Arial" w:cs="Arial"/>
        </w:rPr>
        <w:t xml:space="preserve">, has no sleep for days, talks about harming themselves or the baby </w:t>
      </w:r>
      <w:r w:rsidR="004F04E3">
        <w:rPr>
          <w:rFonts w:ascii="Arial" w:hAnsi="Arial" w:cs="Arial"/>
        </w:rPr>
        <w:t>or even having suicidal thoughts</w:t>
      </w:r>
      <w:r>
        <w:rPr>
          <w:rFonts w:ascii="Arial" w:hAnsi="Arial" w:cs="Arial"/>
        </w:rPr>
        <w:t>. Call NHS 111</w:t>
      </w:r>
      <w:r w:rsidR="006539B8">
        <w:rPr>
          <w:rFonts w:ascii="Arial" w:hAnsi="Arial" w:cs="Arial"/>
        </w:rPr>
        <w:t xml:space="preserve"> (press 2 for mental health) or call 999</w:t>
      </w:r>
      <w:r w:rsidR="000E4C60">
        <w:rPr>
          <w:rFonts w:ascii="Arial" w:hAnsi="Arial" w:cs="Arial"/>
        </w:rPr>
        <w:t xml:space="preserve"> in </w:t>
      </w:r>
      <w:proofErr w:type="gramStart"/>
      <w:r w:rsidR="000E4C60">
        <w:rPr>
          <w:rFonts w:ascii="Arial" w:hAnsi="Arial" w:cs="Arial"/>
        </w:rPr>
        <w:t>a</w:t>
      </w:r>
      <w:proofErr w:type="gramEnd"/>
      <w:r w:rsidR="000E4C60">
        <w:rPr>
          <w:rFonts w:ascii="Arial" w:hAnsi="Arial" w:cs="Arial"/>
        </w:rPr>
        <w:t xml:space="preserve"> emergency. (NHS, 202</w:t>
      </w:r>
      <w:r w:rsidR="00E11955">
        <w:rPr>
          <w:rFonts w:ascii="Arial" w:hAnsi="Arial" w:cs="Arial"/>
        </w:rPr>
        <w:t>1</w:t>
      </w:r>
      <w:r w:rsidR="000E4C60">
        <w:rPr>
          <w:rFonts w:ascii="Arial" w:hAnsi="Arial" w:cs="Arial"/>
        </w:rPr>
        <w:t>).</w:t>
      </w:r>
      <w:r w:rsidR="005071DC" w:rsidRPr="005071DC">
        <w:rPr>
          <w:noProof/>
        </w:rPr>
        <w:t xml:space="preserve"> </w:t>
      </w:r>
    </w:p>
    <w:p w14:paraId="2F47987F" w14:textId="77777777" w:rsidR="000A2AAE" w:rsidRPr="000A2AAE" w:rsidRDefault="000A2AAE" w:rsidP="000A2AAE">
      <w:pPr>
        <w:jc w:val="both"/>
        <w:rPr>
          <w:rFonts w:ascii="Arial" w:hAnsi="Arial" w:cs="Arial"/>
        </w:rPr>
      </w:pPr>
    </w:p>
    <w:p w14:paraId="547A42B3" w14:textId="6A79A00C" w:rsidR="002A1694" w:rsidRPr="00984EEF" w:rsidRDefault="005071DC" w:rsidP="00984EEF">
      <w:pPr>
        <w:ind w:left="1276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2AF703E" wp14:editId="10666520">
            <wp:extent cx="4770120" cy="3619500"/>
            <wp:effectExtent l="19050" t="0" r="0" b="38100"/>
            <wp:docPr id="1194633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633958" name=""/>
                    <pic:cNvPicPr/>
                  </pic:nvPicPr>
                  <pic:blipFill>
                    <a:blip r:embed="rId18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90000"/>
                              </a14:imgEffect>
                              <a14:imgEffect>
                                <a14:saturation sat="201000"/>
                              </a14:imgEffect>
                              <a14:imgEffect>
                                <a14:brightnessContrast bright="4000" contrast="-2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120" cy="3619500"/>
                    </a:xfrm>
                    <a:prstGeom prst="rect">
                      <a:avLst/>
                    </a:prstGeom>
                    <a:blipFill>
                      <a:blip r:embed="rId20"/>
                      <a:tile tx="0" ty="0" sx="100000" sy="100000" flip="none" algn="tl"/>
                    </a:blipFill>
                    <a:effectLst>
                      <a:outerShdw dist="50800" dir="6000000" algn="ctr" rotWithShape="0">
                        <a:srgbClr val="00B050"/>
                      </a:outerShdw>
                    </a:effectLst>
                  </pic:spPr>
                </pic:pic>
              </a:graphicData>
            </a:graphic>
          </wp:inline>
        </w:drawing>
      </w:r>
    </w:p>
    <w:p w14:paraId="3E8BF749" w14:textId="62AEF6C2" w:rsidR="00DB1F29" w:rsidRPr="00DB1F29" w:rsidRDefault="00DB1F29" w:rsidP="002B3C6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 12.</w:t>
      </w:r>
      <w:r w:rsidR="00D81E41">
        <w:rPr>
          <w:rFonts w:ascii="Arial" w:hAnsi="Arial" w:cs="Arial"/>
          <w:b/>
          <w:bCs/>
        </w:rPr>
        <w:t xml:space="preserve"> </w:t>
      </w:r>
      <w:r w:rsidR="002B3C6E">
        <w:rPr>
          <w:rFonts w:ascii="Arial" w:hAnsi="Arial" w:cs="Arial"/>
          <w:b/>
          <w:bCs/>
        </w:rPr>
        <w:t xml:space="preserve">Untitled </w:t>
      </w:r>
      <w:r w:rsidR="00A1679A" w:rsidRPr="00A1679A">
        <w:rPr>
          <w:rFonts w:ascii="Arial" w:hAnsi="Arial" w:cs="Arial"/>
          <w:b/>
          <w:bCs/>
        </w:rPr>
        <w:t>(Gstatic.com, 2026)</w:t>
      </w:r>
    </w:p>
    <w:p w14:paraId="320256DF" w14:textId="51B0BEBE" w:rsidR="002A1694" w:rsidRDefault="00AE38E5" w:rsidP="00C5468F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Supporting Someone with Mental Health </w:t>
      </w:r>
      <w:r w:rsidR="005010C4">
        <w:rPr>
          <w:rFonts w:ascii="Arial" w:hAnsi="Arial" w:cs="Arial"/>
          <w:b/>
          <w:bCs/>
        </w:rPr>
        <w:t>Problems</w:t>
      </w:r>
    </w:p>
    <w:p w14:paraId="16A87C01" w14:textId="5F82201F" w:rsidR="00855EF9" w:rsidRPr="00855EF9" w:rsidRDefault="00C86F37" w:rsidP="00855EF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People with mental</w:t>
      </w:r>
      <w:r w:rsidR="000326DE">
        <w:rPr>
          <w:rFonts w:ascii="Arial" w:hAnsi="Arial" w:cs="Arial"/>
        </w:rPr>
        <w:t xml:space="preserve"> health problem </w:t>
      </w:r>
      <w:r w:rsidR="00A93A39">
        <w:rPr>
          <w:rFonts w:ascii="Arial" w:hAnsi="Arial" w:cs="Arial"/>
        </w:rPr>
        <w:t xml:space="preserve">face </w:t>
      </w:r>
      <w:proofErr w:type="gramStart"/>
      <w:r w:rsidR="00A93A39">
        <w:rPr>
          <w:rFonts w:ascii="Arial" w:hAnsi="Arial" w:cs="Arial"/>
        </w:rPr>
        <w:t>emergency situatio</w:t>
      </w:r>
      <w:r w:rsidR="00D80EDA">
        <w:rPr>
          <w:rFonts w:ascii="Arial" w:hAnsi="Arial" w:cs="Arial"/>
        </w:rPr>
        <w:t>n</w:t>
      </w:r>
      <w:proofErr w:type="gramEnd"/>
      <w:r w:rsidR="00D80EDA">
        <w:rPr>
          <w:rFonts w:ascii="Arial" w:hAnsi="Arial" w:cs="Arial"/>
        </w:rPr>
        <w:t xml:space="preserve"> such as feeling suicidal or take reality </w:t>
      </w:r>
      <w:r w:rsidR="006E0674">
        <w:rPr>
          <w:rFonts w:ascii="Arial" w:hAnsi="Arial" w:cs="Arial"/>
        </w:rPr>
        <w:t>t</w:t>
      </w:r>
      <w:r w:rsidR="000B6133">
        <w:rPr>
          <w:rFonts w:ascii="Arial" w:hAnsi="Arial" w:cs="Arial"/>
        </w:rPr>
        <w:t>h</w:t>
      </w:r>
      <w:r w:rsidR="006E0674">
        <w:rPr>
          <w:rFonts w:ascii="Arial" w:hAnsi="Arial" w:cs="Arial"/>
        </w:rPr>
        <w:t xml:space="preserve">rough </w:t>
      </w:r>
      <w:r w:rsidR="002F6C1B">
        <w:rPr>
          <w:rFonts w:ascii="Arial" w:hAnsi="Arial" w:cs="Arial"/>
        </w:rPr>
        <w:t>them</w:t>
      </w:r>
      <w:r w:rsidR="000B6133">
        <w:rPr>
          <w:rFonts w:ascii="Arial" w:hAnsi="Arial" w:cs="Arial"/>
        </w:rPr>
        <w:t xml:space="preserve"> on filters</w:t>
      </w:r>
      <w:r w:rsidR="0031792C">
        <w:rPr>
          <w:rFonts w:ascii="Arial" w:hAnsi="Arial" w:cs="Arial"/>
        </w:rPr>
        <w:t xml:space="preserve">. It is important </w:t>
      </w:r>
      <w:r w:rsidR="00967D6D">
        <w:rPr>
          <w:rFonts w:ascii="Arial" w:hAnsi="Arial" w:cs="Arial"/>
        </w:rPr>
        <w:t xml:space="preserve">to maintain calm </w:t>
      </w:r>
      <w:proofErr w:type="gramStart"/>
      <w:r w:rsidR="00967D6D">
        <w:rPr>
          <w:rFonts w:ascii="Arial" w:hAnsi="Arial" w:cs="Arial"/>
        </w:rPr>
        <w:t>in order to</w:t>
      </w:r>
      <w:proofErr w:type="gramEnd"/>
      <w:r w:rsidR="00967D6D">
        <w:rPr>
          <w:rFonts w:ascii="Arial" w:hAnsi="Arial" w:cs="Arial"/>
        </w:rPr>
        <w:t xml:space="preserve"> </w:t>
      </w:r>
      <w:r w:rsidR="007B370F">
        <w:rPr>
          <w:rFonts w:ascii="Arial" w:hAnsi="Arial" w:cs="Arial"/>
        </w:rPr>
        <w:t xml:space="preserve">make sure they </w:t>
      </w:r>
      <w:r w:rsidR="00F96BD7">
        <w:rPr>
          <w:rFonts w:ascii="Arial" w:hAnsi="Arial" w:cs="Arial"/>
        </w:rPr>
        <w:t>do not harm themselves or the others and making sure</w:t>
      </w:r>
      <w:r w:rsidR="00CA26EA">
        <w:rPr>
          <w:rFonts w:ascii="Arial" w:hAnsi="Arial" w:cs="Arial"/>
        </w:rPr>
        <w:t xml:space="preserve"> they get the professional help they need</w:t>
      </w:r>
      <w:r w:rsidR="00EE2E36">
        <w:rPr>
          <w:rFonts w:ascii="Arial" w:hAnsi="Arial" w:cs="Arial"/>
        </w:rPr>
        <w:t xml:space="preserve">. </w:t>
      </w:r>
      <w:r w:rsidR="00B913E1">
        <w:rPr>
          <w:rFonts w:ascii="Arial" w:hAnsi="Arial" w:cs="Arial"/>
        </w:rPr>
        <w:t xml:space="preserve">Helping them could </w:t>
      </w:r>
      <w:r w:rsidR="00591528">
        <w:rPr>
          <w:rFonts w:ascii="Arial" w:hAnsi="Arial" w:cs="Arial"/>
        </w:rPr>
        <w:t>mean so little as listening to them with empathy</w:t>
      </w:r>
      <w:r w:rsidR="00B52EDD">
        <w:rPr>
          <w:rFonts w:ascii="Arial" w:hAnsi="Arial" w:cs="Arial"/>
        </w:rPr>
        <w:t xml:space="preserve"> and letting them know you are there for them</w:t>
      </w:r>
      <w:r w:rsidR="00A33E4A">
        <w:rPr>
          <w:rFonts w:ascii="Arial" w:hAnsi="Arial" w:cs="Arial"/>
        </w:rPr>
        <w:t xml:space="preserve"> (asking open end questions, asking how can you </w:t>
      </w:r>
      <w:r w:rsidR="004644BC">
        <w:rPr>
          <w:rFonts w:ascii="Arial" w:hAnsi="Arial" w:cs="Arial"/>
        </w:rPr>
        <w:t xml:space="preserve">help them, letting </w:t>
      </w:r>
      <w:r w:rsidR="001323F5">
        <w:rPr>
          <w:rFonts w:ascii="Arial" w:hAnsi="Arial" w:cs="Arial"/>
        </w:rPr>
        <w:t>them</w:t>
      </w:r>
      <w:r w:rsidR="00FE13CA">
        <w:rPr>
          <w:rFonts w:ascii="Arial" w:hAnsi="Arial" w:cs="Arial"/>
        </w:rPr>
        <w:t xml:space="preserve"> know </w:t>
      </w:r>
      <w:r w:rsidR="00F16DEE">
        <w:rPr>
          <w:rFonts w:ascii="Arial" w:hAnsi="Arial" w:cs="Arial"/>
        </w:rPr>
        <w:t>they</w:t>
      </w:r>
      <w:r w:rsidR="00FE13CA">
        <w:rPr>
          <w:rFonts w:ascii="Arial" w:hAnsi="Arial" w:cs="Arial"/>
        </w:rPr>
        <w:t xml:space="preserve"> are not judged </w:t>
      </w:r>
      <w:r w:rsidR="00F16DEE">
        <w:rPr>
          <w:rFonts w:ascii="Arial" w:hAnsi="Arial" w:cs="Arial"/>
        </w:rPr>
        <w:t xml:space="preserve">because they </w:t>
      </w:r>
      <w:r w:rsidR="008E709B">
        <w:rPr>
          <w:rFonts w:ascii="Arial" w:hAnsi="Arial" w:cs="Arial"/>
        </w:rPr>
        <w:t xml:space="preserve">face </w:t>
      </w:r>
      <w:r w:rsidR="00BD234A">
        <w:rPr>
          <w:rFonts w:ascii="Arial" w:hAnsi="Arial" w:cs="Arial"/>
        </w:rPr>
        <w:t>a difficult time</w:t>
      </w:r>
      <w:r w:rsidR="00012CDF">
        <w:rPr>
          <w:rFonts w:ascii="Arial" w:hAnsi="Arial" w:cs="Arial"/>
        </w:rPr>
        <w:t xml:space="preserve"> and they are not </w:t>
      </w:r>
      <w:r w:rsidR="005B3D75">
        <w:rPr>
          <w:rFonts w:ascii="Arial" w:hAnsi="Arial" w:cs="Arial"/>
        </w:rPr>
        <w:t>excluded because they</w:t>
      </w:r>
      <w:r w:rsidR="00DE2468">
        <w:rPr>
          <w:rFonts w:ascii="Arial" w:hAnsi="Arial" w:cs="Arial"/>
        </w:rPr>
        <w:t xml:space="preserve"> </w:t>
      </w:r>
      <w:r w:rsidR="00204E7D">
        <w:rPr>
          <w:rFonts w:ascii="Arial" w:hAnsi="Arial" w:cs="Arial"/>
        </w:rPr>
        <w:t xml:space="preserve"> are at struggle</w:t>
      </w:r>
      <w:r w:rsidR="00C636F1">
        <w:rPr>
          <w:rFonts w:ascii="Arial" w:hAnsi="Arial" w:cs="Arial"/>
        </w:rPr>
        <w:t>,</w:t>
      </w:r>
      <w:r w:rsidR="00204E7D">
        <w:rPr>
          <w:rFonts w:ascii="Arial" w:hAnsi="Arial" w:cs="Arial"/>
        </w:rPr>
        <w:t xml:space="preserve"> because this is </w:t>
      </w:r>
      <w:r w:rsidR="00C636F1">
        <w:rPr>
          <w:rFonts w:ascii="Arial" w:hAnsi="Arial" w:cs="Arial"/>
        </w:rPr>
        <w:t>a hard time</w:t>
      </w:r>
      <w:r w:rsidR="00826EEB">
        <w:rPr>
          <w:rFonts w:ascii="Arial" w:hAnsi="Arial" w:cs="Arial"/>
        </w:rPr>
        <w:t xml:space="preserve"> but there is so much help available</w:t>
      </w:r>
      <w:r w:rsidR="00853EF2">
        <w:rPr>
          <w:rFonts w:ascii="Arial" w:hAnsi="Arial" w:cs="Arial"/>
        </w:rPr>
        <w:t xml:space="preserve"> to be accessed in order </w:t>
      </w:r>
      <w:r w:rsidR="00E101B7">
        <w:rPr>
          <w:rFonts w:ascii="Arial" w:hAnsi="Arial" w:cs="Arial"/>
        </w:rPr>
        <w:t>to overpass these difficult times</w:t>
      </w:r>
      <w:r w:rsidR="00E93895">
        <w:rPr>
          <w:rFonts w:ascii="Arial" w:hAnsi="Arial" w:cs="Arial"/>
        </w:rPr>
        <w:t>)</w:t>
      </w:r>
      <w:r w:rsidR="00591286">
        <w:rPr>
          <w:rFonts w:ascii="Arial" w:hAnsi="Arial" w:cs="Arial"/>
        </w:rPr>
        <w:t>.</w:t>
      </w:r>
      <w:r w:rsidR="00ED40D5">
        <w:rPr>
          <w:rFonts w:ascii="Arial" w:hAnsi="Arial" w:cs="Arial"/>
        </w:rPr>
        <w:t xml:space="preserve"> </w:t>
      </w:r>
      <w:r w:rsidR="00F87827" w:rsidRPr="00F87827">
        <w:rPr>
          <w:rFonts w:ascii="Arial" w:hAnsi="Arial" w:cs="Arial"/>
        </w:rPr>
        <w:t>(Mental Health Foundation, 2022</w:t>
      </w:r>
      <w:r w:rsidR="008631E6">
        <w:rPr>
          <w:rFonts w:ascii="Arial" w:hAnsi="Arial" w:cs="Arial"/>
        </w:rPr>
        <w:t>).</w:t>
      </w:r>
    </w:p>
    <w:p w14:paraId="716BFFBE" w14:textId="77777777" w:rsidR="00F03283" w:rsidRDefault="00F03283" w:rsidP="00F03283">
      <w:pPr>
        <w:jc w:val="both"/>
        <w:rPr>
          <w:rFonts w:ascii="Arial" w:hAnsi="Arial" w:cs="Arial"/>
          <w:b/>
          <w:bCs/>
        </w:rPr>
      </w:pPr>
    </w:p>
    <w:p w14:paraId="49CEC278" w14:textId="77777777" w:rsidR="00671545" w:rsidRPr="00671545" w:rsidRDefault="00EC4AAF" w:rsidP="00EC4AAF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Community and Public Health Perspective about </w:t>
      </w:r>
      <w:r w:rsidR="00B72899">
        <w:rPr>
          <w:rFonts w:ascii="Arial" w:hAnsi="Arial" w:cs="Arial"/>
          <w:b/>
          <w:bCs/>
        </w:rPr>
        <w:t>Perinatal Mental Health</w:t>
      </w:r>
    </w:p>
    <w:p w14:paraId="235AE34E" w14:textId="1AD58899" w:rsidR="00D01B49" w:rsidRDefault="00527841" w:rsidP="006715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From this </w:t>
      </w:r>
      <w:r w:rsidR="009E0F7C">
        <w:rPr>
          <w:rFonts w:ascii="Arial" w:hAnsi="Arial" w:cs="Arial"/>
        </w:rPr>
        <w:t>perspective PMH</w:t>
      </w:r>
      <w:r w:rsidR="007F2080">
        <w:rPr>
          <w:rFonts w:ascii="Arial" w:hAnsi="Arial" w:cs="Arial"/>
        </w:rPr>
        <w:t xml:space="preserve"> </w:t>
      </w:r>
      <w:r w:rsidR="00240BA9">
        <w:rPr>
          <w:rFonts w:ascii="Arial" w:hAnsi="Arial" w:cs="Arial"/>
        </w:rPr>
        <w:t>is not just personal concern</w:t>
      </w:r>
      <w:r w:rsidR="006939B0">
        <w:rPr>
          <w:rFonts w:ascii="Arial" w:hAnsi="Arial" w:cs="Arial"/>
        </w:rPr>
        <w:t xml:space="preserve"> affecting </w:t>
      </w:r>
      <w:r w:rsidR="00D02B81">
        <w:rPr>
          <w:rFonts w:ascii="Arial" w:hAnsi="Arial" w:cs="Arial"/>
        </w:rPr>
        <w:t>the mother and impacting the child further development</w:t>
      </w:r>
      <w:r w:rsidR="009E0F7C">
        <w:rPr>
          <w:rFonts w:ascii="Arial" w:hAnsi="Arial" w:cs="Arial"/>
        </w:rPr>
        <w:t xml:space="preserve">, it is a community and Public Health issue </w:t>
      </w:r>
      <w:r w:rsidR="009A1D0F">
        <w:rPr>
          <w:rFonts w:ascii="Arial" w:hAnsi="Arial" w:cs="Arial"/>
        </w:rPr>
        <w:t>which</w:t>
      </w:r>
      <w:r w:rsidR="008E70C1">
        <w:rPr>
          <w:rFonts w:ascii="Arial" w:hAnsi="Arial" w:cs="Arial"/>
        </w:rPr>
        <w:t xml:space="preserve"> </w:t>
      </w:r>
      <w:r w:rsidR="00B852A6">
        <w:rPr>
          <w:rFonts w:ascii="Arial" w:hAnsi="Arial" w:cs="Arial"/>
        </w:rPr>
        <w:t>battles</w:t>
      </w:r>
      <w:r w:rsidR="00790B53">
        <w:rPr>
          <w:rFonts w:ascii="Arial" w:hAnsi="Arial" w:cs="Arial"/>
        </w:rPr>
        <w:t xml:space="preserve"> against this issue </w:t>
      </w:r>
      <w:r w:rsidR="00A231F0">
        <w:rPr>
          <w:rFonts w:ascii="Arial" w:hAnsi="Arial" w:cs="Arial"/>
        </w:rPr>
        <w:t xml:space="preserve">focusing </w:t>
      </w:r>
      <w:r w:rsidR="00FE24BC">
        <w:rPr>
          <w:rFonts w:ascii="Arial" w:hAnsi="Arial" w:cs="Arial"/>
        </w:rPr>
        <w:t>on early help, prevention, and integrated care</w:t>
      </w:r>
      <w:r w:rsidR="00CA799E">
        <w:rPr>
          <w:rFonts w:ascii="Arial" w:hAnsi="Arial" w:cs="Arial"/>
        </w:rPr>
        <w:t xml:space="preserve"> </w:t>
      </w:r>
      <w:proofErr w:type="gramStart"/>
      <w:r w:rsidR="00CA799E">
        <w:rPr>
          <w:rFonts w:ascii="Arial" w:hAnsi="Arial" w:cs="Arial"/>
        </w:rPr>
        <w:t>in order to</w:t>
      </w:r>
      <w:proofErr w:type="gramEnd"/>
      <w:r w:rsidR="00CA799E">
        <w:rPr>
          <w:rFonts w:ascii="Arial" w:hAnsi="Arial" w:cs="Arial"/>
        </w:rPr>
        <w:t xml:space="preserve"> mitigate</w:t>
      </w:r>
      <w:r w:rsidR="00CF5179">
        <w:rPr>
          <w:rFonts w:ascii="Arial" w:hAnsi="Arial" w:cs="Arial"/>
        </w:rPr>
        <w:t xml:space="preserve"> further expansion of this </w:t>
      </w:r>
      <w:r w:rsidR="00773702">
        <w:rPr>
          <w:rFonts w:ascii="Arial" w:hAnsi="Arial" w:cs="Arial"/>
        </w:rPr>
        <w:t>matter.</w:t>
      </w:r>
      <w:r w:rsidR="006769C4">
        <w:rPr>
          <w:rFonts w:ascii="Arial" w:hAnsi="Arial" w:cs="Arial"/>
        </w:rPr>
        <w:t xml:space="preserve"> </w:t>
      </w:r>
      <w:r w:rsidR="001C3D1C">
        <w:rPr>
          <w:rFonts w:ascii="Arial" w:hAnsi="Arial" w:cs="Arial"/>
        </w:rPr>
        <w:t xml:space="preserve"> </w:t>
      </w:r>
      <w:r w:rsidR="00D323D7" w:rsidRPr="00671545">
        <w:rPr>
          <w:rFonts w:ascii="Arial" w:hAnsi="Arial" w:cs="Arial"/>
        </w:rPr>
        <w:t>(Public Health England, 2019)</w:t>
      </w:r>
      <w:r w:rsidR="00B358F9">
        <w:rPr>
          <w:rFonts w:ascii="Arial" w:hAnsi="Arial" w:cs="Arial"/>
        </w:rPr>
        <w:t>.</w:t>
      </w:r>
    </w:p>
    <w:p w14:paraId="08F9F196" w14:textId="0CF3FCF0" w:rsidR="00253765" w:rsidRPr="00253765" w:rsidRDefault="00E46097" w:rsidP="00253765">
      <w:pPr>
        <w:pStyle w:val="ListParagraph"/>
        <w:numPr>
          <w:ilvl w:val="1"/>
          <w:numId w:val="6"/>
        </w:numPr>
        <w:jc w:val="both"/>
        <w:rPr>
          <w:rFonts w:ascii="Arial" w:hAnsi="Arial" w:cs="Arial"/>
          <w:b/>
          <w:bCs/>
        </w:rPr>
      </w:pPr>
      <w:r w:rsidRPr="007A0579">
        <w:rPr>
          <w:rFonts w:ascii="Arial" w:hAnsi="Arial" w:cs="Arial"/>
          <w:b/>
          <w:bCs/>
        </w:rPr>
        <w:t xml:space="preserve">Key Public Health </w:t>
      </w:r>
      <w:r w:rsidR="007A0579" w:rsidRPr="007A0579">
        <w:rPr>
          <w:rFonts w:ascii="Arial" w:hAnsi="Arial" w:cs="Arial"/>
          <w:b/>
          <w:bCs/>
        </w:rPr>
        <w:t>Pillars</w:t>
      </w:r>
      <w:r w:rsidR="00743A12">
        <w:rPr>
          <w:rFonts w:ascii="Arial" w:hAnsi="Arial" w:cs="Arial"/>
          <w:b/>
          <w:bCs/>
        </w:rPr>
        <w:t>:</w:t>
      </w:r>
      <w:r w:rsidR="00CD5335">
        <w:rPr>
          <w:rFonts w:ascii="Arial" w:hAnsi="Arial" w:cs="Arial"/>
          <w:b/>
          <w:bCs/>
        </w:rPr>
        <w:t xml:space="preserve"> </w:t>
      </w:r>
      <w:r w:rsidR="00DD2D83">
        <w:rPr>
          <w:rFonts w:ascii="Arial" w:hAnsi="Arial" w:cs="Arial"/>
        </w:rPr>
        <w:t>supporting families early</w:t>
      </w:r>
      <w:r w:rsidR="00DD0340">
        <w:rPr>
          <w:rFonts w:ascii="Arial" w:hAnsi="Arial" w:cs="Arial"/>
        </w:rPr>
        <w:t xml:space="preserve"> (</w:t>
      </w:r>
      <w:r w:rsidR="00AC7DC6">
        <w:rPr>
          <w:rFonts w:ascii="Arial" w:hAnsi="Arial" w:cs="Arial"/>
        </w:rPr>
        <w:t>“The fist 1001 day”)</w:t>
      </w:r>
      <w:r w:rsidR="00DD2D83">
        <w:rPr>
          <w:rFonts w:ascii="Arial" w:hAnsi="Arial" w:cs="Arial"/>
        </w:rPr>
        <w:t xml:space="preserve">, </w:t>
      </w:r>
      <w:r w:rsidR="00E10F3B">
        <w:rPr>
          <w:rFonts w:ascii="Arial" w:hAnsi="Arial" w:cs="Arial"/>
        </w:rPr>
        <w:t>social determinant of health (</w:t>
      </w:r>
      <w:r w:rsidR="00022006">
        <w:rPr>
          <w:rFonts w:ascii="Arial" w:hAnsi="Arial" w:cs="Arial"/>
        </w:rPr>
        <w:t xml:space="preserve">domestic abuse, </w:t>
      </w:r>
      <w:r w:rsidR="00CD5335">
        <w:rPr>
          <w:rFonts w:ascii="Arial" w:hAnsi="Arial" w:cs="Arial"/>
        </w:rPr>
        <w:t>addressing poverty</w:t>
      </w:r>
      <w:r w:rsidR="004D5F0F">
        <w:rPr>
          <w:rFonts w:ascii="Arial" w:hAnsi="Arial" w:cs="Arial"/>
        </w:rPr>
        <w:t xml:space="preserve">, </w:t>
      </w:r>
      <w:r w:rsidR="00C761AA">
        <w:rPr>
          <w:rFonts w:ascii="Arial" w:hAnsi="Arial" w:cs="Arial"/>
        </w:rPr>
        <w:t>housing instability</w:t>
      </w:r>
      <w:r w:rsidR="00CD5335">
        <w:rPr>
          <w:rFonts w:ascii="Arial" w:hAnsi="Arial" w:cs="Arial"/>
        </w:rPr>
        <w:t xml:space="preserve"> and inequalities</w:t>
      </w:r>
      <w:r w:rsidR="00A731B3">
        <w:rPr>
          <w:rFonts w:ascii="Arial" w:hAnsi="Arial" w:cs="Arial"/>
        </w:rPr>
        <w:t>, reducing stigma</w:t>
      </w:r>
      <w:r w:rsidR="00A86083">
        <w:rPr>
          <w:rFonts w:ascii="Arial" w:hAnsi="Arial" w:cs="Arial"/>
        </w:rPr>
        <w:t xml:space="preserve">), </w:t>
      </w:r>
      <w:r w:rsidR="00442C50">
        <w:rPr>
          <w:rFonts w:ascii="Arial" w:hAnsi="Arial" w:cs="Arial"/>
        </w:rPr>
        <w:t>integrated care models (</w:t>
      </w:r>
      <w:r w:rsidR="00A92410">
        <w:rPr>
          <w:rFonts w:ascii="Arial" w:hAnsi="Arial" w:cs="Arial"/>
        </w:rPr>
        <w:t xml:space="preserve">adding </w:t>
      </w:r>
      <w:r w:rsidR="00A40625">
        <w:rPr>
          <w:rFonts w:ascii="Arial" w:hAnsi="Arial" w:cs="Arial"/>
        </w:rPr>
        <w:t xml:space="preserve">routine </w:t>
      </w:r>
      <w:r w:rsidR="00E7166D">
        <w:rPr>
          <w:rFonts w:ascii="Arial" w:hAnsi="Arial" w:cs="Arial"/>
        </w:rPr>
        <w:t>check-ups into maternity, primary care and maternity</w:t>
      </w:r>
      <w:r w:rsidR="00B12CB4">
        <w:rPr>
          <w:rFonts w:ascii="Arial" w:hAnsi="Arial" w:cs="Arial"/>
        </w:rPr>
        <w:t xml:space="preserve"> for </w:t>
      </w:r>
      <w:r w:rsidR="00065E80">
        <w:rPr>
          <w:rFonts w:ascii="Arial" w:hAnsi="Arial" w:cs="Arial"/>
        </w:rPr>
        <w:t xml:space="preserve">more easy to access help and reducing the </w:t>
      </w:r>
      <w:r w:rsidR="00DE6478">
        <w:rPr>
          <w:rFonts w:ascii="Arial" w:hAnsi="Arial" w:cs="Arial"/>
        </w:rPr>
        <w:t xml:space="preserve">long-tern </w:t>
      </w:r>
      <w:r w:rsidR="00065E80">
        <w:rPr>
          <w:rFonts w:ascii="Arial" w:hAnsi="Arial" w:cs="Arial"/>
        </w:rPr>
        <w:t>impact</w:t>
      </w:r>
      <w:r w:rsidR="00DE6478">
        <w:rPr>
          <w:rFonts w:ascii="Arial" w:hAnsi="Arial" w:cs="Arial"/>
        </w:rPr>
        <w:t xml:space="preserve"> o</w:t>
      </w:r>
      <w:r w:rsidR="00D54965">
        <w:rPr>
          <w:rFonts w:ascii="Arial" w:hAnsi="Arial" w:cs="Arial"/>
        </w:rPr>
        <w:t>n</w:t>
      </w:r>
      <w:r w:rsidR="00DE6478">
        <w:rPr>
          <w:rFonts w:ascii="Arial" w:hAnsi="Arial" w:cs="Arial"/>
        </w:rPr>
        <w:t xml:space="preserve"> famil</w:t>
      </w:r>
      <w:r w:rsidR="00D54965">
        <w:rPr>
          <w:rFonts w:ascii="Arial" w:hAnsi="Arial" w:cs="Arial"/>
        </w:rPr>
        <w:t>ies, communities</w:t>
      </w:r>
      <w:r w:rsidR="00DE6478">
        <w:rPr>
          <w:rFonts w:ascii="Arial" w:hAnsi="Arial" w:cs="Arial"/>
        </w:rPr>
        <w:t xml:space="preserve"> and </w:t>
      </w:r>
      <w:r w:rsidR="004042A0">
        <w:rPr>
          <w:rFonts w:ascii="Arial" w:hAnsi="Arial" w:cs="Arial"/>
        </w:rPr>
        <w:t xml:space="preserve">public system). </w:t>
      </w:r>
      <w:r w:rsidR="004042A0" w:rsidRPr="004042A0">
        <w:rPr>
          <w:rFonts w:ascii="Arial" w:hAnsi="Arial" w:cs="Arial"/>
        </w:rPr>
        <w:t>(Public Health England, 2019).</w:t>
      </w:r>
    </w:p>
    <w:p w14:paraId="0781745A" w14:textId="365B5607" w:rsidR="00253765" w:rsidRDefault="00253765" w:rsidP="00253765">
      <w:pPr>
        <w:jc w:val="both"/>
        <w:rPr>
          <w:rFonts w:ascii="Arial" w:hAnsi="Arial" w:cs="Arial"/>
        </w:rPr>
      </w:pPr>
      <w:r w:rsidRPr="001A3C43">
        <w:rPr>
          <w:rFonts w:ascii="Arial" w:hAnsi="Arial" w:cs="Arial"/>
        </w:rPr>
        <w:t xml:space="preserve">The </w:t>
      </w:r>
      <w:r w:rsidR="00557933" w:rsidRPr="001A3C43">
        <w:rPr>
          <w:rFonts w:ascii="Arial" w:hAnsi="Arial" w:cs="Arial"/>
        </w:rPr>
        <w:t xml:space="preserve">Marmot review emphasises that reducing </w:t>
      </w:r>
      <w:r w:rsidR="004A4DAC" w:rsidRPr="001A3C43">
        <w:rPr>
          <w:rFonts w:ascii="Arial" w:hAnsi="Arial" w:cs="Arial"/>
        </w:rPr>
        <w:t xml:space="preserve">inequalities improves mental health </w:t>
      </w:r>
      <w:r w:rsidR="00CB0C57" w:rsidRPr="001A3C43">
        <w:rPr>
          <w:rFonts w:ascii="Arial" w:hAnsi="Arial" w:cs="Arial"/>
        </w:rPr>
        <w:t>outcomes</w:t>
      </w:r>
      <w:r w:rsidR="004A4DAC" w:rsidRPr="001A3C43">
        <w:rPr>
          <w:rFonts w:ascii="Arial" w:hAnsi="Arial" w:cs="Arial"/>
        </w:rPr>
        <w:t>. (Marmo</w:t>
      </w:r>
      <w:r w:rsidR="001A3C43" w:rsidRPr="001A3C43">
        <w:rPr>
          <w:rFonts w:ascii="Arial" w:hAnsi="Arial" w:cs="Arial"/>
        </w:rPr>
        <w:t>t et al., 2020).</w:t>
      </w:r>
    </w:p>
    <w:p w14:paraId="42AE77E0" w14:textId="4BDDA3F0" w:rsidR="001A3C43" w:rsidRDefault="001A3C43" w:rsidP="002537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Investments in Perinatal Mental Health </w:t>
      </w:r>
      <w:r w:rsidR="005B1A1B">
        <w:rPr>
          <w:rFonts w:ascii="Arial" w:hAnsi="Arial" w:cs="Arial"/>
        </w:rPr>
        <w:t xml:space="preserve">benefits society, with long-term economic </w:t>
      </w:r>
      <w:r w:rsidR="00D86F94">
        <w:rPr>
          <w:rFonts w:ascii="Arial" w:hAnsi="Arial" w:cs="Arial"/>
        </w:rPr>
        <w:t xml:space="preserve">savings. (Bauer and Parsonage, </w:t>
      </w:r>
      <w:r w:rsidR="00CB0C57">
        <w:rPr>
          <w:rFonts w:ascii="Arial" w:hAnsi="Arial" w:cs="Arial"/>
        </w:rPr>
        <w:t>20</w:t>
      </w:r>
      <w:r w:rsidR="006A356D">
        <w:rPr>
          <w:rFonts w:ascii="Arial" w:hAnsi="Arial" w:cs="Arial"/>
        </w:rPr>
        <w:t>22</w:t>
      </w:r>
      <w:r w:rsidR="00CB0C57">
        <w:rPr>
          <w:rFonts w:ascii="Arial" w:hAnsi="Arial" w:cs="Arial"/>
        </w:rPr>
        <w:t>).</w:t>
      </w:r>
    </w:p>
    <w:p w14:paraId="04F8CAFF" w14:textId="77777777" w:rsidR="00FF1AC6" w:rsidRDefault="00FF1AC6" w:rsidP="00253765">
      <w:pPr>
        <w:jc w:val="both"/>
        <w:rPr>
          <w:rFonts w:ascii="Arial" w:hAnsi="Arial" w:cs="Arial"/>
        </w:rPr>
      </w:pPr>
    </w:p>
    <w:p w14:paraId="24B9A1E2" w14:textId="08AB558E" w:rsidR="00156C22" w:rsidRDefault="00364EF1" w:rsidP="00E32EDD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17852C7" wp14:editId="3D5A3501">
            <wp:extent cx="5303520" cy="2719070"/>
            <wp:effectExtent l="0" t="0" r="0" b="0"/>
            <wp:docPr id="44123048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886" cy="2730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D3E57C" w14:textId="384C4ADB" w:rsidR="00156C22" w:rsidRPr="00FF1AC6" w:rsidRDefault="00156C22" w:rsidP="00FF1AC6">
      <w:pPr>
        <w:jc w:val="center"/>
        <w:rPr>
          <w:rFonts w:ascii="Arial" w:hAnsi="Arial" w:cs="Arial"/>
          <w:b/>
          <w:bCs/>
        </w:rPr>
      </w:pPr>
      <w:r w:rsidRPr="00FF1AC6">
        <w:rPr>
          <w:rFonts w:ascii="Arial" w:hAnsi="Arial" w:cs="Arial"/>
          <w:b/>
          <w:bCs/>
        </w:rPr>
        <w:t xml:space="preserve">Figure </w:t>
      </w:r>
      <w:r w:rsidR="00C34C0B" w:rsidRPr="00FF1AC6">
        <w:rPr>
          <w:rFonts w:ascii="Arial" w:hAnsi="Arial" w:cs="Arial"/>
          <w:b/>
          <w:bCs/>
        </w:rPr>
        <w:t>1</w:t>
      </w:r>
      <w:r w:rsidR="00E32EDD">
        <w:rPr>
          <w:rFonts w:ascii="Arial" w:hAnsi="Arial" w:cs="Arial"/>
          <w:b/>
          <w:bCs/>
        </w:rPr>
        <w:t>3</w:t>
      </w:r>
      <w:r w:rsidR="00C34C0B" w:rsidRPr="00FF1AC6">
        <w:rPr>
          <w:rFonts w:ascii="Arial" w:hAnsi="Arial" w:cs="Arial"/>
          <w:b/>
          <w:bCs/>
        </w:rPr>
        <w:t xml:space="preserve">. Pillars for </w:t>
      </w:r>
      <w:r w:rsidR="00AE2BA2" w:rsidRPr="00FF1AC6">
        <w:rPr>
          <w:rFonts w:ascii="Arial" w:hAnsi="Arial" w:cs="Arial"/>
          <w:b/>
          <w:bCs/>
        </w:rPr>
        <w:t>I</w:t>
      </w:r>
      <w:r w:rsidR="00C34C0B" w:rsidRPr="00FF1AC6">
        <w:rPr>
          <w:rFonts w:ascii="Arial" w:hAnsi="Arial" w:cs="Arial"/>
          <w:b/>
          <w:bCs/>
        </w:rPr>
        <w:t>ntegration</w:t>
      </w:r>
      <w:r w:rsidR="00AE2BA2" w:rsidRPr="00FF1AC6">
        <w:rPr>
          <w:rFonts w:ascii="Arial" w:hAnsi="Arial" w:cs="Arial"/>
          <w:b/>
          <w:bCs/>
        </w:rPr>
        <w:t xml:space="preserve"> of Perinatal Mental Health </w:t>
      </w:r>
      <w:r w:rsidRPr="00FF1AC6">
        <w:rPr>
          <w:rFonts w:ascii="Arial" w:hAnsi="Arial" w:cs="Arial"/>
          <w:b/>
          <w:bCs/>
        </w:rPr>
        <w:t>(</w:t>
      </w:r>
      <w:proofErr w:type="spellStart"/>
      <w:r w:rsidRPr="00FF1AC6">
        <w:rPr>
          <w:rFonts w:ascii="Arial" w:hAnsi="Arial" w:cs="Arial"/>
          <w:b/>
          <w:bCs/>
        </w:rPr>
        <w:t>Manolova</w:t>
      </w:r>
      <w:proofErr w:type="spellEnd"/>
      <w:r w:rsidRPr="00FF1AC6">
        <w:rPr>
          <w:rFonts w:ascii="Arial" w:hAnsi="Arial" w:cs="Arial"/>
          <w:b/>
          <w:bCs/>
        </w:rPr>
        <w:t xml:space="preserve"> et al., 2022)</w:t>
      </w:r>
    </w:p>
    <w:p w14:paraId="22DEB8C5" w14:textId="7BCE67BD" w:rsidR="007A0579" w:rsidRDefault="002756CE" w:rsidP="006E216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Key </w:t>
      </w:r>
      <w:r w:rsidR="005259DF">
        <w:rPr>
          <w:rFonts w:ascii="Arial" w:hAnsi="Arial" w:cs="Arial"/>
          <w:b/>
          <w:bCs/>
        </w:rPr>
        <w:t>Takeaways</w:t>
      </w:r>
    </w:p>
    <w:p w14:paraId="060E95FD" w14:textId="77BF5ABB" w:rsidR="00CD4E82" w:rsidRPr="00CD2ED5" w:rsidRDefault="00CD4E82" w:rsidP="006E2163">
      <w:pPr>
        <w:spacing w:line="360" w:lineRule="auto"/>
        <w:jc w:val="both"/>
        <w:rPr>
          <w:rFonts w:ascii="Arial" w:hAnsi="Arial" w:cs="Arial"/>
        </w:rPr>
      </w:pPr>
      <w:r w:rsidRPr="00CD2ED5">
        <w:rPr>
          <w:rFonts w:ascii="Arial" w:hAnsi="Arial" w:cs="Arial"/>
        </w:rPr>
        <w:t>One in five women experience a perinatal mental health, bu</w:t>
      </w:r>
      <w:r w:rsidR="00861845">
        <w:rPr>
          <w:rFonts w:ascii="Arial" w:hAnsi="Arial" w:cs="Arial"/>
        </w:rPr>
        <w:t>t this doesn’t make th</w:t>
      </w:r>
      <w:r w:rsidR="006008BB">
        <w:rPr>
          <w:rFonts w:ascii="Arial" w:hAnsi="Arial" w:cs="Arial"/>
        </w:rPr>
        <w:t>ey</w:t>
      </w:r>
      <w:r w:rsidR="00A04D5C">
        <w:rPr>
          <w:rFonts w:ascii="Arial" w:hAnsi="Arial" w:cs="Arial"/>
        </w:rPr>
        <w:t xml:space="preserve"> are</w:t>
      </w:r>
      <w:r w:rsidR="00861845">
        <w:rPr>
          <w:rFonts w:ascii="Arial" w:hAnsi="Arial" w:cs="Arial"/>
        </w:rPr>
        <w:t xml:space="preserve"> bad parents or </w:t>
      </w:r>
      <w:r w:rsidR="00A31C18">
        <w:rPr>
          <w:rFonts w:ascii="Arial" w:hAnsi="Arial" w:cs="Arial"/>
        </w:rPr>
        <w:t xml:space="preserve">failure. </w:t>
      </w:r>
      <w:r w:rsidR="00E5016A" w:rsidRPr="00E5016A">
        <w:rPr>
          <w:rFonts w:ascii="Arial" w:hAnsi="Arial" w:cs="Arial"/>
        </w:rPr>
        <w:t>(</w:t>
      </w:r>
      <w:proofErr w:type="spellStart"/>
      <w:r w:rsidR="00E5016A" w:rsidRPr="00E5016A">
        <w:rPr>
          <w:rFonts w:ascii="Arial" w:hAnsi="Arial" w:cs="Arial"/>
        </w:rPr>
        <w:t>Manolova</w:t>
      </w:r>
      <w:proofErr w:type="spellEnd"/>
      <w:r w:rsidR="00E5016A" w:rsidRPr="00E5016A">
        <w:rPr>
          <w:rFonts w:ascii="Arial" w:hAnsi="Arial" w:cs="Arial"/>
        </w:rPr>
        <w:t xml:space="preserve"> et al., 2022)</w:t>
      </w:r>
      <w:r w:rsidR="00E5016A">
        <w:rPr>
          <w:rFonts w:ascii="Arial" w:hAnsi="Arial" w:cs="Arial"/>
        </w:rPr>
        <w:t>.</w:t>
      </w:r>
    </w:p>
    <w:p w14:paraId="789CBC23" w14:textId="68F8F5CD" w:rsidR="00CD4E82" w:rsidRPr="00223743" w:rsidRDefault="00CD4E82" w:rsidP="006E2163">
      <w:pPr>
        <w:spacing w:line="360" w:lineRule="auto"/>
        <w:jc w:val="both"/>
        <w:rPr>
          <w:rFonts w:ascii="Arial" w:hAnsi="Arial" w:cs="Arial"/>
        </w:rPr>
      </w:pPr>
      <w:r w:rsidRPr="00223743">
        <w:rPr>
          <w:rFonts w:ascii="Arial" w:hAnsi="Arial" w:cs="Arial"/>
        </w:rPr>
        <w:t>Integration of perinatal mental health care into maternal and child health services</w:t>
      </w:r>
      <w:r w:rsidR="00C72B22">
        <w:rPr>
          <w:rFonts w:ascii="Arial" w:hAnsi="Arial" w:cs="Arial"/>
        </w:rPr>
        <w:t>:</w:t>
      </w:r>
    </w:p>
    <w:p w14:paraId="27EC5574" w14:textId="2AC43217" w:rsidR="00CD4E82" w:rsidRPr="00223743" w:rsidRDefault="00683AF4" w:rsidP="006E216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23743">
        <w:rPr>
          <w:rFonts w:ascii="Arial" w:hAnsi="Arial" w:cs="Arial"/>
        </w:rPr>
        <w:t>Several</w:t>
      </w:r>
      <w:r w:rsidR="00CD4E82" w:rsidRPr="00223743">
        <w:rPr>
          <w:rFonts w:ascii="Arial" w:hAnsi="Arial" w:cs="Arial"/>
        </w:rPr>
        <w:t xml:space="preserve"> factors </w:t>
      </w:r>
      <w:r w:rsidR="00490DC1" w:rsidRPr="00223743">
        <w:rPr>
          <w:rFonts w:ascii="Arial" w:hAnsi="Arial" w:cs="Arial"/>
        </w:rPr>
        <w:t>weigh down</w:t>
      </w:r>
      <w:r w:rsidR="00CD4E82" w:rsidRPr="00223743">
        <w:rPr>
          <w:rFonts w:ascii="Arial" w:hAnsi="Arial" w:cs="Arial"/>
        </w:rPr>
        <w:t xml:space="preserve"> integration</w:t>
      </w:r>
      <w:r w:rsidR="00E74947" w:rsidRPr="00223743">
        <w:rPr>
          <w:rFonts w:ascii="Arial" w:hAnsi="Arial" w:cs="Arial"/>
        </w:rPr>
        <w:t>, factors</w:t>
      </w:r>
      <w:r w:rsidR="00CD4E82" w:rsidRPr="00223743">
        <w:rPr>
          <w:rFonts w:ascii="Arial" w:hAnsi="Arial" w:cs="Arial"/>
        </w:rPr>
        <w:t xml:space="preserve"> </w:t>
      </w:r>
      <w:r w:rsidR="00E76CE1" w:rsidRPr="00223743">
        <w:rPr>
          <w:rFonts w:ascii="Arial" w:hAnsi="Arial" w:cs="Arial"/>
        </w:rPr>
        <w:t>like staff</w:t>
      </w:r>
      <w:r w:rsidR="00CD4E82" w:rsidRPr="00223743">
        <w:rPr>
          <w:rFonts w:ascii="Arial" w:hAnsi="Arial" w:cs="Arial"/>
        </w:rPr>
        <w:t xml:space="preserve"> shortage and </w:t>
      </w:r>
      <w:r w:rsidR="00E76CE1" w:rsidRPr="00223743">
        <w:rPr>
          <w:rFonts w:ascii="Arial" w:hAnsi="Arial" w:cs="Arial"/>
        </w:rPr>
        <w:t>excess</w:t>
      </w:r>
      <w:r w:rsidR="00CD4E82" w:rsidRPr="00223743">
        <w:rPr>
          <w:rFonts w:ascii="Arial" w:hAnsi="Arial" w:cs="Arial"/>
        </w:rPr>
        <w:t xml:space="preserve"> of </w:t>
      </w:r>
      <w:r w:rsidR="00A549B1" w:rsidRPr="00223743">
        <w:rPr>
          <w:rFonts w:ascii="Arial" w:hAnsi="Arial" w:cs="Arial"/>
        </w:rPr>
        <w:t>work</w:t>
      </w:r>
      <w:r w:rsidR="00CD4E82" w:rsidRPr="00223743">
        <w:rPr>
          <w:rFonts w:ascii="Arial" w:hAnsi="Arial" w:cs="Arial"/>
        </w:rPr>
        <w:t xml:space="preserve">, stigma preventing </w:t>
      </w:r>
      <w:r w:rsidR="0077329E" w:rsidRPr="00223743">
        <w:rPr>
          <w:rFonts w:ascii="Arial" w:hAnsi="Arial" w:cs="Arial"/>
        </w:rPr>
        <w:t>lack</w:t>
      </w:r>
      <w:r w:rsidR="00CD4E82" w:rsidRPr="00223743">
        <w:rPr>
          <w:rFonts w:ascii="Arial" w:hAnsi="Arial" w:cs="Arial"/>
        </w:rPr>
        <w:t xml:space="preserve">, </w:t>
      </w:r>
      <w:r w:rsidR="0077329E" w:rsidRPr="00223743">
        <w:rPr>
          <w:rFonts w:ascii="Arial" w:hAnsi="Arial" w:cs="Arial"/>
        </w:rPr>
        <w:t>deficiency</w:t>
      </w:r>
      <w:r w:rsidR="00CD4E82" w:rsidRPr="00223743">
        <w:rPr>
          <w:rFonts w:ascii="Arial" w:hAnsi="Arial" w:cs="Arial"/>
        </w:rPr>
        <w:t xml:space="preserve"> of research and insufficient cultural</w:t>
      </w:r>
      <w:r w:rsidR="00DD3B59" w:rsidRPr="00223743">
        <w:rPr>
          <w:rFonts w:ascii="Arial" w:hAnsi="Arial" w:cs="Arial"/>
        </w:rPr>
        <w:t xml:space="preserve"> </w:t>
      </w:r>
      <w:r w:rsidR="00CD4E82" w:rsidRPr="00223743">
        <w:rPr>
          <w:rFonts w:ascii="Arial" w:hAnsi="Arial" w:cs="Arial"/>
        </w:rPr>
        <w:t>adaptation</w:t>
      </w:r>
      <w:r w:rsidR="00DD3B59" w:rsidRPr="00223743">
        <w:rPr>
          <w:rFonts w:ascii="Arial" w:hAnsi="Arial" w:cs="Arial"/>
        </w:rPr>
        <w:t>.</w:t>
      </w:r>
      <w:r w:rsidR="00C72B22">
        <w:rPr>
          <w:rFonts w:ascii="Arial" w:hAnsi="Arial" w:cs="Arial"/>
        </w:rPr>
        <w:t xml:space="preserve"> </w:t>
      </w:r>
      <w:r w:rsidR="00C72B22" w:rsidRPr="00C72B22">
        <w:rPr>
          <w:rFonts w:ascii="Arial" w:hAnsi="Arial" w:cs="Arial"/>
        </w:rPr>
        <w:t>(</w:t>
      </w:r>
      <w:proofErr w:type="spellStart"/>
      <w:r w:rsidR="00C72B22" w:rsidRPr="00C72B22">
        <w:rPr>
          <w:rFonts w:ascii="Arial" w:hAnsi="Arial" w:cs="Arial"/>
        </w:rPr>
        <w:t>Manolova</w:t>
      </w:r>
      <w:proofErr w:type="spellEnd"/>
      <w:r w:rsidR="00C72B22" w:rsidRPr="00C72B22">
        <w:rPr>
          <w:rFonts w:ascii="Arial" w:hAnsi="Arial" w:cs="Arial"/>
        </w:rPr>
        <w:t xml:space="preserve"> et al., 2022)</w:t>
      </w:r>
      <w:r w:rsidR="00C72B22">
        <w:rPr>
          <w:rFonts w:ascii="Arial" w:hAnsi="Arial" w:cs="Arial"/>
        </w:rPr>
        <w:t>.</w:t>
      </w:r>
    </w:p>
    <w:p w14:paraId="77ADCE69" w14:textId="0A32633F" w:rsidR="00CD4E82" w:rsidRDefault="00CD4E82" w:rsidP="006E216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23743">
        <w:rPr>
          <w:rFonts w:ascii="Arial" w:hAnsi="Arial" w:cs="Arial"/>
        </w:rPr>
        <w:t>Practical step-by-step guidance on perinatal mental health care can make</w:t>
      </w:r>
      <w:r w:rsidR="00720809">
        <w:rPr>
          <w:rFonts w:ascii="Arial" w:hAnsi="Arial" w:cs="Arial"/>
        </w:rPr>
        <w:t xml:space="preserve"> </w:t>
      </w:r>
      <w:r w:rsidRPr="00720809">
        <w:rPr>
          <w:rFonts w:ascii="Arial" w:hAnsi="Arial" w:cs="Arial"/>
        </w:rPr>
        <w:t xml:space="preserve">integration more </w:t>
      </w:r>
      <w:r w:rsidR="00EA4121" w:rsidRPr="00720809">
        <w:rPr>
          <w:rFonts w:ascii="Arial" w:hAnsi="Arial" w:cs="Arial"/>
        </w:rPr>
        <w:t>reachable</w:t>
      </w:r>
      <w:r w:rsidR="00EA4121">
        <w:rPr>
          <w:rFonts w:ascii="Arial" w:hAnsi="Arial" w:cs="Arial"/>
        </w:rPr>
        <w:t>.</w:t>
      </w:r>
      <w:r w:rsidR="00035F06" w:rsidRPr="00720809">
        <w:rPr>
          <w:rFonts w:ascii="Arial" w:hAnsi="Arial" w:cs="Arial"/>
        </w:rPr>
        <w:t xml:space="preserve"> </w:t>
      </w:r>
      <w:r w:rsidR="00035F06" w:rsidRPr="00720809">
        <w:rPr>
          <w:rFonts w:ascii="Arial" w:hAnsi="Arial" w:cs="Arial"/>
        </w:rPr>
        <w:t>(</w:t>
      </w:r>
      <w:proofErr w:type="spellStart"/>
      <w:r w:rsidR="00035F06" w:rsidRPr="00720809">
        <w:rPr>
          <w:rFonts w:ascii="Arial" w:hAnsi="Arial" w:cs="Arial"/>
        </w:rPr>
        <w:t>Manolova</w:t>
      </w:r>
      <w:proofErr w:type="spellEnd"/>
      <w:r w:rsidR="00035F06" w:rsidRPr="00720809">
        <w:rPr>
          <w:rFonts w:ascii="Arial" w:hAnsi="Arial" w:cs="Arial"/>
        </w:rPr>
        <w:t xml:space="preserve"> et al., 2022)</w:t>
      </w:r>
      <w:r w:rsidR="00C72B22">
        <w:rPr>
          <w:rFonts w:ascii="Arial" w:hAnsi="Arial" w:cs="Arial"/>
        </w:rPr>
        <w:t>.</w:t>
      </w:r>
    </w:p>
    <w:p w14:paraId="145A09D9" w14:textId="77777777" w:rsidR="000E744C" w:rsidRPr="000E744C" w:rsidRDefault="000E744C" w:rsidP="006E216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0E744C">
        <w:rPr>
          <w:rFonts w:ascii="Arial" w:hAnsi="Arial" w:cs="Arial"/>
        </w:rPr>
        <w:t>You Are Not Alone: Perinatal mental health conditions are common and treatable.</w:t>
      </w:r>
    </w:p>
    <w:p w14:paraId="5F42624B" w14:textId="75A59772" w:rsidR="000E744C" w:rsidRPr="000E744C" w:rsidRDefault="000E744C" w:rsidP="006E216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0E744C">
        <w:rPr>
          <w:rFonts w:ascii="Arial" w:hAnsi="Arial" w:cs="Arial"/>
        </w:rPr>
        <w:t>Seek Help Early: Speak to a GP, midwife, or health visitor immediately if you are struggling.</w:t>
      </w:r>
      <w:r w:rsidR="007E306C">
        <w:rPr>
          <w:rFonts w:ascii="Arial" w:hAnsi="Arial" w:cs="Arial"/>
        </w:rPr>
        <w:t xml:space="preserve"> </w:t>
      </w:r>
      <w:r w:rsidR="007E306C" w:rsidRPr="007E306C">
        <w:rPr>
          <w:rFonts w:ascii="Arial" w:hAnsi="Arial" w:cs="Arial"/>
        </w:rPr>
        <w:t>(Royal College of Psychiatrists, 2019)</w:t>
      </w:r>
      <w:r w:rsidR="003C1F73">
        <w:rPr>
          <w:rFonts w:ascii="Arial" w:hAnsi="Arial" w:cs="Arial"/>
        </w:rPr>
        <w:t>.</w:t>
      </w:r>
    </w:p>
    <w:p w14:paraId="10C1D31B" w14:textId="6CAFF509" w:rsidR="000E744C" w:rsidRPr="000E744C" w:rsidRDefault="000E744C" w:rsidP="006E216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0E744C">
        <w:rPr>
          <w:rFonts w:ascii="Arial" w:hAnsi="Arial" w:cs="Arial"/>
        </w:rPr>
        <w:t>Treatment is Available: Support options include therapy, medication, and specialized perinatal services.</w:t>
      </w:r>
      <w:r w:rsidR="007E306C">
        <w:rPr>
          <w:rFonts w:ascii="Arial" w:hAnsi="Arial" w:cs="Arial"/>
        </w:rPr>
        <w:t xml:space="preserve"> </w:t>
      </w:r>
      <w:r w:rsidR="007E306C" w:rsidRPr="007E306C">
        <w:rPr>
          <w:rFonts w:ascii="Arial" w:hAnsi="Arial" w:cs="Arial"/>
        </w:rPr>
        <w:t>(Royal College of Psychiatrists, 2019)</w:t>
      </w:r>
      <w:r w:rsidR="003C1F73">
        <w:rPr>
          <w:rFonts w:ascii="Arial" w:hAnsi="Arial" w:cs="Arial"/>
        </w:rPr>
        <w:t>.</w:t>
      </w:r>
    </w:p>
    <w:p w14:paraId="76CC6FF2" w14:textId="21769FFE" w:rsidR="000E744C" w:rsidRPr="000E744C" w:rsidRDefault="000E744C" w:rsidP="006E216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0E744C">
        <w:rPr>
          <w:rFonts w:ascii="Arial" w:hAnsi="Arial" w:cs="Arial"/>
        </w:rPr>
        <w:t xml:space="preserve">Safety First: Having frightening thoughts (about harming </w:t>
      </w:r>
      <w:r w:rsidR="002A329E">
        <w:rPr>
          <w:rFonts w:ascii="Arial" w:hAnsi="Arial" w:cs="Arial"/>
        </w:rPr>
        <w:t>yoursel</w:t>
      </w:r>
      <w:r w:rsidR="00B811B0">
        <w:rPr>
          <w:rFonts w:ascii="Arial" w:hAnsi="Arial" w:cs="Arial"/>
        </w:rPr>
        <w:t xml:space="preserve">f or </w:t>
      </w:r>
      <w:r w:rsidRPr="000E744C">
        <w:rPr>
          <w:rFonts w:ascii="Arial" w:hAnsi="Arial" w:cs="Arial"/>
        </w:rPr>
        <w:t>the baby) a</w:t>
      </w:r>
      <w:r w:rsidR="00B811B0">
        <w:rPr>
          <w:rFonts w:ascii="Arial" w:hAnsi="Arial" w:cs="Arial"/>
        </w:rPr>
        <w:t>re</w:t>
      </w:r>
      <w:r w:rsidRPr="000E744C">
        <w:rPr>
          <w:rFonts w:ascii="Arial" w:hAnsi="Arial" w:cs="Arial"/>
        </w:rPr>
        <w:t xml:space="preserve"> symptom of illness, </w:t>
      </w:r>
      <w:r w:rsidR="00B37B29">
        <w:rPr>
          <w:rFonts w:ascii="Arial" w:hAnsi="Arial" w:cs="Arial"/>
        </w:rPr>
        <w:t xml:space="preserve">it does </w:t>
      </w:r>
      <w:r w:rsidRPr="000E744C">
        <w:rPr>
          <w:rFonts w:ascii="Arial" w:hAnsi="Arial" w:cs="Arial"/>
        </w:rPr>
        <w:t xml:space="preserve">not </w:t>
      </w:r>
      <w:r w:rsidR="00B37B29">
        <w:rPr>
          <w:rFonts w:ascii="Arial" w:hAnsi="Arial" w:cs="Arial"/>
        </w:rPr>
        <w:t>mean you will</w:t>
      </w:r>
      <w:r w:rsidR="00CA2EB1">
        <w:rPr>
          <w:rFonts w:ascii="Arial" w:hAnsi="Arial" w:cs="Arial"/>
        </w:rPr>
        <w:t xml:space="preserve"> but is </w:t>
      </w:r>
      <w:r w:rsidRPr="000E744C">
        <w:rPr>
          <w:rFonts w:ascii="Arial" w:hAnsi="Arial" w:cs="Arial"/>
        </w:rPr>
        <w:t>a</w:t>
      </w:r>
      <w:r w:rsidR="00CA2EB1">
        <w:rPr>
          <w:rFonts w:ascii="Arial" w:hAnsi="Arial" w:cs="Arial"/>
        </w:rPr>
        <w:t>n</w:t>
      </w:r>
      <w:r w:rsidRPr="000E744C">
        <w:rPr>
          <w:rFonts w:ascii="Arial" w:hAnsi="Arial" w:cs="Arial"/>
        </w:rPr>
        <w:t xml:space="preserve"> </w:t>
      </w:r>
      <w:r w:rsidR="00CA2EB1" w:rsidRPr="000E744C">
        <w:rPr>
          <w:rFonts w:ascii="Arial" w:hAnsi="Arial" w:cs="Arial"/>
        </w:rPr>
        <w:t>indicator</w:t>
      </w:r>
      <w:r w:rsidRPr="000E744C">
        <w:rPr>
          <w:rFonts w:ascii="Arial" w:hAnsi="Arial" w:cs="Arial"/>
        </w:rPr>
        <w:t xml:space="preserve"> you will</w:t>
      </w:r>
      <w:r w:rsidR="00CF4EDA">
        <w:rPr>
          <w:rFonts w:ascii="Arial" w:hAnsi="Arial" w:cs="Arial"/>
        </w:rPr>
        <w:t xml:space="preserve">, but </w:t>
      </w:r>
      <w:r w:rsidRPr="000E744C">
        <w:rPr>
          <w:rFonts w:ascii="Arial" w:hAnsi="Arial" w:cs="Arial"/>
        </w:rPr>
        <w:t xml:space="preserve">you </w:t>
      </w:r>
      <w:r w:rsidR="00E2300D">
        <w:rPr>
          <w:rFonts w:ascii="Arial" w:hAnsi="Arial" w:cs="Arial"/>
        </w:rPr>
        <w:t>look</w:t>
      </w:r>
      <w:r w:rsidR="00CA2EB1" w:rsidRPr="000E744C">
        <w:rPr>
          <w:rFonts w:ascii="Arial" w:hAnsi="Arial" w:cs="Arial"/>
        </w:rPr>
        <w:t xml:space="preserve"> for</w:t>
      </w:r>
      <w:r w:rsidRPr="000E744C">
        <w:rPr>
          <w:rFonts w:ascii="Arial" w:hAnsi="Arial" w:cs="Arial"/>
        </w:rPr>
        <w:t xml:space="preserve"> help.</w:t>
      </w:r>
      <w:r w:rsidR="007E306C">
        <w:rPr>
          <w:rFonts w:ascii="Arial" w:hAnsi="Arial" w:cs="Arial"/>
        </w:rPr>
        <w:t xml:space="preserve"> </w:t>
      </w:r>
      <w:r w:rsidR="007E306C" w:rsidRPr="007E306C">
        <w:rPr>
          <w:rFonts w:ascii="Arial" w:hAnsi="Arial" w:cs="Arial"/>
        </w:rPr>
        <w:t>(Royal College of Psychiatrists, 2019)</w:t>
      </w:r>
      <w:r w:rsidR="003C1F73">
        <w:rPr>
          <w:rFonts w:ascii="Arial" w:hAnsi="Arial" w:cs="Arial"/>
        </w:rPr>
        <w:t>.</w:t>
      </w:r>
    </w:p>
    <w:p w14:paraId="1BEF9F83" w14:textId="5EE486F9" w:rsidR="000E744C" w:rsidRPr="000E744C" w:rsidRDefault="000E744C" w:rsidP="006E216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0E744C">
        <w:rPr>
          <w:rFonts w:ascii="Arial" w:hAnsi="Arial" w:cs="Arial"/>
        </w:rPr>
        <w:t>Impact on Baby: Untreated, these conditions can affect the child’s development, making early intervention vital.</w:t>
      </w:r>
      <w:r w:rsidR="007E306C">
        <w:rPr>
          <w:rFonts w:ascii="Arial" w:hAnsi="Arial" w:cs="Arial"/>
        </w:rPr>
        <w:t xml:space="preserve"> </w:t>
      </w:r>
      <w:r w:rsidR="003C1F73" w:rsidRPr="003C1F73">
        <w:rPr>
          <w:rFonts w:ascii="Arial" w:hAnsi="Arial" w:cs="Arial"/>
        </w:rPr>
        <w:t>(Royal College of Psychiatrists, 2019)</w:t>
      </w:r>
      <w:r w:rsidR="003C1F73">
        <w:rPr>
          <w:rFonts w:ascii="Arial" w:hAnsi="Arial" w:cs="Arial"/>
        </w:rPr>
        <w:t>.</w:t>
      </w:r>
    </w:p>
    <w:p w14:paraId="52C71D29" w14:textId="5D7F3F20" w:rsidR="000E744C" w:rsidRPr="000E744C" w:rsidRDefault="000E744C" w:rsidP="006E216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0E744C">
        <w:rPr>
          <w:rFonts w:ascii="Arial" w:hAnsi="Arial" w:cs="Arial"/>
        </w:rPr>
        <w:t>Not Just for Mothers: Partners can also experience perinatal mental health challenges.</w:t>
      </w:r>
      <w:r w:rsidR="003C1F73">
        <w:rPr>
          <w:rFonts w:ascii="Arial" w:hAnsi="Arial" w:cs="Arial"/>
        </w:rPr>
        <w:t xml:space="preserve"> </w:t>
      </w:r>
      <w:r w:rsidR="003C1F73" w:rsidRPr="003C1F73">
        <w:rPr>
          <w:rFonts w:ascii="Arial" w:hAnsi="Arial" w:cs="Arial"/>
        </w:rPr>
        <w:t>(Royal College of Psychiatrists, 2019)</w:t>
      </w:r>
      <w:r w:rsidR="003C1F73">
        <w:rPr>
          <w:rFonts w:ascii="Arial" w:hAnsi="Arial" w:cs="Arial"/>
        </w:rPr>
        <w:t>.</w:t>
      </w:r>
    </w:p>
    <w:p w14:paraId="0AD5E3EF" w14:textId="38AAEE82" w:rsidR="000E744C" w:rsidRDefault="000E744C" w:rsidP="006E216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0E744C">
        <w:rPr>
          <w:rFonts w:ascii="Arial" w:hAnsi="Arial" w:cs="Arial"/>
        </w:rPr>
        <w:t xml:space="preserve">Avoid Self-Medicating: Do not use alcohol, cigarettes, or drugs to cope, </w:t>
      </w:r>
      <w:r w:rsidR="009E6202">
        <w:rPr>
          <w:rFonts w:ascii="Arial" w:hAnsi="Arial" w:cs="Arial"/>
        </w:rPr>
        <w:t>because all of</w:t>
      </w:r>
      <w:r w:rsidRPr="000E744C">
        <w:rPr>
          <w:rFonts w:ascii="Arial" w:hAnsi="Arial" w:cs="Arial"/>
        </w:rPr>
        <w:t xml:space="preserve"> these </w:t>
      </w:r>
      <w:r w:rsidR="009C21A6">
        <w:rPr>
          <w:rFonts w:ascii="Arial" w:hAnsi="Arial" w:cs="Arial"/>
        </w:rPr>
        <w:t>are</w:t>
      </w:r>
      <w:r w:rsidRPr="000E744C">
        <w:rPr>
          <w:rFonts w:ascii="Arial" w:hAnsi="Arial" w:cs="Arial"/>
        </w:rPr>
        <w:t xml:space="preserve"> </w:t>
      </w:r>
      <w:r w:rsidR="009C21A6">
        <w:rPr>
          <w:rFonts w:ascii="Arial" w:hAnsi="Arial" w:cs="Arial"/>
        </w:rPr>
        <w:t>harmful for</w:t>
      </w:r>
      <w:r w:rsidRPr="000E744C">
        <w:rPr>
          <w:rFonts w:ascii="Arial" w:hAnsi="Arial" w:cs="Arial"/>
        </w:rPr>
        <w:t xml:space="preserve"> you and your </w:t>
      </w:r>
      <w:r w:rsidR="00D206B0">
        <w:rPr>
          <w:rFonts w:ascii="Arial" w:hAnsi="Arial" w:cs="Arial"/>
        </w:rPr>
        <w:t xml:space="preserve">child. </w:t>
      </w:r>
      <w:r w:rsidR="003C1F73" w:rsidRPr="003C1F73">
        <w:rPr>
          <w:rFonts w:ascii="Arial" w:hAnsi="Arial" w:cs="Arial"/>
        </w:rPr>
        <w:t>(Royal College of Psychiatrists, 2019)</w:t>
      </w:r>
      <w:r w:rsidR="003C1F73">
        <w:rPr>
          <w:rFonts w:ascii="Arial" w:hAnsi="Arial" w:cs="Arial"/>
        </w:rPr>
        <w:t>.</w:t>
      </w:r>
    </w:p>
    <w:p w14:paraId="07D9AA24" w14:textId="1D126719" w:rsidR="004A28BF" w:rsidRDefault="004A28BF" w:rsidP="001D111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No one </w:t>
      </w:r>
      <w:r w:rsidR="004A71EE">
        <w:rPr>
          <w:rFonts w:ascii="Arial" w:hAnsi="Arial" w:cs="Arial"/>
        </w:rPr>
        <w:t>should suffer in silence, if you are struggling seek help, call 111 or in emergency call 999</w:t>
      </w:r>
      <w:r w:rsidR="004336EB">
        <w:rPr>
          <w:rFonts w:ascii="Arial" w:hAnsi="Arial" w:cs="Arial"/>
        </w:rPr>
        <w:t>, or if you feel you cannot call yourself</w:t>
      </w:r>
      <w:r w:rsidR="00484CEC">
        <w:rPr>
          <w:rFonts w:ascii="Arial" w:hAnsi="Arial" w:cs="Arial"/>
        </w:rPr>
        <w:t xml:space="preserve"> let someone kin to you know and make that call</w:t>
      </w:r>
      <w:r w:rsidR="00896399">
        <w:rPr>
          <w:rFonts w:ascii="Arial" w:hAnsi="Arial" w:cs="Arial"/>
        </w:rPr>
        <w:t>!</w:t>
      </w:r>
    </w:p>
    <w:p w14:paraId="0ED0FA27" w14:textId="77777777" w:rsidR="000628F1" w:rsidRPr="004A28BF" w:rsidRDefault="000628F1" w:rsidP="004A28BF">
      <w:pPr>
        <w:spacing w:line="360" w:lineRule="auto"/>
        <w:jc w:val="both"/>
        <w:rPr>
          <w:rFonts w:ascii="Arial" w:hAnsi="Arial" w:cs="Arial"/>
        </w:rPr>
      </w:pPr>
    </w:p>
    <w:p w14:paraId="29BA876F" w14:textId="77777777" w:rsidR="00344FFC" w:rsidRPr="00344FFC" w:rsidRDefault="00344FFC" w:rsidP="00344FFC">
      <w:pPr>
        <w:spacing w:line="360" w:lineRule="auto"/>
        <w:jc w:val="both"/>
        <w:rPr>
          <w:rFonts w:ascii="Arial" w:hAnsi="Arial" w:cs="Arial"/>
        </w:rPr>
      </w:pPr>
    </w:p>
    <w:p w14:paraId="26CDCA57" w14:textId="77777777" w:rsidR="00CD2ED5" w:rsidRPr="00CD2ED5" w:rsidRDefault="00CD2ED5" w:rsidP="006E2163">
      <w:pPr>
        <w:spacing w:line="360" w:lineRule="auto"/>
        <w:jc w:val="both"/>
        <w:rPr>
          <w:rFonts w:ascii="Arial" w:hAnsi="Arial" w:cs="Arial"/>
        </w:rPr>
      </w:pPr>
    </w:p>
    <w:p w14:paraId="0CF4E7C3" w14:textId="77777777" w:rsidR="005259DF" w:rsidRPr="00CD2ED5" w:rsidRDefault="005259DF" w:rsidP="005259DF">
      <w:pPr>
        <w:jc w:val="both"/>
        <w:rPr>
          <w:rFonts w:ascii="Arial" w:hAnsi="Arial" w:cs="Arial"/>
        </w:rPr>
      </w:pPr>
    </w:p>
    <w:p w14:paraId="0A93F2B0" w14:textId="77777777" w:rsidR="00C7553D" w:rsidRPr="00CD2ED5" w:rsidRDefault="00C7553D" w:rsidP="00C7553D">
      <w:pPr>
        <w:jc w:val="both"/>
        <w:rPr>
          <w:rFonts w:ascii="Arial" w:hAnsi="Arial" w:cs="Arial"/>
        </w:rPr>
      </w:pPr>
    </w:p>
    <w:p w14:paraId="54F5D370" w14:textId="77777777" w:rsidR="00D323D7" w:rsidRPr="00CD2ED5" w:rsidRDefault="00D323D7" w:rsidP="00D323D7">
      <w:pPr>
        <w:jc w:val="both"/>
        <w:rPr>
          <w:rFonts w:ascii="Arial" w:hAnsi="Arial" w:cs="Arial"/>
        </w:rPr>
      </w:pPr>
    </w:p>
    <w:p w14:paraId="773855C2" w14:textId="5809A74D" w:rsidR="009D6CF2" w:rsidRDefault="009D6CF2" w:rsidP="00896399">
      <w:pPr>
        <w:tabs>
          <w:tab w:val="left" w:pos="3683"/>
        </w:tabs>
        <w:jc w:val="both"/>
        <w:rPr>
          <w:rFonts w:ascii="Arial" w:hAnsi="Arial" w:cs="Arial"/>
          <w:sz w:val="48"/>
          <w:szCs w:val="48"/>
        </w:rPr>
      </w:pPr>
    </w:p>
    <w:p w14:paraId="77D52B58" w14:textId="77777777" w:rsidR="004A3128" w:rsidRDefault="004A3128" w:rsidP="00896399">
      <w:pPr>
        <w:tabs>
          <w:tab w:val="left" w:pos="3683"/>
        </w:tabs>
        <w:jc w:val="both"/>
        <w:rPr>
          <w:rFonts w:ascii="Arial" w:hAnsi="Arial" w:cs="Arial"/>
          <w:sz w:val="48"/>
          <w:szCs w:val="48"/>
        </w:rPr>
      </w:pPr>
    </w:p>
    <w:p w14:paraId="16204BAC" w14:textId="1ACFC1C1" w:rsidR="007406AE" w:rsidRPr="00B9537F" w:rsidRDefault="004A3128" w:rsidP="00B9537F">
      <w:pPr>
        <w:tabs>
          <w:tab w:val="left" w:pos="3683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FB921EA" wp14:editId="0121A630">
            <wp:extent cx="5728335" cy="7988209"/>
            <wp:effectExtent l="0" t="0" r="0" b="0"/>
            <wp:docPr id="1864334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269" cy="8039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9134B" w:rsidRPr="00BF08A0">
        <w:rPr>
          <w:rFonts w:ascii="Arial" w:hAnsi="Arial" w:cs="Arial"/>
          <w:b/>
          <w:bCs/>
        </w:rPr>
        <w:t>Figure</w:t>
      </w:r>
      <w:r w:rsidR="007B49E6" w:rsidRPr="00BF08A0">
        <w:rPr>
          <w:rFonts w:ascii="Arial" w:hAnsi="Arial" w:cs="Arial"/>
          <w:b/>
          <w:bCs/>
        </w:rPr>
        <w:t xml:space="preserve"> 14. </w:t>
      </w:r>
      <w:r w:rsidR="007A5714" w:rsidRPr="00BF08A0">
        <w:rPr>
          <w:rFonts w:ascii="Arial" w:hAnsi="Arial" w:cs="Arial"/>
          <w:b/>
          <w:bCs/>
        </w:rPr>
        <w:t>Guide for integration of Perinatal mental health</w:t>
      </w:r>
      <w:r w:rsidR="00BF08A0" w:rsidRPr="00BF08A0">
        <w:rPr>
          <w:rFonts w:ascii="Arial" w:hAnsi="Arial" w:cs="Arial"/>
          <w:b/>
          <w:bCs/>
        </w:rPr>
        <w:t xml:space="preserve">. </w:t>
      </w:r>
      <w:r w:rsidR="00BF08A0" w:rsidRPr="00BF08A0">
        <w:rPr>
          <w:rFonts w:ascii="Arial" w:hAnsi="Arial" w:cs="Arial"/>
          <w:b/>
          <w:bCs/>
        </w:rPr>
        <w:t>(Anon, n.d.)</w:t>
      </w:r>
    </w:p>
    <w:p w14:paraId="7DFDA56E" w14:textId="69DEE6BE" w:rsidR="00C97A10" w:rsidRDefault="00C97A10" w:rsidP="00511F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</w:t>
      </w:r>
    </w:p>
    <w:p w14:paraId="689CF3D8" w14:textId="77777777" w:rsidR="00C97A10" w:rsidRPr="00D12A2F" w:rsidRDefault="00C97A10" w:rsidP="00511F03">
      <w:pPr>
        <w:jc w:val="center"/>
        <w:rPr>
          <w:rFonts w:ascii="Arial" w:hAnsi="Arial" w:cs="Arial"/>
        </w:rPr>
      </w:pPr>
    </w:p>
    <w:p w14:paraId="5E0D5CA8" w14:textId="77777777" w:rsidR="00BE19BA" w:rsidRPr="00C55AD0" w:rsidRDefault="00BE19BA" w:rsidP="00244E34">
      <w:pPr>
        <w:rPr>
          <w:rFonts w:ascii="Arial" w:hAnsi="Arial" w:cs="Arial"/>
        </w:rPr>
      </w:pPr>
      <w:r w:rsidRPr="00C55AD0">
        <w:rPr>
          <w:rFonts w:ascii="Arial" w:hAnsi="Arial" w:cs="Arial"/>
        </w:rPr>
        <w:t xml:space="preserve">AdminSuper9 (2022). </w:t>
      </w:r>
      <w:proofErr w:type="spellStart"/>
      <w:r w:rsidRPr="00C55AD0">
        <w:rPr>
          <w:rFonts w:ascii="Arial" w:hAnsi="Arial" w:cs="Arial"/>
        </w:rPr>
        <w:t>Secretaría</w:t>
      </w:r>
      <w:proofErr w:type="spellEnd"/>
      <w:r w:rsidRPr="00C55AD0">
        <w:rPr>
          <w:rFonts w:ascii="Arial" w:hAnsi="Arial" w:cs="Arial"/>
        </w:rPr>
        <w:t xml:space="preserve"> de Salud </w:t>
      </w:r>
      <w:proofErr w:type="spellStart"/>
      <w:r w:rsidRPr="00C55AD0">
        <w:rPr>
          <w:rFonts w:ascii="Arial" w:hAnsi="Arial" w:cs="Arial"/>
        </w:rPr>
        <w:t>conmemora</w:t>
      </w:r>
      <w:proofErr w:type="spellEnd"/>
      <w:r w:rsidRPr="00C55AD0">
        <w:rPr>
          <w:rFonts w:ascii="Arial" w:hAnsi="Arial" w:cs="Arial"/>
        </w:rPr>
        <w:t xml:space="preserve"> </w:t>
      </w:r>
      <w:proofErr w:type="spellStart"/>
      <w:r w:rsidRPr="00C55AD0">
        <w:rPr>
          <w:rFonts w:ascii="Arial" w:hAnsi="Arial" w:cs="Arial"/>
        </w:rPr>
        <w:t>el</w:t>
      </w:r>
      <w:proofErr w:type="spellEnd"/>
      <w:r w:rsidRPr="00C55AD0">
        <w:rPr>
          <w:rFonts w:ascii="Arial" w:hAnsi="Arial" w:cs="Arial"/>
        </w:rPr>
        <w:t xml:space="preserve"> Día Nacional de la Salud Materna y Perinatal | Super9 TV. Super9.com.mx. Available at: </w:t>
      </w:r>
      <w:hyperlink r:id="rId23" w:history="1">
        <w:r w:rsidRPr="00C55AD0">
          <w:rPr>
            <w:rStyle w:val="Hyperlink"/>
            <w:rFonts w:ascii="Arial" w:hAnsi="Arial" w:cs="Arial"/>
          </w:rPr>
          <w:t>https://super9.com.mx/2022/05/08/secretaria-de-salud-conmemora-el-dia-nacional-de-la-salud-materna-y-perinatal/</w:t>
        </w:r>
      </w:hyperlink>
      <w:r w:rsidRPr="00C55AD0">
        <w:rPr>
          <w:rFonts w:ascii="Arial" w:hAnsi="Arial" w:cs="Arial"/>
        </w:rPr>
        <w:t xml:space="preserve">. (Accessed 26 Feb. 2026). </w:t>
      </w:r>
    </w:p>
    <w:p w14:paraId="41A87771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A5361D">
        <w:rPr>
          <w:rFonts w:ascii="Arial" w:eastAsia="Times New Roman" w:hAnsi="Arial" w:cs="Arial"/>
          <w:color w:val="000000"/>
          <w:kern w:val="0"/>
          <w:lang w:eastAsia="en-GB"/>
        </w:rPr>
        <w:t xml:space="preserve">Altic, L. (2019). Healing Birth and other Perinatal Trauma - All About Birth. All About Birth. Available at: </w:t>
      </w:r>
      <w:hyperlink r:id="rId24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https://allaboutbirth.co.uk/2019/10/healing-birth-and-other-perinatal-trauma/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</w:rPr>
        <w:t>. (</w:t>
      </w:r>
      <w:r w:rsidRPr="00A5361D">
        <w:rPr>
          <w:rFonts w:ascii="Arial" w:eastAsia="Times New Roman" w:hAnsi="Arial" w:cs="Arial"/>
          <w:color w:val="000000"/>
          <w:kern w:val="0"/>
          <w:lang w:eastAsia="en-GB"/>
        </w:rPr>
        <w:t>Accessed 27 Feb. 2026</w:t>
      </w:r>
      <w:r>
        <w:rPr>
          <w:rFonts w:ascii="Arial" w:eastAsia="Times New Roman" w:hAnsi="Arial" w:cs="Arial"/>
          <w:color w:val="000000"/>
          <w:kern w:val="0"/>
          <w:lang w:eastAsia="en-GB"/>
        </w:rPr>
        <w:t>)</w:t>
      </w:r>
      <w:r w:rsidRPr="00A5361D">
        <w:rPr>
          <w:rFonts w:ascii="Arial" w:eastAsia="Times New Roman" w:hAnsi="Arial" w:cs="Arial"/>
          <w:color w:val="000000"/>
          <w:kern w:val="0"/>
          <w:lang w:eastAsia="en-GB"/>
        </w:rPr>
        <w:t>.</w:t>
      </w:r>
    </w:p>
    <w:p w14:paraId="76FAFECB" w14:textId="77777777" w:rsidR="00BE19BA" w:rsidRPr="003439D9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3439D9">
        <w:rPr>
          <w:rFonts w:ascii="Arial" w:eastAsia="Times New Roman" w:hAnsi="Arial" w:cs="Arial"/>
          <w:color w:val="000000"/>
          <w:kern w:val="0"/>
          <w:lang w:eastAsia="en-GB"/>
        </w:rPr>
        <w:t xml:space="preserve">Anon, (n.d.). WHO guide for integration of perinatal mental health in maternal and child health services – MHPSS Knowledge Hub. Available at: </w:t>
      </w:r>
      <w:hyperlink r:id="rId25" w:history="1">
        <w:r w:rsidRPr="00DE67DA">
          <w:rPr>
            <w:rStyle w:val="Hyperlink"/>
            <w:rFonts w:ascii="Arial" w:eastAsia="Times New Roman" w:hAnsi="Arial" w:cs="Arial"/>
            <w:kern w:val="0"/>
            <w:lang w:eastAsia="en-GB"/>
          </w:rPr>
          <w:t>https://mhpssknowledgehub.sph.cuny.edu/resourcehub/who-guide-for-integration-of-perinatal-mental-health-in-maternal-and-child-health-services/</w:t>
        </w:r>
      </w:hyperlink>
      <w:r w:rsidRPr="003439D9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03 Mar. 2026).</w:t>
      </w:r>
    </w:p>
    <w:p w14:paraId="160D9C4C" w14:textId="77777777" w:rsidR="00BE19BA" w:rsidRPr="00C35DE4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C35DE4">
        <w:rPr>
          <w:rFonts w:ascii="Arial" w:eastAsia="Times New Roman" w:hAnsi="Arial" w:cs="Arial"/>
          <w:color w:val="000000"/>
          <w:kern w:val="0"/>
          <w:lang w:eastAsia="en-GB"/>
        </w:rPr>
        <w:t xml:space="preserve">Anxiety UK. (n.d.). Perinatal Anxiety. Available at: </w:t>
      </w:r>
      <w:hyperlink r:id="rId26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https://www.anxietyuk.org.uk/anxiety-type/perinatal-anxiety/</w:t>
        </w:r>
      </w:hyperlink>
      <w:r w:rsidRPr="00C35DE4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27 Feb. 2026).</w:t>
      </w:r>
    </w:p>
    <w:p w14:paraId="2331CE7A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F83D9E">
        <w:rPr>
          <w:rFonts w:ascii="Arial" w:eastAsia="Times New Roman" w:hAnsi="Arial" w:cs="Arial"/>
          <w:color w:val="000000"/>
          <w:kern w:val="0"/>
          <w:lang w:eastAsia="en-GB"/>
        </w:rPr>
        <w:t xml:space="preserve">Bauer, A., Garman, E., Besada, D., Field, S., Knapp, M. and </w:t>
      </w:r>
      <w:proofErr w:type="spellStart"/>
      <w:r w:rsidRPr="00F83D9E">
        <w:rPr>
          <w:rFonts w:ascii="Arial" w:eastAsia="Times New Roman" w:hAnsi="Arial" w:cs="Arial"/>
          <w:color w:val="000000"/>
          <w:kern w:val="0"/>
          <w:lang w:eastAsia="en-GB"/>
        </w:rPr>
        <w:t>Honikman</w:t>
      </w:r>
      <w:proofErr w:type="spellEnd"/>
      <w:r w:rsidRPr="00F83D9E">
        <w:rPr>
          <w:rFonts w:ascii="Arial" w:eastAsia="Times New Roman" w:hAnsi="Arial" w:cs="Arial"/>
          <w:color w:val="000000"/>
          <w:kern w:val="0"/>
          <w:lang w:eastAsia="en-GB"/>
        </w:rPr>
        <w:t xml:space="preserve">, S. (2022). Costs of common perinatal mental health problems in South Africa. Global Mental Health, pp.1–10. </w:t>
      </w:r>
      <w:proofErr w:type="spellStart"/>
      <w:proofErr w:type="gramStart"/>
      <w:r w:rsidRPr="00F83D9E">
        <w:rPr>
          <w:rFonts w:ascii="Arial" w:eastAsia="Times New Roman" w:hAnsi="Arial" w:cs="Arial"/>
          <w:color w:val="000000"/>
          <w:kern w:val="0"/>
          <w:lang w:eastAsia="en-GB"/>
        </w:rPr>
        <w:t>doi:https</w:t>
      </w:r>
      <w:proofErr w:type="spellEnd"/>
      <w:r w:rsidRPr="00F83D9E">
        <w:rPr>
          <w:rFonts w:ascii="Arial" w:eastAsia="Times New Roman" w:hAnsi="Arial" w:cs="Arial"/>
          <w:color w:val="000000"/>
          <w:kern w:val="0"/>
          <w:lang w:eastAsia="en-GB"/>
        </w:rPr>
        <w:t>://doi.org/10.1017/gmh.2022.48</w:t>
      </w:r>
      <w:proofErr w:type="gramEnd"/>
      <w:r w:rsidRPr="00F83D9E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03 Mar. 2026).</w:t>
      </w:r>
    </w:p>
    <w:p w14:paraId="48CAE102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2B5D1F">
        <w:rPr>
          <w:rFonts w:ascii="Arial" w:eastAsia="Times New Roman" w:hAnsi="Arial" w:cs="Arial"/>
          <w:color w:val="000000"/>
          <w:kern w:val="0"/>
          <w:lang w:eastAsia="en-GB"/>
        </w:rPr>
        <w:t xml:space="preserve">Cake Maternity (2024). How Motherhood Changed My Outlook on Life | Cake Maternity. Available at: </w:t>
      </w:r>
      <w:hyperlink r:id="rId27" w:history="1">
        <w:r w:rsidRPr="00F25C82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https://www.cakematernity.com/blog/how-motherhood-changed-me</w:t>
        </w:r>
      </w:hyperlink>
      <w:r w:rsidRPr="002B5D1F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26 Feb. 2026). </w:t>
      </w:r>
    </w:p>
    <w:p w14:paraId="2A26D688" w14:textId="77777777" w:rsidR="00BE19BA" w:rsidRDefault="00BE19BA" w:rsidP="00244E34">
      <w:r w:rsidRPr="00586247">
        <w:rPr>
          <w:rFonts w:ascii="Arial" w:eastAsia="Times New Roman" w:hAnsi="Arial" w:cs="Arial"/>
          <w:color w:val="000000"/>
          <w:kern w:val="0"/>
          <w:lang w:eastAsia="en-GB"/>
        </w:rPr>
        <w:t>Darwin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et al</w:t>
      </w:r>
      <w:r w:rsidRPr="00586247">
        <w:rPr>
          <w:rFonts w:ascii="Arial" w:eastAsia="Times New Roman" w:hAnsi="Arial" w:cs="Arial"/>
          <w:color w:val="000000"/>
          <w:kern w:val="0"/>
          <w:lang w:eastAsia="en-GB"/>
        </w:rPr>
        <w:t xml:space="preserve">. (2021). Assessing the Mental Health of Fathers, Other Co-parents, and Partners in the Perinatal Period: Mixed Methods Evidence Synthesis. Frontiers in Psychiatry, 11(11). </w:t>
      </w:r>
      <w:proofErr w:type="spellStart"/>
      <w:proofErr w:type="gramStart"/>
      <w:r w:rsidRPr="00586247">
        <w:rPr>
          <w:rFonts w:ascii="Arial" w:eastAsia="Times New Roman" w:hAnsi="Arial" w:cs="Arial"/>
          <w:color w:val="000000"/>
          <w:kern w:val="0"/>
          <w:lang w:eastAsia="en-GB"/>
        </w:rPr>
        <w:t>doi:https</w:t>
      </w:r>
      <w:proofErr w:type="spellEnd"/>
      <w:r w:rsidRPr="00586247">
        <w:rPr>
          <w:rFonts w:ascii="Arial" w:eastAsia="Times New Roman" w:hAnsi="Arial" w:cs="Arial"/>
          <w:color w:val="000000"/>
          <w:kern w:val="0"/>
          <w:lang w:eastAsia="en-GB"/>
        </w:rPr>
        <w:t>://doi.org/10.3389/fpsyt.2020.585479</w:t>
      </w:r>
      <w:proofErr w:type="gramEnd"/>
      <w:r w:rsidRPr="00586247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28 Feb. 2026).</w:t>
      </w:r>
      <w:r w:rsidRPr="00124BC2">
        <w:t xml:space="preserve"> </w:t>
      </w:r>
    </w:p>
    <w:p w14:paraId="2F00D9DA" w14:textId="77777777" w:rsidR="00BE19BA" w:rsidRDefault="00BE19BA" w:rsidP="00244E34">
      <w:proofErr w:type="spellStart"/>
      <w:r w:rsidRPr="00A51ED1">
        <w:rPr>
          <w:rFonts w:ascii="Arial" w:eastAsia="Times New Roman" w:hAnsi="Arial" w:cs="Arial"/>
          <w:color w:val="000000"/>
          <w:kern w:val="0"/>
          <w:lang w:eastAsia="en-GB"/>
        </w:rPr>
        <w:t>Garthus</w:t>
      </w:r>
      <w:proofErr w:type="spellEnd"/>
      <w:r w:rsidRPr="00A51ED1">
        <w:rPr>
          <w:rFonts w:ascii="Arial" w:eastAsia="Times New Roman" w:hAnsi="Arial" w:cs="Arial"/>
          <w:color w:val="000000"/>
          <w:kern w:val="0"/>
          <w:lang w:eastAsia="en-GB"/>
        </w:rPr>
        <w:t xml:space="preserve">-Niegel, S., Benyamini, Y. and Horsch, A. (2021). Editorial: Perinatal Mental Health: Expanding the Focus to the Family Context. Frontiers in Psychiatry, 12. </w:t>
      </w:r>
      <w:proofErr w:type="spellStart"/>
      <w:proofErr w:type="gramStart"/>
      <w:r w:rsidRPr="00A51ED1">
        <w:rPr>
          <w:rFonts w:ascii="Arial" w:eastAsia="Times New Roman" w:hAnsi="Arial" w:cs="Arial"/>
          <w:color w:val="000000"/>
          <w:kern w:val="0"/>
          <w:lang w:eastAsia="en-GB"/>
        </w:rPr>
        <w:t>doi:https</w:t>
      </w:r>
      <w:proofErr w:type="spellEnd"/>
      <w:r w:rsidRPr="00A51ED1">
        <w:rPr>
          <w:rFonts w:ascii="Arial" w:eastAsia="Times New Roman" w:hAnsi="Arial" w:cs="Arial"/>
          <w:color w:val="000000"/>
          <w:kern w:val="0"/>
          <w:lang w:eastAsia="en-GB"/>
        </w:rPr>
        <w:t>://doi.org/10.3389/fpsyt.2021.719053</w:t>
      </w:r>
      <w:proofErr w:type="gramEnd"/>
      <w:r w:rsidRPr="00A51ED1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28 Feb. 2026).</w:t>
      </w:r>
      <w:r w:rsidRPr="00E12799">
        <w:t xml:space="preserve"> </w:t>
      </w:r>
    </w:p>
    <w:p w14:paraId="4EB24DBF" w14:textId="77777777" w:rsidR="00BE19BA" w:rsidRDefault="00BE19BA" w:rsidP="00244E34">
      <w:r w:rsidRPr="00C5105D">
        <w:rPr>
          <w:rFonts w:ascii="Arial" w:eastAsia="Times New Roman" w:hAnsi="Arial" w:cs="Arial"/>
          <w:color w:val="000000"/>
          <w:kern w:val="0"/>
          <w:lang w:eastAsia="en-GB"/>
        </w:rPr>
        <w:t xml:space="preserve">Gstatic.com. (2026). Available at: </w:t>
      </w:r>
      <w:hyperlink r:id="rId28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https://encrypted-tbn0.gstatic.com/images?q=tbn:ANd9GcTRwFwWVdL7Vbxh7U1vU0xtEI5dayh49CcONA&amp;s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</w:rPr>
        <w:t>. (</w:t>
      </w:r>
      <w:r w:rsidRPr="00C5105D">
        <w:rPr>
          <w:rFonts w:ascii="Arial" w:eastAsia="Times New Roman" w:hAnsi="Arial" w:cs="Arial"/>
          <w:color w:val="000000"/>
          <w:kern w:val="0"/>
          <w:lang w:eastAsia="en-GB"/>
        </w:rPr>
        <w:t xml:space="preserve">Accessed </w:t>
      </w:r>
      <w:r>
        <w:rPr>
          <w:rFonts w:ascii="Arial" w:eastAsia="Times New Roman" w:hAnsi="Arial" w:cs="Arial"/>
          <w:color w:val="000000"/>
          <w:kern w:val="0"/>
          <w:lang w:eastAsia="en-GB"/>
        </w:rPr>
        <w:t>0</w:t>
      </w:r>
      <w:r w:rsidRPr="00C5105D">
        <w:rPr>
          <w:rFonts w:ascii="Arial" w:eastAsia="Times New Roman" w:hAnsi="Arial" w:cs="Arial"/>
          <w:color w:val="000000"/>
          <w:kern w:val="0"/>
          <w:lang w:eastAsia="en-GB"/>
        </w:rPr>
        <w:t>2 Mar. 2026</w:t>
      </w:r>
      <w:r>
        <w:rPr>
          <w:rFonts w:ascii="Arial" w:eastAsia="Times New Roman" w:hAnsi="Arial" w:cs="Arial"/>
          <w:color w:val="000000"/>
          <w:kern w:val="0"/>
          <w:lang w:eastAsia="en-GB"/>
        </w:rPr>
        <w:t>)</w:t>
      </w:r>
      <w:r w:rsidRPr="00C5105D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 w:rsidRPr="00FB6ADB">
        <w:t xml:space="preserve"> </w:t>
      </w:r>
    </w:p>
    <w:p w14:paraId="295D7227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A207DE">
        <w:rPr>
          <w:rFonts w:ascii="Arial" w:eastAsia="Times New Roman" w:hAnsi="Arial" w:cs="Arial"/>
          <w:color w:val="000000"/>
          <w:kern w:val="0"/>
          <w:lang w:eastAsia="en-GB"/>
        </w:rPr>
        <w:t>Howard, L.M. and Khalifeh, H. (2020). Perinatal mental health: A review of progress and challenges. World Psychiatry,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</w:t>
      </w:r>
      <w:r w:rsidRPr="00A207DE">
        <w:rPr>
          <w:rFonts w:ascii="Arial" w:eastAsia="Times New Roman" w:hAnsi="Arial" w:cs="Arial"/>
          <w:color w:val="000000"/>
          <w:kern w:val="0"/>
          <w:lang w:eastAsia="en-GB"/>
        </w:rPr>
        <w:t xml:space="preserve">19(3). </w:t>
      </w:r>
      <w:proofErr w:type="spellStart"/>
      <w:proofErr w:type="gramStart"/>
      <w:r w:rsidRPr="00A207DE">
        <w:rPr>
          <w:rFonts w:ascii="Arial" w:eastAsia="Times New Roman" w:hAnsi="Arial" w:cs="Arial"/>
          <w:color w:val="000000"/>
          <w:kern w:val="0"/>
          <w:lang w:eastAsia="en-GB"/>
        </w:rPr>
        <w:t>doi:https</w:t>
      </w:r>
      <w:proofErr w:type="spellEnd"/>
      <w:r w:rsidRPr="00A207DE">
        <w:rPr>
          <w:rFonts w:ascii="Arial" w:eastAsia="Times New Roman" w:hAnsi="Arial" w:cs="Arial"/>
          <w:color w:val="000000"/>
          <w:kern w:val="0"/>
          <w:lang w:eastAsia="en-GB"/>
        </w:rPr>
        <w:t>://doi.org/10.1002/wps.20769</w:t>
      </w:r>
      <w:proofErr w:type="gramEnd"/>
      <w:r w:rsidRPr="00A207DE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kern w:val="0"/>
          <w:lang w:eastAsia="en-GB"/>
        </w:rPr>
        <w:t>Accesed</w:t>
      </w:r>
      <w:proofErr w:type="spellEnd"/>
      <w:r>
        <w:rPr>
          <w:rFonts w:ascii="Arial" w:eastAsia="Times New Roman" w:hAnsi="Arial" w:cs="Arial"/>
          <w:color w:val="000000"/>
          <w:kern w:val="0"/>
          <w:lang w:eastAsia="en-GB"/>
        </w:rPr>
        <w:t>: 26 Feb. 2026).</w:t>
      </w:r>
      <w:r w:rsidRPr="0023002D">
        <w:t xml:space="preserve"> </w:t>
      </w:r>
    </w:p>
    <w:p w14:paraId="00F10CE0" w14:textId="77777777" w:rsidR="00BE19BA" w:rsidRDefault="00BE19BA" w:rsidP="00244E34"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Instagram (2017) Postpartum Psychosis. </w:t>
      </w:r>
      <w:r w:rsidRPr="00BD5E5C">
        <w:rPr>
          <w:rFonts w:ascii="Arial" w:eastAsia="Times New Roman" w:hAnsi="Arial" w:cs="Arial"/>
          <w:color w:val="000000"/>
          <w:kern w:val="0"/>
          <w:lang w:eastAsia="en-GB"/>
        </w:rPr>
        <w:t xml:space="preserve">Available at: </w:t>
      </w:r>
      <w:hyperlink r:id="rId29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https://www.instagram.com/p/DJK8ZMiS5z7/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</w:rPr>
        <w:t>. (</w:t>
      </w:r>
      <w:r w:rsidRPr="00BD5E5C">
        <w:rPr>
          <w:rFonts w:ascii="Arial" w:eastAsia="Times New Roman" w:hAnsi="Arial" w:cs="Arial"/>
          <w:color w:val="000000"/>
          <w:kern w:val="0"/>
          <w:lang w:eastAsia="en-GB"/>
        </w:rPr>
        <w:t>Accessed 27 Feb. 2026</w:t>
      </w:r>
      <w:r>
        <w:rPr>
          <w:rFonts w:ascii="Arial" w:eastAsia="Times New Roman" w:hAnsi="Arial" w:cs="Arial"/>
          <w:color w:val="000000"/>
          <w:kern w:val="0"/>
          <w:lang w:eastAsia="en-GB"/>
        </w:rPr>
        <w:t>)</w:t>
      </w:r>
      <w:r w:rsidRPr="00BD5E5C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 w:rsidRPr="00310AD1">
        <w:t xml:space="preserve"> </w:t>
      </w:r>
    </w:p>
    <w:p w14:paraId="3A87A486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0734D3">
        <w:rPr>
          <w:rFonts w:ascii="Arial" w:eastAsia="Times New Roman" w:hAnsi="Arial" w:cs="Arial"/>
          <w:color w:val="000000"/>
          <w:kern w:val="0"/>
          <w:lang w:eastAsia="en-GB"/>
        </w:rPr>
        <w:t>lifeline.org.au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(2022)</w:t>
      </w:r>
      <w:r w:rsidRPr="000734D3">
        <w:rPr>
          <w:rFonts w:ascii="Arial" w:eastAsia="Times New Roman" w:hAnsi="Arial" w:cs="Arial"/>
          <w:color w:val="000000"/>
          <w:kern w:val="0"/>
          <w:lang w:eastAsia="en-GB"/>
        </w:rPr>
        <w:t xml:space="preserve"> | Facebook. Available at: </w:t>
      </w:r>
      <w:hyperlink r:id="rId30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https://www.facebook.com/royalhospitalforwomenfoundation/photos/a.422703934420725/5345269702164099/?type=3</w:t>
        </w:r>
      </w:hyperlink>
      <w:r w:rsidRPr="000734D3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27 Feb. 2026).</w:t>
      </w:r>
    </w:p>
    <w:p w14:paraId="00BF7689" w14:textId="77777777" w:rsidR="00BE19BA" w:rsidRPr="00296E45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296E45">
        <w:t xml:space="preserve"> </w:t>
      </w:r>
      <w:proofErr w:type="spellStart"/>
      <w:r w:rsidRPr="00296E45">
        <w:rPr>
          <w:rFonts w:ascii="Arial" w:eastAsia="Times New Roman" w:hAnsi="Arial" w:cs="Arial"/>
          <w:color w:val="000000"/>
          <w:kern w:val="0"/>
          <w:lang w:eastAsia="en-GB"/>
        </w:rPr>
        <w:t>Manolova</w:t>
      </w:r>
      <w:proofErr w:type="spellEnd"/>
      <w:r w:rsidRPr="00296E45">
        <w:rPr>
          <w:rFonts w:ascii="Arial" w:eastAsia="Times New Roman" w:hAnsi="Arial" w:cs="Arial"/>
          <w:color w:val="000000"/>
          <w:kern w:val="0"/>
          <w:lang w:eastAsia="en-GB"/>
        </w:rPr>
        <w:t xml:space="preserve">, G., Waqas, A., Chowdhary, N., Salisbury, T.T. and Dua, T. (2022). Analysis. Can integration address perinatal mental health neglect? p.12. Available at: </w:t>
      </w:r>
      <w:hyperlink r:id="rId31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https://www.bmj.com/sites/default/files/attachments/bmj-article/pre-pub-history/bmj-2022-073343_proof_hi.pdf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</w:rPr>
        <w:t>. (</w:t>
      </w:r>
      <w:r w:rsidRPr="00296E45">
        <w:rPr>
          <w:rFonts w:ascii="Arial" w:eastAsia="Times New Roman" w:hAnsi="Arial" w:cs="Arial"/>
          <w:color w:val="000000"/>
          <w:kern w:val="0"/>
          <w:lang w:eastAsia="en-GB"/>
        </w:rPr>
        <w:t>Accessed 3 Mar. 2026</w:t>
      </w:r>
      <w:r>
        <w:rPr>
          <w:rFonts w:ascii="Arial" w:eastAsia="Times New Roman" w:hAnsi="Arial" w:cs="Arial"/>
          <w:color w:val="000000"/>
          <w:kern w:val="0"/>
          <w:lang w:eastAsia="en-GB"/>
        </w:rPr>
        <w:t>)</w:t>
      </w:r>
      <w:r w:rsidRPr="00296E45">
        <w:rPr>
          <w:rFonts w:ascii="Arial" w:eastAsia="Times New Roman" w:hAnsi="Arial" w:cs="Arial"/>
          <w:color w:val="000000"/>
          <w:kern w:val="0"/>
          <w:lang w:eastAsia="en-GB"/>
        </w:rPr>
        <w:t>.</w:t>
      </w:r>
    </w:p>
    <w:p w14:paraId="4C331A25" w14:textId="77777777" w:rsidR="00BE19BA" w:rsidRDefault="00BE19BA" w:rsidP="00244E34">
      <w:r w:rsidRPr="00124BC2">
        <w:rPr>
          <w:rFonts w:ascii="Arial" w:eastAsia="Times New Roman" w:hAnsi="Arial" w:cs="Arial"/>
          <w:color w:val="000000"/>
          <w:kern w:val="0"/>
          <w:lang w:eastAsia="en-GB"/>
        </w:rPr>
        <w:lastRenderedPageBreak/>
        <w:t>Marmot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et al. </w:t>
      </w:r>
      <w:r w:rsidRPr="00124BC2">
        <w:rPr>
          <w:rFonts w:ascii="Arial" w:eastAsia="Times New Roman" w:hAnsi="Arial" w:cs="Arial"/>
          <w:color w:val="000000"/>
          <w:kern w:val="0"/>
          <w:lang w:eastAsia="en-GB"/>
        </w:rPr>
        <w:t xml:space="preserve">(2020). Health Equity in England: The Marmot Review 10 Years on. The Health Foundation. Available at: </w:t>
      </w:r>
      <w:hyperlink r:id="rId32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https://www.health.org.uk/reports-and-analysis/reports/health-equity-in-england-the-marmot-review-10-years-on-0</w:t>
        </w:r>
      </w:hyperlink>
      <w:r w:rsidRPr="00124BC2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03 Mar. 2026).</w:t>
      </w:r>
      <w:r w:rsidRPr="00A51ED1">
        <w:t xml:space="preserve"> </w:t>
      </w:r>
    </w:p>
    <w:p w14:paraId="5F7ED602" w14:textId="77777777" w:rsidR="00BE19BA" w:rsidRDefault="00BE19BA" w:rsidP="00244E34">
      <w:r w:rsidRPr="00E73358">
        <w:rPr>
          <w:rFonts w:ascii="Arial" w:eastAsia="Times New Roman" w:hAnsi="Arial" w:cs="Arial"/>
          <w:color w:val="000000"/>
          <w:kern w:val="0"/>
          <w:lang w:eastAsia="en-GB"/>
        </w:rPr>
        <w:t xml:space="preserve">Maternal Mental Health Alliance (2023). Barriers to accessing services | Maternal Mental Health Alliance. maternalmentalhealthalliance.org. Available at: </w:t>
      </w:r>
      <w:hyperlink r:id="rId33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https://maternalmentalhealthalliance.org/amv-toolkit/breaking-barriers/access-perinatal-mental-health-services/barriers/</w:t>
        </w:r>
      </w:hyperlink>
      <w:r w:rsidRPr="00E73358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28 Feb. 2026).</w:t>
      </w:r>
      <w:r w:rsidRPr="00E31D5B">
        <w:t xml:space="preserve"> </w:t>
      </w:r>
    </w:p>
    <w:p w14:paraId="1FE4E47E" w14:textId="77777777" w:rsidR="00BE19BA" w:rsidRDefault="00BE19BA" w:rsidP="00244E34">
      <w:r w:rsidRPr="00667C33">
        <w:rPr>
          <w:rFonts w:ascii="Arial" w:eastAsia="Times New Roman" w:hAnsi="Arial" w:cs="Arial"/>
          <w:color w:val="000000"/>
          <w:kern w:val="0"/>
          <w:lang w:eastAsia="en-GB"/>
        </w:rPr>
        <w:t xml:space="preserve">Maternal Mental Health Alliance (2023). Specialist perinatal mental health care in the UK 2023. Available at: </w:t>
      </w:r>
      <w:hyperlink r:id="rId34" w:history="1">
        <w:r w:rsidRPr="00F25C82">
          <w:rPr>
            <w:rStyle w:val="Hyperlink"/>
            <w:rFonts w:ascii="Arial" w:eastAsia="Times New Roman" w:hAnsi="Arial" w:cs="Arial"/>
            <w:kern w:val="0"/>
            <w:lang w:eastAsia="en-GB"/>
          </w:rPr>
          <w:t>https://maternalmentalhealthalliance.org/media/filer_public/9a/51/9a513115-1d26-408a-9c85-f3442cc3cb2b/mmha-specialist-perinatal-mental-health-services-uk-maps-2023.pdf</w:t>
        </w:r>
      </w:hyperlink>
      <w:r w:rsidRPr="00667C33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26 Feb. 2026).</w:t>
      </w:r>
      <w:r w:rsidRPr="002B5D1F">
        <w:t xml:space="preserve"> </w:t>
      </w:r>
    </w:p>
    <w:p w14:paraId="2B1E807B" w14:textId="77777777" w:rsidR="00BE19BA" w:rsidRDefault="00BE19BA" w:rsidP="00244E34">
      <w:r w:rsidRPr="00F40BAB">
        <w:rPr>
          <w:rFonts w:ascii="Arial" w:eastAsia="Times New Roman" w:hAnsi="Arial" w:cs="Arial"/>
          <w:color w:val="000000"/>
          <w:kern w:val="0"/>
          <w:lang w:eastAsia="en-GB"/>
        </w:rPr>
        <w:t xml:space="preserve">MBRRACE-UK (2024). Saving Lives, Improving Mothers’ Care 2024 - Lessons learned to inform maternity care from the UK and Ireland Confidential Enquiries into Maternal Deaths and Morbidity 2020-22 | MBRRACE-UK | NPEU. Ox.ac.uk. Available at: </w:t>
      </w:r>
      <w:hyperlink r:id="rId35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https://www.npeu.ox.ac.uk/mbrrace-uk/reports/maternal-reports/maternal-report-2020-2022</w:t>
        </w:r>
      </w:hyperlink>
      <w:r w:rsidRPr="00F40BAB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28 Feb. 2026).</w:t>
      </w:r>
      <w:r w:rsidRPr="008F548B">
        <w:t xml:space="preserve"> </w:t>
      </w:r>
    </w:p>
    <w:p w14:paraId="4C33A5D5" w14:textId="77777777" w:rsidR="00BE19BA" w:rsidRDefault="00BE19BA" w:rsidP="00244E34">
      <w:r w:rsidRPr="00FB6ADB">
        <w:rPr>
          <w:rFonts w:ascii="Arial" w:eastAsia="Times New Roman" w:hAnsi="Arial" w:cs="Arial"/>
          <w:color w:val="000000"/>
          <w:kern w:val="0"/>
          <w:lang w:eastAsia="en-GB"/>
        </w:rPr>
        <w:t xml:space="preserve">Mental Health Foundation (2022). How to Support Someone with a Mental Health Problem. www.mentalhealth.org.uk. Available at: </w:t>
      </w:r>
      <w:hyperlink r:id="rId36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https://www.mentalhealth.org.uk/explore-mental-health/articles/how-support-someone-mental-health-problem</w:t>
        </w:r>
      </w:hyperlink>
      <w:r w:rsidRPr="00FB6ADB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02 Mar. 2026).</w:t>
      </w:r>
      <w:r w:rsidRPr="008631E6">
        <w:t xml:space="preserve"> </w:t>
      </w:r>
    </w:p>
    <w:p w14:paraId="746DAA3A" w14:textId="77777777" w:rsidR="00BE19BA" w:rsidRDefault="00BE19BA" w:rsidP="00244E34">
      <w:r w:rsidRPr="008631E6">
        <w:rPr>
          <w:rFonts w:ascii="Arial" w:eastAsia="Times New Roman" w:hAnsi="Arial" w:cs="Arial"/>
          <w:color w:val="000000"/>
          <w:kern w:val="0"/>
          <w:lang w:eastAsia="en-GB"/>
        </w:rPr>
        <w:t xml:space="preserve">Mental Health Foundation (2022). How to Support Someone with a Mental Health Problem.  www.mentalhealth.org.uk. Available at: </w:t>
      </w:r>
      <w:hyperlink r:id="rId37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https://www.mentalhealth.org.uk/explore-mental-health/articles/how-support-someone-mental-health-problem</w:t>
        </w:r>
      </w:hyperlink>
      <w:r w:rsidRPr="008631E6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(03. Mar. 2026).</w:t>
      </w:r>
      <w:r w:rsidRPr="00074ACE">
        <w:t xml:space="preserve"> </w:t>
      </w:r>
    </w:p>
    <w:p w14:paraId="2E2868B6" w14:textId="77777777" w:rsidR="00BE19BA" w:rsidRDefault="00BE19BA" w:rsidP="00244E34">
      <w:r w:rsidRPr="00E9776A">
        <w:rPr>
          <w:rFonts w:ascii="Arial" w:eastAsia="Times New Roman" w:hAnsi="Arial" w:cs="Arial"/>
          <w:color w:val="000000"/>
          <w:kern w:val="0"/>
          <w:lang w:eastAsia="en-GB"/>
        </w:rPr>
        <w:t xml:space="preserve">Mind (2024). PTSD and birth trauma. www.mind.org.uk. Available at: </w:t>
      </w:r>
      <w:hyperlink r:id="rId38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https://www.mind.org.uk/information-support/types-of-mental-health-problems/postnatal-depression-and-perinatal-mental-health/ptsd-and-birth-trauma/</w:t>
        </w:r>
      </w:hyperlink>
      <w:r w:rsidRPr="00E9776A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27 Feb. 2026).</w:t>
      </w:r>
      <w:r>
        <w:t xml:space="preserve"> </w:t>
      </w:r>
    </w:p>
    <w:p w14:paraId="5F45C87C" w14:textId="77777777" w:rsidR="00BE19BA" w:rsidRDefault="00BE19BA" w:rsidP="00244E34">
      <w:r w:rsidRPr="007E3FAA">
        <w:rPr>
          <w:rFonts w:ascii="Arial" w:eastAsia="Times New Roman" w:hAnsi="Arial" w:cs="Arial"/>
          <w:color w:val="000000"/>
          <w:kern w:val="0"/>
          <w:lang w:eastAsia="en-GB"/>
        </w:rPr>
        <w:t>NHS (2021). Where to Get Urgent Help for Mental Health.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</w:t>
      </w:r>
      <w:r w:rsidRPr="007E3FAA">
        <w:rPr>
          <w:rFonts w:ascii="Arial" w:eastAsia="Times New Roman" w:hAnsi="Arial" w:cs="Arial"/>
          <w:color w:val="000000"/>
          <w:kern w:val="0"/>
          <w:lang w:eastAsia="en-GB"/>
        </w:rPr>
        <w:t xml:space="preserve">NHS. Available at: </w:t>
      </w:r>
      <w:hyperlink r:id="rId39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https://www.nhs.uk/nhs-services/mental-health-services/where-to-get-urgent-help-for-mental-health/</w:t>
        </w:r>
      </w:hyperlink>
      <w:r w:rsidRPr="007E3FAA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02 Mar. 2026).</w:t>
      </w:r>
      <w:r w:rsidRPr="004B3EB5">
        <w:t xml:space="preserve"> </w:t>
      </w:r>
    </w:p>
    <w:p w14:paraId="132929FF" w14:textId="77777777" w:rsidR="00BE19BA" w:rsidRDefault="00BE19BA" w:rsidP="00244E34">
      <w:r w:rsidRPr="0096218F">
        <w:rPr>
          <w:rFonts w:ascii="Arial" w:eastAsia="Times New Roman" w:hAnsi="Arial" w:cs="Arial"/>
          <w:color w:val="000000"/>
          <w:kern w:val="0"/>
          <w:lang w:eastAsia="en-GB"/>
        </w:rPr>
        <w:t xml:space="preserve">NHS (2022). Postnatal Depression. NHS. Available at: </w:t>
      </w:r>
      <w:hyperlink r:id="rId40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https://www.nhs.uk/mental-health/conditions/post-natal-depression/overview/</w:t>
        </w:r>
      </w:hyperlink>
      <w:r w:rsidRPr="0096218F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27 Feb. 2026).</w:t>
      </w:r>
      <w:r w:rsidRPr="000734D3">
        <w:t xml:space="preserve"> </w:t>
      </w:r>
    </w:p>
    <w:p w14:paraId="2D3CD329" w14:textId="77777777" w:rsidR="00BE19BA" w:rsidRDefault="00BE19BA" w:rsidP="00244E34">
      <w:r w:rsidRPr="00E31D5B">
        <w:rPr>
          <w:rFonts w:ascii="Arial" w:eastAsia="Times New Roman" w:hAnsi="Arial" w:cs="Arial"/>
          <w:color w:val="000000"/>
          <w:kern w:val="0"/>
          <w:lang w:eastAsia="en-GB"/>
        </w:rPr>
        <w:t xml:space="preserve">NHS (2022). Treatment - Postnatal depression. nhs.uk. Available at: </w:t>
      </w:r>
      <w:hyperlink r:id="rId41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https://www.nhs.uk/mental-health/conditions/post-natal-depression/treatment/</w:t>
        </w:r>
      </w:hyperlink>
      <w:r w:rsidRPr="00E31D5B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02 Mar. 2026).</w:t>
      </w:r>
      <w:r w:rsidRPr="007E3FAA">
        <w:t xml:space="preserve"> </w:t>
      </w:r>
    </w:p>
    <w:p w14:paraId="117D963A" w14:textId="77777777" w:rsidR="00BE19BA" w:rsidRDefault="00BE19BA" w:rsidP="00244E34">
      <w:r w:rsidRPr="00D55D07">
        <w:rPr>
          <w:rFonts w:ascii="Arial" w:eastAsia="Times New Roman" w:hAnsi="Arial" w:cs="Arial"/>
          <w:color w:val="000000"/>
          <w:kern w:val="0"/>
          <w:lang w:eastAsia="en-GB"/>
        </w:rPr>
        <w:t xml:space="preserve">NHS England (2018). Perinatal mental health. England.nhs.uk. Available at: </w:t>
      </w:r>
      <w:hyperlink r:id="rId42" w:history="1">
        <w:r w:rsidRPr="007F509D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https://www.england.nhs.uk/mental-health/perinatal/</w:t>
        </w:r>
      </w:hyperlink>
      <w:r w:rsidRPr="00D55D07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27 Feb. 2026).</w:t>
      </w:r>
      <w:r w:rsidRPr="0025179A">
        <w:t xml:space="preserve"> </w:t>
      </w:r>
    </w:p>
    <w:p w14:paraId="19F8E9BE" w14:textId="77777777" w:rsidR="00BE19BA" w:rsidRDefault="00BE19BA" w:rsidP="00244E34">
      <w:r w:rsidRPr="004B3EB5">
        <w:rPr>
          <w:rFonts w:ascii="Arial" w:eastAsia="Times New Roman" w:hAnsi="Arial" w:cs="Arial"/>
          <w:color w:val="000000"/>
          <w:kern w:val="0"/>
          <w:lang w:eastAsia="en-GB"/>
        </w:rPr>
        <w:t>NHS England (2023). NHS talking therapies, for anxiety and depression.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</w:t>
      </w:r>
      <w:r w:rsidRPr="004B3EB5">
        <w:rPr>
          <w:rFonts w:ascii="Arial" w:eastAsia="Times New Roman" w:hAnsi="Arial" w:cs="Arial"/>
          <w:color w:val="000000"/>
          <w:kern w:val="0"/>
          <w:lang w:eastAsia="en-GB"/>
        </w:rPr>
        <w:t xml:space="preserve">www.england.nhs.uk. Available at: </w:t>
      </w:r>
      <w:hyperlink r:id="rId43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https://www.england.nhs.uk/mental-health/adults/nhs-talking-therapies/</w:t>
        </w:r>
      </w:hyperlink>
      <w:r w:rsidRPr="004B3EB5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02 Mar. 2026).</w:t>
      </w:r>
      <w:r w:rsidRPr="00A47843">
        <w:t xml:space="preserve"> </w:t>
      </w:r>
    </w:p>
    <w:p w14:paraId="7D2BDA1D" w14:textId="77777777" w:rsidR="00BE19BA" w:rsidRDefault="00BE19BA" w:rsidP="00244E34">
      <w:r w:rsidRPr="0095114E">
        <w:rPr>
          <w:rFonts w:ascii="Arial" w:eastAsia="Times New Roman" w:hAnsi="Arial" w:cs="Arial"/>
          <w:color w:val="000000"/>
          <w:kern w:val="0"/>
          <w:lang w:eastAsia="en-GB"/>
        </w:rPr>
        <w:t xml:space="preserve">NHS Wales Performance and Improvement (2020). Perinatal Mental Health. [online] Available at: </w:t>
      </w:r>
      <w:hyperlink r:id="rId44" w:history="1">
        <w:r w:rsidRPr="007F509D">
          <w:rPr>
            <w:rStyle w:val="Hyperlink"/>
            <w:rFonts w:ascii="Arial" w:eastAsia="Times New Roman" w:hAnsi="Arial" w:cs="Arial"/>
            <w:kern w:val="0"/>
            <w:lang w:eastAsia="en-GB"/>
          </w:rPr>
          <w:t>https://performanceandimprovement.nhs.wales/functions/strategic-programme-for-mental-health/perinatal-mental-health/</w:t>
        </w:r>
      </w:hyperlink>
      <w:r w:rsidRPr="0095114E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27 Feb. 2026).</w:t>
      </w:r>
      <w:r w:rsidRPr="0096218F">
        <w:t xml:space="preserve"> </w:t>
      </w:r>
    </w:p>
    <w:p w14:paraId="165B7E4D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3A39CA">
        <w:rPr>
          <w:rFonts w:ascii="Arial" w:eastAsia="Times New Roman" w:hAnsi="Arial" w:cs="Arial"/>
          <w:color w:val="000000"/>
          <w:kern w:val="0"/>
          <w:lang w:eastAsia="en-GB"/>
        </w:rPr>
        <w:lastRenderedPageBreak/>
        <w:t xml:space="preserve">NICE (2014). </w:t>
      </w:r>
      <w:r>
        <w:rPr>
          <w:rFonts w:ascii="Arial" w:eastAsia="Times New Roman" w:hAnsi="Arial" w:cs="Arial"/>
          <w:color w:val="000000"/>
          <w:kern w:val="0"/>
          <w:lang w:eastAsia="en-GB"/>
        </w:rPr>
        <w:t>Antenatal and Postnatal Mental Health (CG192)</w:t>
      </w:r>
      <w:r w:rsidRPr="003A39CA">
        <w:rPr>
          <w:rFonts w:ascii="Arial" w:eastAsia="Times New Roman" w:hAnsi="Arial" w:cs="Arial"/>
          <w:color w:val="000000"/>
          <w:kern w:val="0"/>
          <w:lang w:eastAsia="en-GB"/>
        </w:rPr>
        <w:t xml:space="preserve">. Available at: </w:t>
      </w:r>
      <w:hyperlink r:id="rId45" w:history="1">
        <w:r w:rsidRPr="00F25C82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https://www.nice.org.uk/guidance/cg192/resources/antenatal-and-postnatal-mental-health-clinical-management-and-service-guidance-35109869806789</w:t>
        </w:r>
      </w:hyperlink>
      <w:r w:rsidRPr="003A39CA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02 Mar. 2026). </w:t>
      </w:r>
    </w:p>
    <w:p w14:paraId="4F091BE0" w14:textId="77777777" w:rsidR="00BE19BA" w:rsidRDefault="00BE19BA" w:rsidP="00244E34">
      <w:r w:rsidRPr="00B4197C">
        <w:rPr>
          <w:rFonts w:ascii="Arial" w:eastAsia="Times New Roman" w:hAnsi="Arial" w:cs="Arial"/>
          <w:color w:val="000000"/>
          <w:kern w:val="0"/>
          <w:lang w:eastAsia="en-GB"/>
        </w:rPr>
        <w:t>Npwh.org. (2026). Perinatal Mental Health Resources.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</w:t>
      </w:r>
      <w:r w:rsidRPr="00B4197C">
        <w:rPr>
          <w:rFonts w:ascii="Arial" w:eastAsia="Times New Roman" w:hAnsi="Arial" w:cs="Arial"/>
          <w:color w:val="000000"/>
          <w:kern w:val="0"/>
          <w:lang w:eastAsia="en-GB"/>
        </w:rPr>
        <w:t xml:space="preserve">Available at: </w:t>
      </w:r>
      <w:hyperlink r:id="rId46" w:history="1">
        <w:r w:rsidRPr="00F25C82">
          <w:rPr>
            <w:rStyle w:val="Hyperlink"/>
            <w:rFonts w:ascii="Arial" w:eastAsia="Times New Roman" w:hAnsi="Arial" w:cs="Arial"/>
            <w:kern w:val="0"/>
            <w:lang w:eastAsia="en-GB"/>
          </w:rPr>
          <w:t>https://npwh.org/page/Perinatal-Mental-Health-Resources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</w:rPr>
        <w:t>. (</w:t>
      </w:r>
      <w:r w:rsidRPr="00B4197C">
        <w:rPr>
          <w:rFonts w:ascii="Arial" w:eastAsia="Times New Roman" w:hAnsi="Arial" w:cs="Arial"/>
          <w:color w:val="000000"/>
          <w:kern w:val="0"/>
          <w:lang w:eastAsia="en-GB"/>
        </w:rPr>
        <w:t>Accessed 26 Feb. 2026</w:t>
      </w:r>
      <w:r>
        <w:rPr>
          <w:rFonts w:ascii="Arial" w:eastAsia="Times New Roman" w:hAnsi="Arial" w:cs="Arial"/>
          <w:color w:val="000000"/>
          <w:kern w:val="0"/>
          <w:lang w:eastAsia="en-GB"/>
        </w:rPr>
        <w:t>)</w:t>
      </w:r>
      <w:r w:rsidRPr="00B4197C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 w:rsidRPr="00D55D07">
        <w:t xml:space="preserve"> </w:t>
      </w:r>
    </w:p>
    <w:p w14:paraId="2B7F3A4A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A47843">
        <w:rPr>
          <w:rFonts w:ascii="Arial" w:eastAsia="Times New Roman" w:hAnsi="Arial" w:cs="Arial"/>
          <w:color w:val="000000"/>
          <w:kern w:val="0"/>
          <w:lang w:eastAsia="en-GB"/>
        </w:rPr>
        <w:t xml:space="preserve">Perinatal Mental Health JLA. (2025). Perinatal Mental Health Research Priorities. Available at: </w:t>
      </w:r>
      <w:hyperlink r:id="rId47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https://prioritiseperinatal.co.uk/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</w:rPr>
        <w:t>. (</w:t>
      </w:r>
      <w:r w:rsidRPr="00A47843">
        <w:rPr>
          <w:rFonts w:ascii="Arial" w:eastAsia="Times New Roman" w:hAnsi="Arial" w:cs="Arial"/>
          <w:color w:val="000000"/>
          <w:kern w:val="0"/>
          <w:lang w:eastAsia="en-GB"/>
        </w:rPr>
        <w:t xml:space="preserve">Accessed </w:t>
      </w:r>
      <w:r>
        <w:rPr>
          <w:rFonts w:ascii="Arial" w:eastAsia="Times New Roman" w:hAnsi="Arial" w:cs="Arial"/>
          <w:color w:val="000000"/>
          <w:kern w:val="0"/>
          <w:lang w:eastAsia="en-GB"/>
        </w:rPr>
        <w:t>0</w:t>
      </w:r>
      <w:r w:rsidRPr="00A47843">
        <w:rPr>
          <w:rFonts w:ascii="Arial" w:eastAsia="Times New Roman" w:hAnsi="Arial" w:cs="Arial"/>
          <w:color w:val="000000"/>
          <w:kern w:val="0"/>
          <w:lang w:eastAsia="en-GB"/>
        </w:rPr>
        <w:t>2 Mar. 2026</w:t>
      </w:r>
      <w:r>
        <w:rPr>
          <w:rFonts w:ascii="Arial" w:eastAsia="Times New Roman" w:hAnsi="Arial" w:cs="Arial"/>
          <w:color w:val="000000"/>
          <w:kern w:val="0"/>
          <w:lang w:eastAsia="en-GB"/>
        </w:rPr>
        <w:t>)</w:t>
      </w:r>
      <w:r w:rsidRPr="00A47843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</w:t>
      </w:r>
    </w:p>
    <w:p w14:paraId="4AEC0186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074ACE">
        <w:rPr>
          <w:rFonts w:ascii="Arial" w:eastAsia="Times New Roman" w:hAnsi="Arial" w:cs="Arial"/>
          <w:color w:val="000000"/>
          <w:kern w:val="0"/>
          <w:lang w:eastAsia="en-GB"/>
        </w:rPr>
        <w:t xml:space="preserve">Public Health England (2019). Perinatal Mental Health. GOV.uk. Available at: </w:t>
      </w:r>
      <w:hyperlink r:id="rId48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https://www.gov.uk/government/publications/better-mental-health-jsna-toolkit/4-perinatal-mental-health</w:t>
        </w:r>
      </w:hyperlink>
      <w:r w:rsidRPr="00074ACE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03 Mar. 2026).</w:t>
      </w:r>
    </w:p>
    <w:p w14:paraId="5B0346F2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4A4548">
        <w:rPr>
          <w:rFonts w:ascii="Arial" w:eastAsia="Times New Roman" w:hAnsi="Arial" w:cs="Arial"/>
          <w:color w:val="000000"/>
          <w:kern w:val="0"/>
          <w:lang w:eastAsia="en-GB"/>
        </w:rPr>
        <w:t xml:space="preserve">Royal College of Psychiatrists (2018). Postpartum Psychosis | Royal College of Psychiatrists. www.rcpsych.ac.uk. Available at: </w:t>
      </w:r>
      <w:hyperlink r:id="rId49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https://www.rcpsych.ac.uk/mental-health/mental-illnesses-and-mental-health-problems/postpartum-psychosis</w:t>
        </w:r>
      </w:hyperlink>
      <w:r w:rsidRPr="004A4548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27 Feb. 2026).</w:t>
      </w:r>
    </w:p>
    <w:p w14:paraId="27C5A6E1" w14:textId="77777777" w:rsidR="00BE19BA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CA2E44">
        <w:rPr>
          <w:rFonts w:ascii="Arial" w:eastAsia="Times New Roman" w:hAnsi="Arial" w:cs="Arial"/>
          <w:color w:val="000000"/>
          <w:kern w:val="0"/>
          <w:lang w:eastAsia="en-GB"/>
        </w:rPr>
        <w:t xml:space="preserve">Royal College of Psychiatrists (2019). What are Perinatal Mental Health Services? [online] RC PSYCH ROYAL COLLEGE OF PSYCHIATRISTS. Available at: </w:t>
      </w:r>
      <w:hyperlink r:id="rId50" w:history="1">
        <w:r w:rsidRPr="00D22DB7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https://www.rcpsych.ac.uk/mental-health/treatments-and-wellbeing/what-are-perinatal-mental-health-services</w:t>
        </w:r>
      </w:hyperlink>
      <w:r w:rsidRPr="00CA2E44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03 Mar. 2026). </w:t>
      </w:r>
    </w:p>
    <w:p w14:paraId="649FCDF8" w14:textId="77777777" w:rsidR="00BE19BA" w:rsidRDefault="00BE19BA" w:rsidP="00244E34">
      <w:r w:rsidRPr="0023002D">
        <w:rPr>
          <w:rFonts w:ascii="Arial" w:eastAsia="Times New Roman" w:hAnsi="Arial" w:cs="Arial"/>
          <w:color w:val="000000"/>
          <w:kern w:val="0"/>
          <w:lang w:eastAsia="en-GB"/>
        </w:rPr>
        <w:t>Slade, P.</w:t>
      </w:r>
      <w:r>
        <w:rPr>
          <w:rFonts w:ascii="Arial" w:eastAsia="Times New Roman" w:hAnsi="Arial" w:cs="Arial"/>
          <w:color w:val="000000"/>
          <w:kern w:val="0"/>
          <w:lang w:eastAsia="en-GB"/>
        </w:rPr>
        <w:t>et al.</w:t>
      </w:r>
      <w:r w:rsidRPr="0023002D">
        <w:rPr>
          <w:rFonts w:ascii="Arial" w:eastAsia="Times New Roman" w:hAnsi="Arial" w:cs="Arial"/>
          <w:color w:val="000000"/>
          <w:kern w:val="0"/>
          <w:lang w:eastAsia="en-GB"/>
        </w:rPr>
        <w:t xml:space="preserve"> (2017). A Woman Afraid of Becoming Pregnant Again: Posttraumatic Stress Disorder Following Childbirth. Bio-Psycho-Social Obstetrics and </w:t>
      </w:r>
      <w:proofErr w:type="spellStart"/>
      <w:r w:rsidRPr="0023002D">
        <w:rPr>
          <w:rFonts w:ascii="Arial" w:eastAsia="Times New Roman" w:hAnsi="Arial" w:cs="Arial"/>
          <w:color w:val="000000"/>
          <w:kern w:val="0"/>
          <w:lang w:eastAsia="en-GB"/>
        </w:rPr>
        <w:t>Gynecology</w:t>
      </w:r>
      <w:proofErr w:type="spellEnd"/>
      <w:r w:rsidRPr="0023002D">
        <w:rPr>
          <w:rFonts w:ascii="Arial" w:eastAsia="Times New Roman" w:hAnsi="Arial" w:cs="Arial"/>
          <w:color w:val="000000"/>
          <w:kern w:val="0"/>
          <w:lang w:eastAsia="en-GB"/>
        </w:rPr>
        <w:t xml:space="preserve">, pp.33–49. </w:t>
      </w:r>
      <w:proofErr w:type="spellStart"/>
      <w:proofErr w:type="gramStart"/>
      <w:r w:rsidRPr="0023002D">
        <w:rPr>
          <w:rFonts w:ascii="Arial" w:eastAsia="Times New Roman" w:hAnsi="Arial" w:cs="Arial"/>
          <w:color w:val="000000"/>
          <w:kern w:val="0"/>
          <w:lang w:eastAsia="en-GB"/>
        </w:rPr>
        <w:t>doi:https</w:t>
      </w:r>
      <w:proofErr w:type="spellEnd"/>
      <w:r w:rsidRPr="0023002D">
        <w:rPr>
          <w:rFonts w:ascii="Arial" w:eastAsia="Times New Roman" w:hAnsi="Arial" w:cs="Arial"/>
          <w:color w:val="000000"/>
          <w:kern w:val="0"/>
          <w:lang w:eastAsia="en-GB"/>
        </w:rPr>
        <w:t>://doi.org/10.1007/978-3-319-40404-2_2</w:t>
      </w:r>
      <w:proofErr w:type="gramEnd"/>
      <w:r w:rsidRPr="0023002D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 w:rsidRPr="00E9776A">
        <w:t xml:space="preserve"> </w:t>
      </w:r>
    </w:p>
    <w:p w14:paraId="61AD80D4" w14:textId="77777777" w:rsidR="00BE19BA" w:rsidRDefault="00BE19BA" w:rsidP="00244E34">
      <w:r w:rsidRPr="008F548B">
        <w:rPr>
          <w:rFonts w:ascii="Arial" w:eastAsia="Times New Roman" w:hAnsi="Arial" w:cs="Arial"/>
          <w:color w:val="000000"/>
          <w:kern w:val="0"/>
          <w:lang w:eastAsia="en-GB"/>
        </w:rPr>
        <w:t>Stein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. et al. </w:t>
      </w:r>
      <w:r w:rsidRPr="008F548B">
        <w:rPr>
          <w:rFonts w:ascii="Arial" w:eastAsia="Times New Roman" w:hAnsi="Arial" w:cs="Arial"/>
          <w:color w:val="000000"/>
          <w:kern w:val="0"/>
          <w:lang w:eastAsia="en-GB"/>
        </w:rPr>
        <w:t xml:space="preserve">(2014). Effects of perinatal mental disorders on the </w:t>
      </w:r>
      <w:proofErr w:type="spellStart"/>
      <w:r w:rsidRPr="008F548B">
        <w:rPr>
          <w:rFonts w:ascii="Arial" w:eastAsia="Times New Roman" w:hAnsi="Arial" w:cs="Arial"/>
          <w:color w:val="000000"/>
          <w:kern w:val="0"/>
          <w:lang w:eastAsia="en-GB"/>
        </w:rPr>
        <w:t>fetus</w:t>
      </w:r>
      <w:proofErr w:type="spellEnd"/>
      <w:r w:rsidRPr="008F548B">
        <w:rPr>
          <w:rFonts w:ascii="Arial" w:eastAsia="Times New Roman" w:hAnsi="Arial" w:cs="Arial"/>
          <w:color w:val="000000"/>
          <w:kern w:val="0"/>
          <w:lang w:eastAsia="en-GB"/>
        </w:rPr>
        <w:t xml:space="preserve"> and child. The Lancet, 384(9956), pp.1800–1819. </w:t>
      </w:r>
      <w:proofErr w:type="spellStart"/>
      <w:proofErr w:type="gramStart"/>
      <w:r w:rsidRPr="008F548B">
        <w:rPr>
          <w:rFonts w:ascii="Arial" w:eastAsia="Times New Roman" w:hAnsi="Arial" w:cs="Arial"/>
          <w:color w:val="000000"/>
          <w:kern w:val="0"/>
          <w:lang w:eastAsia="en-GB"/>
        </w:rPr>
        <w:t>doi:https</w:t>
      </w:r>
      <w:proofErr w:type="spellEnd"/>
      <w:r w:rsidRPr="008F548B">
        <w:rPr>
          <w:rFonts w:ascii="Arial" w:eastAsia="Times New Roman" w:hAnsi="Arial" w:cs="Arial"/>
          <w:color w:val="000000"/>
          <w:kern w:val="0"/>
          <w:lang w:eastAsia="en-GB"/>
        </w:rPr>
        <w:t>://doi.org/10.1016/s0140-6736(14)61277-0</w:t>
      </w:r>
      <w:proofErr w:type="gramEnd"/>
      <w:r w:rsidRPr="008F548B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28 Feb. 2026).</w:t>
      </w:r>
      <w:r w:rsidRPr="00586247">
        <w:t xml:space="preserve"> </w:t>
      </w:r>
    </w:p>
    <w:p w14:paraId="583427C5" w14:textId="77777777" w:rsidR="00BE19BA" w:rsidRDefault="00BE19BA" w:rsidP="00244E34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D37F25">
        <w:rPr>
          <w:rFonts w:ascii="Arial" w:hAnsi="Arial" w:cs="Arial"/>
          <w:sz w:val="22"/>
          <w:szCs w:val="22"/>
        </w:rPr>
        <w:t>Wellbeing of Women (2024). </w:t>
      </w:r>
      <w:r w:rsidRPr="00D37F25">
        <w:rPr>
          <w:rFonts w:ascii="Arial" w:hAnsi="Arial" w:cs="Arial"/>
          <w:i/>
          <w:iCs/>
          <w:sz w:val="22"/>
          <w:szCs w:val="22"/>
        </w:rPr>
        <w:t>Maternal mental health: ‘It’s a sign of strength to ask for help’ - Wellbeing of Women</w:t>
      </w:r>
      <w:r w:rsidRPr="00D37F25">
        <w:rPr>
          <w:rFonts w:ascii="Arial" w:hAnsi="Arial" w:cs="Arial"/>
          <w:sz w:val="22"/>
          <w:szCs w:val="22"/>
        </w:rPr>
        <w:t xml:space="preserve">. Wellbeing of Women. Available at: </w:t>
      </w:r>
      <w:hyperlink r:id="rId51" w:history="1">
        <w:r w:rsidRPr="00D37F25">
          <w:rPr>
            <w:rStyle w:val="Hyperlink"/>
            <w:rFonts w:ascii="Arial" w:hAnsi="Arial" w:cs="Arial"/>
            <w:sz w:val="22"/>
            <w:szCs w:val="22"/>
          </w:rPr>
          <w:t>https://www.wellbeingofwomen.org.uk/news/maternal-mental-health-its-a-sign-of-strength-to-ask-for-help/</w:t>
        </w:r>
      </w:hyperlink>
      <w:r w:rsidRPr="00C55AD0">
        <w:rPr>
          <w:rFonts w:ascii="Arial" w:hAnsi="Arial" w:cs="Arial"/>
          <w:sz w:val="22"/>
          <w:szCs w:val="22"/>
        </w:rPr>
        <w:t>. (</w:t>
      </w:r>
      <w:r w:rsidRPr="00D37F25">
        <w:rPr>
          <w:rFonts w:ascii="Arial" w:hAnsi="Arial" w:cs="Arial"/>
          <w:sz w:val="22"/>
          <w:szCs w:val="22"/>
        </w:rPr>
        <w:t>Accessed 26 Feb. 2026</w:t>
      </w:r>
      <w:r w:rsidRPr="00C55AD0">
        <w:rPr>
          <w:rFonts w:ascii="Arial" w:hAnsi="Arial" w:cs="Arial"/>
          <w:sz w:val="22"/>
          <w:szCs w:val="22"/>
        </w:rPr>
        <w:t>)</w:t>
      </w:r>
      <w:r w:rsidRPr="00D37F25">
        <w:rPr>
          <w:rFonts w:ascii="Arial" w:hAnsi="Arial" w:cs="Arial"/>
          <w:sz w:val="22"/>
          <w:szCs w:val="22"/>
        </w:rPr>
        <w:t>.</w:t>
      </w:r>
      <w:r w:rsidRPr="00C55AD0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3E699D7" w14:textId="77777777" w:rsidR="00BE19BA" w:rsidRPr="00310AD1" w:rsidRDefault="00BE19BA" w:rsidP="00244E34">
      <w:pPr>
        <w:rPr>
          <w:rFonts w:ascii="Arial" w:eastAsia="Times New Roman" w:hAnsi="Arial" w:cs="Arial"/>
          <w:color w:val="000000"/>
          <w:kern w:val="0"/>
          <w:lang w:eastAsia="en-GB"/>
        </w:rPr>
      </w:pPr>
      <w:r w:rsidRPr="00310AD1">
        <w:rPr>
          <w:rFonts w:ascii="Arial" w:eastAsia="Times New Roman" w:hAnsi="Arial" w:cs="Arial"/>
          <w:color w:val="000000"/>
          <w:kern w:val="0"/>
          <w:lang w:eastAsia="en-GB"/>
        </w:rPr>
        <w:t xml:space="preserve">Williams, C. and Patel, S. (2018). Maternal Mental Health JSNA and Action Plan (24 04 18). Available at: </w:t>
      </w:r>
      <w:hyperlink r:id="rId52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https://www.observatory.lewisham.gov.uk/wp-content/uploads/2020/10/Maternal-Mental-Health-JSNA-and-Action-Plan-24-04-18.pdf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</w:rPr>
        <w:t>. (</w:t>
      </w:r>
      <w:r w:rsidRPr="00310AD1">
        <w:rPr>
          <w:rFonts w:ascii="Arial" w:eastAsia="Times New Roman" w:hAnsi="Arial" w:cs="Arial"/>
          <w:color w:val="000000"/>
          <w:kern w:val="0"/>
          <w:lang w:eastAsia="en-GB"/>
        </w:rPr>
        <w:t>Accessed 28 Feb. 2026</w:t>
      </w:r>
      <w:r>
        <w:rPr>
          <w:rFonts w:ascii="Arial" w:eastAsia="Times New Roman" w:hAnsi="Arial" w:cs="Arial"/>
          <w:color w:val="000000"/>
          <w:kern w:val="0"/>
          <w:lang w:eastAsia="en-GB"/>
        </w:rPr>
        <w:t>)</w:t>
      </w:r>
      <w:r w:rsidRPr="00310AD1">
        <w:rPr>
          <w:rFonts w:ascii="Arial" w:eastAsia="Times New Roman" w:hAnsi="Arial" w:cs="Arial"/>
          <w:color w:val="000000"/>
          <w:kern w:val="0"/>
          <w:lang w:eastAsia="en-GB"/>
        </w:rPr>
        <w:t>.</w:t>
      </w:r>
    </w:p>
    <w:p w14:paraId="20A8AED0" w14:textId="77777777" w:rsidR="00BE19BA" w:rsidRDefault="00BE19BA" w:rsidP="00244E34">
      <w:r w:rsidRPr="00E12799">
        <w:rPr>
          <w:rFonts w:ascii="Arial" w:eastAsia="Times New Roman" w:hAnsi="Arial" w:cs="Arial"/>
          <w:color w:val="000000"/>
          <w:kern w:val="0"/>
          <w:lang w:eastAsia="en-GB"/>
        </w:rPr>
        <w:t xml:space="preserve">Wood, L. (2021). Understanding the Barriers to Accessing Perinatal Mental Health Services Royal Borough of Greenwich. Available at: </w:t>
      </w:r>
      <w:hyperlink r:id="rId53" w:history="1">
        <w:r w:rsidRPr="00355041">
          <w:rPr>
            <w:rStyle w:val="Hyperlink"/>
            <w:rFonts w:ascii="Arial" w:eastAsia="Times New Roman" w:hAnsi="Arial" w:cs="Arial"/>
            <w:kern w:val="0"/>
            <w:lang w:eastAsia="en-GB"/>
          </w:rPr>
          <w:t>https://www.mums-aid.org/wp-content/uploads/2022/06/Understanding-the-Barriers-to-Accessing-Perinatal-Mental-Health-Services.pdf</w:t>
        </w:r>
      </w:hyperlink>
      <w:r w:rsidRPr="00E12799">
        <w:rPr>
          <w:rFonts w:ascii="Arial" w:eastAsia="Times New Roman" w:hAnsi="Arial" w:cs="Arial"/>
          <w:color w:val="000000"/>
          <w:kern w:val="0"/>
          <w:lang w:eastAsia="en-GB"/>
        </w:rPr>
        <w:t>.</w:t>
      </w:r>
      <w:r>
        <w:rPr>
          <w:rFonts w:ascii="Arial" w:eastAsia="Times New Roman" w:hAnsi="Arial" w:cs="Arial"/>
          <w:color w:val="000000"/>
          <w:kern w:val="0"/>
          <w:lang w:eastAsia="en-GB"/>
        </w:rPr>
        <w:t xml:space="preserve"> (Accessed: 28. Feb 2026).</w:t>
      </w:r>
      <w:r w:rsidRPr="00E73358">
        <w:t xml:space="preserve"> </w:t>
      </w:r>
    </w:p>
    <w:p w14:paraId="3BC37A36" w14:textId="77777777" w:rsidR="003439D9" w:rsidRPr="003439D9" w:rsidRDefault="003439D9" w:rsidP="003439D9">
      <w:pPr>
        <w:rPr>
          <w:rFonts w:ascii="Arial" w:eastAsia="Times New Roman" w:hAnsi="Arial" w:cs="Arial"/>
          <w:color w:val="000000"/>
          <w:kern w:val="0"/>
          <w:lang w:eastAsia="en-GB"/>
        </w:rPr>
      </w:pPr>
    </w:p>
    <w:sectPr w:rsidR="003439D9" w:rsidRPr="003439D9" w:rsidSect="002A376C">
      <w:footerReference w:type="default" r:id="rId5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6B6E7" w14:textId="77777777" w:rsidR="00413C65" w:rsidRDefault="00413C65" w:rsidP="00460FB9">
      <w:pPr>
        <w:spacing w:after="0" w:line="240" w:lineRule="auto"/>
      </w:pPr>
      <w:r>
        <w:separator/>
      </w:r>
    </w:p>
  </w:endnote>
  <w:endnote w:type="continuationSeparator" w:id="0">
    <w:p w14:paraId="7F215807" w14:textId="77777777" w:rsidR="00413C65" w:rsidRDefault="00413C65" w:rsidP="00460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25436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938FB0" w14:textId="7D8CA2E8" w:rsidR="00C57819" w:rsidRDefault="00C578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B0120D" w14:textId="77777777" w:rsidR="00C57819" w:rsidRDefault="00C578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E26A4" w14:textId="77777777" w:rsidR="00413C65" w:rsidRDefault="00413C65" w:rsidP="00460FB9">
      <w:pPr>
        <w:spacing w:after="0" w:line="240" w:lineRule="auto"/>
      </w:pPr>
      <w:r>
        <w:separator/>
      </w:r>
    </w:p>
  </w:footnote>
  <w:footnote w:type="continuationSeparator" w:id="0">
    <w:p w14:paraId="2ABA4A77" w14:textId="77777777" w:rsidR="00413C65" w:rsidRDefault="00413C65" w:rsidP="00460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340B"/>
    <w:multiLevelType w:val="hybridMultilevel"/>
    <w:tmpl w:val="4300E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72600"/>
    <w:multiLevelType w:val="multilevel"/>
    <w:tmpl w:val="13FE34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E9D6DFB"/>
    <w:multiLevelType w:val="multilevel"/>
    <w:tmpl w:val="136089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3" w15:restartNumberingAfterBreak="0">
    <w:nsid w:val="35EA0FA4"/>
    <w:multiLevelType w:val="multilevel"/>
    <w:tmpl w:val="5F26BA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0" w:hanging="37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 w:val="0"/>
      </w:rPr>
    </w:lvl>
  </w:abstractNum>
  <w:abstractNum w:abstractNumId="4" w15:restartNumberingAfterBreak="0">
    <w:nsid w:val="37893FAC"/>
    <w:multiLevelType w:val="multilevel"/>
    <w:tmpl w:val="8D0EDBB2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26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</w:rPr>
    </w:lvl>
  </w:abstractNum>
  <w:abstractNum w:abstractNumId="5" w15:restartNumberingAfterBreak="0">
    <w:nsid w:val="4B9D091F"/>
    <w:multiLevelType w:val="hybridMultilevel"/>
    <w:tmpl w:val="4D727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CE3130"/>
    <w:multiLevelType w:val="multilevel"/>
    <w:tmpl w:val="655E5B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7" w15:restartNumberingAfterBreak="0">
    <w:nsid w:val="772641FF"/>
    <w:multiLevelType w:val="hybridMultilevel"/>
    <w:tmpl w:val="1666C3A8"/>
    <w:lvl w:ilvl="0" w:tplc="4DA4124A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2851709">
    <w:abstractNumId w:val="1"/>
  </w:num>
  <w:num w:numId="2" w16cid:durableId="98185848">
    <w:abstractNumId w:val="3"/>
  </w:num>
  <w:num w:numId="3" w16cid:durableId="2033142524">
    <w:abstractNumId w:val="6"/>
  </w:num>
  <w:num w:numId="4" w16cid:durableId="1794247771">
    <w:abstractNumId w:val="2"/>
  </w:num>
  <w:num w:numId="5" w16cid:durableId="1114906913">
    <w:abstractNumId w:val="0"/>
  </w:num>
  <w:num w:numId="6" w16cid:durableId="964166398">
    <w:abstractNumId w:val="4"/>
  </w:num>
  <w:num w:numId="7" w16cid:durableId="200048069">
    <w:abstractNumId w:val="5"/>
  </w:num>
  <w:num w:numId="8" w16cid:durableId="16736032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DCA"/>
    <w:rsid w:val="00004C31"/>
    <w:rsid w:val="000061A4"/>
    <w:rsid w:val="00011AC0"/>
    <w:rsid w:val="00012CDF"/>
    <w:rsid w:val="00012E66"/>
    <w:rsid w:val="000150B0"/>
    <w:rsid w:val="000150FB"/>
    <w:rsid w:val="000163B3"/>
    <w:rsid w:val="00022006"/>
    <w:rsid w:val="000326DE"/>
    <w:rsid w:val="00035F06"/>
    <w:rsid w:val="00047CE8"/>
    <w:rsid w:val="00056678"/>
    <w:rsid w:val="000625C9"/>
    <w:rsid w:val="000628F1"/>
    <w:rsid w:val="00062DA6"/>
    <w:rsid w:val="00064020"/>
    <w:rsid w:val="0006419C"/>
    <w:rsid w:val="00065E80"/>
    <w:rsid w:val="00066134"/>
    <w:rsid w:val="000675DB"/>
    <w:rsid w:val="000679CC"/>
    <w:rsid w:val="00071998"/>
    <w:rsid w:val="000734D3"/>
    <w:rsid w:val="00074ACE"/>
    <w:rsid w:val="00080D27"/>
    <w:rsid w:val="00084974"/>
    <w:rsid w:val="000857E1"/>
    <w:rsid w:val="00087472"/>
    <w:rsid w:val="00090635"/>
    <w:rsid w:val="00094B8C"/>
    <w:rsid w:val="000A2AAE"/>
    <w:rsid w:val="000A3C70"/>
    <w:rsid w:val="000B013D"/>
    <w:rsid w:val="000B1A5E"/>
    <w:rsid w:val="000B1FE0"/>
    <w:rsid w:val="000B32F1"/>
    <w:rsid w:val="000B6133"/>
    <w:rsid w:val="000C0026"/>
    <w:rsid w:val="000C43E2"/>
    <w:rsid w:val="000D10D7"/>
    <w:rsid w:val="000D7027"/>
    <w:rsid w:val="000E4C60"/>
    <w:rsid w:val="000E5273"/>
    <w:rsid w:val="000E744C"/>
    <w:rsid w:val="000F1092"/>
    <w:rsid w:val="000F14DE"/>
    <w:rsid w:val="000F374C"/>
    <w:rsid w:val="000F4900"/>
    <w:rsid w:val="0010459E"/>
    <w:rsid w:val="001077B3"/>
    <w:rsid w:val="00110192"/>
    <w:rsid w:val="00110FFD"/>
    <w:rsid w:val="00112425"/>
    <w:rsid w:val="00115144"/>
    <w:rsid w:val="001154B7"/>
    <w:rsid w:val="001215A4"/>
    <w:rsid w:val="00121FBA"/>
    <w:rsid w:val="00122733"/>
    <w:rsid w:val="00124BC2"/>
    <w:rsid w:val="001277D1"/>
    <w:rsid w:val="00132019"/>
    <w:rsid w:val="0013237E"/>
    <w:rsid w:val="001323F5"/>
    <w:rsid w:val="001331DD"/>
    <w:rsid w:val="00133620"/>
    <w:rsid w:val="00133D04"/>
    <w:rsid w:val="00133F48"/>
    <w:rsid w:val="00134992"/>
    <w:rsid w:val="001364BB"/>
    <w:rsid w:val="00140341"/>
    <w:rsid w:val="00141BE3"/>
    <w:rsid w:val="00147E43"/>
    <w:rsid w:val="001538DB"/>
    <w:rsid w:val="00156C22"/>
    <w:rsid w:val="00157B7B"/>
    <w:rsid w:val="00162CBE"/>
    <w:rsid w:val="00171EEC"/>
    <w:rsid w:val="00175F6F"/>
    <w:rsid w:val="00180278"/>
    <w:rsid w:val="00180628"/>
    <w:rsid w:val="001843AB"/>
    <w:rsid w:val="001871D6"/>
    <w:rsid w:val="00187210"/>
    <w:rsid w:val="001A2F98"/>
    <w:rsid w:val="001A3C43"/>
    <w:rsid w:val="001A52CA"/>
    <w:rsid w:val="001A7918"/>
    <w:rsid w:val="001B0A63"/>
    <w:rsid w:val="001B6ECF"/>
    <w:rsid w:val="001B7203"/>
    <w:rsid w:val="001C0C87"/>
    <w:rsid w:val="001C3D1C"/>
    <w:rsid w:val="001D1114"/>
    <w:rsid w:val="001D21C2"/>
    <w:rsid w:val="001D30A3"/>
    <w:rsid w:val="001D47D8"/>
    <w:rsid w:val="001D51AA"/>
    <w:rsid w:val="001D538B"/>
    <w:rsid w:val="001D538D"/>
    <w:rsid w:val="001D764E"/>
    <w:rsid w:val="001E11B4"/>
    <w:rsid w:val="001F7D78"/>
    <w:rsid w:val="002009CC"/>
    <w:rsid w:val="00200AB8"/>
    <w:rsid w:val="00204E7D"/>
    <w:rsid w:val="00210905"/>
    <w:rsid w:val="00214426"/>
    <w:rsid w:val="002155D8"/>
    <w:rsid w:val="002178DB"/>
    <w:rsid w:val="00222321"/>
    <w:rsid w:val="00223743"/>
    <w:rsid w:val="00227BB0"/>
    <w:rsid w:val="0023002D"/>
    <w:rsid w:val="00233468"/>
    <w:rsid w:val="00240BA9"/>
    <w:rsid w:val="00244E34"/>
    <w:rsid w:val="00247656"/>
    <w:rsid w:val="0025179A"/>
    <w:rsid w:val="00253765"/>
    <w:rsid w:val="00257657"/>
    <w:rsid w:val="00266AD0"/>
    <w:rsid w:val="00270970"/>
    <w:rsid w:val="002756CE"/>
    <w:rsid w:val="00276289"/>
    <w:rsid w:val="00280952"/>
    <w:rsid w:val="002860A1"/>
    <w:rsid w:val="002868E7"/>
    <w:rsid w:val="00292915"/>
    <w:rsid w:val="00296E45"/>
    <w:rsid w:val="002A1694"/>
    <w:rsid w:val="002A329E"/>
    <w:rsid w:val="002A376C"/>
    <w:rsid w:val="002B2B9A"/>
    <w:rsid w:val="002B3C6E"/>
    <w:rsid w:val="002B5CE1"/>
    <w:rsid w:val="002B5D1F"/>
    <w:rsid w:val="002C7468"/>
    <w:rsid w:val="002D0A72"/>
    <w:rsid w:val="002D17A2"/>
    <w:rsid w:val="002D1F9E"/>
    <w:rsid w:val="002D407A"/>
    <w:rsid w:val="002D4429"/>
    <w:rsid w:val="002D710C"/>
    <w:rsid w:val="002F6C1B"/>
    <w:rsid w:val="002F7E94"/>
    <w:rsid w:val="003010CC"/>
    <w:rsid w:val="00301139"/>
    <w:rsid w:val="0030482E"/>
    <w:rsid w:val="00310AD1"/>
    <w:rsid w:val="003127B5"/>
    <w:rsid w:val="003128ED"/>
    <w:rsid w:val="00312D97"/>
    <w:rsid w:val="00313AF5"/>
    <w:rsid w:val="00313E4A"/>
    <w:rsid w:val="00314AF6"/>
    <w:rsid w:val="00314E7E"/>
    <w:rsid w:val="0031792C"/>
    <w:rsid w:val="0032127C"/>
    <w:rsid w:val="003215A8"/>
    <w:rsid w:val="00322182"/>
    <w:rsid w:val="00322461"/>
    <w:rsid w:val="003240A7"/>
    <w:rsid w:val="00324271"/>
    <w:rsid w:val="00327F2F"/>
    <w:rsid w:val="003339C1"/>
    <w:rsid w:val="003343D1"/>
    <w:rsid w:val="003346A8"/>
    <w:rsid w:val="003357DF"/>
    <w:rsid w:val="003363A4"/>
    <w:rsid w:val="00341AC1"/>
    <w:rsid w:val="00343756"/>
    <w:rsid w:val="003439D9"/>
    <w:rsid w:val="00344FFC"/>
    <w:rsid w:val="0035543B"/>
    <w:rsid w:val="003621A1"/>
    <w:rsid w:val="003622AE"/>
    <w:rsid w:val="00364EF1"/>
    <w:rsid w:val="00367876"/>
    <w:rsid w:val="00372D11"/>
    <w:rsid w:val="00377167"/>
    <w:rsid w:val="0037785E"/>
    <w:rsid w:val="00385DF6"/>
    <w:rsid w:val="003A1DE3"/>
    <w:rsid w:val="003A1F9F"/>
    <w:rsid w:val="003A39CA"/>
    <w:rsid w:val="003B11CE"/>
    <w:rsid w:val="003B3300"/>
    <w:rsid w:val="003B3468"/>
    <w:rsid w:val="003B4DC9"/>
    <w:rsid w:val="003C0D9A"/>
    <w:rsid w:val="003C1F73"/>
    <w:rsid w:val="003C3D0C"/>
    <w:rsid w:val="003C4096"/>
    <w:rsid w:val="003C4967"/>
    <w:rsid w:val="003C7625"/>
    <w:rsid w:val="003C7D3D"/>
    <w:rsid w:val="003D07E0"/>
    <w:rsid w:val="003D14BB"/>
    <w:rsid w:val="003D2371"/>
    <w:rsid w:val="003D288D"/>
    <w:rsid w:val="003D297D"/>
    <w:rsid w:val="003D5B2D"/>
    <w:rsid w:val="003D6252"/>
    <w:rsid w:val="003E074A"/>
    <w:rsid w:val="003E1E63"/>
    <w:rsid w:val="003F1DD4"/>
    <w:rsid w:val="004042A0"/>
    <w:rsid w:val="00407D1A"/>
    <w:rsid w:val="00413878"/>
    <w:rsid w:val="00413C65"/>
    <w:rsid w:val="00415B8C"/>
    <w:rsid w:val="0042157B"/>
    <w:rsid w:val="00424760"/>
    <w:rsid w:val="004321DD"/>
    <w:rsid w:val="004329CC"/>
    <w:rsid w:val="004336EB"/>
    <w:rsid w:val="00440503"/>
    <w:rsid w:val="00441F58"/>
    <w:rsid w:val="00442C50"/>
    <w:rsid w:val="00443B3F"/>
    <w:rsid w:val="00460FB9"/>
    <w:rsid w:val="00462D39"/>
    <w:rsid w:val="00463E47"/>
    <w:rsid w:val="0046408D"/>
    <w:rsid w:val="004644BC"/>
    <w:rsid w:val="0046769B"/>
    <w:rsid w:val="00471398"/>
    <w:rsid w:val="00472494"/>
    <w:rsid w:val="00475A87"/>
    <w:rsid w:val="004825E1"/>
    <w:rsid w:val="00484CEC"/>
    <w:rsid w:val="00490DC1"/>
    <w:rsid w:val="0049103C"/>
    <w:rsid w:val="004959EE"/>
    <w:rsid w:val="004A0AAF"/>
    <w:rsid w:val="004A28BF"/>
    <w:rsid w:val="004A3128"/>
    <w:rsid w:val="004A35D7"/>
    <w:rsid w:val="004A4548"/>
    <w:rsid w:val="004A4621"/>
    <w:rsid w:val="004A4DAC"/>
    <w:rsid w:val="004A541B"/>
    <w:rsid w:val="004A71EE"/>
    <w:rsid w:val="004B3EB5"/>
    <w:rsid w:val="004B692C"/>
    <w:rsid w:val="004C730B"/>
    <w:rsid w:val="004D0F6A"/>
    <w:rsid w:val="004D2C09"/>
    <w:rsid w:val="004D3C76"/>
    <w:rsid w:val="004D5F0F"/>
    <w:rsid w:val="004E2D0B"/>
    <w:rsid w:val="004E53B1"/>
    <w:rsid w:val="004E5428"/>
    <w:rsid w:val="004F04E3"/>
    <w:rsid w:val="004F3425"/>
    <w:rsid w:val="005010C4"/>
    <w:rsid w:val="005040B6"/>
    <w:rsid w:val="00506112"/>
    <w:rsid w:val="005071DC"/>
    <w:rsid w:val="00511F03"/>
    <w:rsid w:val="005127C6"/>
    <w:rsid w:val="00512FCA"/>
    <w:rsid w:val="005146B2"/>
    <w:rsid w:val="0051537E"/>
    <w:rsid w:val="005218DE"/>
    <w:rsid w:val="005229DD"/>
    <w:rsid w:val="005249B6"/>
    <w:rsid w:val="005259DF"/>
    <w:rsid w:val="00527841"/>
    <w:rsid w:val="00532326"/>
    <w:rsid w:val="00542A12"/>
    <w:rsid w:val="005451BD"/>
    <w:rsid w:val="00547005"/>
    <w:rsid w:val="0055121F"/>
    <w:rsid w:val="00551CAE"/>
    <w:rsid w:val="0055370E"/>
    <w:rsid w:val="00553F59"/>
    <w:rsid w:val="0055765C"/>
    <w:rsid w:val="00557933"/>
    <w:rsid w:val="005616D7"/>
    <w:rsid w:val="00563D76"/>
    <w:rsid w:val="00564AC3"/>
    <w:rsid w:val="00570AE5"/>
    <w:rsid w:val="005726C8"/>
    <w:rsid w:val="00572A95"/>
    <w:rsid w:val="00586247"/>
    <w:rsid w:val="00586C31"/>
    <w:rsid w:val="00591286"/>
    <w:rsid w:val="00591528"/>
    <w:rsid w:val="005960D1"/>
    <w:rsid w:val="005A25F6"/>
    <w:rsid w:val="005A54A3"/>
    <w:rsid w:val="005B1A1B"/>
    <w:rsid w:val="005B3D75"/>
    <w:rsid w:val="005B5248"/>
    <w:rsid w:val="005B5FF3"/>
    <w:rsid w:val="005B61A8"/>
    <w:rsid w:val="005C2D3A"/>
    <w:rsid w:val="005C3BC4"/>
    <w:rsid w:val="005C4235"/>
    <w:rsid w:val="005C44DA"/>
    <w:rsid w:val="005C6CEC"/>
    <w:rsid w:val="005D3846"/>
    <w:rsid w:val="005D7715"/>
    <w:rsid w:val="005E5F49"/>
    <w:rsid w:val="005F0527"/>
    <w:rsid w:val="005F253E"/>
    <w:rsid w:val="005F76D9"/>
    <w:rsid w:val="006008BB"/>
    <w:rsid w:val="00602C26"/>
    <w:rsid w:val="0062705E"/>
    <w:rsid w:val="00633407"/>
    <w:rsid w:val="00636262"/>
    <w:rsid w:val="006373BD"/>
    <w:rsid w:val="0064194E"/>
    <w:rsid w:val="00644C06"/>
    <w:rsid w:val="006454C6"/>
    <w:rsid w:val="006539B8"/>
    <w:rsid w:val="0066602B"/>
    <w:rsid w:val="00667016"/>
    <w:rsid w:val="00667C33"/>
    <w:rsid w:val="0067002C"/>
    <w:rsid w:val="00671545"/>
    <w:rsid w:val="0067162E"/>
    <w:rsid w:val="00672BE1"/>
    <w:rsid w:val="006769C4"/>
    <w:rsid w:val="00677871"/>
    <w:rsid w:val="006818F2"/>
    <w:rsid w:val="00683AF4"/>
    <w:rsid w:val="00683B19"/>
    <w:rsid w:val="006876E5"/>
    <w:rsid w:val="00690BD2"/>
    <w:rsid w:val="006939B0"/>
    <w:rsid w:val="00695C7D"/>
    <w:rsid w:val="006A356D"/>
    <w:rsid w:val="006A3BD0"/>
    <w:rsid w:val="006B0235"/>
    <w:rsid w:val="006B7501"/>
    <w:rsid w:val="006C0F96"/>
    <w:rsid w:val="006C343C"/>
    <w:rsid w:val="006C3552"/>
    <w:rsid w:val="006C458E"/>
    <w:rsid w:val="006C5896"/>
    <w:rsid w:val="006D54DD"/>
    <w:rsid w:val="006D5F08"/>
    <w:rsid w:val="006E0674"/>
    <w:rsid w:val="006E2163"/>
    <w:rsid w:val="006E2DCA"/>
    <w:rsid w:val="006E7895"/>
    <w:rsid w:val="006E7C2B"/>
    <w:rsid w:val="006E7D6F"/>
    <w:rsid w:val="006F0D4E"/>
    <w:rsid w:val="006F16AB"/>
    <w:rsid w:val="006F7C63"/>
    <w:rsid w:val="00701289"/>
    <w:rsid w:val="00701756"/>
    <w:rsid w:val="00702953"/>
    <w:rsid w:val="00703991"/>
    <w:rsid w:val="00710F58"/>
    <w:rsid w:val="00713A36"/>
    <w:rsid w:val="00720809"/>
    <w:rsid w:val="00721171"/>
    <w:rsid w:val="00722988"/>
    <w:rsid w:val="0072699B"/>
    <w:rsid w:val="00726D38"/>
    <w:rsid w:val="007277B5"/>
    <w:rsid w:val="00727856"/>
    <w:rsid w:val="007328C7"/>
    <w:rsid w:val="00736413"/>
    <w:rsid w:val="007406AE"/>
    <w:rsid w:val="007408E0"/>
    <w:rsid w:val="00741419"/>
    <w:rsid w:val="00743A12"/>
    <w:rsid w:val="0074712C"/>
    <w:rsid w:val="00747263"/>
    <w:rsid w:val="00751C94"/>
    <w:rsid w:val="00754260"/>
    <w:rsid w:val="00754E15"/>
    <w:rsid w:val="00761EE2"/>
    <w:rsid w:val="00763953"/>
    <w:rsid w:val="0076637D"/>
    <w:rsid w:val="00766C9C"/>
    <w:rsid w:val="00767CDF"/>
    <w:rsid w:val="00770C51"/>
    <w:rsid w:val="007723A3"/>
    <w:rsid w:val="0077329E"/>
    <w:rsid w:val="00773702"/>
    <w:rsid w:val="00776315"/>
    <w:rsid w:val="007822F9"/>
    <w:rsid w:val="00783DE8"/>
    <w:rsid w:val="007848BA"/>
    <w:rsid w:val="0078519C"/>
    <w:rsid w:val="007852E8"/>
    <w:rsid w:val="00790B53"/>
    <w:rsid w:val="00791C9F"/>
    <w:rsid w:val="00793482"/>
    <w:rsid w:val="007A0579"/>
    <w:rsid w:val="007A3D92"/>
    <w:rsid w:val="007A5714"/>
    <w:rsid w:val="007B370F"/>
    <w:rsid w:val="007B3DB1"/>
    <w:rsid w:val="007B49E6"/>
    <w:rsid w:val="007B5F98"/>
    <w:rsid w:val="007C4474"/>
    <w:rsid w:val="007C4907"/>
    <w:rsid w:val="007C501C"/>
    <w:rsid w:val="007C53EA"/>
    <w:rsid w:val="007C6024"/>
    <w:rsid w:val="007D5124"/>
    <w:rsid w:val="007D5785"/>
    <w:rsid w:val="007D6F4E"/>
    <w:rsid w:val="007E116E"/>
    <w:rsid w:val="007E1FF6"/>
    <w:rsid w:val="007E306C"/>
    <w:rsid w:val="007E3FAA"/>
    <w:rsid w:val="007E5AEC"/>
    <w:rsid w:val="007F1029"/>
    <w:rsid w:val="007F1ADB"/>
    <w:rsid w:val="007F2080"/>
    <w:rsid w:val="007F2A0F"/>
    <w:rsid w:val="007F39E5"/>
    <w:rsid w:val="007F3A9F"/>
    <w:rsid w:val="007F3F46"/>
    <w:rsid w:val="007F56EB"/>
    <w:rsid w:val="00800EF5"/>
    <w:rsid w:val="00801A44"/>
    <w:rsid w:val="00802AD4"/>
    <w:rsid w:val="0080328B"/>
    <w:rsid w:val="00811017"/>
    <w:rsid w:val="00811E2A"/>
    <w:rsid w:val="00826EEB"/>
    <w:rsid w:val="00837A4A"/>
    <w:rsid w:val="0084060C"/>
    <w:rsid w:val="00841310"/>
    <w:rsid w:val="00842BDF"/>
    <w:rsid w:val="008441D9"/>
    <w:rsid w:val="008442CD"/>
    <w:rsid w:val="00844E65"/>
    <w:rsid w:val="00853EF2"/>
    <w:rsid w:val="00853FC7"/>
    <w:rsid w:val="00854596"/>
    <w:rsid w:val="0085520E"/>
    <w:rsid w:val="00855EF9"/>
    <w:rsid w:val="00856D27"/>
    <w:rsid w:val="00857FBA"/>
    <w:rsid w:val="00860D14"/>
    <w:rsid w:val="00861845"/>
    <w:rsid w:val="00861DEE"/>
    <w:rsid w:val="00861F38"/>
    <w:rsid w:val="008631E6"/>
    <w:rsid w:val="0086497E"/>
    <w:rsid w:val="00873735"/>
    <w:rsid w:val="00876051"/>
    <w:rsid w:val="00881B98"/>
    <w:rsid w:val="008834FF"/>
    <w:rsid w:val="00886A4A"/>
    <w:rsid w:val="00887630"/>
    <w:rsid w:val="00896399"/>
    <w:rsid w:val="008A0844"/>
    <w:rsid w:val="008B049E"/>
    <w:rsid w:val="008B1539"/>
    <w:rsid w:val="008B1DF5"/>
    <w:rsid w:val="008B3F70"/>
    <w:rsid w:val="008B5AF4"/>
    <w:rsid w:val="008C1A0D"/>
    <w:rsid w:val="008C34AE"/>
    <w:rsid w:val="008C4054"/>
    <w:rsid w:val="008C7B7F"/>
    <w:rsid w:val="008D1D0D"/>
    <w:rsid w:val="008D4ED9"/>
    <w:rsid w:val="008D5BFE"/>
    <w:rsid w:val="008E1F95"/>
    <w:rsid w:val="008E5566"/>
    <w:rsid w:val="008E59C5"/>
    <w:rsid w:val="008E709B"/>
    <w:rsid w:val="008E70C1"/>
    <w:rsid w:val="008F548B"/>
    <w:rsid w:val="008F6AD5"/>
    <w:rsid w:val="0090320B"/>
    <w:rsid w:val="00904C6B"/>
    <w:rsid w:val="00905161"/>
    <w:rsid w:val="00905C75"/>
    <w:rsid w:val="0090690B"/>
    <w:rsid w:val="0091058C"/>
    <w:rsid w:val="00913D88"/>
    <w:rsid w:val="00922236"/>
    <w:rsid w:val="009244E9"/>
    <w:rsid w:val="00926701"/>
    <w:rsid w:val="009340B1"/>
    <w:rsid w:val="00936296"/>
    <w:rsid w:val="00942F19"/>
    <w:rsid w:val="00946A2D"/>
    <w:rsid w:val="00951115"/>
    <w:rsid w:val="0095114E"/>
    <w:rsid w:val="009523EF"/>
    <w:rsid w:val="00952F69"/>
    <w:rsid w:val="00954A5A"/>
    <w:rsid w:val="00956246"/>
    <w:rsid w:val="00960D56"/>
    <w:rsid w:val="0096218F"/>
    <w:rsid w:val="009659C3"/>
    <w:rsid w:val="00967D6D"/>
    <w:rsid w:val="0097744A"/>
    <w:rsid w:val="00981815"/>
    <w:rsid w:val="00984EEF"/>
    <w:rsid w:val="009A1D0F"/>
    <w:rsid w:val="009A1E26"/>
    <w:rsid w:val="009A4D68"/>
    <w:rsid w:val="009B3494"/>
    <w:rsid w:val="009B684F"/>
    <w:rsid w:val="009C21A6"/>
    <w:rsid w:val="009C26DF"/>
    <w:rsid w:val="009C6318"/>
    <w:rsid w:val="009D6CF2"/>
    <w:rsid w:val="009D740B"/>
    <w:rsid w:val="009D7C8B"/>
    <w:rsid w:val="009E0B6D"/>
    <w:rsid w:val="009E0F7C"/>
    <w:rsid w:val="009E1A1F"/>
    <w:rsid w:val="009E4497"/>
    <w:rsid w:val="009E542A"/>
    <w:rsid w:val="009E6202"/>
    <w:rsid w:val="009E6782"/>
    <w:rsid w:val="009F36EF"/>
    <w:rsid w:val="009F3E1F"/>
    <w:rsid w:val="009F732D"/>
    <w:rsid w:val="00A01E33"/>
    <w:rsid w:val="00A04D5C"/>
    <w:rsid w:val="00A1015B"/>
    <w:rsid w:val="00A14765"/>
    <w:rsid w:val="00A15182"/>
    <w:rsid w:val="00A1679A"/>
    <w:rsid w:val="00A16B91"/>
    <w:rsid w:val="00A207DE"/>
    <w:rsid w:val="00A231F0"/>
    <w:rsid w:val="00A25178"/>
    <w:rsid w:val="00A31C18"/>
    <w:rsid w:val="00A3382F"/>
    <w:rsid w:val="00A33E4A"/>
    <w:rsid w:val="00A40625"/>
    <w:rsid w:val="00A420A3"/>
    <w:rsid w:val="00A421D7"/>
    <w:rsid w:val="00A4421E"/>
    <w:rsid w:val="00A47765"/>
    <w:rsid w:val="00A47843"/>
    <w:rsid w:val="00A51ED1"/>
    <w:rsid w:val="00A5361D"/>
    <w:rsid w:val="00A549B1"/>
    <w:rsid w:val="00A54C56"/>
    <w:rsid w:val="00A576DE"/>
    <w:rsid w:val="00A631E0"/>
    <w:rsid w:val="00A731B3"/>
    <w:rsid w:val="00A745CE"/>
    <w:rsid w:val="00A74B09"/>
    <w:rsid w:val="00A811A5"/>
    <w:rsid w:val="00A85154"/>
    <w:rsid w:val="00A86083"/>
    <w:rsid w:val="00A87DD5"/>
    <w:rsid w:val="00A92410"/>
    <w:rsid w:val="00A93A39"/>
    <w:rsid w:val="00A9692F"/>
    <w:rsid w:val="00AA65ED"/>
    <w:rsid w:val="00AB29B3"/>
    <w:rsid w:val="00AB6C4A"/>
    <w:rsid w:val="00AC1A30"/>
    <w:rsid w:val="00AC2696"/>
    <w:rsid w:val="00AC7CC9"/>
    <w:rsid w:val="00AC7DC6"/>
    <w:rsid w:val="00AD0DA4"/>
    <w:rsid w:val="00AD1B32"/>
    <w:rsid w:val="00AD7A16"/>
    <w:rsid w:val="00AE2AA9"/>
    <w:rsid w:val="00AE2BA2"/>
    <w:rsid w:val="00AE38E5"/>
    <w:rsid w:val="00AE6741"/>
    <w:rsid w:val="00AE67BD"/>
    <w:rsid w:val="00B04193"/>
    <w:rsid w:val="00B0568D"/>
    <w:rsid w:val="00B07A23"/>
    <w:rsid w:val="00B11158"/>
    <w:rsid w:val="00B12B80"/>
    <w:rsid w:val="00B12CB4"/>
    <w:rsid w:val="00B2721B"/>
    <w:rsid w:val="00B27B5C"/>
    <w:rsid w:val="00B32992"/>
    <w:rsid w:val="00B33952"/>
    <w:rsid w:val="00B33EE5"/>
    <w:rsid w:val="00B358F9"/>
    <w:rsid w:val="00B37B29"/>
    <w:rsid w:val="00B4197C"/>
    <w:rsid w:val="00B432B9"/>
    <w:rsid w:val="00B52EDD"/>
    <w:rsid w:val="00B639A6"/>
    <w:rsid w:val="00B66DDC"/>
    <w:rsid w:val="00B70440"/>
    <w:rsid w:val="00B71BD3"/>
    <w:rsid w:val="00B71F32"/>
    <w:rsid w:val="00B72899"/>
    <w:rsid w:val="00B73702"/>
    <w:rsid w:val="00B811B0"/>
    <w:rsid w:val="00B852A6"/>
    <w:rsid w:val="00B85394"/>
    <w:rsid w:val="00B85664"/>
    <w:rsid w:val="00B913E1"/>
    <w:rsid w:val="00B91988"/>
    <w:rsid w:val="00B93497"/>
    <w:rsid w:val="00B941E9"/>
    <w:rsid w:val="00B9537F"/>
    <w:rsid w:val="00B9552F"/>
    <w:rsid w:val="00B956F8"/>
    <w:rsid w:val="00B97B0A"/>
    <w:rsid w:val="00BA0D9D"/>
    <w:rsid w:val="00BA51A4"/>
    <w:rsid w:val="00BA67F6"/>
    <w:rsid w:val="00BB3BCF"/>
    <w:rsid w:val="00BC1214"/>
    <w:rsid w:val="00BC1388"/>
    <w:rsid w:val="00BC32DA"/>
    <w:rsid w:val="00BC4A71"/>
    <w:rsid w:val="00BC4AB3"/>
    <w:rsid w:val="00BD04DF"/>
    <w:rsid w:val="00BD234A"/>
    <w:rsid w:val="00BD5E5C"/>
    <w:rsid w:val="00BE19BA"/>
    <w:rsid w:val="00BE3D1F"/>
    <w:rsid w:val="00BE59EB"/>
    <w:rsid w:val="00BF08A0"/>
    <w:rsid w:val="00BF763C"/>
    <w:rsid w:val="00C01AC7"/>
    <w:rsid w:val="00C036E1"/>
    <w:rsid w:val="00C13FEB"/>
    <w:rsid w:val="00C2153B"/>
    <w:rsid w:val="00C26417"/>
    <w:rsid w:val="00C34C0B"/>
    <w:rsid w:val="00C35DE4"/>
    <w:rsid w:val="00C36EFC"/>
    <w:rsid w:val="00C416BC"/>
    <w:rsid w:val="00C417FA"/>
    <w:rsid w:val="00C43FCC"/>
    <w:rsid w:val="00C44D27"/>
    <w:rsid w:val="00C5105D"/>
    <w:rsid w:val="00C5468F"/>
    <w:rsid w:val="00C55AD0"/>
    <w:rsid w:val="00C55D1C"/>
    <w:rsid w:val="00C57819"/>
    <w:rsid w:val="00C60CB7"/>
    <w:rsid w:val="00C636F1"/>
    <w:rsid w:val="00C669B5"/>
    <w:rsid w:val="00C71BBC"/>
    <w:rsid w:val="00C72B22"/>
    <w:rsid w:val="00C7553D"/>
    <w:rsid w:val="00C75862"/>
    <w:rsid w:val="00C761AA"/>
    <w:rsid w:val="00C77F02"/>
    <w:rsid w:val="00C86F37"/>
    <w:rsid w:val="00C8708D"/>
    <w:rsid w:val="00C87967"/>
    <w:rsid w:val="00C90E8C"/>
    <w:rsid w:val="00C97739"/>
    <w:rsid w:val="00C97A10"/>
    <w:rsid w:val="00CA2201"/>
    <w:rsid w:val="00CA26EA"/>
    <w:rsid w:val="00CA2E44"/>
    <w:rsid w:val="00CA2EB1"/>
    <w:rsid w:val="00CA3CFD"/>
    <w:rsid w:val="00CA799E"/>
    <w:rsid w:val="00CB0C57"/>
    <w:rsid w:val="00CB19C5"/>
    <w:rsid w:val="00CB427C"/>
    <w:rsid w:val="00CB61D4"/>
    <w:rsid w:val="00CD2ED5"/>
    <w:rsid w:val="00CD4C7A"/>
    <w:rsid w:val="00CD4E82"/>
    <w:rsid w:val="00CD5335"/>
    <w:rsid w:val="00CD5BBF"/>
    <w:rsid w:val="00CE13E1"/>
    <w:rsid w:val="00CE4B24"/>
    <w:rsid w:val="00CE6755"/>
    <w:rsid w:val="00CF1C4A"/>
    <w:rsid w:val="00CF252D"/>
    <w:rsid w:val="00CF4EDA"/>
    <w:rsid w:val="00CF5179"/>
    <w:rsid w:val="00CF74C8"/>
    <w:rsid w:val="00CF7A68"/>
    <w:rsid w:val="00D01B49"/>
    <w:rsid w:val="00D02B81"/>
    <w:rsid w:val="00D120D7"/>
    <w:rsid w:val="00D12A2F"/>
    <w:rsid w:val="00D132F7"/>
    <w:rsid w:val="00D138F7"/>
    <w:rsid w:val="00D14F0B"/>
    <w:rsid w:val="00D206B0"/>
    <w:rsid w:val="00D207E3"/>
    <w:rsid w:val="00D24429"/>
    <w:rsid w:val="00D27B28"/>
    <w:rsid w:val="00D323D7"/>
    <w:rsid w:val="00D37F25"/>
    <w:rsid w:val="00D400BA"/>
    <w:rsid w:val="00D40F3E"/>
    <w:rsid w:val="00D432BD"/>
    <w:rsid w:val="00D43541"/>
    <w:rsid w:val="00D45D8D"/>
    <w:rsid w:val="00D47657"/>
    <w:rsid w:val="00D54965"/>
    <w:rsid w:val="00D55D07"/>
    <w:rsid w:val="00D57D15"/>
    <w:rsid w:val="00D617AC"/>
    <w:rsid w:val="00D6197E"/>
    <w:rsid w:val="00D633AF"/>
    <w:rsid w:val="00D63701"/>
    <w:rsid w:val="00D67547"/>
    <w:rsid w:val="00D67FD7"/>
    <w:rsid w:val="00D80EDA"/>
    <w:rsid w:val="00D81E41"/>
    <w:rsid w:val="00D851C3"/>
    <w:rsid w:val="00D86F94"/>
    <w:rsid w:val="00D87C72"/>
    <w:rsid w:val="00D903A6"/>
    <w:rsid w:val="00DA1B00"/>
    <w:rsid w:val="00DA76B7"/>
    <w:rsid w:val="00DB014E"/>
    <w:rsid w:val="00DB0E8A"/>
    <w:rsid w:val="00DB1EBB"/>
    <w:rsid w:val="00DB1F29"/>
    <w:rsid w:val="00DB57CC"/>
    <w:rsid w:val="00DB58B4"/>
    <w:rsid w:val="00DB7490"/>
    <w:rsid w:val="00DC4A4B"/>
    <w:rsid w:val="00DD0277"/>
    <w:rsid w:val="00DD0340"/>
    <w:rsid w:val="00DD2A45"/>
    <w:rsid w:val="00DD2D83"/>
    <w:rsid w:val="00DD3B59"/>
    <w:rsid w:val="00DD742E"/>
    <w:rsid w:val="00DE213D"/>
    <w:rsid w:val="00DE2468"/>
    <w:rsid w:val="00DE4E5A"/>
    <w:rsid w:val="00DE6478"/>
    <w:rsid w:val="00DF1386"/>
    <w:rsid w:val="00DF1B48"/>
    <w:rsid w:val="00DF3C96"/>
    <w:rsid w:val="00DF6B96"/>
    <w:rsid w:val="00DF72C4"/>
    <w:rsid w:val="00DF7EA0"/>
    <w:rsid w:val="00E03C2A"/>
    <w:rsid w:val="00E04665"/>
    <w:rsid w:val="00E101B7"/>
    <w:rsid w:val="00E10F3B"/>
    <w:rsid w:val="00E10FEA"/>
    <w:rsid w:val="00E115A8"/>
    <w:rsid w:val="00E11955"/>
    <w:rsid w:val="00E12799"/>
    <w:rsid w:val="00E139DD"/>
    <w:rsid w:val="00E15D26"/>
    <w:rsid w:val="00E17D35"/>
    <w:rsid w:val="00E2300D"/>
    <w:rsid w:val="00E31D5B"/>
    <w:rsid w:val="00E32EDD"/>
    <w:rsid w:val="00E33995"/>
    <w:rsid w:val="00E36201"/>
    <w:rsid w:val="00E42E03"/>
    <w:rsid w:val="00E437E3"/>
    <w:rsid w:val="00E46097"/>
    <w:rsid w:val="00E47406"/>
    <w:rsid w:val="00E5016A"/>
    <w:rsid w:val="00E5580C"/>
    <w:rsid w:val="00E60979"/>
    <w:rsid w:val="00E60DCA"/>
    <w:rsid w:val="00E7166D"/>
    <w:rsid w:val="00E73121"/>
    <w:rsid w:val="00E73358"/>
    <w:rsid w:val="00E74947"/>
    <w:rsid w:val="00E76CE1"/>
    <w:rsid w:val="00E87317"/>
    <w:rsid w:val="00E9187F"/>
    <w:rsid w:val="00E91F7A"/>
    <w:rsid w:val="00E92482"/>
    <w:rsid w:val="00E93895"/>
    <w:rsid w:val="00E940E2"/>
    <w:rsid w:val="00E94215"/>
    <w:rsid w:val="00E96862"/>
    <w:rsid w:val="00E9776A"/>
    <w:rsid w:val="00EA0EE9"/>
    <w:rsid w:val="00EA2218"/>
    <w:rsid w:val="00EA2A34"/>
    <w:rsid w:val="00EA4121"/>
    <w:rsid w:val="00EB1438"/>
    <w:rsid w:val="00EB1692"/>
    <w:rsid w:val="00EC4AAF"/>
    <w:rsid w:val="00ED40D5"/>
    <w:rsid w:val="00ED5DD1"/>
    <w:rsid w:val="00ED6111"/>
    <w:rsid w:val="00EE257C"/>
    <w:rsid w:val="00EE2E36"/>
    <w:rsid w:val="00EE4C7A"/>
    <w:rsid w:val="00EE5584"/>
    <w:rsid w:val="00F03283"/>
    <w:rsid w:val="00F05B3E"/>
    <w:rsid w:val="00F0764C"/>
    <w:rsid w:val="00F0786A"/>
    <w:rsid w:val="00F136F8"/>
    <w:rsid w:val="00F1523E"/>
    <w:rsid w:val="00F16DEE"/>
    <w:rsid w:val="00F40BAB"/>
    <w:rsid w:val="00F445CC"/>
    <w:rsid w:val="00F47217"/>
    <w:rsid w:val="00F54583"/>
    <w:rsid w:val="00F55FEC"/>
    <w:rsid w:val="00F575AD"/>
    <w:rsid w:val="00F61A24"/>
    <w:rsid w:val="00F62DD6"/>
    <w:rsid w:val="00F70A36"/>
    <w:rsid w:val="00F75182"/>
    <w:rsid w:val="00F75F8E"/>
    <w:rsid w:val="00F83D9E"/>
    <w:rsid w:val="00F84197"/>
    <w:rsid w:val="00F87827"/>
    <w:rsid w:val="00F910C5"/>
    <w:rsid w:val="00F9134B"/>
    <w:rsid w:val="00F9409B"/>
    <w:rsid w:val="00F943FF"/>
    <w:rsid w:val="00F96BD7"/>
    <w:rsid w:val="00F96DF5"/>
    <w:rsid w:val="00FA53C3"/>
    <w:rsid w:val="00FA7F93"/>
    <w:rsid w:val="00FB0789"/>
    <w:rsid w:val="00FB4500"/>
    <w:rsid w:val="00FB6ADB"/>
    <w:rsid w:val="00FC11BC"/>
    <w:rsid w:val="00FC318D"/>
    <w:rsid w:val="00FC6802"/>
    <w:rsid w:val="00FD1CFB"/>
    <w:rsid w:val="00FE13CA"/>
    <w:rsid w:val="00FE24BC"/>
    <w:rsid w:val="00FE3B79"/>
    <w:rsid w:val="00FE7984"/>
    <w:rsid w:val="00FF010E"/>
    <w:rsid w:val="00FF0A20"/>
    <w:rsid w:val="00FF1AC6"/>
    <w:rsid w:val="00FF26A3"/>
    <w:rsid w:val="00FF26E1"/>
    <w:rsid w:val="00FF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1B821"/>
  <w15:chartTrackingRefBased/>
  <w15:docId w15:val="{7953D9FA-994D-4385-8A1D-397EB893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0D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0D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0D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0D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0D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0D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0D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0D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0D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0D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0D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0D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DC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0DC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0D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0D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0D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0D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0D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0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0D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0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0D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0D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0D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0D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0D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0DC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0DC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751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1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43D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5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60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FB9"/>
  </w:style>
  <w:style w:type="paragraph" w:styleId="Footer">
    <w:name w:val="footer"/>
    <w:basedOn w:val="Normal"/>
    <w:link w:val="FooterChar"/>
    <w:uiPriority w:val="99"/>
    <w:unhideWhenUsed/>
    <w:rsid w:val="00460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FB9"/>
  </w:style>
  <w:style w:type="paragraph" w:styleId="NoSpacing">
    <w:name w:val="No Spacing"/>
    <w:link w:val="NoSpacingChar"/>
    <w:uiPriority w:val="1"/>
    <w:qFormat/>
    <w:rsid w:val="006B7501"/>
    <w:pPr>
      <w:spacing w:after="0" w:line="240" w:lineRule="auto"/>
    </w:pPr>
    <w:rPr>
      <w:rFonts w:eastAsiaTheme="minorEastAsia"/>
      <w:kern w:val="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B7501"/>
    <w:rPr>
      <w:rFonts w:eastAsiaTheme="minorEastAsia"/>
      <w:kern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www.anxietyuk.org.uk/anxiety-type/perinatal-anxiety/" TargetMode="External"/><Relationship Id="rId39" Type="http://schemas.openxmlformats.org/officeDocument/2006/relationships/hyperlink" Target="https://www.nhs.uk/nhs-services/mental-health-services/where-to-get-urgent-help-for-mental-health/" TargetMode="External"/><Relationship Id="rId21" Type="http://schemas.openxmlformats.org/officeDocument/2006/relationships/image" Target="media/image14.png"/><Relationship Id="rId34" Type="http://schemas.openxmlformats.org/officeDocument/2006/relationships/hyperlink" Target="https://maternalmentalhealthalliance.org/media/filer_public/9a/51/9a513115-1d26-408a-9c85-f3442cc3cb2b/mmha-specialist-perinatal-mental-health-services-uk-maps-2023.pdf" TargetMode="External"/><Relationship Id="rId42" Type="http://schemas.openxmlformats.org/officeDocument/2006/relationships/hyperlink" Target="https://www.england.nhs.uk/mental-health/perinatal/" TargetMode="External"/><Relationship Id="rId47" Type="http://schemas.openxmlformats.org/officeDocument/2006/relationships/hyperlink" Target="https://prioritiseperinatal.co.uk/" TargetMode="External"/><Relationship Id="rId50" Type="http://schemas.openxmlformats.org/officeDocument/2006/relationships/hyperlink" Target="https://www.rcpsych.ac.uk/mental-health/treatments-and-wellbeing/what-are-perinatal-mental-health-services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hyperlink" Target="https://www.instagram.com/p/DJK8ZMiS5z7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s://allaboutbirth.co.uk/2019/10/healing-birth-and-other-perinatal-trauma/" TargetMode="External"/><Relationship Id="rId32" Type="http://schemas.openxmlformats.org/officeDocument/2006/relationships/hyperlink" Target="https://www.health.org.uk/reports-and-analysis/reports/health-equity-in-england-the-marmot-review-10-years-on-0" TargetMode="External"/><Relationship Id="rId37" Type="http://schemas.openxmlformats.org/officeDocument/2006/relationships/hyperlink" Target="https://www.mentalhealth.org.uk/explore-mental-health/articles/how-support-someone-mental-health-problem" TargetMode="External"/><Relationship Id="rId40" Type="http://schemas.openxmlformats.org/officeDocument/2006/relationships/hyperlink" Target="https://www.nhs.uk/mental-health/conditions/post-natal-depression/overview/" TargetMode="External"/><Relationship Id="rId45" Type="http://schemas.openxmlformats.org/officeDocument/2006/relationships/hyperlink" Target="https://www.nice.org.uk/guidance/cg192/resources/antenatal-and-postnatal-mental-health-clinical-management-and-service-guidance-35109869806789" TargetMode="External"/><Relationship Id="rId53" Type="http://schemas.openxmlformats.org/officeDocument/2006/relationships/hyperlink" Target="https://www.mums-aid.org/wp-content/uploads/2022/06/Understanding-the-Barriers-to-Accessing-Perinatal-Mental-Health-Services.pdf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19" Type="http://schemas.microsoft.com/office/2007/relationships/hdphoto" Target="media/hdphoto1.wdp"/><Relationship Id="rId31" Type="http://schemas.openxmlformats.org/officeDocument/2006/relationships/hyperlink" Target="https://www.bmj.com/sites/default/files/attachments/bmj-article/pre-pub-history/bmj-2022-073343_proof_hi.pdf" TargetMode="External"/><Relationship Id="rId44" Type="http://schemas.openxmlformats.org/officeDocument/2006/relationships/hyperlink" Target="https://performanceandimprovement.nhs.wales/functions/strategic-programme-for-mental-health/perinatal-mental-health/" TargetMode="External"/><Relationship Id="rId52" Type="http://schemas.openxmlformats.org/officeDocument/2006/relationships/hyperlink" Target="https://www.observatory.lewisham.gov.uk/wp-content/uploads/2020/10/Maternal-Mental-Health-JSNA-and-Action-Plan-24-04-18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hyperlink" Target="https://www.cakematernity.com/blog/how-motherhood-changed-me" TargetMode="External"/><Relationship Id="rId30" Type="http://schemas.openxmlformats.org/officeDocument/2006/relationships/hyperlink" Target="https://www.facebook.com/royalhospitalforwomenfoundation/photos/a.422703934420725/5345269702164099/?type=3" TargetMode="External"/><Relationship Id="rId35" Type="http://schemas.openxmlformats.org/officeDocument/2006/relationships/hyperlink" Target="https://www.npeu.ox.ac.uk/mbrrace-uk/reports/maternal-reports/maternal-report-2020-2022" TargetMode="External"/><Relationship Id="rId43" Type="http://schemas.openxmlformats.org/officeDocument/2006/relationships/hyperlink" Target="https://www.england.nhs.uk/mental-health/adults/nhs-talking-therapies/" TargetMode="External"/><Relationship Id="rId48" Type="http://schemas.openxmlformats.org/officeDocument/2006/relationships/hyperlink" Target="https://www.gov.uk/government/publications/better-mental-health-jsna-toolkit/4-perinatal-mental-health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hyperlink" Target="https://www.wellbeingofwomen.org.uk/news/maternal-mental-health-its-a-sign-of-strength-to-ask-for-help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mhpssknowledgehub.sph.cuny.edu/resourcehub/who-guide-for-integration-of-perinatal-mental-health-in-maternal-and-child-health-services/" TargetMode="External"/><Relationship Id="rId33" Type="http://schemas.openxmlformats.org/officeDocument/2006/relationships/hyperlink" Target="https://maternalmentalhealthalliance.org/amv-toolkit/breaking-barriers/access-perinatal-mental-health-services/barriers/" TargetMode="External"/><Relationship Id="rId38" Type="http://schemas.openxmlformats.org/officeDocument/2006/relationships/hyperlink" Target="https://www.mind.org.uk/information-support/types-of-mental-health-problems/postnatal-depression-and-perinatal-mental-health/ptsd-and-birth-trauma/" TargetMode="External"/><Relationship Id="rId46" Type="http://schemas.openxmlformats.org/officeDocument/2006/relationships/hyperlink" Target="https://npwh.org/page/Perinatal-Mental-Health-Resources" TargetMode="External"/><Relationship Id="rId20" Type="http://schemas.openxmlformats.org/officeDocument/2006/relationships/image" Target="media/image13.jpeg"/><Relationship Id="rId41" Type="http://schemas.openxmlformats.org/officeDocument/2006/relationships/hyperlink" Target="https://www.nhs.uk/mental-health/conditions/post-natal-depression/treatment/" TargetMode="External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hyperlink" Target="https://super9.com.mx/2022/05/08/secretaria-de-salud-conmemora-el-dia-nacional-de-la-salud-materna-y-perinatal/" TargetMode="External"/><Relationship Id="rId28" Type="http://schemas.openxmlformats.org/officeDocument/2006/relationships/hyperlink" Target="https://encrypted-tbn0.gstatic.com/images?q=tbn:ANd9GcTRwFwWVdL7Vbxh7U1vU0xtEI5dayh49CcONA&amp;s" TargetMode="External"/><Relationship Id="rId36" Type="http://schemas.openxmlformats.org/officeDocument/2006/relationships/hyperlink" Target="https://www.mentalhealth.org.uk/explore-mental-health/articles/how-support-someone-mental-health-problem" TargetMode="External"/><Relationship Id="rId49" Type="http://schemas.openxmlformats.org/officeDocument/2006/relationships/hyperlink" Target="https://www.rcpsych.ac.uk/mental-health/mental-illnesses-and-mental-health-problems/postpartum-psychos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6389</TotalTime>
  <Pages>18</Pages>
  <Words>3910</Words>
  <Characters>22287</Characters>
  <Application>Microsoft Office Word</Application>
  <DocSecurity>0</DocSecurity>
  <Lines>185</Lines>
  <Paragraphs>52</Paragraphs>
  <ScaleCrop>false</ScaleCrop>
  <Company/>
  <LinksUpToDate>false</LinksUpToDate>
  <CharactersWithSpaces>26145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Dinu</dc:creator>
  <cp:keywords/>
  <dc:description/>
  <cp:lastModifiedBy>Simona Dinu</cp:lastModifiedBy>
  <cp:revision>839</cp:revision>
  <dcterms:created xsi:type="dcterms:W3CDTF">2026-02-26T15:38:00Z</dcterms:created>
  <dcterms:modified xsi:type="dcterms:W3CDTF">2026-03-03T21:54:00Z</dcterms:modified>
</cp:coreProperties>
</file>