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21721" w14:textId="77777777" w:rsidR="00172671" w:rsidRDefault="00172671" w:rsidP="00172671">
      <w:pPr>
        <w:jc w:val="center"/>
        <w:rPr>
          <w:sz w:val="28"/>
          <w:szCs w:val="28"/>
        </w:rPr>
      </w:pPr>
    </w:p>
    <w:p w14:paraId="2E925C9E" w14:textId="77777777" w:rsidR="00172671" w:rsidRDefault="00172671" w:rsidP="00172671">
      <w:pPr>
        <w:jc w:val="center"/>
        <w:rPr>
          <w:sz w:val="28"/>
          <w:szCs w:val="28"/>
        </w:rPr>
      </w:pPr>
    </w:p>
    <w:p w14:paraId="11871C66" w14:textId="77777777" w:rsidR="00172671" w:rsidRDefault="00172671" w:rsidP="00172671">
      <w:pPr>
        <w:jc w:val="center"/>
        <w:rPr>
          <w:sz w:val="28"/>
          <w:szCs w:val="28"/>
        </w:rPr>
      </w:pPr>
    </w:p>
    <w:p w14:paraId="05976EF8" w14:textId="77777777" w:rsidR="00172671" w:rsidRDefault="00172671" w:rsidP="00172671">
      <w:pPr>
        <w:jc w:val="center"/>
        <w:rPr>
          <w:sz w:val="28"/>
          <w:szCs w:val="28"/>
        </w:rPr>
      </w:pPr>
    </w:p>
    <w:p w14:paraId="23ABC2E2" w14:textId="77777777" w:rsidR="00172671" w:rsidRDefault="00172671" w:rsidP="00172671">
      <w:pPr>
        <w:jc w:val="center"/>
        <w:rPr>
          <w:sz w:val="28"/>
          <w:szCs w:val="28"/>
        </w:rPr>
      </w:pPr>
    </w:p>
    <w:p w14:paraId="25E7E096" w14:textId="77777777" w:rsidR="00172671" w:rsidRDefault="00172671" w:rsidP="00172671">
      <w:pPr>
        <w:jc w:val="center"/>
        <w:rPr>
          <w:sz w:val="28"/>
          <w:szCs w:val="28"/>
        </w:rPr>
      </w:pPr>
    </w:p>
    <w:p w14:paraId="43AE8DE9" w14:textId="77777777" w:rsidR="00172671" w:rsidRDefault="00172671" w:rsidP="00172671">
      <w:pPr>
        <w:jc w:val="center"/>
        <w:rPr>
          <w:sz w:val="28"/>
          <w:szCs w:val="28"/>
        </w:rPr>
      </w:pPr>
    </w:p>
    <w:p w14:paraId="49695C31" w14:textId="77777777" w:rsidR="00172671" w:rsidRDefault="00172671" w:rsidP="00172671">
      <w:pPr>
        <w:jc w:val="center"/>
        <w:rPr>
          <w:sz w:val="28"/>
          <w:szCs w:val="28"/>
        </w:rPr>
      </w:pPr>
    </w:p>
    <w:p w14:paraId="00105DA5" w14:textId="77777777" w:rsidR="00172671" w:rsidRDefault="00172671" w:rsidP="00172671">
      <w:pPr>
        <w:jc w:val="center"/>
        <w:rPr>
          <w:sz w:val="28"/>
          <w:szCs w:val="28"/>
        </w:rPr>
      </w:pPr>
    </w:p>
    <w:p w14:paraId="091527AE" w14:textId="77777777" w:rsidR="00172671" w:rsidRDefault="00172671" w:rsidP="00172671">
      <w:pPr>
        <w:jc w:val="center"/>
        <w:rPr>
          <w:sz w:val="28"/>
          <w:szCs w:val="28"/>
        </w:rPr>
      </w:pPr>
    </w:p>
    <w:p w14:paraId="4B755B95" w14:textId="0EE52DA7" w:rsidR="00172671" w:rsidRPr="00172671" w:rsidRDefault="00172671" w:rsidP="00172671">
      <w:pPr>
        <w:jc w:val="center"/>
        <w:rPr>
          <w:b/>
          <w:bCs/>
          <w:sz w:val="28"/>
          <w:szCs w:val="28"/>
        </w:rPr>
      </w:pPr>
      <w:r w:rsidRPr="00172671">
        <w:rPr>
          <w:b/>
          <w:bCs/>
          <w:sz w:val="28"/>
          <w:szCs w:val="28"/>
        </w:rPr>
        <w:t>Module: Accounting Fundamentals</w:t>
      </w:r>
    </w:p>
    <w:p w14:paraId="313AE560" w14:textId="62A7187A" w:rsidR="00172671" w:rsidRPr="00172671" w:rsidRDefault="00172671" w:rsidP="00172671">
      <w:pPr>
        <w:jc w:val="center"/>
        <w:rPr>
          <w:b/>
          <w:bCs/>
          <w:sz w:val="28"/>
          <w:szCs w:val="28"/>
        </w:rPr>
      </w:pPr>
      <w:r w:rsidRPr="00172671">
        <w:rPr>
          <w:b/>
          <w:bCs/>
          <w:sz w:val="28"/>
          <w:szCs w:val="28"/>
        </w:rPr>
        <w:t>Module Code: LCBB4001</w:t>
      </w:r>
    </w:p>
    <w:p w14:paraId="52E17451" w14:textId="5FE0AE7F" w:rsidR="00172671" w:rsidRPr="00172671" w:rsidRDefault="00172671" w:rsidP="00172671">
      <w:pPr>
        <w:jc w:val="center"/>
        <w:rPr>
          <w:b/>
          <w:bCs/>
          <w:sz w:val="28"/>
          <w:szCs w:val="28"/>
        </w:rPr>
      </w:pPr>
      <w:r w:rsidRPr="00172671">
        <w:rPr>
          <w:b/>
          <w:bCs/>
          <w:sz w:val="28"/>
          <w:szCs w:val="28"/>
        </w:rPr>
        <w:t xml:space="preserve">Lecturer: </w:t>
      </w:r>
      <w:proofErr w:type="spellStart"/>
      <w:r w:rsidRPr="00172671">
        <w:rPr>
          <w:b/>
          <w:bCs/>
          <w:sz w:val="28"/>
          <w:szCs w:val="28"/>
        </w:rPr>
        <w:t>Dr.</w:t>
      </w:r>
      <w:proofErr w:type="spellEnd"/>
      <w:r w:rsidRPr="00172671">
        <w:rPr>
          <w:b/>
          <w:bCs/>
          <w:sz w:val="28"/>
          <w:szCs w:val="28"/>
        </w:rPr>
        <w:t xml:space="preserve"> David Jenkins</w:t>
      </w:r>
    </w:p>
    <w:p w14:paraId="128C8E02" w14:textId="49932DA1" w:rsidR="00172671" w:rsidRPr="00172671" w:rsidRDefault="00172671" w:rsidP="00172671">
      <w:pPr>
        <w:jc w:val="center"/>
        <w:rPr>
          <w:b/>
          <w:bCs/>
          <w:sz w:val="28"/>
          <w:szCs w:val="28"/>
        </w:rPr>
      </w:pPr>
      <w:r w:rsidRPr="00172671">
        <w:rPr>
          <w:b/>
          <w:bCs/>
          <w:sz w:val="28"/>
          <w:szCs w:val="28"/>
        </w:rPr>
        <w:t>Student Name: Lavinia Adriana Mandache</w:t>
      </w:r>
    </w:p>
    <w:p w14:paraId="4C6039C7" w14:textId="482C2051" w:rsidR="00172671" w:rsidRPr="00172671" w:rsidRDefault="00172671" w:rsidP="00172671">
      <w:pPr>
        <w:jc w:val="center"/>
        <w:rPr>
          <w:b/>
          <w:bCs/>
          <w:sz w:val="28"/>
          <w:szCs w:val="28"/>
        </w:rPr>
      </w:pPr>
      <w:r w:rsidRPr="00172671">
        <w:rPr>
          <w:b/>
          <w:bCs/>
          <w:sz w:val="28"/>
          <w:szCs w:val="28"/>
        </w:rPr>
        <w:t>Student ID: 2243640</w:t>
      </w:r>
    </w:p>
    <w:p w14:paraId="72A61E90" w14:textId="77777777" w:rsidR="00172671" w:rsidRPr="00172671" w:rsidRDefault="00172671" w:rsidP="00172671">
      <w:pPr>
        <w:jc w:val="center"/>
        <w:rPr>
          <w:b/>
          <w:bCs/>
          <w:sz w:val="28"/>
          <w:szCs w:val="28"/>
        </w:rPr>
      </w:pPr>
    </w:p>
    <w:p w14:paraId="23C8C54A" w14:textId="77777777" w:rsidR="00172671" w:rsidRDefault="00172671" w:rsidP="00172671">
      <w:pPr>
        <w:jc w:val="center"/>
        <w:rPr>
          <w:sz w:val="28"/>
          <w:szCs w:val="28"/>
        </w:rPr>
      </w:pPr>
    </w:p>
    <w:p w14:paraId="4BF91A1D" w14:textId="77777777" w:rsidR="00172671" w:rsidRDefault="00172671" w:rsidP="00172671">
      <w:pPr>
        <w:jc w:val="center"/>
        <w:rPr>
          <w:sz w:val="28"/>
          <w:szCs w:val="28"/>
        </w:rPr>
      </w:pPr>
    </w:p>
    <w:p w14:paraId="73541F9F" w14:textId="77777777" w:rsidR="00172671" w:rsidRDefault="00172671" w:rsidP="00172671">
      <w:pPr>
        <w:jc w:val="center"/>
        <w:rPr>
          <w:sz w:val="28"/>
          <w:szCs w:val="28"/>
        </w:rPr>
      </w:pPr>
    </w:p>
    <w:p w14:paraId="35640F9E" w14:textId="77777777" w:rsidR="00172671" w:rsidRDefault="00172671" w:rsidP="00172671">
      <w:pPr>
        <w:jc w:val="center"/>
        <w:rPr>
          <w:sz w:val="28"/>
          <w:szCs w:val="28"/>
        </w:rPr>
      </w:pPr>
    </w:p>
    <w:p w14:paraId="5D195E13" w14:textId="77777777" w:rsidR="00172671" w:rsidRDefault="00172671" w:rsidP="00172671">
      <w:pPr>
        <w:jc w:val="center"/>
        <w:rPr>
          <w:sz w:val="28"/>
          <w:szCs w:val="28"/>
        </w:rPr>
      </w:pPr>
    </w:p>
    <w:p w14:paraId="3C45E3EB" w14:textId="77777777" w:rsidR="00172671" w:rsidRDefault="00172671" w:rsidP="00172671">
      <w:pPr>
        <w:jc w:val="center"/>
        <w:rPr>
          <w:sz w:val="28"/>
          <w:szCs w:val="28"/>
        </w:rPr>
      </w:pPr>
    </w:p>
    <w:p w14:paraId="63347791" w14:textId="77777777" w:rsidR="00172671" w:rsidRDefault="00172671" w:rsidP="00172671">
      <w:pPr>
        <w:jc w:val="center"/>
        <w:rPr>
          <w:sz w:val="28"/>
          <w:szCs w:val="28"/>
        </w:rPr>
      </w:pPr>
    </w:p>
    <w:p w14:paraId="063858A4" w14:textId="77777777" w:rsidR="00172671" w:rsidRDefault="00172671" w:rsidP="00172671">
      <w:pPr>
        <w:jc w:val="center"/>
        <w:rPr>
          <w:sz w:val="28"/>
          <w:szCs w:val="28"/>
        </w:rPr>
      </w:pPr>
    </w:p>
    <w:p w14:paraId="22395AB1" w14:textId="77777777" w:rsidR="00172671" w:rsidRDefault="00172671" w:rsidP="00172671">
      <w:pPr>
        <w:jc w:val="center"/>
        <w:rPr>
          <w:sz w:val="28"/>
          <w:szCs w:val="28"/>
        </w:rPr>
      </w:pPr>
    </w:p>
    <w:p w14:paraId="137C1F3F" w14:textId="77777777" w:rsidR="00172671" w:rsidRDefault="00172671" w:rsidP="00172671">
      <w:pPr>
        <w:jc w:val="center"/>
        <w:rPr>
          <w:sz w:val="28"/>
          <w:szCs w:val="28"/>
        </w:rPr>
      </w:pPr>
    </w:p>
    <w:p w14:paraId="4E649D56" w14:textId="325673E7" w:rsidR="00172671" w:rsidRDefault="00172671" w:rsidP="00172671">
      <w:pPr>
        <w:jc w:val="center"/>
      </w:pPr>
      <w:r>
        <w:lastRenderedPageBreak/>
        <w:t xml:space="preserve">Table of Contents </w:t>
      </w:r>
    </w:p>
    <w:p w14:paraId="2AEB0065" w14:textId="14D7E826" w:rsidR="00172671" w:rsidRDefault="00172671" w:rsidP="00172671">
      <w:pPr>
        <w:pStyle w:val="ListParagraph"/>
        <w:numPr>
          <w:ilvl w:val="0"/>
          <w:numId w:val="1"/>
        </w:numPr>
      </w:pPr>
      <w:r>
        <w:t xml:space="preserve">Introduction </w:t>
      </w:r>
    </w:p>
    <w:p w14:paraId="0ADE8ECF" w14:textId="7D2FABB5" w:rsidR="00172671" w:rsidRDefault="00730F3D" w:rsidP="00172671">
      <w:pPr>
        <w:pStyle w:val="ListParagraph"/>
        <w:numPr>
          <w:ilvl w:val="0"/>
          <w:numId w:val="1"/>
        </w:numPr>
      </w:pPr>
      <w:r>
        <w:t>Task 1</w:t>
      </w:r>
    </w:p>
    <w:p w14:paraId="7F63FF3A" w14:textId="3D0DEE4E" w:rsidR="00730F3D" w:rsidRDefault="00730F3D" w:rsidP="00172671">
      <w:pPr>
        <w:pStyle w:val="ListParagraph"/>
        <w:numPr>
          <w:ilvl w:val="0"/>
          <w:numId w:val="1"/>
        </w:numPr>
      </w:pPr>
      <w:r>
        <w:t>Task 2</w:t>
      </w:r>
    </w:p>
    <w:p w14:paraId="583BD2D8" w14:textId="2ED457F9" w:rsidR="001E3B7F" w:rsidRDefault="001E3B7F" w:rsidP="00172671">
      <w:pPr>
        <w:pStyle w:val="ListParagraph"/>
        <w:numPr>
          <w:ilvl w:val="0"/>
          <w:numId w:val="1"/>
        </w:numPr>
      </w:pPr>
      <w:r>
        <w:t xml:space="preserve">Task 3 </w:t>
      </w:r>
    </w:p>
    <w:p w14:paraId="6356020D" w14:textId="09F9C202" w:rsidR="00730F3D" w:rsidRDefault="00730F3D" w:rsidP="00172671">
      <w:pPr>
        <w:pStyle w:val="ListParagraph"/>
        <w:numPr>
          <w:ilvl w:val="0"/>
          <w:numId w:val="1"/>
        </w:numPr>
      </w:pPr>
      <w:r>
        <w:t xml:space="preserve">Conclusion </w:t>
      </w:r>
    </w:p>
    <w:p w14:paraId="51F067C8" w14:textId="4BBF0912" w:rsidR="00730F3D" w:rsidRDefault="00730F3D" w:rsidP="00172671">
      <w:pPr>
        <w:pStyle w:val="ListParagraph"/>
        <w:numPr>
          <w:ilvl w:val="0"/>
          <w:numId w:val="1"/>
        </w:numPr>
      </w:pPr>
      <w:r>
        <w:t xml:space="preserve">Recommendation </w:t>
      </w:r>
    </w:p>
    <w:p w14:paraId="79853863" w14:textId="464BD1D4" w:rsidR="00730F3D" w:rsidRDefault="00730F3D" w:rsidP="00172671">
      <w:pPr>
        <w:pStyle w:val="ListParagraph"/>
        <w:numPr>
          <w:ilvl w:val="0"/>
          <w:numId w:val="1"/>
        </w:numPr>
      </w:pPr>
      <w:r>
        <w:t xml:space="preserve">Reference list </w:t>
      </w:r>
    </w:p>
    <w:p w14:paraId="5E852658" w14:textId="77777777" w:rsidR="00097B14" w:rsidRDefault="00097B14" w:rsidP="00097B14"/>
    <w:p w14:paraId="0533D647" w14:textId="77777777" w:rsidR="00097B14" w:rsidRDefault="00097B14" w:rsidP="00097B14"/>
    <w:p w14:paraId="6CA2FB74" w14:textId="77777777" w:rsidR="00097B14" w:rsidRDefault="00097B14" w:rsidP="00097B14"/>
    <w:p w14:paraId="5A43A22B" w14:textId="77777777" w:rsidR="00097B14" w:rsidRDefault="00097B14" w:rsidP="00097B14"/>
    <w:p w14:paraId="7B2A83B3" w14:textId="77777777" w:rsidR="00097B14" w:rsidRDefault="00097B14" w:rsidP="00097B14"/>
    <w:p w14:paraId="33118C8C" w14:textId="77777777" w:rsidR="00097B14" w:rsidRDefault="00097B14" w:rsidP="00097B14"/>
    <w:p w14:paraId="7C62FC53" w14:textId="77777777" w:rsidR="00097B14" w:rsidRDefault="00097B14" w:rsidP="00097B14"/>
    <w:p w14:paraId="7D9C0B48" w14:textId="77777777" w:rsidR="00097B14" w:rsidRDefault="00097B14" w:rsidP="00097B14"/>
    <w:p w14:paraId="000046F8" w14:textId="77777777" w:rsidR="00097B14" w:rsidRDefault="00097B14" w:rsidP="00097B14"/>
    <w:p w14:paraId="533A7775" w14:textId="77777777" w:rsidR="00097B14" w:rsidRDefault="00097B14" w:rsidP="00097B14"/>
    <w:p w14:paraId="468E46D1" w14:textId="77777777" w:rsidR="00097B14" w:rsidRDefault="00097B14" w:rsidP="00097B14"/>
    <w:p w14:paraId="3350D67C" w14:textId="77777777" w:rsidR="00097B14" w:rsidRDefault="00097B14" w:rsidP="00097B14"/>
    <w:p w14:paraId="4391A48F" w14:textId="77777777" w:rsidR="00097B14" w:rsidRDefault="00097B14" w:rsidP="00097B14"/>
    <w:p w14:paraId="7AEA5952" w14:textId="77777777" w:rsidR="00097B14" w:rsidRDefault="00097B14" w:rsidP="00097B14"/>
    <w:p w14:paraId="20E4A856" w14:textId="77777777" w:rsidR="00097B14" w:rsidRDefault="00097B14" w:rsidP="00097B14"/>
    <w:p w14:paraId="3D10D5F4" w14:textId="77777777" w:rsidR="00097B14" w:rsidRDefault="00097B14" w:rsidP="00097B14"/>
    <w:p w14:paraId="1BC2C54F" w14:textId="77777777" w:rsidR="00097B14" w:rsidRDefault="00097B14" w:rsidP="00097B14"/>
    <w:p w14:paraId="296FE3AD" w14:textId="77777777" w:rsidR="00097B14" w:rsidRDefault="00097B14" w:rsidP="00097B14"/>
    <w:p w14:paraId="393CA42E" w14:textId="77777777" w:rsidR="00097B14" w:rsidRDefault="00097B14" w:rsidP="00097B14"/>
    <w:p w14:paraId="70D6C108" w14:textId="77777777" w:rsidR="00097B14" w:rsidRDefault="00097B14" w:rsidP="00097B14"/>
    <w:p w14:paraId="2B98F9F1" w14:textId="77777777" w:rsidR="00097B14" w:rsidRDefault="00097B14" w:rsidP="00097B14"/>
    <w:p w14:paraId="3115DA4C" w14:textId="77777777" w:rsidR="00097B14" w:rsidRDefault="00097B14" w:rsidP="00097B14"/>
    <w:p w14:paraId="5B570001" w14:textId="77777777" w:rsidR="00097B14" w:rsidRDefault="00097B14" w:rsidP="00097B14"/>
    <w:p w14:paraId="5041CF5F" w14:textId="77777777" w:rsidR="00097B14" w:rsidRDefault="00097B14" w:rsidP="00097B14"/>
    <w:p w14:paraId="03E1D14D" w14:textId="77777777" w:rsidR="00097B14" w:rsidRDefault="00097B14" w:rsidP="00097B14"/>
    <w:p w14:paraId="450723D4" w14:textId="2F66E908" w:rsidR="00097B14" w:rsidRDefault="00097B14" w:rsidP="00097B14"/>
    <w:p w14:paraId="435A78C6" w14:textId="2E871F75" w:rsidR="00FC1995" w:rsidRDefault="001D7344" w:rsidP="001D7344">
      <w:pPr>
        <w:jc w:val="center"/>
        <w:rPr>
          <w:b/>
          <w:bCs/>
        </w:rPr>
      </w:pPr>
      <w:r w:rsidRPr="001D7344">
        <w:rPr>
          <w:b/>
          <w:bCs/>
        </w:rPr>
        <w:t>Introduction</w:t>
      </w:r>
    </w:p>
    <w:p w14:paraId="0BDBD932" w14:textId="5C0BCE81" w:rsidR="00370D68" w:rsidRDefault="00370D68" w:rsidP="001D7344">
      <w:r>
        <w:t xml:space="preserve">In this essay will be </w:t>
      </w:r>
      <w:r w:rsidR="001860EF">
        <w:t xml:space="preserve">explained what is accounting and according to the trial balance sheet that is provided in the brief will be done some </w:t>
      </w:r>
      <w:r w:rsidR="00CC2D7A">
        <w:t>calculation</w:t>
      </w:r>
      <w:r w:rsidR="001860EF">
        <w:t xml:space="preserve"> </w:t>
      </w:r>
      <w:r w:rsidR="00CC2D7A">
        <w:t>that are required by the assignment.</w:t>
      </w:r>
    </w:p>
    <w:p w14:paraId="18FFB246" w14:textId="7FC38BEC" w:rsidR="001D7344" w:rsidRDefault="001D7344" w:rsidP="001D7344">
      <w:r>
        <w:t xml:space="preserve">Accounting is considered as the process of recording, summarizing, and interpreting financial information related to an individual or a business entity (Weygandt, Kimmel, &amp; </w:t>
      </w:r>
      <w:proofErr w:type="spellStart"/>
      <w:r>
        <w:t>Kieso</w:t>
      </w:r>
      <w:proofErr w:type="spellEnd"/>
      <w:r>
        <w:t xml:space="preserve">, 2020). It helps in measuring and reporting an organization's financial performance over a specific period. The process involves the collection of data, which is then compiled, </w:t>
      </w:r>
      <w:proofErr w:type="spellStart"/>
      <w:r>
        <w:t>analyzed</w:t>
      </w:r>
      <w:proofErr w:type="spellEnd"/>
      <w:r>
        <w:t>, and interpreted for decision-making purposes. In today's world, accounting is an essential aspect of every organization as it helps in assessing the organization's financial health and provides insight into the financial management of the organization.</w:t>
      </w:r>
    </w:p>
    <w:p w14:paraId="2466D91C" w14:textId="77777777" w:rsidR="001D7344" w:rsidRDefault="001D7344" w:rsidP="001D7344">
      <w:r>
        <w:t>One of the primary goals of accounting is to provide a clear picture of an individual or an organization's financial health and stability by recording their financial transactions accurately. Banks, investors, creditors, and government authorities rely on these financial reports to make an informed decision about whether or not to lend money to an organization, invest in it, or regulate it (Wild, Shaw, &amp; Chiappetta, 2018). In addition, accounting helps in keeping track of income and expenses, which allows individuals and businesses to manage their finances effectively.</w:t>
      </w:r>
    </w:p>
    <w:p w14:paraId="1EC782D6" w14:textId="5C95F421" w:rsidR="008A59BD" w:rsidRDefault="001D7344" w:rsidP="001D7344">
      <w:r>
        <w:t>A</w:t>
      </w:r>
      <w:r>
        <w:t>ccounting is the backbone of every business, and it is essential for the efficient management of financial resources. Without proper accounting practices, organizations would find it challenging to operate effectively and efficiently. As such, accounting plays a significant role in organizational decision-making, as stakeholders rely on financial reports to make informed decisions.</w:t>
      </w:r>
    </w:p>
    <w:p w14:paraId="45528D07" w14:textId="77777777" w:rsidR="001D7344" w:rsidRDefault="001D7344" w:rsidP="001D7344"/>
    <w:p w14:paraId="1138CFA8" w14:textId="77777777" w:rsidR="001D7344" w:rsidRDefault="001D7344" w:rsidP="001D7344"/>
    <w:p w14:paraId="0119D6AD" w14:textId="77777777" w:rsidR="001D7344" w:rsidRDefault="001D7344" w:rsidP="001D7344"/>
    <w:p w14:paraId="4C7EFAF7" w14:textId="77777777" w:rsidR="001D7344" w:rsidRDefault="001D7344" w:rsidP="001D7344"/>
    <w:p w14:paraId="3863596D" w14:textId="77777777" w:rsidR="001D7344" w:rsidRDefault="001D7344" w:rsidP="001D7344"/>
    <w:p w14:paraId="4E287CB7" w14:textId="77777777" w:rsidR="001D7344" w:rsidRDefault="001D7344" w:rsidP="001D7344"/>
    <w:p w14:paraId="37F28B48" w14:textId="77777777" w:rsidR="001D7344" w:rsidRDefault="001D7344" w:rsidP="001D7344"/>
    <w:p w14:paraId="2703E515" w14:textId="77777777" w:rsidR="001D7344" w:rsidRDefault="001D7344" w:rsidP="001D7344"/>
    <w:p w14:paraId="2A365C4E" w14:textId="77777777" w:rsidR="001D7344" w:rsidRDefault="001D7344" w:rsidP="001D7344"/>
    <w:p w14:paraId="00C0BD49" w14:textId="77777777" w:rsidR="001D7344" w:rsidRDefault="001D7344" w:rsidP="001D7344"/>
    <w:p w14:paraId="58EA518C" w14:textId="77777777" w:rsidR="001D7344" w:rsidRDefault="001D7344" w:rsidP="001D7344"/>
    <w:p w14:paraId="3CE35155" w14:textId="77777777" w:rsidR="001D7344" w:rsidRDefault="001D7344" w:rsidP="001D7344"/>
    <w:p w14:paraId="4EEB87EE" w14:textId="77777777" w:rsidR="001D7344" w:rsidRDefault="001D7344" w:rsidP="001D7344"/>
    <w:p w14:paraId="43A8BA78" w14:textId="77777777" w:rsidR="001D7344" w:rsidRDefault="001D7344" w:rsidP="001D7344"/>
    <w:p w14:paraId="010E0FBD" w14:textId="77777777" w:rsidR="001D7344" w:rsidRDefault="001D7344" w:rsidP="001D7344"/>
    <w:p w14:paraId="77C5F0B1" w14:textId="77777777" w:rsidR="001D7344" w:rsidRDefault="001D7344" w:rsidP="001D7344"/>
    <w:p w14:paraId="1D3ED5F0" w14:textId="0B375238" w:rsidR="00E71DF0" w:rsidRDefault="00E71DF0" w:rsidP="00E71DF0">
      <w:pPr>
        <w:jc w:val="center"/>
        <w:rPr>
          <w:b/>
          <w:bCs/>
        </w:rPr>
      </w:pPr>
      <w:r w:rsidRPr="00E71DF0">
        <w:rPr>
          <w:b/>
          <w:bCs/>
        </w:rPr>
        <w:t>Task 1</w:t>
      </w:r>
    </w:p>
    <w:p w14:paraId="5797A028" w14:textId="7650D767" w:rsidR="00E71DF0" w:rsidRDefault="00E71DF0" w:rsidP="00E71DF0">
      <w:r>
        <w:t xml:space="preserve">Task 1 concerns the fiscal administration of Coopers Grocery, a retail store located on New Street in Birmingham. As a finance manager, Mr. Dennis prepared a trial balance as of August 31, 2023 (Nobes &amp; Parker, 2008). A trial balance is a statement of the balances of all financial accounts at a specific moment in time. It presents a comprehensive summary of the store's financial activities, including sales, purchases, assets, liabilities, and owner's equity. The ledger is balanced when the debits and credits equalize. </w:t>
      </w:r>
    </w:p>
    <w:p w14:paraId="581B590C" w14:textId="17586575" w:rsidR="00E71DF0" w:rsidRDefault="00E71DF0" w:rsidP="00E71DF0">
      <w:r>
        <w:t>The trial balance also serves as a basis for the store's financial reporting and decision-making (Nobes &amp; Parker, 2008). It provides vital information on how the store is performing financially. However, it is not an accurate disclosure of the store's profitability since some accounts may not have been included in the trial balance. Other modifications like the treatment of closing inventory, accrued salary, prepaid rent, depreciation, and sundry other issues such as bad debts want attention.</w:t>
      </w:r>
    </w:p>
    <w:p w14:paraId="64188417" w14:textId="159C5A4D" w:rsidR="00E71DF0" w:rsidRDefault="00E71DF0" w:rsidP="00E71DF0">
      <w:r>
        <w:t>To comply with accrual accounting, corporations like Cooper's Grocery make adjustments to their financial statements to reflect the economic impact of transactions (Nobes &amp; Parker, 2008). Adjustments include closing inventory, discussing accruals and prepayments, discussing bad debts and provisions, and calculating asset depreciation. Accrual accounting provides an accurate picture of the store's financial health since it recognizes transactions when they occur, regardless of cash receipts or payments.</w:t>
      </w:r>
    </w:p>
    <w:p w14:paraId="0ACA2F82" w14:textId="2438B2D7" w:rsidR="00E71DF0" w:rsidRDefault="00E71DF0" w:rsidP="00E71DF0">
      <w:r>
        <w:t>In addition, the prompt underscores the importance of recording the cost of a tangible asset over its useful life systematically. The gradual value loss represents physical degradation and obsolescence. This process is called depreciation (Nobes &amp; Parker, 2008). Depreciation occurs to ensure that the organization will recognize the cost of the assets consumed in generating revenues in one or more financial periods.</w:t>
      </w:r>
    </w:p>
    <w:p w14:paraId="67E85F12" w14:textId="098D46CD" w:rsidR="00E71DF0" w:rsidRPr="00E71DF0" w:rsidRDefault="00E71DF0" w:rsidP="00E71DF0">
      <w:r>
        <w:t xml:space="preserve">Overall, fiscal administration of a store requires compiling and </w:t>
      </w:r>
      <w:proofErr w:type="spellStart"/>
      <w:r>
        <w:t>analyzing</w:t>
      </w:r>
      <w:proofErr w:type="spellEnd"/>
      <w:r>
        <w:t xml:space="preserve"> financial information to facilitate business operations' decision-making process. Financial statements are essential in providing insights about the company's financial health and assist in identifying trends in revenue streams, operating efficiencies, and emerging risks. Through proper fiscal administration, Cooper's Grocery, and other retail shops like it can sustainably grow their businesses.</w:t>
      </w:r>
    </w:p>
    <w:p w14:paraId="6A3DCD1A" w14:textId="77777777" w:rsidR="00CF6639" w:rsidRDefault="003C0FF4" w:rsidP="001D7344">
      <w:r w:rsidRPr="003C0FF4">
        <w:t>Task 1 aims to achieve two primary objectives</w:t>
      </w:r>
      <w:r>
        <w:t>:</w:t>
      </w:r>
    </w:p>
    <w:p w14:paraId="138D4DFE" w14:textId="5FF25BF3" w:rsidR="001D7344" w:rsidRDefault="003C0FF4" w:rsidP="001D7344">
      <w:r w:rsidRPr="003C0FF4">
        <w:t>Firstly, the task requires the preparation of an income statement for the fiscal year ending on August 31, 2023, which reflects the changes that have been outlined earlier. The income statement will present a clear picture of Coopers Grocery's financial performance by depicting its sales, expenses, and expenditures. It will also determine whether the store has achieved a net profit or incurred a net loss throughout the fiscal year. Secondly, the task requires the preparation of a balance sheet that corresponds to the same date. This statement provides an extensive overview of the grocery store's assets, liabilities, and owner's equity, providing valuable insights into the store's financial well-being and stability (Horngren, Sundem, and Elliott, 1999). The consolidation of raw financial data into organised financial statements is crucial for financial transparency and informed decision-making.</w:t>
      </w:r>
    </w:p>
    <w:p w14:paraId="50D8A1AA" w14:textId="77777777" w:rsidR="001D7344" w:rsidRDefault="001D7344" w:rsidP="001D7344"/>
    <w:p w14:paraId="718DB6B5" w14:textId="77777777" w:rsidR="00C32B71" w:rsidRDefault="00C32B71" w:rsidP="001D7344"/>
    <w:p w14:paraId="7AC50294" w14:textId="77777777" w:rsidR="00C32B71" w:rsidRDefault="00C32B71" w:rsidP="001D7344"/>
    <w:p w14:paraId="03F290E1" w14:textId="77777777" w:rsidR="00C32B71" w:rsidRDefault="00C32B71" w:rsidP="001D7344"/>
    <w:p w14:paraId="7A6F177B" w14:textId="5A2E5078" w:rsidR="00C32B71" w:rsidRPr="006A0EE2" w:rsidRDefault="00167F89" w:rsidP="001D7344">
      <w:pPr>
        <w:rPr>
          <w:b/>
          <w:bCs/>
        </w:rPr>
      </w:pPr>
      <w:r w:rsidRPr="006A0EE2">
        <w:rPr>
          <w:b/>
          <w:bCs/>
          <w:noProof/>
        </w:rPr>
        <w:drawing>
          <wp:anchor distT="0" distB="0" distL="114300" distR="114300" simplePos="0" relativeHeight="251658240" behindDoc="1" locked="0" layoutInCell="1" allowOverlap="1" wp14:anchorId="2B83C89E" wp14:editId="3BDD693D">
            <wp:simplePos x="0" y="0"/>
            <wp:positionH relativeFrom="column">
              <wp:posOffset>163286</wp:posOffset>
            </wp:positionH>
            <wp:positionV relativeFrom="paragraph">
              <wp:posOffset>0</wp:posOffset>
            </wp:positionV>
            <wp:extent cx="5703570" cy="5650230"/>
            <wp:effectExtent l="0" t="0" r="0" b="7620"/>
            <wp:wrapTight wrapText="bothSides">
              <wp:wrapPolygon edited="0">
                <wp:start x="0" y="0"/>
                <wp:lineTo x="0" y="21556"/>
                <wp:lineTo x="21499" y="21556"/>
                <wp:lineTo x="21499" y="0"/>
                <wp:lineTo x="0" y="0"/>
              </wp:wrapPolygon>
            </wp:wrapTight>
            <wp:docPr id="917369087" name="Picture 917369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369087" name="Picture 917369087"/>
                    <pic:cNvPicPr/>
                  </pic:nvPicPr>
                  <pic:blipFill>
                    <a:blip r:embed="rId6">
                      <a:extLst>
                        <a:ext uri="{28A0092B-C50C-407E-A947-70E740481C1C}">
                          <a14:useLocalDpi xmlns:a14="http://schemas.microsoft.com/office/drawing/2010/main" val="0"/>
                        </a:ext>
                      </a:extLst>
                    </a:blip>
                    <a:stretch>
                      <a:fillRect/>
                    </a:stretch>
                  </pic:blipFill>
                  <pic:spPr>
                    <a:xfrm>
                      <a:off x="0" y="0"/>
                      <a:ext cx="5703570" cy="5650230"/>
                    </a:xfrm>
                    <a:prstGeom prst="rect">
                      <a:avLst/>
                    </a:prstGeom>
                  </pic:spPr>
                </pic:pic>
              </a:graphicData>
            </a:graphic>
          </wp:anchor>
        </w:drawing>
      </w:r>
      <w:r w:rsidR="00A62DA4" w:rsidRPr="006A0EE2">
        <w:rPr>
          <w:b/>
          <w:bCs/>
        </w:rPr>
        <w:t>C</w:t>
      </w:r>
      <w:r w:rsidR="00C53F17" w:rsidRPr="006A0EE2">
        <w:rPr>
          <w:b/>
          <w:bCs/>
        </w:rPr>
        <w:t>ooper’s Gr</w:t>
      </w:r>
      <w:r w:rsidR="00572C9F" w:rsidRPr="006A0EE2">
        <w:rPr>
          <w:b/>
          <w:bCs/>
        </w:rPr>
        <w:t xml:space="preserve">ocery: Financial Statements Analysis </w:t>
      </w:r>
      <w:r w:rsidR="00AF30F5" w:rsidRPr="006A0EE2">
        <w:rPr>
          <w:b/>
          <w:bCs/>
        </w:rPr>
        <w:t xml:space="preserve">for the Year Ending 31 August 2023 </w:t>
      </w:r>
    </w:p>
    <w:p w14:paraId="6BE8B4D1" w14:textId="760830AD" w:rsidR="00C32B71" w:rsidRDefault="00FD0346" w:rsidP="001D7344">
      <w:r w:rsidRPr="006A0EE2">
        <w:rPr>
          <w:b/>
          <w:bCs/>
        </w:rPr>
        <w:t>Income statement:</w:t>
      </w:r>
    </w:p>
    <w:tbl>
      <w:tblPr>
        <w:tblStyle w:val="TableGrid"/>
        <w:tblW w:w="0" w:type="auto"/>
        <w:tblLook w:val="04A0" w:firstRow="1" w:lastRow="0" w:firstColumn="1" w:lastColumn="0" w:noHBand="0" w:noVBand="1"/>
      </w:tblPr>
      <w:tblGrid>
        <w:gridCol w:w="4508"/>
        <w:gridCol w:w="4508"/>
      </w:tblGrid>
      <w:tr w:rsidR="00BB5F74" w14:paraId="77249C74" w14:textId="77777777" w:rsidTr="00BB5F74">
        <w:tc>
          <w:tcPr>
            <w:tcW w:w="9016" w:type="dxa"/>
            <w:gridSpan w:val="2"/>
          </w:tcPr>
          <w:p w14:paraId="66EB979F" w14:textId="6EB41C0C" w:rsidR="00BB5F74" w:rsidRDefault="00FD0346" w:rsidP="00FD0346">
            <w:pPr>
              <w:jc w:val="center"/>
            </w:pPr>
            <w:r>
              <w:t>Revenues</w:t>
            </w:r>
          </w:p>
        </w:tc>
      </w:tr>
      <w:tr w:rsidR="00542887" w14:paraId="6E271CE3" w14:textId="77777777" w:rsidTr="00117DEB">
        <w:tc>
          <w:tcPr>
            <w:tcW w:w="4508" w:type="dxa"/>
          </w:tcPr>
          <w:p w14:paraId="3088A38E" w14:textId="5CEFEFB0" w:rsidR="00542887" w:rsidRDefault="00D30F1E" w:rsidP="001D7344">
            <w:r>
              <w:t xml:space="preserve">Sales </w:t>
            </w:r>
          </w:p>
        </w:tc>
        <w:tc>
          <w:tcPr>
            <w:tcW w:w="4508" w:type="dxa"/>
          </w:tcPr>
          <w:p w14:paraId="52930B58" w14:textId="5FCBC615" w:rsidR="00542887" w:rsidRDefault="00D30F1E" w:rsidP="001D7344">
            <w:r>
              <w:t>£160,000</w:t>
            </w:r>
          </w:p>
        </w:tc>
      </w:tr>
      <w:tr w:rsidR="00542887" w14:paraId="33232540" w14:textId="77777777" w:rsidTr="00DF7EC2">
        <w:tc>
          <w:tcPr>
            <w:tcW w:w="4508" w:type="dxa"/>
          </w:tcPr>
          <w:p w14:paraId="7BB35F72" w14:textId="3A57C318" w:rsidR="00542887" w:rsidRDefault="00D30F1E" w:rsidP="001D7344">
            <w:r>
              <w:t>Less sales return</w:t>
            </w:r>
            <w:r w:rsidR="0051444C">
              <w:t>s</w:t>
            </w:r>
          </w:p>
        </w:tc>
        <w:tc>
          <w:tcPr>
            <w:tcW w:w="4508" w:type="dxa"/>
          </w:tcPr>
          <w:p w14:paraId="6D8C1C36" w14:textId="3F0B6141" w:rsidR="0051444C" w:rsidRDefault="0051444C" w:rsidP="001D7344">
            <w:r>
              <w:t>£4,000</w:t>
            </w:r>
          </w:p>
        </w:tc>
      </w:tr>
      <w:tr w:rsidR="00542887" w14:paraId="790EF33C" w14:textId="77777777" w:rsidTr="00B80C07">
        <w:trPr>
          <w:trHeight w:val="293"/>
        </w:trPr>
        <w:tc>
          <w:tcPr>
            <w:tcW w:w="4508" w:type="dxa"/>
          </w:tcPr>
          <w:p w14:paraId="362E6F8F" w14:textId="275A8449" w:rsidR="00542887" w:rsidRDefault="0051444C" w:rsidP="001D7344">
            <w:r>
              <w:t xml:space="preserve">Net sales </w:t>
            </w:r>
          </w:p>
        </w:tc>
        <w:tc>
          <w:tcPr>
            <w:tcW w:w="4508" w:type="dxa"/>
          </w:tcPr>
          <w:p w14:paraId="6658D5CC" w14:textId="3613C475" w:rsidR="00542887" w:rsidRDefault="00867292" w:rsidP="001D7344">
            <w:r>
              <w:t>£156,000</w:t>
            </w:r>
          </w:p>
        </w:tc>
      </w:tr>
      <w:tr w:rsidR="00542887" w14:paraId="7CD6233F" w14:textId="77777777" w:rsidTr="00B80C07">
        <w:trPr>
          <w:trHeight w:val="185"/>
        </w:trPr>
        <w:tc>
          <w:tcPr>
            <w:tcW w:w="4508" w:type="dxa"/>
          </w:tcPr>
          <w:p w14:paraId="7E7128BA" w14:textId="77777777" w:rsidR="00542887" w:rsidRDefault="00542887" w:rsidP="001D7344"/>
        </w:tc>
        <w:tc>
          <w:tcPr>
            <w:tcW w:w="4508" w:type="dxa"/>
          </w:tcPr>
          <w:p w14:paraId="6B782FFE" w14:textId="3EA5EC90" w:rsidR="00542887" w:rsidRDefault="00542887" w:rsidP="001D7344"/>
        </w:tc>
      </w:tr>
      <w:tr w:rsidR="00867292" w14:paraId="015A3C12" w14:textId="77777777" w:rsidTr="00B80C07">
        <w:trPr>
          <w:trHeight w:val="287"/>
        </w:trPr>
        <w:tc>
          <w:tcPr>
            <w:tcW w:w="9016" w:type="dxa"/>
            <w:gridSpan w:val="2"/>
          </w:tcPr>
          <w:p w14:paraId="3E133161" w14:textId="5E7BF5D4" w:rsidR="00867292" w:rsidRDefault="00867292" w:rsidP="00867292">
            <w:pPr>
              <w:jc w:val="center"/>
            </w:pPr>
            <w:r>
              <w:t>Cost of goods sold</w:t>
            </w:r>
            <w:r w:rsidR="00E8224D">
              <w:t xml:space="preserve"> (COGS)</w:t>
            </w:r>
          </w:p>
        </w:tc>
      </w:tr>
      <w:tr w:rsidR="00542887" w14:paraId="2A113F16" w14:textId="77777777" w:rsidTr="00B80C07">
        <w:trPr>
          <w:trHeight w:val="276"/>
        </w:trPr>
        <w:tc>
          <w:tcPr>
            <w:tcW w:w="4508" w:type="dxa"/>
          </w:tcPr>
          <w:p w14:paraId="23101B61" w14:textId="519CA65D" w:rsidR="00542887" w:rsidRDefault="00E8224D" w:rsidP="001D7344">
            <w:r>
              <w:t xml:space="preserve">Opening inventory </w:t>
            </w:r>
          </w:p>
        </w:tc>
        <w:tc>
          <w:tcPr>
            <w:tcW w:w="4508" w:type="dxa"/>
          </w:tcPr>
          <w:p w14:paraId="7DBF2C3E" w14:textId="09645DB9" w:rsidR="00542887" w:rsidRDefault="00983820" w:rsidP="001D7344">
            <w:r>
              <w:t>£3,000</w:t>
            </w:r>
          </w:p>
        </w:tc>
      </w:tr>
      <w:tr w:rsidR="00542887" w14:paraId="1711C206" w14:textId="77777777" w:rsidTr="00B80C07">
        <w:trPr>
          <w:trHeight w:val="267"/>
        </w:trPr>
        <w:tc>
          <w:tcPr>
            <w:tcW w:w="4508" w:type="dxa"/>
          </w:tcPr>
          <w:p w14:paraId="4FCC42CE" w14:textId="0A7E6842" w:rsidR="00542887" w:rsidRDefault="00983820" w:rsidP="001D7344">
            <w:r>
              <w:t xml:space="preserve">Add: </w:t>
            </w:r>
            <w:r w:rsidR="00327EFB">
              <w:t xml:space="preserve">Purchase </w:t>
            </w:r>
          </w:p>
        </w:tc>
        <w:tc>
          <w:tcPr>
            <w:tcW w:w="4508" w:type="dxa"/>
          </w:tcPr>
          <w:p w14:paraId="72ADF80B" w14:textId="69A94BA5" w:rsidR="00542887" w:rsidRDefault="00150920" w:rsidP="001D7344">
            <w:r>
              <w:t>£95,000</w:t>
            </w:r>
          </w:p>
        </w:tc>
      </w:tr>
      <w:tr w:rsidR="00150920" w14:paraId="4BC3D18D" w14:textId="77777777" w:rsidTr="00B80C07">
        <w:trPr>
          <w:trHeight w:val="270"/>
        </w:trPr>
        <w:tc>
          <w:tcPr>
            <w:tcW w:w="4508" w:type="dxa"/>
          </w:tcPr>
          <w:p w14:paraId="673F01CE" w14:textId="5156BD37" w:rsidR="00150920" w:rsidRDefault="00150920" w:rsidP="001D7344">
            <w:r>
              <w:t xml:space="preserve">Less Purchase Returns </w:t>
            </w:r>
          </w:p>
        </w:tc>
        <w:tc>
          <w:tcPr>
            <w:tcW w:w="4508" w:type="dxa"/>
          </w:tcPr>
          <w:p w14:paraId="77351DC4" w14:textId="15DF1202" w:rsidR="00150920" w:rsidRDefault="005703E0" w:rsidP="001D7344">
            <w:r>
              <w:t>£5,000</w:t>
            </w:r>
          </w:p>
        </w:tc>
      </w:tr>
      <w:tr w:rsidR="005703E0" w14:paraId="1CD103ED" w14:textId="77777777" w:rsidTr="00B80C07">
        <w:trPr>
          <w:trHeight w:val="289"/>
        </w:trPr>
        <w:tc>
          <w:tcPr>
            <w:tcW w:w="4508" w:type="dxa"/>
          </w:tcPr>
          <w:p w14:paraId="581134CE" w14:textId="7879CB28" w:rsidR="005703E0" w:rsidRDefault="005703E0" w:rsidP="001D7344">
            <w:r>
              <w:t xml:space="preserve">Goods </w:t>
            </w:r>
            <w:proofErr w:type="spellStart"/>
            <w:r>
              <w:t>Avaible</w:t>
            </w:r>
            <w:proofErr w:type="spellEnd"/>
            <w:r>
              <w:t xml:space="preserve"> for Sale</w:t>
            </w:r>
          </w:p>
        </w:tc>
        <w:tc>
          <w:tcPr>
            <w:tcW w:w="4508" w:type="dxa"/>
          </w:tcPr>
          <w:p w14:paraId="2723A080" w14:textId="794022C0" w:rsidR="005703E0" w:rsidRDefault="00DF5A66" w:rsidP="001D7344">
            <w:r>
              <w:t>£93,000</w:t>
            </w:r>
          </w:p>
        </w:tc>
      </w:tr>
      <w:tr w:rsidR="00DF5A66" w14:paraId="20C1B32E" w14:textId="77777777" w:rsidTr="00E619DA">
        <w:trPr>
          <w:trHeight w:val="394"/>
        </w:trPr>
        <w:tc>
          <w:tcPr>
            <w:tcW w:w="4508" w:type="dxa"/>
          </w:tcPr>
          <w:p w14:paraId="4B6191AD" w14:textId="5D3B57AD" w:rsidR="00DF5A66" w:rsidRDefault="00DF5A66" w:rsidP="001D7344">
            <w:r>
              <w:t xml:space="preserve">Less Closing Inventory </w:t>
            </w:r>
          </w:p>
        </w:tc>
        <w:tc>
          <w:tcPr>
            <w:tcW w:w="4508" w:type="dxa"/>
          </w:tcPr>
          <w:p w14:paraId="791E76D5" w14:textId="470F0206" w:rsidR="00DF5A66" w:rsidRDefault="00DF5A66" w:rsidP="001D7344">
            <w:r>
              <w:t>£2,000</w:t>
            </w:r>
          </w:p>
        </w:tc>
      </w:tr>
      <w:tr w:rsidR="00B80C07" w14:paraId="7C88FEFE" w14:textId="77777777" w:rsidTr="00E619DA">
        <w:trPr>
          <w:trHeight w:val="394"/>
        </w:trPr>
        <w:tc>
          <w:tcPr>
            <w:tcW w:w="4508" w:type="dxa"/>
          </w:tcPr>
          <w:p w14:paraId="3A83ABF1" w14:textId="37ACEA01" w:rsidR="00B80C07" w:rsidRDefault="00B80C07" w:rsidP="001D7344">
            <w:r>
              <w:lastRenderedPageBreak/>
              <w:t>COGS</w:t>
            </w:r>
          </w:p>
        </w:tc>
        <w:tc>
          <w:tcPr>
            <w:tcW w:w="4508" w:type="dxa"/>
          </w:tcPr>
          <w:p w14:paraId="686818B6" w14:textId="53F076E2" w:rsidR="00B80C07" w:rsidRDefault="00B80C07" w:rsidP="001D7344">
            <w:r>
              <w:t>£91,000</w:t>
            </w:r>
          </w:p>
        </w:tc>
      </w:tr>
    </w:tbl>
    <w:p w14:paraId="5DB7E6C6" w14:textId="751A73B4" w:rsidR="00C32B71" w:rsidRDefault="002A7FF5" w:rsidP="001D7344">
      <w:pPr>
        <w:rPr>
          <w:b/>
          <w:bCs/>
        </w:rPr>
      </w:pPr>
      <w:r w:rsidRPr="00327025">
        <w:rPr>
          <w:b/>
          <w:bCs/>
        </w:rPr>
        <w:t xml:space="preserve">Gross profit </w:t>
      </w:r>
    </w:p>
    <w:tbl>
      <w:tblPr>
        <w:tblStyle w:val="TableGrid"/>
        <w:tblW w:w="0" w:type="auto"/>
        <w:tblLook w:val="04A0" w:firstRow="1" w:lastRow="0" w:firstColumn="1" w:lastColumn="0" w:noHBand="0" w:noVBand="1"/>
      </w:tblPr>
      <w:tblGrid>
        <w:gridCol w:w="4508"/>
        <w:gridCol w:w="4508"/>
      </w:tblGrid>
      <w:tr w:rsidR="00327025" w14:paraId="73E12D6F" w14:textId="77777777" w:rsidTr="00327025">
        <w:tc>
          <w:tcPr>
            <w:tcW w:w="4508" w:type="dxa"/>
          </w:tcPr>
          <w:p w14:paraId="66FFC408" w14:textId="70C84AB2" w:rsidR="002561D4" w:rsidRPr="002561D4" w:rsidRDefault="002561D4" w:rsidP="001D7344">
            <w:r>
              <w:t>Net Sales</w:t>
            </w:r>
            <w:r w:rsidR="00B94401">
              <w:t xml:space="preserve"> – COGS</w:t>
            </w:r>
          </w:p>
        </w:tc>
        <w:tc>
          <w:tcPr>
            <w:tcW w:w="4508" w:type="dxa"/>
          </w:tcPr>
          <w:p w14:paraId="7D1042D7" w14:textId="7131F12D" w:rsidR="00327025" w:rsidRPr="00B94401" w:rsidRDefault="00B94401" w:rsidP="001D7344">
            <w:r>
              <w:t>£65,000</w:t>
            </w:r>
          </w:p>
        </w:tc>
      </w:tr>
      <w:tr w:rsidR="0068700E" w14:paraId="3A2D459E" w14:textId="77777777" w:rsidTr="001B53C8">
        <w:tc>
          <w:tcPr>
            <w:tcW w:w="9016" w:type="dxa"/>
            <w:gridSpan w:val="2"/>
          </w:tcPr>
          <w:p w14:paraId="27DF3CD3" w14:textId="73FDE326" w:rsidR="0068700E" w:rsidRDefault="0068700E" w:rsidP="0068700E">
            <w:pPr>
              <w:jc w:val="center"/>
              <w:rPr>
                <w:b/>
                <w:bCs/>
              </w:rPr>
            </w:pPr>
            <w:r>
              <w:t>Operating Expenses:</w:t>
            </w:r>
          </w:p>
        </w:tc>
      </w:tr>
      <w:tr w:rsidR="00327025" w:rsidRPr="00AA37D6" w14:paraId="63E4B51A" w14:textId="77777777" w:rsidTr="00327025">
        <w:tc>
          <w:tcPr>
            <w:tcW w:w="4508" w:type="dxa"/>
          </w:tcPr>
          <w:p w14:paraId="75D48581" w14:textId="265F2EEA" w:rsidR="00327025" w:rsidRPr="00AA37D6" w:rsidRDefault="00AA37D6" w:rsidP="001D7344">
            <w:r w:rsidRPr="00AA37D6">
              <w:t xml:space="preserve">Salaries </w:t>
            </w:r>
          </w:p>
        </w:tc>
        <w:tc>
          <w:tcPr>
            <w:tcW w:w="4508" w:type="dxa"/>
          </w:tcPr>
          <w:p w14:paraId="75128E29" w14:textId="7ABC236F" w:rsidR="00327025" w:rsidRPr="00AA37D6" w:rsidRDefault="00147DCE" w:rsidP="001D7344">
            <w:r>
              <w:t>£28,000</w:t>
            </w:r>
          </w:p>
        </w:tc>
      </w:tr>
      <w:tr w:rsidR="00327025" w14:paraId="43D8C4C2" w14:textId="77777777" w:rsidTr="00327025">
        <w:tc>
          <w:tcPr>
            <w:tcW w:w="4508" w:type="dxa"/>
          </w:tcPr>
          <w:p w14:paraId="58048A2C" w14:textId="7F623E22" w:rsidR="00327025" w:rsidRPr="00AA37D6" w:rsidRDefault="00147DCE" w:rsidP="001D7344">
            <w:r>
              <w:t xml:space="preserve">Add Salaries </w:t>
            </w:r>
            <w:r w:rsidR="00834DF2">
              <w:t xml:space="preserve">Accrued </w:t>
            </w:r>
          </w:p>
        </w:tc>
        <w:tc>
          <w:tcPr>
            <w:tcW w:w="4508" w:type="dxa"/>
          </w:tcPr>
          <w:p w14:paraId="4135B11F" w14:textId="0FC51B8A" w:rsidR="00327025" w:rsidRPr="00834DF2" w:rsidRDefault="00834DF2" w:rsidP="001D7344">
            <w:r>
              <w:t>£4,000</w:t>
            </w:r>
          </w:p>
        </w:tc>
      </w:tr>
      <w:tr w:rsidR="00327025" w14:paraId="3714D450" w14:textId="77777777" w:rsidTr="00327025">
        <w:tc>
          <w:tcPr>
            <w:tcW w:w="4508" w:type="dxa"/>
          </w:tcPr>
          <w:p w14:paraId="6E011FCA" w14:textId="2CFE2F2C" w:rsidR="00327025" w:rsidRPr="00AA37D6" w:rsidRDefault="00B91925" w:rsidP="001D7344">
            <w:r>
              <w:t xml:space="preserve">Rent </w:t>
            </w:r>
          </w:p>
        </w:tc>
        <w:tc>
          <w:tcPr>
            <w:tcW w:w="4508" w:type="dxa"/>
          </w:tcPr>
          <w:p w14:paraId="3C2D7601" w14:textId="40A6B200" w:rsidR="00327025" w:rsidRPr="007521A9" w:rsidRDefault="00B91925" w:rsidP="001D7344">
            <w:r w:rsidRPr="007521A9">
              <w:t>£2</w:t>
            </w:r>
            <w:r w:rsidR="007521A9" w:rsidRPr="007521A9">
              <w:t>,500</w:t>
            </w:r>
          </w:p>
        </w:tc>
      </w:tr>
      <w:tr w:rsidR="00327025" w14:paraId="18B0D7DA" w14:textId="77777777" w:rsidTr="00327025">
        <w:tc>
          <w:tcPr>
            <w:tcW w:w="4508" w:type="dxa"/>
          </w:tcPr>
          <w:p w14:paraId="3521D3A2" w14:textId="36F83873" w:rsidR="00327025" w:rsidRPr="00AA37D6" w:rsidRDefault="007521A9" w:rsidP="001D7344">
            <w:r>
              <w:t xml:space="preserve">Less </w:t>
            </w:r>
            <w:r w:rsidR="006F3C25">
              <w:t xml:space="preserve">Prepaid Rent </w:t>
            </w:r>
          </w:p>
        </w:tc>
        <w:tc>
          <w:tcPr>
            <w:tcW w:w="4508" w:type="dxa"/>
          </w:tcPr>
          <w:p w14:paraId="6DC0CE22" w14:textId="315E94D9" w:rsidR="00327025" w:rsidRPr="007521A9" w:rsidRDefault="006F3C25" w:rsidP="001D7344">
            <w:r>
              <w:t>£500</w:t>
            </w:r>
          </w:p>
        </w:tc>
      </w:tr>
      <w:tr w:rsidR="00327025" w14:paraId="6BB7E6EF" w14:textId="77777777" w:rsidTr="00327025">
        <w:tc>
          <w:tcPr>
            <w:tcW w:w="4508" w:type="dxa"/>
          </w:tcPr>
          <w:p w14:paraId="53559671" w14:textId="3F6E33D5" w:rsidR="00327025" w:rsidRPr="00AA37D6" w:rsidRDefault="006C58CC" w:rsidP="001D7344">
            <w:r>
              <w:t xml:space="preserve">Discounts Allowed </w:t>
            </w:r>
          </w:p>
        </w:tc>
        <w:tc>
          <w:tcPr>
            <w:tcW w:w="4508" w:type="dxa"/>
          </w:tcPr>
          <w:p w14:paraId="15795B7F" w14:textId="014E06D6" w:rsidR="00327025" w:rsidRPr="007521A9" w:rsidRDefault="006C58CC" w:rsidP="001D7344">
            <w:r>
              <w:t>£700</w:t>
            </w:r>
          </w:p>
        </w:tc>
      </w:tr>
      <w:tr w:rsidR="00327025" w14:paraId="41244550" w14:textId="77777777" w:rsidTr="00327025">
        <w:tc>
          <w:tcPr>
            <w:tcW w:w="4508" w:type="dxa"/>
          </w:tcPr>
          <w:p w14:paraId="092349D3" w14:textId="748F9A5F" w:rsidR="00327025" w:rsidRPr="00AA37D6" w:rsidRDefault="00930D31" w:rsidP="001D7344">
            <w:r>
              <w:t xml:space="preserve">Electricity and Gas </w:t>
            </w:r>
          </w:p>
        </w:tc>
        <w:tc>
          <w:tcPr>
            <w:tcW w:w="4508" w:type="dxa"/>
          </w:tcPr>
          <w:p w14:paraId="29D3E5D1" w14:textId="55943076" w:rsidR="00327025" w:rsidRPr="00930D31" w:rsidRDefault="00930D31" w:rsidP="001D7344">
            <w:r>
              <w:t>£1,500</w:t>
            </w:r>
          </w:p>
        </w:tc>
      </w:tr>
      <w:tr w:rsidR="00C04E5E" w14:paraId="7DF852BE" w14:textId="77777777" w:rsidTr="00327025">
        <w:tc>
          <w:tcPr>
            <w:tcW w:w="4508" w:type="dxa"/>
          </w:tcPr>
          <w:p w14:paraId="4E3E97EE" w14:textId="3CE7F773" w:rsidR="00C04E5E" w:rsidRDefault="00C04E5E" w:rsidP="001D7344">
            <w:r>
              <w:t xml:space="preserve">Vehicles </w:t>
            </w:r>
            <w:r w:rsidR="00493DC0">
              <w:t>Maintenance</w:t>
            </w:r>
            <w:r>
              <w:t xml:space="preserve"> </w:t>
            </w:r>
          </w:p>
        </w:tc>
        <w:tc>
          <w:tcPr>
            <w:tcW w:w="4508" w:type="dxa"/>
          </w:tcPr>
          <w:p w14:paraId="52576631" w14:textId="241D0116" w:rsidR="00C04E5E" w:rsidRDefault="00493DC0" w:rsidP="001D7344">
            <w:r>
              <w:t>£800</w:t>
            </w:r>
          </w:p>
        </w:tc>
      </w:tr>
      <w:tr w:rsidR="00493DC0" w14:paraId="7412394E" w14:textId="77777777" w:rsidTr="00327025">
        <w:tc>
          <w:tcPr>
            <w:tcW w:w="4508" w:type="dxa"/>
          </w:tcPr>
          <w:p w14:paraId="48D43120" w14:textId="1C58D589" w:rsidR="00493DC0" w:rsidRDefault="00DD2379" w:rsidP="001D7344">
            <w:r>
              <w:t xml:space="preserve">Add Vehicles Maintenance Accrued </w:t>
            </w:r>
          </w:p>
        </w:tc>
        <w:tc>
          <w:tcPr>
            <w:tcW w:w="4508" w:type="dxa"/>
          </w:tcPr>
          <w:p w14:paraId="0F6D6D99" w14:textId="0577312B" w:rsidR="00493DC0" w:rsidRDefault="00DD2379" w:rsidP="001D7344">
            <w:r>
              <w:t>£</w:t>
            </w:r>
            <w:r w:rsidR="00BA3F91">
              <w:t>200</w:t>
            </w:r>
          </w:p>
        </w:tc>
      </w:tr>
      <w:tr w:rsidR="00BA3F91" w14:paraId="303EC64D" w14:textId="77777777" w:rsidTr="00327025">
        <w:tc>
          <w:tcPr>
            <w:tcW w:w="4508" w:type="dxa"/>
          </w:tcPr>
          <w:p w14:paraId="2B468173" w14:textId="07652F5C" w:rsidR="00BA3F91" w:rsidRDefault="00BA3F91" w:rsidP="001D7344">
            <w:r>
              <w:t xml:space="preserve">Bad Debit Write-off </w:t>
            </w:r>
          </w:p>
        </w:tc>
        <w:tc>
          <w:tcPr>
            <w:tcW w:w="4508" w:type="dxa"/>
          </w:tcPr>
          <w:p w14:paraId="4AE0E1AF" w14:textId="453F623E" w:rsidR="00BA3F91" w:rsidRDefault="00056BFC" w:rsidP="001D7344">
            <w:r>
              <w:t>£800</w:t>
            </w:r>
          </w:p>
        </w:tc>
      </w:tr>
      <w:tr w:rsidR="00056BFC" w14:paraId="2657B446" w14:textId="77777777" w:rsidTr="00327025">
        <w:tc>
          <w:tcPr>
            <w:tcW w:w="4508" w:type="dxa"/>
          </w:tcPr>
          <w:p w14:paraId="1C18601D" w14:textId="40F7F48A" w:rsidR="00056BFC" w:rsidRDefault="006F5EAE" w:rsidP="001D7344">
            <w:r>
              <w:t>Provi</w:t>
            </w:r>
            <w:r w:rsidR="00A53F55">
              <w:t>sion for Bad Debt</w:t>
            </w:r>
          </w:p>
        </w:tc>
        <w:tc>
          <w:tcPr>
            <w:tcW w:w="4508" w:type="dxa"/>
          </w:tcPr>
          <w:p w14:paraId="6E2BEE09" w14:textId="3D25D7FB" w:rsidR="00056BFC" w:rsidRDefault="00A53F55" w:rsidP="001D7344">
            <w:r>
              <w:t>£840</w:t>
            </w:r>
          </w:p>
        </w:tc>
      </w:tr>
      <w:tr w:rsidR="008F4D4B" w14:paraId="43EAC10D" w14:textId="77777777" w:rsidTr="00327025">
        <w:tc>
          <w:tcPr>
            <w:tcW w:w="4508" w:type="dxa"/>
          </w:tcPr>
          <w:p w14:paraId="06628F2C" w14:textId="72F67424" w:rsidR="008F4D4B" w:rsidRDefault="008F4D4B" w:rsidP="001D7344">
            <w:r>
              <w:t xml:space="preserve">Depreciation on Furniture </w:t>
            </w:r>
          </w:p>
        </w:tc>
        <w:tc>
          <w:tcPr>
            <w:tcW w:w="4508" w:type="dxa"/>
          </w:tcPr>
          <w:p w14:paraId="0E1B2F1A" w14:textId="737A8CCB" w:rsidR="008F4D4B" w:rsidRDefault="00F375E1" w:rsidP="001D7344">
            <w:r>
              <w:t>£1,800</w:t>
            </w:r>
          </w:p>
        </w:tc>
      </w:tr>
      <w:tr w:rsidR="00F375E1" w14:paraId="5DF0C6F1" w14:textId="77777777" w:rsidTr="00327025">
        <w:tc>
          <w:tcPr>
            <w:tcW w:w="4508" w:type="dxa"/>
          </w:tcPr>
          <w:p w14:paraId="2EDB057D" w14:textId="0CD44854" w:rsidR="00F375E1" w:rsidRDefault="00F375E1" w:rsidP="001D7344">
            <w:r>
              <w:t xml:space="preserve">Depreciation on </w:t>
            </w:r>
            <w:r w:rsidR="00903569">
              <w:t>Vehicles</w:t>
            </w:r>
            <w:r>
              <w:t xml:space="preserve"> </w:t>
            </w:r>
          </w:p>
        </w:tc>
        <w:tc>
          <w:tcPr>
            <w:tcW w:w="4508" w:type="dxa"/>
          </w:tcPr>
          <w:p w14:paraId="236E6A4D" w14:textId="54662268" w:rsidR="00F375E1" w:rsidRDefault="00903569" w:rsidP="001D7344">
            <w:r>
              <w:t>£3,225</w:t>
            </w:r>
          </w:p>
        </w:tc>
      </w:tr>
      <w:tr w:rsidR="00903569" w14:paraId="657000C1" w14:textId="77777777" w:rsidTr="00327025">
        <w:tc>
          <w:tcPr>
            <w:tcW w:w="4508" w:type="dxa"/>
          </w:tcPr>
          <w:p w14:paraId="780B9051" w14:textId="6AAF0735" w:rsidR="00903569" w:rsidRDefault="00903569" w:rsidP="001D7344">
            <w:r>
              <w:t xml:space="preserve">Total </w:t>
            </w:r>
            <w:r w:rsidR="00131DCB">
              <w:t xml:space="preserve">Operating Expenses </w:t>
            </w:r>
          </w:p>
        </w:tc>
        <w:tc>
          <w:tcPr>
            <w:tcW w:w="4508" w:type="dxa"/>
          </w:tcPr>
          <w:p w14:paraId="6EAC5CC6" w14:textId="7AE859E3" w:rsidR="00903569" w:rsidRDefault="00131DCB" w:rsidP="001D7344">
            <w:r>
              <w:t>£42,</w:t>
            </w:r>
            <w:r w:rsidR="00146BD1">
              <w:t>565</w:t>
            </w:r>
          </w:p>
        </w:tc>
      </w:tr>
      <w:tr w:rsidR="00146BD1" w14:paraId="5FDFE4A4" w14:textId="77777777" w:rsidTr="00B7790B">
        <w:tc>
          <w:tcPr>
            <w:tcW w:w="9016" w:type="dxa"/>
            <w:gridSpan w:val="2"/>
          </w:tcPr>
          <w:p w14:paraId="7EF3891C" w14:textId="0F5FC080" w:rsidR="00146BD1" w:rsidRDefault="00146BD1" w:rsidP="00146BD1">
            <w:r>
              <w:t>Other Expenses</w:t>
            </w:r>
          </w:p>
        </w:tc>
      </w:tr>
      <w:tr w:rsidR="00DA2776" w14:paraId="6CAF0B08" w14:textId="77777777" w:rsidTr="003A4B57">
        <w:tc>
          <w:tcPr>
            <w:tcW w:w="4508" w:type="dxa"/>
          </w:tcPr>
          <w:p w14:paraId="3849EF7C" w14:textId="2448DEA2" w:rsidR="00DA2776" w:rsidRDefault="00DA2776" w:rsidP="00146BD1">
            <w:r>
              <w:t xml:space="preserve">Interest on Loan </w:t>
            </w:r>
          </w:p>
        </w:tc>
        <w:tc>
          <w:tcPr>
            <w:tcW w:w="4508" w:type="dxa"/>
          </w:tcPr>
          <w:p w14:paraId="3293D715" w14:textId="417F0F24" w:rsidR="00DA2776" w:rsidRDefault="00DD09A0" w:rsidP="00146BD1">
            <w:r>
              <w:t>£1,000</w:t>
            </w:r>
          </w:p>
        </w:tc>
      </w:tr>
      <w:tr w:rsidR="004361F9" w14:paraId="3FA36D52" w14:textId="77777777" w:rsidTr="0017279C">
        <w:tc>
          <w:tcPr>
            <w:tcW w:w="9016" w:type="dxa"/>
            <w:gridSpan w:val="2"/>
          </w:tcPr>
          <w:p w14:paraId="4FFD333C" w14:textId="32743761" w:rsidR="004361F9" w:rsidRDefault="004361F9" w:rsidP="00146BD1">
            <w:r>
              <w:t>Net Income (Profit):</w:t>
            </w:r>
          </w:p>
        </w:tc>
      </w:tr>
      <w:tr w:rsidR="004361F9" w14:paraId="249D2946" w14:textId="77777777" w:rsidTr="000F4C6B">
        <w:tc>
          <w:tcPr>
            <w:tcW w:w="4508" w:type="dxa"/>
          </w:tcPr>
          <w:p w14:paraId="4A102B1C" w14:textId="4DCFEE3E" w:rsidR="004361F9" w:rsidRDefault="008B2AD0" w:rsidP="00146BD1">
            <w:r>
              <w:t>Gross profit (total operating expenses + other expenses)</w:t>
            </w:r>
          </w:p>
        </w:tc>
        <w:tc>
          <w:tcPr>
            <w:tcW w:w="4508" w:type="dxa"/>
          </w:tcPr>
          <w:p w14:paraId="7F636EC3" w14:textId="014AA929" w:rsidR="004361F9" w:rsidRDefault="00595BB9" w:rsidP="00146BD1">
            <w:r>
              <w:t>£21,435</w:t>
            </w:r>
          </w:p>
        </w:tc>
      </w:tr>
    </w:tbl>
    <w:p w14:paraId="1775FD79" w14:textId="77777777" w:rsidR="00327025" w:rsidRDefault="00327025" w:rsidP="001D7344">
      <w:pPr>
        <w:rPr>
          <w:b/>
          <w:bCs/>
        </w:rPr>
      </w:pPr>
    </w:p>
    <w:p w14:paraId="557205F8" w14:textId="4D671B24" w:rsidR="002E21E0" w:rsidRDefault="002E21E0" w:rsidP="001D7344">
      <w:r>
        <w:t xml:space="preserve">Provisional </w:t>
      </w:r>
      <w:r w:rsidR="00CF70FA">
        <w:t xml:space="preserve">for Bad </w:t>
      </w:r>
      <w:r w:rsidR="005215D7">
        <w:t>Deb</w:t>
      </w:r>
      <w:r w:rsidR="00AF6237">
        <w:t xml:space="preserve">ts : £840 ( 5% of closing </w:t>
      </w:r>
      <w:r w:rsidR="002D077E">
        <w:t xml:space="preserve">receivables </w:t>
      </w:r>
      <w:r w:rsidR="00790114">
        <w:t xml:space="preserve">£16,800 after considering the specific bad </w:t>
      </w:r>
      <w:r w:rsidR="00A10171">
        <w:t>debt write – off)</w:t>
      </w:r>
    </w:p>
    <w:p w14:paraId="327CE44D" w14:textId="7B6381D8" w:rsidR="00A10171" w:rsidRDefault="00A10171" w:rsidP="001D7344">
      <w:r>
        <w:t xml:space="preserve">Depreciation </w:t>
      </w:r>
      <w:r w:rsidR="001836AF">
        <w:t>on Furniture £1,800</w:t>
      </w:r>
      <w:r w:rsidR="00D63D4C">
        <w:t xml:space="preserve"> (12% of £15,000)</w:t>
      </w:r>
    </w:p>
    <w:p w14:paraId="2F9284F0" w14:textId="714ECB69" w:rsidR="00117D53" w:rsidRDefault="00117D53" w:rsidP="001D7344">
      <w:r>
        <w:t xml:space="preserve">Depreciation on Vehicles £3,225 </w:t>
      </w:r>
      <w:r w:rsidR="002C41B1">
        <w:t>(15% of £21</w:t>
      </w:r>
      <w:r w:rsidR="007C3859">
        <w:t>,500 (£28,500 - £</w:t>
      </w:r>
      <w:r w:rsidR="0066140C">
        <w:t>7,000) )</w:t>
      </w:r>
    </w:p>
    <w:p w14:paraId="4CA55FBE" w14:textId="77777777" w:rsidR="0066140C" w:rsidRDefault="0066140C" w:rsidP="001D7344"/>
    <w:p w14:paraId="405A5C57" w14:textId="0075820E" w:rsidR="0066140C" w:rsidRPr="00767805" w:rsidRDefault="0066140C" w:rsidP="001D7344">
      <w:pPr>
        <w:rPr>
          <w:b/>
          <w:bCs/>
        </w:rPr>
      </w:pPr>
      <w:r w:rsidRPr="00767805">
        <w:rPr>
          <w:b/>
          <w:bCs/>
        </w:rPr>
        <w:t xml:space="preserve">Balance </w:t>
      </w:r>
      <w:r w:rsidR="00F604AC" w:rsidRPr="00767805">
        <w:rPr>
          <w:b/>
          <w:bCs/>
        </w:rPr>
        <w:t xml:space="preserve">Sheet as of 31 August 2023 </w:t>
      </w:r>
    </w:p>
    <w:tbl>
      <w:tblPr>
        <w:tblStyle w:val="TableGrid"/>
        <w:tblW w:w="0" w:type="auto"/>
        <w:tblLook w:val="04A0" w:firstRow="1" w:lastRow="0" w:firstColumn="1" w:lastColumn="0" w:noHBand="0" w:noVBand="1"/>
      </w:tblPr>
      <w:tblGrid>
        <w:gridCol w:w="4508"/>
        <w:gridCol w:w="4508"/>
      </w:tblGrid>
      <w:tr w:rsidR="00BE0778" w14:paraId="50373F4E" w14:textId="77777777" w:rsidTr="00BE0778">
        <w:tc>
          <w:tcPr>
            <w:tcW w:w="4508" w:type="dxa"/>
          </w:tcPr>
          <w:p w14:paraId="5EC13606" w14:textId="2C851636" w:rsidR="00BE0778" w:rsidRPr="00BE0778" w:rsidRDefault="00396CBA" w:rsidP="001D7344">
            <w:r w:rsidRPr="00BE0778">
              <w:t>Assets</w:t>
            </w:r>
            <w:r w:rsidR="00BE0778" w:rsidRPr="00BE0778">
              <w:t xml:space="preserve"> </w:t>
            </w:r>
          </w:p>
        </w:tc>
        <w:tc>
          <w:tcPr>
            <w:tcW w:w="4508" w:type="dxa"/>
          </w:tcPr>
          <w:p w14:paraId="35426C08" w14:textId="77777777" w:rsidR="00BE0778" w:rsidRPr="00BE0778" w:rsidRDefault="00BE0778" w:rsidP="001D7344"/>
        </w:tc>
      </w:tr>
      <w:tr w:rsidR="00BE0778" w14:paraId="61F465DB" w14:textId="77777777" w:rsidTr="00BE0778">
        <w:tc>
          <w:tcPr>
            <w:tcW w:w="4508" w:type="dxa"/>
          </w:tcPr>
          <w:p w14:paraId="7284695A" w14:textId="161E368E" w:rsidR="00BE0778" w:rsidRPr="00BE0778" w:rsidRDefault="00BE0778" w:rsidP="001D7344">
            <w:r w:rsidRPr="00BE0778">
              <w:t xml:space="preserve">Current </w:t>
            </w:r>
            <w:r w:rsidR="00396CBA" w:rsidRPr="00BE0778">
              <w:t>Assets</w:t>
            </w:r>
            <w:r w:rsidRPr="00BE0778">
              <w:t xml:space="preserve"> </w:t>
            </w:r>
          </w:p>
        </w:tc>
        <w:tc>
          <w:tcPr>
            <w:tcW w:w="4508" w:type="dxa"/>
          </w:tcPr>
          <w:p w14:paraId="5CCA8F9D" w14:textId="77777777" w:rsidR="00BE0778" w:rsidRPr="00BE0778" w:rsidRDefault="00BE0778" w:rsidP="001D7344"/>
        </w:tc>
      </w:tr>
      <w:tr w:rsidR="00BE0778" w14:paraId="5AA50FB6" w14:textId="77777777" w:rsidTr="00BE0778">
        <w:tc>
          <w:tcPr>
            <w:tcW w:w="4508" w:type="dxa"/>
          </w:tcPr>
          <w:p w14:paraId="77F46B01" w14:textId="039B0F32" w:rsidR="00BE0778" w:rsidRPr="00BE0778" w:rsidRDefault="009151A0" w:rsidP="001D7344">
            <w:r>
              <w:t xml:space="preserve">Cash </w:t>
            </w:r>
          </w:p>
        </w:tc>
        <w:tc>
          <w:tcPr>
            <w:tcW w:w="4508" w:type="dxa"/>
          </w:tcPr>
          <w:p w14:paraId="76BA0D81" w14:textId="61B35016" w:rsidR="00BE0778" w:rsidRPr="00BE0778" w:rsidRDefault="009151A0" w:rsidP="001D7344">
            <w:r>
              <w:t>£5,000</w:t>
            </w:r>
          </w:p>
        </w:tc>
      </w:tr>
      <w:tr w:rsidR="00BE0778" w14:paraId="293C1849" w14:textId="77777777" w:rsidTr="00BE0778">
        <w:tc>
          <w:tcPr>
            <w:tcW w:w="4508" w:type="dxa"/>
          </w:tcPr>
          <w:p w14:paraId="0958B115" w14:textId="2B885F41" w:rsidR="00BE0778" w:rsidRPr="00BE0778" w:rsidRDefault="009151A0" w:rsidP="001D7344">
            <w:r>
              <w:t xml:space="preserve">Receivables </w:t>
            </w:r>
          </w:p>
        </w:tc>
        <w:tc>
          <w:tcPr>
            <w:tcW w:w="4508" w:type="dxa"/>
          </w:tcPr>
          <w:p w14:paraId="2A8E1EB0" w14:textId="6D66D769" w:rsidR="00BE0778" w:rsidRPr="00BE0778" w:rsidRDefault="009151A0" w:rsidP="001D7344">
            <w:r>
              <w:t>£16,200 ( after deducting specific bad debt )</w:t>
            </w:r>
          </w:p>
        </w:tc>
      </w:tr>
      <w:tr w:rsidR="00BE0778" w14:paraId="5862FE36" w14:textId="77777777" w:rsidTr="00BE0778">
        <w:tc>
          <w:tcPr>
            <w:tcW w:w="4508" w:type="dxa"/>
          </w:tcPr>
          <w:p w14:paraId="017C73E7" w14:textId="07F541AE" w:rsidR="00BE0778" w:rsidRPr="00BE0778" w:rsidRDefault="00DF3321" w:rsidP="001D7344">
            <w:r>
              <w:t xml:space="preserve">Less Provision for Doubtful </w:t>
            </w:r>
            <w:r w:rsidR="00DF347D">
              <w:t xml:space="preserve">Debts: </w:t>
            </w:r>
          </w:p>
        </w:tc>
        <w:tc>
          <w:tcPr>
            <w:tcW w:w="4508" w:type="dxa"/>
          </w:tcPr>
          <w:p w14:paraId="1E770E0E" w14:textId="0C385698" w:rsidR="00BE0778" w:rsidRPr="00BE0778" w:rsidRDefault="00DF347D" w:rsidP="001D7344">
            <w:r>
              <w:t>£840</w:t>
            </w:r>
          </w:p>
        </w:tc>
      </w:tr>
      <w:tr w:rsidR="00BE0778" w14:paraId="2E05B163" w14:textId="77777777" w:rsidTr="00BE0778">
        <w:tc>
          <w:tcPr>
            <w:tcW w:w="4508" w:type="dxa"/>
          </w:tcPr>
          <w:p w14:paraId="68BF3BC3" w14:textId="367B5FDA" w:rsidR="00BE0778" w:rsidRPr="00BE0778" w:rsidRDefault="00DF347D" w:rsidP="001D7344">
            <w:r>
              <w:t xml:space="preserve">Inventory </w:t>
            </w:r>
          </w:p>
        </w:tc>
        <w:tc>
          <w:tcPr>
            <w:tcW w:w="4508" w:type="dxa"/>
          </w:tcPr>
          <w:p w14:paraId="0B649DC8" w14:textId="48937D5D" w:rsidR="00BE0778" w:rsidRPr="00BE0778" w:rsidRDefault="00357DB3" w:rsidP="001D7344">
            <w:r>
              <w:t>£2,000</w:t>
            </w:r>
          </w:p>
        </w:tc>
      </w:tr>
      <w:tr w:rsidR="00BE0778" w14:paraId="6FEAAB20" w14:textId="77777777" w:rsidTr="00BE0778">
        <w:tc>
          <w:tcPr>
            <w:tcW w:w="4508" w:type="dxa"/>
          </w:tcPr>
          <w:p w14:paraId="2B72F17E" w14:textId="0030FA9E" w:rsidR="00BE0778" w:rsidRPr="00BE0778" w:rsidRDefault="00357DB3" w:rsidP="001D7344">
            <w:r>
              <w:t xml:space="preserve">Prepaid Rent </w:t>
            </w:r>
          </w:p>
        </w:tc>
        <w:tc>
          <w:tcPr>
            <w:tcW w:w="4508" w:type="dxa"/>
          </w:tcPr>
          <w:p w14:paraId="73A73008" w14:textId="5A861211" w:rsidR="00BE0778" w:rsidRPr="00BE0778" w:rsidRDefault="00357DB3" w:rsidP="001D7344">
            <w:r>
              <w:t>£500</w:t>
            </w:r>
          </w:p>
        </w:tc>
      </w:tr>
      <w:tr w:rsidR="00BE0778" w14:paraId="52B9847F" w14:textId="77777777" w:rsidTr="00BE0778">
        <w:tc>
          <w:tcPr>
            <w:tcW w:w="4508" w:type="dxa"/>
          </w:tcPr>
          <w:p w14:paraId="18B3CD29" w14:textId="76A1B398" w:rsidR="00BE0778" w:rsidRPr="00BE0778" w:rsidRDefault="00357DB3" w:rsidP="001D7344">
            <w:r>
              <w:t>T</w:t>
            </w:r>
            <w:r w:rsidR="00396CBA">
              <w:t xml:space="preserve">otal Current Assets </w:t>
            </w:r>
          </w:p>
        </w:tc>
        <w:tc>
          <w:tcPr>
            <w:tcW w:w="4508" w:type="dxa"/>
          </w:tcPr>
          <w:p w14:paraId="44D24BFA" w14:textId="3EA8FD2F" w:rsidR="00BE0778" w:rsidRPr="00BE0778" w:rsidRDefault="00396CBA" w:rsidP="001D7344">
            <w:r>
              <w:t>£22</w:t>
            </w:r>
            <w:r w:rsidR="00163B49">
              <w:t>,860</w:t>
            </w:r>
          </w:p>
        </w:tc>
      </w:tr>
      <w:tr w:rsidR="00163B49" w14:paraId="03C96850" w14:textId="77777777" w:rsidTr="00BE0778">
        <w:tc>
          <w:tcPr>
            <w:tcW w:w="4508" w:type="dxa"/>
          </w:tcPr>
          <w:p w14:paraId="0A8542AA" w14:textId="162D2835" w:rsidR="00163B49" w:rsidRDefault="00163B49" w:rsidP="001D7344">
            <w:r>
              <w:t xml:space="preserve">Non- current assets </w:t>
            </w:r>
          </w:p>
        </w:tc>
        <w:tc>
          <w:tcPr>
            <w:tcW w:w="4508" w:type="dxa"/>
          </w:tcPr>
          <w:p w14:paraId="355B1F38" w14:textId="77777777" w:rsidR="00163B49" w:rsidRDefault="00163B49" w:rsidP="001D7344"/>
        </w:tc>
      </w:tr>
    </w:tbl>
    <w:p w14:paraId="33C64023" w14:textId="77777777" w:rsidR="00767805" w:rsidRPr="00767805" w:rsidRDefault="00767805" w:rsidP="001D7344">
      <w:pPr>
        <w:rPr>
          <w:b/>
          <w:bCs/>
        </w:rPr>
      </w:pPr>
    </w:p>
    <w:p w14:paraId="762E89CB" w14:textId="77777777" w:rsidR="006A0EE2" w:rsidRDefault="006A0EE2" w:rsidP="001D7344"/>
    <w:p w14:paraId="1B6CC30E" w14:textId="77777777" w:rsidR="00163B49" w:rsidRDefault="00163B49" w:rsidP="001D7344"/>
    <w:p w14:paraId="74854D34" w14:textId="77777777" w:rsidR="00163B49" w:rsidRDefault="00163B49" w:rsidP="001D7344"/>
    <w:p w14:paraId="16522814" w14:textId="77777777" w:rsidR="00163B49" w:rsidRDefault="00163B49" w:rsidP="001D7344"/>
    <w:p w14:paraId="207369B7" w14:textId="10B65D5E" w:rsidR="00163B49" w:rsidRDefault="00163B49" w:rsidP="00F56734">
      <w:pPr>
        <w:jc w:val="center"/>
      </w:pPr>
      <w:r>
        <w:t>Task 2</w:t>
      </w:r>
    </w:p>
    <w:p w14:paraId="417D7DCB" w14:textId="24DD1A91" w:rsidR="00BC274E" w:rsidRDefault="00BC274E" w:rsidP="00BC274E">
      <w:r>
        <w:t>The second task in the financial analysis project focuses on the transactions involving Sonia, the sole proprietor of a small company that distributes pancakes to various cafes in Birmingham City, as of September 1, 2023 (</w:t>
      </w:r>
      <w:proofErr w:type="spellStart"/>
      <w:r>
        <w:t>Atrill</w:t>
      </w:r>
      <w:proofErr w:type="spellEnd"/>
      <w:r>
        <w:t xml:space="preserve"> and McLaney, 2018). The first objective of the task is to establish the preliminary financial data, which provides an overview of the company's fiscal status. The financial statement displays the recorded amounts of various accounts, including capital, van, bank, cash, receivables, and payables, among other key entries.</w:t>
      </w:r>
    </w:p>
    <w:p w14:paraId="38121760" w14:textId="326C3F30" w:rsidR="00BC274E" w:rsidRDefault="00BC274E" w:rsidP="00BC274E">
      <w:r>
        <w:t>During the month of September, Sonia engaged in numerous financial activities, such as capital injections, incoming and outgoing payments, asset acquisitions, personal withdrawals, and incoming and outgoing receipts (Warren et al., 2016). The task aims to document these real-life business transactions, reinforce the principles of double-entry bookkeeping, and validate the accuracy of the financial statements.</w:t>
      </w:r>
    </w:p>
    <w:p w14:paraId="06DF7348" w14:textId="6346B416" w:rsidR="00BC274E" w:rsidRDefault="00BC274E" w:rsidP="00BC274E">
      <w:r>
        <w:t>The first step in the second task is to establish the account balances as of September 1st, which serves as the foundation for recording future transactions. The capital account represents the percentage ownership the owner has in the company, whereas the van account categorizes the value of the company's assets. Additionally, bank and cash balances reflect the company's liquidity, while receivables and payables denote the debt amounts owed to and by the company to its customers and suppliers, respectively.</w:t>
      </w:r>
    </w:p>
    <w:p w14:paraId="17C7E138" w14:textId="39F80ABE" w:rsidR="00BC274E" w:rsidRDefault="00BC274E" w:rsidP="00BC274E">
      <w:r>
        <w:t>The second phase of the task involves creating ledger 'T' accounts, which helps accountants visualize the impact of transactions on each account and ensure standardized recording, classification, and meticulous precision of all financial activities (</w:t>
      </w:r>
      <w:proofErr w:type="spellStart"/>
      <w:r>
        <w:t>Atrill</w:t>
      </w:r>
      <w:proofErr w:type="spellEnd"/>
      <w:r>
        <w:t xml:space="preserve"> and McLaney, 2018). Double-entry bookkeeping principles necessitate that each transaction shows either a debit or a credit in the relevant account.</w:t>
      </w:r>
    </w:p>
    <w:p w14:paraId="304F0253" w14:textId="2490298B" w:rsidR="00BC274E" w:rsidRDefault="00BC274E" w:rsidP="00BC274E">
      <w:r>
        <w:t>Once all financial transactions are recorded in the ledger 'T' accounts, the next step is to create a trial balance that confirms the accuracy of the recorded transactions (Warren et al., 2016). The trial balance is a comprehensive compilation of concluding balances for each of the accounts recorded in the ledger. It validates that the aggregate debits are equal to the aggregate credits. This confirmation helps to verify the accuracy of the recorded transactions.</w:t>
      </w:r>
    </w:p>
    <w:p w14:paraId="3A79AB47" w14:textId="6218E9EA" w:rsidR="00C32B71" w:rsidRDefault="00BC274E" w:rsidP="00BC274E">
      <w:r>
        <w:t>In conclusion, the second task in the financial analysis project aims to document real-life business transactions, reinforce the principles of double-entry bookkeeping, and verify the accuracy of financial statements. The establishment of account balances and the diligent recording of transactions in 'T' accounts enables the formation of a comprehensive trial balance that confirms the balance of the accounting equation (</w:t>
      </w:r>
      <w:proofErr w:type="spellStart"/>
      <w:r>
        <w:t>Atrill</w:t>
      </w:r>
      <w:proofErr w:type="spellEnd"/>
      <w:r>
        <w:t xml:space="preserve"> and McLaney, 2018). The accuracy of the trial balance helps business owners make informed decisions based on financial data, ultimately promoting business growth.</w:t>
      </w:r>
    </w:p>
    <w:p w14:paraId="551C14C2" w14:textId="7334CA36" w:rsidR="006E661D" w:rsidRPr="001734D2" w:rsidRDefault="00C778D9" w:rsidP="001D7344">
      <w:pPr>
        <w:rPr>
          <w:b/>
          <w:bCs/>
        </w:rPr>
      </w:pPr>
      <w:r w:rsidRPr="001734D2">
        <w:rPr>
          <w:b/>
          <w:bCs/>
        </w:rPr>
        <w:t>S</w:t>
      </w:r>
      <w:r w:rsidR="00D754A3" w:rsidRPr="001734D2">
        <w:rPr>
          <w:b/>
          <w:bCs/>
        </w:rPr>
        <w:t>onia</w:t>
      </w:r>
      <w:r w:rsidRPr="001734D2">
        <w:rPr>
          <w:b/>
          <w:bCs/>
        </w:rPr>
        <w:t xml:space="preserve">’s Pancake Business Ledger Accounts </w:t>
      </w:r>
    </w:p>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FD22AE" w14:paraId="10D4CF5B" w14:textId="77777777" w:rsidTr="00D9339D">
        <w:tc>
          <w:tcPr>
            <w:tcW w:w="9016" w:type="dxa"/>
            <w:gridSpan w:val="8"/>
          </w:tcPr>
          <w:p w14:paraId="5618CF48" w14:textId="49972E21" w:rsidR="00FD22AE" w:rsidRDefault="0033067B" w:rsidP="0033067B">
            <w:pPr>
              <w:jc w:val="center"/>
            </w:pPr>
            <w:r>
              <w:t>Capital</w:t>
            </w:r>
          </w:p>
        </w:tc>
      </w:tr>
      <w:tr w:rsidR="0033067B" w14:paraId="23E29E3F" w14:textId="77777777" w:rsidTr="00762957">
        <w:tc>
          <w:tcPr>
            <w:tcW w:w="4508" w:type="dxa"/>
            <w:gridSpan w:val="4"/>
          </w:tcPr>
          <w:p w14:paraId="477F6AC7" w14:textId="4E6F7CAF" w:rsidR="0033067B" w:rsidRDefault="0028637F" w:rsidP="0028637F">
            <w:pPr>
              <w:jc w:val="center"/>
            </w:pPr>
            <w:r>
              <w:t>Debit (£)</w:t>
            </w:r>
          </w:p>
        </w:tc>
        <w:tc>
          <w:tcPr>
            <w:tcW w:w="4508" w:type="dxa"/>
            <w:gridSpan w:val="4"/>
          </w:tcPr>
          <w:p w14:paraId="4A11B1E6" w14:textId="6C314524" w:rsidR="0033067B" w:rsidRDefault="0028637F" w:rsidP="0028637F">
            <w:pPr>
              <w:jc w:val="center"/>
            </w:pPr>
            <w:r>
              <w:t>Credit (£)</w:t>
            </w:r>
          </w:p>
        </w:tc>
      </w:tr>
      <w:tr w:rsidR="007831E7" w14:paraId="03F0936C" w14:textId="77777777" w:rsidTr="00F43189">
        <w:tc>
          <w:tcPr>
            <w:tcW w:w="1288" w:type="dxa"/>
          </w:tcPr>
          <w:p w14:paraId="0C5ADB41" w14:textId="5709F669" w:rsidR="007831E7" w:rsidRDefault="007831E7" w:rsidP="001D7344"/>
        </w:tc>
        <w:tc>
          <w:tcPr>
            <w:tcW w:w="1288" w:type="dxa"/>
          </w:tcPr>
          <w:p w14:paraId="1499F41A" w14:textId="549FAED4" w:rsidR="007831E7" w:rsidRDefault="007831E7" w:rsidP="001D7344"/>
        </w:tc>
        <w:tc>
          <w:tcPr>
            <w:tcW w:w="1288" w:type="dxa"/>
          </w:tcPr>
          <w:p w14:paraId="713658B7" w14:textId="474DD1FD" w:rsidR="007831E7" w:rsidRDefault="007831E7" w:rsidP="001D7344"/>
        </w:tc>
        <w:tc>
          <w:tcPr>
            <w:tcW w:w="1288" w:type="dxa"/>
            <w:gridSpan w:val="2"/>
          </w:tcPr>
          <w:p w14:paraId="4CF66B6D" w14:textId="77777777" w:rsidR="007831E7" w:rsidRDefault="007831E7" w:rsidP="001D7344"/>
        </w:tc>
        <w:tc>
          <w:tcPr>
            <w:tcW w:w="1288" w:type="dxa"/>
          </w:tcPr>
          <w:p w14:paraId="248413AF" w14:textId="23D19BBC" w:rsidR="007831E7" w:rsidRDefault="00DA06FB" w:rsidP="001D7344">
            <w:r>
              <w:t>01/09/2023</w:t>
            </w:r>
          </w:p>
        </w:tc>
        <w:tc>
          <w:tcPr>
            <w:tcW w:w="1288" w:type="dxa"/>
          </w:tcPr>
          <w:p w14:paraId="79F3E74E" w14:textId="16ED51BC" w:rsidR="007831E7" w:rsidRDefault="007831E7" w:rsidP="001D7344"/>
        </w:tc>
        <w:tc>
          <w:tcPr>
            <w:tcW w:w="1288" w:type="dxa"/>
          </w:tcPr>
          <w:p w14:paraId="57FF9B2B" w14:textId="170B2C37" w:rsidR="007831E7" w:rsidRDefault="00CA5075" w:rsidP="001D7344">
            <w:r>
              <w:t>£20,300</w:t>
            </w:r>
          </w:p>
        </w:tc>
      </w:tr>
      <w:tr w:rsidR="00CA5075" w14:paraId="63C72590" w14:textId="77777777" w:rsidTr="00F43189">
        <w:tc>
          <w:tcPr>
            <w:tcW w:w="1288" w:type="dxa"/>
          </w:tcPr>
          <w:p w14:paraId="1B12C934" w14:textId="77777777" w:rsidR="00CA5075" w:rsidRDefault="00CA5075" w:rsidP="001D7344"/>
        </w:tc>
        <w:tc>
          <w:tcPr>
            <w:tcW w:w="1288" w:type="dxa"/>
          </w:tcPr>
          <w:p w14:paraId="3ABD87DD" w14:textId="77777777" w:rsidR="00CA5075" w:rsidRDefault="00CA5075" w:rsidP="001D7344"/>
        </w:tc>
        <w:tc>
          <w:tcPr>
            <w:tcW w:w="1288" w:type="dxa"/>
          </w:tcPr>
          <w:p w14:paraId="1411F710" w14:textId="77777777" w:rsidR="00CA5075" w:rsidRDefault="00CA5075" w:rsidP="001D7344"/>
        </w:tc>
        <w:tc>
          <w:tcPr>
            <w:tcW w:w="1288" w:type="dxa"/>
            <w:gridSpan w:val="2"/>
          </w:tcPr>
          <w:p w14:paraId="103FE91F" w14:textId="77777777" w:rsidR="00CA5075" w:rsidRDefault="00CA5075" w:rsidP="001D7344"/>
        </w:tc>
        <w:tc>
          <w:tcPr>
            <w:tcW w:w="1288" w:type="dxa"/>
          </w:tcPr>
          <w:p w14:paraId="7EDF0899" w14:textId="0AFCD1D0" w:rsidR="00CA5075" w:rsidRDefault="009D6EE5" w:rsidP="001D7344">
            <w:r>
              <w:t>0</w:t>
            </w:r>
            <w:r w:rsidR="00C23103">
              <w:t>2</w:t>
            </w:r>
            <w:r>
              <w:t>/09/2023</w:t>
            </w:r>
          </w:p>
        </w:tc>
        <w:tc>
          <w:tcPr>
            <w:tcW w:w="1288" w:type="dxa"/>
          </w:tcPr>
          <w:p w14:paraId="4D59DA94" w14:textId="416B70D4" w:rsidR="00CA5075" w:rsidRDefault="009D6EE5" w:rsidP="001D7344">
            <w:r>
              <w:t xml:space="preserve">Cash </w:t>
            </w:r>
          </w:p>
        </w:tc>
        <w:tc>
          <w:tcPr>
            <w:tcW w:w="1288" w:type="dxa"/>
          </w:tcPr>
          <w:p w14:paraId="0B23497E" w14:textId="18D96439" w:rsidR="00CA5075" w:rsidRDefault="00C23103" w:rsidP="001D7344">
            <w:r>
              <w:t>£700</w:t>
            </w:r>
          </w:p>
        </w:tc>
      </w:tr>
      <w:tr w:rsidR="00615928" w14:paraId="2D3C532E" w14:textId="77777777" w:rsidTr="00F43189">
        <w:tc>
          <w:tcPr>
            <w:tcW w:w="1288" w:type="dxa"/>
          </w:tcPr>
          <w:p w14:paraId="54DDED73" w14:textId="77777777" w:rsidR="00615928" w:rsidRDefault="00615928" w:rsidP="001D7344"/>
        </w:tc>
        <w:tc>
          <w:tcPr>
            <w:tcW w:w="1288" w:type="dxa"/>
          </w:tcPr>
          <w:p w14:paraId="60EB3CED" w14:textId="77777777" w:rsidR="00615928" w:rsidRDefault="00615928" w:rsidP="001D7344"/>
        </w:tc>
        <w:tc>
          <w:tcPr>
            <w:tcW w:w="1288" w:type="dxa"/>
          </w:tcPr>
          <w:p w14:paraId="3B8D3C5F" w14:textId="77777777" w:rsidR="00615928" w:rsidRDefault="00615928" w:rsidP="001D7344"/>
        </w:tc>
        <w:tc>
          <w:tcPr>
            <w:tcW w:w="1288" w:type="dxa"/>
            <w:gridSpan w:val="2"/>
          </w:tcPr>
          <w:p w14:paraId="3451CE0C" w14:textId="77777777" w:rsidR="00615928" w:rsidRDefault="00615928" w:rsidP="001D7344"/>
        </w:tc>
        <w:tc>
          <w:tcPr>
            <w:tcW w:w="1288" w:type="dxa"/>
          </w:tcPr>
          <w:p w14:paraId="415A6B6A" w14:textId="77777777" w:rsidR="00615928" w:rsidRDefault="00615928" w:rsidP="001D7344"/>
        </w:tc>
        <w:tc>
          <w:tcPr>
            <w:tcW w:w="1288" w:type="dxa"/>
          </w:tcPr>
          <w:p w14:paraId="44D79F2B" w14:textId="7D66BE77" w:rsidR="00615928" w:rsidRDefault="00615928" w:rsidP="001D7344">
            <w:r>
              <w:t xml:space="preserve">Total </w:t>
            </w:r>
          </w:p>
        </w:tc>
        <w:tc>
          <w:tcPr>
            <w:tcW w:w="1288" w:type="dxa"/>
          </w:tcPr>
          <w:p w14:paraId="219A50C6" w14:textId="77777777" w:rsidR="00615928" w:rsidRDefault="00615928" w:rsidP="001D7344">
            <w:r>
              <w:t>2</w:t>
            </w:r>
            <w:r w:rsidR="000C0411">
              <w:t>1,000</w:t>
            </w:r>
          </w:p>
          <w:p w14:paraId="1F021069" w14:textId="7201AE11" w:rsidR="004A687B" w:rsidRDefault="004A687B" w:rsidP="001D7344"/>
        </w:tc>
      </w:tr>
    </w:tbl>
    <w:p w14:paraId="2C9E5FED" w14:textId="77777777" w:rsidR="006E661D" w:rsidRDefault="006E661D" w:rsidP="001D7344"/>
    <w:p w14:paraId="7F7F8CC6" w14:textId="77777777" w:rsidR="00C23103" w:rsidRDefault="00C23103" w:rsidP="001D7344"/>
    <w:p w14:paraId="076D7FC2" w14:textId="77777777" w:rsidR="00C23103" w:rsidRDefault="00C23103" w:rsidP="001D7344"/>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C23103" w14:paraId="193A20BB" w14:textId="77777777" w:rsidTr="003027E6">
        <w:tc>
          <w:tcPr>
            <w:tcW w:w="9016" w:type="dxa"/>
            <w:gridSpan w:val="8"/>
          </w:tcPr>
          <w:p w14:paraId="704B70FA" w14:textId="0FAA293E" w:rsidR="00C23103" w:rsidRDefault="00D93042" w:rsidP="009B01ED">
            <w:pPr>
              <w:jc w:val="center"/>
            </w:pPr>
            <w:r>
              <w:t>Cash</w:t>
            </w:r>
          </w:p>
        </w:tc>
      </w:tr>
      <w:tr w:rsidR="00C23103" w14:paraId="0DFAC794" w14:textId="77777777" w:rsidTr="00C23103">
        <w:tc>
          <w:tcPr>
            <w:tcW w:w="4508" w:type="dxa"/>
            <w:gridSpan w:val="4"/>
          </w:tcPr>
          <w:p w14:paraId="66066DCA" w14:textId="6E35BA59" w:rsidR="00C23103" w:rsidRDefault="009B01ED" w:rsidP="002C7A62">
            <w:pPr>
              <w:jc w:val="center"/>
            </w:pPr>
            <w:r>
              <w:t>Debit</w:t>
            </w:r>
          </w:p>
        </w:tc>
        <w:tc>
          <w:tcPr>
            <w:tcW w:w="4508" w:type="dxa"/>
            <w:gridSpan w:val="4"/>
          </w:tcPr>
          <w:p w14:paraId="1FAEBFA4" w14:textId="1E3AE9BC" w:rsidR="00C23103" w:rsidRDefault="002C7A62" w:rsidP="002C7A62">
            <w:pPr>
              <w:jc w:val="center"/>
            </w:pPr>
            <w:r>
              <w:t>Credit</w:t>
            </w:r>
          </w:p>
        </w:tc>
      </w:tr>
      <w:tr w:rsidR="002C7A62" w14:paraId="55EAEDC3" w14:textId="77777777" w:rsidTr="008F63C0">
        <w:trPr>
          <w:trHeight w:val="251"/>
        </w:trPr>
        <w:tc>
          <w:tcPr>
            <w:tcW w:w="1288" w:type="dxa"/>
          </w:tcPr>
          <w:p w14:paraId="347E5984" w14:textId="0866E651" w:rsidR="002C7A62" w:rsidRDefault="003C2E9C" w:rsidP="001D7344">
            <w:r>
              <w:t>01/09/2023</w:t>
            </w:r>
          </w:p>
        </w:tc>
        <w:tc>
          <w:tcPr>
            <w:tcW w:w="1288" w:type="dxa"/>
          </w:tcPr>
          <w:p w14:paraId="6E3CF704" w14:textId="0FC45AA2" w:rsidR="002C7A62" w:rsidRDefault="007B63DC" w:rsidP="001D7344">
            <w:r>
              <w:t xml:space="preserve">Sonia </w:t>
            </w:r>
          </w:p>
        </w:tc>
        <w:tc>
          <w:tcPr>
            <w:tcW w:w="1288" w:type="dxa"/>
          </w:tcPr>
          <w:p w14:paraId="33DD3B08" w14:textId="6402182A" w:rsidR="002C7A62" w:rsidRDefault="002C63B8" w:rsidP="001D7344">
            <w:r>
              <w:t>£300</w:t>
            </w:r>
          </w:p>
        </w:tc>
        <w:tc>
          <w:tcPr>
            <w:tcW w:w="1288" w:type="dxa"/>
            <w:gridSpan w:val="2"/>
          </w:tcPr>
          <w:p w14:paraId="492E6F02" w14:textId="77777777" w:rsidR="002C7A62" w:rsidRDefault="002C7A62" w:rsidP="001D7344"/>
        </w:tc>
        <w:tc>
          <w:tcPr>
            <w:tcW w:w="1288" w:type="dxa"/>
          </w:tcPr>
          <w:p w14:paraId="1565760C" w14:textId="7EF4DBEA" w:rsidR="002C7A62" w:rsidRDefault="00C56D8E" w:rsidP="001D7344">
            <w:r>
              <w:t>02/09/2023</w:t>
            </w:r>
          </w:p>
        </w:tc>
        <w:tc>
          <w:tcPr>
            <w:tcW w:w="1288" w:type="dxa"/>
          </w:tcPr>
          <w:p w14:paraId="706E676C" w14:textId="2529AB9B" w:rsidR="002C7A62" w:rsidRDefault="00C56D8E" w:rsidP="001D7344">
            <w:r>
              <w:t xml:space="preserve">Capital </w:t>
            </w:r>
          </w:p>
        </w:tc>
        <w:tc>
          <w:tcPr>
            <w:tcW w:w="1288" w:type="dxa"/>
          </w:tcPr>
          <w:p w14:paraId="3E0160CA" w14:textId="34080939" w:rsidR="002C7A62" w:rsidRDefault="00C56D8E" w:rsidP="001D7344">
            <w:r>
              <w:t>£700</w:t>
            </w:r>
          </w:p>
        </w:tc>
      </w:tr>
      <w:tr w:rsidR="002C7A62" w14:paraId="1E7A076C" w14:textId="77777777" w:rsidTr="008F63C0">
        <w:trPr>
          <w:trHeight w:val="271"/>
        </w:trPr>
        <w:tc>
          <w:tcPr>
            <w:tcW w:w="1288" w:type="dxa"/>
          </w:tcPr>
          <w:p w14:paraId="0FD4D533" w14:textId="69690F20" w:rsidR="002C7A62" w:rsidRDefault="00F81CCF" w:rsidP="001D7344">
            <w:r>
              <w:t>15/09/2023</w:t>
            </w:r>
          </w:p>
        </w:tc>
        <w:tc>
          <w:tcPr>
            <w:tcW w:w="1288" w:type="dxa"/>
          </w:tcPr>
          <w:p w14:paraId="7303B7E0" w14:textId="404146F1" w:rsidR="002C7A62" w:rsidRDefault="00DC453F" w:rsidP="001D7344">
            <w:r>
              <w:t xml:space="preserve">Receivables </w:t>
            </w:r>
          </w:p>
        </w:tc>
        <w:tc>
          <w:tcPr>
            <w:tcW w:w="1288" w:type="dxa"/>
          </w:tcPr>
          <w:p w14:paraId="70B20EF9" w14:textId="396D486A" w:rsidR="002C7A62" w:rsidRDefault="00DC453F" w:rsidP="001D7344">
            <w:r>
              <w:t>£2,600</w:t>
            </w:r>
          </w:p>
        </w:tc>
        <w:tc>
          <w:tcPr>
            <w:tcW w:w="1288" w:type="dxa"/>
            <w:gridSpan w:val="2"/>
          </w:tcPr>
          <w:p w14:paraId="79F5575F" w14:textId="77777777" w:rsidR="002C7A62" w:rsidRDefault="002C7A62" w:rsidP="001D7344"/>
        </w:tc>
        <w:tc>
          <w:tcPr>
            <w:tcW w:w="1288" w:type="dxa"/>
          </w:tcPr>
          <w:p w14:paraId="5425CD86" w14:textId="6F6D2913" w:rsidR="002C7A62" w:rsidRDefault="00EA0F70" w:rsidP="001D7344">
            <w:r>
              <w:t>03</w:t>
            </w:r>
            <w:r w:rsidR="00FF2D4F">
              <w:t>/09/2023</w:t>
            </w:r>
          </w:p>
        </w:tc>
        <w:tc>
          <w:tcPr>
            <w:tcW w:w="1288" w:type="dxa"/>
          </w:tcPr>
          <w:p w14:paraId="494A6AD1" w14:textId="62103D35" w:rsidR="002C7A62" w:rsidRDefault="00FF2D4F" w:rsidP="001D7344">
            <w:r>
              <w:t xml:space="preserve">Computer </w:t>
            </w:r>
          </w:p>
        </w:tc>
        <w:tc>
          <w:tcPr>
            <w:tcW w:w="1288" w:type="dxa"/>
          </w:tcPr>
          <w:p w14:paraId="4C4F6F9F" w14:textId="1B618282" w:rsidR="002C7A62" w:rsidRDefault="00FF2D4F" w:rsidP="001D7344">
            <w:r>
              <w:t>£1,000</w:t>
            </w:r>
          </w:p>
        </w:tc>
      </w:tr>
      <w:tr w:rsidR="002C7A62" w14:paraId="7DFE5BD6" w14:textId="77777777" w:rsidTr="008F63C0">
        <w:trPr>
          <w:trHeight w:val="277"/>
        </w:trPr>
        <w:tc>
          <w:tcPr>
            <w:tcW w:w="1288" w:type="dxa"/>
          </w:tcPr>
          <w:p w14:paraId="6185D90B" w14:textId="3DDC5885" w:rsidR="002C7A62" w:rsidRDefault="005A06FB" w:rsidP="001D7344">
            <w:r>
              <w:t>27</w:t>
            </w:r>
            <w:r w:rsidR="00ED09A3">
              <w:t>/09/2023</w:t>
            </w:r>
          </w:p>
        </w:tc>
        <w:tc>
          <w:tcPr>
            <w:tcW w:w="1288" w:type="dxa"/>
          </w:tcPr>
          <w:p w14:paraId="66E46D2F" w14:textId="3AFC87EC" w:rsidR="002C7A62" w:rsidRDefault="00ED09A3" w:rsidP="001D7344">
            <w:r>
              <w:t>Van</w:t>
            </w:r>
          </w:p>
        </w:tc>
        <w:tc>
          <w:tcPr>
            <w:tcW w:w="1288" w:type="dxa"/>
          </w:tcPr>
          <w:p w14:paraId="643D9D62" w14:textId="1136C580" w:rsidR="002C7A62" w:rsidRDefault="00ED09A3" w:rsidP="001D7344">
            <w:r>
              <w:t>£8,000</w:t>
            </w:r>
          </w:p>
        </w:tc>
        <w:tc>
          <w:tcPr>
            <w:tcW w:w="1288" w:type="dxa"/>
            <w:gridSpan w:val="2"/>
          </w:tcPr>
          <w:p w14:paraId="2ACB955D" w14:textId="77777777" w:rsidR="002C7A62" w:rsidRDefault="002C7A62" w:rsidP="001D7344"/>
        </w:tc>
        <w:tc>
          <w:tcPr>
            <w:tcW w:w="1288" w:type="dxa"/>
          </w:tcPr>
          <w:p w14:paraId="5F2DE5AD" w14:textId="194F0573" w:rsidR="002C7A62" w:rsidRDefault="00FC66CA" w:rsidP="001D7344">
            <w:r>
              <w:t>25/09/2023</w:t>
            </w:r>
          </w:p>
        </w:tc>
        <w:tc>
          <w:tcPr>
            <w:tcW w:w="1288" w:type="dxa"/>
          </w:tcPr>
          <w:p w14:paraId="7ED11654" w14:textId="062174A1" w:rsidR="002C7A62" w:rsidRDefault="00FC66CA" w:rsidP="001D7344">
            <w:r>
              <w:t xml:space="preserve">Wages </w:t>
            </w:r>
          </w:p>
        </w:tc>
        <w:tc>
          <w:tcPr>
            <w:tcW w:w="1288" w:type="dxa"/>
          </w:tcPr>
          <w:p w14:paraId="4A7B79D9" w14:textId="5210F60D" w:rsidR="002C7A62" w:rsidRDefault="002B33BC" w:rsidP="001D7344">
            <w:r>
              <w:t>£800</w:t>
            </w:r>
          </w:p>
        </w:tc>
      </w:tr>
      <w:tr w:rsidR="002C7A62" w14:paraId="43995114" w14:textId="77777777" w:rsidTr="00F12DC0">
        <w:trPr>
          <w:trHeight w:val="394"/>
        </w:trPr>
        <w:tc>
          <w:tcPr>
            <w:tcW w:w="1288" w:type="dxa"/>
          </w:tcPr>
          <w:p w14:paraId="53B3A1AC" w14:textId="77777777" w:rsidR="002C7A62" w:rsidRDefault="002C7A62" w:rsidP="001D7344"/>
        </w:tc>
        <w:tc>
          <w:tcPr>
            <w:tcW w:w="1288" w:type="dxa"/>
          </w:tcPr>
          <w:p w14:paraId="2D4E2378" w14:textId="77777777" w:rsidR="002C7A62" w:rsidRDefault="002C7A62" w:rsidP="001D7344"/>
        </w:tc>
        <w:tc>
          <w:tcPr>
            <w:tcW w:w="1288" w:type="dxa"/>
          </w:tcPr>
          <w:p w14:paraId="29B38039" w14:textId="77777777" w:rsidR="002C7A62" w:rsidRDefault="002C7A62" w:rsidP="001D7344"/>
        </w:tc>
        <w:tc>
          <w:tcPr>
            <w:tcW w:w="1288" w:type="dxa"/>
            <w:gridSpan w:val="2"/>
          </w:tcPr>
          <w:p w14:paraId="664AC513" w14:textId="77777777" w:rsidR="002C7A62" w:rsidRDefault="002C7A62" w:rsidP="001D7344"/>
        </w:tc>
        <w:tc>
          <w:tcPr>
            <w:tcW w:w="1288" w:type="dxa"/>
          </w:tcPr>
          <w:p w14:paraId="5D7756D9" w14:textId="4F2912FA" w:rsidR="002C7A62" w:rsidRDefault="002B33BC" w:rsidP="001D7344">
            <w:r>
              <w:t>26</w:t>
            </w:r>
            <w:r w:rsidR="007634C9">
              <w:t>/09/2023</w:t>
            </w:r>
          </w:p>
        </w:tc>
        <w:tc>
          <w:tcPr>
            <w:tcW w:w="1288" w:type="dxa"/>
          </w:tcPr>
          <w:p w14:paraId="464BA0B8" w14:textId="0EDA0341" w:rsidR="002C7A62" w:rsidRDefault="008E661B" w:rsidP="001D7344">
            <w:r>
              <w:t xml:space="preserve">Expenses </w:t>
            </w:r>
          </w:p>
        </w:tc>
        <w:tc>
          <w:tcPr>
            <w:tcW w:w="1288" w:type="dxa"/>
          </w:tcPr>
          <w:p w14:paraId="22161110" w14:textId="4F343034" w:rsidR="002C7A62" w:rsidRDefault="00E717BC" w:rsidP="001D7344">
            <w:r>
              <w:t>£500</w:t>
            </w:r>
          </w:p>
        </w:tc>
      </w:tr>
      <w:tr w:rsidR="002C7A62" w14:paraId="7CE2EF3A" w14:textId="77777777" w:rsidTr="00F12DC0">
        <w:trPr>
          <w:trHeight w:val="394"/>
        </w:trPr>
        <w:tc>
          <w:tcPr>
            <w:tcW w:w="1288" w:type="dxa"/>
          </w:tcPr>
          <w:p w14:paraId="7B11BD85" w14:textId="77777777" w:rsidR="002C7A62" w:rsidRDefault="002C7A62" w:rsidP="001D7344"/>
        </w:tc>
        <w:tc>
          <w:tcPr>
            <w:tcW w:w="1288" w:type="dxa"/>
          </w:tcPr>
          <w:p w14:paraId="72A0811D" w14:textId="77777777" w:rsidR="002C7A62" w:rsidRDefault="002C7A62" w:rsidP="001D7344"/>
        </w:tc>
        <w:tc>
          <w:tcPr>
            <w:tcW w:w="1288" w:type="dxa"/>
          </w:tcPr>
          <w:p w14:paraId="128621A9" w14:textId="77777777" w:rsidR="002C7A62" w:rsidRDefault="002C7A62" w:rsidP="001D7344"/>
        </w:tc>
        <w:tc>
          <w:tcPr>
            <w:tcW w:w="1288" w:type="dxa"/>
            <w:gridSpan w:val="2"/>
          </w:tcPr>
          <w:p w14:paraId="3EC60811" w14:textId="77777777" w:rsidR="002C7A62" w:rsidRDefault="002C7A62" w:rsidP="001D7344"/>
        </w:tc>
        <w:tc>
          <w:tcPr>
            <w:tcW w:w="1288" w:type="dxa"/>
          </w:tcPr>
          <w:p w14:paraId="4E304C71" w14:textId="2B1CBED6" w:rsidR="002C7A62" w:rsidRDefault="001A5623" w:rsidP="001D7344">
            <w:r>
              <w:t>30/09/2023</w:t>
            </w:r>
          </w:p>
        </w:tc>
        <w:tc>
          <w:tcPr>
            <w:tcW w:w="1288" w:type="dxa"/>
          </w:tcPr>
          <w:p w14:paraId="2DF163D8" w14:textId="311E67D8" w:rsidR="002C7A62" w:rsidRDefault="001A5623" w:rsidP="001D7344">
            <w:r>
              <w:t xml:space="preserve">Own use </w:t>
            </w:r>
          </w:p>
        </w:tc>
        <w:tc>
          <w:tcPr>
            <w:tcW w:w="1288" w:type="dxa"/>
          </w:tcPr>
          <w:p w14:paraId="6BC843EE" w14:textId="0298CD94" w:rsidR="002C7A62" w:rsidRDefault="001A5623" w:rsidP="001D7344">
            <w:r>
              <w:t>£1,200</w:t>
            </w:r>
          </w:p>
        </w:tc>
      </w:tr>
      <w:tr w:rsidR="002C7A62" w14:paraId="147A7C32" w14:textId="77777777" w:rsidTr="00F12DC0">
        <w:trPr>
          <w:trHeight w:val="394"/>
        </w:trPr>
        <w:tc>
          <w:tcPr>
            <w:tcW w:w="1288" w:type="dxa"/>
          </w:tcPr>
          <w:p w14:paraId="65BF8ECD" w14:textId="77777777" w:rsidR="002C7A62" w:rsidRDefault="002C7A62" w:rsidP="001D7344"/>
        </w:tc>
        <w:tc>
          <w:tcPr>
            <w:tcW w:w="1288" w:type="dxa"/>
          </w:tcPr>
          <w:p w14:paraId="00D634C1" w14:textId="77777777" w:rsidR="002C7A62" w:rsidRDefault="002C7A62" w:rsidP="001D7344"/>
        </w:tc>
        <w:tc>
          <w:tcPr>
            <w:tcW w:w="1288" w:type="dxa"/>
          </w:tcPr>
          <w:p w14:paraId="34B28144" w14:textId="77777777" w:rsidR="002C7A62" w:rsidRDefault="002C7A62" w:rsidP="001D7344"/>
        </w:tc>
        <w:tc>
          <w:tcPr>
            <w:tcW w:w="1288" w:type="dxa"/>
            <w:gridSpan w:val="2"/>
          </w:tcPr>
          <w:p w14:paraId="3F15ED8A" w14:textId="77777777" w:rsidR="002C7A62" w:rsidRDefault="002C7A62" w:rsidP="001D7344"/>
        </w:tc>
        <w:tc>
          <w:tcPr>
            <w:tcW w:w="1288" w:type="dxa"/>
          </w:tcPr>
          <w:p w14:paraId="47469253" w14:textId="291F5E3A" w:rsidR="002C7A62" w:rsidRDefault="00314F14" w:rsidP="001D7344">
            <w:r>
              <w:t>28/09/2023</w:t>
            </w:r>
          </w:p>
        </w:tc>
        <w:tc>
          <w:tcPr>
            <w:tcW w:w="1288" w:type="dxa"/>
          </w:tcPr>
          <w:p w14:paraId="79684B5F" w14:textId="101375B4" w:rsidR="002C7A62" w:rsidRDefault="00204F21" w:rsidP="001D7344">
            <w:r>
              <w:t xml:space="preserve">Bank account </w:t>
            </w:r>
          </w:p>
        </w:tc>
        <w:tc>
          <w:tcPr>
            <w:tcW w:w="1288" w:type="dxa"/>
          </w:tcPr>
          <w:p w14:paraId="47C7446E" w14:textId="77777777" w:rsidR="002C7A62" w:rsidRDefault="00204F21" w:rsidP="001D7344">
            <w:r>
              <w:t>£6,000</w:t>
            </w:r>
          </w:p>
          <w:p w14:paraId="29008852" w14:textId="7666AA36" w:rsidR="005B79F7" w:rsidRDefault="005B79F7" w:rsidP="001D7344"/>
        </w:tc>
      </w:tr>
      <w:tr w:rsidR="005B79F7" w14:paraId="22740583" w14:textId="77777777" w:rsidTr="00F12DC0">
        <w:trPr>
          <w:trHeight w:val="394"/>
        </w:trPr>
        <w:tc>
          <w:tcPr>
            <w:tcW w:w="1288" w:type="dxa"/>
          </w:tcPr>
          <w:p w14:paraId="7C721956" w14:textId="77777777" w:rsidR="005B79F7" w:rsidRDefault="005B79F7" w:rsidP="001D7344"/>
        </w:tc>
        <w:tc>
          <w:tcPr>
            <w:tcW w:w="1288" w:type="dxa"/>
          </w:tcPr>
          <w:p w14:paraId="4042E4AA" w14:textId="77777777" w:rsidR="005B79F7" w:rsidRDefault="005B79F7" w:rsidP="001D7344"/>
        </w:tc>
        <w:tc>
          <w:tcPr>
            <w:tcW w:w="1288" w:type="dxa"/>
          </w:tcPr>
          <w:p w14:paraId="614B214D" w14:textId="77777777" w:rsidR="005B79F7" w:rsidRDefault="005B79F7" w:rsidP="001D7344"/>
        </w:tc>
        <w:tc>
          <w:tcPr>
            <w:tcW w:w="1288" w:type="dxa"/>
            <w:gridSpan w:val="2"/>
          </w:tcPr>
          <w:p w14:paraId="1A49751F" w14:textId="77777777" w:rsidR="005B79F7" w:rsidRDefault="005B79F7" w:rsidP="001D7344"/>
        </w:tc>
        <w:tc>
          <w:tcPr>
            <w:tcW w:w="1288" w:type="dxa"/>
          </w:tcPr>
          <w:p w14:paraId="0F1EDA31" w14:textId="77777777" w:rsidR="005B79F7" w:rsidRDefault="005B79F7" w:rsidP="001D7344"/>
        </w:tc>
        <w:tc>
          <w:tcPr>
            <w:tcW w:w="1288" w:type="dxa"/>
          </w:tcPr>
          <w:p w14:paraId="2DA5388F" w14:textId="7A934730" w:rsidR="005B79F7" w:rsidRDefault="005B79F7" w:rsidP="001D7344"/>
        </w:tc>
        <w:tc>
          <w:tcPr>
            <w:tcW w:w="1288" w:type="dxa"/>
          </w:tcPr>
          <w:p w14:paraId="3677869D" w14:textId="77777777" w:rsidR="005B79F7" w:rsidRDefault="005B79F7" w:rsidP="001D7344"/>
        </w:tc>
      </w:tr>
      <w:tr w:rsidR="00E34EE7" w14:paraId="21617287" w14:textId="77777777" w:rsidTr="00F12DC0">
        <w:trPr>
          <w:trHeight w:val="394"/>
        </w:trPr>
        <w:tc>
          <w:tcPr>
            <w:tcW w:w="1288" w:type="dxa"/>
          </w:tcPr>
          <w:p w14:paraId="3EF35711" w14:textId="77777777" w:rsidR="00E34EE7" w:rsidRDefault="00E34EE7" w:rsidP="001D7344"/>
        </w:tc>
        <w:tc>
          <w:tcPr>
            <w:tcW w:w="1288" w:type="dxa"/>
          </w:tcPr>
          <w:p w14:paraId="185FEA2A" w14:textId="77777777" w:rsidR="00E34EE7" w:rsidRDefault="00E34EE7" w:rsidP="001D7344"/>
        </w:tc>
        <w:tc>
          <w:tcPr>
            <w:tcW w:w="1288" w:type="dxa"/>
          </w:tcPr>
          <w:p w14:paraId="32A70F92" w14:textId="77777777" w:rsidR="00E34EE7" w:rsidRDefault="00E34EE7" w:rsidP="001D7344"/>
        </w:tc>
        <w:tc>
          <w:tcPr>
            <w:tcW w:w="1288" w:type="dxa"/>
            <w:gridSpan w:val="2"/>
          </w:tcPr>
          <w:p w14:paraId="4E0D245D" w14:textId="77777777" w:rsidR="00E34EE7" w:rsidRDefault="00E34EE7" w:rsidP="001D7344"/>
        </w:tc>
        <w:tc>
          <w:tcPr>
            <w:tcW w:w="1288" w:type="dxa"/>
          </w:tcPr>
          <w:p w14:paraId="6938D2D5" w14:textId="77777777" w:rsidR="00E34EE7" w:rsidRDefault="00E34EE7" w:rsidP="001D7344"/>
        </w:tc>
        <w:tc>
          <w:tcPr>
            <w:tcW w:w="1288" w:type="dxa"/>
          </w:tcPr>
          <w:p w14:paraId="43FD276B" w14:textId="77C305DB" w:rsidR="00E34EE7" w:rsidRDefault="00E34EE7" w:rsidP="001D7344">
            <w:r>
              <w:t xml:space="preserve">Total </w:t>
            </w:r>
            <w:r w:rsidR="00D22381">
              <w:t>remaining</w:t>
            </w:r>
            <w:r>
              <w:t xml:space="preserve"> </w:t>
            </w:r>
          </w:p>
        </w:tc>
        <w:tc>
          <w:tcPr>
            <w:tcW w:w="1288" w:type="dxa"/>
          </w:tcPr>
          <w:p w14:paraId="61DE1F3E" w14:textId="3D86469E" w:rsidR="00E34EE7" w:rsidRDefault="00E34EE7" w:rsidP="001D7344">
            <w:r>
              <w:t>£700</w:t>
            </w:r>
          </w:p>
        </w:tc>
      </w:tr>
    </w:tbl>
    <w:p w14:paraId="06AED1B7" w14:textId="77777777" w:rsidR="007A50E9" w:rsidRDefault="007A50E9" w:rsidP="001D7344"/>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7750C0" w14:paraId="6A24E665" w14:textId="77777777" w:rsidTr="00857931">
        <w:tc>
          <w:tcPr>
            <w:tcW w:w="9016" w:type="dxa"/>
            <w:gridSpan w:val="8"/>
          </w:tcPr>
          <w:p w14:paraId="2A8C79AF" w14:textId="2359E556" w:rsidR="007750C0" w:rsidRDefault="00BD54DA" w:rsidP="00BD54DA">
            <w:pPr>
              <w:jc w:val="center"/>
            </w:pPr>
            <w:r>
              <w:t xml:space="preserve">Bank Account </w:t>
            </w:r>
          </w:p>
        </w:tc>
      </w:tr>
      <w:tr w:rsidR="00615928" w14:paraId="6580F99D" w14:textId="77777777" w:rsidTr="00615928">
        <w:tc>
          <w:tcPr>
            <w:tcW w:w="4508" w:type="dxa"/>
            <w:gridSpan w:val="4"/>
          </w:tcPr>
          <w:p w14:paraId="24A796E5" w14:textId="71E9E383" w:rsidR="00615928" w:rsidRDefault="00BD54DA" w:rsidP="00BD54DA">
            <w:pPr>
              <w:jc w:val="center"/>
            </w:pPr>
            <w:r>
              <w:t>Debit</w:t>
            </w:r>
          </w:p>
        </w:tc>
        <w:tc>
          <w:tcPr>
            <w:tcW w:w="4508" w:type="dxa"/>
            <w:gridSpan w:val="4"/>
          </w:tcPr>
          <w:p w14:paraId="4C549FBD" w14:textId="34CA13C6" w:rsidR="00615928" w:rsidRDefault="00BD54DA" w:rsidP="00BD54DA">
            <w:pPr>
              <w:jc w:val="center"/>
            </w:pPr>
            <w:r>
              <w:t>Credit</w:t>
            </w:r>
          </w:p>
        </w:tc>
      </w:tr>
      <w:tr w:rsidR="00BD54DA" w14:paraId="308C347A" w14:textId="77777777" w:rsidTr="00A37D6B">
        <w:trPr>
          <w:trHeight w:val="395"/>
        </w:trPr>
        <w:tc>
          <w:tcPr>
            <w:tcW w:w="1288" w:type="dxa"/>
          </w:tcPr>
          <w:p w14:paraId="7E2D87E3" w14:textId="4CF7E5C5" w:rsidR="00BD54DA" w:rsidRDefault="00917960" w:rsidP="001D7344">
            <w:r>
              <w:t>01/09/2023</w:t>
            </w:r>
          </w:p>
        </w:tc>
        <w:tc>
          <w:tcPr>
            <w:tcW w:w="1288" w:type="dxa"/>
          </w:tcPr>
          <w:p w14:paraId="33C30999" w14:textId="21B44578" w:rsidR="00BD54DA" w:rsidRDefault="00BD54DA" w:rsidP="001D7344"/>
        </w:tc>
        <w:tc>
          <w:tcPr>
            <w:tcW w:w="1288" w:type="dxa"/>
          </w:tcPr>
          <w:p w14:paraId="5C540F6B" w14:textId="31D84CC4" w:rsidR="00BD54DA" w:rsidRDefault="002A5227" w:rsidP="001D7344">
            <w:r>
              <w:t>£7,000</w:t>
            </w:r>
          </w:p>
        </w:tc>
        <w:tc>
          <w:tcPr>
            <w:tcW w:w="1288" w:type="dxa"/>
            <w:gridSpan w:val="2"/>
          </w:tcPr>
          <w:p w14:paraId="1FE057BC" w14:textId="77777777" w:rsidR="00BD54DA" w:rsidRDefault="00BD54DA" w:rsidP="001D7344"/>
        </w:tc>
        <w:tc>
          <w:tcPr>
            <w:tcW w:w="1288" w:type="dxa"/>
          </w:tcPr>
          <w:p w14:paraId="7C92954B" w14:textId="05364767" w:rsidR="00BD54DA" w:rsidRDefault="00296EDE" w:rsidP="001D7344">
            <w:r>
              <w:t>04/09</w:t>
            </w:r>
            <w:r w:rsidR="00232B02">
              <w:t>/2023</w:t>
            </w:r>
          </w:p>
        </w:tc>
        <w:tc>
          <w:tcPr>
            <w:tcW w:w="1288" w:type="dxa"/>
          </w:tcPr>
          <w:p w14:paraId="1E7661D3" w14:textId="628F3BE7" w:rsidR="00BD54DA" w:rsidRDefault="00232B02" w:rsidP="001D7344">
            <w:r>
              <w:t xml:space="preserve">Supplier </w:t>
            </w:r>
          </w:p>
        </w:tc>
        <w:tc>
          <w:tcPr>
            <w:tcW w:w="1288" w:type="dxa"/>
          </w:tcPr>
          <w:p w14:paraId="1083EF9E" w14:textId="184D1D86" w:rsidR="00BD54DA" w:rsidRDefault="00797071" w:rsidP="001D7344">
            <w:r>
              <w:t>£800</w:t>
            </w:r>
          </w:p>
        </w:tc>
      </w:tr>
      <w:tr w:rsidR="00BD54DA" w14:paraId="1ACE88F5" w14:textId="77777777" w:rsidTr="00A37D6B">
        <w:trPr>
          <w:trHeight w:val="394"/>
        </w:trPr>
        <w:tc>
          <w:tcPr>
            <w:tcW w:w="1288" w:type="dxa"/>
          </w:tcPr>
          <w:p w14:paraId="606DC2A4" w14:textId="6648AB42" w:rsidR="00BD54DA" w:rsidRDefault="002419B5" w:rsidP="001D7344">
            <w:r>
              <w:t>09/09/2023</w:t>
            </w:r>
          </w:p>
        </w:tc>
        <w:tc>
          <w:tcPr>
            <w:tcW w:w="1288" w:type="dxa"/>
          </w:tcPr>
          <w:p w14:paraId="6DD10922" w14:textId="0F9E2272" w:rsidR="00BD54DA" w:rsidRDefault="002419B5" w:rsidP="001D7344">
            <w:r>
              <w:t xml:space="preserve">Receivables </w:t>
            </w:r>
          </w:p>
        </w:tc>
        <w:tc>
          <w:tcPr>
            <w:tcW w:w="1288" w:type="dxa"/>
          </w:tcPr>
          <w:p w14:paraId="07584B5A" w14:textId="31EBA7D7" w:rsidR="00BD54DA" w:rsidRDefault="00D908A5" w:rsidP="001D7344">
            <w:r>
              <w:t>£3,000</w:t>
            </w:r>
          </w:p>
        </w:tc>
        <w:tc>
          <w:tcPr>
            <w:tcW w:w="1288" w:type="dxa"/>
            <w:gridSpan w:val="2"/>
          </w:tcPr>
          <w:p w14:paraId="614F61AF" w14:textId="77777777" w:rsidR="00BD54DA" w:rsidRDefault="00BD54DA" w:rsidP="001D7344"/>
        </w:tc>
        <w:tc>
          <w:tcPr>
            <w:tcW w:w="1288" w:type="dxa"/>
          </w:tcPr>
          <w:p w14:paraId="3D6353EF" w14:textId="123692A3" w:rsidR="00BD54DA" w:rsidRDefault="001A6961" w:rsidP="001D7344">
            <w:r>
              <w:t>07/09/2023</w:t>
            </w:r>
          </w:p>
        </w:tc>
        <w:tc>
          <w:tcPr>
            <w:tcW w:w="1288" w:type="dxa"/>
          </w:tcPr>
          <w:p w14:paraId="2697DE1A" w14:textId="16749296" w:rsidR="00BD54DA" w:rsidRDefault="00CF488F" w:rsidP="001D7344">
            <w:r>
              <w:t>I</w:t>
            </w:r>
            <w:r w:rsidR="00315CB9">
              <w:t>nvent</w:t>
            </w:r>
            <w:r>
              <w:t xml:space="preserve">ory </w:t>
            </w:r>
          </w:p>
        </w:tc>
        <w:tc>
          <w:tcPr>
            <w:tcW w:w="1288" w:type="dxa"/>
          </w:tcPr>
          <w:p w14:paraId="28D55299" w14:textId="713D4F25" w:rsidR="00BD54DA" w:rsidRDefault="002419B5" w:rsidP="001D7344">
            <w:r>
              <w:t>£700</w:t>
            </w:r>
          </w:p>
        </w:tc>
      </w:tr>
      <w:tr w:rsidR="00BD54DA" w14:paraId="51E0B906" w14:textId="77777777" w:rsidTr="00A37D6B">
        <w:trPr>
          <w:trHeight w:val="394"/>
        </w:trPr>
        <w:tc>
          <w:tcPr>
            <w:tcW w:w="1288" w:type="dxa"/>
          </w:tcPr>
          <w:p w14:paraId="55BD868C" w14:textId="44BE775E" w:rsidR="00BD54DA" w:rsidRDefault="00452AC2" w:rsidP="001D7344">
            <w:r>
              <w:t>28/09/2023</w:t>
            </w:r>
          </w:p>
        </w:tc>
        <w:tc>
          <w:tcPr>
            <w:tcW w:w="1288" w:type="dxa"/>
          </w:tcPr>
          <w:p w14:paraId="62DF992D" w14:textId="3A2DDCBC" w:rsidR="00BD54DA" w:rsidRDefault="00452AC2" w:rsidP="001D7344">
            <w:r>
              <w:t xml:space="preserve">Cash </w:t>
            </w:r>
          </w:p>
        </w:tc>
        <w:tc>
          <w:tcPr>
            <w:tcW w:w="1288" w:type="dxa"/>
          </w:tcPr>
          <w:p w14:paraId="370437E7" w14:textId="41DB93F9" w:rsidR="00BD54DA" w:rsidRDefault="00F86636" w:rsidP="001D7344">
            <w:r>
              <w:t>£6,000</w:t>
            </w:r>
          </w:p>
        </w:tc>
        <w:tc>
          <w:tcPr>
            <w:tcW w:w="1288" w:type="dxa"/>
            <w:gridSpan w:val="2"/>
          </w:tcPr>
          <w:p w14:paraId="37E1699E" w14:textId="77777777" w:rsidR="00BD54DA" w:rsidRDefault="00BD54DA" w:rsidP="001D7344"/>
        </w:tc>
        <w:tc>
          <w:tcPr>
            <w:tcW w:w="1288" w:type="dxa"/>
          </w:tcPr>
          <w:p w14:paraId="5D9D9DED" w14:textId="6120168F" w:rsidR="00BD54DA" w:rsidRDefault="00D908A5" w:rsidP="001D7344">
            <w:r>
              <w:t>11/09/2023</w:t>
            </w:r>
          </w:p>
        </w:tc>
        <w:tc>
          <w:tcPr>
            <w:tcW w:w="1288" w:type="dxa"/>
          </w:tcPr>
          <w:p w14:paraId="02C06A8A" w14:textId="4B1AE0B4" w:rsidR="00BD54DA" w:rsidRDefault="008F55F7" w:rsidP="001D7344">
            <w:r>
              <w:t xml:space="preserve">Expenses </w:t>
            </w:r>
          </w:p>
        </w:tc>
        <w:tc>
          <w:tcPr>
            <w:tcW w:w="1288" w:type="dxa"/>
          </w:tcPr>
          <w:p w14:paraId="0068DC86" w14:textId="4EA10874" w:rsidR="00BD54DA" w:rsidRDefault="008F55F7" w:rsidP="001D7344">
            <w:r>
              <w:t>£350</w:t>
            </w:r>
          </w:p>
        </w:tc>
      </w:tr>
      <w:tr w:rsidR="00BD54DA" w14:paraId="35FC798F" w14:textId="77777777" w:rsidTr="00A37D6B">
        <w:trPr>
          <w:trHeight w:val="394"/>
        </w:trPr>
        <w:tc>
          <w:tcPr>
            <w:tcW w:w="1288" w:type="dxa"/>
          </w:tcPr>
          <w:p w14:paraId="6D0C2826" w14:textId="77777777" w:rsidR="00BD54DA" w:rsidRDefault="00BD54DA" w:rsidP="001D7344"/>
        </w:tc>
        <w:tc>
          <w:tcPr>
            <w:tcW w:w="1288" w:type="dxa"/>
          </w:tcPr>
          <w:p w14:paraId="066D30CB" w14:textId="77777777" w:rsidR="00BD54DA" w:rsidRDefault="00BD54DA" w:rsidP="001D7344"/>
        </w:tc>
        <w:tc>
          <w:tcPr>
            <w:tcW w:w="1288" w:type="dxa"/>
          </w:tcPr>
          <w:p w14:paraId="25F5A04F" w14:textId="77777777" w:rsidR="00BD54DA" w:rsidRDefault="00BD54DA" w:rsidP="001D7344"/>
        </w:tc>
        <w:tc>
          <w:tcPr>
            <w:tcW w:w="1288" w:type="dxa"/>
            <w:gridSpan w:val="2"/>
          </w:tcPr>
          <w:p w14:paraId="5B13B1E4" w14:textId="77777777" w:rsidR="00BD54DA" w:rsidRDefault="00BD54DA" w:rsidP="001D7344"/>
        </w:tc>
        <w:tc>
          <w:tcPr>
            <w:tcW w:w="1288" w:type="dxa"/>
          </w:tcPr>
          <w:p w14:paraId="1D9C64B4" w14:textId="3519026D" w:rsidR="00BD54DA" w:rsidRDefault="005255FF" w:rsidP="001D7344">
            <w:r>
              <w:t>18/09/2023</w:t>
            </w:r>
          </w:p>
        </w:tc>
        <w:tc>
          <w:tcPr>
            <w:tcW w:w="1288" w:type="dxa"/>
          </w:tcPr>
          <w:p w14:paraId="13CFFDF2" w14:textId="7CF253F6" w:rsidR="00BD54DA" w:rsidRDefault="005255FF" w:rsidP="001D7344">
            <w:r>
              <w:t xml:space="preserve">Expenses </w:t>
            </w:r>
          </w:p>
        </w:tc>
        <w:tc>
          <w:tcPr>
            <w:tcW w:w="1288" w:type="dxa"/>
          </w:tcPr>
          <w:p w14:paraId="35270BCD" w14:textId="333CBE05" w:rsidR="00BD54DA" w:rsidRDefault="005255FF" w:rsidP="001D7344">
            <w:r>
              <w:t>£450</w:t>
            </w:r>
          </w:p>
        </w:tc>
      </w:tr>
      <w:tr w:rsidR="00BD54DA" w14:paraId="1DE99559" w14:textId="77777777" w:rsidTr="00A37D6B">
        <w:trPr>
          <w:trHeight w:val="394"/>
        </w:trPr>
        <w:tc>
          <w:tcPr>
            <w:tcW w:w="1288" w:type="dxa"/>
          </w:tcPr>
          <w:p w14:paraId="748B83B6" w14:textId="77777777" w:rsidR="00BD54DA" w:rsidRDefault="00BD54DA" w:rsidP="001D7344"/>
        </w:tc>
        <w:tc>
          <w:tcPr>
            <w:tcW w:w="1288" w:type="dxa"/>
          </w:tcPr>
          <w:p w14:paraId="2748E63D" w14:textId="77777777" w:rsidR="00BD54DA" w:rsidRDefault="00BD54DA" w:rsidP="001D7344"/>
        </w:tc>
        <w:tc>
          <w:tcPr>
            <w:tcW w:w="1288" w:type="dxa"/>
          </w:tcPr>
          <w:p w14:paraId="32B57539" w14:textId="77777777" w:rsidR="00BD54DA" w:rsidRDefault="00BD54DA" w:rsidP="001D7344"/>
        </w:tc>
        <w:tc>
          <w:tcPr>
            <w:tcW w:w="1288" w:type="dxa"/>
            <w:gridSpan w:val="2"/>
          </w:tcPr>
          <w:p w14:paraId="765ED4FC" w14:textId="77777777" w:rsidR="00BD54DA" w:rsidRDefault="00BD54DA" w:rsidP="001D7344"/>
        </w:tc>
        <w:tc>
          <w:tcPr>
            <w:tcW w:w="1288" w:type="dxa"/>
          </w:tcPr>
          <w:p w14:paraId="2F1DBA1D" w14:textId="77777777" w:rsidR="00BD54DA" w:rsidRDefault="00BD54DA" w:rsidP="001D7344"/>
        </w:tc>
        <w:tc>
          <w:tcPr>
            <w:tcW w:w="1288" w:type="dxa"/>
          </w:tcPr>
          <w:p w14:paraId="2279BA09" w14:textId="77777777" w:rsidR="00BD54DA" w:rsidRDefault="00BD54DA" w:rsidP="001D7344"/>
        </w:tc>
        <w:tc>
          <w:tcPr>
            <w:tcW w:w="1288" w:type="dxa"/>
          </w:tcPr>
          <w:p w14:paraId="31D044BB" w14:textId="3E198837" w:rsidR="00BD54DA" w:rsidRDefault="00BD54DA" w:rsidP="001D7344"/>
        </w:tc>
      </w:tr>
      <w:tr w:rsidR="00BD54DA" w14:paraId="391C21E5" w14:textId="77777777" w:rsidTr="00182901">
        <w:tc>
          <w:tcPr>
            <w:tcW w:w="1288" w:type="dxa"/>
          </w:tcPr>
          <w:p w14:paraId="4ADAF1B3" w14:textId="77777777" w:rsidR="00BD54DA" w:rsidRDefault="00BD54DA" w:rsidP="001D7344"/>
        </w:tc>
        <w:tc>
          <w:tcPr>
            <w:tcW w:w="1288" w:type="dxa"/>
          </w:tcPr>
          <w:p w14:paraId="4C773645" w14:textId="77777777" w:rsidR="00BD54DA" w:rsidRDefault="00BD54DA" w:rsidP="001D7344"/>
        </w:tc>
        <w:tc>
          <w:tcPr>
            <w:tcW w:w="1288" w:type="dxa"/>
          </w:tcPr>
          <w:p w14:paraId="1469D188" w14:textId="77777777" w:rsidR="00BD54DA" w:rsidRDefault="00BD54DA" w:rsidP="001D7344"/>
        </w:tc>
        <w:tc>
          <w:tcPr>
            <w:tcW w:w="1288" w:type="dxa"/>
            <w:gridSpan w:val="2"/>
          </w:tcPr>
          <w:p w14:paraId="3A98076D" w14:textId="77777777" w:rsidR="00BD54DA" w:rsidRDefault="00BD54DA" w:rsidP="001D7344"/>
        </w:tc>
        <w:tc>
          <w:tcPr>
            <w:tcW w:w="1288" w:type="dxa"/>
          </w:tcPr>
          <w:p w14:paraId="7561C333" w14:textId="77777777" w:rsidR="00BD54DA" w:rsidRDefault="00BD54DA" w:rsidP="001D7344"/>
        </w:tc>
        <w:tc>
          <w:tcPr>
            <w:tcW w:w="1288" w:type="dxa"/>
          </w:tcPr>
          <w:p w14:paraId="428A7D3A" w14:textId="03BD8B8B" w:rsidR="00BD54DA" w:rsidRDefault="004C1AE5" w:rsidP="001D7344">
            <w:r>
              <w:t xml:space="preserve">Total remaining </w:t>
            </w:r>
          </w:p>
        </w:tc>
        <w:tc>
          <w:tcPr>
            <w:tcW w:w="1288" w:type="dxa"/>
          </w:tcPr>
          <w:p w14:paraId="0ABABE1D" w14:textId="6D2AFE87" w:rsidR="00BD54DA" w:rsidRDefault="004C1AE5" w:rsidP="001D7344">
            <w:r>
              <w:t>£13,700</w:t>
            </w:r>
          </w:p>
        </w:tc>
      </w:tr>
    </w:tbl>
    <w:p w14:paraId="3BB017F5" w14:textId="77777777" w:rsidR="006E661D" w:rsidRDefault="006E661D" w:rsidP="001D7344"/>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3A13FA" w14:paraId="2D85E233" w14:textId="77777777" w:rsidTr="00B7575B">
        <w:tc>
          <w:tcPr>
            <w:tcW w:w="9016" w:type="dxa"/>
            <w:gridSpan w:val="8"/>
          </w:tcPr>
          <w:p w14:paraId="66A39B33" w14:textId="4BD3C838" w:rsidR="003A13FA" w:rsidRDefault="003A13FA" w:rsidP="003A13FA">
            <w:pPr>
              <w:jc w:val="center"/>
            </w:pPr>
            <w:r>
              <w:t>Receivables</w:t>
            </w:r>
          </w:p>
        </w:tc>
      </w:tr>
      <w:tr w:rsidR="00ED4AB4" w14:paraId="0394C6CF" w14:textId="77777777" w:rsidTr="00ED4AB4">
        <w:tc>
          <w:tcPr>
            <w:tcW w:w="4508" w:type="dxa"/>
            <w:gridSpan w:val="4"/>
          </w:tcPr>
          <w:p w14:paraId="04437CDF" w14:textId="1E7C66D3" w:rsidR="00ED4AB4" w:rsidRDefault="003A13FA" w:rsidP="003A13FA">
            <w:pPr>
              <w:jc w:val="center"/>
            </w:pPr>
            <w:r>
              <w:t>Debit</w:t>
            </w:r>
          </w:p>
        </w:tc>
        <w:tc>
          <w:tcPr>
            <w:tcW w:w="4508" w:type="dxa"/>
            <w:gridSpan w:val="4"/>
          </w:tcPr>
          <w:p w14:paraId="2C1A2F49" w14:textId="25817064" w:rsidR="00ED4AB4" w:rsidRDefault="003A13FA" w:rsidP="003A13FA">
            <w:pPr>
              <w:jc w:val="center"/>
            </w:pPr>
            <w:r>
              <w:t>Credit</w:t>
            </w:r>
          </w:p>
        </w:tc>
      </w:tr>
      <w:tr w:rsidR="003A13FA" w14:paraId="171F215E" w14:textId="77777777" w:rsidTr="004F38E2">
        <w:trPr>
          <w:trHeight w:val="395"/>
        </w:trPr>
        <w:tc>
          <w:tcPr>
            <w:tcW w:w="1288" w:type="dxa"/>
          </w:tcPr>
          <w:p w14:paraId="7099B74A" w14:textId="209E2F6D" w:rsidR="003A13FA" w:rsidRDefault="007E2DCF" w:rsidP="001D7344">
            <w:r>
              <w:t>01/09/2023</w:t>
            </w:r>
          </w:p>
        </w:tc>
        <w:tc>
          <w:tcPr>
            <w:tcW w:w="1288" w:type="dxa"/>
          </w:tcPr>
          <w:p w14:paraId="5419813A" w14:textId="77777777" w:rsidR="003A13FA" w:rsidRDefault="003A13FA" w:rsidP="001D7344"/>
        </w:tc>
        <w:tc>
          <w:tcPr>
            <w:tcW w:w="1288" w:type="dxa"/>
          </w:tcPr>
          <w:p w14:paraId="717F64E9" w14:textId="7D1135E5" w:rsidR="003A13FA" w:rsidRDefault="00532BC2" w:rsidP="001D7344">
            <w:r>
              <w:t>£5,000</w:t>
            </w:r>
          </w:p>
        </w:tc>
        <w:tc>
          <w:tcPr>
            <w:tcW w:w="1288" w:type="dxa"/>
            <w:gridSpan w:val="2"/>
          </w:tcPr>
          <w:p w14:paraId="3F4F2C7D" w14:textId="77777777" w:rsidR="003A13FA" w:rsidRDefault="003A13FA" w:rsidP="001D7344"/>
        </w:tc>
        <w:tc>
          <w:tcPr>
            <w:tcW w:w="1288" w:type="dxa"/>
          </w:tcPr>
          <w:p w14:paraId="5B6A9C56" w14:textId="7AD7893D" w:rsidR="003A13FA" w:rsidRDefault="00532BC2" w:rsidP="001D7344">
            <w:r>
              <w:t>09/09/2023</w:t>
            </w:r>
          </w:p>
        </w:tc>
        <w:tc>
          <w:tcPr>
            <w:tcW w:w="1288" w:type="dxa"/>
          </w:tcPr>
          <w:p w14:paraId="23FC82C9" w14:textId="57828103" w:rsidR="003A13FA" w:rsidRDefault="009C7176" w:rsidP="001D7344">
            <w:r>
              <w:t xml:space="preserve">Bank account </w:t>
            </w:r>
          </w:p>
        </w:tc>
        <w:tc>
          <w:tcPr>
            <w:tcW w:w="1288" w:type="dxa"/>
          </w:tcPr>
          <w:p w14:paraId="57FCC504" w14:textId="4EEA20E7" w:rsidR="003A13FA" w:rsidRDefault="009C7176" w:rsidP="001D7344">
            <w:r>
              <w:t>£3,000</w:t>
            </w:r>
          </w:p>
        </w:tc>
      </w:tr>
      <w:tr w:rsidR="003A13FA" w14:paraId="6C3FBF56" w14:textId="77777777" w:rsidTr="004F38E2">
        <w:trPr>
          <w:trHeight w:val="394"/>
        </w:trPr>
        <w:tc>
          <w:tcPr>
            <w:tcW w:w="1288" w:type="dxa"/>
          </w:tcPr>
          <w:p w14:paraId="74A516C7" w14:textId="77777777" w:rsidR="003A13FA" w:rsidRDefault="003A13FA" w:rsidP="001D7344"/>
        </w:tc>
        <w:tc>
          <w:tcPr>
            <w:tcW w:w="1288" w:type="dxa"/>
          </w:tcPr>
          <w:p w14:paraId="7C67C806" w14:textId="77777777" w:rsidR="003A13FA" w:rsidRDefault="003A13FA" w:rsidP="001D7344"/>
        </w:tc>
        <w:tc>
          <w:tcPr>
            <w:tcW w:w="1288" w:type="dxa"/>
          </w:tcPr>
          <w:p w14:paraId="34719893" w14:textId="77777777" w:rsidR="003A13FA" w:rsidRDefault="003A13FA" w:rsidP="001D7344"/>
        </w:tc>
        <w:tc>
          <w:tcPr>
            <w:tcW w:w="1288" w:type="dxa"/>
            <w:gridSpan w:val="2"/>
          </w:tcPr>
          <w:p w14:paraId="04F705C4" w14:textId="77777777" w:rsidR="003A13FA" w:rsidRDefault="003A13FA" w:rsidP="001D7344"/>
        </w:tc>
        <w:tc>
          <w:tcPr>
            <w:tcW w:w="1288" w:type="dxa"/>
          </w:tcPr>
          <w:p w14:paraId="13A4D2D3" w14:textId="59FD3312" w:rsidR="003A13FA" w:rsidRDefault="0095734E" w:rsidP="001D7344">
            <w:r>
              <w:t>15/09/2023</w:t>
            </w:r>
          </w:p>
        </w:tc>
        <w:tc>
          <w:tcPr>
            <w:tcW w:w="1288" w:type="dxa"/>
          </w:tcPr>
          <w:p w14:paraId="353898FB" w14:textId="5D14A5A2" w:rsidR="003A13FA" w:rsidRDefault="002A5881" w:rsidP="001D7344">
            <w:r>
              <w:t xml:space="preserve">Cash </w:t>
            </w:r>
          </w:p>
        </w:tc>
        <w:tc>
          <w:tcPr>
            <w:tcW w:w="1288" w:type="dxa"/>
          </w:tcPr>
          <w:p w14:paraId="6842F862" w14:textId="5078E75B" w:rsidR="003A13FA" w:rsidRDefault="002A5881" w:rsidP="001D7344">
            <w:r>
              <w:t>£2,600</w:t>
            </w:r>
          </w:p>
        </w:tc>
      </w:tr>
      <w:tr w:rsidR="003A13FA" w14:paraId="5608C60C" w14:textId="77777777" w:rsidTr="004F38E2">
        <w:trPr>
          <w:trHeight w:val="394"/>
        </w:trPr>
        <w:tc>
          <w:tcPr>
            <w:tcW w:w="1288" w:type="dxa"/>
          </w:tcPr>
          <w:p w14:paraId="756E8DFA" w14:textId="77777777" w:rsidR="003A13FA" w:rsidRDefault="003A13FA" w:rsidP="001D7344"/>
        </w:tc>
        <w:tc>
          <w:tcPr>
            <w:tcW w:w="1288" w:type="dxa"/>
          </w:tcPr>
          <w:p w14:paraId="2D499F8A" w14:textId="77777777" w:rsidR="003A13FA" w:rsidRDefault="003A13FA" w:rsidP="001D7344"/>
        </w:tc>
        <w:tc>
          <w:tcPr>
            <w:tcW w:w="1288" w:type="dxa"/>
          </w:tcPr>
          <w:p w14:paraId="7C7A4460" w14:textId="77777777" w:rsidR="003A13FA" w:rsidRDefault="003A13FA" w:rsidP="001D7344"/>
        </w:tc>
        <w:tc>
          <w:tcPr>
            <w:tcW w:w="1288" w:type="dxa"/>
            <w:gridSpan w:val="2"/>
          </w:tcPr>
          <w:p w14:paraId="799E0F82" w14:textId="77777777" w:rsidR="003A13FA" w:rsidRDefault="003A13FA" w:rsidP="001D7344"/>
        </w:tc>
        <w:tc>
          <w:tcPr>
            <w:tcW w:w="1288" w:type="dxa"/>
          </w:tcPr>
          <w:p w14:paraId="3FC5D926" w14:textId="201C0BAA" w:rsidR="003A13FA" w:rsidRDefault="00781557" w:rsidP="001D7344">
            <w:r>
              <w:t>21/09/2023</w:t>
            </w:r>
          </w:p>
        </w:tc>
        <w:tc>
          <w:tcPr>
            <w:tcW w:w="1288" w:type="dxa"/>
          </w:tcPr>
          <w:p w14:paraId="24286870" w14:textId="066D4623" w:rsidR="003A13FA" w:rsidRDefault="00781557" w:rsidP="001D7344">
            <w:r>
              <w:t xml:space="preserve">Credit </w:t>
            </w:r>
          </w:p>
        </w:tc>
        <w:tc>
          <w:tcPr>
            <w:tcW w:w="1288" w:type="dxa"/>
          </w:tcPr>
          <w:p w14:paraId="649C2A1F" w14:textId="7AD27339" w:rsidR="003A13FA" w:rsidRDefault="00781557" w:rsidP="001D7344">
            <w:r>
              <w:t>£2,400</w:t>
            </w:r>
          </w:p>
        </w:tc>
      </w:tr>
      <w:tr w:rsidR="003A13FA" w14:paraId="566ADDC1" w14:textId="77777777" w:rsidTr="00552F59">
        <w:tc>
          <w:tcPr>
            <w:tcW w:w="1288" w:type="dxa"/>
          </w:tcPr>
          <w:p w14:paraId="064708C8" w14:textId="77777777" w:rsidR="003A13FA" w:rsidRDefault="003A13FA" w:rsidP="001D7344"/>
        </w:tc>
        <w:tc>
          <w:tcPr>
            <w:tcW w:w="1288" w:type="dxa"/>
          </w:tcPr>
          <w:p w14:paraId="6E288A2A" w14:textId="77777777" w:rsidR="003A13FA" w:rsidRDefault="003A13FA" w:rsidP="001D7344"/>
        </w:tc>
        <w:tc>
          <w:tcPr>
            <w:tcW w:w="1288" w:type="dxa"/>
          </w:tcPr>
          <w:p w14:paraId="24495F3A" w14:textId="77777777" w:rsidR="003A13FA" w:rsidRDefault="003A13FA" w:rsidP="001D7344"/>
        </w:tc>
        <w:tc>
          <w:tcPr>
            <w:tcW w:w="1288" w:type="dxa"/>
            <w:gridSpan w:val="2"/>
          </w:tcPr>
          <w:p w14:paraId="2DD6F230" w14:textId="77777777" w:rsidR="003A13FA" w:rsidRDefault="003A13FA" w:rsidP="001D7344"/>
        </w:tc>
        <w:tc>
          <w:tcPr>
            <w:tcW w:w="1288" w:type="dxa"/>
          </w:tcPr>
          <w:p w14:paraId="2A15E52B" w14:textId="77777777" w:rsidR="003A13FA" w:rsidRDefault="003A13FA" w:rsidP="001D7344"/>
        </w:tc>
        <w:tc>
          <w:tcPr>
            <w:tcW w:w="1288" w:type="dxa"/>
          </w:tcPr>
          <w:p w14:paraId="25057246" w14:textId="77777777" w:rsidR="003A13FA" w:rsidRDefault="003A13FA" w:rsidP="001D7344"/>
        </w:tc>
        <w:tc>
          <w:tcPr>
            <w:tcW w:w="1288" w:type="dxa"/>
          </w:tcPr>
          <w:p w14:paraId="240B0927" w14:textId="1E358549" w:rsidR="003A13FA" w:rsidRDefault="003A13FA" w:rsidP="001D7344"/>
        </w:tc>
      </w:tr>
      <w:tr w:rsidR="00A2420A" w14:paraId="044E8718" w14:textId="77777777" w:rsidTr="00552F59">
        <w:tc>
          <w:tcPr>
            <w:tcW w:w="1288" w:type="dxa"/>
          </w:tcPr>
          <w:p w14:paraId="69F4CA5E" w14:textId="77777777" w:rsidR="00A2420A" w:rsidRDefault="00A2420A" w:rsidP="001D7344"/>
        </w:tc>
        <w:tc>
          <w:tcPr>
            <w:tcW w:w="1288" w:type="dxa"/>
          </w:tcPr>
          <w:p w14:paraId="6F047042" w14:textId="77777777" w:rsidR="00A2420A" w:rsidRDefault="00A2420A" w:rsidP="001D7344"/>
        </w:tc>
        <w:tc>
          <w:tcPr>
            <w:tcW w:w="1288" w:type="dxa"/>
          </w:tcPr>
          <w:p w14:paraId="18537456" w14:textId="77777777" w:rsidR="00A2420A" w:rsidRDefault="00A2420A" w:rsidP="001D7344"/>
        </w:tc>
        <w:tc>
          <w:tcPr>
            <w:tcW w:w="1288" w:type="dxa"/>
            <w:gridSpan w:val="2"/>
          </w:tcPr>
          <w:p w14:paraId="54A2D17F" w14:textId="77777777" w:rsidR="00A2420A" w:rsidRDefault="00A2420A" w:rsidP="001D7344"/>
        </w:tc>
        <w:tc>
          <w:tcPr>
            <w:tcW w:w="1288" w:type="dxa"/>
          </w:tcPr>
          <w:p w14:paraId="054BCF34" w14:textId="77777777" w:rsidR="00A2420A" w:rsidRDefault="00A2420A" w:rsidP="001D7344"/>
        </w:tc>
        <w:tc>
          <w:tcPr>
            <w:tcW w:w="1288" w:type="dxa"/>
          </w:tcPr>
          <w:p w14:paraId="4858BE1B" w14:textId="78CCCCE7" w:rsidR="00A2420A" w:rsidRDefault="00A2420A" w:rsidP="001D7344">
            <w:r>
              <w:t xml:space="preserve">Total remaining </w:t>
            </w:r>
          </w:p>
        </w:tc>
        <w:tc>
          <w:tcPr>
            <w:tcW w:w="1288" w:type="dxa"/>
          </w:tcPr>
          <w:p w14:paraId="0F81DED7" w14:textId="09A93A13" w:rsidR="00A2420A" w:rsidRDefault="00A2420A" w:rsidP="001D7344">
            <w:r>
              <w:t>£5,800</w:t>
            </w:r>
          </w:p>
        </w:tc>
      </w:tr>
    </w:tbl>
    <w:p w14:paraId="551FEA94" w14:textId="77777777" w:rsidR="006E661D" w:rsidRDefault="006E661D" w:rsidP="001D7344"/>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C866CF" w14:paraId="661DF8FA" w14:textId="77777777" w:rsidTr="004B32BA">
        <w:tc>
          <w:tcPr>
            <w:tcW w:w="9016" w:type="dxa"/>
            <w:gridSpan w:val="8"/>
          </w:tcPr>
          <w:p w14:paraId="43671F06" w14:textId="6F57C42C" w:rsidR="00C866CF" w:rsidRDefault="00C866CF" w:rsidP="00C866CF">
            <w:pPr>
              <w:jc w:val="center"/>
            </w:pPr>
            <w:r>
              <w:t>Payables</w:t>
            </w:r>
          </w:p>
        </w:tc>
      </w:tr>
      <w:tr w:rsidR="00C866CF" w14:paraId="464C3787" w14:textId="77777777" w:rsidTr="00C866CF">
        <w:tc>
          <w:tcPr>
            <w:tcW w:w="4508" w:type="dxa"/>
            <w:gridSpan w:val="4"/>
          </w:tcPr>
          <w:p w14:paraId="26E579D2" w14:textId="6C8D2ACF" w:rsidR="00C866CF" w:rsidRDefault="00C866CF" w:rsidP="00C866CF">
            <w:pPr>
              <w:jc w:val="center"/>
            </w:pPr>
            <w:r>
              <w:t>Debit</w:t>
            </w:r>
          </w:p>
        </w:tc>
        <w:tc>
          <w:tcPr>
            <w:tcW w:w="4508" w:type="dxa"/>
            <w:gridSpan w:val="4"/>
          </w:tcPr>
          <w:p w14:paraId="4C7F2F73" w14:textId="7EB04586" w:rsidR="00C866CF" w:rsidRDefault="00C866CF" w:rsidP="00C866CF">
            <w:pPr>
              <w:jc w:val="center"/>
            </w:pPr>
            <w:r>
              <w:t>Credit</w:t>
            </w:r>
          </w:p>
        </w:tc>
      </w:tr>
      <w:tr w:rsidR="00C866CF" w14:paraId="27F1CF0A" w14:textId="77777777" w:rsidTr="00A45005">
        <w:trPr>
          <w:trHeight w:val="281"/>
        </w:trPr>
        <w:tc>
          <w:tcPr>
            <w:tcW w:w="1288" w:type="dxa"/>
          </w:tcPr>
          <w:p w14:paraId="625C422D" w14:textId="77777777" w:rsidR="00C866CF" w:rsidRDefault="00C866CF" w:rsidP="001D7344"/>
        </w:tc>
        <w:tc>
          <w:tcPr>
            <w:tcW w:w="1288" w:type="dxa"/>
          </w:tcPr>
          <w:p w14:paraId="086398A2" w14:textId="77777777" w:rsidR="00C866CF" w:rsidRDefault="00C866CF" w:rsidP="001D7344"/>
        </w:tc>
        <w:tc>
          <w:tcPr>
            <w:tcW w:w="1288" w:type="dxa"/>
          </w:tcPr>
          <w:p w14:paraId="6FE341FC" w14:textId="77777777" w:rsidR="00C866CF" w:rsidRDefault="00C866CF" w:rsidP="001D7344"/>
        </w:tc>
        <w:tc>
          <w:tcPr>
            <w:tcW w:w="1288" w:type="dxa"/>
            <w:gridSpan w:val="2"/>
          </w:tcPr>
          <w:p w14:paraId="7C675728" w14:textId="77777777" w:rsidR="00C866CF" w:rsidRDefault="00C866CF" w:rsidP="001D7344"/>
        </w:tc>
        <w:tc>
          <w:tcPr>
            <w:tcW w:w="1288" w:type="dxa"/>
          </w:tcPr>
          <w:p w14:paraId="2387880D" w14:textId="1B936D3E" w:rsidR="00C866CF" w:rsidRDefault="00A9760D" w:rsidP="001D7344">
            <w:r>
              <w:t>01/09/2023</w:t>
            </w:r>
          </w:p>
        </w:tc>
        <w:tc>
          <w:tcPr>
            <w:tcW w:w="1288" w:type="dxa"/>
          </w:tcPr>
          <w:p w14:paraId="217B3191" w14:textId="77777777" w:rsidR="00C866CF" w:rsidRDefault="00C866CF" w:rsidP="001D7344"/>
        </w:tc>
        <w:tc>
          <w:tcPr>
            <w:tcW w:w="1288" w:type="dxa"/>
          </w:tcPr>
          <w:p w14:paraId="5E3B672B" w14:textId="4ACAD516" w:rsidR="00C866CF" w:rsidRDefault="00A9760D" w:rsidP="001D7344">
            <w:r>
              <w:t>£2,000</w:t>
            </w:r>
          </w:p>
        </w:tc>
      </w:tr>
      <w:tr w:rsidR="00C866CF" w14:paraId="6F616832" w14:textId="77777777" w:rsidTr="00A45005">
        <w:trPr>
          <w:trHeight w:val="301"/>
        </w:trPr>
        <w:tc>
          <w:tcPr>
            <w:tcW w:w="1288" w:type="dxa"/>
          </w:tcPr>
          <w:p w14:paraId="0F6022AC" w14:textId="77777777" w:rsidR="00C866CF" w:rsidRDefault="00C866CF" w:rsidP="001D7344"/>
        </w:tc>
        <w:tc>
          <w:tcPr>
            <w:tcW w:w="1288" w:type="dxa"/>
          </w:tcPr>
          <w:p w14:paraId="761EEA83" w14:textId="77777777" w:rsidR="00C866CF" w:rsidRDefault="00C866CF" w:rsidP="001D7344"/>
        </w:tc>
        <w:tc>
          <w:tcPr>
            <w:tcW w:w="1288" w:type="dxa"/>
          </w:tcPr>
          <w:p w14:paraId="1B178F1D" w14:textId="77777777" w:rsidR="00C866CF" w:rsidRDefault="00C866CF" w:rsidP="001D7344"/>
        </w:tc>
        <w:tc>
          <w:tcPr>
            <w:tcW w:w="1288" w:type="dxa"/>
            <w:gridSpan w:val="2"/>
          </w:tcPr>
          <w:p w14:paraId="71DA182F" w14:textId="77777777" w:rsidR="00C866CF" w:rsidRDefault="00C866CF" w:rsidP="001D7344"/>
        </w:tc>
        <w:tc>
          <w:tcPr>
            <w:tcW w:w="1288" w:type="dxa"/>
          </w:tcPr>
          <w:p w14:paraId="56DEBC4F" w14:textId="1172BCDA" w:rsidR="00C866CF" w:rsidRDefault="00915E9D" w:rsidP="001D7344">
            <w:r>
              <w:t>04/09/2023</w:t>
            </w:r>
          </w:p>
        </w:tc>
        <w:tc>
          <w:tcPr>
            <w:tcW w:w="1288" w:type="dxa"/>
          </w:tcPr>
          <w:p w14:paraId="39EAF8A5" w14:textId="0373A4D4" w:rsidR="00C866CF" w:rsidRDefault="00915E9D" w:rsidP="001D7344">
            <w:r>
              <w:t xml:space="preserve">Bank </w:t>
            </w:r>
          </w:p>
        </w:tc>
        <w:tc>
          <w:tcPr>
            <w:tcW w:w="1288" w:type="dxa"/>
          </w:tcPr>
          <w:p w14:paraId="53C95F7F" w14:textId="4DEAFE3A" w:rsidR="00C866CF" w:rsidRDefault="00E526C9" w:rsidP="001D7344">
            <w:r>
              <w:t>£800</w:t>
            </w:r>
          </w:p>
        </w:tc>
      </w:tr>
      <w:tr w:rsidR="00C866CF" w14:paraId="3B02E8DD" w14:textId="77777777" w:rsidTr="00113CD3">
        <w:tc>
          <w:tcPr>
            <w:tcW w:w="1288" w:type="dxa"/>
          </w:tcPr>
          <w:p w14:paraId="38C29B03" w14:textId="77777777" w:rsidR="00C866CF" w:rsidRDefault="00C866CF" w:rsidP="001D7344"/>
        </w:tc>
        <w:tc>
          <w:tcPr>
            <w:tcW w:w="1288" w:type="dxa"/>
          </w:tcPr>
          <w:p w14:paraId="1CC188C0" w14:textId="77777777" w:rsidR="00C866CF" w:rsidRDefault="00C866CF" w:rsidP="001D7344"/>
        </w:tc>
        <w:tc>
          <w:tcPr>
            <w:tcW w:w="1288" w:type="dxa"/>
          </w:tcPr>
          <w:p w14:paraId="47A7EC3D" w14:textId="77777777" w:rsidR="00C866CF" w:rsidRDefault="00C866CF" w:rsidP="001D7344"/>
        </w:tc>
        <w:tc>
          <w:tcPr>
            <w:tcW w:w="1288" w:type="dxa"/>
            <w:gridSpan w:val="2"/>
          </w:tcPr>
          <w:p w14:paraId="101ECCBC" w14:textId="77777777" w:rsidR="00C866CF" w:rsidRDefault="00C866CF" w:rsidP="001D7344"/>
        </w:tc>
        <w:tc>
          <w:tcPr>
            <w:tcW w:w="1288" w:type="dxa"/>
          </w:tcPr>
          <w:p w14:paraId="08A10358" w14:textId="68D15D39" w:rsidR="00C866CF" w:rsidRDefault="00E526C9" w:rsidP="001D7344">
            <w:r>
              <w:t>20/09/2023</w:t>
            </w:r>
          </w:p>
        </w:tc>
        <w:tc>
          <w:tcPr>
            <w:tcW w:w="1288" w:type="dxa"/>
          </w:tcPr>
          <w:p w14:paraId="2409FF8B" w14:textId="224BECF2" w:rsidR="00C866CF" w:rsidRDefault="00A45005" w:rsidP="001D7344">
            <w:r>
              <w:t xml:space="preserve">Credit </w:t>
            </w:r>
          </w:p>
        </w:tc>
        <w:tc>
          <w:tcPr>
            <w:tcW w:w="1288" w:type="dxa"/>
          </w:tcPr>
          <w:p w14:paraId="1ACCB9DC" w14:textId="2C983320" w:rsidR="00A45005" w:rsidRDefault="00A45005" w:rsidP="001D7344">
            <w:r>
              <w:t>£1,200</w:t>
            </w:r>
          </w:p>
        </w:tc>
      </w:tr>
      <w:tr w:rsidR="00A45005" w14:paraId="7596BFC2" w14:textId="77777777" w:rsidTr="00113CD3">
        <w:tc>
          <w:tcPr>
            <w:tcW w:w="1288" w:type="dxa"/>
          </w:tcPr>
          <w:p w14:paraId="57DDED8C" w14:textId="77777777" w:rsidR="00A45005" w:rsidRDefault="00A45005" w:rsidP="001D7344"/>
        </w:tc>
        <w:tc>
          <w:tcPr>
            <w:tcW w:w="1288" w:type="dxa"/>
          </w:tcPr>
          <w:p w14:paraId="77EEEAA0" w14:textId="77777777" w:rsidR="00A45005" w:rsidRDefault="00A45005" w:rsidP="001D7344"/>
        </w:tc>
        <w:tc>
          <w:tcPr>
            <w:tcW w:w="1288" w:type="dxa"/>
          </w:tcPr>
          <w:p w14:paraId="23ABE301" w14:textId="77777777" w:rsidR="00A45005" w:rsidRDefault="00A45005" w:rsidP="001D7344"/>
        </w:tc>
        <w:tc>
          <w:tcPr>
            <w:tcW w:w="1288" w:type="dxa"/>
            <w:gridSpan w:val="2"/>
          </w:tcPr>
          <w:p w14:paraId="14305FFA" w14:textId="77777777" w:rsidR="00A45005" w:rsidRDefault="00A45005" w:rsidP="001D7344"/>
        </w:tc>
        <w:tc>
          <w:tcPr>
            <w:tcW w:w="1288" w:type="dxa"/>
          </w:tcPr>
          <w:p w14:paraId="1EDEBFA8" w14:textId="77777777" w:rsidR="00A45005" w:rsidRDefault="00A45005" w:rsidP="001D7344"/>
        </w:tc>
        <w:tc>
          <w:tcPr>
            <w:tcW w:w="1288" w:type="dxa"/>
          </w:tcPr>
          <w:p w14:paraId="626B4E98" w14:textId="77777777" w:rsidR="00A45005" w:rsidRDefault="00A45005" w:rsidP="001D7344"/>
        </w:tc>
        <w:tc>
          <w:tcPr>
            <w:tcW w:w="1288" w:type="dxa"/>
          </w:tcPr>
          <w:p w14:paraId="49B310C2" w14:textId="77777777" w:rsidR="00A45005" w:rsidRDefault="00A45005" w:rsidP="001D7344"/>
        </w:tc>
      </w:tr>
      <w:tr w:rsidR="00A45005" w14:paraId="106BD972" w14:textId="77777777" w:rsidTr="00113CD3">
        <w:tc>
          <w:tcPr>
            <w:tcW w:w="1288" w:type="dxa"/>
          </w:tcPr>
          <w:p w14:paraId="3BE22645" w14:textId="77777777" w:rsidR="00A45005" w:rsidRDefault="00A45005" w:rsidP="001D7344"/>
        </w:tc>
        <w:tc>
          <w:tcPr>
            <w:tcW w:w="1288" w:type="dxa"/>
          </w:tcPr>
          <w:p w14:paraId="6DE2F576" w14:textId="77777777" w:rsidR="00A45005" w:rsidRDefault="00A45005" w:rsidP="001D7344"/>
        </w:tc>
        <w:tc>
          <w:tcPr>
            <w:tcW w:w="1288" w:type="dxa"/>
          </w:tcPr>
          <w:p w14:paraId="36EFAC40" w14:textId="77777777" w:rsidR="00A45005" w:rsidRDefault="00A45005" w:rsidP="001D7344"/>
        </w:tc>
        <w:tc>
          <w:tcPr>
            <w:tcW w:w="1288" w:type="dxa"/>
            <w:gridSpan w:val="2"/>
          </w:tcPr>
          <w:p w14:paraId="23AFDACF" w14:textId="77777777" w:rsidR="00A45005" w:rsidRDefault="00A45005" w:rsidP="001D7344"/>
        </w:tc>
        <w:tc>
          <w:tcPr>
            <w:tcW w:w="1288" w:type="dxa"/>
          </w:tcPr>
          <w:p w14:paraId="2C69FC96" w14:textId="77777777" w:rsidR="00A45005" w:rsidRDefault="00A45005" w:rsidP="001D7344"/>
        </w:tc>
        <w:tc>
          <w:tcPr>
            <w:tcW w:w="1288" w:type="dxa"/>
          </w:tcPr>
          <w:p w14:paraId="790BC19C" w14:textId="08DEE2AB" w:rsidR="00A45005" w:rsidRDefault="00A45005" w:rsidP="001D7344">
            <w:r>
              <w:t xml:space="preserve">Total </w:t>
            </w:r>
          </w:p>
        </w:tc>
        <w:tc>
          <w:tcPr>
            <w:tcW w:w="1288" w:type="dxa"/>
          </w:tcPr>
          <w:p w14:paraId="530F6393" w14:textId="02EA2536" w:rsidR="00A45005" w:rsidRDefault="00A45005" w:rsidP="001D7344">
            <w:r>
              <w:t>£</w:t>
            </w:r>
            <w:r w:rsidR="00D41CE2">
              <w:t>3,400</w:t>
            </w:r>
          </w:p>
        </w:tc>
      </w:tr>
    </w:tbl>
    <w:p w14:paraId="4D68BBD5" w14:textId="77777777" w:rsidR="00AF7FA8" w:rsidRDefault="00AF7FA8" w:rsidP="001D7344"/>
    <w:tbl>
      <w:tblPr>
        <w:tblStyle w:val="TableGrid"/>
        <w:tblW w:w="0" w:type="auto"/>
        <w:tblLook w:val="04A0" w:firstRow="1" w:lastRow="0" w:firstColumn="1" w:lastColumn="0" w:noHBand="0" w:noVBand="1"/>
      </w:tblPr>
      <w:tblGrid>
        <w:gridCol w:w="1288"/>
        <w:gridCol w:w="1286"/>
        <w:gridCol w:w="1287"/>
        <w:gridCol w:w="596"/>
        <w:gridCol w:w="630"/>
        <w:gridCol w:w="60"/>
        <w:gridCol w:w="1228"/>
        <w:gridCol w:w="1417"/>
        <w:gridCol w:w="1224"/>
      </w:tblGrid>
      <w:tr w:rsidR="002830F3" w14:paraId="335BCEA0" w14:textId="77777777" w:rsidTr="0025759B">
        <w:tc>
          <w:tcPr>
            <w:tcW w:w="9016" w:type="dxa"/>
            <w:gridSpan w:val="9"/>
          </w:tcPr>
          <w:p w14:paraId="203F3187" w14:textId="269E6964" w:rsidR="002830F3" w:rsidRDefault="002830F3" w:rsidP="002830F3">
            <w:pPr>
              <w:jc w:val="center"/>
            </w:pPr>
            <w:r>
              <w:t>Van</w:t>
            </w:r>
          </w:p>
        </w:tc>
      </w:tr>
      <w:tr w:rsidR="002C71E7" w14:paraId="7D4F1A54" w14:textId="77777777" w:rsidTr="0030762E">
        <w:tc>
          <w:tcPr>
            <w:tcW w:w="4457" w:type="dxa"/>
            <w:gridSpan w:val="4"/>
          </w:tcPr>
          <w:p w14:paraId="671A9EB9" w14:textId="2ED169B1" w:rsidR="002C71E7" w:rsidRDefault="002830F3" w:rsidP="002830F3">
            <w:pPr>
              <w:jc w:val="center"/>
            </w:pPr>
            <w:r>
              <w:t>Debit</w:t>
            </w:r>
          </w:p>
        </w:tc>
        <w:tc>
          <w:tcPr>
            <w:tcW w:w="4559" w:type="dxa"/>
            <w:gridSpan w:val="5"/>
          </w:tcPr>
          <w:p w14:paraId="0348075D" w14:textId="32D06C91" w:rsidR="002C71E7" w:rsidRDefault="002830F3" w:rsidP="002830F3">
            <w:pPr>
              <w:jc w:val="center"/>
            </w:pPr>
            <w:r>
              <w:t>Credit</w:t>
            </w:r>
          </w:p>
        </w:tc>
      </w:tr>
      <w:tr w:rsidR="002830F3" w14:paraId="151AB0E8" w14:textId="77777777" w:rsidTr="0030762E">
        <w:trPr>
          <w:trHeight w:val="395"/>
        </w:trPr>
        <w:tc>
          <w:tcPr>
            <w:tcW w:w="1288" w:type="dxa"/>
          </w:tcPr>
          <w:p w14:paraId="2F10EE67" w14:textId="60326D1A" w:rsidR="002830F3" w:rsidRDefault="008F6B0A" w:rsidP="001D7344">
            <w:r>
              <w:t>01/09/2023</w:t>
            </w:r>
          </w:p>
        </w:tc>
        <w:tc>
          <w:tcPr>
            <w:tcW w:w="1286" w:type="dxa"/>
          </w:tcPr>
          <w:p w14:paraId="3796AC00" w14:textId="77777777" w:rsidR="002830F3" w:rsidRDefault="002830F3" w:rsidP="001D7344"/>
        </w:tc>
        <w:tc>
          <w:tcPr>
            <w:tcW w:w="1287" w:type="dxa"/>
          </w:tcPr>
          <w:p w14:paraId="2A5159E3" w14:textId="17C6047E" w:rsidR="002830F3" w:rsidRDefault="008F6B0A" w:rsidP="001D7344">
            <w:r>
              <w:t>£10,000</w:t>
            </w:r>
          </w:p>
        </w:tc>
        <w:tc>
          <w:tcPr>
            <w:tcW w:w="1226" w:type="dxa"/>
            <w:gridSpan w:val="2"/>
          </w:tcPr>
          <w:p w14:paraId="0DF223CC" w14:textId="77777777" w:rsidR="002830F3" w:rsidRDefault="002830F3" w:rsidP="001D7344"/>
        </w:tc>
        <w:tc>
          <w:tcPr>
            <w:tcW w:w="1288" w:type="dxa"/>
            <w:gridSpan w:val="2"/>
          </w:tcPr>
          <w:p w14:paraId="1D5403C8" w14:textId="19288547" w:rsidR="002830F3" w:rsidRDefault="0031092F" w:rsidP="001D7344">
            <w:r>
              <w:t>27/09/2023</w:t>
            </w:r>
          </w:p>
        </w:tc>
        <w:tc>
          <w:tcPr>
            <w:tcW w:w="1417" w:type="dxa"/>
          </w:tcPr>
          <w:p w14:paraId="3B21CBC0" w14:textId="34640AD7" w:rsidR="002830F3" w:rsidRDefault="0030762E" w:rsidP="001D7344">
            <w:r>
              <w:t xml:space="preserve">Depreciation </w:t>
            </w:r>
          </w:p>
        </w:tc>
        <w:tc>
          <w:tcPr>
            <w:tcW w:w="1224" w:type="dxa"/>
          </w:tcPr>
          <w:p w14:paraId="3BAA736B" w14:textId="4A493741" w:rsidR="002830F3" w:rsidRDefault="0030762E" w:rsidP="001D7344">
            <w:r>
              <w:t>£1000</w:t>
            </w:r>
          </w:p>
        </w:tc>
      </w:tr>
      <w:tr w:rsidR="002830F3" w14:paraId="43FA58E7" w14:textId="77777777" w:rsidTr="0030762E">
        <w:trPr>
          <w:trHeight w:val="394"/>
        </w:trPr>
        <w:tc>
          <w:tcPr>
            <w:tcW w:w="1288" w:type="dxa"/>
          </w:tcPr>
          <w:p w14:paraId="09390E52" w14:textId="77777777" w:rsidR="002830F3" w:rsidRDefault="002830F3" w:rsidP="001D7344"/>
        </w:tc>
        <w:tc>
          <w:tcPr>
            <w:tcW w:w="1286" w:type="dxa"/>
          </w:tcPr>
          <w:p w14:paraId="6CE7168F" w14:textId="77777777" w:rsidR="002830F3" w:rsidRDefault="002830F3" w:rsidP="001D7344"/>
        </w:tc>
        <w:tc>
          <w:tcPr>
            <w:tcW w:w="1287" w:type="dxa"/>
          </w:tcPr>
          <w:p w14:paraId="785963AE" w14:textId="77777777" w:rsidR="002830F3" w:rsidRDefault="002830F3" w:rsidP="001D7344"/>
        </w:tc>
        <w:tc>
          <w:tcPr>
            <w:tcW w:w="1226" w:type="dxa"/>
            <w:gridSpan w:val="2"/>
          </w:tcPr>
          <w:p w14:paraId="1852149B" w14:textId="77777777" w:rsidR="002830F3" w:rsidRDefault="002830F3" w:rsidP="001D7344"/>
        </w:tc>
        <w:tc>
          <w:tcPr>
            <w:tcW w:w="1288" w:type="dxa"/>
            <w:gridSpan w:val="2"/>
          </w:tcPr>
          <w:p w14:paraId="1FED44AB" w14:textId="77777777" w:rsidR="002830F3" w:rsidRDefault="002830F3" w:rsidP="001D7344"/>
        </w:tc>
        <w:tc>
          <w:tcPr>
            <w:tcW w:w="1417" w:type="dxa"/>
          </w:tcPr>
          <w:p w14:paraId="6C701D19" w14:textId="77777777" w:rsidR="002830F3" w:rsidRDefault="002830F3" w:rsidP="001D7344"/>
        </w:tc>
        <w:tc>
          <w:tcPr>
            <w:tcW w:w="1224" w:type="dxa"/>
          </w:tcPr>
          <w:p w14:paraId="22C03D3F" w14:textId="4AE68996" w:rsidR="002830F3" w:rsidRDefault="002830F3" w:rsidP="001D7344"/>
        </w:tc>
      </w:tr>
      <w:tr w:rsidR="0030762E" w14:paraId="40A789D9" w14:textId="77777777" w:rsidTr="0030762E">
        <w:tc>
          <w:tcPr>
            <w:tcW w:w="1288" w:type="dxa"/>
          </w:tcPr>
          <w:p w14:paraId="23291480" w14:textId="77777777" w:rsidR="0030762E" w:rsidRDefault="0030762E" w:rsidP="001D7344"/>
        </w:tc>
        <w:tc>
          <w:tcPr>
            <w:tcW w:w="1286" w:type="dxa"/>
          </w:tcPr>
          <w:p w14:paraId="7A043E53" w14:textId="77777777" w:rsidR="0030762E" w:rsidRDefault="0030762E" w:rsidP="001D7344"/>
        </w:tc>
        <w:tc>
          <w:tcPr>
            <w:tcW w:w="1287" w:type="dxa"/>
          </w:tcPr>
          <w:p w14:paraId="0FD7EF77" w14:textId="77777777" w:rsidR="0030762E" w:rsidRDefault="0030762E" w:rsidP="001D7344"/>
        </w:tc>
        <w:tc>
          <w:tcPr>
            <w:tcW w:w="1286" w:type="dxa"/>
            <w:gridSpan w:val="3"/>
          </w:tcPr>
          <w:p w14:paraId="6A0A5EB3" w14:textId="77777777" w:rsidR="0030762E" w:rsidRDefault="0030762E" w:rsidP="001D7344"/>
        </w:tc>
        <w:tc>
          <w:tcPr>
            <w:tcW w:w="1228" w:type="dxa"/>
          </w:tcPr>
          <w:p w14:paraId="2ADFFB41" w14:textId="77777777" w:rsidR="0030762E" w:rsidRDefault="0030762E" w:rsidP="001D7344"/>
        </w:tc>
        <w:tc>
          <w:tcPr>
            <w:tcW w:w="1417" w:type="dxa"/>
          </w:tcPr>
          <w:p w14:paraId="6DB6BA9C" w14:textId="6A07A543" w:rsidR="0030762E" w:rsidRDefault="0030762E" w:rsidP="001D7344">
            <w:r>
              <w:t xml:space="preserve">Total </w:t>
            </w:r>
          </w:p>
        </w:tc>
        <w:tc>
          <w:tcPr>
            <w:tcW w:w="1224" w:type="dxa"/>
          </w:tcPr>
          <w:p w14:paraId="31B9D184" w14:textId="039B4EF1" w:rsidR="0030762E" w:rsidRDefault="0030762E" w:rsidP="001D7344">
            <w:r>
              <w:t>£9,000</w:t>
            </w:r>
          </w:p>
        </w:tc>
      </w:tr>
    </w:tbl>
    <w:p w14:paraId="2A486B21" w14:textId="56374630" w:rsidR="004C316E" w:rsidRDefault="004C316E" w:rsidP="004C316E"/>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DD095A" w14:paraId="00128296" w14:textId="77777777" w:rsidTr="00012829">
        <w:tc>
          <w:tcPr>
            <w:tcW w:w="9016" w:type="dxa"/>
            <w:gridSpan w:val="8"/>
          </w:tcPr>
          <w:p w14:paraId="37572B45" w14:textId="77777777" w:rsidR="00ED6FDD" w:rsidRDefault="00DD095A" w:rsidP="00BD2BF5">
            <w:pPr>
              <w:jc w:val="center"/>
            </w:pPr>
            <w:r>
              <w:t>Expenses</w:t>
            </w:r>
            <w:r w:rsidR="00ED6FDD">
              <w:t xml:space="preserve"> </w:t>
            </w:r>
          </w:p>
          <w:p w14:paraId="6D9B7633" w14:textId="4AFC8CAF" w:rsidR="00BD2BF5" w:rsidRDefault="00BD2BF5" w:rsidP="00BD2BF5">
            <w:pPr>
              <w:jc w:val="center"/>
            </w:pPr>
            <w:r>
              <w:t>(petrol, insurance, wage , advertising)</w:t>
            </w:r>
          </w:p>
        </w:tc>
      </w:tr>
      <w:tr w:rsidR="00DD095A" w14:paraId="387AB860" w14:textId="77777777" w:rsidTr="00DD095A">
        <w:tc>
          <w:tcPr>
            <w:tcW w:w="4508" w:type="dxa"/>
            <w:gridSpan w:val="4"/>
          </w:tcPr>
          <w:p w14:paraId="612851F0" w14:textId="544DC9B7" w:rsidR="00DD095A" w:rsidRDefault="00DD095A" w:rsidP="00DD095A">
            <w:pPr>
              <w:jc w:val="center"/>
            </w:pPr>
            <w:r>
              <w:t>Debit</w:t>
            </w:r>
          </w:p>
        </w:tc>
        <w:tc>
          <w:tcPr>
            <w:tcW w:w="4508" w:type="dxa"/>
            <w:gridSpan w:val="4"/>
          </w:tcPr>
          <w:p w14:paraId="62DC4CC9" w14:textId="474062FF" w:rsidR="00DD095A" w:rsidRDefault="00DD095A" w:rsidP="00DD095A">
            <w:pPr>
              <w:jc w:val="center"/>
            </w:pPr>
            <w:r>
              <w:t>Credit</w:t>
            </w:r>
          </w:p>
        </w:tc>
      </w:tr>
      <w:tr w:rsidR="00DD095A" w14:paraId="517E8402" w14:textId="77777777" w:rsidTr="002D6252">
        <w:trPr>
          <w:trHeight w:val="395"/>
        </w:trPr>
        <w:tc>
          <w:tcPr>
            <w:tcW w:w="1288" w:type="dxa"/>
          </w:tcPr>
          <w:p w14:paraId="60E004DF" w14:textId="77777777" w:rsidR="00DD095A" w:rsidRDefault="00DD095A" w:rsidP="004C316E"/>
        </w:tc>
        <w:tc>
          <w:tcPr>
            <w:tcW w:w="1288" w:type="dxa"/>
          </w:tcPr>
          <w:p w14:paraId="0D27D2A1" w14:textId="77777777" w:rsidR="00DD095A" w:rsidRDefault="00DD095A" w:rsidP="004C316E"/>
        </w:tc>
        <w:tc>
          <w:tcPr>
            <w:tcW w:w="1288" w:type="dxa"/>
          </w:tcPr>
          <w:p w14:paraId="4BC82861" w14:textId="77777777" w:rsidR="00DD095A" w:rsidRDefault="00DD095A" w:rsidP="004C316E"/>
        </w:tc>
        <w:tc>
          <w:tcPr>
            <w:tcW w:w="1288" w:type="dxa"/>
            <w:gridSpan w:val="2"/>
          </w:tcPr>
          <w:p w14:paraId="58C1EC6D" w14:textId="77777777" w:rsidR="00DD095A" w:rsidRDefault="00DD095A" w:rsidP="004C316E"/>
        </w:tc>
        <w:tc>
          <w:tcPr>
            <w:tcW w:w="1288" w:type="dxa"/>
          </w:tcPr>
          <w:p w14:paraId="2297ED9D" w14:textId="029DA436" w:rsidR="00DD095A" w:rsidRDefault="00ED6FDD" w:rsidP="004C316E">
            <w:r>
              <w:t>11/09/2023</w:t>
            </w:r>
          </w:p>
        </w:tc>
        <w:tc>
          <w:tcPr>
            <w:tcW w:w="1288" w:type="dxa"/>
          </w:tcPr>
          <w:p w14:paraId="3983559C" w14:textId="43987B63" w:rsidR="00DD095A" w:rsidRDefault="00BD2BF5" w:rsidP="004C316E">
            <w:r>
              <w:t xml:space="preserve">Petrol </w:t>
            </w:r>
          </w:p>
        </w:tc>
        <w:tc>
          <w:tcPr>
            <w:tcW w:w="1288" w:type="dxa"/>
          </w:tcPr>
          <w:p w14:paraId="387DE9C9" w14:textId="705339FA" w:rsidR="00DD095A" w:rsidRDefault="00BD2BF5" w:rsidP="004C316E">
            <w:r>
              <w:t>£</w:t>
            </w:r>
            <w:r w:rsidR="007839E3">
              <w:t>350</w:t>
            </w:r>
          </w:p>
        </w:tc>
      </w:tr>
      <w:tr w:rsidR="00DD095A" w14:paraId="0B859967" w14:textId="77777777" w:rsidTr="002D6252">
        <w:trPr>
          <w:trHeight w:val="394"/>
        </w:trPr>
        <w:tc>
          <w:tcPr>
            <w:tcW w:w="1288" w:type="dxa"/>
          </w:tcPr>
          <w:p w14:paraId="3C4E0407" w14:textId="77777777" w:rsidR="00DD095A" w:rsidRDefault="00DD095A" w:rsidP="004C316E"/>
        </w:tc>
        <w:tc>
          <w:tcPr>
            <w:tcW w:w="1288" w:type="dxa"/>
          </w:tcPr>
          <w:p w14:paraId="17FD60E7" w14:textId="77777777" w:rsidR="00DD095A" w:rsidRDefault="00DD095A" w:rsidP="004C316E"/>
        </w:tc>
        <w:tc>
          <w:tcPr>
            <w:tcW w:w="1288" w:type="dxa"/>
          </w:tcPr>
          <w:p w14:paraId="6E7B4805" w14:textId="77777777" w:rsidR="00DD095A" w:rsidRDefault="00DD095A" w:rsidP="004C316E"/>
        </w:tc>
        <w:tc>
          <w:tcPr>
            <w:tcW w:w="1288" w:type="dxa"/>
            <w:gridSpan w:val="2"/>
          </w:tcPr>
          <w:p w14:paraId="0A86DA4F" w14:textId="77777777" w:rsidR="00DD095A" w:rsidRDefault="00DD095A" w:rsidP="004C316E"/>
        </w:tc>
        <w:tc>
          <w:tcPr>
            <w:tcW w:w="1288" w:type="dxa"/>
          </w:tcPr>
          <w:p w14:paraId="7271D127" w14:textId="009A5A8E" w:rsidR="00DD095A" w:rsidRDefault="007839E3" w:rsidP="004C316E">
            <w:r>
              <w:t>18/09/2023</w:t>
            </w:r>
          </w:p>
        </w:tc>
        <w:tc>
          <w:tcPr>
            <w:tcW w:w="1288" w:type="dxa"/>
          </w:tcPr>
          <w:p w14:paraId="1371B7D0" w14:textId="521E1F8B" w:rsidR="00DD095A" w:rsidRDefault="007839E3" w:rsidP="004C316E">
            <w:r>
              <w:t xml:space="preserve">Insurance </w:t>
            </w:r>
          </w:p>
        </w:tc>
        <w:tc>
          <w:tcPr>
            <w:tcW w:w="1288" w:type="dxa"/>
          </w:tcPr>
          <w:p w14:paraId="52BF2F47" w14:textId="5155A738" w:rsidR="00DD095A" w:rsidRDefault="007839E3" w:rsidP="004C316E">
            <w:r>
              <w:t>£450</w:t>
            </w:r>
          </w:p>
        </w:tc>
      </w:tr>
      <w:tr w:rsidR="00DD095A" w14:paraId="75C83D84" w14:textId="77777777" w:rsidTr="001910F1">
        <w:tc>
          <w:tcPr>
            <w:tcW w:w="1288" w:type="dxa"/>
          </w:tcPr>
          <w:p w14:paraId="1DADF9F8" w14:textId="77777777" w:rsidR="00DD095A" w:rsidRDefault="00DD095A" w:rsidP="004C316E"/>
        </w:tc>
        <w:tc>
          <w:tcPr>
            <w:tcW w:w="1288" w:type="dxa"/>
          </w:tcPr>
          <w:p w14:paraId="365B7197" w14:textId="77777777" w:rsidR="00DD095A" w:rsidRDefault="00DD095A" w:rsidP="004C316E"/>
        </w:tc>
        <w:tc>
          <w:tcPr>
            <w:tcW w:w="1288" w:type="dxa"/>
          </w:tcPr>
          <w:p w14:paraId="6D21872B" w14:textId="77777777" w:rsidR="00DD095A" w:rsidRDefault="00DD095A" w:rsidP="004C316E"/>
        </w:tc>
        <w:tc>
          <w:tcPr>
            <w:tcW w:w="1288" w:type="dxa"/>
            <w:gridSpan w:val="2"/>
          </w:tcPr>
          <w:p w14:paraId="3A4B6A3E" w14:textId="77777777" w:rsidR="00DD095A" w:rsidRDefault="00DD095A" w:rsidP="004C316E"/>
        </w:tc>
        <w:tc>
          <w:tcPr>
            <w:tcW w:w="1288" w:type="dxa"/>
          </w:tcPr>
          <w:p w14:paraId="7A379C78" w14:textId="7D907FE8" w:rsidR="00DD095A" w:rsidRDefault="00EB7DA4" w:rsidP="004C316E">
            <w:r>
              <w:t>25/09/2023</w:t>
            </w:r>
          </w:p>
        </w:tc>
        <w:tc>
          <w:tcPr>
            <w:tcW w:w="1288" w:type="dxa"/>
          </w:tcPr>
          <w:p w14:paraId="427AA087" w14:textId="495BC1E6" w:rsidR="00DD095A" w:rsidRDefault="00EB7DA4" w:rsidP="004C316E">
            <w:r>
              <w:t xml:space="preserve">Wages </w:t>
            </w:r>
          </w:p>
        </w:tc>
        <w:tc>
          <w:tcPr>
            <w:tcW w:w="1288" w:type="dxa"/>
          </w:tcPr>
          <w:p w14:paraId="61397EF4" w14:textId="5694E7E7" w:rsidR="00DD095A" w:rsidRDefault="00EB7DA4" w:rsidP="004C316E">
            <w:r>
              <w:t>£800</w:t>
            </w:r>
          </w:p>
        </w:tc>
      </w:tr>
      <w:tr w:rsidR="00EB7DA4" w14:paraId="4E2085C2" w14:textId="77777777" w:rsidTr="001910F1">
        <w:tc>
          <w:tcPr>
            <w:tcW w:w="1288" w:type="dxa"/>
          </w:tcPr>
          <w:p w14:paraId="352DE72D" w14:textId="77777777" w:rsidR="00EB7DA4" w:rsidRDefault="00EB7DA4" w:rsidP="004C316E"/>
        </w:tc>
        <w:tc>
          <w:tcPr>
            <w:tcW w:w="1288" w:type="dxa"/>
          </w:tcPr>
          <w:p w14:paraId="3D0A6AE9" w14:textId="77777777" w:rsidR="00EB7DA4" w:rsidRDefault="00EB7DA4" w:rsidP="004C316E"/>
        </w:tc>
        <w:tc>
          <w:tcPr>
            <w:tcW w:w="1288" w:type="dxa"/>
          </w:tcPr>
          <w:p w14:paraId="53B44403" w14:textId="77777777" w:rsidR="00EB7DA4" w:rsidRDefault="00EB7DA4" w:rsidP="004C316E"/>
        </w:tc>
        <w:tc>
          <w:tcPr>
            <w:tcW w:w="1288" w:type="dxa"/>
            <w:gridSpan w:val="2"/>
          </w:tcPr>
          <w:p w14:paraId="45A1F8FD" w14:textId="77777777" w:rsidR="00EB7DA4" w:rsidRDefault="00EB7DA4" w:rsidP="004C316E"/>
        </w:tc>
        <w:tc>
          <w:tcPr>
            <w:tcW w:w="1288" w:type="dxa"/>
          </w:tcPr>
          <w:p w14:paraId="71D9C9D7" w14:textId="565A6E9E" w:rsidR="00EB7DA4" w:rsidRDefault="00023E0B" w:rsidP="004C316E">
            <w:r>
              <w:t>26/09/2023</w:t>
            </w:r>
          </w:p>
        </w:tc>
        <w:tc>
          <w:tcPr>
            <w:tcW w:w="1288" w:type="dxa"/>
          </w:tcPr>
          <w:p w14:paraId="4B212555" w14:textId="4CF62272" w:rsidR="00EB7DA4" w:rsidRDefault="00023E0B" w:rsidP="004C316E">
            <w:r>
              <w:t xml:space="preserve">Advertising </w:t>
            </w:r>
          </w:p>
        </w:tc>
        <w:tc>
          <w:tcPr>
            <w:tcW w:w="1288" w:type="dxa"/>
          </w:tcPr>
          <w:p w14:paraId="51A1FAD4" w14:textId="744CAF6F" w:rsidR="00EB7DA4" w:rsidRDefault="00023E0B" w:rsidP="004C316E">
            <w:r>
              <w:t>£500</w:t>
            </w:r>
          </w:p>
        </w:tc>
      </w:tr>
      <w:tr w:rsidR="003B157A" w14:paraId="7D23A742" w14:textId="77777777" w:rsidTr="001910F1">
        <w:tc>
          <w:tcPr>
            <w:tcW w:w="1288" w:type="dxa"/>
          </w:tcPr>
          <w:p w14:paraId="54E11780" w14:textId="77777777" w:rsidR="003B157A" w:rsidRDefault="003B157A" w:rsidP="004C316E"/>
        </w:tc>
        <w:tc>
          <w:tcPr>
            <w:tcW w:w="1288" w:type="dxa"/>
          </w:tcPr>
          <w:p w14:paraId="5A4F612A" w14:textId="77777777" w:rsidR="003B157A" w:rsidRDefault="003B157A" w:rsidP="004C316E"/>
        </w:tc>
        <w:tc>
          <w:tcPr>
            <w:tcW w:w="1288" w:type="dxa"/>
          </w:tcPr>
          <w:p w14:paraId="324F7607" w14:textId="77777777" w:rsidR="003B157A" w:rsidRDefault="003B157A" w:rsidP="004C316E"/>
        </w:tc>
        <w:tc>
          <w:tcPr>
            <w:tcW w:w="1288" w:type="dxa"/>
            <w:gridSpan w:val="2"/>
          </w:tcPr>
          <w:p w14:paraId="2D6FC85B" w14:textId="77777777" w:rsidR="003B157A" w:rsidRDefault="003B157A" w:rsidP="004C316E"/>
        </w:tc>
        <w:tc>
          <w:tcPr>
            <w:tcW w:w="1288" w:type="dxa"/>
          </w:tcPr>
          <w:p w14:paraId="34660E6C" w14:textId="77777777" w:rsidR="003B157A" w:rsidRDefault="003B157A" w:rsidP="004C316E"/>
        </w:tc>
        <w:tc>
          <w:tcPr>
            <w:tcW w:w="1288" w:type="dxa"/>
          </w:tcPr>
          <w:p w14:paraId="4A440406" w14:textId="36F986DC" w:rsidR="003B157A" w:rsidRDefault="003B157A" w:rsidP="004C316E">
            <w:r>
              <w:t xml:space="preserve">Total </w:t>
            </w:r>
          </w:p>
        </w:tc>
        <w:tc>
          <w:tcPr>
            <w:tcW w:w="1288" w:type="dxa"/>
          </w:tcPr>
          <w:p w14:paraId="2E5B3C43" w14:textId="6BAE5F6A" w:rsidR="003B157A" w:rsidRDefault="00CD6EB7" w:rsidP="004C316E">
            <w:r>
              <w:t>1,950</w:t>
            </w:r>
          </w:p>
        </w:tc>
      </w:tr>
    </w:tbl>
    <w:p w14:paraId="01031A11" w14:textId="77777777" w:rsidR="009E74B7" w:rsidRDefault="009E74B7" w:rsidP="004C316E"/>
    <w:tbl>
      <w:tblPr>
        <w:tblStyle w:val="TableGrid"/>
        <w:tblW w:w="0" w:type="auto"/>
        <w:tblLook w:val="04A0" w:firstRow="1" w:lastRow="0" w:firstColumn="1" w:lastColumn="0" w:noHBand="0" w:noVBand="1"/>
      </w:tblPr>
      <w:tblGrid>
        <w:gridCol w:w="1288"/>
        <w:gridCol w:w="1288"/>
        <w:gridCol w:w="1288"/>
        <w:gridCol w:w="644"/>
        <w:gridCol w:w="644"/>
        <w:gridCol w:w="1288"/>
        <w:gridCol w:w="1288"/>
        <w:gridCol w:w="1288"/>
      </w:tblGrid>
      <w:tr w:rsidR="00FA37D6" w14:paraId="4DD711C1" w14:textId="77777777" w:rsidTr="004F5231">
        <w:tc>
          <w:tcPr>
            <w:tcW w:w="9016" w:type="dxa"/>
            <w:gridSpan w:val="8"/>
          </w:tcPr>
          <w:p w14:paraId="183BEBF0" w14:textId="77885650" w:rsidR="00FA37D6" w:rsidRDefault="00FA37D6" w:rsidP="00FA37D6">
            <w:pPr>
              <w:jc w:val="center"/>
            </w:pPr>
            <w:r>
              <w:t>Inventory</w:t>
            </w:r>
          </w:p>
        </w:tc>
      </w:tr>
      <w:tr w:rsidR="00023E0B" w14:paraId="2E3D11D2" w14:textId="77777777" w:rsidTr="00023E0B">
        <w:tc>
          <w:tcPr>
            <w:tcW w:w="4508" w:type="dxa"/>
            <w:gridSpan w:val="4"/>
          </w:tcPr>
          <w:p w14:paraId="4ED10276" w14:textId="0DB6E040" w:rsidR="00023E0B" w:rsidRDefault="00FA37D6" w:rsidP="00FA37D6">
            <w:pPr>
              <w:jc w:val="center"/>
            </w:pPr>
            <w:r>
              <w:t>Debit</w:t>
            </w:r>
          </w:p>
        </w:tc>
        <w:tc>
          <w:tcPr>
            <w:tcW w:w="4508" w:type="dxa"/>
            <w:gridSpan w:val="4"/>
          </w:tcPr>
          <w:p w14:paraId="4358518B" w14:textId="3BC5C0C1" w:rsidR="00023E0B" w:rsidRDefault="00FA37D6" w:rsidP="00FA37D6">
            <w:pPr>
              <w:jc w:val="center"/>
            </w:pPr>
            <w:r>
              <w:t>Credit</w:t>
            </w:r>
          </w:p>
        </w:tc>
      </w:tr>
      <w:tr w:rsidR="00D628C1" w14:paraId="67C02AAD" w14:textId="77777777" w:rsidTr="00CA46F4">
        <w:trPr>
          <w:trHeight w:val="395"/>
        </w:trPr>
        <w:tc>
          <w:tcPr>
            <w:tcW w:w="1288" w:type="dxa"/>
          </w:tcPr>
          <w:p w14:paraId="201BD090" w14:textId="77777777" w:rsidR="00D628C1" w:rsidRDefault="00D628C1" w:rsidP="004C316E"/>
        </w:tc>
        <w:tc>
          <w:tcPr>
            <w:tcW w:w="1288" w:type="dxa"/>
          </w:tcPr>
          <w:p w14:paraId="661CE712" w14:textId="77777777" w:rsidR="00D628C1" w:rsidRDefault="00D628C1" w:rsidP="004C316E"/>
        </w:tc>
        <w:tc>
          <w:tcPr>
            <w:tcW w:w="1288" w:type="dxa"/>
          </w:tcPr>
          <w:p w14:paraId="7DD997AB" w14:textId="77777777" w:rsidR="00D628C1" w:rsidRDefault="00D628C1" w:rsidP="004C316E"/>
        </w:tc>
        <w:tc>
          <w:tcPr>
            <w:tcW w:w="1288" w:type="dxa"/>
            <w:gridSpan w:val="2"/>
          </w:tcPr>
          <w:p w14:paraId="1F9C7E2C" w14:textId="77777777" w:rsidR="00D628C1" w:rsidRDefault="00D628C1" w:rsidP="004C316E"/>
        </w:tc>
        <w:tc>
          <w:tcPr>
            <w:tcW w:w="1288" w:type="dxa"/>
          </w:tcPr>
          <w:p w14:paraId="51A12BFC" w14:textId="0F3568D4" w:rsidR="00D628C1" w:rsidRDefault="00ED285A" w:rsidP="004C316E">
            <w:r>
              <w:t>07/09/2023</w:t>
            </w:r>
          </w:p>
        </w:tc>
        <w:tc>
          <w:tcPr>
            <w:tcW w:w="1288" w:type="dxa"/>
          </w:tcPr>
          <w:p w14:paraId="2F213FC2" w14:textId="43FBADEB" w:rsidR="00D628C1" w:rsidRDefault="00ED285A" w:rsidP="004C316E">
            <w:r>
              <w:t xml:space="preserve">Resale </w:t>
            </w:r>
          </w:p>
        </w:tc>
        <w:tc>
          <w:tcPr>
            <w:tcW w:w="1288" w:type="dxa"/>
          </w:tcPr>
          <w:p w14:paraId="1F38F949" w14:textId="6550A1C8" w:rsidR="00D628C1" w:rsidRDefault="00ED285A" w:rsidP="004C316E">
            <w:r>
              <w:t>£700</w:t>
            </w:r>
          </w:p>
        </w:tc>
      </w:tr>
      <w:tr w:rsidR="00D628C1" w14:paraId="36F5259B" w14:textId="77777777" w:rsidTr="00CA46F4">
        <w:trPr>
          <w:trHeight w:val="394"/>
        </w:trPr>
        <w:tc>
          <w:tcPr>
            <w:tcW w:w="1288" w:type="dxa"/>
          </w:tcPr>
          <w:p w14:paraId="6B54EE01" w14:textId="77777777" w:rsidR="00D628C1" w:rsidRDefault="00D628C1" w:rsidP="004C316E"/>
        </w:tc>
        <w:tc>
          <w:tcPr>
            <w:tcW w:w="1288" w:type="dxa"/>
          </w:tcPr>
          <w:p w14:paraId="343B8198" w14:textId="77777777" w:rsidR="00D628C1" w:rsidRDefault="00D628C1" w:rsidP="004C316E"/>
        </w:tc>
        <w:tc>
          <w:tcPr>
            <w:tcW w:w="1288" w:type="dxa"/>
          </w:tcPr>
          <w:p w14:paraId="69E766FA" w14:textId="77777777" w:rsidR="00D628C1" w:rsidRDefault="00D628C1" w:rsidP="004C316E"/>
        </w:tc>
        <w:tc>
          <w:tcPr>
            <w:tcW w:w="1288" w:type="dxa"/>
            <w:gridSpan w:val="2"/>
          </w:tcPr>
          <w:p w14:paraId="6D667EF3" w14:textId="77777777" w:rsidR="00D628C1" w:rsidRDefault="00D628C1" w:rsidP="004C316E"/>
        </w:tc>
        <w:tc>
          <w:tcPr>
            <w:tcW w:w="1288" w:type="dxa"/>
          </w:tcPr>
          <w:p w14:paraId="10213355" w14:textId="107F1C38" w:rsidR="00D628C1" w:rsidRDefault="004C49AA" w:rsidP="004C316E">
            <w:r>
              <w:t>20/09/2023</w:t>
            </w:r>
          </w:p>
        </w:tc>
        <w:tc>
          <w:tcPr>
            <w:tcW w:w="1288" w:type="dxa"/>
          </w:tcPr>
          <w:p w14:paraId="64BAEB84" w14:textId="7A0B37D7" w:rsidR="00D628C1" w:rsidRDefault="004C49AA" w:rsidP="004C316E">
            <w:r>
              <w:t xml:space="preserve">Resale </w:t>
            </w:r>
          </w:p>
        </w:tc>
        <w:tc>
          <w:tcPr>
            <w:tcW w:w="1288" w:type="dxa"/>
          </w:tcPr>
          <w:p w14:paraId="02594D3F" w14:textId="2A735774" w:rsidR="00D628C1" w:rsidRDefault="004C49AA" w:rsidP="004C316E">
            <w:r>
              <w:t>£</w:t>
            </w:r>
            <w:r w:rsidR="00864710">
              <w:t>1,200</w:t>
            </w:r>
          </w:p>
        </w:tc>
      </w:tr>
      <w:tr w:rsidR="00CD6EB7" w14:paraId="662BD30A" w14:textId="77777777" w:rsidTr="00CA46F4">
        <w:trPr>
          <w:trHeight w:val="394"/>
        </w:trPr>
        <w:tc>
          <w:tcPr>
            <w:tcW w:w="1288" w:type="dxa"/>
          </w:tcPr>
          <w:p w14:paraId="3879C1BC" w14:textId="77777777" w:rsidR="00CD6EB7" w:rsidRDefault="00CD6EB7" w:rsidP="004C316E"/>
        </w:tc>
        <w:tc>
          <w:tcPr>
            <w:tcW w:w="1288" w:type="dxa"/>
          </w:tcPr>
          <w:p w14:paraId="320A198C" w14:textId="77777777" w:rsidR="00CD6EB7" w:rsidRDefault="00CD6EB7" w:rsidP="004C316E"/>
        </w:tc>
        <w:tc>
          <w:tcPr>
            <w:tcW w:w="1288" w:type="dxa"/>
          </w:tcPr>
          <w:p w14:paraId="4882D7F1" w14:textId="77777777" w:rsidR="00CD6EB7" w:rsidRDefault="00CD6EB7" w:rsidP="004C316E"/>
        </w:tc>
        <w:tc>
          <w:tcPr>
            <w:tcW w:w="1288" w:type="dxa"/>
            <w:gridSpan w:val="2"/>
          </w:tcPr>
          <w:p w14:paraId="5EA30859" w14:textId="77777777" w:rsidR="00CD6EB7" w:rsidRDefault="00CD6EB7" w:rsidP="004C316E"/>
        </w:tc>
        <w:tc>
          <w:tcPr>
            <w:tcW w:w="1288" w:type="dxa"/>
          </w:tcPr>
          <w:p w14:paraId="2F842955" w14:textId="77777777" w:rsidR="00CD6EB7" w:rsidRDefault="00CD6EB7" w:rsidP="004C316E"/>
        </w:tc>
        <w:tc>
          <w:tcPr>
            <w:tcW w:w="1288" w:type="dxa"/>
          </w:tcPr>
          <w:p w14:paraId="7C32640A" w14:textId="77777777" w:rsidR="00CD6EB7" w:rsidRDefault="00CD6EB7" w:rsidP="004C316E"/>
        </w:tc>
        <w:tc>
          <w:tcPr>
            <w:tcW w:w="1288" w:type="dxa"/>
          </w:tcPr>
          <w:p w14:paraId="3434BC62" w14:textId="77777777" w:rsidR="00CD6EB7" w:rsidRDefault="00CD6EB7" w:rsidP="004C316E"/>
        </w:tc>
      </w:tr>
      <w:tr w:rsidR="00CD6EB7" w14:paraId="5C7C22E5" w14:textId="77777777" w:rsidTr="00CA46F4">
        <w:trPr>
          <w:trHeight w:val="394"/>
        </w:trPr>
        <w:tc>
          <w:tcPr>
            <w:tcW w:w="1288" w:type="dxa"/>
          </w:tcPr>
          <w:p w14:paraId="035F9EF7" w14:textId="77777777" w:rsidR="00CD6EB7" w:rsidRDefault="00CD6EB7" w:rsidP="004C316E"/>
        </w:tc>
        <w:tc>
          <w:tcPr>
            <w:tcW w:w="1288" w:type="dxa"/>
          </w:tcPr>
          <w:p w14:paraId="066215A4" w14:textId="77777777" w:rsidR="00CD6EB7" w:rsidRDefault="00CD6EB7" w:rsidP="004C316E"/>
        </w:tc>
        <w:tc>
          <w:tcPr>
            <w:tcW w:w="1288" w:type="dxa"/>
          </w:tcPr>
          <w:p w14:paraId="7BE4F8FC" w14:textId="77777777" w:rsidR="00CD6EB7" w:rsidRDefault="00CD6EB7" w:rsidP="004C316E"/>
        </w:tc>
        <w:tc>
          <w:tcPr>
            <w:tcW w:w="1288" w:type="dxa"/>
            <w:gridSpan w:val="2"/>
          </w:tcPr>
          <w:p w14:paraId="1A30D588" w14:textId="77777777" w:rsidR="00CD6EB7" w:rsidRDefault="00CD6EB7" w:rsidP="004C316E"/>
        </w:tc>
        <w:tc>
          <w:tcPr>
            <w:tcW w:w="1288" w:type="dxa"/>
          </w:tcPr>
          <w:p w14:paraId="5E7C9128" w14:textId="77777777" w:rsidR="00CD6EB7" w:rsidRDefault="00CD6EB7" w:rsidP="004C316E"/>
        </w:tc>
        <w:tc>
          <w:tcPr>
            <w:tcW w:w="1288" w:type="dxa"/>
          </w:tcPr>
          <w:p w14:paraId="6BD981B2" w14:textId="43650873" w:rsidR="00CD6EB7" w:rsidRDefault="00CD6EB7" w:rsidP="004C316E">
            <w:r>
              <w:t xml:space="preserve">Total </w:t>
            </w:r>
          </w:p>
        </w:tc>
        <w:tc>
          <w:tcPr>
            <w:tcW w:w="1288" w:type="dxa"/>
          </w:tcPr>
          <w:p w14:paraId="12518586" w14:textId="78C94221" w:rsidR="00CD6EB7" w:rsidRDefault="00B061CE" w:rsidP="004C316E">
            <w:r>
              <w:t>£1,900</w:t>
            </w:r>
          </w:p>
        </w:tc>
      </w:tr>
    </w:tbl>
    <w:p w14:paraId="57D25F60" w14:textId="77777777" w:rsidR="00023E0B" w:rsidRDefault="00023E0B" w:rsidP="004C316E"/>
    <w:p w14:paraId="54A664C8" w14:textId="712F2D13" w:rsidR="00864710" w:rsidRPr="00533BA7" w:rsidRDefault="00C47593" w:rsidP="004C316E">
      <w:pPr>
        <w:rPr>
          <w:b/>
          <w:bCs/>
        </w:rPr>
      </w:pPr>
      <w:r w:rsidRPr="00533BA7">
        <w:rPr>
          <w:b/>
          <w:bCs/>
        </w:rPr>
        <w:t>Sales of Van (Gain on Sales)</w:t>
      </w:r>
    </w:p>
    <w:p w14:paraId="1035021A" w14:textId="77777777" w:rsidR="00B061CE" w:rsidRDefault="00C47593" w:rsidP="004C316E">
      <w:r>
        <w:t>1,000 (27</w:t>
      </w:r>
      <w:r w:rsidR="003B157A">
        <w:t xml:space="preserve"> </w:t>
      </w:r>
      <w:r w:rsidR="00B061CE">
        <w:t>September</w:t>
      </w:r>
      <w:r w:rsidR="003B157A">
        <w:t>)</w:t>
      </w:r>
      <w:r w:rsidR="00B061CE">
        <w:t xml:space="preserve"> </w:t>
      </w:r>
    </w:p>
    <w:p w14:paraId="1060F66E" w14:textId="77777777" w:rsidR="00533BA7" w:rsidRDefault="00B061CE" w:rsidP="004C316E">
      <w:r>
        <w:t>Total £1,000</w:t>
      </w:r>
    </w:p>
    <w:p w14:paraId="3DC3216F" w14:textId="2A506FAB" w:rsidR="00533BA7" w:rsidRDefault="00533BA7" w:rsidP="004C316E">
      <w:pPr>
        <w:rPr>
          <w:b/>
          <w:bCs/>
        </w:rPr>
      </w:pPr>
      <w:r w:rsidRPr="00533BA7">
        <w:rPr>
          <w:b/>
          <w:bCs/>
        </w:rPr>
        <w:t xml:space="preserve">Drawings </w:t>
      </w:r>
    </w:p>
    <w:p w14:paraId="4717E481" w14:textId="77777777" w:rsidR="00494C45" w:rsidRDefault="007C11ED" w:rsidP="004C316E">
      <w:r w:rsidRPr="00387AEF">
        <w:t xml:space="preserve">£1,200 (30 </w:t>
      </w:r>
      <w:r w:rsidR="00387AEF" w:rsidRPr="00387AEF">
        <w:t>September)</w:t>
      </w:r>
      <w:r w:rsidR="00494C45">
        <w:t xml:space="preserve"> </w:t>
      </w:r>
    </w:p>
    <w:p w14:paraId="27140FB9" w14:textId="77777777" w:rsidR="00506CD9" w:rsidRDefault="00494C45" w:rsidP="004C316E">
      <w:r>
        <w:t>Total 1,200</w:t>
      </w:r>
    </w:p>
    <w:p w14:paraId="6DCF1ED2" w14:textId="77777777" w:rsidR="00054B14" w:rsidRDefault="00054B14" w:rsidP="004C316E">
      <w:pPr>
        <w:rPr>
          <w:b/>
          <w:bCs/>
        </w:rPr>
      </w:pPr>
    </w:p>
    <w:p w14:paraId="15212D70" w14:textId="77777777" w:rsidR="00054B14" w:rsidRDefault="00054B14" w:rsidP="004C316E">
      <w:pPr>
        <w:rPr>
          <w:b/>
          <w:bCs/>
        </w:rPr>
      </w:pPr>
    </w:p>
    <w:p w14:paraId="018FAEBB" w14:textId="77777777" w:rsidR="00054B14" w:rsidRDefault="00054B14" w:rsidP="004C316E">
      <w:pPr>
        <w:rPr>
          <w:b/>
          <w:bCs/>
        </w:rPr>
      </w:pPr>
    </w:p>
    <w:p w14:paraId="225E8F6F" w14:textId="77777777" w:rsidR="00054B14" w:rsidRDefault="00054B14" w:rsidP="004C316E">
      <w:pPr>
        <w:rPr>
          <w:b/>
          <w:bCs/>
        </w:rPr>
      </w:pPr>
    </w:p>
    <w:p w14:paraId="4EB6B1C5" w14:textId="77777777" w:rsidR="00054B14" w:rsidRDefault="00054B14" w:rsidP="004C316E">
      <w:pPr>
        <w:rPr>
          <w:b/>
          <w:bCs/>
        </w:rPr>
      </w:pPr>
    </w:p>
    <w:p w14:paraId="7F433443" w14:textId="77777777" w:rsidR="00054B14" w:rsidRDefault="00054B14" w:rsidP="004C316E">
      <w:pPr>
        <w:rPr>
          <w:b/>
          <w:bCs/>
        </w:rPr>
      </w:pPr>
    </w:p>
    <w:p w14:paraId="32DF1F59" w14:textId="77777777" w:rsidR="00054B14" w:rsidRDefault="00054B14" w:rsidP="004C316E">
      <w:pPr>
        <w:rPr>
          <w:b/>
          <w:bCs/>
        </w:rPr>
      </w:pPr>
    </w:p>
    <w:p w14:paraId="1B5C365E" w14:textId="5038ECBE" w:rsidR="003019AA" w:rsidRDefault="00506CD9" w:rsidP="004C316E">
      <w:pPr>
        <w:rPr>
          <w:b/>
          <w:bCs/>
        </w:rPr>
      </w:pPr>
      <w:r w:rsidRPr="00506CD9">
        <w:rPr>
          <w:b/>
          <w:bCs/>
        </w:rPr>
        <w:lastRenderedPageBreak/>
        <w:t>Trial balance as of 30</w:t>
      </w:r>
      <w:r w:rsidRPr="00506CD9">
        <w:rPr>
          <w:b/>
          <w:bCs/>
          <w:vertAlign w:val="superscript"/>
        </w:rPr>
        <w:t>th</w:t>
      </w:r>
      <w:r w:rsidRPr="00506CD9">
        <w:rPr>
          <w:b/>
          <w:bCs/>
        </w:rPr>
        <w:t xml:space="preserve"> September 2023 </w:t>
      </w:r>
    </w:p>
    <w:tbl>
      <w:tblPr>
        <w:tblStyle w:val="TableGrid"/>
        <w:tblW w:w="0" w:type="auto"/>
        <w:tblLook w:val="04A0" w:firstRow="1" w:lastRow="0" w:firstColumn="1" w:lastColumn="0" w:noHBand="0" w:noVBand="1"/>
      </w:tblPr>
      <w:tblGrid>
        <w:gridCol w:w="3005"/>
        <w:gridCol w:w="3005"/>
        <w:gridCol w:w="3006"/>
      </w:tblGrid>
      <w:tr w:rsidR="003019AA" w14:paraId="1FFDBEB2" w14:textId="77777777" w:rsidTr="003019AA">
        <w:tc>
          <w:tcPr>
            <w:tcW w:w="3005" w:type="dxa"/>
          </w:tcPr>
          <w:p w14:paraId="49778875" w14:textId="704D53FA" w:rsidR="003019AA" w:rsidRDefault="008A082A" w:rsidP="004C316E">
            <w:pPr>
              <w:rPr>
                <w:b/>
                <w:bCs/>
              </w:rPr>
            </w:pPr>
            <w:r>
              <w:rPr>
                <w:b/>
                <w:bCs/>
              </w:rPr>
              <w:t xml:space="preserve">Account Title </w:t>
            </w:r>
          </w:p>
        </w:tc>
        <w:tc>
          <w:tcPr>
            <w:tcW w:w="3005" w:type="dxa"/>
          </w:tcPr>
          <w:p w14:paraId="09BAD62F" w14:textId="382CEF6C" w:rsidR="003019AA" w:rsidRDefault="008A082A" w:rsidP="004C316E">
            <w:pPr>
              <w:rPr>
                <w:b/>
                <w:bCs/>
              </w:rPr>
            </w:pPr>
            <w:r>
              <w:rPr>
                <w:b/>
                <w:bCs/>
              </w:rPr>
              <w:t xml:space="preserve">Debit </w:t>
            </w:r>
          </w:p>
        </w:tc>
        <w:tc>
          <w:tcPr>
            <w:tcW w:w="3006" w:type="dxa"/>
          </w:tcPr>
          <w:p w14:paraId="5FB78F35" w14:textId="7825FE77" w:rsidR="003019AA" w:rsidRDefault="008A082A" w:rsidP="004C316E">
            <w:pPr>
              <w:rPr>
                <w:b/>
                <w:bCs/>
              </w:rPr>
            </w:pPr>
            <w:r>
              <w:rPr>
                <w:b/>
                <w:bCs/>
              </w:rPr>
              <w:t xml:space="preserve">Credit </w:t>
            </w:r>
          </w:p>
        </w:tc>
      </w:tr>
      <w:tr w:rsidR="003019AA" w14:paraId="19FEE33F" w14:textId="77777777" w:rsidTr="003019AA">
        <w:tc>
          <w:tcPr>
            <w:tcW w:w="3005" w:type="dxa"/>
          </w:tcPr>
          <w:p w14:paraId="64896F5B" w14:textId="37EBE78A" w:rsidR="003019AA" w:rsidRDefault="008A082A" w:rsidP="004C316E">
            <w:pPr>
              <w:rPr>
                <w:b/>
                <w:bCs/>
              </w:rPr>
            </w:pPr>
            <w:r>
              <w:rPr>
                <w:b/>
                <w:bCs/>
              </w:rPr>
              <w:t xml:space="preserve">Capital </w:t>
            </w:r>
          </w:p>
        </w:tc>
        <w:tc>
          <w:tcPr>
            <w:tcW w:w="3005" w:type="dxa"/>
          </w:tcPr>
          <w:p w14:paraId="0781D4D9" w14:textId="77777777" w:rsidR="003019AA" w:rsidRDefault="003019AA" w:rsidP="004C316E">
            <w:pPr>
              <w:rPr>
                <w:b/>
                <w:bCs/>
              </w:rPr>
            </w:pPr>
          </w:p>
        </w:tc>
        <w:tc>
          <w:tcPr>
            <w:tcW w:w="3006" w:type="dxa"/>
          </w:tcPr>
          <w:p w14:paraId="1ACF33B2" w14:textId="36E50FE0" w:rsidR="003019AA" w:rsidRDefault="008A082A" w:rsidP="004C316E">
            <w:pPr>
              <w:rPr>
                <w:b/>
                <w:bCs/>
              </w:rPr>
            </w:pPr>
            <w:r>
              <w:rPr>
                <w:b/>
                <w:bCs/>
              </w:rPr>
              <w:t>£21,000</w:t>
            </w:r>
          </w:p>
        </w:tc>
      </w:tr>
      <w:tr w:rsidR="003019AA" w14:paraId="6642BFE6" w14:textId="77777777" w:rsidTr="003019AA">
        <w:tc>
          <w:tcPr>
            <w:tcW w:w="3005" w:type="dxa"/>
          </w:tcPr>
          <w:p w14:paraId="6260A879" w14:textId="4EF58EEF" w:rsidR="003019AA" w:rsidRDefault="00856588" w:rsidP="004C316E">
            <w:pPr>
              <w:rPr>
                <w:b/>
                <w:bCs/>
              </w:rPr>
            </w:pPr>
            <w:r>
              <w:rPr>
                <w:b/>
                <w:bCs/>
              </w:rPr>
              <w:t xml:space="preserve">Bank </w:t>
            </w:r>
          </w:p>
        </w:tc>
        <w:tc>
          <w:tcPr>
            <w:tcW w:w="3005" w:type="dxa"/>
          </w:tcPr>
          <w:p w14:paraId="312C19D4" w14:textId="77777777" w:rsidR="003019AA" w:rsidRDefault="003019AA" w:rsidP="004C316E">
            <w:pPr>
              <w:rPr>
                <w:b/>
                <w:bCs/>
              </w:rPr>
            </w:pPr>
          </w:p>
        </w:tc>
        <w:tc>
          <w:tcPr>
            <w:tcW w:w="3006" w:type="dxa"/>
          </w:tcPr>
          <w:p w14:paraId="03E794C3" w14:textId="669E1EBC" w:rsidR="003019AA" w:rsidRDefault="00856588" w:rsidP="004C316E">
            <w:pPr>
              <w:rPr>
                <w:b/>
                <w:bCs/>
              </w:rPr>
            </w:pPr>
            <w:r>
              <w:rPr>
                <w:b/>
                <w:bCs/>
              </w:rPr>
              <w:t>£13,700</w:t>
            </w:r>
          </w:p>
        </w:tc>
      </w:tr>
      <w:tr w:rsidR="003019AA" w14:paraId="1F05D495" w14:textId="77777777" w:rsidTr="003019AA">
        <w:tc>
          <w:tcPr>
            <w:tcW w:w="3005" w:type="dxa"/>
          </w:tcPr>
          <w:p w14:paraId="29C8CA33" w14:textId="1F5BE667" w:rsidR="003019AA" w:rsidRDefault="00856588" w:rsidP="004C316E">
            <w:pPr>
              <w:rPr>
                <w:b/>
                <w:bCs/>
              </w:rPr>
            </w:pPr>
            <w:r>
              <w:rPr>
                <w:b/>
                <w:bCs/>
              </w:rPr>
              <w:t xml:space="preserve">Cash </w:t>
            </w:r>
          </w:p>
        </w:tc>
        <w:tc>
          <w:tcPr>
            <w:tcW w:w="3005" w:type="dxa"/>
          </w:tcPr>
          <w:p w14:paraId="1701D2BB" w14:textId="77777777" w:rsidR="003019AA" w:rsidRDefault="003019AA" w:rsidP="004C316E">
            <w:pPr>
              <w:rPr>
                <w:b/>
                <w:bCs/>
              </w:rPr>
            </w:pPr>
          </w:p>
        </w:tc>
        <w:tc>
          <w:tcPr>
            <w:tcW w:w="3006" w:type="dxa"/>
          </w:tcPr>
          <w:p w14:paraId="3BFE1F5C" w14:textId="0095EFF0" w:rsidR="003019AA" w:rsidRDefault="00856588" w:rsidP="004C316E">
            <w:pPr>
              <w:rPr>
                <w:b/>
                <w:bCs/>
              </w:rPr>
            </w:pPr>
            <w:r>
              <w:rPr>
                <w:b/>
                <w:bCs/>
              </w:rPr>
              <w:t>£700</w:t>
            </w:r>
          </w:p>
        </w:tc>
      </w:tr>
      <w:tr w:rsidR="003019AA" w14:paraId="6963B550" w14:textId="77777777" w:rsidTr="003019AA">
        <w:tc>
          <w:tcPr>
            <w:tcW w:w="3005" w:type="dxa"/>
          </w:tcPr>
          <w:p w14:paraId="3DB90888" w14:textId="094143F9" w:rsidR="003019AA" w:rsidRDefault="001F1A36" w:rsidP="004C316E">
            <w:pPr>
              <w:rPr>
                <w:b/>
                <w:bCs/>
              </w:rPr>
            </w:pPr>
            <w:r>
              <w:rPr>
                <w:b/>
                <w:bCs/>
              </w:rPr>
              <w:t xml:space="preserve">Receivables </w:t>
            </w:r>
          </w:p>
        </w:tc>
        <w:tc>
          <w:tcPr>
            <w:tcW w:w="3005" w:type="dxa"/>
          </w:tcPr>
          <w:p w14:paraId="7E893048" w14:textId="77777777" w:rsidR="003019AA" w:rsidRDefault="003019AA" w:rsidP="004C316E">
            <w:pPr>
              <w:rPr>
                <w:b/>
                <w:bCs/>
              </w:rPr>
            </w:pPr>
          </w:p>
        </w:tc>
        <w:tc>
          <w:tcPr>
            <w:tcW w:w="3006" w:type="dxa"/>
          </w:tcPr>
          <w:p w14:paraId="700E230E" w14:textId="64A6F708" w:rsidR="003019AA" w:rsidRDefault="001F1A36" w:rsidP="004C316E">
            <w:pPr>
              <w:rPr>
                <w:b/>
                <w:bCs/>
              </w:rPr>
            </w:pPr>
            <w:r>
              <w:rPr>
                <w:b/>
                <w:bCs/>
              </w:rPr>
              <w:t>£5,800</w:t>
            </w:r>
          </w:p>
        </w:tc>
      </w:tr>
      <w:tr w:rsidR="003019AA" w14:paraId="22FC947A" w14:textId="77777777" w:rsidTr="003019AA">
        <w:tc>
          <w:tcPr>
            <w:tcW w:w="3005" w:type="dxa"/>
          </w:tcPr>
          <w:p w14:paraId="312FA730" w14:textId="4CA41EFE" w:rsidR="003019AA" w:rsidRDefault="001F1A36" w:rsidP="004C316E">
            <w:pPr>
              <w:rPr>
                <w:b/>
                <w:bCs/>
              </w:rPr>
            </w:pPr>
            <w:r>
              <w:rPr>
                <w:b/>
                <w:bCs/>
              </w:rPr>
              <w:t xml:space="preserve">Payables </w:t>
            </w:r>
          </w:p>
        </w:tc>
        <w:tc>
          <w:tcPr>
            <w:tcW w:w="3005" w:type="dxa"/>
          </w:tcPr>
          <w:p w14:paraId="0C2DB036" w14:textId="39EB8C6D" w:rsidR="003019AA" w:rsidRDefault="001F1A36" w:rsidP="004C316E">
            <w:pPr>
              <w:rPr>
                <w:b/>
                <w:bCs/>
              </w:rPr>
            </w:pPr>
            <w:r>
              <w:rPr>
                <w:b/>
                <w:bCs/>
              </w:rPr>
              <w:t>£3,</w:t>
            </w:r>
            <w:r w:rsidR="00AB3549">
              <w:rPr>
                <w:b/>
                <w:bCs/>
              </w:rPr>
              <w:t>400</w:t>
            </w:r>
          </w:p>
        </w:tc>
        <w:tc>
          <w:tcPr>
            <w:tcW w:w="3006" w:type="dxa"/>
          </w:tcPr>
          <w:p w14:paraId="4FCDBDF1" w14:textId="77777777" w:rsidR="003019AA" w:rsidRDefault="003019AA" w:rsidP="004C316E">
            <w:pPr>
              <w:rPr>
                <w:b/>
                <w:bCs/>
              </w:rPr>
            </w:pPr>
          </w:p>
        </w:tc>
      </w:tr>
      <w:tr w:rsidR="003019AA" w14:paraId="55B5B8BE" w14:textId="77777777" w:rsidTr="003019AA">
        <w:tc>
          <w:tcPr>
            <w:tcW w:w="3005" w:type="dxa"/>
          </w:tcPr>
          <w:p w14:paraId="4ED8E290" w14:textId="23692EFF" w:rsidR="003019AA" w:rsidRDefault="00AB3549" w:rsidP="004C316E">
            <w:pPr>
              <w:rPr>
                <w:b/>
                <w:bCs/>
              </w:rPr>
            </w:pPr>
            <w:r>
              <w:rPr>
                <w:b/>
                <w:bCs/>
              </w:rPr>
              <w:t xml:space="preserve">Van </w:t>
            </w:r>
          </w:p>
        </w:tc>
        <w:tc>
          <w:tcPr>
            <w:tcW w:w="3005" w:type="dxa"/>
          </w:tcPr>
          <w:p w14:paraId="71788AC5" w14:textId="0B6CBCAF" w:rsidR="003019AA" w:rsidRDefault="00AB3549" w:rsidP="004C316E">
            <w:pPr>
              <w:rPr>
                <w:b/>
                <w:bCs/>
              </w:rPr>
            </w:pPr>
            <w:r>
              <w:rPr>
                <w:b/>
                <w:bCs/>
              </w:rPr>
              <w:t>£9,000</w:t>
            </w:r>
          </w:p>
        </w:tc>
        <w:tc>
          <w:tcPr>
            <w:tcW w:w="3006" w:type="dxa"/>
          </w:tcPr>
          <w:p w14:paraId="3870AD50" w14:textId="77777777" w:rsidR="003019AA" w:rsidRDefault="003019AA" w:rsidP="004C316E">
            <w:pPr>
              <w:rPr>
                <w:b/>
                <w:bCs/>
              </w:rPr>
            </w:pPr>
          </w:p>
        </w:tc>
      </w:tr>
      <w:tr w:rsidR="003019AA" w14:paraId="59F220D4" w14:textId="77777777" w:rsidTr="003019AA">
        <w:tc>
          <w:tcPr>
            <w:tcW w:w="3005" w:type="dxa"/>
          </w:tcPr>
          <w:p w14:paraId="377D3355" w14:textId="255B6D68" w:rsidR="003019AA" w:rsidRDefault="00AB3549" w:rsidP="004C316E">
            <w:pPr>
              <w:rPr>
                <w:b/>
                <w:bCs/>
              </w:rPr>
            </w:pPr>
            <w:r>
              <w:rPr>
                <w:b/>
                <w:bCs/>
              </w:rPr>
              <w:t xml:space="preserve">Gain on Sale of Van </w:t>
            </w:r>
          </w:p>
        </w:tc>
        <w:tc>
          <w:tcPr>
            <w:tcW w:w="3005" w:type="dxa"/>
          </w:tcPr>
          <w:p w14:paraId="59270358" w14:textId="29431DA7" w:rsidR="003019AA" w:rsidRDefault="003A521A" w:rsidP="004C316E">
            <w:pPr>
              <w:rPr>
                <w:b/>
                <w:bCs/>
              </w:rPr>
            </w:pPr>
            <w:r>
              <w:rPr>
                <w:b/>
                <w:bCs/>
              </w:rPr>
              <w:t>£</w:t>
            </w:r>
            <w:r w:rsidR="00AB3549">
              <w:rPr>
                <w:b/>
                <w:bCs/>
              </w:rPr>
              <w:t>1,000</w:t>
            </w:r>
          </w:p>
        </w:tc>
        <w:tc>
          <w:tcPr>
            <w:tcW w:w="3006" w:type="dxa"/>
          </w:tcPr>
          <w:p w14:paraId="48B81B0A" w14:textId="77777777" w:rsidR="003019AA" w:rsidRDefault="003019AA" w:rsidP="004C316E">
            <w:pPr>
              <w:rPr>
                <w:b/>
                <w:bCs/>
              </w:rPr>
            </w:pPr>
          </w:p>
        </w:tc>
      </w:tr>
      <w:tr w:rsidR="00AB3549" w14:paraId="6F333B26" w14:textId="77777777" w:rsidTr="003019AA">
        <w:tc>
          <w:tcPr>
            <w:tcW w:w="3005" w:type="dxa"/>
          </w:tcPr>
          <w:p w14:paraId="1232A0AF" w14:textId="5207EC83" w:rsidR="00AB3549" w:rsidRDefault="00AB3549" w:rsidP="004C316E">
            <w:pPr>
              <w:rPr>
                <w:b/>
                <w:bCs/>
              </w:rPr>
            </w:pPr>
            <w:r>
              <w:rPr>
                <w:b/>
                <w:bCs/>
              </w:rPr>
              <w:t xml:space="preserve">Expenses </w:t>
            </w:r>
          </w:p>
        </w:tc>
        <w:tc>
          <w:tcPr>
            <w:tcW w:w="3005" w:type="dxa"/>
          </w:tcPr>
          <w:p w14:paraId="3B4B1957" w14:textId="5B6168DA" w:rsidR="00AB3549" w:rsidRDefault="003A521A" w:rsidP="004C316E">
            <w:pPr>
              <w:rPr>
                <w:b/>
                <w:bCs/>
              </w:rPr>
            </w:pPr>
            <w:r>
              <w:rPr>
                <w:b/>
                <w:bCs/>
              </w:rPr>
              <w:t>£1,950</w:t>
            </w:r>
          </w:p>
        </w:tc>
        <w:tc>
          <w:tcPr>
            <w:tcW w:w="3006" w:type="dxa"/>
          </w:tcPr>
          <w:p w14:paraId="4B17E82F" w14:textId="77777777" w:rsidR="00AB3549" w:rsidRDefault="00AB3549" w:rsidP="004C316E">
            <w:pPr>
              <w:rPr>
                <w:b/>
                <w:bCs/>
              </w:rPr>
            </w:pPr>
          </w:p>
        </w:tc>
      </w:tr>
      <w:tr w:rsidR="003A521A" w14:paraId="6FD24051" w14:textId="77777777" w:rsidTr="003019AA">
        <w:tc>
          <w:tcPr>
            <w:tcW w:w="3005" w:type="dxa"/>
          </w:tcPr>
          <w:p w14:paraId="4A5D1C5F" w14:textId="1318E52A" w:rsidR="003A521A" w:rsidRDefault="003A521A" w:rsidP="004C316E">
            <w:pPr>
              <w:rPr>
                <w:b/>
                <w:bCs/>
              </w:rPr>
            </w:pPr>
            <w:r>
              <w:rPr>
                <w:b/>
                <w:bCs/>
              </w:rPr>
              <w:t xml:space="preserve">Drawings </w:t>
            </w:r>
          </w:p>
        </w:tc>
        <w:tc>
          <w:tcPr>
            <w:tcW w:w="3005" w:type="dxa"/>
          </w:tcPr>
          <w:p w14:paraId="711648B8" w14:textId="04C7883C" w:rsidR="003A521A" w:rsidRDefault="003A521A" w:rsidP="004C316E">
            <w:pPr>
              <w:rPr>
                <w:b/>
                <w:bCs/>
              </w:rPr>
            </w:pPr>
            <w:r>
              <w:rPr>
                <w:b/>
                <w:bCs/>
              </w:rPr>
              <w:t>£</w:t>
            </w:r>
            <w:r w:rsidR="00C9158C">
              <w:rPr>
                <w:b/>
                <w:bCs/>
              </w:rPr>
              <w:t>1,200</w:t>
            </w:r>
          </w:p>
        </w:tc>
        <w:tc>
          <w:tcPr>
            <w:tcW w:w="3006" w:type="dxa"/>
          </w:tcPr>
          <w:p w14:paraId="7EF09D5F" w14:textId="77777777" w:rsidR="003A521A" w:rsidRDefault="003A521A" w:rsidP="004C316E">
            <w:pPr>
              <w:rPr>
                <w:b/>
                <w:bCs/>
              </w:rPr>
            </w:pPr>
          </w:p>
        </w:tc>
      </w:tr>
      <w:tr w:rsidR="00C9158C" w14:paraId="511BE5B0" w14:textId="77777777" w:rsidTr="003019AA">
        <w:tc>
          <w:tcPr>
            <w:tcW w:w="3005" w:type="dxa"/>
          </w:tcPr>
          <w:p w14:paraId="25646DC4" w14:textId="4A1CF2B7" w:rsidR="00C9158C" w:rsidRDefault="00C9158C" w:rsidP="004C316E">
            <w:pPr>
              <w:rPr>
                <w:b/>
                <w:bCs/>
              </w:rPr>
            </w:pPr>
            <w:r>
              <w:rPr>
                <w:b/>
                <w:bCs/>
              </w:rPr>
              <w:t xml:space="preserve">Inventory </w:t>
            </w:r>
          </w:p>
        </w:tc>
        <w:tc>
          <w:tcPr>
            <w:tcW w:w="3005" w:type="dxa"/>
          </w:tcPr>
          <w:p w14:paraId="18D3C229" w14:textId="048FC95C" w:rsidR="00C9158C" w:rsidRDefault="00C9158C" w:rsidP="004C316E">
            <w:pPr>
              <w:rPr>
                <w:b/>
                <w:bCs/>
              </w:rPr>
            </w:pPr>
            <w:r>
              <w:rPr>
                <w:b/>
                <w:bCs/>
              </w:rPr>
              <w:t>£1,900</w:t>
            </w:r>
          </w:p>
        </w:tc>
        <w:tc>
          <w:tcPr>
            <w:tcW w:w="3006" w:type="dxa"/>
          </w:tcPr>
          <w:p w14:paraId="0ECC5D17" w14:textId="77777777" w:rsidR="00C9158C" w:rsidRDefault="00C9158C" w:rsidP="004C316E">
            <w:pPr>
              <w:rPr>
                <w:b/>
                <w:bCs/>
              </w:rPr>
            </w:pPr>
          </w:p>
        </w:tc>
      </w:tr>
      <w:tr w:rsidR="00C9158C" w14:paraId="6FBFCBA2" w14:textId="77777777" w:rsidTr="003019AA">
        <w:tc>
          <w:tcPr>
            <w:tcW w:w="3005" w:type="dxa"/>
          </w:tcPr>
          <w:p w14:paraId="5279D245" w14:textId="1372A49C" w:rsidR="00C9158C" w:rsidRDefault="00C9158C" w:rsidP="004C316E">
            <w:pPr>
              <w:rPr>
                <w:b/>
                <w:bCs/>
              </w:rPr>
            </w:pPr>
            <w:r>
              <w:rPr>
                <w:b/>
                <w:bCs/>
              </w:rPr>
              <w:t xml:space="preserve">Total </w:t>
            </w:r>
          </w:p>
        </w:tc>
        <w:tc>
          <w:tcPr>
            <w:tcW w:w="3005" w:type="dxa"/>
          </w:tcPr>
          <w:p w14:paraId="26849488" w14:textId="308481A9" w:rsidR="00C9158C" w:rsidRDefault="00C9158C" w:rsidP="004C316E">
            <w:pPr>
              <w:rPr>
                <w:b/>
                <w:bCs/>
              </w:rPr>
            </w:pPr>
            <w:r>
              <w:rPr>
                <w:b/>
                <w:bCs/>
              </w:rPr>
              <w:t>£</w:t>
            </w:r>
            <w:r w:rsidR="009D012B">
              <w:rPr>
                <w:b/>
                <w:bCs/>
              </w:rPr>
              <w:t>19,450</w:t>
            </w:r>
          </w:p>
        </w:tc>
        <w:tc>
          <w:tcPr>
            <w:tcW w:w="3006" w:type="dxa"/>
          </w:tcPr>
          <w:p w14:paraId="4742FBB9" w14:textId="240C8D52" w:rsidR="00C9158C" w:rsidRDefault="00054B14" w:rsidP="004C316E">
            <w:pPr>
              <w:rPr>
                <w:b/>
                <w:bCs/>
              </w:rPr>
            </w:pPr>
            <w:r>
              <w:rPr>
                <w:b/>
                <w:bCs/>
              </w:rPr>
              <w:t>£41,200</w:t>
            </w:r>
          </w:p>
        </w:tc>
      </w:tr>
    </w:tbl>
    <w:p w14:paraId="4D188448" w14:textId="77777777" w:rsidR="00054B14" w:rsidRDefault="00387AEF" w:rsidP="00054B14">
      <w:pPr>
        <w:jc w:val="center"/>
        <w:rPr>
          <w:b/>
          <w:bCs/>
        </w:rPr>
      </w:pPr>
      <w:r w:rsidRPr="00506CD9">
        <w:rPr>
          <w:b/>
          <w:bCs/>
        </w:rPr>
        <w:br/>
      </w:r>
    </w:p>
    <w:p w14:paraId="1A10ACFB" w14:textId="4B3BB841" w:rsidR="00533BA7" w:rsidRDefault="00054B14" w:rsidP="00054B14">
      <w:pPr>
        <w:jc w:val="center"/>
        <w:rPr>
          <w:b/>
          <w:bCs/>
        </w:rPr>
      </w:pPr>
      <w:r>
        <w:rPr>
          <w:b/>
          <w:bCs/>
        </w:rPr>
        <w:t>Task 3</w:t>
      </w:r>
    </w:p>
    <w:p w14:paraId="49023716" w14:textId="5419A686" w:rsidR="00571687" w:rsidRDefault="00571687" w:rsidP="00571687">
      <w:r>
        <w:t xml:space="preserve">The double-entry accounting system is a fundamental idea or principle that underscores contemporary financial accounting, and each debit entry is balanced by an equal and opposite credit entry, ensuring the maintenance of balance in the accounting equation, whereby assets are equal to the sum of liabilities and equity (Gleeson-White, 2011). The Latin phrase "per </w:t>
      </w:r>
      <w:proofErr w:type="spellStart"/>
      <w:r>
        <w:t>debitum</w:t>
      </w:r>
      <w:proofErr w:type="spellEnd"/>
      <w:r>
        <w:t xml:space="preserve"> et </w:t>
      </w:r>
      <w:proofErr w:type="spellStart"/>
      <w:r>
        <w:t>creditum</w:t>
      </w:r>
      <w:proofErr w:type="spellEnd"/>
      <w:r>
        <w:t>" reinforces the importance of the concept that every debit must be accompanied by a corresponding credit and vice versa.</w:t>
      </w:r>
    </w:p>
    <w:p w14:paraId="54D1D230" w14:textId="055E61D4" w:rsidR="00571687" w:rsidRDefault="00571687" w:rsidP="00571687">
      <w:r>
        <w:t>Practically, the double-entry system is used in the routine financial operations of enterprises, such as in cash transactions, where the "Cash" account is debited, and the "Sales" account is credited, leading to an increase in both accounts, thus ensuring comprehensive documentation and accuracy of financial statements (Sangster, 2007). By consistently maintaining the equality of debits and credits, inconsistencies or errors can be identified promptly and corrected, guaranteeing the correctness of financial statements.</w:t>
      </w:r>
    </w:p>
    <w:p w14:paraId="144FB08F" w14:textId="10795415" w:rsidR="00054B14" w:rsidRPr="00571687" w:rsidRDefault="00571687" w:rsidP="00571687">
      <w:r>
        <w:t xml:space="preserve">The double-entry system's historical development can be traced back to the merchants of medieval Europe, though it was formalized during the Renaissance period in Italy, and Luca </w:t>
      </w:r>
      <w:proofErr w:type="spellStart"/>
      <w:r>
        <w:t>Pacioli's</w:t>
      </w:r>
      <w:proofErr w:type="spellEnd"/>
      <w:r>
        <w:t xml:space="preserve"> seminal work, "Summa de </w:t>
      </w:r>
      <w:proofErr w:type="spellStart"/>
      <w:r>
        <w:t>Arithmetica</w:t>
      </w:r>
      <w:proofErr w:type="spellEnd"/>
      <w:r>
        <w:t xml:space="preserve">, </w:t>
      </w:r>
      <w:proofErr w:type="spellStart"/>
      <w:r>
        <w:t>Geometria</w:t>
      </w:r>
      <w:proofErr w:type="spellEnd"/>
      <w:r>
        <w:t xml:space="preserve">, </w:t>
      </w:r>
      <w:proofErr w:type="spellStart"/>
      <w:r>
        <w:t>Proportioni</w:t>
      </w:r>
      <w:proofErr w:type="spellEnd"/>
      <w:r>
        <w:t xml:space="preserve"> et </w:t>
      </w:r>
      <w:proofErr w:type="spellStart"/>
      <w:r>
        <w:t>Proportionalita</w:t>
      </w:r>
      <w:proofErr w:type="spellEnd"/>
      <w:r>
        <w:t>," published in 1494, provided a comprehensive account of the system although it was already in use by Italian merchants to maintain precision and transparency in their financial documentation (</w:t>
      </w:r>
      <w:proofErr w:type="spellStart"/>
      <w:r>
        <w:t>Yamey</w:t>
      </w:r>
      <w:proofErr w:type="spellEnd"/>
      <w:r>
        <w:t>, 1949). The system has evolved, adapted and endured through the millennia, and the use of computerized accounting software has enhanced its implementation while keeping its fundamental concepts unaltered.</w:t>
      </w:r>
    </w:p>
    <w:p w14:paraId="7394A7FB" w14:textId="77777777" w:rsidR="00054B14" w:rsidRPr="00506CD9" w:rsidRDefault="00054B14" w:rsidP="00054B14">
      <w:pPr>
        <w:jc w:val="center"/>
        <w:rPr>
          <w:b/>
          <w:bCs/>
        </w:rPr>
      </w:pPr>
    </w:p>
    <w:p w14:paraId="0C8BC752" w14:textId="1FB9B0C9" w:rsidR="00C47593" w:rsidRDefault="008F2D9B" w:rsidP="008F2D9B">
      <w:pPr>
        <w:jc w:val="center"/>
        <w:rPr>
          <w:b/>
          <w:bCs/>
        </w:rPr>
      </w:pPr>
      <w:r w:rsidRPr="008F2D9B">
        <w:rPr>
          <w:b/>
          <w:bCs/>
        </w:rPr>
        <w:t>Conclusion</w:t>
      </w:r>
    </w:p>
    <w:p w14:paraId="2804EC3D" w14:textId="0C02ADDA" w:rsidR="008F2D9B" w:rsidRPr="00F032AA" w:rsidRDefault="00F032AA" w:rsidP="00F032AA">
      <w:r w:rsidRPr="00F032AA">
        <w:t xml:space="preserve">The double-entry accounting system serves as a testament to the development of financial recording and reporting, with a historical origin that is extensive and principles that have endured (Grasby, 2016). Transparency, precision, and dependability are made possible because every financial transaction is replicated. Despite the increasing complexity and worldwide expansion of enterprises, the fundamental principles of this system remain steadfast, while also adapting to technological advancements and diverse economic environments. A study of the idea, use, and history of double-entry accounting provides valuable insights into its crucial influence on the development of </w:t>
      </w:r>
      <w:r w:rsidRPr="00F032AA">
        <w:lastRenderedPageBreak/>
        <w:t>contemporary business practices. It cultivates effective monitoring of financial activity and accountability while preserving the accuracy of financial statements (</w:t>
      </w:r>
      <w:proofErr w:type="spellStart"/>
      <w:r w:rsidRPr="00F032AA">
        <w:t>Stolowy</w:t>
      </w:r>
      <w:proofErr w:type="spellEnd"/>
      <w:r w:rsidRPr="00F032AA">
        <w:t xml:space="preserve"> &amp; Breton, 2020). Although there may be advancements in tools and procedures, the fundamental principles of double-entry accounting will continue to guide financial decision-making, thus illustrating its lasting significance in the field of company accounting.</w:t>
      </w:r>
    </w:p>
    <w:p w14:paraId="23691B72" w14:textId="4E25220D" w:rsidR="00AF7FA8" w:rsidRDefault="007E6B0B" w:rsidP="001D7344">
      <w:pPr>
        <w:jc w:val="center"/>
        <w:rPr>
          <w:b/>
          <w:bCs/>
        </w:rPr>
      </w:pPr>
      <w:proofErr w:type="spellStart"/>
      <w:r w:rsidRPr="007E6B0B">
        <w:rPr>
          <w:b/>
          <w:bCs/>
        </w:rPr>
        <w:t>Recomandations</w:t>
      </w:r>
      <w:proofErr w:type="spellEnd"/>
      <w:r w:rsidRPr="007E6B0B">
        <w:rPr>
          <w:b/>
          <w:bCs/>
        </w:rPr>
        <w:t xml:space="preserve"> </w:t>
      </w:r>
    </w:p>
    <w:p w14:paraId="666E03F0" w14:textId="77777777" w:rsidR="00AA4B6A" w:rsidRPr="00AA4B6A" w:rsidRDefault="00AA4B6A" w:rsidP="00AA4B6A">
      <w:r w:rsidRPr="00AA4B6A">
        <w:t>Effective financial management is critical to the success of contemporary enterprises regardless of their scale, and an analysis of the financial activities of Sonia's Pancakes and Cooper's Grocery highlights the need for improved accounting procedures (Bragg, 2014). Automation is crucial in the contemporary corporate landscape, and advanced accounting software such as QuickBooks, Xero, or Sage can reduce mistakes and streamline report generation, particularly for firms with a high volume of transactions (Needles et al., 2013). However, automation alone cannot solve all financial problems. Regular bank reconciliations are essential for maintaining the accuracy of financial records and swiftly identifying inconsistencies or fraudulent activities (Horngren et al., 2014). Continuous training for finance personnel can align their practices with current accounting standards and promote compliance.</w:t>
      </w:r>
    </w:p>
    <w:p w14:paraId="2599F464" w14:textId="77777777" w:rsidR="00AA4B6A" w:rsidRPr="00AA4B6A" w:rsidRDefault="00AA4B6A" w:rsidP="00AA4B6A"/>
    <w:p w14:paraId="1E4170E1" w14:textId="77777777" w:rsidR="00AA4B6A" w:rsidRPr="00AA4B6A" w:rsidRDefault="00AA4B6A" w:rsidP="00AA4B6A">
      <w:r w:rsidRPr="00AA4B6A">
        <w:t xml:space="preserve">Managing assets and controlling debt require sophisticated strategies. Periodic assessments of assets and corresponding depreciation methodologies can provide a comprehensive understanding of asset usefulness (Drury, 2013). Cooper's Grocery, which has existing debts, should exercise caution in managing debt arrangements and explore refinancing opportunities during </w:t>
      </w:r>
      <w:proofErr w:type="spellStart"/>
      <w:r w:rsidRPr="00AA4B6A">
        <w:t>favorable</w:t>
      </w:r>
      <w:proofErr w:type="spellEnd"/>
      <w:r w:rsidRPr="00AA4B6A">
        <w:t xml:space="preserve"> market circumstances. Additionally, rigorous credit checks and the establishment of performance targets through budgeting and forecasting can enhance financial prudence (Brigham &amp; Ehrhardt, 2013).</w:t>
      </w:r>
    </w:p>
    <w:p w14:paraId="4F942554" w14:textId="77777777" w:rsidR="00AA4B6A" w:rsidRPr="00AA4B6A" w:rsidRDefault="00AA4B6A" w:rsidP="00AA4B6A"/>
    <w:p w14:paraId="474565D7" w14:textId="0168ED33" w:rsidR="007E6B0B" w:rsidRPr="00AA4B6A" w:rsidRDefault="00AA4B6A" w:rsidP="00AA4B6A">
      <w:r w:rsidRPr="00AA4B6A">
        <w:t>In conclusion, although both Sonia's Pancakes and Cooper's Grocery exhibit basic principles of financial management, there is room for improvement. Automation, continuous learning, effective management of assets and liabilities, and proactive financial measures can significantly enhance their financial resilience.</w:t>
      </w:r>
    </w:p>
    <w:p w14:paraId="6FC08DFC" w14:textId="77777777" w:rsidR="00AF7FA8" w:rsidRPr="00AA4B6A" w:rsidRDefault="00AF7FA8" w:rsidP="00AA4B6A"/>
    <w:p w14:paraId="1BFCE44B" w14:textId="77777777" w:rsidR="00AF7FA8" w:rsidRDefault="00AF7FA8" w:rsidP="001D7344">
      <w:pPr>
        <w:jc w:val="center"/>
      </w:pPr>
    </w:p>
    <w:p w14:paraId="40654AA3" w14:textId="77777777" w:rsidR="00AA4B6A" w:rsidRDefault="00AA4B6A" w:rsidP="001D7344">
      <w:pPr>
        <w:jc w:val="center"/>
      </w:pPr>
    </w:p>
    <w:p w14:paraId="0F46B900" w14:textId="77777777" w:rsidR="00AA4B6A" w:rsidRDefault="00AA4B6A" w:rsidP="001D7344">
      <w:pPr>
        <w:jc w:val="center"/>
      </w:pPr>
    </w:p>
    <w:p w14:paraId="0DE31C90" w14:textId="77777777" w:rsidR="00AA4B6A" w:rsidRDefault="00AA4B6A" w:rsidP="001D7344">
      <w:pPr>
        <w:jc w:val="center"/>
      </w:pPr>
    </w:p>
    <w:p w14:paraId="06E33E81" w14:textId="77777777" w:rsidR="00AA4B6A" w:rsidRDefault="00AA4B6A" w:rsidP="001D7344">
      <w:pPr>
        <w:jc w:val="center"/>
      </w:pPr>
    </w:p>
    <w:p w14:paraId="24D6C006" w14:textId="77777777" w:rsidR="00AA4B6A" w:rsidRDefault="00AA4B6A" w:rsidP="001D7344">
      <w:pPr>
        <w:jc w:val="center"/>
      </w:pPr>
    </w:p>
    <w:p w14:paraId="2D82442F" w14:textId="77777777" w:rsidR="00AA4B6A" w:rsidRDefault="00AA4B6A" w:rsidP="001D7344">
      <w:pPr>
        <w:jc w:val="center"/>
      </w:pPr>
    </w:p>
    <w:p w14:paraId="250223D3" w14:textId="77777777" w:rsidR="00D314DD" w:rsidRDefault="00D314DD" w:rsidP="001D7344">
      <w:pPr>
        <w:jc w:val="center"/>
      </w:pPr>
    </w:p>
    <w:p w14:paraId="4FC7928B" w14:textId="77777777" w:rsidR="00D314DD" w:rsidRDefault="00D314DD" w:rsidP="001D7344">
      <w:pPr>
        <w:jc w:val="center"/>
      </w:pPr>
    </w:p>
    <w:p w14:paraId="58450551" w14:textId="4913E9CB" w:rsidR="001D7344" w:rsidRDefault="001D7344" w:rsidP="001D7344">
      <w:pPr>
        <w:jc w:val="center"/>
      </w:pPr>
      <w:r>
        <w:lastRenderedPageBreak/>
        <w:t>Reference list</w:t>
      </w:r>
    </w:p>
    <w:p w14:paraId="2F6346FD" w14:textId="495808D3" w:rsidR="008A59BD" w:rsidRDefault="008A59BD" w:rsidP="008A59BD">
      <w:pPr>
        <w:pStyle w:val="ListParagraph"/>
        <w:numPr>
          <w:ilvl w:val="0"/>
          <w:numId w:val="2"/>
        </w:numPr>
      </w:pPr>
      <w:r>
        <w:t xml:space="preserve">Weygandt, J. J., Kimmel, P. D., &amp; </w:t>
      </w:r>
      <w:proofErr w:type="spellStart"/>
      <w:r>
        <w:t>Kieso</w:t>
      </w:r>
      <w:proofErr w:type="spellEnd"/>
      <w:r>
        <w:t>, D. E. (2020). Accounting principles (14th ed.). Wiley.</w:t>
      </w:r>
    </w:p>
    <w:p w14:paraId="76822490" w14:textId="0EA727DD" w:rsidR="001D7344" w:rsidRDefault="008A59BD" w:rsidP="008A59BD">
      <w:pPr>
        <w:pStyle w:val="ListParagraph"/>
        <w:numPr>
          <w:ilvl w:val="0"/>
          <w:numId w:val="2"/>
        </w:numPr>
      </w:pPr>
      <w:r>
        <w:t>Wild, J. J., Shaw, K. W., &amp; Chiappetta, B. (2018). Fundamental accounting principles (24th ed.). McGraw-Hill Education.</w:t>
      </w:r>
    </w:p>
    <w:p w14:paraId="12B0F749" w14:textId="407D619D" w:rsidR="00C32B71" w:rsidRDefault="00C32B71" w:rsidP="008A59BD">
      <w:pPr>
        <w:pStyle w:val="ListParagraph"/>
        <w:numPr>
          <w:ilvl w:val="0"/>
          <w:numId w:val="2"/>
        </w:numPr>
      </w:pPr>
      <w:r w:rsidRPr="00C32B71">
        <w:t>Nobes, C., &amp; Parker, R. H. (2008). Comparative international accounting. Pearson Education.</w:t>
      </w:r>
    </w:p>
    <w:p w14:paraId="665F97C7" w14:textId="6EF668F5" w:rsidR="00BF2900" w:rsidRDefault="00BF2900" w:rsidP="008A59BD">
      <w:pPr>
        <w:pStyle w:val="ListParagraph"/>
        <w:numPr>
          <w:ilvl w:val="0"/>
          <w:numId w:val="2"/>
        </w:numPr>
      </w:pPr>
      <w:proofErr w:type="spellStart"/>
      <w:r w:rsidRPr="00BF2900">
        <w:rPr>
          <w:lang w:val="de-DE"/>
        </w:rPr>
        <w:t>Horngren</w:t>
      </w:r>
      <w:proofErr w:type="spellEnd"/>
      <w:r w:rsidRPr="00BF2900">
        <w:rPr>
          <w:lang w:val="de-DE"/>
        </w:rPr>
        <w:t xml:space="preserve">, C. T., </w:t>
      </w:r>
      <w:proofErr w:type="spellStart"/>
      <w:r w:rsidRPr="00BF2900">
        <w:rPr>
          <w:lang w:val="de-DE"/>
        </w:rPr>
        <w:t>Sundem</w:t>
      </w:r>
      <w:proofErr w:type="spellEnd"/>
      <w:r w:rsidRPr="00BF2900">
        <w:rPr>
          <w:lang w:val="de-DE"/>
        </w:rPr>
        <w:t xml:space="preserve">, G. L., &amp; Elliott, J. A. (1999). </w:t>
      </w:r>
      <w:r w:rsidRPr="00BF2900">
        <w:t>Introduction to financial accounting (7th ed.). Prentice Hall.</w:t>
      </w:r>
    </w:p>
    <w:p w14:paraId="785EC0E8" w14:textId="28DC52E2" w:rsidR="006E661D" w:rsidRDefault="006E661D" w:rsidP="006E661D">
      <w:pPr>
        <w:pStyle w:val="ListParagraph"/>
        <w:numPr>
          <w:ilvl w:val="0"/>
          <w:numId w:val="2"/>
        </w:numPr>
      </w:pPr>
      <w:proofErr w:type="spellStart"/>
      <w:r>
        <w:t>Atrill</w:t>
      </w:r>
      <w:proofErr w:type="spellEnd"/>
      <w:r>
        <w:t>, P., &amp; McLaney, E. (2018). Accounting and Finance for non-specialists. Pearson Education</w:t>
      </w:r>
    </w:p>
    <w:p w14:paraId="78412C08" w14:textId="661B8B00" w:rsidR="006E661D" w:rsidRDefault="006E661D" w:rsidP="006E661D">
      <w:pPr>
        <w:pStyle w:val="ListParagraph"/>
        <w:numPr>
          <w:ilvl w:val="0"/>
          <w:numId w:val="2"/>
        </w:numPr>
      </w:pPr>
      <w:r>
        <w:t>Warren, C. S., Reeve, J. M., &amp; Duchac, J. (2016). Accounting. Cengage Learning.</w:t>
      </w:r>
    </w:p>
    <w:p w14:paraId="01B9CD18" w14:textId="1A6D8C34" w:rsidR="00D314DD" w:rsidRDefault="00D314DD" w:rsidP="00D314DD">
      <w:pPr>
        <w:pStyle w:val="ListParagraph"/>
        <w:numPr>
          <w:ilvl w:val="0"/>
          <w:numId w:val="2"/>
        </w:numPr>
      </w:pPr>
      <w:r>
        <w:t>Gleeson-White, J. (2011). Double-entry accounting: Any lessons for today from the Venetian Republic? Accounting, Business &amp; Financial History, 21(1), 27-45.</w:t>
      </w:r>
    </w:p>
    <w:p w14:paraId="56D331B5" w14:textId="750D94F2" w:rsidR="00D314DD" w:rsidRDefault="00D314DD" w:rsidP="00D314DD">
      <w:pPr>
        <w:pStyle w:val="ListParagraph"/>
        <w:numPr>
          <w:ilvl w:val="0"/>
          <w:numId w:val="2"/>
        </w:numPr>
      </w:pPr>
      <w:r>
        <w:t>Sangster, A. (2007). The evolution of double-entry bookkeeping: The Italian contribution. Accounting History, 12(2), 205-229.</w:t>
      </w:r>
    </w:p>
    <w:p w14:paraId="3CDA710E" w14:textId="7F26C757" w:rsidR="00D314DD" w:rsidRDefault="00D314DD" w:rsidP="00D314DD">
      <w:pPr>
        <w:pStyle w:val="ListParagraph"/>
        <w:numPr>
          <w:ilvl w:val="0"/>
          <w:numId w:val="2"/>
        </w:numPr>
      </w:pPr>
      <w:proofErr w:type="spellStart"/>
      <w:r>
        <w:t>Yamey</w:t>
      </w:r>
      <w:proofErr w:type="spellEnd"/>
      <w:r>
        <w:t>, B.S. (1949). An introduction to accountancy (2nd ed.). Oxford: Basil Blackwell.</w:t>
      </w:r>
    </w:p>
    <w:p w14:paraId="20B4A739" w14:textId="62FA2789" w:rsidR="00EF5808" w:rsidRDefault="00EF5808" w:rsidP="00EF5808">
      <w:pPr>
        <w:pStyle w:val="ListParagraph"/>
        <w:numPr>
          <w:ilvl w:val="0"/>
          <w:numId w:val="2"/>
        </w:numPr>
      </w:pPr>
      <w:r>
        <w:t>Grasby, S. (2016). Financial accounting for business managers: An interpretive approach. Routledge.</w:t>
      </w:r>
    </w:p>
    <w:p w14:paraId="6446A7EA" w14:textId="4D7FF59F" w:rsidR="00EF5808" w:rsidRDefault="00EF5808" w:rsidP="00EF5808">
      <w:pPr>
        <w:pStyle w:val="ListParagraph"/>
        <w:numPr>
          <w:ilvl w:val="0"/>
          <w:numId w:val="2"/>
        </w:numPr>
      </w:pPr>
      <w:proofErr w:type="spellStart"/>
      <w:r>
        <w:t>Stolowy</w:t>
      </w:r>
      <w:proofErr w:type="spellEnd"/>
      <w:r>
        <w:t>, H., &amp; Breton, G. (2020). Accounting theory and financial reporting. Springer.</w:t>
      </w:r>
    </w:p>
    <w:p w14:paraId="3A91A159" w14:textId="034F9293" w:rsidR="000C7A91" w:rsidRDefault="000C7A91" w:rsidP="000C7A91">
      <w:pPr>
        <w:pStyle w:val="ListParagraph"/>
        <w:numPr>
          <w:ilvl w:val="0"/>
          <w:numId w:val="2"/>
        </w:numPr>
      </w:pPr>
      <w:r>
        <w:t>Bragg, S. M. (2014). Accounting control best practices. John Wiley &amp; Sons.</w:t>
      </w:r>
    </w:p>
    <w:p w14:paraId="73F1596A" w14:textId="7958850A" w:rsidR="000C7A91" w:rsidRDefault="000C7A91" w:rsidP="000C7A91">
      <w:pPr>
        <w:pStyle w:val="ListParagraph"/>
        <w:numPr>
          <w:ilvl w:val="0"/>
          <w:numId w:val="2"/>
        </w:numPr>
      </w:pPr>
      <w:r w:rsidRPr="000C7A91">
        <w:rPr>
          <w:lang w:val="de-DE"/>
        </w:rPr>
        <w:t xml:space="preserve">Brigham, E. F., &amp; Ehrhardt, M. C. (2013). </w:t>
      </w:r>
      <w:r>
        <w:t>Financial management: Theory &amp; practice. Cengage Learning.</w:t>
      </w:r>
    </w:p>
    <w:p w14:paraId="5BD09996" w14:textId="4CDBA6BD" w:rsidR="000C7A91" w:rsidRDefault="000C7A91" w:rsidP="000C7A91">
      <w:pPr>
        <w:pStyle w:val="ListParagraph"/>
        <w:numPr>
          <w:ilvl w:val="0"/>
          <w:numId w:val="2"/>
        </w:numPr>
      </w:pPr>
      <w:r>
        <w:t>Drury, C. M. (2013). Management and cost accounting. Springer.</w:t>
      </w:r>
    </w:p>
    <w:p w14:paraId="787CA180" w14:textId="2FFB3197" w:rsidR="000C7A91" w:rsidRDefault="000C7A91" w:rsidP="000C7A91">
      <w:pPr>
        <w:pStyle w:val="ListParagraph"/>
        <w:numPr>
          <w:ilvl w:val="0"/>
          <w:numId w:val="2"/>
        </w:numPr>
      </w:pPr>
      <w:r>
        <w:t>Horngren, C. T., Datar, S. M., &amp; Rajan, M. V. (2014). Cost accounting: A managerial emphasis. Pearson.</w:t>
      </w:r>
    </w:p>
    <w:p w14:paraId="0835DEC8" w14:textId="604C955F" w:rsidR="000C7A91" w:rsidRPr="001D7344" w:rsidRDefault="000C7A91" w:rsidP="000C7A91">
      <w:pPr>
        <w:pStyle w:val="ListParagraph"/>
        <w:numPr>
          <w:ilvl w:val="0"/>
          <w:numId w:val="2"/>
        </w:numPr>
      </w:pPr>
      <w:r>
        <w:t>Needles, B. E., Powers, M., &amp; Crosson, S. V. (2013). Financial and managerial accounting. Cengage Learning.</w:t>
      </w:r>
    </w:p>
    <w:sectPr w:rsidR="000C7A91" w:rsidRPr="001D73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838F9"/>
    <w:multiLevelType w:val="hybridMultilevel"/>
    <w:tmpl w:val="B010C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3053A7"/>
    <w:multiLevelType w:val="hybridMultilevel"/>
    <w:tmpl w:val="DEEA6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9424967">
    <w:abstractNumId w:val="1"/>
  </w:num>
  <w:num w:numId="2" w16cid:durableId="1195734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671"/>
    <w:rsid w:val="00023E0B"/>
    <w:rsid w:val="00054B14"/>
    <w:rsid w:val="00056BFC"/>
    <w:rsid w:val="00097B14"/>
    <w:rsid w:val="000B387B"/>
    <w:rsid w:val="000C0411"/>
    <w:rsid w:val="000C7A91"/>
    <w:rsid w:val="00117D53"/>
    <w:rsid w:val="00131DCB"/>
    <w:rsid w:val="00146BD1"/>
    <w:rsid w:val="00147DCE"/>
    <w:rsid w:val="00150920"/>
    <w:rsid w:val="00163B49"/>
    <w:rsid w:val="00167F89"/>
    <w:rsid w:val="00172671"/>
    <w:rsid w:val="001734D2"/>
    <w:rsid w:val="001836AF"/>
    <w:rsid w:val="001860EF"/>
    <w:rsid w:val="001A5623"/>
    <w:rsid w:val="001A6961"/>
    <w:rsid w:val="001D7344"/>
    <w:rsid w:val="001E3B7F"/>
    <w:rsid w:val="001F1A36"/>
    <w:rsid w:val="00204F21"/>
    <w:rsid w:val="00216876"/>
    <w:rsid w:val="00232B02"/>
    <w:rsid w:val="002419B5"/>
    <w:rsid w:val="002561D4"/>
    <w:rsid w:val="002830F3"/>
    <w:rsid w:val="0028637F"/>
    <w:rsid w:val="00296EDE"/>
    <w:rsid w:val="002A5227"/>
    <w:rsid w:val="002A5881"/>
    <w:rsid w:val="002A7FF5"/>
    <w:rsid w:val="002B33BC"/>
    <w:rsid w:val="002C41B1"/>
    <w:rsid w:val="002C63B8"/>
    <w:rsid w:val="002C71E7"/>
    <w:rsid w:val="002C7A62"/>
    <w:rsid w:val="002D077E"/>
    <w:rsid w:val="002D6DAA"/>
    <w:rsid w:val="002E21E0"/>
    <w:rsid w:val="003019AA"/>
    <w:rsid w:val="0030762E"/>
    <w:rsid w:val="0031092F"/>
    <w:rsid w:val="00314F14"/>
    <w:rsid w:val="00315CB9"/>
    <w:rsid w:val="00327025"/>
    <w:rsid w:val="00327EFB"/>
    <w:rsid w:val="0033067B"/>
    <w:rsid w:val="00357DB3"/>
    <w:rsid w:val="00370D68"/>
    <w:rsid w:val="00387AEF"/>
    <w:rsid w:val="00396CBA"/>
    <w:rsid w:val="003A13FA"/>
    <w:rsid w:val="003A521A"/>
    <w:rsid w:val="003B157A"/>
    <w:rsid w:val="003C0FF4"/>
    <w:rsid w:val="003C2E9C"/>
    <w:rsid w:val="004361F9"/>
    <w:rsid w:val="00445176"/>
    <w:rsid w:val="00452AC2"/>
    <w:rsid w:val="00493DC0"/>
    <w:rsid w:val="00494C45"/>
    <w:rsid w:val="004A687B"/>
    <w:rsid w:val="004C1AE5"/>
    <w:rsid w:val="004C316E"/>
    <w:rsid w:val="004C49AA"/>
    <w:rsid w:val="004C772B"/>
    <w:rsid w:val="00506CD9"/>
    <w:rsid w:val="0051444C"/>
    <w:rsid w:val="005215D7"/>
    <w:rsid w:val="005255FF"/>
    <w:rsid w:val="00532BC2"/>
    <w:rsid w:val="00533BA7"/>
    <w:rsid w:val="00542887"/>
    <w:rsid w:val="005703E0"/>
    <w:rsid w:val="00571687"/>
    <w:rsid w:val="00572C9F"/>
    <w:rsid w:val="00574165"/>
    <w:rsid w:val="00595BB9"/>
    <w:rsid w:val="005A06FB"/>
    <w:rsid w:val="005B79F7"/>
    <w:rsid w:val="006146BC"/>
    <w:rsid w:val="00615928"/>
    <w:rsid w:val="00617CDA"/>
    <w:rsid w:val="00646F8A"/>
    <w:rsid w:val="0066140C"/>
    <w:rsid w:val="00680643"/>
    <w:rsid w:val="0068700E"/>
    <w:rsid w:val="006A0EE2"/>
    <w:rsid w:val="006C58CC"/>
    <w:rsid w:val="006E661D"/>
    <w:rsid w:val="006F3C25"/>
    <w:rsid w:val="006F5EAE"/>
    <w:rsid w:val="00730F3D"/>
    <w:rsid w:val="007521A9"/>
    <w:rsid w:val="007634C9"/>
    <w:rsid w:val="00767805"/>
    <w:rsid w:val="007750C0"/>
    <w:rsid w:val="00781557"/>
    <w:rsid w:val="007831E7"/>
    <w:rsid w:val="007839E3"/>
    <w:rsid w:val="00790114"/>
    <w:rsid w:val="00797071"/>
    <w:rsid w:val="007A50E9"/>
    <w:rsid w:val="007B63DC"/>
    <w:rsid w:val="007C11ED"/>
    <w:rsid w:val="007C3859"/>
    <w:rsid w:val="007E2DCF"/>
    <w:rsid w:val="007E6B0B"/>
    <w:rsid w:val="00834DF2"/>
    <w:rsid w:val="00856588"/>
    <w:rsid w:val="00864710"/>
    <w:rsid w:val="00867292"/>
    <w:rsid w:val="00883E95"/>
    <w:rsid w:val="008A082A"/>
    <w:rsid w:val="008A59BD"/>
    <w:rsid w:val="008B2AD0"/>
    <w:rsid w:val="008C0025"/>
    <w:rsid w:val="008E27A0"/>
    <w:rsid w:val="008E661B"/>
    <w:rsid w:val="008F2D9B"/>
    <w:rsid w:val="008F4D4B"/>
    <w:rsid w:val="008F55F7"/>
    <w:rsid w:val="008F63C0"/>
    <w:rsid w:val="008F6B0A"/>
    <w:rsid w:val="00903569"/>
    <w:rsid w:val="009151A0"/>
    <w:rsid w:val="00915E9D"/>
    <w:rsid w:val="00917960"/>
    <w:rsid w:val="00930D31"/>
    <w:rsid w:val="00940649"/>
    <w:rsid w:val="00947598"/>
    <w:rsid w:val="0095734E"/>
    <w:rsid w:val="00983820"/>
    <w:rsid w:val="009B01ED"/>
    <w:rsid w:val="009C7176"/>
    <w:rsid w:val="009D012B"/>
    <w:rsid w:val="009D6EE5"/>
    <w:rsid w:val="009E74B7"/>
    <w:rsid w:val="00A10171"/>
    <w:rsid w:val="00A2420A"/>
    <w:rsid w:val="00A45005"/>
    <w:rsid w:val="00A53F55"/>
    <w:rsid w:val="00A62DA4"/>
    <w:rsid w:val="00A9760D"/>
    <w:rsid w:val="00AA37D6"/>
    <w:rsid w:val="00AA4B6A"/>
    <w:rsid w:val="00AB3549"/>
    <w:rsid w:val="00AF30F5"/>
    <w:rsid w:val="00AF6237"/>
    <w:rsid w:val="00AF7FA8"/>
    <w:rsid w:val="00B061CE"/>
    <w:rsid w:val="00B65918"/>
    <w:rsid w:val="00B80C07"/>
    <w:rsid w:val="00B91925"/>
    <w:rsid w:val="00B94401"/>
    <w:rsid w:val="00BA3F91"/>
    <w:rsid w:val="00BB5F74"/>
    <w:rsid w:val="00BC274E"/>
    <w:rsid w:val="00BD2BF5"/>
    <w:rsid w:val="00BD54DA"/>
    <w:rsid w:val="00BE0778"/>
    <w:rsid w:val="00BF2900"/>
    <w:rsid w:val="00C04E5E"/>
    <w:rsid w:val="00C23103"/>
    <w:rsid w:val="00C32B71"/>
    <w:rsid w:val="00C47593"/>
    <w:rsid w:val="00C53F17"/>
    <w:rsid w:val="00C56D8E"/>
    <w:rsid w:val="00C778D9"/>
    <w:rsid w:val="00C866CF"/>
    <w:rsid w:val="00C9158C"/>
    <w:rsid w:val="00CA5075"/>
    <w:rsid w:val="00CC2D7A"/>
    <w:rsid w:val="00CD6EB7"/>
    <w:rsid w:val="00CF488F"/>
    <w:rsid w:val="00CF6639"/>
    <w:rsid w:val="00CF70FA"/>
    <w:rsid w:val="00D03B4D"/>
    <w:rsid w:val="00D22381"/>
    <w:rsid w:val="00D30F1E"/>
    <w:rsid w:val="00D314DD"/>
    <w:rsid w:val="00D41CE2"/>
    <w:rsid w:val="00D5471B"/>
    <w:rsid w:val="00D628C1"/>
    <w:rsid w:val="00D63D4C"/>
    <w:rsid w:val="00D754A3"/>
    <w:rsid w:val="00D908A5"/>
    <w:rsid w:val="00D93042"/>
    <w:rsid w:val="00DA06FB"/>
    <w:rsid w:val="00DA2776"/>
    <w:rsid w:val="00DC453F"/>
    <w:rsid w:val="00DD095A"/>
    <w:rsid w:val="00DD09A0"/>
    <w:rsid w:val="00DD2379"/>
    <w:rsid w:val="00DF3321"/>
    <w:rsid w:val="00DF347D"/>
    <w:rsid w:val="00DF5A66"/>
    <w:rsid w:val="00E34EE7"/>
    <w:rsid w:val="00E526C9"/>
    <w:rsid w:val="00E717BC"/>
    <w:rsid w:val="00E71DF0"/>
    <w:rsid w:val="00E8224D"/>
    <w:rsid w:val="00EA0F70"/>
    <w:rsid w:val="00EB7DA4"/>
    <w:rsid w:val="00ED09A3"/>
    <w:rsid w:val="00ED285A"/>
    <w:rsid w:val="00ED4AB4"/>
    <w:rsid w:val="00ED6FDD"/>
    <w:rsid w:val="00EF5808"/>
    <w:rsid w:val="00F032AA"/>
    <w:rsid w:val="00F375E1"/>
    <w:rsid w:val="00F56734"/>
    <w:rsid w:val="00F575D7"/>
    <w:rsid w:val="00F604AC"/>
    <w:rsid w:val="00F81CCF"/>
    <w:rsid w:val="00F86636"/>
    <w:rsid w:val="00FA37D6"/>
    <w:rsid w:val="00FC1995"/>
    <w:rsid w:val="00FC66CA"/>
    <w:rsid w:val="00FD0346"/>
    <w:rsid w:val="00FD22AE"/>
    <w:rsid w:val="00FF0F83"/>
    <w:rsid w:val="00FF2D4F"/>
    <w:rsid w:val="00FF3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5A0B6"/>
  <w15:chartTrackingRefBased/>
  <w15:docId w15:val="{5FBA5ABC-8314-4C5F-95B9-9F305872A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2671"/>
    <w:pPr>
      <w:ind w:left="720"/>
      <w:contextualSpacing/>
    </w:pPr>
  </w:style>
  <w:style w:type="table" w:styleId="TableGrid">
    <w:name w:val="Table Grid"/>
    <w:basedOn w:val="TableNormal"/>
    <w:uiPriority w:val="39"/>
    <w:rsid w:val="00BB5F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B1F85-599D-46B4-A591-978C6171E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221</cp:revision>
  <dcterms:created xsi:type="dcterms:W3CDTF">2023-10-30T16:17:00Z</dcterms:created>
  <dcterms:modified xsi:type="dcterms:W3CDTF">2023-10-30T20:12:00Z</dcterms:modified>
</cp:coreProperties>
</file>