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0DED" w:rsidRDefault="00F10DED" w:rsidP="001D0308">
      <w:pPr>
        <w:jc w:val="center"/>
        <w:rPr>
          <w:bCs/>
        </w:rPr>
      </w:pPr>
    </w:p>
    <w:p w:rsidR="00F10DED" w:rsidRDefault="00F10DED" w:rsidP="001D0308">
      <w:pPr>
        <w:jc w:val="center"/>
        <w:rPr>
          <w:bCs/>
        </w:rPr>
      </w:pPr>
    </w:p>
    <w:p w:rsidR="00F10DED" w:rsidRDefault="00F10DED" w:rsidP="001D0308">
      <w:pPr>
        <w:jc w:val="center"/>
        <w:rPr>
          <w:bCs/>
        </w:rPr>
      </w:pPr>
    </w:p>
    <w:p w:rsidR="001D0308" w:rsidRPr="00F10DED" w:rsidRDefault="00F10DED" w:rsidP="001D0308">
      <w:pPr>
        <w:jc w:val="center"/>
        <w:rPr>
          <w:b/>
          <w:sz w:val="36"/>
          <w:szCs w:val="36"/>
        </w:rPr>
      </w:pPr>
      <w:r w:rsidRPr="00F10DED">
        <w:rPr>
          <w:b/>
          <w:sz w:val="36"/>
          <w:szCs w:val="36"/>
        </w:rPr>
        <w:t>Analysis of Project Plan</w:t>
      </w:r>
    </w:p>
    <w:p w:rsidR="00F10DED" w:rsidRDefault="00F10DED" w:rsidP="003E4E65">
      <w:pPr>
        <w:pStyle w:val="Header"/>
        <w:jc w:val="center"/>
        <w:rPr>
          <w:bCs/>
          <w:sz w:val="28"/>
          <w:szCs w:val="28"/>
        </w:rPr>
      </w:pPr>
    </w:p>
    <w:p w:rsidR="001D0308" w:rsidRPr="00F10DED" w:rsidRDefault="003C3347" w:rsidP="003E4E65">
      <w:pPr>
        <w:pStyle w:val="Header"/>
        <w:jc w:val="center"/>
        <w:rPr>
          <w:bCs/>
          <w:sz w:val="28"/>
          <w:szCs w:val="28"/>
        </w:rPr>
      </w:pPr>
      <w:r w:rsidRPr="00F10DED">
        <w:rPr>
          <w:bCs/>
          <w:sz w:val="28"/>
          <w:szCs w:val="28"/>
        </w:rPr>
        <w:t xml:space="preserve">Name of </w:t>
      </w:r>
      <w:proofErr w:type="spellStart"/>
      <w:proofErr w:type="gramStart"/>
      <w:r w:rsidRPr="00F10DED">
        <w:rPr>
          <w:bCs/>
          <w:sz w:val="28"/>
          <w:szCs w:val="28"/>
        </w:rPr>
        <w:t>student:Zhivka</w:t>
      </w:r>
      <w:proofErr w:type="spellEnd"/>
      <w:proofErr w:type="gramEnd"/>
      <w:r w:rsidRPr="00F10DED">
        <w:rPr>
          <w:bCs/>
          <w:sz w:val="28"/>
          <w:szCs w:val="28"/>
        </w:rPr>
        <w:t xml:space="preserve"> </w:t>
      </w:r>
      <w:proofErr w:type="spellStart"/>
      <w:r w:rsidRPr="00F10DED">
        <w:rPr>
          <w:bCs/>
          <w:sz w:val="28"/>
          <w:szCs w:val="28"/>
        </w:rPr>
        <w:t>Beleva</w:t>
      </w:r>
      <w:proofErr w:type="spellEnd"/>
    </w:p>
    <w:p w:rsidR="001D0308" w:rsidRPr="00F10DED" w:rsidRDefault="003C3347" w:rsidP="003E4E65">
      <w:pPr>
        <w:pStyle w:val="Header"/>
        <w:jc w:val="center"/>
        <w:rPr>
          <w:bCs/>
          <w:sz w:val="28"/>
          <w:szCs w:val="28"/>
        </w:rPr>
      </w:pPr>
      <w:r w:rsidRPr="00F10DED">
        <w:rPr>
          <w:bCs/>
          <w:sz w:val="28"/>
          <w:szCs w:val="28"/>
        </w:rPr>
        <w:t>ID:1814703</w:t>
      </w:r>
    </w:p>
    <w:p w:rsidR="00F10DED" w:rsidRPr="00F10DED" w:rsidRDefault="00F10DED" w:rsidP="003E4E65">
      <w:pPr>
        <w:pStyle w:val="Header"/>
        <w:jc w:val="center"/>
        <w:rPr>
          <w:bCs/>
          <w:sz w:val="28"/>
          <w:szCs w:val="28"/>
        </w:rPr>
      </w:pPr>
      <w:proofErr w:type="spellStart"/>
      <w:proofErr w:type="gramStart"/>
      <w:r w:rsidRPr="00F10DED">
        <w:rPr>
          <w:bCs/>
          <w:sz w:val="28"/>
          <w:szCs w:val="28"/>
        </w:rPr>
        <w:t>Module:Project</w:t>
      </w:r>
      <w:proofErr w:type="spellEnd"/>
      <w:proofErr w:type="gramEnd"/>
      <w:r w:rsidRPr="00F10DED">
        <w:rPr>
          <w:bCs/>
          <w:sz w:val="28"/>
          <w:szCs w:val="28"/>
        </w:rPr>
        <w:t xml:space="preserve"> Management</w:t>
      </w:r>
    </w:p>
    <w:p w:rsidR="00F10DED" w:rsidRPr="00F10DED" w:rsidRDefault="00F10DED" w:rsidP="003E4E65">
      <w:pPr>
        <w:pStyle w:val="Header"/>
        <w:jc w:val="center"/>
        <w:rPr>
          <w:bCs/>
          <w:sz w:val="28"/>
          <w:szCs w:val="28"/>
        </w:rPr>
      </w:pPr>
      <w:r w:rsidRPr="00F10DED">
        <w:rPr>
          <w:bCs/>
          <w:sz w:val="28"/>
          <w:szCs w:val="28"/>
        </w:rPr>
        <w:t>LCBB5005</w:t>
      </w:r>
    </w:p>
    <w:p w:rsidR="001D0308" w:rsidRPr="00F10DED" w:rsidRDefault="001D0308" w:rsidP="003E4E65">
      <w:pPr>
        <w:pStyle w:val="Header"/>
        <w:jc w:val="center"/>
        <w:rPr>
          <w:bCs/>
          <w:sz w:val="28"/>
          <w:szCs w:val="28"/>
        </w:rPr>
      </w:pPr>
    </w:p>
    <w:p w:rsidR="001D0308" w:rsidRPr="00F10DED" w:rsidRDefault="003C3347" w:rsidP="001D0308">
      <w:pPr>
        <w:jc w:val="center"/>
        <w:rPr>
          <w:bCs/>
          <w:sz w:val="28"/>
          <w:szCs w:val="28"/>
        </w:rPr>
      </w:pPr>
      <w:bookmarkStart w:id="0" w:name="_Toc20004010"/>
      <w:bookmarkStart w:id="1" w:name="_Toc20004066"/>
      <w:r w:rsidRPr="00F10DED">
        <w:rPr>
          <w:bCs/>
          <w:sz w:val="28"/>
          <w:szCs w:val="28"/>
        </w:rPr>
        <w:t xml:space="preserve">Name of </w:t>
      </w:r>
      <w:r w:rsidR="00F10DED">
        <w:rPr>
          <w:bCs/>
          <w:sz w:val="28"/>
          <w:szCs w:val="28"/>
        </w:rPr>
        <w:t>U</w:t>
      </w:r>
      <w:r w:rsidRPr="00F10DED">
        <w:rPr>
          <w:bCs/>
          <w:sz w:val="28"/>
          <w:szCs w:val="28"/>
        </w:rPr>
        <w:t>niversity: University of W</w:t>
      </w:r>
      <w:r w:rsidR="00F10DED">
        <w:rPr>
          <w:bCs/>
          <w:sz w:val="28"/>
          <w:szCs w:val="28"/>
        </w:rPr>
        <w:t>a</w:t>
      </w:r>
      <w:r w:rsidRPr="00F10DED">
        <w:rPr>
          <w:bCs/>
          <w:sz w:val="28"/>
          <w:szCs w:val="28"/>
        </w:rPr>
        <w:t>l</w:t>
      </w:r>
      <w:r w:rsidR="00F10DED">
        <w:rPr>
          <w:bCs/>
          <w:sz w:val="28"/>
          <w:szCs w:val="28"/>
        </w:rPr>
        <w:t>e</w:t>
      </w:r>
      <w:r w:rsidRPr="00F10DED">
        <w:rPr>
          <w:bCs/>
          <w:sz w:val="28"/>
          <w:szCs w:val="28"/>
        </w:rPr>
        <w:t>s Trinity Saint David</w:t>
      </w:r>
    </w:p>
    <w:p w:rsidR="001D0308" w:rsidRPr="00F10DED" w:rsidRDefault="001D0308" w:rsidP="001D0308">
      <w:pPr>
        <w:jc w:val="center"/>
        <w:rPr>
          <w:bCs/>
          <w:sz w:val="28"/>
          <w:szCs w:val="28"/>
        </w:rPr>
      </w:pPr>
    </w:p>
    <w:bookmarkEnd w:id="0"/>
    <w:bookmarkEnd w:id="1"/>
    <w:p w:rsidR="001D0308" w:rsidRPr="001D0308" w:rsidRDefault="001D0308" w:rsidP="001D0308">
      <w:pPr>
        <w:jc w:val="center"/>
        <w:rPr>
          <w:bCs/>
        </w:rPr>
      </w:pPr>
    </w:p>
    <w:p w:rsidR="001D0308" w:rsidRPr="001D0308" w:rsidRDefault="003C3347" w:rsidP="001D0308">
      <w:pPr>
        <w:jc w:val="center"/>
        <w:rPr>
          <w:bCs/>
        </w:rPr>
      </w:pPr>
      <w:r w:rsidRPr="001D0308">
        <w:rPr>
          <w:bCs/>
        </w:rPr>
        <w:tab/>
      </w:r>
    </w:p>
    <w:p w:rsidR="001D0308" w:rsidRPr="001D0308" w:rsidRDefault="001D0308" w:rsidP="001D0308">
      <w:pPr>
        <w:jc w:val="center"/>
        <w:rPr>
          <w:bCs/>
        </w:rPr>
      </w:pPr>
    </w:p>
    <w:p w:rsidR="001D0308" w:rsidRPr="001D0308" w:rsidRDefault="001D0308" w:rsidP="001D0308">
      <w:pPr>
        <w:jc w:val="center"/>
        <w:rPr>
          <w:bCs/>
        </w:rPr>
      </w:pPr>
    </w:p>
    <w:p w:rsidR="001D0308" w:rsidRPr="001D0308" w:rsidRDefault="001D0308" w:rsidP="001D0308">
      <w:pPr>
        <w:jc w:val="center"/>
        <w:rPr>
          <w:bCs/>
        </w:rPr>
      </w:pPr>
    </w:p>
    <w:p w:rsidR="001D0308" w:rsidRPr="001D0308" w:rsidRDefault="001D0308" w:rsidP="001D0308">
      <w:pPr>
        <w:jc w:val="center"/>
        <w:rPr>
          <w:bCs/>
        </w:rPr>
      </w:pPr>
    </w:p>
    <w:p w:rsidR="001D0308" w:rsidRPr="001D0308" w:rsidRDefault="001D0308" w:rsidP="001D0308">
      <w:pPr>
        <w:jc w:val="center"/>
        <w:rPr>
          <w:bCs/>
        </w:rPr>
      </w:pPr>
    </w:p>
    <w:p w:rsidR="001D0308" w:rsidRPr="001D0308" w:rsidRDefault="001D0308" w:rsidP="003C3347">
      <w:pPr>
        <w:rPr>
          <w:bCs/>
        </w:rPr>
      </w:pPr>
    </w:p>
    <w:p w:rsidR="00FC5A0A" w:rsidRPr="006528BC" w:rsidRDefault="003C3347" w:rsidP="00FC5A0A">
      <w:r>
        <w:lastRenderedPageBreak/>
        <w:br w:type="page"/>
      </w:r>
    </w:p>
    <w:sdt>
      <w:sdtPr>
        <w:rPr>
          <w:rFonts w:ascii="Times New Roman" w:eastAsiaTheme="minorHAnsi" w:hAnsi="Times New Roman" w:cstheme="minorBidi"/>
          <w:color w:val="auto"/>
          <w:sz w:val="24"/>
          <w:szCs w:val="22"/>
          <w:lang w:val="en-IN"/>
        </w:rPr>
        <w:id w:val="689647805"/>
        <w:docPartObj>
          <w:docPartGallery w:val="Table of Contents"/>
          <w:docPartUnique/>
        </w:docPartObj>
      </w:sdtPr>
      <w:sdtEndPr>
        <w:rPr>
          <w:b/>
          <w:bCs/>
          <w:noProof/>
        </w:rPr>
      </w:sdtEndPr>
      <w:sdtContent>
        <w:p w:rsidR="00A13A1B" w:rsidRPr="00A13A1B" w:rsidRDefault="003C3347" w:rsidP="00A13A1B">
          <w:pPr>
            <w:pStyle w:val="TOCHeading"/>
            <w:jc w:val="center"/>
            <w:rPr>
              <w:rFonts w:ascii="Times New Roman" w:hAnsi="Times New Roman" w:cs="Times New Roman"/>
              <w:b/>
              <w:color w:val="000000" w:themeColor="text1"/>
              <w:sz w:val="24"/>
              <w:szCs w:val="24"/>
            </w:rPr>
          </w:pPr>
          <w:r w:rsidRPr="00A13A1B">
            <w:rPr>
              <w:rFonts w:ascii="Times New Roman" w:hAnsi="Times New Roman" w:cs="Times New Roman"/>
              <w:b/>
              <w:color w:val="000000" w:themeColor="text1"/>
              <w:sz w:val="24"/>
              <w:szCs w:val="24"/>
            </w:rPr>
            <w:t>Table of Contents</w:t>
          </w:r>
        </w:p>
        <w:p w:rsidR="00BA5453" w:rsidRDefault="003C334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270497" w:history="1">
            <w:r w:rsidRPr="00CB11AD">
              <w:rPr>
                <w:rStyle w:val="Hyperlink"/>
                <w:noProof/>
              </w:rPr>
              <w:t>Project Overview</w:t>
            </w:r>
            <w:r>
              <w:rPr>
                <w:noProof/>
                <w:webHidden/>
              </w:rPr>
              <w:tab/>
            </w:r>
            <w:r>
              <w:rPr>
                <w:noProof/>
                <w:webHidden/>
              </w:rPr>
              <w:fldChar w:fldCharType="begin"/>
            </w:r>
            <w:r>
              <w:rPr>
                <w:noProof/>
                <w:webHidden/>
              </w:rPr>
              <w:instrText xml:space="preserve"> PAGEREF _Toc47270497 \h </w:instrText>
            </w:r>
            <w:r>
              <w:rPr>
                <w:noProof/>
                <w:webHidden/>
              </w:rPr>
            </w:r>
            <w:r>
              <w:rPr>
                <w:noProof/>
                <w:webHidden/>
              </w:rPr>
              <w:fldChar w:fldCharType="separate"/>
            </w:r>
            <w:r>
              <w:rPr>
                <w:noProof/>
                <w:webHidden/>
              </w:rPr>
              <w:t>2</w:t>
            </w:r>
            <w:r>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498" w:history="1">
            <w:r w:rsidR="003C3347" w:rsidRPr="00CB11AD">
              <w:rPr>
                <w:rStyle w:val="Hyperlink"/>
                <w:noProof/>
              </w:rPr>
              <w:t>Project background</w:t>
            </w:r>
            <w:r w:rsidR="003C3347">
              <w:rPr>
                <w:noProof/>
                <w:webHidden/>
              </w:rPr>
              <w:tab/>
            </w:r>
            <w:r w:rsidR="003C3347">
              <w:rPr>
                <w:noProof/>
                <w:webHidden/>
              </w:rPr>
              <w:fldChar w:fldCharType="begin"/>
            </w:r>
            <w:r w:rsidR="003C3347">
              <w:rPr>
                <w:noProof/>
                <w:webHidden/>
              </w:rPr>
              <w:instrText xml:space="preserve"> PAGEREF _Toc47270498 \h </w:instrText>
            </w:r>
            <w:r w:rsidR="003C3347">
              <w:rPr>
                <w:noProof/>
                <w:webHidden/>
              </w:rPr>
            </w:r>
            <w:r w:rsidR="003C3347">
              <w:rPr>
                <w:noProof/>
                <w:webHidden/>
              </w:rPr>
              <w:fldChar w:fldCharType="separate"/>
            </w:r>
            <w:r w:rsidR="003C3347">
              <w:rPr>
                <w:noProof/>
                <w:webHidden/>
              </w:rPr>
              <w:t>2</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499" w:history="1">
            <w:r w:rsidR="003C3347" w:rsidRPr="00CB11AD">
              <w:rPr>
                <w:rStyle w:val="Hyperlink"/>
                <w:noProof/>
              </w:rPr>
              <w:t>Aim and objective of project</w:t>
            </w:r>
            <w:r w:rsidR="003C3347">
              <w:rPr>
                <w:noProof/>
                <w:webHidden/>
              </w:rPr>
              <w:t xml:space="preserve">  </w:t>
            </w:r>
            <w:r w:rsidR="003C3347">
              <w:rPr>
                <w:noProof/>
                <w:webHidden/>
              </w:rPr>
              <w:fldChar w:fldCharType="begin"/>
            </w:r>
            <w:r w:rsidR="003C3347">
              <w:rPr>
                <w:noProof/>
                <w:webHidden/>
              </w:rPr>
              <w:instrText xml:space="preserve"> PAGEREF _Toc47270499 \h </w:instrText>
            </w:r>
            <w:r w:rsidR="003C3347">
              <w:rPr>
                <w:noProof/>
                <w:webHidden/>
              </w:rPr>
            </w:r>
            <w:r w:rsidR="003C3347">
              <w:rPr>
                <w:noProof/>
                <w:webHidden/>
              </w:rPr>
              <w:fldChar w:fldCharType="separate"/>
            </w:r>
            <w:r w:rsidR="003C3347">
              <w:rPr>
                <w:noProof/>
                <w:webHidden/>
              </w:rPr>
              <w:t>2</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0" w:history="1">
            <w:r w:rsidR="003C3347" w:rsidRPr="00CB11AD">
              <w:rPr>
                <w:rStyle w:val="Hyperlink"/>
                <w:noProof/>
              </w:rPr>
              <w:t>Project sponsor</w:t>
            </w:r>
            <w:r w:rsidR="003C3347">
              <w:rPr>
                <w:noProof/>
                <w:webHidden/>
              </w:rPr>
              <w:tab/>
            </w:r>
            <w:r w:rsidR="003C3347">
              <w:rPr>
                <w:noProof/>
                <w:webHidden/>
              </w:rPr>
              <w:fldChar w:fldCharType="begin"/>
            </w:r>
            <w:r w:rsidR="003C3347">
              <w:rPr>
                <w:noProof/>
                <w:webHidden/>
              </w:rPr>
              <w:instrText xml:space="preserve"> PAGEREF _Toc47270500 \h </w:instrText>
            </w:r>
            <w:r w:rsidR="003C3347">
              <w:rPr>
                <w:noProof/>
                <w:webHidden/>
              </w:rPr>
            </w:r>
            <w:r w:rsidR="003C3347">
              <w:rPr>
                <w:noProof/>
                <w:webHidden/>
              </w:rPr>
              <w:fldChar w:fldCharType="separate"/>
            </w:r>
            <w:r w:rsidR="003C3347">
              <w:rPr>
                <w:noProof/>
                <w:webHidden/>
              </w:rPr>
              <w:t>3</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1" w:history="1">
            <w:r w:rsidR="003C3347" w:rsidRPr="00CB11AD">
              <w:rPr>
                <w:rStyle w:val="Hyperlink"/>
                <w:noProof/>
              </w:rPr>
              <w:t>Resources</w:t>
            </w:r>
            <w:r w:rsidR="003C3347">
              <w:rPr>
                <w:noProof/>
                <w:webHidden/>
              </w:rPr>
              <w:tab/>
            </w:r>
            <w:r w:rsidR="003C3347">
              <w:rPr>
                <w:noProof/>
                <w:webHidden/>
              </w:rPr>
              <w:fldChar w:fldCharType="begin"/>
            </w:r>
            <w:r w:rsidR="003C3347">
              <w:rPr>
                <w:noProof/>
                <w:webHidden/>
              </w:rPr>
              <w:instrText xml:space="preserve"> PAGEREF _Toc47270501 \h </w:instrText>
            </w:r>
            <w:r w:rsidR="003C3347">
              <w:rPr>
                <w:noProof/>
                <w:webHidden/>
              </w:rPr>
            </w:r>
            <w:r w:rsidR="003C3347">
              <w:rPr>
                <w:noProof/>
                <w:webHidden/>
              </w:rPr>
              <w:fldChar w:fldCharType="separate"/>
            </w:r>
            <w:r w:rsidR="003C3347">
              <w:rPr>
                <w:noProof/>
                <w:webHidden/>
              </w:rPr>
              <w:t>3</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2" w:history="1">
            <w:r w:rsidR="003C3347" w:rsidRPr="00CB11AD">
              <w:rPr>
                <w:rStyle w:val="Hyperlink"/>
                <w:noProof/>
              </w:rPr>
              <w:t>Project constraints</w:t>
            </w:r>
            <w:r w:rsidR="003C3347">
              <w:rPr>
                <w:noProof/>
                <w:webHidden/>
              </w:rPr>
              <w:tab/>
            </w:r>
            <w:r w:rsidR="003C3347">
              <w:rPr>
                <w:noProof/>
                <w:webHidden/>
              </w:rPr>
              <w:fldChar w:fldCharType="begin"/>
            </w:r>
            <w:r w:rsidR="003C3347">
              <w:rPr>
                <w:noProof/>
                <w:webHidden/>
              </w:rPr>
              <w:instrText xml:space="preserve"> PAGEREF _Toc47270502 \h </w:instrText>
            </w:r>
            <w:r w:rsidR="003C3347">
              <w:rPr>
                <w:noProof/>
                <w:webHidden/>
              </w:rPr>
            </w:r>
            <w:r w:rsidR="003C3347">
              <w:rPr>
                <w:noProof/>
                <w:webHidden/>
              </w:rPr>
              <w:fldChar w:fldCharType="separate"/>
            </w:r>
            <w:r w:rsidR="003C3347">
              <w:rPr>
                <w:noProof/>
                <w:webHidden/>
              </w:rPr>
              <w:t>5</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3" w:history="1">
            <w:r w:rsidR="003C3347" w:rsidRPr="00CB11AD">
              <w:rPr>
                <w:rStyle w:val="Hyperlink"/>
                <w:noProof/>
              </w:rPr>
              <w:t>Scope</w:t>
            </w:r>
            <w:r w:rsidR="003C3347">
              <w:rPr>
                <w:noProof/>
                <w:webHidden/>
              </w:rPr>
              <w:tab/>
            </w:r>
            <w:r w:rsidR="003C3347">
              <w:rPr>
                <w:noProof/>
                <w:webHidden/>
              </w:rPr>
              <w:fldChar w:fldCharType="begin"/>
            </w:r>
            <w:r w:rsidR="003C3347">
              <w:rPr>
                <w:noProof/>
                <w:webHidden/>
              </w:rPr>
              <w:instrText xml:space="preserve"> PAGEREF _Toc47270503 \h </w:instrText>
            </w:r>
            <w:r w:rsidR="003C3347">
              <w:rPr>
                <w:noProof/>
                <w:webHidden/>
              </w:rPr>
            </w:r>
            <w:r w:rsidR="003C3347">
              <w:rPr>
                <w:noProof/>
                <w:webHidden/>
              </w:rPr>
              <w:fldChar w:fldCharType="separate"/>
            </w:r>
            <w:r w:rsidR="003C3347">
              <w:rPr>
                <w:noProof/>
                <w:webHidden/>
              </w:rPr>
              <w:t>5</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04" w:history="1">
            <w:r w:rsidR="003C3347" w:rsidRPr="00CB11AD">
              <w:rPr>
                <w:rStyle w:val="Hyperlink"/>
                <w:noProof/>
              </w:rPr>
              <w:t>Business requirements of ABC retail</w:t>
            </w:r>
            <w:r w:rsidR="003C3347">
              <w:rPr>
                <w:noProof/>
                <w:webHidden/>
              </w:rPr>
              <w:tab/>
            </w:r>
            <w:r w:rsidR="003C3347">
              <w:rPr>
                <w:noProof/>
                <w:webHidden/>
              </w:rPr>
              <w:fldChar w:fldCharType="begin"/>
            </w:r>
            <w:r w:rsidR="003C3347">
              <w:rPr>
                <w:noProof/>
                <w:webHidden/>
              </w:rPr>
              <w:instrText xml:space="preserve"> PAGEREF _Toc47270504 \h </w:instrText>
            </w:r>
            <w:r w:rsidR="003C3347">
              <w:rPr>
                <w:noProof/>
                <w:webHidden/>
              </w:rPr>
            </w:r>
            <w:r w:rsidR="003C3347">
              <w:rPr>
                <w:noProof/>
                <w:webHidden/>
              </w:rPr>
              <w:fldChar w:fldCharType="separate"/>
            </w:r>
            <w:r w:rsidR="003C3347">
              <w:rPr>
                <w:noProof/>
                <w:webHidden/>
              </w:rPr>
              <w:t>5</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05" w:history="1">
            <w:r w:rsidR="003C3347" w:rsidRPr="00CB11AD">
              <w:rPr>
                <w:rStyle w:val="Hyperlink"/>
                <w:noProof/>
              </w:rPr>
              <w:t>User manual for accessing and maintaining the website</w:t>
            </w:r>
            <w:r w:rsidR="003C3347">
              <w:rPr>
                <w:noProof/>
                <w:webHidden/>
              </w:rPr>
              <w:tab/>
            </w:r>
            <w:r w:rsidR="003C3347">
              <w:rPr>
                <w:noProof/>
                <w:webHidden/>
              </w:rPr>
              <w:fldChar w:fldCharType="begin"/>
            </w:r>
            <w:r w:rsidR="003C3347">
              <w:rPr>
                <w:noProof/>
                <w:webHidden/>
              </w:rPr>
              <w:instrText xml:space="preserve"> PAGEREF _Toc47270505 \h </w:instrText>
            </w:r>
            <w:r w:rsidR="003C3347">
              <w:rPr>
                <w:noProof/>
                <w:webHidden/>
              </w:rPr>
            </w:r>
            <w:r w:rsidR="003C3347">
              <w:rPr>
                <w:noProof/>
                <w:webHidden/>
              </w:rPr>
              <w:fldChar w:fldCharType="separate"/>
            </w:r>
            <w:r w:rsidR="003C3347">
              <w:rPr>
                <w:noProof/>
                <w:webHidden/>
              </w:rPr>
              <w:t>6</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06" w:history="1">
            <w:r w:rsidR="003C3347" w:rsidRPr="00CB11AD">
              <w:rPr>
                <w:rStyle w:val="Hyperlink"/>
                <w:noProof/>
              </w:rPr>
              <w:t>Web design elements</w:t>
            </w:r>
            <w:r w:rsidR="003C3347">
              <w:rPr>
                <w:noProof/>
                <w:webHidden/>
              </w:rPr>
              <w:tab/>
            </w:r>
            <w:r w:rsidR="003C3347">
              <w:rPr>
                <w:noProof/>
                <w:webHidden/>
              </w:rPr>
              <w:fldChar w:fldCharType="begin"/>
            </w:r>
            <w:r w:rsidR="003C3347">
              <w:rPr>
                <w:noProof/>
                <w:webHidden/>
              </w:rPr>
              <w:instrText xml:space="preserve"> PAGEREF _Toc47270506 \h </w:instrText>
            </w:r>
            <w:r w:rsidR="003C3347">
              <w:rPr>
                <w:noProof/>
                <w:webHidden/>
              </w:rPr>
            </w:r>
            <w:r w:rsidR="003C3347">
              <w:rPr>
                <w:noProof/>
                <w:webHidden/>
              </w:rPr>
              <w:fldChar w:fldCharType="separate"/>
            </w:r>
            <w:r w:rsidR="003C3347">
              <w:rPr>
                <w:noProof/>
                <w:webHidden/>
              </w:rPr>
              <w:t>6</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07" w:history="1">
            <w:r w:rsidR="003C3347" w:rsidRPr="00CB11AD">
              <w:rPr>
                <w:rStyle w:val="Hyperlink"/>
                <w:noProof/>
              </w:rPr>
              <w:t>Website features</w:t>
            </w:r>
            <w:r w:rsidR="003C3347">
              <w:rPr>
                <w:noProof/>
                <w:webHidden/>
              </w:rPr>
              <w:tab/>
            </w:r>
            <w:r w:rsidR="003C3347">
              <w:rPr>
                <w:noProof/>
                <w:webHidden/>
              </w:rPr>
              <w:fldChar w:fldCharType="begin"/>
            </w:r>
            <w:r w:rsidR="003C3347">
              <w:rPr>
                <w:noProof/>
                <w:webHidden/>
              </w:rPr>
              <w:instrText xml:space="preserve"> PAGEREF _Toc47270507 \h </w:instrText>
            </w:r>
            <w:r w:rsidR="003C3347">
              <w:rPr>
                <w:noProof/>
                <w:webHidden/>
              </w:rPr>
            </w:r>
            <w:r w:rsidR="003C3347">
              <w:rPr>
                <w:noProof/>
                <w:webHidden/>
              </w:rPr>
              <w:fldChar w:fldCharType="separate"/>
            </w:r>
            <w:r w:rsidR="003C3347">
              <w:rPr>
                <w:noProof/>
                <w:webHidden/>
              </w:rPr>
              <w:t>6</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8" w:history="1">
            <w:r w:rsidR="003C3347" w:rsidRPr="00CB11AD">
              <w:rPr>
                <w:rStyle w:val="Hyperlink"/>
                <w:noProof/>
              </w:rPr>
              <w:t>Milestone List</w:t>
            </w:r>
            <w:r w:rsidR="003C3347">
              <w:rPr>
                <w:noProof/>
                <w:webHidden/>
              </w:rPr>
              <w:tab/>
            </w:r>
            <w:r w:rsidR="003C3347">
              <w:rPr>
                <w:noProof/>
                <w:webHidden/>
              </w:rPr>
              <w:fldChar w:fldCharType="begin"/>
            </w:r>
            <w:r w:rsidR="003C3347">
              <w:rPr>
                <w:noProof/>
                <w:webHidden/>
              </w:rPr>
              <w:instrText xml:space="preserve"> PAGEREF _Toc47270508 \h </w:instrText>
            </w:r>
            <w:r w:rsidR="003C3347">
              <w:rPr>
                <w:noProof/>
                <w:webHidden/>
              </w:rPr>
            </w:r>
            <w:r w:rsidR="003C3347">
              <w:rPr>
                <w:noProof/>
                <w:webHidden/>
              </w:rPr>
              <w:fldChar w:fldCharType="separate"/>
            </w:r>
            <w:r w:rsidR="003C3347">
              <w:rPr>
                <w:noProof/>
                <w:webHidden/>
              </w:rPr>
              <w:t>7</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09" w:history="1">
            <w:r w:rsidR="003C3347" w:rsidRPr="00CB11AD">
              <w:rPr>
                <w:rStyle w:val="Hyperlink"/>
                <w:noProof/>
              </w:rPr>
              <w:t>Risk management plan</w:t>
            </w:r>
            <w:r w:rsidR="003C3347">
              <w:rPr>
                <w:noProof/>
                <w:webHidden/>
              </w:rPr>
              <w:tab/>
            </w:r>
            <w:r w:rsidR="003C3347">
              <w:rPr>
                <w:noProof/>
                <w:webHidden/>
              </w:rPr>
              <w:fldChar w:fldCharType="begin"/>
            </w:r>
            <w:r w:rsidR="003C3347">
              <w:rPr>
                <w:noProof/>
                <w:webHidden/>
              </w:rPr>
              <w:instrText xml:space="preserve"> PAGEREF _Toc47270509 \h </w:instrText>
            </w:r>
            <w:r w:rsidR="003C3347">
              <w:rPr>
                <w:noProof/>
                <w:webHidden/>
              </w:rPr>
            </w:r>
            <w:r w:rsidR="003C3347">
              <w:rPr>
                <w:noProof/>
                <w:webHidden/>
              </w:rPr>
              <w:fldChar w:fldCharType="separate"/>
            </w:r>
            <w:r w:rsidR="003C3347">
              <w:rPr>
                <w:noProof/>
                <w:webHidden/>
              </w:rPr>
              <w:t>9</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10" w:history="1">
            <w:r w:rsidR="003C3347" w:rsidRPr="00CB11AD">
              <w:rPr>
                <w:rStyle w:val="Hyperlink"/>
                <w:noProof/>
              </w:rPr>
              <w:t>Identification of risk:</w:t>
            </w:r>
            <w:r w:rsidR="003C3347">
              <w:rPr>
                <w:noProof/>
                <w:webHidden/>
              </w:rPr>
              <w:tab/>
            </w:r>
            <w:r w:rsidR="003C3347">
              <w:rPr>
                <w:noProof/>
                <w:webHidden/>
              </w:rPr>
              <w:fldChar w:fldCharType="begin"/>
            </w:r>
            <w:r w:rsidR="003C3347">
              <w:rPr>
                <w:noProof/>
                <w:webHidden/>
              </w:rPr>
              <w:instrText xml:space="preserve"> PAGEREF _Toc47270510 \h </w:instrText>
            </w:r>
            <w:r w:rsidR="003C3347">
              <w:rPr>
                <w:noProof/>
                <w:webHidden/>
              </w:rPr>
            </w:r>
            <w:r w:rsidR="003C3347">
              <w:rPr>
                <w:noProof/>
                <w:webHidden/>
              </w:rPr>
              <w:fldChar w:fldCharType="separate"/>
            </w:r>
            <w:r w:rsidR="003C3347">
              <w:rPr>
                <w:noProof/>
                <w:webHidden/>
              </w:rPr>
              <w:t>9</w:t>
            </w:r>
            <w:r w:rsidR="003C3347">
              <w:rPr>
                <w:noProof/>
                <w:webHidden/>
              </w:rPr>
              <w:fldChar w:fldCharType="end"/>
            </w:r>
          </w:hyperlink>
        </w:p>
        <w:p w:rsidR="00BA5453" w:rsidRDefault="00702358">
          <w:pPr>
            <w:pStyle w:val="TOC2"/>
            <w:tabs>
              <w:tab w:val="right" w:leader="dot" w:pos="9016"/>
            </w:tabs>
            <w:rPr>
              <w:rFonts w:asciiTheme="minorHAnsi" w:eastAsiaTheme="minorEastAsia" w:hAnsiTheme="minorHAnsi"/>
              <w:noProof/>
              <w:sz w:val="22"/>
              <w:lang w:eastAsia="en-IN"/>
            </w:rPr>
          </w:pPr>
          <w:hyperlink w:anchor="_Toc47270511" w:history="1">
            <w:r w:rsidR="003C3347" w:rsidRPr="00CB11AD">
              <w:rPr>
                <w:rStyle w:val="Hyperlink"/>
                <w:noProof/>
              </w:rPr>
              <w:t>Communication management plan:</w:t>
            </w:r>
            <w:r w:rsidR="003C3347">
              <w:rPr>
                <w:noProof/>
                <w:webHidden/>
              </w:rPr>
              <w:tab/>
            </w:r>
            <w:r w:rsidR="003C3347">
              <w:rPr>
                <w:noProof/>
                <w:webHidden/>
              </w:rPr>
              <w:fldChar w:fldCharType="begin"/>
            </w:r>
            <w:r w:rsidR="003C3347">
              <w:rPr>
                <w:noProof/>
                <w:webHidden/>
              </w:rPr>
              <w:instrText xml:space="preserve"> PAGEREF _Toc47270511 \h </w:instrText>
            </w:r>
            <w:r w:rsidR="003C3347">
              <w:rPr>
                <w:noProof/>
                <w:webHidden/>
              </w:rPr>
            </w:r>
            <w:r w:rsidR="003C3347">
              <w:rPr>
                <w:noProof/>
                <w:webHidden/>
              </w:rPr>
              <w:fldChar w:fldCharType="separate"/>
            </w:r>
            <w:r w:rsidR="003C3347">
              <w:rPr>
                <w:noProof/>
                <w:webHidden/>
              </w:rPr>
              <w:t>16</w:t>
            </w:r>
            <w:r w:rsidR="003C3347">
              <w:rPr>
                <w:noProof/>
                <w:webHidden/>
              </w:rPr>
              <w:fldChar w:fldCharType="end"/>
            </w:r>
          </w:hyperlink>
        </w:p>
        <w:p w:rsidR="00BA5453" w:rsidRDefault="00702358">
          <w:pPr>
            <w:pStyle w:val="TOC3"/>
            <w:tabs>
              <w:tab w:val="right" w:leader="dot" w:pos="9016"/>
            </w:tabs>
            <w:rPr>
              <w:rFonts w:asciiTheme="minorHAnsi" w:eastAsiaTheme="minorEastAsia" w:hAnsiTheme="minorHAnsi"/>
              <w:noProof/>
              <w:sz w:val="22"/>
              <w:lang w:eastAsia="en-IN"/>
            </w:rPr>
          </w:pPr>
          <w:hyperlink w:anchor="_Toc47270512" w:history="1">
            <w:r w:rsidR="003C3347" w:rsidRPr="00CB11AD">
              <w:rPr>
                <w:rStyle w:val="Hyperlink"/>
                <w:noProof/>
              </w:rPr>
              <w:t>Communication matrix:</w:t>
            </w:r>
            <w:r w:rsidR="003C3347">
              <w:rPr>
                <w:noProof/>
                <w:webHidden/>
              </w:rPr>
              <w:tab/>
            </w:r>
            <w:r w:rsidR="003C3347">
              <w:rPr>
                <w:noProof/>
                <w:webHidden/>
              </w:rPr>
              <w:fldChar w:fldCharType="begin"/>
            </w:r>
            <w:r w:rsidR="003C3347">
              <w:rPr>
                <w:noProof/>
                <w:webHidden/>
              </w:rPr>
              <w:instrText xml:space="preserve"> PAGEREF _Toc47270512 \h </w:instrText>
            </w:r>
            <w:r w:rsidR="003C3347">
              <w:rPr>
                <w:noProof/>
                <w:webHidden/>
              </w:rPr>
            </w:r>
            <w:r w:rsidR="003C3347">
              <w:rPr>
                <w:noProof/>
                <w:webHidden/>
              </w:rPr>
              <w:fldChar w:fldCharType="separate"/>
            </w:r>
            <w:r w:rsidR="003C3347">
              <w:rPr>
                <w:noProof/>
                <w:webHidden/>
              </w:rPr>
              <w:t>16</w:t>
            </w:r>
            <w:r w:rsidR="003C3347">
              <w:rPr>
                <w:noProof/>
                <w:webHidden/>
              </w:rPr>
              <w:fldChar w:fldCharType="end"/>
            </w:r>
          </w:hyperlink>
        </w:p>
        <w:p w:rsidR="00DA78F9" w:rsidRDefault="00DA78F9"/>
        <w:p w:rsidR="00BA5453" w:rsidRDefault="00702358">
          <w:pPr>
            <w:pStyle w:val="TOC2"/>
            <w:tabs>
              <w:tab w:val="right" w:leader="dot" w:pos="9016"/>
            </w:tabs>
            <w:rPr>
              <w:rFonts w:asciiTheme="minorHAnsi" w:eastAsiaTheme="minorEastAsia" w:hAnsiTheme="minorHAnsi"/>
              <w:noProof/>
              <w:sz w:val="22"/>
              <w:lang w:eastAsia="en-IN"/>
            </w:rPr>
          </w:pPr>
          <w:hyperlink w:anchor="_Toc47270513" w:history="1">
            <w:r w:rsidR="003C3347" w:rsidRPr="00CB11AD">
              <w:rPr>
                <w:rStyle w:val="Hyperlink"/>
                <w:noProof/>
              </w:rPr>
              <w:t>Cost-benefit analysis:</w:t>
            </w:r>
            <w:r w:rsidR="003C3347">
              <w:rPr>
                <w:noProof/>
                <w:webHidden/>
              </w:rPr>
              <w:tab/>
            </w:r>
            <w:r w:rsidR="003C3347">
              <w:rPr>
                <w:noProof/>
                <w:webHidden/>
              </w:rPr>
              <w:fldChar w:fldCharType="begin"/>
            </w:r>
            <w:r w:rsidR="003C3347">
              <w:rPr>
                <w:noProof/>
                <w:webHidden/>
              </w:rPr>
              <w:instrText xml:space="preserve"> PAGEREF _Toc47270513 \h </w:instrText>
            </w:r>
            <w:r w:rsidR="003C3347">
              <w:rPr>
                <w:noProof/>
                <w:webHidden/>
              </w:rPr>
            </w:r>
            <w:r w:rsidR="003C3347">
              <w:rPr>
                <w:noProof/>
                <w:webHidden/>
              </w:rPr>
              <w:fldChar w:fldCharType="separate"/>
            </w:r>
            <w:r w:rsidR="003C3347">
              <w:rPr>
                <w:noProof/>
                <w:webHidden/>
              </w:rPr>
              <w:t>20</w:t>
            </w:r>
            <w:r w:rsidR="003C3347">
              <w:rPr>
                <w:noProof/>
                <w:webHidden/>
              </w:rPr>
              <w:fldChar w:fldCharType="end"/>
            </w:r>
          </w:hyperlink>
        </w:p>
        <w:p w:rsidR="00BA5453" w:rsidRDefault="00702358">
          <w:pPr>
            <w:pStyle w:val="TOC1"/>
            <w:tabs>
              <w:tab w:val="right" w:leader="dot" w:pos="9016"/>
            </w:tabs>
            <w:rPr>
              <w:rFonts w:asciiTheme="minorHAnsi" w:eastAsiaTheme="minorEastAsia" w:hAnsiTheme="minorHAnsi"/>
              <w:noProof/>
              <w:sz w:val="22"/>
              <w:lang w:eastAsia="en-IN"/>
            </w:rPr>
          </w:pPr>
          <w:hyperlink w:anchor="_Toc47270514" w:history="1">
            <w:r w:rsidR="003C3347" w:rsidRPr="00CB11AD">
              <w:rPr>
                <w:rStyle w:val="Hyperlink"/>
                <w:noProof/>
              </w:rPr>
              <w:t>References:</w:t>
            </w:r>
            <w:r w:rsidR="003C3347">
              <w:rPr>
                <w:noProof/>
                <w:webHidden/>
              </w:rPr>
              <w:tab/>
            </w:r>
            <w:r w:rsidR="003C3347">
              <w:rPr>
                <w:noProof/>
                <w:webHidden/>
              </w:rPr>
              <w:fldChar w:fldCharType="begin"/>
            </w:r>
            <w:r w:rsidR="003C3347">
              <w:rPr>
                <w:noProof/>
                <w:webHidden/>
              </w:rPr>
              <w:instrText xml:space="preserve"> PAGEREF _Toc47270514 \h </w:instrText>
            </w:r>
            <w:r w:rsidR="003C3347">
              <w:rPr>
                <w:noProof/>
                <w:webHidden/>
              </w:rPr>
            </w:r>
            <w:r w:rsidR="003C3347">
              <w:rPr>
                <w:noProof/>
                <w:webHidden/>
              </w:rPr>
              <w:fldChar w:fldCharType="separate"/>
            </w:r>
            <w:r w:rsidR="003C3347">
              <w:rPr>
                <w:noProof/>
                <w:webHidden/>
              </w:rPr>
              <w:t>22</w:t>
            </w:r>
            <w:r w:rsidR="003C3347">
              <w:rPr>
                <w:noProof/>
                <w:webHidden/>
              </w:rPr>
              <w:fldChar w:fldCharType="end"/>
            </w:r>
          </w:hyperlink>
        </w:p>
        <w:p w:rsidR="00BA5453" w:rsidRDefault="00702358">
          <w:pPr>
            <w:pStyle w:val="TOC1"/>
            <w:tabs>
              <w:tab w:val="right" w:leader="dot" w:pos="9016"/>
            </w:tabs>
            <w:rPr>
              <w:rFonts w:asciiTheme="minorHAnsi" w:eastAsiaTheme="minorEastAsia" w:hAnsiTheme="minorHAnsi"/>
              <w:noProof/>
              <w:sz w:val="22"/>
              <w:lang w:eastAsia="en-IN"/>
            </w:rPr>
          </w:pPr>
          <w:hyperlink w:anchor="_Toc47270515" w:history="1">
            <w:r w:rsidR="003C3347" w:rsidRPr="00CB11AD">
              <w:rPr>
                <w:rStyle w:val="Hyperlink"/>
                <w:noProof/>
              </w:rPr>
              <w:t>Appendix:</w:t>
            </w:r>
            <w:r w:rsidR="003C3347">
              <w:rPr>
                <w:noProof/>
                <w:webHidden/>
              </w:rPr>
              <w:tab/>
            </w:r>
            <w:r w:rsidR="003C3347">
              <w:rPr>
                <w:noProof/>
                <w:webHidden/>
              </w:rPr>
              <w:fldChar w:fldCharType="begin"/>
            </w:r>
            <w:r w:rsidR="003C3347">
              <w:rPr>
                <w:noProof/>
                <w:webHidden/>
              </w:rPr>
              <w:instrText xml:space="preserve"> PAGEREF _Toc47270515 \h </w:instrText>
            </w:r>
            <w:r w:rsidR="003C3347">
              <w:rPr>
                <w:noProof/>
                <w:webHidden/>
              </w:rPr>
            </w:r>
            <w:r w:rsidR="003C3347">
              <w:rPr>
                <w:noProof/>
                <w:webHidden/>
              </w:rPr>
              <w:fldChar w:fldCharType="separate"/>
            </w:r>
            <w:r w:rsidR="003C3347">
              <w:rPr>
                <w:noProof/>
                <w:webHidden/>
              </w:rPr>
              <w:t>23</w:t>
            </w:r>
            <w:r w:rsidR="003C3347">
              <w:rPr>
                <w:noProof/>
                <w:webHidden/>
              </w:rPr>
              <w:fldChar w:fldCharType="end"/>
            </w:r>
          </w:hyperlink>
        </w:p>
        <w:p w:rsidR="00A13A1B" w:rsidRDefault="003C3347">
          <w:r>
            <w:rPr>
              <w:b/>
              <w:bCs/>
              <w:noProof/>
            </w:rPr>
            <w:fldChar w:fldCharType="end"/>
          </w:r>
        </w:p>
      </w:sdtContent>
    </w:sdt>
    <w:p w:rsidR="00A13A1B" w:rsidRDefault="003C3347">
      <w:pPr>
        <w:spacing w:line="259" w:lineRule="auto"/>
        <w:jc w:val="left"/>
        <w:rPr>
          <w:rFonts w:eastAsiaTheme="majorEastAsia" w:cstheme="majorBidi"/>
          <w:b/>
          <w:color w:val="000000" w:themeColor="text1"/>
          <w:szCs w:val="32"/>
        </w:rPr>
      </w:pPr>
      <w:r>
        <w:lastRenderedPageBreak/>
        <w:br w:type="page"/>
      </w:r>
    </w:p>
    <w:p w:rsidR="003C3347" w:rsidRDefault="003C3347" w:rsidP="00581C34">
      <w:pPr>
        <w:pStyle w:val="Heading1"/>
      </w:pPr>
      <w:bookmarkStart w:id="2" w:name="_Toc47270497"/>
    </w:p>
    <w:p w:rsidR="007E6F80" w:rsidRDefault="003C3347" w:rsidP="00581C34">
      <w:pPr>
        <w:pStyle w:val="Heading1"/>
      </w:pPr>
      <w:r>
        <w:t xml:space="preserve">Project </w:t>
      </w:r>
      <w:r w:rsidRPr="007E6F80">
        <w:t>Overview</w:t>
      </w:r>
      <w:bookmarkEnd w:id="2"/>
    </w:p>
    <w:p w:rsidR="00012556" w:rsidRPr="00532B64" w:rsidRDefault="003C3347" w:rsidP="00581C34">
      <w:pPr>
        <w:pStyle w:val="Heading2"/>
      </w:pPr>
      <w:bookmarkStart w:id="3" w:name="_Toc47270498"/>
      <w:r w:rsidRPr="00532B64">
        <w:t>Project background</w:t>
      </w:r>
      <w:bookmarkEnd w:id="3"/>
    </w:p>
    <w:p w:rsidR="00012556" w:rsidRPr="00012556" w:rsidRDefault="003C3347" w:rsidP="00012556">
      <w:r>
        <w:t xml:space="preserve">      ABC retail is a small </w:t>
      </w:r>
      <w:r w:rsidRPr="00012556">
        <w:t>fashion designing company specializing in designer clothes and related fashion accessories. The company currently operates through its traditional brick and mortar retail stores. To reach more customers and expand its business to other markets, the company wants to have an online presence. The company's management and strategic directors believe that they should adopt an online business model because it is far more capable of reaching millions of customers more quickly and effectively.</w:t>
      </w:r>
      <w:r w:rsidR="00F10DED">
        <w:t xml:space="preserve"> </w:t>
      </w:r>
      <w:r w:rsidRPr="00012556">
        <w:t xml:space="preserve">Therefore the company has decided to launch an </w:t>
      </w:r>
      <w:r w:rsidR="00FA10CD" w:rsidRPr="00012556">
        <w:t>e-commerce</w:t>
      </w:r>
      <w:r w:rsidRPr="00012556">
        <w:t xml:space="preserve"> website where the customer will be able to browse different clothing and fashion accessories and purchase them directly from the site. </w:t>
      </w:r>
    </w:p>
    <w:p w:rsidR="00012556" w:rsidRPr="00532B64" w:rsidRDefault="003C3347" w:rsidP="00581C34">
      <w:pPr>
        <w:pStyle w:val="Heading2"/>
      </w:pPr>
      <w:bookmarkStart w:id="4" w:name="_Toc47270499"/>
      <w:r>
        <w:t xml:space="preserve"> </w:t>
      </w:r>
      <w:r w:rsidRPr="00532B64">
        <w:t>Aim and objective of the project</w:t>
      </w:r>
      <w:bookmarkEnd w:id="4"/>
    </w:p>
    <w:p w:rsidR="00012556" w:rsidRPr="00012556" w:rsidRDefault="003C3347" w:rsidP="00012556">
      <w:r>
        <w:t xml:space="preserve">      The project aims to design</w:t>
      </w:r>
      <w:r w:rsidRPr="00012556">
        <w:t xml:space="preserve"> an E-commerce website to help the organization launch its online business model </w:t>
      </w:r>
      <w:r w:rsidR="00532B64" w:rsidRPr="00012556">
        <w:t>and</w:t>
      </w:r>
      <w:r w:rsidRPr="00012556">
        <w:t xml:space="preserve"> allow customers to access and purchase products directly.</w:t>
      </w:r>
    </w:p>
    <w:p w:rsidR="00012556" w:rsidRPr="00012556" w:rsidRDefault="00012556" w:rsidP="00012556"/>
    <w:p w:rsidR="00012556" w:rsidRPr="00012556" w:rsidRDefault="003C3347" w:rsidP="00532B64">
      <w:r w:rsidRPr="00012556">
        <w:t>Project's objectives</w:t>
      </w:r>
    </w:p>
    <w:p w:rsidR="00012556" w:rsidRPr="00012556" w:rsidRDefault="003C3347" w:rsidP="00012556">
      <w:pPr>
        <w:numPr>
          <w:ilvl w:val="0"/>
          <w:numId w:val="11"/>
        </w:numPr>
      </w:pPr>
      <w:r w:rsidRPr="00012556">
        <w:t>Complete and provide required project deliverables according to the project schedule</w:t>
      </w:r>
    </w:p>
    <w:p w:rsidR="00012556" w:rsidRPr="00012556" w:rsidRDefault="003C3347" w:rsidP="00012556">
      <w:pPr>
        <w:numPr>
          <w:ilvl w:val="0"/>
          <w:numId w:val="11"/>
        </w:numPr>
      </w:pPr>
      <w:r w:rsidRPr="00012556">
        <w:t>Integrate shopping and payment module with the website</w:t>
      </w:r>
      <w:bookmarkStart w:id="5" w:name="_GoBack"/>
      <w:bookmarkEnd w:id="5"/>
    </w:p>
    <w:p w:rsidR="00012556" w:rsidRPr="00012556" w:rsidRDefault="003C3347" w:rsidP="00012556">
      <w:pPr>
        <w:numPr>
          <w:ilvl w:val="0"/>
          <w:numId w:val="11"/>
        </w:numPr>
      </w:pPr>
      <w:r w:rsidRPr="00012556">
        <w:t>Complete the project according to the budget allocated</w:t>
      </w:r>
    </w:p>
    <w:p w:rsidR="00012556" w:rsidRPr="00012556" w:rsidRDefault="003C3347" w:rsidP="00012556">
      <w:pPr>
        <w:numPr>
          <w:ilvl w:val="0"/>
          <w:numId w:val="11"/>
        </w:numPr>
      </w:pPr>
      <w:r w:rsidRPr="00012556">
        <w:t>Design and deliver user manual that provides detailed guidelines regarding how to use and maintain the website</w:t>
      </w:r>
    </w:p>
    <w:p w:rsidR="00581C34" w:rsidRDefault="003C3347">
      <w:pPr>
        <w:spacing w:line="259" w:lineRule="auto"/>
        <w:jc w:val="left"/>
        <w:rPr>
          <w:b/>
        </w:rPr>
      </w:pPr>
      <w:r>
        <w:rPr>
          <w:b/>
        </w:rPr>
        <w:br w:type="page"/>
      </w:r>
    </w:p>
    <w:p w:rsidR="003C3347" w:rsidRDefault="003C3347" w:rsidP="00A13A1B">
      <w:pPr>
        <w:pStyle w:val="Heading2"/>
      </w:pPr>
      <w:bookmarkStart w:id="6" w:name="_Toc47270500"/>
    </w:p>
    <w:p w:rsidR="007E6F80" w:rsidRPr="007E6F80" w:rsidRDefault="003C3347" w:rsidP="00A13A1B">
      <w:pPr>
        <w:pStyle w:val="Heading2"/>
      </w:pPr>
      <w:r w:rsidRPr="007E6F80">
        <w:t>Project sponsor</w:t>
      </w:r>
      <w:bookmarkEnd w:id="6"/>
    </w:p>
    <w:p w:rsidR="007E6F80" w:rsidRPr="007E6F80" w:rsidRDefault="003C3347" w:rsidP="007E6F80">
      <w:r>
        <w:t xml:space="preserve">      </w:t>
      </w:r>
      <w:r w:rsidRPr="007E6F80">
        <w:t>The project sponsor will monitor the project through the project phases, including initiation, planning, execution, monitoring, and closing. The project sponsor will also be responsible for ensuring that the stakeholders' requirements are appropriately identified and incorporated into project planning to ensure that the project outcomes meet stakeholders' expectations to implement this project successfully.</w:t>
      </w:r>
    </w:p>
    <w:p w:rsidR="007E6F80" w:rsidRPr="007E6F80" w:rsidRDefault="003C3347" w:rsidP="007E6F80">
      <w:r w:rsidRPr="007E6F80">
        <w:t xml:space="preserve">Director of IT business </w:t>
      </w:r>
    </w:p>
    <w:p w:rsidR="007E6F80" w:rsidRPr="007E6F80" w:rsidRDefault="003C3347" w:rsidP="007E6F80">
      <w:r w:rsidRPr="007E6F80">
        <w:t>Ms. Liana Roberts</w:t>
      </w:r>
    </w:p>
    <w:p w:rsidR="007E6F80" w:rsidRPr="007E6F80" w:rsidRDefault="003C3347" w:rsidP="007E6F80">
      <w:r w:rsidRPr="007E6F80">
        <w:t>Tel +61 2-9385-1000</w:t>
      </w:r>
    </w:p>
    <w:p w:rsidR="007E6F80" w:rsidRPr="007E6F80" w:rsidRDefault="003C3347" w:rsidP="007E6F80">
      <w:r w:rsidRPr="007E6F80">
        <w:t>Roberts.l@</w:t>
      </w:r>
      <w:r w:rsidR="00D54B41">
        <w:t>webtech</w:t>
      </w:r>
      <w:r w:rsidRPr="007E6F80">
        <w:t>.com.au</w:t>
      </w:r>
    </w:p>
    <w:p w:rsidR="007E6F80" w:rsidRPr="007E6F80" w:rsidRDefault="003C3347" w:rsidP="00A13A1B">
      <w:pPr>
        <w:pStyle w:val="Heading2"/>
      </w:pPr>
      <w:bookmarkStart w:id="7" w:name="_Toc47270501"/>
      <w:r w:rsidRPr="007E6F80">
        <w:t>Resources</w:t>
      </w:r>
      <w:bookmarkEnd w:id="7"/>
    </w:p>
    <w:p w:rsidR="007E6F80" w:rsidRPr="007E6F80" w:rsidRDefault="003C3347" w:rsidP="007E6F80">
      <w:pPr>
        <w:numPr>
          <w:ilvl w:val="0"/>
          <w:numId w:val="8"/>
        </w:numPr>
      </w:pPr>
      <w:r w:rsidRPr="007E6F80">
        <w:t>Budget</w:t>
      </w:r>
    </w:p>
    <w:p w:rsidR="007E6F80" w:rsidRPr="007E6F80" w:rsidRDefault="003C3347" w:rsidP="00453755">
      <w:pPr>
        <w:numPr>
          <w:ilvl w:val="1"/>
          <w:numId w:val="8"/>
        </w:numPr>
        <w:ind w:left="1083"/>
      </w:pPr>
      <w:r w:rsidRPr="007E6F80">
        <w:t xml:space="preserve">$50,000 </w:t>
      </w:r>
    </w:p>
    <w:p w:rsidR="007E6F80" w:rsidRPr="007E6F80" w:rsidRDefault="003C3347" w:rsidP="007E6F80">
      <w:pPr>
        <w:numPr>
          <w:ilvl w:val="0"/>
          <w:numId w:val="8"/>
        </w:numPr>
      </w:pPr>
      <w:r w:rsidRPr="007E6F80">
        <w:t>Time</w:t>
      </w:r>
    </w:p>
    <w:p w:rsidR="007E6F80" w:rsidRPr="007E6F80" w:rsidRDefault="003C3347" w:rsidP="00453755">
      <w:pPr>
        <w:numPr>
          <w:ilvl w:val="1"/>
          <w:numId w:val="8"/>
        </w:numPr>
        <w:ind w:left="1083"/>
      </w:pPr>
      <w:r w:rsidRPr="007E6F80">
        <w:t>Maximum 3 months</w:t>
      </w:r>
    </w:p>
    <w:p w:rsidR="007E6F80" w:rsidRPr="007E6F80" w:rsidRDefault="003C3347" w:rsidP="00453755">
      <w:pPr>
        <w:numPr>
          <w:ilvl w:val="2"/>
          <w:numId w:val="8"/>
        </w:numPr>
        <w:ind w:left="1451"/>
      </w:pPr>
      <w:r w:rsidRPr="007E6F80">
        <w:t xml:space="preserve">Consists of website design </w:t>
      </w:r>
    </w:p>
    <w:p w:rsidR="007E6F80" w:rsidRPr="007E6F80" w:rsidRDefault="003C3347" w:rsidP="00453755">
      <w:pPr>
        <w:numPr>
          <w:ilvl w:val="2"/>
          <w:numId w:val="8"/>
        </w:numPr>
        <w:ind w:left="1451"/>
      </w:pPr>
      <w:r w:rsidRPr="007E6F80">
        <w:t xml:space="preserve">consist of testing of server hosting website of ABC retail </w:t>
      </w:r>
    </w:p>
    <w:p w:rsidR="007E6F80" w:rsidRPr="007E6F80" w:rsidRDefault="003C3347" w:rsidP="00453755">
      <w:pPr>
        <w:numPr>
          <w:ilvl w:val="2"/>
          <w:numId w:val="8"/>
        </w:numPr>
        <w:ind w:left="1451"/>
      </w:pPr>
      <w:r w:rsidRPr="007E6F80">
        <w:t>consist of training of web team of ABC retail for five days</w:t>
      </w:r>
    </w:p>
    <w:p w:rsidR="00FA10CD" w:rsidRDefault="003C3347">
      <w:pPr>
        <w:spacing w:line="259" w:lineRule="auto"/>
        <w:jc w:val="left"/>
      </w:pPr>
      <w:r>
        <w:br w:type="page"/>
      </w:r>
    </w:p>
    <w:p w:rsidR="003C3347" w:rsidRDefault="003C3347" w:rsidP="003C3347"/>
    <w:p w:rsidR="007E6F80" w:rsidRPr="007E6F80" w:rsidRDefault="003C3347" w:rsidP="007E6F80">
      <w:pPr>
        <w:numPr>
          <w:ilvl w:val="0"/>
          <w:numId w:val="8"/>
        </w:numPr>
      </w:pPr>
      <w:r w:rsidRPr="007E6F80">
        <w:t>Human resources</w:t>
      </w:r>
    </w:p>
    <w:p w:rsidR="007E6F80" w:rsidRPr="007E6F80" w:rsidRDefault="003C3347" w:rsidP="007E6F80">
      <w:pPr>
        <w:numPr>
          <w:ilvl w:val="1"/>
          <w:numId w:val="8"/>
        </w:numPr>
        <w:ind w:left="1083"/>
      </w:pPr>
      <w:r w:rsidRPr="007E6F80">
        <w:t>Project manager: Fabian Aster</w:t>
      </w:r>
    </w:p>
    <w:p w:rsidR="007E6F80" w:rsidRPr="007E6F80" w:rsidRDefault="003C3347" w:rsidP="00A355CF">
      <w:pPr>
        <w:numPr>
          <w:ilvl w:val="1"/>
          <w:numId w:val="8"/>
        </w:numPr>
        <w:ind w:left="1083"/>
      </w:pPr>
      <w:r w:rsidRPr="007E6F80">
        <w:t>Senior web-programmer (Tech Lead)</w:t>
      </w:r>
    </w:p>
    <w:p w:rsidR="007E6F80" w:rsidRPr="007E6F80" w:rsidRDefault="003C3347" w:rsidP="00A355CF">
      <w:pPr>
        <w:numPr>
          <w:ilvl w:val="1"/>
          <w:numId w:val="8"/>
        </w:numPr>
        <w:ind w:left="1083"/>
      </w:pPr>
      <w:r w:rsidRPr="007E6F80">
        <w:t>Junior web-programmer</w:t>
      </w:r>
    </w:p>
    <w:p w:rsidR="007E6F80" w:rsidRPr="007E6F80" w:rsidRDefault="003C3347" w:rsidP="00A355CF">
      <w:pPr>
        <w:numPr>
          <w:ilvl w:val="1"/>
          <w:numId w:val="8"/>
        </w:numPr>
        <w:ind w:left="1083"/>
      </w:pPr>
      <w:r w:rsidRPr="007E6F80">
        <w:t>Graphic designer</w:t>
      </w:r>
    </w:p>
    <w:p w:rsidR="007E6F80" w:rsidRPr="007E6F80" w:rsidRDefault="003C3347" w:rsidP="00A355CF">
      <w:pPr>
        <w:numPr>
          <w:ilvl w:val="1"/>
          <w:numId w:val="8"/>
        </w:numPr>
        <w:ind w:left="1083"/>
      </w:pPr>
      <w:r w:rsidRPr="007E6F80">
        <w:t>Business analyst</w:t>
      </w:r>
    </w:p>
    <w:p w:rsidR="007E6F80" w:rsidRPr="007E6F80" w:rsidRDefault="003C3347" w:rsidP="00A355CF">
      <w:pPr>
        <w:numPr>
          <w:ilvl w:val="1"/>
          <w:numId w:val="8"/>
        </w:numPr>
        <w:ind w:left="1083"/>
      </w:pPr>
      <w:r>
        <w:t xml:space="preserve">Web designer </w:t>
      </w:r>
    </w:p>
    <w:p w:rsidR="007E6F80" w:rsidRPr="007E6F80" w:rsidRDefault="003C3347" w:rsidP="00A355CF">
      <w:pPr>
        <w:numPr>
          <w:ilvl w:val="1"/>
          <w:numId w:val="8"/>
        </w:numPr>
        <w:ind w:left="1083"/>
      </w:pPr>
      <w:r w:rsidRPr="007E6F80">
        <w:t>Marketing Manager (</w:t>
      </w:r>
      <w:r w:rsidRPr="007E6F80">
        <w:rPr>
          <w:i/>
        </w:rPr>
        <w:t>ABC retail</w:t>
      </w:r>
      <w:r w:rsidRPr="007E6F80">
        <w:t>)</w:t>
      </w:r>
    </w:p>
    <w:p w:rsidR="007E6F80" w:rsidRPr="007E6F80" w:rsidRDefault="003C3347" w:rsidP="007E6F80">
      <w:pPr>
        <w:numPr>
          <w:ilvl w:val="1"/>
          <w:numId w:val="8"/>
        </w:numPr>
        <w:ind w:left="1083"/>
      </w:pPr>
      <w:r w:rsidRPr="007E6F80">
        <w:t>Database specialist (</w:t>
      </w:r>
      <w:r w:rsidR="006A1DCB">
        <w:t>Outsourced</w:t>
      </w:r>
      <w:r w:rsidRPr="007E6F80">
        <w:t>)</w:t>
      </w:r>
    </w:p>
    <w:p w:rsidR="007E6F80" w:rsidRPr="007E6F80" w:rsidRDefault="003C3347" w:rsidP="00A355CF">
      <w:pPr>
        <w:numPr>
          <w:ilvl w:val="1"/>
          <w:numId w:val="8"/>
        </w:numPr>
        <w:ind w:left="1083"/>
      </w:pPr>
      <w:r w:rsidRPr="007E6F80">
        <w:t>Data entry specialist (Outsourced)</w:t>
      </w:r>
    </w:p>
    <w:p w:rsidR="007E6F80" w:rsidRPr="007E6F80" w:rsidRDefault="003C3347" w:rsidP="00A13A1B">
      <w:pPr>
        <w:pStyle w:val="Heading2"/>
      </w:pPr>
      <w:bookmarkStart w:id="8" w:name="page7"/>
      <w:bookmarkStart w:id="9" w:name="_Toc47270502"/>
      <w:bookmarkEnd w:id="8"/>
      <w:r w:rsidRPr="007E6F80">
        <w:t>Project constraints</w:t>
      </w:r>
      <w:bookmarkEnd w:id="9"/>
      <w:r w:rsidRPr="007E6F80">
        <w:t xml:space="preserve"> </w:t>
      </w:r>
    </w:p>
    <w:p w:rsidR="007E6F80" w:rsidRPr="007E6F80" w:rsidRDefault="003C3347" w:rsidP="007E6F80">
      <w:r>
        <w:t xml:space="preserve">    </w:t>
      </w:r>
      <w:r w:rsidRPr="007E6F80">
        <w:t xml:space="preserve">The allocated budget for the project is 50,000. It is for design, deployment, and testing the </w:t>
      </w:r>
      <w:proofErr w:type="spellStart"/>
      <w:proofErr w:type="gramStart"/>
      <w:r w:rsidRPr="007E6F80">
        <w:t>website.No</w:t>
      </w:r>
      <w:proofErr w:type="spellEnd"/>
      <w:proofErr w:type="gramEnd"/>
      <w:r w:rsidRPr="007E6F80">
        <w:t xml:space="preserve"> request for budget extension will be allowed. To achieve this project maximum of 3 months are provided, and expansion in the project schedule is not recognized as well. Database specialists, Photographer, and Data entry specialists are outsourced and will only be available for their contract period specified in their service agreement.</w:t>
      </w:r>
    </w:p>
    <w:p w:rsidR="007E6F80" w:rsidRPr="007E6F80" w:rsidRDefault="003C3347" w:rsidP="00A13A1B">
      <w:pPr>
        <w:pStyle w:val="Heading2"/>
      </w:pPr>
      <w:bookmarkStart w:id="10" w:name="_Toc47270503"/>
      <w:r w:rsidRPr="007E6F80">
        <w:t>Scope</w:t>
      </w:r>
      <w:bookmarkEnd w:id="10"/>
    </w:p>
    <w:p w:rsidR="003C3347" w:rsidRDefault="003C3347" w:rsidP="007E6F80">
      <w:r w:rsidRPr="007E6F80">
        <w:t xml:space="preserve">The scope of the project will include the following deliverables. These deliverables have been chosen according to the business requirements of ABC retail. Along with this, it also contains elements of website design and website features approved by the management of ABC retail </w:t>
      </w:r>
    </w:p>
    <w:p w:rsidR="003C3347" w:rsidRDefault="003C3347" w:rsidP="007E6F80"/>
    <w:p w:rsidR="003C3347" w:rsidRDefault="003C3347" w:rsidP="007E6F80"/>
    <w:p w:rsidR="007E6F80" w:rsidRPr="007E6F80" w:rsidRDefault="003C3347" w:rsidP="007E6F80">
      <w:r w:rsidRPr="007E6F80">
        <w:t>and required for completing the website to allow for online purchases and make online payments.</w:t>
      </w:r>
    </w:p>
    <w:p w:rsidR="007E6F80" w:rsidRPr="007E6F80" w:rsidRDefault="003C3347" w:rsidP="00A13A1B">
      <w:pPr>
        <w:pStyle w:val="Heading3"/>
      </w:pPr>
      <w:bookmarkStart w:id="11" w:name="_Toc47270504"/>
      <w:r w:rsidRPr="007E6F80">
        <w:t>Business requirements of ABC retail</w:t>
      </w:r>
      <w:bookmarkEnd w:id="11"/>
    </w:p>
    <w:p w:rsidR="00DA78F9" w:rsidRDefault="003C3347">
      <w:r>
        <w:t>.</w:t>
      </w:r>
    </w:p>
    <w:p w:rsidR="007E6F80" w:rsidRPr="007E6F80" w:rsidRDefault="003C3347" w:rsidP="007E6F80">
      <w:pPr>
        <w:numPr>
          <w:ilvl w:val="0"/>
          <w:numId w:val="9"/>
        </w:numPr>
        <w:rPr>
          <w:i/>
        </w:rPr>
      </w:pPr>
      <w:r w:rsidRPr="007E6F80">
        <w:rPr>
          <w:b/>
        </w:rPr>
        <w:t xml:space="preserve">The new website of ABC retail has to include the </w:t>
      </w:r>
      <w:proofErr w:type="gramStart"/>
      <w:r w:rsidRPr="007E6F80">
        <w:rPr>
          <w:b/>
        </w:rPr>
        <w:t>following :</w:t>
      </w:r>
      <w:proofErr w:type="gramEnd"/>
      <w:r w:rsidRPr="007E6F80">
        <w:rPr>
          <w:b/>
        </w:rPr>
        <w:t xml:space="preserve"> </w:t>
      </w:r>
    </w:p>
    <w:p w:rsidR="007E6F80" w:rsidRPr="007E6F80" w:rsidRDefault="003C3347" w:rsidP="00814A48">
      <w:pPr>
        <w:numPr>
          <w:ilvl w:val="1"/>
          <w:numId w:val="9"/>
        </w:numPr>
        <w:ind w:left="363"/>
      </w:pPr>
      <w:r w:rsidRPr="007E6F80">
        <w:t>The informative page that provides a description of ABC retail's business and its history</w:t>
      </w:r>
    </w:p>
    <w:p w:rsidR="007E6F80" w:rsidRPr="007E6F80" w:rsidRDefault="003C3347" w:rsidP="00814A48">
      <w:pPr>
        <w:numPr>
          <w:ilvl w:val="1"/>
          <w:numId w:val="9"/>
        </w:numPr>
        <w:ind w:left="363"/>
      </w:pPr>
      <w:r w:rsidRPr="007E6F80">
        <w:t>A secure and easy online purchasing option, including:</w:t>
      </w:r>
    </w:p>
    <w:p w:rsidR="007E6F80" w:rsidRPr="007E6F80" w:rsidRDefault="003C3347" w:rsidP="00012556">
      <w:pPr>
        <w:numPr>
          <w:ilvl w:val="3"/>
          <w:numId w:val="9"/>
        </w:numPr>
        <w:ind w:left="1083"/>
      </w:pPr>
      <w:r w:rsidRPr="007E6F80">
        <w:t xml:space="preserve">Customer database collecting information about customers and their transactions </w:t>
      </w:r>
    </w:p>
    <w:p w:rsidR="007E6F80" w:rsidRPr="007E6F80" w:rsidRDefault="003C3347" w:rsidP="00012556">
      <w:pPr>
        <w:numPr>
          <w:ilvl w:val="3"/>
          <w:numId w:val="9"/>
        </w:numPr>
        <w:ind w:left="1083"/>
      </w:pPr>
      <w:r w:rsidRPr="007E6F80">
        <w:t xml:space="preserve">Order entry and system for order tracking system are linked to </w:t>
      </w:r>
      <w:r w:rsidR="00C77F7F">
        <w:rPr>
          <w:i/>
        </w:rPr>
        <w:t>ABC RETAIL</w:t>
      </w:r>
      <w:r w:rsidRPr="007E6F80">
        <w:t>’s current</w:t>
      </w:r>
    </w:p>
    <w:p w:rsidR="007E6F80" w:rsidRPr="007E6F80" w:rsidRDefault="003C3347" w:rsidP="00012556">
      <w:pPr>
        <w:numPr>
          <w:ilvl w:val="4"/>
          <w:numId w:val="9"/>
        </w:numPr>
        <w:ind w:left="1451"/>
      </w:pPr>
      <w:r w:rsidRPr="007E6F80">
        <w:t>Inventory system</w:t>
      </w:r>
    </w:p>
    <w:p w:rsidR="007E6F80" w:rsidRPr="007E6F80" w:rsidRDefault="003C3347" w:rsidP="00012556">
      <w:pPr>
        <w:numPr>
          <w:ilvl w:val="4"/>
          <w:numId w:val="9"/>
        </w:numPr>
        <w:ind w:left="1451"/>
      </w:pPr>
      <w:r w:rsidRPr="007E6F80">
        <w:t>Warehousing system</w:t>
      </w:r>
    </w:p>
    <w:p w:rsidR="007E6F80" w:rsidRPr="007E6F80" w:rsidRDefault="003C3347" w:rsidP="00012556">
      <w:pPr>
        <w:numPr>
          <w:ilvl w:val="4"/>
          <w:numId w:val="9"/>
        </w:numPr>
        <w:ind w:left="1451"/>
      </w:pPr>
      <w:r w:rsidRPr="007E6F80">
        <w:t>Accounting system</w:t>
      </w:r>
    </w:p>
    <w:p w:rsidR="007E6F80" w:rsidRPr="007E6F80" w:rsidRDefault="003C3347" w:rsidP="00814A48">
      <w:pPr>
        <w:numPr>
          <w:ilvl w:val="1"/>
          <w:numId w:val="9"/>
        </w:numPr>
        <w:ind w:left="363"/>
      </w:pPr>
      <w:r w:rsidRPr="007E6F80">
        <w:t xml:space="preserve">The product </w:t>
      </w:r>
      <w:proofErr w:type="spellStart"/>
      <w:r w:rsidRPr="007E6F80">
        <w:t>catalog</w:t>
      </w:r>
      <w:proofErr w:type="spellEnd"/>
      <w:r w:rsidRPr="007E6F80">
        <w:t xml:space="preserve"> of ABC links to the inventory system. It is offering customers information regarding the availability status of products provided on the website.</w:t>
      </w:r>
    </w:p>
    <w:p w:rsidR="007E6F80" w:rsidRPr="007E6F80" w:rsidRDefault="003C3347" w:rsidP="00814A48">
      <w:pPr>
        <w:numPr>
          <w:ilvl w:val="1"/>
          <w:numId w:val="9"/>
        </w:numPr>
        <w:ind w:left="363"/>
      </w:pPr>
      <w:r w:rsidRPr="007E6F80">
        <w:t>A discussion forum for interaction only available to registered users</w:t>
      </w:r>
    </w:p>
    <w:p w:rsidR="007E6F80" w:rsidRPr="00453755" w:rsidRDefault="003C3347" w:rsidP="00BA5453">
      <w:pPr>
        <w:pStyle w:val="Heading3"/>
        <w:rPr>
          <w:i/>
        </w:rPr>
      </w:pPr>
      <w:bookmarkStart w:id="12" w:name="_Toc47270505"/>
      <w:r w:rsidRPr="007E6F80">
        <w:t>User</w:t>
      </w:r>
      <w:r>
        <w:t xml:space="preserve"> </w:t>
      </w:r>
      <w:r w:rsidRPr="007E6F80">
        <w:t>manual for accessing and maintaining the website</w:t>
      </w:r>
      <w:bookmarkEnd w:id="12"/>
    </w:p>
    <w:p w:rsidR="007E6F80" w:rsidRPr="007E6F80" w:rsidRDefault="003C3347" w:rsidP="00814A48">
      <w:pPr>
        <w:numPr>
          <w:ilvl w:val="2"/>
          <w:numId w:val="9"/>
        </w:numPr>
        <w:ind w:left="363"/>
      </w:pPr>
      <w:r w:rsidRPr="007E6F80">
        <w:t xml:space="preserve">overview of the website and backend systems integrated with the website </w:t>
      </w:r>
    </w:p>
    <w:p w:rsidR="007E6F80" w:rsidRPr="007E6F80" w:rsidRDefault="003C3347" w:rsidP="00814A48">
      <w:pPr>
        <w:numPr>
          <w:ilvl w:val="2"/>
          <w:numId w:val="9"/>
        </w:numPr>
        <w:ind w:left="363"/>
      </w:pPr>
      <w:r w:rsidRPr="007E6F80">
        <w:t xml:space="preserve">Explanation of administrative tools that are offered to admin of the website </w:t>
      </w:r>
    </w:p>
    <w:p w:rsidR="007E6F80" w:rsidRPr="007E6F80" w:rsidRDefault="003C3347" w:rsidP="00814A48">
      <w:pPr>
        <w:numPr>
          <w:ilvl w:val="2"/>
          <w:numId w:val="9"/>
        </w:numPr>
        <w:ind w:left="363"/>
      </w:pPr>
      <w:r w:rsidRPr="007E6F80">
        <w:lastRenderedPageBreak/>
        <w:t>Troubleshooting guide along with FAQ</w:t>
      </w:r>
    </w:p>
    <w:p w:rsidR="007E6F80" w:rsidRPr="007E6F80" w:rsidRDefault="003C3347" w:rsidP="00814A48">
      <w:pPr>
        <w:numPr>
          <w:ilvl w:val="2"/>
          <w:numId w:val="9"/>
        </w:numPr>
        <w:ind w:left="363"/>
      </w:pPr>
      <w:r w:rsidRPr="007E6F80">
        <w:t>Login information is necessary for regulatory requirements intended towards website administrators.</w:t>
      </w:r>
    </w:p>
    <w:p w:rsidR="007E6F80" w:rsidRPr="007E6F80" w:rsidRDefault="003C3347" w:rsidP="00814A48">
      <w:pPr>
        <w:numPr>
          <w:ilvl w:val="2"/>
          <w:numId w:val="9"/>
        </w:numPr>
        <w:ind w:left="363"/>
      </w:pPr>
      <w:r w:rsidRPr="007E6F80">
        <w:t>Contact numbers along with license information related to third-party services which are obtained for designing this website</w:t>
      </w:r>
    </w:p>
    <w:p w:rsidR="007E6F80" w:rsidRPr="007E6F80" w:rsidRDefault="003C3347" w:rsidP="00A13A1B">
      <w:pPr>
        <w:pStyle w:val="Heading3"/>
      </w:pPr>
      <w:bookmarkStart w:id="13" w:name="page8"/>
      <w:bookmarkStart w:id="14" w:name="_Toc47270506"/>
      <w:bookmarkEnd w:id="13"/>
      <w:r w:rsidRPr="007E6F80">
        <w:t>Web design elements</w:t>
      </w:r>
      <w:bookmarkEnd w:id="14"/>
    </w:p>
    <w:p w:rsidR="007E6F80" w:rsidRPr="007E6F80" w:rsidRDefault="003C3347" w:rsidP="007E6F80">
      <w:r>
        <w:t xml:space="preserve">      </w:t>
      </w:r>
      <w:r w:rsidRPr="007E6F80">
        <w:t>The design elements for this website will be collected from the web design trends 2017 conference. The graphic designer, business analyst, project manager, senior web programmer, and ABC retail's marketing manager will provide the requirements for developing this website.</w:t>
      </w:r>
    </w:p>
    <w:p w:rsidR="007E6F80" w:rsidRPr="007E6F80" w:rsidRDefault="003C3347" w:rsidP="00A13A1B">
      <w:pPr>
        <w:pStyle w:val="Heading3"/>
      </w:pPr>
      <w:bookmarkStart w:id="15" w:name="_Toc47270507"/>
      <w:r w:rsidRPr="007E6F80">
        <w:t>Website features</w:t>
      </w:r>
      <w:bookmarkEnd w:id="15"/>
    </w:p>
    <w:p w:rsidR="007E6F80" w:rsidRPr="007E6F80" w:rsidRDefault="003C3347" w:rsidP="007E6F80">
      <w:pPr>
        <w:rPr>
          <w:b/>
          <w:i/>
        </w:rPr>
      </w:pPr>
      <w:r w:rsidRPr="007E6F80">
        <w:rPr>
          <w:b/>
          <w:i/>
        </w:rPr>
        <w:t>Improve user experience</w:t>
      </w:r>
    </w:p>
    <w:p w:rsidR="007E6F80" w:rsidRPr="007E6F80" w:rsidRDefault="003C3347" w:rsidP="007E6F80">
      <w:r w:rsidRPr="007E6F80">
        <w:t>Search function to:</w:t>
      </w:r>
    </w:p>
    <w:p w:rsidR="007E6F80" w:rsidRPr="007E6F80" w:rsidRDefault="003C3347" w:rsidP="007E6F80">
      <w:pPr>
        <w:numPr>
          <w:ilvl w:val="0"/>
          <w:numId w:val="10"/>
        </w:numPr>
      </w:pPr>
      <w:r w:rsidRPr="007E6F80">
        <w:t>Discover information quickly required by the users on the website</w:t>
      </w:r>
    </w:p>
    <w:p w:rsidR="007E6F80" w:rsidRPr="007E6F80" w:rsidRDefault="003C3347" w:rsidP="007E6F80">
      <w:pPr>
        <w:numPr>
          <w:ilvl w:val="0"/>
          <w:numId w:val="10"/>
        </w:numPr>
      </w:pPr>
      <w:r w:rsidRPr="007E6F80">
        <w:t>Allow visitors to have enhanced control for interacting with the site of ABC retail</w:t>
      </w:r>
    </w:p>
    <w:p w:rsidR="007E6F80" w:rsidRPr="007E6F80" w:rsidRDefault="003C3347" w:rsidP="007E6F80">
      <w:pPr>
        <w:rPr>
          <w:b/>
          <w:i/>
        </w:rPr>
      </w:pPr>
      <w:r w:rsidRPr="007E6F80">
        <w:rPr>
          <w:b/>
          <w:i/>
        </w:rPr>
        <w:t>Search optimization</w:t>
      </w:r>
    </w:p>
    <w:p w:rsidR="007E6F80" w:rsidRPr="007E6F80" w:rsidRDefault="003C3347" w:rsidP="007E6F80">
      <w:r w:rsidRPr="007E6F80">
        <w:t>Allow users to search for different products offered by ABC retail on various search engines like Google and ensure that they are easy to find.</w:t>
      </w:r>
    </w:p>
    <w:p w:rsidR="007E6F80" w:rsidRPr="007E6F80" w:rsidRDefault="003C3347" w:rsidP="007E6F80">
      <w:pPr>
        <w:rPr>
          <w:b/>
          <w:i/>
        </w:rPr>
      </w:pPr>
      <w:r w:rsidRPr="007E6F80">
        <w:rPr>
          <w:b/>
          <w:i/>
        </w:rPr>
        <w:t>Email subscription for site’s updates</w:t>
      </w:r>
    </w:p>
    <w:p w:rsidR="007E6F80" w:rsidRPr="007E6F80" w:rsidRDefault="003C3347" w:rsidP="007E6F80">
      <w:r w:rsidRPr="007E6F80">
        <w:t>The website should allow ABC retail to register users for an email subscription to deliver any new products and offers to the registered users' email for effective email marketing.</w:t>
      </w:r>
    </w:p>
    <w:p w:rsidR="007E6F80" w:rsidRPr="007E6F80" w:rsidRDefault="003C3347" w:rsidP="007E6F80">
      <w:pPr>
        <w:rPr>
          <w:b/>
          <w:i/>
        </w:rPr>
      </w:pPr>
      <w:r w:rsidRPr="007E6F80">
        <w:rPr>
          <w:b/>
          <w:i/>
        </w:rPr>
        <w:t>Security for online payment system</w:t>
      </w:r>
    </w:p>
    <w:p w:rsidR="003C3347" w:rsidRDefault="003C3347" w:rsidP="007E6F80"/>
    <w:p w:rsidR="003C3347" w:rsidRDefault="003C3347" w:rsidP="007E6F80"/>
    <w:p w:rsidR="007E6F80" w:rsidRDefault="003C3347" w:rsidP="007E6F80">
      <w:r w:rsidRPr="007E6F80">
        <w:t>Transactions made on the website should be encrypted and secured from illegal access to ensure payment data security and privacy.</w:t>
      </w:r>
    </w:p>
    <w:p w:rsidR="007E6F80" w:rsidRDefault="003C3347" w:rsidP="00A13A1B">
      <w:pPr>
        <w:pStyle w:val="Heading2"/>
      </w:pPr>
      <w:bookmarkStart w:id="16" w:name="_Toc47270508"/>
      <w:r w:rsidRPr="007E6F80">
        <w:t>Milestone list</w:t>
      </w:r>
      <w:bookmarkEnd w:id="16"/>
    </w:p>
    <w:p w:rsidR="00A366E0" w:rsidRDefault="003C3347" w:rsidP="007E6F80">
      <w:r>
        <w:t xml:space="preserve">   Important milestones for the project have been provided in the following table. The project will be implemented to ensure that the project is completed according to the project schedule, budget, and project requirements.</w:t>
      </w:r>
    </w:p>
    <w:tbl>
      <w:tblPr>
        <w:tblStyle w:val="TableGridLight"/>
        <w:tblW w:w="9598" w:type="dxa"/>
        <w:tblLayout w:type="fixed"/>
        <w:tblLook w:val="0000" w:firstRow="0" w:lastRow="0" w:firstColumn="0" w:lastColumn="0" w:noHBand="0" w:noVBand="0"/>
      </w:tblPr>
      <w:tblGrid>
        <w:gridCol w:w="3464"/>
        <w:gridCol w:w="4952"/>
        <w:gridCol w:w="1182"/>
      </w:tblGrid>
      <w:tr w:rsidR="00DA78F9" w:rsidTr="00EE0308">
        <w:trPr>
          <w:trHeight w:val="520"/>
        </w:trPr>
        <w:tc>
          <w:tcPr>
            <w:tcW w:w="3464" w:type="dxa"/>
          </w:tcPr>
          <w:p w:rsidR="007E6F80" w:rsidRPr="007E6F80" w:rsidRDefault="003C3347" w:rsidP="007E6F80">
            <w:pPr>
              <w:spacing w:after="160"/>
              <w:rPr>
                <w:b/>
              </w:rPr>
            </w:pPr>
            <w:r w:rsidRPr="007E6F80">
              <w:rPr>
                <w:b/>
              </w:rPr>
              <w:t>Milestone</w:t>
            </w:r>
          </w:p>
        </w:tc>
        <w:tc>
          <w:tcPr>
            <w:tcW w:w="4952" w:type="dxa"/>
          </w:tcPr>
          <w:p w:rsidR="007E6F80" w:rsidRPr="007E6F80" w:rsidRDefault="003C3347" w:rsidP="007E6F80">
            <w:pPr>
              <w:spacing w:after="160"/>
              <w:rPr>
                <w:b/>
              </w:rPr>
            </w:pPr>
            <w:r w:rsidRPr="007E6F80">
              <w:rPr>
                <w:b/>
              </w:rPr>
              <w:t>Description</w:t>
            </w:r>
          </w:p>
        </w:tc>
        <w:tc>
          <w:tcPr>
            <w:tcW w:w="1182" w:type="dxa"/>
          </w:tcPr>
          <w:p w:rsidR="007E6F80" w:rsidRPr="007E6F80" w:rsidRDefault="003C3347" w:rsidP="007E6F80">
            <w:pPr>
              <w:spacing w:after="160"/>
              <w:rPr>
                <w:b/>
              </w:rPr>
            </w:pPr>
            <w:r w:rsidRPr="007E6F80">
              <w:rPr>
                <w:b/>
              </w:rPr>
              <w:t>Date</w:t>
            </w:r>
          </w:p>
        </w:tc>
      </w:tr>
      <w:tr w:rsidR="00DA78F9" w:rsidTr="00EE0308">
        <w:trPr>
          <w:trHeight w:val="517"/>
        </w:trPr>
        <w:tc>
          <w:tcPr>
            <w:tcW w:w="3464" w:type="dxa"/>
          </w:tcPr>
          <w:p w:rsidR="007E6F80" w:rsidRPr="007E6F80" w:rsidRDefault="003C3347" w:rsidP="007E6F80">
            <w:pPr>
              <w:spacing w:after="160"/>
            </w:pPr>
            <w:r w:rsidRPr="007E6F80">
              <w:t>A project charter is signed</w:t>
            </w:r>
          </w:p>
        </w:tc>
        <w:tc>
          <w:tcPr>
            <w:tcW w:w="4952" w:type="dxa"/>
          </w:tcPr>
          <w:p w:rsidR="007E6F80" w:rsidRPr="007E6F80" w:rsidRDefault="003C3347" w:rsidP="007E6F80">
            <w:pPr>
              <w:spacing w:after="160"/>
            </w:pPr>
            <w:r w:rsidRPr="007E6F80">
              <w:t xml:space="preserve">Project initialization is completed </w:t>
            </w:r>
          </w:p>
        </w:tc>
        <w:tc>
          <w:tcPr>
            <w:tcW w:w="1182" w:type="dxa"/>
          </w:tcPr>
          <w:p w:rsidR="007E6F80" w:rsidRPr="007E6F80" w:rsidRDefault="003C3347" w:rsidP="007E6F80">
            <w:pPr>
              <w:spacing w:after="160"/>
            </w:pPr>
            <w:r w:rsidRPr="007E6F80">
              <w:t>26.09.20</w:t>
            </w:r>
          </w:p>
        </w:tc>
      </w:tr>
      <w:tr w:rsidR="00DA78F9" w:rsidTr="00EE0308">
        <w:trPr>
          <w:trHeight w:val="1656"/>
        </w:trPr>
        <w:tc>
          <w:tcPr>
            <w:tcW w:w="3464" w:type="dxa"/>
          </w:tcPr>
          <w:p w:rsidR="007E6F80" w:rsidRPr="007E6F80" w:rsidRDefault="003C3347" w:rsidP="007E6F80">
            <w:pPr>
              <w:spacing w:after="160"/>
            </w:pPr>
            <w:r w:rsidRPr="007E6F80">
              <w:t>Requirements are approved by</w:t>
            </w:r>
          </w:p>
          <w:p w:rsidR="007E6F80" w:rsidRPr="007E6F80" w:rsidRDefault="003C3347" w:rsidP="007E6F80">
            <w:pPr>
              <w:spacing w:after="160"/>
            </w:pPr>
            <w:r w:rsidRPr="007E6F80">
              <w:t>Stakeholders</w:t>
            </w:r>
          </w:p>
        </w:tc>
        <w:tc>
          <w:tcPr>
            <w:tcW w:w="4952" w:type="dxa"/>
          </w:tcPr>
          <w:p w:rsidR="007E6F80" w:rsidRPr="007E6F80" w:rsidRDefault="003C3347" w:rsidP="007E6F80">
            <w:pPr>
              <w:spacing w:after="160"/>
            </w:pPr>
            <w:r w:rsidRPr="007E6F80">
              <w:t>It ensures that the stakeholders' requirements are identified correctly, and it is following their expectations and, therefore, provides their approval to commence project planning and other subsequent phases.</w:t>
            </w:r>
          </w:p>
          <w:p w:rsidR="007E6F80" w:rsidRPr="007E6F80" w:rsidRDefault="003C3347" w:rsidP="007E6F80">
            <w:pPr>
              <w:spacing w:after="160"/>
            </w:pPr>
            <w:r w:rsidRPr="007E6F80">
              <w:t xml:space="preserve"> </w:t>
            </w:r>
          </w:p>
        </w:tc>
        <w:tc>
          <w:tcPr>
            <w:tcW w:w="1182" w:type="dxa"/>
          </w:tcPr>
          <w:p w:rsidR="007E6F80" w:rsidRPr="007E6F80" w:rsidRDefault="003C3347" w:rsidP="007E6F80">
            <w:pPr>
              <w:spacing w:after="160"/>
            </w:pPr>
            <w:r w:rsidRPr="007E6F80">
              <w:t>20.10.20</w:t>
            </w:r>
          </w:p>
        </w:tc>
      </w:tr>
      <w:tr w:rsidR="00DA78F9" w:rsidTr="00EE0308">
        <w:trPr>
          <w:trHeight w:val="517"/>
        </w:trPr>
        <w:tc>
          <w:tcPr>
            <w:tcW w:w="3464" w:type="dxa"/>
          </w:tcPr>
          <w:p w:rsidR="007E6F80" w:rsidRPr="007E6F80" w:rsidRDefault="003C3347" w:rsidP="007E6F80">
            <w:pPr>
              <w:spacing w:after="160"/>
            </w:pPr>
            <w:r w:rsidRPr="007E6F80">
              <w:t>Planning is completed</w:t>
            </w:r>
          </w:p>
        </w:tc>
        <w:tc>
          <w:tcPr>
            <w:tcW w:w="4952" w:type="dxa"/>
          </w:tcPr>
          <w:p w:rsidR="007E6F80" w:rsidRPr="007E6F80" w:rsidRDefault="003C3347" w:rsidP="007E6F80">
            <w:pPr>
              <w:spacing w:after="160"/>
            </w:pPr>
            <w:r w:rsidRPr="007E6F80">
              <w:t>The project planning phase is completed, and the project is ready to move to the next steps of the project.</w:t>
            </w:r>
          </w:p>
          <w:p w:rsidR="007E6F80" w:rsidRPr="007E6F80" w:rsidRDefault="003C3347" w:rsidP="007E6F80">
            <w:pPr>
              <w:spacing w:after="160"/>
            </w:pPr>
            <w:r w:rsidRPr="007E6F80">
              <w:t xml:space="preserve"> </w:t>
            </w:r>
          </w:p>
        </w:tc>
        <w:tc>
          <w:tcPr>
            <w:tcW w:w="1182" w:type="dxa"/>
          </w:tcPr>
          <w:p w:rsidR="007E6F80" w:rsidRPr="007E6F80" w:rsidRDefault="003C3347" w:rsidP="007E6F80">
            <w:pPr>
              <w:spacing w:after="160"/>
            </w:pPr>
            <w:r w:rsidRPr="007E6F80">
              <w:t>17.10.20</w:t>
            </w:r>
          </w:p>
        </w:tc>
      </w:tr>
      <w:tr w:rsidR="00DA78F9" w:rsidTr="00EE0308">
        <w:trPr>
          <w:trHeight w:val="1382"/>
        </w:trPr>
        <w:tc>
          <w:tcPr>
            <w:tcW w:w="3464" w:type="dxa"/>
            <w:tcBorders>
              <w:bottom w:val="single" w:sz="4" w:space="0" w:color="BFBFBF" w:themeColor="background1" w:themeShade="BF"/>
            </w:tcBorders>
          </w:tcPr>
          <w:p w:rsidR="007E6F80" w:rsidRPr="007E6F80" w:rsidRDefault="003C3347" w:rsidP="007E6F80">
            <w:pPr>
              <w:spacing w:after="160"/>
            </w:pPr>
            <w:r w:rsidRPr="007E6F80">
              <w:t>Database integration is completed.</w:t>
            </w:r>
          </w:p>
          <w:p w:rsidR="007E6F80" w:rsidRPr="007E6F80" w:rsidRDefault="007E6F80" w:rsidP="007E6F80">
            <w:pPr>
              <w:spacing w:after="160"/>
            </w:pPr>
          </w:p>
        </w:tc>
        <w:tc>
          <w:tcPr>
            <w:tcW w:w="4952" w:type="dxa"/>
            <w:tcBorders>
              <w:bottom w:val="single" w:sz="4" w:space="0" w:color="BFBFBF" w:themeColor="background1" w:themeShade="BF"/>
            </w:tcBorders>
          </w:tcPr>
          <w:p w:rsidR="007E6F80" w:rsidRPr="007E6F80" w:rsidRDefault="003C3347" w:rsidP="007E6F80">
            <w:pPr>
              <w:spacing w:after="160"/>
            </w:pPr>
            <w:r w:rsidRPr="007E6F80">
              <w:t>The product database consists of all information regarding products offered by ABC retail.</w:t>
            </w:r>
          </w:p>
          <w:p w:rsidR="007E6F80" w:rsidRPr="007E6F80" w:rsidRDefault="003C3347" w:rsidP="007E6F80">
            <w:pPr>
              <w:spacing w:after="160"/>
            </w:pPr>
            <w:r w:rsidRPr="007E6F80">
              <w:lastRenderedPageBreak/>
              <w:t xml:space="preserve"> </w:t>
            </w:r>
          </w:p>
        </w:tc>
        <w:tc>
          <w:tcPr>
            <w:tcW w:w="1182" w:type="dxa"/>
          </w:tcPr>
          <w:p w:rsidR="007E6F80" w:rsidRPr="007E6F80" w:rsidRDefault="003C3347" w:rsidP="007E6F80">
            <w:pPr>
              <w:spacing w:after="160"/>
            </w:pPr>
            <w:r w:rsidRPr="007E6F80">
              <w:lastRenderedPageBreak/>
              <w:t>10.20.20</w:t>
            </w:r>
          </w:p>
        </w:tc>
      </w:tr>
      <w:tr w:rsidR="00DA78F9" w:rsidTr="00EE0308">
        <w:trPr>
          <w:trHeight w:val="1383"/>
        </w:trPr>
        <w:tc>
          <w:tcPr>
            <w:tcW w:w="3464" w:type="dxa"/>
            <w:tcBorders>
              <w:bottom w:val="single" w:sz="4" w:space="0" w:color="BFBFBF" w:themeColor="background1" w:themeShade="BF"/>
            </w:tcBorders>
          </w:tcPr>
          <w:p w:rsidR="007E6F80" w:rsidRPr="007E6F80" w:rsidRDefault="003C3347" w:rsidP="007E6F80">
            <w:pPr>
              <w:spacing w:after="160"/>
            </w:pPr>
            <w:r w:rsidRPr="007E6F80">
              <w:t>The graphical design is approved.</w:t>
            </w:r>
          </w:p>
        </w:tc>
        <w:tc>
          <w:tcPr>
            <w:tcW w:w="4952" w:type="dxa"/>
            <w:tcBorders>
              <w:bottom w:val="single" w:sz="4" w:space="0" w:color="BFBFBF" w:themeColor="background1" w:themeShade="BF"/>
            </w:tcBorders>
          </w:tcPr>
          <w:p w:rsidR="007E6F80" w:rsidRPr="007E6F80" w:rsidRDefault="003C3347" w:rsidP="007E6F80">
            <w:pPr>
              <w:spacing w:after="160"/>
            </w:pPr>
            <w:r w:rsidRPr="007E6F80">
              <w:t>The graphical design required for designing the website has been approved, and therefore, the web development team can consider this design for completing the website.</w:t>
            </w:r>
          </w:p>
        </w:tc>
        <w:tc>
          <w:tcPr>
            <w:tcW w:w="1182" w:type="dxa"/>
          </w:tcPr>
          <w:p w:rsidR="007E6F80" w:rsidRPr="007E6F80" w:rsidRDefault="003C3347" w:rsidP="007E6F80">
            <w:pPr>
              <w:spacing w:after="160"/>
            </w:pPr>
            <w:r w:rsidRPr="007E6F80">
              <w:t>10.20.20</w:t>
            </w:r>
          </w:p>
        </w:tc>
      </w:tr>
      <w:tr w:rsidR="00DA78F9" w:rsidTr="00EE0308">
        <w:trPr>
          <w:trHeight w:val="1382"/>
        </w:trPr>
        <w:tc>
          <w:tcPr>
            <w:tcW w:w="3464" w:type="dxa"/>
            <w:tcBorders>
              <w:bottom w:val="single" w:sz="4" w:space="0" w:color="BFBFBF" w:themeColor="background1" w:themeShade="BF"/>
            </w:tcBorders>
          </w:tcPr>
          <w:p w:rsidR="007E6F80" w:rsidRPr="007E6F80" w:rsidRDefault="003C3347" w:rsidP="007E6F80">
            <w:pPr>
              <w:spacing w:after="160"/>
            </w:pPr>
            <w:r w:rsidRPr="007E6F80">
              <w:t>The main site design is completed.</w:t>
            </w:r>
          </w:p>
        </w:tc>
        <w:tc>
          <w:tcPr>
            <w:tcW w:w="4952" w:type="dxa"/>
            <w:tcBorders>
              <w:bottom w:val="single" w:sz="4" w:space="0" w:color="BFBFBF" w:themeColor="background1" w:themeShade="BF"/>
            </w:tcBorders>
          </w:tcPr>
          <w:p w:rsidR="007E6F80" w:rsidRPr="007E6F80" w:rsidRDefault="003C3347" w:rsidP="007E6F80">
            <w:pPr>
              <w:spacing w:after="160"/>
            </w:pPr>
            <w:r w:rsidRPr="007E6F80">
              <w:t>The central part of the website has been completed, and the next activities, including the integration of system modules such as shopping and payment modules, should be initiated.</w:t>
            </w:r>
          </w:p>
          <w:p w:rsidR="007E6F80" w:rsidRPr="007E6F80" w:rsidRDefault="003C3347" w:rsidP="007E6F80">
            <w:pPr>
              <w:spacing w:after="160"/>
            </w:pPr>
            <w:r w:rsidRPr="007E6F80">
              <w:t xml:space="preserve"> </w:t>
            </w:r>
          </w:p>
        </w:tc>
        <w:tc>
          <w:tcPr>
            <w:tcW w:w="1182" w:type="dxa"/>
          </w:tcPr>
          <w:p w:rsidR="007E6F80" w:rsidRPr="007E6F80" w:rsidRDefault="003C3347" w:rsidP="007E6F80">
            <w:pPr>
              <w:spacing w:after="160"/>
            </w:pPr>
            <w:r w:rsidRPr="007E6F80">
              <w:t>22.20.20</w:t>
            </w:r>
          </w:p>
        </w:tc>
      </w:tr>
      <w:tr w:rsidR="00DA78F9" w:rsidTr="00EE0308">
        <w:trPr>
          <w:trHeight w:val="517"/>
        </w:trPr>
        <w:tc>
          <w:tcPr>
            <w:tcW w:w="3464" w:type="dxa"/>
          </w:tcPr>
          <w:p w:rsidR="007E6F80" w:rsidRPr="007E6F80" w:rsidRDefault="003C3347" w:rsidP="007E6F80">
            <w:pPr>
              <w:spacing w:after="160"/>
            </w:pPr>
            <w:r w:rsidRPr="007E6F80">
              <w:t>Everything works!</w:t>
            </w:r>
          </w:p>
        </w:tc>
        <w:tc>
          <w:tcPr>
            <w:tcW w:w="4952" w:type="dxa"/>
          </w:tcPr>
          <w:p w:rsidR="007E6F80" w:rsidRPr="007E6F80" w:rsidRDefault="003C3347" w:rsidP="007E6F80">
            <w:pPr>
              <w:spacing w:after="160"/>
            </w:pPr>
            <w:r w:rsidRPr="007E6F80">
              <w:t>The testing phase has been completed. The website's possible issues and bugs have been identified resolved as well.</w:t>
            </w:r>
          </w:p>
          <w:p w:rsidR="007E6F80" w:rsidRPr="007E6F80" w:rsidRDefault="003C3347" w:rsidP="007E6F80">
            <w:pPr>
              <w:spacing w:after="160"/>
            </w:pPr>
            <w:r w:rsidRPr="007E6F80">
              <w:t xml:space="preserve"> </w:t>
            </w:r>
          </w:p>
        </w:tc>
        <w:tc>
          <w:tcPr>
            <w:tcW w:w="1182" w:type="dxa"/>
          </w:tcPr>
          <w:p w:rsidR="007E6F80" w:rsidRPr="007E6F80" w:rsidRDefault="003C3347" w:rsidP="007E6F80">
            <w:pPr>
              <w:spacing w:after="160"/>
            </w:pPr>
            <w:r w:rsidRPr="007E6F80">
              <w:t>09.12.20</w:t>
            </w:r>
          </w:p>
        </w:tc>
      </w:tr>
      <w:tr w:rsidR="00DA78F9" w:rsidTr="00EE0308">
        <w:trPr>
          <w:trHeight w:val="3312"/>
        </w:trPr>
        <w:tc>
          <w:tcPr>
            <w:tcW w:w="3464" w:type="dxa"/>
          </w:tcPr>
          <w:p w:rsidR="007E6F80" w:rsidRPr="007E6F80" w:rsidRDefault="003C3347" w:rsidP="007E6F80">
            <w:pPr>
              <w:spacing w:after="160"/>
            </w:pPr>
            <w:r w:rsidRPr="007E6F80">
              <w:t xml:space="preserve">Project is complete </w:t>
            </w:r>
          </w:p>
        </w:tc>
        <w:tc>
          <w:tcPr>
            <w:tcW w:w="4952" w:type="dxa"/>
          </w:tcPr>
          <w:p w:rsidR="007E6F80" w:rsidRPr="007E6F80" w:rsidRDefault="003C3347" w:rsidP="007E6F80">
            <w:pPr>
              <w:spacing w:after="160"/>
            </w:pPr>
            <w:r w:rsidRPr="007E6F80">
              <w:t>All information, including essential documents, have been provided to ABC retail. Resources have been released in the project after getting approval from the project owner and stakeholders that the project is consistent with their requirements, and no modification is required.</w:t>
            </w:r>
          </w:p>
          <w:p w:rsidR="007E6F80" w:rsidRPr="007E6F80" w:rsidRDefault="003C3347" w:rsidP="007E6F80">
            <w:pPr>
              <w:spacing w:after="160"/>
            </w:pPr>
            <w:r w:rsidRPr="007E6F80">
              <w:lastRenderedPageBreak/>
              <w:t>Training has been provided to staff regarding how to access administrative tools provided for the website. The website has been launched as well.</w:t>
            </w:r>
          </w:p>
          <w:p w:rsidR="007E6F80" w:rsidRPr="007E6F80" w:rsidRDefault="003C3347" w:rsidP="007E6F80">
            <w:pPr>
              <w:spacing w:after="160"/>
            </w:pPr>
            <w:r w:rsidRPr="007E6F80">
              <w:t xml:space="preserve"> </w:t>
            </w:r>
          </w:p>
          <w:p w:rsidR="007E6F80" w:rsidRPr="007E6F80" w:rsidRDefault="003C3347" w:rsidP="007E6F80">
            <w:pPr>
              <w:spacing w:after="160"/>
            </w:pPr>
            <w:r w:rsidRPr="007E6F80">
              <w:t xml:space="preserve"> </w:t>
            </w:r>
          </w:p>
        </w:tc>
        <w:tc>
          <w:tcPr>
            <w:tcW w:w="1182" w:type="dxa"/>
          </w:tcPr>
          <w:p w:rsidR="007E6F80" w:rsidRPr="007E6F80" w:rsidRDefault="003C3347" w:rsidP="007E6F80">
            <w:pPr>
              <w:spacing w:after="160"/>
            </w:pPr>
            <w:r w:rsidRPr="007E6F80">
              <w:lastRenderedPageBreak/>
              <w:t xml:space="preserve">15.12.20 </w:t>
            </w:r>
          </w:p>
        </w:tc>
      </w:tr>
    </w:tbl>
    <w:p w:rsidR="007475DA" w:rsidRDefault="007475DA" w:rsidP="007475DA"/>
    <w:p w:rsidR="007800C0" w:rsidRPr="00581C34" w:rsidRDefault="003C3347" w:rsidP="00A13A1B">
      <w:pPr>
        <w:pStyle w:val="Heading2"/>
      </w:pPr>
      <w:bookmarkStart w:id="17" w:name="_Toc47270509"/>
      <w:r w:rsidRPr="00581C34">
        <w:t>Risk management plan</w:t>
      </w:r>
      <w:bookmarkEnd w:id="17"/>
    </w:p>
    <w:p w:rsidR="003D7938" w:rsidRDefault="003C3347" w:rsidP="007475DA">
      <w:r>
        <w:t xml:space="preserve">   A risk management framework has been designed to manage risk in the project. It will help identify potential hazards in the project, prioritize risks according to their probability and impact on the project, and define strategies for mitigating those risks.</w:t>
      </w:r>
    </w:p>
    <w:p w:rsidR="00C034D3" w:rsidRDefault="003C3347" w:rsidP="00A13A1B">
      <w:pPr>
        <w:pStyle w:val="Heading3"/>
      </w:pPr>
      <w:bookmarkStart w:id="18" w:name="_Toc47270510"/>
      <w:r>
        <w:t>Identification of risk:</w:t>
      </w:r>
      <w:bookmarkEnd w:id="18"/>
      <w:r>
        <w:t xml:space="preserve"> </w:t>
      </w:r>
    </w:p>
    <w:p w:rsidR="00433C28" w:rsidRDefault="003C3347" w:rsidP="007475DA">
      <w:r>
        <w:t>Risk review meeting:</w:t>
      </w:r>
    </w:p>
    <w:p w:rsidR="00DC6098" w:rsidRDefault="003C3347" w:rsidP="007475DA">
      <w:r>
        <w:t>A risk review meeting was held with a p</w:t>
      </w:r>
      <w:r w:rsidR="006B1BCF">
        <w:t>roject sponsor, project team members, and other project stakeholders to identify potential risks.</w:t>
      </w:r>
      <w:r w:rsidR="00EE7977">
        <w:t xml:space="preserve"> </w:t>
      </w:r>
      <w:r w:rsidR="00433C28">
        <w:t>In</w:t>
      </w:r>
      <w:r w:rsidR="00EE7977">
        <w:t xml:space="preserve"> this review meeting, the project team was asked to document possible risks, and they were allowed 10 minutes for that. The conference's aim, supervised by the project manager, is to get a comprehensive view of the project's potential hazards. Those risks were discussed and </w:t>
      </w:r>
      <w:proofErr w:type="spellStart"/>
      <w:r w:rsidR="00EE7977">
        <w:t>analyzed</w:t>
      </w:r>
      <w:proofErr w:type="spellEnd"/>
      <w:r w:rsidR="00EE7977">
        <w:t xml:space="preserve"> with participants of the meeting, and their feedback was obtained as well. </w:t>
      </w:r>
      <w:r w:rsidR="00433C28">
        <w:t>After</w:t>
      </w:r>
      <w:r w:rsidR="00EE7977">
        <w:t xml:space="preserve"> this discussion</w:t>
      </w:r>
      <w:r w:rsidR="0026561C">
        <w:t>, risks that were identified have been i</w:t>
      </w:r>
      <w:r>
        <w:t xml:space="preserve">ncluded in the project plan as well. </w:t>
      </w:r>
    </w:p>
    <w:p w:rsidR="00433C28" w:rsidRDefault="003C3347" w:rsidP="007475DA">
      <w:r>
        <w:t xml:space="preserve">Analysis of previous projects: </w:t>
      </w:r>
    </w:p>
    <w:p w:rsidR="003C3347" w:rsidRDefault="003C3347" w:rsidP="007475DA">
      <w:r>
        <w:t xml:space="preserve">Previous projects having similarities with the scope and requirements have been reviewed and </w:t>
      </w:r>
      <w:proofErr w:type="spellStart"/>
      <w:r>
        <w:t>analyzed</w:t>
      </w:r>
      <w:proofErr w:type="spellEnd"/>
      <w:r>
        <w:t xml:space="preserve"> to identify possible risks in this project. This is a useful technique for identifying hazards in the project. It helps explain the project's issues and strategies for mitigating those </w:t>
      </w:r>
    </w:p>
    <w:p w:rsidR="003C3347" w:rsidRDefault="003C3347" w:rsidP="007475DA"/>
    <w:p w:rsidR="00E0601A" w:rsidRDefault="003C3347" w:rsidP="007475DA">
      <w:r>
        <w:t>risks</w:t>
      </w:r>
      <w:r w:rsidR="00D519CC">
        <w:t xml:space="preserve"> and how effective they are. </w:t>
      </w:r>
      <w:r>
        <w:t>Therefore</w:t>
      </w:r>
      <w:r w:rsidR="00D519CC">
        <w:t xml:space="preserve">, </w:t>
      </w:r>
      <w:r>
        <w:t xml:space="preserve">it also helps in defining effective risk mitigation strategies as well. </w:t>
      </w:r>
    </w:p>
    <w:p w:rsidR="00DC6098" w:rsidRDefault="003C3347" w:rsidP="007475DA">
      <w:r>
        <w:t xml:space="preserve">Risk documentation: </w:t>
      </w:r>
    </w:p>
    <w:p w:rsidR="00706C28" w:rsidRDefault="003C3347" w:rsidP="007475DA">
      <w:r>
        <w:t>After risks have been identifie</w:t>
      </w:r>
      <w:r w:rsidR="00433C28">
        <w:t xml:space="preserve">d through </w:t>
      </w:r>
      <w:r>
        <w:t xml:space="preserve">team meeting and analysis of previous projects having </w:t>
      </w:r>
      <w:r w:rsidR="00433C28">
        <w:t>similarity in</w:t>
      </w:r>
      <w:r>
        <w:t xml:space="preserve"> terms of </w:t>
      </w:r>
      <w:r w:rsidR="00433C28">
        <w:t>scope and requirements, potential risks</w:t>
      </w:r>
      <w:r w:rsidR="003D3D09">
        <w:t xml:space="preserve"> along with risk response strategies have been documented</w:t>
      </w:r>
      <w:r w:rsidR="006F3ED6">
        <w:t xml:space="preserve"> in the risk register which is the following: </w:t>
      </w:r>
    </w:p>
    <w:tbl>
      <w:tblPr>
        <w:tblStyle w:val="TableGrid"/>
        <w:tblW w:w="0" w:type="auto"/>
        <w:tblLayout w:type="fixed"/>
        <w:tblLook w:val="04A0" w:firstRow="1" w:lastRow="0" w:firstColumn="1" w:lastColumn="0" w:noHBand="0" w:noVBand="1"/>
      </w:tblPr>
      <w:tblGrid>
        <w:gridCol w:w="525"/>
        <w:gridCol w:w="1597"/>
        <w:gridCol w:w="965"/>
        <w:gridCol w:w="1010"/>
        <w:gridCol w:w="1094"/>
        <w:gridCol w:w="1281"/>
        <w:gridCol w:w="795"/>
        <w:gridCol w:w="963"/>
        <w:gridCol w:w="786"/>
      </w:tblGrid>
      <w:tr w:rsidR="00DA78F9" w:rsidTr="00283184">
        <w:tc>
          <w:tcPr>
            <w:tcW w:w="525" w:type="dxa"/>
          </w:tcPr>
          <w:p w:rsidR="00A12396" w:rsidRDefault="003C3347" w:rsidP="007475DA">
            <w:r>
              <w:t xml:space="preserve">Risk ID </w:t>
            </w:r>
          </w:p>
        </w:tc>
        <w:tc>
          <w:tcPr>
            <w:tcW w:w="1597" w:type="dxa"/>
          </w:tcPr>
          <w:p w:rsidR="00A12396" w:rsidRDefault="003C3347" w:rsidP="007475DA">
            <w:r>
              <w:t xml:space="preserve">Risk </w:t>
            </w:r>
          </w:p>
        </w:tc>
        <w:tc>
          <w:tcPr>
            <w:tcW w:w="965" w:type="dxa"/>
          </w:tcPr>
          <w:p w:rsidR="00A12396" w:rsidRDefault="003C3347" w:rsidP="007475DA">
            <w:r>
              <w:t xml:space="preserve">Description </w:t>
            </w:r>
          </w:p>
        </w:tc>
        <w:tc>
          <w:tcPr>
            <w:tcW w:w="1010" w:type="dxa"/>
          </w:tcPr>
          <w:p w:rsidR="00A12396" w:rsidRDefault="003C3347" w:rsidP="007475DA">
            <w:r>
              <w:t xml:space="preserve">Risk category </w:t>
            </w:r>
          </w:p>
        </w:tc>
        <w:tc>
          <w:tcPr>
            <w:tcW w:w="1094" w:type="dxa"/>
          </w:tcPr>
          <w:p w:rsidR="00A12396" w:rsidRDefault="003C3347" w:rsidP="007475DA">
            <w:r>
              <w:t xml:space="preserve">Root cause </w:t>
            </w:r>
          </w:p>
        </w:tc>
        <w:tc>
          <w:tcPr>
            <w:tcW w:w="1281" w:type="dxa"/>
          </w:tcPr>
          <w:p w:rsidR="00A12396" w:rsidRDefault="003C3347" w:rsidP="007475DA">
            <w:r>
              <w:t xml:space="preserve">Potential response </w:t>
            </w:r>
          </w:p>
        </w:tc>
        <w:tc>
          <w:tcPr>
            <w:tcW w:w="795" w:type="dxa"/>
          </w:tcPr>
          <w:p w:rsidR="00A12396" w:rsidRDefault="003C3347" w:rsidP="007475DA">
            <w:r>
              <w:t xml:space="preserve">Risk owner </w:t>
            </w:r>
          </w:p>
        </w:tc>
        <w:tc>
          <w:tcPr>
            <w:tcW w:w="963" w:type="dxa"/>
          </w:tcPr>
          <w:p w:rsidR="00A12396" w:rsidRDefault="003C3347" w:rsidP="007475DA">
            <w:r>
              <w:t xml:space="preserve">Probability </w:t>
            </w:r>
          </w:p>
        </w:tc>
        <w:tc>
          <w:tcPr>
            <w:tcW w:w="786" w:type="dxa"/>
          </w:tcPr>
          <w:p w:rsidR="00A12396" w:rsidRDefault="003C3347" w:rsidP="007475DA">
            <w:r>
              <w:t xml:space="preserve">Impact </w:t>
            </w:r>
          </w:p>
        </w:tc>
      </w:tr>
      <w:tr w:rsidR="00DA78F9" w:rsidTr="00283184">
        <w:tc>
          <w:tcPr>
            <w:tcW w:w="525" w:type="dxa"/>
          </w:tcPr>
          <w:p w:rsidR="00A12396" w:rsidRDefault="003C3347" w:rsidP="007475DA">
            <w:r>
              <w:t>R1</w:t>
            </w:r>
          </w:p>
        </w:tc>
        <w:tc>
          <w:tcPr>
            <w:tcW w:w="1597" w:type="dxa"/>
          </w:tcPr>
          <w:p w:rsidR="00A12396" w:rsidRDefault="003C3347" w:rsidP="007475DA">
            <w:r>
              <w:t>Stakeholders are not correctly involved.</w:t>
            </w:r>
          </w:p>
        </w:tc>
        <w:tc>
          <w:tcPr>
            <w:tcW w:w="965" w:type="dxa"/>
          </w:tcPr>
          <w:p w:rsidR="009D448B" w:rsidRDefault="003C3347" w:rsidP="007475DA">
            <w:r>
              <w:t xml:space="preserve">Without the proper involvement of project stakeholders, it is impossible to complete the project </w:t>
            </w:r>
            <w:r>
              <w:lastRenderedPageBreak/>
              <w:t>within time, and the plan may be out of scope as well.</w:t>
            </w:r>
          </w:p>
        </w:tc>
        <w:tc>
          <w:tcPr>
            <w:tcW w:w="1010" w:type="dxa"/>
          </w:tcPr>
          <w:p w:rsidR="00A12396" w:rsidRDefault="003C3347" w:rsidP="007475DA">
            <w:r>
              <w:lastRenderedPageBreak/>
              <w:t xml:space="preserve">People risk </w:t>
            </w:r>
          </w:p>
        </w:tc>
        <w:tc>
          <w:tcPr>
            <w:tcW w:w="1094" w:type="dxa"/>
          </w:tcPr>
          <w:p w:rsidR="00A12396" w:rsidRDefault="003C3347" w:rsidP="007475DA">
            <w:r>
              <w:t>Stakeholders are either too busy with other works or do not have a sense of importance for this project</w:t>
            </w:r>
          </w:p>
        </w:tc>
        <w:tc>
          <w:tcPr>
            <w:tcW w:w="1281" w:type="dxa"/>
          </w:tcPr>
          <w:p w:rsidR="006E7301" w:rsidRDefault="003C3347" w:rsidP="007475DA">
            <w:r>
              <w:t xml:space="preserve">Clear communication and weekly team meetings to </w:t>
            </w:r>
            <w:proofErr w:type="spellStart"/>
            <w:r>
              <w:t>analyze</w:t>
            </w:r>
            <w:proofErr w:type="spellEnd"/>
            <w:r>
              <w:t xml:space="preserve"> significant issues in the project.</w:t>
            </w:r>
          </w:p>
        </w:tc>
        <w:tc>
          <w:tcPr>
            <w:tcW w:w="795" w:type="dxa"/>
          </w:tcPr>
          <w:p w:rsidR="00A12396" w:rsidRDefault="003C3347" w:rsidP="007475DA">
            <w:r>
              <w:t xml:space="preserve">Project manager </w:t>
            </w:r>
          </w:p>
        </w:tc>
        <w:tc>
          <w:tcPr>
            <w:tcW w:w="963" w:type="dxa"/>
          </w:tcPr>
          <w:p w:rsidR="00A12396" w:rsidRDefault="003C3347" w:rsidP="007475DA">
            <w:r>
              <w:t xml:space="preserve">High </w:t>
            </w:r>
          </w:p>
        </w:tc>
        <w:tc>
          <w:tcPr>
            <w:tcW w:w="786" w:type="dxa"/>
          </w:tcPr>
          <w:p w:rsidR="00A12396" w:rsidRDefault="003C3347" w:rsidP="007475DA">
            <w:r>
              <w:t xml:space="preserve">High </w:t>
            </w:r>
          </w:p>
        </w:tc>
      </w:tr>
      <w:tr w:rsidR="00DA78F9" w:rsidTr="00283184">
        <w:tc>
          <w:tcPr>
            <w:tcW w:w="525" w:type="dxa"/>
          </w:tcPr>
          <w:p w:rsidR="00A12396" w:rsidRDefault="003C3347" w:rsidP="007475DA">
            <w:r w:rsidRPr="00A12396">
              <w:t>R</w:t>
            </w:r>
            <w:r w:rsidR="00EE0308">
              <w:t xml:space="preserve">2 </w:t>
            </w:r>
          </w:p>
        </w:tc>
        <w:tc>
          <w:tcPr>
            <w:tcW w:w="1597" w:type="dxa"/>
          </w:tcPr>
          <w:p w:rsidR="00A12396" w:rsidRDefault="003C3347" w:rsidP="007475DA">
            <w:r>
              <w:t xml:space="preserve">Communication with external team sources is not effective </w:t>
            </w:r>
          </w:p>
        </w:tc>
        <w:tc>
          <w:tcPr>
            <w:tcW w:w="965" w:type="dxa"/>
          </w:tcPr>
          <w:p w:rsidR="006917BE" w:rsidRDefault="003C3347" w:rsidP="007475DA">
            <w:r>
              <w:t xml:space="preserve">Suppose communication with database specialist is not done correctly. It will lead to website design that is </w:t>
            </w:r>
            <w:r>
              <w:lastRenderedPageBreak/>
              <w:t>not consistent with design requirements, even though it works properly.</w:t>
            </w:r>
          </w:p>
        </w:tc>
        <w:tc>
          <w:tcPr>
            <w:tcW w:w="1010" w:type="dxa"/>
          </w:tcPr>
          <w:p w:rsidR="00A12396" w:rsidRDefault="003C3347" w:rsidP="007475DA">
            <w:r w:rsidRPr="008A7EE3">
              <w:lastRenderedPageBreak/>
              <w:t>People risk</w:t>
            </w:r>
          </w:p>
        </w:tc>
        <w:tc>
          <w:tcPr>
            <w:tcW w:w="1094" w:type="dxa"/>
          </w:tcPr>
          <w:p w:rsidR="00A12396" w:rsidRDefault="003C3347" w:rsidP="007475DA">
            <w:r>
              <w:t xml:space="preserve">Lack of commitment </w:t>
            </w:r>
          </w:p>
        </w:tc>
        <w:tc>
          <w:tcPr>
            <w:tcW w:w="1281" w:type="dxa"/>
          </w:tcPr>
          <w:p w:rsidR="006E7301" w:rsidRDefault="003C3347" w:rsidP="007475DA">
            <w:r>
              <w:t xml:space="preserve">Arrange meeting with database specialists early in the project and incorporate time of fitting into the project schedule. </w:t>
            </w:r>
            <w:r w:rsidR="009E5C49">
              <w:t xml:space="preserve">Get documentation from the </w:t>
            </w:r>
            <w:r w:rsidR="009E5C49">
              <w:lastRenderedPageBreak/>
              <w:t>database specialist.</w:t>
            </w:r>
          </w:p>
        </w:tc>
        <w:tc>
          <w:tcPr>
            <w:tcW w:w="795" w:type="dxa"/>
          </w:tcPr>
          <w:p w:rsidR="00A12396" w:rsidRDefault="003C3347" w:rsidP="007475DA">
            <w:r>
              <w:lastRenderedPageBreak/>
              <w:t xml:space="preserve">Tech lead </w:t>
            </w:r>
          </w:p>
        </w:tc>
        <w:tc>
          <w:tcPr>
            <w:tcW w:w="963" w:type="dxa"/>
          </w:tcPr>
          <w:p w:rsidR="00A12396" w:rsidRDefault="003C3347" w:rsidP="007475DA">
            <w:r>
              <w:t xml:space="preserve">Medium </w:t>
            </w:r>
          </w:p>
        </w:tc>
        <w:tc>
          <w:tcPr>
            <w:tcW w:w="786" w:type="dxa"/>
          </w:tcPr>
          <w:p w:rsidR="00A12396" w:rsidRDefault="003C3347" w:rsidP="007475DA">
            <w:r>
              <w:t xml:space="preserve">High </w:t>
            </w:r>
          </w:p>
        </w:tc>
      </w:tr>
      <w:tr w:rsidR="00DA78F9" w:rsidTr="00283184">
        <w:tc>
          <w:tcPr>
            <w:tcW w:w="525" w:type="dxa"/>
          </w:tcPr>
          <w:p w:rsidR="00A12396" w:rsidRDefault="003C3347" w:rsidP="007475DA">
            <w:r w:rsidRPr="00A12396">
              <w:t>R</w:t>
            </w:r>
            <w:r w:rsidR="00EE0308">
              <w:t>3</w:t>
            </w:r>
          </w:p>
        </w:tc>
        <w:tc>
          <w:tcPr>
            <w:tcW w:w="1597" w:type="dxa"/>
          </w:tcPr>
          <w:p w:rsidR="00A12396" w:rsidRDefault="003C3347" w:rsidP="007475DA">
            <w:r>
              <w:t>Significant</w:t>
            </w:r>
            <w:r w:rsidR="00FE4ACC">
              <w:t xml:space="preserve"> change request regarding website design and functionalities later in the project </w:t>
            </w:r>
          </w:p>
        </w:tc>
        <w:tc>
          <w:tcPr>
            <w:tcW w:w="965" w:type="dxa"/>
          </w:tcPr>
          <w:p w:rsidR="00987558" w:rsidRDefault="003C3347" w:rsidP="007475DA">
            <w:r>
              <w:t xml:space="preserve">It will require redesigning the website, which means additional time and </w:t>
            </w:r>
            <w:r>
              <w:lastRenderedPageBreak/>
              <w:t>delay in the project and an increase in overall project cost.</w:t>
            </w:r>
          </w:p>
        </w:tc>
        <w:tc>
          <w:tcPr>
            <w:tcW w:w="1010" w:type="dxa"/>
          </w:tcPr>
          <w:p w:rsidR="00A12396" w:rsidRDefault="003C3347" w:rsidP="007475DA">
            <w:r>
              <w:lastRenderedPageBreak/>
              <w:t xml:space="preserve">scope risk </w:t>
            </w:r>
          </w:p>
        </w:tc>
        <w:tc>
          <w:tcPr>
            <w:tcW w:w="1094" w:type="dxa"/>
          </w:tcPr>
          <w:p w:rsidR="00A12396" w:rsidRDefault="003C3347" w:rsidP="007475DA">
            <w:r>
              <w:t>Inadequate assessment of design requirements</w:t>
            </w:r>
          </w:p>
        </w:tc>
        <w:tc>
          <w:tcPr>
            <w:tcW w:w="1281" w:type="dxa"/>
          </w:tcPr>
          <w:p w:rsidR="007A5F25" w:rsidRDefault="003C3347" w:rsidP="007475DA">
            <w:r>
              <w:t xml:space="preserve">Review scope statements and get them approved and signed by project stakeholders and project sponsors. </w:t>
            </w:r>
          </w:p>
        </w:tc>
        <w:tc>
          <w:tcPr>
            <w:tcW w:w="795" w:type="dxa"/>
          </w:tcPr>
          <w:p w:rsidR="00A12396" w:rsidRDefault="003C3347" w:rsidP="007475DA">
            <w:r>
              <w:t xml:space="preserve">Project manager </w:t>
            </w:r>
          </w:p>
        </w:tc>
        <w:tc>
          <w:tcPr>
            <w:tcW w:w="963" w:type="dxa"/>
          </w:tcPr>
          <w:p w:rsidR="00A12396" w:rsidRDefault="003C3347" w:rsidP="007475DA">
            <w:r>
              <w:t xml:space="preserve">Medium </w:t>
            </w:r>
          </w:p>
        </w:tc>
        <w:tc>
          <w:tcPr>
            <w:tcW w:w="786" w:type="dxa"/>
          </w:tcPr>
          <w:p w:rsidR="00A12396" w:rsidRDefault="003C3347" w:rsidP="007475DA">
            <w:r>
              <w:t xml:space="preserve">High </w:t>
            </w:r>
          </w:p>
        </w:tc>
      </w:tr>
      <w:tr w:rsidR="00DA78F9" w:rsidTr="00283184">
        <w:tc>
          <w:tcPr>
            <w:tcW w:w="525" w:type="dxa"/>
          </w:tcPr>
          <w:p w:rsidR="00A12396" w:rsidRPr="00A12396" w:rsidRDefault="003C3347" w:rsidP="007475DA">
            <w:r w:rsidRPr="00A12396">
              <w:t>R</w:t>
            </w:r>
            <w:r w:rsidR="00EE0308">
              <w:t xml:space="preserve">4 </w:t>
            </w:r>
          </w:p>
        </w:tc>
        <w:tc>
          <w:tcPr>
            <w:tcW w:w="1597" w:type="dxa"/>
          </w:tcPr>
          <w:p w:rsidR="00A12396" w:rsidRDefault="003C3347" w:rsidP="007475DA">
            <w:r>
              <w:t xml:space="preserve">Estimation of team skills and capability is not proper </w:t>
            </w:r>
          </w:p>
        </w:tc>
        <w:tc>
          <w:tcPr>
            <w:tcW w:w="965" w:type="dxa"/>
          </w:tcPr>
          <w:p w:rsidR="000A7115" w:rsidRDefault="003C3347" w:rsidP="007475DA">
            <w:r>
              <w:t>Required qualifications for delivering the project are not available, and the plan lacks quality as well.</w:t>
            </w:r>
          </w:p>
        </w:tc>
        <w:tc>
          <w:tcPr>
            <w:tcW w:w="1010" w:type="dxa"/>
          </w:tcPr>
          <w:p w:rsidR="00A12396" w:rsidRDefault="003C3347" w:rsidP="007475DA">
            <w:r>
              <w:t xml:space="preserve">Estimation risk </w:t>
            </w:r>
          </w:p>
        </w:tc>
        <w:tc>
          <w:tcPr>
            <w:tcW w:w="1094" w:type="dxa"/>
          </w:tcPr>
          <w:p w:rsidR="00A12396" w:rsidRDefault="003C3347" w:rsidP="007475DA">
            <w:r>
              <w:t xml:space="preserve">Lack of experience of project manager </w:t>
            </w:r>
          </w:p>
        </w:tc>
        <w:tc>
          <w:tcPr>
            <w:tcW w:w="1281" w:type="dxa"/>
          </w:tcPr>
          <w:p w:rsidR="0069027C" w:rsidRDefault="003C3347" w:rsidP="0069027C">
            <w:r>
              <w:t>Hire an experienced programmer and ask for expert advice and suggestions as well.</w:t>
            </w:r>
          </w:p>
          <w:p w:rsidR="00F8448B" w:rsidRDefault="00F8448B" w:rsidP="007475DA"/>
        </w:tc>
        <w:tc>
          <w:tcPr>
            <w:tcW w:w="795" w:type="dxa"/>
          </w:tcPr>
          <w:p w:rsidR="00A12396" w:rsidRDefault="003C3347" w:rsidP="007475DA">
            <w:r>
              <w:t xml:space="preserve">Project sponsor </w:t>
            </w:r>
          </w:p>
        </w:tc>
        <w:tc>
          <w:tcPr>
            <w:tcW w:w="963" w:type="dxa"/>
          </w:tcPr>
          <w:p w:rsidR="00A12396" w:rsidRDefault="003C3347" w:rsidP="007475DA">
            <w:r>
              <w:t xml:space="preserve">Low </w:t>
            </w:r>
          </w:p>
        </w:tc>
        <w:tc>
          <w:tcPr>
            <w:tcW w:w="786" w:type="dxa"/>
          </w:tcPr>
          <w:p w:rsidR="00A12396" w:rsidRDefault="003C3347" w:rsidP="007475DA">
            <w:r>
              <w:t xml:space="preserve">Medium </w:t>
            </w:r>
          </w:p>
        </w:tc>
      </w:tr>
      <w:tr w:rsidR="00DA78F9" w:rsidTr="00283184">
        <w:tc>
          <w:tcPr>
            <w:tcW w:w="525" w:type="dxa"/>
          </w:tcPr>
          <w:p w:rsidR="00A12396" w:rsidRPr="00A12396" w:rsidRDefault="003C3347" w:rsidP="007475DA">
            <w:r w:rsidRPr="00A12396">
              <w:lastRenderedPageBreak/>
              <w:t>R</w:t>
            </w:r>
            <w:r w:rsidR="00EE0308">
              <w:t xml:space="preserve">5 </w:t>
            </w:r>
          </w:p>
        </w:tc>
        <w:tc>
          <w:tcPr>
            <w:tcW w:w="1597" w:type="dxa"/>
          </w:tcPr>
          <w:p w:rsidR="00A12396" w:rsidRDefault="003C3347" w:rsidP="007475DA">
            <w:r>
              <w:t>Software bug identified</w:t>
            </w:r>
            <w:r w:rsidR="00B963DD">
              <w:t xml:space="preserve"> that was not expected or initially estimated </w:t>
            </w:r>
          </w:p>
        </w:tc>
        <w:tc>
          <w:tcPr>
            <w:tcW w:w="965" w:type="dxa"/>
          </w:tcPr>
          <w:p w:rsidR="000A7115" w:rsidRDefault="003C3347" w:rsidP="007475DA">
            <w:r>
              <w:t xml:space="preserve">There will be performance </w:t>
            </w:r>
            <w:proofErr w:type="gramStart"/>
            <w:r>
              <w:t>issues, and</w:t>
            </w:r>
            <w:proofErr w:type="gramEnd"/>
            <w:r>
              <w:t xml:space="preserve"> fixing this issue will require additional time and cost. Therefore, the project will be delayed, and it will require an </w:t>
            </w:r>
            <w:r>
              <w:lastRenderedPageBreak/>
              <w:t>additional fee as well.</w:t>
            </w:r>
          </w:p>
        </w:tc>
        <w:tc>
          <w:tcPr>
            <w:tcW w:w="1010" w:type="dxa"/>
          </w:tcPr>
          <w:p w:rsidR="00A12396" w:rsidRDefault="003C3347" w:rsidP="007475DA">
            <w:r>
              <w:lastRenderedPageBreak/>
              <w:t xml:space="preserve">Operational risk </w:t>
            </w:r>
          </w:p>
        </w:tc>
        <w:tc>
          <w:tcPr>
            <w:tcW w:w="1094" w:type="dxa"/>
          </w:tcPr>
          <w:p w:rsidR="00A12396" w:rsidRDefault="003C3347" w:rsidP="007475DA">
            <w:r>
              <w:t xml:space="preserve">human errors </w:t>
            </w:r>
          </w:p>
        </w:tc>
        <w:tc>
          <w:tcPr>
            <w:tcW w:w="1281" w:type="dxa"/>
          </w:tcPr>
          <w:p w:rsidR="0069027C" w:rsidRDefault="003C3347" w:rsidP="007475DA">
            <w:r>
              <w:t>Include contingency into the project schedule so that changes and delays can be incorporated into the project schedule.</w:t>
            </w:r>
          </w:p>
        </w:tc>
        <w:tc>
          <w:tcPr>
            <w:tcW w:w="795" w:type="dxa"/>
          </w:tcPr>
          <w:p w:rsidR="00A12396" w:rsidRDefault="003C3347" w:rsidP="007475DA">
            <w:r>
              <w:t xml:space="preserve">Tech lead </w:t>
            </w:r>
          </w:p>
        </w:tc>
        <w:tc>
          <w:tcPr>
            <w:tcW w:w="963" w:type="dxa"/>
          </w:tcPr>
          <w:p w:rsidR="00A12396" w:rsidRDefault="003C3347" w:rsidP="007475DA">
            <w:r>
              <w:t xml:space="preserve">Low </w:t>
            </w:r>
          </w:p>
        </w:tc>
        <w:tc>
          <w:tcPr>
            <w:tcW w:w="786" w:type="dxa"/>
          </w:tcPr>
          <w:p w:rsidR="00A12396" w:rsidRDefault="003C3347" w:rsidP="007475DA">
            <w:r>
              <w:t xml:space="preserve">High </w:t>
            </w:r>
          </w:p>
        </w:tc>
      </w:tr>
      <w:tr w:rsidR="00DA78F9" w:rsidTr="00283184">
        <w:tc>
          <w:tcPr>
            <w:tcW w:w="525" w:type="dxa"/>
          </w:tcPr>
          <w:p w:rsidR="00A12396" w:rsidRPr="00A12396" w:rsidRDefault="003C3347" w:rsidP="007475DA">
            <w:r w:rsidRPr="00A12396">
              <w:t>R</w:t>
            </w:r>
            <w:r w:rsidR="00EE0308">
              <w:t xml:space="preserve">6 </w:t>
            </w:r>
          </w:p>
        </w:tc>
        <w:tc>
          <w:tcPr>
            <w:tcW w:w="1597" w:type="dxa"/>
          </w:tcPr>
          <w:p w:rsidR="00A12396" w:rsidRDefault="003C3347" w:rsidP="007475DA">
            <w:r>
              <w:t xml:space="preserve">Key team members are not present </w:t>
            </w:r>
          </w:p>
        </w:tc>
        <w:tc>
          <w:tcPr>
            <w:tcW w:w="965" w:type="dxa"/>
          </w:tcPr>
          <w:p w:rsidR="00BE017E" w:rsidRDefault="003C3347" w:rsidP="007475DA">
            <w:r>
              <w:t xml:space="preserve">If </w:t>
            </w:r>
            <w:r w:rsidR="008A1EF1">
              <w:t>the Senior web developer also serving the role o</w:t>
            </w:r>
            <w:r>
              <w:t>f a tech leader is not present, the project will be delayed significantly.</w:t>
            </w:r>
          </w:p>
        </w:tc>
        <w:tc>
          <w:tcPr>
            <w:tcW w:w="1010" w:type="dxa"/>
          </w:tcPr>
          <w:p w:rsidR="00A12396" w:rsidRDefault="003C3347" w:rsidP="007475DA">
            <w:r w:rsidRPr="000D5DD6">
              <w:t>People risk</w:t>
            </w:r>
          </w:p>
        </w:tc>
        <w:tc>
          <w:tcPr>
            <w:tcW w:w="1094" w:type="dxa"/>
          </w:tcPr>
          <w:p w:rsidR="00A12396" w:rsidRDefault="003C3347" w:rsidP="007475DA">
            <w:r>
              <w:t xml:space="preserve">Project deadlines are not realistic </w:t>
            </w:r>
          </w:p>
        </w:tc>
        <w:tc>
          <w:tcPr>
            <w:tcW w:w="1281" w:type="dxa"/>
          </w:tcPr>
          <w:p w:rsidR="00A12396" w:rsidRDefault="003C3347" w:rsidP="007475DA">
            <w:r w:rsidRPr="00BF3C98">
              <w:t>Include contingency into the project schedule so that changes and delays can be incorporated into the project schedule.</w:t>
            </w:r>
          </w:p>
        </w:tc>
        <w:tc>
          <w:tcPr>
            <w:tcW w:w="795" w:type="dxa"/>
          </w:tcPr>
          <w:p w:rsidR="00A12396" w:rsidRDefault="003C3347" w:rsidP="007475DA">
            <w:r>
              <w:t xml:space="preserve">Project manager </w:t>
            </w:r>
          </w:p>
        </w:tc>
        <w:tc>
          <w:tcPr>
            <w:tcW w:w="963" w:type="dxa"/>
          </w:tcPr>
          <w:p w:rsidR="00A12396" w:rsidRDefault="003C3347" w:rsidP="007475DA">
            <w:r>
              <w:t xml:space="preserve">Medium </w:t>
            </w:r>
          </w:p>
        </w:tc>
        <w:tc>
          <w:tcPr>
            <w:tcW w:w="786" w:type="dxa"/>
          </w:tcPr>
          <w:p w:rsidR="00A12396" w:rsidRDefault="003C3347" w:rsidP="007475DA">
            <w:r>
              <w:t xml:space="preserve">Medium </w:t>
            </w:r>
          </w:p>
        </w:tc>
      </w:tr>
      <w:tr w:rsidR="00DA78F9" w:rsidTr="00283184">
        <w:tc>
          <w:tcPr>
            <w:tcW w:w="525" w:type="dxa"/>
          </w:tcPr>
          <w:p w:rsidR="00A12396" w:rsidRPr="00A12396" w:rsidRDefault="003C3347" w:rsidP="007475DA">
            <w:r w:rsidRPr="00A12396">
              <w:t>R</w:t>
            </w:r>
            <w:r w:rsidR="00EE0308">
              <w:t xml:space="preserve">7 </w:t>
            </w:r>
          </w:p>
        </w:tc>
        <w:tc>
          <w:tcPr>
            <w:tcW w:w="1597" w:type="dxa"/>
          </w:tcPr>
          <w:p w:rsidR="00A12396" w:rsidRDefault="003C3347" w:rsidP="007475DA">
            <w:r>
              <w:t xml:space="preserve">Over-emphasis on tasks with low priority </w:t>
            </w:r>
          </w:p>
        </w:tc>
        <w:tc>
          <w:tcPr>
            <w:tcW w:w="965" w:type="dxa"/>
          </w:tcPr>
          <w:p w:rsidR="00311A37" w:rsidRDefault="003C3347" w:rsidP="007475DA">
            <w:r>
              <w:t xml:space="preserve">There will be a delay in the </w:t>
            </w:r>
            <w:r>
              <w:lastRenderedPageBreak/>
              <w:t>project for not focusing on high priority tasks that are complex and need more time and skills.</w:t>
            </w:r>
          </w:p>
        </w:tc>
        <w:tc>
          <w:tcPr>
            <w:tcW w:w="1010" w:type="dxa"/>
          </w:tcPr>
          <w:p w:rsidR="00A12396" w:rsidRDefault="003C3347" w:rsidP="007475DA">
            <w:r>
              <w:lastRenderedPageBreak/>
              <w:t xml:space="preserve">Operational risk </w:t>
            </w:r>
          </w:p>
        </w:tc>
        <w:tc>
          <w:tcPr>
            <w:tcW w:w="1094" w:type="dxa"/>
          </w:tcPr>
          <w:p w:rsidR="00A12396" w:rsidRDefault="003C3347" w:rsidP="007475DA">
            <w:r>
              <w:t xml:space="preserve">Lack of experience of the </w:t>
            </w:r>
            <w:r>
              <w:lastRenderedPageBreak/>
              <w:t>project team</w:t>
            </w:r>
          </w:p>
        </w:tc>
        <w:tc>
          <w:tcPr>
            <w:tcW w:w="1281" w:type="dxa"/>
          </w:tcPr>
          <w:p w:rsidR="00A12396" w:rsidRDefault="003C3347" w:rsidP="007475DA">
            <w:r>
              <w:lastRenderedPageBreak/>
              <w:t xml:space="preserve">Keep milestones small and </w:t>
            </w:r>
            <w:r w:rsidRPr="00BF3C98">
              <w:t xml:space="preserve">include </w:t>
            </w:r>
            <w:r w:rsidRPr="00BF3C98">
              <w:lastRenderedPageBreak/>
              <w:t>contingency into the project schedule to incorporate changes and delays into the project schedule.</w:t>
            </w:r>
          </w:p>
        </w:tc>
        <w:tc>
          <w:tcPr>
            <w:tcW w:w="795" w:type="dxa"/>
          </w:tcPr>
          <w:p w:rsidR="00A12396" w:rsidRDefault="003C3347" w:rsidP="007475DA">
            <w:r>
              <w:lastRenderedPageBreak/>
              <w:t xml:space="preserve">Project manager </w:t>
            </w:r>
          </w:p>
        </w:tc>
        <w:tc>
          <w:tcPr>
            <w:tcW w:w="963" w:type="dxa"/>
          </w:tcPr>
          <w:p w:rsidR="00A12396" w:rsidRDefault="003C3347" w:rsidP="007475DA">
            <w:r>
              <w:t xml:space="preserve">medium </w:t>
            </w:r>
          </w:p>
        </w:tc>
        <w:tc>
          <w:tcPr>
            <w:tcW w:w="786" w:type="dxa"/>
          </w:tcPr>
          <w:p w:rsidR="00A12396" w:rsidRDefault="003C3347" w:rsidP="007475DA">
            <w:r>
              <w:t xml:space="preserve">low </w:t>
            </w:r>
          </w:p>
        </w:tc>
      </w:tr>
    </w:tbl>
    <w:p w:rsidR="003D3D09" w:rsidRDefault="003D3D09" w:rsidP="007475DA"/>
    <w:p w:rsidR="002122F2" w:rsidRDefault="003C3347" w:rsidP="007475DA">
      <w:r>
        <w:t xml:space="preserve">Risk mitigation approach for new </w:t>
      </w:r>
      <w:r w:rsidR="003D3D09">
        <w:t>risks identified</w:t>
      </w:r>
      <w:r>
        <w:t xml:space="preserve"> in the project: </w:t>
      </w:r>
    </w:p>
    <w:p w:rsidR="00C6769E" w:rsidRDefault="003C3347" w:rsidP="007475DA">
      <w:r>
        <w:t xml:space="preserve">   </w:t>
      </w:r>
      <w:r w:rsidR="00F06E36">
        <w:t xml:space="preserve"> It is essential to review the project progress to mitigate risks in the project as new threats might be identified as the project progresses. Any other risk identified in the plan will be documented in the risk register, and an updated risk register will be provided as well. </w:t>
      </w:r>
      <w:r>
        <w:t>I</w:t>
      </w:r>
      <w:r w:rsidR="00573610">
        <w:t>t will be ensured that those risks are being managed and mitigated</w:t>
      </w:r>
      <w:r>
        <w:t xml:space="preserve"> per the triple project constraint, which consists of time, cost, and scope.  </w:t>
      </w:r>
    </w:p>
    <w:p w:rsidR="006F2DE7" w:rsidRDefault="003C3347" w:rsidP="007475DA">
      <w:r>
        <w:t>If any new risk identified is impossible to mitigate or avoid in the project, additional resources might be required to deliver the project in time by the project scope.</w:t>
      </w:r>
      <w:r w:rsidR="00041EE8">
        <w:t xml:space="preserve"> </w:t>
      </w:r>
    </w:p>
    <w:p w:rsidR="003C3347" w:rsidRDefault="003C3347" w:rsidP="007475DA"/>
    <w:p w:rsidR="00D854C6" w:rsidRDefault="003C3347" w:rsidP="007475DA">
      <w:r>
        <w:t xml:space="preserve">This approach will be considered for risk mitigation in the project to ensure that it does not affect its implementation and ensure success in the </w:t>
      </w:r>
      <w:r w:rsidR="00247B21">
        <w:t xml:space="preserve">project. </w:t>
      </w:r>
      <w:r w:rsidR="00F5016D">
        <w:t>Therefore</w:t>
      </w:r>
      <w:r w:rsidR="00247B21">
        <w:t>, the organization</w:t>
      </w:r>
      <w:r w:rsidR="00CD5ABB">
        <w:t xml:space="preserve"> needs to</w:t>
      </w:r>
      <w:r>
        <w:t xml:space="preserve"> consider this approach, as well.  </w:t>
      </w:r>
    </w:p>
    <w:p w:rsidR="004A18B8" w:rsidRDefault="003C3347" w:rsidP="00A13A1B">
      <w:pPr>
        <w:pStyle w:val="Heading2"/>
      </w:pPr>
      <w:bookmarkStart w:id="19" w:name="_Toc47270511"/>
      <w:r>
        <w:t>Communication management plan:</w:t>
      </w:r>
      <w:bookmarkEnd w:id="19"/>
      <w:r>
        <w:t xml:space="preserve"> </w:t>
      </w:r>
    </w:p>
    <w:p w:rsidR="00052C2E" w:rsidRDefault="003C3347" w:rsidP="007475DA">
      <w:r>
        <w:t xml:space="preserve">    </w:t>
      </w:r>
      <w:r w:rsidR="003B7E7C">
        <w:t xml:space="preserve">A communication framework has been defined in this context to manage communication in the project. </w:t>
      </w:r>
      <w:r>
        <w:t>Communication</w:t>
      </w:r>
      <w:r w:rsidR="00617548">
        <w:t xml:space="preserve"> thro</w:t>
      </w:r>
      <w:r>
        <w:t xml:space="preserve">ughout the project will be done according to this framework. </w:t>
      </w:r>
    </w:p>
    <w:p w:rsidR="004D36B8" w:rsidRDefault="003C3347" w:rsidP="007475DA">
      <w:r>
        <w:t xml:space="preserve">The framework defines the roles and responsibilities of the project. </w:t>
      </w:r>
      <w:r w:rsidR="0058101F">
        <w:t>Along</w:t>
      </w:r>
      <w:r>
        <w:t xml:space="preserve"> with this, a communication matrix has been set. This matrix identifies information to be communicated to each stakeholder and the method and frequency for communication.  </w:t>
      </w:r>
    </w:p>
    <w:p w:rsidR="004D36B8" w:rsidRDefault="003C3347" w:rsidP="007475DA">
      <w:r>
        <w:t xml:space="preserve">This is an initial communication plan, and any new requirement regarding communication in the project is identified, </w:t>
      </w:r>
      <w:r w:rsidR="00DC1640">
        <w:t>an</w:t>
      </w:r>
      <w:r>
        <w:t xml:space="preserve"> updated communication plan will be defined so that new elements are incorporated into the communication plan.  </w:t>
      </w:r>
    </w:p>
    <w:p w:rsidR="0058101F" w:rsidRDefault="003C3347" w:rsidP="007475DA">
      <w:r>
        <w:t xml:space="preserve"> </w:t>
      </w:r>
      <w:proofErr w:type="gramStart"/>
      <w:r>
        <w:t>A  team</w:t>
      </w:r>
      <w:proofErr w:type="gramEnd"/>
      <w:r>
        <w:t xml:space="preserve"> directory has been defined to make communication effective, which provides required contact information for each stakeholder involved directly in this project. </w:t>
      </w:r>
    </w:p>
    <w:p w:rsidR="000D452F" w:rsidRDefault="003C3347" w:rsidP="00A13A1B">
      <w:pPr>
        <w:pStyle w:val="Heading3"/>
      </w:pPr>
      <w:bookmarkStart w:id="20" w:name="_Toc47270512"/>
      <w:r>
        <w:t>Communication matrix:</w:t>
      </w:r>
      <w:bookmarkEnd w:id="20"/>
      <w:r>
        <w:t xml:space="preserve"> </w:t>
      </w:r>
    </w:p>
    <w:tbl>
      <w:tblPr>
        <w:tblStyle w:val="TableGrid"/>
        <w:tblW w:w="5215" w:type="pct"/>
        <w:tblLook w:val="04A0" w:firstRow="1" w:lastRow="0" w:firstColumn="1" w:lastColumn="0" w:noHBand="0" w:noVBand="1"/>
      </w:tblPr>
      <w:tblGrid>
        <w:gridCol w:w="1456"/>
        <w:gridCol w:w="1563"/>
        <w:gridCol w:w="1709"/>
        <w:gridCol w:w="1763"/>
        <w:gridCol w:w="1709"/>
        <w:gridCol w:w="1323"/>
      </w:tblGrid>
      <w:tr w:rsidR="00DA78F9" w:rsidTr="002122F2">
        <w:tc>
          <w:tcPr>
            <w:tcW w:w="774" w:type="pct"/>
          </w:tcPr>
          <w:p w:rsidR="00433139" w:rsidRDefault="003C3347" w:rsidP="007475DA">
            <w:r>
              <w:t>Stakeholders</w:t>
            </w:r>
          </w:p>
        </w:tc>
        <w:tc>
          <w:tcPr>
            <w:tcW w:w="767" w:type="pct"/>
          </w:tcPr>
          <w:p w:rsidR="00433139" w:rsidRDefault="003C3347" w:rsidP="007475DA">
            <w:r>
              <w:t xml:space="preserve">Information </w:t>
            </w:r>
          </w:p>
        </w:tc>
        <w:tc>
          <w:tcPr>
            <w:tcW w:w="909" w:type="pct"/>
          </w:tcPr>
          <w:p w:rsidR="00433139" w:rsidRDefault="003C3347" w:rsidP="007475DA">
            <w:r>
              <w:t xml:space="preserve">Frequency of communication </w:t>
            </w:r>
          </w:p>
        </w:tc>
        <w:tc>
          <w:tcPr>
            <w:tcW w:w="937" w:type="pct"/>
          </w:tcPr>
          <w:p w:rsidR="00433139" w:rsidRDefault="003C3347" w:rsidP="007475DA">
            <w:r>
              <w:t xml:space="preserve">Communication medium </w:t>
            </w:r>
          </w:p>
        </w:tc>
        <w:tc>
          <w:tcPr>
            <w:tcW w:w="909" w:type="pct"/>
          </w:tcPr>
          <w:p w:rsidR="00433139" w:rsidRDefault="003C3347" w:rsidP="007475DA">
            <w:r>
              <w:t xml:space="preserve">Responsible for communication </w:t>
            </w:r>
          </w:p>
        </w:tc>
        <w:tc>
          <w:tcPr>
            <w:tcW w:w="703" w:type="pct"/>
          </w:tcPr>
          <w:p w:rsidR="00433139" w:rsidRDefault="003C3347" w:rsidP="007475DA">
            <w:r>
              <w:t xml:space="preserve">Additional comments </w:t>
            </w:r>
          </w:p>
        </w:tc>
      </w:tr>
      <w:tr w:rsidR="00DA78F9" w:rsidTr="002122F2">
        <w:tc>
          <w:tcPr>
            <w:tcW w:w="774" w:type="pct"/>
          </w:tcPr>
          <w:p w:rsidR="00433139" w:rsidRDefault="003C3347" w:rsidP="007475DA">
            <w:r>
              <w:t>Team members of the project</w:t>
            </w:r>
          </w:p>
        </w:tc>
        <w:tc>
          <w:tcPr>
            <w:tcW w:w="767" w:type="pct"/>
          </w:tcPr>
          <w:p w:rsidR="00433139" w:rsidRDefault="003C3347" w:rsidP="007475DA">
            <w:r>
              <w:t xml:space="preserve">Assessment of work completed and overall </w:t>
            </w:r>
            <w:r>
              <w:lastRenderedPageBreak/>
              <w:t xml:space="preserve">project progress </w:t>
            </w:r>
          </w:p>
        </w:tc>
        <w:tc>
          <w:tcPr>
            <w:tcW w:w="909" w:type="pct"/>
          </w:tcPr>
          <w:p w:rsidR="00433139" w:rsidRDefault="003C3347" w:rsidP="007475DA">
            <w:r>
              <w:lastRenderedPageBreak/>
              <w:t xml:space="preserve">Weekly </w:t>
            </w:r>
            <w:r w:rsidR="004D440D">
              <w:t xml:space="preserve">meeting </w:t>
            </w:r>
          </w:p>
        </w:tc>
        <w:tc>
          <w:tcPr>
            <w:tcW w:w="937" w:type="pct"/>
          </w:tcPr>
          <w:p w:rsidR="00433139" w:rsidRDefault="003C3347" w:rsidP="007475DA">
            <w:r w:rsidRPr="004D440D">
              <w:t>Face-to-face</w:t>
            </w:r>
          </w:p>
        </w:tc>
        <w:tc>
          <w:tcPr>
            <w:tcW w:w="909" w:type="pct"/>
          </w:tcPr>
          <w:p w:rsidR="004D440D" w:rsidRPr="004D440D" w:rsidRDefault="003C3347" w:rsidP="004D440D">
            <w:r w:rsidRPr="004D440D">
              <w:t>Project</w:t>
            </w:r>
          </w:p>
          <w:p w:rsidR="00433139" w:rsidRDefault="003C3347" w:rsidP="004D440D">
            <w:r w:rsidRPr="004D440D">
              <w:t>Manager</w:t>
            </w:r>
          </w:p>
        </w:tc>
        <w:tc>
          <w:tcPr>
            <w:tcW w:w="703" w:type="pct"/>
          </w:tcPr>
          <w:p w:rsidR="00433139" w:rsidRDefault="00433139" w:rsidP="007475DA"/>
        </w:tc>
      </w:tr>
      <w:tr w:rsidR="00DA78F9" w:rsidTr="002122F2">
        <w:tc>
          <w:tcPr>
            <w:tcW w:w="774" w:type="pct"/>
          </w:tcPr>
          <w:p w:rsidR="00433139" w:rsidRDefault="003C3347" w:rsidP="007475DA">
            <w:r>
              <w:t>Project sponsor</w:t>
            </w:r>
          </w:p>
        </w:tc>
        <w:tc>
          <w:tcPr>
            <w:tcW w:w="767" w:type="pct"/>
          </w:tcPr>
          <w:p w:rsidR="00433139" w:rsidRDefault="003C3347" w:rsidP="007475DA">
            <w:r>
              <w:t xml:space="preserve">Project status, current project milestones achieved and team goals </w:t>
            </w:r>
          </w:p>
        </w:tc>
        <w:tc>
          <w:tcPr>
            <w:tcW w:w="909" w:type="pct"/>
          </w:tcPr>
          <w:p w:rsidR="00433139" w:rsidRDefault="003C3347" w:rsidP="007475DA">
            <w:r>
              <w:t xml:space="preserve">Fortnightly reports </w:t>
            </w:r>
          </w:p>
        </w:tc>
        <w:tc>
          <w:tcPr>
            <w:tcW w:w="937" w:type="pct"/>
          </w:tcPr>
          <w:p w:rsidR="004D440D" w:rsidRPr="004D440D" w:rsidRDefault="003C3347" w:rsidP="004D440D">
            <w:r>
              <w:t xml:space="preserve">Email and </w:t>
            </w:r>
            <w:r w:rsidRPr="004D440D">
              <w:t>Printed</w:t>
            </w:r>
          </w:p>
          <w:p w:rsidR="00433139" w:rsidRDefault="003C3347" w:rsidP="004D440D">
            <w:r w:rsidRPr="004D440D">
              <w:t>Report</w:t>
            </w:r>
          </w:p>
        </w:tc>
        <w:tc>
          <w:tcPr>
            <w:tcW w:w="909" w:type="pct"/>
          </w:tcPr>
          <w:p w:rsidR="004D440D" w:rsidRPr="004D440D" w:rsidRDefault="003C3347" w:rsidP="004D440D">
            <w:r w:rsidRPr="004D440D">
              <w:t>Project</w:t>
            </w:r>
          </w:p>
          <w:p w:rsidR="00433139" w:rsidRDefault="003C3347" w:rsidP="004D440D">
            <w:r w:rsidRPr="004D440D">
              <w:t>Manager</w:t>
            </w:r>
          </w:p>
        </w:tc>
        <w:tc>
          <w:tcPr>
            <w:tcW w:w="703" w:type="pct"/>
          </w:tcPr>
          <w:p w:rsidR="00433139" w:rsidRDefault="00433139" w:rsidP="007475DA"/>
        </w:tc>
      </w:tr>
      <w:tr w:rsidR="00DA78F9" w:rsidTr="002122F2">
        <w:tc>
          <w:tcPr>
            <w:tcW w:w="774" w:type="pct"/>
          </w:tcPr>
          <w:p w:rsidR="005126F2" w:rsidRDefault="003C3347" w:rsidP="007475DA">
            <w:r>
              <w:t xml:space="preserve">ABC retail management </w:t>
            </w:r>
          </w:p>
        </w:tc>
        <w:tc>
          <w:tcPr>
            <w:tcW w:w="767" w:type="pct"/>
          </w:tcPr>
          <w:p w:rsidR="005126F2" w:rsidRDefault="003C3347" w:rsidP="007475DA">
            <w:r>
              <w:t xml:space="preserve">Overall progress and project status </w:t>
            </w:r>
          </w:p>
        </w:tc>
        <w:tc>
          <w:tcPr>
            <w:tcW w:w="909" w:type="pct"/>
          </w:tcPr>
          <w:p w:rsidR="005126F2" w:rsidRDefault="003C3347" w:rsidP="007475DA">
            <w:r>
              <w:t xml:space="preserve">When required </w:t>
            </w:r>
          </w:p>
        </w:tc>
        <w:tc>
          <w:tcPr>
            <w:tcW w:w="937" w:type="pct"/>
          </w:tcPr>
          <w:p w:rsidR="004D440D" w:rsidRPr="004D440D" w:rsidRDefault="003C3347" w:rsidP="004D440D">
            <w:r w:rsidRPr="004D440D">
              <w:t>Email and Printed</w:t>
            </w:r>
          </w:p>
          <w:p w:rsidR="005126F2" w:rsidRDefault="003C3347" w:rsidP="004D440D">
            <w:r w:rsidRPr="004D440D">
              <w:t>Report</w:t>
            </w:r>
          </w:p>
        </w:tc>
        <w:tc>
          <w:tcPr>
            <w:tcW w:w="909" w:type="pct"/>
          </w:tcPr>
          <w:p w:rsidR="004D440D" w:rsidRPr="004D440D" w:rsidRDefault="003C3347" w:rsidP="004D440D">
            <w:r w:rsidRPr="004D440D">
              <w:t>Project</w:t>
            </w:r>
          </w:p>
          <w:p w:rsidR="005126F2" w:rsidRDefault="003C3347" w:rsidP="004D440D">
            <w:r w:rsidRPr="004D440D">
              <w:t>Manager</w:t>
            </w:r>
          </w:p>
        </w:tc>
        <w:tc>
          <w:tcPr>
            <w:tcW w:w="703" w:type="pct"/>
          </w:tcPr>
          <w:p w:rsidR="005126F2" w:rsidRDefault="005126F2" w:rsidP="007475DA"/>
        </w:tc>
      </w:tr>
      <w:tr w:rsidR="00DA78F9" w:rsidTr="002122F2">
        <w:tc>
          <w:tcPr>
            <w:tcW w:w="774" w:type="pct"/>
          </w:tcPr>
          <w:p w:rsidR="005126F2" w:rsidRDefault="003C3347" w:rsidP="007475DA">
            <w:r>
              <w:t xml:space="preserve">ABC retail IT staff </w:t>
            </w:r>
          </w:p>
        </w:tc>
        <w:tc>
          <w:tcPr>
            <w:tcW w:w="767" w:type="pct"/>
          </w:tcPr>
          <w:p w:rsidR="005126F2" w:rsidRDefault="003C3347" w:rsidP="007475DA">
            <w:r>
              <w:t>Changes are done to the system and its database</w:t>
            </w:r>
          </w:p>
        </w:tc>
        <w:tc>
          <w:tcPr>
            <w:tcW w:w="909" w:type="pct"/>
          </w:tcPr>
          <w:p w:rsidR="005126F2" w:rsidRDefault="003C3347" w:rsidP="007475DA">
            <w:r w:rsidRPr="004D440D">
              <w:t>When required</w:t>
            </w:r>
          </w:p>
        </w:tc>
        <w:tc>
          <w:tcPr>
            <w:tcW w:w="937" w:type="pct"/>
          </w:tcPr>
          <w:p w:rsidR="005126F2" w:rsidRDefault="003C3347" w:rsidP="007475DA">
            <w:r w:rsidRPr="004D440D">
              <w:t>Email</w:t>
            </w:r>
          </w:p>
        </w:tc>
        <w:tc>
          <w:tcPr>
            <w:tcW w:w="909" w:type="pct"/>
          </w:tcPr>
          <w:p w:rsidR="004D440D" w:rsidRPr="004D440D" w:rsidRDefault="003C3347" w:rsidP="004D440D">
            <w:r w:rsidRPr="004D440D">
              <w:t>Senior</w:t>
            </w:r>
          </w:p>
          <w:p w:rsidR="005126F2" w:rsidRDefault="003C3347" w:rsidP="004D440D">
            <w:r w:rsidRPr="004D440D">
              <w:t>Programmer</w:t>
            </w:r>
          </w:p>
        </w:tc>
        <w:tc>
          <w:tcPr>
            <w:tcW w:w="703" w:type="pct"/>
          </w:tcPr>
          <w:p w:rsidR="002C342F" w:rsidRPr="002C342F" w:rsidRDefault="003C3347" w:rsidP="002C342F">
            <w:r>
              <w:t>Changes</w:t>
            </w:r>
            <w:r w:rsidR="007B589B">
              <w:t xml:space="preserve"> which are </w:t>
            </w:r>
            <w:r>
              <w:t>done</w:t>
            </w:r>
            <w:r w:rsidRPr="002C342F">
              <w:t xml:space="preserve"> to systems</w:t>
            </w:r>
          </w:p>
          <w:p w:rsidR="002C342F" w:rsidRPr="002C342F" w:rsidRDefault="003C3347" w:rsidP="002C342F">
            <w:r>
              <w:t xml:space="preserve">And associated </w:t>
            </w:r>
            <w:r w:rsidR="006C54F3">
              <w:t xml:space="preserve">database </w:t>
            </w:r>
            <w:proofErr w:type="gramStart"/>
            <w:r w:rsidR="006C54F3">
              <w:t>have</w:t>
            </w:r>
            <w:proofErr w:type="gramEnd"/>
            <w:r w:rsidR="006C54F3">
              <w:t xml:space="preserve"> to be</w:t>
            </w:r>
            <w:r w:rsidRPr="002C342F">
              <w:t xml:space="preserve"> reported</w:t>
            </w:r>
          </w:p>
          <w:p w:rsidR="002C342F" w:rsidRPr="002C342F" w:rsidRDefault="003C3347" w:rsidP="002C342F">
            <w:r>
              <w:t xml:space="preserve">within one business day for minimizing </w:t>
            </w:r>
            <w:r w:rsidRPr="002C342F">
              <w:t xml:space="preserve">disruptions </w:t>
            </w:r>
            <w:r w:rsidRPr="002C342F">
              <w:lastRenderedPageBreak/>
              <w:t>of</w:t>
            </w:r>
            <w:r w:rsidR="007B589B">
              <w:t xml:space="preserve"> important</w:t>
            </w:r>
          </w:p>
          <w:p w:rsidR="005126F2" w:rsidRDefault="003C3347" w:rsidP="002C342F">
            <w:r w:rsidRPr="002C342F">
              <w:t>business operations</w:t>
            </w:r>
          </w:p>
        </w:tc>
      </w:tr>
      <w:tr w:rsidR="00DA78F9" w:rsidTr="002122F2">
        <w:tc>
          <w:tcPr>
            <w:tcW w:w="774" w:type="pct"/>
          </w:tcPr>
          <w:p w:rsidR="005126F2" w:rsidRDefault="003C3347" w:rsidP="007475DA">
            <w:r>
              <w:lastRenderedPageBreak/>
              <w:t xml:space="preserve">ABC retail marketing manager </w:t>
            </w:r>
          </w:p>
        </w:tc>
        <w:tc>
          <w:tcPr>
            <w:tcW w:w="767" w:type="pct"/>
          </w:tcPr>
          <w:p w:rsidR="005126F2" w:rsidRDefault="003C3347" w:rsidP="007475DA">
            <w:r>
              <w:t>Modifications were done to website pages related to sales along with other relevant systems</w:t>
            </w:r>
          </w:p>
        </w:tc>
        <w:tc>
          <w:tcPr>
            <w:tcW w:w="909" w:type="pct"/>
          </w:tcPr>
          <w:p w:rsidR="005126F2" w:rsidRDefault="003C3347" w:rsidP="007475DA">
            <w:r w:rsidRPr="004D440D">
              <w:t>When required</w:t>
            </w:r>
          </w:p>
        </w:tc>
        <w:tc>
          <w:tcPr>
            <w:tcW w:w="937" w:type="pct"/>
          </w:tcPr>
          <w:p w:rsidR="005126F2" w:rsidRDefault="003C3347" w:rsidP="007475DA">
            <w:r w:rsidRPr="004D440D">
              <w:t>Email</w:t>
            </w:r>
          </w:p>
        </w:tc>
        <w:tc>
          <w:tcPr>
            <w:tcW w:w="909" w:type="pct"/>
          </w:tcPr>
          <w:p w:rsidR="004D440D" w:rsidRPr="004D440D" w:rsidRDefault="003C3347" w:rsidP="004D440D">
            <w:r w:rsidRPr="004D440D">
              <w:t>Business</w:t>
            </w:r>
          </w:p>
          <w:p w:rsidR="005126F2" w:rsidRDefault="003C3347" w:rsidP="004D440D">
            <w:r w:rsidRPr="004D440D">
              <w:t>Analyst</w:t>
            </w:r>
          </w:p>
        </w:tc>
        <w:tc>
          <w:tcPr>
            <w:tcW w:w="703" w:type="pct"/>
          </w:tcPr>
          <w:p w:rsidR="00DC54A6" w:rsidRPr="00DC54A6" w:rsidRDefault="003C3347" w:rsidP="00DC54A6">
            <w:r w:rsidRPr="00DC54A6">
              <w:t>Changes which are done to systems</w:t>
            </w:r>
          </w:p>
          <w:p w:rsidR="00DC54A6" w:rsidRPr="00DC54A6" w:rsidRDefault="003C3347" w:rsidP="00DC54A6">
            <w:r w:rsidRPr="00DC54A6">
              <w:t xml:space="preserve">And associated database </w:t>
            </w:r>
            <w:proofErr w:type="gramStart"/>
            <w:r w:rsidRPr="00DC54A6">
              <w:t>have</w:t>
            </w:r>
            <w:proofErr w:type="gramEnd"/>
            <w:r w:rsidRPr="00DC54A6">
              <w:t xml:space="preserve"> to be reported</w:t>
            </w:r>
          </w:p>
          <w:p w:rsidR="00DC54A6" w:rsidRPr="00DC54A6" w:rsidRDefault="003C3347" w:rsidP="00DC54A6">
            <w:r w:rsidRPr="00DC54A6">
              <w:t>within one business day for minimizing disruptions of important</w:t>
            </w:r>
          </w:p>
          <w:p w:rsidR="005126F2" w:rsidRDefault="003C3347" w:rsidP="00DC54A6">
            <w:r w:rsidRPr="00DC54A6">
              <w:t>business operations</w:t>
            </w:r>
          </w:p>
        </w:tc>
      </w:tr>
      <w:tr w:rsidR="00DA78F9" w:rsidTr="002122F2">
        <w:tc>
          <w:tcPr>
            <w:tcW w:w="774" w:type="pct"/>
          </w:tcPr>
          <w:p w:rsidR="005126F2" w:rsidRDefault="003C3347" w:rsidP="007475DA">
            <w:r>
              <w:t xml:space="preserve">ABC retail database expert </w:t>
            </w:r>
          </w:p>
        </w:tc>
        <w:tc>
          <w:tcPr>
            <w:tcW w:w="767" w:type="pct"/>
          </w:tcPr>
          <w:p w:rsidR="005126F2" w:rsidRDefault="003C3347" w:rsidP="007475DA">
            <w:r>
              <w:t xml:space="preserve">Recent database design related </w:t>
            </w:r>
            <w:r>
              <w:lastRenderedPageBreak/>
              <w:t xml:space="preserve">to inventory and warehousing system </w:t>
            </w:r>
          </w:p>
        </w:tc>
        <w:tc>
          <w:tcPr>
            <w:tcW w:w="909" w:type="pct"/>
          </w:tcPr>
          <w:p w:rsidR="005126F2" w:rsidRDefault="003C3347" w:rsidP="007475DA">
            <w:r w:rsidRPr="004D440D">
              <w:lastRenderedPageBreak/>
              <w:t>When required</w:t>
            </w:r>
          </w:p>
        </w:tc>
        <w:tc>
          <w:tcPr>
            <w:tcW w:w="937" w:type="pct"/>
          </w:tcPr>
          <w:p w:rsidR="005126F2" w:rsidRDefault="003C3347" w:rsidP="007475DA">
            <w:r w:rsidRPr="004D440D">
              <w:t>Face-to-face</w:t>
            </w:r>
          </w:p>
        </w:tc>
        <w:tc>
          <w:tcPr>
            <w:tcW w:w="909" w:type="pct"/>
          </w:tcPr>
          <w:p w:rsidR="004D440D" w:rsidRPr="004D440D" w:rsidRDefault="003C3347" w:rsidP="004D440D">
            <w:r w:rsidRPr="004D440D">
              <w:t>Senior</w:t>
            </w:r>
          </w:p>
          <w:p w:rsidR="005126F2" w:rsidRDefault="003C3347" w:rsidP="004D440D">
            <w:r w:rsidRPr="004D440D">
              <w:t>Programmer</w:t>
            </w:r>
          </w:p>
        </w:tc>
        <w:tc>
          <w:tcPr>
            <w:tcW w:w="703" w:type="pct"/>
          </w:tcPr>
          <w:p w:rsidR="005126F2" w:rsidRDefault="005126F2" w:rsidP="007475DA"/>
        </w:tc>
      </w:tr>
    </w:tbl>
    <w:p w:rsidR="00561A1A" w:rsidRDefault="00561A1A" w:rsidP="007475DA"/>
    <w:p w:rsidR="00DC1640" w:rsidRDefault="003C3347" w:rsidP="007475DA">
      <w:r>
        <w:t xml:space="preserve">Team directory: </w:t>
      </w:r>
    </w:p>
    <w:tbl>
      <w:tblPr>
        <w:tblStyle w:val="TableGrid1"/>
        <w:tblW w:w="9620" w:type="dxa"/>
        <w:tblLayout w:type="fixed"/>
        <w:tblLook w:val="0000" w:firstRow="0" w:lastRow="0" w:firstColumn="0" w:lastColumn="0" w:noHBand="0" w:noVBand="0"/>
      </w:tblPr>
      <w:tblGrid>
        <w:gridCol w:w="2460"/>
        <w:gridCol w:w="2020"/>
        <w:gridCol w:w="3240"/>
        <w:gridCol w:w="1900"/>
      </w:tblGrid>
      <w:tr w:rsidR="00DA78F9" w:rsidTr="00FD4D03">
        <w:trPr>
          <w:trHeight w:val="552"/>
        </w:trPr>
        <w:tc>
          <w:tcPr>
            <w:tcW w:w="2460" w:type="dxa"/>
            <w:vMerge w:val="restart"/>
          </w:tcPr>
          <w:p w:rsidR="00065937" w:rsidRPr="00D54B41" w:rsidRDefault="003C3347" w:rsidP="00FD4D03">
            <w:pPr>
              <w:ind w:left="100"/>
              <w:rPr>
                <w:rFonts w:eastAsia="Times New Roman" w:cs="Times New Roman"/>
                <w:szCs w:val="24"/>
              </w:rPr>
            </w:pPr>
            <w:r w:rsidRPr="00D54B41">
              <w:rPr>
                <w:rFonts w:eastAsia="Times New Roman" w:cs="Times New Roman"/>
                <w:szCs w:val="24"/>
              </w:rPr>
              <w:t>Role</w:t>
            </w:r>
          </w:p>
        </w:tc>
        <w:tc>
          <w:tcPr>
            <w:tcW w:w="2020" w:type="dxa"/>
            <w:vMerge w:val="restart"/>
          </w:tcPr>
          <w:p w:rsidR="00065937" w:rsidRPr="00D54B41" w:rsidRDefault="003C3347" w:rsidP="00FD4D03">
            <w:pPr>
              <w:ind w:left="80"/>
              <w:rPr>
                <w:rFonts w:eastAsia="Times New Roman" w:cs="Times New Roman"/>
                <w:szCs w:val="24"/>
              </w:rPr>
            </w:pPr>
            <w:r w:rsidRPr="00D54B41">
              <w:rPr>
                <w:rFonts w:eastAsia="Times New Roman" w:cs="Times New Roman"/>
                <w:szCs w:val="24"/>
              </w:rPr>
              <w:t>Name</w:t>
            </w:r>
          </w:p>
        </w:tc>
        <w:tc>
          <w:tcPr>
            <w:tcW w:w="3240" w:type="dxa"/>
            <w:vMerge w:val="restart"/>
          </w:tcPr>
          <w:p w:rsidR="00065937" w:rsidRPr="00D54B41" w:rsidRDefault="003C3347" w:rsidP="00FD4D03">
            <w:pPr>
              <w:ind w:left="80"/>
              <w:rPr>
                <w:rFonts w:eastAsia="Times New Roman" w:cs="Times New Roman"/>
                <w:szCs w:val="24"/>
              </w:rPr>
            </w:pPr>
            <w:r w:rsidRPr="00D54B41">
              <w:rPr>
                <w:rFonts w:eastAsia="Times New Roman" w:cs="Times New Roman"/>
                <w:szCs w:val="24"/>
              </w:rPr>
              <w:t>Email</w:t>
            </w:r>
          </w:p>
        </w:tc>
        <w:tc>
          <w:tcPr>
            <w:tcW w:w="1900" w:type="dxa"/>
            <w:vMerge w:val="restart"/>
          </w:tcPr>
          <w:p w:rsidR="00065937" w:rsidRPr="00D54B41" w:rsidRDefault="003C3347" w:rsidP="00FD4D03">
            <w:pPr>
              <w:ind w:left="80"/>
              <w:rPr>
                <w:rFonts w:eastAsia="Times New Roman" w:cs="Times New Roman"/>
                <w:szCs w:val="24"/>
              </w:rPr>
            </w:pPr>
            <w:r w:rsidRPr="00D54B41">
              <w:rPr>
                <w:rFonts w:eastAsia="Times New Roman" w:cs="Times New Roman"/>
                <w:szCs w:val="24"/>
              </w:rPr>
              <w:t>Phone</w:t>
            </w:r>
          </w:p>
        </w:tc>
      </w:tr>
      <w:tr w:rsidR="00DA78F9" w:rsidTr="00FD4D03">
        <w:trPr>
          <w:trHeight w:val="552"/>
        </w:trPr>
        <w:tc>
          <w:tcPr>
            <w:tcW w:w="2460" w:type="dxa"/>
            <w:vMerge/>
          </w:tcPr>
          <w:p w:rsidR="00065937" w:rsidRPr="00D54B41" w:rsidRDefault="00065937" w:rsidP="00FD4D03">
            <w:pPr>
              <w:rPr>
                <w:rFonts w:eastAsia="Times New Roman" w:cs="Times New Roman"/>
                <w:szCs w:val="24"/>
              </w:rPr>
            </w:pPr>
          </w:p>
        </w:tc>
        <w:tc>
          <w:tcPr>
            <w:tcW w:w="2020" w:type="dxa"/>
            <w:vMerge/>
          </w:tcPr>
          <w:p w:rsidR="00065937" w:rsidRPr="00D54B41" w:rsidRDefault="00065937" w:rsidP="00FD4D03">
            <w:pPr>
              <w:rPr>
                <w:rFonts w:eastAsia="Times New Roman" w:cs="Times New Roman"/>
                <w:szCs w:val="24"/>
              </w:rPr>
            </w:pPr>
          </w:p>
        </w:tc>
        <w:tc>
          <w:tcPr>
            <w:tcW w:w="3240" w:type="dxa"/>
            <w:vMerge/>
          </w:tcPr>
          <w:p w:rsidR="00065937" w:rsidRPr="00D54B41" w:rsidRDefault="00065937" w:rsidP="00FD4D03">
            <w:pPr>
              <w:rPr>
                <w:rFonts w:eastAsia="Times New Roman" w:cs="Times New Roman"/>
                <w:szCs w:val="24"/>
              </w:rPr>
            </w:pPr>
          </w:p>
        </w:tc>
        <w:tc>
          <w:tcPr>
            <w:tcW w:w="1900" w:type="dxa"/>
            <w:vMerge/>
          </w:tcPr>
          <w:p w:rsidR="00065937" w:rsidRPr="00D54B41" w:rsidRDefault="00065937" w:rsidP="00FD4D03">
            <w:pPr>
              <w:rPr>
                <w:rFonts w:eastAsia="Times New Roman" w:cs="Times New Roman"/>
                <w:szCs w:val="24"/>
              </w:rPr>
            </w:pPr>
          </w:p>
        </w:tc>
      </w:tr>
      <w:tr w:rsidR="00DA78F9" w:rsidTr="00FD4D03">
        <w:trPr>
          <w:trHeight w:val="311"/>
        </w:trPr>
        <w:tc>
          <w:tcPr>
            <w:tcW w:w="2460" w:type="dxa"/>
          </w:tcPr>
          <w:p w:rsidR="00065937" w:rsidRPr="00D54B41" w:rsidRDefault="003C3347" w:rsidP="00FD4D03">
            <w:pPr>
              <w:ind w:left="100"/>
              <w:rPr>
                <w:rFonts w:eastAsia="Times New Roman" w:cs="Times New Roman"/>
                <w:szCs w:val="24"/>
              </w:rPr>
            </w:pPr>
            <w:r w:rsidRPr="00D54B41">
              <w:rPr>
                <w:rFonts w:eastAsia="Times New Roman" w:cs="Times New Roman"/>
                <w:szCs w:val="24"/>
              </w:rPr>
              <w:t>Project Sponsor</w:t>
            </w:r>
          </w:p>
        </w:tc>
        <w:tc>
          <w:tcPr>
            <w:tcW w:w="2020" w:type="dxa"/>
          </w:tcPr>
          <w:p w:rsidR="00065937" w:rsidRPr="00D54B41" w:rsidRDefault="003C3347" w:rsidP="00FD4D03">
            <w:pPr>
              <w:ind w:left="80"/>
              <w:rPr>
                <w:rFonts w:eastAsia="Times New Roman" w:cs="Times New Roman"/>
                <w:szCs w:val="24"/>
              </w:rPr>
            </w:pPr>
            <w:r w:rsidRPr="00D54B41">
              <w:rPr>
                <w:rFonts w:eastAsia="Times New Roman" w:cs="Times New Roman"/>
                <w:szCs w:val="24"/>
              </w:rPr>
              <w:t>Liana Roberts</w:t>
            </w:r>
          </w:p>
        </w:tc>
        <w:tc>
          <w:tcPr>
            <w:tcW w:w="3240" w:type="dxa"/>
          </w:tcPr>
          <w:p w:rsidR="00065937" w:rsidRPr="00D54B41" w:rsidRDefault="003C3347" w:rsidP="00FD4D03">
            <w:pPr>
              <w:ind w:left="80"/>
              <w:rPr>
                <w:rFonts w:eastAsia="Times New Roman" w:cs="Times New Roman"/>
                <w:szCs w:val="24"/>
              </w:rPr>
            </w:pPr>
            <w:r w:rsidRPr="00D54B41">
              <w:rPr>
                <w:rFonts w:eastAsia="Times New Roman" w:cs="Times New Roman"/>
                <w:szCs w:val="24"/>
              </w:rPr>
              <w:t>Roberts.l@</w:t>
            </w:r>
            <w:r w:rsidR="00D54B41">
              <w:rPr>
                <w:rFonts w:eastAsia="Times New Roman" w:cs="Times New Roman"/>
                <w:szCs w:val="24"/>
              </w:rPr>
              <w:t>webtech</w:t>
            </w:r>
            <w:r w:rsidRPr="00D54B41">
              <w:rPr>
                <w:rFonts w:eastAsia="Times New Roman" w:cs="Times New Roman"/>
                <w:szCs w:val="24"/>
              </w:rPr>
              <w:t>.com.au</w:t>
            </w:r>
          </w:p>
        </w:tc>
        <w:tc>
          <w:tcPr>
            <w:tcW w:w="1900" w:type="dxa"/>
          </w:tcPr>
          <w:p w:rsidR="00065937" w:rsidRPr="00D54B41" w:rsidRDefault="003C3347" w:rsidP="00FD4D03">
            <w:pPr>
              <w:ind w:left="80"/>
              <w:rPr>
                <w:rFonts w:eastAsia="Times New Roman" w:cs="Times New Roman"/>
                <w:szCs w:val="24"/>
              </w:rPr>
            </w:pPr>
            <w:r>
              <w:rPr>
                <w:rFonts w:eastAsia="Times New Roman" w:cs="Times New Roman"/>
                <w:szCs w:val="24"/>
              </w:rPr>
              <w:t>+61 2-7</w:t>
            </w:r>
            <w:r w:rsidRPr="00D54B41">
              <w:rPr>
                <w:rFonts w:eastAsia="Times New Roman" w:cs="Times New Roman"/>
                <w:szCs w:val="24"/>
              </w:rPr>
              <w:t>385-1000</w:t>
            </w:r>
          </w:p>
        </w:tc>
      </w:tr>
      <w:tr w:rsidR="00DA78F9" w:rsidTr="00FD4D03">
        <w:trPr>
          <w:trHeight w:val="311"/>
        </w:trPr>
        <w:tc>
          <w:tcPr>
            <w:tcW w:w="2460" w:type="dxa"/>
          </w:tcPr>
          <w:p w:rsidR="00065937" w:rsidRPr="00D54B41" w:rsidRDefault="003C3347" w:rsidP="00FD4D03">
            <w:pPr>
              <w:ind w:left="100"/>
              <w:rPr>
                <w:rFonts w:eastAsia="Times New Roman" w:cs="Times New Roman"/>
                <w:szCs w:val="24"/>
              </w:rPr>
            </w:pPr>
            <w:r w:rsidRPr="00D54B41">
              <w:rPr>
                <w:rFonts w:eastAsia="Times New Roman" w:cs="Times New Roman"/>
                <w:szCs w:val="24"/>
              </w:rPr>
              <w:t>Project Manager</w:t>
            </w:r>
          </w:p>
        </w:tc>
        <w:tc>
          <w:tcPr>
            <w:tcW w:w="2020" w:type="dxa"/>
          </w:tcPr>
          <w:p w:rsidR="00065937" w:rsidRPr="00D54B41" w:rsidRDefault="003C3347" w:rsidP="00A3296A">
            <w:pPr>
              <w:rPr>
                <w:rFonts w:eastAsia="Times New Roman" w:cs="Times New Roman"/>
                <w:szCs w:val="24"/>
              </w:rPr>
            </w:pPr>
            <w:r>
              <w:rPr>
                <w:rFonts w:eastAsia="Times New Roman" w:cs="Times New Roman"/>
                <w:szCs w:val="24"/>
              </w:rPr>
              <w:t xml:space="preserve">Freed Tony </w:t>
            </w:r>
          </w:p>
        </w:tc>
        <w:tc>
          <w:tcPr>
            <w:tcW w:w="3240" w:type="dxa"/>
          </w:tcPr>
          <w:p w:rsidR="00065937" w:rsidRPr="00D54B41" w:rsidRDefault="003C3347" w:rsidP="00FD4D03">
            <w:pPr>
              <w:ind w:left="80"/>
              <w:rPr>
                <w:rFonts w:eastAsia="Times New Roman" w:cs="Times New Roman"/>
                <w:szCs w:val="24"/>
              </w:rPr>
            </w:pPr>
            <w:r>
              <w:rPr>
                <w:rFonts w:eastAsia="Times New Roman" w:cs="Times New Roman"/>
                <w:szCs w:val="24"/>
              </w:rPr>
              <w:t>Tony</w:t>
            </w:r>
            <w:r w:rsidRPr="00D54B41">
              <w:rPr>
                <w:rFonts w:eastAsia="Times New Roman" w:cs="Times New Roman"/>
                <w:szCs w:val="24"/>
              </w:rPr>
              <w:t>.f@</w:t>
            </w:r>
            <w:r w:rsidR="00D54B41">
              <w:rPr>
                <w:rFonts w:eastAsia="Times New Roman" w:cs="Times New Roman"/>
                <w:szCs w:val="24"/>
              </w:rPr>
              <w:t>webtech</w:t>
            </w:r>
            <w:r w:rsidRPr="00D54B41">
              <w:rPr>
                <w:rFonts w:eastAsia="Times New Roman" w:cs="Times New Roman"/>
                <w:szCs w:val="24"/>
              </w:rPr>
              <w:t>.com.au</w:t>
            </w:r>
          </w:p>
        </w:tc>
        <w:tc>
          <w:tcPr>
            <w:tcW w:w="1900" w:type="dxa"/>
          </w:tcPr>
          <w:p w:rsidR="00065937" w:rsidRPr="00D54B41" w:rsidRDefault="003C3347" w:rsidP="00FD4D03">
            <w:pPr>
              <w:ind w:left="80"/>
              <w:rPr>
                <w:rFonts w:eastAsia="Times New Roman" w:cs="Times New Roman"/>
                <w:szCs w:val="24"/>
              </w:rPr>
            </w:pPr>
            <w:r>
              <w:rPr>
                <w:rFonts w:eastAsia="Times New Roman" w:cs="Times New Roman"/>
                <w:szCs w:val="24"/>
              </w:rPr>
              <w:t>+61 2-7385-1003</w:t>
            </w:r>
          </w:p>
        </w:tc>
      </w:tr>
      <w:tr w:rsidR="00DA78F9" w:rsidTr="00FD4D03">
        <w:trPr>
          <w:trHeight w:val="957"/>
        </w:trPr>
        <w:tc>
          <w:tcPr>
            <w:tcW w:w="2460" w:type="dxa"/>
          </w:tcPr>
          <w:p w:rsidR="00FD4D03" w:rsidRPr="00D54B41" w:rsidRDefault="003C3347" w:rsidP="00FD4D03">
            <w:pPr>
              <w:ind w:left="100"/>
              <w:rPr>
                <w:rFonts w:eastAsia="Times New Roman" w:cs="Times New Roman"/>
                <w:szCs w:val="24"/>
              </w:rPr>
            </w:pPr>
            <w:r w:rsidRPr="00D54B41">
              <w:rPr>
                <w:rFonts w:eastAsia="Times New Roman" w:cs="Times New Roman"/>
                <w:szCs w:val="24"/>
              </w:rPr>
              <w:t>Senior Web</w:t>
            </w:r>
          </w:p>
          <w:p w:rsidR="00FD4D03" w:rsidRPr="00D54B41" w:rsidRDefault="003C3347" w:rsidP="00FD4D03">
            <w:pPr>
              <w:ind w:left="100"/>
              <w:rPr>
                <w:rFonts w:eastAsia="Times New Roman" w:cs="Times New Roman"/>
                <w:szCs w:val="24"/>
              </w:rPr>
            </w:pPr>
            <w:r w:rsidRPr="00D54B41">
              <w:rPr>
                <w:rFonts w:eastAsia="Times New Roman" w:cs="Times New Roman"/>
                <w:szCs w:val="24"/>
              </w:rPr>
              <w:t>Programmer</w:t>
            </w:r>
          </w:p>
        </w:tc>
        <w:tc>
          <w:tcPr>
            <w:tcW w:w="2020" w:type="dxa"/>
          </w:tcPr>
          <w:p w:rsidR="00FD4D03" w:rsidRPr="00D54B41" w:rsidRDefault="003C3347" w:rsidP="00FD4D03">
            <w:pPr>
              <w:ind w:left="80"/>
              <w:rPr>
                <w:rFonts w:eastAsia="Times New Roman" w:cs="Times New Roman"/>
                <w:szCs w:val="24"/>
              </w:rPr>
            </w:pPr>
            <w:r>
              <w:rPr>
                <w:rFonts w:eastAsia="Times New Roman" w:cs="Times New Roman"/>
                <w:szCs w:val="24"/>
              </w:rPr>
              <w:t>Alex Aron</w:t>
            </w:r>
          </w:p>
        </w:tc>
        <w:tc>
          <w:tcPr>
            <w:tcW w:w="3240" w:type="dxa"/>
          </w:tcPr>
          <w:p w:rsidR="00FD4D03" w:rsidRPr="00D54B41" w:rsidRDefault="003C3347" w:rsidP="00FD4D03">
            <w:pPr>
              <w:ind w:left="80"/>
              <w:rPr>
                <w:rFonts w:eastAsia="Times New Roman" w:cs="Times New Roman"/>
                <w:szCs w:val="24"/>
              </w:rPr>
            </w:pPr>
            <w:r>
              <w:rPr>
                <w:rFonts w:eastAsia="Times New Roman" w:cs="Times New Roman"/>
                <w:szCs w:val="24"/>
              </w:rPr>
              <w:t>Alex</w:t>
            </w:r>
            <w:r w:rsidRPr="00D54B41">
              <w:rPr>
                <w:rFonts w:eastAsia="Times New Roman" w:cs="Times New Roman"/>
                <w:szCs w:val="24"/>
              </w:rPr>
              <w:t>.a@</w:t>
            </w:r>
            <w:r w:rsidR="00D54B41">
              <w:rPr>
                <w:rFonts w:eastAsia="Times New Roman" w:cs="Times New Roman"/>
                <w:szCs w:val="24"/>
              </w:rPr>
              <w:t>webtech</w:t>
            </w:r>
            <w:r w:rsidRPr="00D54B41">
              <w:rPr>
                <w:rFonts w:eastAsia="Times New Roman" w:cs="Times New Roman"/>
                <w:szCs w:val="24"/>
              </w:rPr>
              <w:t>.com.au</w:t>
            </w:r>
          </w:p>
        </w:tc>
        <w:tc>
          <w:tcPr>
            <w:tcW w:w="1900" w:type="dxa"/>
          </w:tcPr>
          <w:p w:rsidR="00FD4D03" w:rsidRPr="00D54B41" w:rsidRDefault="003C3347" w:rsidP="00FD4D03">
            <w:pPr>
              <w:ind w:left="80"/>
              <w:rPr>
                <w:rFonts w:eastAsia="Times New Roman" w:cs="Times New Roman"/>
                <w:szCs w:val="24"/>
              </w:rPr>
            </w:pPr>
            <w:r>
              <w:rPr>
                <w:rFonts w:eastAsia="Times New Roman" w:cs="Times New Roman"/>
                <w:szCs w:val="24"/>
              </w:rPr>
              <w:t>+61 2-7</w:t>
            </w:r>
            <w:r w:rsidRPr="00D54B41">
              <w:rPr>
                <w:rFonts w:eastAsia="Times New Roman" w:cs="Times New Roman"/>
                <w:szCs w:val="24"/>
              </w:rPr>
              <w:t>3</w:t>
            </w:r>
            <w:r>
              <w:rPr>
                <w:rFonts w:eastAsia="Times New Roman" w:cs="Times New Roman"/>
                <w:szCs w:val="24"/>
              </w:rPr>
              <w:t>85-1005</w:t>
            </w:r>
          </w:p>
        </w:tc>
      </w:tr>
      <w:tr w:rsidR="00DA78F9" w:rsidTr="00FD4D03">
        <w:trPr>
          <w:trHeight w:val="954"/>
        </w:trPr>
        <w:tc>
          <w:tcPr>
            <w:tcW w:w="2460" w:type="dxa"/>
          </w:tcPr>
          <w:p w:rsidR="00FD4D03" w:rsidRPr="00D54B41" w:rsidRDefault="003C3347" w:rsidP="00FD4D03">
            <w:pPr>
              <w:ind w:left="100"/>
              <w:rPr>
                <w:rFonts w:eastAsia="Times New Roman" w:cs="Times New Roman"/>
                <w:szCs w:val="24"/>
              </w:rPr>
            </w:pPr>
            <w:r w:rsidRPr="00D54B41">
              <w:rPr>
                <w:rFonts w:eastAsia="Times New Roman" w:cs="Times New Roman"/>
                <w:szCs w:val="24"/>
              </w:rPr>
              <w:t>ABC RETAIL Business Steering</w:t>
            </w:r>
          </w:p>
          <w:p w:rsidR="00FD4D03" w:rsidRPr="00D54B41" w:rsidRDefault="003C3347" w:rsidP="00FD4D03">
            <w:pPr>
              <w:ind w:left="100"/>
              <w:rPr>
                <w:rFonts w:eastAsia="Times New Roman" w:cs="Times New Roman"/>
                <w:szCs w:val="24"/>
              </w:rPr>
            </w:pPr>
            <w:r w:rsidRPr="00D54B41">
              <w:rPr>
                <w:rFonts w:eastAsia="Times New Roman" w:cs="Times New Roman"/>
                <w:szCs w:val="24"/>
              </w:rPr>
              <w:t>Committee</w:t>
            </w:r>
          </w:p>
        </w:tc>
        <w:tc>
          <w:tcPr>
            <w:tcW w:w="2020" w:type="dxa"/>
          </w:tcPr>
          <w:p w:rsidR="00FD4D03" w:rsidRPr="00D54B41" w:rsidRDefault="003C3347" w:rsidP="00FD4D03">
            <w:pPr>
              <w:ind w:left="80"/>
              <w:rPr>
                <w:rFonts w:eastAsia="Times New Roman" w:cs="Times New Roman"/>
                <w:szCs w:val="24"/>
              </w:rPr>
            </w:pPr>
            <w:r w:rsidRPr="00D54B41">
              <w:rPr>
                <w:rFonts w:eastAsia="Times New Roman" w:cs="Times New Roman"/>
                <w:szCs w:val="24"/>
              </w:rPr>
              <w:t>Morgan Freeman</w:t>
            </w:r>
          </w:p>
          <w:p w:rsidR="00FD4D03" w:rsidRPr="00D54B41" w:rsidRDefault="003C3347" w:rsidP="00FD4D03">
            <w:pPr>
              <w:ind w:left="80"/>
              <w:rPr>
                <w:rFonts w:eastAsia="Times New Roman" w:cs="Times New Roman"/>
                <w:szCs w:val="24"/>
              </w:rPr>
            </w:pPr>
            <w:r w:rsidRPr="00D54B41">
              <w:rPr>
                <w:rFonts w:eastAsia="Times New Roman" w:cs="Times New Roman"/>
                <w:szCs w:val="24"/>
              </w:rPr>
              <w:t>(Committee head)</w:t>
            </w:r>
          </w:p>
        </w:tc>
        <w:tc>
          <w:tcPr>
            <w:tcW w:w="3240" w:type="dxa"/>
          </w:tcPr>
          <w:p w:rsidR="00FD4D03" w:rsidRPr="00D54B41" w:rsidRDefault="003C3347" w:rsidP="00FD4D03">
            <w:pPr>
              <w:ind w:left="80"/>
              <w:rPr>
                <w:rFonts w:eastAsia="Times New Roman" w:cs="Times New Roman"/>
                <w:szCs w:val="24"/>
              </w:rPr>
            </w:pPr>
            <w:proofErr w:type="spellStart"/>
            <w:r w:rsidRPr="00D54B41">
              <w:rPr>
                <w:rFonts w:eastAsia="Times New Roman" w:cs="Times New Roman"/>
                <w:szCs w:val="24"/>
              </w:rPr>
              <w:t>MorganFreeman@</w:t>
            </w:r>
            <w:r w:rsidR="0093454F" w:rsidRPr="00D54B41">
              <w:rPr>
                <w:rFonts w:eastAsia="Times New Roman" w:cs="Times New Roman"/>
                <w:szCs w:val="24"/>
              </w:rPr>
              <w:t>abc</w:t>
            </w:r>
            <w:proofErr w:type="spellEnd"/>
            <w:r w:rsidR="0093454F" w:rsidRPr="00D54B41">
              <w:rPr>
                <w:rFonts w:eastAsia="Times New Roman" w:cs="Times New Roman"/>
                <w:szCs w:val="24"/>
              </w:rPr>
              <w:t xml:space="preserve"> retail.com</w:t>
            </w:r>
            <w:r w:rsidRPr="00D54B41">
              <w:rPr>
                <w:rFonts w:eastAsia="Times New Roman" w:cs="Times New Roman"/>
                <w:szCs w:val="24"/>
              </w:rPr>
              <w:t>.au</w:t>
            </w:r>
          </w:p>
        </w:tc>
        <w:tc>
          <w:tcPr>
            <w:tcW w:w="1900" w:type="dxa"/>
          </w:tcPr>
          <w:p w:rsidR="00FD4D03" w:rsidRPr="00D54B41" w:rsidRDefault="003C3347" w:rsidP="00FD4D03">
            <w:pPr>
              <w:ind w:left="80"/>
              <w:rPr>
                <w:rFonts w:eastAsia="Times New Roman" w:cs="Times New Roman"/>
                <w:szCs w:val="24"/>
              </w:rPr>
            </w:pPr>
            <w:r>
              <w:rPr>
                <w:rFonts w:eastAsia="Times New Roman" w:cs="Times New Roman"/>
                <w:szCs w:val="24"/>
              </w:rPr>
              <w:t>+61 2-3</w:t>
            </w:r>
            <w:r w:rsidRPr="00D54B41">
              <w:rPr>
                <w:rFonts w:eastAsia="Times New Roman" w:cs="Times New Roman"/>
                <w:szCs w:val="24"/>
              </w:rPr>
              <w:t>23</w:t>
            </w:r>
            <w:r>
              <w:rPr>
                <w:rFonts w:eastAsia="Times New Roman" w:cs="Times New Roman"/>
                <w:szCs w:val="24"/>
              </w:rPr>
              <w:t>5</w:t>
            </w:r>
            <w:r w:rsidRPr="00D54B41">
              <w:rPr>
                <w:rFonts w:eastAsia="Times New Roman" w:cs="Times New Roman"/>
                <w:szCs w:val="24"/>
              </w:rPr>
              <w:t>1-8176</w:t>
            </w:r>
          </w:p>
        </w:tc>
      </w:tr>
      <w:tr w:rsidR="00DA78F9" w:rsidTr="00FD4D03">
        <w:trPr>
          <w:trHeight w:val="1085"/>
        </w:trPr>
        <w:tc>
          <w:tcPr>
            <w:tcW w:w="2460" w:type="dxa"/>
          </w:tcPr>
          <w:p w:rsidR="00EB4C32" w:rsidRPr="00D54B41" w:rsidRDefault="003C3347" w:rsidP="00FD4D03">
            <w:pPr>
              <w:ind w:left="100"/>
              <w:rPr>
                <w:rFonts w:eastAsia="Times New Roman" w:cs="Times New Roman"/>
                <w:szCs w:val="24"/>
              </w:rPr>
            </w:pPr>
            <w:r w:rsidRPr="00D54B41">
              <w:rPr>
                <w:rFonts w:eastAsia="Times New Roman" w:cs="Times New Roman"/>
                <w:szCs w:val="24"/>
              </w:rPr>
              <w:t>ABC RETAIL IT</w:t>
            </w:r>
            <w:r w:rsidR="00D54B41" w:rsidRPr="00D54B41">
              <w:rPr>
                <w:rFonts w:eastAsia="Times New Roman" w:cs="Times New Roman"/>
                <w:szCs w:val="24"/>
              </w:rPr>
              <w:t xml:space="preserve"> manager </w:t>
            </w:r>
          </w:p>
        </w:tc>
        <w:tc>
          <w:tcPr>
            <w:tcW w:w="2020" w:type="dxa"/>
          </w:tcPr>
          <w:p w:rsidR="00EB4C32" w:rsidRPr="00D54B41" w:rsidRDefault="003C3347" w:rsidP="00FD4D03">
            <w:pPr>
              <w:ind w:left="80"/>
              <w:rPr>
                <w:rFonts w:eastAsia="Times New Roman" w:cs="Times New Roman"/>
                <w:szCs w:val="24"/>
              </w:rPr>
            </w:pPr>
            <w:r w:rsidRPr="00D54B41">
              <w:rPr>
                <w:rFonts w:eastAsia="Times New Roman" w:cs="Times New Roman"/>
                <w:szCs w:val="24"/>
              </w:rPr>
              <w:t xml:space="preserve">Mark </w:t>
            </w:r>
            <w:proofErr w:type="spellStart"/>
            <w:r w:rsidRPr="00D54B41">
              <w:rPr>
                <w:rFonts w:eastAsia="Times New Roman" w:cs="Times New Roman"/>
                <w:szCs w:val="24"/>
              </w:rPr>
              <w:t>Zugger</w:t>
            </w:r>
            <w:proofErr w:type="spellEnd"/>
          </w:p>
          <w:p w:rsidR="00EB4C32" w:rsidRPr="00D54B41" w:rsidRDefault="003C3347" w:rsidP="00FD4D03">
            <w:pPr>
              <w:ind w:left="80"/>
              <w:rPr>
                <w:rFonts w:eastAsia="Times New Roman" w:cs="Times New Roman"/>
                <w:szCs w:val="24"/>
              </w:rPr>
            </w:pPr>
            <w:r w:rsidRPr="00D54B41">
              <w:rPr>
                <w:rFonts w:eastAsia="Times New Roman" w:cs="Times New Roman"/>
                <w:szCs w:val="24"/>
              </w:rPr>
              <w:t>(IT Head)</w:t>
            </w:r>
          </w:p>
        </w:tc>
        <w:tc>
          <w:tcPr>
            <w:tcW w:w="3240" w:type="dxa"/>
          </w:tcPr>
          <w:p w:rsidR="00EB4C32" w:rsidRPr="00D54B41" w:rsidRDefault="003C3347" w:rsidP="00FD4D03">
            <w:pPr>
              <w:ind w:left="80"/>
              <w:rPr>
                <w:rFonts w:eastAsia="Times New Roman" w:cs="Times New Roman"/>
                <w:szCs w:val="24"/>
              </w:rPr>
            </w:pPr>
            <w:proofErr w:type="spellStart"/>
            <w:r w:rsidRPr="00D54B41">
              <w:rPr>
                <w:rFonts w:eastAsia="Times New Roman" w:cs="Times New Roman"/>
                <w:szCs w:val="24"/>
              </w:rPr>
              <w:t>MarkZugger@</w:t>
            </w:r>
            <w:r w:rsidR="0093454F" w:rsidRPr="00D54B41">
              <w:rPr>
                <w:rFonts w:eastAsia="Times New Roman" w:cs="Times New Roman"/>
                <w:szCs w:val="24"/>
              </w:rPr>
              <w:t>abc</w:t>
            </w:r>
            <w:proofErr w:type="spellEnd"/>
            <w:r w:rsidR="0093454F" w:rsidRPr="00D54B41">
              <w:rPr>
                <w:rFonts w:eastAsia="Times New Roman" w:cs="Times New Roman"/>
                <w:szCs w:val="24"/>
              </w:rPr>
              <w:t xml:space="preserve"> retail</w:t>
            </w:r>
            <w:r w:rsidRPr="00D54B41">
              <w:rPr>
                <w:rFonts w:eastAsia="Times New Roman" w:cs="Times New Roman"/>
                <w:szCs w:val="24"/>
              </w:rPr>
              <w:t>.com.au</w:t>
            </w:r>
          </w:p>
        </w:tc>
        <w:tc>
          <w:tcPr>
            <w:tcW w:w="1900" w:type="dxa"/>
          </w:tcPr>
          <w:p w:rsidR="00EB4C32" w:rsidRPr="00D54B41" w:rsidRDefault="003C3347" w:rsidP="00FD4D03">
            <w:pPr>
              <w:ind w:left="80"/>
              <w:rPr>
                <w:rFonts w:eastAsia="Times New Roman" w:cs="Times New Roman"/>
                <w:szCs w:val="24"/>
              </w:rPr>
            </w:pPr>
            <w:r>
              <w:rPr>
                <w:rFonts w:eastAsia="Times New Roman" w:cs="Times New Roman"/>
                <w:szCs w:val="24"/>
              </w:rPr>
              <w:t>+61 2-362</w:t>
            </w:r>
            <w:r w:rsidR="001A33EF">
              <w:rPr>
                <w:rFonts w:eastAsia="Times New Roman" w:cs="Times New Roman"/>
                <w:szCs w:val="24"/>
              </w:rPr>
              <w:t>2-55</w:t>
            </w:r>
            <w:r w:rsidRPr="00D54B41">
              <w:rPr>
                <w:rFonts w:eastAsia="Times New Roman" w:cs="Times New Roman"/>
                <w:szCs w:val="24"/>
              </w:rPr>
              <w:t>71</w:t>
            </w:r>
          </w:p>
        </w:tc>
      </w:tr>
      <w:tr w:rsidR="00DA78F9" w:rsidTr="00FD4D03">
        <w:trPr>
          <w:trHeight w:val="953"/>
        </w:trPr>
        <w:tc>
          <w:tcPr>
            <w:tcW w:w="2460" w:type="dxa"/>
          </w:tcPr>
          <w:p w:rsidR="009B40BF" w:rsidRPr="00D54B41" w:rsidRDefault="003C3347" w:rsidP="00FD4D03">
            <w:pPr>
              <w:ind w:left="100"/>
              <w:rPr>
                <w:rFonts w:eastAsia="Times New Roman" w:cs="Times New Roman"/>
                <w:szCs w:val="24"/>
              </w:rPr>
            </w:pPr>
            <w:r w:rsidRPr="00D54B41">
              <w:rPr>
                <w:rFonts w:eastAsia="Times New Roman" w:cs="Times New Roman"/>
                <w:szCs w:val="24"/>
              </w:rPr>
              <w:t>ABC RETAIL Marketing</w:t>
            </w:r>
          </w:p>
          <w:p w:rsidR="009B40BF" w:rsidRPr="00D54B41" w:rsidRDefault="003C3347" w:rsidP="00FD4D03">
            <w:pPr>
              <w:ind w:left="100"/>
              <w:rPr>
                <w:rFonts w:eastAsia="Times New Roman" w:cs="Times New Roman"/>
                <w:szCs w:val="24"/>
              </w:rPr>
            </w:pPr>
            <w:r w:rsidRPr="00D54B41">
              <w:rPr>
                <w:rFonts w:eastAsia="Times New Roman" w:cs="Times New Roman"/>
                <w:szCs w:val="24"/>
              </w:rPr>
              <w:t>Manager</w:t>
            </w:r>
          </w:p>
        </w:tc>
        <w:tc>
          <w:tcPr>
            <w:tcW w:w="2020" w:type="dxa"/>
          </w:tcPr>
          <w:p w:rsidR="009B40BF" w:rsidRPr="00D54B41" w:rsidRDefault="003C3347" w:rsidP="00FD4D03">
            <w:pPr>
              <w:ind w:left="80"/>
              <w:rPr>
                <w:rFonts w:eastAsia="Times New Roman" w:cs="Times New Roman"/>
                <w:szCs w:val="24"/>
              </w:rPr>
            </w:pPr>
            <w:r w:rsidRPr="00D54B41">
              <w:rPr>
                <w:rFonts w:eastAsia="Times New Roman" w:cs="Times New Roman"/>
                <w:szCs w:val="24"/>
              </w:rPr>
              <w:t>Lynette Richards</w:t>
            </w:r>
          </w:p>
        </w:tc>
        <w:tc>
          <w:tcPr>
            <w:tcW w:w="3240" w:type="dxa"/>
          </w:tcPr>
          <w:p w:rsidR="009B40BF" w:rsidRPr="00D54B41" w:rsidRDefault="003C3347" w:rsidP="00FD4D03">
            <w:pPr>
              <w:ind w:left="80"/>
              <w:rPr>
                <w:rFonts w:eastAsia="Times New Roman" w:cs="Times New Roman"/>
                <w:szCs w:val="24"/>
              </w:rPr>
            </w:pPr>
            <w:proofErr w:type="spellStart"/>
            <w:r w:rsidRPr="00D54B41">
              <w:rPr>
                <w:rFonts w:eastAsia="Times New Roman" w:cs="Times New Roman"/>
                <w:szCs w:val="24"/>
              </w:rPr>
              <w:t>LynetteRoberts@</w:t>
            </w:r>
            <w:r w:rsidR="0093454F" w:rsidRPr="00D54B41">
              <w:rPr>
                <w:rFonts w:eastAsia="Times New Roman" w:cs="Times New Roman"/>
                <w:szCs w:val="24"/>
              </w:rPr>
              <w:t>abc</w:t>
            </w:r>
            <w:proofErr w:type="spellEnd"/>
            <w:r w:rsidR="0093454F" w:rsidRPr="00D54B41">
              <w:rPr>
                <w:rFonts w:eastAsia="Times New Roman" w:cs="Times New Roman"/>
                <w:szCs w:val="24"/>
              </w:rPr>
              <w:t xml:space="preserve"> retail</w:t>
            </w:r>
            <w:r w:rsidRPr="00D54B41">
              <w:rPr>
                <w:rFonts w:eastAsia="Times New Roman" w:cs="Times New Roman"/>
                <w:szCs w:val="24"/>
              </w:rPr>
              <w:t>.com.au</w:t>
            </w:r>
          </w:p>
        </w:tc>
        <w:tc>
          <w:tcPr>
            <w:tcW w:w="1900" w:type="dxa"/>
          </w:tcPr>
          <w:p w:rsidR="009B40BF" w:rsidRPr="00D54B41" w:rsidRDefault="003C3347" w:rsidP="00FD4D03">
            <w:pPr>
              <w:ind w:left="80"/>
              <w:rPr>
                <w:rFonts w:eastAsia="Times New Roman" w:cs="Times New Roman"/>
                <w:szCs w:val="24"/>
              </w:rPr>
            </w:pPr>
            <w:r>
              <w:rPr>
                <w:rFonts w:eastAsia="Times New Roman" w:cs="Times New Roman"/>
                <w:szCs w:val="24"/>
              </w:rPr>
              <w:t>+61 2-233</w:t>
            </w:r>
            <w:r w:rsidRPr="00D54B41">
              <w:rPr>
                <w:rFonts w:eastAsia="Times New Roman" w:cs="Times New Roman"/>
                <w:szCs w:val="24"/>
              </w:rPr>
              <w:t>2-5766</w:t>
            </w:r>
          </w:p>
        </w:tc>
      </w:tr>
      <w:tr w:rsidR="00DA78F9" w:rsidTr="00FD4D03">
        <w:trPr>
          <w:trHeight w:val="954"/>
        </w:trPr>
        <w:tc>
          <w:tcPr>
            <w:tcW w:w="2460" w:type="dxa"/>
          </w:tcPr>
          <w:p w:rsidR="009B40BF" w:rsidRPr="00D54B41" w:rsidRDefault="003C3347" w:rsidP="00FD4D03">
            <w:pPr>
              <w:ind w:left="100"/>
              <w:rPr>
                <w:rFonts w:eastAsia="Times New Roman" w:cs="Times New Roman"/>
                <w:szCs w:val="24"/>
              </w:rPr>
            </w:pPr>
            <w:r w:rsidRPr="00D54B41">
              <w:rPr>
                <w:rFonts w:eastAsia="Times New Roman" w:cs="Times New Roman"/>
                <w:szCs w:val="24"/>
              </w:rPr>
              <w:t>ABC RETAIL’s external</w:t>
            </w:r>
          </w:p>
          <w:p w:rsidR="009B40BF" w:rsidRPr="00D54B41" w:rsidRDefault="003C3347" w:rsidP="00FD4D03">
            <w:pPr>
              <w:ind w:left="100"/>
              <w:rPr>
                <w:rFonts w:eastAsia="Times New Roman" w:cs="Times New Roman"/>
                <w:szCs w:val="24"/>
              </w:rPr>
            </w:pPr>
            <w:r w:rsidRPr="00D54B41">
              <w:rPr>
                <w:rFonts w:eastAsia="Times New Roman" w:cs="Times New Roman"/>
                <w:szCs w:val="24"/>
              </w:rPr>
              <w:lastRenderedPageBreak/>
              <w:t>database specialist</w:t>
            </w:r>
          </w:p>
        </w:tc>
        <w:tc>
          <w:tcPr>
            <w:tcW w:w="2020" w:type="dxa"/>
          </w:tcPr>
          <w:p w:rsidR="009B40BF" w:rsidRPr="00D54B41" w:rsidRDefault="003C3347" w:rsidP="00FD4D03">
            <w:pPr>
              <w:ind w:left="80"/>
              <w:rPr>
                <w:rFonts w:eastAsia="Times New Roman" w:cs="Times New Roman"/>
                <w:szCs w:val="24"/>
              </w:rPr>
            </w:pPr>
            <w:r w:rsidRPr="00D54B41">
              <w:rPr>
                <w:rFonts w:eastAsia="Times New Roman" w:cs="Times New Roman"/>
                <w:szCs w:val="24"/>
              </w:rPr>
              <w:lastRenderedPageBreak/>
              <w:t xml:space="preserve">Michael </w:t>
            </w:r>
            <w:proofErr w:type="spellStart"/>
            <w:r w:rsidRPr="00D54B41">
              <w:rPr>
                <w:rFonts w:eastAsia="Times New Roman" w:cs="Times New Roman"/>
                <w:szCs w:val="24"/>
              </w:rPr>
              <w:t>Sorkman</w:t>
            </w:r>
            <w:proofErr w:type="spellEnd"/>
          </w:p>
        </w:tc>
        <w:tc>
          <w:tcPr>
            <w:tcW w:w="3240" w:type="dxa"/>
          </w:tcPr>
          <w:p w:rsidR="009B40BF" w:rsidRPr="00D54B41" w:rsidRDefault="003C3347" w:rsidP="00FD4D03">
            <w:pPr>
              <w:ind w:left="80"/>
              <w:rPr>
                <w:rFonts w:eastAsia="Times New Roman" w:cs="Times New Roman"/>
                <w:szCs w:val="24"/>
              </w:rPr>
            </w:pPr>
            <w:r w:rsidRPr="00D54B41">
              <w:rPr>
                <w:rFonts w:eastAsia="Times New Roman" w:cs="Times New Roman"/>
                <w:szCs w:val="24"/>
              </w:rPr>
              <w:t>micsork@raytheon.com.au</w:t>
            </w:r>
          </w:p>
        </w:tc>
        <w:tc>
          <w:tcPr>
            <w:tcW w:w="1900" w:type="dxa"/>
          </w:tcPr>
          <w:p w:rsidR="009B40BF" w:rsidRPr="00D54B41" w:rsidRDefault="003C3347" w:rsidP="00FD4D03">
            <w:pPr>
              <w:ind w:left="80"/>
              <w:rPr>
                <w:rFonts w:eastAsia="Times New Roman" w:cs="Times New Roman"/>
                <w:szCs w:val="24"/>
              </w:rPr>
            </w:pPr>
            <w:r>
              <w:rPr>
                <w:rFonts w:eastAsia="Times New Roman" w:cs="Times New Roman"/>
                <w:szCs w:val="24"/>
              </w:rPr>
              <w:t>+61 2-5040-45</w:t>
            </w:r>
            <w:r w:rsidRPr="00D54B41">
              <w:rPr>
                <w:rFonts w:eastAsia="Times New Roman" w:cs="Times New Roman"/>
                <w:szCs w:val="24"/>
              </w:rPr>
              <w:t>02</w:t>
            </w:r>
          </w:p>
        </w:tc>
      </w:tr>
    </w:tbl>
    <w:p w:rsidR="00065937" w:rsidRDefault="00065937" w:rsidP="007475DA"/>
    <w:p w:rsidR="00B408EF" w:rsidRDefault="003C3347" w:rsidP="00A13A1B">
      <w:pPr>
        <w:pStyle w:val="Heading2"/>
      </w:pPr>
      <w:bookmarkStart w:id="21" w:name="_Toc47270513"/>
      <w:r>
        <w:t>Cost-benefit analysis:</w:t>
      </w:r>
      <w:bookmarkEnd w:id="21"/>
      <w:r>
        <w:t xml:space="preserve"> </w:t>
      </w:r>
    </w:p>
    <w:p w:rsidR="00B408EF" w:rsidRDefault="003C3347" w:rsidP="007475DA">
      <w:r>
        <w:t xml:space="preserve">Analysis of project cost:  </w:t>
      </w:r>
    </w:p>
    <w:tbl>
      <w:tblPr>
        <w:tblStyle w:val="TableGrid"/>
        <w:tblW w:w="0" w:type="auto"/>
        <w:tblLook w:val="04A0" w:firstRow="1" w:lastRow="0" w:firstColumn="1" w:lastColumn="0" w:noHBand="0" w:noVBand="1"/>
      </w:tblPr>
      <w:tblGrid>
        <w:gridCol w:w="4353"/>
        <w:gridCol w:w="1083"/>
        <w:gridCol w:w="1018"/>
        <w:gridCol w:w="1228"/>
      </w:tblGrid>
      <w:tr w:rsidR="00DA78F9" w:rsidTr="009F0F54">
        <w:trPr>
          <w:trHeight w:val="263"/>
        </w:trPr>
        <w:tc>
          <w:tcPr>
            <w:tcW w:w="4353" w:type="dxa"/>
            <w:noWrap/>
            <w:hideMark/>
          </w:tcPr>
          <w:p w:rsidR="0089592B" w:rsidRPr="00DE043E" w:rsidRDefault="003C3347" w:rsidP="00DE043E">
            <w:r w:rsidRPr="00DE043E">
              <w:t>Program Element</w:t>
            </w:r>
          </w:p>
        </w:tc>
        <w:tc>
          <w:tcPr>
            <w:tcW w:w="1083" w:type="dxa"/>
            <w:noWrap/>
            <w:hideMark/>
          </w:tcPr>
          <w:p w:rsidR="0089592B" w:rsidRPr="00DE043E" w:rsidRDefault="003C3347" w:rsidP="00DE043E">
            <w:r w:rsidRPr="00DE043E">
              <w:t>2020</w:t>
            </w:r>
          </w:p>
        </w:tc>
        <w:tc>
          <w:tcPr>
            <w:tcW w:w="1018" w:type="dxa"/>
            <w:noWrap/>
            <w:hideMark/>
          </w:tcPr>
          <w:p w:rsidR="0089592B" w:rsidRPr="00DE043E" w:rsidRDefault="003C3347" w:rsidP="00DE043E">
            <w:r w:rsidRPr="00DE043E">
              <w:t>2021</w:t>
            </w:r>
          </w:p>
        </w:tc>
        <w:tc>
          <w:tcPr>
            <w:tcW w:w="1228" w:type="dxa"/>
            <w:noWrap/>
            <w:hideMark/>
          </w:tcPr>
          <w:p w:rsidR="0089592B" w:rsidRPr="00DE043E" w:rsidRDefault="003C3347" w:rsidP="00DE043E">
            <w:r w:rsidRPr="00DE043E">
              <w:t>2022</w:t>
            </w:r>
          </w:p>
        </w:tc>
      </w:tr>
      <w:tr w:rsidR="00DA78F9" w:rsidTr="009F0F54">
        <w:trPr>
          <w:trHeight w:val="263"/>
        </w:trPr>
        <w:tc>
          <w:tcPr>
            <w:tcW w:w="4353" w:type="dxa"/>
            <w:noWrap/>
            <w:hideMark/>
          </w:tcPr>
          <w:p w:rsidR="0089592B" w:rsidRPr="00DE043E" w:rsidRDefault="003C3347" w:rsidP="00DE043E">
            <w:r w:rsidRPr="00DE043E">
              <w:t xml:space="preserve">UX design </w:t>
            </w:r>
          </w:p>
        </w:tc>
        <w:tc>
          <w:tcPr>
            <w:tcW w:w="1083" w:type="dxa"/>
            <w:noWrap/>
            <w:hideMark/>
          </w:tcPr>
          <w:p w:rsidR="0089592B" w:rsidRPr="00DE043E" w:rsidRDefault="003C3347" w:rsidP="00DE043E">
            <w:r w:rsidRPr="00DE043E">
              <w:t>$5,000</w:t>
            </w:r>
          </w:p>
        </w:tc>
        <w:tc>
          <w:tcPr>
            <w:tcW w:w="1018" w:type="dxa"/>
            <w:noWrap/>
            <w:hideMark/>
          </w:tcPr>
          <w:p w:rsidR="0089592B" w:rsidRPr="00DE043E" w:rsidRDefault="003C3347" w:rsidP="00DE043E">
            <w:r w:rsidRPr="00DE043E">
              <w:t>$0</w:t>
            </w:r>
          </w:p>
        </w:tc>
        <w:tc>
          <w:tcPr>
            <w:tcW w:w="1228" w:type="dxa"/>
            <w:noWrap/>
            <w:hideMark/>
          </w:tcPr>
          <w:p w:rsidR="0089592B" w:rsidRPr="00DE043E" w:rsidRDefault="003C3347" w:rsidP="00DE043E">
            <w:r w:rsidRPr="00DE043E">
              <w:t>$0</w:t>
            </w:r>
          </w:p>
        </w:tc>
      </w:tr>
      <w:tr w:rsidR="00DA78F9" w:rsidTr="009F0F54">
        <w:trPr>
          <w:trHeight w:val="263"/>
        </w:trPr>
        <w:tc>
          <w:tcPr>
            <w:tcW w:w="4353" w:type="dxa"/>
            <w:noWrap/>
            <w:hideMark/>
          </w:tcPr>
          <w:p w:rsidR="0089592B" w:rsidRPr="00DE043E" w:rsidRDefault="003C3347" w:rsidP="00DE043E">
            <w:r w:rsidRPr="00DE043E">
              <w:t>front end and backend design</w:t>
            </w:r>
          </w:p>
        </w:tc>
        <w:tc>
          <w:tcPr>
            <w:tcW w:w="1083" w:type="dxa"/>
            <w:noWrap/>
            <w:hideMark/>
          </w:tcPr>
          <w:p w:rsidR="0089592B" w:rsidRPr="00DE043E" w:rsidRDefault="003C3347" w:rsidP="00DE043E">
            <w:r w:rsidRPr="00DE043E">
              <w:t>$3,000</w:t>
            </w:r>
          </w:p>
        </w:tc>
        <w:tc>
          <w:tcPr>
            <w:tcW w:w="1018" w:type="dxa"/>
            <w:noWrap/>
            <w:hideMark/>
          </w:tcPr>
          <w:p w:rsidR="0089592B" w:rsidRPr="00DE043E" w:rsidRDefault="0089592B" w:rsidP="00DE043E"/>
        </w:tc>
        <w:tc>
          <w:tcPr>
            <w:tcW w:w="1228" w:type="dxa"/>
            <w:noWrap/>
            <w:hideMark/>
          </w:tcPr>
          <w:p w:rsidR="0089592B" w:rsidRPr="00DE043E" w:rsidRDefault="003C3347" w:rsidP="00DE043E">
            <w:r w:rsidRPr="00DE043E">
              <w:t>$0</w:t>
            </w:r>
          </w:p>
        </w:tc>
      </w:tr>
      <w:tr w:rsidR="00DA78F9" w:rsidTr="009F0F54">
        <w:trPr>
          <w:trHeight w:val="263"/>
        </w:trPr>
        <w:tc>
          <w:tcPr>
            <w:tcW w:w="4353" w:type="dxa"/>
            <w:noWrap/>
            <w:hideMark/>
          </w:tcPr>
          <w:p w:rsidR="0089592B" w:rsidRPr="00DE043E" w:rsidRDefault="003C3347" w:rsidP="00DE043E">
            <w:r w:rsidRPr="00DE043E">
              <w:t xml:space="preserve">quality assurance </w:t>
            </w:r>
          </w:p>
        </w:tc>
        <w:tc>
          <w:tcPr>
            <w:tcW w:w="1083" w:type="dxa"/>
            <w:noWrap/>
            <w:hideMark/>
          </w:tcPr>
          <w:p w:rsidR="0089592B" w:rsidRPr="00DE043E" w:rsidRDefault="003C3347" w:rsidP="00DE043E">
            <w:r w:rsidRPr="00DE043E">
              <w:t>$5,000</w:t>
            </w:r>
          </w:p>
        </w:tc>
        <w:tc>
          <w:tcPr>
            <w:tcW w:w="1018" w:type="dxa"/>
            <w:noWrap/>
            <w:hideMark/>
          </w:tcPr>
          <w:p w:rsidR="0089592B" w:rsidRPr="00DE043E" w:rsidRDefault="0089592B" w:rsidP="00DE043E"/>
        </w:tc>
        <w:tc>
          <w:tcPr>
            <w:tcW w:w="1228" w:type="dxa"/>
            <w:noWrap/>
            <w:hideMark/>
          </w:tcPr>
          <w:p w:rsidR="0089592B" w:rsidRPr="00DE043E" w:rsidRDefault="003C3347" w:rsidP="00DE043E">
            <w:r w:rsidRPr="00DE043E">
              <w:t>$0</w:t>
            </w:r>
          </w:p>
        </w:tc>
      </w:tr>
      <w:tr w:rsidR="00DA78F9" w:rsidTr="009F0F54">
        <w:trPr>
          <w:trHeight w:val="263"/>
        </w:trPr>
        <w:tc>
          <w:tcPr>
            <w:tcW w:w="4353" w:type="dxa"/>
            <w:noWrap/>
            <w:hideMark/>
          </w:tcPr>
          <w:p w:rsidR="0089592B" w:rsidRPr="00DE043E" w:rsidRDefault="003C3347" w:rsidP="00DE043E">
            <w:r w:rsidRPr="00DE043E">
              <w:t xml:space="preserve">project management </w:t>
            </w:r>
          </w:p>
        </w:tc>
        <w:tc>
          <w:tcPr>
            <w:tcW w:w="1083" w:type="dxa"/>
            <w:noWrap/>
            <w:hideMark/>
          </w:tcPr>
          <w:p w:rsidR="0089592B" w:rsidRPr="00DE043E" w:rsidRDefault="003C3347" w:rsidP="00DE043E">
            <w:r w:rsidRPr="00DE043E">
              <w:t>$30,000</w:t>
            </w:r>
          </w:p>
        </w:tc>
        <w:tc>
          <w:tcPr>
            <w:tcW w:w="1018" w:type="dxa"/>
            <w:noWrap/>
            <w:hideMark/>
          </w:tcPr>
          <w:p w:rsidR="0089592B" w:rsidRPr="00DE043E" w:rsidRDefault="0089592B" w:rsidP="00DE043E"/>
        </w:tc>
        <w:tc>
          <w:tcPr>
            <w:tcW w:w="1228" w:type="dxa"/>
            <w:noWrap/>
            <w:hideMark/>
          </w:tcPr>
          <w:p w:rsidR="0089592B" w:rsidRPr="00DE043E" w:rsidRDefault="003C3347" w:rsidP="00DE043E">
            <w:r w:rsidRPr="00DE043E">
              <w:t>$0</w:t>
            </w:r>
          </w:p>
        </w:tc>
      </w:tr>
      <w:tr w:rsidR="00DA78F9" w:rsidTr="009F0F54">
        <w:trPr>
          <w:trHeight w:val="263"/>
        </w:trPr>
        <w:tc>
          <w:tcPr>
            <w:tcW w:w="4353" w:type="dxa"/>
            <w:noWrap/>
            <w:hideMark/>
          </w:tcPr>
          <w:p w:rsidR="0089592B" w:rsidRPr="00DE043E" w:rsidRDefault="003C3347" w:rsidP="00DE043E">
            <w:r w:rsidRPr="00DE043E">
              <w:t xml:space="preserve">product backlog and functional specification design </w:t>
            </w:r>
          </w:p>
        </w:tc>
        <w:tc>
          <w:tcPr>
            <w:tcW w:w="1083" w:type="dxa"/>
            <w:noWrap/>
            <w:hideMark/>
          </w:tcPr>
          <w:p w:rsidR="0089592B" w:rsidRPr="00DE043E" w:rsidRDefault="003C3347" w:rsidP="00DE043E">
            <w:r w:rsidRPr="00DE043E">
              <w:t>$2,500</w:t>
            </w:r>
          </w:p>
        </w:tc>
        <w:tc>
          <w:tcPr>
            <w:tcW w:w="1018" w:type="dxa"/>
            <w:noWrap/>
            <w:hideMark/>
          </w:tcPr>
          <w:p w:rsidR="0089592B" w:rsidRPr="00DE043E" w:rsidRDefault="003C3347" w:rsidP="00DE043E">
            <w:r w:rsidRPr="00DE043E">
              <w:t>$0</w:t>
            </w:r>
          </w:p>
        </w:tc>
        <w:tc>
          <w:tcPr>
            <w:tcW w:w="1228" w:type="dxa"/>
            <w:noWrap/>
            <w:hideMark/>
          </w:tcPr>
          <w:p w:rsidR="0089592B" w:rsidRPr="00DE043E" w:rsidRDefault="003C3347" w:rsidP="00DE043E">
            <w:r w:rsidRPr="00DE043E">
              <w:t>$0</w:t>
            </w:r>
          </w:p>
        </w:tc>
      </w:tr>
      <w:tr w:rsidR="00DA78F9" w:rsidTr="009F0F54">
        <w:trPr>
          <w:trHeight w:val="263"/>
        </w:trPr>
        <w:tc>
          <w:tcPr>
            <w:tcW w:w="4353" w:type="dxa"/>
            <w:hideMark/>
          </w:tcPr>
          <w:p w:rsidR="0089592B" w:rsidRPr="00DE043E" w:rsidRDefault="003C3347" w:rsidP="00DE043E">
            <w:r>
              <w:t xml:space="preserve">Website maintenance </w:t>
            </w:r>
          </w:p>
        </w:tc>
        <w:tc>
          <w:tcPr>
            <w:tcW w:w="1083" w:type="dxa"/>
            <w:noWrap/>
            <w:hideMark/>
          </w:tcPr>
          <w:p w:rsidR="0089592B" w:rsidRPr="00DE043E" w:rsidRDefault="003C3347" w:rsidP="00DE043E">
            <w:r w:rsidRPr="00DE043E">
              <w:t>$0</w:t>
            </w:r>
          </w:p>
        </w:tc>
        <w:tc>
          <w:tcPr>
            <w:tcW w:w="1018" w:type="dxa"/>
            <w:noWrap/>
            <w:hideMark/>
          </w:tcPr>
          <w:p w:rsidR="0089592B" w:rsidRPr="00DE043E" w:rsidRDefault="003C3347" w:rsidP="00DE043E">
            <w:r w:rsidRPr="00DE043E">
              <w:t>$5,000</w:t>
            </w:r>
          </w:p>
        </w:tc>
        <w:tc>
          <w:tcPr>
            <w:tcW w:w="1228" w:type="dxa"/>
            <w:noWrap/>
            <w:hideMark/>
          </w:tcPr>
          <w:p w:rsidR="0089592B" w:rsidRPr="00DE043E" w:rsidRDefault="003C3347" w:rsidP="00DE043E">
            <w:r w:rsidRPr="00DE043E">
              <w:t>$5,000</w:t>
            </w:r>
          </w:p>
        </w:tc>
      </w:tr>
      <w:tr w:rsidR="00DA78F9" w:rsidTr="009F0F54">
        <w:trPr>
          <w:trHeight w:val="263"/>
        </w:trPr>
        <w:tc>
          <w:tcPr>
            <w:tcW w:w="4353" w:type="dxa"/>
            <w:noWrap/>
            <w:hideMark/>
          </w:tcPr>
          <w:p w:rsidR="0089592B" w:rsidRPr="00DE043E" w:rsidRDefault="003C3347" w:rsidP="00DE043E">
            <w:r>
              <w:t xml:space="preserve">Total cost for each year </w:t>
            </w:r>
          </w:p>
        </w:tc>
        <w:tc>
          <w:tcPr>
            <w:tcW w:w="1083" w:type="dxa"/>
          </w:tcPr>
          <w:p w:rsidR="0089592B" w:rsidRPr="00DE043E" w:rsidRDefault="003C3347" w:rsidP="00DE043E">
            <w:r w:rsidRPr="00DE043E">
              <w:t>$45,500</w:t>
            </w:r>
          </w:p>
        </w:tc>
        <w:tc>
          <w:tcPr>
            <w:tcW w:w="1018" w:type="dxa"/>
            <w:noWrap/>
            <w:hideMark/>
          </w:tcPr>
          <w:p w:rsidR="0089592B" w:rsidRPr="00DE043E" w:rsidRDefault="003C3347" w:rsidP="00DE043E">
            <w:r w:rsidRPr="00DE043E">
              <w:t>$5,000</w:t>
            </w:r>
          </w:p>
        </w:tc>
        <w:tc>
          <w:tcPr>
            <w:tcW w:w="1228" w:type="dxa"/>
            <w:noWrap/>
            <w:hideMark/>
          </w:tcPr>
          <w:p w:rsidR="0089592B" w:rsidRPr="00DE043E" w:rsidRDefault="003C3347" w:rsidP="00DE043E">
            <w:r w:rsidRPr="00DE043E">
              <w:t>$5,000</w:t>
            </w:r>
          </w:p>
        </w:tc>
      </w:tr>
      <w:tr w:rsidR="00DA78F9" w:rsidTr="009F0F54">
        <w:trPr>
          <w:trHeight w:val="263"/>
        </w:trPr>
        <w:tc>
          <w:tcPr>
            <w:tcW w:w="4353" w:type="dxa"/>
            <w:noWrap/>
            <w:hideMark/>
          </w:tcPr>
          <w:p w:rsidR="0089592B" w:rsidRPr="00DE043E" w:rsidRDefault="003C3347">
            <w:r w:rsidRPr="00DE043E">
              <w:t>Grand Total Cost</w:t>
            </w:r>
          </w:p>
        </w:tc>
        <w:tc>
          <w:tcPr>
            <w:tcW w:w="1083" w:type="dxa"/>
            <w:noWrap/>
            <w:hideMark/>
          </w:tcPr>
          <w:p w:rsidR="0089592B" w:rsidRPr="00DE043E" w:rsidRDefault="003C3347" w:rsidP="00DE043E">
            <w:r>
              <w:t xml:space="preserve">$55,000 </w:t>
            </w:r>
          </w:p>
        </w:tc>
        <w:tc>
          <w:tcPr>
            <w:tcW w:w="1018" w:type="dxa"/>
            <w:noWrap/>
            <w:hideMark/>
          </w:tcPr>
          <w:p w:rsidR="0089592B" w:rsidRPr="00DE043E" w:rsidRDefault="0089592B"/>
        </w:tc>
        <w:tc>
          <w:tcPr>
            <w:tcW w:w="1228" w:type="dxa"/>
            <w:noWrap/>
            <w:hideMark/>
          </w:tcPr>
          <w:p w:rsidR="0089592B" w:rsidRPr="00DE043E" w:rsidRDefault="0089592B"/>
        </w:tc>
      </w:tr>
    </w:tbl>
    <w:p w:rsidR="00A13A1B" w:rsidRDefault="00A13A1B" w:rsidP="0089592B">
      <w:pPr>
        <w:tabs>
          <w:tab w:val="left" w:pos="3514"/>
          <w:tab w:val="center" w:pos="4513"/>
        </w:tabs>
      </w:pPr>
    </w:p>
    <w:p w:rsidR="00B408EF" w:rsidRDefault="003C3347" w:rsidP="0089592B">
      <w:pPr>
        <w:tabs>
          <w:tab w:val="left" w:pos="3514"/>
          <w:tab w:val="center" w:pos="4513"/>
        </w:tabs>
      </w:pPr>
      <w:r>
        <w:t xml:space="preserve">Analysis of benefits: </w:t>
      </w:r>
    </w:p>
    <w:tbl>
      <w:tblPr>
        <w:tblStyle w:val="TableGrid"/>
        <w:tblW w:w="0" w:type="auto"/>
        <w:tblLook w:val="04A0" w:firstRow="1" w:lastRow="0" w:firstColumn="1" w:lastColumn="0" w:noHBand="0" w:noVBand="1"/>
      </w:tblPr>
      <w:tblGrid>
        <w:gridCol w:w="2756"/>
        <w:gridCol w:w="1420"/>
        <w:gridCol w:w="1227"/>
        <w:gridCol w:w="1227"/>
        <w:gridCol w:w="1106"/>
      </w:tblGrid>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Benefit Sources</w:t>
            </w:r>
          </w:p>
        </w:tc>
        <w:tc>
          <w:tcPr>
            <w:tcW w:w="1420" w:type="dxa"/>
            <w:noWrap/>
            <w:hideMark/>
          </w:tcPr>
          <w:p w:rsidR="00B408EF" w:rsidRPr="00B408EF" w:rsidRDefault="003C3347" w:rsidP="00B408EF">
            <w:pPr>
              <w:tabs>
                <w:tab w:val="left" w:pos="3514"/>
                <w:tab w:val="center" w:pos="4513"/>
              </w:tabs>
            </w:pPr>
            <w:r w:rsidRPr="00B408EF">
              <w:t>2020</w:t>
            </w:r>
          </w:p>
        </w:tc>
        <w:tc>
          <w:tcPr>
            <w:tcW w:w="1227" w:type="dxa"/>
            <w:noWrap/>
            <w:hideMark/>
          </w:tcPr>
          <w:p w:rsidR="00B408EF" w:rsidRPr="00B408EF" w:rsidRDefault="003C3347" w:rsidP="00B408EF">
            <w:pPr>
              <w:tabs>
                <w:tab w:val="left" w:pos="3514"/>
                <w:tab w:val="center" w:pos="4513"/>
              </w:tabs>
            </w:pPr>
            <w:r w:rsidRPr="00B408EF">
              <w:t>2021</w:t>
            </w:r>
          </w:p>
        </w:tc>
        <w:tc>
          <w:tcPr>
            <w:tcW w:w="1227" w:type="dxa"/>
            <w:noWrap/>
            <w:hideMark/>
          </w:tcPr>
          <w:p w:rsidR="00B408EF" w:rsidRPr="00B408EF" w:rsidRDefault="003C3347" w:rsidP="00B408EF">
            <w:pPr>
              <w:tabs>
                <w:tab w:val="left" w:pos="3514"/>
                <w:tab w:val="center" w:pos="4513"/>
              </w:tabs>
            </w:pPr>
            <w:r w:rsidRPr="00B408EF">
              <w:t>2022</w:t>
            </w:r>
          </w:p>
        </w:tc>
        <w:tc>
          <w:tcPr>
            <w:tcW w:w="1106" w:type="dxa"/>
            <w:noWrap/>
            <w:hideMark/>
          </w:tcPr>
          <w:p w:rsidR="00B408EF" w:rsidRPr="00B408EF" w:rsidRDefault="003C3347" w:rsidP="00B408EF">
            <w:pPr>
              <w:tabs>
                <w:tab w:val="left" w:pos="3514"/>
                <w:tab w:val="center" w:pos="4513"/>
              </w:tabs>
            </w:pPr>
            <w:r w:rsidRPr="00B408EF">
              <w:t>2023</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Cost Reduction</w:t>
            </w:r>
          </w:p>
        </w:tc>
        <w:tc>
          <w:tcPr>
            <w:tcW w:w="1420"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3C3347" w:rsidP="00B408EF">
            <w:pPr>
              <w:tabs>
                <w:tab w:val="left" w:pos="3514"/>
                <w:tab w:val="center" w:pos="4513"/>
              </w:tabs>
            </w:pPr>
            <w:r w:rsidRPr="00B408EF">
              <w:t>$10,000</w:t>
            </w:r>
          </w:p>
        </w:tc>
        <w:tc>
          <w:tcPr>
            <w:tcW w:w="1227" w:type="dxa"/>
            <w:noWrap/>
            <w:hideMark/>
          </w:tcPr>
          <w:p w:rsidR="00B408EF" w:rsidRPr="00B408EF" w:rsidRDefault="003C3347" w:rsidP="00B408EF">
            <w:pPr>
              <w:tabs>
                <w:tab w:val="left" w:pos="3514"/>
                <w:tab w:val="center" w:pos="4513"/>
              </w:tabs>
            </w:pPr>
            <w:r w:rsidRPr="00B408EF">
              <w:t>$15,000</w:t>
            </w:r>
          </w:p>
        </w:tc>
        <w:tc>
          <w:tcPr>
            <w:tcW w:w="1106" w:type="dxa"/>
            <w:noWrap/>
            <w:hideMark/>
          </w:tcPr>
          <w:p w:rsidR="00B408EF" w:rsidRPr="00B408EF" w:rsidRDefault="003C3347" w:rsidP="00B408EF">
            <w:pPr>
              <w:tabs>
                <w:tab w:val="left" w:pos="3514"/>
                <w:tab w:val="center" w:pos="4513"/>
              </w:tabs>
            </w:pPr>
            <w:r w:rsidRPr="00B408EF">
              <w:t>$0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Enhanced Revenues</w:t>
            </w:r>
          </w:p>
        </w:tc>
        <w:tc>
          <w:tcPr>
            <w:tcW w:w="1420"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3C3347" w:rsidP="00B408EF">
            <w:pPr>
              <w:tabs>
                <w:tab w:val="left" w:pos="3514"/>
                <w:tab w:val="center" w:pos="4513"/>
              </w:tabs>
            </w:pPr>
            <w:r w:rsidRPr="00B408EF">
              <w:t>$3,00,000</w:t>
            </w:r>
          </w:p>
        </w:tc>
        <w:tc>
          <w:tcPr>
            <w:tcW w:w="1227" w:type="dxa"/>
            <w:noWrap/>
            <w:hideMark/>
          </w:tcPr>
          <w:p w:rsidR="00B408EF" w:rsidRPr="00B408EF" w:rsidRDefault="003C3347" w:rsidP="00B408EF">
            <w:pPr>
              <w:tabs>
                <w:tab w:val="left" w:pos="3514"/>
                <w:tab w:val="center" w:pos="4513"/>
              </w:tabs>
            </w:pPr>
            <w:r w:rsidRPr="00B408EF">
              <w:t>$3,50,000</w:t>
            </w:r>
          </w:p>
        </w:tc>
        <w:tc>
          <w:tcPr>
            <w:tcW w:w="1106" w:type="dxa"/>
            <w:noWrap/>
            <w:hideMark/>
          </w:tcPr>
          <w:p w:rsidR="00B408EF" w:rsidRPr="00B408EF" w:rsidRDefault="003C3347" w:rsidP="00B408EF">
            <w:pPr>
              <w:tabs>
                <w:tab w:val="left" w:pos="3514"/>
                <w:tab w:val="center" w:pos="4513"/>
              </w:tabs>
            </w:pPr>
            <w:r w:rsidRPr="00B408EF">
              <w:t>$0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 xml:space="preserve"> </w:t>
            </w:r>
            <w:r w:rsidR="009F0F54" w:rsidRPr="00B408EF">
              <w:t>Labour</w:t>
            </w:r>
            <w:r w:rsidRPr="00B408EF">
              <w:t xml:space="preserve"> Reduction</w:t>
            </w:r>
          </w:p>
        </w:tc>
        <w:tc>
          <w:tcPr>
            <w:tcW w:w="1420"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3C3347" w:rsidP="00B408EF">
            <w:pPr>
              <w:tabs>
                <w:tab w:val="left" w:pos="3514"/>
                <w:tab w:val="center" w:pos="4513"/>
              </w:tabs>
            </w:pPr>
            <w:r w:rsidRPr="00B408EF">
              <w:t>$25,000</w:t>
            </w:r>
          </w:p>
        </w:tc>
        <w:tc>
          <w:tcPr>
            <w:tcW w:w="1227" w:type="dxa"/>
            <w:noWrap/>
            <w:hideMark/>
          </w:tcPr>
          <w:p w:rsidR="00B408EF" w:rsidRPr="00B408EF" w:rsidRDefault="003C3347" w:rsidP="00B408EF">
            <w:pPr>
              <w:tabs>
                <w:tab w:val="left" w:pos="3514"/>
                <w:tab w:val="center" w:pos="4513"/>
              </w:tabs>
            </w:pPr>
            <w:r w:rsidRPr="00B408EF">
              <w:t>$30,000</w:t>
            </w:r>
          </w:p>
        </w:tc>
        <w:tc>
          <w:tcPr>
            <w:tcW w:w="1106" w:type="dxa"/>
            <w:noWrap/>
            <w:hideMark/>
          </w:tcPr>
          <w:p w:rsidR="00B408EF" w:rsidRPr="00B408EF" w:rsidRDefault="003C3347" w:rsidP="00B408EF">
            <w:pPr>
              <w:tabs>
                <w:tab w:val="left" w:pos="3514"/>
                <w:tab w:val="center" w:pos="4513"/>
              </w:tabs>
            </w:pPr>
            <w:r w:rsidRPr="00B408EF">
              <w:t>$0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Decreased Overhead</w:t>
            </w:r>
          </w:p>
        </w:tc>
        <w:tc>
          <w:tcPr>
            <w:tcW w:w="1420"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3C3347" w:rsidP="00B408EF">
            <w:pPr>
              <w:tabs>
                <w:tab w:val="left" w:pos="3514"/>
                <w:tab w:val="center" w:pos="4513"/>
              </w:tabs>
            </w:pPr>
            <w:r w:rsidRPr="00B408EF">
              <w:t>$50,000</w:t>
            </w:r>
          </w:p>
        </w:tc>
        <w:tc>
          <w:tcPr>
            <w:tcW w:w="1106" w:type="dxa"/>
            <w:noWrap/>
            <w:hideMark/>
          </w:tcPr>
          <w:p w:rsidR="00B408EF" w:rsidRPr="00B408EF" w:rsidRDefault="003C3347" w:rsidP="00B408EF">
            <w:pPr>
              <w:tabs>
                <w:tab w:val="left" w:pos="3514"/>
                <w:tab w:val="center" w:pos="4513"/>
              </w:tabs>
            </w:pPr>
            <w:r w:rsidRPr="00B408EF">
              <w:t>$50,000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Total Benefits Per Year</w:t>
            </w:r>
          </w:p>
        </w:tc>
        <w:tc>
          <w:tcPr>
            <w:tcW w:w="1420" w:type="dxa"/>
            <w:noWrap/>
            <w:hideMark/>
          </w:tcPr>
          <w:p w:rsidR="00B408EF" w:rsidRPr="00B408EF" w:rsidRDefault="003C3347" w:rsidP="00B408EF">
            <w:pPr>
              <w:tabs>
                <w:tab w:val="left" w:pos="3514"/>
                <w:tab w:val="center" w:pos="4513"/>
              </w:tabs>
            </w:pPr>
            <w:r w:rsidRPr="00B408EF">
              <w:t>$0</w:t>
            </w:r>
          </w:p>
        </w:tc>
        <w:tc>
          <w:tcPr>
            <w:tcW w:w="1227" w:type="dxa"/>
            <w:noWrap/>
            <w:hideMark/>
          </w:tcPr>
          <w:p w:rsidR="00B408EF" w:rsidRPr="00B408EF" w:rsidRDefault="003C3347" w:rsidP="00B408EF">
            <w:pPr>
              <w:tabs>
                <w:tab w:val="left" w:pos="3514"/>
                <w:tab w:val="center" w:pos="4513"/>
              </w:tabs>
            </w:pPr>
            <w:r w:rsidRPr="00B408EF">
              <w:t>$3,35,000</w:t>
            </w:r>
          </w:p>
        </w:tc>
        <w:tc>
          <w:tcPr>
            <w:tcW w:w="1227" w:type="dxa"/>
            <w:noWrap/>
            <w:hideMark/>
          </w:tcPr>
          <w:p w:rsidR="00B408EF" w:rsidRPr="00B408EF" w:rsidRDefault="003C3347" w:rsidP="00B408EF">
            <w:pPr>
              <w:tabs>
                <w:tab w:val="left" w:pos="3514"/>
                <w:tab w:val="center" w:pos="4513"/>
              </w:tabs>
            </w:pPr>
            <w:r w:rsidRPr="00B408EF">
              <w:t>$4,45,000</w:t>
            </w:r>
          </w:p>
        </w:tc>
        <w:tc>
          <w:tcPr>
            <w:tcW w:w="1106" w:type="dxa"/>
            <w:noWrap/>
            <w:hideMark/>
          </w:tcPr>
          <w:p w:rsidR="00B408EF" w:rsidRPr="00B408EF" w:rsidRDefault="003C3347" w:rsidP="00B408EF">
            <w:pPr>
              <w:tabs>
                <w:tab w:val="left" w:pos="3514"/>
                <w:tab w:val="center" w:pos="4513"/>
              </w:tabs>
            </w:pPr>
            <w:r w:rsidRPr="00B408EF">
              <w:t>$50,000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t>Confidence Factor</w:t>
            </w:r>
          </w:p>
        </w:tc>
        <w:tc>
          <w:tcPr>
            <w:tcW w:w="1420" w:type="dxa"/>
            <w:noWrap/>
            <w:hideMark/>
          </w:tcPr>
          <w:p w:rsidR="00B408EF" w:rsidRPr="00B408EF" w:rsidRDefault="003C3347" w:rsidP="00B408EF">
            <w:pPr>
              <w:tabs>
                <w:tab w:val="left" w:pos="3514"/>
                <w:tab w:val="center" w:pos="4513"/>
              </w:tabs>
            </w:pPr>
            <w:r w:rsidRPr="00B408EF">
              <w:t>100%</w:t>
            </w:r>
          </w:p>
        </w:tc>
        <w:tc>
          <w:tcPr>
            <w:tcW w:w="1227" w:type="dxa"/>
            <w:noWrap/>
            <w:hideMark/>
          </w:tcPr>
          <w:p w:rsidR="00B408EF" w:rsidRPr="00B408EF" w:rsidRDefault="003C3347" w:rsidP="00B408EF">
            <w:pPr>
              <w:tabs>
                <w:tab w:val="left" w:pos="3514"/>
                <w:tab w:val="center" w:pos="4513"/>
              </w:tabs>
            </w:pPr>
            <w:r w:rsidRPr="00B408EF">
              <w:t>100%</w:t>
            </w:r>
          </w:p>
        </w:tc>
        <w:tc>
          <w:tcPr>
            <w:tcW w:w="1227" w:type="dxa"/>
            <w:noWrap/>
            <w:hideMark/>
          </w:tcPr>
          <w:p w:rsidR="00B408EF" w:rsidRPr="00B408EF" w:rsidRDefault="003C3347" w:rsidP="00B408EF">
            <w:pPr>
              <w:tabs>
                <w:tab w:val="left" w:pos="3514"/>
                <w:tab w:val="center" w:pos="4513"/>
              </w:tabs>
            </w:pPr>
            <w:r w:rsidRPr="00B408EF">
              <w:t>100%</w:t>
            </w:r>
          </w:p>
        </w:tc>
        <w:tc>
          <w:tcPr>
            <w:tcW w:w="1106" w:type="dxa"/>
            <w:noWrap/>
            <w:hideMark/>
          </w:tcPr>
          <w:p w:rsidR="00B408EF" w:rsidRPr="00B408EF" w:rsidRDefault="003C3347" w:rsidP="00B408EF">
            <w:pPr>
              <w:tabs>
                <w:tab w:val="left" w:pos="3514"/>
                <w:tab w:val="center" w:pos="4513"/>
              </w:tabs>
            </w:pPr>
            <w:r w:rsidRPr="00B408EF">
              <w:t>100%</w:t>
            </w:r>
          </w:p>
        </w:tc>
      </w:tr>
      <w:tr w:rsidR="00DA78F9" w:rsidTr="00B408EF">
        <w:trPr>
          <w:trHeight w:val="97"/>
        </w:trPr>
        <w:tc>
          <w:tcPr>
            <w:tcW w:w="2756" w:type="dxa"/>
            <w:noWrap/>
            <w:hideMark/>
          </w:tcPr>
          <w:p w:rsidR="00B408EF" w:rsidRPr="00B408EF" w:rsidRDefault="003C3347" w:rsidP="00B408EF">
            <w:pPr>
              <w:tabs>
                <w:tab w:val="left" w:pos="3514"/>
                <w:tab w:val="center" w:pos="4513"/>
              </w:tabs>
            </w:pPr>
            <w:r w:rsidRPr="00B408EF">
              <w:lastRenderedPageBreak/>
              <w:t>Grand Total Benefit</w:t>
            </w:r>
          </w:p>
        </w:tc>
        <w:tc>
          <w:tcPr>
            <w:tcW w:w="1420" w:type="dxa"/>
            <w:noWrap/>
            <w:hideMark/>
          </w:tcPr>
          <w:p w:rsidR="00B408EF" w:rsidRPr="00B408EF" w:rsidRDefault="003C3347" w:rsidP="00B408EF">
            <w:pPr>
              <w:tabs>
                <w:tab w:val="left" w:pos="3514"/>
                <w:tab w:val="center" w:pos="4513"/>
              </w:tabs>
            </w:pPr>
            <w:r w:rsidRPr="00B408EF">
              <w:t>$23,30,000</w:t>
            </w:r>
          </w:p>
        </w:tc>
        <w:tc>
          <w:tcPr>
            <w:tcW w:w="1227" w:type="dxa"/>
            <w:noWrap/>
            <w:hideMark/>
          </w:tcPr>
          <w:p w:rsidR="00B408EF" w:rsidRPr="00B408EF" w:rsidRDefault="00B408EF" w:rsidP="00B408EF">
            <w:pPr>
              <w:tabs>
                <w:tab w:val="left" w:pos="3514"/>
                <w:tab w:val="center" w:pos="4513"/>
              </w:tabs>
            </w:pPr>
          </w:p>
        </w:tc>
        <w:tc>
          <w:tcPr>
            <w:tcW w:w="1227" w:type="dxa"/>
            <w:noWrap/>
            <w:hideMark/>
          </w:tcPr>
          <w:p w:rsidR="00B408EF" w:rsidRPr="00B408EF" w:rsidRDefault="00B408EF" w:rsidP="00B408EF">
            <w:pPr>
              <w:tabs>
                <w:tab w:val="left" w:pos="3514"/>
                <w:tab w:val="center" w:pos="4513"/>
              </w:tabs>
            </w:pPr>
          </w:p>
        </w:tc>
        <w:tc>
          <w:tcPr>
            <w:tcW w:w="1106" w:type="dxa"/>
            <w:noWrap/>
            <w:hideMark/>
          </w:tcPr>
          <w:p w:rsidR="00B408EF" w:rsidRPr="00B408EF" w:rsidRDefault="00B408EF" w:rsidP="00B408EF">
            <w:pPr>
              <w:tabs>
                <w:tab w:val="left" w:pos="3514"/>
                <w:tab w:val="center" w:pos="4513"/>
              </w:tabs>
            </w:pPr>
          </w:p>
        </w:tc>
      </w:tr>
    </w:tbl>
    <w:p w:rsidR="009F0F54" w:rsidRDefault="003C3347" w:rsidP="009F0F54">
      <w:pPr>
        <w:tabs>
          <w:tab w:val="left" w:pos="710"/>
          <w:tab w:val="left" w:pos="3514"/>
          <w:tab w:val="center" w:pos="4513"/>
        </w:tabs>
      </w:pPr>
      <w:r>
        <w:tab/>
      </w:r>
    </w:p>
    <w:tbl>
      <w:tblPr>
        <w:tblStyle w:val="TableGrid"/>
        <w:tblW w:w="0" w:type="auto"/>
        <w:tblLook w:val="04A0" w:firstRow="1" w:lastRow="0" w:firstColumn="1" w:lastColumn="0" w:noHBand="0" w:noVBand="1"/>
      </w:tblPr>
      <w:tblGrid>
        <w:gridCol w:w="3048"/>
        <w:gridCol w:w="1691"/>
        <w:gridCol w:w="1663"/>
        <w:gridCol w:w="1663"/>
      </w:tblGrid>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 </w:t>
            </w:r>
          </w:p>
        </w:tc>
        <w:tc>
          <w:tcPr>
            <w:tcW w:w="1691" w:type="dxa"/>
            <w:noWrap/>
            <w:hideMark/>
          </w:tcPr>
          <w:p w:rsidR="00347CB0" w:rsidRPr="00347CB0" w:rsidRDefault="003C3347" w:rsidP="00347CB0">
            <w:pPr>
              <w:tabs>
                <w:tab w:val="left" w:pos="710"/>
                <w:tab w:val="left" w:pos="3514"/>
                <w:tab w:val="center" w:pos="4513"/>
              </w:tabs>
            </w:pPr>
            <w:r w:rsidRPr="00347CB0">
              <w:t>2020</w:t>
            </w:r>
          </w:p>
        </w:tc>
        <w:tc>
          <w:tcPr>
            <w:tcW w:w="1663" w:type="dxa"/>
            <w:noWrap/>
            <w:hideMark/>
          </w:tcPr>
          <w:p w:rsidR="00347CB0" w:rsidRPr="00347CB0" w:rsidRDefault="003C3347" w:rsidP="00347CB0">
            <w:pPr>
              <w:tabs>
                <w:tab w:val="left" w:pos="710"/>
                <w:tab w:val="left" w:pos="3514"/>
                <w:tab w:val="center" w:pos="4513"/>
              </w:tabs>
            </w:pPr>
            <w:r w:rsidRPr="00347CB0">
              <w:t>2021</w:t>
            </w:r>
          </w:p>
        </w:tc>
        <w:tc>
          <w:tcPr>
            <w:tcW w:w="1663" w:type="dxa"/>
            <w:noWrap/>
            <w:hideMark/>
          </w:tcPr>
          <w:p w:rsidR="00347CB0" w:rsidRPr="00347CB0" w:rsidRDefault="003C3347" w:rsidP="00347CB0">
            <w:pPr>
              <w:tabs>
                <w:tab w:val="left" w:pos="710"/>
                <w:tab w:val="left" w:pos="3514"/>
                <w:tab w:val="center" w:pos="4513"/>
              </w:tabs>
            </w:pPr>
            <w:r w:rsidRPr="00347CB0">
              <w:t>2022</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rPr>
                <w:b/>
                <w:bCs/>
              </w:rPr>
            </w:pPr>
            <w:r w:rsidRPr="00347CB0">
              <w:rPr>
                <w:b/>
                <w:bCs/>
              </w:rPr>
              <w:t>Undiscounted Flows</w:t>
            </w:r>
          </w:p>
        </w:tc>
        <w:tc>
          <w:tcPr>
            <w:tcW w:w="1691" w:type="dxa"/>
            <w:noWrap/>
            <w:hideMark/>
          </w:tcPr>
          <w:p w:rsidR="00347CB0" w:rsidRPr="00347CB0" w:rsidRDefault="003C3347" w:rsidP="00347CB0">
            <w:pPr>
              <w:tabs>
                <w:tab w:val="left" w:pos="710"/>
                <w:tab w:val="left" w:pos="3514"/>
                <w:tab w:val="center" w:pos="4513"/>
              </w:tabs>
            </w:pPr>
            <w:r w:rsidRPr="00347CB0">
              <w:t> </w:t>
            </w:r>
          </w:p>
        </w:tc>
        <w:tc>
          <w:tcPr>
            <w:tcW w:w="1663" w:type="dxa"/>
            <w:noWrap/>
            <w:hideMark/>
          </w:tcPr>
          <w:p w:rsidR="00347CB0" w:rsidRPr="00347CB0" w:rsidRDefault="003C3347" w:rsidP="00347CB0">
            <w:pPr>
              <w:tabs>
                <w:tab w:val="left" w:pos="710"/>
                <w:tab w:val="left" w:pos="3514"/>
                <w:tab w:val="center" w:pos="4513"/>
              </w:tabs>
            </w:pPr>
            <w:r w:rsidRPr="00347CB0">
              <w:t> </w:t>
            </w:r>
          </w:p>
        </w:tc>
        <w:tc>
          <w:tcPr>
            <w:tcW w:w="1663" w:type="dxa"/>
            <w:noWrap/>
            <w:hideMark/>
          </w:tcPr>
          <w:p w:rsidR="00347CB0" w:rsidRPr="00347CB0" w:rsidRDefault="003C3347" w:rsidP="00347CB0">
            <w:pPr>
              <w:tabs>
                <w:tab w:val="left" w:pos="710"/>
                <w:tab w:val="left" w:pos="3514"/>
                <w:tab w:val="center" w:pos="4513"/>
              </w:tabs>
            </w:pPr>
            <w:r w:rsidRPr="00347CB0">
              <w:t> </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Costs</w:t>
            </w:r>
          </w:p>
        </w:tc>
        <w:tc>
          <w:tcPr>
            <w:tcW w:w="1691" w:type="dxa"/>
            <w:noWrap/>
            <w:hideMark/>
          </w:tcPr>
          <w:p w:rsidR="00347CB0" w:rsidRPr="00347CB0" w:rsidRDefault="003C3347" w:rsidP="00347CB0">
            <w:pPr>
              <w:tabs>
                <w:tab w:val="left" w:pos="710"/>
                <w:tab w:val="left" w:pos="3514"/>
                <w:tab w:val="center" w:pos="4513"/>
              </w:tabs>
            </w:pPr>
            <w:r w:rsidRPr="00347CB0">
              <w:t>-$45,500</w:t>
            </w:r>
          </w:p>
        </w:tc>
        <w:tc>
          <w:tcPr>
            <w:tcW w:w="1663" w:type="dxa"/>
            <w:noWrap/>
            <w:hideMark/>
          </w:tcPr>
          <w:p w:rsidR="00347CB0" w:rsidRPr="00347CB0" w:rsidRDefault="003C3347" w:rsidP="00347CB0">
            <w:pPr>
              <w:tabs>
                <w:tab w:val="left" w:pos="710"/>
                <w:tab w:val="left" w:pos="3514"/>
                <w:tab w:val="center" w:pos="4513"/>
              </w:tabs>
            </w:pPr>
            <w:r w:rsidRPr="00347CB0">
              <w:t>-$5,000</w:t>
            </w:r>
          </w:p>
        </w:tc>
        <w:tc>
          <w:tcPr>
            <w:tcW w:w="1663" w:type="dxa"/>
            <w:noWrap/>
            <w:hideMark/>
          </w:tcPr>
          <w:p w:rsidR="00347CB0" w:rsidRPr="00347CB0" w:rsidRDefault="003C3347" w:rsidP="00347CB0">
            <w:pPr>
              <w:tabs>
                <w:tab w:val="left" w:pos="710"/>
                <w:tab w:val="left" w:pos="3514"/>
                <w:tab w:val="center" w:pos="4513"/>
              </w:tabs>
            </w:pPr>
            <w:r w:rsidRPr="00347CB0">
              <w:t>-$5,000</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Benefits</w:t>
            </w:r>
          </w:p>
        </w:tc>
        <w:tc>
          <w:tcPr>
            <w:tcW w:w="1691" w:type="dxa"/>
            <w:noWrap/>
            <w:hideMark/>
          </w:tcPr>
          <w:p w:rsidR="00347CB0" w:rsidRPr="00347CB0" w:rsidRDefault="003C3347" w:rsidP="00347CB0">
            <w:pPr>
              <w:tabs>
                <w:tab w:val="left" w:pos="710"/>
                <w:tab w:val="left" w:pos="3514"/>
                <w:tab w:val="center" w:pos="4513"/>
              </w:tabs>
            </w:pPr>
            <w:r w:rsidRPr="00347CB0">
              <w:t>$0</w:t>
            </w:r>
          </w:p>
        </w:tc>
        <w:tc>
          <w:tcPr>
            <w:tcW w:w="1663" w:type="dxa"/>
            <w:noWrap/>
            <w:hideMark/>
          </w:tcPr>
          <w:p w:rsidR="00347CB0" w:rsidRPr="00347CB0" w:rsidRDefault="003C3347" w:rsidP="00347CB0">
            <w:pPr>
              <w:tabs>
                <w:tab w:val="left" w:pos="710"/>
                <w:tab w:val="left" w:pos="3514"/>
                <w:tab w:val="center" w:pos="4513"/>
              </w:tabs>
            </w:pPr>
            <w:r w:rsidRPr="00347CB0">
              <w:t>$3,35,000</w:t>
            </w:r>
          </w:p>
        </w:tc>
        <w:tc>
          <w:tcPr>
            <w:tcW w:w="1663" w:type="dxa"/>
            <w:noWrap/>
            <w:hideMark/>
          </w:tcPr>
          <w:p w:rsidR="00347CB0" w:rsidRPr="00347CB0" w:rsidRDefault="003C3347" w:rsidP="00347CB0">
            <w:pPr>
              <w:tabs>
                <w:tab w:val="left" w:pos="710"/>
                <w:tab w:val="left" w:pos="3514"/>
                <w:tab w:val="center" w:pos="4513"/>
              </w:tabs>
            </w:pPr>
            <w:r w:rsidRPr="00347CB0">
              <w:t>$4,45,000</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Net Cash Flow</w:t>
            </w:r>
          </w:p>
        </w:tc>
        <w:tc>
          <w:tcPr>
            <w:tcW w:w="1691" w:type="dxa"/>
            <w:noWrap/>
            <w:hideMark/>
          </w:tcPr>
          <w:p w:rsidR="00347CB0" w:rsidRPr="00347CB0" w:rsidRDefault="003C3347" w:rsidP="00347CB0">
            <w:pPr>
              <w:tabs>
                <w:tab w:val="left" w:pos="710"/>
                <w:tab w:val="left" w:pos="3514"/>
                <w:tab w:val="center" w:pos="4513"/>
              </w:tabs>
            </w:pPr>
            <w:r w:rsidRPr="00347CB0">
              <w:t>-$45,500</w:t>
            </w:r>
          </w:p>
        </w:tc>
        <w:tc>
          <w:tcPr>
            <w:tcW w:w="1663" w:type="dxa"/>
            <w:noWrap/>
            <w:hideMark/>
          </w:tcPr>
          <w:p w:rsidR="00347CB0" w:rsidRPr="00347CB0" w:rsidRDefault="003C3347" w:rsidP="00347CB0">
            <w:pPr>
              <w:tabs>
                <w:tab w:val="left" w:pos="710"/>
                <w:tab w:val="left" w:pos="3514"/>
                <w:tab w:val="center" w:pos="4513"/>
              </w:tabs>
            </w:pPr>
            <w:r w:rsidRPr="00347CB0">
              <w:t>$3,30,000</w:t>
            </w:r>
          </w:p>
        </w:tc>
        <w:tc>
          <w:tcPr>
            <w:tcW w:w="1663" w:type="dxa"/>
            <w:noWrap/>
            <w:hideMark/>
          </w:tcPr>
          <w:p w:rsidR="00347CB0" w:rsidRPr="00347CB0" w:rsidRDefault="003C3347" w:rsidP="00347CB0">
            <w:pPr>
              <w:tabs>
                <w:tab w:val="left" w:pos="710"/>
                <w:tab w:val="left" w:pos="3514"/>
                <w:tab w:val="center" w:pos="4513"/>
              </w:tabs>
            </w:pPr>
            <w:r w:rsidRPr="00347CB0">
              <w:t>$4,40,000</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rPr>
                <w:b/>
                <w:bCs/>
              </w:rPr>
            </w:pPr>
            <w:r w:rsidRPr="00347CB0">
              <w:rPr>
                <w:b/>
                <w:bCs/>
              </w:rPr>
              <w:t>Discount Factors</w:t>
            </w:r>
          </w:p>
        </w:tc>
        <w:tc>
          <w:tcPr>
            <w:tcW w:w="1691" w:type="dxa"/>
            <w:noWrap/>
            <w:hideMark/>
          </w:tcPr>
          <w:p w:rsidR="00347CB0" w:rsidRPr="00347CB0" w:rsidRDefault="00347CB0" w:rsidP="00347CB0">
            <w:pPr>
              <w:tabs>
                <w:tab w:val="left" w:pos="710"/>
                <w:tab w:val="left" w:pos="3514"/>
                <w:tab w:val="center" w:pos="4513"/>
              </w:tabs>
              <w:rPr>
                <w:b/>
                <w:bCs/>
              </w:rPr>
            </w:pPr>
          </w:p>
        </w:tc>
        <w:tc>
          <w:tcPr>
            <w:tcW w:w="1663" w:type="dxa"/>
            <w:noWrap/>
            <w:hideMark/>
          </w:tcPr>
          <w:p w:rsidR="00347CB0" w:rsidRPr="00347CB0" w:rsidRDefault="00347CB0" w:rsidP="00347CB0">
            <w:pPr>
              <w:tabs>
                <w:tab w:val="left" w:pos="710"/>
                <w:tab w:val="left" w:pos="3514"/>
                <w:tab w:val="center" w:pos="4513"/>
              </w:tabs>
            </w:pPr>
          </w:p>
        </w:tc>
        <w:tc>
          <w:tcPr>
            <w:tcW w:w="1663" w:type="dxa"/>
            <w:noWrap/>
            <w:hideMark/>
          </w:tcPr>
          <w:p w:rsidR="00347CB0" w:rsidRPr="00347CB0" w:rsidRDefault="00347CB0" w:rsidP="00347CB0">
            <w:pPr>
              <w:tabs>
                <w:tab w:val="left" w:pos="710"/>
                <w:tab w:val="left" w:pos="3514"/>
                <w:tab w:val="center" w:pos="4513"/>
              </w:tabs>
            </w:pP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Discount Rate</w:t>
            </w:r>
          </w:p>
        </w:tc>
        <w:tc>
          <w:tcPr>
            <w:tcW w:w="1691" w:type="dxa"/>
            <w:noWrap/>
            <w:hideMark/>
          </w:tcPr>
          <w:p w:rsidR="00347CB0" w:rsidRPr="00347CB0" w:rsidRDefault="003C3347" w:rsidP="00347CB0">
            <w:pPr>
              <w:tabs>
                <w:tab w:val="left" w:pos="710"/>
                <w:tab w:val="left" w:pos="3514"/>
                <w:tab w:val="center" w:pos="4513"/>
              </w:tabs>
            </w:pPr>
            <w:r w:rsidRPr="00347CB0">
              <w:t>7.0%</w:t>
            </w:r>
          </w:p>
        </w:tc>
        <w:tc>
          <w:tcPr>
            <w:tcW w:w="1663" w:type="dxa"/>
            <w:noWrap/>
            <w:hideMark/>
          </w:tcPr>
          <w:p w:rsidR="00347CB0" w:rsidRPr="00347CB0" w:rsidRDefault="00347CB0" w:rsidP="00347CB0">
            <w:pPr>
              <w:tabs>
                <w:tab w:val="left" w:pos="710"/>
                <w:tab w:val="left" w:pos="3514"/>
                <w:tab w:val="center" w:pos="4513"/>
              </w:tabs>
            </w:pPr>
          </w:p>
        </w:tc>
        <w:tc>
          <w:tcPr>
            <w:tcW w:w="1663" w:type="dxa"/>
            <w:noWrap/>
            <w:hideMark/>
          </w:tcPr>
          <w:p w:rsidR="00347CB0" w:rsidRPr="00347CB0" w:rsidRDefault="00347CB0" w:rsidP="00347CB0">
            <w:pPr>
              <w:tabs>
                <w:tab w:val="left" w:pos="710"/>
                <w:tab w:val="left" w:pos="3514"/>
                <w:tab w:val="center" w:pos="4513"/>
              </w:tabs>
            </w:pP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Base Year</w:t>
            </w:r>
          </w:p>
        </w:tc>
        <w:tc>
          <w:tcPr>
            <w:tcW w:w="1691" w:type="dxa"/>
            <w:noWrap/>
            <w:hideMark/>
          </w:tcPr>
          <w:p w:rsidR="00347CB0" w:rsidRPr="00347CB0" w:rsidRDefault="003C3347" w:rsidP="00347CB0">
            <w:pPr>
              <w:tabs>
                <w:tab w:val="left" w:pos="710"/>
                <w:tab w:val="left" w:pos="3514"/>
                <w:tab w:val="center" w:pos="4513"/>
              </w:tabs>
            </w:pPr>
            <w:r>
              <w:t xml:space="preserve">2020 </w:t>
            </w:r>
          </w:p>
        </w:tc>
        <w:tc>
          <w:tcPr>
            <w:tcW w:w="1663" w:type="dxa"/>
            <w:noWrap/>
            <w:hideMark/>
          </w:tcPr>
          <w:p w:rsidR="00347CB0" w:rsidRPr="00347CB0" w:rsidRDefault="00347CB0" w:rsidP="00347CB0">
            <w:pPr>
              <w:tabs>
                <w:tab w:val="left" w:pos="710"/>
                <w:tab w:val="left" w:pos="3514"/>
                <w:tab w:val="center" w:pos="4513"/>
              </w:tabs>
            </w:pPr>
          </w:p>
        </w:tc>
        <w:tc>
          <w:tcPr>
            <w:tcW w:w="1663" w:type="dxa"/>
            <w:noWrap/>
            <w:hideMark/>
          </w:tcPr>
          <w:p w:rsidR="00347CB0" w:rsidRPr="00347CB0" w:rsidRDefault="00347CB0" w:rsidP="00347CB0">
            <w:pPr>
              <w:tabs>
                <w:tab w:val="left" w:pos="710"/>
                <w:tab w:val="left" w:pos="3514"/>
                <w:tab w:val="center" w:pos="4513"/>
              </w:tabs>
            </w:pP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Year Index</w:t>
            </w:r>
          </w:p>
        </w:tc>
        <w:tc>
          <w:tcPr>
            <w:tcW w:w="1691" w:type="dxa"/>
            <w:noWrap/>
            <w:hideMark/>
          </w:tcPr>
          <w:p w:rsidR="00347CB0" w:rsidRPr="00347CB0" w:rsidRDefault="003C3347" w:rsidP="00347CB0">
            <w:pPr>
              <w:tabs>
                <w:tab w:val="left" w:pos="710"/>
                <w:tab w:val="left" w:pos="3514"/>
                <w:tab w:val="center" w:pos="4513"/>
              </w:tabs>
            </w:pPr>
            <w:r w:rsidRPr="00347CB0">
              <w:t>11</w:t>
            </w:r>
          </w:p>
        </w:tc>
        <w:tc>
          <w:tcPr>
            <w:tcW w:w="1663" w:type="dxa"/>
            <w:noWrap/>
            <w:hideMark/>
          </w:tcPr>
          <w:p w:rsidR="00347CB0" w:rsidRPr="00347CB0" w:rsidRDefault="003C3347" w:rsidP="00347CB0">
            <w:pPr>
              <w:tabs>
                <w:tab w:val="left" w:pos="710"/>
                <w:tab w:val="left" w:pos="3514"/>
                <w:tab w:val="center" w:pos="4513"/>
              </w:tabs>
            </w:pPr>
            <w:r w:rsidRPr="00347CB0">
              <w:t>12</w:t>
            </w:r>
          </w:p>
        </w:tc>
        <w:tc>
          <w:tcPr>
            <w:tcW w:w="1663" w:type="dxa"/>
            <w:noWrap/>
            <w:hideMark/>
          </w:tcPr>
          <w:p w:rsidR="00347CB0" w:rsidRPr="00347CB0" w:rsidRDefault="003C3347" w:rsidP="00347CB0">
            <w:pPr>
              <w:tabs>
                <w:tab w:val="left" w:pos="710"/>
                <w:tab w:val="left" w:pos="3514"/>
                <w:tab w:val="center" w:pos="4513"/>
              </w:tabs>
            </w:pPr>
            <w:r w:rsidRPr="00347CB0">
              <w:t>13</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Discount Factor</w:t>
            </w:r>
          </w:p>
        </w:tc>
        <w:tc>
          <w:tcPr>
            <w:tcW w:w="1691" w:type="dxa"/>
            <w:noWrap/>
            <w:hideMark/>
          </w:tcPr>
          <w:p w:rsidR="00347CB0" w:rsidRPr="00347CB0" w:rsidRDefault="003C3347" w:rsidP="00347CB0">
            <w:pPr>
              <w:tabs>
                <w:tab w:val="left" w:pos="710"/>
                <w:tab w:val="left" w:pos="3514"/>
                <w:tab w:val="center" w:pos="4513"/>
              </w:tabs>
            </w:pPr>
            <w:r w:rsidRPr="00347CB0">
              <w:t>0.4751</w:t>
            </w:r>
          </w:p>
        </w:tc>
        <w:tc>
          <w:tcPr>
            <w:tcW w:w="1663" w:type="dxa"/>
            <w:noWrap/>
            <w:hideMark/>
          </w:tcPr>
          <w:p w:rsidR="00347CB0" w:rsidRPr="00347CB0" w:rsidRDefault="003C3347" w:rsidP="00347CB0">
            <w:pPr>
              <w:tabs>
                <w:tab w:val="left" w:pos="710"/>
                <w:tab w:val="left" w:pos="3514"/>
                <w:tab w:val="center" w:pos="4513"/>
              </w:tabs>
            </w:pPr>
            <w:r w:rsidRPr="00347CB0">
              <w:t>0.4440</w:t>
            </w:r>
          </w:p>
        </w:tc>
        <w:tc>
          <w:tcPr>
            <w:tcW w:w="1663" w:type="dxa"/>
            <w:noWrap/>
            <w:hideMark/>
          </w:tcPr>
          <w:p w:rsidR="00347CB0" w:rsidRPr="00347CB0" w:rsidRDefault="003C3347" w:rsidP="00347CB0">
            <w:pPr>
              <w:tabs>
                <w:tab w:val="left" w:pos="710"/>
                <w:tab w:val="left" w:pos="3514"/>
                <w:tab w:val="center" w:pos="4513"/>
              </w:tabs>
            </w:pPr>
            <w:r w:rsidRPr="00347CB0">
              <w:t>0.4150</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rPr>
                <w:b/>
                <w:bCs/>
              </w:rPr>
            </w:pPr>
            <w:r w:rsidRPr="00347CB0">
              <w:rPr>
                <w:b/>
                <w:bCs/>
              </w:rPr>
              <w:t>Discounted Flows</w:t>
            </w:r>
          </w:p>
        </w:tc>
        <w:tc>
          <w:tcPr>
            <w:tcW w:w="1691" w:type="dxa"/>
            <w:noWrap/>
            <w:hideMark/>
          </w:tcPr>
          <w:p w:rsidR="00347CB0" w:rsidRPr="00347CB0" w:rsidRDefault="003C3347" w:rsidP="00347CB0">
            <w:pPr>
              <w:tabs>
                <w:tab w:val="left" w:pos="710"/>
                <w:tab w:val="left" w:pos="3514"/>
                <w:tab w:val="center" w:pos="4513"/>
              </w:tabs>
            </w:pPr>
            <w:r w:rsidRPr="00347CB0">
              <w:t> </w:t>
            </w:r>
          </w:p>
        </w:tc>
        <w:tc>
          <w:tcPr>
            <w:tcW w:w="1663" w:type="dxa"/>
            <w:noWrap/>
            <w:hideMark/>
          </w:tcPr>
          <w:p w:rsidR="00347CB0" w:rsidRPr="00347CB0" w:rsidRDefault="003C3347" w:rsidP="00347CB0">
            <w:pPr>
              <w:tabs>
                <w:tab w:val="left" w:pos="710"/>
                <w:tab w:val="left" w:pos="3514"/>
                <w:tab w:val="center" w:pos="4513"/>
              </w:tabs>
            </w:pPr>
            <w:r w:rsidRPr="00347CB0">
              <w:t> </w:t>
            </w:r>
          </w:p>
        </w:tc>
        <w:tc>
          <w:tcPr>
            <w:tcW w:w="1663" w:type="dxa"/>
            <w:noWrap/>
            <w:hideMark/>
          </w:tcPr>
          <w:p w:rsidR="00347CB0" w:rsidRPr="00347CB0" w:rsidRDefault="003C3347" w:rsidP="00347CB0">
            <w:pPr>
              <w:tabs>
                <w:tab w:val="left" w:pos="710"/>
                <w:tab w:val="left" w:pos="3514"/>
                <w:tab w:val="center" w:pos="4513"/>
              </w:tabs>
            </w:pPr>
            <w:r w:rsidRPr="00347CB0">
              <w:t> </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Costs</w:t>
            </w:r>
          </w:p>
        </w:tc>
        <w:tc>
          <w:tcPr>
            <w:tcW w:w="1691" w:type="dxa"/>
            <w:noWrap/>
            <w:hideMark/>
          </w:tcPr>
          <w:p w:rsidR="00347CB0" w:rsidRPr="00347CB0" w:rsidRDefault="003C3347" w:rsidP="00347CB0">
            <w:pPr>
              <w:tabs>
                <w:tab w:val="left" w:pos="710"/>
                <w:tab w:val="left" w:pos="3514"/>
                <w:tab w:val="center" w:pos="4513"/>
              </w:tabs>
            </w:pPr>
            <w:r w:rsidRPr="00347CB0">
              <w:t>-$21,617</w:t>
            </w:r>
          </w:p>
        </w:tc>
        <w:tc>
          <w:tcPr>
            <w:tcW w:w="1663" w:type="dxa"/>
            <w:noWrap/>
            <w:hideMark/>
          </w:tcPr>
          <w:p w:rsidR="00347CB0" w:rsidRPr="00347CB0" w:rsidRDefault="003C3347" w:rsidP="00347CB0">
            <w:pPr>
              <w:tabs>
                <w:tab w:val="left" w:pos="710"/>
                <w:tab w:val="left" w:pos="3514"/>
                <w:tab w:val="center" w:pos="4513"/>
              </w:tabs>
            </w:pPr>
            <w:r w:rsidRPr="00347CB0">
              <w:t>-$2,220</w:t>
            </w:r>
          </w:p>
        </w:tc>
        <w:tc>
          <w:tcPr>
            <w:tcW w:w="1663" w:type="dxa"/>
            <w:noWrap/>
            <w:hideMark/>
          </w:tcPr>
          <w:p w:rsidR="00347CB0" w:rsidRPr="00347CB0" w:rsidRDefault="003C3347" w:rsidP="00347CB0">
            <w:pPr>
              <w:tabs>
                <w:tab w:val="left" w:pos="710"/>
                <w:tab w:val="left" w:pos="3514"/>
                <w:tab w:val="center" w:pos="4513"/>
              </w:tabs>
            </w:pPr>
            <w:r w:rsidRPr="00347CB0">
              <w:t>-$2,075</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Benefits</w:t>
            </w:r>
          </w:p>
        </w:tc>
        <w:tc>
          <w:tcPr>
            <w:tcW w:w="1691" w:type="dxa"/>
            <w:noWrap/>
            <w:hideMark/>
          </w:tcPr>
          <w:p w:rsidR="00347CB0" w:rsidRPr="00347CB0" w:rsidRDefault="003C3347" w:rsidP="00347CB0">
            <w:pPr>
              <w:tabs>
                <w:tab w:val="left" w:pos="710"/>
                <w:tab w:val="left" w:pos="3514"/>
                <w:tab w:val="center" w:pos="4513"/>
              </w:tabs>
            </w:pPr>
            <w:r w:rsidRPr="00347CB0">
              <w:t>$0</w:t>
            </w:r>
          </w:p>
        </w:tc>
        <w:tc>
          <w:tcPr>
            <w:tcW w:w="1663" w:type="dxa"/>
            <w:noWrap/>
            <w:hideMark/>
          </w:tcPr>
          <w:p w:rsidR="00347CB0" w:rsidRPr="00347CB0" w:rsidRDefault="003C3347" w:rsidP="00347CB0">
            <w:pPr>
              <w:tabs>
                <w:tab w:val="left" w:pos="710"/>
                <w:tab w:val="left" w:pos="3514"/>
                <w:tab w:val="center" w:pos="4513"/>
              </w:tabs>
            </w:pPr>
            <w:r w:rsidRPr="00347CB0">
              <w:t>$1,48,744</w:t>
            </w:r>
          </w:p>
        </w:tc>
        <w:tc>
          <w:tcPr>
            <w:tcW w:w="1663" w:type="dxa"/>
            <w:noWrap/>
            <w:hideMark/>
          </w:tcPr>
          <w:p w:rsidR="00347CB0" w:rsidRPr="00347CB0" w:rsidRDefault="003C3347" w:rsidP="00347CB0">
            <w:pPr>
              <w:tabs>
                <w:tab w:val="left" w:pos="710"/>
                <w:tab w:val="left" w:pos="3514"/>
                <w:tab w:val="center" w:pos="4513"/>
              </w:tabs>
            </w:pPr>
            <w:r w:rsidRPr="00347CB0">
              <w:t>$1,84,659</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Net</w:t>
            </w:r>
          </w:p>
        </w:tc>
        <w:tc>
          <w:tcPr>
            <w:tcW w:w="1691" w:type="dxa"/>
            <w:noWrap/>
            <w:hideMark/>
          </w:tcPr>
          <w:p w:rsidR="00347CB0" w:rsidRPr="00347CB0" w:rsidRDefault="003C3347" w:rsidP="00347CB0">
            <w:pPr>
              <w:tabs>
                <w:tab w:val="left" w:pos="710"/>
                <w:tab w:val="left" w:pos="3514"/>
                <w:tab w:val="center" w:pos="4513"/>
              </w:tabs>
            </w:pPr>
            <w:r w:rsidRPr="00347CB0">
              <w:t>-$21,617</w:t>
            </w:r>
          </w:p>
        </w:tc>
        <w:tc>
          <w:tcPr>
            <w:tcW w:w="1663" w:type="dxa"/>
            <w:noWrap/>
            <w:hideMark/>
          </w:tcPr>
          <w:p w:rsidR="00347CB0" w:rsidRPr="00347CB0" w:rsidRDefault="003C3347" w:rsidP="00347CB0">
            <w:pPr>
              <w:tabs>
                <w:tab w:val="left" w:pos="710"/>
                <w:tab w:val="left" w:pos="3514"/>
                <w:tab w:val="center" w:pos="4513"/>
              </w:tabs>
            </w:pPr>
            <w:r w:rsidRPr="00347CB0">
              <w:t>$1,46,524</w:t>
            </w:r>
          </w:p>
        </w:tc>
        <w:tc>
          <w:tcPr>
            <w:tcW w:w="1663" w:type="dxa"/>
            <w:noWrap/>
            <w:hideMark/>
          </w:tcPr>
          <w:p w:rsidR="00347CB0" w:rsidRPr="00347CB0" w:rsidRDefault="003C3347" w:rsidP="00347CB0">
            <w:pPr>
              <w:tabs>
                <w:tab w:val="left" w:pos="710"/>
                <w:tab w:val="left" w:pos="3514"/>
                <w:tab w:val="center" w:pos="4513"/>
              </w:tabs>
            </w:pPr>
            <w:r w:rsidRPr="00347CB0">
              <w:t>$1,82,584</w:t>
            </w:r>
          </w:p>
        </w:tc>
      </w:tr>
      <w:tr w:rsidR="00DA78F9" w:rsidTr="00347CB0">
        <w:trPr>
          <w:trHeight w:val="258"/>
        </w:trPr>
        <w:tc>
          <w:tcPr>
            <w:tcW w:w="3048" w:type="dxa"/>
            <w:noWrap/>
            <w:hideMark/>
          </w:tcPr>
          <w:p w:rsidR="00347CB0" w:rsidRPr="00347CB0" w:rsidRDefault="003C3347" w:rsidP="00347CB0">
            <w:pPr>
              <w:tabs>
                <w:tab w:val="left" w:pos="710"/>
                <w:tab w:val="left" w:pos="3514"/>
                <w:tab w:val="center" w:pos="4513"/>
              </w:tabs>
            </w:pPr>
            <w:r w:rsidRPr="00347CB0">
              <w:t>Cumulative</w:t>
            </w:r>
          </w:p>
        </w:tc>
        <w:tc>
          <w:tcPr>
            <w:tcW w:w="1691" w:type="dxa"/>
            <w:noWrap/>
            <w:hideMark/>
          </w:tcPr>
          <w:p w:rsidR="00347CB0" w:rsidRPr="00347CB0" w:rsidRDefault="003C3347" w:rsidP="00347CB0">
            <w:pPr>
              <w:tabs>
                <w:tab w:val="left" w:pos="710"/>
                <w:tab w:val="left" w:pos="3514"/>
                <w:tab w:val="center" w:pos="4513"/>
              </w:tabs>
            </w:pPr>
            <w:r w:rsidRPr="00347CB0">
              <w:t>-$21,617</w:t>
            </w:r>
          </w:p>
        </w:tc>
        <w:tc>
          <w:tcPr>
            <w:tcW w:w="1663" w:type="dxa"/>
            <w:noWrap/>
            <w:hideMark/>
          </w:tcPr>
          <w:p w:rsidR="00347CB0" w:rsidRPr="00347CB0" w:rsidRDefault="003C3347" w:rsidP="00347CB0">
            <w:pPr>
              <w:tabs>
                <w:tab w:val="left" w:pos="710"/>
                <w:tab w:val="left" w:pos="3514"/>
                <w:tab w:val="center" w:pos="4513"/>
              </w:tabs>
            </w:pPr>
            <w:r w:rsidRPr="00347CB0">
              <w:t>$1,24,907</w:t>
            </w:r>
          </w:p>
        </w:tc>
        <w:tc>
          <w:tcPr>
            <w:tcW w:w="1663" w:type="dxa"/>
            <w:noWrap/>
            <w:hideMark/>
          </w:tcPr>
          <w:p w:rsidR="00347CB0" w:rsidRPr="00347CB0" w:rsidRDefault="003C3347" w:rsidP="00347CB0">
            <w:pPr>
              <w:tabs>
                <w:tab w:val="left" w:pos="710"/>
                <w:tab w:val="left" w:pos="3514"/>
                <w:tab w:val="center" w:pos="4513"/>
              </w:tabs>
            </w:pPr>
            <w:r w:rsidRPr="00347CB0">
              <w:t>$3,07,492</w:t>
            </w:r>
          </w:p>
        </w:tc>
      </w:tr>
    </w:tbl>
    <w:p w:rsidR="00C77F7F" w:rsidRDefault="003C3347" w:rsidP="009F0F54">
      <w:pPr>
        <w:tabs>
          <w:tab w:val="left" w:pos="710"/>
          <w:tab w:val="left" w:pos="3514"/>
          <w:tab w:val="center" w:pos="4513"/>
        </w:tabs>
      </w:pPr>
      <w:r>
        <w:tab/>
      </w:r>
    </w:p>
    <w:p w:rsidR="00311FDC" w:rsidRDefault="003C3347" w:rsidP="00A13A1B">
      <w:pPr>
        <w:pStyle w:val="Heading1"/>
      </w:pPr>
      <w:r>
        <w:br w:type="page"/>
      </w:r>
      <w:bookmarkStart w:id="22" w:name="_Toc47270514"/>
    </w:p>
    <w:p w:rsidR="00311FDC" w:rsidRDefault="00311FDC" w:rsidP="00A13A1B">
      <w:pPr>
        <w:pStyle w:val="Heading1"/>
      </w:pPr>
    </w:p>
    <w:p w:rsidR="00A13A1B" w:rsidRDefault="003C3347" w:rsidP="00A13A1B">
      <w:pPr>
        <w:pStyle w:val="Heading1"/>
      </w:pPr>
      <w:r>
        <w:t>References:</w:t>
      </w:r>
      <w:bookmarkEnd w:id="22"/>
      <w:r>
        <w:t xml:space="preserve"> </w:t>
      </w:r>
    </w:p>
    <w:p w:rsidR="004E6550" w:rsidRDefault="003C3347" w:rsidP="00F65816">
      <w:r w:rsidRPr="00527CC3">
        <w:t xml:space="preserve">de Oliveira, G.F., and </w:t>
      </w:r>
      <w:proofErr w:type="spellStart"/>
      <w:r w:rsidRPr="00527CC3">
        <w:t>Rabechini</w:t>
      </w:r>
      <w:proofErr w:type="spellEnd"/>
      <w:r w:rsidRPr="00527CC3">
        <w:t xml:space="preserve"> Jr, R., </w:t>
      </w:r>
      <w:r w:rsidR="00311FDC">
        <w:t>(</w:t>
      </w:r>
      <w:r w:rsidRPr="00527CC3">
        <w:t>2019</w:t>
      </w:r>
      <w:r w:rsidR="00311FDC">
        <w:t>)</w:t>
      </w:r>
      <w:r w:rsidRPr="00527CC3">
        <w:t>. Stakeholder management influence on trust in a project: A quantitative study. </w:t>
      </w:r>
      <w:r w:rsidRPr="00F65816">
        <w:rPr>
          <w:i/>
          <w:iCs/>
        </w:rPr>
        <w:t>International Journal of Project Management</w:t>
      </w:r>
      <w:r w:rsidRPr="00527CC3">
        <w:t>, </w:t>
      </w:r>
      <w:r w:rsidRPr="00F65816">
        <w:rPr>
          <w:i/>
          <w:iCs/>
        </w:rPr>
        <w:t>37</w:t>
      </w:r>
      <w:r w:rsidRPr="00527CC3">
        <w:t>(1), pp.131-144.</w:t>
      </w:r>
    </w:p>
    <w:p w:rsidR="004E6550" w:rsidRDefault="003C3347" w:rsidP="00F65816">
      <w:proofErr w:type="spellStart"/>
      <w:r w:rsidRPr="003A08DA">
        <w:t>Heagney</w:t>
      </w:r>
      <w:proofErr w:type="spellEnd"/>
      <w:r w:rsidRPr="003A08DA">
        <w:t xml:space="preserve">, J., </w:t>
      </w:r>
      <w:r w:rsidR="00311FDC">
        <w:t>(</w:t>
      </w:r>
      <w:r w:rsidRPr="003A08DA">
        <w:t>2016</w:t>
      </w:r>
      <w:r w:rsidR="00311FDC">
        <w:t>)</w:t>
      </w:r>
      <w:r w:rsidRPr="003A08DA">
        <w:t>. </w:t>
      </w:r>
      <w:r w:rsidRPr="00F65816">
        <w:rPr>
          <w:i/>
          <w:iCs/>
        </w:rPr>
        <w:t>Fundamentals of project management</w:t>
      </w:r>
      <w:r w:rsidRPr="003A08DA">
        <w:t xml:space="preserve">. </w:t>
      </w:r>
      <w:proofErr w:type="spellStart"/>
      <w:r w:rsidRPr="003A08DA">
        <w:t>Amacom</w:t>
      </w:r>
      <w:proofErr w:type="spellEnd"/>
      <w:r w:rsidRPr="003A08DA">
        <w:t>.</w:t>
      </w:r>
    </w:p>
    <w:p w:rsidR="004E6550" w:rsidRDefault="003C3347" w:rsidP="00F65816">
      <w:r w:rsidRPr="003A08DA">
        <w:t xml:space="preserve">Kerzner, H., </w:t>
      </w:r>
      <w:r w:rsidR="00311FDC">
        <w:t>(</w:t>
      </w:r>
      <w:r w:rsidRPr="003A08DA">
        <w:t>2017</w:t>
      </w:r>
      <w:r w:rsidR="00311FDC">
        <w:t>)</w:t>
      </w:r>
      <w:r w:rsidRPr="003A08DA">
        <w:t>. </w:t>
      </w:r>
      <w:r w:rsidRPr="00F65816">
        <w:rPr>
          <w:i/>
          <w:iCs/>
        </w:rPr>
        <w:t>Project management: a systems approach to planning, scheduling, and controlling</w:t>
      </w:r>
      <w:r w:rsidRPr="003A08DA">
        <w:t>. John Wiley &amp; Sons.</w:t>
      </w:r>
    </w:p>
    <w:p w:rsidR="004E6550" w:rsidRDefault="003C3347" w:rsidP="00F65816">
      <w:proofErr w:type="spellStart"/>
      <w:r w:rsidRPr="00F65816">
        <w:t>Khameneh</w:t>
      </w:r>
      <w:proofErr w:type="spellEnd"/>
      <w:r w:rsidRPr="00F65816">
        <w:t xml:space="preserve">, A.H., Taheri, A., and Ershadi, M., </w:t>
      </w:r>
      <w:r w:rsidR="00311FDC">
        <w:t>(</w:t>
      </w:r>
      <w:r w:rsidRPr="00F65816">
        <w:t>2016</w:t>
      </w:r>
      <w:r w:rsidR="00311FDC">
        <w:t>)</w:t>
      </w:r>
      <w:r w:rsidRPr="00F65816">
        <w:t xml:space="preserve">. Offering a framework for evaluating the performance of a project risk management system. </w:t>
      </w:r>
      <w:r w:rsidRPr="00F65816">
        <w:rPr>
          <w:i/>
          <w:iCs/>
        </w:rPr>
        <w:t xml:space="preserve">Procedia-Social and </w:t>
      </w:r>
      <w:proofErr w:type="spellStart"/>
      <w:r w:rsidRPr="00F65816">
        <w:rPr>
          <w:i/>
          <w:iCs/>
        </w:rPr>
        <w:t>Behavioral</w:t>
      </w:r>
      <w:proofErr w:type="spellEnd"/>
      <w:r w:rsidRPr="00F65816">
        <w:rPr>
          <w:i/>
          <w:iCs/>
        </w:rPr>
        <w:t xml:space="preserve"> Sciences</w:t>
      </w:r>
      <w:r w:rsidRPr="00F65816">
        <w:t>, </w:t>
      </w:r>
      <w:r w:rsidRPr="00F65816">
        <w:rPr>
          <w:i/>
          <w:iCs/>
        </w:rPr>
        <w:t>226</w:t>
      </w:r>
      <w:r w:rsidRPr="00F65816">
        <w:t>(226), pp.82-90.</w:t>
      </w:r>
    </w:p>
    <w:p w:rsidR="004E6550" w:rsidRDefault="003C3347" w:rsidP="00F65816">
      <w:r w:rsidRPr="00527CC3">
        <w:t xml:space="preserve">LeBlanc, K., </w:t>
      </w:r>
      <w:r w:rsidR="00311FDC">
        <w:t>(</w:t>
      </w:r>
      <w:r w:rsidRPr="00527CC3">
        <w:t>2016</w:t>
      </w:r>
      <w:r w:rsidR="00311FDC">
        <w:t>)</w:t>
      </w:r>
      <w:r w:rsidRPr="00527CC3">
        <w:t>. Optimizing Website Design to Enhance Company Visibility.</w:t>
      </w:r>
    </w:p>
    <w:p w:rsidR="004E6550" w:rsidRDefault="003C3347" w:rsidP="00F65816">
      <w:proofErr w:type="spellStart"/>
      <w:r w:rsidRPr="00AF09B6">
        <w:t>Manhas</w:t>
      </w:r>
      <w:proofErr w:type="spellEnd"/>
      <w:r w:rsidRPr="00AF09B6">
        <w:t xml:space="preserve">, J., </w:t>
      </w:r>
      <w:r w:rsidR="00311FDC">
        <w:t>(</w:t>
      </w:r>
      <w:r w:rsidRPr="00AF09B6">
        <w:t>2017</w:t>
      </w:r>
      <w:r w:rsidR="00311FDC">
        <w:t>)</w:t>
      </w:r>
      <w:r w:rsidRPr="00AF09B6">
        <w:t xml:space="preserve">. The initial framework for website design and development. </w:t>
      </w:r>
      <w:r w:rsidRPr="00F65816">
        <w:rPr>
          <w:i/>
          <w:iCs/>
        </w:rPr>
        <w:t>International Journal of Information Technology</w:t>
      </w:r>
      <w:r w:rsidRPr="00AF09B6">
        <w:t>, </w:t>
      </w:r>
      <w:r w:rsidRPr="00F65816">
        <w:rPr>
          <w:i/>
          <w:iCs/>
        </w:rPr>
        <w:t>9</w:t>
      </w:r>
      <w:r w:rsidRPr="00AF09B6">
        <w:t>(4), pp.363-375.</w:t>
      </w:r>
    </w:p>
    <w:p w:rsidR="004E6550" w:rsidRDefault="003C3347" w:rsidP="00F65816">
      <w:r w:rsidRPr="003A08DA">
        <w:t xml:space="preserve">Meredith, J.R., Shafer, S.M., and Mantel Jr, SJ, </w:t>
      </w:r>
      <w:r w:rsidR="00311FDC">
        <w:t>(</w:t>
      </w:r>
      <w:r w:rsidRPr="003A08DA">
        <w:t>2017</w:t>
      </w:r>
      <w:r w:rsidR="00311FDC">
        <w:t>)</w:t>
      </w:r>
      <w:r w:rsidRPr="003A08DA">
        <w:t xml:space="preserve">. </w:t>
      </w:r>
      <w:r w:rsidRPr="00F65816">
        <w:rPr>
          <w:i/>
          <w:iCs/>
        </w:rPr>
        <w:t>Project Management: A Strategic Managerial Approach</w:t>
      </w:r>
      <w:r w:rsidRPr="003A08DA">
        <w:t>. John Wiley &amp; Sons.</w:t>
      </w:r>
    </w:p>
    <w:p w:rsidR="004E6550" w:rsidRDefault="003C3347" w:rsidP="00F65816">
      <w:proofErr w:type="spellStart"/>
      <w:r w:rsidRPr="0065590C">
        <w:t>Muszyńska</w:t>
      </w:r>
      <w:proofErr w:type="spellEnd"/>
      <w:r w:rsidRPr="0065590C">
        <w:t xml:space="preserve">, K., </w:t>
      </w:r>
      <w:r w:rsidR="00311FDC">
        <w:t>(</w:t>
      </w:r>
      <w:r w:rsidRPr="0065590C">
        <w:t>2016</w:t>
      </w:r>
      <w:r w:rsidR="00311FDC">
        <w:t>)</w:t>
      </w:r>
      <w:r w:rsidRPr="0065590C">
        <w:t>. Patterns of communication management in project teams. In </w:t>
      </w:r>
      <w:r w:rsidRPr="00F65816">
        <w:rPr>
          <w:i/>
          <w:iCs/>
        </w:rPr>
        <w:t>Information Technology for Management: New Ideas and Real Solutions</w:t>
      </w:r>
      <w:r w:rsidRPr="0065590C">
        <w:t> (pp. 202-221). Springer, Cham.</w:t>
      </w:r>
    </w:p>
    <w:p w:rsidR="004E6550" w:rsidRDefault="003C3347" w:rsidP="00F65816">
      <w:r w:rsidRPr="0065590C">
        <w:t xml:space="preserve">Sanghera, P., </w:t>
      </w:r>
      <w:r w:rsidR="00311FDC">
        <w:t>(</w:t>
      </w:r>
      <w:r w:rsidRPr="0065590C">
        <w:t>2019</w:t>
      </w:r>
      <w:r w:rsidR="00311FDC">
        <w:t>)</w:t>
      </w:r>
      <w:r w:rsidRPr="0065590C">
        <w:t>. Project Communication Management. In </w:t>
      </w:r>
      <w:r w:rsidRPr="00F65816">
        <w:rPr>
          <w:i/>
          <w:iCs/>
        </w:rPr>
        <w:t>CAPM® in Depth</w:t>
      </w:r>
      <w:r w:rsidRPr="0065590C">
        <w:t xml:space="preserve"> (pp. 343-377). </w:t>
      </w:r>
      <w:proofErr w:type="spellStart"/>
      <w:r w:rsidRPr="0065590C">
        <w:t>Apress</w:t>
      </w:r>
      <w:proofErr w:type="spellEnd"/>
      <w:r w:rsidRPr="0065590C">
        <w:t>, Berkeley, CA.</w:t>
      </w:r>
    </w:p>
    <w:p w:rsidR="004E6550" w:rsidRDefault="003C3347" w:rsidP="00F65816">
      <w:proofErr w:type="spellStart"/>
      <w:r w:rsidRPr="00F65816">
        <w:lastRenderedPageBreak/>
        <w:t>Willumsen</w:t>
      </w:r>
      <w:proofErr w:type="spellEnd"/>
      <w:r w:rsidRPr="00F65816">
        <w:t xml:space="preserve">, P., </w:t>
      </w:r>
      <w:proofErr w:type="spellStart"/>
      <w:r w:rsidRPr="00F65816">
        <w:t>Oehmen</w:t>
      </w:r>
      <w:proofErr w:type="spellEnd"/>
      <w:r w:rsidRPr="00F65816">
        <w:t xml:space="preserve">, J., </w:t>
      </w:r>
      <w:proofErr w:type="spellStart"/>
      <w:r w:rsidRPr="00F65816">
        <w:t>Stingl</w:t>
      </w:r>
      <w:proofErr w:type="spellEnd"/>
      <w:r w:rsidRPr="00F65816">
        <w:t xml:space="preserve">, V., and </w:t>
      </w:r>
      <w:proofErr w:type="spellStart"/>
      <w:r w:rsidRPr="00F65816">
        <w:t>Geraldi</w:t>
      </w:r>
      <w:proofErr w:type="spellEnd"/>
      <w:r w:rsidRPr="00F65816">
        <w:t>, J., 2019. Value creation through project risk management. </w:t>
      </w:r>
      <w:r w:rsidRPr="00F65816">
        <w:rPr>
          <w:i/>
          <w:iCs/>
        </w:rPr>
        <w:t>International Journal of Project Management</w:t>
      </w:r>
      <w:r w:rsidRPr="00F65816">
        <w:t>, </w:t>
      </w:r>
      <w:r w:rsidRPr="00F65816">
        <w:rPr>
          <w:i/>
          <w:iCs/>
        </w:rPr>
        <w:t>37</w:t>
      </w:r>
      <w:r w:rsidRPr="00F65816">
        <w:t>(5), pp.731-749.</w:t>
      </w:r>
    </w:p>
    <w:p w:rsidR="004E6550" w:rsidRDefault="003C3347" w:rsidP="00F65816">
      <w:r w:rsidRPr="00527CC3">
        <w:t xml:space="preserve">Winch, G., </w:t>
      </w:r>
      <w:r w:rsidR="00311FDC">
        <w:t>(</w:t>
      </w:r>
      <w:r w:rsidRPr="00527CC3">
        <w:t>2017</w:t>
      </w:r>
      <w:r w:rsidR="00311FDC">
        <w:t>)</w:t>
      </w:r>
      <w:r w:rsidRPr="00527CC3">
        <w:t>. Megaproject stakeholder management. </w:t>
      </w:r>
      <w:r w:rsidRPr="00F65816">
        <w:rPr>
          <w:i/>
          <w:iCs/>
        </w:rPr>
        <w:t>The Oxford handbook of megaproject management</w:t>
      </w:r>
      <w:r w:rsidRPr="00527CC3">
        <w:t>, pp.339-361.</w:t>
      </w:r>
    </w:p>
    <w:p w:rsidR="004E6550" w:rsidRDefault="003C3347">
      <w:pPr>
        <w:spacing w:line="259" w:lineRule="auto"/>
        <w:jc w:val="left"/>
        <w:rPr>
          <w:rFonts w:eastAsiaTheme="majorEastAsia" w:cstheme="majorBidi"/>
          <w:b/>
          <w:color w:val="000000" w:themeColor="text1"/>
          <w:szCs w:val="32"/>
        </w:rPr>
      </w:pPr>
      <w:bookmarkStart w:id="23" w:name="_Toc47270515"/>
      <w:r>
        <w:br w:type="page"/>
      </w:r>
    </w:p>
    <w:p w:rsidR="00242924" w:rsidRDefault="003C3347" w:rsidP="00A13A1B">
      <w:pPr>
        <w:pStyle w:val="Heading1"/>
      </w:pPr>
      <w:r>
        <w:lastRenderedPageBreak/>
        <w:t>Appendix:</w:t>
      </w:r>
      <w:bookmarkEnd w:id="23"/>
      <w:r>
        <w:t xml:space="preserve"> </w:t>
      </w:r>
    </w:p>
    <w:p w:rsidR="009F704B" w:rsidRDefault="003C3347" w:rsidP="00242924">
      <w:pPr>
        <w:spacing w:line="259" w:lineRule="auto"/>
        <w:jc w:val="left"/>
      </w:pPr>
      <w:proofErr w:type="spellStart"/>
      <w:r>
        <w:t>Gnatt</w:t>
      </w:r>
      <w:proofErr w:type="spellEnd"/>
      <w:r>
        <w:t xml:space="preserve"> chart for the project:  </w:t>
      </w:r>
    </w:p>
    <w:p w:rsidR="00242924" w:rsidRDefault="003C3347" w:rsidP="00242924">
      <w:pPr>
        <w:spacing w:line="259" w:lineRule="auto"/>
        <w:jc w:val="left"/>
      </w:pPr>
      <w:r>
        <w:rPr>
          <w:noProof/>
          <w:lang w:eastAsia="en-IN"/>
        </w:rPr>
        <w:drawing>
          <wp:inline distT="0" distB="0" distL="0" distR="0">
            <wp:extent cx="6118320" cy="3409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36639" name="Project12345.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33702" cy="3418523"/>
                    </a:xfrm>
                    <a:prstGeom prst="rect">
                      <a:avLst/>
                    </a:prstGeom>
                  </pic:spPr>
                </pic:pic>
              </a:graphicData>
            </a:graphic>
          </wp:inline>
        </w:drawing>
      </w:r>
    </w:p>
    <w:p w:rsidR="004E6550" w:rsidRDefault="004E6550" w:rsidP="00242924">
      <w:pPr>
        <w:spacing w:line="259" w:lineRule="auto"/>
        <w:jc w:val="left"/>
      </w:pPr>
    </w:p>
    <w:p w:rsidR="004E6550" w:rsidRDefault="004E6550" w:rsidP="004E6550"/>
    <w:p w:rsidR="00E3090D" w:rsidRPr="004E6550" w:rsidRDefault="003C3347" w:rsidP="004E6550">
      <w:pPr>
        <w:tabs>
          <w:tab w:val="left" w:pos="3054"/>
        </w:tabs>
      </w:pPr>
      <w:r>
        <w:tab/>
      </w:r>
    </w:p>
    <w:sectPr w:rsidR="00E3090D" w:rsidRPr="004E6550" w:rsidSect="003E4E65">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2358" w:rsidRDefault="00702358">
      <w:pPr>
        <w:spacing w:after="0" w:line="240" w:lineRule="auto"/>
      </w:pPr>
      <w:r>
        <w:separator/>
      </w:r>
    </w:p>
  </w:endnote>
  <w:endnote w:type="continuationSeparator" w:id="0">
    <w:p w:rsidR="00702358" w:rsidRDefault="00702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2358" w:rsidRDefault="00702358">
      <w:pPr>
        <w:spacing w:after="0" w:line="240" w:lineRule="auto"/>
      </w:pPr>
      <w:r>
        <w:separator/>
      </w:r>
    </w:p>
  </w:footnote>
  <w:footnote w:type="continuationSeparator" w:id="0">
    <w:p w:rsidR="00702358" w:rsidRDefault="007023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3347" w:rsidRDefault="003C3347">
    <w:pPr>
      <w:pStyle w:val="Header"/>
    </w:pPr>
    <w:r>
      <w:rPr>
        <w:noProof/>
        <w:lang w:eastAsia="en-IN"/>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73151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C3347" w:rsidRDefault="003C3347" w:rsidP="009B2BD3">
                          <w:pPr>
                            <w:pStyle w:val="Header"/>
                            <w:rPr>
                              <w:rFonts w:cs="Times New Roman"/>
                              <w:szCs w:val="24"/>
                            </w:rPr>
                          </w:pPr>
                        </w:p>
                        <w:p w:rsidR="003C3347" w:rsidRDefault="003C3347" w:rsidP="009B2BD3">
                          <w:pPr>
                            <w:pStyle w:val="Header"/>
                            <w:rPr>
                              <w:rFonts w:cs="Times New Roman"/>
                              <w:szCs w:val="24"/>
                            </w:rPr>
                          </w:pPr>
                          <w:r>
                            <w:t xml:space="preserve"> </w:t>
                          </w:r>
                        </w:p>
                        <w:p w:rsidR="003C3347" w:rsidRDefault="003C3347" w:rsidP="009B2BD3">
                          <w:pPr>
                            <w:pStyle w:val="Header"/>
                            <w:rPr>
                              <w:rFonts w:cs="Times New Roman"/>
                              <w:szCs w:val="24"/>
                            </w:rPr>
                          </w:pPr>
                        </w:p>
                        <w:p w:rsidR="003C3347" w:rsidRDefault="003C3347" w:rsidP="009B2BD3">
                          <w:pPr>
                            <w:pStyle w:val="Header"/>
                            <w:rPr>
                              <w:rFonts w:cs="Times New Roman"/>
                              <w:szCs w:val="24"/>
                            </w:rPr>
                          </w:pPr>
                        </w:p>
                        <w:p w:rsidR="003C3347" w:rsidRDefault="003C3347" w:rsidP="00126017">
                          <w:pPr>
                            <w:pStyle w:val="Header"/>
                          </w:pPr>
                        </w:p>
                        <w:p w:rsidR="003C3347" w:rsidRPr="003E4E65" w:rsidRDefault="003C3347" w:rsidP="003E4E65">
                          <w:pPr>
                            <w:rPr>
                              <w:noProof/>
                            </w:rPr>
                          </w:pPr>
                          <w:r w:rsidRPr="003E4E65">
                            <w:rPr>
                              <w:noProof/>
                            </w:rPr>
                            <w:t xml:space="preserve">ANALYSIS OF PROJECT PLAN </w:t>
                          </w:r>
                        </w:p>
                        <w:p w:rsidR="003C3347" w:rsidRDefault="003C3347" w:rsidP="00126017">
                          <w:pPr>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2049" type="#_x0000_t202" style="width:451.3pt;height:13.68pt;margin-top:0;margin-left:0;mso-height-percent:0;mso-height-relative:page;mso-position-horizontal:left;mso-position-horizontal-relative:margin;mso-position-vertical:center;mso-position-vertical-relative:top-margin-area;mso-width-percent:1000;mso-width-relative:margin;mso-wrap-distance-bottom:0;mso-wrap-distance-left:9pt;mso-wrap-distance-right:9pt;mso-wrap-distance-top:0;position:absolute;v-text-anchor:middle;z-index:251660288" o:allowincell="f" filled="f" fillcolor="this" stroked="f">
              <v:textbox style="mso-fit-shape-to-text:t" inset=",0,,0">
                <w:txbxContent>
                  <w:p w:rsidR="003E4E65" w:rsidP="009B2BD3">
                    <w:pPr>
                      <w:pStyle w:val="Header"/>
                      <w:rPr>
                        <w:rFonts w:cs="Times New Roman"/>
                        <w:szCs w:val="24"/>
                      </w:rPr>
                    </w:pPr>
                  </w:p>
                  <w:p w:rsidR="003E4E65" w:rsidP="009B2BD3">
                    <w:pPr>
                      <w:pStyle w:val="Header"/>
                      <w:rPr>
                        <w:rFonts w:cs="Times New Roman"/>
                        <w:szCs w:val="24"/>
                      </w:rPr>
                    </w:pPr>
                    <w:r>
                      <w:t xml:space="preserve"> </w:t>
                    </w:r>
                  </w:p>
                  <w:p w:rsidR="003E4E65" w:rsidP="009B2BD3">
                    <w:pPr>
                      <w:pStyle w:val="Header"/>
                      <w:rPr>
                        <w:rFonts w:cs="Times New Roman"/>
                        <w:szCs w:val="24"/>
                      </w:rPr>
                    </w:pPr>
                  </w:p>
                  <w:p w:rsidR="003E4E65" w:rsidP="009B2BD3">
                    <w:pPr>
                      <w:pStyle w:val="Header"/>
                      <w:rPr>
                        <w:rFonts w:cs="Times New Roman"/>
                        <w:szCs w:val="24"/>
                      </w:rPr>
                    </w:pPr>
                  </w:p>
                  <w:p w:rsidR="003E4E65" w:rsidP="00126017">
                    <w:pPr>
                      <w:pStyle w:val="Header"/>
                    </w:pPr>
                  </w:p>
                  <w:p w:rsidR="003E4E65" w:rsidRPr="003E4E65" w:rsidP="003E4E65">
                    <w:pPr>
                      <w:rPr>
                        <w:noProof/>
                      </w:rPr>
                    </w:pPr>
                    <w:r w:rsidRPr="003E4E65">
                      <w:rPr>
                        <w:noProof/>
                      </w:rPr>
                      <w:t xml:space="preserve">ANALYSIS OF PROJECT PLAN </w:t>
                    </w:r>
                  </w:p>
                  <w:p w:rsidR="003E4E65" w:rsidP="00126017">
                    <w:pPr>
                      <w:rPr>
                        <w:noProof/>
                      </w:rPr>
                    </w:pPr>
                  </w:p>
                </w:txbxContent>
              </v:textbox>
              <w10:wrap anchorx="margin"/>
            </v:shape>
          </w:pict>
        </mc:Fallback>
      </mc:AlternateContent>
    </w:r>
    <w:r>
      <w:rPr>
        <w:noProof/>
        <w:lang w:eastAsia="en-IN"/>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3C3347" w:rsidRDefault="003C3347">
                          <w:pPr>
                            <w:spacing w:after="0"/>
                            <w:rPr>
                              <w:color w:val="FFFFFF" w:themeColor="background1"/>
                            </w:rPr>
                          </w:pPr>
                          <w:r>
                            <w:fldChar w:fldCharType="begin"/>
                          </w:r>
                          <w:r>
                            <w:instrText xml:space="preserve"> PAGE   \* MERGEFORMAT </w:instrText>
                          </w:r>
                          <w:r>
                            <w:fldChar w:fldCharType="separate"/>
                          </w:r>
                          <w:r>
                            <w:rPr>
                              <w:noProof/>
                            </w:rPr>
                            <w:t>1</w:t>
                          </w:r>
                          <w: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" o:allowincell="f" fillcolor="#a8d08d [1945]" stroked="f">
              <v:textbox style="mso-fit-shape-to-text:t" inset=",0,,0">
                <w:txbxContent>
                  <w:p w:rsidR="003C3347" w:rsidRDefault="003C3347">
                    <w:pPr>
                      <w:spacing w:after="0"/>
                      <w:rPr>
                        <w:color w:val="FFFFFF" w:themeColor="background1"/>
                      </w:rPr>
                    </w:pPr>
                    <w:r>
                      <w:fldChar w:fldCharType="begin"/>
                    </w:r>
                    <w:r>
                      <w:instrText xml:space="preserve"> PAGE   \* MERGEFORMAT </w:instrText>
                    </w:r>
                    <w:r>
                      <w:fldChar w:fldCharType="separate"/>
                    </w:r>
                    <w:r>
                      <w:rPr>
                        <w:noProof/>
                      </w:rPr>
                      <w:t>1</w:t>
                    </w:r>
                    <w: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3347" w:rsidRDefault="003C3347">
    <w:pPr>
      <w:pStyle w:val="Header"/>
    </w:pPr>
    <w:r>
      <w:rPr>
        <w:noProof/>
        <w:lang w:eastAsia="en-IN"/>
      </w:rPr>
      <mc:AlternateContent>
        <mc:Choice Requires="wps">
          <w:drawing>
            <wp:anchor distT="0" distB="0" distL="114300" distR="114300" simplePos="0" relativeHeight="251663360" behindDoc="0" locked="0" layoutInCell="0" allowOverlap="1">
              <wp:simplePos x="0" y="0"/>
              <wp:positionH relativeFrom="margin">
                <wp:align>left</wp:align>
              </wp:positionH>
              <wp:positionV relativeFrom="topMargin">
                <wp:align>center</wp:align>
              </wp:positionV>
              <wp:extent cx="5731510" cy="173736"/>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rect id="Text Box 1" o:spid="_x0000_s2051" style="width:451.3pt;height:13.68pt;margin-top:0;margin-left:0;mso-height-percent:0;mso-height-relative:page;mso-position-horizontal:left;mso-position-horizontal-relative:margin;mso-position-vertical:center;mso-position-vertical-relative:top-margin-area;mso-width-percent:1000;mso-width-relative:margin;mso-wrap-distance-bottom:0;mso-wrap-distance-left:9pt;mso-wrap-distance-right:9pt;mso-wrap-distance-top:0;position:absolute;v-text-anchor:middle;z-index:251662336" o:allowincell="f" filled="f" fillcolor="this" stroked="f">
              <w10:wrap anchorx="margin"/>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hybridMultilevel"/>
    <w:tmpl w:val="46E87CCC"/>
    <w:lvl w:ilvl="0" w:tplc="D4AE9B3A">
      <w:start w:val="1"/>
      <w:numFmt w:val="bullet"/>
      <w:lvlText w:val="●"/>
      <w:lvlJc w:val="left"/>
    </w:lvl>
    <w:lvl w:ilvl="1" w:tplc="85CEB9F2">
      <w:start w:val="1"/>
      <w:numFmt w:val="bullet"/>
      <w:lvlText w:val="○"/>
      <w:lvlJc w:val="left"/>
    </w:lvl>
    <w:lvl w:ilvl="2" w:tplc="1AA0EA4A">
      <w:start w:val="1"/>
      <w:numFmt w:val="bullet"/>
      <w:lvlText w:val="■"/>
      <w:lvlJc w:val="left"/>
    </w:lvl>
    <w:lvl w:ilvl="3" w:tplc="CC323716">
      <w:start w:val="1"/>
      <w:numFmt w:val="bullet"/>
      <w:lvlText w:val=""/>
      <w:lvlJc w:val="left"/>
    </w:lvl>
    <w:lvl w:ilvl="4" w:tplc="CB94AADE">
      <w:start w:val="1"/>
      <w:numFmt w:val="bullet"/>
      <w:lvlText w:val=""/>
      <w:lvlJc w:val="left"/>
    </w:lvl>
    <w:lvl w:ilvl="5" w:tplc="B5EA68D2">
      <w:start w:val="1"/>
      <w:numFmt w:val="bullet"/>
      <w:lvlText w:val=""/>
      <w:lvlJc w:val="left"/>
    </w:lvl>
    <w:lvl w:ilvl="6" w:tplc="CAD83914">
      <w:start w:val="1"/>
      <w:numFmt w:val="bullet"/>
      <w:lvlText w:val=""/>
      <w:lvlJc w:val="left"/>
    </w:lvl>
    <w:lvl w:ilvl="7" w:tplc="35BA7E84">
      <w:start w:val="1"/>
      <w:numFmt w:val="bullet"/>
      <w:lvlText w:val=""/>
      <w:lvlJc w:val="left"/>
    </w:lvl>
    <w:lvl w:ilvl="8" w:tplc="2EBE82CA">
      <w:start w:val="1"/>
      <w:numFmt w:val="bullet"/>
      <w:lvlText w:val=""/>
      <w:lvlJc w:val="left"/>
    </w:lvl>
  </w:abstractNum>
  <w:abstractNum w:abstractNumId="1" w15:restartNumberingAfterBreak="0">
    <w:nsid w:val="00000003"/>
    <w:multiLevelType w:val="hybridMultilevel"/>
    <w:tmpl w:val="3D1B58BA"/>
    <w:lvl w:ilvl="0" w:tplc="3FCAA1B8">
      <w:start w:val="1"/>
      <w:numFmt w:val="upperLetter"/>
      <w:lvlText w:val="%1."/>
      <w:lvlJc w:val="left"/>
    </w:lvl>
    <w:lvl w:ilvl="1" w:tplc="83782D6E">
      <w:start w:val="1"/>
      <w:numFmt w:val="decimal"/>
      <w:lvlText w:val="%2."/>
      <w:lvlJc w:val="left"/>
    </w:lvl>
    <w:lvl w:ilvl="2" w:tplc="45427D2A">
      <w:start w:val="1"/>
      <w:numFmt w:val="decimal"/>
      <w:lvlText w:val="%3."/>
      <w:lvlJc w:val="left"/>
    </w:lvl>
    <w:lvl w:ilvl="3" w:tplc="46941F02">
      <w:start w:val="1"/>
      <w:numFmt w:val="bullet"/>
      <w:lvlText w:val="○"/>
      <w:lvlJc w:val="left"/>
    </w:lvl>
    <w:lvl w:ilvl="4" w:tplc="E0F6FB9C">
      <w:start w:val="1"/>
      <w:numFmt w:val="bullet"/>
      <w:lvlText w:val="•"/>
      <w:lvlJc w:val="left"/>
    </w:lvl>
    <w:lvl w:ilvl="5" w:tplc="15D4CB82">
      <w:start w:val="1"/>
      <w:numFmt w:val="bullet"/>
      <w:lvlText w:val=""/>
      <w:lvlJc w:val="left"/>
    </w:lvl>
    <w:lvl w:ilvl="6" w:tplc="F856B11E">
      <w:start w:val="1"/>
      <w:numFmt w:val="bullet"/>
      <w:lvlText w:val=""/>
      <w:lvlJc w:val="left"/>
    </w:lvl>
    <w:lvl w:ilvl="7" w:tplc="75EA1CAA">
      <w:start w:val="1"/>
      <w:numFmt w:val="bullet"/>
      <w:lvlText w:val=""/>
      <w:lvlJc w:val="left"/>
    </w:lvl>
    <w:lvl w:ilvl="8" w:tplc="F81A9F58">
      <w:start w:val="1"/>
      <w:numFmt w:val="bullet"/>
      <w:lvlText w:val=""/>
      <w:lvlJc w:val="left"/>
    </w:lvl>
  </w:abstractNum>
  <w:abstractNum w:abstractNumId="2" w15:restartNumberingAfterBreak="0">
    <w:nsid w:val="00000004"/>
    <w:multiLevelType w:val="hybridMultilevel"/>
    <w:tmpl w:val="507ED7AA"/>
    <w:lvl w:ilvl="0" w:tplc="CE92306E">
      <w:start w:val="1"/>
      <w:numFmt w:val="bullet"/>
      <w:lvlText w:val="○"/>
      <w:lvlJc w:val="left"/>
    </w:lvl>
    <w:lvl w:ilvl="1" w:tplc="6B8E9CE4">
      <w:start w:val="1"/>
      <w:numFmt w:val="bullet"/>
      <w:lvlText w:val=""/>
      <w:lvlJc w:val="left"/>
    </w:lvl>
    <w:lvl w:ilvl="2" w:tplc="44FA9A44">
      <w:start w:val="1"/>
      <w:numFmt w:val="bullet"/>
      <w:lvlText w:val=""/>
      <w:lvlJc w:val="left"/>
    </w:lvl>
    <w:lvl w:ilvl="3" w:tplc="94D4FEEE">
      <w:start w:val="1"/>
      <w:numFmt w:val="bullet"/>
      <w:lvlText w:val=""/>
      <w:lvlJc w:val="left"/>
    </w:lvl>
    <w:lvl w:ilvl="4" w:tplc="B4E2F370">
      <w:start w:val="1"/>
      <w:numFmt w:val="bullet"/>
      <w:lvlText w:val=""/>
      <w:lvlJc w:val="left"/>
    </w:lvl>
    <w:lvl w:ilvl="5" w:tplc="C32640C2">
      <w:start w:val="1"/>
      <w:numFmt w:val="bullet"/>
      <w:lvlText w:val=""/>
      <w:lvlJc w:val="left"/>
    </w:lvl>
    <w:lvl w:ilvl="6" w:tplc="C1CC3656">
      <w:start w:val="1"/>
      <w:numFmt w:val="bullet"/>
      <w:lvlText w:val=""/>
      <w:lvlJc w:val="left"/>
    </w:lvl>
    <w:lvl w:ilvl="7" w:tplc="EED067DC">
      <w:start w:val="1"/>
      <w:numFmt w:val="bullet"/>
      <w:lvlText w:val=""/>
      <w:lvlJc w:val="left"/>
    </w:lvl>
    <w:lvl w:ilvl="8" w:tplc="CCFA4F14">
      <w:start w:val="1"/>
      <w:numFmt w:val="bullet"/>
      <w:lvlText w:val=""/>
      <w:lvlJc w:val="left"/>
    </w:lvl>
  </w:abstractNum>
  <w:abstractNum w:abstractNumId="3" w15:restartNumberingAfterBreak="0">
    <w:nsid w:val="027F0043"/>
    <w:multiLevelType w:val="multilevel"/>
    <w:tmpl w:val="5B10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D44672"/>
    <w:multiLevelType w:val="hybridMultilevel"/>
    <w:tmpl w:val="838AE634"/>
    <w:lvl w:ilvl="0" w:tplc="4F60A8C0">
      <w:start w:val="1"/>
      <w:numFmt w:val="bullet"/>
      <w:lvlText w:val=""/>
      <w:lvlJc w:val="left"/>
      <w:pPr>
        <w:ind w:left="720" w:hanging="360"/>
      </w:pPr>
      <w:rPr>
        <w:rFonts w:ascii="Symbol" w:hAnsi="Symbol" w:hint="default"/>
      </w:rPr>
    </w:lvl>
    <w:lvl w:ilvl="1" w:tplc="5DB663AC" w:tentative="1">
      <w:start w:val="1"/>
      <w:numFmt w:val="bullet"/>
      <w:lvlText w:val="o"/>
      <w:lvlJc w:val="left"/>
      <w:pPr>
        <w:ind w:left="1440" w:hanging="360"/>
      </w:pPr>
      <w:rPr>
        <w:rFonts w:ascii="Courier New" w:hAnsi="Courier New" w:cs="Courier New" w:hint="default"/>
      </w:rPr>
    </w:lvl>
    <w:lvl w:ilvl="2" w:tplc="4C2A3F26" w:tentative="1">
      <w:start w:val="1"/>
      <w:numFmt w:val="bullet"/>
      <w:lvlText w:val=""/>
      <w:lvlJc w:val="left"/>
      <w:pPr>
        <w:ind w:left="2160" w:hanging="360"/>
      </w:pPr>
      <w:rPr>
        <w:rFonts w:ascii="Wingdings" w:hAnsi="Wingdings" w:hint="default"/>
      </w:rPr>
    </w:lvl>
    <w:lvl w:ilvl="3" w:tplc="0F66236E" w:tentative="1">
      <w:start w:val="1"/>
      <w:numFmt w:val="bullet"/>
      <w:lvlText w:val=""/>
      <w:lvlJc w:val="left"/>
      <w:pPr>
        <w:ind w:left="2880" w:hanging="360"/>
      </w:pPr>
      <w:rPr>
        <w:rFonts w:ascii="Symbol" w:hAnsi="Symbol" w:hint="default"/>
      </w:rPr>
    </w:lvl>
    <w:lvl w:ilvl="4" w:tplc="A89C180C" w:tentative="1">
      <w:start w:val="1"/>
      <w:numFmt w:val="bullet"/>
      <w:lvlText w:val="o"/>
      <w:lvlJc w:val="left"/>
      <w:pPr>
        <w:ind w:left="3600" w:hanging="360"/>
      </w:pPr>
      <w:rPr>
        <w:rFonts w:ascii="Courier New" w:hAnsi="Courier New" w:cs="Courier New" w:hint="default"/>
      </w:rPr>
    </w:lvl>
    <w:lvl w:ilvl="5" w:tplc="E1E0D8EC" w:tentative="1">
      <w:start w:val="1"/>
      <w:numFmt w:val="bullet"/>
      <w:lvlText w:val=""/>
      <w:lvlJc w:val="left"/>
      <w:pPr>
        <w:ind w:left="4320" w:hanging="360"/>
      </w:pPr>
      <w:rPr>
        <w:rFonts w:ascii="Wingdings" w:hAnsi="Wingdings" w:hint="default"/>
      </w:rPr>
    </w:lvl>
    <w:lvl w:ilvl="6" w:tplc="8D9E7582" w:tentative="1">
      <w:start w:val="1"/>
      <w:numFmt w:val="bullet"/>
      <w:lvlText w:val=""/>
      <w:lvlJc w:val="left"/>
      <w:pPr>
        <w:ind w:left="5040" w:hanging="360"/>
      </w:pPr>
      <w:rPr>
        <w:rFonts w:ascii="Symbol" w:hAnsi="Symbol" w:hint="default"/>
      </w:rPr>
    </w:lvl>
    <w:lvl w:ilvl="7" w:tplc="62666728" w:tentative="1">
      <w:start w:val="1"/>
      <w:numFmt w:val="bullet"/>
      <w:lvlText w:val="o"/>
      <w:lvlJc w:val="left"/>
      <w:pPr>
        <w:ind w:left="5760" w:hanging="360"/>
      </w:pPr>
      <w:rPr>
        <w:rFonts w:ascii="Courier New" w:hAnsi="Courier New" w:cs="Courier New" w:hint="default"/>
      </w:rPr>
    </w:lvl>
    <w:lvl w:ilvl="8" w:tplc="FA74EF26" w:tentative="1">
      <w:start w:val="1"/>
      <w:numFmt w:val="bullet"/>
      <w:lvlText w:val=""/>
      <w:lvlJc w:val="left"/>
      <w:pPr>
        <w:ind w:left="6480" w:hanging="360"/>
      </w:pPr>
      <w:rPr>
        <w:rFonts w:ascii="Wingdings" w:hAnsi="Wingdings" w:hint="default"/>
      </w:rPr>
    </w:lvl>
  </w:abstractNum>
  <w:abstractNum w:abstractNumId="5" w15:restartNumberingAfterBreak="0">
    <w:nsid w:val="0B8943CD"/>
    <w:multiLevelType w:val="hybridMultilevel"/>
    <w:tmpl w:val="8A846166"/>
    <w:lvl w:ilvl="0" w:tplc="674A15CC">
      <w:start w:val="1"/>
      <w:numFmt w:val="decimal"/>
      <w:lvlText w:val="%1."/>
      <w:lvlJc w:val="left"/>
      <w:pPr>
        <w:ind w:left="720" w:hanging="360"/>
      </w:pPr>
    </w:lvl>
    <w:lvl w:ilvl="1" w:tplc="8DB60500" w:tentative="1">
      <w:start w:val="1"/>
      <w:numFmt w:val="lowerLetter"/>
      <w:lvlText w:val="%2."/>
      <w:lvlJc w:val="left"/>
      <w:pPr>
        <w:ind w:left="1440" w:hanging="360"/>
      </w:pPr>
    </w:lvl>
    <w:lvl w:ilvl="2" w:tplc="349805C8" w:tentative="1">
      <w:start w:val="1"/>
      <w:numFmt w:val="lowerRoman"/>
      <w:lvlText w:val="%3."/>
      <w:lvlJc w:val="right"/>
      <w:pPr>
        <w:ind w:left="2160" w:hanging="180"/>
      </w:pPr>
    </w:lvl>
    <w:lvl w:ilvl="3" w:tplc="35381746" w:tentative="1">
      <w:start w:val="1"/>
      <w:numFmt w:val="decimal"/>
      <w:lvlText w:val="%4."/>
      <w:lvlJc w:val="left"/>
      <w:pPr>
        <w:ind w:left="2880" w:hanging="360"/>
      </w:pPr>
    </w:lvl>
    <w:lvl w:ilvl="4" w:tplc="5DA02946" w:tentative="1">
      <w:start w:val="1"/>
      <w:numFmt w:val="lowerLetter"/>
      <w:lvlText w:val="%5."/>
      <w:lvlJc w:val="left"/>
      <w:pPr>
        <w:ind w:left="3600" w:hanging="360"/>
      </w:pPr>
    </w:lvl>
    <w:lvl w:ilvl="5" w:tplc="CCBA7062" w:tentative="1">
      <w:start w:val="1"/>
      <w:numFmt w:val="lowerRoman"/>
      <w:lvlText w:val="%6."/>
      <w:lvlJc w:val="right"/>
      <w:pPr>
        <w:ind w:left="4320" w:hanging="180"/>
      </w:pPr>
    </w:lvl>
    <w:lvl w:ilvl="6" w:tplc="CB96AFBE" w:tentative="1">
      <w:start w:val="1"/>
      <w:numFmt w:val="decimal"/>
      <w:lvlText w:val="%7."/>
      <w:lvlJc w:val="left"/>
      <w:pPr>
        <w:ind w:left="5040" w:hanging="360"/>
      </w:pPr>
    </w:lvl>
    <w:lvl w:ilvl="7" w:tplc="BD40E53C" w:tentative="1">
      <w:start w:val="1"/>
      <w:numFmt w:val="lowerLetter"/>
      <w:lvlText w:val="%8."/>
      <w:lvlJc w:val="left"/>
      <w:pPr>
        <w:ind w:left="5760" w:hanging="360"/>
      </w:pPr>
    </w:lvl>
    <w:lvl w:ilvl="8" w:tplc="EF8AFF88" w:tentative="1">
      <w:start w:val="1"/>
      <w:numFmt w:val="lowerRoman"/>
      <w:lvlText w:val="%9."/>
      <w:lvlJc w:val="right"/>
      <w:pPr>
        <w:ind w:left="6480" w:hanging="180"/>
      </w:pPr>
    </w:lvl>
  </w:abstractNum>
  <w:abstractNum w:abstractNumId="6" w15:restartNumberingAfterBreak="0">
    <w:nsid w:val="0DF65735"/>
    <w:multiLevelType w:val="hybridMultilevel"/>
    <w:tmpl w:val="CF28D8AE"/>
    <w:lvl w:ilvl="0" w:tplc="B8DC8048">
      <w:start w:val="1"/>
      <w:numFmt w:val="bullet"/>
      <w:lvlText w:val=""/>
      <w:lvlJc w:val="left"/>
      <w:pPr>
        <w:ind w:left="720" w:hanging="360"/>
      </w:pPr>
      <w:rPr>
        <w:rFonts w:ascii="Symbol" w:hAnsi="Symbol" w:hint="default"/>
      </w:rPr>
    </w:lvl>
    <w:lvl w:ilvl="1" w:tplc="C31E12DE" w:tentative="1">
      <w:start w:val="1"/>
      <w:numFmt w:val="bullet"/>
      <w:lvlText w:val="o"/>
      <w:lvlJc w:val="left"/>
      <w:pPr>
        <w:ind w:left="1440" w:hanging="360"/>
      </w:pPr>
      <w:rPr>
        <w:rFonts w:ascii="Courier New" w:hAnsi="Courier New" w:cs="Courier New" w:hint="default"/>
      </w:rPr>
    </w:lvl>
    <w:lvl w:ilvl="2" w:tplc="48B828B2" w:tentative="1">
      <w:start w:val="1"/>
      <w:numFmt w:val="bullet"/>
      <w:lvlText w:val=""/>
      <w:lvlJc w:val="left"/>
      <w:pPr>
        <w:ind w:left="2160" w:hanging="360"/>
      </w:pPr>
      <w:rPr>
        <w:rFonts w:ascii="Wingdings" w:hAnsi="Wingdings" w:hint="default"/>
      </w:rPr>
    </w:lvl>
    <w:lvl w:ilvl="3" w:tplc="83A82830" w:tentative="1">
      <w:start w:val="1"/>
      <w:numFmt w:val="bullet"/>
      <w:lvlText w:val=""/>
      <w:lvlJc w:val="left"/>
      <w:pPr>
        <w:ind w:left="2880" w:hanging="360"/>
      </w:pPr>
      <w:rPr>
        <w:rFonts w:ascii="Symbol" w:hAnsi="Symbol" w:hint="default"/>
      </w:rPr>
    </w:lvl>
    <w:lvl w:ilvl="4" w:tplc="10968A56" w:tentative="1">
      <w:start w:val="1"/>
      <w:numFmt w:val="bullet"/>
      <w:lvlText w:val="o"/>
      <w:lvlJc w:val="left"/>
      <w:pPr>
        <w:ind w:left="3600" w:hanging="360"/>
      </w:pPr>
      <w:rPr>
        <w:rFonts w:ascii="Courier New" w:hAnsi="Courier New" w:cs="Courier New" w:hint="default"/>
      </w:rPr>
    </w:lvl>
    <w:lvl w:ilvl="5" w:tplc="8C8A1DD6" w:tentative="1">
      <w:start w:val="1"/>
      <w:numFmt w:val="bullet"/>
      <w:lvlText w:val=""/>
      <w:lvlJc w:val="left"/>
      <w:pPr>
        <w:ind w:left="4320" w:hanging="360"/>
      </w:pPr>
      <w:rPr>
        <w:rFonts w:ascii="Wingdings" w:hAnsi="Wingdings" w:hint="default"/>
      </w:rPr>
    </w:lvl>
    <w:lvl w:ilvl="6" w:tplc="FFDA167A" w:tentative="1">
      <w:start w:val="1"/>
      <w:numFmt w:val="bullet"/>
      <w:lvlText w:val=""/>
      <w:lvlJc w:val="left"/>
      <w:pPr>
        <w:ind w:left="5040" w:hanging="360"/>
      </w:pPr>
      <w:rPr>
        <w:rFonts w:ascii="Symbol" w:hAnsi="Symbol" w:hint="default"/>
      </w:rPr>
    </w:lvl>
    <w:lvl w:ilvl="7" w:tplc="86D4D1D2" w:tentative="1">
      <w:start w:val="1"/>
      <w:numFmt w:val="bullet"/>
      <w:lvlText w:val="o"/>
      <w:lvlJc w:val="left"/>
      <w:pPr>
        <w:ind w:left="5760" w:hanging="360"/>
      </w:pPr>
      <w:rPr>
        <w:rFonts w:ascii="Courier New" w:hAnsi="Courier New" w:cs="Courier New" w:hint="default"/>
      </w:rPr>
    </w:lvl>
    <w:lvl w:ilvl="8" w:tplc="0870EE64" w:tentative="1">
      <w:start w:val="1"/>
      <w:numFmt w:val="bullet"/>
      <w:lvlText w:val=""/>
      <w:lvlJc w:val="left"/>
      <w:pPr>
        <w:ind w:left="6480" w:hanging="360"/>
      </w:pPr>
      <w:rPr>
        <w:rFonts w:ascii="Wingdings" w:hAnsi="Wingdings" w:hint="default"/>
      </w:rPr>
    </w:lvl>
  </w:abstractNum>
  <w:abstractNum w:abstractNumId="7" w15:restartNumberingAfterBreak="0">
    <w:nsid w:val="21BE2788"/>
    <w:multiLevelType w:val="hybridMultilevel"/>
    <w:tmpl w:val="9784246E"/>
    <w:lvl w:ilvl="0" w:tplc="ACF26D1C">
      <w:start w:val="1"/>
      <w:numFmt w:val="bullet"/>
      <w:lvlText w:val=""/>
      <w:lvlJc w:val="left"/>
      <w:pPr>
        <w:ind w:left="720" w:hanging="360"/>
      </w:pPr>
      <w:rPr>
        <w:rFonts w:ascii="Symbol" w:hAnsi="Symbol" w:hint="default"/>
      </w:rPr>
    </w:lvl>
    <w:lvl w:ilvl="1" w:tplc="63B21926" w:tentative="1">
      <w:start w:val="1"/>
      <w:numFmt w:val="bullet"/>
      <w:lvlText w:val="o"/>
      <w:lvlJc w:val="left"/>
      <w:pPr>
        <w:ind w:left="1440" w:hanging="360"/>
      </w:pPr>
      <w:rPr>
        <w:rFonts w:ascii="Courier New" w:hAnsi="Courier New" w:cs="Courier New" w:hint="default"/>
      </w:rPr>
    </w:lvl>
    <w:lvl w:ilvl="2" w:tplc="0E040A38" w:tentative="1">
      <w:start w:val="1"/>
      <w:numFmt w:val="bullet"/>
      <w:lvlText w:val=""/>
      <w:lvlJc w:val="left"/>
      <w:pPr>
        <w:ind w:left="2160" w:hanging="360"/>
      </w:pPr>
      <w:rPr>
        <w:rFonts w:ascii="Wingdings" w:hAnsi="Wingdings" w:hint="default"/>
      </w:rPr>
    </w:lvl>
    <w:lvl w:ilvl="3" w:tplc="74B266C4" w:tentative="1">
      <w:start w:val="1"/>
      <w:numFmt w:val="bullet"/>
      <w:lvlText w:val=""/>
      <w:lvlJc w:val="left"/>
      <w:pPr>
        <w:ind w:left="2880" w:hanging="360"/>
      </w:pPr>
      <w:rPr>
        <w:rFonts w:ascii="Symbol" w:hAnsi="Symbol" w:hint="default"/>
      </w:rPr>
    </w:lvl>
    <w:lvl w:ilvl="4" w:tplc="E9424600" w:tentative="1">
      <w:start w:val="1"/>
      <w:numFmt w:val="bullet"/>
      <w:lvlText w:val="o"/>
      <w:lvlJc w:val="left"/>
      <w:pPr>
        <w:ind w:left="3600" w:hanging="360"/>
      </w:pPr>
      <w:rPr>
        <w:rFonts w:ascii="Courier New" w:hAnsi="Courier New" w:cs="Courier New" w:hint="default"/>
      </w:rPr>
    </w:lvl>
    <w:lvl w:ilvl="5" w:tplc="C21088FC" w:tentative="1">
      <w:start w:val="1"/>
      <w:numFmt w:val="bullet"/>
      <w:lvlText w:val=""/>
      <w:lvlJc w:val="left"/>
      <w:pPr>
        <w:ind w:left="4320" w:hanging="360"/>
      </w:pPr>
      <w:rPr>
        <w:rFonts w:ascii="Wingdings" w:hAnsi="Wingdings" w:hint="default"/>
      </w:rPr>
    </w:lvl>
    <w:lvl w:ilvl="6" w:tplc="A17CC42C" w:tentative="1">
      <w:start w:val="1"/>
      <w:numFmt w:val="bullet"/>
      <w:lvlText w:val=""/>
      <w:lvlJc w:val="left"/>
      <w:pPr>
        <w:ind w:left="5040" w:hanging="360"/>
      </w:pPr>
      <w:rPr>
        <w:rFonts w:ascii="Symbol" w:hAnsi="Symbol" w:hint="default"/>
      </w:rPr>
    </w:lvl>
    <w:lvl w:ilvl="7" w:tplc="727A4AEA" w:tentative="1">
      <w:start w:val="1"/>
      <w:numFmt w:val="bullet"/>
      <w:lvlText w:val="o"/>
      <w:lvlJc w:val="left"/>
      <w:pPr>
        <w:ind w:left="5760" w:hanging="360"/>
      </w:pPr>
      <w:rPr>
        <w:rFonts w:ascii="Courier New" w:hAnsi="Courier New" w:cs="Courier New" w:hint="default"/>
      </w:rPr>
    </w:lvl>
    <w:lvl w:ilvl="8" w:tplc="6100B4E2" w:tentative="1">
      <w:start w:val="1"/>
      <w:numFmt w:val="bullet"/>
      <w:lvlText w:val=""/>
      <w:lvlJc w:val="left"/>
      <w:pPr>
        <w:ind w:left="6480" w:hanging="360"/>
      </w:pPr>
      <w:rPr>
        <w:rFonts w:ascii="Wingdings" w:hAnsi="Wingdings" w:hint="default"/>
      </w:rPr>
    </w:lvl>
  </w:abstractNum>
  <w:abstractNum w:abstractNumId="8" w15:restartNumberingAfterBreak="0">
    <w:nsid w:val="481462E7"/>
    <w:multiLevelType w:val="hybridMultilevel"/>
    <w:tmpl w:val="0A8E3A44"/>
    <w:lvl w:ilvl="0" w:tplc="38CE7EE2">
      <w:start w:val="1"/>
      <w:numFmt w:val="bullet"/>
      <w:lvlText w:val=""/>
      <w:lvlJc w:val="left"/>
      <w:pPr>
        <w:ind w:left="720" w:hanging="360"/>
      </w:pPr>
      <w:rPr>
        <w:rFonts w:ascii="Symbol" w:hAnsi="Symbol" w:hint="default"/>
      </w:rPr>
    </w:lvl>
    <w:lvl w:ilvl="1" w:tplc="1C1A78F6" w:tentative="1">
      <w:start w:val="1"/>
      <w:numFmt w:val="bullet"/>
      <w:lvlText w:val="o"/>
      <w:lvlJc w:val="left"/>
      <w:pPr>
        <w:ind w:left="1440" w:hanging="360"/>
      </w:pPr>
      <w:rPr>
        <w:rFonts w:ascii="Courier New" w:hAnsi="Courier New" w:cs="Courier New" w:hint="default"/>
      </w:rPr>
    </w:lvl>
    <w:lvl w:ilvl="2" w:tplc="F6B2D09C" w:tentative="1">
      <w:start w:val="1"/>
      <w:numFmt w:val="bullet"/>
      <w:lvlText w:val=""/>
      <w:lvlJc w:val="left"/>
      <w:pPr>
        <w:ind w:left="2160" w:hanging="360"/>
      </w:pPr>
      <w:rPr>
        <w:rFonts w:ascii="Wingdings" w:hAnsi="Wingdings" w:hint="default"/>
      </w:rPr>
    </w:lvl>
    <w:lvl w:ilvl="3" w:tplc="AE685AFC" w:tentative="1">
      <w:start w:val="1"/>
      <w:numFmt w:val="bullet"/>
      <w:lvlText w:val=""/>
      <w:lvlJc w:val="left"/>
      <w:pPr>
        <w:ind w:left="2880" w:hanging="360"/>
      </w:pPr>
      <w:rPr>
        <w:rFonts w:ascii="Symbol" w:hAnsi="Symbol" w:hint="default"/>
      </w:rPr>
    </w:lvl>
    <w:lvl w:ilvl="4" w:tplc="0052C198" w:tentative="1">
      <w:start w:val="1"/>
      <w:numFmt w:val="bullet"/>
      <w:lvlText w:val="o"/>
      <w:lvlJc w:val="left"/>
      <w:pPr>
        <w:ind w:left="3600" w:hanging="360"/>
      </w:pPr>
      <w:rPr>
        <w:rFonts w:ascii="Courier New" w:hAnsi="Courier New" w:cs="Courier New" w:hint="default"/>
      </w:rPr>
    </w:lvl>
    <w:lvl w:ilvl="5" w:tplc="6AAE1C98" w:tentative="1">
      <w:start w:val="1"/>
      <w:numFmt w:val="bullet"/>
      <w:lvlText w:val=""/>
      <w:lvlJc w:val="left"/>
      <w:pPr>
        <w:ind w:left="4320" w:hanging="360"/>
      </w:pPr>
      <w:rPr>
        <w:rFonts w:ascii="Wingdings" w:hAnsi="Wingdings" w:hint="default"/>
      </w:rPr>
    </w:lvl>
    <w:lvl w:ilvl="6" w:tplc="3CB67222" w:tentative="1">
      <w:start w:val="1"/>
      <w:numFmt w:val="bullet"/>
      <w:lvlText w:val=""/>
      <w:lvlJc w:val="left"/>
      <w:pPr>
        <w:ind w:left="5040" w:hanging="360"/>
      </w:pPr>
      <w:rPr>
        <w:rFonts w:ascii="Symbol" w:hAnsi="Symbol" w:hint="default"/>
      </w:rPr>
    </w:lvl>
    <w:lvl w:ilvl="7" w:tplc="DEC6E116" w:tentative="1">
      <w:start w:val="1"/>
      <w:numFmt w:val="bullet"/>
      <w:lvlText w:val="o"/>
      <w:lvlJc w:val="left"/>
      <w:pPr>
        <w:ind w:left="5760" w:hanging="360"/>
      </w:pPr>
      <w:rPr>
        <w:rFonts w:ascii="Courier New" w:hAnsi="Courier New" w:cs="Courier New" w:hint="default"/>
      </w:rPr>
    </w:lvl>
    <w:lvl w:ilvl="8" w:tplc="93AA7418" w:tentative="1">
      <w:start w:val="1"/>
      <w:numFmt w:val="bullet"/>
      <w:lvlText w:val=""/>
      <w:lvlJc w:val="left"/>
      <w:pPr>
        <w:ind w:left="6480" w:hanging="360"/>
      </w:pPr>
      <w:rPr>
        <w:rFonts w:ascii="Wingdings" w:hAnsi="Wingdings" w:hint="default"/>
      </w:rPr>
    </w:lvl>
  </w:abstractNum>
  <w:abstractNum w:abstractNumId="9" w15:restartNumberingAfterBreak="0">
    <w:nsid w:val="485A642A"/>
    <w:multiLevelType w:val="hybridMultilevel"/>
    <w:tmpl w:val="A8E6FB54"/>
    <w:lvl w:ilvl="0" w:tplc="F5B02516">
      <w:start w:val="1"/>
      <w:numFmt w:val="bullet"/>
      <w:lvlText w:val=""/>
      <w:lvlJc w:val="left"/>
      <w:pPr>
        <w:ind w:left="720" w:hanging="360"/>
      </w:pPr>
      <w:rPr>
        <w:rFonts w:ascii="Symbol" w:hAnsi="Symbol" w:hint="default"/>
      </w:rPr>
    </w:lvl>
    <w:lvl w:ilvl="1" w:tplc="4588DF1C" w:tentative="1">
      <w:start w:val="1"/>
      <w:numFmt w:val="bullet"/>
      <w:lvlText w:val="o"/>
      <w:lvlJc w:val="left"/>
      <w:pPr>
        <w:ind w:left="1440" w:hanging="360"/>
      </w:pPr>
      <w:rPr>
        <w:rFonts w:ascii="Courier New" w:hAnsi="Courier New" w:cs="Courier New" w:hint="default"/>
      </w:rPr>
    </w:lvl>
    <w:lvl w:ilvl="2" w:tplc="C5F04202" w:tentative="1">
      <w:start w:val="1"/>
      <w:numFmt w:val="bullet"/>
      <w:lvlText w:val=""/>
      <w:lvlJc w:val="left"/>
      <w:pPr>
        <w:ind w:left="2160" w:hanging="360"/>
      </w:pPr>
      <w:rPr>
        <w:rFonts w:ascii="Wingdings" w:hAnsi="Wingdings" w:hint="default"/>
      </w:rPr>
    </w:lvl>
    <w:lvl w:ilvl="3" w:tplc="B46622F6" w:tentative="1">
      <w:start w:val="1"/>
      <w:numFmt w:val="bullet"/>
      <w:lvlText w:val=""/>
      <w:lvlJc w:val="left"/>
      <w:pPr>
        <w:ind w:left="2880" w:hanging="360"/>
      </w:pPr>
      <w:rPr>
        <w:rFonts w:ascii="Symbol" w:hAnsi="Symbol" w:hint="default"/>
      </w:rPr>
    </w:lvl>
    <w:lvl w:ilvl="4" w:tplc="977E3CCE" w:tentative="1">
      <w:start w:val="1"/>
      <w:numFmt w:val="bullet"/>
      <w:lvlText w:val="o"/>
      <w:lvlJc w:val="left"/>
      <w:pPr>
        <w:ind w:left="3600" w:hanging="360"/>
      </w:pPr>
      <w:rPr>
        <w:rFonts w:ascii="Courier New" w:hAnsi="Courier New" w:cs="Courier New" w:hint="default"/>
      </w:rPr>
    </w:lvl>
    <w:lvl w:ilvl="5" w:tplc="2980A0CE" w:tentative="1">
      <w:start w:val="1"/>
      <w:numFmt w:val="bullet"/>
      <w:lvlText w:val=""/>
      <w:lvlJc w:val="left"/>
      <w:pPr>
        <w:ind w:left="4320" w:hanging="360"/>
      </w:pPr>
      <w:rPr>
        <w:rFonts w:ascii="Wingdings" w:hAnsi="Wingdings" w:hint="default"/>
      </w:rPr>
    </w:lvl>
    <w:lvl w:ilvl="6" w:tplc="A698BE1C" w:tentative="1">
      <w:start w:val="1"/>
      <w:numFmt w:val="bullet"/>
      <w:lvlText w:val=""/>
      <w:lvlJc w:val="left"/>
      <w:pPr>
        <w:ind w:left="5040" w:hanging="360"/>
      </w:pPr>
      <w:rPr>
        <w:rFonts w:ascii="Symbol" w:hAnsi="Symbol" w:hint="default"/>
      </w:rPr>
    </w:lvl>
    <w:lvl w:ilvl="7" w:tplc="B17422CC" w:tentative="1">
      <w:start w:val="1"/>
      <w:numFmt w:val="bullet"/>
      <w:lvlText w:val="o"/>
      <w:lvlJc w:val="left"/>
      <w:pPr>
        <w:ind w:left="5760" w:hanging="360"/>
      </w:pPr>
      <w:rPr>
        <w:rFonts w:ascii="Courier New" w:hAnsi="Courier New" w:cs="Courier New" w:hint="default"/>
      </w:rPr>
    </w:lvl>
    <w:lvl w:ilvl="8" w:tplc="5D3C3024" w:tentative="1">
      <w:start w:val="1"/>
      <w:numFmt w:val="bullet"/>
      <w:lvlText w:val=""/>
      <w:lvlJc w:val="left"/>
      <w:pPr>
        <w:ind w:left="6480" w:hanging="360"/>
      </w:pPr>
      <w:rPr>
        <w:rFonts w:ascii="Wingdings" w:hAnsi="Wingdings" w:hint="default"/>
      </w:rPr>
    </w:lvl>
  </w:abstractNum>
  <w:abstractNum w:abstractNumId="10" w15:restartNumberingAfterBreak="0">
    <w:nsid w:val="70C15EA2"/>
    <w:multiLevelType w:val="hybridMultilevel"/>
    <w:tmpl w:val="6AE0A810"/>
    <w:lvl w:ilvl="0" w:tplc="D2C45FCC">
      <w:start w:val="1"/>
      <w:numFmt w:val="bullet"/>
      <w:lvlText w:val=""/>
      <w:lvlJc w:val="left"/>
      <w:pPr>
        <w:ind w:left="720" w:hanging="360"/>
      </w:pPr>
      <w:rPr>
        <w:rFonts w:ascii="Symbol" w:hAnsi="Symbol" w:hint="default"/>
      </w:rPr>
    </w:lvl>
    <w:lvl w:ilvl="1" w:tplc="7D080F28" w:tentative="1">
      <w:start w:val="1"/>
      <w:numFmt w:val="bullet"/>
      <w:lvlText w:val="o"/>
      <w:lvlJc w:val="left"/>
      <w:pPr>
        <w:ind w:left="1440" w:hanging="360"/>
      </w:pPr>
      <w:rPr>
        <w:rFonts w:ascii="Courier New" w:hAnsi="Courier New" w:cs="Courier New" w:hint="default"/>
      </w:rPr>
    </w:lvl>
    <w:lvl w:ilvl="2" w:tplc="EFC0252A" w:tentative="1">
      <w:start w:val="1"/>
      <w:numFmt w:val="bullet"/>
      <w:lvlText w:val=""/>
      <w:lvlJc w:val="left"/>
      <w:pPr>
        <w:ind w:left="2160" w:hanging="360"/>
      </w:pPr>
      <w:rPr>
        <w:rFonts w:ascii="Wingdings" w:hAnsi="Wingdings" w:hint="default"/>
      </w:rPr>
    </w:lvl>
    <w:lvl w:ilvl="3" w:tplc="494EC0AA" w:tentative="1">
      <w:start w:val="1"/>
      <w:numFmt w:val="bullet"/>
      <w:lvlText w:val=""/>
      <w:lvlJc w:val="left"/>
      <w:pPr>
        <w:ind w:left="2880" w:hanging="360"/>
      </w:pPr>
      <w:rPr>
        <w:rFonts w:ascii="Symbol" w:hAnsi="Symbol" w:hint="default"/>
      </w:rPr>
    </w:lvl>
    <w:lvl w:ilvl="4" w:tplc="B094D25E" w:tentative="1">
      <w:start w:val="1"/>
      <w:numFmt w:val="bullet"/>
      <w:lvlText w:val="o"/>
      <w:lvlJc w:val="left"/>
      <w:pPr>
        <w:ind w:left="3600" w:hanging="360"/>
      </w:pPr>
      <w:rPr>
        <w:rFonts w:ascii="Courier New" w:hAnsi="Courier New" w:cs="Courier New" w:hint="default"/>
      </w:rPr>
    </w:lvl>
    <w:lvl w:ilvl="5" w:tplc="EC506122" w:tentative="1">
      <w:start w:val="1"/>
      <w:numFmt w:val="bullet"/>
      <w:lvlText w:val=""/>
      <w:lvlJc w:val="left"/>
      <w:pPr>
        <w:ind w:left="4320" w:hanging="360"/>
      </w:pPr>
      <w:rPr>
        <w:rFonts w:ascii="Wingdings" w:hAnsi="Wingdings" w:hint="default"/>
      </w:rPr>
    </w:lvl>
    <w:lvl w:ilvl="6" w:tplc="C3CE5760" w:tentative="1">
      <w:start w:val="1"/>
      <w:numFmt w:val="bullet"/>
      <w:lvlText w:val=""/>
      <w:lvlJc w:val="left"/>
      <w:pPr>
        <w:ind w:left="5040" w:hanging="360"/>
      </w:pPr>
      <w:rPr>
        <w:rFonts w:ascii="Symbol" w:hAnsi="Symbol" w:hint="default"/>
      </w:rPr>
    </w:lvl>
    <w:lvl w:ilvl="7" w:tplc="615EEF36" w:tentative="1">
      <w:start w:val="1"/>
      <w:numFmt w:val="bullet"/>
      <w:lvlText w:val="o"/>
      <w:lvlJc w:val="left"/>
      <w:pPr>
        <w:ind w:left="5760" w:hanging="360"/>
      </w:pPr>
      <w:rPr>
        <w:rFonts w:ascii="Courier New" w:hAnsi="Courier New" w:cs="Courier New" w:hint="default"/>
      </w:rPr>
    </w:lvl>
    <w:lvl w:ilvl="8" w:tplc="7038A926" w:tentative="1">
      <w:start w:val="1"/>
      <w:numFmt w:val="bullet"/>
      <w:lvlText w:val=""/>
      <w:lvlJc w:val="left"/>
      <w:pPr>
        <w:ind w:left="6480" w:hanging="360"/>
      </w:pPr>
      <w:rPr>
        <w:rFonts w:ascii="Wingdings" w:hAnsi="Wingdings" w:hint="default"/>
      </w:rPr>
    </w:lvl>
  </w:abstractNum>
  <w:abstractNum w:abstractNumId="11" w15:restartNumberingAfterBreak="0">
    <w:nsid w:val="7CA52BC6"/>
    <w:multiLevelType w:val="hybridMultilevel"/>
    <w:tmpl w:val="1390E510"/>
    <w:lvl w:ilvl="0" w:tplc="98F8118E">
      <w:start w:val="1"/>
      <w:numFmt w:val="bullet"/>
      <w:lvlText w:val=""/>
      <w:lvlJc w:val="left"/>
      <w:pPr>
        <w:ind w:left="720" w:hanging="360"/>
      </w:pPr>
      <w:rPr>
        <w:rFonts w:ascii="Symbol" w:hAnsi="Symbol" w:hint="default"/>
      </w:rPr>
    </w:lvl>
    <w:lvl w:ilvl="1" w:tplc="C54A2346" w:tentative="1">
      <w:start w:val="1"/>
      <w:numFmt w:val="bullet"/>
      <w:lvlText w:val="o"/>
      <w:lvlJc w:val="left"/>
      <w:pPr>
        <w:ind w:left="1440" w:hanging="360"/>
      </w:pPr>
      <w:rPr>
        <w:rFonts w:ascii="Courier New" w:hAnsi="Courier New" w:cs="Courier New" w:hint="default"/>
      </w:rPr>
    </w:lvl>
    <w:lvl w:ilvl="2" w:tplc="773226EC" w:tentative="1">
      <w:start w:val="1"/>
      <w:numFmt w:val="bullet"/>
      <w:lvlText w:val=""/>
      <w:lvlJc w:val="left"/>
      <w:pPr>
        <w:ind w:left="2160" w:hanging="360"/>
      </w:pPr>
      <w:rPr>
        <w:rFonts w:ascii="Wingdings" w:hAnsi="Wingdings" w:hint="default"/>
      </w:rPr>
    </w:lvl>
    <w:lvl w:ilvl="3" w:tplc="805247BA" w:tentative="1">
      <w:start w:val="1"/>
      <w:numFmt w:val="bullet"/>
      <w:lvlText w:val=""/>
      <w:lvlJc w:val="left"/>
      <w:pPr>
        <w:ind w:left="2880" w:hanging="360"/>
      </w:pPr>
      <w:rPr>
        <w:rFonts w:ascii="Symbol" w:hAnsi="Symbol" w:hint="default"/>
      </w:rPr>
    </w:lvl>
    <w:lvl w:ilvl="4" w:tplc="1D22FBF2" w:tentative="1">
      <w:start w:val="1"/>
      <w:numFmt w:val="bullet"/>
      <w:lvlText w:val="o"/>
      <w:lvlJc w:val="left"/>
      <w:pPr>
        <w:ind w:left="3600" w:hanging="360"/>
      </w:pPr>
      <w:rPr>
        <w:rFonts w:ascii="Courier New" w:hAnsi="Courier New" w:cs="Courier New" w:hint="default"/>
      </w:rPr>
    </w:lvl>
    <w:lvl w:ilvl="5" w:tplc="2A9891B0" w:tentative="1">
      <w:start w:val="1"/>
      <w:numFmt w:val="bullet"/>
      <w:lvlText w:val=""/>
      <w:lvlJc w:val="left"/>
      <w:pPr>
        <w:ind w:left="4320" w:hanging="360"/>
      </w:pPr>
      <w:rPr>
        <w:rFonts w:ascii="Wingdings" w:hAnsi="Wingdings" w:hint="default"/>
      </w:rPr>
    </w:lvl>
    <w:lvl w:ilvl="6" w:tplc="B832CA4E" w:tentative="1">
      <w:start w:val="1"/>
      <w:numFmt w:val="bullet"/>
      <w:lvlText w:val=""/>
      <w:lvlJc w:val="left"/>
      <w:pPr>
        <w:ind w:left="5040" w:hanging="360"/>
      </w:pPr>
      <w:rPr>
        <w:rFonts w:ascii="Symbol" w:hAnsi="Symbol" w:hint="default"/>
      </w:rPr>
    </w:lvl>
    <w:lvl w:ilvl="7" w:tplc="871232F0" w:tentative="1">
      <w:start w:val="1"/>
      <w:numFmt w:val="bullet"/>
      <w:lvlText w:val="o"/>
      <w:lvlJc w:val="left"/>
      <w:pPr>
        <w:ind w:left="5760" w:hanging="360"/>
      </w:pPr>
      <w:rPr>
        <w:rFonts w:ascii="Courier New" w:hAnsi="Courier New" w:cs="Courier New" w:hint="default"/>
      </w:rPr>
    </w:lvl>
    <w:lvl w:ilvl="8" w:tplc="6B32C534"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8"/>
  </w:num>
  <w:num w:numId="4">
    <w:abstractNumId w:val="9"/>
  </w:num>
  <w:num w:numId="5">
    <w:abstractNumId w:val="6"/>
  </w:num>
  <w:num w:numId="6">
    <w:abstractNumId w:val="4"/>
  </w:num>
  <w:num w:numId="7">
    <w:abstractNumId w:val="7"/>
  </w:num>
  <w:num w:numId="8">
    <w:abstractNumId w:val="0"/>
  </w:num>
  <w:num w:numId="9">
    <w:abstractNumId w:val="1"/>
  </w:num>
  <w:num w:numId="10">
    <w:abstractNumId w:val="2"/>
  </w:num>
  <w:num w:numId="11">
    <w:abstractNumId w:val="3"/>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E1NzM3MLC0MDO2MDFX0lEKTi0uzszPAykwqwUASu0yZSwAAAA="/>
  </w:docVars>
  <w:rsids>
    <w:rsidRoot w:val="00832AD6"/>
    <w:rsid w:val="00002DEB"/>
    <w:rsid w:val="00012556"/>
    <w:rsid w:val="00014D0C"/>
    <w:rsid w:val="00016187"/>
    <w:rsid w:val="0003394F"/>
    <w:rsid w:val="00036CA3"/>
    <w:rsid w:val="00041EE8"/>
    <w:rsid w:val="00052C2E"/>
    <w:rsid w:val="00065937"/>
    <w:rsid w:val="00076905"/>
    <w:rsid w:val="000811E0"/>
    <w:rsid w:val="000841C5"/>
    <w:rsid w:val="00086D43"/>
    <w:rsid w:val="00097991"/>
    <w:rsid w:val="000979B3"/>
    <w:rsid w:val="000A1701"/>
    <w:rsid w:val="000A7115"/>
    <w:rsid w:val="000B2FAD"/>
    <w:rsid w:val="000D4041"/>
    <w:rsid w:val="000D452F"/>
    <w:rsid w:val="000D5DD6"/>
    <w:rsid w:val="000E1165"/>
    <w:rsid w:val="000E1262"/>
    <w:rsid w:val="00102FC0"/>
    <w:rsid w:val="00106BE1"/>
    <w:rsid w:val="00126017"/>
    <w:rsid w:val="00126296"/>
    <w:rsid w:val="00136659"/>
    <w:rsid w:val="001438E5"/>
    <w:rsid w:val="0014582E"/>
    <w:rsid w:val="00151D2E"/>
    <w:rsid w:val="001570CB"/>
    <w:rsid w:val="0016017D"/>
    <w:rsid w:val="00162417"/>
    <w:rsid w:val="0018509E"/>
    <w:rsid w:val="001A00EC"/>
    <w:rsid w:val="001A29E0"/>
    <w:rsid w:val="001A33EF"/>
    <w:rsid w:val="001A612E"/>
    <w:rsid w:val="001B6C93"/>
    <w:rsid w:val="001C0B4A"/>
    <w:rsid w:val="001C158A"/>
    <w:rsid w:val="001C1664"/>
    <w:rsid w:val="001C28A2"/>
    <w:rsid w:val="001C624D"/>
    <w:rsid w:val="001D0146"/>
    <w:rsid w:val="001D0308"/>
    <w:rsid w:val="001D5B51"/>
    <w:rsid w:val="001F0E1F"/>
    <w:rsid w:val="001F40AB"/>
    <w:rsid w:val="00204333"/>
    <w:rsid w:val="002121F8"/>
    <w:rsid w:val="002122F2"/>
    <w:rsid w:val="0023505E"/>
    <w:rsid w:val="00237FE1"/>
    <w:rsid w:val="00242924"/>
    <w:rsid w:val="00247B21"/>
    <w:rsid w:val="0026561C"/>
    <w:rsid w:val="0026688D"/>
    <w:rsid w:val="00270578"/>
    <w:rsid w:val="00272DCC"/>
    <w:rsid w:val="00282E07"/>
    <w:rsid w:val="00283184"/>
    <w:rsid w:val="002B4741"/>
    <w:rsid w:val="002B4954"/>
    <w:rsid w:val="002B63FF"/>
    <w:rsid w:val="002C342F"/>
    <w:rsid w:val="002D423A"/>
    <w:rsid w:val="002E0AA5"/>
    <w:rsid w:val="002E5718"/>
    <w:rsid w:val="003006D6"/>
    <w:rsid w:val="00303206"/>
    <w:rsid w:val="00311A37"/>
    <w:rsid w:val="00311FDC"/>
    <w:rsid w:val="003168E7"/>
    <w:rsid w:val="00321C61"/>
    <w:rsid w:val="00326B8C"/>
    <w:rsid w:val="00340F91"/>
    <w:rsid w:val="003466D2"/>
    <w:rsid w:val="00347CB0"/>
    <w:rsid w:val="00360AF3"/>
    <w:rsid w:val="00362D9F"/>
    <w:rsid w:val="00371BE5"/>
    <w:rsid w:val="0037292C"/>
    <w:rsid w:val="00375E23"/>
    <w:rsid w:val="0038033A"/>
    <w:rsid w:val="00384199"/>
    <w:rsid w:val="0039044C"/>
    <w:rsid w:val="00392661"/>
    <w:rsid w:val="00392E91"/>
    <w:rsid w:val="00394008"/>
    <w:rsid w:val="0039454A"/>
    <w:rsid w:val="003A08DA"/>
    <w:rsid w:val="003A3CED"/>
    <w:rsid w:val="003A4966"/>
    <w:rsid w:val="003B53FF"/>
    <w:rsid w:val="003B6429"/>
    <w:rsid w:val="003B72C0"/>
    <w:rsid w:val="003B7E7C"/>
    <w:rsid w:val="003C310D"/>
    <w:rsid w:val="003C3347"/>
    <w:rsid w:val="003D3D09"/>
    <w:rsid w:val="003D7938"/>
    <w:rsid w:val="003D7BEB"/>
    <w:rsid w:val="003D7D65"/>
    <w:rsid w:val="003E0F6F"/>
    <w:rsid w:val="003E4E65"/>
    <w:rsid w:val="003E6B54"/>
    <w:rsid w:val="003F2667"/>
    <w:rsid w:val="00404CFD"/>
    <w:rsid w:val="0040507B"/>
    <w:rsid w:val="004161E1"/>
    <w:rsid w:val="00424243"/>
    <w:rsid w:val="00430148"/>
    <w:rsid w:val="00433139"/>
    <w:rsid w:val="00433C28"/>
    <w:rsid w:val="00440790"/>
    <w:rsid w:val="00440979"/>
    <w:rsid w:val="004414EE"/>
    <w:rsid w:val="00447A93"/>
    <w:rsid w:val="00453755"/>
    <w:rsid w:val="0045631F"/>
    <w:rsid w:val="00467431"/>
    <w:rsid w:val="004676AA"/>
    <w:rsid w:val="00480489"/>
    <w:rsid w:val="00484705"/>
    <w:rsid w:val="00496E97"/>
    <w:rsid w:val="004A18B8"/>
    <w:rsid w:val="004A2077"/>
    <w:rsid w:val="004A525E"/>
    <w:rsid w:val="004A6951"/>
    <w:rsid w:val="004B1CA7"/>
    <w:rsid w:val="004B58B4"/>
    <w:rsid w:val="004D36B8"/>
    <w:rsid w:val="004D4171"/>
    <w:rsid w:val="004D440D"/>
    <w:rsid w:val="004E57A5"/>
    <w:rsid w:val="004E6550"/>
    <w:rsid w:val="004F6EBB"/>
    <w:rsid w:val="00503B69"/>
    <w:rsid w:val="00504967"/>
    <w:rsid w:val="00512648"/>
    <w:rsid w:val="005126F2"/>
    <w:rsid w:val="00527CC3"/>
    <w:rsid w:val="00532B64"/>
    <w:rsid w:val="00542A33"/>
    <w:rsid w:val="00561A1A"/>
    <w:rsid w:val="00562763"/>
    <w:rsid w:val="005700C5"/>
    <w:rsid w:val="00573610"/>
    <w:rsid w:val="0058101F"/>
    <w:rsid w:val="00581C34"/>
    <w:rsid w:val="00581FD0"/>
    <w:rsid w:val="00591CA6"/>
    <w:rsid w:val="00594316"/>
    <w:rsid w:val="005A0E4F"/>
    <w:rsid w:val="005A3E5D"/>
    <w:rsid w:val="005B3690"/>
    <w:rsid w:val="005B46F5"/>
    <w:rsid w:val="005C0A48"/>
    <w:rsid w:val="005C1633"/>
    <w:rsid w:val="005C6E3A"/>
    <w:rsid w:val="005D0BFB"/>
    <w:rsid w:val="005E0918"/>
    <w:rsid w:val="005E2406"/>
    <w:rsid w:val="005F3D1E"/>
    <w:rsid w:val="005F40A8"/>
    <w:rsid w:val="005F6E4D"/>
    <w:rsid w:val="00616D78"/>
    <w:rsid w:val="0061702A"/>
    <w:rsid w:val="00617548"/>
    <w:rsid w:val="006277BE"/>
    <w:rsid w:val="006378E3"/>
    <w:rsid w:val="00637A15"/>
    <w:rsid w:val="00644D12"/>
    <w:rsid w:val="00645954"/>
    <w:rsid w:val="00645D58"/>
    <w:rsid w:val="0065239C"/>
    <w:rsid w:val="006528BC"/>
    <w:rsid w:val="0065590C"/>
    <w:rsid w:val="00655B2D"/>
    <w:rsid w:val="00656424"/>
    <w:rsid w:val="0067256A"/>
    <w:rsid w:val="0069027C"/>
    <w:rsid w:val="006917BE"/>
    <w:rsid w:val="00692926"/>
    <w:rsid w:val="006A08BC"/>
    <w:rsid w:val="006A1DCB"/>
    <w:rsid w:val="006A6B74"/>
    <w:rsid w:val="006B1BCF"/>
    <w:rsid w:val="006B2295"/>
    <w:rsid w:val="006C54F3"/>
    <w:rsid w:val="006E54AF"/>
    <w:rsid w:val="006E7301"/>
    <w:rsid w:val="006F2DE7"/>
    <w:rsid w:val="006F3ED6"/>
    <w:rsid w:val="00702358"/>
    <w:rsid w:val="00702B6D"/>
    <w:rsid w:val="00706C28"/>
    <w:rsid w:val="007105A0"/>
    <w:rsid w:val="007119F9"/>
    <w:rsid w:val="00734F1C"/>
    <w:rsid w:val="00741E8B"/>
    <w:rsid w:val="007475DA"/>
    <w:rsid w:val="007500C6"/>
    <w:rsid w:val="00750D4E"/>
    <w:rsid w:val="00755D35"/>
    <w:rsid w:val="0076406A"/>
    <w:rsid w:val="00777741"/>
    <w:rsid w:val="007800C0"/>
    <w:rsid w:val="007A535F"/>
    <w:rsid w:val="007A5F25"/>
    <w:rsid w:val="007B589B"/>
    <w:rsid w:val="007C11D2"/>
    <w:rsid w:val="007E24C4"/>
    <w:rsid w:val="007E6F80"/>
    <w:rsid w:val="007F13D5"/>
    <w:rsid w:val="007F3C61"/>
    <w:rsid w:val="00801691"/>
    <w:rsid w:val="00807F1F"/>
    <w:rsid w:val="00814A48"/>
    <w:rsid w:val="00814F4C"/>
    <w:rsid w:val="00817701"/>
    <w:rsid w:val="00825660"/>
    <w:rsid w:val="00826AE3"/>
    <w:rsid w:val="00831064"/>
    <w:rsid w:val="00832AD6"/>
    <w:rsid w:val="008376BB"/>
    <w:rsid w:val="0085318B"/>
    <w:rsid w:val="00855EC5"/>
    <w:rsid w:val="0086499D"/>
    <w:rsid w:val="008676EC"/>
    <w:rsid w:val="00867A0B"/>
    <w:rsid w:val="00876B42"/>
    <w:rsid w:val="0089310F"/>
    <w:rsid w:val="0089592B"/>
    <w:rsid w:val="008A1EF1"/>
    <w:rsid w:val="008A7EE3"/>
    <w:rsid w:val="008B418F"/>
    <w:rsid w:val="008B59AF"/>
    <w:rsid w:val="008D1C4C"/>
    <w:rsid w:val="008F1D04"/>
    <w:rsid w:val="008F297D"/>
    <w:rsid w:val="008F7F3B"/>
    <w:rsid w:val="009051D0"/>
    <w:rsid w:val="00910D73"/>
    <w:rsid w:val="00911D30"/>
    <w:rsid w:val="00912576"/>
    <w:rsid w:val="00917D8E"/>
    <w:rsid w:val="009244DC"/>
    <w:rsid w:val="0093454F"/>
    <w:rsid w:val="0093579D"/>
    <w:rsid w:val="009374B3"/>
    <w:rsid w:val="00943678"/>
    <w:rsid w:val="00973DE2"/>
    <w:rsid w:val="00983F73"/>
    <w:rsid w:val="00987558"/>
    <w:rsid w:val="00990B20"/>
    <w:rsid w:val="00992DBA"/>
    <w:rsid w:val="009932D4"/>
    <w:rsid w:val="00996D67"/>
    <w:rsid w:val="00997B5D"/>
    <w:rsid w:val="009B06CD"/>
    <w:rsid w:val="009B2BD3"/>
    <w:rsid w:val="009B40BF"/>
    <w:rsid w:val="009D448B"/>
    <w:rsid w:val="009E087F"/>
    <w:rsid w:val="009E5C49"/>
    <w:rsid w:val="009F0F54"/>
    <w:rsid w:val="009F704B"/>
    <w:rsid w:val="009F7A98"/>
    <w:rsid w:val="00A008FA"/>
    <w:rsid w:val="00A12396"/>
    <w:rsid w:val="00A13A1B"/>
    <w:rsid w:val="00A21EEC"/>
    <w:rsid w:val="00A3296A"/>
    <w:rsid w:val="00A355CF"/>
    <w:rsid w:val="00A366E0"/>
    <w:rsid w:val="00A4303A"/>
    <w:rsid w:val="00A4561C"/>
    <w:rsid w:val="00A471D1"/>
    <w:rsid w:val="00A554F1"/>
    <w:rsid w:val="00A96417"/>
    <w:rsid w:val="00AA4B89"/>
    <w:rsid w:val="00AB0831"/>
    <w:rsid w:val="00AB535A"/>
    <w:rsid w:val="00AC280C"/>
    <w:rsid w:val="00AD5B13"/>
    <w:rsid w:val="00AE103B"/>
    <w:rsid w:val="00AF09B6"/>
    <w:rsid w:val="00AF5858"/>
    <w:rsid w:val="00B00A47"/>
    <w:rsid w:val="00B00BA0"/>
    <w:rsid w:val="00B032DA"/>
    <w:rsid w:val="00B2032D"/>
    <w:rsid w:val="00B27DC4"/>
    <w:rsid w:val="00B35E0E"/>
    <w:rsid w:val="00B408EF"/>
    <w:rsid w:val="00B43D04"/>
    <w:rsid w:val="00B51CBE"/>
    <w:rsid w:val="00B52D2F"/>
    <w:rsid w:val="00B54083"/>
    <w:rsid w:val="00B55830"/>
    <w:rsid w:val="00B6133D"/>
    <w:rsid w:val="00B63773"/>
    <w:rsid w:val="00B738AE"/>
    <w:rsid w:val="00B83D84"/>
    <w:rsid w:val="00B912CF"/>
    <w:rsid w:val="00B9211E"/>
    <w:rsid w:val="00B963DD"/>
    <w:rsid w:val="00BA5453"/>
    <w:rsid w:val="00BB0802"/>
    <w:rsid w:val="00BB413B"/>
    <w:rsid w:val="00BC1DB8"/>
    <w:rsid w:val="00BD4013"/>
    <w:rsid w:val="00BD4102"/>
    <w:rsid w:val="00BD4917"/>
    <w:rsid w:val="00BE017E"/>
    <w:rsid w:val="00BE3DA6"/>
    <w:rsid w:val="00BE742C"/>
    <w:rsid w:val="00BE7D44"/>
    <w:rsid w:val="00BF3C98"/>
    <w:rsid w:val="00BF52FE"/>
    <w:rsid w:val="00C034D3"/>
    <w:rsid w:val="00C14F4E"/>
    <w:rsid w:val="00C339EB"/>
    <w:rsid w:val="00C66F2E"/>
    <w:rsid w:val="00C6769E"/>
    <w:rsid w:val="00C77F7F"/>
    <w:rsid w:val="00C84DCC"/>
    <w:rsid w:val="00C92FAB"/>
    <w:rsid w:val="00C949E6"/>
    <w:rsid w:val="00CA2566"/>
    <w:rsid w:val="00CA55A6"/>
    <w:rsid w:val="00CB0595"/>
    <w:rsid w:val="00CB11AD"/>
    <w:rsid w:val="00CC13CD"/>
    <w:rsid w:val="00CD5ABB"/>
    <w:rsid w:val="00CD7D94"/>
    <w:rsid w:val="00CE04A8"/>
    <w:rsid w:val="00CE4729"/>
    <w:rsid w:val="00D111B2"/>
    <w:rsid w:val="00D1605C"/>
    <w:rsid w:val="00D22CAF"/>
    <w:rsid w:val="00D309AE"/>
    <w:rsid w:val="00D3462C"/>
    <w:rsid w:val="00D34F1A"/>
    <w:rsid w:val="00D41E8D"/>
    <w:rsid w:val="00D519CC"/>
    <w:rsid w:val="00D54B41"/>
    <w:rsid w:val="00D64A01"/>
    <w:rsid w:val="00D65257"/>
    <w:rsid w:val="00D71454"/>
    <w:rsid w:val="00D71A7A"/>
    <w:rsid w:val="00D73142"/>
    <w:rsid w:val="00D846AF"/>
    <w:rsid w:val="00D854C6"/>
    <w:rsid w:val="00DA31D9"/>
    <w:rsid w:val="00DA78F9"/>
    <w:rsid w:val="00DB4BA2"/>
    <w:rsid w:val="00DC1640"/>
    <w:rsid w:val="00DC54A6"/>
    <w:rsid w:val="00DC6098"/>
    <w:rsid w:val="00DD157C"/>
    <w:rsid w:val="00DE043E"/>
    <w:rsid w:val="00DE17EB"/>
    <w:rsid w:val="00DF4421"/>
    <w:rsid w:val="00E02A99"/>
    <w:rsid w:val="00E02F6D"/>
    <w:rsid w:val="00E03C8C"/>
    <w:rsid w:val="00E0601A"/>
    <w:rsid w:val="00E13A43"/>
    <w:rsid w:val="00E16841"/>
    <w:rsid w:val="00E304CF"/>
    <w:rsid w:val="00E3090D"/>
    <w:rsid w:val="00E55743"/>
    <w:rsid w:val="00E602F7"/>
    <w:rsid w:val="00E63ECC"/>
    <w:rsid w:val="00E746CD"/>
    <w:rsid w:val="00E75150"/>
    <w:rsid w:val="00E805CA"/>
    <w:rsid w:val="00E8166F"/>
    <w:rsid w:val="00E8535B"/>
    <w:rsid w:val="00E8626F"/>
    <w:rsid w:val="00E91264"/>
    <w:rsid w:val="00E919D1"/>
    <w:rsid w:val="00E94656"/>
    <w:rsid w:val="00E95161"/>
    <w:rsid w:val="00E95DC8"/>
    <w:rsid w:val="00EA04FF"/>
    <w:rsid w:val="00EA143E"/>
    <w:rsid w:val="00EB4C32"/>
    <w:rsid w:val="00EC603C"/>
    <w:rsid w:val="00EE0308"/>
    <w:rsid w:val="00EE10C0"/>
    <w:rsid w:val="00EE1F42"/>
    <w:rsid w:val="00EE7977"/>
    <w:rsid w:val="00EF0C8A"/>
    <w:rsid w:val="00EF759B"/>
    <w:rsid w:val="00F00BBA"/>
    <w:rsid w:val="00F00F52"/>
    <w:rsid w:val="00F06E36"/>
    <w:rsid w:val="00F07379"/>
    <w:rsid w:val="00F10DED"/>
    <w:rsid w:val="00F11FE6"/>
    <w:rsid w:val="00F17D74"/>
    <w:rsid w:val="00F3095E"/>
    <w:rsid w:val="00F31084"/>
    <w:rsid w:val="00F40050"/>
    <w:rsid w:val="00F40EFA"/>
    <w:rsid w:val="00F5016D"/>
    <w:rsid w:val="00F648CD"/>
    <w:rsid w:val="00F651BD"/>
    <w:rsid w:val="00F65816"/>
    <w:rsid w:val="00F679BE"/>
    <w:rsid w:val="00F703A3"/>
    <w:rsid w:val="00F8448B"/>
    <w:rsid w:val="00F9305F"/>
    <w:rsid w:val="00FA10CD"/>
    <w:rsid w:val="00FA5422"/>
    <w:rsid w:val="00FA5487"/>
    <w:rsid w:val="00FA57F1"/>
    <w:rsid w:val="00FA5968"/>
    <w:rsid w:val="00FA70F8"/>
    <w:rsid w:val="00FB531D"/>
    <w:rsid w:val="00FB569D"/>
    <w:rsid w:val="00FC47B5"/>
    <w:rsid w:val="00FC5A0A"/>
    <w:rsid w:val="00FD4D03"/>
    <w:rsid w:val="00FE4819"/>
    <w:rsid w:val="00FE4ACC"/>
    <w:rsid w:val="00FE50BC"/>
    <w:rsid w:val="00FF1F51"/>
    <w:rsid w:val="00FF31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0E774"/>
  <w15:chartTrackingRefBased/>
  <w15:docId w15:val="{B202157E-BFDE-4D99-B382-99502DECE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56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C5A0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C5A0A"/>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A13A1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489"/>
    <w:pPr>
      <w:tabs>
        <w:tab w:val="center" w:pos="4513"/>
        <w:tab w:val="right" w:pos="9026"/>
      </w:tabs>
      <w:spacing w:after="0"/>
    </w:pPr>
  </w:style>
  <w:style w:type="character" w:customStyle="1" w:styleId="HeaderChar">
    <w:name w:val="Header Char"/>
    <w:basedOn w:val="DefaultParagraphFont"/>
    <w:link w:val="Header"/>
    <w:uiPriority w:val="99"/>
    <w:rsid w:val="00480489"/>
  </w:style>
  <w:style w:type="paragraph" w:styleId="Footer">
    <w:name w:val="footer"/>
    <w:basedOn w:val="Normal"/>
    <w:link w:val="FooterChar"/>
    <w:uiPriority w:val="99"/>
    <w:unhideWhenUsed/>
    <w:rsid w:val="00480489"/>
    <w:pPr>
      <w:tabs>
        <w:tab w:val="center" w:pos="4513"/>
        <w:tab w:val="right" w:pos="9026"/>
      </w:tabs>
      <w:spacing w:after="0"/>
    </w:pPr>
  </w:style>
  <w:style w:type="character" w:customStyle="1" w:styleId="FooterChar">
    <w:name w:val="Footer Char"/>
    <w:basedOn w:val="DefaultParagraphFont"/>
    <w:link w:val="Footer"/>
    <w:uiPriority w:val="99"/>
    <w:rsid w:val="00480489"/>
  </w:style>
  <w:style w:type="table" w:styleId="TableGrid">
    <w:name w:val="Table Grid"/>
    <w:basedOn w:val="TableNormal"/>
    <w:uiPriority w:val="39"/>
    <w:rsid w:val="00EF0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C5A0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C5A0A"/>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F0737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07379"/>
    <w:pPr>
      <w:spacing w:after="100"/>
    </w:pPr>
  </w:style>
  <w:style w:type="paragraph" w:styleId="TOC2">
    <w:name w:val="toc 2"/>
    <w:basedOn w:val="Normal"/>
    <w:next w:val="Normal"/>
    <w:autoRedefine/>
    <w:uiPriority w:val="39"/>
    <w:unhideWhenUsed/>
    <w:rsid w:val="00F07379"/>
    <w:pPr>
      <w:spacing w:after="100"/>
      <w:ind w:left="240"/>
    </w:pPr>
  </w:style>
  <w:style w:type="character" w:styleId="Hyperlink">
    <w:name w:val="Hyperlink"/>
    <w:basedOn w:val="DefaultParagraphFont"/>
    <w:uiPriority w:val="99"/>
    <w:unhideWhenUsed/>
    <w:rsid w:val="00F07379"/>
    <w:rPr>
      <w:color w:val="0563C1" w:themeColor="hyperlink"/>
      <w:u w:val="single"/>
    </w:rPr>
  </w:style>
  <w:style w:type="paragraph" w:styleId="ListParagraph">
    <w:name w:val="List Paragraph"/>
    <w:basedOn w:val="Normal"/>
    <w:uiPriority w:val="34"/>
    <w:qFormat/>
    <w:rsid w:val="00FE4819"/>
    <w:pPr>
      <w:spacing w:line="259" w:lineRule="auto"/>
      <w:ind w:left="720"/>
      <w:contextualSpacing/>
      <w:jc w:val="left"/>
    </w:pPr>
    <w:rPr>
      <w:rFonts w:asciiTheme="minorHAnsi" w:hAnsiTheme="minorHAnsi"/>
      <w:sz w:val="22"/>
    </w:rPr>
  </w:style>
  <w:style w:type="table" w:customStyle="1" w:styleId="TableGrid1">
    <w:name w:val="Table Grid1"/>
    <w:basedOn w:val="TableNormal"/>
    <w:next w:val="TableGrid"/>
    <w:uiPriority w:val="59"/>
    <w:rsid w:val="00FE4819"/>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E6F80"/>
    <w:pPr>
      <w:spacing w:after="0" w:line="240" w:lineRule="auto"/>
    </w:pPr>
    <w:rPr>
      <w:rFonts w:ascii="Calibri" w:eastAsia="Calibri" w:hAnsi="Calibri" w:cs="Arial"/>
      <w:sz w:val="20"/>
      <w:szCs w:val="20"/>
      <w:lang w:eastAsia="en-I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left w:w="0" w:type="dxa"/>
        <w:right w:w="0" w:type="dxa"/>
      </w:tblCellMar>
    </w:tblPr>
  </w:style>
  <w:style w:type="character" w:customStyle="1" w:styleId="Heading3Char">
    <w:name w:val="Heading 3 Char"/>
    <w:basedOn w:val="DefaultParagraphFont"/>
    <w:link w:val="Heading3"/>
    <w:uiPriority w:val="9"/>
    <w:rsid w:val="00A13A1B"/>
    <w:rPr>
      <w:rFonts w:ascii="Times New Roman" w:eastAsiaTheme="majorEastAsia" w:hAnsi="Times New Roman" w:cstheme="majorBidi"/>
      <w:b/>
      <w:color w:val="000000" w:themeColor="text1"/>
      <w:sz w:val="24"/>
      <w:szCs w:val="24"/>
    </w:rPr>
  </w:style>
  <w:style w:type="paragraph" w:styleId="TOC3">
    <w:name w:val="toc 3"/>
    <w:basedOn w:val="Normal"/>
    <w:next w:val="Normal"/>
    <w:autoRedefine/>
    <w:uiPriority w:val="39"/>
    <w:unhideWhenUsed/>
    <w:rsid w:val="00A13A1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589115A-D1C5-436E-811D-CD9A781EA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boris</cp:lastModifiedBy>
  <cp:revision>6</cp:revision>
  <dcterms:created xsi:type="dcterms:W3CDTF">2020-08-07T12:40:00Z</dcterms:created>
  <dcterms:modified xsi:type="dcterms:W3CDTF">2020-09-02T18:58:00Z</dcterms:modified>
</cp:coreProperties>
</file>