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7F458" w14:textId="5EBEE38A" w:rsidR="00211FFF" w:rsidRPr="003D69A8" w:rsidRDefault="00211FFF"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 xml:space="preserve">Contract Law (Level 3) </w:t>
      </w:r>
    </w:p>
    <w:p w14:paraId="44FF0B6E" w14:textId="2EC8BEE3" w:rsidR="00211FFF" w:rsidRPr="003D69A8" w:rsidRDefault="00211FFF"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Mock Exam</w:t>
      </w:r>
    </w:p>
    <w:p w14:paraId="77B2A55A" w14:textId="77777777" w:rsidR="00211FFF" w:rsidRPr="003D69A8" w:rsidRDefault="00211FFF" w:rsidP="003D69A8">
      <w:pPr>
        <w:jc w:val="both"/>
        <w:rPr>
          <w:rFonts w:ascii="Times New Roman" w:hAnsi="Times New Roman" w:cs="Times New Roman"/>
          <w:sz w:val="24"/>
          <w:szCs w:val="24"/>
        </w:rPr>
      </w:pPr>
    </w:p>
    <w:p w14:paraId="1E7E1DF9" w14:textId="6F3C4F14"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06 December 2023</w:t>
      </w:r>
    </w:p>
    <w:p w14:paraId="562FC11D" w14:textId="77777777" w:rsidR="00211FFF" w:rsidRPr="003D69A8" w:rsidRDefault="00211FFF" w:rsidP="003D69A8">
      <w:pPr>
        <w:jc w:val="both"/>
        <w:rPr>
          <w:rFonts w:ascii="Times New Roman" w:hAnsi="Times New Roman" w:cs="Times New Roman"/>
          <w:sz w:val="24"/>
          <w:szCs w:val="24"/>
        </w:rPr>
      </w:pPr>
    </w:p>
    <w:p w14:paraId="66E3C6E8" w14:textId="7814EF5D"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b/>
          <w:bCs/>
          <w:sz w:val="24"/>
          <w:szCs w:val="24"/>
        </w:rPr>
        <w:t>Time allowed:</w:t>
      </w:r>
      <w:r w:rsidRPr="003D69A8">
        <w:rPr>
          <w:rFonts w:ascii="Times New Roman" w:hAnsi="Times New Roman" w:cs="Times New Roman"/>
          <w:sz w:val="24"/>
          <w:szCs w:val="24"/>
        </w:rPr>
        <w:t xml:space="preserve"> 1 hour and 45 minutes (includes 15 minutes reading time)</w:t>
      </w:r>
      <w:r w:rsidRPr="003D69A8">
        <w:rPr>
          <w:rFonts w:ascii="Times New Roman" w:hAnsi="Times New Roman" w:cs="Times New Roman"/>
          <w:sz w:val="24"/>
          <w:szCs w:val="24"/>
        </w:rPr>
        <w:t>*</w:t>
      </w:r>
    </w:p>
    <w:p w14:paraId="6A6846E5" w14:textId="1EA507A1"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If you are entitled to extra time under a learning support agreement, please ensure you add this on.</w:t>
      </w:r>
    </w:p>
    <w:p w14:paraId="0C005189" w14:textId="77777777" w:rsidR="00211FFF" w:rsidRPr="003D69A8" w:rsidRDefault="00211FFF" w:rsidP="003D69A8">
      <w:pPr>
        <w:jc w:val="both"/>
        <w:rPr>
          <w:rFonts w:ascii="Times New Roman" w:hAnsi="Times New Roman" w:cs="Times New Roman"/>
          <w:sz w:val="24"/>
          <w:szCs w:val="24"/>
        </w:rPr>
      </w:pPr>
    </w:p>
    <w:p w14:paraId="6B31D6FE" w14:textId="491A2B6A" w:rsidR="00211FFF" w:rsidRPr="003D69A8" w:rsidRDefault="00211FFF"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t>Important</w:t>
      </w:r>
    </w:p>
    <w:p w14:paraId="1E3070E5" w14:textId="77777777" w:rsidR="00211FFF" w:rsidRPr="003D69A8" w:rsidRDefault="00211FFF" w:rsidP="003D69A8">
      <w:pPr>
        <w:pStyle w:val="ListParagraph"/>
        <w:numPr>
          <w:ilvl w:val="0"/>
          <w:numId w:val="3"/>
        </w:numPr>
        <w:jc w:val="both"/>
        <w:rPr>
          <w:rFonts w:ascii="Times New Roman" w:hAnsi="Times New Roman" w:cs="Times New Roman"/>
          <w:sz w:val="24"/>
          <w:szCs w:val="24"/>
        </w:rPr>
      </w:pPr>
      <w:r w:rsidRPr="003D69A8">
        <w:rPr>
          <w:rFonts w:ascii="Times New Roman" w:hAnsi="Times New Roman" w:cs="Times New Roman"/>
          <w:sz w:val="24"/>
          <w:szCs w:val="24"/>
        </w:rPr>
        <w:t xml:space="preserve">This is not an open book exam. You are to complete the examination as if it were an assessment. </w:t>
      </w:r>
    </w:p>
    <w:p w14:paraId="7964E19D" w14:textId="77777777" w:rsidR="00211FFF" w:rsidRPr="003D69A8" w:rsidRDefault="00211FFF" w:rsidP="003D69A8">
      <w:pPr>
        <w:pStyle w:val="ListParagraph"/>
        <w:ind w:left="360"/>
        <w:jc w:val="both"/>
        <w:rPr>
          <w:rFonts w:ascii="Times New Roman" w:hAnsi="Times New Roman" w:cs="Times New Roman"/>
          <w:sz w:val="24"/>
          <w:szCs w:val="24"/>
        </w:rPr>
      </w:pPr>
    </w:p>
    <w:p w14:paraId="2EDE08AD" w14:textId="18791D47" w:rsidR="00211FFF" w:rsidRDefault="00211FFF" w:rsidP="003D69A8">
      <w:pPr>
        <w:pStyle w:val="ListParagraph"/>
        <w:numPr>
          <w:ilvl w:val="0"/>
          <w:numId w:val="3"/>
        </w:numPr>
        <w:jc w:val="both"/>
        <w:rPr>
          <w:rFonts w:ascii="Times New Roman" w:hAnsi="Times New Roman" w:cs="Times New Roman"/>
          <w:sz w:val="24"/>
          <w:szCs w:val="24"/>
        </w:rPr>
      </w:pPr>
      <w:r w:rsidRPr="003D69A8">
        <w:rPr>
          <w:rFonts w:ascii="Times New Roman" w:hAnsi="Times New Roman" w:cs="Times New Roman"/>
          <w:sz w:val="24"/>
          <w:szCs w:val="24"/>
        </w:rPr>
        <w:t>Whilst you are not under observation today, you should remember that the CILEX Code of Conduct requires that you b</w:t>
      </w:r>
      <w:r w:rsidRPr="003D69A8">
        <w:rPr>
          <w:rFonts w:ascii="Times New Roman" w:hAnsi="Times New Roman" w:cs="Times New Roman"/>
          <w:sz w:val="24"/>
          <w:szCs w:val="24"/>
        </w:rPr>
        <w:t>ehave with honesty and integrity.</w:t>
      </w:r>
      <w:r w:rsidRPr="003D69A8">
        <w:rPr>
          <w:rFonts w:ascii="Times New Roman" w:hAnsi="Times New Roman" w:cs="Times New Roman"/>
          <w:sz w:val="24"/>
          <w:szCs w:val="24"/>
        </w:rPr>
        <w:t xml:space="preserve"> If you answer the questions with help from a person, computer, book or anything else, you are not answering the question. Not only does this completely defeat the benefit of undertaking a mock examination, by not allowing yourself to be properly challenged and tested, you are reducing the likelihood that you will be in a position to pass the assessment in the new year. </w:t>
      </w:r>
    </w:p>
    <w:p w14:paraId="64E75D94" w14:textId="77777777" w:rsidR="003D69A8" w:rsidRPr="003D69A8" w:rsidRDefault="003D69A8" w:rsidP="003D69A8">
      <w:pPr>
        <w:pStyle w:val="ListParagraph"/>
        <w:rPr>
          <w:rFonts w:ascii="Times New Roman" w:hAnsi="Times New Roman" w:cs="Times New Roman"/>
          <w:sz w:val="24"/>
          <w:szCs w:val="24"/>
        </w:rPr>
      </w:pPr>
    </w:p>
    <w:p w14:paraId="2A8C56B6" w14:textId="2D5B77ED" w:rsidR="003D69A8" w:rsidRPr="003D69A8" w:rsidRDefault="003D69A8" w:rsidP="003D69A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This mock examination is not intended to reflect the layout, style or form of the CILEX assessment you will sit, although there are similarities. The purpose of the mock examination is to provide you with an opportunity to demonstrate your knowledge in exam-like conditions. </w:t>
      </w:r>
    </w:p>
    <w:p w14:paraId="7BEBCB13" w14:textId="77777777" w:rsidR="00211FFF" w:rsidRPr="003D69A8" w:rsidRDefault="00211FFF" w:rsidP="003D69A8">
      <w:pPr>
        <w:jc w:val="both"/>
        <w:rPr>
          <w:rFonts w:ascii="Times New Roman" w:hAnsi="Times New Roman" w:cs="Times New Roman"/>
          <w:sz w:val="24"/>
          <w:szCs w:val="24"/>
        </w:rPr>
      </w:pPr>
    </w:p>
    <w:p w14:paraId="1DD11100" w14:textId="7885E053" w:rsidR="00211FFF" w:rsidRPr="003D69A8" w:rsidRDefault="00211FFF"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t>Get ready</w:t>
      </w:r>
    </w:p>
    <w:p w14:paraId="0F1D6A56" w14:textId="7A207E0E"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Turn off your phones, or put them to silent.</w:t>
      </w:r>
    </w:p>
    <w:p w14:paraId="0D186AFC" w14:textId="4A059F11"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Find a quiet place where you are free from distractions. </w:t>
      </w:r>
    </w:p>
    <w:p w14:paraId="21B56C2D" w14:textId="541B9DA5"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Visit the restroom.</w:t>
      </w:r>
    </w:p>
    <w:p w14:paraId="1A462153" w14:textId="4A02413D"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Get a glass of water on hand. </w:t>
      </w:r>
    </w:p>
    <w:p w14:paraId="7CC7A66A" w14:textId="544DBF54"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Clear your desk of clutter.</w:t>
      </w:r>
    </w:p>
    <w:p w14:paraId="53EEC5BF" w14:textId="3DBC339D"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Compose yourself. </w:t>
      </w:r>
    </w:p>
    <w:p w14:paraId="6BC336EF" w14:textId="77EBD7F0"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Start the mock examination. </w:t>
      </w:r>
    </w:p>
    <w:p w14:paraId="1B8C116A" w14:textId="750922D7" w:rsidR="00211FFF" w:rsidRPr="003D69A8" w:rsidRDefault="00211FFF" w:rsidP="003D69A8">
      <w:pPr>
        <w:jc w:val="both"/>
        <w:rPr>
          <w:rFonts w:ascii="Times New Roman" w:hAnsi="Times New Roman" w:cs="Times New Roman"/>
          <w:sz w:val="24"/>
          <w:szCs w:val="24"/>
        </w:rPr>
      </w:pPr>
    </w:p>
    <w:p w14:paraId="31BCAB34" w14:textId="0A9CE6AE"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Answer </w:t>
      </w:r>
      <w:r w:rsidRPr="003D69A8">
        <w:rPr>
          <w:rFonts w:ascii="Times New Roman" w:hAnsi="Times New Roman" w:cs="Times New Roman"/>
          <w:b/>
          <w:bCs/>
          <w:sz w:val="24"/>
          <w:szCs w:val="24"/>
          <w:u w:val="single"/>
        </w:rPr>
        <w:t>ALL</w:t>
      </w:r>
      <w:r w:rsidRPr="003D69A8">
        <w:rPr>
          <w:rFonts w:ascii="Times New Roman" w:hAnsi="Times New Roman" w:cs="Times New Roman"/>
          <w:sz w:val="24"/>
          <w:szCs w:val="24"/>
        </w:rPr>
        <w:t xml:space="preserve"> questions</w:t>
      </w:r>
    </w:p>
    <w:p w14:paraId="738937CD" w14:textId="77777777" w:rsidR="00211FFF" w:rsidRPr="003D69A8" w:rsidRDefault="00211FFF" w:rsidP="003D69A8">
      <w:pPr>
        <w:jc w:val="both"/>
        <w:rPr>
          <w:rFonts w:ascii="Times New Roman" w:hAnsi="Times New Roman" w:cs="Times New Roman"/>
          <w:sz w:val="24"/>
          <w:szCs w:val="24"/>
        </w:rPr>
      </w:pPr>
    </w:p>
    <w:p w14:paraId="556D3FA8" w14:textId="77777777" w:rsidR="00782F3D" w:rsidRPr="003D69A8" w:rsidRDefault="00782F3D"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3FBAA0F3" w14:textId="291494D1" w:rsidR="00211FFF" w:rsidRPr="003D69A8" w:rsidRDefault="00211FFF"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1 </w:t>
      </w:r>
    </w:p>
    <w:p w14:paraId="5B931EA2" w14:textId="77777777" w:rsidR="00497B38" w:rsidRPr="003D69A8" w:rsidRDefault="00497B38" w:rsidP="003D69A8">
      <w:pPr>
        <w:jc w:val="both"/>
        <w:rPr>
          <w:rFonts w:ascii="Times New Roman" w:hAnsi="Times New Roman" w:cs="Times New Roman"/>
          <w:sz w:val="24"/>
          <w:szCs w:val="24"/>
        </w:rPr>
      </w:pPr>
    </w:p>
    <w:p w14:paraId="22932A81" w14:textId="6448E557" w:rsidR="00782F3D"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A</w:t>
      </w:r>
      <w:r w:rsidR="00782F3D" w:rsidRPr="003D69A8">
        <w:rPr>
          <w:rFonts w:ascii="Times New Roman" w:hAnsi="Times New Roman" w:cs="Times New Roman"/>
          <w:sz w:val="24"/>
          <w:szCs w:val="24"/>
        </w:rPr>
        <w:t xml:space="preserve">n accountant </w:t>
      </w:r>
      <w:r w:rsidRPr="003D69A8">
        <w:rPr>
          <w:rFonts w:ascii="Times New Roman" w:hAnsi="Times New Roman" w:cs="Times New Roman"/>
          <w:sz w:val="24"/>
          <w:szCs w:val="24"/>
        </w:rPr>
        <w:t xml:space="preserve">received a leaflet from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advertising their design packages. On the back of the leaflet was a copy of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standard terms, which contained a limitation clause. 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wrote a letter to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asking them to design </w:t>
      </w:r>
      <w:r w:rsidR="00782F3D" w:rsidRPr="003D69A8">
        <w:rPr>
          <w:rFonts w:ascii="Times New Roman" w:hAnsi="Times New Roman" w:cs="Times New Roman"/>
          <w:sz w:val="24"/>
          <w:szCs w:val="24"/>
        </w:rPr>
        <w:t xml:space="preserve">a brochure highlighting their firm’s services, </w:t>
      </w:r>
      <w:r w:rsidRPr="003D69A8">
        <w:rPr>
          <w:rFonts w:ascii="Times New Roman" w:hAnsi="Times New Roman" w:cs="Times New Roman"/>
          <w:sz w:val="24"/>
          <w:szCs w:val="24"/>
        </w:rPr>
        <w:t xml:space="preserve">and he attached to his letter a copy of his own standard terms and conditions, which did not contain a limitation clause. </w:t>
      </w:r>
    </w:p>
    <w:p w14:paraId="09AC3ABF" w14:textId="77777777" w:rsidR="00782F3D"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received a quotation for £</w:t>
      </w:r>
      <w:r w:rsidR="00782F3D" w:rsidRPr="003D69A8">
        <w:rPr>
          <w:rFonts w:ascii="Times New Roman" w:hAnsi="Times New Roman" w:cs="Times New Roman"/>
          <w:sz w:val="24"/>
          <w:szCs w:val="24"/>
        </w:rPr>
        <w:t>1500</w:t>
      </w:r>
      <w:r w:rsidRPr="003D69A8">
        <w:rPr>
          <w:rFonts w:ascii="Times New Roman" w:hAnsi="Times New Roman" w:cs="Times New Roman"/>
          <w:sz w:val="24"/>
          <w:szCs w:val="24"/>
        </w:rPr>
        <w:t xml:space="preserve"> from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designers. The a</w:t>
      </w:r>
      <w:r w:rsidR="00782F3D" w:rsidRPr="003D69A8">
        <w:rPr>
          <w:rFonts w:ascii="Times New Roman" w:hAnsi="Times New Roman" w:cs="Times New Roman"/>
          <w:sz w:val="24"/>
          <w:szCs w:val="24"/>
        </w:rPr>
        <w:t xml:space="preserve">ccountant </w:t>
      </w:r>
      <w:r w:rsidRPr="003D69A8">
        <w:rPr>
          <w:rFonts w:ascii="Times New Roman" w:hAnsi="Times New Roman" w:cs="Times New Roman"/>
          <w:sz w:val="24"/>
          <w:szCs w:val="24"/>
        </w:rPr>
        <w:t xml:space="preserve">signed and returned a tear-off slip to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which stated that he accepted the quotation on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 xml:space="preserve">designers’ standard terms and conditions. </w:t>
      </w:r>
    </w:p>
    <w:p w14:paraId="2E3E3FB7" w14:textId="77777777" w:rsidR="00782F3D" w:rsidRPr="003D69A8" w:rsidRDefault="00782F3D" w:rsidP="003D69A8">
      <w:pPr>
        <w:jc w:val="both"/>
        <w:rPr>
          <w:rFonts w:ascii="Times New Roman" w:hAnsi="Times New Roman" w:cs="Times New Roman"/>
          <w:sz w:val="24"/>
          <w:szCs w:val="24"/>
        </w:rPr>
      </w:pPr>
    </w:p>
    <w:p w14:paraId="2398AABB" w14:textId="236D2C03" w:rsidR="00782F3D" w:rsidRPr="003D69A8" w:rsidRDefault="00211FFF"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 xml:space="preserve">Which of the following statements best describes the legal position? </w:t>
      </w:r>
    </w:p>
    <w:p w14:paraId="3450A531" w14:textId="77777777" w:rsidR="00782F3D" w:rsidRPr="003D69A8" w:rsidRDefault="00782F3D" w:rsidP="003D69A8">
      <w:pPr>
        <w:jc w:val="both"/>
        <w:rPr>
          <w:rFonts w:ascii="Times New Roman" w:hAnsi="Times New Roman" w:cs="Times New Roman"/>
          <w:sz w:val="24"/>
          <w:szCs w:val="24"/>
        </w:rPr>
      </w:pPr>
    </w:p>
    <w:p w14:paraId="0B87A10F" w14:textId="0CD28D29"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The terms on the leaflet constituted an offer which the a</w:t>
      </w:r>
      <w:r w:rsidR="00782F3D" w:rsidRPr="003D69A8">
        <w:rPr>
          <w:rFonts w:ascii="Times New Roman" w:hAnsi="Times New Roman" w:cs="Times New Roman"/>
          <w:sz w:val="24"/>
          <w:szCs w:val="24"/>
        </w:rPr>
        <w:t>ccountant</w:t>
      </w:r>
      <w:r w:rsidRPr="003D69A8">
        <w:rPr>
          <w:rFonts w:ascii="Times New Roman" w:hAnsi="Times New Roman" w:cs="Times New Roman"/>
          <w:sz w:val="24"/>
          <w:szCs w:val="24"/>
        </w:rPr>
        <w:t xml:space="preserve"> accepted by asking for a quotation. </w:t>
      </w:r>
    </w:p>
    <w:p w14:paraId="1D4A70EE" w14:textId="034BC231"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 xml:space="preserve">The quotation constituted an offer which 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accepted on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standard terms and conditions. </w:t>
      </w:r>
    </w:p>
    <w:p w14:paraId="67B3DC53" w14:textId="0C65892D"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 xml:space="preserve">The quotation constituted an offer which 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accepted on the a</w:t>
      </w:r>
      <w:r w:rsidR="00782F3D" w:rsidRPr="003D69A8">
        <w:rPr>
          <w:rFonts w:ascii="Times New Roman" w:hAnsi="Times New Roman" w:cs="Times New Roman"/>
          <w:sz w:val="24"/>
          <w:szCs w:val="24"/>
        </w:rPr>
        <w:t>ccountant’s</w:t>
      </w:r>
      <w:r w:rsidRPr="003D69A8">
        <w:rPr>
          <w:rFonts w:ascii="Times New Roman" w:hAnsi="Times New Roman" w:cs="Times New Roman"/>
          <w:sz w:val="24"/>
          <w:szCs w:val="24"/>
        </w:rPr>
        <w:t xml:space="preserve"> standard terms and conditions. </w:t>
      </w:r>
    </w:p>
    <w:p w14:paraId="6D0E9681" w14:textId="2E4C3FBE"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 xml:space="preserve">The letter from the </w:t>
      </w:r>
      <w:r w:rsidR="00782F3D" w:rsidRPr="003D69A8">
        <w:rPr>
          <w:rFonts w:ascii="Times New Roman" w:hAnsi="Times New Roman" w:cs="Times New Roman"/>
          <w:sz w:val="24"/>
          <w:szCs w:val="24"/>
        </w:rPr>
        <w:t xml:space="preserve">accountant </w:t>
      </w:r>
      <w:r w:rsidRPr="003D69A8">
        <w:rPr>
          <w:rFonts w:ascii="Times New Roman" w:hAnsi="Times New Roman" w:cs="Times New Roman"/>
          <w:sz w:val="24"/>
          <w:szCs w:val="24"/>
        </w:rPr>
        <w:t xml:space="preserve">to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constituted an offer which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 xml:space="preserve">designers accepted by sending a quotation. </w:t>
      </w:r>
    </w:p>
    <w:p w14:paraId="519E9AC2" w14:textId="3E3635EE" w:rsidR="00340BAA"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The letter from the a</w:t>
      </w:r>
      <w:r w:rsidR="00782F3D" w:rsidRPr="003D69A8">
        <w:rPr>
          <w:rFonts w:ascii="Times New Roman" w:hAnsi="Times New Roman" w:cs="Times New Roman"/>
          <w:sz w:val="24"/>
          <w:szCs w:val="24"/>
        </w:rPr>
        <w:t>ccountant</w:t>
      </w:r>
      <w:r w:rsidRPr="003D69A8">
        <w:rPr>
          <w:rFonts w:ascii="Times New Roman" w:hAnsi="Times New Roman" w:cs="Times New Roman"/>
          <w:sz w:val="24"/>
          <w:szCs w:val="24"/>
        </w:rPr>
        <w:t xml:space="preserve"> to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 xml:space="preserve">designers constituted a counter offer which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accepted by sending a quotation.</w:t>
      </w:r>
    </w:p>
    <w:p w14:paraId="7342D45D" w14:textId="0D687D6D" w:rsidR="00497B3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3</w:t>
      </w:r>
      <w:r w:rsidRPr="003D69A8">
        <w:rPr>
          <w:rFonts w:ascii="Times New Roman" w:hAnsi="Times New Roman" w:cs="Times New Roman"/>
          <w:b/>
          <w:bCs/>
          <w:sz w:val="24"/>
          <w:szCs w:val="24"/>
        </w:rPr>
        <w:t xml:space="preserve"> marks)</w:t>
      </w:r>
      <w:r w:rsidR="00782F3D" w:rsidRPr="003D69A8">
        <w:rPr>
          <w:rFonts w:ascii="Times New Roman" w:hAnsi="Times New Roman" w:cs="Times New Roman"/>
          <w:b/>
          <w:bCs/>
          <w:sz w:val="24"/>
          <w:szCs w:val="24"/>
        </w:rPr>
        <w:br w:type="page"/>
      </w:r>
    </w:p>
    <w:p w14:paraId="69803674" w14:textId="48C3A4DA"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Pr="003D69A8">
        <w:rPr>
          <w:rFonts w:ascii="Times New Roman" w:hAnsi="Times New Roman" w:cs="Times New Roman"/>
          <w:b/>
          <w:bCs/>
          <w:sz w:val="24"/>
          <w:szCs w:val="24"/>
          <w:u w:val="single"/>
        </w:rPr>
        <w:t>2</w:t>
      </w:r>
    </w:p>
    <w:p w14:paraId="7CE5C3C2" w14:textId="77777777" w:rsidR="003D69A8" w:rsidRDefault="003D69A8" w:rsidP="003D69A8">
      <w:pPr>
        <w:jc w:val="both"/>
        <w:rPr>
          <w:rFonts w:ascii="Times New Roman" w:hAnsi="Times New Roman" w:cs="Times New Roman"/>
          <w:sz w:val="24"/>
          <w:szCs w:val="24"/>
        </w:rPr>
      </w:pPr>
    </w:p>
    <w:p w14:paraId="76B5DC86" w14:textId="15085D08" w:rsidR="00497B38" w:rsidRPr="003D69A8" w:rsidRDefault="00497B38" w:rsidP="003D69A8">
      <w:pPr>
        <w:jc w:val="both"/>
        <w:rPr>
          <w:rFonts w:ascii="Times New Roman" w:hAnsi="Times New Roman" w:cs="Times New Roman"/>
          <w:sz w:val="24"/>
          <w:szCs w:val="24"/>
        </w:rPr>
      </w:pPr>
      <w:r w:rsidRPr="003D69A8">
        <w:rPr>
          <w:rFonts w:ascii="Times New Roman" w:hAnsi="Times New Roman" w:cs="Times New Roman"/>
          <w:sz w:val="24"/>
          <w:szCs w:val="24"/>
        </w:rPr>
        <w:t>Under the doctrine of privity who can sue or be sued on a contract?</w:t>
      </w:r>
    </w:p>
    <w:p w14:paraId="39D9FF76" w14:textId="5CCA0FB8" w:rsidR="00497B38" w:rsidRPr="003D69A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Limited companies</w:t>
      </w:r>
      <w:r w:rsidR="003D69A8">
        <w:rPr>
          <w:rFonts w:ascii="Times New Roman" w:hAnsi="Times New Roman" w:cs="Times New Roman"/>
          <w:sz w:val="24"/>
          <w:szCs w:val="24"/>
        </w:rPr>
        <w:t>.</w:t>
      </w:r>
    </w:p>
    <w:p w14:paraId="7B2A123A" w14:textId="4EC9E60D" w:rsidR="00497B38" w:rsidRPr="003D69A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Partnerships</w:t>
      </w:r>
      <w:r w:rsidR="003D69A8">
        <w:rPr>
          <w:rFonts w:ascii="Times New Roman" w:hAnsi="Times New Roman" w:cs="Times New Roman"/>
          <w:sz w:val="24"/>
          <w:szCs w:val="24"/>
        </w:rPr>
        <w:t>.</w:t>
      </w:r>
    </w:p>
    <w:p w14:paraId="180A3C66" w14:textId="328B6341" w:rsidR="00497B38" w:rsidRPr="003D69A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The parties to a contract</w:t>
      </w:r>
      <w:r w:rsidR="003D69A8">
        <w:rPr>
          <w:rFonts w:ascii="Times New Roman" w:hAnsi="Times New Roman" w:cs="Times New Roman"/>
          <w:sz w:val="24"/>
          <w:szCs w:val="24"/>
        </w:rPr>
        <w:t>.</w:t>
      </w:r>
    </w:p>
    <w:p w14:paraId="5BBBDC4F" w14:textId="4072F341" w:rsidR="00497B3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The injured party</w:t>
      </w:r>
      <w:r w:rsidR="003D69A8">
        <w:rPr>
          <w:rFonts w:ascii="Times New Roman" w:hAnsi="Times New Roman" w:cs="Times New Roman"/>
          <w:sz w:val="24"/>
          <w:szCs w:val="24"/>
        </w:rPr>
        <w:t>.</w:t>
      </w:r>
    </w:p>
    <w:p w14:paraId="35C02C7C" w14:textId="4FC77B76"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sidR="007464AC">
        <w:rPr>
          <w:rFonts w:ascii="Times New Roman" w:hAnsi="Times New Roman" w:cs="Times New Roman"/>
          <w:b/>
          <w:bCs/>
          <w:sz w:val="24"/>
          <w:szCs w:val="24"/>
        </w:rPr>
        <w:t>2</w:t>
      </w:r>
      <w:r w:rsidRPr="003D69A8">
        <w:rPr>
          <w:rFonts w:ascii="Times New Roman" w:hAnsi="Times New Roman" w:cs="Times New Roman"/>
          <w:b/>
          <w:bCs/>
          <w:sz w:val="24"/>
          <w:szCs w:val="24"/>
        </w:rPr>
        <w:t xml:space="preserve"> mark</w:t>
      </w:r>
      <w:r w:rsidR="007464AC">
        <w:rPr>
          <w:rFonts w:ascii="Times New Roman" w:hAnsi="Times New Roman" w:cs="Times New Roman"/>
          <w:b/>
          <w:bCs/>
          <w:sz w:val="24"/>
          <w:szCs w:val="24"/>
        </w:rPr>
        <w:t>s</w:t>
      </w:r>
      <w:r w:rsidRPr="003D69A8">
        <w:rPr>
          <w:rFonts w:ascii="Times New Roman" w:hAnsi="Times New Roman" w:cs="Times New Roman"/>
          <w:b/>
          <w:bCs/>
          <w:sz w:val="24"/>
          <w:szCs w:val="24"/>
        </w:rPr>
        <w:t>)</w:t>
      </w:r>
    </w:p>
    <w:p w14:paraId="0D5447F4" w14:textId="77777777" w:rsidR="00497B38" w:rsidRPr="003D69A8" w:rsidRDefault="00497B38" w:rsidP="003D69A8">
      <w:pPr>
        <w:jc w:val="both"/>
        <w:rPr>
          <w:rFonts w:ascii="Times New Roman" w:hAnsi="Times New Roman" w:cs="Times New Roman"/>
          <w:b/>
          <w:bCs/>
          <w:sz w:val="24"/>
          <w:szCs w:val="24"/>
          <w:u w:val="single"/>
        </w:rPr>
      </w:pPr>
    </w:p>
    <w:p w14:paraId="28A96F97" w14:textId="77777777"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br w:type="page"/>
      </w:r>
    </w:p>
    <w:p w14:paraId="100DD83F" w14:textId="340EC91D"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3</w:t>
      </w:r>
    </w:p>
    <w:p w14:paraId="1090909C" w14:textId="77777777" w:rsidR="003D69A8" w:rsidRDefault="003D69A8" w:rsidP="003D69A8">
      <w:pPr>
        <w:jc w:val="both"/>
        <w:rPr>
          <w:rFonts w:ascii="Times New Roman" w:hAnsi="Times New Roman" w:cs="Times New Roman"/>
          <w:sz w:val="24"/>
          <w:szCs w:val="24"/>
        </w:rPr>
      </w:pPr>
    </w:p>
    <w:p w14:paraId="37FD46E2" w14:textId="46644AA6" w:rsidR="00497B38" w:rsidRPr="003D69A8" w:rsidRDefault="00497B38"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Which case establishes the </w:t>
      </w:r>
      <w:r w:rsidR="003D69A8" w:rsidRPr="003D69A8">
        <w:rPr>
          <w:rFonts w:ascii="Times New Roman" w:hAnsi="Times New Roman" w:cs="Times New Roman"/>
          <w:sz w:val="24"/>
          <w:szCs w:val="24"/>
        </w:rPr>
        <w:t>precedent</w:t>
      </w:r>
      <w:r w:rsidRPr="003D69A8">
        <w:rPr>
          <w:rFonts w:ascii="Times New Roman" w:hAnsi="Times New Roman" w:cs="Times New Roman"/>
          <w:sz w:val="24"/>
          <w:szCs w:val="24"/>
        </w:rPr>
        <w:t xml:space="preserve"> that </w:t>
      </w:r>
      <w:r w:rsidRPr="003D69A8">
        <w:rPr>
          <w:rFonts w:ascii="Times New Roman" w:hAnsi="Times New Roman" w:cs="Times New Roman"/>
          <w:sz w:val="24"/>
          <w:szCs w:val="24"/>
        </w:rPr>
        <w:t>meaningless terms may be ignored if the contract remains sufficiently certain</w:t>
      </w:r>
      <w:r w:rsidRPr="003D69A8">
        <w:rPr>
          <w:rFonts w:ascii="Times New Roman" w:hAnsi="Times New Roman" w:cs="Times New Roman"/>
          <w:sz w:val="24"/>
          <w:szCs w:val="24"/>
        </w:rPr>
        <w:t>?</w:t>
      </w:r>
    </w:p>
    <w:p w14:paraId="1277ABDC" w14:textId="2965404A"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T</w:t>
      </w:r>
      <w:r w:rsidRPr="003D69A8">
        <w:rPr>
          <w:rFonts w:ascii="Times New Roman" w:hAnsi="Times New Roman" w:cs="Times New Roman"/>
          <w:sz w:val="24"/>
          <w:szCs w:val="24"/>
        </w:rPr>
        <w:t>weddle v Atkinson (1861)</w:t>
      </w:r>
      <w:r w:rsidRPr="003D69A8">
        <w:rPr>
          <w:rFonts w:ascii="Times New Roman" w:hAnsi="Times New Roman" w:cs="Times New Roman"/>
          <w:sz w:val="24"/>
          <w:szCs w:val="24"/>
        </w:rPr>
        <w:t>.</w:t>
      </w:r>
    </w:p>
    <w:p w14:paraId="561EC35A" w14:textId="6371B45E"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Dunlop v Selfridge</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(1915)</w:t>
      </w:r>
      <w:r w:rsidRPr="003D69A8">
        <w:rPr>
          <w:rFonts w:ascii="Times New Roman" w:hAnsi="Times New Roman" w:cs="Times New Roman"/>
          <w:sz w:val="24"/>
          <w:szCs w:val="24"/>
        </w:rPr>
        <w:t>.</w:t>
      </w:r>
    </w:p>
    <w:p w14:paraId="09979919" w14:textId="77777777"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Nicolene v Simmonds</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(1953).</w:t>
      </w:r>
    </w:p>
    <w:p w14:paraId="0AF625C2" w14:textId="3E6025D1"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R</w:t>
      </w:r>
      <w:r w:rsidRPr="003D69A8">
        <w:rPr>
          <w:rFonts w:ascii="Times New Roman" w:hAnsi="Times New Roman" w:cs="Times New Roman"/>
          <w:sz w:val="24"/>
          <w:szCs w:val="24"/>
        </w:rPr>
        <w:t>amsgate Victoria Hotel v Montefiore (1866).</w:t>
      </w:r>
    </w:p>
    <w:p w14:paraId="3DB8FBB4" w14:textId="00A354C7" w:rsidR="00497B38" w:rsidRDefault="00497B38" w:rsidP="003D69A8">
      <w:pPr>
        <w:jc w:val="both"/>
        <w:rPr>
          <w:rFonts w:ascii="Times New Roman" w:hAnsi="Times New Roman" w:cs="Times New Roman"/>
          <w:b/>
          <w:bCs/>
          <w:sz w:val="24"/>
          <w:szCs w:val="24"/>
          <w:u w:val="single"/>
        </w:rPr>
      </w:pPr>
    </w:p>
    <w:p w14:paraId="532BEB34" w14:textId="69A9D0A0"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2</w:t>
      </w:r>
      <w:r w:rsidRPr="003D69A8">
        <w:rPr>
          <w:rFonts w:ascii="Times New Roman" w:hAnsi="Times New Roman" w:cs="Times New Roman"/>
          <w:b/>
          <w:bCs/>
          <w:sz w:val="24"/>
          <w:szCs w:val="24"/>
        </w:rPr>
        <w:t xml:space="preserve"> mark</w:t>
      </w:r>
      <w:r>
        <w:rPr>
          <w:rFonts w:ascii="Times New Roman" w:hAnsi="Times New Roman" w:cs="Times New Roman"/>
          <w:b/>
          <w:bCs/>
          <w:sz w:val="24"/>
          <w:szCs w:val="24"/>
        </w:rPr>
        <w:t>s</w:t>
      </w:r>
      <w:r w:rsidRPr="003D69A8">
        <w:rPr>
          <w:rFonts w:ascii="Times New Roman" w:hAnsi="Times New Roman" w:cs="Times New Roman"/>
          <w:b/>
          <w:bCs/>
          <w:sz w:val="24"/>
          <w:szCs w:val="24"/>
        </w:rPr>
        <w:t>)</w:t>
      </w:r>
    </w:p>
    <w:p w14:paraId="65E311BA" w14:textId="77777777" w:rsidR="003D69A8" w:rsidRPr="003D69A8" w:rsidRDefault="003D69A8" w:rsidP="003D69A8">
      <w:pPr>
        <w:jc w:val="both"/>
        <w:rPr>
          <w:rFonts w:ascii="Times New Roman" w:hAnsi="Times New Roman" w:cs="Times New Roman"/>
          <w:b/>
          <w:bCs/>
          <w:sz w:val="24"/>
          <w:szCs w:val="24"/>
          <w:u w:val="single"/>
        </w:rPr>
      </w:pPr>
    </w:p>
    <w:p w14:paraId="7B5D121E" w14:textId="77777777"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br w:type="page"/>
      </w:r>
    </w:p>
    <w:p w14:paraId="33D7347E" w14:textId="7ED19BBC" w:rsidR="00782F3D" w:rsidRPr="003D69A8" w:rsidRDefault="00782F3D"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497B38" w:rsidRPr="003D69A8">
        <w:rPr>
          <w:rFonts w:ascii="Times New Roman" w:hAnsi="Times New Roman" w:cs="Times New Roman"/>
          <w:b/>
          <w:bCs/>
          <w:sz w:val="24"/>
          <w:szCs w:val="24"/>
          <w:u w:val="single"/>
        </w:rPr>
        <w:t>4</w:t>
      </w:r>
    </w:p>
    <w:p w14:paraId="0934D691" w14:textId="77777777" w:rsidR="00497B38" w:rsidRPr="003D69A8" w:rsidRDefault="00497B38" w:rsidP="003D69A8">
      <w:pPr>
        <w:jc w:val="both"/>
        <w:rPr>
          <w:rFonts w:ascii="Times New Roman" w:hAnsi="Times New Roman" w:cs="Times New Roman"/>
          <w:sz w:val="24"/>
          <w:szCs w:val="24"/>
        </w:rPr>
      </w:pPr>
    </w:p>
    <w:p w14:paraId="2023BE07" w14:textId="4A5064B8" w:rsidR="00497B38" w:rsidRPr="003D69A8" w:rsidRDefault="00497B38" w:rsidP="003D69A8">
      <w:pPr>
        <w:jc w:val="both"/>
        <w:rPr>
          <w:rFonts w:ascii="Times New Roman" w:hAnsi="Times New Roman" w:cs="Times New Roman"/>
          <w:sz w:val="24"/>
          <w:szCs w:val="24"/>
        </w:rPr>
      </w:pPr>
      <w:r w:rsidRPr="003D69A8">
        <w:rPr>
          <w:rFonts w:ascii="Times New Roman" w:hAnsi="Times New Roman" w:cs="Times New Roman"/>
          <w:sz w:val="24"/>
          <w:szCs w:val="24"/>
        </w:rPr>
        <w:t>The final and unqualified assent to all the terms of an offer. The acceptance mus</w:t>
      </w:r>
      <w:r w:rsidRPr="003D69A8">
        <w:rPr>
          <w:rFonts w:ascii="Times New Roman" w:hAnsi="Times New Roman" w:cs="Times New Roman"/>
          <w:sz w:val="24"/>
          <w:szCs w:val="24"/>
        </w:rPr>
        <w:t xml:space="preserve">t (what) </w:t>
      </w:r>
      <w:r w:rsidRPr="003D69A8">
        <w:rPr>
          <w:rFonts w:ascii="Times New Roman" w:hAnsi="Times New Roman" w:cs="Times New Roman"/>
          <w:sz w:val="24"/>
          <w:szCs w:val="24"/>
        </w:rPr>
        <w:t>the offer</w:t>
      </w:r>
      <w:r w:rsidRPr="003D69A8">
        <w:rPr>
          <w:rFonts w:ascii="Times New Roman" w:hAnsi="Times New Roman" w:cs="Times New Roman"/>
          <w:sz w:val="24"/>
          <w:szCs w:val="24"/>
        </w:rPr>
        <w:t>?</w:t>
      </w:r>
    </w:p>
    <w:p w14:paraId="3CBDA38B" w14:textId="77777777" w:rsidR="00497B38" w:rsidRPr="003D69A8" w:rsidRDefault="00497B38" w:rsidP="003D69A8">
      <w:pPr>
        <w:jc w:val="both"/>
        <w:rPr>
          <w:rFonts w:ascii="Times New Roman" w:hAnsi="Times New Roman" w:cs="Times New Roman"/>
          <w:sz w:val="24"/>
          <w:szCs w:val="24"/>
        </w:rPr>
      </w:pPr>
    </w:p>
    <w:p w14:paraId="4C2239B5" w14:textId="29A6D759" w:rsidR="00497B38" w:rsidRDefault="003D69A8" w:rsidP="003D69A8">
      <w:pPr>
        <w:jc w:val="both"/>
        <w:rPr>
          <w:rFonts w:ascii="Times New Roman" w:hAnsi="Times New Roman" w:cs="Times New Roman"/>
          <w:b/>
          <w:bCs/>
          <w:sz w:val="24"/>
          <w:szCs w:val="24"/>
        </w:rPr>
      </w:pPr>
      <w:r>
        <w:rPr>
          <w:rFonts w:ascii="Times New Roman" w:hAnsi="Times New Roman" w:cs="Times New Roman"/>
          <w:b/>
          <w:bCs/>
          <w:sz w:val="24"/>
          <w:szCs w:val="24"/>
        </w:rPr>
        <w:t xml:space="preserve">Give your answer. </w:t>
      </w:r>
    </w:p>
    <w:p w14:paraId="1C0EE263" w14:textId="7A0C56A1"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2</w:t>
      </w:r>
      <w:r w:rsidRPr="003D69A8">
        <w:rPr>
          <w:rFonts w:ascii="Times New Roman" w:hAnsi="Times New Roman" w:cs="Times New Roman"/>
          <w:b/>
          <w:bCs/>
          <w:sz w:val="24"/>
          <w:szCs w:val="24"/>
        </w:rPr>
        <w:t xml:space="preserve"> mark</w:t>
      </w:r>
      <w:r>
        <w:rPr>
          <w:rFonts w:ascii="Times New Roman" w:hAnsi="Times New Roman" w:cs="Times New Roman"/>
          <w:b/>
          <w:bCs/>
          <w:sz w:val="24"/>
          <w:szCs w:val="24"/>
        </w:rPr>
        <w:t>s</w:t>
      </w:r>
      <w:r w:rsidRPr="003D69A8">
        <w:rPr>
          <w:rFonts w:ascii="Times New Roman" w:hAnsi="Times New Roman" w:cs="Times New Roman"/>
          <w:b/>
          <w:bCs/>
          <w:sz w:val="24"/>
          <w:szCs w:val="24"/>
        </w:rPr>
        <w:t>)</w:t>
      </w:r>
    </w:p>
    <w:p w14:paraId="78241A39" w14:textId="77777777" w:rsidR="003D69A8" w:rsidRPr="003D69A8" w:rsidRDefault="003D69A8" w:rsidP="003D69A8">
      <w:pPr>
        <w:jc w:val="both"/>
        <w:rPr>
          <w:rFonts w:ascii="Times New Roman" w:hAnsi="Times New Roman" w:cs="Times New Roman"/>
          <w:b/>
          <w:bCs/>
          <w:sz w:val="24"/>
          <w:szCs w:val="24"/>
        </w:rPr>
      </w:pPr>
    </w:p>
    <w:p w14:paraId="47B2BBE9" w14:textId="77777777" w:rsidR="00497B38" w:rsidRPr="003D69A8" w:rsidRDefault="00497B38" w:rsidP="003D69A8">
      <w:pPr>
        <w:jc w:val="both"/>
        <w:rPr>
          <w:rFonts w:ascii="Times New Roman" w:hAnsi="Times New Roman" w:cs="Times New Roman"/>
          <w:sz w:val="24"/>
          <w:szCs w:val="24"/>
        </w:rPr>
      </w:pPr>
    </w:p>
    <w:p w14:paraId="7BA696F6" w14:textId="5237E170"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br w:type="page"/>
      </w:r>
    </w:p>
    <w:p w14:paraId="44D06CA4" w14:textId="60883BC3"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5</w:t>
      </w:r>
    </w:p>
    <w:p w14:paraId="62DE0583" w14:textId="77777777" w:rsidR="00497B38" w:rsidRPr="003D69A8" w:rsidRDefault="00497B38" w:rsidP="003D69A8">
      <w:pPr>
        <w:jc w:val="both"/>
        <w:rPr>
          <w:rFonts w:ascii="Times New Roman" w:hAnsi="Times New Roman" w:cs="Times New Roman"/>
          <w:sz w:val="24"/>
          <w:szCs w:val="24"/>
        </w:rPr>
      </w:pPr>
    </w:p>
    <w:p w14:paraId="46B25165" w14:textId="67951D3A" w:rsidR="00782F3D" w:rsidRPr="003D69A8" w:rsidRDefault="00782F3D"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 </w:t>
      </w:r>
      <w:r w:rsidRPr="003D69A8">
        <w:rPr>
          <w:rFonts w:ascii="Times New Roman" w:hAnsi="Times New Roman" w:cs="Times New Roman"/>
          <w:sz w:val="24"/>
          <w:szCs w:val="24"/>
        </w:rPr>
        <w:t>woman</w:t>
      </w:r>
      <w:r w:rsidRPr="003D69A8">
        <w:rPr>
          <w:rFonts w:ascii="Times New Roman" w:hAnsi="Times New Roman" w:cs="Times New Roman"/>
          <w:sz w:val="24"/>
          <w:szCs w:val="24"/>
        </w:rPr>
        <w:t xml:space="preserve"> is given a </w:t>
      </w:r>
      <w:r w:rsidRPr="003D69A8">
        <w:rPr>
          <w:rFonts w:ascii="Times New Roman" w:hAnsi="Times New Roman" w:cs="Times New Roman"/>
          <w:sz w:val="24"/>
          <w:szCs w:val="24"/>
        </w:rPr>
        <w:t>laptop</w:t>
      </w:r>
      <w:r w:rsidRPr="003D69A8">
        <w:rPr>
          <w:rFonts w:ascii="Times New Roman" w:hAnsi="Times New Roman" w:cs="Times New Roman"/>
          <w:sz w:val="24"/>
          <w:szCs w:val="24"/>
        </w:rPr>
        <w:t xml:space="preserve"> as a gift. </w:t>
      </w:r>
      <w:r w:rsidRPr="003D69A8">
        <w:rPr>
          <w:rFonts w:ascii="Times New Roman" w:hAnsi="Times New Roman" w:cs="Times New Roman"/>
          <w:sz w:val="24"/>
          <w:szCs w:val="24"/>
        </w:rPr>
        <w:t>Sh</w:t>
      </w:r>
      <w:r w:rsidRPr="003D69A8">
        <w:rPr>
          <w:rFonts w:ascii="Times New Roman" w:hAnsi="Times New Roman" w:cs="Times New Roman"/>
          <w:sz w:val="24"/>
          <w:szCs w:val="24"/>
        </w:rPr>
        <w:t xml:space="preserve">e later agrees to sell the </w:t>
      </w:r>
      <w:r w:rsidRPr="003D69A8">
        <w:rPr>
          <w:rFonts w:ascii="Times New Roman" w:hAnsi="Times New Roman" w:cs="Times New Roman"/>
          <w:sz w:val="24"/>
          <w:szCs w:val="24"/>
        </w:rPr>
        <w:t>laptop</w:t>
      </w:r>
      <w:r w:rsidRPr="003D69A8">
        <w:rPr>
          <w:rFonts w:ascii="Times New Roman" w:hAnsi="Times New Roman" w:cs="Times New Roman"/>
          <w:sz w:val="24"/>
          <w:szCs w:val="24"/>
        </w:rPr>
        <w:t xml:space="preserve"> for £</w:t>
      </w:r>
      <w:r w:rsidRPr="003D69A8">
        <w:rPr>
          <w:rFonts w:ascii="Times New Roman" w:hAnsi="Times New Roman" w:cs="Times New Roman"/>
          <w:sz w:val="24"/>
          <w:szCs w:val="24"/>
        </w:rPr>
        <w:t>250</w:t>
      </w:r>
      <w:r w:rsidRPr="003D69A8">
        <w:rPr>
          <w:rFonts w:ascii="Times New Roman" w:hAnsi="Times New Roman" w:cs="Times New Roman"/>
          <w:sz w:val="24"/>
          <w:szCs w:val="24"/>
        </w:rPr>
        <w:t xml:space="preserve"> to a </w:t>
      </w:r>
      <w:r w:rsidRPr="003D69A8">
        <w:rPr>
          <w:rFonts w:ascii="Times New Roman" w:hAnsi="Times New Roman" w:cs="Times New Roman"/>
          <w:sz w:val="24"/>
          <w:szCs w:val="24"/>
        </w:rPr>
        <w:t>man</w:t>
      </w:r>
      <w:r w:rsidRPr="003D69A8">
        <w:rPr>
          <w:rFonts w:ascii="Times New Roman" w:hAnsi="Times New Roman" w:cs="Times New Roman"/>
          <w:sz w:val="24"/>
          <w:szCs w:val="24"/>
        </w:rPr>
        <w:t xml:space="preserve"> but</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no payment has yet been made. </w:t>
      </w:r>
      <w:r w:rsidRPr="003D69A8">
        <w:rPr>
          <w:rFonts w:ascii="Times New Roman" w:hAnsi="Times New Roman" w:cs="Times New Roman"/>
          <w:sz w:val="24"/>
          <w:szCs w:val="24"/>
        </w:rPr>
        <w:t>Sh</w:t>
      </w:r>
      <w:r w:rsidRPr="003D69A8">
        <w:rPr>
          <w:rFonts w:ascii="Times New Roman" w:hAnsi="Times New Roman" w:cs="Times New Roman"/>
          <w:sz w:val="24"/>
          <w:szCs w:val="24"/>
        </w:rPr>
        <w:t xml:space="preserve">e subsequently discovers that the </w:t>
      </w:r>
      <w:r w:rsidRPr="003D69A8">
        <w:rPr>
          <w:rFonts w:ascii="Times New Roman" w:hAnsi="Times New Roman" w:cs="Times New Roman"/>
          <w:sz w:val="24"/>
          <w:szCs w:val="24"/>
        </w:rPr>
        <w:t xml:space="preserve">laptop </w:t>
      </w:r>
      <w:r w:rsidRPr="003D69A8">
        <w:rPr>
          <w:rFonts w:ascii="Times New Roman" w:hAnsi="Times New Roman" w:cs="Times New Roman"/>
          <w:sz w:val="24"/>
          <w:szCs w:val="24"/>
        </w:rPr>
        <w:t>is worth £</w:t>
      </w:r>
      <w:r w:rsidRPr="003D69A8">
        <w:rPr>
          <w:rFonts w:ascii="Times New Roman" w:hAnsi="Times New Roman" w:cs="Times New Roman"/>
          <w:sz w:val="24"/>
          <w:szCs w:val="24"/>
        </w:rPr>
        <w:t>1200.</w:t>
      </w:r>
      <w:r w:rsidR="003D69A8">
        <w:rPr>
          <w:rFonts w:ascii="Times New Roman" w:hAnsi="Times New Roman" w:cs="Times New Roman"/>
          <w:sz w:val="24"/>
          <w:szCs w:val="24"/>
        </w:rPr>
        <w:t xml:space="preserve"> </w:t>
      </w:r>
      <w:r w:rsidRPr="003D69A8">
        <w:rPr>
          <w:rFonts w:ascii="Times New Roman" w:hAnsi="Times New Roman" w:cs="Times New Roman"/>
          <w:sz w:val="24"/>
          <w:szCs w:val="24"/>
        </w:rPr>
        <w:t>Sh</w:t>
      </w:r>
      <w:r w:rsidRPr="003D69A8">
        <w:rPr>
          <w:rFonts w:ascii="Times New Roman" w:hAnsi="Times New Roman" w:cs="Times New Roman"/>
          <w:sz w:val="24"/>
          <w:szCs w:val="24"/>
        </w:rPr>
        <w:t xml:space="preserve">e informs the man that </w:t>
      </w:r>
      <w:r w:rsidRPr="003D69A8">
        <w:rPr>
          <w:rFonts w:ascii="Times New Roman" w:hAnsi="Times New Roman" w:cs="Times New Roman"/>
          <w:sz w:val="24"/>
          <w:szCs w:val="24"/>
        </w:rPr>
        <w:t>s</w:t>
      </w:r>
      <w:r w:rsidRPr="003D69A8">
        <w:rPr>
          <w:rFonts w:ascii="Times New Roman" w:hAnsi="Times New Roman" w:cs="Times New Roman"/>
          <w:sz w:val="24"/>
          <w:szCs w:val="24"/>
        </w:rPr>
        <w:t xml:space="preserve">he no longer wishes to sell the </w:t>
      </w:r>
      <w:r w:rsidRPr="003D69A8">
        <w:rPr>
          <w:rFonts w:ascii="Times New Roman" w:hAnsi="Times New Roman" w:cs="Times New Roman"/>
          <w:sz w:val="24"/>
          <w:szCs w:val="24"/>
        </w:rPr>
        <w:t>laptop</w:t>
      </w:r>
      <w:r w:rsidRPr="003D69A8">
        <w:rPr>
          <w:rFonts w:ascii="Times New Roman" w:hAnsi="Times New Roman" w:cs="Times New Roman"/>
          <w:sz w:val="24"/>
          <w:szCs w:val="24"/>
        </w:rPr>
        <w:t xml:space="preserve"> because </w:t>
      </w:r>
      <w:r w:rsidR="00711C42" w:rsidRPr="003D69A8">
        <w:rPr>
          <w:rFonts w:ascii="Times New Roman" w:hAnsi="Times New Roman" w:cs="Times New Roman"/>
          <w:sz w:val="24"/>
          <w:szCs w:val="24"/>
        </w:rPr>
        <w:t>s</w:t>
      </w:r>
      <w:r w:rsidRPr="003D69A8">
        <w:rPr>
          <w:rFonts w:ascii="Times New Roman" w:hAnsi="Times New Roman" w:cs="Times New Roman"/>
          <w:sz w:val="24"/>
          <w:szCs w:val="24"/>
        </w:rPr>
        <w:t>he was mistaken</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about its value.</w:t>
      </w:r>
    </w:p>
    <w:p w14:paraId="28CA94BF" w14:textId="77777777" w:rsidR="00711C42" w:rsidRPr="003D69A8" w:rsidRDefault="00711C42" w:rsidP="003D69A8">
      <w:pPr>
        <w:jc w:val="both"/>
        <w:rPr>
          <w:rFonts w:ascii="Times New Roman" w:hAnsi="Times New Roman" w:cs="Times New Roman"/>
          <w:sz w:val="24"/>
          <w:szCs w:val="24"/>
        </w:rPr>
      </w:pPr>
    </w:p>
    <w:p w14:paraId="41E967E2" w14:textId="0C4E0961" w:rsidR="00782F3D" w:rsidRPr="003D69A8" w:rsidRDefault="00782F3D"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What advice should the man be given?</w:t>
      </w:r>
    </w:p>
    <w:p w14:paraId="22FE90CA" w14:textId="77777777" w:rsidR="00711C42" w:rsidRPr="003D69A8" w:rsidRDefault="00711C42" w:rsidP="003D69A8">
      <w:pPr>
        <w:jc w:val="both"/>
        <w:rPr>
          <w:rFonts w:ascii="Times New Roman" w:hAnsi="Times New Roman" w:cs="Times New Roman"/>
          <w:sz w:val="24"/>
          <w:szCs w:val="24"/>
        </w:rPr>
      </w:pPr>
    </w:p>
    <w:p w14:paraId="32431AED" w14:textId="3FE6DE3D"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a contract because there is executed consideration.</w:t>
      </w:r>
    </w:p>
    <w:p w14:paraId="536CB70F" w14:textId="16E899D0"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a contract because sufficient consideration has been promised.</w:t>
      </w:r>
    </w:p>
    <w:p w14:paraId="0CB7A6CD" w14:textId="74617742"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no contract because the consideration is insufficient.</w:t>
      </w:r>
    </w:p>
    <w:p w14:paraId="7C86AC9C" w14:textId="5A290FBE"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no contract because adequate consideration has not been promised.</w:t>
      </w:r>
    </w:p>
    <w:p w14:paraId="3BAD78E4" w14:textId="38F82003"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no contract because the consideration promised is only executory</w:t>
      </w:r>
      <w:r w:rsidR="003D69A8">
        <w:rPr>
          <w:rFonts w:ascii="Times New Roman" w:hAnsi="Times New Roman" w:cs="Times New Roman"/>
          <w:sz w:val="24"/>
          <w:szCs w:val="24"/>
        </w:rPr>
        <w:t>.</w:t>
      </w:r>
    </w:p>
    <w:p w14:paraId="5E8F2F68" w14:textId="05F8A192"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3</w:t>
      </w:r>
      <w:r w:rsidRPr="003D69A8">
        <w:rPr>
          <w:rFonts w:ascii="Times New Roman" w:hAnsi="Times New Roman" w:cs="Times New Roman"/>
          <w:b/>
          <w:bCs/>
          <w:sz w:val="24"/>
          <w:szCs w:val="24"/>
        </w:rPr>
        <w:t xml:space="preserve"> mark</w:t>
      </w:r>
      <w:r>
        <w:rPr>
          <w:rFonts w:ascii="Times New Roman" w:hAnsi="Times New Roman" w:cs="Times New Roman"/>
          <w:b/>
          <w:bCs/>
          <w:sz w:val="24"/>
          <w:szCs w:val="24"/>
        </w:rPr>
        <w:t>s</w:t>
      </w:r>
      <w:r w:rsidRPr="003D69A8">
        <w:rPr>
          <w:rFonts w:ascii="Times New Roman" w:hAnsi="Times New Roman" w:cs="Times New Roman"/>
          <w:b/>
          <w:bCs/>
          <w:sz w:val="24"/>
          <w:szCs w:val="24"/>
        </w:rPr>
        <w:t>)</w:t>
      </w:r>
    </w:p>
    <w:p w14:paraId="35D165B2" w14:textId="77777777" w:rsidR="00711C42" w:rsidRPr="003D69A8" w:rsidRDefault="00711C42" w:rsidP="003D69A8">
      <w:pPr>
        <w:jc w:val="both"/>
        <w:rPr>
          <w:rFonts w:ascii="Times New Roman" w:hAnsi="Times New Roman" w:cs="Times New Roman"/>
          <w:sz w:val="24"/>
          <w:szCs w:val="24"/>
        </w:rPr>
      </w:pPr>
    </w:p>
    <w:p w14:paraId="0AF45A8E" w14:textId="5B42B441"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5A897C2A" w14:textId="5C75201D"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6</w:t>
      </w:r>
    </w:p>
    <w:p w14:paraId="506DE7C3" w14:textId="77777777" w:rsidR="003D69A8" w:rsidRDefault="003D69A8" w:rsidP="003D69A8">
      <w:pPr>
        <w:jc w:val="both"/>
        <w:rPr>
          <w:rFonts w:ascii="Times New Roman" w:hAnsi="Times New Roman" w:cs="Times New Roman"/>
          <w:sz w:val="24"/>
          <w:szCs w:val="24"/>
        </w:rPr>
      </w:pPr>
    </w:p>
    <w:p w14:paraId="1ACAC481" w14:textId="236109AB" w:rsidR="00497B38" w:rsidRPr="003D69A8" w:rsidRDefault="003D69A8" w:rsidP="003D69A8">
      <w:pPr>
        <w:jc w:val="both"/>
        <w:rPr>
          <w:rFonts w:ascii="Times New Roman" w:hAnsi="Times New Roman" w:cs="Times New Roman"/>
          <w:sz w:val="24"/>
          <w:szCs w:val="24"/>
        </w:rPr>
      </w:pPr>
      <w:r w:rsidRPr="003D69A8">
        <w:rPr>
          <w:rFonts w:ascii="Times New Roman" w:hAnsi="Times New Roman" w:cs="Times New Roman"/>
          <w:sz w:val="24"/>
          <w:szCs w:val="24"/>
        </w:rPr>
        <w:t>Define a condition</w:t>
      </w:r>
      <w:r>
        <w:rPr>
          <w:rFonts w:ascii="Times New Roman" w:hAnsi="Times New Roman" w:cs="Times New Roman"/>
          <w:sz w:val="24"/>
          <w:szCs w:val="24"/>
        </w:rPr>
        <w:t>.</w:t>
      </w:r>
    </w:p>
    <w:p w14:paraId="7224B85E" w14:textId="04D249C8"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7275AF57" w14:textId="77777777" w:rsidR="00497B38" w:rsidRPr="003D69A8" w:rsidRDefault="00497B38" w:rsidP="003D69A8">
      <w:pPr>
        <w:jc w:val="both"/>
        <w:rPr>
          <w:rFonts w:ascii="Times New Roman" w:hAnsi="Times New Roman" w:cs="Times New Roman"/>
          <w:sz w:val="24"/>
          <w:szCs w:val="24"/>
        </w:rPr>
      </w:pPr>
    </w:p>
    <w:p w14:paraId="4F195EFF" w14:textId="77777777" w:rsidR="003D69A8" w:rsidRDefault="003D69A8">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9DB06CC" w14:textId="318F04A2" w:rsidR="003D69A8" w:rsidRDefault="003D69A8" w:rsidP="003D69A8">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Question 7</w:t>
      </w:r>
    </w:p>
    <w:p w14:paraId="03907ADD" w14:textId="77777777" w:rsidR="003D69A8" w:rsidRDefault="003D69A8" w:rsidP="003D69A8">
      <w:pPr>
        <w:jc w:val="both"/>
        <w:rPr>
          <w:rFonts w:ascii="Times New Roman" w:hAnsi="Times New Roman" w:cs="Times New Roman"/>
          <w:sz w:val="24"/>
          <w:szCs w:val="24"/>
        </w:rPr>
      </w:pPr>
    </w:p>
    <w:p w14:paraId="7600F7B4" w14:textId="74F55A27" w:rsidR="003D69A8" w:rsidRPr="003D69A8" w:rsidRDefault="003D69A8" w:rsidP="003D69A8">
      <w:pPr>
        <w:jc w:val="both"/>
        <w:rPr>
          <w:rFonts w:ascii="Times New Roman" w:hAnsi="Times New Roman" w:cs="Times New Roman"/>
          <w:sz w:val="24"/>
          <w:szCs w:val="24"/>
        </w:rPr>
      </w:pPr>
      <w:r w:rsidRPr="003D69A8">
        <w:rPr>
          <w:rFonts w:ascii="Times New Roman" w:hAnsi="Times New Roman" w:cs="Times New Roman"/>
          <w:sz w:val="24"/>
          <w:szCs w:val="24"/>
        </w:rPr>
        <w:t>Define a warranty (term).</w:t>
      </w:r>
    </w:p>
    <w:p w14:paraId="6D3FF93D" w14:textId="4B92FD98"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456AB519" w14:textId="77777777" w:rsidR="003D69A8" w:rsidRDefault="003D69A8">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F3EB6AA" w14:textId="385359E0" w:rsidR="00711C42" w:rsidRPr="003D69A8" w:rsidRDefault="00711C42"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3D69A8">
        <w:rPr>
          <w:rFonts w:ascii="Times New Roman" w:hAnsi="Times New Roman" w:cs="Times New Roman"/>
          <w:b/>
          <w:bCs/>
          <w:sz w:val="24"/>
          <w:szCs w:val="24"/>
          <w:u w:val="single"/>
        </w:rPr>
        <w:t>8</w:t>
      </w:r>
    </w:p>
    <w:p w14:paraId="5CD840A1" w14:textId="71DFFD87"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In </w:t>
      </w:r>
      <w:r w:rsidRPr="003D69A8">
        <w:rPr>
          <w:rFonts w:ascii="Times New Roman" w:hAnsi="Times New Roman" w:cs="Times New Roman"/>
          <w:sz w:val="24"/>
          <w:szCs w:val="24"/>
        </w:rPr>
        <w:t>April</w:t>
      </w:r>
      <w:r w:rsidRPr="003D69A8">
        <w:rPr>
          <w:rFonts w:ascii="Times New Roman" w:hAnsi="Times New Roman" w:cs="Times New Roman"/>
          <w:sz w:val="24"/>
          <w:szCs w:val="24"/>
        </w:rPr>
        <w:t xml:space="preserve"> a buyer entered into a contract for the purchase of a </w:t>
      </w:r>
      <w:r w:rsidRPr="003D69A8">
        <w:rPr>
          <w:rFonts w:ascii="Times New Roman" w:hAnsi="Times New Roman" w:cs="Times New Roman"/>
          <w:sz w:val="24"/>
          <w:szCs w:val="24"/>
        </w:rPr>
        <w:t>coffee shop</w:t>
      </w:r>
      <w:r w:rsidRPr="003D69A8">
        <w:rPr>
          <w:rFonts w:ascii="Times New Roman" w:hAnsi="Times New Roman" w:cs="Times New Roman"/>
          <w:sz w:val="24"/>
          <w:szCs w:val="24"/>
        </w:rPr>
        <w:t xml:space="preserve"> because of</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a fraudulent statement made by the seller in </w:t>
      </w:r>
      <w:r w:rsidRPr="003D69A8">
        <w:rPr>
          <w:rFonts w:ascii="Times New Roman" w:hAnsi="Times New Roman" w:cs="Times New Roman"/>
          <w:sz w:val="24"/>
          <w:szCs w:val="24"/>
        </w:rPr>
        <w:t>February</w:t>
      </w:r>
      <w:r w:rsidRPr="003D69A8">
        <w:rPr>
          <w:rFonts w:ascii="Times New Roman" w:hAnsi="Times New Roman" w:cs="Times New Roman"/>
          <w:sz w:val="24"/>
          <w:szCs w:val="24"/>
        </w:rPr>
        <w:t xml:space="preserve"> about the previous year’s </w:t>
      </w:r>
      <w:r w:rsidRPr="003D69A8">
        <w:rPr>
          <w:rFonts w:ascii="Times New Roman" w:hAnsi="Times New Roman" w:cs="Times New Roman"/>
          <w:sz w:val="24"/>
          <w:szCs w:val="24"/>
        </w:rPr>
        <w:t>turnover</w:t>
      </w:r>
      <w:r w:rsidRPr="003D69A8">
        <w:rPr>
          <w:rFonts w:ascii="Times New Roman" w:hAnsi="Times New Roman" w:cs="Times New Roman"/>
          <w:sz w:val="24"/>
          <w:szCs w:val="24"/>
        </w:rPr>
        <w:t xml:space="preserve"> figures.</w:t>
      </w:r>
      <w:r w:rsid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In </w:t>
      </w:r>
      <w:r w:rsidRPr="003D69A8">
        <w:rPr>
          <w:rFonts w:ascii="Times New Roman" w:hAnsi="Times New Roman" w:cs="Times New Roman"/>
          <w:sz w:val="24"/>
          <w:szCs w:val="24"/>
        </w:rPr>
        <w:t>May</w:t>
      </w:r>
      <w:r w:rsidRPr="003D69A8">
        <w:rPr>
          <w:rFonts w:ascii="Times New Roman" w:hAnsi="Times New Roman" w:cs="Times New Roman"/>
          <w:sz w:val="24"/>
          <w:szCs w:val="24"/>
        </w:rPr>
        <w:t xml:space="preserve">, after purchasing the </w:t>
      </w:r>
      <w:r w:rsidRPr="003D69A8">
        <w:rPr>
          <w:rFonts w:ascii="Times New Roman" w:hAnsi="Times New Roman" w:cs="Times New Roman"/>
          <w:sz w:val="24"/>
          <w:szCs w:val="24"/>
        </w:rPr>
        <w:t>coffee shop</w:t>
      </w:r>
      <w:r w:rsidRPr="003D69A8">
        <w:rPr>
          <w:rFonts w:ascii="Times New Roman" w:hAnsi="Times New Roman" w:cs="Times New Roman"/>
          <w:sz w:val="24"/>
          <w:szCs w:val="24"/>
        </w:rPr>
        <w:t>, the buyer employed a builder to carry out extensive</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building works to the </w:t>
      </w:r>
      <w:r w:rsidRPr="003D69A8">
        <w:rPr>
          <w:rFonts w:ascii="Times New Roman" w:hAnsi="Times New Roman" w:cs="Times New Roman"/>
          <w:sz w:val="24"/>
          <w:szCs w:val="24"/>
        </w:rPr>
        <w:t>coffee shop</w:t>
      </w:r>
      <w:r w:rsidRPr="003D69A8">
        <w:rPr>
          <w:rFonts w:ascii="Times New Roman" w:hAnsi="Times New Roman" w:cs="Times New Roman"/>
          <w:sz w:val="24"/>
          <w:szCs w:val="24"/>
        </w:rPr>
        <w:t xml:space="preserve"> including demolishing </w:t>
      </w:r>
      <w:r w:rsidRPr="003D69A8">
        <w:rPr>
          <w:rFonts w:ascii="Times New Roman" w:hAnsi="Times New Roman" w:cs="Times New Roman"/>
          <w:sz w:val="24"/>
          <w:szCs w:val="24"/>
        </w:rPr>
        <w:t>walls</w:t>
      </w:r>
      <w:r w:rsidRPr="003D69A8">
        <w:rPr>
          <w:rFonts w:ascii="Times New Roman" w:hAnsi="Times New Roman" w:cs="Times New Roman"/>
          <w:sz w:val="24"/>
          <w:szCs w:val="24"/>
        </w:rPr>
        <w:t xml:space="preserve"> and adding </w:t>
      </w:r>
      <w:r w:rsidRPr="003D69A8">
        <w:rPr>
          <w:rFonts w:ascii="Times New Roman" w:hAnsi="Times New Roman" w:cs="Times New Roman"/>
          <w:sz w:val="24"/>
          <w:szCs w:val="24"/>
        </w:rPr>
        <w:t xml:space="preserve">a conservatory. </w:t>
      </w:r>
      <w:r w:rsid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In </w:t>
      </w:r>
      <w:r w:rsidRPr="003D69A8">
        <w:rPr>
          <w:rFonts w:ascii="Times New Roman" w:hAnsi="Times New Roman" w:cs="Times New Roman"/>
          <w:sz w:val="24"/>
          <w:szCs w:val="24"/>
        </w:rPr>
        <w:t>June</w:t>
      </w:r>
      <w:r w:rsidRPr="003D69A8">
        <w:rPr>
          <w:rFonts w:ascii="Times New Roman" w:hAnsi="Times New Roman" w:cs="Times New Roman"/>
          <w:sz w:val="24"/>
          <w:szCs w:val="24"/>
        </w:rPr>
        <w:t xml:space="preserve"> the buyer discovered the fraudulent statement was false and decided that he wished</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to rescind the contract.</w:t>
      </w:r>
    </w:p>
    <w:p w14:paraId="70A1304C" w14:textId="77777777" w:rsidR="00711C42" w:rsidRPr="003D69A8" w:rsidRDefault="00711C42" w:rsidP="003D69A8">
      <w:pPr>
        <w:jc w:val="both"/>
        <w:rPr>
          <w:rFonts w:ascii="Times New Roman" w:hAnsi="Times New Roman" w:cs="Times New Roman"/>
          <w:sz w:val="24"/>
          <w:szCs w:val="24"/>
        </w:rPr>
      </w:pPr>
    </w:p>
    <w:p w14:paraId="6F34354E" w14:textId="05AD9E5E" w:rsidR="00711C42" w:rsidRPr="003D69A8" w:rsidRDefault="00711C42"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Could the buyer rescind the contract?</w:t>
      </w:r>
    </w:p>
    <w:p w14:paraId="4D65CA97" w14:textId="77777777" w:rsidR="00711C42" w:rsidRPr="003D69A8" w:rsidRDefault="00711C42" w:rsidP="003D69A8">
      <w:pPr>
        <w:jc w:val="both"/>
        <w:rPr>
          <w:rFonts w:ascii="Times New Roman" w:hAnsi="Times New Roman" w:cs="Times New Roman"/>
          <w:sz w:val="24"/>
          <w:szCs w:val="24"/>
        </w:rPr>
      </w:pPr>
    </w:p>
    <w:p w14:paraId="40EDE2DA" w14:textId="21272DF1"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rescission is not an available remedy for misrepresentation.</w:t>
      </w:r>
    </w:p>
    <w:p w14:paraId="0124A63B" w14:textId="771A35A3"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a third party has acquired rights.</w:t>
      </w:r>
    </w:p>
    <w:p w14:paraId="7609E186" w14:textId="4388AC2B"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the buyer has affirmed the contract.</w:t>
      </w:r>
    </w:p>
    <w:p w14:paraId="741DC571" w14:textId="6D41D47F"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restitution is impossible.</w:t>
      </w:r>
    </w:p>
    <w:p w14:paraId="290A0412" w14:textId="1181F50A"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there is a statutory bar under the Misrepresentation Act 1967.</w:t>
      </w:r>
    </w:p>
    <w:p w14:paraId="5C066C67" w14:textId="60A0DEB7" w:rsidR="00711C42"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3E0A97D5" w14:textId="376FA41D"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50F7CF4A" w14:textId="6EEA72B2" w:rsidR="00711C42" w:rsidRPr="003D69A8" w:rsidRDefault="00711C42"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3D69A8">
        <w:rPr>
          <w:rFonts w:ascii="Times New Roman" w:hAnsi="Times New Roman" w:cs="Times New Roman"/>
          <w:b/>
          <w:bCs/>
          <w:sz w:val="24"/>
          <w:szCs w:val="24"/>
          <w:u w:val="single"/>
        </w:rPr>
        <w:t>9</w:t>
      </w:r>
    </w:p>
    <w:p w14:paraId="5F487D4C" w14:textId="6D453827"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 </w:t>
      </w:r>
      <w:r w:rsidRPr="003D69A8">
        <w:rPr>
          <w:rFonts w:ascii="Times New Roman" w:hAnsi="Times New Roman" w:cs="Times New Roman"/>
          <w:sz w:val="24"/>
          <w:szCs w:val="24"/>
        </w:rPr>
        <w:t xml:space="preserve">decorator </w:t>
      </w:r>
      <w:r w:rsidRPr="003D69A8">
        <w:rPr>
          <w:rFonts w:ascii="Times New Roman" w:hAnsi="Times New Roman" w:cs="Times New Roman"/>
          <w:sz w:val="24"/>
          <w:szCs w:val="24"/>
        </w:rPr>
        <w:t>goes to a shop, which has been trading for several years, for the first time. The</w:t>
      </w:r>
      <w:r w:rsidRPr="003D69A8">
        <w:rPr>
          <w:rFonts w:ascii="Times New Roman" w:hAnsi="Times New Roman" w:cs="Times New Roman"/>
          <w:sz w:val="24"/>
          <w:szCs w:val="24"/>
        </w:rPr>
        <w:t xml:space="preserve"> decorator </w:t>
      </w:r>
      <w:r w:rsidRPr="003D69A8">
        <w:rPr>
          <w:rFonts w:ascii="Times New Roman" w:hAnsi="Times New Roman" w:cs="Times New Roman"/>
          <w:sz w:val="24"/>
          <w:szCs w:val="24"/>
        </w:rPr>
        <w:t>hires a set of ladders and signs a collection slip setting out the agreed period and</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costs. After making payment and as he leaves the shop he sees a notice on the shop wall</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(‘the Notice’) which states:</w:t>
      </w:r>
    </w:p>
    <w:p w14:paraId="7AFBB8BA" w14:textId="77777777"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t>“No liability is accepted for defective products hired.”</w:t>
      </w:r>
    </w:p>
    <w:p w14:paraId="6A1F04FB" w14:textId="77777777" w:rsidR="00711C42" w:rsidRPr="003D69A8" w:rsidRDefault="00711C42" w:rsidP="003D69A8">
      <w:pPr>
        <w:jc w:val="both"/>
        <w:rPr>
          <w:rFonts w:ascii="Times New Roman" w:hAnsi="Times New Roman" w:cs="Times New Roman"/>
          <w:sz w:val="24"/>
          <w:szCs w:val="24"/>
        </w:rPr>
      </w:pPr>
    </w:p>
    <w:p w14:paraId="393711A4" w14:textId="4763C130" w:rsidR="00711C42" w:rsidRPr="003D69A8" w:rsidRDefault="00711C42"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Does the Notice form part of the contract between the painter and the shop for the</w:t>
      </w:r>
      <w:r w:rsidRPr="003D69A8">
        <w:rPr>
          <w:rFonts w:ascii="Times New Roman" w:hAnsi="Times New Roman" w:cs="Times New Roman"/>
          <w:b/>
          <w:bCs/>
          <w:sz w:val="24"/>
          <w:szCs w:val="24"/>
        </w:rPr>
        <w:t xml:space="preserve"> </w:t>
      </w:r>
      <w:r w:rsidRPr="003D69A8">
        <w:rPr>
          <w:rFonts w:ascii="Times New Roman" w:hAnsi="Times New Roman" w:cs="Times New Roman"/>
          <w:b/>
          <w:bCs/>
          <w:sz w:val="24"/>
          <w:szCs w:val="24"/>
        </w:rPr>
        <w:t>hire of the ladders?</w:t>
      </w:r>
    </w:p>
    <w:p w14:paraId="32B384CE" w14:textId="77777777" w:rsidR="00711C42" w:rsidRPr="003D69A8" w:rsidRDefault="00711C42" w:rsidP="003D69A8">
      <w:pPr>
        <w:jc w:val="both"/>
        <w:rPr>
          <w:rFonts w:ascii="Times New Roman" w:hAnsi="Times New Roman" w:cs="Times New Roman"/>
          <w:sz w:val="24"/>
          <w:szCs w:val="24"/>
        </w:rPr>
      </w:pPr>
    </w:p>
    <w:p w14:paraId="10AC8511" w14:textId="337767F2"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No, because the contents of the Notice are not incorporated into the contract.</w:t>
      </w:r>
    </w:p>
    <w:p w14:paraId="45799167" w14:textId="06DB78B9"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Yes, because the Notice constitutes reasonable notice of its terms.</w:t>
      </w:r>
    </w:p>
    <w:p w14:paraId="63CBE70B" w14:textId="2CB30176"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Yes, because the painter agrees to the terms of the Notice by signing the collection slip.</w:t>
      </w:r>
    </w:p>
    <w:p w14:paraId="592FA8E3" w14:textId="6A4BE4CE"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Yes, because having traded for several years, the shop will be able to prove a consistent</w:t>
      </w:r>
      <w:r w:rsidR="00255992">
        <w:rPr>
          <w:rFonts w:ascii="Times New Roman" w:hAnsi="Times New Roman" w:cs="Times New Roman"/>
          <w:sz w:val="24"/>
          <w:szCs w:val="24"/>
        </w:rPr>
        <w:t xml:space="preserve"> </w:t>
      </w:r>
      <w:r w:rsidRPr="003D69A8">
        <w:rPr>
          <w:rFonts w:ascii="Times New Roman" w:hAnsi="Times New Roman" w:cs="Times New Roman"/>
          <w:sz w:val="24"/>
          <w:szCs w:val="24"/>
        </w:rPr>
        <w:t>course of dealing.</w:t>
      </w:r>
    </w:p>
    <w:p w14:paraId="5CB0302B" w14:textId="7C95A3F9" w:rsidR="003D69A8"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No, because the Notice constitutes a mere representation.</w:t>
      </w:r>
      <w:r w:rsidRPr="003D69A8">
        <w:rPr>
          <w:rFonts w:ascii="Times New Roman" w:hAnsi="Times New Roman" w:cs="Times New Roman"/>
          <w:sz w:val="24"/>
          <w:szCs w:val="24"/>
        </w:rPr>
        <w:cr/>
      </w:r>
    </w:p>
    <w:p w14:paraId="6E34C8CB" w14:textId="77777777"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20E2CDD5" w14:textId="5AB13E4F"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1D6F165B" w14:textId="48EDB3B8" w:rsidR="00711C42" w:rsidRPr="003D69A8" w:rsidRDefault="00711C42"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3D69A8">
        <w:rPr>
          <w:rFonts w:ascii="Times New Roman" w:hAnsi="Times New Roman" w:cs="Times New Roman"/>
          <w:b/>
          <w:bCs/>
          <w:sz w:val="24"/>
          <w:szCs w:val="24"/>
          <w:u w:val="single"/>
        </w:rPr>
        <w:t>10</w:t>
      </w:r>
    </w:p>
    <w:p w14:paraId="7432B50D" w14:textId="77777777" w:rsidR="0057543C" w:rsidRDefault="0057543C" w:rsidP="003D69A8">
      <w:pPr>
        <w:jc w:val="both"/>
        <w:rPr>
          <w:rFonts w:ascii="Times New Roman" w:hAnsi="Times New Roman" w:cs="Times New Roman"/>
          <w:sz w:val="24"/>
          <w:szCs w:val="24"/>
        </w:rPr>
      </w:pPr>
    </w:p>
    <w:p w14:paraId="67AD6C5D" w14:textId="2751478D" w:rsidR="00041818" w:rsidRPr="003D69A8" w:rsidRDefault="00041818"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 </w:t>
      </w:r>
      <w:r w:rsidRPr="003D69A8">
        <w:rPr>
          <w:rFonts w:ascii="Times New Roman" w:hAnsi="Times New Roman" w:cs="Times New Roman"/>
          <w:sz w:val="24"/>
          <w:szCs w:val="24"/>
        </w:rPr>
        <w:t>building company</w:t>
      </w:r>
      <w:r w:rsidRPr="003D69A8">
        <w:rPr>
          <w:rFonts w:ascii="Times New Roman" w:hAnsi="Times New Roman" w:cs="Times New Roman"/>
          <w:sz w:val="24"/>
          <w:szCs w:val="24"/>
        </w:rPr>
        <w:t xml:space="preserve"> wishes to buy a </w:t>
      </w:r>
      <w:r w:rsidRPr="003D69A8">
        <w:rPr>
          <w:rFonts w:ascii="Times New Roman" w:hAnsi="Times New Roman" w:cs="Times New Roman"/>
          <w:sz w:val="24"/>
          <w:szCs w:val="24"/>
        </w:rPr>
        <w:t>coffee machine</w:t>
      </w:r>
      <w:r w:rsidRPr="003D69A8">
        <w:rPr>
          <w:rFonts w:ascii="Times New Roman" w:hAnsi="Times New Roman" w:cs="Times New Roman"/>
          <w:sz w:val="24"/>
          <w:szCs w:val="24"/>
        </w:rPr>
        <w:t xml:space="preserve"> from a retail company (‘the Retailer’) for</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the use of its employees.</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When the </w:t>
      </w:r>
      <w:r w:rsidRPr="003D69A8">
        <w:rPr>
          <w:rFonts w:ascii="Times New Roman" w:hAnsi="Times New Roman" w:cs="Times New Roman"/>
          <w:sz w:val="24"/>
          <w:szCs w:val="24"/>
        </w:rPr>
        <w:t>site</w:t>
      </w:r>
      <w:r w:rsidRPr="003D69A8">
        <w:rPr>
          <w:rFonts w:ascii="Times New Roman" w:hAnsi="Times New Roman" w:cs="Times New Roman"/>
          <w:sz w:val="24"/>
          <w:szCs w:val="24"/>
        </w:rPr>
        <w:t xml:space="preserve"> manager of the </w:t>
      </w:r>
      <w:r w:rsidRPr="003D69A8">
        <w:rPr>
          <w:rFonts w:ascii="Times New Roman" w:hAnsi="Times New Roman" w:cs="Times New Roman"/>
          <w:sz w:val="24"/>
          <w:szCs w:val="24"/>
        </w:rPr>
        <w:t>building</w:t>
      </w:r>
      <w:r w:rsidRPr="003D69A8">
        <w:rPr>
          <w:rFonts w:ascii="Times New Roman" w:hAnsi="Times New Roman" w:cs="Times New Roman"/>
          <w:sz w:val="24"/>
          <w:szCs w:val="24"/>
        </w:rPr>
        <w:t xml:space="preserve"> company first visits the Retailer’s premises the</w:t>
      </w:r>
      <w:r w:rsidRPr="003D69A8">
        <w:rPr>
          <w:rFonts w:ascii="Times New Roman" w:hAnsi="Times New Roman" w:cs="Times New Roman"/>
          <w:sz w:val="24"/>
          <w:szCs w:val="24"/>
        </w:rPr>
        <w:t xml:space="preserve"> coffee machine</w:t>
      </w:r>
      <w:r w:rsidRPr="003D69A8">
        <w:rPr>
          <w:rFonts w:ascii="Times New Roman" w:hAnsi="Times New Roman" w:cs="Times New Roman"/>
          <w:sz w:val="24"/>
          <w:szCs w:val="24"/>
        </w:rPr>
        <w:t xml:space="preserve"> is not in stock. The Retailer therefore orders one from the wholesalers and the </w:t>
      </w:r>
      <w:r w:rsidRPr="003D69A8">
        <w:rPr>
          <w:rFonts w:ascii="Times New Roman" w:hAnsi="Times New Roman" w:cs="Times New Roman"/>
          <w:sz w:val="24"/>
          <w:szCs w:val="24"/>
        </w:rPr>
        <w:t xml:space="preserve">site </w:t>
      </w:r>
      <w:r w:rsidRPr="003D69A8">
        <w:rPr>
          <w:rFonts w:ascii="Times New Roman" w:hAnsi="Times New Roman" w:cs="Times New Roman"/>
          <w:sz w:val="24"/>
          <w:szCs w:val="24"/>
        </w:rPr>
        <w:t>manager later returns to the Retailer to collect it.</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After being used twice the </w:t>
      </w:r>
      <w:r w:rsidRPr="003D69A8">
        <w:rPr>
          <w:rFonts w:ascii="Times New Roman" w:hAnsi="Times New Roman" w:cs="Times New Roman"/>
          <w:sz w:val="24"/>
          <w:szCs w:val="24"/>
        </w:rPr>
        <w:t>coffee machine</w:t>
      </w:r>
      <w:r w:rsidRPr="003D69A8">
        <w:rPr>
          <w:rFonts w:ascii="Times New Roman" w:hAnsi="Times New Roman" w:cs="Times New Roman"/>
          <w:sz w:val="24"/>
          <w:szCs w:val="24"/>
        </w:rPr>
        <w:t xml:space="preserve"> does not work.</w:t>
      </w:r>
      <w:r w:rsidRPr="003D69A8">
        <w:rPr>
          <w:rFonts w:ascii="Times New Roman" w:hAnsi="Times New Roman" w:cs="Times New Roman"/>
          <w:sz w:val="24"/>
          <w:szCs w:val="24"/>
        </w:rPr>
        <w:t xml:space="preserve"> </w:t>
      </w:r>
    </w:p>
    <w:p w14:paraId="74DA576B" w14:textId="77777777" w:rsidR="00041818" w:rsidRPr="003D69A8" w:rsidRDefault="00041818" w:rsidP="003D69A8">
      <w:pPr>
        <w:jc w:val="both"/>
        <w:rPr>
          <w:rFonts w:ascii="Times New Roman" w:hAnsi="Times New Roman" w:cs="Times New Roman"/>
          <w:sz w:val="24"/>
          <w:szCs w:val="24"/>
        </w:rPr>
      </w:pPr>
    </w:p>
    <w:p w14:paraId="5880BE0A" w14:textId="03231B48" w:rsidR="00041818" w:rsidRPr="003D69A8" w:rsidRDefault="00041818"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What claim does the recruitment company have?</w:t>
      </w:r>
    </w:p>
    <w:p w14:paraId="7D0BA7D5" w14:textId="77777777" w:rsidR="00041818" w:rsidRPr="003D69A8" w:rsidRDefault="00041818" w:rsidP="003D69A8">
      <w:pPr>
        <w:jc w:val="both"/>
        <w:rPr>
          <w:rFonts w:ascii="Times New Roman" w:hAnsi="Times New Roman" w:cs="Times New Roman"/>
          <w:sz w:val="24"/>
          <w:szCs w:val="24"/>
        </w:rPr>
      </w:pPr>
    </w:p>
    <w:p w14:paraId="5E077247" w14:textId="54E97284"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of satisfactory quality under the Consumer Rights Act 2015.</w:t>
      </w:r>
    </w:p>
    <w:p w14:paraId="5EB7F62B" w14:textId="7C7CBD0D"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fit for particular purpose under the Consumer Rights Act 2015.</w:t>
      </w:r>
    </w:p>
    <w:p w14:paraId="526BAA6F" w14:textId="1DCDAD0E"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of satisfactory quality under the Sale of Goods Act 1979.</w:t>
      </w:r>
    </w:p>
    <w:p w14:paraId="5F161919" w14:textId="1DEF543B"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fit for particular purpose under the Supply of Goods (Implied Terms) Act</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1973.</w:t>
      </w:r>
    </w:p>
    <w:p w14:paraId="3619B73D" w14:textId="3BB9464B" w:rsidR="003D69A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of satisfactory quality under the Supply of Goods and Services Act 1982.</w:t>
      </w:r>
      <w:r w:rsidRPr="003D69A8">
        <w:rPr>
          <w:rFonts w:ascii="Times New Roman" w:hAnsi="Times New Roman" w:cs="Times New Roman"/>
          <w:sz w:val="24"/>
          <w:szCs w:val="24"/>
        </w:rPr>
        <w:cr/>
      </w:r>
    </w:p>
    <w:p w14:paraId="13976B71" w14:textId="77777777"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5B0F9915" w14:textId="434B2D68" w:rsidR="00041818" w:rsidRPr="003D69A8" w:rsidRDefault="00041818"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57D57849" w14:textId="6EEAE90A" w:rsidR="00711C42" w:rsidRPr="003D69A8" w:rsidRDefault="0004181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8F3D98">
        <w:rPr>
          <w:rFonts w:ascii="Times New Roman" w:hAnsi="Times New Roman" w:cs="Times New Roman"/>
          <w:b/>
          <w:bCs/>
          <w:sz w:val="24"/>
          <w:szCs w:val="24"/>
          <w:u w:val="single"/>
        </w:rPr>
        <w:t>11</w:t>
      </w:r>
    </w:p>
    <w:p w14:paraId="2F081636" w14:textId="77777777" w:rsidR="00497B38" w:rsidRPr="003D69A8" w:rsidRDefault="00497B38" w:rsidP="003D69A8">
      <w:pPr>
        <w:jc w:val="both"/>
        <w:rPr>
          <w:rFonts w:ascii="Times New Roman" w:hAnsi="Times New Roman" w:cs="Times New Roman"/>
          <w:sz w:val="24"/>
          <w:szCs w:val="24"/>
        </w:rPr>
      </w:pPr>
    </w:p>
    <w:p w14:paraId="6200ED53" w14:textId="4CCB51A5" w:rsidR="00041818" w:rsidRPr="003D69A8" w:rsidRDefault="00041818"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 customer buys a </w:t>
      </w:r>
      <w:r w:rsidRPr="003D69A8">
        <w:rPr>
          <w:rFonts w:ascii="Times New Roman" w:hAnsi="Times New Roman" w:cs="Times New Roman"/>
          <w:sz w:val="24"/>
          <w:szCs w:val="24"/>
        </w:rPr>
        <w:t xml:space="preserve">games console </w:t>
      </w:r>
      <w:r w:rsidRPr="003D69A8">
        <w:rPr>
          <w:rFonts w:ascii="Times New Roman" w:hAnsi="Times New Roman" w:cs="Times New Roman"/>
          <w:sz w:val="24"/>
          <w:szCs w:val="24"/>
        </w:rPr>
        <w:t>from a shopkeeper on 2</w:t>
      </w:r>
      <w:r w:rsidRPr="003D69A8">
        <w:rPr>
          <w:rFonts w:ascii="Times New Roman" w:hAnsi="Times New Roman" w:cs="Times New Roman"/>
          <w:sz w:val="24"/>
          <w:szCs w:val="24"/>
        </w:rPr>
        <w:t>2</w:t>
      </w:r>
      <w:r w:rsidRPr="003D69A8">
        <w:rPr>
          <w:rFonts w:ascii="Times New Roman" w:hAnsi="Times New Roman" w:cs="Times New Roman"/>
          <w:sz w:val="24"/>
          <w:szCs w:val="24"/>
        </w:rPr>
        <w:t xml:space="preserve"> December. It is a </w:t>
      </w:r>
      <w:r w:rsidRPr="003D69A8">
        <w:rPr>
          <w:rFonts w:ascii="Times New Roman" w:hAnsi="Times New Roman" w:cs="Times New Roman"/>
          <w:sz w:val="24"/>
          <w:szCs w:val="24"/>
        </w:rPr>
        <w:t xml:space="preserve">Christmas </w:t>
      </w:r>
      <w:r w:rsidRPr="003D69A8">
        <w:rPr>
          <w:rFonts w:ascii="Times New Roman" w:hAnsi="Times New Roman" w:cs="Times New Roman"/>
          <w:sz w:val="24"/>
          <w:szCs w:val="24"/>
        </w:rPr>
        <w:t xml:space="preserve">gift for his </w:t>
      </w:r>
      <w:r w:rsidRPr="003D69A8">
        <w:rPr>
          <w:rFonts w:ascii="Times New Roman" w:hAnsi="Times New Roman" w:cs="Times New Roman"/>
          <w:sz w:val="24"/>
          <w:szCs w:val="24"/>
        </w:rPr>
        <w:t xml:space="preserve">son.  </w:t>
      </w:r>
      <w:r w:rsidRPr="003D69A8">
        <w:rPr>
          <w:rFonts w:ascii="Times New Roman" w:hAnsi="Times New Roman" w:cs="Times New Roman"/>
          <w:sz w:val="24"/>
          <w:szCs w:val="24"/>
        </w:rPr>
        <w:t>He does not inform the shopkeeper that it is a gift for someone else.</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When his </w:t>
      </w:r>
      <w:r w:rsidRPr="003D69A8">
        <w:rPr>
          <w:rFonts w:ascii="Times New Roman" w:hAnsi="Times New Roman" w:cs="Times New Roman"/>
          <w:sz w:val="24"/>
          <w:szCs w:val="24"/>
        </w:rPr>
        <w:t>son</w:t>
      </w:r>
      <w:r w:rsidRPr="003D69A8">
        <w:rPr>
          <w:rFonts w:ascii="Times New Roman" w:hAnsi="Times New Roman" w:cs="Times New Roman"/>
          <w:sz w:val="24"/>
          <w:szCs w:val="24"/>
        </w:rPr>
        <w:t xml:space="preserve"> opens the box he discovers the </w:t>
      </w:r>
      <w:r w:rsidRPr="003D69A8">
        <w:rPr>
          <w:rFonts w:ascii="Times New Roman" w:hAnsi="Times New Roman" w:cs="Times New Roman"/>
          <w:sz w:val="24"/>
          <w:szCs w:val="24"/>
        </w:rPr>
        <w:t xml:space="preserve">games console </w:t>
      </w:r>
      <w:r w:rsidRPr="003D69A8">
        <w:rPr>
          <w:rFonts w:ascii="Times New Roman" w:hAnsi="Times New Roman" w:cs="Times New Roman"/>
          <w:sz w:val="24"/>
          <w:szCs w:val="24"/>
        </w:rPr>
        <w:t xml:space="preserve">is defective. </w:t>
      </w:r>
      <w:r w:rsidRPr="003D69A8">
        <w:rPr>
          <w:rFonts w:ascii="Times New Roman" w:hAnsi="Times New Roman" w:cs="Times New Roman"/>
          <w:sz w:val="24"/>
          <w:szCs w:val="24"/>
        </w:rPr>
        <w:t>H</w:t>
      </w:r>
      <w:r w:rsidRPr="003D69A8">
        <w:rPr>
          <w:rFonts w:ascii="Times New Roman" w:hAnsi="Times New Roman" w:cs="Times New Roman"/>
          <w:sz w:val="24"/>
          <w:szCs w:val="24"/>
        </w:rPr>
        <w:t>e travels to</w:t>
      </w:r>
      <w:r w:rsidRPr="003D69A8">
        <w:rPr>
          <w:rFonts w:ascii="Times New Roman" w:hAnsi="Times New Roman" w:cs="Times New Roman"/>
          <w:sz w:val="24"/>
          <w:szCs w:val="24"/>
        </w:rPr>
        <w:t xml:space="preserve"> </w:t>
      </w:r>
      <w:r w:rsidRPr="003D69A8">
        <w:rPr>
          <w:rFonts w:ascii="Times New Roman" w:hAnsi="Times New Roman" w:cs="Times New Roman"/>
          <w:sz w:val="24"/>
          <w:szCs w:val="24"/>
        </w:rPr>
        <w:t>the shop on 26 December and asks for a replacement or refund. The shopkeeper refuses.</w:t>
      </w:r>
    </w:p>
    <w:p w14:paraId="78CCEA17" w14:textId="77777777" w:rsidR="00041818" w:rsidRPr="003D69A8" w:rsidRDefault="00041818" w:rsidP="003D69A8">
      <w:pPr>
        <w:jc w:val="both"/>
        <w:rPr>
          <w:rFonts w:ascii="Times New Roman" w:hAnsi="Times New Roman" w:cs="Times New Roman"/>
          <w:sz w:val="24"/>
          <w:szCs w:val="24"/>
        </w:rPr>
      </w:pPr>
    </w:p>
    <w:p w14:paraId="589D6157" w14:textId="2F657161" w:rsidR="00041818" w:rsidRPr="003D69A8" w:rsidRDefault="00041818"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 xml:space="preserve">What advice should be given to the </w:t>
      </w:r>
      <w:r w:rsidRPr="003D69A8">
        <w:rPr>
          <w:rFonts w:ascii="Times New Roman" w:hAnsi="Times New Roman" w:cs="Times New Roman"/>
          <w:b/>
          <w:bCs/>
          <w:sz w:val="24"/>
          <w:szCs w:val="24"/>
        </w:rPr>
        <w:t>son?</w:t>
      </w:r>
    </w:p>
    <w:p w14:paraId="1737C00D" w14:textId="77777777" w:rsidR="00041818" w:rsidRPr="003D69A8" w:rsidRDefault="00041818" w:rsidP="003D69A8">
      <w:pPr>
        <w:jc w:val="both"/>
        <w:rPr>
          <w:rFonts w:ascii="Times New Roman" w:hAnsi="Times New Roman" w:cs="Times New Roman"/>
          <w:sz w:val="24"/>
          <w:szCs w:val="24"/>
        </w:rPr>
      </w:pPr>
    </w:p>
    <w:p w14:paraId="72F1B2B5" w14:textId="6D92042C"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 xml:space="preserve">The </w:t>
      </w:r>
      <w:r w:rsidRPr="008F3D98">
        <w:rPr>
          <w:rFonts w:ascii="Times New Roman" w:hAnsi="Times New Roman" w:cs="Times New Roman"/>
          <w:sz w:val="24"/>
          <w:szCs w:val="24"/>
        </w:rPr>
        <w:t xml:space="preserve">son </w:t>
      </w:r>
      <w:r w:rsidRPr="008F3D98">
        <w:rPr>
          <w:rFonts w:ascii="Times New Roman" w:hAnsi="Times New Roman" w:cs="Times New Roman"/>
          <w:sz w:val="24"/>
          <w:szCs w:val="24"/>
        </w:rPr>
        <w:t>has rights under the contract because he suffered a detriment in</w:t>
      </w:r>
      <w:r w:rsidRPr="008F3D98">
        <w:rPr>
          <w:rFonts w:ascii="Times New Roman" w:hAnsi="Times New Roman" w:cs="Times New Roman"/>
          <w:sz w:val="24"/>
          <w:szCs w:val="24"/>
        </w:rPr>
        <w:t xml:space="preserve"> </w:t>
      </w:r>
      <w:r w:rsidRPr="008F3D98">
        <w:rPr>
          <w:rFonts w:ascii="Times New Roman" w:hAnsi="Times New Roman" w:cs="Times New Roman"/>
          <w:sz w:val="24"/>
          <w:szCs w:val="24"/>
        </w:rPr>
        <w:t>travelling to the shop.</w:t>
      </w:r>
    </w:p>
    <w:p w14:paraId="6893D018" w14:textId="72F0D040"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 xml:space="preserve">The </w:t>
      </w:r>
      <w:r w:rsidRPr="008F3D98">
        <w:rPr>
          <w:rFonts w:ascii="Times New Roman" w:hAnsi="Times New Roman" w:cs="Times New Roman"/>
          <w:sz w:val="24"/>
          <w:szCs w:val="24"/>
        </w:rPr>
        <w:t>son</w:t>
      </w:r>
      <w:r w:rsidRPr="008F3D98">
        <w:rPr>
          <w:rFonts w:ascii="Times New Roman" w:hAnsi="Times New Roman" w:cs="Times New Roman"/>
          <w:sz w:val="24"/>
          <w:szCs w:val="24"/>
        </w:rPr>
        <w:t xml:space="preserve"> has rights under the contract because on an objective test the </w:t>
      </w:r>
      <w:r w:rsidRPr="008F3D98">
        <w:rPr>
          <w:rFonts w:ascii="Times New Roman" w:hAnsi="Times New Roman" w:cs="Times New Roman"/>
          <w:sz w:val="24"/>
          <w:szCs w:val="24"/>
        </w:rPr>
        <w:t xml:space="preserve">games console </w:t>
      </w:r>
      <w:r w:rsidRPr="008F3D98">
        <w:rPr>
          <w:rFonts w:ascii="Times New Roman" w:hAnsi="Times New Roman" w:cs="Times New Roman"/>
          <w:sz w:val="24"/>
          <w:szCs w:val="24"/>
        </w:rPr>
        <w:t>was likely to have been purchased as a gift for a third party.</w:t>
      </w:r>
    </w:p>
    <w:p w14:paraId="09A321F5" w14:textId="3464EE71"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 xml:space="preserve">The </w:t>
      </w:r>
      <w:r w:rsidRPr="008F3D98">
        <w:rPr>
          <w:rFonts w:ascii="Times New Roman" w:hAnsi="Times New Roman" w:cs="Times New Roman"/>
          <w:sz w:val="24"/>
          <w:szCs w:val="24"/>
        </w:rPr>
        <w:t>son</w:t>
      </w:r>
      <w:r w:rsidRPr="008F3D98">
        <w:rPr>
          <w:rFonts w:ascii="Times New Roman" w:hAnsi="Times New Roman" w:cs="Times New Roman"/>
          <w:sz w:val="24"/>
          <w:szCs w:val="24"/>
        </w:rPr>
        <w:t xml:space="preserve"> has a right under the contract to have the </w:t>
      </w:r>
      <w:r w:rsidRPr="008F3D98">
        <w:rPr>
          <w:rFonts w:ascii="Times New Roman" w:hAnsi="Times New Roman" w:cs="Times New Roman"/>
          <w:sz w:val="24"/>
          <w:szCs w:val="24"/>
        </w:rPr>
        <w:t xml:space="preserve">games console </w:t>
      </w:r>
      <w:r w:rsidRPr="008F3D98">
        <w:rPr>
          <w:rFonts w:ascii="Times New Roman" w:hAnsi="Times New Roman" w:cs="Times New Roman"/>
          <w:sz w:val="24"/>
          <w:szCs w:val="24"/>
        </w:rPr>
        <w:t>replaced only.</w:t>
      </w:r>
    </w:p>
    <w:p w14:paraId="525A636F" w14:textId="0BCA0D9A"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 xml:space="preserve">The </w:t>
      </w:r>
      <w:r w:rsidRPr="008F3D98">
        <w:rPr>
          <w:rFonts w:ascii="Times New Roman" w:hAnsi="Times New Roman" w:cs="Times New Roman"/>
          <w:sz w:val="24"/>
          <w:szCs w:val="24"/>
        </w:rPr>
        <w:t>son</w:t>
      </w:r>
      <w:r w:rsidRPr="008F3D98">
        <w:rPr>
          <w:rFonts w:ascii="Times New Roman" w:hAnsi="Times New Roman" w:cs="Times New Roman"/>
          <w:sz w:val="24"/>
          <w:szCs w:val="24"/>
        </w:rPr>
        <w:t xml:space="preserve"> has no rights under the contract because </w:t>
      </w:r>
      <w:r w:rsidRPr="008F3D98">
        <w:rPr>
          <w:rFonts w:ascii="Times New Roman" w:hAnsi="Times New Roman" w:cs="Times New Roman"/>
          <w:sz w:val="24"/>
          <w:szCs w:val="24"/>
        </w:rPr>
        <w:t>h</w:t>
      </w:r>
      <w:r w:rsidRPr="008F3D98">
        <w:rPr>
          <w:rFonts w:ascii="Times New Roman" w:hAnsi="Times New Roman" w:cs="Times New Roman"/>
          <w:sz w:val="24"/>
          <w:szCs w:val="24"/>
        </w:rPr>
        <w:t>e was not a party to it.</w:t>
      </w:r>
    </w:p>
    <w:p w14:paraId="248E2774" w14:textId="0BF2F1E4" w:rsidR="0004181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 xml:space="preserve">The </w:t>
      </w:r>
      <w:r w:rsidRPr="008F3D98">
        <w:rPr>
          <w:rFonts w:ascii="Times New Roman" w:hAnsi="Times New Roman" w:cs="Times New Roman"/>
          <w:sz w:val="24"/>
          <w:szCs w:val="24"/>
        </w:rPr>
        <w:t>son</w:t>
      </w:r>
      <w:r w:rsidRPr="008F3D98">
        <w:rPr>
          <w:rFonts w:ascii="Times New Roman" w:hAnsi="Times New Roman" w:cs="Times New Roman"/>
          <w:sz w:val="24"/>
          <w:szCs w:val="24"/>
        </w:rPr>
        <w:t xml:space="preserve"> has no rights under the contract because it is a domestic agreement</w:t>
      </w:r>
      <w:r w:rsidRPr="008F3D98">
        <w:rPr>
          <w:rFonts w:ascii="Times New Roman" w:hAnsi="Times New Roman" w:cs="Times New Roman"/>
          <w:sz w:val="24"/>
          <w:szCs w:val="24"/>
        </w:rPr>
        <w:t xml:space="preserve"> </w:t>
      </w:r>
      <w:r w:rsidRPr="008F3D98">
        <w:rPr>
          <w:rFonts w:ascii="Times New Roman" w:hAnsi="Times New Roman" w:cs="Times New Roman"/>
          <w:sz w:val="24"/>
          <w:szCs w:val="24"/>
        </w:rPr>
        <w:t>between members of a family.</w:t>
      </w:r>
    </w:p>
    <w:p w14:paraId="3EB9C659" w14:textId="77777777" w:rsidR="008F3D98" w:rsidRPr="008F3D98" w:rsidRDefault="008F3D98" w:rsidP="007464AC">
      <w:pPr>
        <w:pStyle w:val="ListParagraph"/>
        <w:jc w:val="right"/>
        <w:rPr>
          <w:rFonts w:ascii="Times New Roman" w:hAnsi="Times New Roman" w:cs="Times New Roman"/>
          <w:b/>
          <w:bCs/>
          <w:sz w:val="24"/>
          <w:szCs w:val="24"/>
        </w:rPr>
      </w:pPr>
      <w:r w:rsidRPr="008F3D98">
        <w:rPr>
          <w:rFonts w:ascii="Times New Roman" w:hAnsi="Times New Roman" w:cs="Times New Roman"/>
          <w:b/>
          <w:bCs/>
          <w:sz w:val="24"/>
          <w:szCs w:val="24"/>
        </w:rPr>
        <w:t>(3 marks)</w:t>
      </w:r>
    </w:p>
    <w:p w14:paraId="0793AEFF" w14:textId="77777777" w:rsidR="008F3D98" w:rsidRPr="008F3D98" w:rsidRDefault="008F3D98" w:rsidP="008F3D98">
      <w:pPr>
        <w:jc w:val="both"/>
        <w:rPr>
          <w:rFonts w:ascii="Times New Roman" w:hAnsi="Times New Roman" w:cs="Times New Roman"/>
          <w:sz w:val="24"/>
          <w:szCs w:val="24"/>
        </w:rPr>
      </w:pPr>
    </w:p>
    <w:p w14:paraId="67F1DD7D" w14:textId="3ABEE78B" w:rsidR="007464AC" w:rsidRDefault="007464AC">
      <w:pPr>
        <w:rPr>
          <w:rFonts w:ascii="Times New Roman" w:hAnsi="Times New Roman" w:cs="Times New Roman"/>
          <w:sz w:val="24"/>
          <w:szCs w:val="24"/>
        </w:rPr>
      </w:pPr>
      <w:r>
        <w:rPr>
          <w:rFonts w:ascii="Times New Roman" w:hAnsi="Times New Roman" w:cs="Times New Roman"/>
          <w:sz w:val="24"/>
          <w:szCs w:val="24"/>
        </w:rPr>
        <w:br w:type="page"/>
      </w:r>
    </w:p>
    <w:p w14:paraId="62CD51CC" w14:textId="40B0CCEA" w:rsidR="007464AC" w:rsidRPr="007464AC" w:rsidRDefault="007464AC" w:rsidP="007464AC">
      <w:pPr>
        <w:jc w:val="both"/>
        <w:rPr>
          <w:rFonts w:ascii="Times New Roman" w:hAnsi="Times New Roman" w:cs="Times New Roman"/>
          <w:b/>
          <w:bCs/>
          <w:sz w:val="24"/>
          <w:szCs w:val="24"/>
          <w:u w:val="single"/>
        </w:rPr>
      </w:pPr>
      <w:r w:rsidRPr="007464AC">
        <w:rPr>
          <w:rFonts w:ascii="Times New Roman" w:hAnsi="Times New Roman" w:cs="Times New Roman"/>
          <w:b/>
          <w:bCs/>
          <w:sz w:val="24"/>
          <w:szCs w:val="24"/>
          <w:u w:val="single"/>
        </w:rPr>
        <w:lastRenderedPageBreak/>
        <w:t>Question 12</w:t>
      </w:r>
    </w:p>
    <w:p w14:paraId="1EEB56ED" w14:textId="77777777" w:rsidR="007464AC" w:rsidRPr="007464AC" w:rsidRDefault="007464AC" w:rsidP="007464AC">
      <w:pPr>
        <w:jc w:val="both"/>
        <w:rPr>
          <w:rFonts w:ascii="Times New Roman" w:hAnsi="Times New Roman" w:cs="Times New Roman"/>
          <w:b/>
          <w:bCs/>
          <w:sz w:val="28"/>
          <w:szCs w:val="28"/>
          <w:u w:val="single"/>
        </w:rPr>
      </w:pPr>
    </w:p>
    <w:p w14:paraId="71897273" w14:textId="366FD82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John</w:t>
      </w:r>
      <w:r w:rsidRPr="007464AC">
        <w:rPr>
          <w:rFonts w:ascii="Times New Roman" w:hAnsi="Times New Roman" w:cs="Times New Roman"/>
          <w:sz w:val="24"/>
          <w:szCs w:val="24"/>
        </w:rPr>
        <w:t xml:space="preserve"> owns a children’s “</w:t>
      </w:r>
      <w:r w:rsidRPr="007464AC">
        <w:rPr>
          <w:rFonts w:ascii="Times New Roman" w:hAnsi="Times New Roman" w:cs="Times New Roman"/>
          <w:sz w:val="24"/>
          <w:szCs w:val="24"/>
        </w:rPr>
        <w:t>water park</w:t>
      </w:r>
      <w:r w:rsidRPr="007464AC">
        <w:rPr>
          <w:rFonts w:ascii="Times New Roman" w:hAnsi="Times New Roman" w:cs="Times New Roman"/>
          <w:sz w:val="24"/>
          <w:szCs w:val="24"/>
        </w:rPr>
        <w:t xml:space="preserve">” centre near </w:t>
      </w:r>
      <w:r w:rsidRPr="007464AC">
        <w:rPr>
          <w:rFonts w:ascii="Times New Roman" w:hAnsi="Times New Roman" w:cs="Times New Roman"/>
          <w:sz w:val="24"/>
          <w:szCs w:val="24"/>
        </w:rPr>
        <w:t>L</w:t>
      </w:r>
      <w:r>
        <w:rPr>
          <w:rFonts w:ascii="Times New Roman" w:hAnsi="Times New Roman" w:cs="Times New Roman"/>
          <w:sz w:val="24"/>
          <w:szCs w:val="24"/>
        </w:rPr>
        <w:t>l</w:t>
      </w:r>
      <w:r w:rsidRPr="007464AC">
        <w:rPr>
          <w:rFonts w:ascii="Times New Roman" w:hAnsi="Times New Roman" w:cs="Times New Roman"/>
          <w:sz w:val="24"/>
          <w:szCs w:val="24"/>
        </w:rPr>
        <w:t>anelli</w:t>
      </w:r>
      <w:r w:rsidRPr="007464AC">
        <w:rPr>
          <w:rFonts w:ascii="Times New Roman" w:hAnsi="Times New Roman" w:cs="Times New Roman"/>
          <w:sz w:val="24"/>
          <w:szCs w:val="24"/>
        </w:rPr>
        <w:t xml:space="preserve">, called </w:t>
      </w:r>
      <w:proofErr w:type="spellStart"/>
      <w:r w:rsidRPr="007464AC">
        <w:rPr>
          <w:rFonts w:ascii="Times New Roman" w:hAnsi="Times New Roman" w:cs="Times New Roman"/>
          <w:sz w:val="24"/>
          <w:szCs w:val="24"/>
        </w:rPr>
        <w:t>Splashland</w:t>
      </w:r>
      <w:proofErr w:type="spellEnd"/>
      <w:r w:rsidRPr="007464AC">
        <w:rPr>
          <w:rFonts w:ascii="Times New Roman" w:hAnsi="Times New Roman" w:cs="Times New Roman"/>
          <w:sz w:val="24"/>
          <w:szCs w:val="24"/>
        </w:rPr>
        <w:t>. The centre contains a small reception area, a</w:t>
      </w:r>
      <w:r w:rsidR="002202B8">
        <w:rPr>
          <w:rFonts w:ascii="Times New Roman" w:hAnsi="Times New Roman" w:cs="Times New Roman"/>
          <w:sz w:val="24"/>
          <w:szCs w:val="24"/>
        </w:rPr>
        <w:t>n amusements area</w:t>
      </w:r>
      <w:r w:rsidRPr="007464AC">
        <w:rPr>
          <w:rFonts w:ascii="Times New Roman" w:hAnsi="Times New Roman" w:cs="Times New Roman"/>
          <w:sz w:val="24"/>
          <w:szCs w:val="24"/>
        </w:rPr>
        <w:t xml:space="preserve"> and a café. </w:t>
      </w:r>
      <w:r w:rsidRPr="007464AC">
        <w:rPr>
          <w:rFonts w:ascii="Times New Roman" w:hAnsi="Times New Roman" w:cs="Times New Roman"/>
          <w:sz w:val="24"/>
          <w:szCs w:val="24"/>
        </w:rPr>
        <w:t>John</w:t>
      </w:r>
      <w:r w:rsidRPr="007464AC">
        <w:rPr>
          <w:rFonts w:ascii="Times New Roman" w:hAnsi="Times New Roman" w:cs="Times New Roman"/>
          <w:sz w:val="24"/>
          <w:szCs w:val="24"/>
        </w:rPr>
        <w:t xml:space="preserve"> employed three people to help run the centre: </w:t>
      </w:r>
      <w:r w:rsidRPr="007464AC">
        <w:rPr>
          <w:rFonts w:ascii="Times New Roman" w:hAnsi="Times New Roman" w:cs="Times New Roman"/>
          <w:sz w:val="24"/>
          <w:szCs w:val="24"/>
        </w:rPr>
        <w:t>Bob</w:t>
      </w:r>
      <w:r w:rsidRPr="007464AC">
        <w:rPr>
          <w:rFonts w:ascii="Times New Roman" w:hAnsi="Times New Roman" w:cs="Times New Roman"/>
          <w:sz w:val="24"/>
          <w:szCs w:val="24"/>
        </w:rPr>
        <w:t xml:space="preserve"> who is a </w:t>
      </w:r>
      <w:r w:rsidR="002202B8">
        <w:rPr>
          <w:rFonts w:ascii="Times New Roman" w:hAnsi="Times New Roman" w:cs="Times New Roman"/>
          <w:sz w:val="24"/>
          <w:szCs w:val="24"/>
        </w:rPr>
        <w:t>lifeguard</w:t>
      </w:r>
      <w:r w:rsidRPr="007464AC">
        <w:rPr>
          <w:rFonts w:ascii="Times New Roman" w:hAnsi="Times New Roman" w:cs="Times New Roman"/>
          <w:sz w:val="24"/>
          <w:szCs w:val="24"/>
        </w:rPr>
        <w:t xml:space="preserve">, </w:t>
      </w:r>
      <w:r w:rsidRPr="007464AC">
        <w:rPr>
          <w:rFonts w:ascii="Times New Roman" w:hAnsi="Times New Roman" w:cs="Times New Roman"/>
          <w:sz w:val="24"/>
          <w:szCs w:val="24"/>
        </w:rPr>
        <w:t>Susan</w:t>
      </w:r>
      <w:r w:rsidRPr="007464AC">
        <w:rPr>
          <w:rFonts w:ascii="Times New Roman" w:hAnsi="Times New Roman" w:cs="Times New Roman"/>
          <w:sz w:val="24"/>
          <w:szCs w:val="24"/>
        </w:rPr>
        <w:t xml:space="preserve"> who is in charge of taking bookings as well as sales and marketing and </w:t>
      </w:r>
      <w:r w:rsidRPr="007464AC">
        <w:rPr>
          <w:rFonts w:ascii="Times New Roman" w:hAnsi="Times New Roman" w:cs="Times New Roman"/>
          <w:sz w:val="24"/>
          <w:szCs w:val="24"/>
        </w:rPr>
        <w:t>Jenny</w:t>
      </w:r>
      <w:r w:rsidRPr="007464AC">
        <w:rPr>
          <w:rFonts w:ascii="Times New Roman" w:hAnsi="Times New Roman" w:cs="Times New Roman"/>
          <w:sz w:val="24"/>
          <w:szCs w:val="24"/>
        </w:rPr>
        <w:t xml:space="preserve"> who works making coffee and sandwiches in the café.</w:t>
      </w:r>
    </w:p>
    <w:p w14:paraId="12BC7FF6" w14:textId="77777777" w:rsidR="007464AC" w:rsidRPr="007464AC" w:rsidRDefault="007464AC" w:rsidP="007464AC">
      <w:pPr>
        <w:pStyle w:val="NoSpacing"/>
        <w:jc w:val="both"/>
        <w:rPr>
          <w:rFonts w:ascii="Times New Roman" w:hAnsi="Times New Roman" w:cs="Times New Roman"/>
          <w:sz w:val="24"/>
          <w:szCs w:val="24"/>
        </w:rPr>
      </w:pPr>
    </w:p>
    <w:p w14:paraId="787EECD4" w14:textId="3E548D8F" w:rsid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John</w:t>
      </w:r>
      <w:r w:rsidRPr="007464AC">
        <w:rPr>
          <w:rFonts w:ascii="Times New Roman" w:hAnsi="Times New Roman" w:cs="Times New Roman"/>
          <w:sz w:val="24"/>
          <w:szCs w:val="24"/>
        </w:rPr>
        <w:t xml:space="preserve"> considers herself something of an expert on law having watched a lot </w:t>
      </w:r>
      <w:r w:rsidR="002202B8">
        <w:rPr>
          <w:rFonts w:ascii="Times New Roman" w:hAnsi="Times New Roman" w:cs="Times New Roman"/>
          <w:sz w:val="24"/>
          <w:szCs w:val="24"/>
        </w:rPr>
        <w:t>of</w:t>
      </w:r>
      <w:r w:rsidRPr="007464AC">
        <w:rPr>
          <w:rFonts w:ascii="Times New Roman" w:hAnsi="Times New Roman" w:cs="Times New Roman"/>
          <w:sz w:val="24"/>
          <w:szCs w:val="24"/>
        </w:rPr>
        <w:t xml:space="preserve"> videos online</w:t>
      </w:r>
      <w:r w:rsidR="002202B8">
        <w:rPr>
          <w:rFonts w:ascii="Times New Roman" w:hAnsi="Times New Roman" w:cs="Times New Roman"/>
          <w:sz w:val="24"/>
          <w:szCs w:val="24"/>
        </w:rPr>
        <w:t xml:space="preserve"> and spending time in Reddit</w:t>
      </w:r>
      <w:r w:rsidRPr="007464AC">
        <w:rPr>
          <w:rFonts w:ascii="Times New Roman" w:hAnsi="Times New Roman" w:cs="Times New Roman"/>
          <w:sz w:val="24"/>
          <w:szCs w:val="24"/>
        </w:rPr>
        <w:t xml:space="preserve">. When employing </w:t>
      </w:r>
      <w:r w:rsidRPr="007464AC">
        <w:rPr>
          <w:rFonts w:ascii="Times New Roman" w:hAnsi="Times New Roman" w:cs="Times New Roman"/>
          <w:sz w:val="24"/>
          <w:szCs w:val="24"/>
        </w:rPr>
        <w:t>Bob</w:t>
      </w:r>
      <w:r w:rsidRPr="007464AC">
        <w:rPr>
          <w:rFonts w:ascii="Times New Roman" w:hAnsi="Times New Roman" w:cs="Times New Roman"/>
          <w:sz w:val="24"/>
          <w:szCs w:val="24"/>
        </w:rPr>
        <w:t xml:space="preserve">, </w:t>
      </w:r>
      <w:r w:rsidRPr="007464AC">
        <w:rPr>
          <w:rFonts w:ascii="Times New Roman" w:hAnsi="Times New Roman" w:cs="Times New Roman"/>
          <w:sz w:val="24"/>
          <w:szCs w:val="24"/>
        </w:rPr>
        <w:t>Susan</w:t>
      </w:r>
      <w:r w:rsidRPr="007464AC">
        <w:rPr>
          <w:rFonts w:ascii="Times New Roman" w:hAnsi="Times New Roman" w:cs="Times New Roman"/>
          <w:sz w:val="24"/>
          <w:szCs w:val="24"/>
        </w:rPr>
        <w:t xml:space="preserve"> and </w:t>
      </w:r>
      <w:r w:rsidRPr="007464AC">
        <w:rPr>
          <w:rFonts w:ascii="Times New Roman" w:hAnsi="Times New Roman" w:cs="Times New Roman"/>
          <w:sz w:val="24"/>
          <w:szCs w:val="24"/>
        </w:rPr>
        <w:t>Jenny</w:t>
      </w:r>
      <w:r w:rsidRPr="007464AC">
        <w:rPr>
          <w:rFonts w:ascii="Times New Roman" w:hAnsi="Times New Roman" w:cs="Times New Roman"/>
          <w:sz w:val="24"/>
          <w:szCs w:val="24"/>
        </w:rPr>
        <w:t xml:space="preserve">, he included various clauses in their contracts. </w:t>
      </w:r>
      <w:r w:rsidRPr="007464AC">
        <w:rPr>
          <w:rFonts w:ascii="Times New Roman" w:hAnsi="Times New Roman" w:cs="Times New Roman"/>
          <w:sz w:val="24"/>
          <w:szCs w:val="24"/>
        </w:rPr>
        <w:t>Bob</w:t>
      </w:r>
      <w:r w:rsidRPr="007464AC">
        <w:rPr>
          <w:rFonts w:ascii="Times New Roman" w:hAnsi="Times New Roman" w:cs="Times New Roman"/>
          <w:sz w:val="24"/>
          <w:szCs w:val="24"/>
        </w:rPr>
        <w:t xml:space="preserve">, </w:t>
      </w:r>
      <w:r w:rsidRPr="007464AC">
        <w:rPr>
          <w:rFonts w:ascii="Times New Roman" w:hAnsi="Times New Roman" w:cs="Times New Roman"/>
          <w:sz w:val="24"/>
          <w:szCs w:val="24"/>
        </w:rPr>
        <w:t>Susan</w:t>
      </w:r>
      <w:r w:rsidRPr="007464AC">
        <w:rPr>
          <w:rFonts w:ascii="Times New Roman" w:hAnsi="Times New Roman" w:cs="Times New Roman"/>
          <w:sz w:val="24"/>
          <w:szCs w:val="24"/>
        </w:rPr>
        <w:t xml:space="preserve"> and </w:t>
      </w:r>
      <w:r w:rsidRPr="007464AC">
        <w:rPr>
          <w:rFonts w:ascii="Times New Roman" w:hAnsi="Times New Roman" w:cs="Times New Roman"/>
          <w:sz w:val="24"/>
          <w:szCs w:val="24"/>
        </w:rPr>
        <w:t>Jenny</w:t>
      </w:r>
      <w:r w:rsidRPr="007464AC">
        <w:rPr>
          <w:rFonts w:ascii="Times New Roman" w:hAnsi="Times New Roman" w:cs="Times New Roman"/>
          <w:sz w:val="24"/>
          <w:szCs w:val="24"/>
        </w:rPr>
        <w:t xml:space="preserve"> have all recently left </w:t>
      </w:r>
      <w:r w:rsidRPr="007464AC">
        <w:rPr>
          <w:rFonts w:ascii="Times New Roman" w:hAnsi="Times New Roman" w:cs="Times New Roman"/>
          <w:sz w:val="24"/>
          <w:szCs w:val="24"/>
        </w:rPr>
        <w:t>John</w:t>
      </w:r>
      <w:r w:rsidRPr="007464AC">
        <w:rPr>
          <w:rFonts w:ascii="Times New Roman" w:hAnsi="Times New Roman" w:cs="Times New Roman"/>
          <w:sz w:val="24"/>
          <w:szCs w:val="24"/>
        </w:rPr>
        <w:t>'s employ and she has heard that they are all working elsewhere.</w:t>
      </w:r>
    </w:p>
    <w:p w14:paraId="6EEC36DD" w14:textId="77777777" w:rsidR="007464AC" w:rsidRPr="007464AC" w:rsidRDefault="007464AC" w:rsidP="007464AC">
      <w:pPr>
        <w:pStyle w:val="NoSpacing"/>
        <w:jc w:val="both"/>
        <w:rPr>
          <w:rFonts w:ascii="Times New Roman" w:hAnsi="Times New Roman" w:cs="Times New Roman"/>
          <w:sz w:val="24"/>
          <w:szCs w:val="24"/>
        </w:rPr>
      </w:pPr>
    </w:p>
    <w:p w14:paraId="3850778E" w14:textId="44EC0671"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Bob</w:t>
      </w:r>
      <w:r w:rsidRPr="007464AC">
        <w:rPr>
          <w:rFonts w:ascii="Times New Roman" w:hAnsi="Times New Roman" w:cs="Times New Roman"/>
          <w:sz w:val="24"/>
          <w:szCs w:val="24"/>
        </w:rPr>
        <w:t>’s contract contained the following clause:</w:t>
      </w:r>
    </w:p>
    <w:p w14:paraId="148C170F" w14:textId="77777777" w:rsidR="007464AC" w:rsidRPr="007464AC" w:rsidRDefault="007464AC" w:rsidP="007464AC">
      <w:pPr>
        <w:pStyle w:val="NoSpacing"/>
        <w:jc w:val="both"/>
        <w:rPr>
          <w:rFonts w:ascii="Times New Roman" w:hAnsi="Times New Roman" w:cs="Times New Roman"/>
          <w:sz w:val="24"/>
          <w:szCs w:val="24"/>
        </w:rPr>
      </w:pPr>
    </w:p>
    <w:p w14:paraId="020743DA" w14:textId="2FF9AE4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w:t>
      </w:r>
      <w:r w:rsidRPr="007464AC">
        <w:rPr>
          <w:rFonts w:ascii="Times New Roman" w:hAnsi="Times New Roman" w:cs="Times New Roman"/>
          <w:sz w:val="24"/>
          <w:szCs w:val="24"/>
        </w:rPr>
        <w:t>Bob</w:t>
      </w:r>
      <w:r w:rsidRPr="007464AC">
        <w:rPr>
          <w:rFonts w:ascii="Times New Roman" w:hAnsi="Times New Roman" w:cs="Times New Roman"/>
          <w:sz w:val="24"/>
          <w:szCs w:val="24"/>
        </w:rPr>
        <w:t xml:space="preserve"> hereby promises not to work in any </w:t>
      </w:r>
      <w:r w:rsidR="002202B8">
        <w:rPr>
          <w:rFonts w:ascii="Times New Roman" w:hAnsi="Times New Roman" w:cs="Times New Roman"/>
          <w:sz w:val="24"/>
          <w:szCs w:val="24"/>
        </w:rPr>
        <w:t>swimming</w:t>
      </w:r>
      <w:r w:rsidRPr="007464AC">
        <w:rPr>
          <w:rFonts w:ascii="Times New Roman" w:hAnsi="Times New Roman" w:cs="Times New Roman"/>
          <w:sz w:val="24"/>
          <w:szCs w:val="24"/>
        </w:rPr>
        <w:t xml:space="preserve">-related role for a period of six months </w:t>
      </w:r>
    </w:p>
    <w:p w14:paraId="28F3EB53" w14:textId="19F74E06"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after leaving this employment. This applies to businesses based within three miles of </w:t>
      </w:r>
      <w:proofErr w:type="spellStart"/>
      <w:r>
        <w:rPr>
          <w:rFonts w:ascii="Times New Roman" w:hAnsi="Times New Roman" w:cs="Times New Roman"/>
          <w:sz w:val="24"/>
          <w:szCs w:val="24"/>
        </w:rPr>
        <w:t>Splashland</w:t>
      </w:r>
      <w:proofErr w:type="spellEnd"/>
      <w:r w:rsidRPr="007464AC">
        <w:rPr>
          <w:rFonts w:ascii="Times New Roman" w:hAnsi="Times New Roman" w:cs="Times New Roman"/>
          <w:sz w:val="24"/>
          <w:szCs w:val="24"/>
        </w:rPr>
        <w:t>.”</w:t>
      </w:r>
    </w:p>
    <w:p w14:paraId="61327B5E" w14:textId="77777777" w:rsidR="007464AC" w:rsidRPr="007464AC" w:rsidRDefault="007464AC" w:rsidP="007464AC">
      <w:pPr>
        <w:pStyle w:val="NoSpacing"/>
        <w:jc w:val="both"/>
        <w:rPr>
          <w:rFonts w:ascii="Times New Roman" w:hAnsi="Times New Roman" w:cs="Times New Roman"/>
          <w:sz w:val="24"/>
          <w:szCs w:val="24"/>
        </w:rPr>
      </w:pPr>
    </w:p>
    <w:p w14:paraId="400525F4" w14:textId="719113F6" w:rsidR="007464AC" w:rsidRPr="007464AC" w:rsidRDefault="007464AC" w:rsidP="002202B8">
      <w:pPr>
        <w:pStyle w:val="NoSpacing"/>
        <w:jc w:val="both"/>
        <w:rPr>
          <w:rFonts w:ascii="Times New Roman" w:hAnsi="Times New Roman" w:cs="Times New Roman"/>
          <w:sz w:val="24"/>
          <w:szCs w:val="24"/>
        </w:rPr>
      </w:pPr>
      <w:r w:rsidRPr="007464AC">
        <w:rPr>
          <w:rFonts w:ascii="Times New Roman" w:hAnsi="Times New Roman" w:cs="Times New Roman"/>
          <w:sz w:val="24"/>
          <w:szCs w:val="24"/>
        </w:rPr>
        <w:t>Bob</w:t>
      </w:r>
      <w:r w:rsidRPr="007464AC">
        <w:rPr>
          <w:rFonts w:ascii="Times New Roman" w:hAnsi="Times New Roman" w:cs="Times New Roman"/>
          <w:sz w:val="24"/>
          <w:szCs w:val="24"/>
        </w:rPr>
        <w:t xml:space="preserve"> is now working for </w:t>
      </w:r>
      <w:proofErr w:type="spellStart"/>
      <w:r>
        <w:rPr>
          <w:rFonts w:ascii="Times New Roman" w:hAnsi="Times New Roman" w:cs="Times New Roman"/>
          <w:sz w:val="24"/>
          <w:szCs w:val="24"/>
        </w:rPr>
        <w:t>Waterworld</w:t>
      </w:r>
      <w:proofErr w:type="spellEnd"/>
      <w:r w:rsidRPr="007464AC">
        <w:rPr>
          <w:rFonts w:ascii="Times New Roman" w:hAnsi="Times New Roman" w:cs="Times New Roman"/>
          <w:sz w:val="24"/>
          <w:szCs w:val="24"/>
        </w:rPr>
        <w:t xml:space="preserve">, a </w:t>
      </w:r>
      <w:r w:rsidR="002202B8">
        <w:rPr>
          <w:rFonts w:ascii="Times New Roman" w:hAnsi="Times New Roman" w:cs="Times New Roman"/>
          <w:sz w:val="24"/>
          <w:szCs w:val="24"/>
        </w:rPr>
        <w:t xml:space="preserve">similar style business within one mile of </w:t>
      </w:r>
      <w:proofErr w:type="spellStart"/>
      <w:r w:rsidR="002202B8">
        <w:rPr>
          <w:rFonts w:ascii="Times New Roman" w:hAnsi="Times New Roman" w:cs="Times New Roman"/>
          <w:sz w:val="24"/>
          <w:szCs w:val="24"/>
        </w:rPr>
        <w:t>Splashland</w:t>
      </w:r>
      <w:proofErr w:type="spellEnd"/>
      <w:r w:rsidR="002202B8">
        <w:rPr>
          <w:rFonts w:ascii="Times New Roman" w:hAnsi="Times New Roman" w:cs="Times New Roman"/>
          <w:sz w:val="24"/>
          <w:szCs w:val="24"/>
        </w:rPr>
        <w:t>.</w:t>
      </w:r>
    </w:p>
    <w:p w14:paraId="52EEE7A5" w14:textId="77777777" w:rsidR="007464AC" w:rsidRPr="007464AC" w:rsidRDefault="007464AC" w:rsidP="007464AC">
      <w:pPr>
        <w:pStyle w:val="NoSpacing"/>
        <w:jc w:val="both"/>
        <w:rPr>
          <w:rFonts w:ascii="Times New Roman" w:hAnsi="Times New Roman" w:cs="Times New Roman"/>
          <w:sz w:val="24"/>
          <w:szCs w:val="24"/>
        </w:rPr>
      </w:pPr>
    </w:p>
    <w:p w14:paraId="208DD50A" w14:textId="298FD12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Susan</w:t>
      </w:r>
      <w:r w:rsidRPr="007464AC">
        <w:rPr>
          <w:rFonts w:ascii="Times New Roman" w:hAnsi="Times New Roman" w:cs="Times New Roman"/>
          <w:sz w:val="24"/>
          <w:szCs w:val="24"/>
        </w:rPr>
        <w:t>’s contract contained the following clause:</w:t>
      </w:r>
    </w:p>
    <w:p w14:paraId="61F85961" w14:textId="77777777" w:rsidR="007464AC" w:rsidRPr="007464AC" w:rsidRDefault="007464AC" w:rsidP="007464AC">
      <w:pPr>
        <w:pStyle w:val="NoSpacing"/>
        <w:jc w:val="both"/>
        <w:rPr>
          <w:rFonts w:ascii="Times New Roman" w:hAnsi="Times New Roman" w:cs="Times New Roman"/>
          <w:sz w:val="24"/>
          <w:szCs w:val="24"/>
        </w:rPr>
      </w:pPr>
    </w:p>
    <w:p w14:paraId="7C329A79" w14:textId="77112F29"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w:t>
      </w:r>
      <w:r w:rsidRPr="007464AC">
        <w:rPr>
          <w:rFonts w:ascii="Times New Roman" w:hAnsi="Times New Roman" w:cs="Times New Roman"/>
          <w:sz w:val="24"/>
          <w:szCs w:val="24"/>
        </w:rPr>
        <w:t>Susan</w:t>
      </w:r>
      <w:r w:rsidRPr="007464AC">
        <w:rPr>
          <w:rFonts w:ascii="Times New Roman" w:hAnsi="Times New Roman" w:cs="Times New Roman"/>
          <w:sz w:val="24"/>
          <w:szCs w:val="24"/>
        </w:rPr>
        <w:t xml:space="preserve"> hereby promises not to work in a “</w:t>
      </w:r>
      <w:r w:rsidRPr="007464AC">
        <w:rPr>
          <w:rFonts w:ascii="Times New Roman" w:hAnsi="Times New Roman" w:cs="Times New Roman"/>
          <w:sz w:val="24"/>
          <w:szCs w:val="24"/>
        </w:rPr>
        <w:t>water park</w:t>
      </w:r>
      <w:r w:rsidRPr="007464AC">
        <w:rPr>
          <w:rFonts w:ascii="Times New Roman" w:hAnsi="Times New Roman" w:cs="Times New Roman"/>
          <w:sz w:val="24"/>
          <w:szCs w:val="24"/>
        </w:rPr>
        <w:t xml:space="preserve">” or similar business within five miles of </w:t>
      </w:r>
    </w:p>
    <w:p w14:paraId="3C5D1CDA" w14:textId="75E5767A" w:rsidR="007464AC" w:rsidRPr="007464AC" w:rsidRDefault="007464AC" w:rsidP="007464AC">
      <w:pPr>
        <w:pStyle w:val="NoSpacing"/>
        <w:jc w:val="both"/>
        <w:rPr>
          <w:rFonts w:ascii="Times New Roman" w:hAnsi="Times New Roman" w:cs="Times New Roman"/>
          <w:sz w:val="24"/>
          <w:szCs w:val="24"/>
        </w:rPr>
      </w:pPr>
      <w:proofErr w:type="spellStart"/>
      <w:r w:rsidRPr="007464AC">
        <w:rPr>
          <w:rFonts w:ascii="Times New Roman" w:hAnsi="Times New Roman" w:cs="Times New Roman"/>
          <w:sz w:val="24"/>
          <w:szCs w:val="24"/>
        </w:rPr>
        <w:t>Splashland</w:t>
      </w:r>
      <w:proofErr w:type="spellEnd"/>
      <w:r w:rsidRPr="007464AC">
        <w:rPr>
          <w:rFonts w:ascii="Times New Roman" w:hAnsi="Times New Roman" w:cs="Times New Roman"/>
          <w:sz w:val="24"/>
          <w:szCs w:val="24"/>
        </w:rPr>
        <w:t xml:space="preserve"> for one year after leaving this employment and that she will never approach </w:t>
      </w:r>
    </w:p>
    <w:p w14:paraId="5B28ABA3" w14:textId="1D75B46E"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any customer of </w:t>
      </w:r>
      <w:proofErr w:type="spellStart"/>
      <w:r w:rsidRPr="007464AC">
        <w:rPr>
          <w:rFonts w:ascii="Times New Roman" w:hAnsi="Times New Roman" w:cs="Times New Roman"/>
          <w:sz w:val="24"/>
          <w:szCs w:val="24"/>
        </w:rPr>
        <w:t>Splashland</w:t>
      </w:r>
      <w:proofErr w:type="spellEnd"/>
      <w:r w:rsidRPr="007464AC">
        <w:rPr>
          <w:rFonts w:ascii="Times New Roman" w:hAnsi="Times New Roman" w:cs="Times New Roman"/>
          <w:sz w:val="24"/>
          <w:szCs w:val="24"/>
        </w:rPr>
        <w:t xml:space="preserve"> after that time.”</w:t>
      </w:r>
    </w:p>
    <w:p w14:paraId="34530750" w14:textId="77777777" w:rsidR="007464AC" w:rsidRPr="007464AC" w:rsidRDefault="007464AC" w:rsidP="007464AC">
      <w:pPr>
        <w:pStyle w:val="NoSpacing"/>
        <w:jc w:val="both"/>
        <w:rPr>
          <w:rFonts w:ascii="Times New Roman" w:hAnsi="Times New Roman" w:cs="Times New Roman"/>
          <w:sz w:val="24"/>
          <w:szCs w:val="24"/>
        </w:rPr>
      </w:pPr>
    </w:p>
    <w:p w14:paraId="424D8141" w14:textId="1FCD74FD"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Susan</w:t>
      </w:r>
      <w:r w:rsidRPr="007464AC">
        <w:rPr>
          <w:rFonts w:ascii="Times New Roman" w:hAnsi="Times New Roman" w:cs="Times New Roman"/>
          <w:sz w:val="24"/>
          <w:szCs w:val="24"/>
        </w:rPr>
        <w:t xml:space="preserve"> is now working for </w:t>
      </w:r>
      <w:r w:rsidR="0057543C">
        <w:rPr>
          <w:rFonts w:ascii="Times New Roman" w:hAnsi="Times New Roman" w:cs="Times New Roman"/>
          <w:sz w:val="24"/>
          <w:szCs w:val="24"/>
        </w:rPr>
        <w:t>Waterworks</w:t>
      </w:r>
      <w:r w:rsidRPr="007464AC">
        <w:rPr>
          <w:rFonts w:ascii="Times New Roman" w:hAnsi="Times New Roman" w:cs="Times New Roman"/>
          <w:sz w:val="24"/>
          <w:szCs w:val="24"/>
        </w:rPr>
        <w:t xml:space="preserve">, a rival </w:t>
      </w:r>
      <w:r w:rsidRPr="007464AC">
        <w:rPr>
          <w:rFonts w:ascii="Times New Roman" w:hAnsi="Times New Roman" w:cs="Times New Roman"/>
          <w:sz w:val="24"/>
          <w:szCs w:val="24"/>
        </w:rPr>
        <w:t>water park</w:t>
      </w:r>
      <w:r w:rsidRPr="007464AC">
        <w:rPr>
          <w:rFonts w:ascii="Times New Roman" w:hAnsi="Times New Roman" w:cs="Times New Roman"/>
          <w:sz w:val="24"/>
          <w:szCs w:val="24"/>
        </w:rPr>
        <w:t xml:space="preserve"> business based two miles from </w:t>
      </w:r>
    </w:p>
    <w:p w14:paraId="326469D0" w14:textId="7B6D9342" w:rsidR="007464AC" w:rsidRPr="007464AC" w:rsidRDefault="007464AC" w:rsidP="007464AC">
      <w:pPr>
        <w:pStyle w:val="NoSpacing"/>
        <w:jc w:val="both"/>
        <w:rPr>
          <w:rFonts w:ascii="Times New Roman" w:hAnsi="Times New Roman" w:cs="Times New Roman"/>
          <w:sz w:val="24"/>
          <w:szCs w:val="24"/>
        </w:rPr>
      </w:pPr>
      <w:proofErr w:type="spellStart"/>
      <w:r w:rsidRPr="007464AC">
        <w:rPr>
          <w:rFonts w:ascii="Times New Roman" w:hAnsi="Times New Roman" w:cs="Times New Roman"/>
          <w:sz w:val="24"/>
          <w:szCs w:val="24"/>
        </w:rPr>
        <w:t>Splashland</w:t>
      </w:r>
      <w:proofErr w:type="spellEnd"/>
      <w:r w:rsidRPr="007464AC">
        <w:rPr>
          <w:rFonts w:ascii="Times New Roman" w:hAnsi="Times New Roman" w:cs="Times New Roman"/>
          <w:sz w:val="24"/>
          <w:szCs w:val="24"/>
        </w:rPr>
        <w:t>.</w:t>
      </w:r>
      <w:r w:rsidR="002202B8">
        <w:rPr>
          <w:rFonts w:ascii="Times New Roman" w:hAnsi="Times New Roman" w:cs="Times New Roman"/>
          <w:sz w:val="24"/>
          <w:szCs w:val="24"/>
        </w:rPr>
        <w:t xml:space="preserve"> Yes, there are lots of waterparks in Llanelli. </w:t>
      </w:r>
    </w:p>
    <w:p w14:paraId="3DAAE8B6" w14:textId="77777777" w:rsidR="007464AC" w:rsidRPr="007464AC" w:rsidRDefault="007464AC" w:rsidP="007464AC">
      <w:pPr>
        <w:pStyle w:val="NoSpacing"/>
        <w:jc w:val="both"/>
        <w:rPr>
          <w:rFonts w:ascii="Times New Roman" w:hAnsi="Times New Roman" w:cs="Times New Roman"/>
          <w:sz w:val="24"/>
          <w:szCs w:val="24"/>
        </w:rPr>
      </w:pPr>
    </w:p>
    <w:p w14:paraId="513C2A2D" w14:textId="6E8EECF3"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Jenny</w:t>
      </w:r>
      <w:r w:rsidRPr="007464AC">
        <w:rPr>
          <w:rFonts w:ascii="Times New Roman" w:hAnsi="Times New Roman" w:cs="Times New Roman"/>
          <w:sz w:val="24"/>
          <w:szCs w:val="24"/>
        </w:rPr>
        <w:t>’s contract contained the following clause:</w:t>
      </w:r>
    </w:p>
    <w:p w14:paraId="1C7E0333" w14:textId="77777777" w:rsidR="007464AC" w:rsidRPr="007464AC" w:rsidRDefault="007464AC" w:rsidP="007464AC">
      <w:pPr>
        <w:pStyle w:val="NoSpacing"/>
        <w:jc w:val="both"/>
        <w:rPr>
          <w:rFonts w:ascii="Times New Roman" w:hAnsi="Times New Roman" w:cs="Times New Roman"/>
          <w:sz w:val="24"/>
          <w:szCs w:val="24"/>
        </w:rPr>
      </w:pPr>
    </w:p>
    <w:p w14:paraId="0C2AE37B" w14:textId="3606081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w:t>
      </w:r>
      <w:r w:rsidRPr="007464AC">
        <w:rPr>
          <w:rFonts w:ascii="Times New Roman" w:hAnsi="Times New Roman" w:cs="Times New Roman"/>
          <w:sz w:val="24"/>
          <w:szCs w:val="24"/>
        </w:rPr>
        <w:t>Jenny</w:t>
      </w:r>
      <w:r w:rsidRPr="007464AC">
        <w:rPr>
          <w:rFonts w:ascii="Times New Roman" w:hAnsi="Times New Roman" w:cs="Times New Roman"/>
          <w:sz w:val="24"/>
          <w:szCs w:val="24"/>
        </w:rPr>
        <w:t xml:space="preserve"> hereby promises not to work in any catering role for a period of six months after leaving </w:t>
      </w:r>
    </w:p>
    <w:p w14:paraId="6465A512" w14:textId="77777777"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this employment. This applies to businesses worldwide.”</w:t>
      </w:r>
    </w:p>
    <w:p w14:paraId="227A40BC" w14:textId="77777777" w:rsidR="007464AC" w:rsidRPr="007464AC" w:rsidRDefault="007464AC" w:rsidP="007464AC">
      <w:pPr>
        <w:pStyle w:val="NoSpacing"/>
        <w:jc w:val="both"/>
        <w:rPr>
          <w:rFonts w:ascii="Times New Roman" w:hAnsi="Times New Roman" w:cs="Times New Roman"/>
          <w:sz w:val="24"/>
          <w:szCs w:val="24"/>
        </w:rPr>
      </w:pPr>
    </w:p>
    <w:p w14:paraId="2A7A9701" w14:textId="27D0AD23"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Jenny</w:t>
      </w:r>
      <w:r w:rsidRPr="007464AC">
        <w:rPr>
          <w:rFonts w:ascii="Times New Roman" w:hAnsi="Times New Roman" w:cs="Times New Roman"/>
          <w:sz w:val="24"/>
          <w:szCs w:val="24"/>
        </w:rPr>
        <w:t xml:space="preserve"> is working in a restaurant in</w:t>
      </w:r>
      <w:r w:rsidR="0057543C">
        <w:rPr>
          <w:rFonts w:ascii="Times New Roman" w:hAnsi="Times New Roman" w:cs="Times New Roman"/>
          <w:sz w:val="24"/>
          <w:szCs w:val="24"/>
        </w:rPr>
        <w:t xml:space="preserve"> Bristol</w:t>
      </w:r>
      <w:r w:rsidRPr="007464AC">
        <w:rPr>
          <w:rFonts w:ascii="Times New Roman" w:hAnsi="Times New Roman" w:cs="Times New Roman"/>
          <w:sz w:val="24"/>
          <w:szCs w:val="24"/>
        </w:rPr>
        <w:t xml:space="preserve">, around 75 miles away from </w:t>
      </w:r>
      <w:r w:rsidRPr="007464AC">
        <w:rPr>
          <w:rFonts w:ascii="Times New Roman" w:hAnsi="Times New Roman" w:cs="Times New Roman"/>
          <w:sz w:val="24"/>
          <w:szCs w:val="24"/>
        </w:rPr>
        <w:t>Llanelli</w:t>
      </w:r>
      <w:r w:rsidRPr="007464AC">
        <w:rPr>
          <w:rFonts w:ascii="Times New Roman" w:hAnsi="Times New Roman" w:cs="Times New Roman"/>
          <w:sz w:val="24"/>
          <w:szCs w:val="24"/>
        </w:rPr>
        <w:t>.</w:t>
      </w:r>
    </w:p>
    <w:p w14:paraId="60C0C20C" w14:textId="77777777" w:rsidR="007464AC" w:rsidRPr="007464AC" w:rsidRDefault="007464AC" w:rsidP="007464AC">
      <w:pPr>
        <w:pStyle w:val="NoSpacing"/>
        <w:jc w:val="both"/>
        <w:rPr>
          <w:rFonts w:ascii="Times New Roman" w:hAnsi="Times New Roman" w:cs="Times New Roman"/>
          <w:sz w:val="24"/>
          <w:szCs w:val="24"/>
        </w:rPr>
      </w:pPr>
    </w:p>
    <w:p w14:paraId="3ADBD3F3" w14:textId="471225C4" w:rsidR="00041818"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Advise </w:t>
      </w:r>
      <w:r w:rsidRPr="007464AC">
        <w:rPr>
          <w:rFonts w:ascii="Times New Roman" w:hAnsi="Times New Roman" w:cs="Times New Roman"/>
          <w:sz w:val="24"/>
          <w:szCs w:val="24"/>
        </w:rPr>
        <w:t>John</w:t>
      </w:r>
      <w:r w:rsidRPr="007464AC">
        <w:rPr>
          <w:rFonts w:ascii="Times New Roman" w:hAnsi="Times New Roman" w:cs="Times New Roman"/>
          <w:sz w:val="24"/>
          <w:szCs w:val="24"/>
        </w:rPr>
        <w:t xml:space="preserve"> as to the enforceability of the above clauses</w:t>
      </w:r>
      <w:r w:rsidRPr="007464AC">
        <w:rPr>
          <w:rFonts w:ascii="Times New Roman" w:hAnsi="Times New Roman" w:cs="Times New Roman"/>
          <w:sz w:val="24"/>
          <w:szCs w:val="24"/>
        </w:rPr>
        <w:t>.</w:t>
      </w:r>
    </w:p>
    <w:p w14:paraId="00FEBE00" w14:textId="77777777" w:rsidR="0057543C" w:rsidRDefault="0057543C" w:rsidP="007464AC">
      <w:pPr>
        <w:pStyle w:val="NoSpacing"/>
        <w:jc w:val="both"/>
        <w:rPr>
          <w:rFonts w:ascii="Times New Roman" w:hAnsi="Times New Roman" w:cs="Times New Roman"/>
          <w:sz w:val="24"/>
          <w:szCs w:val="24"/>
        </w:rPr>
      </w:pPr>
    </w:p>
    <w:p w14:paraId="6F3DDBFB" w14:textId="09D40F07" w:rsidR="0057543C" w:rsidRPr="0057543C" w:rsidRDefault="0057543C" w:rsidP="0057543C">
      <w:pPr>
        <w:pStyle w:val="NoSpacing"/>
        <w:jc w:val="right"/>
        <w:rPr>
          <w:rFonts w:ascii="Times New Roman" w:hAnsi="Times New Roman" w:cs="Times New Roman"/>
          <w:b/>
          <w:bCs/>
          <w:sz w:val="24"/>
          <w:szCs w:val="24"/>
        </w:rPr>
      </w:pPr>
      <w:r w:rsidRPr="0057543C">
        <w:rPr>
          <w:rFonts w:ascii="Times New Roman" w:hAnsi="Times New Roman" w:cs="Times New Roman"/>
          <w:b/>
          <w:bCs/>
          <w:sz w:val="24"/>
          <w:szCs w:val="24"/>
        </w:rPr>
        <w:t>(20 marks)</w:t>
      </w:r>
    </w:p>
    <w:sectPr w:rsidR="0057543C" w:rsidRPr="005754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3D0B"/>
    <w:multiLevelType w:val="hybridMultilevel"/>
    <w:tmpl w:val="76DE9792"/>
    <w:lvl w:ilvl="0" w:tplc="FFFFFFFF">
      <w:start w:val="1"/>
      <w:numFmt w:val="upp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CD61110"/>
    <w:multiLevelType w:val="hybridMultilevel"/>
    <w:tmpl w:val="76DE9792"/>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6FA1CC7"/>
    <w:multiLevelType w:val="hybridMultilevel"/>
    <w:tmpl w:val="7EDC20F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183D16"/>
    <w:multiLevelType w:val="hybridMultilevel"/>
    <w:tmpl w:val="7092F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E22CE0"/>
    <w:multiLevelType w:val="hybridMultilevel"/>
    <w:tmpl w:val="AEDA4C3E"/>
    <w:lvl w:ilvl="0" w:tplc="08090015">
      <w:start w:val="1"/>
      <w:numFmt w:val="upperLetter"/>
      <w:lvlText w:val="%1."/>
      <w:lvlJc w:val="left"/>
      <w:pPr>
        <w:ind w:left="360" w:hanging="360"/>
      </w:pPr>
      <w:rPr>
        <w:rFonts w:hint="default"/>
      </w:rPr>
    </w:lvl>
    <w:lvl w:ilvl="1" w:tplc="FFFFFFFF">
      <w:start w:val="1"/>
      <w:numFmt w:val="upperLetter"/>
      <w:lvlText w:val="%2."/>
      <w:lvlJc w:val="left"/>
      <w:pPr>
        <w:ind w:left="1080" w:hanging="360"/>
      </w:pPr>
      <w:rPr>
        <w:rFont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AC874B7"/>
    <w:multiLevelType w:val="hybridMultilevel"/>
    <w:tmpl w:val="CF5C7BDA"/>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C794C64"/>
    <w:multiLevelType w:val="hybridMultilevel"/>
    <w:tmpl w:val="5882D9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CB0C54"/>
    <w:multiLevelType w:val="hybridMultilevel"/>
    <w:tmpl w:val="6B5E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D44A69"/>
    <w:multiLevelType w:val="hybridMultilevel"/>
    <w:tmpl w:val="62D02122"/>
    <w:lvl w:ilvl="0" w:tplc="08090015">
      <w:start w:val="1"/>
      <w:numFmt w:val="upperLetter"/>
      <w:lvlText w:val="%1."/>
      <w:lvlJc w:val="left"/>
      <w:pPr>
        <w:ind w:left="360" w:hanging="360"/>
      </w:pPr>
      <w:rPr>
        <w:rFonts w:hint="default"/>
      </w:rPr>
    </w:lvl>
    <w:lvl w:ilvl="1" w:tplc="08ACF61A">
      <w:start w:val="1"/>
      <w:numFmt w:val="upperLetter"/>
      <w:lvlText w:val="%2."/>
      <w:lvlJc w:val="left"/>
      <w:pPr>
        <w:ind w:left="1080" w:hanging="360"/>
      </w:pPr>
      <w:rPr>
        <w:rFont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4CFD393A"/>
    <w:multiLevelType w:val="hybridMultilevel"/>
    <w:tmpl w:val="7A06B866"/>
    <w:lvl w:ilvl="0" w:tplc="08090015">
      <w:start w:val="1"/>
      <w:numFmt w:val="upperLetter"/>
      <w:lvlText w:val="%1."/>
      <w:lvlJc w:val="left"/>
      <w:pPr>
        <w:ind w:left="360" w:hanging="360"/>
      </w:pPr>
      <w:rPr>
        <w:rFonts w:hint="default"/>
      </w:rPr>
    </w:lvl>
    <w:lvl w:ilvl="1" w:tplc="FFFFFFFF">
      <w:start w:val="1"/>
      <w:numFmt w:val="upperLetter"/>
      <w:lvlText w:val="%2."/>
      <w:lvlJc w:val="left"/>
      <w:pPr>
        <w:ind w:left="1080" w:hanging="360"/>
      </w:pPr>
      <w:rPr>
        <w:rFont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4D574F21"/>
    <w:multiLevelType w:val="hybridMultilevel"/>
    <w:tmpl w:val="42FE56B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5C065CC"/>
    <w:multiLevelType w:val="hybridMultilevel"/>
    <w:tmpl w:val="30C431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52270B"/>
    <w:multiLevelType w:val="hybridMultilevel"/>
    <w:tmpl w:val="1C006CF4"/>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B3B07F0"/>
    <w:multiLevelType w:val="hybridMultilevel"/>
    <w:tmpl w:val="B454920C"/>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E1E11EF"/>
    <w:multiLevelType w:val="hybridMultilevel"/>
    <w:tmpl w:val="7C8A3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3765796">
    <w:abstractNumId w:val="14"/>
  </w:num>
  <w:num w:numId="2" w16cid:durableId="546995836">
    <w:abstractNumId w:val="7"/>
  </w:num>
  <w:num w:numId="3" w16cid:durableId="1528134564">
    <w:abstractNumId w:val="8"/>
  </w:num>
  <w:num w:numId="4" w16cid:durableId="110633503">
    <w:abstractNumId w:val="6"/>
  </w:num>
  <w:num w:numId="5" w16cid:durableId="2104833316">
    <w:abstractNumId w:val="13"/>
  </w:num>
  <w:num w:numId="6" w16cid:durableId="363864960">
    <w:abstractNumId w:val="10"/>
  </w:num>
  <w:num w:numId="7" w16cid:durableId="1853717801">
    <w:abstractNumId w:val="12"/>
  </w:num>
  <w:num w:numId="8" w16cid:durableId="1051228355">
    <w:abstractNumId w:val="5"/>
  </w:num>
  <w:num w:numId="9" w16cid:durableId="2026982114">
    <w:abstractNumId w:val="1"/>
  </w:num>
  <w:num w:numId="10" w16cid:durableId="155459602">
    <w:abstractNumId w:val="3"/>
  </w:num>
  <w:num w:numId="11" w16cid:durableId="881598937">
    <w:abstractNumId w:val="9"/>
  </w:num>
  <w:num w:numId="12" w16cid:durableId="140853178">
    <w:abstractNumId w:val="2"/>
  </w:num>
  <w:num w:numId="13" w16cid:durableId="1541865673">
    <w:abstractNumId w:val="4"/>
  </w:num>
  <w:num w:numId="14" w16cid:durableId="1862862443">
    <w:abstractNumId w:val="11"/>
  </w:num>
  <w:num w:numId="15" w16cid:durableId="6636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FF"/>
    <w:rsid w:val="00041818"/>
    <w:rsid w:val="00211FFF"/>
    <w:rsid w:val="002202B8"/>
    <w:rsid w:val="00255992"/>
    <w:rsid w:val="002C08AF"/>
    <w:rsid w:val="00340BAA"/>
    <w:rsid w:val="003D69A8"/>
    <w:rsid w:val="00497B38"/>
    <w:rsid w:val="0057543C"/>
    <w:rsid w:val="00711C42"/>
    <w:rsid w:val="007464AC"/>
    <w:rsid w:val="00782F3D"/>
    <w:rsid w:val="008F3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DD84F"/>
  <w15:chartTrackingRefBased/>
  <w15:docId w15:val="{385DB129-F534-4AB9-B10D-4E3ADD6BB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FFF"/>
    <w:pPr>
      <w:ind w:left="720"/>
      <w:contextualSpacing/>
    </w:pPr>
  </w:style>
  <w:style w:type="paragraph" w:styleId="NoSpacing">
    <w:name w:val="No Spacing"/>
    <w:uiPriority w:val="1"/>
    <w:qFormat/>
    <w:rsid w:val="00497B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1431</Words>
  <Characters>8159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Tuppen</dc:creator>
  <cp:keywords/>
  <dc:description/>
  <cp:lastModifiedBy>Scott Tuppen</cp:lastModifiedBy>
  <cp:revision>2</cp:revision>
  <dcterms:created xsi:type="dcterms:W3CDTF">2023-12-06T11:56:00Z</dcterms:created>
  <dcterms:modified xsi:type="dcterms:W3CDTF">2023-12-06T13:59:00Z</dcterms:modified>
</cp:coreProperties>
</file>