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F9D66" w14:textId="77777777" w:rsidR="00C46463" w:rsidRPr="00C46463" w:rsidRDefault="00C46463" w:rsidP="00C46463">
      <w:pPr>
        <w:spacing w:line="360" w:lineRule="auto"/>
        <w:jc w:val="center"/>
        <w:rPr>
          <w:b/>
          <w:bCs/>
          <w:color w:val="000000" w:themeColor="text1"/>
          <w:sz w:val="32"/>
          <w:szCs w:val="32"/>
        </w:rPr>
      </w:pPr>
    </w:p>
    <w:p w14:paraId="535B1F26" w14:textId="77777777" w:rsidR="00C46463" w:rsidRPr="00C46463" w:rsidRDefault="00C46463" w:rsidP="00C46463">
      <w:pPr>
        <w:spacing w:line="360" w:lineRule="auto"/>
        <w:jc w:val="center"/>
        <w:rPr>
          <w:b/>
          <w:bCs/>
          <w:color w:val="000000" w:themeColor="text1"/>
          <w:sz w:val="32"/>
          <w:szCs w:val="32"/>
        </w:rPr>
      </w:pPr>
    </w:p>
    <w:p w14:paraId="09689356" w14:textId="77777777" w:rsidR="00C46463" w:rsidRPr="00C46463" w:rsidRDefault="00C46463" w:rsidP="00C46463">
      <w:pPr>
        <w:spacing w:line="360" w:lineRule="auto"/>
        <w:jc w:val="center"/>
        <w:rPr>
          <w:b/>
          <w:bCs/>
          <w:color w:val="000000" w:themeColor="text1"/>
          <w:sz w:val="32"/>
          <w:szCs w:val="32"/>
        </w:rPr>
      </w:pPr>
    </w:p>
    <w:p w14:paraId="5CDD7845" w14:textId="1E7376DE" w:rsidR="00C46463" w:rsidRPr="00C46463" w:rsidRDefault="00C46463" w:rsidP="00C46463">
      <w:pPr>
        <w:spacing w:line="360" w:lineRule="auto"/>
        <w:jc w:val="center"/>
        <w:rPr>
          <w:b/>
          <w:bCs/>
          <w:color w:val="000000" w:themeColor="text1"/>
          <w:sz w:val="32"/>
          <w:szCs w:val="32"/>
        </w:rPr>
      </w:pPr>
      <w:r w:rsidRPr="00C46463">
        <w:rPr>
          <w:b/>
          <w:bCs/>
          <w:color w:val="000000" w:themeColor="text1"/>
          <w:sz w:val="32"/>
          <w:szCs w:val="32"/>
        </w:rPr>
        <w:t>EFFECTIVE TEAM WORKING AND COMMUNICATION</w:t>
      </w:r>
    </w:p>
    <w:p w14:paraId="4EA3ED0D" w14:textId="77777777" w:rsidR="00C46463" w:rsidRPr="00C46463" w:rsidRDefault="00C46463">
      <w:pPr>
        <w:rPr>
          <w:b/>
          <w:bCs/>
          <w:color w:val="000000" w:themeColor="text1"/>
          <w:sz w:val="32"/>
          <w:szCs w:val="32"/>
        </w:rPr>
      </w:pPr>
      <w:r w:rsidRPr="00C46463">
        <w:rPr>
          <w:b/>
          <w:bCs/>
          <w:color w:val="000000" w:themeColor="text1"/>
          <w:sz w:val="32"/>
          <w:szCs w:val="32"/>
        </w:rPr>
        <w:br w:type="page"/>
      </w:r>
    </w:p>
    <w:p w14:paraId="4C060826" w14:textId="77777777" w:rsidR="00C46463" w:rsidRPr="00C46463" w:rsidRDefault="00C46463" w:rsidP="00C46463">
      <w:pPr>
        <w:spacing w:line="360" w:lineRule="auto"/>
        <w:jc w:val="center"/>
        <w:rPr>
          <w:b/>
          <w:bCs/>
          <w:color w:val="000000" w:themeColor="text1"/>
          <w:sz w:val="32"/>
          <w:szCs w:val="32"/>
        </w:rPr>
      </w:pPr>
    </w:p>
    <w:sdt>
      <w:sdtPr>
        <w:rPr>
          <w:color w:val="000000" w:themeColor="text1"/>
        </w:rPr>
        <w:id w:val="2034536005"/>
        <w:docPartObj>
          <w:docPartGallery w:val="Table of Contents"/>
          <w:docPartUnique/>
        </w:docPartObj>
      </w:sdtPr>
      <w:sdtEndPr>
        <w:rPr>
          <w:rFonts w:ascii="Arial" w:eastAsia="Arial" w:hAnsi="Arial" w:cs="Arial"/>
          <w:b/>
          <w:bCs/>
          <w:noProof/>
          <w:sz w:val="22"/>
          <w:szCs w:val="22"/>
          <w:lang w:val="en-GB" w:eastAsia="en-IN"/>
        </w:rPr>
      </w:sdtEndPr>
      <w:sdtContent>
        <w:p w14:paraId="375BE275" w14:textId="5A7E5C2A" w:rsidR="00C46463" w:rsidRPr="00C46463" w:rsidRDefault="00C46463" w:rsidP="00C46463">
          <w:pPr>
            <w:pStyle w:val="TOCHeading"/>
            <w:jc w:val="center"/>
            <w:rPr>
              <w:rFonts w:ascii="Arial" w:hAnsi="Arial" w:cs="Arial"/>
              <w:b/>
              <w:bCs/>
              <w:color w:val="000000" w:themeColor="text1"/>
              <w:sz w:val="22"/>
              <w:szCs w:val="22"/>
            </w:rPr>
          </w:pPr>
          <w:r w:rsidRPr="00C46463">
            <w:rPr>
              <w:rFonts w:ascii="Arial" w:hAnsi="Arial" w:cs="Arial"/>
              <w:b/>
              <w:bCs/>
              <w:color w:val="000000" w:themeColor="text1"/>
              <w:sz w:val="22"/>
              <w:szCs w:val="22"/>
            </w:rPr>
            <w:t>Table of Contents</w:t>
          </w:r>
        </w:p>
        <w:p w14:paraId="7242016A" w14:textId="3B8CE7E9" w:rsidR="00C46463" w:rsidRPr="00C46463" w:rsidRDefault="00C46463" w:rsidP="00C46463">
          <w:pPr>
            <w:pStyle w:val="TOC1"/>
            <w:tabs>
              <w:tab w:val="right" w:leader="dot" w:pos="9019"/>
            </w:tabs>
            <w:spacing w:line="360" w:lineRule="auto"/>
            <w:jc w:val="both"/>
            <w:rPr>
              <w:noProof/>
              <w:color w:val="000000" w:themeColor="text1"/>
            </w:rPr>
          </w:pPr>
          <w:r w:rsidRPr="00C46463">
            <w:rPr>
              <w:color w:val="000000" w:themeColor="text1"/>
            </w:rPr>
            <w:fldChar w:fldCharType="begin"/>
          </w:r>
          <w:r w:rsidRPr="00C46463">
            <w:rPr>
              <w:color w:val="000000" w:themeColor="text1"/>
            </w:rPr>
            <w:instrText xml:space="preserve"> TOC \o "1-3" \h \z \u </w:instrText>
          </w:r>
          <w:r w:rsidRPr="00C46463">
            <w:rPr>
              <w:color w:val="000000" w:themeColor="text1"/>
            </w:rPr>
            <w:fldChar w:fldCharType="separate"/>
          </w:r>
          <w:hyperlink w:anchor="_Toc107521646" w:history="1">
            <w:r w:rsidRPr="00C46463">
              <w:rPr>
                <w:rStyle w:val="Hyperlink"/>
                <w:noProof/>
                <w:color w:val="000000" w:themeColor="text1"/>
              </w:rPr>
              <w:t>Introduction</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_Toc107521646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2</w:t>
            </w:r>
            <w:r w:rsidRPr="00C46463">
              <w:rPr>
                <w:noProof/>
                <w:webHidden/>
                <w:color w:val="000000" w:themeColor="text1"/>
              </w:rPr>
              <w:fldChar w:fldCharType="end"/>
            </w:r>
          </w:hyperlink>
        </w:p>
        <w:p w14:paraId="693D28DB" w14:textId="7921B766" w:rsidR="00C46463" w:rsidRPr="00C46463" w:rsidRDefault="00C46463" w:rsidP="00C46463">
          <w:pPr>
            <w:pStyle w:val="TOC1"/>
            <w:tabs>
              <w:tab w:val="right" w:leader="dot" w:pos="9019"/>
            </w:tabs>
            <w:spacing w:line="360" w:lineRule="auto"/>
            <w:jc w:val="both"/>
            <w:rPr>
              <w:noProof/>
              <w:color w:val="000000" w:themeColor="text1"/>
            </w:rPr>
          </w:pPr>
          <w:hyperlink w:anchor="_Toc107521647" w:history="1">
            <w:r w:rsidRPr="00C46463">
              <w:rPr>
                <w:rStyle w:val="Hyperlink"/>
                <w:noProof/>
                <w:color w:val="000000" w:themeColor="text1"/>
              </w:rPr>
              <w:t>The ways to develop an effective team by the use of a theoretical model</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_Toc107521647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2</w:t>
            </w:r>
            <w:r w:rsidRPr="00C46463">
              <w:rPr>
                <w:noProof/>
                <w:webHidden/>
                <w:color w:val="000000" w:themeColor="text1"/>
              </w:rPr>
              <w:fldChar w:fldCharType="end"/>
            </w:r>
          </w:hyperlink>
        </w:p>
        <w:p w14:paraId="6A554262" w14:textId="380F9DD2" w:rsidR="00C46463" w:rsidRPr="00C46463" w:rsidRDefault="00C46463" w:rsidP="00C46463">
          <w:pPr>
            <w:pStyle w:val="TOC1"/>
            <w:tabs>
              <w:tab w:val="right" w:leader="dot" w:pos="9019"/>
            </w:tabs>
            <w:spacing w:line="360" w:lineRule="auto"/>
            <w:jc w:val="both"/>
            <w:rPr>
              <w:noProof/>
              <w:color w:val="000000" w:themeColor="text1"/>
            </w:rPr>
          </w:pPr>
          <w:hyperlink w:anchor="_Toc107521648" w:history="1">
            <w:r w:rsidRPr="00C46463">
              <w:rPr>
                <w:rStyle w:val="Hyperlink"/>
                <w:noProof/>
                <w:color w:val="000000" w:themeColor="text1"/>
              </w:rPr>
              <w:t>Critically analyzes the types of roles that are needed to create an effective team</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_Toc107521648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4</w:t>
            </w:r>
            <w:r w:rsidRPr="00C46463">
              <w:rPr>
                <w:noProof/>
                <w:webHidden/>
                <w:color w:val="000000" w:themeColor="text1"/>
              </w:rPr>
              <w:fldChar w:fldCharType="end"/>
            </w:r>
          </w:hyperlink>
        </w:p>
        <w:p w14:paraId="63E087DC" w14:textId="607298F0" w:rsidR="00C46463" w:rsidRPr="00C46463" w:rsidRDefault="00C46463" w:rsidP="00C46463">
          <w:pPr>
            <w:pStyle w:val="TOC1"/>
            <w:tabs>
              <w:tab w:val="right" w:leader="dot" w:pos="9019"/>
            </w:tabs>
            <w:spacing w:line="360" w:lineRule="auto"/>
            <w:jc w:val="both"/>
            <w:rPr>
              <w:noProof/>
              <w:color w:val="000000" w:themeColor="text1"/>
            </w:rPr>
          </w:pPr>
          <w:hyperlink w:anchor="_Toc107521649" w:history="1">
            <w:r w:rsidRPr="00C46463">
              <w:rPr>
                <w:rStyle w:val="Hyperlink"/>
                <w:noProof/>
                <w:color w:val="000000" w:themeColor="text1"/>
              </w:rPr>
              <w:t>Understanding the type of impact an effective team working has on team success</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_Toc107521649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5</w:t>
            </w:r>
            <w:r w:rsidRPr="00C46463">
              <w:rPr>
                <w:noProof/>
                <w:webHidden/>
                <w:color w:val="000000" w:themeColor="text1"/>
              </w:rPr>
              <w:fldChar w:fldCharType="end"/>
            </w:r>
          </w:hyperlink>
        </w:p>
        <w:p w14:paraId="37C8F018" w14:textId="3F8BCD2B" w:rsidR="00C46463" w:rsidRPr="00C46463" w:rsidRDefault="00C46463" w:rsidP="00C46463">
          <w:pPr>
            <w:pStyle w:val="TOC1"/>
            <w:tabs>
              <w:tab w:val="right" w:leader="dot" w:pos="9019"/>
            </w:tabs>
            <w:spacing w:line="360" w:lineRule="auto"/>
            <w:jc w:val="both"/>
            <w:rPr>
              <w:noProof/>
              <w:color w:val="000000" w:themeColor="text1"/>
            </w:rPr>
          </w:pPr>
          <w:hyperlink w:anchor="_Toc107521650" w:history="1">
            <w:r w:rsidRPr="00C46463">
              <w:rPr>
                <w:rStyle w:val="Hyperlink"/>
                <w:noProof/>
                <w:color w:val="000000" w:themeColor="text1"/>
              </w:rPr>
              <w:t>Identification of the barriers to effective team working identified in this scenario</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_Toc107521650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6</w:t>
            </w:r>
            <w:r w:rsidRPr="00C46463">
              <w:rPr>
                <w:noProof/>
                <w:webHidden/>
                <w:color w:val="000000" w:themeColor="text1"/>
              </w:rPr>
              <w:fldChar w:fldCharType="end"/>
            </w:r>
          </w:hyperlink>
        </w:p>
        <w:p w14:paraId="32AF9526" w14:textId="2A0A64E2" w:rsidR="00C46463" w:rsidRPr="00C46463" w:rsidRDefault="00C46463" w:rsidP="00C46463">
          <w:pPr>
            <w:pStyle w:val="TOC1"/>
            <w:tabs>
              <w:tab w:val="right" w:leader="dot" w:pos="9019"/>
            </w:tabs>
            <w:spacing w:line="360" w:lineRule="auto"/>
            <w:jc w:val="both"/>
            <w:rPr>
              <w:noProof/>
              <w:color w:val="000000" w:themeColor="text1"/>
            </w:rPr>
          </w:pPr>
          <w:hyperlink w:anchor="_Toc107521651" w:history="1">
            <w:r w:rsidRPr="00C46463">
              <w:rPr>
                <w:rStyle w:val="Hyperlink"/>
                <w:noProof/>
                <w:color w:val="000000" w:themeColor="text1"/>
              </w:rPr>
              <w:t>Conclusion</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_Toc107521651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6</w:t>
            </w:r>
            <w:r w:rsidRPr="00C46463">
              <w:rPr>
                <w:noProof/>
                <w:webHidden/>
                <w:color w:val="000000" w:themeColor="text1"/>
              </w:rPr>
              <w:fldChar w:fldCharType="end"/>
            </w:r>
          </w:hyperlink>
        </w:p>
        <w:p w14:paraId="14F990C6" w14:textId="3816B334" w:rsidR="00C46463" w:rsidRPr="00C46463" w:rsidRDefault="00C46463" w:rsidP="00C46463">
          <w:pPr>
            <w:pStyle w:val="TOC1"/>
            <w:tabs>
              <w:tab w:val="right" w:leader="dot" w:pos="9019"/>
            </w:tabs>
            <w:spacing w:line="360" w:lineRule="auto"/>
            <w:jc w:val="both"/>
            <w:rPr>
              <w:noProof/>
              <w:color w:val="000000" w:themeColor="text1"/>
            </w:rPr>
          </w:pPr>
          <w:hyperlink w:anchor="_Toc107521652" w:history="1">
            <w:r w:rsidRPr="00C46463">
              <w:rPr>
                <w:rStyle w:val="Hyperlink"/>
                <w:noProof/>
                <w:color w:val="000000" w:themeColor="text1"/>
                <w:lang w:val="en-US"/>
              </w:rPr>
              <w:t>Reference list</w:t>
            </w:r>
            <w:r w:rsidRPr="00C46463">
              <w:rPr>
                <w:noProof/>
                <w:webHidden/>
                <w:color w:val="000000" w:themeColor="text1"/>
              </w:rPr>
              <w:tab/>
            </w:r>
            <w:r w:rsidRPr="00C46463">
              <w:rPr>
                <w:noProof/>
                <w:webHidden/>
                <w:color w:val="000000" w:themeColor="text1"/>
              </w:rPr>
              <w:fldChar w:fldCharType="begin"/>
            </w:r>
            <w:r w:rsidRPr="00C46463">
              <w:rPr>
                <w:noProof/>
                <w:webHidden/>
                <w:color w:val="000000" w:themeColor="text1"/>
              </w:rPr>
              <w:instrText xml:space="preserve"> PAGEREF _Toc107521652 \h </w:instrText>
            </w:r>
            <w:r w:rsidRPr="00C46463">
              <w:rPr>
                <w:noProof/>
                <w:webHidden/>
                <w:color w:val="000000" w:themeColor="text1"/>
              </w:rPr>
            </w:r>
            <w:r w:rsidRPr="00C46463">
              <w:rPr>
                <w:noProof/>
                <w:webHidden/>
                <w:color w:val="000000" w:themeColor="text1"/>
              </w:rPr>
              <w:fldChar w:fldCharType="separate"/>
            </w:r>
            <w:r w:rsidRPr="00C46463">
              <w:rPr>
                <w:noProof/>
                <w:webHidden/>
                <w:color w:val="000000" w:themeColor="text1"/>
              </w:rPr>
              <w:t>7</w:t>
            </w:r>
            <w:r w:rsidRPr="00C46463">
              <w:rPr>
                <w:noProof/>
                <w:webHidden/>
                <w:color w:val="000000" w:themeColor="text1"/>
              </w:rPr>
              <w:fldChar w:fldCharType="end"/>
            </w:r>
          </w:hyperlink>
        </w:p>
        <w:p w14:paraId="5B0B71DA" w14:textId="59E5A882" w:rsidR="00C46463" w:rsidRPr="00C46463" w:rsidRDefault="00C46463" w:rsidP="00C46463">
          <w:pPr>
            <w:spacing w:line="360" w:lineRule="auto"/>
            <w:jc w:val="both"/>
            <w:rPr>
              <w:color w:val="000000" w:themeColor="text1"/>
            </w:rPr>
          </w:pPr>
          <w:r w:rsidRPr="00C46463">
            <w:rPr>
              <w:b/>
              <w:bCs/>
              <w:noProof/>
              <w:color w:val="000000" w:themeColor="text1"/>
            </w:rPr>
            <w:fldChar w:fldCharType="end"/>
          </w:r>
        </w:p>
      </w:sdtContent>
    </w:sdt>
    <w:p w14:paraId="2FA115CB" w14:textId="4DD4195A" w:rsidR="00C46463" w:rsidRPr="00C46463" w:rsidRDefault="00C46463" w:rsidP="00C46463">
      <w:pPr>
        <w:spacing w:line="360" w:lineRule="auto"/>
        <w:jc w:val="center"/>
        <w:rPr>
          <w:b/>
          <w:bCs/>
          <w:color w:val="000000" w:themeColor="text1"/>
          <w:sz w:val="32"/>
          <w:szCs w:val="32"/>
        </w:rPr>
      </w:pPr>
    </w:p>
    <w:p w14:paraId="6341D818" w14:textId="77777777" w:rsidR="00C46463" w:rsidRPr="00C46463" w:rsidRDefault="00C46463">
      <w:pPr>
        <w:rPr>
          <w:color w:val="000000" w:themeColor="text1"/>
        </w:rPr>
      </w:pPr>
      <w:r w:rsidRPr="00C46463">
        <w:rPr>
          <w:color w:val="000000" w:themeColor="text1"/>
        </w:rPr>
        <w:br w:type="page"/>
      </w:r>
    </w:p>
    <w:p w14:paraId="72C7BE9C" w14:textId="51CDE7C9" w:rsidR="00E22339" w:rsidRPr="00C46463" w:rsidRDefault="00923507" w:rsidP="00C46463">
      <w:pPr>
        <w:pStyle w:val="Heading1"/>
      </w:pPr>
      <w:bookmarkStart w:id="0" w:name="_Toc107521646"/>
      <w:r w:rsidRPr="00C46463">
        <w:lastRenderedPageBreak/>
        <w:t>Introduction</w:t>
      </w:r>
      <w:bookmarkEnd w:id="0"/>
    </w:p>
    <w:p w14:paraId="73E850D8" w14:textId="77777777" w:rsidR="00E22339" w:rsidRPr="00C46463" w:rsidRDefault="00923507">
      <w:pPr>
        <w:spacing w:line="360" w:lineRule="auto"/>
        <w:jc w:val="both"/>
        <w:rPr>
          <w:color w:val="000000" w:themeColor="text1"/>
        </w:rPr>
      </w:pPr>
      <w:r w:rsidRPr="00C46463">
        <w:rPr>
          <w:color w:val="000000" w:themeColor="text1"/>
        </w:rPr>
        <w:t xml:space="preserve">The performance of an organization depends on the presentation of the employees accordingly. Good performances of all the workers raise the level of productivity rate of the organization. It is worth mentioning that good bonding, and communication between </w:t>
      </w:r>
      <w:r w:rsidRPr="00C46463">
        <w:rPr>
          <w:color w:val="000000" w:themeColor="text1"/>
        </w:rPr>
        <w:t>the employees is very important. As it helps to raise their performance rate and team bonding. Teamwork helps all the workers to work faster, and better, and through that, all of them are able to finish their work within the deadline. Therefore, it highlig</w:t>
      </w:r>
      <w:r w:rsidRPr="00C46463">
        <w:rPr>
          <w:color w:val="000000" w:themeColor="text1"/>
        </w:rPr>
        <w:t xml:space="preserve">hts the growth and success of an organization building and maintaining effective teamwork are very vital. This study will provide information regarding how to develop teamwork. </w:t>
      </w:r>
    </w:p>
    <w:p w14:paraId="32725725" w14:textId="77777777" w:rsidR="00E22339" w:rsidRPr="00C46463" w:rsidRDefault="00923507">
      <w:pPr>
        <w:spacing w:line="360" w:lineRule="auto"/>
        <w:jc w:val="both"/>
        <w:rPr>
          <w:color w:val="000000" w:themeColor="text1"/>
        </w:rPr>
      </w:pPr>
      <w:r w:rsidRPr="00C46463">
        <w:rPr>
          <w:color w:val="000000" w:themeColor="text1"/>
        </w:rPr>
        <w:t>Similarly, it will discuss the impact effective team working has on team succe</w:t>
      </w:r>
      <w:r w:rsidRPr="00C46463">
        <w:rPr>
          <w:color w:val="000000" w:themeColor="text1"/>
        </w:rPr>
        <w:t xml:space="preserve">ss. This study will focus on a specific scenario. This scenario mainly described that Next plc has decided to launch a completely new line of children's wear in their stores around the world. However, this organization noticed that there is a lack of team </w:t>
      </w:r>
      <w:r w:rsidRPr="00C46463">
        <w:rPr>
          <w:color w:val="000000" w:themeColor="text1"/>
        </w:rPr>
        <w:t xml:space="preserve">bonding, collaboration, working, and communication in their workers. Based on this case scenario this study will provide information regarding the barrier to effective team building and working accurately. </w:t>
      </w:r>
    </w:p>
    <w:p w14:paraId="6785F6D6" w14:textId="77777777" w:rsidR="00E22339" w:rsidRPr="00C46463" w:rsidRDefault="00923507" w:rsidP="00C46463">
      <w:pPr>
        <w:pStyle w:val="Heading1"/>
      </w:pPr>
      <w:bookmarkStart w:id="1" w:name="_Toc107521647"/>
      <w:r w:rsidRPr="00C46463">
        <w:t xml:space="preserve">The ways to develop an effective team by the use </w:t>
      </w:r>
      <w:r w:rsidRPr="00C46463">
        <w:t>of a theoretical model</w:t>
      </w:r>
      <w:bookmarkEnd w:id="1"/>
      <w:r w:rsidRPr="00C46463">
        <w:t xml:space="preserve"> </w:t>
      </w:r>
    </w:p>
    <w:p w14:paraId="195B6C20" w14:textId="3ABB055D" w:rsidR="00E22339" w:rsidRPr="00C46463" w:rsidRDefault="00923507">
      <w:pPr>
        <w:spacing w:line="360" w:lineRule="auto"/>
        <w:jc w:val="both"/>
        <w:rPr>
          <w:color w:val="000000" w:themeColor="text1"/>
        </w:rPr>
      </w:pPr>
      <w:r w:rsidRPr="00C46463">
        <w:rPr>
          <w:color w:val="000000" w:themeColor="text1"/>
        </w:rPr>
        <w:t xml:space="preserve">Developing an effective team is very essential for Next Plc. The main reason behind that is that this company is an international fashion brand with more than 189 franchise stores worldwide. This company </w:t>
      </w:r>
      <w:r w:rsidR="00557713" w:rsidRPr="00C46463">
        <w:rPr>
          <w:color w:val="000000" w:themeColor="text1"/>
        </w:rPr>
        <w:t>recruit’s</w:t>
      </w:r>
      <w:r w:rsidRPr="00C46463">
        <w:rPr>
          <w:color w:val="000000" w:themeColor="text1"/>
        </w:rPr>
        <w:t xml:space="preserve"> workers both nation</w:t>
      </w:r>
      <w:r w:rsidRPr="00C46463">
        <w:rPr>
          <w:color w:val="000000" w:themeColor="text1"/>
        </w:rPr>
        <w:t>ally and internationally. Therefore, the team of this organization will comprise people who belong to various parts of the world. This is one of the major reasons creating an appropriate team is vital, as it helps workers to work more progressively than th</w:t>
      </w:r>
      <w:r w:rsidRPr="00C46463">
        <w:rPr>
          <w:color w:val="000000" w:themeColor="text1"/>
        </w:rPr>
        <w:t>e previous. There are various ways to develop an effective team and it has to be followed by the project launch manager effectively. It helps the project launch manager to successfully develop a team and launch their "new line of children's wear", appropri</w:t>
      </w:r>
      <w:r w:rsidRPr="00C46463">
        <w:rPr>
          <w:color w:val="000000" w:themeColor="text1"/>
        </w:rPr>
        <w:t>ately. These are:</w:t>
      </w:r>
    </w:p>
    <w:p w14:paraId="634FCF2E" w14:textId="77777777" w:rsidR="00E22339" w:rsidRPr="00C46463" w:rsidRDefault="00923507">
      <w:pPr>
        <w:numPr>
          <w:ilvl w:val="0"/>
          <w:numId w:val="1"/>
        </w:numPr>
        <w:spacing w:line="360" w:lineRule="auto"/>
        <w:jc w:val="both"/>
        <w:rPr>
          <w:color w:val="000000" w:themeColor="text1"/>
        </w:rPr>
      </w:pPr>
      <w:r w:rsidRPr="00C46463">
        <w:rPr>
          <w:b/>
          <w:i/>
          <w:color w:val="000000" w:themeColor="text1"/>
        </w:rPr>
        <w:t>Build trust, and respect</w:t>
      </w:r>
      <w:r w:rsidRPr="00C46463">
        <w:rPr>
          <w:color w:val="000000" w:themeColor="text1"/>
        </w:rPr>
        <w:t xml:space="preserve">: trust is one of the most important things that help to create an effective team properly. The stronger the trust, the better the performance as a team. As per the views of </w:t>
      </w:r>
      <w:r w:rsidRPr="00C46463">
        <w:rPr>
          <w:color w:val="000000" w:themeColor="text1"/>
          <w:highlight w:val="white"/>
        </w:rPr>
        <w:t xml:space="preserve">Yang </w:t>
      </w:r>
      <w:r w:rsidRPr="00C46463">
        <w:rPr>
          <w:color w:val="000000" w:themeColor="text1"/>
        </w:rPr>
        <w:t xml:space="preserve">(2019), trust in the squads of the </w:t>
      </w:r>
      <w:r w:rsidRPr="00C46463">
        <w:rPr>
          <w:color w:val="000000" w:themeColor="text1"/>
        </w:rPr>
        <w:t xml:space="preserve">team is vital, as it helps to reduce the chances of misunderstanding or miscommunication. </w:t>
      </w:r>
    </w:p>
    <w:p w14:paraId="07CC0376" w14:textId="77777777" w:rsidR="00E22339" w:rsidRPr="00C46463" w:rsidRDefault="00923507">
      <w:pPr>
        <w:numPr>
          <w:ilvl w:val="0"/>
          <w:numId w:val="1"/>
        </w:numPr>
        <w:spacing w:line="360" w:lineRule="auto"/>
        <w:jc w:val="both"/>
        <w:rPr>
          <w:color w:val="000000" w:themeColor="text1"/>
        </w:rPr>
      </w:pPr>
      <w:r w:rsidRPr="00C46463">
        <w:rPr>
          <w:b/>
          <w:i/>
          <w:color w:val="000000" w:themeColor="text1"/>
        </w:rPr>
        <w:t>Take advantage of conflict</w:t>
      </w:r>
      <w:r w:rsidRPr="00C46463">
        <w:rPr>
          <w:color w:val="000000" w:themeColor="text1"/>
        </w:rPr>
        <w:t xml:space="preserve">: Handling conflict is very essential, otherwise, it gives a direct impact on the performance of the team. It is the responsibility of the </w:t>
      </w:r>
      <w:r w:rsidRPr="00C46463">
        <w:rPr>
          <w:color w:val="000000" w:themeColor="text1"/>
        </w:rPr>
        <w:t xml:space="preserve">manager to talk to all the team members regarding the conflict matter. Based on that, needs to take a decision in such a way that it solves the entire problem or conflict accurately </w:t>
      </w:r>
    </w:p>
    <w:p w14:paraId="38AD80FD" w14:textId="77777777" w:rsidR="00E22339" w:rsidRPr="00C46463" w:rsidRDefault="00923507">
      <w:pPr>
        <w:numPr>
          <w:ilvl w:val="0"/>
          <w:numId w:val="1"/>
        </w:numPr>
        <w:spacing w:line="360" w:lineRule="auto"/>
        <w:jc w:val="both"/>
        <w:rPr>
          <w:color w:val="000000" w:themeColor="text1"/>
        </w:rPr>
      </w:pPr>
      <w:r w:rsidRPr="00C46463">
        <w:rPr>
          <w:b/>
          <w:i/>
          <w:color w:val="000000" w:themeColor="text1"/>
        </w:rPr>
        <w:t>Providing motivation to the team</w:t>
      </w:r>
      <w:r w:rsidRPr="00C46463">
        <w:rPr>
          <w:color w:val="000000" w:themeColor="text1"/>
        </w:rPr>
        <w:t>: providing motivation also helps to make</w:t>
      </w:r>
      <w:r w:rsidRPr="00C46463">
        <w:rPr>
          <w:color w:val="000000" w:themeColor="text1"/>
        </w:rPr>
        <w:t xml:space="preserve"> a strong team. According to </w:t>
      </w:r>
      <w:r w:rsidRPr="00C46463">
        <w:rPr>
          <w:color w:val="000000" w:themeColor="text1"/>
          <w:highlight w:val="white"/>
        </w:rPr>
        <w:t xml:space="preserve">Blackburn </w:t>
      </w:r>
      <w:r w:rsidRPr="00C46463">
        <w:rPr>
          <w:i/>
          <w:color w:val="000000" w:themeColor="text1"/>
          <w:highlight w:val="white"/>
        </w:rPr>
        <w:t>et al.,</w:t>
      </w:r>
      <w:r w:rsidRPr="00C46463">
        <w:rPr>
          <w:color w:val="000000" w:themeColor="text1"/>
          <w:highlight w:val="white"/>
        </w:rPr>
        <w:t xml:space="preserve"> </w:t>
      </w:r>
      <w:r w:rsidRPr="00C46463">
        <w:rPr>
          <w:color w:val="000000" w:themeColor="text1"/>
        </w:rPr>
        <w:t xml:space="preserve">(2019), motivation helps to raise their efficiency in </w:t>
      </w:r>
      <w:r w:rsidRPr="00C46463">
        <w:rPr>
          <w:color w:val="000000" w:themeColor="text1"/>
        </w:rPr>
        <w:lastRenderedPageBreak/>
        <w:t>their presentation. All of them give their best and are also able to provide the best and most innovative ideas that help this company to successfully laun</w:t>
      </w:r>
      <w:r w:rsidRPr="00C46463">
        <w:rPr>
          <w:color w:val="000000" w:themeColor="text1"/>
        </w:rPr>
        <w:t xml:space="preserve">ch their new product line. </w:t>
      </w:r>
    </w:p>
    <w:p w14:paraId="733A2972" w14:textId="77777777" w:rsidR="00E22339" w:rsidRPr="00C46463" w:rsidRDefault="00923507">
      <w:pPr>
        <w:spacing w:line="360" w:lineRule="auto"/>
        <w:jc w:val="center"/>
        <w:rPr>
          <w:color w:val="000000" w:themeColor="text1"/>
        </w:rPr>
      </w:pPr>
      <w:r w:rsidRPr="00C46463">
        <w:rPr>
          <w:noProof/>
          <w:color w:val="000000" w:themeColor="text1"/>
        </w:rPr>
        <w:drawing>
          <wp:inline distT="114300" distB="114300" distL="114300" distR="114300" wp14:anchorId="518B9E4D" wp14:editId="7444E41C">
            <wp:extent cx="5514975" cy="4362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14975" cy="4362450"/>
                    </a:xfrm>
                    <a:prstGeom prst="rect">
                      <a:avLst/>
                    </a:prstGeom>
                    <a:ln/>
                  </pic:spPr>
                </pic:pic>
              </a:graphicData>
            </a:graphic>
          </wp:inline>
        </w:drawing>
      </w:r>
    </w:p>
    <w:p w14:paraId="1954FBD1" w14:textId="77777777" w:rsidR="00E22339" w:rsidRPr="00C46463" w:rsidRDefault="00923507">
      <w:pPr>
        <w:spacing w:line="360" w:lineRule="auto"/>
        <w:jc w:val="center"/>
        <w:rPr>
          <w:b/>
          <w:color w:val="000000" w:themeColor="text1"/>
        </w:rPr>
      </w:pPr>
      <w:r w:rsidRPr="00C46463">
        <w:rPr>
          <w:b/>
          <w:color w:val="000000" w:themeColor="text1"/>
        </w:rPr>
        <w:t>Figure 1: The Katzenbach and Smith Model</w:t>
      </w:r>
    </w:p>
    <w:p w14:paraId="6C4D4F13" w14:textId="77777777" w:rsidR="00E22339" w:rsidRPr="00C46463" w:rsidRDefault="00923507">
      <w:pPr>
        <w:spacing w:line="360" w:lineRule="auto"/>
        <w:jc w:val="center"/>
        <w:rPr>
          <w:color w:val="000000" w:themeColor="text1"/>
        </w:rPr>
      </w:pPr>
      <w:r w:rsidRPr="00C46463">
        <w:rPr>
          <w:color w:val="000000" w:themeColor="text1"/>
        </w:rPr>
        <w:t>(Source: Created by the researcher)</w:t>
      </w:r>
    </w:p>
    <w:p w14:paraId="6CDF770C" w14:textId="77777777" w:rsidR="00E22339" w:rsidRPr="00C46463" w:rsidRDefault="00923507">
      <w:pPr>
        <w:spacing w:line="360" w:lineRule="auto"/>
        <w:jc w:val="both"/>
        <w:rPr>
          <w:color w:val="000000" w:themeColor="text1"/>
        </w:rPr>
      </w:pPr>
      <w:r w:rsidRPr="00C46463">
        <w:rPr>
          <w:color w:val="000000" w:themeColor="text1"/>
        </w:rPr>
        <w:t xml:space="preserve">On the other hand, in the words of </w:t>
      </w:r>
      <w:r w:rsidRPr="00C46463">
        <w:rPr>
          <w:color w:val="000000" w:themeColor="text1"/>
          <w:highlight w:val="white"/>
        </w:rPr>
        <w:t xml:space="preserve">Eisenberg </w:t>
      </w:r>
      <w:r w:rsidRPr="00C46463">
        <w:rPr>
          <w:i/>
          <w:color w:val="000000" w:themeColor="text1"/>
          <w:highlight w:val="white"/>
        </w:rPr>
        <w:t>et al.,</w:t>
      </w:r>
      <w:r w:rsidRPr="00C46463">
        <w:rPr>
          <w:color w:val="000000" w:themeColor="text1"/>
          <w:highlight w:val="white"/>
        </w:rPr>
        <w:t xml:space="preserve"> </w:t>
      </w:r>
      <w:r w:rsidRPr="00C46463">
        <w:rPr>
          <w:color w:val="000000" w:themeColor="text1"/>
        </w:rPr>
        <w:t>(2019), following</w:t>
      </w:r>
      <w:r w:rsidRPr="00C46463">
        <w:rPr>
          <w:b/>
          <w:i/>
          <w:color w:val="000000" w:themeColor="text1"/>
        </w:rPr>
        <w:t xml:space="preserve"> "the Katzenbach and Smith team effectiveness model",</w:t>
      </w:r>
      <w:r w:rsidRPr="00C46463">
        <w:rPr>
          <w:color w:val="000000" w:themeColor="text1"/>
        </w:rPr>
        <w:t xml:space="preserve"> are very vital. This mode</w:t>
      </w:r>
      <w:r w:rsidRPr="00C46463">
        <w:rPr>
          <w:color w:val="000000" w:themeColor="text1"/>
        </w:rPr>
        <w:t>l mainly focuses on how to make the team more efficient and effective than previous. According to this model, the triangular diagram mainly represents the larger deliverables of any team. These are mainly</w:t>
      </w:r>
      <w:r w:rsidRPr="00C46463">
        <w:rPr>
          <w:b/>
          <w:i/>
          <w:color w:val="000000" w:themeColor="text1"/>
        </w:rPr>
        <w:t xml:space="preserve"> "performance results, collective work products, and</w:t>
      </w:r>
      <w:r w:rsidRPr="00C46463">
        <w:rPr>
          <w:b/>
          <w:i/>
          <w:color w:val="000000" w:themeColor="text1"/>
        </w:rPr>
        <w:t xml:space="preserve"> personal growth"</w:t>
      </w:r>
      <w:r w:rsidRPr="00C46463">
        <w:rPr>
          <w:color w:val="000000" w:themeColor="text1"/>
        </w:rPr>
        <w:t xml:space="preserve">. In this respect, </w:t>
      </w:r>
      <w:proofErr w:type="spellStart"/>
      <w:r w:rsidRPr="00C46463">
        <w:rPr>
          <w:color w:val="000000" w:themeColor="text1"/>
          <w:highlight w:val="white"/>
        </w:rPr>
        <w:t>Ouverson</w:t>
      </w:r>
      <w:proofErr w:type="spellEnd"/>
      <w:r w:rsidRPr="00C46463">
        <w:rPr>
          <w:color w:val="000000" w:themeColor="text1"/>
          <w:highlight w:val="white"/>
        </w:rPr>
        <w:t xml:space="preserve"> </w:t>
      </w:r>
      <w:r w:rsidRPr="00C46463">
        <w:rPr>
          <w:i/>
          <w:color w:val="000000" w:themeColor="text1"/>
          <w:highlight w:val="white"/>
        </w:rPr>
        <w:t>et al.,</w:t>
      </w:r>
      <w:r w:rsidRPr="00C46463">
        <w:rPr>
          <w:color w:val="000000" w:themeColor="text1"/>
          <w:highlight w:val="white"/>
        </w:rPr>
        <w:t xml:space="preserve"> </w:t>
      </w:r>
      <w:r w:rsidRPr="00C46463">
        <w:rPr>
          <w:color w:val="000000" w:themeColor="text1"/>
        </w:rPr>
        <w:t>(2021) stated that, in order to reach these goals, teams, particularly the production team, have to follow three components and these are necessary accordingly. These are:</w:t>
      </w:r>
    </w:p>
    <w:p w14:paraId="53E6FDF8" w14:textId="77777777" w:rsidR="00E22339" w:rsidRPr="00C46463" w:rsidRDefault="00923507">
      <w:pPr>
        <w:numPr>
          <w:ilvl w:val="0"/>
          <w:numId w:val="3"/>
        </w:numPr>
        <w:spacing w:line="360" w:lineRule="auto"/>
        <w:jc w:val="both"/>
        <w:rPr>
          <w:color w:val="000000" w:themeColor="text1"/>
        </w:rPr>
      </w:pPr>
      <w:r w:rsidRPr="00C46463">
        <w:rPr>
          <w:b/>
          <w:i/>
          <w:color w:val="000000" w:themeColor="text1"/>
        </w:rPr>
        <w:t>Commitment</w:t>
      </w:r>
      <w:r w:rsidRPr="00C46463">
        <w:rPr>
          <w:color w:val="000000" w:themeColor="text1"/>
        </w:rPr>
        <w:t xml:space="preserve">: creating a purpose </w:t>
      </w:r>
      <w:r w:rsidRPr="00C46463">
        <w:rPr>
          <w:color w:val="000000" w:themeColor="text1"/>
        </w:rPr>
        <w:t xml:space="preserve">that is meaningful is very vital, as after that teams are committed appropriately. Similarly, developing specific goals is also another factor that raises the commitment level between the members of a team. </w:t>
      </w:r>
    </w:p>
    <w:p w14:paraId="5FAA019D" w14:textId="77777777" w:rsidR="00E22339" w:rsidRPr="00C46463" w:rsidRDefault="00923507">
      <w:pPr>
        <w:numPr>
          <w:ilvl w:val="0"/>
          <w:numId w:val="3"/>
        </w:numPr>
        <w:spacing w:line="360" w:lineRule="auto"/>
        <w:jc w:val="both"/>
        <w:rPr>
          <w:color w:val="000000" w:themeColor="text1"/>
        </w:rPr>
      </w:pPr>
      <w:r w:rsidRPr="00C46463">
        <w:rPr>
          <w:b/>
          <w:i/>
          <w:color w:val="000000" w:themeColor="text1"/>
        </w:rPr>
        <w:lastRenderedPageBreak/>
        <w:t>Skills</w:t>
      </w:r>
      <w:r w:rsidRPr="00C46463">
        <w:rPr>
          <w:color w:val="000000" w:themeColor="text1"/>
        </w:rPr>
        <w:t xml:space="preserve">: Skills are very important to finish any </w:t>
      </w:r>
      <w:r w:rsidRPr="00C46463">
        <w:rPr>
          <w:color w:val="000000" w:themeColor="text1"/>
        </w:rPr>
        <w:t xml:space="preserve">task accurately. In this respect, all the group members need technical skills, interpersonal, and problem-solving skills. All these skills enhance teamwork properly. </w:t>
      </w:r>
    </w:p>
    <w:p w14:paraId="180CBACE" w14:textId="77777777" w:rsidR="00E22339" w:rsidRPr="00C46463" w:rsidRDefault="00923507">
      <w:pPr>
        <w:numPr>
          <w:ilvl w:val="0"/>
          <w:numId w:val="3"/>
        </w:numPr>
        <w:spacing w:line="360" w:lineRule="auto"/>
        <w:jc w:val="both"/>
        <w:rPr>
          <w:color w:val="000000" w:themeColor="text1"/>
        </w:rPr>
      </w:pPr>
      <w:r w:rsidRPr="00C46463">
        <w:rPr>
          <w:b/>
          <w:i/>
          <w:color w:val="000000" w:themeColor="text1"/>
        </w:rPr>
        <w:t>Accountability</w:t>
      </w:r>
      <w:r w:rsidRPr="00C46463">
        <w:rPr>
          <w:color w:val="000000" w:themeColor="text1"/>
        </w:rPr>
        <w:t>: having both personal and mutual accountability are important for team mem</w:t>
      </w:r>
      <w:r w:rsidRPr="00C46463">
        <w:rPr>
          <w:color w:val="000000" w:themeColor="text1"/>
        </w:rPr>
        <w:t xml:space="preserve">bers. </w:t>
      </w:r>
    </w:p>
    <w:p w14:paraId="3B67315A" w14:textId="77777777" w:rsidR="00E22339" w:rsidRPr="00C46463" w:rsidRDefault="00923507" w:rsidP="00C46463">
      <w:pPr>
        <w:pStyle w:val="Heading1"/>
      </w:pPr>
      <w:bookmarkStart w:id="2" w:name="_Toc107521648"/>
      <w:r w:rsidRPr="00C46463">
        <w:t xml:space="preserve">Critically </w:t>
      </w:r>
      <w:proofErr w:type="spellStart"/>
      <w:r w:rsidRPr="00C46463">
        <w:t>analyzes</w:t>
      </w:r>
      <w:proofErr w:type="spellEnd"/>
      <w:r w:rsidRPr="00C46463">
        <w:t xml:space="preserve"> the types of roles that are needed to create an effective team</w:t>
      </w:r>
      <w:bookmarkEnd w:id="2"/>
    </w:p>
    <w:p w14:paraId="00DD0C3C" w14:textId="77777777" w:rsidR="00E22339" w:rsidRPr="00C46463" w:rsidRDefault="00923507">
      <w:pPr>
        <w:spacing w:line="360" w:lineRule="auto"/>
        <w:jc w:val="both"/>
        <w:rPr>
          <w:color w:val="000000" w:themeColor="text1"/>
        </w:rPr>
      </w:pPr>
      <w:r w:rsidRPr="00C46463">
        <w:rPr>
          <w:color w:val="000000" w:themeColor="text1"/>
        </w:rPr>
        <w:t>There are mainly a total of about three types of roles that are vital in order to create and develop an efficient team accordingly. These roles are mainly:</w:t>
      </w:r>
    </w:p>
    <w:p w14:paraId="3B2B18AA" w14:textId="77777777" w:rsidR="00E22339" w:rsidRPr="00C46463" w:rsidRDefault="00923507">
      <w:pPr>
        <w:numPr>
          <w:ilvl w:val="0"/>
          <w:numId w:val="2"/>
        </w:numPr>
        <w:spacing w:line="360" w:lineRule="auto"/>
        <w:jc w:val="both"/>
        <w:rPr>
          <w:color w:val="000000" w:themeColor="text1"/>
        </w:rPr>
      </w:pPr>
      <w:r w:rsidRPr="00C46463">
        <w:rPr>
          <w:b/>
          <w:i/>
          <w:color w:val="000000" w:themeColor="text1"/>
        </w:rPr>
        <w:t>Leader</w:t>
      </w:r>
      <w:r w:rsidRPr="00C46463">
        <w:rPr>
          <w:color w:val="000000" w:themeColor="text1"/>
        </w:rPr>
        <w:t>: th</w:t>
      </w:r>
      <w:r w:rsidRPr="00C46463">
        <w:rPr>
          <w:color w:val="000000" w:themeColor="text1"/>
        </w:rPr>
        <w:t xml:space="preserve">e role of the leader is relatively higher to develop an effective squad. According to </w:t>
      </w:r>
      <w:r w:rsidRPr="00C46463">
        <w:rPr>
          <w:color w:val="000000" w:themeColor="text1"/>
          <w:highlight w:val="white"/>
        </w:rPr>
        <w:t xml:space="preserve">Marlow </w:t>
      </w:r>
      <w:r w:rsidRPr="00C46463">
        <w:rPr>
          <w:i/>
          <w:color w:val="000000" w:themeColor="text1"/>
          <w:highlight w:val="white"/>
        </w:rPr>
        <w:t>et al.,</w:t>
      </w:r>
      <w:r w:rsidRPr="00C46463">
        <w:rPr>
          <w:color w:val="000000" w:themeColor="text1"/>
          <w:highlight w:val="white"/>
        </w:rPr>
        <w:t xml:space="preserve"> </w:t>
      </w:r>
      <w:r w:rsidRPr="00C46463">
        <w:rPr>
          <w:color w:val="000000" w:themeColor="text1"/>
        </w:rPr>
        <w:t>(2018), it is the role and responsibility of the leader to provide proper direction to all their group members. Providing proper vision to the team is anot</w:t>
      </w:r>
      <w:r w:rsidRPr="00C46463">
        <w:rPr>
          <w:color w:val="000000" w:themeColor="text1"/>
        </w:rPr>
        <w:t xml:space="preserve">her major duty of a leader. According to </w:t>
      </w:r>
      <w:r w:rsidRPr="00C46463">
        <w:rPr>
          <w:b/>
          <w:i/>
          <w:color w:val="000000" w:themeColor="text1"/>
        </w:rPr>
        <w:t>"Maslow's hierarchy of needs theory",</w:t>
      </w:r>
      <w:r w:rsidRPr="00C46463">
        <w:rPr>
          <w:color w:val="000000" w:themeColor="text1"/>
        </w:rPr>
        <w:t xml:space="preserve"> providing motivation is one of the major roles of a leader. The main reason behind that motivation is to raise the performances of each team member, and all of them work more co</w:t>
      </w:r>
      <w:r w:rsidRPr="00C46463">
        <w:rPr>
          <w:color w:val="000000" w:themeColor="text1"/>
        </w:rPr>
        <w:t>llaboratively to finish their work on deadline by maintaining high quality also. It is the role of leaders to create good communication between the members of groups. The new product launch manager already noticed that there is a huge communication gap amo</w:t>
      </w:r>
      <w:r w:rsidRPr="00C46463">
        <w:rPr>
          <w:color w:val="000000" w:themeColor="text1"/>
        </w:rPr>
        <w:t>ng the members of the team in the Next plc. This is the main reason that creates misunderstanding, misinterpretation, and miscommunication. For that reason, the leaders of this company have to create proper communications. Proper communication or interacti</w:t>
      </w:r>
      <w:r w:rsidRPr="00C46463">
        <w:rPr>
          <w:color w:val="000000" w:themeColor="text1"/>
        </w:rPr>
        <w:t>on also helps the leader to create good bonding with all the members. This also helps the members to ask any query related to their job or share any innovative idea regarding the product launching fearlessly with their leaders. These factors mainly help to</w:t>
      </w:r>
      <w:r w:rsidRPr="00C46463">
        <w:rPr>
          <w:color w:val="000000" w:themeColor="text1"/>
        </w:rPr>
        <w:t xml:space="preserve"> develop an effective group. </w:t>
      </w:r>
    </w:p>
    <w:p w14:paraId="7F5DF471" w14:textId="77777777" w:rsidR="00E22339" w:rsidRPr="00C46463" w:rsidRDefault="00923507">
      <w:pPr>
        <w:numPr>
          <w:ilvl w:val="0"/>
          <w:numId w:val="2"/>
        </w:numPr>
        <w:spacing w:line="360" w:lineRule="auto"/>
        <w:jc w:val="both"/>
        <w:rPr>
          <w:color w:val="000000" w:themeColor="text1"/>
        </w:rPr>
      </w:pPr>
      <w:r w:rsidRPr="00C46463">
        <w:rPr>
          <w:b/>
          <w:i/>
          <w:color w:val="000000" w:themeColor="text1"/>
        </w:rPr>
        <w:t>Facilitator</w:t>
      </w:r>
      <w:r w:rsidRPr="00C46463">
        <w:rPr>
          <w:color w:val="000000" w:themeColor="text1"/>
        </w:rPr>
        <w:t>: the role of the facilitator is also very important. It has been found that many times do not have an authority that is known as a formal authority, the facilitators then aid the members of the group to make decisi</w:t>
      </w:r>
      <w:r w:rsidRPr="00C46463">
        <w:rPr>
          <w:color w:val="000000" w:themeColor="text1"/>
        </w:rPr>
        <w:t>ons for the ongoing operations successfully. Similarly, if a leader is also acting as a facilitator, then the leader is able to ask the team to make those decisions accurately. The facilitators also help the members of the team by providing them with knowl</w:t>
      </w:r>
      <w:r w:rsidRPr="00C46463">
        <w:rPr>
          <w:color w:val="000000" w:themeColor="text1"/>
        </w:rPr>
        <w:t xml:space="preserve">edge and giving an understanding of the goals or objectives of the ongoing projects. Similarly, also guides them on how to achieve or </w:t>
      </w:r>
      <w:proofErr w:type="spellStart"/>
      <w:r w:rsidRPr="00C46463">
        <w:rPr>
          <w:color w:val="000000" w:themeColor="text1"/>
        </w:rPr>
        <w:t>fulfill</w:t>
      </w:r>
      <w:proofErr w:type="spellEnd"/>
      <w:r w:rsidRPr="00C46463">
        <w:rPr>
          <w:color w:val="000000" w:themeColor="text1"/>
        </w:rPr>
        <w:t xml:space="preserve"> all the objectives appropriately. </w:t>
      </w:r>
    </w:p>
    <w:p w14:paraId="527791AE" w14:textId="77777777" w:rsidR="00E22339" w:rsidRPr="00C46463" w:rsidRDefault="00923507">
      <w:pPr>
        <w:numPr>
          <w:ilvl w:val="0"/>
          <w:numId w:val="2"/>
        </w:numPr>
        <w:spacing w:line="360" w:lineRule="auto"/>
        <w:jc w:val="both"/>
        <w:rPr>
          <w:color w:val="000000" w:themeColor="text1"/>
        </w:rPr>
      </w:pPr>
      <w:r w:rsidRPr="00C46463">
        <w:rPr>
          <w:b/>
          <w:i/>
          <w:color w:val="000000" w:themeColor="text1"/>
        </w:rPr>
        <w:t>Coach or a member</w:t>
      </w:r>
      <w:r w:rsidRPr="00C46463">
        <w:rPr>
          <w:color w:val="000000" w:themeColor="text1"/>
        </w:rPr>
        <w:t>: it has been found that coaches mainly give support to each m</w:t>
      </w:r>
      <w:r w:rsidRPr="00C46463">
        <w:rPr>
          <w:color w:val="000000" w:themeColor="text1"/>
        </w:rPr>
        <w:t xml:space="preserve">ember after the session of training. </w:t>
      </w:r>
      <w:proofErr w:type="spellStart"/>
      <w:r w:rsidRPr="00C46463">
        <w:rPr>
          <w:color w:val="000000" w:themeColor="text1"/>
          <w:highlight w:val="white"/>
        </w:rPr>
        <w:t>Adiguzel</w:t>
      </w:r>
      <w:proofErr w:type="spellEnd"/>
      <w:r w:rsidRPr="00C46463">
        <w:rPr>
          <w:color w:val="000000" w:themeColor="text1"/>
          <w:highlight w:val="white"/>
        </w:rPr>
        <w:t xml:space="preserve"> </w:t>
      </w:r>
      <w:r w:rsidRPr="00C46463">
        <w:rPr>
          <w:color w:val="000000" w:themeColor="text1"/>
        </w:rPr>
        <w:t xml:space="preserve">(2019) opined that the coach mainly provided training to the team member to raise their skills based on their job, and also </w:t>
      </w:r>
      <w:r w:rsidRPr="00C46463">
        <w:rPr>
          <w:color w:val="000000" w:themeColor="text1"/>
        </w:rPr>
        <w:lastRenderedPageBreak/>
        <w:t>checked their performances after providing training. In addition, not only, if any pro</w:t>
      </w:r>
      <w:r w:rsidRPr="00C46463">
        <w:rPr>
          <w:color w:val="000000" w:themeColor="text1"/>
        </w:rPr>
        <w:t xml:space="preserve">blem happens in the team, or any team member faces any challenges then the coach would be the first person to come and solve the issue. </w:t>
      </w:r>
    </w:p>
    <w:p w14:paraId="501C9926" w14:textId="1239E300" w:rsidR="00E22339" w:rsidRPr="00C46463" w:rsidRDefault="00923507" w:rsidP="00C46463">
      <w:pPr>
        <w:pStyle w:val="Heading1"/>
      </w:pPr>
      <w:bookmarkStart w:id="3" w:name="_Toc107521649"/>
      <w:r w:rsidRPr="00C46463">
        <w:t xml:space="preserve">Understanding </w:t>
      </w:r>
      <w:r w:rsidR="00C46463" w:rsidRPr="00C46463">
        <w:t>the type</w:t>
      </w:r>
      <w:r w:rsidRPr="00C46463">
        <w:t xml:space="preserve"> of impact an effective team working has on team success</w:t>
      </w:r>
      <w:bookmarkEnd w:id="3"/>
    </w:p>
    <w:p w14:paraId="742C37F2" w14:textId="77777777" w:rsidR="00E22339" w:rsidRPr="00C46463" w:rsidRDefault="00923507">
      <w:pPr>
        <w:spacing w:line="360" w:lineRule="auto"/>
        <w:jc w:val="both"/>
        <w:rPr>
          <w:color w:val="000000" w:themeColor="text1"/>
        </w:rPr>
      </w:pPr>
      <w:proofErr w:type="spellStart"/>
      <w:r w:rsidRPr="00C46463">
        <w:rPr>
          <w:color w:val="000000" w:themeColor="text1"/>
          <w:highlight w:val="white"/>
        </w:rPr>
        <w:t>Rajhans</w:t>
      </w:r>
      <w:proofErr w:type="spellEnd"/>
      <w:r w:rsidRPr="00C46463">
        <w:rPr>
          <w:color w:val="000000" w:themeColor="text1"/>
          <w:highlight w:val="white"/>
        </w:rPr>
        <w:t xml:space="preserve"> </w:t>
      </w:r>
      <w:r w:rsidRPr="00C46463">
        <w:rPr>
          <w:color w:val="000000" w:themeColor="text1"/>
        </w:rPr>
        <w:t xml:space="preserve">(2018) stated that knowing or </w:t>
      </w:r>
      <w:proofErr w:type="spellStart"/>
      <w:r w:rsidRPr="00C46463">
        <w:rPr>
          <w:color w:val="000000" w:themeColor="text1"/>
        </w:rPr>
        <w:t>a</w:t>
      </w:r>
      <w:r w:rsidRPr="00C46463">
        <w:rPr>
          <w:color w:val="000000" w:themeColor="text1"/>
        </w:rPr>
        <w:t>nalyzing</w:t>
      </w:r>
      <w:proofErr w:type="spellEnd"/>
      <w:r w:rsidRPr="00C46463">
        <w:rPr>
          <w:color w:val="000000" w:themeColor="text1"/>
        </w:rPr>
        <w:t xml:space="preserve"> the impact of an effective team on the success of a team is very vital. It helps the organization to understand the importance of teamwork and its impact on the growth of the organization and the performances of the employees. The impact of a good</w:t>
      </w:r>
      <w:r w:rsidRPr="00C46463">
        <w:rPr>
          <w:color w:val="000000" w:themeColor="text1"/>
        </w:rPr>
        <w:t xml:space="preserve"> team is relatively higher, and knowing this success also helps the employee to focus more on promoting teamwork. </w:t>
      </w:r>
    </w:p>
    <w:p w14:paraId="5F6B2364" w14:textId="77777777" w:rsidR="00E22339" w:rsidRPr="00C46463" w:rsidRDefault="00923507">
      <w:pPr>
        <w:spacing w:line="360" w:lineRule="auto"/>
        <w:jc w:val="both"/>
        <w:rPr>
          <w:color w:val="000000" w:themeColor="text1"/>
        </w:rPr>
      </w:pPr>
      <w:r w:rsidRPr="00C46463">
        <w:rPr>
          <w:color w:val="000000" w:themeColor="text1"/>
        </w:rPr>
        <w:t>Firstly, the major impact of teamwork is that it improves the qualities of the job more than previous. It has been found that when the entire</w:t>
      </w:r>
      <w:r w:rsidRPr="00C46463">
        <w:rPr>
          <w:color w:val="000000" w:themeColor="text1"/>
        </w:rPr>
        <w:t xml:space="preserve"> team member works collaboratively, all of them shared their ideas with each other, and based on that they can able to make the best decision that makes the product highly graded, and attractive. It also raises the comprehension level of all the employees,</w:t>
      </w:r>
      <w:r w:rsidRPr="00C46463">
        <w:rPr>
          <w:color w:val="000000" w:themeColor="text1"/>
        </w:rPr>
        <w:t xml:space="preserve"> as all of them exchange their ideas with other, and through discussion know various ideas from their team members. </w:t>
      </w:r>
    </w:p>
    <w:p w14:paraId="2C39A37F" w14:textId="77777777" w:rsidR="00E22339" w:rsidRPr="00C46463" w:rsidRDefault="00923507">
      <w:pPr>
        <w:spacing w:line="360" w:lineRule="auto"/>
        <w:jc w:val="both"/>
        <w:rPr>
          <w:color w:val="000000" w:themeColor="text1"/>
        </w:rPr>
      </w:pPr>
      <w:r w:rsidRPr="00C46463">
        <w:rPr>
          <w:color w:val="000000" w:themeColor="text1"/>
        </w:rPr>
        <w:t>An effective team also makes a good culture in the workplace. It raises the employment retention rate better than previous. Team members in</w:t>
      </w:r>
      <w:r w:rsidRPr="00C46463">
        <w:rPr>
          <w:color w:val="000000" w:themeColor="text1"/>
        </w:rPr>
        <w:t xml:space="preserve"> their teams welcome effectively to new members who even belong from completely new cultures people who belong to any culture work smoothly in a team and give good outcomes to their organization. </w:t>
      </w:r>
    </w:p>
    <w:p w14:paraId="3A4215C1" w14:textId="77777777" w:rsidR="00E22339" w:rsidRPr="00C46463" w:rsidRDefault="00923507">
      <w:pPr>
        <w:spacing w:line="360" w:lineRule="auto"/>
        <w:jc w:val="both"/>
        <w:rPr>
          <w:color w:val="000000" w:themeColor="text1"/>
        </w:rPr>
      </w:pPr>
      <w:r w:rsidRPr="00C46463">
        <w:rPr>
          <w:color w:val="000000" w:themeColor="text1"/>
        </w:rPr>
        <w:t xml:space="preserve">According to </w:t>
      </w:r>
      <w:proofErr w:type="spellStart"/>
      <w:r w:rsidRPr="00C46463">
        <w:rPr>
          <w:color w:val="000000" w:themeColor="text1"/>
          <w:highlight w:val="white"/>
        </w:rPr>
        <w:t>Walobwa</w:t>
      </w:r>
      <w:proofErr w:type="spellEnd"/>
      <w:r w:rsidRPr="00C46463">
        <w:rPr>
          <w:color w:val="000000" w:themeColor="text1"/>
          <w:highlight w:val="white"/>
        </w:rPr>
        <w:t xml:space="preserve"> and Njoroge </w:t>
      </w:r>
      <w:r w:rsidRPr="00C46463">
        <w:rPr>
          <w:color w:val="000000" w:themeColor="text1"/>
        </w:rPr>
        <w:t>(2021), this mainly helps to raise the satisfaction level of employees, and it also raises their job satisfaction. As, through teamwork, ever say all members can get an opportunity to learn something new. That helps to enhance their personal growth also. I</w:t>
      </w:r>
      <w:r w:rsidRPr="00C46463">
        <w:rPr>
          <w:color w:val="000000" w:themeColor="text1"/>
        </w:rPr>
        <w:t xml:space="preserve">n the given scenario of Next Plc, it has been observed that the team members are not satisfied and conflicts between them are getting raised. The main reason behind that is the lack of collaboration in work or teamwork. </w:t>
      </w:r>
    </w:p>
    <w:p w14:paraId="1449660E" w14:textId="77777777" w:rsidR="00E22339" w:rsidRPr="00C46463" w:rsidRDefault="00923507">
      <w:pPr>
        <w:spacing w:line="360" w:lineRule="auto"/>
        <w:jc w:val="both"/>
        <w:rPr>
          <w:color w:val="000000" w:themeColor="text1"/>
        </w:rPr>
      </w:pPr>
      <w:r w:rsidRPr="00C46463">
        <w:rPr>
          <w:color w:val="000000" w:themeColor="text1"/>
        </w:rPr>
        <w:t xml:space="preserve">On the other hand, in the words of </w:t>
      </w:r>
      <w:proofErr w:type="spellStart"/>
      <w:r w:rsidRPr="00C46463">
        <w:rPr>
          <w:color w:val="000000" w:themeColor="text1"/>
          <w:highlight w:val="white"/>
        </w:rPr>
        <w:t>Altabbaa</w:t>
      </w:r>
      <w:proofErr w:type="spellEnd"/>
      <w:r w:rsidRPr="00C46463">
        <w:rPr>
          <w:color w:val="000000" w:themeColor="text1"/>
          <w:highlight w:val="white"/>
        </w:rPr>
        <w:t xml:space="preserve"> </w:t>
      </w:r>
      <w:r w:rsidRPr="00C46463">
        <w:rPr>
          <w:i/>
          <w:color w:val="000000" w:themeColor="text1"/>
          <w:highlight w:val="white"/>
        </w:rPr>
        <w:t xml:space="preserve">et al., </w:t>
      </w:r>
      <w:r w:rsidRPr="00C46463">
        <w:rPr>
          <w:color w:val="000000" w:themeColor="text1"/>
        </w:rPr>
        <w:t>(2019), working together also leads to success, and as enables them to learn from one another. Collaboration in the work or effective teamwork raises the level of creativity, skill, knowledge, learning, and expanding new skill sets accordi</w:t>
      </w:r>
      <w:r w:rsidRPr="00C46463">
        <w:rPr>
          <w:color w:val="000000" w:themeColor="text1"/>
        </w:rPr>
        <w:t>ngly. In addition, not only effective teamwork helps all the group members to work towards a common goal and that can develop an enthusiasm for knowing new skills or learning effectively (</w:t>
      </w:r>
      <w:r w:rsidRPr="00C46463">
        <w:rPr>
          <w:color w:val="000000" w:themeColor="text1"/>
          <w:highlight w:val="white"/>
        </w:rPr>
        <w:t xml:space="preserve">Yu </w:t>
      </w:r>
      <w:r w:rsidRPr="00C46463">
        <w:rPr>
          <w:i/>
          <w:color w:val="000000" w:themeColor="text1"/>
          <w:highlight w:val="white"/>
        </w:rPr>
        <w:t>et al.,</w:t>
      </w:r>
      <w:r w:rsidRPr="00C46463">
        <w:rPr>
          <w:color w:val="000000" w:themeColor="text1"/>
          <w:highlight w:val="white"/>
        </w:rPr>
        <w:t xml:space="preserve"> 2021)</w:t>
      </w:r>
      <w:r w:rsidRPr="00C46463">
        <w:rPr>
          <w:color w:val="000000" w:themeColor="text1"/>
        </w:rPr>
        <w:t>. It also reduces the stress on the employees. Withi</w:t>
      </w:r>
      <w:r w:rsidRPr="00C46463">
        <w:rPr>
          <w:color w:val="000000" w:themeColor="text1"/>
        </w:rPr>
        <w:t xml:space="preserve">n the team, employees work together and for that reason, team members do not face excessive work pressure accordingly. Therefore, it highlights that impact of effective teamwork is relatively higher on the success of a team. </w:t>
      </w:r>
    </w:p>
    <w:p w14:paraId="5EDCF1DD" w14:textId="77777777" w:rsidR="00E22339" w:rsidRPr="00C46463" w:rsidRDefault="00923507">
      <w:pPr>
        <w:spacing w:line="360" w:lineRule="auto"/>
        <w:jc w:val="both"/>
        <w:rPr>
          <w:color w:val="000000" w:themeColor="text1"/>
        </w:rPr>
      </w:pPr>
      <w:r w:rsidRPr="00C46463">
        <w:rPr>
          <w:color w:val="000000" w:themeColor="text1"/>
        </w:rPr>
        <w:lastRenderedPageBreak/>
        <w:t>The competition rate in the ma</w:t>
      </w:r>
      <w:r w:rsidRPr="00C46463">
        <w:rPr>
          <w:color w:val="000000" w:themeColor="text1"/>
        </w:rPr>
        <w:t>rket the business is getting raised with each passing day. The number of competitors is also raised largely. Therefore, focussing on improving performance is the only way for the organization to remain competitive in the market business. In this respect, f</w:t>
      </w:r>
      <w:r w:rsidRPr="00C46463">
        <w:rPr>
          <w:color w:val="000000" w:themeColor="text1"/>
        </w:rPr>
        <w:t xml:space="preserve">ocusing on teamwork is vital as it not only improves their own performance but also raises the performance of the organization. </w:t>
      </w:r>
    </w:p>
    <w:p w14:paraId="5D378FC3" w14:textId="77777777" w:rsidR="00E22339" w:rsidRPr="00C46463" w:rsidRDefault="00923507" w:rsidP="00C46463">
      <w:pPr>
        <w:pStyle w:val="Heading1"/>
      </w:pPr>
      <w:bookmarkStart w:id="4" w:name="_Toc107521650"/>
      <w:r w:rsidRPr="00C46463">
        <w:t>Identification of the barriers to effective team working identified in this scenario</w:t>
      </w:r>
      <w:bookmarkEnd w:id="4"/>
    </w:p>
    <w:p w14:paraId="37931BEF" w14:textId="77777777" w:rsidR="00E22339" w:rsidRPr="00C46463" w:rsidRDefault="00923507">
      <w:pPr>
        <w:spacing w:line="360" w:lineRule="auto"/>
        <w:jc w:val="both"/>
        <w:rPr>
          <w:color w:val="000000" w:themeColor="text1"/>
        </w:rPr>
      </w:pPr>
      <w:r w:rsidRPr="00C46463">
        <w:rPr>
          <w:color w:val="000000" w:themeColor="text1"/>
        </w:rPr>
        <w:t>There are several barriers to the team wor</w:t>
      </w:r>
      <w:r w:rsidRPr="00C46463">
        <w:rPr>
          <w:color w:val="000000" w:themeColor="text1"/>
        </w:rPr>
        <w:t>king identified in the case scenario. In this respect, the challenges in communication are the first and most potential barriers. During team meetings, a lack of interaction creates a communication gap between the members. It has been found that some of th</w:t>
      </w:r>
      <w:r w:rsidRPr="00C46463">
        <w:rPr>
          <w:color w:val="000000" w:themeColor="text1"/>
        </w:rPr>
        <w:t>e members were more reluctant to contribute and to speak. On the other hand, some of the styles of personality would tend to be dominant proceedings. This is the main reason and as a consequence miscommunication, misunderstanding, and misinterpretation occ</w:t>
      </w:r>
      <w:r w:rsidRPr="00C46463">
        <w:rPr>
          <w:color w:val="000000" w:themeColor="text1"/>
        </w:rPr>
        <w:t>urred. This raises conflicts between the members also.</w:t>
      </w:r>
    </w:p>
    <w:p w14:paraId="21A36F7A" w14:textId="77777777" w:rsidR="00E22339" w:rsidRPr="00C46463" w:rsidRDefault="00923507">
      <w:pPr>
        <w:spacing w:line="360" w:lineRule="auto"/>
        <w:jc w:val="both"/>
        <w:rPr>
          <w:color w:val="000000" w:themeColor="text1"/>
        </w:rPr>
      </w:pPr>
      <w:r w:rsidRPr="00C46463">
        <w:rPr>
          <w:color w:val="000000" w:themeColor="text1"/>
        </w:rPr>
        <w:t xml:space="preserve"> Monthly meetings are not able to solve these issues. For that reason, Next Plc has not been able to develop an effective team. According to </w:t>
      </w:r>
      <w:r w:rsidRPr="00C46463">
        <w:rPr>
          <w:color w:val="000000" w:themeColor="text1"/>
          <w:highlight w:val="white"/>
        </w:rPr>
        <w:t xml:space="preserve">Yu </w:t>
      </w:r>
      <w:r w:rsidRPr="00C46463">
        <w:rPr>
          <w:i/>
          <w:color w:val="000000" w:themeColor="text1"/>
          <w:highlight w:val="white"/>
        </w:rPr>
        <w:t>et al.,</w:t>
      </w:r>
      <w:r w:rsidRPr="00C46463">
        <w:rPr>
          <w:color w:val="000000" w:themeColor="text1"/>
          <w:highlight w:val="white"/>
        </w:rPr>
        <w:t xml:space="preserve"> </w:t>
      </w:r>
      <w:r w:rsidRPr="00C46463">
        <w:rPr>
          <w:color w:val="000000" w:themeColor="text1"/>
        </w:rPr>
        <w:t>(2021), reducing all these barriers are very vita</w:t>
      </w:r>
      <w:r w:rsidRPr="00C46463">
        <w:rPr>
          <w:color w:val="000000" w:themeColor="text1"/>
        </w:rPr>
        <w:t>l for this organization, otherwise, this company is not able to raise the innovation level of their workers. The organization is also not able to raise their performances rate, production, profit, and revenue rate effectively. Developing strategies that he</w:t>
      </w:r>
      <w:r w:rsidRPr="00C46463">
        <w:rPr>
          <w:color w:val="000000" w:themeColor="text1"/>
        </w:rPr>
        <w:t>lp to resolve all these issues is a necessity for this organization in order to successfully launch its new product line. All the managers in this organization need to take initiative to arrange meetings weekly. Similarly, leaders have to create good commu</w:t>
      </w:r>
      <w:r w:rsidRPr="00C46463">
        <w:rPr>
          <w:color w:val="000000" w:themeColor="text1"/>
        </w:rPr>
        <w:t xml:space="preserve">nication with all their team members. Providing training to raise the skills of employees is also vital. </w:t>
      </w:r>
    </w:p>
    <w:p w14:paraId="15F85205" w14:textId="77777777" w:rsidR="00E22339" w:rsidRPr="00C46463" w:rsidRDefault="00923507">
      <w:pPr>
        <w:spacing w:line="360" w:lineRule="auto"/>
        <w:jc w:val="both"/>
        <w:rPr>
          <w:color w:val="000000" w:themeColor="text1"/>
        </w:rPr>
      </w:pPr>
      <w:r w:rsidRPr="00C46463">
        <w:rPr>
          <w:color w:val="000000" w:themeColor="text1"/>
        </w:rPr>
        <w:t xml:space="preserve">According to the case scenario, it has been </w:t>
      </w:r>
      <w:proofErr w:type="spellStart"/>
      <w:r w:rsidRPr="00C46463">
        <w:rPr>
          <w:color w:val="000000" w:themeColor="text1"/>
        </w:rPr>
        <w:t>analyzed</w:t>
      </w:r>
      <w:proofErr w:type="spellEnd"/>
      <w:r w:rsidRPr="00C46463">
        <w:rPr>
          <w:color w:val="000000" w:themeColor="text1"/>
        </w:rPr>
        <w:t xml:space="preserve"> that providing training, regarding the skills of communication, and problem-solving is essential.</w:t>
      </w:r>
      <w:r w:rsidRPr="00C46463">
        <w:rPr>
          <w:color w:val="000000" w:themeColor="text1"/>
        </w:rPr>
        <w:t xml:space="preserve"> The promotion of teamwork is also the responsibility of the manager. Managers need to give motivation and provide rewards to all the team members. So, team members are focusing on making effective teams accordingly. </w:t>
      </w:r>
    </w:p>
    <w:p w14:paraId="726F5438" w14:textId="77777777" w:rsidR="00E22339" w:rsidRPr="00C46463" w:rsidRDefault="00923507" w:rsidP="00C46463">
      <w:pPr>
        <w:pStyle w:val="Heading1"/>
      </w:pPr>
      <w:bookmarkStart w:id="5" w:name="_Toc107521651"/>
      <w:r w:rsidRPr="00C46463">
        <w:t>Conclusion</w:t>
      </w:r>
      <w:bookmarkEnd w:id="5"/>
      <w:r w:rsidRPr="00C46463">
        <w:t xml:space="preserve"> </w:t>
      </w:r>
    </w:p>
    <w:p w14:paraId="33FED058" w14:textId="0E888306" w:rsidR="00557713" w:rsidRPr="00C46463" w:rsidRDefault="00923507">
      <w:pPr>
        <w:spacing w:line="360" w:lineRule="auto"/>
        <w:jc w:val="both"/>
        <w:rPr>
          <w:color w:val="000000" w:themeColor="text1"/>
        </w:rPr>
      </w:pPr>
      <w:r w:rsidRPr="00C46463">
        <w:rPr>
          <w:color w:val="000000" w:themeColor="text1"/>
        </w:rPr>
        <w:t xml:space="preserve">Thus, it can be concluded </w:t>
      </w:r>
      <w:r w:rsidRPr="00C46463">
        <w:rPr>
          <w:color w:val="000000" w:themeColor="text1"/>
        </w:rPr>
        <w:t>that the importance of teamwork is relatively higher. As it gives a direct impact on the performance of the organization accordingly. This study has provided knowledge that Next Plc has to take initiatives to make their team more effective than previous. A</w:t>
      </w:r>
      <w:r w:rsidRPr="00C46463">
        <w:rPr>
          <w:color w:val="000000" w:themeColor="text1"/>
        </w:rPr>
        <w:t xml:space="preserve">s it helps this company to launch their products more successfully in the market both national and international effectively. </w:t>
      </w:r>
    </w:p>
    <w:p w14:paraId="26172604" w14:textId="77777777" w:rsidR="00557713" w:rsidRPr="00C46463" w:rsidRDefault="00557713">
      <w:pPr>
        <w:rPr>
          <w:color w:val="000000" w:themeColor="text1"/>
        </w:rPr>
      </w:pPr>
      <w:r w:rsidRPr="00C46463">
        <w:rPr>
          <w:color w:val="000000" w:themeColor="text1"/>
        </w:rPr>
        <w:br w:type="page"/>
      </w:r>
    </w:p>
    <w:p w14:paraId="6FE42A87" w14:textId="62439148" w:rsidR="00557713" w:rsidRPr="00C46463" w:rsidRDefault="00557713" w:rsidP="00C46463">
      <w:pPr>
        <w:pStyle w:val="Heading1"/>
        <w:rPr>
          <w:lang w:val="en-US"/>
        </w:rPr>
      </w:pPr>
      <w:bookmarkStart w:id="6" w:name="_Toc107521652"/>
      <w:r w:rsidRPr="00C46463">
        <w:rPr>
          <w:lang w:val="en-US"/>
        </w:rPr>
        <w:lastRenderedPageBreak/>
        <w:t>Reference list</w:t>
      </w:r>
      <w:bookmarkEnd w:id="6"/>
    </w:p>
    <w:p w14:paraId="1F406678" w14:textId="77777777" w:rsidR="00557713" w:rsidRPr="00C46463" w:rsidRDefault="00557713" w:rsidP="00557713">
      <w:pPr>
        <w:spacing w:line="360" w:lineRule="auto"/>
        <w:jc w:val="both"/>
        <w:rPr>
          <w:color w:val="000000" w:themeColor="text1"/>
          <w:shd w:val="clear" w:color="auto" w:fill="FFFFFF"/>
        </w:rPr>
      </w:pPr>
      <w:proofErr w:type="spellStart"/>
      <w:r w:rsidRPr="00C46463">
        <w:rPr>
          <w:color w:val="000000" w:themeColor="text1"/>
          <w:shd w:val="clear" w:color="auto" w:fill="FFFFFF"/>
        </w:rPr>
        <w:t>Adiguzel</w:t>
      </w:r>
      <w:proofErr w:type="spellEnd"/>
      <w:r w:rsidRPr="00C46463">
        <w:rPr>
          <w:color w:val="000000" w:themeColor="text1"/>
          <w:shd w:val="clear" w:color="auto" w:fill="FFFFFF"/>
        </w:rPr>
        <w:t>, Z., 2019. Relationships among leader effectiveness, learning orientation, effective communication, team creativity and service innovation in the service sector. </w:t>
      </w:r>
      <w:r w:rsidRPr="00C46463">
        <w:rPr>
          <w:i/>
          <w:iCs/>
          <w:color w:val="000000" w:themeColor="text1"/>
          <w:shd w:val="clear" w:color="auto" w:fill="FFFFFF"/>
        </w:rPr>
        <w:t>Business and Economics Research Journal</w:t>
      </w:r>
      <w:r w:rsidRPr="00C46463">
        <w:rPr>
          <w:color w:val="000000" w:themeColor="text1"/>
          <w:shd w:val="clear" w:color="auto" w:fill="FFFFFF"/>
        </w:rPr>
        <w:t>, </w:t>
      </w:r>
      <w:r w:rsidRPr="00C46463">
        <w:rPr>
          <w:i/>
          <w:iCs/>
          <w:color w:val="000000" w:themeColor="text1"/>
          <w:shd w:val="clear" w:color="auto" w:fill="FFFFFF"/>
        </w:rPr>
        <w:t>10</w:t>
      </w:r>
      <w:r w:rsidRPr="00C46463">
        <w:rPr>
          <w:color w:val="000000" w:themeColor="text1"/>
          <w:shd w:val="clear" w:color="auto" w:fill="FFFFFF"/>
        </w:rPr>
        <w:t>(1), pp.131-148.</w:t>
      </w:r>
    </w:p>
    <w:p w14:paraId="04A7D2F4" w14:textId="77777777" w:rsidR="00557713" w:rsidRPr="00C46463" w:rsidRDefault="00557713" w:rsidP="00557713">
      <w:pPr>
        <w:spacing w:line="360" w:lineRule="auto"/>
        <w:jc w:val="both"/>
        <w:rPr>
          <w:color w:val="000000" w:themeColor="text1"/>
          <w:shd w:val="clear" w:color="auto" w:fill="FFFFFF"/>
        </w:rPr>
      </w:pPr>
      <w:proofErr w:type="spellStart"/>
      <w:r w:rsidRPr="00C46463">
        <w:rPr>
          <w:color w:val="000000" w:themeColor="text1"/>
          <w:shd w:val="clear" w:color="auto" w:fill="FFFFFF"/>
        </w:rPr>
        <w:t>Altabbaa</w:t>
      </w:r>
      <w:proofErr w:type="spellEnd"/>
      <w:r w:rsidRPr="00C46463">
        <w:rPr>
          <w:color w:val="000000" w:themeColor="text1"/>
          <w:shd w:val="clear" w:color="auto" w:fill="FFFFFF"/>
        </w:rPr>
        <w:t xml:space="preserve">, G., </w:t>
      </w:r>
      <w:proofErr w:type="spellStart"/>
      <w:r w:rsidRPr="00C46463">
        <w:rPr>
          <w:color w:val="000000" w:themeColor="text1"/>
          <w:shd w:val="clear" w:color="auto" w:fill="FFFFFF"/>
        </w:rPr>
        <w:t>Kaba</w:t>
      </w:r>
      <w:proofErr w:type="spellEnd"/>
      <w:r w:rsidRPr="00C46463">
        <w:rPr>
          <w:color w:val="000000" w:themeColor="text1"/>
          <w:shd w:val="clear" w:color="auto" w:fill="FFFFFF"/>
        </w:rPr>
        <w:t xml:space="preserve">, A. and </w:t>
      </w:r>
      <w:proofErr w:type="spellStart"/>
      <w:r w:rsidRPr="00C46463">
        <w:rPr>
          <w:color w:val="000000" w:themeColor="text1"/>
          <w:shd w:val="clear" w:color="auto" w:fill="FFFFFF"/>
        </w:rPr>
        <w:t>Beran</w:t>
      </w:r>
      <w:proofErr w:type="spellEnd"/>
      <w:r w:rsidRPr="00C46463">
        <w:rPr>
          <w:color w:val="000000" w:themeColor="text1"/>
          <w:shd w:val="clear" w:color="auto" w:fill="FFFFFF"/>
        </w:rPr>
        <w:t>, T.N., 2019. Moving on from structured communication to collaboration: a communication schema for interprofessional teams. </w:t>
      </w:r>
      <w:r w:rsidRPr="00C46463">
        <w:rPr>
          <w:i/>
          <w:iCs/>
          <w:color w:val="000000" w:themeColor="text1"/>
          <w:shd w:val="clear" w:color="auto" w:fill="FFFFFF"/>
        </w:rPr>
        <w:t>Journal of Communication in Healthcare</w:t>
      </w:r>
      <w:r w:rsidRPr="00C46463">
        <w:rPr>
          <w:color w:val="000000" w:themeColor="text1"/>
          <w:shd w:val="clear" w:color="auto" w:fill="FFFFFF"/>
        </w:rPr>
        <w:t>, </w:t>
      </w:r>
      <w:r w:rsidRPr="00C46463">
        <w:rPr>
          <w:i/>
          <w:iCs/>
          <w:color w:val="000000" w:themeColor="text1"/>
          <w:shd w:val="clear" w:color="auto" w:fill="FFFFFF"/>
        </w:rPr>
        <w:t>12</w:t>
      </w:r>
      <w:r w:rsidRPr="00C46463">
        <w:rPr>
          <w:color w:val="000000" w:themeColor="text1"/>
          <w:shd w:val="clear" w:color="auto" w:fill="FFFFFF"/>
        </w:rPr>
        <w:t>(3-4), pp.160-169.</w:t>
      </w:r>
    </w:p>
    <w:p w14:paraId="35548773" w14:textId="77777777" w:rsidR="00557713" w:rsidRPr="00C46463" w:rsidRDefault="00557713" w:rsidP="00557713">
      <w:pPr>
        <w:spacing w:line="360" w:lineRule="auto"/>
        <w:jc w:val="both"/>
        <w:rPr>
          <w:color w:val="000000" w:themeColor="text1"/>
          <w:shd w:val="clear" w:color="auto" w:fill="FFFFFF"/>
        </w:rPr>
      </w:pPr>
      <w:r w:rsidRPr="00C46463">
        <w:rPr>
          <w:color w:val="000000" w:themeColor="text1"/>
          <w:shd w:val="clear" w:color="auto" w:fill="FFFFFF"/>
        </w:rPr>
        <w:t xml:space="preserve">Blackburn, J., </w:t>
      </w:r>
      <w:proofErr w:type="spellStart"/>
      <w:r w:rsidRPr="00C46463">
        <w:rPr>
          <w:color w:val="000000" w:themeColor="text1"/>
          <w:shd w:val="clear" w:color="auto" w:fill="FFFFFF"/>
        </w:rPr>
        <w:t>Ousey</w:t>
      </w:r>
      <w:proofErr w:type="spellEnd"/>
      <w:r w:rsidRPr="00C46463">
        <w:rPr>
          <w:color w:val="000000" w:themeColor="text1"/>
          <w:shd w:val="clear" w:color="auto" w:fill="FFFFFF"/>
        </w:rPr>
        <w:t>, K. and Goodwin, E., 2019. Information and communication in the emergency department. </w:t>
      </w:r>
      <w:r w:rsidRPr="00C46463">
        <w:rPr>
          <w:i/>
          <w:iCs/>
          <w:color w:val="000000" w:themeColor="text1"/>
          <w:shd w:val="clear" w:color="auto" w:fill="FFFFFF"/>
        </w:rPr>
        <w:t>International emergency nursing</w:t>
      </w:r>
      <w:r w:rsidRPr="00C46463">
        <w:rPr>
          <w:color w:val="000000" w:themeColor="text1"/>
          <w:shd w:val="clear" w:color="auto" w:fill="FFFFFF"/>
        </w:rPr>
        <w:t>, </w:t>
      </w:r>
      <w:r w:rsidRPr="00C46463">
        <w:rPr>
          <w:i/>
          <w:iCs/>
          <w:color w:val="000000" w:themeColor="text1"/>
          <w:shd w:val="clear" w:color="auto" w:fill="FFFFFF"/>
        </w:rPr>
        <w:t>42</w:t>
      </w:r>
      <w:r w:rsidRPr="00C46463">
        <w:rPr>
          <w:color w:val="000000" w:themeColor="text1"/>
          <w:shd w:val="clear" w:color="auto" w:fill="FFFFFF"/>
        </w:rPr>
        <w:t>, pp.30-35.</w:t>
      </w:r>
    </w:p>
    <w:p w14:paraId="06DD1216" w14:textId="77777777" w:rsidR="00557713" w:rsidRPr="00C46463" w:rsidRDefault="00557713" w:rsidP="00557713">
      <w:pPr>
        <w:spacing w:line="360" w:lineRule="auto"/>
        <w:jc w:val="both"/>
        <w:rPr>
          <w:color w:val="000000" w:themeColor="text1"/>
          <w:shd w:val="clear" w:color="auto" w:fill="FFFFFF"/>
        </w:rPr>
      </w:pPr>
      <w:r w:rsidRPr="00C46463">
        <w:rPr>
          <w:color w:val="000000" w:themeColor="text1"/>
          <w:shd w:val="clear" w:color="auto" w:fill="FFFFFF"/>
        </w:rPr>
        <w:t xml:space="preserve">Eisenberg, J., Post, C. and </w:t>
      </w:r>
      <w:proofErr w:type="spellStart"/>
      <w:r w:rsidRPr="00C46463">
        <w:rPr>
          <w:color w:val="000000" w:themeColor="text1"/>
          <w:shd w:val="clear" w:color="auto" w:fill="FFFFFF"/>
        </w:rPr>
        <w:t>DiTomaso</w:t>
      </w:r>
      <w:proofErr w:type="spellEnd"/>
      <w:r w:rsidRPr="00C46463">
        <w:rPr>
          <w:color w:val="000000" w:themeColor="text1"/>
          <w:shd w:val="clear" w:color="auto" w:fill="FFFFFF"/>
        </w:rPr>
        <w:t>, N., 2019. Team dispersion and performance: The role of team communication and transformational leadership. </w:t>
      </w:r>
      <w:r w:rsidRPr="00C46463">
        <w:rPr>
          <w:i/>
          <w:iCs/>
          <w:color w:val="000000" w:themeColor="text1"/>
          <w:shd w:val="clear" w:color="auto" w:fill="FFFFFF"/>
        </w:rPr>
        <w:t>Small Group Research</w:t>
      </w:r>
      <w:r w:rsidRPr="00C46463">
        <w:rPr>
          <w:color w:val="000000" w:themeColor="text1"/>
          <w:shd w:val="clear" w:color="auto" w:fill="FFFFFF"/>
        </w:rPr>
        <w:t>, </w:t>
      </w:r>
      <w:r w:rsidRPr="00C46463">
        <w:rPr>
          <w:i/>
          <w:iCs/>
          <w:color w:val="000000" w:themeColor="text1"/>
          <w:shd w:val="clear" w:color="auto" w:fill="FFFFFF"/>
        </w:rPr>
        <w:t>50</w:t>
      </w:r>
      <w:r w:rsidRPr="00C46463">
        <w:rPr>
          <w:color w:val="000000" w:themeColor="text1"/>
          <w:shd w:val="clear" w:color="auto" w:fill="FFFFFF"/>
        </w:rPr>
        <w:t>(3), pp.348-380.</w:t>
      </w:r>
    </w:p>
    <w:p w14:paraId="6A0B7828" w14:textId="77777777" w:rsidR="00557713" w:rsidRPr="00C46463" w:rsidRDefault="00557713" w:rsidP="00557713">
      <w:pPr>
        <w:spacing w:line="360" w:lineRule="auto"/>
        <w:jc w:val="both"/>
        <w:rPr>
          <w:color w:val="000000" w:themeColor="text1"/>
          <w:shd w:val="clear" w:color="auto" w:fill="FFFFFF"/>
        </w:rPr>
      </w:pPr>
      <w:r w:rsidRPr="00C46463">
        <w:rPr>
          <w:color w:val="000000" w:themeColor="text1"/>
          <w:shd w:val="clear" w:color="auto" w:fill="FFFFFF"/>
        </w:rPr>
        <w:t xml:space="preserve">Marlow, S.L., </w:t>
      </w:r>
      <w:proofErr w:type="spellStart"/>
      <w:r w:rsidRPr="00C46463">
        <w:rPr>
          <w:color w:val="000000" w:themeColor="text1"/>
          <w:shd w:val="clear" w:color="auto" w:fill="FFFFFF"/>
        </w:rPr>
        <w:t>Lacerenza</w:t>
      </w:r>
      <w:proofErr w:type="spellEnd"/>
      <w:r w:rsidRPr="00C46463">
        <w:rPr>
          <w:color w:val="000000" w:themeColor="text1"/>
          <w:shd w:val="clear" w:color="auto" w:fill="FFFFFF"/>
        </w:rPr>
        <w:t xml:space="preserve">, C.N., </w:t>
      </w:r>
      <w:proofErr w:type="spellStart"/>
      <w:r w:rsidRPr="00C46463">
        <w:rPr>
          <w:color w:val="000000" w:themeColor="text1"/>
          <w:shd w:val="clear" w:color="auto" w:fill="FFFFFF"/>
        </w:rPr>
        <w:t>Paoletti</w:t>
      </w:r>
      <w:proofErr w:type="spellEnd"/>
      <w:r w:rsidRPr="00C46463">
        <w:rPr>
          <w:color w:val="000000" w:themeColor="text1"/>
          <w:shd w:val="clear" w:color="auto" w:fill="FFFFFF"/>
        </w:rPr>
        <w:t xml:space="preserve">, J., Burke, C.S. and Salas, E., 2018. Does team communication represent a one-size-fits-all </w:t>
      </w:r>
      <w:proofErr w:type="gramStart"/>
      <w:r w:rsidRPr="00C46463">
        <w:rPr>
          <w:color w:val="000000" w:themeColor="text1"/>
          <w:shd w:val="clear" w:color="auto" w:fill="FFFFFF"/>
        </w:rPr>
        <w:t>approach?:</w:t>
      </w:r>
      <w:proofErr w:type="gramEnd"/>
      <w:r w:rsidRPr="00C46463">
        <w:rPr>
          <w:color w:val="000000" w:themeColor="text1"/>
          <w:shd w:val="clear" w:color="auto" w:fill="FFFFFF"/>
        </w:rPr>
        <w:t xml:space="preserve"> A meta-analysis of team communication and performance. </w:t>
      </w:r>
      <w:r w:rsidRPr="00C46463">
        <w:rPr>
          <w:i/>
          <w:iCs/>
          <w:color w:val="000000" w:themeColor="text1"/>
          <w:shd w:val="clear" w:color="auto" w:fill="FFFFFF"/>
        </w:rPr>
        <w:t xml:space="preserve">Organizational </w:t>
      </w:r>
      <w:proofErr w:type="spellStart"/>
      <w:r w:rsidRPr="00C46463">
        <w:rPr>
          <w:i/>
          <w:iCs/>
          <w:color w:val="000000" w:themeColor="text1"/>
          <w:shd w:val="clear" w:color="auto" w:fill="FFFFFF"/>
        </w:rPr>
        <w:t>behavior</w:t>
      </w:r>
      <w:proofErr w:type="spellEnd"/>
      <w:r w:rsidRPr="00C46463">
        <w:rPr>
          <w:i/>
          <w:iCs/>
          <w:color w:val="000000" w:themeColor="text1"/>
          <w:shd w:val="clear" w:color="auto" w:fill="FFFFFF"/>
        </w:rPr>
        <w:t xml:space="preserve"> and human decision processes</w:t>
      </w:r>
      <w:r w:rsidRPr="00C46463">
        <w:rPr>
          <w:color w:val="000000" w:themeColor="text1"/>
          <w:shd w:val="clear" w:color="auto" w:fill="FFFFFF"/>
        </w:rPr>
        <w:t>, </w:t>
      </w:r>
      <w:r w:rsidRPr="00C46463">
        <w:rPr>
          <w:i/>
          <w:iCs/>
          <w:color w:val="000000" w:themeColor="text1"/>
          <w:shd w:val="clear" w:color="auto" w:fill="FFFFFF"/>
        </w:rPr>
        <w:t>144</w:t>
      </w:r>
      <w:r w:rsidRPr="00C46463">
        <w:rPr>
          <w:color w:val="000000" w:themeColor="text1"/>
          <w:shd w:val="clear" w:color="auto" w:fill="FFFFFF"/>
        </w:rPr>
        <w:t>, pp.145-170.</w:t>
      </w:r>
    </w:p>
    <w:p w14:paraId="550D9024" w14:textId="77777777" w:rsidR="00557713" w:rsidRPr="00C46463" w:rsidRDefault="00557713" w:rsidP="00557713">
      <w:pPr>
        <w:spacing w:line="360" w:lineRule="auto"/>
        <w:jc w:val="both"/>
        <w:rPr>
          <w:color w:val="000000" w:themeColor="text1"/>
          <w:shd w:val="clear" w:color="auto" w:fill="FFFFFF"/>
        </w:rPr>
      </w:pPr>
      <w:proofErr w:type="spellStart"/>
      <w:r w:rsidRPr="00C46463">
        <w:rPr>
          <w:color w:val="000000" w:themeColor="text1"/>
          <w:shd w:val="clear" w:color="auto" w:fill="FFFFFF"/>
        </w:rPr>
        <w:t>Ouverson</w:t>
      </w:r>
      <w:proofErr w:type="spellEnd"/>
      <w:r w:rsidRPr="00C46463">
        <w:rPr>
          <w:color w:val="000000" w:themeColor="text1"/>
          <w:shd w:val="clear" w:color="auto" w:fill="FFFFFF"/>
        </w:rPr>
        <w:t xml:space="preserve">, K.M., Ostrander, A.G., Walton, J., Kohl, A., Gilbert, S.B., </w:t>
      </w:r>
      <w:proofErr w:type="spellStart"/>
      <w:r w:rsidRPr="00C46463">
        <w:rPr>
          <w:color w:val="000000" w:themeColor="text1"/>
          <w:shd w:val="clear" w:color="auto" w:fill="FFFFFF"/>
        </w:rPr>
        <w:t>Dorneich</w:t>
      </w:r>
      <w:proofErr w:type="spellEnd"/>
      <w:r w:rsidRPr="00C46463">
        <w:rPr>
          <w:color w:val="000000" w:themeColor="text1"/>
          <w:shd w:val="clear" w:color="auto" w:fill="FFFFFF"/>
        </w:rPr>
        <w:t>, M.C., Winer, E. and Sinatra, A.M., 2021. Analysis of communication, team situational awareness, and feedback in a three-person intelligent team tutoring system. </w:t>
      </w:r>
      <w:r w:rsidRPr="00C46463">
        <w:rPr>
          <w:i/>
          <w:iCs/>
          <w:color w:val="000000" w:themeColor="text1"/>
          <w:shd w:val="clear" w:color="auto" w:fill="FFFFFF"/>
        </w:rPr>
        <w:t>Frontiers in Psychology</w:t>
      </w:r>
      <w:r w:rsidRPr="00C46463">
        <w:rPr>
          <w:color w:val="000000" w:themeColor="text1"/>
          <w:shd w:val="clear" w:color="auto" w:fill="FFFFFF"/>
        </w:rPr>
        <w:t>, </w:t>
      </w:r>
      <w:r w:rsidRPr="00C46463">
        <w:rPr>
          <w:i/>
          <w:iCs/>
          <w:color w:val="000000" w:themeColor="text1"/>
          <w:shd w:val="clear" w:color="auto" w:fill="FFFFFF"/>
        </w:rPr>
        <w:t>12</w:t>
      </w:r>
      <w:r w:rsidRPr="00C46463">
        <w:rPr>
          <w:color w:val="000000" w:themeColor="text1"/>
          <w:shd w:val="clear" w:color="auto" w:fill="FFFFFF"/>
        </w:rPr>
        <w:t>, p.553015.</w:t>
      </w:r>
    </w:p>
    <w:p w14:paraId="045F875A" w14:textId="77777777" w:rsidR="00557713" w:rsidRPr="00C46463" w:rsidRDefault="00557713" w:rsidP="00557713">
      <w:pPr>
        <w:spacing w:line="360" w:lineRule="auto"/>
        <w:jc w:val="both"/>
        <w:rPr>
          <w:color w:val="000000" w:themeColor="text1"/>
          <w:shd w:val="clear" w:color="auto" w:fill="FFFFFF"/>
        </w:rPr>
      </w:pPr>
      <w:proofErr w:type="spellStart"/>
      <w:r w:rsidRPr="00C46463">
        <w:rPr>
          <w:color w:val="000000" w:themeColor="text1"/>
          <w:shd w:val="clear" w:color="auto" w:fill="FFFFFF"/>
        </w:rPr>
        <w:t>Rajhans</w:t>
      </w:r>
      <w:proofErr w:type="spellEnd"/>
      <w:r w:rsidRPr="00C46463">
        <w:rPr>
          <w:color w:val="000000" w:themeColor="text1"/>
          <w:shd w:val="clear" w:color="auto" w:fill="FFFFFF"/>
        </w:rPr>
        <w:t>, K., 2018. Effective communication management: A key to stakeholder relationship management in project-based organizations. </w:t>
      </w:r>
      <w:r w:rsidRPr="00C46463">
        <w:rPr>
          <w:i/>
          <w:iCs/>
          <w:color w:val="000000" w:themeColor="text1"/>
          <w:shd w:val="clear" w:color="auto" w:fill="FFFFFF"/>
        </w:rPr>
        <w:t>IUP Journal of Soft Skills</w:t>
      </w:r>
      <w:r w:rsidRPr="00C46463">
        <w:rPr>
          <w:color w:val="000000" w:themeColor="text1"/>
          <w:shd w:val="clear" w:color="auto" w:fill="FFFFFF"/>
        </w:rPr>
        <w:t>, </w:t>
      </w:r>
      <w:r w:rsidRPr="00C46463">
        <w:rPr>
          <w:i/>
          <w:iCs/>
          <w:color w:val="000000" w:themeColor="text1"/>
          <w:shd w:val="clear" w:color="auto" w:fill="FFFFFF"/>
        </w:rPr>
        <w:t>12</w:t>
      </w:r>
      <w:r w:rsidRPr="00C46463">
        <w:rPr>
          <w:color w:val="000000" w:themeColor="text1"/>
          <w:shd w:val="clear" w:color="auto" w:fill="FFFFFF"/>
        </w:rPr>
        <w:t>(4), pp.47-66.</w:t>
      </w:r>
    </w:p>
    <w:p w14:paraId="5FD84C1A" w14:textId="77777777" w:rsidR="00557713" w:rsidRPr="00C46463" w:rsidRDefault="00557713" w:rsidP="00557713">
      <w:pPr>
        <w:spacing w:line="360" w:lineRule="auto"/>
        <w:jc w:val="both"/>
        <w:rPr>
          <w:color w:val="000000" w:themeColor="text1"/>
          <w:shd w:val="clear" w:color="auto" w:fill="FFFFFF"/>
        </w:rPr>
      </w:pPr>
      <w:proofErr w:type="spellStart"/>
      <w:r w:rsidRPr="00C46463">
        <w:rPr>
          <w:color w:val="000000" w:themeColor="text1"/>
          <w:shd w:val="clear" w:color="auto" w:fill="FFFFFF"/>
        </w:rPr>
        <w:t>Walobwa</w:t>
      </w:r>
      <w:proofErr w:type="spellEnd"/>
      <w:r w:rsidRPr="00C46463">
        <w:rPr>
          <w:color w:val="000000" w:themeColor="text1"/>
          <w:shd w:val="clear" w:color="auto" w:fill="FFFFFF"/>
        </w:rPr>
        <w:t>, I. and Njoroge, I., 2021. Effective Team collaboration tools and Ethics for a Solutions driven Team.</w:t>
      </w:r>
    </w:p>
    <w:p w14:paraId="07EC7B6F" w14:textId="77777777" w:rsidR="00557713" w:rsidRPr="00C46463" w:rsidRDefault="00557713" w:rsidP="00557713">
      <w:pPr>
        <w:spacing w:line="360" w:lineRule="auto"/>
        <w:jc w:val="both"/>
        <w:rPr>
          <w:color w:val="000000" w:themeColor="text1"/>
          <w:shd w:val="clear" w:color="auto" w:fill="FFFFFF"/>
        </w:rPr>
      </w:pPr>
      <w:r w:rsidRPr="00C46463">
        <w:rPr>
          <w:color w:val="000000" w:themeColor="text1"/>
          <w:shd w:val="clear" w:color="auto" w:fill="FFFFFF"/>
        </w:rPr>
        <w:t>Yang, H., 2019. A critical reflection on improving effective team communication. </w:t>
      </w:r>
      <w:r w:rsidRPr="00C46463">
        <w:rPr>
          <w:i/>
          <w:iCs/>
          <w:color w:val="000000" w:themeColor="text1"/>
          <w:shd w:val="clear" w:color="auto" w:fill="FFFFFF"/>
        </w:rPr>
        <w:t>Frontiers of Nursing</w:t>
      </w:r>
      <w:r w:rsidRPr="00C46463">
        <w:rPr>
          <w:color w:val="000000" w:themeColor="text1"/>
          <w:shd w:val="clear" w:color="auto" w:fill="FFFFFF"/>
        </w:rPr>
        <w:t>, </w:t>
      </w:r>
      <w:r w:rsidRPr="00C46463">
        <w:rPr>
          <w:i/>
          <w:iCs/>
          <w:color w:val="000000" w:themeColor="text1"/>
          <w:shd w:val="clear" w:color="auto" w:fill="FFFFFF"/>
        </w:rPr>
        <w:t>6</w:t>
      </w:r>
      <w:r w:rsidRPr="00C46463">
        <w:rPr>
          <w:color w:val="000000" w:themeColor="text1"/>
          <w:shd w:val="clear" w:color="auto" w:fill="FFFFFF"/>
        </w:rPr>
        <w:t>(1), pp.13-18.</w:t>
      </w:r>
    </w:p>
    <w:p w14:paraId="1647F9B7" w14:textId="77777777" w:rsidR="00557713" w:rsidRPr="00C46463" w:rsidRDefault="00557713" w:rsidP="00557713">
      <w:pPr>
        <w:spacing w:line="360" w:lineRule="auto"/>
        <w:jc w:val="both"/>
        <w:rPr>
          <w:color w:val="000000" w:themeColor="text1"/>
          <w:lang w:val="en-US"/>
        </w:rPr>
      </w:pPr>
      <w:r w:rsidRPr="00C46463">
        <w:rPr>
          <w:color w:val="000000" w:themeColor="text1"/>
          <w:shd w:val="clear" w:color="auto" w:fill="FFFFFF"/>
        </w:rPr>
        <w:t xml:space="preserve">Yu, W., </w:t>
      </w:r>
      <w:proofErr w:type="spellStart"/>
      <w:r w:rsidRPr="00C46463">
        <w:rPr>
          <w:color w:val="000000" w:themeColor="text1"/>
          <w:shd w:val="clear" w:color="auto" w:fill="FFFFFF"/>
        </w:rPr>
        <w:t>Cormican</w:t>
      </w:r>
      <w:proofErr w:type="spellEnd"/>
      <w:r w:rsidRPr="00C46463">
        <w:rPr>
          <w:color w:val="000000" w:themeColor="text1"/>
          <w:shd w:val="clear" w:color="auto" w:fill="FFFFFF"/>
        </w:rPr>
        <w:t>, K., Wu, Q. and Sampaio, S., 2021. In whom do we trust? Critical success factors impacting intercultural communication in multicultural project teams. </w:t>
      </w:r>
      <w:r w:rsidRPr="00C46463">
        <w:rPr>
          <w:i/>
          <w:iCs/>
          <w:color w:val="000000" w:themeColor="text1"/>
          <w:shd w:val="clear" w:color="auto" w:fill="FFFFFF"/>
        </w:rPr>
        <w:t>International Journal of Information Systems and Project Management</w:t>
      </w:r>
      <w:r w:rsidRPr="00C46463">
        <w:rPr>
          <w:color w:val="000000" w:themeColor="text1"/>
          <w:shd w:val="clear" w:color="auto" w:fill="FFFFFF"/>
        </w:rPr>
        <w:t>, </w:t>
      </w:r>
      <w:r w:rsidRPr="00C46463">
        <w:rPr>
          <w:i/>
          <w:iCs/>
          <w:color w:val="000000" w:themeColor="text1"/>
          <w:shd w:val="clear" w:color="auto" w:fill="FFFFFF"/>
        </w:rPr>
        <w:t>9</w:t>
      </w:r>
      <w:r w:rsidRPr="00C46463">
        <w:rPr>
          <w:color w:val="000000" w:themeColor="text1"/>
          <w:shd w:val="clear" w:color="auto" w:fill="FFFFFF"/>
        </w:rPr>
        <w:t>(3), pp.21-40.</w:t>
      </w:r>
    </w:p>
    <w:sectPr w:rsidR="00557713" w:rsidRPr="00C46463" w:rsidSect="00C46463">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8625A" w14:textId="77777777" w:rsidR="00923507" w:rsidRDefault="00923507" w:rsidP="00C46463">
      <w:pPr>
        <w:spacing w:line="240" w:lineRule="auto"/>
      </w:pPr>
      <w:r>
        <w:separator/>
      </w:r>
    </w:p>
  </w:endnote>
  <w:endnote w:type="continuationSeparator" w:id="0">
    <w:p w14:paraId="1A2C3164" w14:textId="77777777" w:rsidR="00923507" w:rsidRDefault="00923507" w:rsidP="00C464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678692"/>
      <w:docPartObj>
        <w:docPartGallery w:val="Page Numbers (Bottom of Page)"/>
        <w:docPartUnique/>
      </w:docPartObj>
    </w:sdtPr>
    <w:sdtEndPr>
      <w:rPr>
        <w:noProof/>
        <w:sz w:val="18"/>
        <w:szCs w:val="18"/>
      </w:rPr>
    </w:sdtEndPr>
    <w:sdtContent>
      <w:p w14:paraId="05A2B639" w14:textId="19A0D8F6" w:rsidR="00C46463" w:rsidRPr="00C46463" w:rsidRDefault="00C46463" w:rsidP="00C46463">
        <w:pPr>
          <w:pStyle w:val="Footer"/>
          <w:spacing w:line="360" w:lineRule="auto"/>
          <w:jc w:val="right"/>
          <w:rPr>
            <w:sz w:val="18"/>
            <w:szCs w:val="18"/>
          </w:rPr>
        </w:pPr>
        <w:r w:rsidRPr="00C46463">
          <w:rPr>
            <w:sz w:val="18"/>
            <w:szCs w:val="18"/>
          </w:rPr>
          <w:fldChar w:fldCharType="begin"/>
        </w:r>
        <w:r w:rsidRPr="00C46463">
          <w:rPr>
            <w:sz w:val="18"/>
            <w:szCs w:val="18"/>
          </w:rPr>
          <w:instrText xml:space="preserve"> PAGE   \* MERGEFORMAT </w:instrText>
        </w:r>
        <w:r w:rsidRPr="00C46463">
          <w:rPr>
            <w:sz w:val="18"/>
            <w:szCs w:val="18"/>
          </w:rPr>
          <w:fldChar w:fldCharType="separate"/>
        </w:r>
        <w:r w:rsidRPr="00C46463">
          <w:rPr>
            <w:noProof/>
            <w:sz w:val="18"/>
            <w:szCs w:val="18"/>
          </w:rPr>
          <w:t>2</w:t>
        </w:r>
        <w:r w:rsidRPr="00C46463">
          <w:rPr>
            <w:noProof/>
            <w:sz w:val="18"/>
            <w:szCs w:val="18"/>
          </w:rPr>
          <w:fldChar w:fldCharType="end"/>
        </w:r>
      </w:p>
    </w:sdtContent>
  </w:sdt>
  <w:p w14:paraId="7468D2E2" w14:textId="77777777" w:rsidR="00C46463" w:rsidRDefault="00C46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F21AA" w14:textId="77777777" w:rsidR="00923507" w:rsidRDefault="00923507" w:rsidP="00C46463">
      <w:pPr>
        <w:spacing w:line="240" w:lineRule="auto"/>
      </w:pPr>
      <w:r>
        <w:separator/>
      </w:r>
    </w:p>
  </w:footnote>
  <w:footnote w:type="continuationSeparator" w:id="0">
    <w:p w14:paraId="007C417F" w14:textId="77777777" w:rsidR="00923507" w:rsidRDefault="00923507" w:rsidP="00C464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2454D"/>
    <w:multiLevelType w:val="multilevel"/>
    <w:tmpl w:val="BDC26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CA29D0"/>
    <w:multiLevelType w:val="multilevel"/>
    <w:tmpl w:val="A6BC0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6216D0"/>
    <w:multiLevelType w:val="multilevel"/>
    <w:tmpl w:val="CB24A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6911823">
    <w:abstractNumId w:val="1"/>
  </w:num>
  <w:num w:numId="2" w16cid:durableId="214895516">
    <w:abstractNumId w:val="2"/>
  </w:num>
  <w:num w:numId="3" w16cid:durableId="1936748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SwMLIwMrSwNDEyNDFU0lEKTi0uzszPAykwrAUAvIAtvywAAAA="/>
  </w:docVars>
  <w:rsids>
    <w:rsidRoot w:val="00E22339"/>
    <w:rsid w:val="00557713"/>
    <w:rsid w:val="00923507"/>
    <w:rsid w:val="00C46463"/>
    <w:rsid w:val="00E223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90C0E2"/>
  <w15:docId w15:val="{3DA5CCEA-98CD-456D-A94C-AF5F0F758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57713"/>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46463"/>
    <w:pPr>
      <w:tabs>
        <w:tab w:val="center" w:pos="4513"/>
        <w:tab w:val="right" w:pos="9026"/>
      </w:tabs>
      <w:spacing w:line="240" w:lineRule="auto"/>
    </w:pPr>
  </w:style>
  <w:style w:type="character" w:customStyle="1" w:styleId="HeaderChar">
    <w:name w:val="Header Char"/>
    <w:basedOn w:val="DefaultParagraphFont"/>
    <w:link w:val="Header"/>
    <w:uiPriority w:val="99"/>
    <w:rsid w:val="00C46463"/>
  </w:style>
  <w:style w:type="paragraph" w:styleId="Footer">
    <w:name w:val="footer"/>
    <w:basedOn w:val="Normal"/>
    <w:link w:val="FooterChar"/>
    <w:uiPriority w:val="99"/>
    <w:unhideWhenUsed/>
    <w:rsid w:val="00C46463"/>
    <w:pPr>
      <w:tabs>
        <w:tab w:val="center" w:pos="4513"/>
        <w:tab w:val="right" w:pos="9026"/>
      </w:tabs>
      <w:spacing w:line="240" w:lineRule="auto"/>
    </w:pPr>
  </w:style>
  <w:style w:type="character" w:customStyle="1" w:styleId="FooterChar">
    <w:name w:val="Footer Char"/>
    <w:basedOn w:val="DefaultParagraphFont"/>
    <w:link w:val="Footer"/>
    <w:uiPriority w:val="99"/>
    <w:rsid w:val="00C46463"/>
  </w:style>
  <w:style w:type="paragraph" w:styleId="TOCHeading">
    <w:name w:val="TOC Heading"/>
    <w:basedOn w:val="Heading1"/>
    <w:next w:val="Normal"/>
    <w:uiPriority w:val="39"/>
    <w:unhideWhenUsed/>
    <w:qFormat/>
    <w:rsid w:val="00C464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6463"/>
    <w:pPr>
      <w:spacing w:after="100"/>
    </w:pPr>
  </w:style>
  <w:style w:type="character" w:styleId="Hyperlink">
    <w:name w:val="Hyperlink"/>
    <w:basedOn w:val="DefaultParagraphFont"/>
    <w:uiPriority w:val="99"/>
    <w:unhideWhenUsed/>
    <w:rsid w:val="00C464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58415-E6EF-47DE-9289-ED4ED8F9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2288</Words>
  <Characters>13044</Characters>
  <Application>Microsoft Office Word</Application>
  <DocSecurity>0</DocSecurity>
  <Lines>108</Lines>
  <Paragraphs>30</Paragraphs>
  <ScaleCrop>false</ScaleCrop>
  <Company/>
  <LinksUpToDate>false</LinksUpToDate>
  <CharactersWithSpaces>15302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2022-06-30T17:13:00Z</dcterms:created>
  <dcterms:modified xsi:type="dcterms:W3CDTF">2022-06-30T17:17:00Z</dcterms:modified>
</cp:coreProperties>
</file>