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BB5F4" w14:textId="4C6E5544" w:rsidR="00E732F3" w:rsidRDefault="00C372D7" w:rsidP="000A7710">
      <w:pPr>
        <w:spacing w:line="360" w:lineRule="auto"/>
        <w:jc w:val="both"/>
        <w:rPr>
          <w:rFonts w:ascii="Arial" w:hAnsi="Arial" w:cs="Arial"/>
          <w:sz w:val="32"/>
          <w:szCs w:val="32"/>
          <w:u w:val="single"/>
        </w:rPr>
      </w:pPr>
      <w:r w:rsidRPr="00E732F3">
        <w:rPr>
          <w:rFonts w:ascii="Arial" w:hAnsi="Arial" w:cs="Arial"/>
          <w:sz w:val="32"/>
          <w:szCs w:val="32"/>
          <w:u w:val="single"/>
        </w:rPr>
        <w:t>Awe and wonder -</w:t>
      </w:r>
      <w:r w:rsidR="00E732F3" w:rsidRPr="00E732F3">
        <w:rPr>
          <w:rFonts w:ascii="Arial" w:hAnsi="Arial" w:cs="Arial"/>
          <w:sz w:val="32"/>
          <w:szCs w:val="32"/>
          <w:u w:val="single"/>
        </w:rPr>
        <w:t xml:space="preserve"> science, mathematics, and the outdoors</w:t>
      </w:r>
    </w:p>
    <w:p w14:paraId="6C5C0390" w14:textId="0F9DB70E" w:rsidR="00E732F3" w:rsidRDefault="00FF699D" w:rsidP="000A7710">
      <w:pPr>
        <w:spacing w:line="360" w:lineRule="auto"/>
        <w:jc w:val="both"/>
        <w:rPr>
          <w:rFonts w:ascii="Arial" w:hAnsi="Arial" w:cs="Arial"/>
          <w:sz w:val="24"/>
          <w:szCs w:val="24"/>
          <w:u w:val="single"/>
        </w:rPr>
      </w:pPr>
      <w:r>
        <w:rPr>
          <w:rFonts w:ascii="Arial" w:hAnsi="Arial" w:cs="Arial"/>
          <w:noProof/>
          <w:sz w:val="24"/>
          <w:szCs w:val="24"/>
          <w:u w:val="single"/>
        </w:rPr>
        <w:drawing>
          <wp:inline distT="0" distB="0" distL="0" distR="0" wp14:anchorId="30845593" wp14:editId="40D2F071">
            <wp:extent cx="5884545" cy="3441700"/>
            <wp:effectExtent l="0" t="0" r="1905" b="6350"/>
            <wp:docPr id="1" name="Picture 1" descr="A picture containing tree, grass, outdoor,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ree, grass, outdoor, plan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06411" cy="3454489"/>
                    </a:xfrm>
                    <a:prstGeom prst="rect">
                      <a:avLst/>
                    </a:prstGeom>
                  </pic:spPr>
                </pic:pic>
              </a:graphicData>
            </a:graphic>
          </wp:inline>
        </w:drawing>
      </w:r>
    </w:p>
    <w:p w14:paraId="7F42EF6A" w14:textId="6BEEC5BD" w:rsidR="00FD6185" w:rsidRDefault="00762C44" w:rsidP="000A7710">
      <w:pPr>
        <w:spacing w:line="360" w:lineRule="auto"/>
        <w:jc w:val="both"/>
        <w:rPr>
          <w:rFonts w:ascii="Arial" w:hAnsi="Arial" w:cs="Arial"/>
          <w:sz w:val="24"/>
          <w:szCs w:val="24"/>
        </w:rPr>
      </w:pPr>
      <w:r>
        <w:rPr>
          <w:rFonts w:ascii="Arial" w:hAnsi="Arial" w:cs="Arial"/>
          <w:sz w:val="24"/>
          <w:szCs w:val="24"/>
        </w:rPr>
        <w:t xml:space="preserve">         </w:t>
      </w:r>
      <w:r w:rsidR="0090421E">
        <w:rPr>
          <w:rFonts w:ascii="Arial" w:hAnsi="Arial" w:cs="Arial"/>
          <w:sz w:val="24"/>
          <w:szCs w:val="24"/>
        </w:rPr>
        <w:t xml:space="preserve">                                         </w:t>
      </w:r>
      <w:r w:rsidR="00FD6185">
        <w:rPr>
          <w:rFonts w:ascii="Arial" w:hAnsi="Arial" w:cs="Arial"/>
          <w:sz w:val="24"/>
          <w:szCs w:val="24"/>
        </w:rPr>
        <w:t>(</w:t>
      </w:r>
      <w:r w:rsidR="008E3CB2">
        <w:rPr>
          <w:rFonts w:ascii="Arial" w:hAnsi="Arial" w:cs="Arial"/>
          <w:sz w:val="24"/>
          <w:szCs w:val="24"/>
        </w:rPr>
        <w:t>Trekker</w:t>
      </w:r>
      <w:r w:rsidR="00A835F8">
        <w:rPr>
          <w:rFonts w:ascii="Arial" w:hAnsi="Arial" w:cs="Arial"/>
          <w:sz w:val="24"/>
          <w:szCs w:val="24"/>
        </w:rPr>
        <w:t xml:space="preserve">, </w:t>
      </w:r>
      <w:r w:rsidR="00FE03B8">
        <w:rPr>
          <w:rFonts w:ascii="Arial" w:hAnsi="Arial" w:cs="Arial"/>
          <w:sz w:val="24"/>
          <w:szCs w:val="24"/>
        </w:rPr>
        <w:t>20</w:t>
      </w:r>
      <w:r w:rsidR="00A835F8">
        <w:rPr>
          <w:rFonts w:ascii="Arial" w:hAnsi="Arial" w:cs="Arial"/>
          <w:sz w:val="24"/>
          <w:szCs w:val="24"/>
        </w:rPr>
        <w:t>19</w:t>
      </w:r>
      <w:r w:rsidR="00FE03B8">
        <w:rPr>
          <w:rFonts w:ascii="Arial" w:hAnsi="Arial" w:cs="Arial"/>
          <w:sz w:val="24"/>
          <w:szCs w:val="24"/>
        </w:rPr>
        <w:t>)</w:t>
      </w:r>
    </w:p>
    <w:p w14:paraId="26AB3225" w14:textId="3E751554" w:rsidR="001A4D1C" w:rsidRDefault="00FE03B8" w:rsidP="00945334">
      <w:pPr>
        <w:spacing w:line="360" w:lineRule="auto"/>
        <w:jc w:val="both"/>
        <w:rPr>
          <w:rFonts w:ascii="Arial" w:hAnsi="Arial" w:cs="Arial"/>
          <w:sz w:val="24"/>
          <w:szCs w:val="24"/>
        </w:rPr>
      </w:pPr>
      <w:r>
        <w:rPr>
          <w:rFonts w:ascii="Arial" w:hAnsi="Arial" w:cs="Arial"/>
          <w:sz w:val="24"/>
          <w:szCs w:val="24"/>
        </w:rPr>
        <w:t xml:space="preserve">Feature </w:t>
      </w:r>
      <w:r w:rsidR="00231CB5">
        <w:rPr>
          <w:rFonts w:ascii="Arial" w:hAnsi="Arial" w:cs="Arial"/>
          <w:sz w:val="24"/>
          <w:szCs w:val="24"/>
        </w:rPr>
        <w:t xml:space="preserve">one: </w:t>
      </w:r>
      <w:r w:rsidR="00332666">
        <w:rPr>
          <w:rFonts w:ascii="Arial" w:hAnsi="Arial" w:cs="Arial"/>
          <w:sz w:val="24"/>
          <w:szCs w:val="24"/>
        </w:rPr>
        <w:t>Tree</w:t>
      </w:r>
      <w:r w:rsidR="00C90D67">
        <w:rPr>
          <w:rFonts w:ascii="Arial" w:hAnsi="Arial" w:cs="Arial"/>
          <w:sz w:val="24"/>
          <w:szCs w:val="24"/>
        </w:rPr>
        <w:t xml:space="preserve"> climbing</w:t>
      </w:r>
      <w:r w:rsidR="002B0948">
        <w:rPr>
          <w:rFonts w:ascii="Arial" w:hAnsi="Arial" w:cs="Arial"/>
          <w:sz w:val="24"/>
          <w:szCs w:val="24"/>
        </w:rPr>
        <w:t>.</w:t>
      </w:r>
    </w:p>
    <w:p w14:paraId="351DBE2B" w14:textId="62A29275" w:rsidR="001A4D1C" w:rsidRDefault="00A80C3F" w:rsidP="00945334">
      <w:pPr>
        <w:spacing w:line="360" w:lineRule="auto"/>
        <w:jc w:val="both"/>
        <w:rPr>
          <w:rFonts w:ascii="Arial" w:hAnsi="Arial" w:cs="Arial"/>
          <w:sz w:val="24"/>
          <w:szCs w:val="24"/>
        </w:rPr>
      </w:pPr>
      <w:r>
        <w:rPr>
          <w:rFonts w:ascii="Arial" w:hAnsi="Arial" w:cs="Arial"/>
          <w:sz w:val="24"/>
          <w:szCs w:val="24"/>
        </w:rPr>
        <w:t xml:space="preserve">Within </w:t>
      </w:r>
      <w:r w:rsidR="00CD3B93">
        <w:rPr>
          <w:rFonts w:ascii="Arial" w:hAnsi="Arial" w:cs="Arial"/>
          <w:sz w:val="24"/>
          <w:szCs w:val="24"/>
        </w:rPr>
        <w:t>the picture</w:t>
      </w:r>
      <w:r w:rsidR="00627172">
        <w:rPr>
          <w:rFonts w:ascii="Arial" w:hAnsi="Arial" w:cs="Arial"/>
          <w:sz w:val="24"/>
          <w:szCs w:val="24"/>
        </w:rPr>
        <w:t xml:space="preserve"> there are trees the children could climb.</w:t>
      </w:r>
      <w:r w:rsidR="00CD3B93">
        <w:rPr>
          <w:rFonts w:ascii="Arial" w:hAnsi="Arial" w:cs="Arial"/>
          <w:sz w:val="24"/>
          <w:szCs w:val="24"/>
        </w:rPr>
        <w:t xml:space="preserve"> </w:t>
      </w:r>
      <w:r w:rsidR="0011168A">
        <w:rPr>
          <w:rFonts w:ascii="Arial" w:hAnsi="Arial" w:cs="Arial"/>
          <w:sz w:val="24"/>
          <w:szCs w:val="24"/>
        </w:rPr>
        <w:t>T</w:t>
      </w:r>
      <w:r w:rsidR="00CD3B93">
        <w:rPr>
          <w:rFonts w:ascii="Arial" w:hAnsi="Arial" w:cs="Arial"/>
          <w:sz w:val="24"/>
          <w:szCs w:val="24"/>
        </w:rPr>
        <w:t>ree climbing can improve cognitive skills, stimulates the senses</w:t>
      </w:r>
      <w:r w:rsidR="00070979">
        <w:rPr>
          <w:rFonts w:ascii="Arial" w:hAnsi="Arial" w:cs="Arial"/>
          <w:sz w:val="24"/>
          <w:szCs w:val="24"/>
        </w:rPr>
        <w:t>, The children can</w:t>
      </w:r>
      <w:r w:rsidR="009D328F">
        <w:rPr>
          <w:rFonts w:ascii="Arial" w:hAnsi="Arial" w:cs="Arial"/>
          <w:sz w:val="24"/>
          <w:szCs w:val="24"/>
        </w:rPr>
        <w:t xml:space="preserve"> also</w:t>
      </w:r>
      <w:r w:rsidR="00070979">
        <w:rPr>
          <w:rFonts w:ascii="Arial" w:hAnsi="Arial" w:cs="Arial"/>
          <w:sz w:val="24"/>
          <w:szCs w:val="24"/>
        </w:rPr>
        <w:t xml:space="preserve"> be in close contact with nature sitting up on the branches. </w:t>
      </w:r>
      <w:r w:rsidR="00787F08">
        <w:rPr>
          <w:rFonts w:ascii="Arial" w:hAnsi="Arial" w:cs="Arial"/>
          <w:sz w:val="24"/>
          <w:szCs w:val="24"/>
        </w:rPr>
        <w:t xml:space="preserve">Climbing trees is also </w:t>
      </w:r>
      <w:r w:rsidR="0048597A">
        <w:rPr>
          <w:rFonts w:ascii="Arial" w:hAnsi="Arial" w:cs="Arial"/>
          <w:sz w:val="24"/>
          <w:szCs w:val="24"/>
        </w:rPr>
        <w:t>an effective way</w:t>
      </w:r>
      <w:r w:rsidR="00787F08">
        <w:rPr>
          <w:rFonts w:ascii="Arial" w:hAnsi="Arial" w:cs="Arial"/>
          <w:sz w:val="24"/>
          <w:szCs w:val="24"/>
        </w:rPr>
        <w:t xml:space="preserve"> for exercising and challenging themselves</w:t>
      </w:r>
      <w:r w:rsidR="009D328F">
        <w:rPr>
          <w:rFonts w:ascii="Arial" w:hAnsi="Arial" w:cs="Arial"/>
          <w:sz w:val="24"/>
          <w:szCs w:val="24"/>
        </w:rPr>
        <w:t xml:space="preserve"> to take risks</w:t>
      </w:r>
      <w:r w:rsidR="00787F08">
        <w:rPr>
          <w:rFonts w:ascii="Arial" w:hAnsi="Arial" w:cs="Arial"/>
          <w:sz w:val="24"/>
          <w:szCs w:val="24"/>
        </w:rPr>
        <w:t xml:space="preserve">, it can also </w:t>
      </w:r>
      <w:r w:rsidR="006628CB">
        <w:rPr>
          <w:rFonts w:ascii="Arial" w:hAnsi="Arial" w:cs="Arial"/>
          <w:sz w:val="24"/>
          <w:szCs w:val="24"/>
        </w:rPr>
        <w:t xml:space="preserve">help with mathematics by how high the child can climb and how long it can take them to climb. </w:t>
      </w:r>
      <w:r w:rsidR="00E56ED8">
        <w:rPr>
          <w:rFonts w:ascii="Arial" w:hAnsi="Arial" w:cs="Arial"/>
          <w:sz w:val="24"/>
          <w:szCs w:val="24"/>
        </w:rPr>
        <w:t xml:space="preserve">As the Welsh Government (2020) states understanding the ways in which coordinates </w:t>
      </w:r>
      <w:r w:rsidR="00A9011F">
        <w:rPr>
          <w:rFonts w:ascii="Arial" w:hAnsi="Arial" w:cs="Arial"/>
          <w:sz w:val="24"/>
          <w:szCs w:val="24"/>
        </w:rPr>
        <w:t xml:space="preserve">are used to solve problems </w:t>
      </w:r>
      <w:r w:rsidR="00EA40E5">
        <w:rPr>
          <w:rFonts w:ascii="Arial" w:hAnsi="Arial" w:cs="Arial"/>
          <w:sz w:val="24"/>
          <w:szCs w:val="24"/>
        </w:rPr>
        <w:t>involving</w:t>
      </w:r>
      <w:r w:rsidR="00A9011F">
        <w:rPr>
          <w:rFonts w:ascii="Arial" w:hAnsi="Arial" w:cs="Arial"/>
          <w:sz w:val="24"/>
          <w:szCs w:val="24"/>
        </w:rPr>
        <w:t xml:space="preserve"> position, </w:t>
      </w:r>
      <w:r w:rsidR="00EA40E5">
        <w:rPr>
          <w:rFonts w:ascii="Arial" w:hAnsi="Arial" w:cs="Arial"/>
          <w:sz w:val="24"/>
          <w:szCs w:val="24"/>
        </w:rPr>
        <w:t>length,</w:t>
      </w:r>
      <w:r w:rsidR="00A9011F">
        <w:rPr>
          <w:rFonts w:ascii="Arial" w:hAnsi="Arial" w:cs="Arial"/>
          <w:sz w:val="24"/>
          <w:szCs w:val="24"/>
        </w:rPr>
        <w:t xml:space="preserve"> and shape. </w:t>
      </w:r>
      <w:r w:rsidR="00EA40E5">
        <w:rPr>
          <w:rFonts w:ascii="Arial" w:hAnsi="Arial" w:cs="Arial"/>
          <w:sz w:val="24"/>
          <w:szCs w:val="24"/>
        </w:rPr>
        <w:t>It can also help movements and directions being explored and mathematical</w:t>
      </w:r>
      <w:r w:rsidR="00694B1E">
        <w:rPr>
          <w:rFonts w:ascii="Arial" w:hAnsi="Arial" w:cs="Arial"/>
          <w:sz w:val="24"/>
          <w:szCs w:val="24"/>
        </w:rPr>
        <w:t xml:space="preserve"> concepts used</w:t>
      </w:r>
      <w:r w:rsidR="00EA40E5">
        <w:rPr>
          <w:rFonts w:ascii="Arial" w:hAnsi="Arial" w:cs="Arial"/>
          <w:sz w:val="24"/>
          <w:szCs w:val="24"/>
        </w:rPr>
        <w:t xml:space="preserve"> to describe positions.</w:t>
      </w:r>
      <w:r w:rsidR="00F04847">
        <w:rPr>
          <w:rFonts w:ascii="Arial" w:hAnsi="Arial" w:cs="Arial"/>
          <w:sz w:val="24"/>
          <w:szCs w:val="24"/>
        </w:rPr>
        <w:t xml:space="preserve"> </w:t>
      </w:r>
      <w:r w:rsidR="0043477B">
        <w:rPr>
          <w:rFonts w:ascii="Arial" w:hAnsi="Arial" w:cs="Arial"/>
          <w:sz w:val="24"/>
          <w:szCs w:val="24"/>
        </w:rPr>
        <w:t xml:space="preserve">A scientific approach to tree climbing would be where the children can </w:t>
      </w:r>
      <w:r w:rsidR="005B69CF">
        <w:rPr>
          <w:rFonts w:ascii="Arial" w:hAnsi="Arial" w:cs="Arial"/>
          <w:sz w:val="24"/>
          <w:szCs w:val="24"/>
        </w:rPr>
        <w:t>investigate the different forces need</w:t>
      </w:r>
      <w:r w:rsidR="001D3DF3">
        <w:rPr>
          <w:rFonts w:ascii="Arial" w:hAnsi="Arial" w:cs="Arial"/>
          <w:sz w:val="24"/>
          <w:szCs w:val="24"/>
        </w:rPr>
        <w:t>ed</w:t>
      </w:r>
      <w:r w:rsidR="005B69CF">
        <w:rPr>
          <w:rFonts w:ascii="Arial" w:hAnsi="Arial" w:cs="Arial"/>
          <w:sz w:val="24"/>
          <w:szCs w:val="24"/>
        </w:rPr>
        <w:t xml:space="preserve"> to climb a tree</w:t>
      </w:r>
      <w:r w:rsidR="001D3DF3">
        <w:rPr>
          <w:rFonts w:ascii="Arial" w:hAnsi="Arial" w:cs="Arial"/>
          <w:sz w:val="24"/>
          <w:szCs w:val="24"/>
        </w:rPr>
        <w:t xml:space="preserve"> such as gravity</w:t>
      </w:r>
      <w:r w:rsidR="009672BC">
        <w:rPr>
          <w:rFonts w:ascii="Arial" w:hAnsi="Arial" w:cs="Arial"/>
          <w:sz w:val="24"/>
          <w:szCs w:val="24"/>
        </w:rPr>
        <w:t xml:space="preserve"> and energy</w:t>
      </w:r>
      <w:r w:rsidR="00065D15">
        <w:rPr>
          <w:rFonts w:ascii="Arial" w:hAnsi="Arial" w:cs="Arial"/>
          <w:sz w:val="24"/>
          <w:szCs w:val="24"/>
        </w:rPr>
        <w:t xml:space="preserve"> Welsh Government</w:t>
      </w:r>
      <w:r w:rsidR="001F1DAA">
        <w:rPr>
          <w:rFonts w:ascii="Arial" w:hAnsi="Arial" w:cs="Arial"/>
          <w:sz w:val="24"/>
          <w:szCs w:val="24"/>
        </w:rPr>
        <w:t xml:space="preserve"> (2020). </w:t>
      </w:r>
      <w:r w:rsidR="00912662">
        <w:rPr>
          <w:rFonts w:ascii="Arial" w:hAnsi="Arial" w:cs="Arial"/>
          <w:sz w:val="24"/>
          <w:szCs w:val="24"/>
        </w:rPr>
        <w:t xml:space="preserve">Edwards (2021) </w:t>
      </w:r>
      <w:r w:rsidR="00862915">
        <w:rPr>
          <w:rFonts w:ascii="Arial" w:hAnsi="Arial" w:cs="Arial"/>
          <w:sz w:val="24"/>
          <w:szCs w:val="24"/>
        </w:rPr>
        <w:t>Discusses when children climb trees it can have a positive impact on their</w:t>
      </w:r>
      <w:r w:rsidR="00020B23">
        <w:rPr>
          <w:rFonts w:ascii="Arial" w:hAnsi="Arial" w:cs="Arial"/>
          <w:sz w:val="24"/>
          <w:szCs w:val="24"/>
        </w:rPr>
        <w:t xml:space="preserve"> cognitive development </w:t>
      </w:r>
      <w:r w:rsidR="00525B7B">
        <w:rPr>
          <w:rFonts w:ascii="Arial" w:hAnsi="Arial" w:cs="Arial"/>
          <w:sz w:val="24"/>
          <w:szCs w:val="24"/>
        </w:rPr>
        <w:t xml:space="preserve">and </w:t>
      </w:r>
      <w:r w:rsidR="002A022A">
        <w:rPr>
          <w:rFonts w:ascii="Arial" w:hAnsi="Arial" w:cs="Arial"/>
          <w:sz w:val="24"/>
          <w:szCs w:val="24"/>
        </w:rPr>
        <w:t>a</w:t>
      </w:r>
      <w:r w:rsidR="00525B7B">
        <w:rPr>
          <w:rFonts w:ascii="Arial" w:hAnsi="Arial" w:cs="Arial"/>
          <w:sz w:val="24"/>
          <w:szCs w:val="24"/>
        </w:rPr>
        <w:t xml:space="preserve"> positive impact on their</w:t>
      </w:r>
      <w:r w:rsidR="002A022A">
        <w:rPr>
          <w:rFonts w:ascii="Arial" w:hAnsi="Arial" w:cs="Arial"/>
          <w:sz w:val="24"/>
          <w:szCs w:val="24"/>
        </w:rPr>
        <w:t xml:space="preserve"> </w:t>
      </w:r>
      <w:r w:rsidR="00167B20">
        <w:rPr>
          <w:rFonts w:ascii="Arial" w:hAnsi="Arial" w:cs="Arial"/>
          <w:sz w:val="24"/>
          <w:szCs w:val="24"/>
        </w:rPr>
        <w:t>mental health “Can lower blood pressure, relieve stress</w:t>
      </w:r>
      <w:r w:rsidR="004251A0">
        <w:rPr>
          <w:rFonts w:ascii="Arial" w:hAnsi="Arial" w:cs="Arial"/>
          <w:sz w:val="24"/>
          <w:szCs w:val="24"/>
        </w:rPr>
        <w:t xml:space="preserve"> and boost immune function”. </w:t>
      </w:r>
      <w:r w:rsidR="006B1978">
        <w:rPr>
          <w:rFonts w:ascii="Arial" w:hAnsi="Arial" w:cs="Arial"/>
          <w:sz w:val="24"/>
          <w:szCs w:val="24"/>
        </w:rPr>
        <w:t xml:space="preserve">When children feel </w:t>
      </w:r>
      <w:r w:rsidR="004F3344">
        <w:rPr>
          <w:rFonts w:ascii="Arial" w:hAnsi="Arial" w:cs="Arial"/>
          <w:sz w:val="24"/>
          <w:szCs w:val="24"/>
        </w:rPr>
        <w:t xml:space="preserve">healthy it encourages them to take part in the tree climbing and encourages </w:t>
      </w:r>
      <w:r w:rsidR="00F3623B">
        <w:rPr>
          <w:rFonts w:ascii="Arial" w:hAnsi="Arial" w:cs="Arial"/>
          <w:sz w:val="24"/>
          <w:szCs w:val="24"/>
        </w:rPr>
        <w:t xml:space="preserve">them </w:t>
      </w:r>
      <w:r w:rsidR="00F3623B">
        <w:rPr>
          <w:rFonts w:ascii="Arial" w:hAnsi="Arial" w:cs="Arial"/>
          <w:sz w:val="24"/>
          <w:szCs w:val="24"/>
        </w:rPr>
        <w:lastRenderedPageBreak/>
        <w:t>to learn science and mathe</w:t>
      </w:r>
      <w:r w:rsidR="00F60496">
        <w:rPr>
          <w:rFonts w:ascii="Arial" w:hAnsi="Arial" w:cs="Arial"/>
          <w:sz w:val="24"/>
          <w:szCs w:val="24"/>
        </w:rPr>
        <w:t xml:space="preserve">matical skills, through climbing, discussions and </w:t>
      </w:r>
      <w:r w:rsidR="0039459B">
        <w:rPr>
          <w:rFonts w:ascii="Arial" w:hAnsi="Arial" w:cs="Arial"/>
          <w:sz w:val="24"/>
          <w:szCs w:val="24"/>
        </w:rPr>
        <w:t>problem solving, with sustained shared discussions with adults around them.</w:t>
      </w:r>
      <w:r w:rsidR="004251A0">
        <w:rPr>
          <w:rFonts w:ascii="Arial" w:hAnsi="Arial" w:cs="Arial"/>
          <w:sz w:val="24"/>
          <w:szCs w:val="24"/>
        </w:rPr>
        <w:t xml:space="preserve"> </w:t>
      </w:r>
    </w:p>
    <w:p w14:paraId="0472434C" w14:textId="77777777" w:rsidR="001A4D1C" w:rsidRDefault="00231CB5" w:rsidP="000A7710">
      <w:pPr>
        <w:spacing w:line="360" w:lineRule="auto"/>
        <w:jc w:val="both"/>
        <w:rPr>
          <w:rFonts w:ascii="Arial" w:hAnsi="Arial" w:cs="Arial"/>
          <w:sz w:val="24"/>
          <w:szCs w:val="24"/>
        </w:rPr>
      </w:pPr>
      <w:r>
        <w:rPr>
          <w:rFonts w:ascii="Arial" w:hAnsi="Arial" w:cs="Arial"/>
          <w:sz w:val="24"/>
          <w:szCs w:val="24"/>
        </w:rPr>
        <w:t>Feature two:</w:t>
      </w:r>
      <w:r w:rsidR="00332666">
        <w:rPr>
          <w:rFonts w:ascii="Arial" w:hAnsi="Arial" w:cs="Arial"/>
          <w:sz w:val="24"/>
          <w:szCs w:val="24"/>
        </w:rPr>
        <w:t xml:space="preserve"> Le</w:t>
      </w:r>
      <w:r w:rsidR="00C90D67">
        <w:rPr>
          <w:rFonts w:ascii="Arial" w:hAnsi="Arial" w:cs="Arial"/>
          <w:sz w:val="24"/>
          <w:szCs w:val="24"/>
        </w:rPr>
        <w:t>af collecting</w:t>
      </w:r>
      <w:r w:rsidR="002B0948">
        <w:rPr>
          <w:rFonts w:ascii="Arial" w:hAnsi="Arial" w:cs="Arial"/>
          <w:sz w:val="24"/>
          <w:szCs w:val="24"/>
        </w:rPr>
        <w:t>.</w:t>
      </w:r>
    </w:p>
    <w:p w14:paraId="4EF5B88F" w14:textId="77777777" w:rsidR="000418D8" w:rsidRDefault="00862C1F" w:rsidP="000418D8">
      <w:pPr>
        <w:spacing w:line="360" w:lineRule="auto"/>
        <w:rPr>
          <w:rFonts w:ascii="Arial" w:hAnsi="Arial" w:cs="Arial"/>
          <w:sz w:val="24"/>
          <w:szCs w:val="24"/>
        </w:rPr>
      </w:pPr>
      <w:r w:rsidRPr="00862C1F">
        <w:rPr>
          <w:rFonts w:ascii="Arial" w:hAnsi="Arial" w:cs="Arial"/>
          <w:sz w:val="24"/>
          <w:szCs w:val="24"/>
        </w:rPr>
        <w:t xml:space="preserve">Leaf play gives </w:t>
      </w:r>
      <w:r w:rsidR="00F814D1">
        <w:rPr>
          <w:rFonts w:ascii="Arial" w:hAnsi="Arial" w:cs="Arial"/>
          <w:sz w:val="24"/>
          <w:szCs w:val="24"/>
        </w:rPr>
        <w:t xml:space="preserve">children </w:t>
      </w:r>
      <w:r w:rsidRPr="00862C1F">
        <w:rPr>
          <w:rFonts w:ascii="Arial" w:hAnsi="Arial" w:cs="Arial"/>
          <w:sz w:val="24"/>
          <w:szCs w:val="24"/>
        </w:rPr>
        <w:t>possibilities for language development, fine motor development, and imaginative theatrical play, in addition to tactile, vestibular, and proprioceptive sensory advantages.</w:t>
      </w:r>
      <w:r w:rsidR="0006448D">
        <w:rPr>
          <w:rFonts w:ascii="Arial" w:hAnsi="Arial" w:cs="Arial"/>
          <w:sz w:val="24"/>
          <w:szCs w:val="24"/>
        </w:rPr>
        <w:t xml:space="preserve"> </w:t>
      </w:r>
      <w:r w:rsidR="00DC06CE" w:rsidRPr="00DC06CE">
        <w:rPr>
          <w:rFonts w:ascii="Arial" w:hAnsi="Arial" w:cs="Arial"/>
          <w:sz w:val="24"/>
          <w:szCs w:val="24"/>
        </w:rPr>
        <w:t>Natural scientists, children are naturally interested and actively theorise and seek solutions to their queries.</w:t>
      </w:r>
      <w:r w:rsidR="00CC19D1">
        <w:rPr>
          <w:rFonts w:ascii="Arial" w:hAnsi="Arial" w:cs="Arial"/>
          <w:sz w:val="24"/>
          <w:szCs w:val="24"/>
        </w:rPr>
        <w:t xml:space="preserve"> </w:t>
      </w:r>
      <w:r w:rsidR="00856E32" w:rsidRPr="00856E32">
        <w:rPr>
          <w:rFonts w:ascii="Arial" w:hAnsi="Arial" w:cs="Arial"/>
          <w:sz w:val="24"/>
          <w:szCs w:val="24"/>
        </w:rPr>
        <w:t>Children thrive in environments that are unexpected and variable, such as the forest, stream, or beach.</w:t>
      </w:r>
      <w:r w:rsidR="00406B49">
        <w:rPr>
          <w:rFonts w:ascii="Arial" w:hAnsi="Arial" w:cs="Arial"/>
          <w:sz w:val="24"/>
          <w:szCs w:val="24"/>
        </w:rPr>
        <w:t xml:space="preserve"> Buchan (2016) states </w:t>
      </w:r>
      <w:r w:rsidR="005D1983">
        <w:rPr>
          <w:rFonts w:ascii="Arial" w:hAnsi="Arial" w:cs="Arial"/>
          <w:sz w:val="24"/>
          <w:szCs w:val="24"/>
        </w:rPr>
        <w:t xml:space="preserve">there is a tendency for ‘catastrophic thinking’ when </w:t>
      </w:r>
      <w:r w:rsidR="0064207A">
        <w:rPr>
          <w:rFonts w:ascii="Arial" w:hAnsi="Arial" w:cs="Arial"/>
          <w:sz w:val="24"/>
          <w:szCs w:val="24"/>
        </w:rPr>
        <w:t>considering</w:t>
      </w:r>
      <w:r w:rsidR="005D1983">
        <w:rPr>
          <w:rFonts w:ascii="Arial" w:hAnsi="Arial" w:cs="Arial"/>
          <w:sz w:val="24"/>
          <w:szCs w:val="24"/>
        </w:rPr>
        <w:t xml:space="preserve"> children.</w:t>
      </w:r>
      <w:r w:rsidR="00D22E62">
        <w:rPr>
          <w:rFonts w:ascii="Arial" w:hAnsi="Arial" w:cs="Arial"/>
          <w:sz w:val="24"/>
          <w:szCs w:val="24"/>
        </w:rPr>
        <w:t xml:space="preserve"> </w:t>
      </w:r>
      <w:r w:rsidR="00AA5BAC">
        <w:rPr>
          <w:rFonts w:ascii="Arial" w:hAnsi="Arial" w:cs="Arial"/>
          <w:sz w:val="24"/>
          <w:szCs w:val="24"/>
        </w:rPr>
        <w:t xml:space="preserve">Welsh Government (2020) </w:t>
      </w:r>
      <w:r w:rsidR="00667A3D">
        <w:rPr>
          <w:rFonts w:ascii="Arial" w:hAnsi="Arial" w:cs="Arial"/>
          <w:sz w:val="24"/>
          <w:szCs w:val="24"/>
        </w:rPr>
        <w:t xml:space="preserve">states </w:t>
      </w:r>
      <w:r w:rsidR="00BB6A5F">
        <w:rPr>
          <w:rFonts w:ascii="Arial" w:hAnsi="Arial" w:cs="Arial"/>
          <w:sz w:val="24"/>
          <w:szCs w:val="24"/>
        </w:rPr>
        <w:t xml:space="preserve">that </w:t>
      </w:r>
      <w:r w:rsidR="00667A3D" w:rsidRPr="00667A3D">
        <w:rPr>
          <w:rFonts w:ascii="Arial" w:hAnsi="Arial" w:cs="Arial"/>
          <w:sz w:val="24"/>
          <w:szCs w:val="24"/>
        </w:rPr>
        <w:t>'More than, less than, and equal to' are examples of mathematical language used by youngsters to describe numbers and make estimations.</w:t>
      </w:r>
      <w:r w:rsidR="00BB6A5F">
        <w:rPr>
          <w:rFonts w:ascii="Arial" w:hAnsi="Arial" w:cs="Arial"/>
          <w:sz w:val="24"/>
          <w:szCs w:val="24"/>
        </w:rPr>
        <w:t xml:space="preserve"> </w:t>
      </w:r>
      <w:r w:rsidR="0088302A" w:rsidRPr="0088302A">
        <w:rPr>
          <w:rFonts w:ascii="Arial" w:hAnsi="Arial" w:cs="Arial"/>
          <w:sz w:val="24"/>
          <w:szCs w:val="24"/>
        </w:rPr>
        <w:t>Children who have counted number sequences in a variety of ways, recited forwards and backwards, and started at different spots.</w:t>
      </w:r>
      <w:r w:rsidR="00E271CD">
        <w:rPr>
          <w:rFonts w:ascii="Arial" w:hAnsi="Arial" w:cs="Arial"/>
          <w:sz w:val="24"/>
          <w:szCs w:val="24"/>
        </w:rPr>
        <w:t xml:space="preserve"> </w:t>
      </w:r>
      <w:r w:rsidR="001413C2">
        <w:rPr>
          <w:rFonts w:ascii="Arial" w:hAnsi="Arial" w:cs="Arial"/>
          <w:sz w:val="24"/>
          <w:szCs w:val="24"/>
        </w:rPr>
        <w:t xml:space="preserve">Leaf collecting also provides children </w:t>
      </w:r>
      <w:r w:rsidR="00E35A3D">
        <w:rPr>
          <w:rFonts w:ascii="Arial" w:hAnsi="Arial" w:cs="Arial"/>
          <w:sz w:val="24"/>
          <w:szCs w:val="24"/>
        </w:rPr>
        <w:t>with additional knowledge and understanding on how living things are able to compete for</w:t>
      </w:r>
      <w:r w:rsidR="00FB4B10">
        <w:rPr>
          <w:rFonts w:ascii="Arial" w:hAnsi="Arial" w:cs="Arial"/>
          <w:sz w:val="24"/>
          <w:szCs w:val="24"/>
        </w:rPr>
        <w:t xml:space="preserve"> specific recourses such as water and nutrients and depend on </w:t>
      </w:r>
      <w:r w:rsidR="00751B22">
        <w:rPr>
          <w:rFonts w:ascii="Arial" w:hAnsi="Arial" w:cs="Arial"/>
          <w:sz w:val="24"/>
          <w:szCs w:val="24"/>
        </w:rPr>
        <w:t xml:space="preserve">one </w:t>
      </w:r>
      <w:r w:rsidR="00FB4B10">
        <w:rPr>
          <w:rFonts w:ascii="Arial" w:hAnsi="Arial" w:cs="Arial"/>
          <w:sz w:val="24"/>
          <w:szCs w:val="24"/>
        </w:rPr>
        <w:t>another for survival</w:t>
      </w:r>
      <w:r w:rsidR="000418D8">
        <w:rPr>
          <w:rFonts w:ascii="Arial" w:hAnsi="Arial" w:cs="Arial"/>
          <w:sz w:val="24"/>
          <w:szCs w:val="24"/>
        </w:rPr>
        <w:t xml:space="preserve"> (Welsh Government 2020).</w:t>
      </w:r>
    </w:p>
    <w:p w14:paraId="6BFB828A" w14:textId="1E80C781" w:rsidR="00CB13CF" w:rsidRDefault="00231CB5" w:rsidP="00967A9D">
      <w:pPr>
        <w:spacing w:line="360" w:lineRule="auto"/>
        <w:rPr>
          <w:rFonts w:ascii="Arial" w:hAnsi="Arial" w:cs="Arial"/>
          <w:sz w:val="24"/>
          <w:szCs w:val="24"/>
        </w:rPr>
      </w:pPr>
      <w:r>
        <w:rPr>
          <w:rFonts w:ascii="Arial" w:hAnsi="Arial" w:cs="Arial"/>
          <w:sz w:val="24"/>
          <w:szCs w:val="24"/>
        </w:rPr>
        <w:t xml:space="preserve">Feature three: </w:t>
      </w:r>
      <w:r w:rsidR="002B0948">
        <w:rPr>
          <w:rFonts w:ascii="Arial" w:hAnsi="Arial" w:cs="Arial"/>
          <w:sz w:val="24"/>
          <w:szCs w:val="24"/>
        </w:rPr>
        <w:t>Bug</w:t>
      </w:r>
      <w:r w:rsidR="00C90D67">
        <w:rPr>
          <w:rFonts w:ascii="Arial" w:hAnsi="Arial" w:cs="Arial"/>
          <w:sz w:val="24"/>
          <w:szCs w:val="24"/>
        </w:rPr>
        <w:t xml:space="preserve"> huntin</w:t>
      </w:r>
      <w:r w:rsidR="006958AD">
        <w:rPr>
          <w:rFonts w:ascii="Arial" w:hAnsi="Arial" w:cs="Arial"/>
          <w:sz w:val="24"/>
          <w:szCs w:val="24"/>
        </w:rPr>
        <w:t>g</w:t>
      </w:r>
    </w:p>
    <w:p w14:paraId="75474EC8" w14:textId="60D5B472" w:rsidR="00456E0D" w:rsidRDefault="00E8067C" w:rsidP="000A7710">
      <w:pPr>
        <w:spacing w:line="360" w:lineRule="auto"/>
        <w:jc w:val="both"/>
        <w:rPr>
          <w:rFonts w:ascii="Arial" w:hAnsi="Arial" w:cs="Arial"/>
          <w:sz w:val="24"/>
          <w:szCs w:val="24"/>
        </w:rPr>
      </w:pPr>
      <w:r>
        <w:rPr>
          <w:rFonts w:ascii="Arial" w:hAnsi="Arial" w:cs="Arial"/>
          <w:sz w:val="24"/>
          <w:szCs w:val="24"/>
        </w:rPr>
        <w:t>The SEN Resources (</w:t>
      </w:r>
      <w:r w:rsidR="00096B27">
        <w:rPr>
          <w:rFonts w:ascii="Arial" w:hAnsi="Arial" w:cs="Arial"/>
          <w:sz w:val="24"/>
          <w:szCs w:val="24"/>
        </w:rPr>
        <w:t xml:space="preserve">2018) discusses </w:t>
      </w:r>
      <w:r w:rsidR="00456E0D" w:rsidRPr="00456E0D">
        <w:rPr>
          <w:rFonts w:ascii="Arial" w:hAnsi="Arial" w:cs="Arial"/>
          <w:sz w:val="24"/>
          <w:szCs w:val="24"/>
        </w:rPr>
        <w:t>Children may learn basic numeracy abilities by counting and documenting the numerous insects and bugs they encounter. They can also practise counting and even addition by adding up all the bugs or insects they locate.</w:t>
      </w:r>
      <w:r w:rsidR="009D52C5">
        <w:rPr>
          <w:rFonts w:ascii="Arial" w:hAnsi="Arial" w:cs="Arial"/>
          <w:sz w:val="24"/>
          <w:szCs w:val="24"/>
        </w:rPr>
        <w:t xml:space="preserve"> </w:t>
      </w:r>
      <w:r w:rsidR="00654C14">
        <w:rPr>
          <w:rFonts w:ascii="Arial" w:hAnsi="Arial" w:cs="Arial"/>
          <w:sz w:val="24"/>
          <w:szCs w:val="24"/>
        </w:rPr>
        <w:t xml:space="preserve">They will be able to see all the different patters and sizies of any bugs that are caught. By using magnifiny glasses and a tray as no to injure the </w:t>
      </w:r>
      <w:r w:rsidR="00CF6AAA">
        <w:rPr>
          <w:rFonts w:ascii="Arial" w:hAnsi="Arial" w:cs="Arial"/>
          <w:sz w:val="24"/>
          <w:szCs w:val="24"/>
        </w:rPr>
        <w:t>bugs or themselves.</w:t>
      </w:r>
    </w:p>
    <w:p w14:paraId="6BBC9BA4" w14:textId="77777777" w:rsidR="00CB13CF" w:rsidRDefault="00CB13CF" w:rsidP="000A7710">
      <w:pPr>
        <w:spacing w:line="360" w:lineRule="auto"/>
        <w:jc w:val="both"/>
        <w:rPr>
          <w:rFonts w:ascii="Arial" w:hAnsi="Arial" w:cs="Arial"/>
          <w:sz w:val="24"/>
          <w:szCs w:val="24"/>
        </w:rPr>
      </w:pPr>
    </w:p>
    <w:p w14:paraId="54D90E98" w14:textId="77777777" w:rsidR="00176E9E" w:rsidRDefault="00176E9E" w:rsidP="000A7710">
      <w:pPr>
        <w:spacing w:line="360" w:lineRule="auto"/>
        <w:jc w:val="both"/>
        <w:rPr>
          <w:rFonts w:ascii="Arial" w:hAnsi="Arial" w:cs="Arial"/>
          <w:sz w:val="24"/>
          <w:szCs w:val="24"/>
        </w:rPr>
      </w:pPr>
    </w:p>
    <w:p w14:paraId="14DB9BC2" w14:textId="77777777" w:rsidR="00176E9E" w:rsidRDefault="00176E9E" w:rsidP="000A7710">
      <w:pPr>
        <w:spacing w:line="360" w:lineRule="auto"/>
        <w:jc w:val="both"/>
        <w:rPr>
          <w:rFonts w:ascii="Arial" w:hAnsi="Arial" w:cs="Arial"/>
          <w:sz w:val="24"/>
          <w:szCs w:val="24"/>
        </w:rPr>
      </w:pPr>
    </w:p>
    <w:p w14:paraId="5263B2BA" w14:textId="77777777" w:rsidR="00176E9E" w:rsidRDefault="00176E9E" w:rsidP="000A7710">
      <w:pPr>
        <w:spacing w:line="360" w:lineRule="auto"/>
        <w:jc w:val="both"/>
        <w:rPr>
          <w:rFonts w:ascii="Arial" w:hAnsi="Arial" w:cs="Arial"/>
          <w:sz w:val="24"/>
          <w:szCs w:val="24"/>
        </w:rPr>
      </w:pPr>
    </w:p>
    <w:p w14:paraId="1EC930E7" w14:textId="77777777" w:rsidR="00176E9E" w:rsidRDefault="00176E9E" w:rsidP="000A7710">
      <w:pPr>
        <w:spacing w:line="360" w:lineRule="auto"/>
        <w:jc w:val="both"/>
        <w:rPr>
          <w:rFonts w:ascii="Arial" w:hAnsi="Arial" w:cs="Arial"/>
          <w:sz w:val="24"/>
          <w:szCs w:val="24"/>
        </w:rPr>
      </w:pPr>
    </w:p>
    <w:p w14:paraId="084873E1" w14:textId="77777777" w:rsidR="00176E9E" w:rsidRDefault="00176E9E" w:rsidP="000A7710">
      <w:pPr>
        <w:spacing w:line="360" w:lineRule="auto"/>
        <w:jc w:val="both"/>
        <w:rPr>
          <w:rFonts w:ascii="Arial" w:hAnsi="Arial" w:cs="Arial"/>
          <w:sz w:val="24"/>
          <w:szCs w:val="24"/>
        </w:rPr>
      </w:pPr>
    </w:p>
    <w:p w14:paraId="3572F7E7" w14:textId="77777777" w:rsidR="00176E9E" w:rsidRDefault="00176E9E" w:rsidP="000A7710">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0A3679" w14:paraId="5D707324" w14:textId="77777777" w:rsidTr="000A3679">
        <w:tc>
          <w:tcPr>
            <w:tcW w:w="2254" w:type="dxa"/>
          </w:tcPr>
          <w:p w14:paraId="50A42D48" w14:textId="30D135E9" w:rsidR="000A3679" w:rsidRDefault="001156B3" w:rsidP="005F73C6">
            <w:pPr>
              <w:rPr>
                <w:rFonts w:ascii="Arial" w:hAnsi="Arial" w:cs="Arial"/>
                <w:sz w:val="24"/>
                <w:szCs w:val="24"/>
              </w:rPr>
            </w:pPr>
            <w:r>
              <w:rPr>
                <w:rFonts w:ascii="Arial" w:hAnsi="Arial" w:cs="Arial"/>
                <w:sz w:val="24"/>
                <w:szCs w:val="24"/>
              </w:rPr>
              <w:t>Location/Activity</w:t>
            </w:r>
            <w:r w:rsidR="00A51B38">
              <w:rPr>
                <w:rFonts w:ascii="Arial" w:hAnsi="Arial" w:cs="Arial"/>
                <w:sz w:val="24"/>
                <w:szCs w:val="24"/>
              </w:rPr>
              <w:t>:</w:t>
            </w:r>
          </w:p>
        </w:tc>
        <w:tc>
          <w:tcPr>
            <w:tcW w:w="2254" w:type="dxa"/>
          </w:tcPr>
          <w:p w14:paraId="4569F68D" w14:textId="0866EBCE" w:rsidR="000A3679" w:rsidRDefault="003B4182" w:rsidP="005F73C6">
            <w:pPr>
              <w:rPr>
                <w:rFonts w:ascii="Arial" w:hAnsi="Arial" w:cs="Arial"/>
                <w:sz w:val="24"/>
                <w:szCs w:val="24"/>
              </w:rPr>
            </w:pPr>
            <w:r>
              <w:rPr>
                <w:rFonts w:ascii="Arial" w:hAnsi="Arial" w:cs="Arial"/>
                <w:sz w:val="24"/>
                <w:szCs w:val="24"/>
              </w:rPr>
              <w:t>Outdoor play</w:t>
            </w:r>
          </w:p>
        </w:tc>
        <w:tc>
          <w:tcPr>
            <w:tcW w:w="2254" w:type="dxa"/>
          </w:tcPr>
          <w:p w14:paraId="0D245F6F" w14:textId="27A110E8" w:rsidR="000A3679" w:rsidRDefault="00A51B38" w:rsidP="005F73C6">
            <w:pPr>
              <w:rPr>
                <w:rFonts w:ascii="Arial" w:hAnsi="Arial" w:cs="Arial"/>
                <w:sz w:val="24"/>
                <w:szCs w:val="24"/>
              </w:rPr>
            </w:pPr>
            <w:r>
              <w:rPr>
                <w:rFonts w:ascii="Arial" w:hAnsi="Arial" w:cs="Arial"/>
                <w:sz w:val="24"/>
                <w:szCs w:val="24"/>
              </w:rPr>
              <w:t>Date:</w:t>
            </w:r>
          </w:p>
        </w:tc>
        <w:tc>
          <w:tcPr>
            <w:tcW w:w="2254" w:type="dxa"/>
          </w:tcPr>
          <w:p w14:paraId="476DE17E" w14:textId="326FF2D0" w:rsidR="000A3679" w:rsidRDefault="003C446C" w:rsidP="005F73C6">
            <w:pPr>
              <w:rPr>
                <w:rFonts w:ascii="Arial" w:hAnsi="Arial" w:cs="Arial"/>
                <w:sz w:val="24"/>
                <w:szCs w:val="24"/>
              </w:rPr>
            </w:pPr>
            <w:r>
              <w:rPr>
                <w:rFonts w:ascii="Arial" w:hAnsi="Arial" w:cs="Arial"/>
                <w:sz w:val="24"/>
                <w:szCs w:val="24"/>
              </w:rPr>
              <w:t>8</w:t>
            </w:r>
            <w:r w:rsidRPr="003C446C">
              <w:rPr>
                <w:rFonts w:ascii="Arial" w:hAnsi="Arial" w:cs="Arial"/>
                <w:sz w:val="24"/>
                <w:szCs w:val="24"/>
                <w:vertAlign w:val="superscript"/>
              </w:rPr>
              <w:t>th</w:t>
            </w:r>
            <w:r>
              <w:rPr>
                <w:rFonts w:ascii="Arial" w:hAnsi="Arial" w:cs="Arial"/>
                <w:sz w:val="24"/>
                <w:szCs w:val="24"/>
              </w:rPr>
              <w:t xml:space="preserve"> March</w:t>
            </w:r>
            <w:r w:rsidR="00926634">
              <w:rPr>
                <w:rFonts w:ascii="Arial" w:hAnsi="Arial" w:cs="Arial"/>
                <w:sz w:val="24"/>
                <w:szCs w:val="24"/>
              </w:rPr>
              <w:t xml:space="preserve"> 2022</w:t>
            </w:r>
          </w:p>
        </w:tc>
      </w:tr>
      <w:tr w:rsidR="000A3679" w14:paraId="299BD62F" w14:textId="77777777" w:rsidTr="000A3679">
        <w:tc>
          <w:tcPr>
            <w:tcW w:w="2254" w:type="dxa"/>
          </w:tcPr>
          <w:p w14:paraId="3DFE1A26" w14:textId="23626FB6" w:rsidR="000A3679" w:rsidRDefault="00F12999" w:rsidP="005F73C6">
            <w:pPr>
              <w:rPr>
                <w:rFonts w:ascii="Arial" w:hAnsi="Arial" w:cs="Arial"/>
                <w:sz w:val="24"/>
                <w:szCs w:val="24"/>
              </w:rPr>
            </w:pPr>
            <w:r>
              <w:rPr>
                <w:rFonts w:ascii="Arial" w:hAnsi="Arial" w:cs="Arial"/>
                <w:sz w:val="24"/>
                <w:szCs w:val="24"/>
              </w:rPr>
              <w:t>Assessor</w:t>
            </w:r>
            <w:r w:rsidR="00A51B38">
              <w:rPr>
                <w:rFonts w:ascii="Arial" w:hAnsi="Arial" w:cs="Arial"/>
                <w:sz w:val="24"/>
                <w:szCs w:val="24"/>
              </w:rPr>
              <w:t>:</w:t>
            </w:r>
          </w:p>
        </w:tc>
        <w:tc>
          <w:tcPr>
            <w:tcW w:w="2254" w:type="dxa"/>
          </w:tcPr>
          <w:p w14:paraId="583DF720" w14:textId="13CB4CEC" w:rsidR="000A3679" w:rsidRDefault="003B4182" w:rsidP="005F73C6">
            <w:pPr>
              <w:rPr>
                <w:rFonts w:ascii="Arial" w:hAnsi="Arial" w:cs="Arial"/>
                <w:sz w:val="24"/>
                <w:szCs w:val="24"/>
              </w:rPr>
            </w:pPr>
            <w:r>
              <w:rPr>
                <w:rFonts w:ascii="Arial" w:hAnsi="Arial" w:cs="Arial"/>
                <w:sz w:val="24"/>
                <w:szCs w:val="24"/>
              </w:rPr>
              <w:t>Natashia Cooney</w:t>
            </w:r>
          </w:p>
        </w:tc>
        <w:tc>
          <w:tcPr>
            <w:tcW w:w="2254" w:type="dxa"/>
          </w:tcPr>
          <w:p w14:paraId="5C3E5FDD" w14:textId="58B54815" w:rsidR="000A3679" w:rsidRDefault="0065574A" w:rsidP="005F73C6">
            <w:pPr>
              <w:rPr>
                <w:rFonts w:ascii="Arial" w:hAnsi="Arial" w:cs="Arial"/>
                <w:sz w:val="24"/>
                <w:szCs w:val="24"/>
              </w:rPr>
            </w:pPr>
            <w:r>
              <w:rPr>
                <w:rFonts w:ascii="Arial" w:hAnsi="Arial" w:cs="Arial"/>
                <w:sz w:val="24"/>
                <w:szCs w:val="24"/>
              </w:rPr>
              <w:t>Review</w:t>
            </w:r>
            <w:r w:rsidR="00437666">
              <w:rPr>
                <w:rFonts w:ascii="Arial" w:hAnsi="Arial" w:cs="Arial"/>
                <w:sz w:val="24"/>
                <w:szCs w:val="24"/>
              </w:rPr>
              <w:t xml:space="preserve"> date:</w:t>
            </w:r>
          </w:p>
        </w:tc>
        <w:tc>
          <w:tcPr>
            <w:tcW w:w="2254" w:type="dxa"/>
          </w:tcPr>
          <w:p w14:paraId="5FF087EF" w14:textId="1D5FC9D7" w:rsidR="000A3679" w:rsidRDefault="003C446C" w:rsidP="005F73C6">
            <w:pPr>
              <w:rPr>
                <w:rFonts w:ascii="Arial" w:hAnsi="Arial" w:cs="Arial"/>
                <w:sz w:val="24"/>
                <w:szCs w:val="24"/>
              </w:rPr>
            </w:pPr>
            <w:r>
              <w:rPr>
                <w:rFonts w:ascii="Arial" w:hAnsi="Arial" w:cs="Arial"/>
                <w:sz w:val="24"/>
                <w:szCs w:val="24"/>
              </w:rPr>
              <w:t>8</w:t>
            </w:r>
            <w:r w:rsidRPr="003C446C">
              <w:rPr>
                <w:rFonts w:ascii="Arial" w:hAnsi="Arial" w:cs="Arial"/>
                <w:sz w:val="24"/>
                <w:szCs w:val="24"/>
                <w:vertAlign w:val="superscript"/>
              </w:rPr>
              <w:t>th</w:t>
            </w:r>
            <w:r w:rsidR="00926634">
              <w:rPr>
                <w:rFonts w:ascii="Arial" w:hAnsi="Arial" w:cs="Arial"/>
                <w:sz w:val="24"/>
                <w:szCs w:val="24"/>
              </w:rPr>
              <w:t xml:space="preserve"> </w:t>
            </w:r>
            <w:r>
              <w:rPr>
                <w:rFonts w:ascii="Arial" w:hAnsi="Arial" w:cs="Arial"/>
                <w:sz w:val="24"/>
                <w:szCs w:val="24"/>
              </w:rPr>
              <w:t>April</w:t>
            </w:r>
            <w:r w:rsidR="00926634">
              <w:rPr>
                <w:rFonts w:ascii="Arial" w:hAnsi="Arial" w:cs="Arial"/>
                <w:sz w:val="24"/>
                <w:szCs w:val="24"/>
              </w:rPr>
              <w:t xml:space="preserve"> 2022</w:t>
            </w:r>
          </w:p>
        </w:tc>
      </w:tr>
    </w:tbl>
    <w:p w14:paraId="562D4464" w14:textId="77777777" w:rsidR="00FC1FA0" w:rsidRPr="00FD6185" w:rsidRDefault="00FD6185" w:rsidP="005F73C6">
      <w:pPr>
        <w:spacing w:line="240" w:lineRule="auto"/>
        <w:rPr>
          <w:rFonts w:ascii="Arial" w:hAnsi="Arial" w:cs="Arial"/>
          <w:sz w:val="24"/>
          <w:szCs w:val="24"/>
        </w:rPr>
      </w:pPr>
      <w:r>
        <w:rPr>
          <w:rFonts w:ascii="Arial" w:hAnsi="Arial" w:cs="Arial"/>
          <w:sz w:val="24"/>
          <w:szCs w:val="24"/>
          <w:u w:val="single"/>
        </w:rPr>
        <w:t xml:space="preserve">                                                   </w:t>
      </w:r>
    </w:p>
    <w:tbl>
      <w:tblPr>
        <w:tblStyle w:val="TableGrid"/>
        <w:tblW w:w="9209" w:type="dxa"/>
        <w:tblLook w:val="04A0" w:firstRow="1" w:lastRow="0" w:firstColumn="1" w:lastColumn="0" w:noHBand="0" w:noVBand="1"/>
      </w:tblPr>
      <w:tblGrid>
        <w:gridCol w:w="1398"/>
        <w:gridCol w:w="1884"/>
        <w:gridCol w:w="1500"/>
        <w:gridCol w:w="1289"/>
        <w:gridCol w:w="1670"/>
        <w:gridCol w:w="1468"/>
      </w:tblGrid>
      <w:tr w:rsidR="006F2070" w14:paraId="170F264E" w14:textId="77777777" w:rsidTr="009A58DD">
        <w:tc>
          <w:tcPr>
            <w:tcW w:w="1398" w:type="dxa"/>
          </w:tcPr>
          <w:p w14:paraId="2DAB6CC4" w14:textId="612C1D53" w:rsidR="00FC1FA0" w:rsidRDefault="00437666" w:rsidP="005F73C6">
            <w:pPr>
              <w:rPr>
                <w:rFonts w:ascii="Arial" w:hAnsi="Arial" w:cs="Arial"/>
                <w:sz w:val="24"/>
                <w:szCs w:val="24"/>
              </w:rPr>
            </w:pPr>
            <w:r>
              <w:rPr>
                <w:rFonts w:ascii="Arial" w:hAnsi="Arial" w:cs="Arial"/>
                <w:sz w:val="24"/>
                <w:szCs w:val="24"/>
              </w:rPr>
              <w:t>Activity</w:t>
            </w:r>
          </w:p>
        </w:tc>
        <w:tc>
          <w:tcPr>
            <w:tcW w:w="1884" w:type="dxa"/>
          </w:tcPr>
          <w:p w14:paraId="247872E9" w14:textId="337E874A" w:rsidR="00FC1FA0" w:rsidRDefault="00437666" w:rsidP="005F73C6">
            <w:pPr>
              <w:rPr>
                <w:rFonts w:ascii="Arial" w:hAnsi="Arial" w:cs="Arial"/>
                <w:sz w:val="24"/>
                <w:szCs w:val="24"/>
              </w:rPr>
            </w:pPr>
            <w:r>
              <w:rPr>
                <w:rFonts w:ascii="Arial" w:hAnsi="Arial" w:cs="Arial"/>
                <w:sz w:val="24"/>
                <w:szCs w:val="24"/>
              </w:rPr>
              <w:t xml:space="preserve">How will young people </w:t>
            </w:r>
            <w:r w:rsidR="00C452D6">
              <w:rPr>
                <w:rFonts w:ascii="Arial" w:hAnsi="Arial" w:cs="Arial"/>
                <w:sz w:val="24"/>
                <w:szCs w:val="24"/>
              </w:rPr>
              <w:t>BENEFIT from</w:t>
            </w:r>
            <w:r w:rsidR="00945334">
              <w:rPr>
                <w:rFonts w:ascii="Arial" w:hAnsi="Arial" w:cs="Arial"/>
                <w:sz w:val="24"/>
                <w:szCs w:val="24"/>
              </w:rPr>
              <w:t xml:space="preserve"> </w:t>
            </w:r>
            <w:r w:rsidR="00C452D6">
              <w:rPr>
                <w:rFonts w:ascii="Arial" w:hAnsi="Arial" w:cs="Arial"/>
                <w:sz w:val="24"/>
                <w:szCs w:val="24"/>
              </w:rPr>
              <w:t>this activity?</w:t>
            </w:r>
          </w:p>
        </w:tc>
        <w:tc>
          <w:tcPr>
            <w:tcW w:w="1500" w:type="dxa"/>
          </w:tcPr>
          <w:p w14:paraId="3BDD0C5B" w14:textId="268275E0" w:rsidR="00FC1FA0" w:rsidRDefault="00C452D6" w:rsidP="005F73C6">
            <w:pPr>
              <w:rPr>
                <w:rFonts w:ascii="Arial" w:hAnsi="Arial" w:cs="Arial"/>
                <w:sz w:val="24"/>
                <w:szCs w:val="24"/>
              </w:rPr>
            </w:pPr>
            <w:r>
              <w:rPr>
                <w:rFonts w:ascii="Arial" w:hAnsi="Arial" w:cs="Arial"/>
                <w:sz w:val="24"/>
                <w:szCs w:val="24"/>
              </w:rPr>
              <w:t>Hazards and risks</w:t>
            </w:r>
          </w:p>
        </w:tc>
        <w:tc>
          <w:tcPr>
            <w:tcW w:w="1289" w:type="dxa"/>
          </w:tcPr>
          <w:p w14:paraId="2A2FC7A1" w14:textId="22BBDB4C" w:rsidR="00FC1FA0" w:rsidRDefault="00C452D6" w:rsidP="005F73C6">
            <w:pPr>
              <w:rPr>
                <w:rFonts w:ascii="Arial" w:hAnsi="Arial" w:cs="Arial"/>
                <w:sz w:val="24"/>
                <w:szCs w:val="24"/>
              </w:rPr>
            </w:pPr>
            <w:r>
              <w:rPr>
                <w:rFonts w:ascii="Arial" w:hAnsi="Arial" w:cs="Arial"/>
                <w:sz w:val="24"/>
                <w:szCs w:val="24"/>
              </w:rPr>
              <w:t>Who is at risk?</w:t>
            </w:r>
          </w:p>
        </w:tc>
        <w:tc>
          <w:tcPr>
            <w:tcW w:w="1670" w:type="dxa"/>
          </w:tcPr>
          <w:p w14:paraId="060A2F14" w14:textId="50D955A4" w:rsidR="00FC1FA0" w:rsidRDefault="00FB1C8E" w:rsidP="005F73C6">
            <w:pPr>
              <w:rPr>
                <w:rFonts w:ascii="Arial" w:hAnsi="Arial" w:cs="Arial"/>
                <w:sz w:val="24"/>
                <w:szCs w:val="24"/>
              </w:rPr>
            </w:pPr>
            <w:r>
              <w:rPr>
                <w:rFonts w:ascii="Arial" w:hAnsi="Arial" w:cs="Arial"/>
                <w:sz w:val="24"/>
                <w:szCs w:val="24"/>
              </w:rPr>
              <w:t xml:space="preserve">Precautions in place to reduce the risk </w:t>
            </w:r>
            <w:r w:rsidR="000A44EC">
              <w:rPr>
                <w:rFonts w:ascii="Arial" w:hAnsi="Arial" w:cs="Arial"/>
                <w:sz w:val="24"/>
                <w:szCs w:val="24"/>
              </w:rPr>
              <w:t>of injury</w:t>
            </w:r>
          </w:p>
        </w:tc>
        <w:tc>
          <w:tcPr>
            <w:tcW w:w="1468" w:type="dxa"/>
          </w:tcPr>
          <w:p w14:paraId="714BF47E" w14:textId="77777777" w:rsidR="00FC1FA0" w:rsidRDefault="000A44EC" w:rsidP="005F73C6">
            <w:pPr>
              <w:rPr>
                <w:rFonts w:ascii="Arial" w:hAnsi="Arial" w:cs="Arial"/>
                <w:sz w:val="24"/>
                <w:szCs w:val="24"/>
              </w:rPr>
            </w:pPr>
            <w:r>
              <w:rPr>
                <w:rFonts w:ascii="Arial" w:hAnsi="Arial" w:cs="Arial"/>
                <w:sz w:val="24"/>
                <w:szCs w:val="24"/>
              </w:rPr>
              <w:t>Overall risk RATING</w:t>
            </w:r>
            <w:r w:rsidR="00F12999">
              <w:rPr>
                <w:rFonts w:ascii="Arial" w:hAnsi="Arial" w:cs="Arial"/>
                <w:sz w:val="24"/>
                <w:szCs w:val="24"/>
              </w:rPr>
              <w:t xml:space="preserve">: </w:t>
            </w:r>
          </w:p>
          <w:p w14:paraId="4FBCBF99" w14:textId="2CB130A0" w:rsidR="00F12999" w:rsidRDefault="00F12999" w:rsidP="005F73C6">
            <w:pPr>
              <w:rPr>
                <w:rFonts w:ascii="Arial" w:hAnsi="Arial" w:cs="Arial"/>
                <w:sz w:val="24"/>
                <w:szCs w:val="24"/>
              </w:rPr>
            </w:pPr>
            <w:r>
              <w:rPr>
                <w:rFonts w:ascii="Arial" w:hAnsi="Arial" w:cs="Arial"/>
                <w:sz w:val="24"/>
                <w:szCs w:val="24"/>
              </w:rPr>
              <w:t>L/M/H</w:t>
            </w:r>
          </w:p>
        </w:tc>
      </w:tr>
      <w:tr w:rsidR="006F2070" w14:paraId="4DE7D57E" w14:textId="77777777" w:rsidTr="009A58DD">
        <w:tc>
          <w:tcPr>
            <w:tcW w:w="1398" w:type="dxa"/>
          </w:tcPr>
          <w:p w14:paraId="3B3D2A05" w14:textId="3D32C8F1" w:rsidR="00FC1FA0" w:rsidRDefault="00173BA7" w:rsidP="005F73C6">
            <w:pPr>
              <w:rPr>
                <w:rFonts w:ascii="Arial" w:hAnsi="Arial" w:cs="Arial"/>
                <w:sz w:val="24"/>
                <w:szCs w:val="24"/>
              </w:rPr>
            </w:pPr>
            <w:r>
              <w:rPr>
                <w:rFonts w:ascii="Arial" w:hAnsi="Arial" w:cs="Arial"/>
                <w:sz w:val="24"/>
                <w:szCs w:val="24"/>
              </w:rPr>
              <w:t>Tree climbing</w:t>
            </w:r>
          </w:p>
        </w:tc>
        <w:tc>
          <w:tcPr>
            <w:tcW w:w="1884" w:type="dxa"/>
          </w:tcPr>
          <w:p w14:paraId="64ABA801" w14:textId="77777777" w:rsidR="00235043" w:rsidRDefault="00DC1AEC" w:rsidP="005F73C6">
            <w:pPr>
              <w:rPr>
                <w:rFonts w:ascii="Arial" w:hAnsi="Arial" w:cs="Arial"/>
                <w:sz w:val="24"/>
                <w:szCs w:val="24"/>
              </w:rPr>
            </w:pPr>
            <w:r>
              <w:rPr>
                <w:rFonts w:ascii="Arial" w:hAnsi="Arial" w:cs="Arial"/>
                <w:sz w:val="24"/>
                <w:szCs w:val="24"/>
              </w:rPr>
              <w:t xml:space="preserve">Tree climbing can </w:t>
            </w:r>
            <w:r w:rsidR="00395BBB">
              <w:rPr>
                <w:rFonts w:ascii="Arial" w:hAnsi="Arial" w:cs="Arial"/>
                <w:sz w:val="24"/>
                <w:szCs w:val="24"/>
              </w:rPr>
              <w:t xml:space="preserve">benefit children by </w:t>
            </w:r>
            <w:r w:rsidR="000828F9">
              <w:rPr>
                <w:rFonts w:ascii="Arial" w:hAnsi="Arial" w:cs="Arial"/>
                <w:sz w:val="24"/>
                <w:szCs w:val="24"/>
              </w:rPr>
              <w:t xml:space="preserve">teaching them about the different trees that may be around them, such as the </w:t>
            </w:r>
            <w:r w:rsidR="00E37970">
              <w:rPr>
                <w:rFonts w:ascii="Arial" w:hAnsi="Arial" w:cs="Arial"/>
                <w:sz w:val="24"/>
                <w:szCs w:val="24"/>
              </w:rPr>
              <w:t>several types</w:t>
            </w:r>
            <w:r w:rsidR="00B24227">
              <w:rPr>
                <w:rFonts w:ascii="Arial" w:hAnsi="Arial" w:cs="Arial"/>
                <w:sz w:val="24"/>
                <w:szCs w:val="24"/>
              </w:rPr>
              <w:t xml:space="preserve"> of trees</w:t>
            </w:r>
            <w:r w:rsidR="00795A63">
              <w:rPr>
                <w:rFonts w:ascii="Arial" w:hAnsi="Arial" w:cs="Arial"/>
                <w:sz w:val="24"/>
                <w:szCs w:val="24"/>
              </w:rPr>
              <w:t xml:space="preserve">, different shapes of the leaves, all the different textures and </w:t>
            </w:r>
            <w:r w:rsidR="00FD18C9">
              <w:rPr>
                <w:rFonts w:ascii="Arial" w:hAnsi="Arial" w:cs="Arial"/>
                <w:sz w:val="24"/>
                <w:szCs w:val="24"/>
              </w:rPr>
              <w:t>colours</w:t>
            </w:r>
            <w:r w:rsidR="00823D4C">
              <w:rPr>
                <w:rFonts w:ascii="Arial" w:hAnsi="Arial" w:cs="Arial"/>
                <w:sz w:val="24"/>
                <w:szCs w:val="24"/>
              </w:rPr>
              <w:t xml:space="preserve"> of the bark</w:t>
            </w:r>
            <w:r w:rsidR="00E83107">
              <w:rPr>
                <w:rFonts w:ascii="Arial" w:hAnsi="Arial" w:cs="Arial"/>
                <w:sz w:val="24"/>
                <w:szCs w:val="24"/>
              </w:rPr>
              <w:t xml:space="preserve">. </w:t>
            </w:r>
          </w:p>
          <w:p w14:paraId="7CE12A6F" w14:textId="77777777" w:rsidR="00235043" w:rsidRDefault="00235043" w:rsidP="005F73C6">
            <w:pPr>
              <w:rPr>
                <w:rFonts w:ascii="Arial" w:hAnsi="Arial" w:cs="Arial"/>
                <w:sz w:val="24"/>
                <w:szCs w:val="24"/>
              </w:rPr>
            </w:pPr>
          </w:p>
          <w:p w14:paraId="7B664DA5" w14:textId="77777777" w:rsidR="00235043" w:rsidRDefault="008A0D2A" w:rsidP="005F73C6">
            <w:pPr>
              <w:rPr>
                <w:rFonts w:ascii="Arial" w:hAnsi="Arial" w:cs="Arial"/>
                <w:sz w:val="24"/>
                <w:szCs w:val="24"/>
              </w:rPr>
            </w:pPr>
            <w:r>
              <w:rPr>
                <w:rFonts w:ascii="Arial" w:hAnsi="Arial" w:cs="Arial"/>
                <w:sz w:val="24"/>
                <w:szCs w:val="24"/>
              </w:rPr>
              <w:t xml:space="preserve">Climbing </w:t>
            </w:r>
            <w:r w:rsidR="00107051">
              <w:rPr>
                <w:rFonts w:ascii="Arial" w:hAnsi="Arial" w:cs="Arial"/>
                <w:sz w:val="24"/>
                <w:szCs w:val="24"/>
              </w:rPr>
              <w:t xml:space="preserve">the trees can give the children a sense of gravity, height, and space </w:t>
            </w:r>
            <w:r w:rsidR="00335696">
              <w:rPr>
                <w:rFonts w:ascii="Arial" w:hAnsi="Arial" w:cs="Arial"/>
                <w:sz w:val="24"/>
                <w:szCs w:val="24"/>
              </w:rPr>
              <w:t>awareness.</w:t>
            </w:r>
            <w:r w:rsidR="006C66EB">
              <w:rPr>
                <w:rFonts w:ascii="Arial" w:hAnsi="Arial" w:cs="Arial"/>
                <w:sz w:val="24"/>
                <w:szCs w:val="24"/>
              </w:rPr>
              <w:t xml:space="preserve"> </w:t>
            </w:r>
          </w:p>
          <w:p w14:paraId="701DF249" w14:textId="77777777" w:rsidR="00235043" w:rsidRDefault="00235043" w:rsidP="005F73C6">
            <w:pPr>
              <w:rPr>
                <w:rFonts w:ascii="Arial" w:hAnsi="Arial" w:cs="Arial"/>
                <w:sz w:val="24"/>
                <w:szCs w:val="24"/>
              </w:rPr>
            </w:pPr>
          </w:p>
          <w:p w14:paraId="0B840459" w14:textId="77777777" w:rsidR="00787633" w:rsidRDefault="00383E57" w:rsidP="005F73C6">
            <w:pPr>
              <w:rPr>
                <w:rFonts w:ascii="Arial" w:hAnsi="Arial" w:cs="Arial"/>
                <w:sz w:val="24"/>
                <w:szCs w:val="24"/>
              </w:rPr>
            </w:pPr>
            <w:r>
              <w:rPr>
                <w:rFonts w:ascii="Arial" w:hAnsi="Arial" w:cs="Arial"/>
                <w:sz w:val="24"/>
                <w:szCs w:val="24"/>
              </w:rPr>
              <w:t xml:space="preserve">Improved motor skills such as hand and eye coordination are gained in this activity as the child will need to use both </w:t>
            </w:r>
            <w:r w:rsidR="00BC3498">
              <w:rPr>
                <w:rFonts w:ascii="Arial" w:hAnsi="Arial" w:cs="Arial"/>
                <w:sz w:val="24"/>
                <w:szCs w:val="24"/>
              </w:rPr>
              <w:t>sharpened eyesight</w:t>
            </w:r>
            <w:r>
              <w:rPr>
                <w:rFonts w:ascii="Arial" w:hAnsi="Arial" w:cs="Arial"/>
                <w:sz w:val="24"/>
                <w:szCs w:val="24"/>
              </w:rPr>
              <w:t xml:space="preserve"> to </w:t>
            </w:r>
            <w:r w:rsidR="00096819">
              <w:rPr>
                <w:rFonts w:ascii="Arial" w:hAnsi="Arial" w:cs="Arial"/>
                <w:sz w:val="24"/>
                <w:szCs w:val="24"/>
              </w:rPr>
              <w:t xml:space="preserve">look where they are </w:t>
            </w:r>
            <w:r w:rsidR="00096819">
              <w:rPr>
                <w:rFonts w:ascii="Arial" w:hAnsi="Arial" w:cs="Arial"/>
                <w:sz w:val="24"/>
                <w:szCs w:val="24"/>
              </w:rPr>
              <w:lastRenderedPageBreak/>
              <w:t>going and</w:t>
            </w:r>
            <w:r w:rsidR="00BC3498">
              <w:rPr>
                <w:rFonts w:ascii="Arial" w:hAnsi="Arial" w:cs="Arial"/>
                <w:sz w:val="24"/>
                <w:szCs w:val="24"/>
              </w:rPr>
              <w:t xml:space="preserve"> </w:t>
            </w:r>
            <w:r w:rsidR="00EE072A">
              <w:rPr>
                <w:rFonts w:ascii="Arial" w:hAnsi="Arial" w:cs="Arial"/>
                <w:sz w:val="24"/>
                <w:szCs w:val="24"/>
              </w:rPr>
              <w:t>hands</w:t>
            </w:r>
            <w:r w:rsidR="00096819">
              <w:rPr>
                <w:rFonts w:ascii="Arial" w:hAnsi="Arial" w:cs="Arial"/>
                <w:sz w:val="24"/>
                <w:szCs w:val="24"/>
              </w:rPr>
              <w:t xml:space="preserve"> to be able to figure out if they can reach certain branches whilst climbing.</w:t>
            </w:r>
            <w:r w:rsidR="00EE072A">
              <w:rPr>
                <w:rFonts w:ascii="Arial" w:hAnsi="Arial" w:cs="Arial"/>
                <w:sz w:val="24"/>
                <w:szCs w:val="24"/>
              </w:rPr>
              <w:t xml:space="preserve"> </w:t>
            </w:r>
          </w:p>
          <w:p w14:paraId="4E2224EA" w14:textId="77777777" w:rsidR="00787633" w:rsidRDefault="00787633" w:rsidP="005F73C6">
            <w:pPr>
              <w:rPr>
                <w:rFonts w:ascii="Arial" w:hAnsi="Arial" w:cs="Arial"/>
                <w:sz w:val="24"/>
                <w:szCs w:val="24"/>
              </w:rPr>
            </w:pPr>
          </w:p>
          <w:p w14:paraId="02B930BD" w14:textId="77777777" w:rsidR="00787633" w:rsidRDefault="00EE072A" w:rsidP="005F73C6">
            <w:pPr>
              <w:rPr>
                <w:rFonts w:ascii="Arial" w:hAnsi="Arial" w:cs="Arial"/>
                <w:sz w:val="24"/>
                <w:szCs w:val="24"/>
              </w:rPr>
            </w:pPr>
            <w:r>
              <w:rPr>
                <w:rFonts w:ascii="Arial" w:hAnsi="Arial" w:cs="Arial"/>
                <w:sz w:val="24"/>
                <w:szCs w:val="24"/>
              </w:rPr>
              <w:t xml:space="preserve">Balance, speed, agility and coordination with </w:t>
            </w:r>
            <w:r w:rsidR="00E27DD6">
              <w:rPr>
                <w:rFonts w:ascii="Arial" w:hAnsi="Arial" w:cs="Arial"/>
                <w:sz w:val="24"/>
                <w:szCs w:val="24"/>
              </w:rPr>
              <w:t>hands legs feet and eyes and gained due to having the need to use all at the same time.</w:t>
            </w:r>
          </w:p>
          <w:p w14:paraId="3CED404B" w14:textId="77777777" w:rsidR="00787633" w:rsidRDefault="00787633" w:rsidP="005F73C6">
            <w:pPr>
              <w:rPr>
                <w:rFonts w:ascii="Arial" w:hAnsi="Arial" w:cs="Arial"/>
                <w:sz w:val="24"/>
                <w:szCs w:val="24"/>
              </w:rPr>
            </w:pPr>
          </w:p>
          <w:p w14:paraId="3481D7AF" w14:textId="158F7E4E" w:rsidR="00FC1FA0" w:rsidRDefault="00E27DD6" w:rsidP="005F73C6">
            <w:pPr>
              <w:rPr>
                <w:rFonts w:ascii="Arial" w:hAnsi="Arial" w:cs="Arial"/>
                <w:sz w:val="24"/>
                <w:szCs w:val="24"/>
              </w:rPr>
            </w:pPr>
            <w:r>
              <w:rPr>
                <w:rFonts w:ascii="Arial" w:hAnsi="Arial" w:cs="Arial"/>
                <w:sz w:val="24"/>
                <w:szCs w:val="24"/>
              </w:rPr>
              <w:t xml:space="preserve"> </w:t>
            </w:r>
            <w:r w:rsidR="00BF08A7">
              <w:rPr>
                <w:rFonts w:ascii="Arial" w:hAnsi="Arial" w:cs="Arial"/>
                <w:sz w:val="24"/>
                <w:szCs w:val="24"/>
              </w:rPr>
              <w:t xml:space="preserve">A child can improve </w:t>
            </w:r>
            <w:r w:rsidR="0002103F">
              <w:rPr>
                <w:rFonts w:ascii="Arial" w:hAnsi="Arial" w:cs="Arial"/>
                <w:sz w:val="24"/>
                <w:szCs w:val="24"/>
              </w:rPr>
              <w:t>their</w:t>
            </w:r>
            <w:r w:rsidR="00BF08A7">
              <w:rPr>
                <w:rFonts w:ascii="Arial" w:hAnsi="Arial" w:cs="Arial"/>
                <w:sz w:val="24"/>
                <w:szCs w:val="24"/>
              </w:rPr>
              <w:t xml:space="preserve"> decisions making skills by </w:t>
            </w:r>
            <w:r w:rsidR="00576EB5">
              <w:rPr>
                <w:rFonts w:ascii="Arial" w:hAnsi="Arial" w:cs="Arial"/>
                <w:sz w:val="24"/>
                <w:szCs w:val="24"/>
              </w:rPr>
              <w:t>their ability to know which branches may not be best to use in climbing the trees</w:t>
            </w:r>
            <w:r w:rsidR="007C5C46">
              <w:rPr>
                <w:rFonts w:ascii="Arial" w:hAnsi="Arial" w:cs="Arial"/>
                <w:sz w:val="24"/>
                <w:szCs w:val="24"/>
              </w:rPr>
              <w:t>.</w:t>
            </w:r>
          </w:p>
        </w:tc>
        <w:tc>
          <w:tcPr>
            <w:tcW w:w="1500" w:type="dxa"/>
          </w:tcPr>
          <w:p w14:paraId="4A22D894" w14:textId="5FFC05B6" w:rsidR="00B865BC" w:rsidRDefault="00E71EF3" w:rsidP="005F73C6">
            <w:pPr>
              <w:rPr>
                <w:rFonts w:ascii="Arial" w:hAnsi="Arial" w:cs="Arial"/>
                <w:sz w:val="24"/>
                <w:szCs w:val="24"/>
              </w:rPr>
            </w:pPr>
            <w:r>
              <w:rPr>
                <w:rFonts w:ascii="Arial" w:hAnsi="Arial" w:cs="Arial"/>
                <w:sz w:val="24"/>
                <w:szCs w:val="24"/>
              </w:rPr>
              <w:lastRenderedPageBreak/>
              <w:t xml:space="preserve">A sudden change in </w:t>
            </w:r>
            <w:r w:rsidR="009B7FF4">
              <w:rPr>
                <w:rFonts w:ascii="Arial" w:hAnsi="Arial" w:cs="Arial"/>
                <w:sz w:val="24"/>
                <w:szCs w:val="24"/>
              </w:rPr>
              <w:t>weather may</w:t>
            </w:r>
            <w:r w:rsidR="00B865BC">
              <w:rPr>
                <w:rFonts w:ascii="Arial" w:hAnsi="Arial" w:cs="Arial"/>
                <w:sz w:val="24"/>
                <w:szCs w:val="24"/>
              </w:rPr>
              <w:t xml:space="preserve"> be a factor.</w:t>
            </w:r>
          </w:p>
          <w:p w14:paraId="440F80AF" w14:textId="77777777" w:rsidR="00787633" w:rsidRDefault="00787633" w:rsidP="005F73C6">
            <w:pPr>
              <w:rPr>
                <w:rFonts w:ascii="Arial" w:hAnsi="Arial" w:cs="Arial"/>
                <w:sz w:val="24"/>
                <w:szCs w:val="24"/>
              </w:rPr>
            </w:pPr>
          </w:p>
          <w:p w14:paraId="24C6B276" w14:textId="77777777" w:rsidR="00787633" w:rsidRDefault="00F5504D" w:rsidP="005F73C6">
            <w:pPr>
              <w:rPr>
                <w:rFonts w:ascii="Arial" w:hAnsi="Arial" w:cs="Arial"/>
                <w:sz w:val="24"/>
                <w:szCs w:val="24"/>
              </w:rPr>
            </w:pPr>
            <w:r>
              <w:rPr>
                <w:rFonts w:ascii="Arial" w:hAnsi="Arial" w:cs="Arial"/>
                <w:sz w:val="24"/>
                <w:szCs w:val="24"/>
              </w:rPr>
              <w:t xml:space="preserve">Broken </w:t>
            </w:r>
            <w:r w:rsidR="00D660EF">
              <w:rPr>
                <w:rFonts w:ascii="Arial" w:hAnsi="Arial" w:cs="Arial"/>
                <w:sz w:val="24"/>
                <w:szCs w:val="24"/>
              </w:rPr>
              <w:t xml:space="preserve">or split branches </w:t>
            </w:r>
            <w:r w:rsidR="00D86D91">
              <w:rPr>
                <w:rFonts w:ascii="Arial" w:hAnsi="Arial" w:cs="Arial"/>
                <w:sz w:val="24"/>
                <w:szCs w:val="24"/>
              </w:rPr>
              <w:t xml:space="preserve">can </w:t>
            </w:r>
            <w:r w:rsidR="001A24A7">
              <w:rPr>
                <w:rFonts w:ascii="Arial" w:hAnsi="Arial" w:cs="Arial"/>
                <w:sz w:val="24"/>
                <w:szCs w:val="24"/>
              </w:rPr>
              <w:t>harm the children</w:t>
            </w:r>
            <w:r w:rsidR="001F4696">
              <w:rPr>
                <w:rFonts w:ascii="Arial" w:hAnsi="Arial" w:cs="Arial"/>
                <w:sz w:val="24"/>
                <w:szCs w:val="24"/>
              </w:rPr>
              <w:t xml:space="preserve"> </w:t>
            </w:r>
            <w:r w:rsidR="00650AFC">
              <w:rPr>
                <w:rFonts w:ascii="Arial" w:hAnsi="Arial" w:cs="Arial"/>
                <w:sz w:val="24"/>
                <w:szCs w:val="24"/>
              </w:rPr>
              <w:t>if they were to fall off the free</w:t>
            </w:r>
            <w:r w:rsidR="00096EDD">
              <w:rPr>
                <w:rFonts w:ascii="Arial" w:hAnsi="Arial" w:cs="Arial"/>
                <w:sz w:val="24"/>
                <w:szCs w:val="24"/>
              </w:rPr>
              <w:t>.</w:t>
            </w:r>
          </w:p>
          <w:p w14:paraId="58F8882C" w14:textId="77777777" w:rsidR="00787633" w:rsidRDefault="00787633" w:rsidP="005F73C6">
            <w:pPr>
              <w:rPr>
                <w:rFonts w:ascii="Arial" w:hAnsi="Arial" w:cs="Arial"/>
                <w:sz w:val="24"/>
                <w:szCs w:val="24"/>
              </w:rPr>
            </w:pPr>
          </w:p>
          <w:p w14:paraId="24733AFB" w14:textId="7C83C4B1" w:rsidR="00787633" w:rsidRDefault="00F52CD0" w:rsidP="005F73C6">
            <w:pPr>
              <w:rPr>
                <w:rFonts w:ascii="Arial" w:hAnsi="Arial" w:cs="Arial"/>
                <w:sz w:val="24"/>
                <w:szCs w:val="24"/>
              </w:rPr>
            </w:pPr>
            <w:r>
              <w:rPr>
                <w:rFonts w:ascii="Arial" w:hAnsi="Arial" w:cs="Arial"/>
                <w:sz w:val="24"/>
                <w:szCs w:val="24"/>
              </w:rPr>
              <w:t>May not be enough staff</w:t>
            </w:r>
            <w:r w:rsidR="00871B11">
              <w:rPr>
                <w:rFonts w:ascii="Arial" w:hAnsi="Arial" w:cs="Arial"/>
                <w:sz w:val="24"/>
                <w:szCs w:val="24"/>
              </w:rPr>
              <w:t>.</w:t>
            </w:r>
          </w:p>
          <w:p w14:paraId="6CDC64F1" w14:textId="77777777" w:rsidR="00787633" w:rsidRDefault="00787633" w:rsidP="005F73C6">
            <w:pPr>
              <w:rPr>
                <w:rFonts w:ascii="Arial" w:hAnsi="Arial" w:cs="Arial"/>
                <w:sz w:val="24"/>
                <w:szCs w:val="24"/>
              </w:rPr>
            </w:pPr>
          </w:p>
          <w:p w14:paraId="4CC87864" w14:textId="73AA71CB" w:rsidR="00CC7D09" w:rsidRDefault="00871B11" w:rsidP="005F73C6">
            <w:pPr>
              <w:rPr>
                <w:rFonts w:ascii="Arial" w:hAnsi="Arial" w:cs="Arial"/>
                <w:sz w:val="24"/>
                <w:szCs w:val="24"/>
              </w:rPr>
            </w:pPr>
            <w:r>
              <w:rPr>
                <w:rFonts w:ascii="Arial" w:hAnsi="Arial" w:cs="Arial"/>
                <w:sz w:val="24"/>
                <w:szCs w:val="24"/>
              </w:rPr>
              <w:t xml:space="preserve"> </w:t>
            </w:r>
            <w:r w:rsidR="00AB2C09">
              <w:rPr>
                <w:rFonts w:ascii="Arial" w:hAnsi="Arial" w:cs="Arial"/>
                <w:sz w:val="24"/>
                <w:szCs w:val="24"/>
              </w:rPr>
              <w:t xml:space="preserve">Dead branches could be lying </w:t>
            </w:r>
            <w:r w:rsidR="00CC7D09">
              <w:rPr>
                <w:rFonts w:ascii="Arial" w:hAnsi="Arial" w:cs="Arial"/>
                <w:sz w:val="24"/>
                <w:szCs w:val="24"/>
              </w:rPr>
              <w:t>around</w:t>
            </w:r>
            <w:r w:rsidR="008255B2">
              <w:rPr>
                <w:rFonts w:ascii="Arial" w:hAnsi="Arial" w:cs="Arial"/>
                <w:sz w:val="24"/>
                <w:szCs w:val="24"/>
              </w:rPr>
              <w:t xml:space="preserve"> which could cause children to fall over or </w:t>
            </w:r>
            <w:r w:rsidR="00B30651">
              <w:rPr>
                <w:rFonts w:ascii="Arial" w:hAnsi="Arial" w:cs="Arial"/>
                <w:sz w:val="24"/>
                <w:szCs w:val="24"/>
              </w:rPr>
              <w:t>through them</w:t>
            </w:r>
            <w:r w:rsidR="00CC7D09">
              <w:rPr>
                <w:rFonts w:ascii="Arial" w:hAnsi="Arial" w:cs="Arial"/>
                <w:sz w:val="24"/>
                <w:szCs w:val="24"/>
              </w:rPr>
              <w:t>.</w:t>
            </w:r>
          </w:p>
          <w:p w14:paraId="0D1779F0" w14:textId="77777777" w:rsidR="00787633" w:rsidRDefault="00787633" w:rsidP="005F73C6">
            <w:pPr>
              <w:rPr>
                <w:rFonts w:ascii="Arial" w:hAnsi="Arial" w:cs="Arial"/>
                <w:sz w:val="24"/>
                <w:szCs w:val="24"/>
              </w:rPr>
            </w:pPr>
          </w:p>
          <w:p w14:paraId="743C348E" w14:textId="00FB0093" w:rsidR="00FC1FA0" w:rsidRDefault="00CC7D09" w:rsidP="005F73C6">
            <w:pPr>
              <w:rPr>
                <w:rFonts w:ascii="Arial" w:hAnsi="Arial" w:cs="Arial"/>
                <w:sz w:val="24"/>
                <w:szCs w:val="24"/>
              </w:rPr>
            </w:pPr>
            <w:r>
              <w:rPr>
                <w:rFonts w:ascii="Arial" w:hAnsi="Arial" w:cs="Arial"/>
                <w:sz w:val="24"/>
                <w:szCs w:val="24"/>
              </w:rPr>
              <w:t>There could be fungus on or near the trunk of the tree/ root decay</w:t>
            </w:r>
            <w:r w:rsidR="00BB553D">
              <w:rPr>
                <w:rFonts w:ascii="Arial" w:hAnsi="Arial" w:cs="Arial"/>
                <w:sz w:val="24"/>
                <w:szCs w:val="24"/>
              </w:rPr>
              <w:t xml:space="preserve"> or trunk rot</w:t>
            </w:r>
            <w:r w:rsidR="00A56547">
              <w:rPr>
                <w:rFonts w:ascii="Arial" w:hAnsi="Arial" w:cs="Arial"/>
                <w:sz w:val="24"/>
                <w:szCs w:val="24"/>
              </w:rPr>
              <w:t xml:space="preserve"> as younger children </w:t>
            </w:r>
            <w:r w:rsidR="00A56547">
              <w:rPr>
                <w:rFonts w:ascii="Arial" w:hAnsi="Arial" w:cs="Arial"/>
                <w:sz w:val="24"/>
                <w:szCs w:val="24"/>
              </w:rPr>
              <w:lastRenderedPageBreak/>
              <w:t>may pick up pieces and think it is okay to put in</w:t>
            </w:r>
            <w:r w:rsidR="001A3D1D">
              <w:rPr>
                <w:rFonts w:ascii="Arial" w:hAnsi="Arial" w:cs="Arial"/>
                <w:sz w:val="24"/>
                <w:szCs w:val="24"/>
              </w:rPr>
              <w:t xml:space="preserve"> </w:t>
            </w:r>
            <w:r w:rsidR="00A56547">
              <w:rPr>
                <w:rFonts w:ascii="Arial" w:hAnsi="Arial" w:cs="Arial"/>
                <w:sz w:val="24"/>
                <w:szCs w:val="24"/>
              </w:rPr>
              <w:t>their mouth.</w:t>
            </w:r>
          </w:p>
        </w:tc>
        <w:tc>
          <w:tcPr>
            <w:tcW w:w="1289" w:type="dxa"/>
          </w:tcPr>
          <w:p w14:paraId="44B91F93" w14:textId="529EED51" w:rsidR="00FC1FA0" w:rsidRDefault="000B522D" w:rsidP="005F73C6">
            <w:pPr>
              <w:rPr>
                <w:rFonts w:ascii="Arial" w:hAnsi="Arial" w:cs="Arial"/>
                <w:sz w:val="24"/>
                <w:szCs w:val="24"/>
              </w:rPr>
            </w:pPr>
            <w:r>
              <w:rPr>
                <w:rFonts w:ascii="Arial" w:hAnsi="Arial" w:cs="Arial"/>
                <w:sz w:val="24"/>
                <w:szCs w:val="24"/>
              </w:rPr>
              <w:lastRenderedPageBreak/>
              <w:t xml:space="preserve">The </w:t>
            </w:r>
            <w:r w:rsidR="00451492">
              <w:rPr>
                <w:rFonts w:ascii="Arial" w:hAnsi="Arial" w:cs="Arial"/>
                <w:sz w:val="24"/>
                <w:szCs w:val="24"/>
              </w:rPr>
              <w:t xml:space="preserve">children </w:t>
            </w:r>
            <w:r>
              <w:rPr>
                <w:rFonts w:ascii="Arial" w:hAnsi="Arial" w:cs="Arial"/>
                <w:sz w:val="24"/>
                <w:szCs w:val="24"/>
              </w:rPr>
              <w:t>and adults</w:t>
            </w:r>
          </w:p>
        </w:tc>
        <w:tc>
          <w:tcPr>
            <w:tcW w:w="1670" w:type="dxa"/>
          </w:tcPr>
          <w:p w14:paraId="1D0FFE0B" w14:textId="77777777" w:rsidR="00286BD8" w:rsidRDefault="006F2070" w:rsidP="005F73C6">
            <w:pPr>
              <w:rPr>
                <w:rFonts w:ascii="Arial" w:hAnsi="Arial" w:cs="Arial"/>
                <w:sz w:val="24"/>
                <w:szCs w:val="24"/>
              </w:rPr>
            </w:pPr>
            <w:r>
              <w:rPr>
                <w:rFonts w:ascii="Arial" w:hAnsi="Arial" w:cs="Arial"/>
                <w:sz w:val="24"/>
                <w:szCs w:val="24"/>
              </w:rPr>
              <w:t xml:space="preserve">Having the right number of staff available. </w:t>
            </w:r>
          </w:p>
          <w:p w14:paraId="368AE97F" w14:textId="77777777" w:rsidR="00286BD8" w:rsidRDefault="00286BD8" w:rsidP="005F73C6">
            <w:pPr>
              <w:rPr>
                <w:rFonts w:ascii="Arial" w:hAnsi="Arial" w:cs="Arial"/>
                <w:sz w:val="24"/>
                <w:szCs w:val="24"/>
              </w:rPr>
            </w:pPr>
          </w:p>
          <w:p w14:paraId="395D0652" w14:textId="0991B9A0" w:rsidR="00FC1FA0" w:rsidRDefault="00635AA2" w:rsidP="005F73C6">
            <w:pPr>
              <w:rPr>
                <w:rFonts w:ascii="Arial" w:hAnsi="Arial" w:cs="Arial"/>
                <w:sz w:val="24"/>
                <w:szCs w:val="24"/>
              </w:rPr>
            </w:pPr>
            <w:r>
              <w:rPr>
                <w:rFonts w:ascii="Arial" w:hAnsi="Arial" w:cs="Arial"/>
                <w:sz w:val="24"/>
                <w:szCs w:val="24"/>
              </w:rPr>
              <w:t xml:space="preserve">Depending on the weather the children </w:t>
            </w:r>
            <w:r w:rsidR="008D3995">
              <w:rPr>
                <w:rFonts w:ascii="Arial" w:hAnsi="Arial" w:cs="Arial"/>
                <w:sz w:val="24"/>
                <w:szCs w:val="24"/>
              </w:rPr>
              <w:t>may need protective clothing and footwear such as:</w:t>
            </w:r>
          </w:p>
          <w:p w14:paraId="1D6EDE0C" w14:textId="2FBE8316" w:rsidR="008D3995" w:rsidRDefault="00B54EA4" w:rsidP="005F73C6">
            <w:pPr>
              <w:rPr>
                <w:rFonts w:ascii="Arial" w:hAnsi="Arial" w:cs="Arial"/>
                <w:sz w:val="24"/>
                <w:szCs w:val="24"/>
              </w:rPr>
            </w:pPr>
            <w:r>
              <w:rPr>
                <w:rFonts w:ascii="Arial" w:hAnsi="Arial" w:cs="Arial"/>
                <w:sz w:val="24"/>
                <w:szCs w:val="24"/>
              </w:rPr>
              <w:t>Waterproofs</w:t>
            </w:r>
          </w:p>
          <w:p w14:paraId="0BCAD8A4" w14:textId="2A63DED5" w:rsidR="00B54EA4" w:rsidRDefault="00B54EA4" w:rsidP="005F73C6">
            <w:pPr>
              <w:rPr>
                <w:rFonts w:ascii="Arial" w:hAnsi="Arial" w:cs="Arial"/>
                <w:sz w:val="24"/>
                <w:szCs w:val="24"/>
              </w:rPr>
            </w:pPr>
            <w:r>
              <w:rPr>
                <w:rFonts w:ascii="Arial" w:hAnsi="Arial" w:cs="Arial"/>
                <w:sz w:val="24"/>
                <w:szCs w:val="24"/>
              </w:rPr>
              <w:t>Wellies</w:t>
            </w:r>
          </w:p>
          <w:p w14:paraId="05ACAFD6" w14:textId="1C31909D" w:rsidR="00B54EA4" w:rsidRDefault="005B15C0" w:rsidP="005F73C6">
            <w:pPr>
              <w:rPr>
                <w:rFonts w:ascii="Arial" w:hAnsi="Arial" w:cs="Arial"/>
                <w:sz w:val="24"/>
                <w:szCs w:val="24"/>
              </w:rPr>
            </w:pPr>
            <w:r>
              <w:rPr>
                <w:rFonts w:ascii="Arial" w:hAnsi="Arial" w:cs="Arial"/>
                <w:sz w:val="24"/>
                <w:szCs w:val="24"/>
              </w:rPr>
              <w:t>Gloves, hats,</w:t>
            </w:r>
            <w:r w:rsidR="00472270">
              <w:rPr>
                <w:rFonts w:ascii="Arial" w:hAnsi="Arial" w:cs="Arial"/>
                <w:sz w:val="24"/>
                <w:szCs w:val="24"/>
              </w:rPr>
              <w:t xml:space="preserve"> and scarfs</w:t>
            </w:r>
          </w:p>
          <w:p w14:paraId="7170D4BA" w14:textId="77777777" w:rsidR="00472270" w:rsidRDefault="00472270" w:rsidP="005F73C6">
            <w:pPr>
              <w:rPr>
                <w:rFonts w:ascii="Arial" w:hAnsi="Arial" w:cs="Arial"/>
                <w:sz w:val="24"/>
                <w:szCs w:val="24"/>
              </w:rPr>
            </w:pPr>
            <w:r>
              <w:rPr>
                <w:rFonts w:ascii="Arial" w:hAnsi="Arial" w:cs="Arial"/>
                <w:sz w:val="24"/>
                <w:szCs w:val="24"/>
              </w:rPr>
              <w:t>Warm coat</w:t>
            </w:r>
          </w:p>
          <w:p w14:paraId="3318A1CF" w14:textId="660FE28C" w:rsidR="00472270" w:rsidRDefault="00472270" w:rsidP="005F73C6">
            <w:pPr>
              <w:rPr>
                <w:rFonts w:ascii="Arial" w:hAnsi="Arial" w:cs="Arial"/>
                <w:sz w:val="24"/>
                <w:szCs w:val="24"/>
              </w:rPr>
            </w:pPr>
            <w:r>
              <w:rPr>
                <w:rFonts w:ascii="Arial" w:hAnsi="Arial" w:cs="Arial"/>
                <w:sz w:val="24"/>
                <w:szCs w:val="24"/>
              </w:rPr>
              <w:t>Sunglasses</w:t>
            </w:r>
          </w:p>
          <w:p w14:paraId="7EDFE96C" w14:textId="77777777" w:rsidR="00472270" w:rsidRDefault="00472270" w:rsidP="005F73C6">
            <w:pPr>
              <w:rPr>
                <w:rFonts w:ascii="Arial" w:hAnsi="Arial" w:cs="Arial"/>
                <w:sz w:val="24"/>
                <w:szCs w:val="24"/>
              </w:rPr>
            </w:pPr>
            <w:r>
              <w:rPr>
                <w:rFonts w:ascii="Arial" w:hAnsi="Arial" w:cs="Arial"/>
                <w:sz w:val="24"/>
                <w:szCs w:val="24"/>
              </w:rPr>
              <w:t>Sun hats</w:t>
            </w:r>
            <w:r w:rsidR="0021428E">
              <w:rPr>
                <w:rFonts w:ascii="Arial" w:hAnsi="Arial" w:cs="Arial"/>
                <w:sz w:val="24"/>
                <w:szCs w:val="24"/>
              </w:rPr>
              <w:t>.</w:t>
            </w:r>
          </w:p>
          <w:p w14:paraId="666037BA" w14:textId="77777777" w:rsidR="00286BD8" w:rsidRDefault="00286BD8" w:rsidP="005F73C6">
            <w:pPr>
              <w:rPr>
                <w:rFonts w:ascii="Arial" w:hAnsi="Arial" w:cs="Arial"/>
                <w:sz w:val="24"/>
                <w:szCs w:val="24"/>
              </w:rPr>
            </w:pPr>
          </w:p>
          <w:p w14:paraId="2D324E71" w14:textId="0A2C73B9" w:rsidR="0021428E" w:rsidRDefault="0021428E" w:rsidP="005F73C6">
            <w:pPr>
              <w:rPr>
                <w:rFonts w:ascii="Arial" w:hAnsi="Arial" w:cs="Arial"/>
                <w:sz w:val="24"/>
                <w:szCs w:val="24"/>
              </w:rPr>
            </w:pPr>
            <w:r>
              <w:rPr>
                <w:rFonts w:ascii="Arial" w:hAnsi="Arial" w:cs="Arial"/>
                <w:sz w:val="24"/>
                <w:szCs w:val="24"/>
              </w:rPr>
              <w:t xml:space="preserve">If it is wet weather the children will be asked to take </w:t>
            </w:r>
            <w:r w:rsidR="005B15C0">
              <w:rPr>
                <w:rFonts w:ascii="Arial" w:hAnsi="Arial" w:cs="Arial"/>
                <w:sz w:val="24"/>
                <w:szCs w:val="24"/>
              </w:rPr>
              <w:t>precautions</w:t>
            </w:r>
            <w:r w:rsidR="00F61B54">
              <w:rPr>
                <w:rFonts w:ascii="Arial" w:hAnsi="Arial" w:cs="Arial"/>
                <w:sz w:val="24"/>
                <w:szCs w:val="24"/>
              </w:rPr>
              <w:t xml:space="preserve"> as branches may be wet and slippery,</w:t>
            </w:r>
          </w:p>
          <w:p w14:paraId="7AF0AA5E" w14:textId="77777777" w:rsidR="00286BD8" w:rsidRDefault="00286BD8" w:rsidP="005F73C6">
            <w:pPr>
              <w:rPr>
                <w:rFonts w:ascii="Arial" w:hAnsi="Arial" w:cs="Arial"/>
                <w:sz w:val="24"/>
                <w:szCs w:val="24"/>
              </w:rPr>
            </w:pPr>
          </w:p>
          <w:p w14:paraId="17A1E774" w14:textId="1446CB44" w:rsidR="00F61B54" w:rsidRDefault="00F61B54" w:rsidP="005F73C6">
            <w:pPr>
              <w:rPr>
                <w:rFonts w:ascii="Arial" w:hAnsi="Arial" w:cs="Arial"/>
                <w:sz w:val="24"/>
                <w:szCs w:val="24"/>
              </w:rPr>
            </w:pPr>
            <w:r>
              <w:rPr>
                <w:rFonts w:ascii="Arial" w:hAnsi="Arial" w:cs="Arial"/>
                <w:sz w:val="24"/>
                <w:szCs w:val="24"/>
              </w:rPr>
              <w:t>Children will have boundaries of how high they can climb for their own safety.</w:t>
            </w:r>
          </w:p>
          <w:p w14:paraId="04F757A6" w14:textId="77777777" w:rsidR="00286BD8" w:rsidRDefault="00286BD8" w:rsidP="005F73C6">
            <w:pPr>
              <w:rPr>
                <w:rFonts w:ascii="Arial" w:hAnsi="Arial" w:cs="Arial"/>
                <w:sz w:val="24"/>
                <w:szCs w:val="24"/>
              </w:rPr>
            </w:pPr>
          </w:p>
          <w:p w14:paraId="69B5026E" w14:textId="7DC4E0F7" w:rsidR="00F61B54" w:rsidRDefault="00D84E00" w:rsidP="005F73C6">
            <w:pPr>
              <w:rPr>
                <w:rFonts w:ascii="Arial" w:hAnsi="Arial" w:cs="Arial"/>
                <w:sz w:val="24"/>
                <w:szCs w:val="24"/>
              </w:rPr>
            </w:pPr>
            <w:r>
              <w:rPr>
                <w:rFonts w:ascii="Arial" w:hAnsi="Arial" w:cs="Arial"/>
                <w:sz w:val="24"/>
                <w:szCs w:val="24"/>
              </w:rPr>
              <w:lastRenderedPageBreak/>
              <w:t xml:space="preserve">Only a certain </w:t>
            </w:r>
            <w:r w:rsidR="005B15C0">
              <w:rPr>
                <w:rFonts w:ascii="Arial" w:hAnsi="Arial" w:cs="Arial"/>
                <w:sz w:val="24"/>
                <w:szCs w:val="24"/>
              </w:rPr>
              <w:t>number</w:t>
            </w:r>
            <w:r>
              <w:rPr>
                <w:rFonts w:ascii="Arial" w:hAnsi="Arial" w:cs="Arial"/>
                <w:sz w:val="24"/>
                <w:szCs w:val="24"/>
              </w:rPr>
              <w:t xml:space="preserve"> of children to climb</w:t>
            </w:r>
            <w:r w:rsidR="005B15C0">
              <w:rPr>
                <w:rFonts w:ascii="Arial" w:hAnsi="Arial" w:cs="Arial"/>
                <w:sz w:val="24"/>
                <w:szCs w:val="24"/>
              </w:rPr>
              <w:t xml:space="preserve"> </w:t>
            </w:r>
            <w:r>
              <w:rPr>
                <w:rFonts w:ascii="Arial" w:hAnsi="Arial" w:cs="Arial"/>
                <w:sz w:val="24"/>
                <w:szCs w:val="24"/>
              </w:rPr>
              <w:t>a tree at one time.</w:t>
            </w:r>
          </w:p>
          <w:p w14:paraId="76118053" w14:textId="77777777" w:rsidR="00286BD8" w:rsidRDefault="00286BD8" w:rsidP="005F73C6">
            <w:pPr>
              <w:rPr>
                <w:rFonts w:ascii="Arial" w:hAnsi="Arial" w:cs="Arial"/>
                <w:sz w:val="24"/>
                <w:szCs w:val="24"/>
              </w:rPr>
            </w:pPr>
          </w:p>
          <w:p w14:paraId="59246595" w14:textId="77777777" w:rsidR="00286BD8" w:rsidRDefault="007F34A5" w:rsidP="005F73C6">
            <w:pPr>
              <w:rPr>
                <w:rFonts w:ascii="Arial" w:hAnsi="Arial" w:cs="Arial"/>
                <w:sz w:val="24"/>
                <w:szCs w:val="24"/>
              </w:rPr>
            </w:pPr>
            <w:r>
              <w:rPr>
                <w:rFonts w:ascii="Arial" w:hAnsi="Arial" w:cs="Arial"/>
                <w:sz w:val="24"/>
                <w:szCs w:val="24"/>
              </w:rPr>
              <w:t>Have the children to help with making sure it is safe for a</w:t>
            </w:r>
            <w:r w:rsidR="005B15C0">
              <w:rPr>
                <w:rFonts w:ascii="Arial" w:hAnsi="Arial" w:cs="Arial"/>
                <w:sz w:val="24"/>
                <w:szCs w:val="24"/>
              </w:rPr>
              <w:t xml:space="preserve"> sense of self and responsibility.</w:t>
            </w:r>
            <w:r w:rsidR="00215AB4">
              <w:rPr>
                <w:rFonts w:ascii="Arial" w:hAnsi="Arial" w:cs="Arial"/>
                <w:sz w:val="24"/>
                <w:szCs w:val="24"/>
              </w:rPr>
              <w:t xml:space="preserve"> </w:t>
            </w:r>
          </w:p>
          <w:p w14:paraId="65BA8E0D" w14:textId="77777777" w:rsidR="00286BD8" w:rsidRDefault="00286BD8" w:rsidP="005F73C6">
            <w:pPr>
              <w:rPr>
                <w:rFonts w:ascii="Arial" w:hAnsi="Arial" w:cs="Arial"/>
                <w:sz w:val="24"/>
                <w:szCs w:val="24"/>
              </w:rPr>
            </w:pPr>
          </w:p>
          <w:p w14:paraId="0CFD2B23" w14:textId="6459D7D9" w:rsidR="00D84E00" w:rsidRDefault="0070091D" w:rsidP="005F73C6">
            <w:pPr>
              <w:rPr>
                <w:rFonts w:ascii="Arial" w:hAnsi="Arial" w:cs="Arial"/>
                <w:sz w:val="24"/>
                <w:szCs w:val="24"/>
              </w:rPr>
            </w:pPr>
            <w:r>
              <w:rPr>
                <w:rFonts w:ascii="Arial" w:hAnsi="Arial" w:cs="Arial"/>
                <w:sz w:val="24"/>
                <w:szCs w:val="24"/>
              </w:rPr>
              <w:t>First aid kit will be at hand.</w:t>
            </w:r>
          </w:p>
        </w:tc>
        <w:tc>
          <w:tcPr>
            <w:tcW w:w="1468" w:type="dxa"/>
          </w:tcPr>
          <w:p w14:paraId="676CA44C" w14:textId="39007121" w:rsidR="00FC1FA0" w:rsidRDefault="00A36C5C" w:rsidP="005F73C6">
            <w:pPr>
              <w:rPr>
                <w:rFonts w:ascii="Arial" w:hAnsi="Arial" w:cs="Arial"/>
                <w:sz w:val="24"/>
                <w:szCs w:val="24"/>
              </w:rPr>
            </w:pPr>
            <w:r>
              <w:rPr>
                <w:rFonts w:ascii="Arial" w:hAnsi="Arial" w:cs="Arial"/>
                <w:sz w:val="24"/>
                <w:szCs w:val="24"/>
              </w:rPr>
              <w:lastRenderedPageBreak/>
              <w:t>Low</w:t>
            </w:r>
          </w:p>
        </w:tc>
      </w:tr>
      <w:tr w:rsidR="006F2070" w14:paraId="47FDF318" w14:textId="77777777" w:rsidTr="009A58DD">
        <w:tc>
          <w:tcPr>
            <w:tcW w:w="1398" w:type="dxa"/>
          </w:tcPr>
          <w:p w14:paraId="51F63377" w14:textId="0531875E" w:rsidR="00FC1FA0" w:rsidRDefault="00173BA7" w:rsidP="005F73C6">
            <w:pPr>
              <w:rPr>
                <w:rFonts w:ascii="Arial" w:hAnsi="Arial" w:cs="Arial"/>
                <w:sz w:val="24"/>
                <w:szCs w:val="24"/>
              </w:rPr>
            </w:pPr>
            <w:r>
              <w:rPr>
                <w:rFonts w:ascii="Arial" w:hAnsi="Arial" w:cs="Arial"/>
                <w:sz w:val="24"/>
                <w:szCs w:val="24"/>
              </w:rPr>
              <w:t>Leaf collecting</w:t>
            </w:r>
          </w:p>
        </w:tc>
        <w:tc>
          <w:tcPr>
            <w:tcW w:w="1884" w:type="dxa"/>
          </w:tcPr>
          <w:p w14:paraId="22E9677D" w14:textId="77777777" w:rsidR="00FC1FA0" w:rsidRDefault="00FA3E71" w:rsidP="005F73C6">
            <w:pPr>
              <w:rPr>
                <w:rFonts w:ascii="Arial" w:hAnsi="Arial" w:cs="Arial"/>
                <w:sz w:val="24"/>
                <w:szCs w:val="24"/>
              </w:rPr>
            </w:pPr>
            <w:r>
              <w:rPr>
                <w:rFonts w:ascii="Arial" w:hAnsi="Arial" w:cs="Arial"/>
                <w:sz w:val="24"/>
                <w:szCs w:val="24"/>
              </w:rPr>
              <w:t xml:space="preserve">Whilst leaf collecting children will gain the understanding the life cycle of how leaves </w:t>
            </w:r>
            <w:r w:rsidR="009D241A">
              <w:rPr>
                <w:rFonts w:ascii="Arial" w:hAnsi="Arial" w:cs="Arial"/>
                <w:sz w:val="24"/>
                <w:szCs w:val="24"/>
              </w:rPr>
              <w:t>grow to falling of the trees to dying.</w:t>
            </w:r>
            <w:r w:rsidR="00DC4732">
              <w:rPr>
                <w:rFonts w:ascii="Arial" w:hAnsi="Arial" w:cs="Arial"/>
                <w:sz w:val="24"/>
                <w:szCs w:val="24"/>
              </w:rPr>
              <w:t xml:space="preserve"> </w:t>
            </w:r>
          </w:p>
          <w:p w14:paraId="358DB05E" w14:textId="77777777" w:rsidR="00D9073F" w:rsidRDefault="00D9073F" w:rsidP="005F73C6">
            <w:pPr>
              <w:rPr>
                <w:rFonts w:ascii="Arial" w:hAnsi="Arial" w:cs="Arial"/>
                <w:sz w:val="24"/>
                <w:szCs w:val="24"/>
              </w:rPr>
            </w:pPr>
          </w:p>
          <w:p w14:paraId="7F12D1ED" w14:textId="77777777" w:rsidR="00D9073F" w:rsidRDefault="00D9073F" w:rsidP="005F73C6">
            <w:pPr>
              <w:rPr>
                <w:rFonts w:ascii="Arial" w:hAnsi="Arial" w:cs="Arial"/>
                <w:sz w:val="24"/>
                <w:szCs w:val="24"/>
              </w:rPr>
            </w:pPr>
            <w:r>
              <w:rPr>
                <w:rFonts w:ascii="Arial" w:hAnsi="Arial" w:cs="Arial"/>
                <w:sz w:val="24"/>
                <w:szCs w:val="24"/>
              </w:rPr>
              <w:t>The different kinds of trees.</w:t>
            </w:r>
          </w:p>
          <w:p w14:paraId="480D2C99" w14:textId="77777777" w:rsidR="00D9073F" w:rsidRDefault="00D9073F" w:rsidP="005F73C6">
            <w:pPr>
              <w:rPr>
                <w:rFonts w:ascii="Arial" w:hAnsi="Arial" w:cs="Arial"/>
                <w:sz w:val="24"/>
                <w:szCs w:val="24"/>
              </w:rPr>
            </w:pPr>
          </w:p>
          <w:p w14:paraId="2BA75E89" w14:textId="77777777" w:rsidR="00D9073F" w:rsidRDefault="00DE4D23" w:rsidP="005F73C6">
            <w:pPr>
              <w:rPr>
                <w:rFonts w:ascii="Arial" w:hAnsi="Arial" w:cs="Arial"/>
                <w:sz w:val="24"/>
                <w:szCs w:val="24"/>
              </w:rPr>
            </w:pPr>
            <w:r>
              <w:rPr>
                <w:rFonts w:ascii="Arial" w:hAnsi="Arial" w:cs="Arial"/>
                <w:sz w:val="24"/>
                <w:szCs w:val="24"/>
              </w:rPr>
              <w:t>Counting the leaves will help mathematically.</w:t>
            </w:r>
          </w:p>
          <w:p w14:paraId="63A17B88" w14:textId="77777777" w:rsidR="00DE4D23" w:rsidRDefault="00DE4D23" w:rsidP="005F73C6">
            <w:pPr>
              <w:rPr>
                <w:rFonts w:ascii="Arial" w:hAnsi="Arial" w:cs="Arial"/>
                <w:sz w:val="24"/>
                <w:szCs w:val="24"/>
              </w:rPr>
            </w:pPr>
          </w:p>
          <w:p w14:paraId="7B694507" w14:textId="77777777" w:rsidR="00DE4D23" w:rsidRDefault="00411FCF" w:rsidP="005F73C6">
            <w:pPr>
              <w:rPr>
                <w:rFonts w:ascii="Arial" w:hAnsi="Arial" w:cs="Arial"/>
                <w:sz w:val="24"/>
                <w:szCs w:val="24"/>
              </w:rPr>
            </w:pPr>
            <w:r>
              <w:rPr>
                <w:rFonts w:ascii="Arial" w:hAnsi="Arial" w:cs="Arial"/>
                <w:sz w:val="24"/>
                <w:szCs w:val="24"/>
              </w:rPr>
              <w:t xml:space="preserve">The different shapes and </w:t>
            </w:r>
            <w:r>
              <w:rPr>
                <w:rFonts w:ascii="Arial" w:hAnsi="Arial" w:cs="Arial"/>
                <w:sz w:val="24"/>
                <w:szCs w:val="24"/>
              </w:rPr>
              <w:lastRenderedPageBreak/>
              <w:t xml:space="preserve">colors of the leaves will help </w:t>
            </w:r>
            <w:r w:rsidR="00FF03E9">
              <w:rPr>
                <w:rFonts w:ascii="Arial" w:hAnsi="Arial" w:cs="Arial"/>
                <w:sz w:val="24"/>
                <w:szCs w:val="24"/>
              </w:rPr>
              <w:t>recognising shapes and colors in the future</w:t>
            </w:r>
            <w:r w:rsidR="006A708A">
              <w:rPr>
                <w:rFonts w:ascii="Arial" w:hAnsi="Arial" w:cs="Arial"/>
                <w:sz w:val="24"/>
                <w:szCs w:val="24"/>
              </w:rPr>
              <w:t xml:space="preserve">. </w:t>
            </w:r>
          </w:p>
          <w:p w14:paraId="1A3181C4" w14:textId="77777777" w:rsidR="006A708A" w:rsidRDefault="006A708A" w:rsidP="005F73C6">
            <w:pPr>
              <w:rPr>
                <w:rFonts w:ascii="Arial" w:hAnsi="Arial" w:cs="Arial"/>
                <w:sz w:val="24"/>
                <w:szCs w:val="24"/>
              </w:rPr>
            </w:pPr>
          </w:p>
          <w:p w14:paraId="14515402" w14:textId="62ECD861" w:rsidR="006A708A" w:rsidRDefault="00254DC5" w:rsidP="005F73C6">
            <w:pPr>
              <w:rPr>
                <w:rFonts w:ascii="Arial" w:hAnsi="Arial" w:cs="Arial"/>
                <w:sz w:val="24"/>
                <w:szCs w:val="24"/>
              </w:rPr>
            </w:pPr>
            <w:r>
              <w:rPr>
                <w:rFonts w:ascii="Arial" w:hAnsi="Arial" w:cs="Arial"/>
                <w:sz w:val="24"/>
                <w:szCs w:val="24"/>
              </w:rPr>
              <w:t>Natural materials are essential for free play and planned activities.</w:t>
            </w:r>
          </w:p>
          <w:p w14:paraId="091C8003" w14:textId="77777777" w:rsidR="00254DC5" w:rsidRDefault="00254DC5" w:rsidP="005F73C6">
            <w:pPr>
              <w:rPr>
                <w:rFonts w:ascii="Arial" w:hAnsi="Arial" w:cs="Arial"/>
                <w:sz w:val="24"/>
                <w:szCs w:val="24"/>
              </w:rPr>
            </w:pPr>
          </w:p>
          <w:p w14:paraId="73C953CD" w14:textId="77777777" w:rsidR="00254DC5" w:rsidRDefault="00524203" w:rsidP="005F73C6">
            <w:pPr>
              <w:rPr>
                <w:rFonts w:ascii="Arial" w:hAnsi="Arial" w:cs="Arial"/>
                <w:sz w:val="24"/>
                <w:szCs w:val="24"/>
              </w:rPr>
            </w:pPr>
            <w:r>
              <w:rPr>
                <w:rFonts w:ascii="Arial" w:hAnsi="Arial" w:cs="Arial"/>
                <w:sz w:val="24"/>
                <w:szCs w:val="24"/>
              </w:rPr>
              <w:t>The children can investigate different forms of energy such as gravity and how it can be transferred</w:t>
            </w:r>
            <w:r w:rsidR="0039450E">
              <w:rPr>
                <w:rFonts w:ascii="Arial" w:hAnsi="Arial" w:cs="Arial"/>
                <w:sz w:val="24"/>
                <w:szCs w:val="24"/>
              </w:rPr>
              <w:t>.</w:t>
            </w:r>
          </w:p>
          <w:p w14:paraId="6B78F238" w14:textId="77777777" w:rsidR="0039450E" w:rsidRDefault="0039450E" w:rsidP="005F73C6">
            <w:pPr>
              <w:rPr>
                <w:rFonts w:ascii="Arial" w:hAnsi="Arial" w:cs="Arial"/>
                <w:sz w:val="24"/>
                <w:szCs w:val="24"/>
              </w:rPr>
            </w:pPr>
          </w:p>
          <w:p w14:paraId="6D213D43" w14:textId="0DA0C381" w:rsidR="0039450E" w:rsidRDefault="0039450E" w:rsidP="005F73C6">
            <w:pPr>
              <w:rPr>
                <w:rFonts w:ascii="Arial" w:hAnsi="Arial" w:cs="Arial"/>
                <w:sz w:val="24"/>
                <w:szCs w:val="24"/>
              </w:rPr>
            </w:pPr>
          </w:p>
        </w:tc>
        <w:tc>
          <w:tcPr>
            <w:tcW w:w="1500" w:type="dxa"/>
          </w:tcPr>
          <w:p w14:paraId="3E868A9D" w14:textId="77777777" w:rsidR="007D17AE" w:rsidRDefault="00CB60BD" w:rsidP="005F73C6">
            <w:pPr>
              <w:rPr>
                <w:rFonts w:ascii="Arial" w:hAnsi="Arial" w:cs="Arial"/>
                <w:sz w:val="24"/>
                <w:szCs w:val="24"/>
              </w:rPr>
            </w:pPr>
            <w:r>
              <w:rPr>
                <w:rFonts w:ascii="Arial" w:hAnsi="Arial" w:cs="Arial"/>
                <w:sz w:val="24"/>
                <w:szCs w:val="24"/>
              </w:rPr>
              <w:lastRenderedPageBreak/>
              <w:t xml:space="preserve">Sharpe items </w:t>
            </w:r>
            <w:r w:rsidR="007C5C46">
              <w:rPr>
                <w:rFonts w:ascii="Arial" w:hAnsi="Arial" w:cs="Arial"/>
                <w:sz w:val="24"/>
                <w:szCs w:val="24"/>
              </w:rPr>
              <w:t>on</w:t>
            </w:r>
            <w:r>
              <w:rPr>
                <w:rFonts w:ascii="Arial" w:hAnsi="Arial" w:cs="Arial"/>
                <w:sz w:val="24"/>
                <w:szCs w:val="24"/>
              </w:rPr>
              <w:t xml:space="preserve"> the ground</w:t>
            </w:r>
            <w:r w:rsidR="000E5554">
              <w:rPr>
                <w:rFonts w:ascii="Arial" w:hAnsi="Arial" w:cs="Arial"/>
                <w:sz w:val="24"/>
                <w:szCs w:val="24"/>
              </w:rPr>
              <w:t xml:space="preserve"> which can result in cuts</w:t>
            </w:r>
            <w:r w:rsidR="0009662D">
              <w:rPr>
                <w:rFonts w:ascii="Arial" w:hAnsi="Arial" w:cs="Arial"/>
                <w:sz w:val="24"/>
                <w:szCs w:val="24"/>
              </w:rPr>
              <w:t>.</w:t>
            </w:r>
            <w:r w:rsidR="008A25BE">
              <w:rPr>
                <w:rFonts w:ascii="Arial" w:hAnsi="Arial" w:cs="Arial"/>
                <w:sz w:val="24"/>
                <w:szCs w:val="24"/>
              </w:rPr>
              <w:t xml:space="preserve"> </w:t>
            </w:r>
          </w:p>
          <w:p w14:paraId="297D77B4" w14:textId="77777777" w:rsidR="000D0CAF" w:rsidRDefault="000D0CAF" w:rsidP="005F73C6">
            <w:pPr>
              <w:rPr>
                <w:rFonts w:ascii="Arial" w:hAnsi="Arial" w:cs="Arial"/>
                <w:sz w:val="24"/>
                <w:szCs w:val="24"/>
              </w:rPr>
            </w:pPr>
          </w:p>
          <w:p w14:paraId="3D944F48" w14:textId="77777777" w:rsidR="007D17AE" w:rsidRDefault="00E02355" w:rsidP="005F73C6">
            <w:pPr>
              <w:rPr>
                <w:rFonts w:ascii="Arial" w:hAnsi="Arial" w:cs="Arial"/>
                <w:sz w:val="24"/>
                <w:szCs w:val="24"/>
              </w:rPr>
            </w:pPr>
            <w:r>
              <w:rPr>
                <w:rFonts w:ascii="Arial" w:hAnsi="Arial" w:cs="Arial"/>
                <w:sz w:val="24"/>
                <w:szCs w:val="24"/>
              </w:rPr>
              <w:t>There could be insects or stingy nettles</w:t>
            </w:r>
            <w:r w:rsidR="00D73935">
              <w:rPr>
                <w:rFonts w:ascii="Arial" w:hAnsi="Arial" w:cs="Arial"/>
                <w:sz w:val="24"/>
                <w:szCs w:val="24"/>
              </w:rPr>
              <w:t>.</w:t>
            </w:r>
            <w:r w:rsidR="00971E03">
              <w:rPr>
                <w:rFonts w:ascii="Arial" w:hAnsi="Arial" w:cs="Arial"/>
                <w:sz w:val="24"/>
                <w:szCs w:val="24"/>
              </w:rPr>
              <w:t xml:space="preserve"> </w:t>
            </w:r>
          </w:p>
          <w:p w14:paraId="3E869D63" w14:textId="77777777" w:rsidR="007D17AE" w:rsidRDefault="007D17AE" w:rsidP="005F73C6">
            <w:pPr>
              <w:rPr>
                <w:rFonts w:ascii="Arial" w:hAnsi="Arial" w:cs="Arial"/>
                <w:sz w:val="24"/>
                <w:szCs w:val="24"/>
              </w:rPr>
            </w:pPr>
          </w:p>
          <w:p w14:paraId="2A61A472" w14:textId="77777777" w:rsidR="007D17AE" w:rsidRDefault="0069635C" w:rsidP="005F73C6">
            <w:pPr>
              <w:rPr>
                <w:rFonts w:ascii="Arial" w:hAnsi="Arial" w:cs="Arial"/>
                <w:sz w:val="24"/>
                <w:szCs w:val="24"/>
              </w:rPr>
            </w:pPr>
            <w:r>
              <w:rPr>
                <w:rFonts w:ascii="Arial" w:hAnsi="Arial" w:cs="Arial"/>
                <w:sz w:val="24"/>
                <w:szCs w:val="24"/>
              </w:rPr>
              <w:t>Animal faeces</w:t>
            </w:r>
            <w:r w:rsidR="0007497A">
              <w:rPr>
                <w:rFonts w:ascii="Arial" w:hAnsi="Arial" w:cs="Arial"/>
                <w:sz w:val="24"/>
                <w:szCs w:val="24"/>
              </w:rPr>
              <w:t>, mud, or dirt</w:t>
            </w:r>
            <w:r>
              <w:rPr>
                <w:rFonts w:ascii="Arial" w:hAnsi="Arial" w:cs="Arial"/>
                <w:sz w:val="24"/>
                <w:szCs w:val="24"/>
              </w:rPr>
              <w:t xml:space="preserve"> </w:t>
            </w:r>
            <w:r w:rsidR="0007497A">
              <w:rPr>
                <w:rFonts w:ascii="Arial" w:hAnsi="Arial" w:cs="Arial"/>
                <w:sz w:val="24"/>
                <w:szCs w:val="24"/>
              </w:rPr>
              <w:t>could cause infections in any cuts on the children.</w:t>
            </w:r>
            <w:r w:rsidR="00A42568">
              <w:rPr>
                <w:rFonts w:ascii="Arial" w:hAnsi="Arial" w:cs="Arial"/>
                <w:sz w:val="24"/>
                <w:szCs w:val="24"/>
              </w:rPr>
              <w:t xml:space="preserve"> </w:t>
            </w:r>
          </w:p>
          <w:p w14:paraId="1A881BD4" w14:textId="77777777" w:rsidR="007D17AE" w:rsidRDefault="007D17AE" w:rsidP="005F73C6">
            <w:pPr>
              <w:rPr>
                <w:rFonts w:ascii="Arial" w:hAnsi="Arial" w:cs="Arial"/>
                <w:sz w:val="24"/>
                <w:szCs w:val="24"/>
              </w:rPr>
            </w:pPr>
          </w:p>
          <w:p w14:paraId="2F3815CC" w14:textId="7EEE643B" w:rsidR="00FC1FA0" w:rsidRDefault="001B2ED7" w:rsidP="005F73C6">
            <w:pPr>
              <w:rPr>
                <w:rFonts w:ascii="Arial" w:hAnsi="Arial" w:cs="Arial"/>
                <w:sz w:val="24"/>
                <w:szCs w:val="24"/>
              </w:rPr>
            </w:pPr>
            <w:r>
              <w:rPr>
                <w:rFonts w:ascii="Arial" w:hAnsi="Arial" w:cs="Arial"/>
                <w:sz w:val="24"/>
                <w:szCs w:val="24"/>
              </w:rPr>
              <w:t>Unknown</w:t>
            </w:r>
            <w:r w:rsidR="00A42568">
              <w:rPr>
                <w:rFonts w:ascii="Arial" w:hAnsi="Arial" w:cs="Arial"/>
                <w:sz w:val="24"/>
                <w:szCs w:val="24"/>
              </w:rPr>
              <w:t xml:space="preserve"> allergies</w:t>
            </w:r>
            <w:r>
              <w:rPr>
                <w:rFonts w:ascii="Arial" w:hAnsi="Arial" w:cs="Arial"/>
                <w:sz w:val="24"/>
                <w:szCs w:val="24"/>
              </w:rPr>
              <w:t xml:space="preserve"> to plants or bugs in or around the leaves</w:t>
            </w:r>
            <w:r w:rsidR="0082279E">
              <w:rPr>
                <w:rFonts w:ascii="Arial" w:hAnsi="Arial" w:cs="Arial"/>
                <w:sz w:val="24"/>
                <w:szCs w:val="24"/>
              </w:rPr>
              <w:t xml:space="preserve"> </w:t>
            </w:r>
            <w:r w:rsidR="00833A30">
              <w:rPr>
                <w:rFonts w:ascii="Arial" w:hAnsi="Arial" w:cs="Arial"/>
                <w:sz w:val="24"/>
                <w:szCs w:val="24"/>
              </w:rPr>
              <w:t>which could cause stings and bites</w:t>
            </w:r>
            <w:r w:rsidR="00663947">
              <w:rPr>
                <w:rFonts w:ascii="Arial" w:hAnsi="Arial" w:cs="Arial"/>
                <w:sz w:val="24"/>
                <w:szCs w:val="24"/>
              </w:rPr>
              <w:t>.</w:t>
            </w:r>
            <w:r>
              <w:rPr>
                <w:rFonts w:ascii="Arial" w:hAnsi="Arial" w:cs="Arial"/>
                <w:sz w:val="24"/>
                <w:szCs w:val="24"/>
              </w:rPr>
              <w:t xml:space="preserve"> </w:t>
            </w:r>
          </w:p>
        </w:tc>
        <w:tc>
          <w:tcPr>
            <w:tcW w:w="1289" w:type="dxa"/>
          </w:tcPr>
          <w:p w14:paraId="15A900AA" w14:textId="4E8060AF" w:rsidR="00FC1FA0" w:rsidRDefault="000B522D" w:rsidP="005F73C6">
            <w:pPr>
              <w:rPr>
                <w:rFonts w:ascii="Arial" w:hAnsi="Arial" w:cs="Arial"/>
                <w:sz w:val="24"/>
                <w:szCs w:val="24"/>
              </w:rPr>
            </w:pPr>
            <w:r>
              <w:rPr>
                <w:rFonts w:ascii="Arial" w:hAnsi="Arial" w:cs="Arial"/>
                <w:sz w:val="24"/>
                <w:szCs w:val="24"/>
              </w:rPr>
              <w:lastRenderedPageBreak/>
              <w:t>The children and adults</w:t>
            </w:r>
          </w:p>
        </w:tc>
        <w:tc>
          <w:tcPr>
            <w:tcW w:w="1670" w:type="dxa"/>
          </w:tcPr>
          <w:p w14:paraId="6594C0BF" w14:textId="77777777" w:rsidR="00D9073F" w:rsidRDefault="006C7997" w:rsidP="005F73C6">
            <w:pPr>
              <w:rPr>
                <w:rFonts w:ascii="Arial" w:hAnsi="Arial" w:cs="Arial"/>
                <w:sz w:val="24"/>
                <w:szCs w:val="24"/>
              </w:rPr>
            </w:pPr>
            <w:r>
              <w:rPr>
                <w:rFonts w:ascii="Arial" w:hAnsi="Arial" w:cs="Arial"/>
                <w:sz w:val="24"/>
                <w:szCs w:val="24"/>
              </w:rPr>
              <w:t>M</w:t>
            </w:r>
            <w:r w:rsidR="004E1938">
              <w:rPr>
                <w:rFonts w:ascii="Arial" w:hAnsi="Arial" w:cs="Arial"/>
                <w:sz w:val="24"/>
                <w:szCs w:val="24"/>
              </w:rPr>
              <w:t>aking sure that the area has been checked for any rubbish,</w:t>
            </w:r>
            <w:r w:rsidR="00560089">
              <w:rPr>
                <w:rFonts w:ascii="Arial" w:hAnsi="Arial" w:cs="Arial"/>
                <w:sz w:val="24"/>
                <w:szCs w:val="24"/>
              </w:rPr>
              <w:t xml:space="preserve"> animal </w:t>
            </w:r>
            <w:r>
              <w:rPr>
                <w:rFonts w:ascii="Arial" w:hAnsi="Arial" w:cs="Arial"/>
                <w:sz w:val="24"/>
                <w:szCs w:val="24"/>
              </w:rPr>
              <w:t xml:space="preserve">faeces and any harmful plants. </w:t>
            </w:r>
          </w:p>
          <w:p w14:paraId="79D73BFE" w14:textId="77777777" w:rsidR="00D9073F" w:rsidRDefault="00D9073F" w:rsidP="005F73C6">
            <w:pPr>
              <w:rPr>
                <w:rFonts w:ascii="Arial" w:hAnsi="Arial" w:cs="Arial"/>
                <w:sz w:val="24"/>
                <w:szCs w:val="24"/>
              </w:rPr>
            </w:pPr>
          </w:p>
          <w:p w14:paraId="704B0377" w14:textId="16B35BD8" w:rsidR="009B216C" w:rsidRDefault="0079064B" w:rsidP="005F73C6">
            <w:pPr>
              <w:rPr>
                <w:rFonts w:ascii="Arial" w:hAnsi="Arial" w:cs="Arial"/>
                <w:sz w:val="24"/>
                <w:szCs w:val="24"/>
              </w:rPr>
            </w:pPr>
            <w:r>
              <w:rPr>
                <w:rFonts w:ascii="Arial" w:hAnsi="Arial" w:cs="Arial"/>
                <w:sz w:val="24"/>
                <w:szCs w:val="24"/>
              </w:rPr>
              <w:t>Find out if there are any known allergies.</w:t>
            </w:r>
          </w:p>
          <w:p w14:paraId="5008A725" w14:textId="77777777" w:rsidR="009B216C" w:rsidRDefault="009B216C" w:rsidP="005F73C6">
            <w:pPr>
              <w:rPr>
                <w:rFonts w:ascii="Arial" w:hAnsi="Arial" w:cs="Arial"/>
                <w:sz w:val="24"/>
                <w:szCs w:val="24"/>
              </w:rPr>
            </w:pPr>
          </w:p>
          <w:p w14:paraId="6CEF6757" w14:textId="77777777" w:rsidR="009B216C" w:rsidRDefault="002E0291" w:rsidP="005F73C6">
            <w:pPr>
              <w:rPr>
                <w:rFonts w:ascii="Arial" w:hAnsi="Arial" w:cs="Arial"/>
                <w:sz w:val="24"/>
                <w:szCs w:val="24"/>
              </w:rPr>
            </w:pPr>
            <w:r>
              <w:rPr>
                <w:rFonts w:ascii="Arial" w:hAnsi="Arial" w:cs="Arial"/>
                <w:sz w:val="24"/>
                <w:szCs w:val="24"/>
              </w:rPr>
              <w:t xml:space="preserve">First aid kit will be at hand at all times. </w:t>
            </w:r>
          </w:p>
          <w:p w14:paraId="70C36B1D" w14:textId="77777777" w:rsidR="009B216C" w:rsidRDefault="009B216C" w:rsidP="005F73C6">
            <w:pPr>
              <w:rPr>
                <w:rFonts w:ascii="Arial" w:hAnsi="Arial" w:cs="Arial"/>
                <w:sz w:val="24"/>
                <w:szCs w:val="24"/>
              </w:rPr>
            </w:pPr>
          </w:p>
          <w:p w14:paraId="0F8B2D29" w14:textId="375C7363" w:rsidR="00FC1FA0" w:rsidRDefault="002E0291" w:rsidP="005F73C6">
            <w:pPr>
              <w:rPr>
                <w:rFonts w:ascii="Arial" w:hAnsi="Arial" w:cs="Arial"/>
                <w:sz w:val="24"/>
                <w:szCs w:val="24"/>
              </w:rPr>
            </w:pPr>
            <w:r>
              <w:rPr>
                <w:rFonts w:ascii="Arial" w:hAnsi="Arial" w:cs="Arial"/>
                <w:sz w:val="24"/>
                <w:szCs w:val="24"/>
              </w:rPr>
              <w:lastRenderedPageBreak/>
              <w:t xml:space="preserve">Children will be </w:t>
            </w:r>
            <w:r w:rsidR="007D44F4">
              <w:rPr>
                <w:rFonts w:ascii="Arial" w:hAnsi="Arial" w:cs="Arial"/>
                <w:sz w:val="24"/>
                <w:szCs w:val="24"/>
              </w:rPr>
              <w:t xml:space="preserve">told about not putting hands or objects in their mouths and to wash hands after the activity is finish. </w:t>
            </w:r>
          </w:p>
        </w:tc>
        <w:tc>
          <w:tcPr>
            <w:tcW w:w="1468" w:type="dxa"/>
          </w:tcPr>
          <w:p w14:paraId="69504899" w14:textId="182791BD" w:rsidR="00FC1FA0" w:rsidRDefault="00A36C5C" w:rsidP="005F73C6">
            <w:pPr>
              <w:rPr>
                <w:rFonts w:ascii="Arial" w:hAnsi="Arial" w:cs="Arial"/>
                <w:sz w:val="24"/>
                <w:szCs w:val="24"/>
              </w:rPr>
            </w:pPr>
            <w:r>
              <w:rPr>
                <w:rFonts w:ascii="Arial" w:hAnsi="Arial" w:cs="Arial"/>
                <w:sz w:val="24"/>
                <w:szCs w:val="24"/>
              </w:rPr>
              <w:lastRenderedPageBreak/>
              <w:t>Low</w:t>
            </w:r>
          </w:p>
        </w:tc>
      </w:tr>
      <w:tr w:rsidR="006F2070" w14:paraId="0BE8ED3D" w14:textId="77777777" w:rsidTr="009A58DD">
        <w:tc>
          <w:tcPr>
            <w:tcW w:w="1398" w:type="dxa"/>
          </w:tcPr>
          <w:p w14:paraId="7463AD91" w14:textId="2FF20745" w:rsidR="00FC1FA0" w:rsidRDefault="00173BA7" w:rsidP="005F73C6">
            <w:pPr>
              <w:rPr>
                <w:rFonts w:ascii="Arial" w:hAnsi="Arial" w:cs="Arial"/>
                <w:sz w:val="24"/>
                <w:szCs w:val="24"/>
              </w:rPr>
            </w:pPr>
            <w:r>
              <w:rPr>
                <w:rFonts w:ascii="Arial" w:hAnsi="Arial" w:cs="Arial"/>
                <w:sz w:val="24"/>
                <w:szCs w:val="24"/>
              </w:rPr>
              <w:t>Bug hunting</w:t>
            </w:r>
          </w:p>
        </w:tc>
        <w:tc>
          <w:tcPr>
            <w:tcW w:w="1884" w:type="dxa"/>
          </w:tcPr>
          <w:p w14:paraId="2C78751F" w14:textId="77777777" w:rsidR="00FC1FA0" w:rsidRDefault="00227E71" w:rsidP="005F73C6">
            <w:pPr>
              <w:rPr>
                <w:rFonts w:ascii="Arial" w:hAnsi="Arial" w:cs="Arial"/>
                <w:sz w:val="24"/>
                <w:szCs w:val="24"/>
              </w:rPr>
            </w:pPr>
            <w:r>
              <w:rPr>
                <w:rFonts w:ascii="Arial" w:hAnsi="Arial" w:cs="Arial"/>
                <w:sz w:val="24"/>
                <w:szCs w:val="24"/>
              </w:rPr>
              <w:t>Learn about the life cycles of the bugs that are found.</w:t>
            </w:r>
          </w:p>
          <w:p w14:paraId="2D4076DC" w14:textId="77777777" w:rsidR="00227E71" w:rsidRDefault="00227E71" w:rsidP="005F73C6">
            <w:pPr>
              <w:rPr>
                <w:rFonts w:ascii="Arial" w:hAnsi="Arial" w:cs="Arial"/>
                <w:sz w:val="24"/>
                <w:szCs w:val="24"/>
              </w:rPr>
            </w:pPr>
          </w:p>
          <w:p w14:paraId="137AAB90" w14:textId="77777777" w:rsidR="004A2109" w:rsidRDefault="00026E58" w:rsidP="005F73C6">
            <w:pPr>
              <w:rPr>
                <w:rFonts w:ascii="Arial" w:hAnsi="Arial" w:cs="Arial"/>
                <w:sz w:val="24"/>
                <w:szCs w:val="24"/>
              </w:rPr>
            </w:pPr>
            <w:r>
              <w:rPr>
                <w:rFonts w:ascii="Arial" w:hAnsi="Arial" w:cs="Arial"/>
                <w:sz w:val="24"/>
                <w:szCs w:val="24"/>
              </w:rPr>
              <w:t xml:space="preserve">By digging for bugs children can learn about </w:t>
            </w:r>
            <w:r w:rsidR="00E4641D">
              <w:rPr>
                <w:rFonts w:ascii="Arial" w:hAnsi="Arial" w:cs="Arial"/>
                <w:sz w:val="24"/>
                <w:szCs w:val="24"/>
              </w:rPr>
              <w:t xml:space="preserve">the </w:t>
            </w:r>
            <w:r>
              <w:rPr>
                <w:rFonts w:ascii="Arial" w:hAnsi="Arial" w:cs="Arial"/>
                <w:sz w:val="24"/>
                <w:szCs w:val="24"/>
              </w:rPr>
              <w:t>depth</w:t>
            </w:r>
            <w:r w:rsidR="00E4641D">
              <w:rPr>
                <w:rFonts w:ascii="Arial" w:hAnsi="Arial" w:cs="Arial"/>
                <w:sz w:val="24"/>
                <w:szCs w:val="24"/>
              </w:rPr>
              <w:t xml:space="preserve"> of the whole so how far they needed to dig before finding any bugs</w:t>
            </w:r>
            <w:r w:rsidR="004A2109">
              <w:rPr>
                <w:rFonts w:ascii="Arial" w:hAnsi="Arial" w:cs="Arial"/>
                <w:sz w:val="24"/>
                <w:szCs w:val="24"/>
              </w:rPr>
              <w:t>.</w:t>
            </w:r>
          </w:p>
          <w:p w14:paraId="0152DB8C" w14:textId="77777777" w:rsidR="004A2109" w:rsidRDefault="004A2109" w:rsidP="005F73C6">
            <w:pPr>
              <w:rPr>
                <w:rFonts w:ascii="Arial" w:hAnsi="Arial" w:cs="Arial"/>
                <w:sz w:val="24"/>
                <w:szCs w:val="24"/>
              </w:rPr>
            </w:pPr>
          </w:p>
          <w:p w14:paraId="63A49109" w14:textId="77777777" w:rsidR="003849AD" w:rsidRDefault="004A2109" w:rsidP="005F73C6">
            <w:pPr>
              <w:rPr>
                <w:rFonts w:ascii="Arial" w:hAnsi="Arial" w:cs="Arial"/>
                <w:sz w:val="24"/>
                <w:szCs w:val="24"/>
              </w:rPr>
            </w:pPr>
            <w:r>
              <w:rPr>
                <w:rFonts w:ascii="Arial" w:hAnsi="Arial" w:cs="Arial"/>
                <w:sz w:val="24"/>
                <w:szCs w:val="24"/>
              </w:rPr>
              <w:t>The different textures they may come across by digging in soil some may be wet</w:t>
            </w:r>
            <w:r w:rsidR="003849AD">
              <w:rPr>
                <w:rFonts w:ascii="Arial" w:hAnsi="Arial" w:cs="Arial"/>
                <w:sz w:val="24"/>
                <w:szCs w:val="24"/>
              </w:rPr>
              <w:t>, and some may be hard/soft.</w:t>
            </w:r>
          </w:p>
          <w:p w14:paraId="7A21A963" w14:textId="77777777" w:rsidR="003849AD" w:rsidRDefault="003849AD" w:rsidP="005F73C6">
            <w:pPr>
              <w:rPr>
                <w:rFonts w:ascii="Arial" w:hAnsi="Arial" w:cs="Arial"/>
                <w:sz w:val="24"/>
                <w:szCs w:val="24"/>
              </w:rPr>
            </w:pPr>
          </w:p>
          <w:p w14:paraId="2F068951" w14:textId="16563C7F" w:rsidR="00227E71" w:rsidRDefault="005E3071" w:rsidP="005F73C6">
            <w:pPr>
              <w:rPr>
                <w:rFonts w:ascii="Arial" w:hAnsi="Arial" w:cs="Arial"/>
                <w:sz w:val="24"/>
                <w:szCs w:val="24"/>
              </w:rPr>
            </w:pPr>
            <w:r>
              <w:rPr>
                <w:rFonts w:ascii="Arial" w:hAnsi="Arial" w:cs="Arial"/>
                <w:sz w:val="24"/>
                <w:szCs w:val="24"/>
              </w:rPr>
              <w:t xml:space="preserve">Children would also be able to </w:t>
            </w:r>
            <w:r>
              <w:rPr>
                <w:rFonts w:ascii="Arial" w:hAnsi="Arial" w:cs="Arial"/>
                <w:sz w:val="24"/>
                <w:szCs w:val="24"/>
              </w:rPr>
              <w:lastRenderedPageBreak/>
              <w:t>learn about the cir</w:t>
            </w:r>
            <w:r w:rsidR="00716472">
              <w:rPr>
                <w:rFonts w:ascii="Arial" w:hAnsi="Arial" w:cs="Arial"/>
                <w:sz w:val="24"/>
                <w:szCs w:val="24"/>
              </w:rPr>
              <w:t>cumference of any wholes made, as they may be some wider than others.</w:t>
            </w:r>
            <w:r w:rsidR="00E4641D">
              <w:rPr>
                <w:rFonts w:ascii="Arial" w:hAnsi="Arial" w:cs="Arial"/>
                <w:sz w:val="24"/>
                <w:szCs w:val="24"/>
              </w:rPr>
              <w:t xml:space="preserve"> </w:t>
            </w:r>
          </w:p>
        </w:tc>
        <w:tc>
          <w:tcPr>
            <w:tcW w:w="1500" w:type="dxa"/>
          </w:tcPr>
          <w:p w14:paraId="29D685ED" w14:textId="77777777" w:rsidR="00026E58" w:rsidRDefault="00550AD8" w:rsidP="005F73C6">
            <w:pPr>
              <w:rPr>
                <w:rFonts w:ascii="Arial" w:hAnsi="Arial" w:cs="Arial"/>
                <w:sz w:val="24"/>
                <w:szCs w:val="24"/>
              </w:rPr>
            </w:pPr>
            <w:r>
              <w:rPr>
                <w:rFonts w:ascii="Arial" w:hAnsi="Arial" w:cs="Arial"/>
                <w:sz w:val="24"/>
                <w:szCs w:val="24"/>
              </w:rPr>
              <w:lastRenderedPageBreak/>
              <w:t xml:space="preserve">Using </w:t>
            </w:r>
            <w:r w:rsidR="00927E0A">
              <w:rPr>
                <w:rFonts w:ascii="Arial" w:hAnsi="Arial" w:cs="Arial"/>
                <w:sz w:val="24"/>
                <w:szCs w:val="24"/>
              </w:rPr>
              <w:t>spades,</w:t>
            </w:r>
            <w:r>
              <w:rPr>
                <w:rFonts w:ascii="Arial" w:hAnsi="Arial" w:cs="Arial"/>
                <w:sz w:val="24"/>
                <w:szCs w:val="24"/>
              </w:rPr>
              <w:t xml:space="preserve"> the children may swing them around </w:t>
            </w:r>
            <w:r w:rsidR="008703E6">
              <w:rPr>
                <w:rFonts w:ascii="Arial" w:hAnsi="Arial" w:cs="Arial"/>
                <w:sz w:val="24"/>
                <w:szCs w:val="24"/>
              </w:rPr>
              <w:t>and could hurt other children near them.</w:t>
            </w:r>
            <w:r w:rsidR="00F85DDC">
              <w:rPr>
                <w:rFonts w:ascii="Arial" w:hAnsi="Arial" w:cs="Arial"/>
                <w:sz w:val="24"/>
                <w:szCs w:val="24"/>
              </w:rPr>
              <w:t xml:space="preserve"> </w:t>
            </w:r>
          </w:p>
          <w:p w14:paraId="29890C7B" w14:textId="77777777" w:rsidR="00026E58" w:rsidRDefault="00026E58" w:rsidP="005F73C6">
            <w:pPr>
              <w:rPr>
                <w:rFonts w:ascii="Arial" w:hAnsi="Arial" w:cs="Arial"/>
                <w:sz w:val="24"/>
                <w:szCs w:val="24"/>
              </w:rPr>
            </w:pPr>
          </w:p>
          <w:p w14:paraId="193FDEBF" w14:textId="77777777" w:rsidR="002400A1" w:rsidRDefault="00026E58" w:rsidP="005F73C6">
            <w:pPr>
              <w:rPr>
                <w:rFonts w:ascii="Arial" w:hAnsi="Arial" w:cs="Arial"/>
                <w:sz w:val="24"/>
                <w:szCs w:val="24"/>
              </w:rPr>
            </w:pPr>
            <w:r>
              <w:rPr>
                <w:rFonts w:ascii="Arial" w:hAnsi="Arial" w:cs="Arial"/>
                <w:sz w:val="24"/>
                <w:szCs w:val="24"/>
              </w:rPr>
              <w:t>T</w:t>
            </w:r>
            <w:r w:rsidR="00620849">
              <w:rPr>
                <w:rFonts w:ascii="Arial" w:hAnsi="Arial" w:cs="Arial"/>
                <w:sz w:val="24"/>
                <w:szCs w:val="24"/>
              </w:rPr>
              <w:t xml:space="preserve">here may be </w:t>
            </w:r>
            <w:r w:rsidR="00FF5D3F">
              <w:rPr>
                <w:rFonts w:ascii="Arial" w:hAnsi="Arial" w:cs="Arial"/>
                <w:sz w:val="24"/>
                <w:szCs w:val="24"/>
              </w:rPr>
              <w:t>pointy edges on some of the gard</w:t>
            </w:r>
            <w:r w:rsidR="00690C26">
              <w:rPr>
                <w:rFonts w:ascii="Arial" w:hAnsi="Arial" w:cs="Arial"/>
                <w:sz w:val="24"/>
                <w:szCs w:val="24"/>
              </w:rPr>
              <w:t>ening equipment.</w:t>
            </w:r>
          </w:p>
          <w:p w14:paraId="39B82D51" w14:textId="77777777" w:rsidR="002400A1" w:rsidRDefault="002400A1" w:rsidP="005F73C6">
            <w:pPr>
              <w:rPr>
                <w:rFonts w:ascii="Arial" w:hAnsi="Arial" w:cs="Arial"/>
                <w:sz w:val="24"/>
                <w:szCs w:val="24"/>
              </w:rPr>
            </w:pPr>
          </w:p>
          <w:p w14:paraId="006185AC" w14:textId="77777777" w:rsidR="0071308D" w:rsidRDefault="0071308D" w:rsidP="005F73C6">
            <w:pPr>
              <w:rPr>
                <w:rFonts w:ascii="Arial" w:hAnsi="Arial" w:cs="Arial"/>
                <w:sz w:val="24"/>
                <w:szCs w:val="24"/>
              </w:rPr>
            </w:pPr>
            <w:r>
              <w:rPr>
                <w:rFonts w:ascii="Arial" w:hAnsi="Arial" w:cs="Arial"/>
                <w:sz w:val="24"/>
                <w:szCs w:val="24"/>
              </w:rPr>
              <w:t>There could be bees or other insects and bugs that may sting.</w:t>
            </w:r>
          </w:p>
          <w:p w14:paraId="36C41B72" w14:textId="77777777" w:rsidR="0071308D" w:rsidRDefault="0071308D" w:rsidP="005F73C6">
            <w:pPr>
              <w:rPr>
                <w:rFonts w:ascii="Arial" w:hAnsi="Arial" w:cs="Arial"/>
                <w:sz w:val="24"/>
                <w:szCs w:val="24"/>
              </w:rPr>
            </w:pPr>
          </w:p>
          <w:p w14:paraId="28CEA2CC" w14:textId="3851D779" w:rsidR="00FC1FA0" w:rsidRDefault="00690C26" w:rsidP="005F73C6">
            <w:pPr>
              <w:rPr>
                <w:rFonts w:ascii="Arial" w:hAnsi="Arial" w:cs="Arial"/>
                <w:sz w:val="24"/>
                <w:szCs w:val="24"/>
              </w:rPr>
            </w:pPr>
            <w:r>
              <w:rPr>
                <w:rFonts w:ascii="Arial" w:hAnsi="Arial" w:cs="Arial"/>
                <w:sz w:val="24"/>
                <w:szCs w:val="24"/>
              </w:rPr>
              <w:t xml:space="preserve"> </w:t>
            </w:r>
          </w:p>
        </w:tc>
        <w:tc>
          <w:tcPr>
            <w:tcW w:w="1289" w:type="dxa"/>
          </w:tcPr>
          <w:p w14:paraId="1A4832B2" w14:textId="454EC5CF" w:rsidR="00FC1FA0" w:rsidRDefault="000B522D" w:rsidP="005F73C6">
            <w:pPr>
              <w:rPr>
                <w:rFonts w:ascii="Arial" w:hAnsi="Arial" w:cs="Arial"/>
                <w:sz w:val="24"/>
                <w:szCs w:val="24"/>
              </w:rPr>
            </w:pPr>
            <w:r>
              <w:rPr>
                <w:rFonts w:ascii="Arial" w:hAnsi="Arial" w:cs="Arial"/>
                <w:sz w:val="24"/>
                <w:szCs w:val="24"/>
              </w:rPr>
              <w:t>The children and adults</w:t>
            </w:r>
          </w:p>
        </w:tc>
        <w:tc>
          <w:tcPr>
            <w:tcW w:w="1670" w:type="dxa"/>
          </w:tcPr>
          <w:p w14:paraId="282ABA99" w14:textId="77777777" w:rsidR="00211409" w:rsidRDefault="00BE04AF" w:rsidP="005F73C6">
            <w:pPr>
              <w:rPr>
                <w:rFonts w:ascii="Arial" w:hAnsi="Arial" w:cs="Arial"/>
                <w:sz w:val="24"/>
                <w:szCs w:val="24"/>
              </w:rPr>
            </w:pPr>
            <w:r>
              <w:rPr>
                <w:rFonts w:ascii="Arial" w:hAnsi="Arial" w:cs="Arial"/>
                <w:sz w:val="24"/>
                <w:szCs w:val="24"/>
              </w:rPr>
              <w:t>First aid kit at hand at all times.</w:t>
            </w:r>
          </w:p>
          <w:p w14:paraId="1DDE1FF1" w14:textId="77777777" w:rsidR="00BE04AF" w:rsidRDefault="00BE04AF" w:rsidP="005F73C6">
            <w:pPr>
              <w:rPr>
                <w:rFonts w:ascii="Arial" w:hAnsi="Arial" w:cs="Arial"/>
                <w:sz w:val="24"/>
                <w:szCs w:val="24"/>
              </w:rPr>
            </w:pPr>
          </w:p>
          <w:p w14:paraId="5F6CB7D4" w14:textId="77777777" w:rsidR="002201F9" w:rsidRDefault="002201F9" w:rsidP="005F73C6">
            <w:pPr>
              <w:rPr>
                <w:rFonts w:ascii="Arial" w:hAnsi="Arial" w:cs="Arial"/>
                <w:sz w:val="24"/>
                <w:szCs w:val="24"/>
              </w:rPr>
            </w:pPr>
            <w:r>
              <w:rPr>
                <w:rFonts w:ascii="Arial" w:hAnsi="Arial" w:cs="Arial"/>
                <w:sz w:val="24"/>
                <w:szCs w:val="24"/>
              </w:rPr>
              <w:t>To walk the area prior to going there to make sure there are no dangerous items.</w:t>
            </w:r>
          </w:p>
          <w:p w14:paraId="5724ABF4" w14:textId="77777777" w:rsidR="002201F9" w:rsidRDefault="002201F9" w:rsidP="005F73C6">
            <w:pPr>
              <w:rPr>
                <w:rFonts w:ascii="Arial" w:hAnsi="Arial" w:cs="Arial"/>
                <w:sz w:val="24"/>
                <w:szCs w:val="24"/>
              </w:rPr>
            </w:pPr>
          </w:p>
          <w:p w14:paraId="7B820CAE" w14:textId="77777777" w:rsidR="002201F9" w:rsidRDefault="002201F9" w:rsidP="005F73C6">
            <w:pPr>
              <w:rPr>
                <w:rFonts w:ascii="Arial" w:hAnsi="Arial" w:cs="Arial"/>
                <w:sz w:val="24"/>
                <w:szCs w:val="24"/>
              </w:rPr>
            </w:pPr>
            <w:r>
              <w:rPr>
                <w:rFonts w:ascii="Arial" w:hAnsi="Arial" w:cs="Arial"/>
                <w:sz w:val="24"/>
                <w:szCs w:val="24"/>
              </w:rPr>
              <w:t>To make sure all known allergies are known.</w:t>
            </w:r>
          </w:p>
          <w:p w14:paraId="326EC5FB" w14:textId="77777777" w:rsidR="002201F9" w:rsidRDefault="002201F9" w:rsidP="005F73C6">
            <w:pPr>
              <w:rPr>
                <w:rFonts w:ascii="Arial" w:hAnsi="Arial" w:cs="Arial"/>
                <w:sz w:val="24"/>
                <w:szCs w:val="24"/>
              </w:rPr>
            </w:pPr>
          </w:p>
          <w:p w14:paraId="0F04735F" w14:textId="77777777" w:rsidR="002201F9" w:rsidRDefault="006560AB" w:rsidP="005F73C6">
            <w:pPr>
              <w:rPr>
                <w:rFonts w:ascii="Arial" w:hAnsi="Arial" w:cs="Arial"/>
                <w:sz w:val="24"/>
                <w:szCs w:val="24"/>
              </w:rPr>
            </w:pPr>
            <w:r>
              <w:rPr>
                <w:rFonts w:ascii="Arial" w:hAnsi="Arial" w:cs="Arial"/>
                <w:sz w:val="24"/>
                <w:szCs w:val="24"/>
              </w:rPr>
              <w:t>To give boundaries to the children so they do not wonder off to far.</w:t>
            </w:r>
          </w:p>
          <w:p w14:paraId="578C8F08" w14:textId="77777777" w:rsidR="006560AB" w:rsidRDefault="006560AB" w:rsidP="005F73C6">
            <w:pPr>
              <w:rPr>
                <w:rFonts w:ascii="Arial" w:hAnsi="Arial" w:cs="Arial"/>
                <w:sz w:val="24"/>
                <w:szCs w:val="24"/>
              </w:rPr>
            </w:pPr>
          </w:p>
          <w:p w14:paraId="5ECD8E2F" w14:textId="38CACFA4" w:rsidR="006560AB" w:rsidRDefault="006560AB" w:rsidP="005F73C6">
            <w:pPr>
              <w:rPr>
                <w:rFonts w:ascii="Arial" w:hAnsi="Arial" w:cs="Arial"/>
                <w:sz w:val="24"/>
                <w:szCs w:val="24"/>
              </w:rPr>
            </w:pPr>
          </w:p>
        </w:tc>
        <w:tc>
          <w:tcPr>
            <w:tcW w:w="1468" w:type="dxa"/>
          </w:tcPr>
          <w:p w14:paraId="0ED491C5" w14:textId="27447E0A" w:rsidR="00FC1FA0" w:rsidRDefault="00DC5226" w:rsidP="005F73C6">
            <w:pPr>
              <w:rPr>
                <w:rFonts w:ascii="Arial" w:hAnsi="Arial" w:cs="Arial"/>
                <w:sz w:val="24"/>
                <w:szCs w:val="24"/>
              </w:rPr>
            </w:pPr>
            <w:r>
              <w:rPr>
                <w:rFonts w:ascii="Arial" w:hAnsi="Arial" w:cs="Arial"/>
                <w:sz w:val="24"/>
                <w:szCs w:val="24"/>
              </w:rPr>
              <w:t>Low</w:t>
            </w:r>
          </w:p>
        </w:tc>
      </w:tr>
      <w:tr w:rsidR="006F2070" w14:paraId="15ED782E" w14:textId="77777777" w:rsidTr="009A58DD">
        <w:tc>
          <w:tcPr>
            <w:tcW w:w="1398" w:type="dxa"/>
          </w:tcPr>
          <w:p w14:paraId="01E1F942" w14:textId="1FF41F52" w:rsidR="00FC1FA0" w:rsidRDefault="00173197" w:rsidP="005F73C6">
            <w:pPr>
              <w:rPr>
                <w:rFonts w:ascii="Arial" w:hAnsi="Arial" w:cs="Arial"/>
                <w:sz w:val="24"/>
                <w:szCs w:val="24"/>
              </w:rPr>
            </w:pPr>
            <w:r>
              <w:rPr>
                <w:rFonts w:ascii="Arial" w:hAnsi="Arial" w:cs="Arial"/>
                <w:sz w:val="24"/>
                <w:szCs w:val="24"/>
              </w:rPr>
              <w:t>Rolling down the hill</w:t>
            </w:r>
          </w:p>
        </w:tc>
        <w:tc>
          <w:tcPr>
            <w:tcW w:w="1884" w:type="dxa"/>
          </w:tcPr>
          <w:p w14:paraId="58693ADA" w14:textId="622EC663" w:rsidR="00FC1FA0" w:rsidRDefault="003D317C" w:rsidP="005F73C6">
            <w:pPr>
              <w:rPr>
                <w:rFonts w:ascii="Arial" w:hAnsi="Arial" w:cs="Arial"/>
                <w:sz w:val="24"/>
                <w:szCs w:val="24"/>
              </w:rPr>
            </w:pPr>
            <w:r>
              <w:rPr>
                <w:rFonts w:ascii="Arial" w:hAnsi="Arial" w:cs="Arial"/>
                <w:sz w:val="24"/>
                <w:szCs w:val="24"/>
              </w:rPr>
              <w:t>By rolling down a hill children can learn about speed</w:t>
            </w:r>
            <w:r w:rsidR="002E78EC">
              <w:rPr>
                <w:rFonts w:ascii="Arial" w:hAnsi="Arial" w:cs="Arial"/>
                <w:sz w:val="24"/>
                <w:szCs w:val="24"/>
              </w:rPr>
              <w:t>, how fast, or slow they may be going.</w:t>
            </w:r>
          </w:p>
          <w:p w14:paraId="1D4D1FDE" w14:textId="77777777" w:rsidR="002E78EC" w:rsidRDefault="002E78EC" w:rsidP="005F73C6">
            <w:pPr>
              <w:rPr>
                <w:rFonts w:ascii="Arial" w:hAnsi="Arial" w:cs="Arial"/>
                <w:sz w:val="24"/>
                <w:szCs w:val="24"/>
              </w:rPr>
            </w:pPr>
          </w:p>
          <w:p w14:paraId="7379D88F" w14:textId="77777777" w:rsidR="002E78EC" w:rsidRDefault="00917262" w:rsidP="005F73C6">
            <w:pPr>
              <w:rPr>
                <w:rFonts w:ascii="Arial" w:hAnsi="Arial" w:cs="Arial"/>
                <w:sz w:val="24"/>
                <w:szCs w:val="24"/>
              </w:rPr>
            </w:pPr>
            <w:r>
              <w:rPr>
                <w:rFonts w:ascii="Arial" w:hAnsi="Arial" w:cs="Arial"/>
                <w:sz w:val="24"/>
                <w:szCs w:val="24"/>
              </w:rPr>
              <w:t xml:space="preserve">This can also help </w:t>
            </w:r>
            <w:r w:rsidR="00670B73">
              <w:rPr>
                <w:rFonts w:ascii="Arial" w:hAnsi="Arial" w:cs="Arial"/>
                <w:sz w:val="24"/>
                <w:szCs w:val="24"/>
              </w:rPr>
              <w:t>stimulation to the ligaments and muscles.</w:t>
            </w:r>
          </w:p>
          <w:p w14:paraId="59675F5C" w14:textId="77777777" w:rsidR="00670B73" w:rsidRDefault="00670B73" w:rsidP="005F73C6">
            <w:pPr>
              <w:rPr>
                <w:rFonts w:ascii="Arial" w:hAnsi="Arial" w:cs="Arial"/>
                <w:sz w:val="24"/>
                <w:szCs w:val="24"/>
              </w:rPr>
            </w:pPr>
          </w:p>
          <w:p w14:paraId="2C2FC58C" w14:textId="77777777" w:rsidR="00670B73" w:rsidRDefault="003A2022" w:rsidP="005F73C6">
            <w:pPr>
              <w:rPr>
                <w:rFonts w:ascii="Arial" w:hAnsi="Arial" w:cs="Arial"/>
                <w:sz w:val="24"/>
                <w:szCs w:val="24"/>
              </w:rPr>
            </w:pPr>
            <w:r>
              <w:rPr>
                <w:rFonts w:ascii="Arial" w:hAnsi="Arial" w:cs="Arial"/>
                <w:sz w:val="24"/>
                <w:szCs w:val="24"/>
              </w:rPr>
              <w:t>Which direction</w:t>
            </w:r>
            <w:r w:rsidR="003629D5">
              <w:rPr>
                <w:rFonts w:ascii="Arial" w:hAnsi="Arial" w:cs="Arial"/>
                <w:sz w:val="24"/>
                <w:szCs w:val="24"/>
              </w:rPr>
              <w:t xml:space="preserve"> to go and how to get there.</w:t>
            </w:r>
          </w:p>
          <w:p w14:paraId="6A9A8FB1" w14:textId="77777777" w:rsidR="003629D5" w:rsidRDefault="003629D5" w:rsidP="005F73C6">
            <w:pPr>
              <w:rPr>
                <w:rFonts w:ascii="Arial" w:hAnsi="Arial" w:cs="Arial"/>
                <w:sz w:val="24"/>
                <w:szCs w:val="24"/>
              </w:rPr>
            </w:pPr>
          </w:p>
          <w:p w14:paraId="55240003" w14:textId="3FBA56A3" w:rsidR="003629D5" w:rsidRDefault="003629D5" w:rsidP="005F73C6">
            <w:pPr>
              <w:rPr>
                <w:rFonts w:ascii="Arial" w:hAnsi="Arial" w:cs="Arial"/>
                <w:sz w:val="24"/>
                <w:szCs w:val="24"/>
              </w:rPr>
            </w:pPr>
          </w:p>
        </w:tc>
        <w:tc>
          <w:tcPr>
            <w:tcW w:w="1500" w:type="dxa"/>
          </w:tcPr>
          <w:p w14:paraId="24CC63D3" w14:textId="77777777" w:rsidR="009B216C" w:rsidRDefault="00B26B5D" w:rsidP="005F73C6">
            <w:pPr>
              <w:rPr>
                <w:rFonts w:ascii="Arial" w:hAnsi="Arial" w:cs="Arial"/>
                <w:sz w:val="24"/>
                <w:szCs w:val="24"/>
              </w:rPr>
            </w:pPr>
            <w:r>
              <w:rPr>
                <w:rFonts w:ascii="Arial" w:hAnsi="Arial" w:cs="Arial"/>
                <w:sz w:val="24"/>
                <w:szCs w:val="24"/>
              </w:rPr>
              <w:t>There could be sharp</w:t>
            </w:r>
            <w:r w:rsidR="00B0712E">
              <w:rPr>
                <w:rFonts w:ascii="Arial" w:hAnsi="Arial" w:cs="Arial"/>
                <w:sz w:val="24"/>
                <w:szCs w:val="24"/>
              </w:rPr>
              <w:t>e items on the grass</w:t>
            </w:r>
            <w:r w:rsidR="00D20318">
              <w:rPr>
                <w:rFonts w:ascii="Arial" w:hAnsi="Arial" w:cs="Arial"/>
                <w:sz w:val="24"/>
                <w:szCs w:val="24"/>
              </w:rPr>
              <w:t xml:space="preserve"> </w:t>
            </w:r>
            <w:r w:rsidR="008A72C2">
              <w:rPr>
                <w:rFonts w:ascii="Arial" w:hAnsi="Arial" w:cs="Arial"/>
                <w:sz w:val="24"/>
                <w:szCs w:val="24"/>
              </w:rPr>
              <w:t>which could lead to cuts and scrapes.</w:t>
            </w:r>
          </w:p>
          <w:p w14:paraId="1BA826B0" w14:textId="77777777" w:rsidR="009B216C" w:rsidRDefault="009B216C" w:rsidP="005F73C6">
            <w:pPr>
              <w:rPr>
                <w:rFonts w:ascii="Arial" w:hAnsi="Arial" w:cs="Arial"/>
                <w:sz w:val="24"/>
                <w:szCs w:val="24"/>
              </w:rPr>
            </w:pPr>
          </w:p>
          <w:p w14:paraId="7CA714FC" w14:textId="77777777" w:rsidR="009B216C" w:rsidRDefault="00F92529" w:rsidP="005F73C6">
            <w:pPr>
              <w:rPr>
                <w:rFonts w:ascii="Arial" w:hAnsi="Arial" w:cs="Arial"/>
                <w:sz w:val="24"/>
                <w:szCs w:val="24"/>
              </w:rPr>
            </w:pPr>
            <w:r>
              <w:rPr>
                <w:rFonts w:ascii="Arial" w:hAnsi="Arial" w:cs="Arial"/>
                <w:sz w:val="24"/>
                <w:szCs w:val="24"/>
              </w:rPr>
              <w:t>Children could roll into each other and hurt themselves</w:t>
            </w:r>
            <w:r w:rsidR="00FF184D">
              <w:rPr>
                <w:rFonts w:ascii="Arial" w:hAnsi="Arial" w:cs="Arial"/>
                <w:sz w:val="24"/>
                <w:szCs w:val="24"/>
              </w:rPr>
              <w:t>.</w:t>
            </w:r>
            <w:r w:rsidR="00205CE0">
              <w:rPr>
                <w:rFonts w:ascii="Arial" w:hAnsi="Arial" w:cs="Arial"/>
                <w:sz w:val="24"/>
                <w:szCs w:val="24"/>
              </w:rPr>
              <w:t xml:space="preserve"> </w:t>
            </w:r>
          </w:p>
          <w:p w14:paraId="2806BEF3" w14:textId="77777777" w:rsidR="009B216C" w:rsidRDefault="009B216C" w:rsidP="005F73C6">
            <w:pPr>
              <w:rPr>
                <w:rFonts w:ascii="Arial" w:hAnsi="Arial" w:cs="Arial"/>
                <w:sz w:val="24"/>
                <w:szCs w:val="24"/>
              </w:rPr>
            </w:pPr>
          </w:p>
          <w:p w14:paraId="747DDFA1" w14:textId="77777777" w:rsidR="009B216C" w:rsidRDefault="00866920" w:rsidP="005F73C6">
            <w:pPr>
              <w:rPr>
                <w:rFonts w:ascii="Arial" w:hAnsi="Arial" w:cs="Arial"/>
                <w:sz w:val="24"/>
                <w:szCs w:val="24"/>
              </w:rPr>
            </w:pPr>
            <w:r>
              <w:rPr>
                <w:rFonts w:ascii="Arial" w:hAnsi="Arial" w:cs="Arial"/>
                <w:sz w:val="24"/>
                <w:szCs w:val="24"/>
              </w:rPr>
              <w:t xml:space="preserve">The children may </w:t>
            </w:r>
            <w:r w:rsidR="007913C4">
              <w:rPr>
                <w:rFonts w:ascii="Arial" w:hAnsi="Arial" w:cs="Arial"/>
                <w:sz w:val="24"/>
                <w:szCs w:val="24"/>
              </w:rPr>
              <w:t xml:space="preserve">be unable to stop or slow down and end up </w:t>
            </w:r>
            <w:r w:rsidR="008B2874">
              <w:rPr>
                <w:rFonts w:ascii="Arial" w:hAnsi="Arial" w:cs="Arial"/>
                <w:sz w:val="24"/>
                <w:szCs w:val="24"/>
              </w:rPr>
              <w:t xml:space="preserve">banging into a tree. </w:t>
            </w:r>
          </w:p>
          <w:p w14:paraId="3EEC79B5" w14:textId="77777777" w:rsidR="009B216C" w:rsidRDefault="009B216C" w:rsidP="005F73C6">
            <w:pPr>
              <w:rPr>
                <w:rFonts w:ascii="Arial" w:hAnsi="Arial" w:cs="Arial"/>
                <w:sz w:val="24"/>
                <w:szCs w:val="24"/>
              </w:rPr>
            </w:pPr>
          </w:p>
          <w:p w14:paraId="61216548" w14:textId="1BF91D79" w:rsidR="00FC1FA0" w:rsidRDefault="00B71F2C" w:rsidP="005F73C6">
            <w:pPr>
              <w:rPr>
                <w:rFonts w:ascii="Arial" w:hAnsi="Arial" w:cs="Arial"/>
                <w:sz w:val="24"/>
                <w:szCs w:val="24"/>
              </w:rPr>
            </w:pPr>
            <w:r>
              <w:rPr>
                <w:rFonts w:ascii="Arial" w:hAnsi="Arial" w:cs="Arial"/>
                <w:sz w:val="24"/>
                <w:szCs w:val="24"/>
              </w:rPr>
              <w:t xml:space="preserve">A child could have allergies such as </w:t>
            </w:r>
            <w:r w:rsidR="0059034B">
              <w:rPr>
                <w:rFonts w:ascii="Arial" w:hAnsi="Arial" w:cs="Arial"/>
                <w:sz w:val="24"/>
                <w:szCs w:val="24"/>
              </w:rPr>
              <w:t>hay fever</w:t>
            </w:r>
            <w:r w:rsidR="00D51B1A">
              <w:rPr>
                <w:rFonts w:ascii="Arial" w:hAnsi="Arial" w:cs="Arial"/>
                <w:sz w:val="24"/>
                <w:szCs w:val="24"/>
              </w:rPr>
              <w:t xml:space="preserve"> or have a</w:t>
            </w:r>
            <w:r w:rsidR="0059034B">
              <w:rPr>
                <w:rFonts w:ascii="Arial" w:hAnsi="Arial" w:cs="Arial"/>
                <w:sz w:val="24"/>
                <w:szCs w:val="24"/>
              </w:rPr>
              <w:t>n an</w:t>
            </w:r>
            <w:r w:rsidR="005C24F6">
              <w:rPr>
                <w:rFonts w:ascii="Arial" w:hAnsi="Arial" w:cs="Arial"/>
                <w:sz w:val="24"/>
                <w:szCs w:val="24"/>
              </w:rPr>
              <w:t>a</w:t>
            </w:r>
            <w:r w:rsidR="0059034B">
              <w:rPr>
                <w:rFonts w:ascii="Arial" w:hAnsi="Arial" w:cs="Arial"/>
                <w:sz w:val="24"/>
                <w:szCs w:val="24"/>
              </w:rPr>
              <w:t>flatic shock</w:t>
            </w:r>
            <w:r w:rsidR="005C24F6">
              <w:rPr>
                <w:rFonts w:ascii="Arial" w:hAnsi="Arial" w:cs="Arial"/>
                <w:sz w:val="24"/>
                <w:szCs w:val="24"/>
              </w:rPr>
              <w:t xml:space="preserve"> from being unaware of allergies. </w:t>
            </w:r>
          </w:p>
        </w:tc>
        <w:tc>
          <w:tcPr>
            <w:tcW w:w="1289" w:type="dxa"/>
          </w:tcPr>
          <w:p w14:paraId="5937651B" w14:textId="7EFE9B85" w:rsidR="00FC1FA0" w:rsidRDefault="000B522D" w:rsidP="005F73C6">
            <w:pPr>
              <w:rPr>
                <w:rFonts w:ascii="Arial" w:hAnsi="Arial" w:cs="Arial"/>
                <w:sz w:val="24"/>
                <w:szCs w:val="24"/>
              </w:rPr>
            </w:pPr>
            <w:r>
              <w:rPr>
                <w:rFonts w:ascii="Arial" w:hAnsi="Arial" w:cs="Arial"/>
                <w:sz w:val="24"/>
                <w:szCs w:val="24"/>
              </w:rPr>
              <w:t>The children and adults</w:t>
            </w:r>
          </w:p>
        </w:tc>
        <w:tc>
          <w:tcPr>
            <w:tcW w:w="1670" w:type="dxa"/>
          </w:tcPr>
          <w:p w14:paraId="5B82DE4F" w14:textId="77777777" w:rsidR="00FC1FA0" w:rsidRDefault="006560AB" w:rsidP="005F73C6">
            <w:pPr>
              <w:rPr>
                <w:rFonts w:ascii="Arial" w:hAnsi="Arial" w:cs="Arial"/>
                <w:sz w:val="24"/>
                <w:szCs w:val="24"/>
              </w:rPr>
            </w:pPr>
            <w:r>
              <w:rPr>
                <w:rFonts w:ascii="Arial" w:hAnsi="Arial" w:cs="Arial"/>
                <w:sz w:val="24"/>
                <w:szCs w:val="24"/>
              </w:rPr>
              <w:t>To make sure there is no sharpe items</w:t>
            </w:r>
            <w:r w:rsidR="00B82EA5">
              <w:rPr>
                <w:rFonts w:ascii="Arial" w:hAnsi="Arial" w:cs="Arial"/>
                <w:sz w:val="24"/>
                <w:szCs w:val="24"/>
              </w:rPr>
              <w:t xml:space="preserve"> or litter lying around the area. </w:t>
            </w:r>
          </w:p>
          <w:p w14:paraId="3A77946C" w14:textId="77777777" w:rsidR="00B82EA5" w:rsidRDefault="00B82EA5" w:rsidP="005F73C6">
            <w:pPr>
              <w:rPr>
                <w:rFonts w:ascii="Arial" w:hAnsi="Arial" w:cs="Arial"/>
                <w:sz w:val="24"/>
                <w:szCs w:val="24"/>
              </w:rPr>
            </w:pPr>
          </w:p>
          <w:p w14:paraId="16B02DDC" w14:textId="77777777" w:rsidR="00B82EA5" w:rsidRDefault="00B82EA5" w:rsidP="005F73C6">
            <w:pPr>
              <w:rPr>
                <w:rFonts w:ascii="Arial" w:hAnsi="Arial" w:cs="Arial"/>
                <w:sz w:val="24"/>
                <w:szCs w:val="24"/>
              </w:rPr>
            </w:pPr>
            <w:r>
              <w:rPr>
                <w:rFonts w:ascii="Arial" w:hAnsi="Arial" w:cs="Arial"/>
                <w:sz w:val="24"/>
                <w:szCs w:val="24"/>
              </w:rPr>
              <w:t>Have a small number of children to do the activity at one time.</w:t>
            </w:r>
          </w:p>
          <w:p w14:paraId="37A16338" w14:textId="77777777" w:rsidR="00B82EA5" w:rsidRDefault="00B82EA5" w:rsidP="005F73C6">
            <w:pPr>
              <w:rPr>
                <w:rFonts w:ascii="Arial" w:hAnsi="Arial" w:cs="Arial"/>
                <w:sz w:val="24"/>
                <w:szCs w:val="24"/>
              </w:rPr>
            </w:pPr>
          </w:p>
          <w:p w14:paraId="376745B2" w14:textId="4477B638" w:rsidR="00B82EA5" w:rsidRDefault="00B82EA5" w:rsidP="005F73C6">
            <w:pPr>
              <w:rPr>
                <w:rFonts w:ascii="Arial" w:hAnsi="Arial" w:cs="Arial"/>
                <w:sz w:val="24"/>
                <w:szCs w:val="24"/>
              </w:rPr>
            </w:pPr>
            <w:r>
              <w:rPr>
                <w:rFonts w:ascii="Arial" w:hAnsi="Arial" w:cs="Arial"/>
                <w:sz w:val="24"/>
                <w:szCs w:val="24"/>
              </w:rPr>
              <w:t>Make sure the children are spaced out as much as possible so not to roll into each</w:t>
            </w:r>
            <w:r w:rsidR="005A584F">
              <w:rPr>
                <w:rFonts w:ascii="Arial" w:hAnsi="Arial" w:cs="Arial"/>
                <w:sz w:val="24"/>
                <w:szCs w:val="24"/>
              </w:rPr>
              <w:t xml:space="preserve"> </w:t>
            </w:r>
            <w:r>
              <w:rPr>
                <w:rFonts w:ascii="Arial" w:hAnsi="Arial" w:cs="Arial"/>
                <w:sz w:val="24"/>
                <w:szCs w:val="24"/>
              </w:rPr>
              <w:t>other.</w:t>
            </w:r>
            <w:r w:rsidR="005A584F">
              <w:rPr>
                <w:rFonts w:ascii="Arial" w:hAnsi="Arial" w:cs="Arial"/>
                <w:sz w:val="24"/>
                <w:szCs w:val="24"/>
              </w:rPr>
              <w:t xml:space="preserve"> </w:t>
            </w:r>
          </w:p>
          <w:p w14:paraId="08695115" w14:textId="77777777" w:rsidR="005A584F" w:rsidRDefault="005A584F" w:rsidP="005F73C6">
            <w:pPr>
              <w:rPr>
                <w:rFonts w:ascii="Arial" w:hAnsi="Arial" w:cs="Arial"/>
                <w:sz w:val="24"/>
                <w:szCs w:val="24"/>
              </w:rPr>
            </w:pPr>
          </w:p>
          <w:p w14:paraId="166C15A1" w14:textId="4C113A18" w:rsidR="005A584F" w:rsidRDefault="005A584F" w:rsidP="005F73C6">
            <w:pPr>
              <w:rPr>
                <w:rFonts w:ascii="Arial" w:hAnsi="Arial" w:cs="Arial"/>
                <w:sz w:val="24"/>
                <w:szCs w:val="24"/>
              </w:rPr>
            </w:pPr>
            <w:r>
              <w:rPr>
                <w:rFonts w:ascii="Arial" w:hAnsi="Arial" w:cs="Arial"/>
                <w:sz w:val="24"/>
                <w:szCs w:val="24"/>
              </w:rPr>
              <w:t>First aid kit at hand.</w:t>
            </w:r>
          </w:p>
          <w:p w14:paraId="1640EC11" w14:textId="77777777" w:rsidR="005A584F" w:rsidRDefault="005A584F" w:rsidP="005F73C6">
            <w:pPr>
              <w:rPr>
                <w:rFonts w:ascii="Arial" w:hAnsi="Arial" w:cs="Arial"/>
                <w:sz w:val="24"/>
                <w:szCs w:val="24"/>
              </w:rPr>
            </w:pPr>
          </w:p>
          <w:p w14:paraId="2FEB5412" w14:textId="65B8EAA0" w:rsidR="005A584F" w:rsidRDefault="006347A6" w:rsidP="005F73C6">
            <w:pPr>
              <w:rPr>
                <w:rFonts w:ascii="Arial" w:hAnsi="Arial" w:cs="Arial"/>
                <w:sz w:val="24"/>
                <w:szCs w:val="24"/>
              </w:rPr>
            </w:pPr>
            <w:r>
              <w:rPr>
                <w:rFonts w:ascii="Arial" w:hAnsi="Arial" w:cs="Arial"/>
                <w:sz w:val="24"/>
                <w:szCs w:val="24"/>
              </w:rPr>
              <w:t>Make sure there are no bug homes on or around the area as to not disturbe them and the children will not get bitten by them.</w:t>
            </w:r>
          </w:p>
          <w:p w14:paraId="10F58F90" w14:textId="77777777" w:rsidR="00B82EA5" w:rsidRDefault="00B82EA5" w:rsidP="005F73C6">
            <w:pPr>
              <w:rPr>
                <w:rFonts w:ascii="Arial" w:hAnsi="Arial" w:cs="Arial"/>
                <w:sz w:val="24"/>
                <w:szCs w:val="24"/>
              </w:rPr>
            </w:pPr>
          </w:p>
          <w:p w14:paraId="3D2E9081" w14:textId="0FE9A1EC" w:rsidR="00B82EA5" w:rsidRDefault="00B82EA5" w:rsidP="005F73C6">
            <w:pPr>
              <w:rPr>
                <w:rFonts w:ascii="Arial" w:hAnsi="Arial" w:cs="Arial"/>
                <w:sz w:val="24"/>
                <w:szCs w:val="24"/>
              </w:rPr>
            </w:pPr>
          </w:p>
        </w:tc>
        <w:tc>
          <w:tcPr>
            <w:tcW w:w="1468" w:type="dxa"/>
          </w:tcPr>
          <w:p w14:paraId="3E6A7A95" w14:textId="5173596D" w:rsidR="00FC1FA0" w:rsidRDefault="00A36C5C" w:rsidP="005F73C6">
            <w:pPr>
              <w:rPr>
                <w:rFonts w:ascii="Arial" w:hAnsi="Arial" w:cs="Arial"/>
                <w:sz w:val="24"/>
                <w:szCs w:val="24"/>
              </w:rPr>
            </w:pPr>
            <w:r>
              <w:rPr>
                <w:rFonts w:ascii="Arial" w:hAnsi="Arial" w:cs="Arial"/>
                <w:sz w:val="24"/>
                <w:szCs w:val="24"/>
              </w:rPr>
              <w:t>Low</w:t>
            </w:r>
          </w:p>
        </w:tc>
      </w:tr>
      <w:tr w:rsidR="006F2070" w14:paraId="268AF4C0" w14:textId="77777777" w:rsidTr="009A58DD">
        <w:tc>
          <w:tcPr>
            <w:tcW w:w="1398" w:type="dxa"/>
          </w:tcPr>
          <w:p w14:paraId="52282C37" w14:textId="4805D96C" w:rsidR="00FC1FA0" w:rsidRDefault="00544A24" w:rsidP="005F73C6">
            <w:pPr>
              <w:rPr>
                <w:rFonts w:ascii="Arial" w:hAnsi="Arial" w:cs="Arial"/>
                <w:sz w:val="24"/>
                <w:szCs w:val="24"/>
              </w:rPr>
            </w:pPr>
            <w:r>
              <w:rPr>
                <w:rFonts w:ascii="Arial" w:hAnsi="Arial" w:cs="Arial"/>
                <w:sz w:val="24"/>
                <w:szCs w:val="24"/>
              </w:rPr>
              <w:t>Weighting items over branches</w:t>
            </w:r>
            <w:r w:rsidR="00026D2B">
              <w:rPr>
                <w:rFonts w:ascii="Arial" w:hAnsi="Arial" w:cs="Arial"/>
                <w:sz w:val="24"/>
                <w:szCs w:val="24"/>
              </w:rPr>
              <w:t xml:space="preserve"> with rope</w:t>
            </w:r>
          </w:p>
        </w:tc>
        <w:tc>
          <w:tcPr>
            <w:tcW w:w="1884" w:type="dxa"/>
          </w:tcPr>
          <w:p w14:paraId="1F30CD0F" w14:textId="77777777" w:rsidR="00FC1FA0" w:rsidRDefault="003D0616" w:rsidP="005F73C6">
            <w:pPr>
              <w:rPr>
                <w:rFonts w:ascii="Arial" w:hAnsi="Arial" w:cs="Arial"/>
                <w:sz w:val="24"/>
                <w:szCs w:val="24"/>
              </w:rPr>
            </w:pPr>
            <w:r>
              <w:rPr>
                <w:rFonts w:ascii="Arial" w:hAnsi="Arial" w:cs="Arial"/>
                <w:sz w:val="24"/>
                <w:szCs w:val="24"/>
              </w:rPr>
              <w:t>Children can learn different weights from light to heavy.</w:t>
            </w:r>
          </w:p>
          <w:p w14:paraId="221133CB" w14:textId="77777777" w:rsidR="003D0616" w:rsidRDefault="003D0616" w:rsidP="005F73C6">
            <w:pPr>
              <w:rPr>
                <w:rFonts w:ascii="Arial" w:hAnsi="Arial" w:cs="Arial"/>
                <w:sz w:val="24"/>
                <w:szCs w:val="24"/>
              </w:rPr>
            </w:pPr>
          </w:p>
          <w:p w14:paraId="1C1460FB" w14:textId="77777777" w:rsidR="003D0616" w:rsidRDefault="00E86620" w:rsidP="005F73C6">
            <w:pPr>
              <w:rPr>
                <w:rFonts w:ascii="Arial" w:hAnsi="Arial" w:cs="Arial"/>
                <w:sz w:val="24"/>
                <w:szCs w:val="24"/>
              </w:rPr>
            </w:pPr>
            <w:r>
              <w:rPr>
                <w:rFonts w:ascii="Arial" w:hAnsi="Arial" w:cs="Arial"/>
                <w:sz w:val="24"/>
                <w:szCs w:val="24"/>
              </w:rPr>
              <w:lastRenderedPageBreak/>
              <w:t>Develops muscle strength.</w:t>
            </w:r>
          </w:p>
          <w:p w14:paraId="67CA3D3E" w14:textId="77777777" w:rsidR="000C2A75" w:rsidRDefault="000C2A75" w:rsidP="005F73C6">
            <w:pPr>
              <w:rPr>
                <w:rFonts w:ascii="Arial" w:hAnsi="Arial" w:cs="Arial"/>
                <w:sz w:val="24"/>
                <w:szCs w:val="24"/>
              </w:rPr>
            </w:pPr>
            <w:r>
              <w:rPr>
                <w:rFonts w:ascii="Arial" w:hAnsi="Arial" w:cs="Arial"/>
                <w:sz w:val="24"/>
                <w:szCs w:val="24"/>
              </w:rPr>
              <w:t>Which items weigh the sam</w:t>
            </w:r>
            <w:r w:rsidR="007A0263">
              <w:rPr>
                <w:rFonts w:ascii="Arial" w:hAnsi="Arial" w:cs="Arial"/>
                <w:sz w:val="24"/>
                <w:szCs w:val="24"/>
              </w:rPr>
              <w:t>e.</w:t>
            </w:r>
          </w:p>
          <w:p w14:paraId="0FE86591" w14:textId="77777777" w:rsidR="007A0263" w:rsidRDefault="007A0263" w:rsidP="005F73C6">
            <w:pPr>
              <w:rPr>
                <w:rFonts w:ascii="Arial" w:hAnsi="Arial" w:cs="Arial"/>
                <w:sz w:val="24"/>
                <w:szCs w:val="24"/>
              </w:rPr>
            </w:pPr>
          </w:p>
          <w:p w14:paraId="2D7C17E9" w14:textId="77777777" w:rsidR="007A0263" w:rsidRDefault="007A0263" w:rsidP="005F73C6">
            <w:pPr>
              <w:rPr>
                <w:rFonts w:ascii="Arial" w:hAnsi="Arial" w:cs="Arial"/>
                <w:sz w:val="24"/>
                <w:szCs w:val="24"/>
              </w:rPr>
            </w:pPr>
            <w:r>
              <w:rPr>
                <w:rFonts w:ascii="Arial" w:hAnsi="Arial" w:cs="Arial"/>
                <w:sz w:val="24"/>
                <w:szCs w:val="24"/>
              </w:rPr>
              <w:t>Having to use maths to get the same number of liquid either side if liquid is used.</w:t>
            </w:r>
          </w:p>
          <w:p w14:paraId="0C6B4735" w14:textId="77777777" w:rsidR="007A0263" w:rsidRDefault="007A0263" w:rsidP="005F73C6">
            <w:pPr>
              <w:rPr>
                <w:rFonts w:ascii="Arial" w:hAnsi="Arial" w:cs="Arial"/>
                <w:sz w:val="24"/>
                <w:szCs w:val="24"/>
              </w:rPr>
            </w:pPr>
          </w:p>
          <w:p w14:paraId="15FD05BB" w14:textId="77777777" w:rsidR="007A0263" w:rsidRDefault="0046059C" w:rsidP="005F73C6">
            <w:pPr>
              <w:rPr>
                <w:rFonts w:ascii="Arial" w:hAnsi="Arial" w:cs="Arial"/>
                <w:sz w:val="24"/>
                <w:szCs w:val="24"/>
              </w:rPr>
            </w:pPr>
            <w:r>
              <w:rPr>
                <w:rFonts w:ascii="Arial" w:hAnsi="Arial" w:cs="Arial"/>
                <w:sz w:val="24"/>
                <w:szCs w:val="24"/>
              </w:rPr>
              <w:t>How high a branch may be to get the rope over.</w:t>
            </w:r>
          </w:p>
          <w:p w14:paraId="525B316D" w14:textId="77777777" w:rsidR="0046059C" w:rsidRDefault="0046059C" w:rsidP="005F73C6">
            <w:pPr>
              <w:rPr>
                <w:rFonts w:ascii="Arial" w:hAnsi="Arial" w:cs="Arial"/>
                <w:sz w:val="24"/>
                <w:szCs w:val="24"/>
              </w:rPr>
            </w:pPr>
          </w:p>
          <w:p w14:paraId="79DAFF8B" w14:textId="77777777" w:rsidR="0046059C" w:rsidRDefault="0046059C" w:rsidP="005F73C6">
            <w:pPr>
              <w:rPr>
                <w:rFonts w:ascii="Arial" w:hAnsi="Arial" w:cs="Arial"/>
                <w:sz w:val="24"/>
                <w:szCs w:val="24"/>
              </w:rPr>
            </w:pPr>
            <w:r>
              <w:rPr>
                <w:rFonts w:ascii="Arial" w:hAnsi="Arial" w:cs="Arial"/>
                <w:sz w:val="24"/>
                <w:szCs w:val="24"/>
              </w:rPr>
              <w:t>If the rope they have will last long due to the material of the rope it may rub against the branch and break.</w:t>
            </w:r>
          </w:p>
          <w:p w14:paraId="196C50C6" w14:textId="77777777" w:rsidR="0046059C" w:rsidRDefault="0046059C" w:rsidP="005F73C6">
            <w:pPr>
              <w:rPr>
                <w:rFonts w:ascii="Arial" w:hAnsi="Arial" w:cs="Arial"/>
                <w:sz w:val="24"/>
                <w:szCs w:val="24"/>
              </w:rPr>
            </w:pPr>
          </w:p>
          <w:p w14:paraId="6A3519F6" w14:textId="618A8063" w:rsidR="0046059C" w:rsidRDefault="0046059C" w:rsidP="005F73C6">
            <w:pPr>
              <w:rPr>
                <w:rFonts w:ascii="Arial" w:hAnsi="Arial" w:cs="Arial"/>
                <w:sz w:val="24"/>
                <w:szCs w:val="24"/>
              </w:rPr>
            </w:pPr>
          </w:p>
        </w:tc>
        <w:tc>
          <w:tcPr>
            <w:tcW w:w="1500" w:type="dxa"/>
          </w:tcPr>
          <w:p w14:paraId="06FCC5AD" w14:textId="4174642B" w:rsidR="00FC1FA0" w:rsidRDefault="000171D9" w:rsidP="005F73C6">
            <w:pPr>
              <w:rPr>
                <w:rFonts w:ascii="Arial" w:hAnsi="Arial" w:cs="Arial"/>
                <w:sz w:val="24"/>
                <w:szCs w:val="24"/>
              </w:rPr>
            </w:pPr>
            <w:r>
              <w:rPr>
                <w:rFonts w:ascii="Arial" w:hAnsi="Arial" w:cs="Arial"/>
                <w:sz w:val="24"/>
                <w:szCs w:val="24"/>
              </w:rPr>
              <w:lastRenderedPageBreak/>
              <w:t xml:space="preserve">The branch may not be strong enough and could break </w:t>
            </w:r>
            <w:r w:rsidR="00D26A5A">
              <w:rPr>
                <w:rFonts w:ascii="Arial" w:hAnsi="Arial" w:cs="Arial"/>
                <w:sz w:val="24"/>
                <w:szCs w:val="24"/>
              </w:rPr>
              <w:lastRenderedPageBreak/>
              <w:t>herting a child.</w:t>
            </w:r>
          </w:p>
          <w:p w14:paraId="3B654FF4" w14:textId="77777777" w:rsidR="00D26A5A" w:rsidRDefault="00D26A5A" w:rsidP="005F73C6">
            <w:pPr>
              <w:rPr>
                <w:rFonts w:ascii="Arial" w:hAnsi="Arial" w:cs="Arial"/>
                <w:sz w:val="24"/>
                <w:szCs w:val="24"/>
              </w:rPr>
            </w:pPr>
          </w:p>
          <w:p w14:paraId="32677571" w14:textId="48FC7CD1" w:rsidR="00D26A5A" w:rsidRDefault="00D26A5A" w:rsidP="005F73C6">
            <w:pPr>
              <w:rPr>
                <w:rFonts w:ascii="Arial" w:hAnsi="Arial" w:cs="Arial"/>
                <w:sz w:val="24"/>
                <w:szCs w:val="24"/>
              </w:rPr>
            </w:pPr>
            <w:r>
              <w:rPr>
                <w:rFonts w:ascii="Arial" w:hAnsi="Arial" w:cs="Arial"/>
                <w:sz w:val="24"/>
                <w:szCs w:val="24"/>
              </w:rPr>
              <w:t>The rope could break with heavy items on either end of it and a child may be to close and get her</w:t>
            </w:r>
            <w:r w:rsidR="00B556FF">
              <w:rPr>
                <w:rFonts w:ascii="Arial" w:hAnsi="Arial" w:cs="Arial"/>
                <w:sz w:val="24"/>
                <w:szCs w:val="24"/>
              </w:rPr>
              <w:t>t</w:t>
            </w:r>
            <w:r>
              <w:rPr>
                <w:rFonts w:ascii="Arial" w:hAnsi="Arial" w:cs="Arial"/>
                <w:sz w:val="24"/>
                <w:szCs w:val="24"/>
              </w:rPr>
              <w:t>.</w:t>
            </w:r>
          </w:p>
          <w:p w14:paraId="13A60B8C" w14:textId="77777777" w:rsidR="00D26A5A" w:rsidRDefault="00D26A5A" w:rsidP="005F73C6">
            <w:pPr>
              <w:rPr>
                <w:rFonts w:ascii="Arial" w:hAnsi="Arial" w:cs="Arial"/>
                <w:sz w:val="24"/>
                <w:szCs w:val="24"/>
              </w:rPr>
            </w:pPr>
          </w:p>
          <w:p w14:paraId="30A736E5" w14:textId="33CABD16" w:rsidR="00D26A5A" w:rsidRDefault="00F223B7" w:rsidP="005F73C6">
            <w:pPr>
              <w:rPr>
                <w:rFonts w:ascii="Arial" w:hAnsi="Arial" w:cs="Arial"/>
                <w:sz w:val="24"/>
                <w:szCs w:val="24"/>
              </w:rPr>
            </w:pPr>
            <w:r>
              <w:rPr>
                <w:rFonts w:ascii="Arial" w:hAnsi="Arial" w:cs="Arial"/>
                <w:sz w:val="24"/>
                <w:szCs w:val="24"/>
              </w:rPr>
              <w:t>The ground may become uneven if there was rain prior ro being there.</w:t>
            </w:r>
          </w:p>
          <w:p w14:paraId="2C266242" w14:textId="77777777" w:rsidR="00F223B7" w:rsidRDefault="00F223B7" w:rsidP="005F73C6">
            <w:pPr>
              <w:rPr>
                <w:rFonts w:ascii="Arial" w:hAnsi="Arial" w:cs="Arial"/>
                <w:sz w:val="24"/>
                <w:szCs w:val="24"/>
              </w:rPr>
            </w:pPr>
          </w:p>
          <w:p w14:paraId="6C5C53C0" w14:textId="77777777" w:rsidR="00F223B7" w:rsidRDefault="00F223B7" w:rsidP="005F73C6">
            <w:pPr>
              <w:rPr>
                <w:rFonts w:ascii="Arial" w:hAnsi="Arial" w:cs="Arial"/>
                <w:sz w:val="24"/>
                <w:szCs w:val="24"/>
              </w:rPr>
            </w:pPr>
          </w:p>
          <w:p w14:paraId="1231E65C" w14:textId="34D5BE92" w:rsidR="009F6701" w:rsidRPr="009F6701" w:rsidRDefault="009F6701" w:rsidP="005F73C6">
            <w:pPr>
              <w:rPr>
                <w:rFonts w:ascii="Arial" w:hAnsi="Arial" w:cs="Arial"/>
                <w:sz w:val="24"/>
                <w:szCs w:val="24"/>
              </w:rPr>
            </w:pPr>
          </w:p>
        </w:tc>
        <w:tc>
          <w:tcPr>
            <w:tcW w:w="1289" w:type="dxa"/>
          </w:tcPr>
          <w:p w14:paraId="1F5F11CB" w14:textId="790ACD82" w:rsidR="00FC1FA0" w:rsidRDefault="000B522D" w:rsidP="005F73C6">
            <w:pPr>
              <w:rPr>
                <w:rFonts w:ascii="Arial" w:hAnsi="Arial" w:cs="Arial"/>
                <w:sz w:val="24"/>
                <w:szCs w:val="24"/>
              </w:rPr>
            </w:pPr>
            <w:r>
              <w:rPr>
                <w:rFonts w:ascii="Arial" w:hAnsi="Arial" w:cs="Arial"/>
                <w:sz w:val="24"/>
                <w:szCs w:val="24"/>
              </w:rPr>
              <w:lastRenderedPageBreak/>
              <w:t>The children and adults</w:t>
            </w:r>
          </w:p>
        </w:tc>
        <w:tc>
          <w:tcPr>
            <w:tcW w:w="1670" w:type="dxa"/>
          </w:tcPr>
          <w:p w14:paraId="6E553C91" w14:textId="77777777" w:rsidR="00FC1FA0" w:rsidRDefault="00FD7661" w:rsidP="005F73C6">
            <w:pPr>
              <w:rPr>
                <w:rFonts w:ascii="Arial" w:hAnsi="Arial" w:cs="Arial"/>
                <w:sz w:val="24"/>
                <w:szCs w:val="24"/>
              </w:rPr>
            </w:pPr>
            <w:r>
              <w:rPr>
                <w:rFonts w:ascii="Arial" w:hAnsi="Arial" w:cs="Arial"/>
                <w:sz w:val="24"/>
                <w:szCs w:val="24"/>
              </w:rPr>
              <w:t xml:space="preserve">To make sure that it has been a dry couple of days to the </w:t>
            </w:r>
            <w:r>
              <w:rPr>
                <w:rFonts w:ascii="Arial" w:hAnsi="Arial" w:cs="Arial"/>
                <w:sz w:val="24"/>
                <w:szCs w:val="24"/>
              </w:rPr>
              <w:lastRenderedPageBreak/>
              <w:t>trees and dry for the activity.</w:t>
            </w:r>
          </w:p>
          <w:p w14:paraId="6CC0842D" w14:textId="77777777" w:rsidR="00FD7661" w:rsidRDefault="00FD7661" w:rsidP="005F73C6">
            <w:pPr>
              <w:rPr>
                <w:rFonts w:ascii="Arial" w:hAnsi="Arial" w:cs="Arial"/>
                <w:sz w:val="24"/>
                <w:szCs w:val="24"/>
              </w:rPr>
            </w:pPr>
          </w:p>
          <w:p w14:paraId="07DD91B9" w14:textId="77777777" w:rsidR="00767070" w:rsidRDefault="00722475" w:rsidP="005F73C6">
            <w:pPr>
              <w:rPr>
                <w:rFonts w:ascii="Arial" w:hAnsi="Arial" w:cs="Arial"/>
                <w:sz w:val="24"/>
                <w:szCs w:val="24"/>
              </w:rPr>
            </w:pPr>
            <w:r>
              <w:rPr>
                <w:rFonts w:ascii="Arial" w:hAnsi="Arial" w:cs="Arial"/>
                <w:sz w:val="24"/>
                <w:szCs w:val="24"/>
              </w:rPr>
              <w:t>Make sure the children know to keep a certain distants once items have been tigh</w:t>
            </w:r>
            <w:r w:rsidR="00767070">
              <w:rPr>
                <w:rFonts w:ascii="Arial" w:hAnsi="Arial" w:cs="Arial"/>
                <w:sz w:val="24"/>
                <w:szCs w:val="24"/>
              </w:rPr>
              <w:t>ed to the rope incase of injury.</w:t>
            </w:r>
          </w:p>
          <w:p w14:paraId="68F07F99" w14:textId="77777777" w:rsidR="00767070" w:rsidRDefault="00767070" w:rsidP="005F73C6">
            <w:pPr>
              <w:rPr>
                <w:rFonts w:ascii="Arial" w:hAnsi="Arial" w:cs="Arial"/>
                <w:sz w:val="24"/>
                <w:szCs w:val="24"/>
              </w:rPr>
            </w:pPr>
          </w:p>
          <w:p w14:paraId="710385CC" w14:textId="77777777" w:rsidR="00767070" w:rsidRDefault="00767070" w:rsidP="005F73C6">
            <w:pPr>
              <w:rPr>
                <w:rFonts w:ascii="Arial" w:hAnsi="Arial" w:cs="Arial"/>
                <w:sz w:val="24"/>
                <w:szCs w:val="24"/>
              </w:rPr>
            </w:pPr>
            <w:r>
              <w:rPr>
                <w:rFonts w:ascii="Arial" w:hAnsi="Arial" w:cs="Arial"/>
                <w:sz w:val="24"/>
                <w:szCs w:val="24"/>
              </w:rPr>
              <w:t>Have a teacher present to the the heavy lifting if needed.</w:t>
            </w:r>
          </w:p>
          <w:p w14:paraId="7E1ACD6F" w14:textId="77777777" w:rsidR="00767070" w:rsidRDefault="00767070" w:rsidP="005F73C6">
            <w:pPr>
              <w:rPr>
                <w:rFonts w:ascii="Arial" w:hAnsi="Arial" w:cs="Arial"/>
                <w:sz w:val="24"/>
                <w:szCs w:val="24"/>
              </w:rPr>
            </w:pPr>
          </w:p>
          <w:p w14:paraId="3A2D1FDB" w14:textId="77777777" w:rsidR="001B6DB2" w:rsidRDefault="00767070" w:rsidP="005F73C6">
            <w:pPr>
              <w:rPr>
                <w:rFonts w:ascii="Arial" w:hAnsi="Arial" w:cs="Arial"/>
                <w:sz w:val="24"/>
                <w:szCs w:val="24"/>
              </w:rPr>
            </w:pPr>
            <w:r>
              <w:rPr>
                <w:rFonts w:ascii="Arial" w:hAnsi="Arial" w:cs="Arial"/>
                <w:sz w:val="24"/>
                <w:szCs w:val="24"/>
              </w:rPr>
              <w:t xml:space="preserve">Make sure that the rope is strong and </w:t>
            </w:r>
            <w:r w:rsidR="001B6DB2">
              <w:rPr>
                <w:rFonts w:ascii="Arial" w:hAnsi="Arial" w:cs="Arial"/>
                <w:sz w:val="24"/>
                <w:szCs w:val="24"/>
              </w:rPr>
              <w:t>thick so it is less likely to snap on the tree.</w:t>
            </w:r>
          </w:p>
          <w:p w14:paraId="5F239F36" w14:textId="77777777" w:rsidR="001B6DB2" w:rsidRDefault="001B6DB2" w:rsidP="005F73C6">
            <w:pPr>
              <w:rPr>
                <w:rFonts w:ascii="Arial" w:hAnsi="Arial" w:cs="Arial"/>
                <w:sz w:val="24"/>
                <w:szCs w:val="24"/>
              </w:rPr>
            </w:pPr>
          </w:p>
          <w:p w14:paraId="1D3A5F55" w14:textId="16158E36" w:rsidR="00FD7661" w:rsidRDefault="001B6DB2" w:rsidP="005F73C6">
            <w:pPr>
              <w:rPr>
                <w:rFonts w:ascii="Arial" w:hAnsi="Arial" w:cs="Arial"/>
                <w:sz w:val="24"/>
                <w:szCs w:val="24"/>
              </w:rPr>
            </w:pPr>
            <w:r>
              <w:rPr>
                <w:rFonts w:ascii="Arial" w:hAnsi="Arial" w:cs="Arial"/>
                <w:sz w:val="24"/>
                <w:szCs w:val="24"/>
              </w:rPr>
              <w:t>Make sure there is no fungus on the tree and or insects</w:t>
            </w:r>
            <w:r w:rsidR="00654C14">
              <w:rPr>
                <w:rFonts w:ascii="Arial" w:hAnsi="Arial" w:cs="Arial"/>
                <w:sz w:val="24"/>
                <w:szCs w:val="24"/>
              </w:rPr>
              <w:t>.</w:t>
            </w:r>
            <w:r w:rsidR="00722475">
              <w:rPr>
                <w:rFonts w:ascii="Arial" w:hAnsi="Arial" w:cs="Arial"/>
                <w:sz w:val="24"/>
                <w:szCs w:val="24"/>
              </w:rPr>
              <w:t xml:space="preserve"> </w:t>
            </w:r>
          </w:p>
        </w:tc>
        <w:tc>
          <w:tcPr>
            <w:tcW w:w="1468" w:type="dxa"/>
          </w:tcPr>
          <w:p w14:paraId="6367F766" w14:textId="71A980F7" w:rsidR="00FC1FA0" w:rsidRDefault="00A36C5C" w:rsidP="005F73C6">
            <w:pPr>
              <w:rPr>
                <w:rFonts w:ascii="Arial" w:hAnsi="Arial" w:cs="Arial"/>
                <w:sz w:val="24"/>
                <w:szCs w:val="24"/>
              </w:rPr>
            </w:pPr>
            <w:r>
              <w:rPr>
                <w:rFonts w:ascii="Arial" w:hAnsi="Arial" w:cs="Arial"/>
                <w:sz w:val="24"/>
                <w:szCs w:val="24"/>
              </w:rPr>
              <w:lastRenderedPageBreak/>
              <w:t>Low</w:t>
            </w:r>
          </w:p>
        </w:tc>
      </w:tr>
      <w:tr w:rsidR="006F2070" w14:paraId="6AFB11BC" w14:textId="77777777" w:rsidTr="009A58DD">
        <w:tc>
          <w:tcPr>
            <w:tcW w:w="1398" w:type="dxa"/>
          </w:tcPr>
          <w:p w14:paraId="3BDC246B" w14:textId="1AB09C70" w:rsidR="00FC1FA0" w:rsidRDefault="001E44B8" w:rsidP="005F73C6">
            <w:pPr>
              <w:rPr>
                <w:rFonts w:ascii="Arial" w:hAnsi="Arial" w:cs="Arial"/>
                <w:sz w:val="24"/>
                <w:szCs w:val="24"/>
              </w:rPr>
            </w:pPr>
            <w:r>
              <w:rPr>
                <w:rFonts w:ascii="Arial" w:hAnsi="Arial" w:cs="Arial"/>
                <w:sz w:val="24"/>
                <w:szCs w:val="24"/>
              </w:rPr>
              <w:t>Jumping to reach branches</w:t>
            </w:r>
          </w:p>
        </w:tc>
        <w:tc>
          <w:tcPr>
            <w:tcW w:w="1884" w:type="dxa"/>
          </w:tcPr>
          <w:p w14:paraId="0B492F40" w14:textId="66548270" w:rsidR="00FC1FA0" w:rsidRDefault="00B8043A" w:rsidP="005F73C6">
            <w:pPr>
              <w:rPr>
                <w:rFonts w:ascii="Arial" w:hAnsi="Arial" w:cs="Arial"/>
                <w:sz w:val="24"/>
                <w:szCs w:val="24"/>
              </w:rPr>
            </w:pPr>
            <w:r>
              <w:rPr>
                <w:rFonts w:ascii="Arial" w:hAnsi="Arial" w:cs="Arial"/>
                <w:sz w:val="24"/>
                <w:szCs w:val="24"/>
              </w:rPr>
              <w:t>To reach the branches children will have to use their leg strength by jumping.</w:t>
            </w:r>
          </w:p>
          <w:p w14:paraId="0A854F7F" w14:textId="77777777" w:rsidR="009A58DD" w:rsidRDefault="009A58DD" w:rsidP="005F73C6">
            <w:pPr>
              <w:rPr>
                <w:rFonts w:ascii="Arial" w:hAnsi="Arial" w:cs="Arial"/>
                <w:sz w:val="24"/>
                <w:szCs w:val="24"/>
              </w:rPr>
            </w:pPr>
          </w:p>
          <w:p w14:paraId="4A5FCF39" w14:textId="697F5032" w:rsidR="009A58DD" w:rsidRDefault="009A58DD" w:rsidP="005F73C6">
            <w:pPr>
              <w:rPr>
                <w:rFonts w:ascii="Arial" w:hAnsi="Arial" w:cs="Arial"/>
                <w:sz w:val="24"/>
                <w:szCs w:val="24"/>
              </w:rPr>
            </w:pPr>
            <w:r>
              <w:rPr>
                <w:rFonts w:ascii="Arial" w:hAnsi="Arial" w:cs="Arial"/>
                <w:sz w:val="24"/>
                <w:szCs w:val="24"/>
              </w:rPr>
              <w:t xml:space="preserve">Height and length will </w:t>
            </w:r>
            <w:r w:rsidR="00354969">
              <w:rPr>
                <w:rFonts w:ascii="Arial" w:hAnsi="Arial" w:cs="Arial"/>
                <w:sz w:val="24"/>
                <w:szCs w:val="24"/>
              </w:rPr>
              <w:t>be measured improving maths.</w:t>
            </w:r>
          </w:p>
          <w:p w14:paraId="7D245664" w14:textId="77777777" w:rsidR="00354969" w:rsidRDefault="00354969" w:rsidP="005F73C6">
            <w:pPr>
              <w:rPr>
                <w:rFonts w:ascii="Arial" w:hAnsi="Arial" w:cs="Arial"/>
                <w:sz w:val="24"/>
                <w:szCs w:val="24"/>
              </w:rPr>
            </w:pPr>
          </w:p>
          <w:p w14:paraId="5743ECFC" w14:textId="77777777" w:rsidR="00354969" w:rsidRDefault="00354969" w:rsidP="005F73C6">
            <w:pPr>
              <w:rPr>
                <w:rFonts w:ascii="Arial" w:hAnsi="Arial" w:cs="Arial"/>
                <w:sz w:val="24"/>
                <w:szCs w:val="24"/>
              </w:rPr>
            </w:pPr>
          </w:p>
          <w:p w14:paraId="3497AF11" w14:textId="77777777" w:rsidR="00B8043A" w:rsidRDefault="00B8043A" w:rsidP="005F73C6">
            <w:pPr>
              <w:rPr>
                <w:rFonts w:ascii="Arial" w:hAnsi="Arial" w:cs="Arial"/>
                <w:sz w:val="24"/>
                <w:szCs w:val="24"/>
              </w:rPr>
            </w:pPr>
          </w:p>
          <w:p w14:paraId="076DFF55" w14:textId="7C6D7E86" w:rsidR="00B8043A" w:rsidRDefault="00B8043A" w:rsidP="005F73C6">
            <w:pPr>
              <w:rPr>
                <w:rFonts w:ascii="Arial" w:hAnsi="Arial" w:cs="Arial"/>
                <w:sz w:val="24"/>
                <w:szCs w:val="24"/>
              </w:rPr>
            </w:pPr>
          </w:p>
        </w:tc>
        <w:tc>
          <w:tcPr>
            <w:tcW w:w="1500" w:type="dxa"/>
          </w:tcPr>
          <w:p w14:paraId="5F48E0C9" w14:textId="77777777" w:rsidR="00FC1FA0" w:rsidRDefault="004C46B3" w:rsidP="005F73C6">
            <w:pPr>
              <w:rPr>
                <w:rFonts w:ascii="Arial" w:hAnsi="Arial" w:cs="Arial"/>
                <w:sz w:val="24"/>
                <w:szCs w:val="24"/>
              </w:rPr>
            </w:pPr>
            <w:r>
              <w:rPr>
                <w:rFonts w:ascii="Arial" w:hAnsi="Arial" w:cs="Arial"/>
                <w:sz w:val="24"/>
                <w:szCs w:val="24"/>
              </w:rPr>
              <w:lastRenderedPageBreak/>
              <w:t>A branch could snap as a child grabs it.</w:t>
            </w:r>
          </w:p>
          <w:p w14:paraId="1D4AC6E2" w14:textId="77777777" w:rsidR="004C46B3" w:rsidRDefault="004C46B3" w:rsidP="005F73C6">
            <w:pPr>
              <w:rPr>
                <w:rFonts w:ascii="Arial" w:hAnsi="Arial" w:cs="Arial"/>
                <w:sz w:val="24"/>
                <w:szCs w:val="24"/>
              </w:rPr>
            </w:pPr>
          </w:p>
          <w:p w14:paraId="34097BC8" w14:textId="77777777" w:rsidR="004C46B3" w:rsidRDefault="00F90DFA" w:rsidP="005F73C6">
            <w:pPr>
              <w:rPr>
                <w:rFonts w:ascii="Arial" w:hAnsi="Arial" w:cs="Arial"/>
                <w:sz w:val="24"/>
                <w:szCs w:val="24"/>
              </w:rPr>
            </w:pPr>
            <w:r>
              <w:rPr>
                <w:rFonts w:ascii="Arial" w:hAnsi="Arial" w:cs="Arial"/>
                <w:sz w:val="24"/>
                <w:szCs w:val="24"/>
              </w:rPr>
              <w:t>There could be fungu on the branch out of eyesight.</w:t>
            </w:r>
          </w:p>
          <w:p w14:paraId="7171A0F7" w14:textId="77777777" w:rsidR="00F90DFA" w:rsidRDefault="00F90DFA" w:rsidP="005F73C6">
            <w:pPr>
              <w:rPr>
                <w:rFonts w:ascii="Arial" w:hAnsi="Arial" w:cs="Arial"/>
                <w:sz w:val="24"/>
                <w:szCs w:val="24"/>
              </w:rPr>
            </w:pPr>
          </w:p>
          <w:p w14:paraId="77DC57CA" w14:textId="5D63AB9F" w:rsidR="00F90DFA" w:rsidRDefault="00F90DFA" w:rsidP="005F73C6">
            <w:pPr>
              <w:rPr>
                <w:rFonts w:ascii="Arial" w:hAnsi="Arial" w:cs="Arial"/>
                <w:sz w:val="24"/>
                <w:szCs w:val="24"/>
              </w:rPr>
            </w:pPr>
            <w:r>
              <w:rPr>
                <w:rFonts w:ascii="Arial" w:hAnsi="Arial" w:cs="Arial"/>
                <w:sz w:val="24"/>
                <w:szCs w:val="24"/>
              </w:rPr>
              <w:t xml:space="preserve">There may be insects on or around the </w:t>
            </w:r>
            <w:r>
              <w:rPr>
                <w:rFonts w:ascii="Arial" w:hAnsi="Arial" w:cs="Arial"/>
                <w:sz w:val="24"/>
                <w:szCs w:val="24"/>
              </w:rPr>
              <w:lastRenderedPageBreak/>
              <w:t>branch</w:t>
            </w:r>
            <w:r w:rsidR="00B95B49">
              <w:rPr>
                <w:rFonts w:ascii="Arial" w:hAnsi="Arial" w:cs="Arial"/>
                <w:sz w:val="24"/>
                <w:szCs w:val="24"/>
              </w:rPr>
              <w:t xml:space="preserve"> that could bite or sting.</w:t>
            </w:r>
          </w:p>
          <w:p w14:paraId="6B5C4B4C" w14:textId="77777777" w:rsidR="00B95B49" w:rsidRDefault="00B95B49" w:rsidP="005F73C6">
            <w:pPr>
              <w:rPr>
                <w:rFonts w:ascii="Arial" w:hAnsi="Arial" w:cs="Arial"/>
                <w:sz w:val="24"/>
                <w:szCs w:val="24"/>
              </w:rPr>
            </w:pPr>
          </w:p>
          <w:p w14:paraId="21E906EB" w14:textId="636E9AFF" w:rsidR="00F90DFA" w:rsidRDefault="00B95B49" w:rsidP="005F73C6">
            <w:pPr>
              <w:rPr>
                <w:rFonts w:ascii="Arial" w:hAnsi="Arial" w:cs="Arial"/>
                <w:sz w:val="24"/>
                <w:szCs w:val="24"/>
              </w:rPr>
            </w:pPr>
            <w:r>
              <w:rPr>
                <w:rFonts w:ascii="Arial" w:hAnsi="Arial" w:cs="Arial"/>
                <w:sz w:val="24"/>
                <w:szCs w:val="24"/>
              </w:rPr>
              <w:t>A child may grab the branch and let go before looking around to see if it were safe to do so and an other child may get hit with the branch.</w:t>
            </w:r>
          </w:p>
        </w:tc>
        <w:tc>
          <w:tcPr>
            <w:tcW w:w="1289" w:type="dxa"/>
          </w:tcPr>
          <w:p w14:paraId="03BB3134" w14:textId="1A4F7473" w:rsidR="00FC1FA0" w:rsidRDefault="000B522D" w:rsidP="005F73C6">
            <w:pPr>
              <w:rPr>
                <w:rFonts w:ascii="Arial" w:hAnsi="Arial" w:cs="Arial"/>
                <w:sz w:val="24"/>
                <w:szCs w:val="24"/>
              </w:rPr>
            </w:pPr>
            <w:r>
              <w:rPr>
                <w:rFonts w:ascii="Arial" w:hAnsi="Arial" w:cs="Arial"/>
                <w:sz w:val="24"/>
                <w:szCs w:val="24"/>
              </w:rPr>
              <w:lastRenderedPageBreak/>
              <w:t>The children and adults</w:t>
            </w:r>
          </w:p>
        </w:tc>
        <w:tc>
          <w:tcPr>
            <w:tcW w:w="1670" w:type="dxa"/>
          </w:tcPr>
          <w:p w14:paraId="3F5B4479" w14:textId="77777777" w:rsidR="00FC1FA0" w:rsidRDefault="00FC1FA0" w:rsidP="005F73C6">
            <w:pPr>
              <w:rPr>
                <w:rFonts w:ascii="Arial" w:hAnsi="Arial" w:cs="Arial"/>
                <w:sz w:val="24"/>
                <w:szCs w:val="24"/>
              </w:rPr>
            </w:pPr>
          </w:p>
        </w:tc>
        <w:tc>
          <w:tcPr>
            <w:tcW w:w="1468" w:type="dxa"/>
          </w:tcPr>
          <w:p w14:paraId="2B5EB2B8" w14:textId="3EC2A1FD" w:rsidR="00FC1FA0" w:rsidRDefault="00A36C5C" w:rsidP="005F73C6">
            <w:pPr>
              <w:rPr>
                <w:rFonts w:ascii="Arial" w:hAnsi="Arial" w:cs="Arial"/>
                <w:sz w:val="24"/>
                <w:szCs w:val="24"/>
              </w:rPr>
            </w:pPr>
            <w:r>
              <w:rPr>
                <w:rFonts w:ascii="Arial" w:hAnsi="Arial" w:cs="Arial"/>
                <w:sz w:val="24"/>
                <w:szCs w:val="24"/>
              </w:rPr>
              <w:t>Low</w:t>
            </w:r>
          </w:p>
        </w:tc>
      </w:tr>
    </w:tbl>
    <w:p w14:paraId="53BA156B" w14:textId="77777777" w:rsidR="009A58DD" w:rsidRDefault="009A58DD" w:rsidP="000A7710">
      <w:pPr>
        <w:spacing w:line="360" w:lineRule="auto"/>
        <w:jc w:val="both"/>
        <w:rPr>
          <w:rFonts w:ascii="Arial" w:hAnsi="Arial" w:cs="Arial"/>
          <w:sz w:val="24"/>
          <w:szCs w:val="24"/>
        </w:rPr>
      </w:pPr>
    </w:p>
    <w:p w14:paraId="1B1ADC2D" w14:textId="59CE204D" w:rsidR="00BF391A" w:rsidRDefault="00BA25A3" w:rsidP="000A7710">
      <w:pPr>
        <w:spacing w:line="360" w:lineRule="auto"/>
        <w:jc w:val="both"/>
        <w:rPr>
          <w:rFonts w:ascii="Arial" w:hAnsi="Arial" w:cs="Arial"/>
          <w:sz w:val="24"/>
          <w:szCs w:val="24"/>
        </w:rPr>
      </w:pPr>
      <w:r>
        <w:rPr>
          <w:rFonts w:ascii="Arial" w:hAnsi="Arial" w:cs="Arial"/>
          <w:sz w:val="24"/>
          <w:szCs w:val="24"/>
        </w:rPr>
        <w:t>Section 4</w:t>
      </w:r>
    </w:p>
    <w:p w14:paraId="29562434" w14:textId="0FAC9197" w:rsidR="00EF5F59" w:rsidRPr="00E40002" w:rsidRDefault="003A535F" w:rsidP="008A7D09">
      <w:pPr>
        <w:spacing w:line="360" w:lineRule="auto"/>
        <w:jc w:val="both"/>
        <w:rPr>
          <w:rFonts w:ascii="Arial" w:hAnsi="Arial" w:cs="Arial"/>
          <w:sz w:val="24"/>
          <w:szCs w:val="24"/>
        </w:rPr>
      </w:pPr>
      <w:r w:rsidRPr="003A535F">
        <w:rPr>
          <w:rFonts w:ascii="Arial" w:hAnsi="Arial" w:cs="Arial"/>
          <w:sz w:val="24"/>
          <w:szCs w:val="24"/>
        </w:rPr>
        <w:t>The development of a stimulating atmosphere with enriched areas of provision is one of the most important parts of the adult role. In the outdoor environment, this means identifying maths learning opportunities and improving provision, as well as celebrating the unique qualities of the outdoor environment, such as collecting and sorting natural objects, measuring large areas using non-standard measures such as strides, moving extremely heavy objects together, or playing hunting games for escaped dinosaurs or missing mini beasts. Whatever the weather, it's vital to remember that the adult position outside involves interacting as a co-player with children and extending learning; it's not a 'hands-off' supervision role.</w:t>
      </w:r>
      <w:r>
        <w:rPr>
          <w:rFonts w:ascii="Arial" w:hAnsi="Arial" w:cs="Arial"/>
          <w:sz w:val="24"/>
          <w:szCs w:val="24"/>
        </w:rPr>
        <w:t xml:space="preserve"> </w:t>
      </w:r>
      <w:r w:rsidR="008A7D09" w:rsidRPr="008A7D09">
        <w:rPr>
          <w:rFonts w:ascii="Arial" w:hAnsi="Arial" w:cs="Arial"/>
          <w:sz w:val="24"/>
          <w:szCs w:val="24"/>
        </w:rPr>
        <w:t>Dewey's "children learn by doing" idea is the primary premise in establishing children's competences (Mooney, 2000). Children are engaged and engaging participants in their learning processes in an outdoor learning setting. When planning activities for children, Dewey believed that rather than declaring "the children would love this," instructors should ask the following questions:</w:t>
      </w:r>
      <w:r w:rsidR="00374B09">
        <w:rPr>
          <w:rFonts w:ascii="Arial" w:hAnsi="Arial" w:cs="Arial"/>
          <w:sz w:val="24"/>
          <w:szCs w:val="24"/>
        </w:rPr>
        <w:t xml:space="preserve"> </w:t>
      </w:r>
      <w:r w:rsidR="008A7D09" w:rsidRPr="008A7D09">
        <w:rPr>
          <w:rFonts w:ascii="Arial" w:hAnsi="Arial" w:cs="Arial"/>
          <w:sz w:val="24"/>
          <w:szCs w:val="24"/>
        </w:rPr>
        <w:t xml:space="preserve">What does this add to the knowledge that these </w:t>
      </w:r>
      <w:r w:rsidR="00374B09">
        <w:rPr>
          <w:rFonts w:ascii="Arial" w:hAnsi="Arial" w:cs="Arial"/>
          <w:sz w:val="24"/>
          <w:szCs w:val="24"/>
        </w:rPr>
        <w:t xml:space="preserve">children </w:t>
      </w:r>
      <w:r w:rsidR="008A7D09" w:rsidRPr="008A7D09">
        <w:rPr>
          <w:rFonts w:ascii="Arial" w:hAnsi="Arial" w:cs="Arial"/>
          <w:sz w:val="24"/>
          <w:szCs w:val="24"/>
        </w:rPr>
        <w:t>already have?</w:t>
      </w:r>
      <w:r w:rsidR="00374B09">
        <w:rPr>
          <w:rFonts w:ascii="Arial" w:hAnsi="Arial" w:cs="Arial"/>
          <w:sz w:val="24"/>
          <w:szCs w:val="24"/>
        </w:rPr>
        <w:t xml:space="preserve"> </w:t>
      </w:r>
      <w:r w:rsidR="008A7D09" w:rsidRPr="008A7D09">
        <w:rPr>
          <w:rFonts w:ascii="Arial" w:hAnsi="Arial" w:cs="Arial"/>
          <w:sz w:val="24"/>
          <w:szCs w:val="24"/>
        </w:rPr>
        <w:t xml:space="preserve">How would this activity benefit this child's </w:t>
      </w:r>
      <w:r w:rsidR="00374B09" w:rsidRPr="008A7D09">
        <w:rPr>
          <w:rFonts w:ascii="Arial" w:hAnsi="Arial" w:cs="Arial"/>
          <w:sz w:val="24"/>
          <w:szCs w:val="24"/>
        </w:rPr>
        <w:t>development?</w:t>
      </w:r>
      <w:r w:rsidR="00374B09">
        <w:rPr>
          <w:rFonts w:ascii="Arial" w:hAnsi="Arial" w:cs="Arial"/>
          <w:sz w:val="24"/>
          <w:szCs w:val="24"/>
        </w:rPr>
        <w:t xml:space="preserve"> </w:t>
      </w:r>
      <w:r w:rsidR="008A7D09" w:rsidRPr="008A7D09">
        <w:rPr>
          <w:rFonts w:ascii="Arial" w:hAnsi="Arial" w:cs="Arial"/>
          <w:sz w:val="24"/>
          <w:szCs w:val="24"/>
        </w:rPr>
        <w:t>How would this exercise assist these</w:t>
      </w:r>
      <w:r w:rsidR="00374B09">
        <w:rPr>
          <w:rFonts w:ascii="Arial" w:hAnsi="Arial" w:cs="Arial"/>
          <w:sz w:val="24"/>
          <w:szCs w:val="24"/>
        </w:rPr>
        <w:t xml:space="preserve"> children</w:t>
      </w:r>
      <w:r w:rsidR="008A7D09" w:rsidRPr="008A7D09">
        <w:rPr>
          <w:rFonts w:ascii="Arial" w:hAnsi="Arial" w:cs="Arial"/>
          <w:sz w:val="24"/>
          <w:szCs w:val="24"/>
        </w:rPr>
        <w:t xml:space="preserve"> in learning more about their environment?</w:t>
      </w:r>
      <w:r w:rsidR="00374B09">
        <w:rPr>
          <w:rFonts w:ascii="Arial" w:hAnsi="Arial" w:cs="Arial"/>
          <w:sz w:val="24"/>
          <w:szCs w:val="24"/>
        </w:rPr>
        <w:t xml:space="preserve"> </w:t>
      </w:r>
      <w:r w:rsidR="008A7D09" w:rsidRPr="008A7D09">
        <w:rPr>
          <w:rFonts w:ascii="Arial" w:hAnsi="Arial" w:cs="Arial"/>
          <w:sz w:val="24"/>
          <w:szCs w:val="24"/>
        </w:rPr>
        <w:t>What role does this activity have in preparing these</w:t>
      </w:r>
      <w:r w:rsidR="00374B09">
        <w:rPr>
          <w:rFonts w:ascii="Arial" w:hAnsi="Arial" w:cs="Arial"/>
          <w:sz w:val="24"/>
          <w:szCs w:val="24"/>
        </w:rPr>
        <w:t xml:space="preserve"> children</w:t>
      </w:r>
      <w:r w:rsidR="008A7D09" w:rsidRPr="008A7D09">
        <w:rPr>
          <w:rFonts w:ascii="Arial" w:hAnsi="Arial" w:cs="Arial"/>
          <w:sz w:val="24"/>
          <w:szCs w:val="24"/>
        </w:rPr>
        <w:t xml:space="preserve"> to live more </w:t>
      </w:r>
      <w:r w:rsidR="00374B09" w:rsidRPr="008A7D09">
        <w:rPr>
          <w:rFonts w:ascii="Arial" w:hAnsi="Arial" w:cs="Arial"/>
          <w:sz w:val="24"/>
          <w:szCs w:val="24"/>
        </w:rPr>
        <w:t>fully?</w:t>
      </w:r>
      <w:r w:rsidR="00374B09">
        <w:rPr>
          <w:rFonts w:ascii="Arial" w:hAnsi="Arial" w:cs="Arial"/>
          <w:sz w:val="24"/>
          <w:szCs w:val="24"/>
        </w:rPr>
        <w:t xml:space="preserve"> Child</w:t>
      </w:r>
      <w:r w:rsidR="00DC095D">
        <w:rPr>
          <w:rFonts w:ascii="Arial" w:hAnsi="Arial" w:cs="Arial"/>
          <w:sz w:val="24"/>
          <w:szCs w:val="24"/>
        </w:rPr>
        <w:t xml:space="preserve"> led play is where the activities </w:t>
      </w:r>
      <w:r w:rsidR="006A765E">
        <w:rPr>
          <w:rFonts w:ascii="Arial" w:hAnsi="Arial" w:cs="Arial"/>
          <w:sz w:val="24"/>
          <w:szCs w:val="24"/>
        </w:rPr>
        <w:t>are directed by children.</w:t>
      </w:r>
      <w:r w:rsidR="00DC2266" w:rsidRPr="00DC2266">
        <w:t xml:space="preserve"> </w:t>
      </w:r>
      <w:r w:rsidR="00DC2266" w:rsidRPr="00DC2266">
        <w:rPr>
          <w:rFonts w:ascii="Arial" w:hAnsi="Arial" w:cs="Arial"/>
          <w:sz w:val="24"/>
          <w:szCs w:val="24"/>
        </w:rPr>
        <w:t xml:space="preserve">Clements (2004) and Lester and Russell (2008) </w:t>
      </w:r>
      <w:r w:rsidR="00DC2266" w:rsidRPr="00DC2266">
        <w:rPr>
          <w:rFonts w:ascii="Arial" w:hAnsi="Arial" w:cs="Arial"/>
          <w:sz w:val="24"/>
          <w:szCs w:val="24"/>
        </w:rPr>
        <w:lastRenderedPageBreak/>
        <w:t>argue that outdoor play is a natural and crucial backdrop for children's physical, cognitive, social, and emotional development.</w:t>
      </w:r>
      <w:r w:rsidR="006A765E">
        <w:rPr>
          <w:rFonts w:ascii="Arial" w:hAnsi="Arial" w:cs="Arial"/>
          <w:sz w:val="24"/>
          <w:szCs w:val="24"/>
        </w:rPr>
        <w:t xml:space="preserve"> It gives children freedom to choose what they play with </w:t>
      </w:r>
      <w:r w:rsidR="00D22220">
        <w:rPr>
          <w:rFonts w:ascii="Arial" w:hAnsi="Arial" w:cs="Arial"/>
          <w:sz w:val="24"/>
          <w:szCs w:val="24"/>
        </w:rPr>
        <w:t xml:space="preserve">as well as how and when they do so. It is often the </w:t>
      </w:r>
      <w:r w:rsidR="00E84D31">
        <w:rPr>
          <w:rFonts w:ascii="Arial" w:hAnsi="Arial" w:cs="Arial"/>
          <w:sz w:val="24"/>
          <w:szCs w:val="24"/>
        </w:rPr>
        <w:t>practitioner’s</w:t>
      </w:r>
      <w:r w:rsidR="00D22220">
        <w:rPr>
          <w:rFonts w:ascii="Arial" w:hAnsi="Arial" w:cs="Arial"/>
          <w:sz w:val="24"/>
          <w:szCs w:val="24"/>
        </w:rPr>
        <w:t xml:space="preserve"> role to allow child led </w:t>
      </w:r>
      <w:r w:rsidR="00B30ECF">
        <w:rPr>
          <w:rFonts w:ascii="Arial" w:hAnsi="Arial" w:cs="Arial"/>
          <w:sz w:val="24"/>
          <w:szCs w:val="24"/>
        </w:rPr>
        <w:t xml:space="preserve">play, this could happen by discussing with the children </w:t>
      </w:r>
      <w:r w:rsidR="00E84D31">
        <w:rPr>
          <w:rFonts w:ascii="Arial" w:hAnsi="Arial" w:cs="Arial"/>
          <w:sz w:val="24"/>
          <w:szCs w:val="24"/>
        </w:rPr>
        <w:t xml:space="preserve">through sustained shared thinking. </w:t>
      </w:r>
      <w:r w:rsidR="00467D70" w:rsidRPr="00467D70">
        <w:rPr>
          <w:rFonts w:ascii="Arial" w:hAnsi="Arial" w:cs="Arial"/>
          <w:sz w:val="24"/>
          <w:szCs w:val="24"/>
        </w:rPr>
        <w:t>Play that is prompted by children is known as child-directed play. It allows children to pick what they play with, as well as how and when they play, similar to Free Play in the Early Years. It is common in nurseries and early childhood education classrooms, where kids may help themselves to community toys. A lot of the time, an early childhood environment will include ongoing offerings that are related to skills and themes. Practitioners can alter and update them to fit the interests of the children or to urge them to investigate related topics.</w:t>
      </w:r>
      <w:r w:rsidR="009D12F0">
        <w:rPr>
          <w:rFonts w:ascii="Arial" w:hAnsi="Arial" w:cs="Arial"/>
          <w:sz w:val="24"/>
          <w:szCs w:val="24"/>
        </w:rPr>
        <w:t xml:space="preserve"> </w:t>
      </w:r>
      <w:r w:rsidR="009D12F0" w:rsidRPr="009D12F0">
        <w:rPr>
          <w:rFonts w:ascii="Arial" w:hAnsi="Arial" w:cs="Arial"/>
          <w:sz w:val="24"/>
          <w:szCs w:val="24"/>
        </w:rPr>
        <w:t xml:space="preserve">Adults are welcome to participate in child-initiated play, but they are urged to follow the children's lead. The child should be in charge of their own play, selecting the activities and objects they like. Many parts of the Different Types of Play in Early Years can be </w:t>
      </w:r>
      <w:r w:rsidR="003A4CA4" w:rsidRPr="009D12F0">
        <w:rPr>
          <w:rFonts w:ascii="Arial" w:hAnsi="Arial" w:cs="Arial"/>
          <w:sz w:val="24"/>
          <w:szCs w:val="24"/>
        </w:rPr>
        <w:t>used</w:t>
      </w:r>
      <w:r w:rsidR="009D12F0" w:rsidRPr="009D12F0">
        <w:rPr>
          <w:rFonts w:ascii="Arial" w:hAnsi="Arial" w:cs="Arial"/>
          <w:sz w:val="24"/>
          <w:szCs w:val="24"/>
        </w:rPr>
        <w:t>, providing a number of options for children to select the play that most interests them.</w:t>
      </w:r>
      <w:r w:rsidR="003A4CA4">
        <w:rPr>
          <w:rFonts w:ascii="Arial" w:hAnsi="Arial" w:cs="Arial"/>
          <w:sz w:val="24"/>
          <w:szCs w:val="24"/>
        </w:rPr>
        <w:t xml:space="preserve"> </w:t>
      </w:r>
      <w:r w:rsidR="003A4CA4" w:rsidRPr="003A4CA4">
        <w:rPr>
          <w:rFonts w:ascii="Arial" w:hAnsi="Arial" w:cs="Arial"/>
          <w:sz w:val="24"/>
          <w:szCs w:val="24"/>
        </w:rPr>
        <w:t xml:space="preserve">The importance of child-initiated play in children's learning and development cannot be overstated. Children investigate and learn through their own ideas and concepts. It allows students to be truly creative in their work and to lead their own discovery. Play is a natural behaviour in which most youngsters do not need to be forced or bribed to engage in it. Instead, they appear to have a natural desire to play, and the pleasure they gain from it serves as </w:t>
      </w:r>
      <w:r w:rsidR="003A4CA4" w:rsidRPr="00E40002">
        <w:rPr>
          <w:rFonts w:ascii="Arial" w:hAnsi="Arial" w:cs="Arial"/>
          <w:sz w:val="24"/>
          <w:szCs w:val="24"/>
        </w:rPr>
        <w:t xml:space="preserve">their own reward. </w:t>
      </w:r>
      <w:r w:rsidR="003C30A3" w:rsidRPr="00E40002">
        <w:rPr>
          <w:rFonts w:ascii="Arial" w:hAnsi="Arial" w:cs="Arial"/>
          <w:sz w:val="24"/>
          <w:szCs w:val="24"/>
        </w:rPr>
        <w:t xml:space="preserve">In the early years and beyond, there is a lot to be said for child-led play. </w:t>
      </w:r>
      <w:r w:rsidR="00D41121" w:rsidRPr="00E40002">
        <w:rPr>
          <w:rFonts w:ascii="Arial" w:hAnsi="Arial" w:cs="Arial"/>
          <w:color w:val="000000"/>
          <w:sz w:val="24"/>
          <w:szCs w:val="24"/>
          <w:shd w:val="clear" w:color="auto" w:fill="FFFFFF"/>
        </w:rPr>
        <w:t>The Mathematical Mind is active in a young child from the very beginning: “in our tiny children the evidence of a mathematical bent shows itself in many striking and spontaneous ways” (Montessori, 1988</w:t>
      </w:r>
      <w:r w:rsidR="00E40002" w:rsidRPr="00E40002">
        <w:rPr>
          <w:rFonts w:ascii="Arial" w:hAnsi="Arial" w:cs="Arial"/>
          <w:color w:val="000000"/>
          <w:sz w:val="24"/>
          <w:szCs w:val="24"/>
          <w:shd w:val="clear" w:color="auto" w:fill="FFFFFF"/>
        </w:rPr>
        <w:t>).</w:t>
      </w:r>
      <w:r w:rsidR="00E40002">
        <w:rPr>
          <w:rFonts w:ascii="Arial" w:hAnsi="Arial" w:cs="Arial"/>
          <w:color w:val="000000"/>
          <w:shd w:val="clear" w:color="auto" w:fill="FFFFFF"/>
        </w:rPr>
        <w:t xml:space="preserve"> </w:t>
      </w:r>
      <w:r w:rsidR="003C30A3" w:rsidRPr="003C30A3">
        <w:rPr>
          <w:rFonts w:ascii="Arial" w:hAnsi="Arial" w:cs="Arial"/>
          <w:sz w:val="24"/>
          <w:szCs w:val="24"/>
        </w:rPr>
        <w:t xml:space="preserve">These are appropriate for </w:t>
      </w:r>
      <w:r w:rsidR="009A7311" w:rsidRPr="003C30A3">
        <w:rPr>
          <w:rFonts w:ascii="Arial" w:hAnsi="Arial" w:cs="Arial"/>
          <w:sz w:val="24"/>
          <w:szCs w:val="24"/>
        </w:rPr>
        <w:t>various stages</w:t>
      </w:r>
      <w:r w:rsidR="003C30A3" w:rsidRPr="003C30A3">
        <w:rPr>
          <w:rFonts w:ascii="Arial" w:hAnsi="Arial" w:cs="Arial"/>
          <w:sz w:val="24"/>
          <w:szCs w:val="24"/>
        </w:rPr>
        <w:t xml:space="preserve"> of development and may be used to the EYFS Areas of Learning, which provide the framework's foundation. Child-led play has several advantages, including emotional development, independence, creativity, focus, and social skills</w:t>
      </w:r>
      <w:r w:rsidR="00367A0D">
        <w:rPr>
          <w:rFonts w:ascii="Arial" w:hAnsi="Arial" w:cs="Arial"/>
          <w:sz w:val="24"/>
          <w:szCs w:val="24"/>
        </w:rPr>
        <w:t xml:space="preserve"> however there are also some disadvantages to child-led play such as</w:t>
      </w:r>
      <w:r w:rsidR="009A7311">
        <w:rPr>
          <w:rFonts w:ascii="Arial" w:hAnsi="Arial" w:cs="Arial"/>
          <w:sz w:val="24"/>
          <w:szCs w:val="24"/>
        </w:rPr>
        <w:t xml:space="preserve"> limited development and limited </w:t>
      </w:r>
      <w:r w:rsidR="008663E7">
        <w:rPr>
          <w:rFonts w:ascii="Arial" w:hAnsi="Arial" w:cs="Arial"/>
          <w:sz w:val="24"/>
          <w:szCs w:val="24"/>
        </w:rPr>
        <w:t>learning.</w:t>
      </w:r>
      <w:r w:rsidR="008663E7" w:rsidRPr="0089138F">
        <w:rPr>
          <w:rFonts w:ascii="Arial" w:hAnsi="Arial" w:cs="Arial"/>
          <w:sz w:val="24"/>
          <w:szCs w:val="24"/>
        </w:rPr>
        <w:t xml:space="preserve"> Teachers</w:t>
      </w:r>
      <w:r w:rsidR="0089138F" w:rsidRPr="0089138F">
        <w:rPr>
          <w:rFonts w:ascii="Arial" w:hAnsi="Arial" w:cs="Arial"/>
          <w:sz w:val="24"/>
          <w:szCs w:val="24"/>
        </w:rPr>
        <w:t xml:space="preserve"> noted a shifting dynamic in the outdoor classroom as well, one that necessitates greater preparation and an understanding of how to combine free and instructional play, although it is still considered a work in progress</w:t>
      </w:r>
      <w:r w:rsidR="000E2992">
        <w:rPr>
          <w:rFonts w:ascii="Arial" w:hAnsi="Arial" w:cs="Arial"/>
          <w:sz w:val="24"/>
          <w:szCs w:val="24"/>
        </w:rPr>
        <w:t>.</w:t>
      </w:r>
      <w:r w:rsidR="008663E7">
        <w:rPr>
          <w:rFonts w:ascii="Arial" w:hAnsi="Arial" w:cs="Arial"/>
          <w:sz w:val="24"/>
          <w:szCs w:val="24"/>
        </w:rPr>
        <w:t xml:space="preserve"> </w:t>
      </w:r>
      <w:r w:rsidR="008663E7" w:rsidRPr="008663E7">
        <w:rPr>
          <w:rFonts w:ascii="Arial" w:hAnsi="Arial" w:cs="Arial"/>
          <w:sz w:val="24"/>
          <w:szCs w:val="24"/>
        </w:rPr>
        <w:t xml:space="preserve">Children's thoughts, feelings, relationships, physical growth, and embodiment must all be nurtured by the practitioner. The practitioner must be able to recognise when children require personal space or should be diverted to something more appropriate for them, without making </w:t>
      </w:r>
      <w:r w:rsidR="008663E7" w:rsidRPr="008663E7">
        <w:rPr>
          <w:rFonts w:ascii="Arial" w:hAnsi="Arial" w:cs="Arial"/>
          <w:sz w:val="24"/>
          <w:szCs w:val="24"/>
        </w:rPr>
        <w:lastRenderedPageBreak/>
        <w:t>them feel awful for misusing the paints because they don't understand. Children require careful assistance in order to develop their confidence, talents, and autonomy.</w:t>
      </w:r>
      <w:r w:rsidR="008663E7">
        <w:rPr>
          <w:rFonts w:ascii="Arial" w:hAnsi="Arial" w:cs="Arial"/>
          <w:sz w:val="24"/>
          <w:szCs w:val="24"/>
        </w:rPr>
        <w:t xml:space="preserve"> </w:t>
      </w:r>
      <w:r w:rsidR="00EA7F03" w:rsidRPr="00EA7F03">
        <w:rPr>
          <w:rFonts w:ascii="Arial" w:hAnsi="Arial" w:cs="Arial"/>
          <w:sz w:val="24"/>
          <w:szCs w:val="24"/>
        </w:rPr>
        <w:t xml:space="preserve">We give you with unique experiences. Supporting the Mathematical Mind in the first plane of development helps to provide the groundwork for all subsequent learning as the child's growth progresses. </w:t>
      </w:r>
      <w:r w:rsidR="00413378">
        <w:rPr>
          <w:rFonts w:ascii="Arial" w:hAnsi="Arial" w:cs="Arial"/>
          <w:sz w:val="24"/>
          <w:szCs w:val="24"/>
        </w:rPr>
        <w:t>Children</w:t>
      </w:r>
      <w:r w:rsidR="00EA7F03" w:rsidRPr="00EA7F03">
        <w:rPr>
          <w:rFonts w:ascii="Arial" w:hAnsi="Arial" w:cs="Arial"/>
          <w:sz w:val="24"/>
          <w:szCs w:val="24"/>
        </w:rPr>
        <w:t xml:space="preserve"> are inquisitive animals, and our curiosity motivates us to engage in various forms of investigation and to comprehend the world around us in all of its facets. This prompts important questions like "why," "how," "when," and "what," and it is this curiosity that </w:t>
      </w:r>
      <w:r w:rsidR="00413378">
        <w:rPr>
          <w:rFonts w:ascii="Arial" w:hAnsi="Arial" w:cs="Arial"/>
          <w:sz w:val="24"/>
          <w:szCs w:val="24"/>
        </w:rPr>
        <w:t>children</w:t>
      </w:r>
      <w:r w:rsidR="00EA7F03" w:rsidRPr="00EA7F03">
        <w:rPr>
          <w:rFonts w:ascii="Arial" w:hAnsi="Arial" w:cs="Arial"/>
          <w:sz w:val="24"/>
          <w:szCs w:val="24"/>
        </w:rPr>
        <w:t xml:space="preserve"> must embrace as the cornerstone for creative mathematics learning. Scientific inquiry, the never-ending search for new, more accurate, or comprehensive information, is fueled by such questions.</w:t>
      </w:r>
      <w:r w:rsidR="00730A90">
        <w:rPr>
          <w:rFonts w:ascii="Arial" w:hAnsi="Arial" w:cs="Arial"/>
          <w:sz w:val="24"/>
          <w:szCs w:val="24"/>
        </w:rPr>
        <w:t xml:space="preserve"> </w:t>
      </w:r>
      <w:r w:rsidR="00616E80" w:rsidRPr="00616E80">
        <w:rPr>
          <w:rFonts w:ascii="Arial" w:hAnsi="Arial" w:cs="Arial"/>
          <w:sz w:val="24"/>
          <w:szCs w:val="24"/>
        </w:rPr>
        <w:t>According to Pratt (2011), children should have a ‘mathematical disposition' in order to become competent mathematicians. This, he claims, may be aided by youngsters practising arithmetic outside, allowing them to acquire an awareness that math is all around them and helping them to create connections between their learning and real-world experiences with natural things.</w:t>
      </w:r>
      <w:r w:rsidR="00616E80">
        <w:rPr>
          <w:rFonts w:ascii="Arial" w:hAnsi="Arial" w:cs="Arial"/>
          <w:sz w:val="24"/>
          <w:szCs w:val="24"/>
        </w:rPr>
        <w:t xml:space="preserve"> </w:t>
      </w:r>
      <w:r w:rsidR="000A052D" w:rsidRPr="000A052D">
        <w:rPr>
          <w:rFonts w:ascii="Arial" w:hAnsi="Arial" w:cs="Arial"/>
          <w:sz w:val="24"/>
          <w:szCs w:val="24"/>
        </w:rPr>
        <w:t>Children may build on a bigger scale, explore the world first-hand, and experience natural phenomena such as weather, changing seasons, and shadows when they use the outside environment (Maynard and Waters, 2007).</w:t>
      </w:r>
      <w:r w:rsidR="000A052D">
        <w:rPr>
          <w:rFonts w:ascii="Arial" w:hAnsi="Arial" w:cs="Arial"/>
          <w:sz w:val="24"/>
          <w:szCs w:val="24"/>
        </w:rPr>
        <w:t xml:space="preserve"> </w:t>
      </w:r>
      <w:r w:rsidR="00B50391" w:rsidRPr="00B50391">
        <w:rPr>
          <w:rFonts w:ascii="Arial" w:hAnsi="Arial" w:cs="Arial"/>
          <w:sz w:val="24"/>
          <w:szCs w:val="24"/>
        </w:rPr>
        <w:t>One of the most natural aspects of engaging with young children is sustained shared thinking. Working and thinking together with youngsters is a simple description. This will entail having in-depth, in-depth talks, solving difficulties, expanding knowledge, or being creative.</w:t>
      </w:r>
      <w:r w:rsidR="00B50391">
        <w:rPr>
          <w:rFonts w:ascii="Arial" w:hAnsi="Arial" w:cs="Arial"/>
          <w:sz w:val="24"/>
          <w:szCs w:val="24"/>
        </w:rPr>
        <w:t xml:space="preserve"> </w:t>
      </w:r>
      <w:r w:rsidR="000252AA" w:rsidRPr="000252AA">
        <w:rPr>
          <w:rFonts w:ascii="Arial" w:hAnsi="Arial" w:cs="Arial"/>
          <w:sz w:val="24"/>
          <w:szCs w:val="24"/>
        </w:rPr>
        <w:t>Because children are busier outside, there may be less opportunity for long, in-depth interactions. However, with a little innovation, you can build locations that support the</w:t>
      </w:r>
      <w:r w:rsidR="000252AA">
        <w:rPr>
          <w:rFonts w:ascii="Arial" w:hAnsi="Arial" w:cs="Arial"/>
          <w:sz w:val="24"/>
          <w:szCs w:val="24"/>
        </w:rPr>
        <w:t xml:space="preserve"> sustained shared thinking</w:t>
      </w:r>
      <w:r w:rsidR="000252AA" w:rsidRPr="000252AA">
        <w:rPr>
          <w:rFonts w:ascii="Arial" w:hAnsi="Arial" w:cs="Arial"/>
          <w:sz w:val="24"/>
          <w:szCs w:val="24"/>
        </w:rPr>
        <w:t xml:space="preserve">-specific learning abilities. Having a planter, for example, where practitioners and children may sit side by side to discuss an issue or simply observe the plants and </w:t>
      </w:r>
      <w:r w:rsidR="00E72A41" w:rsidRPr="000252AA">
        <w:rPr>
          <w:rFonts w:ascii="Arial" w:hAnsi="Arial" w:cs="Arial"/>
          <w:sz w:val="24"/>
          <w:szCs w:val="24"/>
        </w:rPr>
        <w:t>mini beasts</w:t>
      </w:r>
      <w:r w:rsidR="000252AA" w:rsidRPr="000252AA">
        <w:rPr>
          <w:rFonts w:ascii="Arial" w:hAnsi="Arial" w:cs="Arial"/>
          <w:sz w:val="24"/>
          <w:szCs w:val="24"/>
        </w:rPr>
        <w:t>.</w:t>
      </w:r>
    </w:p>
    <w:p w14:paraId="6B257061" w14:textId="77777777" w:rsidR="00EF5F59" w:rsidRDefault="00EF5F59" w:rsidP="00C86462">
      <w:pPr>
        <w:spacing w:line="360" w:lineRule="auto"/>
        <w:jc w:val="both"/>
        <w:rPr>
          <w:rFonts w:ascii="Arial" w:hAnsi="Arial" w:cs="Arial"/>
          <w:sz w:val="24"/>
          <w:szCs w:val="24"/>
          <w:u w:val="single"/>
        </w:rPr>
      </w:pPr>
    </w:p>
    <w:p w14:paraId="0580AE30" w14:textId="710786C2" w:rsidR="00D529C7" w:rsidRPr="00DA431A" w:rsidRDefault="008839FE" w:rsidP="00C86462">
      <w:pPr>
        <w:spacing w:line="360" w:lineRule="auto"/>
        <w:jc w:val="both"/>
        <w:rPr>
          <w:rFonts w:ascii="Arial" w:hAnsi="Arial" w:cs="Arial"/>
          <w:sz w:val="24"/>
          <w:szCs w:val="24"/>
          <w:u w:val="single"/>
        </w:rPr>
      </w:pPr>
      <w:r w:rsidRPr="00DA431A">
        <w:rPr>
          <w:rFonts w:ascii="Arial" w:hAnsi="Arial" w:cs="Arial"/>
          <w:sz w:val="24"/>
          <w:szCs w:val="24"/>
          <w:u w:val="single"/>
        </w:rPr>
        <w:t>Reference li</w:t>
      </w:r>
      <w:r w:rsidR="00E40002">
        <w:rPr>
          <w:rFonts w:ascii="Arial" w:hAnsi="Arial" w:cs="Arial"/>
          <w:sz w:val="24"/>
          <w:szCs w:val="24"/>
          <w:u w:val="single"/>
        </w:rPr>
        <w:t>st</w:t>
      </w:r>
    </w:p>
    <w:p w14:paraId="191B34B9" w14:textId="77777777" w:rsidR="00667A2F" w:rsidRPr="00656530" w:rsidRDefault="00667A2F" w:rsidP="00C86462">
      <w:pPr>
        <w:spacing w:line="360" w:lineRule="auto"/>
        <w:jc w:val="both"/>
        <w:rPr>
          <w:rFonts w:ascii="Arial" w:hAnsi="Arial" w:cs="Arial"/>
          <w:sz w:val="24"/>
          <w:szCs w:val="24"/>
        </w:rPr>
      </w:pPr>
      <w:r w:rsidRPr="00656530">
        <w:rPr>
          <w:rFonts w:ascii="Arial" w:hAnsi="Arial" w:cs="Arial"/>
          <w:sz w:val="24"/>
          <w:szCs w:val="24"/>
        </w:rPr>
        <w:t xml:space="preserve">(No date) </w:t>
      </w:r>
      <w:r w:rsidRPr="00656530">
        <w:rPr>
          <w:rFonts w:ascii="Arial" w:hAnsi="Arial" w:cs="Arial"/>
          <w:i/>
          <w:iCs/>
          <w:sz w:val="24"/>
          <w:szCs w:val="24"/>
        </w:rPr>
        <w:t>Collecting Natural Material Risk Assessment.</w:t>
      </w:r>
      <w:r w:rsidRPr="00656530">
        <w:rPr>
          <w:rFonts w:ascii="Arial" w:hAnsi="Arial" w:cs="Arial"/>
          <w:sz w:val="24"/>
          <w:szCs w:val="24"/>
        </w:rPr>
        <w:t xml:space="preserve"> Available at: </w:t>
      </w:r>
      <w:hyperlink r:id="rId8" w:history="1">
        <w:r w:rsidRPr="00656530">
          <w:rPr>
            <w:rStyle w:val="Hyperlink"/>
            <w:rFonts w:ascii="Arial" w:hAnsi="Arial" w:cs="Arial"/>
            <w:sz w:val="24"/>
            <w:szCs w:val="24"/>
          </w:rPr>
          <w:t>http://learningintheleaves.co.uk/wp-content/uploads/2018/04/Collecting-Natural-Materials-Risk-Assessment.pdf</w:t>
        </w:r>
      </w:hyperlink>
      <w:r w:rsidRPr="00656530">
        <w:rPr>
          <w:rFonts w:ascii="Arial" w:hAnsi="Arial" w:cs="Arial"/>
          <w:sz w:val="24"/>
          <w:szCs w:val="24"/>
        </w:rPr>
        <w:t xml:space="preserve"> (Accessed: 10</w:t>
      </w:r>
      <w:r w:rsidRPr="00656530">
        <w:rPr>
          <w:rFonts w:ascii="Arial" w:hAnsi="Arial" w:cs="Arial"/>
          <w:sz w:val="24"/>
          <w:szCs w:val="24"/>
          <w:vertAlign w:val="superscript"/>
        </w:rPr>
        <w:t>th</w:t>
      </w:r>
      <w:r w:rsidRPr="00656530">
        <w:rPr>
          <w:rFonts w:ascii="Arial" w:hAnsi="Arial" w:cs="Arial"/>
          <w:sz w:val="24"/>
          <w:szCs w:val="24"/>
        </w:rPr>
        <w:t xml:space="preserve"> March 2022) </w:t>
      </w:r>
    </w:p>
    <w:p w14:paraId="43C25973" w14:textId="77777777" w:rsidR="00667A2F" w:rsidRPr="00656530" w:rsidRDefault="00667A2F" w:rsidP="00C86462">
      <w:pPr>
        <w:spacing w:line="360" w:lineRule="auto"/>
        <w:jc w:val="both"/>
        <w:rPr>
          <w:rFonts w:ascii="Arial" w:hAnsi="Arial" w:cs="Arial"/>
          <w:sz w:val="24"/>
          <w:szCs w:val="24"/>
        </w:rPr>
      </w:pPr>
      <w:r w:rsidRPr="00656530">
        <w:rPr>
          <w:rFonts w:ascii="Arial" w:hAnsi="Arial" w:cs="Arial"/>
          <w:sz w:val="24"/>
          <w:szCs w:val="24"/>
        </w:rPr>
        <w:lastRenderedPageBreak/>
        <w:t xml:space="preserve">Abraham, D (2014) </w:t>
      </w:r>
      <w:r w:rsidRPr="00656530">
        <w:rPr>
          <w:rFonts w:ascii="Arial" w:hAnsi="Arial" w:cs="Arial"/>
          <w:i/>
          <w:iCs/>
          <w:sz w:val="24"/>
          <w:szCs w:val="24"/>
        </w:rPr>
        <w:t>Sensory Benefits of Leaf Play</w:t>
      </w:r>
      <w:r w:rsidRPr="00656530">
        <w:rPr>
          <w:rFonts w:ascii="Arial" w:hAnsi="Arial" w:cs="Arial"/>
          <w:sz w:val="24"/>
          <w:szCs w:val="24"/>
        </w:rPr>
        <w:t xml:space="preserve">. Available at: </w:t>
      </w:r>
      <w:hyperlink r:id="rId9" w:history="1">
        <w:r w:rsidRPr="00656530">
          <w:rPr>
            <w:rStyle w:val="Hyperlink"/>
            <w:rFonts w:ascii="Arial" w:hAnsi="Arial" w:cs="Arial"/>
            <w:sz w:val="24"/>
            <w:szCs w:val="24"/>
          </w:rPr>
          <w:t>https://www.melissaanddoug.com/blogpost/?postId=sensory-benefits-of-leaf-play</w:t>
        </w:r>
      </w:hyperlink>
      <w:r w:rsidRPr="00656530">
        <w:rPr>
          <w:rFonts w:ascii="Arial" w:hAnsi="Arial" w:cs="Arial"/>
          <w:sz w:val="24"/>
          <w:szCs w:val="24"/>
        </w:rPr>
        <w:t xml:space="preserve"> (Accessed: 11</w:t>
      </w:r>
      <w:r w:rsidRPr="00656530">
        <w:rPr>
          <w:rFonts w:ascii="Arial" w:hAnsi="Arial" w:cs="Arial"/>
          <w:sz w:val="24"/>
          <w:szCs w:val="24"/>
          <w:vertAlign w:val="superscript"/>
        </w:rPr>
        <w:t>th</w:t>
      </w:r>
      <w:r w:rsidRPr="00656530">
        <w:rPr>
          <w:rFonts w:ascii="Arial" w:hAnsi="Arial" w:cs="Arial"/>
          <w:sz w:val="24"/>
          <w:szCs w:val="24"/>
        </w:rPr>
        <w:t xml:space="preserve"> March 2022) </w:t>
      </w:r>
    </w:p>
    <w:p w14:paraId="11EE6C1E" w14:textId="6C57F3B7" w:rsidR="00667A2F" w:rsidRDefault="00ED079B" w:rsidP="00E91538">
      <w:pPr>
        <w:spacing w:line="360" w:lineRule="auto"/>
        <w:jc w:val="both"/>
        <w:rPr>
          <w:rFonts w:ascii="Arial" w:hAnsi="Arial" w:cs="Arial"/>
          <w:sz w:val="24"/>
          <w:szCs w:val="24"/>
        </w:rPr>
      </w:pPr>
      <w:r>
        <w:rPr>
          <w:rFonts w:ascii="Arial" w:hAnsi="Arial" w:cs="Arial"/>
          <w:sz w:val="24"/>
          <w:szCs w:val="24"/>
        </w:rPr>
        <w:t>The SEN Re</w:t>
      </w:r>
      <w:r w:rsidR="005E733D">
        <w:rPr>
          <w:rFonts w:ascii="Arial" w:hAnsi="Arial" w:cs="Arial"/>
          <w:sz w:val="24"/>
          <w:szCs w:val="24"/>
        </w:rPr>
        <w:t xml:space="preserve">sources Blog (2018) What Children Learn from a Mini beast Hunt? </w:t>
      </w:r>
      <w:r w:rsidR="00667A2F">
        <w:rPr>
          <w:rFonts w:ascii="Arial" w:hAnsi="Arial" w:cs="Arial"/>
          <w:sz w:val="24"/>
          <w:szCs w:val="24"/>
        </w:rPr>
        <w:t xml:space="preserve">Available at: </w:t>
      </w:r>
      <w:hyperlink r:id="rId10" w:history="1">
        <w:r w:rsidR="00667A2F" w:rsidRPr="00280055">
          <w:rPr>
            <w:rStyle w:val="Hyperlink"/>
            <w:rFonts w:ascii="Arial" w:hAnsi="Arial" w:cs="Arial"/>
            <w:sz w:val="24"/>
            <w:szCs w:val="24"/>
          </w:rPr>
          <w:t>https://senresourcesblog.com/2018/07/31/what-can-children-learn-from-a-minibeast-hunt/</w:t>
        </w:r>
      </w:hyperlink>
      <w:r w:rsidR="00667A2F" w:rsidRPr="00F93968">
        <w:rPr>
          <w:rFonts w:ascii="Arial" w:hAnsi="Arial" w:cs="Arial"/>
          <w:sz w:val="24"/>
          <w:szCs w:val="24"/>
        </w:rPr>
        <w:t xml:space="preserve"> (Accessed</w:t>
      </w:r>
      <w:r w:rsidR="00667A2F">
        <w:rPr>
          <w:rFonts w:ascii="Arial" w:hAnsi="Arial" w:cs="Arial"/>
          <w:sz w:val="24"/>
          <w:szCs w:val="24"/>
        </w:rPr>
        <w:t>: 13</w:t>
      </w:r>
      <w:r w:rsidR="00667A2F" w:rsidRPr="00F93968">
        <w:rPr>
          <w:rFonts w:ascii="Arial" w:hAnsi="Arial" w:cs="Arial"/>
          <w:sz w:val="24"/>
          <w:szCs w:val="24"/>
          <w:vertAlign w:val="superscript"/>
        </w:rPr>
        <w:t>th</w:t>
      </w:r>
      <w:r w:rsidR="00667A2F">
        <w:rPr>
          <w:rFonts w:ascii="Arial" w:hAnsi="Arial" w:cs="Arial"/>
          <w:sz w:val="24"/>
          <w:szCs w:val="24"/>
        </w:rPr>
        <w:t xml:space="preserve"> March 2022)</w:t>
      </w:r>
    </w:p>
    <w:p w14:paraId="02B67E7D" w14:textId="77777777" w:rsidR="00667A2F" w:rsidRPr="00656530" w:rsidRDefault="00667A2F" w:rsidP="00C86462">
      <w:pPr>
        <w:spacing w:line="360" w:lineRule="auto"/>
        <w:jc w:val="both"/>
        <w:rPr>
          <w:rFonts w:ascii="Arial" w:hAnsi="Arial" w:cs="Arial"/>
          <w:sz w:val="24"/>
          <w:szCs w:val="24"/>
        </w:rPr>
      </w:pPr>
      <w:r w:rsidRPr="00656530">
        <w:rPr>
          <w:rFonts w:ascii="Arial" w:hAnsi="Arial" w:cs="Arial"/>
          <w:sz w:val="24"/>
          <w:szCs w:val="24"/>
        </w:rPr>
        <w:t xml:space="preserve">Buchan, N (2016) </w:t>
      </w:r>
      <w:r w:rsidRPr="00656530">
        <w:rPr>
          <w:rFonts w:ascii="Arial" w:hAnsi="Arial" w:cs="Arial"/>
          <w:i/>
          <w:iCs/>
          <w:sz w:val="24"/>
          <w:szCs w:val="24"/>
        </w:rPr>
        <w:t>A Practical Guide to Nature-Based Practice</w:t>
      </w:r>
      <w:r w:rsidRPr="00656530">
        <w:rPr>
          <w:rFonts w:ascii="Arial" w:hAnsi="Arial" w:cs="Arial"/>
          <w:sz w:val="24"/>
          <w:szCs w:val="24"/>
        </w:rPr>
        <w:t xml:space="preserve">. London: Bloomsbury Publishing Plc. </w:t>
      </w:r>
    </w:p>
    <w:p w14:paraId="2E1F2EBE" w14:textId="77777777" w:rsidR="00667A2F" w:rsidRDefault="00667A2F" w:rsidP="00E91538">
      <w:pPr>
        <w:spacing w:line="360" w:lineRule="auto"/>
        <w:jc w:val="both"/>
        <w:rPr>
          <w:rFonts w:ascii="Arial" w:hAnsi="Arial" w:cs="Arial"/>
          <w:sz w:val="24"/>
          <w:szCs w:val="24"/>
        </w:rPr>
      </w:pPr>
      <w:r w:rsidRPr="00656530">
        <w:rPr>
          <w:rFonts w:ascii="Arial" w:hAnsi="Arial" w:cs="Arial"/>
          <w:sz w:val="24"/>
          <w:szCs w:val="24"/>
        </w:rPr>
        <w:t xml:space="preserve">Dance, J (no date) </w:t>
      </w:r>
      <w:r w:rsidRPr="00656530">
        <w:rPr>
          <w:rFonts w:ascii="Arial" w:hAnsi="Arial" w:cs="Arial"/>
          <w:i/>
          <w:iCs/>
          <w:sz w:val="24"/>
          <w:szCs w:val="24"/>
        </w:rPr>
        <w:t>Teach Early Years: Taking Maths Outdoors</w:t>
      </w:r>
      <w:r w:rsidRPr="00656530">
        <w:rPr>
          <w:rFonts w:ascii="Arial" w:hAnsi="Arial" w:cs="Arial"/>
          <w:sz w:val="24"/>
          <w:szCs w:val="24"/>
        </w:rPr>
        <w:t xml:space="preserve"> Available at: </w:t>
      </w:r>
      <w:hyperlink r:id="rId11" w:history="1">
        <w:r w:rsidRPr="00656530">
          <w:rPr>
            <w:rStyle w:val="Hyperlink"/>
            <w:rFonts w:ascii="Arial" w:hAnsi="Arial" w:cs="Arial"/>
            <w:sz w:val="24"/>
            <w:szCs w:val="24"/>
          </w:rPr>
          <w:t>https://www.teachearlyyears.com/learning-and-development/view/taking-maths-outdoors</w:t>
        </w:r>
      </w:hyperlink>
      <w:r w:rsidRPr="00656530">
        <w:rPr>
          <w:rFonts w:ascii="Arial" w:hAnsi="Arial" w:cs="Arial"/>
          <w:sz w:val="24"/>
          <w:szCs w:val="24"/>
        </w:rPr>
        <w:t xml:space="preserve"> (Accessed: 12</w:t>
      </w:r>
      <w:r w:rsidRPr="00656530">
        <w:rPr>
          <w:rFonts w:ascii="Arial" w:hAnsi="Arial" w:cs="Arial"/>
          <w:sz w:val="24"/>
          <w:szCs w:val="24"/>
          <w:vertAlign w:val="superscript"/>
        </w:rPr>
        <w:t>th</w:t>
      </w:r>
      <w:r w:rsidRPr="00656530">
        <w:rPr>
          <w:rFonts w:ascii="Arial" w:hAnsi="Arial" w:cs="Arial"/>
          <w:sz w:val="24"/>
          <w:szCs w:val="24"/>
        </w:rPr>
        <w:t xml:space="preserve"> March 2022). </w:t>
      </w:r>
    </w:p>
    <w:p w14:paraId="7D5104BE" w14:textId="77777777" w:rsidR="00667A2F" w:rsidRPr="00656530" w:rsidRDefault="00667A2F" w:rsidP="00C86462">
      <w:pPr>
        <w:spacing w:line="360" w:lineRule="auto"/>
        <w:jc w:val="both"/>
        <w:rPr>
          <w:rFonts w:ascii="Arial" w:hAnsi="Arial" w:cs="Arial"/>
          <w:sz w:val="24"/>
          <w:szCs w:val="24"/>
        </w:rPr>
      </w:pPr>
      <w:r w:rsidRPr="00656530">
        <w:rPr>
          <w:rFonts w:ascii="Arial" w:hAnsi="Arial" w:cs="Arial"/>
          <w:sz w:val="24"/>
          <w:szCs w:val="24"/>
        </w:rPr>
        <w:t>Davies, G. (2017</w:t>
      </w:r>
      <w:r w:rsidRPr="00656530">
        <w:rPr>
          <w:rFonts w:ascii="Arial" w:hAnsi="Arial" w:cs="Arial"/>
          <w:i/>
          <w:iCs/>
          <w:sz w:val="24"/>
          <w:szCs w:val="24"/>
        </w:rPr>
        <w:t>) Climbing trees (and rocks)</w:t>
      </w:r>
      <w:r w:rsidRPr="00656530">
        <w:rPr>
          <w:rFonts w:ascii="Arial" w:hAnsi="Arial" w:cs="Arial"/>
          <w:sz w:val="24"/>
          <w:szCs w:val="24"/>
        </w:rPr>
        <w:t xml:space="preserve"> Available at: </w:t>
      </w:r>
      <w:hyperlink r:id="rId12" w:history="1">
        <w:r w:rsidRPr="00656530">
          <w:rPr>
            <w:rStyle w:val="Hyperlink"/>
            <w:rFonts w:ascii="Arial" w:hAnsi="Arial" w:cs="Arial"/>
            <w:sz w:val="24"/>
            <w:szCs w:val="24"/>
          </w:rPr>
          <w:t>https://forestschoolassociation.org/climbing-trees-and-rocks/</w:t>
        </w:r>
      </w:hyperlink>
      <w:r w:rsidRPr="00656530">
        <w:rPr>
          <w:rFonts w:ascii="Arial" w:hAnsi="Arial" w:cs="Arial"/>
          <w:sz w:val="24"/>
          <w:szCs w:val="24"/>
        </w:rPr>
        <w:t xml:space="preserve"> (Accessed: 10</w:t>
      </w:r>
      <w:r w:rsidRPr="00656530">
        <w:rPr>
          <w:rFonts w:ascii="Arial" w:hAnsi="Arial" w:cs="Arial"/>
          <w:sz w:val="24"/>
          <w:szCs w:val="24"/>
          <w:vertAlign w:val="superscript"/>
        </w:rPr>
        <w:t>th</w:t>
      </w:r>
      <w:r w:rsidRPr="00656530">
        <w:rPr>
          <w:rFonts w:ascii="Arial" w:hAnsi="Arial" w:cs="Arial"/>
          <w:sz w:val="24"/>
          <w:szCs w:val="24"/>
        </w:rPr>
        <w:t xml:space="preserve"> March 2022) </w:t>
      </w:r>
    </w:p>
    <w:p w14:paraId="282FD613" w14:textId="77777777" w:rsidR="00667A2F" w:rsidRDefault="00667A2F" w:rsidP="00C86462">
      <w:pPr>
        <w:spacing w:line="360" w:lineRule="auto"/>
        <w:jc w:val="both"/>
        <w:rPr>
          <w:rFonts w:ascii="Arial" w:hAnsi="Arial" w:cs="Arial"/>
          <w:sz w:val="24"/>
          <w:szCs w:val="24"/>
        </w:rPr>
      </w:pPr>
      <w:r>
        <w:rPr>
          <w:rFonts w:ascii="Arial" w:hAnsi="Arial" w:cs="Arial"/>
          <w:sz w:val="24"/>
          <w:szCs w:val="24"/>
        </w:rPr>
        <w:t xml:space="preserve">Early Education (no date) </w:t>
      </w:r>
      <w:r w:rsidRPr="00E11FAA">
        <w:rPr>
          <w:rFonts w:ascii="Arial" w:hAnsi="Arial" w:cs="Arial"/>
          <w:i/>
          <w:iCs/>
          <w:sz w:val="24"/>
          <w:szCs w:val="24"/>
        </w:rPr>
        <w:t>The British Association for Early Childhood Education: Friedrich Froebel.</w:t>
      </w:r>
      <w:r>
        <w:rPr>
          <w:rFonts w:ascii="Arial" w:hAnsi="Arial" w:cs="Arial"/>
          <w:sz w:val="24"/>
          <w:szCs w:val="24"/>
        </w:rPr>
        <w:t xml:space="preserve"> Available at: </w:t>
      </w:r>
      <w:hyperlink r:id="rId13" w:history="1">
        <w:r w:rsidRPr="00460752">
          <w:rPr>
            <w:rStyle w:val="Hyperlink"/>
            <w:rFonts w:ascii="Arial" w:hAnsi="Arial" w:cs="Arial"/>
            <w:sz w:val="24"/>
            <w:szCs w:val="24"/>
          </w:rPr>
          <w:t>https://early-education.org.uk/friedrich-froebel</w:t>
        </w:r>
      </w:hyperlink>
      <w:r>
        <w:rPr>
          <w:rFonts w:ascii="Arial" w:hAnsi="Arial" w:cs="Arial"/>
          <w:sz w:val="24"/>
          <w:szCs w:val="24"/>
        </w:rPr>
        <w:t xml:space="preserve"> (Accessed: 18</w:t>
      </w:r>
      <w:r w:rsidRPr="00A31150">
        <w:rPr>
          <w:rFonts w:ascii="Arial" w:hAnsi="Arial" w:cs="Arial"/>
          <w:sz w:val="24"/>
          <w:szCs w:val="24"/>
          <w:vertAlign w:val="superscript"/>
        </w:rPr>
        <w:t>th</w:t>
      </w:r>
      <w:r>
        <w:rPr>
          <w:rFonts w:ascii="Arial" w:hAnsi="Arial" w:cs="Arial"/>
          <w:sz w:val="24"/>
          <w:szCs w:val="24"/>
        </w:rPr>
        <w:t xml:space="preserve"> March 2022) </w:t>
      </w:r>
    </w:p>
    <w:p w14:paraId="4E3463DA" w14:textId="77777777" w:rsidR="00667A2F" w:rsidRPr="00656530" w:rsidRDefault="00667A2F" w:rsidP="00C86462">
      <w:pPr>
        <w:spacing w:line="360" w:lineRule="auto"/>
        <w:jc w:val="both"/>
        <w:rPr>
          <w:rFonts w:ascii="Arial" w:hAnsi="Arial" w:cs="Arial"/>
          <w:sz w:val="24"/>
          <w:szCs w:val="24"/>
        </w:rPr>
      </w:pPr>
      <w:r w:rsidRPr="00656530">
        <w:rPr>
          <w:rFonts w:ascii="Arial" w:hAnsi="Arial" w:cs="Arial"/>
          <w:sz w:val="24"/>
          <w:szCs w:val="24"/>
        </w:rPr>
        <w:t xml:space="preserve">Edwards, D (2021) </w:t>
      </w:r>
      <w:r w:rsidRPr="00656530">
        <w:rPr>
          <w:rFonts w:ascii="Arial" w:hAnsi="Arial" w:cs="Arial"/>
          <w:i/>
          <w:iCs/>
          <w:sz w:val="24"/>
          <w:szCs w:val="24"/>
        </w:rPr>
        <w:t>Tree Climbing for all Ages</w:t>
      </w:r>
      <w:r w:rsidRPr="00656530">
        <w:rPr>
          <w:rFonts w:ascii="Arial" w:hAnsi="Arial" w:cs="Arial"/>
          <w:sz w:val="24"/>
          <w:szCs w:val="24"/>
        </w:rPr>
        <w:t xml:space="preserve">. Available at: </w:t>
      </w:r>
      <w:hyperlink r:id="rId14" w:history="1">
        <w:r w:rsidRPr="00656530">
          <w:rPr>
            <w:rStyle w:val="Hyperlink"/>
            <w:rFonts w:ascii="Arial" w:hAnsi="Arial" w:cs="Arial"/>
            <w:sz w:val="24"/>
            <w:szCs w:val="24"/>
          </w:rPr>
          <w:t>https://www.primalplay.com/blog/tree-climbing-for-all-ages</w:t>
        </w:r>
      </w:hyperlink>
      <w:r w:rsidRPr="00656530">
        <w:rPr>
          <w:rFonts w:ascii="Arial" w:hAnsi="Arial" w:cs="Arial"/>
          <w:sz w:val="24"/>
          <w:szCs w:val="24"/>
        </w:rPr>
        <w:t xml:space="preserve"> (Accessed: 10</w:t>
      </w:r>
      <w:r w:rsidRPr="00656530">
        <w:rPr>
          <w:rFonts w:ascii="Arial" w:hAnsi="Arial" w:cs="Arial"/>
          <w:sz w:val="24"/>
          <w:szCs w:val="24"/>
          <w:vertAlign w:val="superscript"/>
        </w:rPr>
        <w:t>th</w:t>
      </w:r>
      <w:r w:rsidRPr="00656530">
        <w:rPr>
          <w:rFonts w:ascii="Arial" w:hAnsi="Arial" w:cs="Arial"/>
          <w:sz w:val="24"/>
          <w:szCs w:val="24"/>
        </w:rPr>
        <w:t xml:space="preserve"> March 2022) </w:t>
      </w:r>
    </w:p>
    <w:p w14:paraId="4AE790F0" w14:textId="77777777" w:rsidR="00667A2F" w:rsidRPr="002752BB" w:rsidRDefault="00667A2F" w:rsidP="00E91538">
      <w:pPr>
        <w:spacing w:line="360" w:lineRule="auto"/>
        <w:jc w:val="both"/>
        <w:rPr>
          <w:rFonts w:ascii="Arial" w:hAnsi="Arial" w:cs="Arial"/>
          <w:sz w:val="24"/>
          <w:szCs w:val="24"/>
        </w:rPr>
      </w:pPr>
      <w:r>
        <w:rPr>
          <w:rFonts w:ascii="Arial" w:hAnsi="Arial" w:cs="Arial"/>
          <w:sz w:val="24"/>
          <w:szCs w:val="24"/>
        </w:rPr>
        <w:t xml:space="preserve">ESKAYKIDS (no date) </w:t>
      </w:r>
      <w:r w:rsidRPr="00E91538">
        <w:rPr>
          <w:rFonts w:ascii="Arial" w:hAnsi="Arial" w:cs="Arial"/>
          <w:i/>
          <w:iCs/>
          <w:sz w:val="24"/>
          <w:szCs w:val="24"/>
        </w:rPr>
        <w:t xml:space="preserve">Benefits of Climbing Trees in Early Childhood Learning </w:t>
      </w:r>
      <w:r>
        <w:rPr>
          <w:rFonts w:ascii="Arial" w:hAnsi="Arial" w:cs="Arial"/>
          <w:sz w:val="24"/>
          <w:szCs w:val="24"/>
        </w:rPr>
        <w:t xml:space="preserve">Available at: </w:t>
      </w:r>
      <w:hyperlink r:id="rId15" w:history="1">
        <w:r w:rsidRPr="00280055">
          <w:rPr>
            <w:rStyle w:val="Hyperlink"/>
            <w:rFonts w:ascii="Arial" w:hAnsi="Arial" w:cs="Arial"/>
            <w:sz w:val="24"/>
            <w:szCs w:val="24"/>
          </w:rPr>
          <w:t>https://www.eskaykids.com.au/benefits-of-climbing-trees-in-early-childhood-learning/</w:t>
        </w:r>
      </w:hyperlink>
      <w:r w:rsidRPr="002752BB">
        <w:rPr>
          <w:rFonts w:ascii="Arial" w:hAnsi="Arial" w:cs="Arial"/>
          <w:sz w:val="24"/>
          <w:szCs w:val="24"/>
        </w:rPr>
        <w:t xml:space="preserve">  (Accessed</w:t>
      </w:r>
      <w:r>
        <w:rPr>
          <w:rFonts w:ascii="Arial" w:hAnsi="Arial" w:cs="Arial"/>
          <w:sz w:val="24"/>
          <w:szCs w:val="24"/>
        </w:rPr>
        <w:t>: 15</w:t>
      </w:r>
      <w:r w:rsidRPr="002752BB">
        <w:rPr>
          <w:rFonts w:ascii="Arial" w:hAnsi="Arial" w:cs="Arial"/>
          <w:sz w:val="24"/>
          <w:szCs w:val="24"/>
          <w:vertAlign w:val="superscript"/>
        </w:rPr>
        <w:t>th</w:t>
      </w:r>
      <w:r>
        <w:rPr>
          <w:rFonts w:ascii="Arial" w:hAnsi="Arial" w:cs="Arial"/>
          <w:sz w:val="24"/>
          <w:szCs w:val="24"/>
        </w:rPr>
        <w:t xml:space="preserve"> March)</w:t>
      </w:r>
    </w:p>
    <w:p w14:paraId="30B032DC" w14:textId="77777777" w:rsidR="00667A2F" w:rsidRDefault="00667A2F" w:rsidP="00C86462">
      <w:pPr>
        <w:spacing w:line="360" w:lineRule="auto"/>
        <w:jc w:val="both"/>
        <w:rPr>
          <w:rFonts w:ascii="Arial" w:hAnsi="Arial" w:cs="Arial"/>
          <w:sz w:val="24"/>
          <w:szCs w:val="24"/>
        </w:rPr>
      </w:pPr>
      <w:r>
        <w:rPr>
          <w:rFonts w:ascii="Arial" w:hAnsi="Arial" w:cs="Arial"/>
          <w:sz w:val="24"/>
          <w:szCs w:val="24"/>
        </w:rPr>
        <w:t xml:space="preserve">Hunter, J, Syversen, B, K, </w:t>
      </w:r>
      <w:r w:rsidRPr="00A96DEF">
        <w:rPr>
          <w:rFonts w:ascii="Arial" w:hAnsi="Arial" w:cs="Arial"/>
          <w:i/>
          <w:iCs/>
          <w:sz w:val="24"/>
          <w:szCs w:val="24"/>
        </w:rPr>
        <w:t>et al</w:t>
      </w:r>
      <w:r>
        <w:rPr>
          <w:rFonts w:ascii="Arial" w:hAnsi="Arial" w:cs="Arial"/>
          <w:sz w:val="24"/>
          <w:szCs w:val="24"/>
        </w:rPr>
        <w:t xml:space="preserve">., (2019) </w:t>
      </w:r>
      <w:r w:rsidRPr="00A96DEF">
        <w:rPr>
          <w:rFonts w:ascii="Arial" w:hAnsi="Arial" w:cs="Arial"/>
          <w:i/>
          <w:iCs/>
          <w:sz w:val="24"/>
          <w:szCs w:val="24"/>
        </w:rPr>
        <w:t>Balancing outdoor learning and play: Adults Perspectives of Teacher Roles and Practice in an Outdoor Classroom.</w:t>
      </w:r>
      <w:r>
        <w:rPr>
          <w:rFonts w:ascii="Arial" w:hAnsi="Arial" w:cs="Arial"/>
          <w:sz w:val="24"/>
          <w:szCs w:val="24"/>
        </w:rPr>
        <w:t xml:space="preserve"> </w:t>
      </w:r>
    </w:p>
    <w:p w14:paraId="729BFC6F" w14:textId="77777777" w:rsidR="00667A2F" w:rsidRDefault="00667A2F" w:rsidP="00C86462">
      <w:pPr>
        <w:spacing w:line="360" w:lineRule="auto"/>
        <w:jc w:val="both"/>
        <w:rPr>
          <w:rFonts w:ascii="Arial" w:hAnsi="Arial" w:cs="Arial"/>
          <w:i/>
          <w:iCs/>
          <w:sz w:val="24"/>
          <w:szCs w:val="24"/>
        </w:rPr>
      </w:pPr>
      <w:r>
        <w:rPr>
          <w:rFonts w:ascii="Arial" w:hAnsi="Arial" w:cs="Arial"/>
          <w:sz w:val="24"/>
          <w:szCs w:val="24"/>
        </w:rPr>
        <w:t xml:space="preserve">Little, H and David, E, (2010) </w:t>
      </w:r>
      <w:r w:rsidRPr="008815A5">
        <w:rPr>
          <w:rFonts w:ascii="Arial" w:hAnsi="Arial" w:cs="Arial"/>
          <w:i/>
          <w:iCs/>
          <w:sz w:val="24"/>
          <w:szCs w:val="24"/>
        </w:rPr>
        <w:t xml:space="preserve">Risk, Challenge and Safety: Implications for Play Quality and Playground Design, European Early Childhood Education Research Journal. </w:t>
      </w:r>
    </w:p>
    <w:p w14:paraId="65301859" w14:textId="77777777" w:rsidR="00667A2F" w:rsidRPr="00656530" w:rsidRDefault="00667A2F" w:rsidP="00C86462">
      <w:pPr>
        <w:spacing w:line="360" w:lineRule="auto"/>
        <w:jc w:val="both"/>
        <w:rPr>
          <w:rFonts w:ascii="Arial" w:hAnsi="Arial" w:cs="Arial"/>
          <w:sz w:val="24"/>
          <w:szCs w:val="24"/>
        </w:rPr>
      </w:pPr>
      <w:r w:rsidRPr="00656530">
        <w:rPr>
          <w:rFonts w:ascii="Arial" w:hAnsi="Arial" w:cs="Arial"/>
          <w:sz w:val="24"/>
          <w:szCs w:val="24"/>
        </w:rPr>
        <w:t xml:space="preserve">Tovey, H (2017) </w:t>
      </w:r>
      <w:r w:rsidRPr="00656530">
        <w:rPr>
          <w:rFonts w:ascii="Arial" w:hAnsi="Arial" w:cs="Arial"/>
          <w:i/>
          <w:iCs/>
          <w:sz w:val="24"/>
          <w:szCs w:val="24"/>
        </w:rPr>
        <w:t>A Froebelian Approach: Outdoor play and exploration</w:t>
      </w:r>
      <w:r w:rsidRPr="00656530">
        <w:rPr>
          <w:rFonts w:ascii="Arial" w:hAnsi="Arial" w:cs="Arial"/>
          <w:sz w:val="24"/>
          <w:szCs w:val="24"/>
        </w:rPr>
        <w:t xml:space="preserve">. Available at: </w:t>
      </w:r>
      <w:hyperlink r:id="rId16" w:history="1">
        <w:r w:rsidRPr="00656530">
          <w:rPr>
            <w:rStyle w:val="Hyperlink"/>
            <w:rFonts w:ascii="Arial" w:hAnsi="Arial" w:cs="Arial"/>
            <w:sz w:val="24"/>
            <w:szCs w:val="24"/>
          </w:rPr>
          <w:t>https://moodle.uwtsd.ac.uk/course/view</w:t>
        </w:r>
      </w:hyperlink>
      <w:r w:rsidRPr="00656530">
        <w:rPr>
          <w:rFonts w:ascii="Arial" w:hAnsi="Arial" w:cs="Arial"/>
          <w:sz w:val="24"/>
          <w:szCs w:val="24"/>
        </w:rPr>
        <w:t xml:space="preserve"> (Accessed: 8</w:t>
      </w:r>
      <w:r w:rsidRPr="00656530">
        <w:rPr>
          <w:rFonts w:ascii="Arial" w:hAnsi="Arial" w:cs="Arial"/>
          <w:sz w:val="24"/>
          <w:szCs w:val="24"/>
          <w:vertAlign w:val="superscript"/>
        </w:rPr>
        <w:t>th</w:t>
      </w:r>
      <w:r w:rsidRPr="00656530">
        <w:rPr>
          <w:rFonts w:ascii="Arial" w:hAnsi="Arial" w:cs="Arial"/>
          <w:sz w:val="24"/>
          <w:szCs w:val="24"/>
        </w:rPr>
        <w:t xml:space="preserve"> March 2022)</w:t>
      </w:r>
    </w:p>
    <w:p w14:paraId="0122E913" w14:textId="77777777" w:rsidR="00667A2F" w:rsidRPr="00656530" w:rsidRDefault="00667A2F" w:rsidP="00C86462">
      <w:pPr>
        <w:spacing w:line="360" w:lineRule="auto"/>
        <w:jc w:val="both"/>
        <w:rPr>
          <w:rFonts w:ascii="Arial" w:hAnsi="Arial" w:cs="Arial"/>
          <w:sz w:val="24"/>
          <w:szCs w:val="24"/>
        </w:rPr>
      </w:pPr>
      <w:r w:rsidRPr="00656530">
        <w:rPr>
          <w:rFonts w:ascii="Arial" w:hAnsi="Arial" w:cs="Arial"/>
          <w:sz w:val="24"/>
          <w:szCs w:val="24"/>
        </w:rPr>
        <w:lastRenderedPageBreak/>
        <w:t>Trekker (2019)</w:t>
      </w:r>
      <w:r w:rsidRPr="00656530">
        <w:rPr>
          <w:rFonts w:ascii="Arial" w:eastAsia="Times New Roman" w:hAnsi="Arial" w:cs="Arial"/>
          <w:b/>
          <w:bCs/>
          <w:color w:val="FFFFFF"/>
          <w:spacing w:val="-15"/>
          <w:kern w:val="36"/>
          <w:sz w:val="24"/>
          <w:szCs w:val="24"/>
          <w:lang w:eastAsia="en-GB"/>
        </w:rPr>
        <w:t xml:space="preserve"> </w:t>
      </w:r>
      <w:r w:rsidRPr="00656530">
        <w:rPr>
          <w:rFonts w:ascii="Arial" w:hAnsi="Arial" w:cs="Arial"/>
          <w:i/>
          <w:iCs/>
          <w:sz w:val="24"/>
          <w:szCs w:val="24"/>
        </w:rPr>
        <w:t>Eight facts about Europe’s Forest ecosystems</w:t>
      </w:r>
      <w:r w:rsidRPr="00656530">
        <w:rPr>
          <w:rFonts w:ascii="Arial" w:hAnsi="Arial" w:cs="Arial"/>
          <w:b/>
          <w:bCs/>
          <w:sz w:val="24"/>
          <w:szCs w:val="24"/>
        </w:rPr>
        <w:t xml:space="preserve"> </w:t>
      </w:r>
      <w:r w:rsidRPr="00656530">
        <w:rPr>
          <w:rFonts w:ascii="Arial" w:hAnsi="Arial" w:cs="Arial"/>
          <w:sz w:val="24"/>
          <w:szCs w:val="24"/>
        </w:rPr>
        <w:t xml:space="preserve">Available at: </w:t>
      </w:r>
      <w:hyperlink r:id="rId17" w:history="1">
        <w:r w:rsidRPr="00656530">
          <w:rPr>
            <w:rStyle w:val="Hyperlink"/>
            <w:rFonts w:ascii="Arial" w:hAnsi="Arial" w:cs="Arial"/>
            <w:sz w:val="24"/>
            <w:szCs w:val="24"/>
          </w:rPr>
          <w:t>https://www.eea.europa.eu/highlights/eight-facts-about-europe2019s-forest-ecosystems</w:t>
        </w:r>
      </w:hyperlink>
      <w:r w:rsidRPr="00656530">
        <w:rPr>
          <w:rFonts w:ascii="Arial" w:hAnsi="Arial" w:cs="Arial"/>
          <w:sz w:val="24"/>
          <w:szCs w:val="24"/>
        </w:rPr>
        <w:t xml:space="preserve"> (Accessed: 8</w:t>
      </w:r>
      <w:r w:rsidRPr="00656530">
        <w:rPr>
          <w:rFonts w:ascii="Arial" w:hAnsi="Arial" w:cs="Arial"/>
          <w:sz w:val="24"/>
          <w:szCs w:val="24"/>
          <w:vertAlign w:val="superscript"/>
        </w:rPr>
        <w:t>th</w:t>
      </w:r>
      <w:r w:rsidRPr="00656530">
        <w:rPr>
          <w:rFonts w:ascii="Arial" w:hAnsi="Arial" w:cs="Arial"/>
          <w:sz w:val="24"/>
          <w:szCs w:val="24"/>
        </w:rPr>
        <w:t xml:space="preserve"> March 2022).</w:t>
      </w:r>
    </w:p>
    <w:p w14:paraId="3354301B" w14:textId="77777777" w:rsidR="00667A2F" w:rsidRDefault="00667A2F" w:rsidP="00FB468E">
      <w:pPr>
        <w:spacing w:line="360" w:lineRule="auto"/>
        <w:jc w:val="both"/>
        <w:rPr>
          <w:rFonts w:ascii="Arial" w:hAnsi="Arial" w:cs="Arial"/>
          <w:sz w:val="24"/>
          <w:szCs w:val="24"/>
        </w:rPr>
      </w:pPr>
      <w:r>
        <w:rPr>
          <w:rFonts w:ascii="Arial" w:hAnsi="Arial" w:cs="Arial"/>
          <w:sz w:val="24"/>
          <w:szCs w:val="24"/>
        </w:rPr>
        <w:t xml:space="preserve">Twinkl (no date) </w:t>
      </w:r>
      <w:r w:rsidRPr="00960CDF">
        <w:rPr>
          <w:rFonts w:ascii="Arial" w:hAnsi="Arial" w:cs="Arial"/>
          <w:i/>
          <w:iCs/>
          <w:sz w:val="24"/>
          <w:szCs w:val="24"/>
        </w:rPr>
        <w:t>What is Child-Initiated Play?</w:t>
      </w:r>
      <w:r>
        <w:rPr>
          <w:rFonts w:ascii="Arial" w:hAnsi="Arial" w:cs="Arial"/>
          <w:sz w:val="24"/>
          <w:szCs w:val="24"/>
        </w:rPr>
        <w:t xml:space="preserve"> Available at: </w:t>
      </w:r>
      <w:hyperlink r:id="rId18" w:history="1">
        <w:r w:rsidRPr="00280055">
          <w:rPr>
            <w:rStyle w:val="Hyperlink"/>
            <w:rFonts w:ascii="Arial" w:hAnsi="Arial" w:cs="Arial"/>
            <w:sz w:val="24"/>
            <w:szCs w:val="24"/>
          </w:rPr>
          <w:t>https://www.twinkl.co.uk/teaching-wiki/child-initiated-play</w:t>
        </w:r>
      </w:hyperlink>
      <w:r w:rsidRPr="007831B0">
        <w:rPr>
          <w:rFonts w:ascii="Arial" w:hAnsi="Arial" w:cs="Arial"/>
          <w:sz w:val="24"/>
          <w:szCs w:val="24"/>
        </w:rPr>
        <w:t xml:space="preserve"> (Accessed</w:t>
      </w:r>
      <w:r>
        <w:rPr>
          <w:rFonts w:ascii="Arial" w:hAnsi="Arial" w:cs="Arial"/>
          <w:sz w:val="24"/>
          <w:szCs w:val="24"/>
        </w:rPr>
        <w:t>: 15th March 2022)</w:t>
      </w:r>
    </w:p>
    <w:p w14:paraId="3FC64A1C" w14:textId="77777777" w:rsidR="00667A2F" w:rsidRPr="00656530" w:rsidRDefault="00667A2F" w:rsidP="00FB468E">
      <w:pPr>
        <w:spacing w:line="360" w:lineRule="auto"/>
        <w:jc w:val="both"/>
        <w:rPr>
          <w:rFonts w:ascii="Arial" w:hAnsi="Arial" w:cs="Arial"/>
          <w:sz w:val="24"/>
          <w:szCs w:val="24"/>
        </w:rPr>
      </w:pPr>
      <w:r w:rsidRPr="00656530">
        <w:rPr>
          <w:rFonts w:ascii="Arial" w:hAnsi="Arial" w:cs="Arial"/>
          <w:sz w:val="24"/>
          <w:szCs w:val="24"/>
        </w:rPr>
        <w:t xml:space="preserve">Welsh Government (2020) </w:t>
      </w:r>
      <w:r w:rsidRPr="00656530">
        <w:rPr>
          <w:rFonts w:ascii="Arial" w:hAnsi="Arial" w:cs="Arial"/>
          <w:i/>
          <w:iCs/>
          <w:sz w:val="24"/>
          <w:szCs w:val="24"/>
        </w:rPr>
        <w:t>Mathematics and Numeracy</w:t>
      </w:r>
      <w:r w:rsidRPr="00656530">
        <w:rPr>
          <w:rFonts w:ascii="Arial" w:hAnsi="Arial" w:cs="Arial"/>
          <w:sz w:val="24"/>
          <w:szCs w:val="24"/>
        </w:rPr>
        <w:t>. Welsh Government: Wales.</w:t>
      </w:r>
    </w:p>
    <w:p w14:paraId="3515F265" w14:textId="77777777" w:rsidR="00667A2F" w:rsidRPr="00656530" w:rsidRDefault="00667A2F" w:rsidP="00FB468E">
      <w:pPr>
        <w:spacing w:line="360" w:lineRule="auto"/>
        <w:jc w:val="both"/>
        <w:rPr>
          <w:rFonts w:ascii="Arial" w:hAnsi="Arial" w:cs="Arial"/>
          <w:sz w:val="24"/>
          <w:szCs w:val="24"/>
        </w:rPr>
      </w:pPr>
      <w:r w:rsidRPr="00656530">
        <w:rPr>
          <w:rFonts w:ascii="Arial" w:hAnsi="Arial" w:cs="Arial"/>
          <w:sz w:val="24"/>
          <w:szCs w:val="24"/>
        </w:rPr>
        <w:t xml:space="preserve">Welsh Government (2020) </w:t>
      </w:r>
      <w:r w:rsidRPr="00656530">
        <w:rPr>
          <w:rFonts w:ascii="Arial" w:hAnsi="Arial" w:cs="Arial"/>
          <w:i/>
          <w:iCs/>
          <w:sz w:val="24"/>
          <w:szCs w:val="24"/>
        </w:rPr>
        <w:t xml:space="preserve">Science and Technology. </w:t>
      </w:r>
      <w:r w:rsidRPr="00656530">
        <w:rPr>
          <w:rFonts w:ascii="Arial" w:hAnsi="Arial" w:cs="Arial"/>
          <w:sz w:val="24"/>
          <w:szCs w:val="24"/>
        </w:rPr>
        <w:t>Welsh Government: Wales.</w:t>
      </w:r>
    </w:p>
    <w:p w14:paraId="2600E329" w14:textId="77777777" w:rsidR="00667A2F" w:rsidRDefault="00667A2F" w:rsidP="00FB468E">
      <w:pPr>
        <w:spacing w:line="360" w:lineRule="auto"/>
        <w:jc w:val="both"/>
        <w:rPr>
          <w:rFonts w:ascii="Arial" w:hAnsi="Arial" w:cs="Arial"/>
          <w:sz w:val="24"/>
          <w:szCs w:val="24"/>
        </w:rPr>
      </w:pPr>
      <w:r>
        <w:rPr>
          <w:rFonts w:ascii="Arial" w:hAnsi="Arial" w:cs="Arial"/>
          <w:sz w:val="24"/>
          <w:szCs w:val="24"/>
        </w:rPr>
        <w:t xml:space="preserve">Wisbey, M (2010) </w:t>
      </w:r>
      <w:r w:rsidRPr="00654887">
        <w:rPr>
          <w:rFonts w:ascii="Arial" w:hAnsi="Arial" w:cs="Arial"/>
          <w:i/>
          <w:iCs/>
          <w:sz w:val="24"/>
          <w:szCs w:val="24"/>
        </w:rPr>
        <w:t>Community playthings: Maths in the great outdoors.</w:t>
      </w:r>
      <w:r>
        <w:rPr>
          <w:rFonts w:ascii="Arial" w:hAnsi="Arial" w:cs="Arial"/>
          <w:i/>
          <w:iCs/>
          <w:sz w:val="24"/>
          <w:szCs w:val="24"/>
        </w:rPr>
        <w:t xml:space="preserve"> </w:t>
      </w:r>
      <w:r w:rsidRPr="00D53D9B">
        <w:rPr>
          <w:rFonts w:ascii="Arial" w:hAnsi="Arial" w:cs="Arial"/>
          <w:sz w:val="24"/>
          <w:szCs w:val="24"/>
        </w:rPr>
        <w:t>Available at:</w:t>
      </w:r>
      <w:r>
        <w:rPr>
          <w:rFonts w:ascii="Arial" w:hAnsi="Arial" w:cs="Arial"/>
          <w:sz w:val="24"/>
          <w:szCs w:val="24"/>
        </w:rPr>
        <w:t xml:space="preserve"> </w:t>
      </w:r>
      <w:r w:rsidRPr="00656530">
        <w:rPr>
          <w:rFonts w:ascii="Arial" w:hAnsi="Arial" w:cs="Arial"/>
          <w:sz w:val="24"/>
          <w:szCs w:val="24"/>
        </w:rPr>
        <w:t xml:space="preserve"> </w:t>
      </w:r>
      <w:hyperlink r:id="rId19" w:history="1">
        <w:r w:rsidRPr="00280055">
          <w:rPr>
            <w:rStyle w:val="Hyperlink"/>
            <w:rFonts w:ascii="Arial" w:hAnsi="Arial" w:cs="Arial"/>
            <w:sz w:val="24"/>
            <w:szCs w:val="24"/>
          </w:rPr>
          <w:t>https://www.communityplaythings.co.uk/learning-library/articles/maths-in-the-great-outdoors</w:t>
        </w:r>
      </w:hyperlink>
      <w:r>
        <w:rPr>
          <w:rFonts w:ascii="Arial" w:hAnsi="Arial" w:cs="Arial"/>
          <w:sz w:val="24"/>
          <w:szCs w:val="24"/>
        </w:rPr>
        <w:t xml:space="preserve"> (Accessed: 11</w:t>
      </w:r>
      <w:r w:rsidRPr="006C0789">
        <w:rPr>
          <w:rFonts w:ascii="Arial" w:hAnsi="Arial" w:cs="Arial"/>
          <w:sz w:val="24"/>
          <w:szCs w:val="24"/>
          <w:vertAlign w:val="superscript"/>
        </w:rPr>
        <w:t>th</w:t>
      </w:r>
      <w:r>
        <w:rPr>
          <w:rFonts w:ascii="Arial" w:hAnsi="Arial" w:cs="Arial"/>
          <w:sz w:val="24"/>
          <w:szCs w:val="24"/>
        </w:rPr>
        <w:t xml:space="preserve"> March 2022)</w:t>
      </w:r>
    </w:p>
    <w:p w14:paraId="783F4117" w14:textId="52CA17D5" w:rsidR="00E351EB" w:rsidRDefault="002609A0" w:rsidP="00FB468E">
      <w:pPr>
        <w:spacing w:line="360" w:lineRule="auto"/>
        <w:jc w:val="both"/>
        <w:rPr>
          <w:rFonts w:ascii="Arial" w:hAnsi="Arial" w:cs="Arial"/>
          <w:sz w:val="24"/>
          <w:szCs w:val="24"/>
        </w:rPr>
      </w:pPr>
      <w:r>
        <w:rPr>
          <w:rFonts w:ascii="Arial" w:hAnsi="Arial" w:cs="Arial"/>
          <w:sz w:val="24"/>
          <w:szCs w:val="24"/>
        </w:rPr>
        <w:t xml:space="preserve">Peters, R, (no date) </w:t>
      </w:r>
      <w:r w:rsidRPr="00FB468E">
        <w:rPr>
          <w:rFonts w:ascii="Arial" w:hAnsi="Arial" w:cs="Arial"/>
          <w:i/>
          <w:iCs/>
          <w:sz w:val="24"/>
          <w:szCs w:val="24"/>
        </w:rPr>
        <w:t>Design for Education: Sustained Shared Thinking and The Early</w:t>
      </w:r>
      <w:r>
        <w:rPr>
          <w:rFonts w:ascii="Arial" w:hAnsi="Arial" w:cs="Arial"/>
          <w:sz w:val="24"/>
          <w:szCs w:val="24"/>
        </w:rPr>
        <w:t xml:space="preserve"> </w:t>
      </w:r>
      <w:r w:rsidRPr="00FB468E">
        <w:rPr>
          <w:rFonts w:ascii="Arial" w:hAnsi="Arial" w:cs="Arial"/>
          <w:i/>
          <w:iCs/>
          <w:sz w:val="24"/>
          <w:szCs w:val="24"/>
        </w:rPr>
        <w:t>Years Foundation Stage.</w:t>
      </w:r>
      <w:r>
        <w:rPr>
          <w:rFonts w:ascii="Arial" w:hAnsi="Arial" w:cs="Arial"/>
          <w:sz w:val="24"/>
          <w:szCs w:val="24"/>
        </w:rPr>
        <w:t xml:space="preserve"> Available at: </w:t>
      </w:r>
      <w:hyperlink r:id="rId20" w:history="1">
        <w:r w:rsidRPr="00153C88">
          <w:rPr>
            <w:rStyle w:val="Hyperlink"/>
            <w:rFonts w:ascii="Arial" w:hAnsi="Arial" w:cs="Arial"/>
            <w:sz w:val="24"/>
            <w:szCs w:val="24"/>
          </w:rPr>
          <w:t>https://www.designsforeducation.co.uk/sustained-shared-thinking</w:t>
        </w:r>
      </w:hyperlink>
      <w:r>
        <w:rPr>
          <w:rFonts w:ascii="Arial" w:hAnsi="Arial" w:cs="Arial"/>
          <w:sz w:val="24"/>
          <w:szCs w:val="24"/>
        </w:rPr>
        <w:t xml:space="preserve"> </w:t>
      </w:r>
      <w:r w:rsidR="00FB468E">
        <w:rPr>
          <w:rFonts w:ascii="Arial" w:hAnsi="Arial" w:cs="Arial"/>
          <w:sz w:val="24"/>
          <w:szCs w:val="24"/>
        </w:rPr>
        <w:t>(Accessed: 19</w:t>
      </w:r>
      <w:r w:rsidR="00FB468E" w:rsidRPr="00FB468E">
        <w:rPr>
          <w:rFonts w:ascii="Arial" w:hAnsi="Arial" w:cs="Arial"/>
          <w:sz w:val="24"/>
          <w:szCs w:val="24"/>
          <w:vertAlign w:val="superscript"/>
        </w:rPr>
        <w:t>th</w:t>
      </w:r>
      <w:r w:rsidR="00FB468E">
        <w:rPr>
          <w:rFonts w:ascii="Arial" w:hAnsi="Arial" w:cs="Arial"/>
          <w:sz w:val="24"/>
          <w:szCs w:val="24"/>
        </w:rPr>
        <w:t xml:space="preserve"> March 2022)</w:t>
      </w:r>
      <w:r w:rsidR="0076201F">
        <w:rPr>
          <w:rFonts w:ascii="Arial" w:hAnsi="Arial" w:cs="Arial"/>
          <w:sz w:val="24"/>
          <w:szCs w:val="24"/>
        </w:rPr>
        <w:t xml:space="preserve"> </w:t>
      </w:r>
    </w:p>
    <w:p w14:paraId="7D156C50" w14:textId="77777777" w:rsidR="00FB468E" w:rsidRDefault="00FB468E" w:rsidP="00FB468E">
      <w:pPr>
        <w:spacing w:line="360" w:lineRule="auto"/>
        <w:jc w:val="both"/>
        <w:rPr>
          <w:rFonts w:ascii="Arial" w:hAnsi="Arial" w:cs="Arial"/>
          <w:sz w:val="24"/>
          <w:szCs w:val="24"/>
        </w:rPr>
      </w:pPr>
    </w:p>
    <w:p w14:paraId="4902133F" w14:textId="77777777" w:rsidR="008815A5" w:rsidRPr="008815A5" w:rsidRDefault="008815A5" w:rsidP="00C86462">
      <w:pPr>
        <w:spacing w:line="360" w:lineRule="auto"/>
        <w:jc w:val="both"/>
        <w:rPr>
          <w:rFonts w:ascii="Arial" w:hAnsi="Arial" w:cs="Arial"/>
          <w:i/>
          <w:iCs/>
          <w:sz w:val="24"/>
          <w:szCs w:val="24"/>
        </w:rPr>
      </w:pPr>
    </w:p>
    <w:p w14:paraId="49FE3232" w14:textId="77777777" w:rsidR="00A31150" w:rsidRPr="007831B0" w:rsidRDefault="00A31150" w:rsidP="00C86462">
      <w:pPr>
        <w:spacing w:line="360" w:lineRule="auto"/>
        <w:jc w:val="both"/>
        <w:rPr>
          <w:rFonts w:ascii="Arial" w:hAnsi="Arial" w:cs="Arial"/>
          <w:sz w:val="24"/>
          <w:szCs w:val="24"/>
        </w:rPr>
      </w:pPr>
    </w:p>
    <w:sectPr w:rsidR="00A31150" w:rsidRPr="007831B0" w:rsidSect="00DE5D52">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37545" w14:textId="77777777" w:rsidR="00936D07" w:rsidRDefault="00936D07" w:rsidP="00FF4F59">
      <w:pPr>
        <w:spacing w:after="0" w:line="240" w:lineRule="auto"/>
      </w:pPr>
      <w:r>
        <w:separator/>
      </w:r>
    </w:p>
  </w:endnote>
  <w:endnote w:type="continuationSeparator" w:id="0">
    <w:p w14:paraId="1263A6E4" w14:textId="77777777" w:rsidR="00936D07" w:rsidRDefault="00936D07" w:rsidP="00FF4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C4C44" w14:textId="77777777" w:rsidR="00FD6185" w:rsidRDefault="00FD6185">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37F06B90" w14:textId="77777777" w:rsidR="00A345D9" w:rsidRDefault="00A34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23DC1" w14:textId="77777777" w:rsidR="00936D07" w:rsidRDefault="00936D07" w:rsidP="00FF4F59">
      <w:pPr>
        <w:spacing w:after="0" w:line="240" w:lineRule="auto"/>
      </w:pPr>
      <w:r>
        <w:separator/>
      </w:r>
    </w:p>
  </w:footnote>
  <w:footnote w:type="continuationSeparator" w:id="0">
    <w:p w14:paraId="6374838C" w14:textId="77777777" w:rsidR="00936D07" w:rsidRDefault="00936D07" w:rsidP="00FF4F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44C2D" w14:textId="28B27C84" w:rsidR="00A345D9" w:rsidRDefault="00926634">
    <w:pPr>
      <w:pStyle w:val="Header"/>
    </w:pPr>
    <w:r>
      <w:t>2006255</w:t>
    </w:r>
    <w:r w:rsidR="00A345D9">
      <w:ptab w:relativeTo="margin" w:alignment="center" w:leader="none"/>
    </w:r>
    <w:r>
      <w:t>ECEY5005</w:t>
    </w:r>
    <w:r w:rsidR="00A345D9">
      <w:ptab w:relativeTo="margin" w:alignment="right" w:leader="none"/>
    </w:r>
    <w:sdt>
      <w:sdtPr>
        <w:id w:val="968859952"/>
        <w:placeholder>
          <w:docPart w:val="9E279C1573F34DE8BA3C73F1B92AB094"/>
        </w:placeholder>
        <w:temporary/>
        <w:showingPlcHdr/>
        <w15:appearance w15:val="hidden"/>
      </w:sdtPr>
      <w:sdtEndPr/>
      <w:sdtContent>
        <w:r w:rsidR="00A345D9">
          <w:t>[Type here]</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F59"/>
    <w:rsid w:val="00001F2B"/>
    <w:rsid w:val="00006102"/>
    <w:rsid w:val="000171D9"/>
    <w:rsid w:val="00020B23"/>
    <w:rsid w:val="0002103F"/>
    <w:rsid w:val="00022B00"/>
    <w:rsid w:val="000239D2"/>
    <w:rsid w:val="000252AA"/>
    <w:rsid w:val="00026D2B"/>
    <w:rsid w:val="00026E58"/>
    <w:rsid w:val="00040391"/>
    <w:rsid w:val="000418D8"/>
    <w:rsid w:val="00043D71"/>
    <w:rsid w:val="0005719F"/>
    <w:rsid w:val="0006448D"/>
    <w:rsid w:val="00065D15"/>
    <w:rsid w:val="00070979"/>
    <w:rsid w:val="000720EC"/>
    <w:rsid w:val="0007497A"/>
    <w:rsid w:val="000760FC"/>
    <w:rsid w:val="000828F9"/>
    <w:rsid w:val="00083A70"/>
    <w:rsid w:val="000911EB"/>
    <w:rsid w:val="0009662D"/>
    <w:rsid w:val="00096819"/>
    <w:rsid w:val="00096B27"/>
    <w:rsid w:val="00096EDD"/>
    <w:rsid w:val="000A052D"/>
    <w:rsid w:val="000A3679"/>
    <w:rsid w:val="000A44EC"/>
    <w:rsid w:val="000A7710"/>
    <w:rsid w:val="000B0493"/>
    <w:rsid w:val="000B522D"/>
    <w:rsid w:val="000C2A75"/>
    <w:rsid w:val="000D0CAF"/>
    <w:rsid w:val="000E2992"/>
    <w:rsid w:val="000E5554"/>
    <w:rsid w:val="000F1444"/>
    <w:rsid w:val="000F2A8B"/>
    <w:rsid w:val="000F74A0"/>
    <w:rsid w:val="00107051"/>
    <w:rsid w:val="0011168A"/>
    <w:rsid w:val="001156B3"/>
    <w:rsid w:val="00131D9D"/>
    <w:rsid w:val="001413C2"/>
    <w:rsid w:val="001425CD"/>
    <w:rsid w:val="001453EB"/>
    <w:rsid w:val="00167625"/>
    <w:rsid w:val="00167A6F"/>
    <w:rsid w:val="00167B20"/>
    <w:rsid w:val="00173197"/>
    <w:rsid w:val="00173BA7"/>
    <w:rsid w:val="00176E9E"/>
    <w:rsid w:val="001952CA"/>
    <w:rsid w:val="001A24A7"/>
    <w:rsid w:val="001A3D1D"/>
    <w:rsid w:val="001A4D1C"/>
    <w:rsid w:val="001B2ED7"/>
    <w:rsid w:val="001B6DB2"/>
    <w:rsid w:val="001B77B6"/>
    <w:rsid w:val="001D3DF3"/>
    <w:rsid w:val="001E44B8"/>
    <w:rsid w:val="001F1DAA"/>
    <w:rsid w:val="001F4696"/>
    <w:rsid w:val="00205CE0"/>
    <w:rsid w:val="00211409"/>
    <w:rsid w:val="0021428E"/>
    <w:rsid w:val="0021546C"/>
    <w:rsid w:val="00215AB4"/>
    <w:rsid w:val="002201F9"/>
    <w:rsid w:val="00227E71"/>
    <w:rsid w:val="00231CB5"/>
    <w:rsid w:val="00235043"/>
    <w:rsid w:val="002400A1"/>
    <w:rsid w:val="002428C1"/>
    <w:rsid w:val="00254DC5"/>
    <w:rsid w:val="002609A0"/>
    <w:rsid w:val="002752BB"/>
    <w:rsid w:val="00286BD8"/>
    <w:rsid w:val="002A022A"/>
    <w:rsid w:val="002A3953"/>
    <w:rsid w:val="002A714C"/>
    <w:rsid w:val="002B0948"/>
    <w:rsid w:val="002B5B71"/>
    <w:rsid w:val="002D171C"/>
    <w:rsid w:val="002E0291"/>
    <w:rsid w:val="002E3F2A"/>
    <w:rsid w:val="002E78EC"/>
    <w:rsid w:val="00332666"/>
    <w:rsid w:val="00335696"/>
    <w:rsid w:val="00336428"/>
    <w:rsid w:val="00353D11"/>
    <w:rsid w:val="00354969"/>
    <w:rsid w:val="003629D5"/>
    <w:rsid w:val="00367A0D"/>
    <w:rsid w:val="00374B09"/>
    <w:rsid w:val="00383E57"/>
    <w:rsid w:val="003849AD"/>
    <w:rsid w:val="00390B57"/>
    <w:rsid w:val="0039450E"/>
    <w:rsid w:val="0039459B"/>
    <w:rsid w:val="00395BBB"/>
    <w:rsid w:val="003A2022"/>
    <w:rsid w:val="003A4CA4"/>
    <w:rsid w:val="003A535F"/>
    <w:rsid w:val="003B4182"/>
    <w:rsid w:val="003C30A3"/>
    <w:rsid w:val="003C446C"/>
    <w:rsid w:val="003D0616"/>
    <w:rsid w:val="003D0F56"/>
    <w:rsid w:val="003D317C"/>
    <w:rsid w:val="003E7F52"/>
    <w:rsid w:val="00406B49"/>
    <w:rsid w:val="00411FCF"/>
    <w:rsid w:val="00413378"/>
    <w:rsid w:val="004251A0"/>
    <w:rsid w:val="0043477B"/>
    <w:rsid w:val="00437666"/>
    <w:rsid w:val="00451492"/>
    <w:rsid w:val="00453EBB"/>
    <w:rsid w:val="00456E0D"/>
    <w:rsid w:val="0046059C"/>
    <w:rsid w:val="0046717A"/>
    <w:rsid w:val="00467D70"/>
    <w:rsid w:val="00472270"/>
    <w:rsid w:val="00472F53"/>
    <w:rsid w:val="00475AF2"/>
    <w:rsid w:val="0048597A"/>
    <w:rsid w:val="00496529"/>
    <w:rsid w:val="004A2109"/>
    <w:rsid w:val="004C46B3"/>
    <w:rsid w:val="004E1938"/>
    <w:rsid w:val="004F3344"/>
    <w:rsid w:val="00524203"/>
    <w:rsid w:val="00525B7B"/>
    <w:rsid w:val="00544A24"/>
    <w:rsid w:val="005450AE"/>
    <w:rsid w:val="00550AD8"/>
    <w:rsid w:val="00560089"/>
    <w:rsid w:val="00566A1F"/>
    <w:rsid w:val="00572432"/>
    <w:rsid w:val="00573540"/>
    <w:rsid w:val="00576EB5"/>
    <w:rsid w:val="0059034B"/>
    <w:rsid w:val="005A584F"/>
    <w:rsid w:val="005B15C0"/>
    <w:rsid w:val="005B1DD4"/>
    <w:rsid w:val="005B69CF"/>
    <w:rsid w:val="005C24F6"/>
    <w:rsid w:val="005D1983"/>
    <w:rsid w:val="005E3071"/>
    <w:rsid w:val="005E4BD2"/>
    <w:rsid w:val="005E733D"/>
    <w:rsid w:val="005F73C6"/>
    <w:rsid w:val="00600E1F"/>
    <w:rsid w:val="00616E80"/>
    <w:rsid w:val="00620849"/>
    <w:rsid w:val="00627172"/>
    <w:rsid w:val="006347A6"/>
    <w:rsid w:val="00635AA2"/>
    <w:rsid w:val="00637D34"/>
    <w:rsid w:val="0064207A"/>
    <w:rsid w:val="00650AFC"/>
    <w:rsid w:val="00654887"/>
    <w:rsid w:val="00654C14"/>
    <w:rsid w:val="0065574A"/>
    <w:rsid w:val="006560AB"/>
    <w:rsid w:val="00656530"/>
    <w:rsid w:val="006628CB"/>
    <w:rsid w:val="00663947"/>
    <w:rsid w:val="00667A2F"/>
    <w:rsid w:val="00667A3D"/>
    <w:rsid w:val="00670B73"/>
    <w:rsid w:val="00687C02"/>
    <w:rsid w:val="00690C26"/>
    <w:rsid w:val="006939A5"/>
    <w:rsid w:val="00694B1E"/>
    <w:rsid w:val="006958AD"/>
    <w:rsid w:val="0069635C"/>
    <w:rsid w:val="006A708A"/>
    <w:rsid w:val="006A765E"/>
    <w:rsid w:val="006B1978"/>
    <w:rsid w:val="006B6896"/>
    <w:rsid w:val="006C0789"/>
    <w:rsid w:val="006C66EB"/>
    <w:rsid w:val="006C7997"/>
    <w:rsid w:val="006D201A"/>
    <w:rsid w:val="006D21DF"/>
    <w:rsid w:val="006D582D"/>
    <w:rsid w:val="006E236A"/>
    <w:rsid w:val="006F2070"/>
    <w:rsid w:val="0070091D"/>
    <w:rsid w:val="0070130C"/>
    <w:rsid w:val="0071308D"/>
    <w:rsid w:val="00716472"/>
    <w:rsid w:val="00722475"/>
    <w:rsid w:val="00730A90"/>
    <w:rsid w:val="00743EFF"/>
    <w:rsid w:val="00751B22"/>
    <w:rsid w:val="0076201F"/>
    <w:rsid w:val="00762C44"/>
    <w:rsid w:val="00764563"/>
    <w:rsid w:val="00767070"/>
    <w:rsid w:val="00776AC9"/>
    <w:rsid w:val="007831B0"/>
    <w:rsid w:val="00787633"/>
    <w:rsid w:val="00787F08"/>
    <w:rsid w:val="0079064B"/>
    <w:rsid w:val="007913C4"/>
    <w:rsid w:val="00791AEF"/>
    <w:rsid w:val="00795A63"/>
    <w:rsid w:val="007A0263"/>
    <w:rsid w:val="007C5C46"/>
    <w:rsid w:val="007D17AE"/>
    <w:rsid w:val="007D44F4"/>
    <w:rsid w:val="007D5A47"/>
    <w:rsid w:val="007F34A5"/>
    <w:rsid w:val="00817414"/>
    <w:rsid w:val="0082279E"/>
    <w:rsid w:val="00823D4C"/>
    <w:rsid w:val="008255B2"/>
    <w:rsid w:val="00825D00"/>
    <w:rsid w:val="00833A30"/>
    <w:rsid w:val="00856E32"/>
    <w:rsid w:val="00862915"/>
    <w:rsid w:val="00862C1F"/>
    <w:rsid w:val="008663E7"/>
    <w:rsid w:val="00866920"/>
    <w:rsid w:val="00867245"/>
    <w:rsid w:val="008703E6"/>
    <w:rsid w:val="00871B11"/>
    <w:rsid w:val="00876E9A"/>
    <w:rsid w:val="00877A65"/>
    <w:rsid w:val="0088041C"/>
    <w:rsid w:val="008815A5"/>
    <w:rsid w:val="0088302A"/>
    <w:rsid w:val="008839FE"/>
    <w:rsid w:val="00886E72"/>
    <w:rsid w:val="0089138F"/>
    <w:rsid w:val="00893B34"/>
    <w:rsid w:val="008A0D2A"/>
    <w:rsid w:val="008A25BE"/>
    <w:rsid w:val="008A5183"/>
    <w:rsid w:val="008A72C2"/>
    <w:rsid w:val="008A7471"/>
    <w:rsid w:val="008A7D09"/>
    <w:rsid w:val="008B2874"/>
    <w:rsid w:val="008B2E84"/>
    <w:rsid w:val="008D3995"/>
    <w:rsid w:val="008E3CB2"/>
    <w:rsid w:val="008E6017"/>
    <w:rsid w:val="009014BA"/>
    <w:rsid w:val="0090421E"/>
    <w:rsid w:val="0090545B"/>
    <w:rsid w:val="00912662"/>
    <w:rsid w:val="00917262"/>
    <w:rsid w:val="00926634"/>
    <w:rsid w:val="00927E0A"/>
    <w:rsid w:val="00936ADC"/>
    <w:rsid w:val="00936D07"/>
    <w:rsid w:val="00942A0D"/>
    <w:rsid w:val="00945334"/>
    <w:rsid w:val="00960CDF"/>
    <w:rsid w:val="009641D3"/>
    <w:rsid w:val="009672BC"/>
    <w:rsid w:val="00967A9D"/>
    <w:rsid w:val="00971E03"/>
    <w:rsid w:val="00975FA7"/>
    <w:rsid w:val="009850CF"/>
    <w:rsid w:val="009A58DD"/>
    <w:rsid w:val="009A7311"/>
    <w:rsid w:val="009B216C"/>
    <w:rsid w:val="009B63D2"/>
    <w:rsid w:val="009B6465"/>
    <w:rsid w:val="009B6F2E"/>
    <w:rsid w:val="009B7FF4"/>
    <w:rsid w:val="009D12F0"/>
    <w:rsid w:val="009D241A"/>
    <w:rsid w:val="009D328F"/>
    <w:rsid w:val="009D4CC2"/>
    <w:rsid w:val="009D52C5"/>
    <w:rsid w:val="009D7BF8"/>
    <w:rsid w:val="009F2C48"/>
    <w:rsid w:val="009F6701"/>
    <w:rsid w:val="00A17F4D"/>
    <w:rsid w:val="00A31150"/>
    <w:rsid w:val="00A345D9"/>
    <w:rsid w:val="00A36C5C"/>
    <w:rsid w:val="00A42568"/>
    <w:rsid w:val="00A476B5"/>
    <w:rsid w:val="00A51B38"/>
    <w:rsid w:val="00A52B53"/>
    <w:rsid w:val="00A54881"/>
    <w:rsid w:val="00A56547"/>
    <w:rsid w:val="00A66747"/>
    <w:rsid w:val="00A80C3F"/>
    <w:rsid w:val="00A835F8"/>
    <w:rsid w:val="00A9011F"/>
    <w:rsid w:val="00A92400"/>
    <w:rsid w:val="00A963B3"/>
    <w:rsid w:val="00A96DEF"/>
    <w:rsid w:val="00AA5BAC"/>
    <w:rsid w:val="00AA7B96"/>
    <w:rsid w:val="00AB2C09"/>
    <w:rsid w:val="00AB7CB8"/>
    <w:rsid w:val="00AF1141"/>
    <w:rsid w:val="00B0712E"/>
    <w:rsid w:val="00B224A9"/>
    <w:rsid w:val="00B24227"/>
    <w:rsid w:val="00B26B5D"/>
    <w:rsid w:val="00B30651"/>
    <w:rsid w:val="00B30ECF"/>
    <w:rsid w:val="00B50391"/>
    <w:rsid w:val="00B54EA4"/>
    <w:rsid w:val="00B556FF"/>
    <w:rsid w:val="00B71F2C"/>
    <w:rsid w:val="00B8043A"/>
    <w:rsid w:val="00B82EA5"/>
    <w:rsid w:val="00B865BC"/>
    <w:rsid w:val="00B93B27"/>
    <w:rsid w:val="00B93E26"/>
    <w:rsid w:val="00B95B49"/>
    <w:rsid w:val="00BA25A3"/>
    <w:rsid w:val="00BA29F7"/>
    <w:rsid w:val="00BB553D"/>
    <w:rsid w:val="00BB6A5F"/>
    <w:rsid w:val="00BC3498"/>
    <w:rsid w:val="00BE04AF"/>
    <w:rsid w:val="00BF08A7"/>
    <w:rsid w:val="00BF391A"/>
    <w:rsid w:val="00C02C10"/>
    <w:rsid w:val="00C224DD"/>
    <w:rsid w:val="00C32692"/>
    <w:rsid w:val="00C372D7"/>
    <w:rsid w:val="00C4206D"/>
    <w:rsid w:val="00C452D6"/>
    <w:rsid w:val="00C53B4E"/>
    <w:rsid w:val="00C6538E"/>
    <w:rsid w:val="00C71C94"/>
    <w:rsid w:val="00C86462"/>
    <w:rsid w:val="00C90D67"/>
    <w:rsid w:val="00CB13CF"/>
    <w:rsid w:val="00CB60BD"/>
    <w:rsid w:val="00CC19D1"/>
    <w:rsid w:val="00CC7D09"/>
    <w:rsid w:val="00CD3B93"/>
    <w:rsid w:val="00CF6AAA"/>
    <w:rsid w:val="00D139BE"/>
    <w:rsid w:val="00D15B2F"/>
    <w:rsid w:val="00D20318"/>
    <w:rsid w:val="00D22220"/>
    <w:rsid w:val="00D22E62"/>
    <w:rsid w:val="00D231C4"/>
    <w:rsid w:val="00D24386"/>
    <w:rsid w:val="00D26A5A"/>
    <w:rsid w:val="00D41121"/>
    <w:rsid w:val="00D50D3A"/>
    <w:rsid w:val="00D51B1A"/>
    <w:rsid w:val="00D529C7"/>
    <w:rsid w:val="00D53D9B"/>
    <w:rsid w:val="00D660EF"/>
    <w:rsid w:val="00D73935"/>
    <w:rsid w:val="00D82051"/>
    <w:rsid w:val="00D84E00"/>
    <w:rsid w:val="00D86D91"/>
    <w:rsid w:val="00D9073F"/>
    <w:rsid w:val="00D95CED"/>
    <w:rsid w:val="00DA0A50"/>
    <w:rsid w:val="00DA19C5"/>
    <w:rsid w:val="00DA431A"/>
    <w:rsid w:val="00DB10C9"/>
    <w:rsid w:val="00DB2424"/>
    <w:rsid w:val="00DC06CE"/>
    <w:rsid w:val="00DC095D"/>
    <w:rsid w:val="00DC1AEC"/>
    <w:rsid w:val="00DC2266"/>
    <w:rsid w:val="00DC4732"/>
    <w:rsid w:val="00DC5226"/>
    <w:rsid w:val="00DD0311"/>
    <w:rsid w:val="00DE4D23"/>
    <w:rsid w:val="00DE5D52"/>
    <w:rsid w:val="00E02355"/>
    <w:rsid w:val="00E11FAA"/>
    <w:rsid w:val="00E25A97"/>
    <w:rsid w:val="00E271CD"/>
    <w:rsid w:val="00E27DD6"/>
    <w:rsid w:val="00E34626"/>
    <w:rsid w:val="00E351EB"/>
    <w:rsid w:val="00E35A3D"/>
    <w:rsid w:val="00E37970"/>
    <w:rsid w:val="00E40002"/>
    <w:rsid w:val="00E4641D"/>
    <w:rsid w:val="00E56ED8"/>
    <w:rsid w:val="00E6595A"/>
    <w:rsid w:val="00E71EF3"/>
    <w:rsid w:val="00E72A41"/>
    <w:rsid w:val="00E732F3"/>
    <w:rsid w:val="00E8067C"/>
    <w:rsid w:val="00E83107"/>
    <w:rsid w:val="00E84D31"/>
    <w:rsid w:val="00E86620"/>
    <w:rsid w:val="00E91538"/>
    <w:rsid w:val="00E96F95"/>
    <w:rsid w:val="00EA40E5"/>
    <w:rsid w:val="00EA7F03"/>
    <w:rsid w:val="00EB788B"/>
    <w:rsid w:val="00EC15A0"/>
    <w:rsid w:val="00ED079B"/>
    <w:rsid w:val="00EE072A"/>
    <w:rsid w:val="00EF5F59"/>
    <w:rsid w:val="00F04847"/>
    <w:rsid w:val="00F12999"/>
    <w:rsid w:val="00F141B1"/>
    <w:rsid w:val="00F223B7"/>
    <w:rsid w:val="00F25E09"/>
    <w:rsid w:val="00F3623B"/>
    <w:rsid w:val="00F41733"/>
    <w:rsid w:val="00F52CD0"/>
    <w:rsid w:val="00F5504D"/>
    <w:rsid w:val="00F60496"/>
    <w:rsid w:val="00F61449"/>
    <w:rsid w:val="00F61B54"/>
    <w:rsid w:val="00F71D6D"/>
    <w:rsid w:val="00F814D1"/>
    <w:rsid w:val="00F85DDC"/>
    <w:rsid w:val="00F90DFA"/>
    <w:rsid w:val="00F92529"/>
    <w:rsid w:val="00F93968"/>
    <w:rsid w:val="00FA0F24"/>
    <w:rsid w:val="00FA2DA1"/>
    <w:rsid w:val="00FA3E71"/>
    <w:rsid w:val="00FA500A"/>
    <w:rsid w:val="00FB1C8E"/>
    <w:rsid w:val="00FB468E"/>
    <w:rsid w:val="00FB4B10"/>
    <w:rsid w:val="00FB7621"/>
    <w:rsid w:val="00FC1FA0"/>
    <w:rsid w:val="00FC20A5"/>
    <w:rsid w:val="00FD18C9"/>
    <w:rsid w:val="00FD6185"/>
    <w:rsid w:val="00FD68BA"/>
    <w:rsid w:val="00FD7661"/>
    <w:rsid w:val="00FE03B8"/>
    <w:rsid w:val="00FE47E7"/>
    <w:rsid w:val="00FF03E9"/>
    <w:rsid w:val="00FF184D"/>
    <w:rsid w:val="00FF4F59"/>
    <w:rsid w:val="00FF5D3F"/>
    <w:rsid w:val="00FF6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B3113"/>
  <w15:chartTrackingRefBased/>
  <w15:docId w15:val="{665AEEE1-C416-46CF-8AAA-CDC4679ED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74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4F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F59"/>
  </w:style>
  <w:style w:type="paragraph" w:styleId="Footer">
    <w:name w:val="footer"/>
    <w:basedOn w:val="Normal"/>
    <w:link w:val="FooterChar"/>
    <w:uiPriority w:val="99"/>
    <w:unhideWhenUsed/>
    <w:rsid w:val="00FF4F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F59"/>
  </w:style>
  <w:style w:type="table" w:styleId="TableGrid">
    <w:name w:val="Table Grid"/>
    <w:basedOn w:val="TableNormal"/>
    <w:uiPriority w:val="39"/>
    <w:rsid w:val="000A3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3E26"/>
    <w:rPr>
      <w:color w:val="0563C1" w:themeColor="hyperlink"/>
      <w:u w:val="single"/>
    </w:rPr>
  </w:style>
  <w:style w:type="character" w:styleId="UnresolvedMention">
    <w:name w:val="Unresolved Mention"/>
    <w:basedOn w:val="DefaultParagraphFont"/>
    <w:uiPriority w:val="99"/>
    <w:semiHidden/>
    <w:unhideWhenUsed/>
    <w:rsid w:val="00B93E26"/>
    <w:rPr>
      <w:color w:val="605E5C"/>
      <w:shd w:val="clear" w:color="auto" w:fill="E1DFDD"/>
    </w:rPr>
  </w:style>
  <w:style w:type="character" w:customStyle="1" w:styleId="Heading1Char">
    <w:name w:val="Heading 1 Char"/>
    <w:basedOn w:val="DefaultParagraphFont"/>
    <w:link w:val="Heading1"/>
    <w:uiPriority w:val="9"/>
    <w:rsid w:val="000F74A0"/>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9054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02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intheleaves.co.uk/wp-content/uploads/2018/04/Collecting-Natural-Materials-Risk-Assessment.pdf" TargetMode="External"/><Relationship Id="rId13" Type="http://schemas.openxmlformats.org/officeDocument/2006/relationships/hyperlink" Target="https://early-education.org.uk/friedrich-froebel" TargetMode="External"/><Relationship Id="rId18" Type="http://schemas.openxmlformats.org/officeDocument/2006/relationships/hyperlink" Target="https://www.twinkl.co.uk/teaching-wiki/child-initiated-play"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s://forestschoolassociation.org/climbing-trees-and-rocks/" TargetMode="External"/><Relationship Id="rId17" Type="http://schemas.openxmlformats.org/officeDocument/2006/relationships/hyperlink" Target="https://www.eea.europa.eu/highlights/eight-facts-about-europe2019s-forest-ecosystem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oodle.uwtsd.ac.uk/course/view" TargetMode="External"/><Relationship Id="rId20" Type="http://schemas.openxmlformats.org/officeDocument/2006/relationships/hyperlink" Target="https://www.designsforeducation.co.uk/sustained-shared-thinkin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eachearlyyears.com/learning-and-development/view/taking-maths-outdoors" TargetMode="Externa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eskaykids.com.au/benefits-of-climbing-trees-in-early-childhood-learning/" TargetMode="External"/><Relationship Id="rId23" Type="http://schemas.openxmlformats.org/officeDocument/2006/relationships/fontTable" Target="fontTable.xml"/><Relationship Id="rId10" Type="http://schemas.openxmlformats.org/officeDocument/2006/relationships/hyperlink" Target="https://senresourcesblog.com/2018/07/31/what-can-children-learn-from-a-minibeast-hunt/" TargetMode="External"/><Relationship Id="rId19" Type="http://schemas.openxmlformats.org/officeDocument/2006/relationships/hyperlink" Target="https://www.communityplaythings.co.uk/learning-library/articles/maths-in-the-great-outdoors" TargetMode="External"/><Relationship Id="rId4" Type="http://schemas.openxmlformats.org/officeDocument/2006/relationships/webSettings" Target="webSettings.xml"/><Relationship Id="rId9" Type="http://schemas.openxmlformats.org/officeDocument/2006/relationships/hyperlink" Target="https://www.melissaanddoug.com/blogpost/?postId=sensory-benefits-of-leaf-play" TargetMode="External"/><Relationship Id="rId14" Type="http://schemas.openxmlformats.org/officeDocument/2006/relationships/hyperlink" Target="https://www.primalplay.com/blog/tree-climbing-for-all-ages"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279C1573F34DE8BA3C73F1B92AB094"/>
        <w:category>
          <w:name w:val="General"/>
          <w:gallery w:val="placeholder"/>
        </w:category>
        <w:types>
          <w:type w:val="bbPlcHdr"/>
        </w:types>
        <w:behaviors>
          <w:behavior w:val="content"/>
        </w:behaviors>
        <w:guid w:val="{838245F9-D26C-46A8-AC40-95FEC217640B}"/>
      </w:docPartPr>
      <w:docPartBody>
        <w:p w:rsidR="004C294F" w:rsidRDefault="00AB3CCC" w:rsidP="00AB3CCC">
          <w:pPr>
            <w:pStyle w:val="9E279C1573F34DE8BA3C73F1B92AB09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CCC"/>
    <w:rsid w:val="00064FC3"/>
    <w:rsid w:val="004C294F"/>
    <w:rsid w:val="006202DD"/>
    <w:rsid w:val="008B4DF3"/>
    <w:rsid w:val="009E1975"/>
    <w:rsid w:val="00AB3CCC"/>
    <w:rsid w:val="00E82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279C1573F34DE8BA3C73F1B92AB094">
    <w:name w:val="9E279C1573F34DE8BA3C73F1B92AB094"/>
    <w:rsid w:val="00AB3C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32D62-DA35-4CDF-8820-4CDD94515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3530</TotalTime>
  <Pages>12</Pages>
  <Words>3054</Words>
  <Characters>17409</Characters>
  <Application>Microsoft Office Word</Application>
  <DocSecurity>0</DocSecurity>
  <Lines>145</Lines>
  <Paragraphs>40</Paragraphs>
  <ScaleCrop>false</ScaleCrop>
  <Company/>
  <LinksUpToDate>false</LinksUpToDate>
  <CharactersWithSpaces>20423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Natashia Cooney (2006255)</dc:creator>
  <cp:keywords/>
  <dc:description/>
  <cp:lastModifiedBy>Natashia Cooney (2006255)</cp:lastModifiedBy>
  <cp:revision>442</cp:revision>
  <dcterms:created xsi:type="dcterms:W3CDTF">2022-03-17T09:41:00Z</dcterms:created>
  <dcterms:modified xsi:type="dcterms:W3CDTF">2022-03-27T22:58:00Z</dcterms:modified>
</cp:coreProperties>
</file>