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BF4D5" w14:textId="77777777" w:rsidR="00462824" w:rsidRPr="006C2CDD" w:rsidRDefault="00462824" w:rsidP="00462824">
      <w:pPr>
        <w:spacing w:before="100" w:beforeAutospacing="1" w:after="100" w:afterAutospacing="1" w:line="240" w:lineRule="auto"/>
        <w:jc w:val="center"/>
        <w:rPr>
          <w:rFonts w:ascii="Arial" w:eastAsia="Times New Roman" w:hAnsi="Arial" w:cs="Arial"/>
          <w:sz w:val="36"/>
          <w:szCs w:val="36"/>
          <w:lang w:eastAsia="en-GB"/>
        </w:rPr>
      </w:pPr>
      <w:r w:rsidRPr="006C2CDD">
        <w:rPr>
          <w:rFonts w:ascii="Arial" w:eastAsia="Times New Roman" w:hAnsi="Arial" w:cs="Arial"/>
          <w:b/>
          <w:bCs/>
          <w:sz w:val="36"/>
          <w:szCs w:val="36"/>
          <w:lang w:eastAsia="en-GB"/>
        </w:rPr>
        <w:t>The Case of Dr. Hart’s Disappearance</w:t>
      </w:r>
    </w:p>
    <w:p w14:paraId="09B43B90" w14:textId="3467B372" w:rsidR="007D452A" w:rsidRPr="00462824" w:rsidRDefault="007D452A" w:rsidP="00462824">
      <w:pPr>
        <w:spacing w:after="160" w:line="259" w:lineRule="auto"/>
        <w:jc w:val="center"/>
        <w:rPr>
          <w:rFonts w:ascii="Verdana" w:hAnsi="Verdana"/>
          <w:b/>
          <w:i/>
          <w:sz w:val="44"/>
        </w:rPr>
      </w:pP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462824">
      <w:pPr>
        <w:spacing w:after="160" w:line="360" w:lineRule="auto"/>
        <w:rPr>
          <w:rFonts w:ascii="Verdana" w:hAnsi="Verdana"/>
          <w:b/>
          <w:caps/>
          <w:sz w:val="18"/>
          <w:szCs w:val="18"/>
        </w:rPr>
      </w:pPr>
    </w:p>
    <w:p w14:paraId="435A9AE2" w14:textId="021C5C69" w:rsidR="007D452A" w:rsidRPr="00462824" w:rsidRDefault="007D452A" w:rsidP="00462824">
      <w:pPr>
        <w:spacing w:after="160" w:line="360" w:lineRule="auto"/>
        <w:rPr>
          <w:rFonts w:ascii="Arial" w:hAnsi="Arial" w:cs="Arial"/>
          <w:b/>
          <w:caps/>
          <w:color w:val="000000" w:themeColor="text1"/>
          <w:sz w:val="28"/>
          <w:szCs w:val="28"/>
        </w:rPr>
      </w:pPr>
      <w:r w:rsidRPr="00462824">
        <w:rPr>
          <w:rFonts w:ascii="Arial" w:hAnsi="Arial" w:cs="Arial"/>
          <w:b/>
          <w:caps/>
          <w:color w:val="000000" w:themeColor="text1"/>
          <w:sz w:val="28"/>
          <w:szCs w:val="28"/>
        </w:rPr>
        <w:t>MODULE NAME:</w:t>
      </w:r>
      <w:r w:rsidRPr="00462824">
        <w:rPr>
          <w:rFonts w:ascii="Arial" w:hAnsi="Arial" w:cs="Arial"/>
          <w:b/>
          <w:caps/>
          <w:color w:val="000000" w:themeColor="text1"/>
          <w:sz w:val="28"/>
          <w:szCs w:val="28"/>
        </w:rPr>
        <w:tab/>
      </w:r>
      <w:r w:rsidRPr="00462824">
        <w:rPr>
          <w:rFonts w:ascii="Arial" w:hAnsi="Arial" w:cs="Arial"/>
          <w:b/>
          <w:caps/>
          <w:color w:val="000000" w:themeColor="text1"/>
          <w:sz w:val="28"/>
          <w:szCs w:val="28"/>
        </w:rPr>
        <w:tab/>
      </w:r>
      <w:r w:rsidR="00462824" w:rsidRPr="00462824">
        <w:rPr>
          <w:rFonts w:ascii="Arial" w:hAnsi="Arial" w:cs="Arial"/>
          <w:b/>
          <w:color w:val="000000" w:themeColor="text1"/>
          <w:sz w:val="28"/>
          <w:szCs w:val="28"/>
        </w:rPr>
        <w:t>Academic Skills for the Digital Era     MODULE CODE:                   BMSW4013</w:t>
      </w:r>
    </w:p>
    <w:p w14:paraId="05F4A47A" w14:textId="57A3B99D" w:rsidR="007D452A" w:rsidRPr="00462824" w:rsidRDefault="007D452A" w:rsidP="00462824">
      <w:pPr>
        <w:spacing w:after="160" w:line="360" w:lineRule="auto"/>
        <w:rPr>
          <w:rFonts w:ascii="Arial" w:hAnsi="Arial" w:cs="Arial"/>
          <w:b/>
          <w:caps/>
          <w:color w:val="000000" w:themeColor="text1"/>
          <w:sz w:val="28"/>
          <w:szCs w:val="28"/>
        </w:rPr>
      </w:pPr>
      <w:r w:rsidRPr="00462824">
        <w:rPr>
          <w:rFonts w:ascii="Arial" w:hAnsi="Arial" w:cs="Arial"/>
          <w:b/>
          <w:caps/>
          <w:color w:val="000000" w:themeColor="text1"/>
          <w:sz w:val="28"/>
          <w:szCs w:val="28"/>
        </w:rPr>
        <w:t>Student Name:</w:t>
      </w:r>
      <w:r w:rsidRPr="00462824">
        <w:rPr>
          <w:rFonts w:ascii="Arial" w:hAnsi="Arial" w:cs="Arial"/>
          <w:b/>
          <w:caps/>
          <w:color w:val="000000" w:themeColor="text1"/>
          <w:sz w:val="28"/>
          <w:szCs w:val="28"/>
        </w:rPr>
        <w:tab/>
      </w:r>
      <w:r w:rsidRPr="00462824">
        <w:rPr>
          <w:rFonts w:ascii="Arial" w:hAnsi="Arial" w:cs="Arial"/>
          <w:b/>
          <w:caps/>
          <w:color w:val="000000" w:themeColor="text1"/>
          <w:sz w:val="28"/>
          <w:szCs w:val="28"/>
        </w:rPr>
        <w:tab/>
      </w:r>
      <w:r w:rsidR="00462824" w:rsidRPr="00462824">
        <w:rPr>
          <w:rFonts w:ascii="Arial" w:hAnsi="Arial" w:cs="Arial"/>
          <w:b/>
          <w:caps/>
          <w:color w:val="000000" w:themeColor="text1"/>
          <w:sz w:val="28"/>
          <w:szCs w:val="28"/>
        </w:rPr>
        <w:t>Barbara Dorota Bak</w:t>
      </w:r>
    </w:p>
    <w:p w14:paraId="557EDCF2" w14:textId="768E8A74" w:rsidR="00462824" w:rsidRPr="00462824" w:rsidRDefault="00462824" w:rsidP="00462824">
      <w:pPr>
        <w:spacing w:after="160" w:line="360" w:lineRule="auto"/>
        <w:rPr>
          <w:rFonts w:ascii="Arial" w:hAnsi="Arial" w:cs="Arial"/>
          <w:b/>
          <w:caps/>
          <w:color w:val="000000" w:themeColor="text1"/>
          <w:sz w:val="28"/>
          <w:szCs w:val="28"/>
        </w:rPr>
      </w:pPr>
      <w:r w:rsidRPr="00462824">
        <w:rPr>
          <w:rFonts w:ascii="Arial" w:hAnsi="Arial" w:cs="Arial"/>
          <w:b/>
          <w:caps/>
          <w:color w:val="000000" w:themeColor="text1"/>
          <w:sz w:val="28"/>
          <w:szCs w:val="28"/>
        </w:rPr>
        <w:t>Student Number:            2317808</w:t>
      </w:r>
    </w:p>
    <w:p w14:paraId="662D4ADC" w14:textId="4ECCB964" w:rsidR="007D452A" w:rsidRPr="00462824" w:rsidRDefault="007D452A" w:rsidP="00462824">
      <w:pPr>
        <w:spacing w:after="160" w:line="360" w:lineRule="auto"/>
        <w:rPr>
          <w:rFonts w:ascii="Arial" w:hAnsi="Arial" w:cs="Arial"/>
          <w:b/>
          <w:caps/>
          <w:color w:val="000000" w:themeColor="text1"/>
          <w:sz w:val="28"/>
          <w:szCs w:val="28"/>
        </w:rPr>
        <w:sectPr w:rsidR="007D452A" w:rsidRPr="00462824">
          <w:pgSz w:w="11906" w:h="16838"/>
          <w:pgMar w:top="1440" w:right="1440" w:bottom="1440" w:left="1440" w:header="708" w:footer="708" w:gutter="0"/>
          <w:cols w:space="708"/>
          <w:docGrid w:linePitch="360"/>
        </w:sectPr>
      </w:pPr>
      <w:r w:rsidRPr="00462824">
        <w:rPr>
          <w:rFonts w:ascii="Arial" w:hAnsi="Arial" w:cs="Arial"/>
          <w:b/>
          <w:caps/>
          <w:color w:val="000000" w:themeColor="text1"/>
          <w:sz w:val="28"/>
          <w:szCs w:val="28"/>
        </w:rPr>
        <w:t xml:space="preserve">Lecturer Name:         </w:t>
      </w:r>
      <w:r w:rsidR="00462824" w:rsidRPr="00462824">
        <w:rPr>
          <w:rFonts w:ascii="Arial" w:hAnsi="Arial" w:cs="Arial"/>
          <w:b/>
          <w:caps/>
          <w:color w:val="000000" w:themeColor="text1"/>
          <w:sz w:val="28"/>
          <w:szCs w:val="28"/>
        </w:rPr>
        <w:t xml:space="preserve">      ffION CUMBERPATCH        </w:t>
      </w:r>
    </w:p>
    <w:p w14:paraId="1C7E1E33" w14:textId="288817EF" w:rsidR="008746EE" w:rsidRPr="00462824" w:rsidRDefault="008746EE" w:rsidP="00462824">
      <w:pPr>
        <w:spacing w:line="360" w:lineRule="auto"/>
        <w:rPr>
          <w:rFonts w:ascii="Arial" w:hAnsi="Arial" w:cs="Arial"/>
          <w:sz w:val="24"/>
          <w:szCs w:val="24"/>
        </w:rPr>
      </w:pPr>
    </w:p>
    <w:p w14:paraId="521074D6" w14:textId="77777777" w:rsidR="00B82629" w:rsidRPr="00B82629" w:rsidRDefault="00B82629" w:rsidP="00B82629">
      <w:pPr>
        <w:autoSpaceDE/>
        <w:autoSpaceDN/>
        <w:adjustRightInd/>
        <w:spacing w:after="0" w:line="360" w:lineRule="auto"/>
        <w:outlineLvl w:val="2"/>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The Case of Dr. Hart's Disappearance</w:t>
      </w:r>
    </w:p>
    <w:p w14:paraId="5C5F2529" w14:textId="77777777" w:rsidR="00B82629" w:rsidRPr="00B82629" w:rsidRDefault="00B82629" w:rsidP="00B82629">
      <w:pPr>
        <w:autoSpaceDE/>
        <w:autoSpaceDN/>
        <w:adjustRightInd/>
        <w:spacing w:after="0" w:line="360" w:lineRule="auto"/>
        <w:outlineLvl w:val="3"/>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1. Description</w:t>
      </w:r>
    </w:p>
    <w:p w14:paraId="4921738E" w14:textId="22B9712F"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color w:val="0E101A"/>
          <w:sz w:val="24"/>
          <w:szCs w:val="24"/>
          <w:lang w:eastAsia="en-GB"/>
        </w:rPr>
        <w:t xml:space="preserve">Dr. Dana Hart began her career in the field of robotics, working in renowned research laboratories specialising in artificial intelligence and robotics. In 2009, she joined a pioneering company that focuses on developing autonomous robots capable of navigation and interaction in complex environments. Dr. Hart disappeared on 5th January 2025 after leaving her laboratory at </w:t>
      </w:r>
      <w:proofErr w:type="spellStart"/>
      <w:r w:rsidRPr="00B82629">
        <w:rPr>
          <w:rFonts w:ascii="Arial" w:eastAsia="Times New Roman" w:hAnsi="Arial" w:cs="Arial"/>
          <w:color w:val="0E101A"/>
          <w:sz w:val="24"/>
          <w:szCs w:val="24"/>
          <w:lang w:eastAsia="en-GB"/>
        </w:rPr>
        <w:t>NovaTech</w:t>
      </w:r>
      <w:proofErr w:type="spellEnd"/>
      <w:r w:rsidRPr="00B82629">
        <w:rPr>
          <w:rFonts w:ascii="Arial" w:eastAsia="Times New Roman" w:hAnsi="Arial" w:cs="Arial"/>
          <w:color w:val="0E101A"/>
          <w:sz w:val="24"/>
          <w:szCs w:val="24"/>
          <w:lang w:eastAsia="en-GB"/>
        </w:rPr>
        <w:t xml:space="preserve"> Industries. Her disappearance was reported by her assistant, Peter Singh, who found Dr. Hart's office in a state of complete chaos. The investigation reveals several potential factors that could have contributed to her disappearance, including increasing professional pressure, ethical issues related to her work, and possible external threats from competing entities, as suggested by a threatening email received.</w:t>
      </w:r>
    </w:p>
    <w:p w14:paraId="235AEA60" w14:textId="77777777" w:rsidR="00B82629" w:rsidRPr="00B82629" w:rsidRDefault="00B82629" w:rsidP="00B82629">
      <w:pPr>
        <w:autoSpaceDE/>
        <w:autoSpaceDN/>
        <w:adjustRightInd/>
        <w:spacing w:after="0" w:line="360" w:lineRule="auto"/>
        <w:outlineLvl w:val="3"/>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2. Feelings</w:t>
      </w:r>
    </w:p>
    <w:p w14:paraId="71DE2BE8" w14:textId="3BE093DE"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color w:val="0E101A"/>
          <w:sz w:val="24"/>
          <w:szCs w:val="24"/>
          <w:lang w:eastAsia="en-GB"/>
        </w:rPr>
        <w:t>At the beginning of the investigation, I felt deep concern about the disappearance of such a distinguished specialist in robotics. Dr. Hart’s work was widely respected, yet it also sparked controversy. Her stance on robotics ethics, particularly her criticism of certain practices in the industry, could have provoked resistance from individuals or organisations with a different approach to these issues. Receiving a threat in an email only deepened my sense of unease, suggesting that her work might have provoked hostile actions from external entities. I began to wonder how much impact her public stance had on her life and what dangers might have arisen from it.</w:t>
      </w:r>
    </w:p>
    <w:p w14:paraId="7347449C" w14:textId="77777777" w:rsidR="00B82629" w:rsidRPr="00B82629" w:rsidRDefault="00B82629" w:rsidP="00B82629">
      <w:pPr>
        <w:autoSpaceDE/>
        <w:autoSpaceDN/>
        <w:adjustRightInd/>
        <w:spacing w:after="0" w:line="360" w:lineRule="auto"/>
        <w:outlineLvl w:val="3"/>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3. Evaluation</w:t>
      </w:r>
    </w:p>
    <w:p w14:paraId="10201314" w14:textId="77777777"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color w:val="0E101A"/>
          <w:sz w:val="24"/>
          <w:szCs w:val="24"/>
          <w:lang w:eastAsia="en-GB"/>
        </w:rPr>
        <w:t>Dr. Hart was a person of strong ethical principles, known for her unwavering stance on the responsible development of artificial intelligence. She was not afraid to speak out on difficult ethical issues related to autonomous systems, but her views could have caused tensions within her professional environment. The investigation reveals that she was under increasing pressure, particularly regarding her ethical stance. This may have made her a target for individuals or organisations with differing views on the development of robotics and artificial intelligence. This could explain why her disappearance might be linked to external threats.</w:t>
      </w:r>
    </w:p>
    <w:p w14:paraId="3988AA3A" w14:textId="77777777" w:rsidR="00B82629" w:rsidRPr="00B82629" w:rsidRDefault="00B82629" w:rsidP="00B82629">
      <w:pPr>
        <w:autoSpaceDE/>
        <w:autoSpaceDN/>
        <w:adjustRightInd/>
        <w:spacing w:after="0" w:line="360" w:lineRule="auto"/>
        <w:outlineLvl w:val="3"/>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4. Analysis</w:t>
      </w:r>
    </w:p>
    <w:p w14:paraId="4AF7433E" w14:textId="77777777"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color w:val="0E101A"/>
          <w:sz w:val="24"/>
          <w:szCs w:val="24"/>
          <w:lang w:eastAsia="en-GB"/>
        </w:rPr>
        <w:t>Several potential reasons could explain Dr. Hart's disappearance:</w:t>
      </w:r>
    </w:p>
    <w:p w14:paraId="0ADB8901" w14:textId="47723899" w:rsidR="00B82629" w:rsidRPr="00B82629" w:rsidRDefault="00B82629" w:rsidP="00B82629">
      <w:pPr>
        <w:numPr>
          <w:ilvl w:val="0"/>
          <w:numId w:val="19"/>
        </w:num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lastRenderedPageBreak/>
        <w:t>Ethical dilemmas in her work</w:t>
      </w:r>
      <w:r w:rsidRPr="00B82629">
        <w:rPr>
          <w:rFonts w:ascii="Arial" w:eastAsia="Times New Roman" w:hAnsi="Arial" w:cs="Arial"/>
          <w:color w:val="0E101A"/>
          <w:sz w:val="24"/>
          <w:szCs w:val="24"/>
          <w:lang w:eastAsia="en-GB"/>
        </w:rPr>
        <w:t xml:space="preserve">: Dr. Hart, known for her strong ethical views, particularly on the responsible development of artificial intelligence, might have come into conflict with individuals or organisations that held differing opinions. This could have led to professional tensions, which would have </w:t>
      </w:r>
      <w:r w:rsidR="0003512E">
        <w:rPr>
          <w:rFonts w:ascii="Arial" w:eastAsia="Times New Roman" w:hAnsi="Arial" w:cs="Arial"/>
          <w:color w:val="0E101A"/>
          <w:sz w:val="24"/>
          <w:szCs w:val="24"/>
          <w:lang w:eastAsia="en-GB"/>
        </w:rPr>
        <w:t>pressured</w:t>
      </w:r>
      <w:r w:rsidRPr="00B82629">
        <w:rPr>
          <w:rFonts w:ascii="Arial" w:eastAsia="Times New Roman" w:hAnsi="Arial" w:cs="Arial"/>
          <w:color w:val="0E101A"/>
          <w:sz w:val="24"/>
          <w:szCs w:val="24"/>
          <w:lang w:eastAsia="en-GB"/>
        </w:rPr>
        <w:t xml:space="preserve"> her decisions and work style.</w:t>
      </w:r>
    </w:p>
    <w:p w14:paraId="232398EC" w14:textId="67C30C87" w:rsidR="00B82629" w:rsidRPr="00B82629" w:rsidRDefault="00B82629" w:rsidP="00B82629">
      <w:pPr>
        <w:numPr>
          <w:ilvl w:val="0"/>
          <w:numId w:val="19"/>
        </w:num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t>Professional pressure and ethical challenges</w:t>
      </w:r>
      <w:r w:rsidRPr="00B82629">
        <w:rPr>
          <w:rFonts w:ascii="Arial" w:eastAsia="Times New Roman" w:hAnsi="Arial" w:cs="Arial"/>
          <w:color w:val="0E101A"/>
          <w:sz w:val="24"/>
          <w:szCs w:val="24"/>
          <w:lang w:eastAsia="en-GB"/>
        </w:rPr>
        <w:t xml:space="preserve">: Dr. Hart may have faced significant personal and professional challenges, especially when forced to work on projects that conflicted with her </w:t>
      </w:r>
      <w:r w:rsidR="0003512E">
        <w:rPr>
          <w:rFonts w:ascii="Arial" w:eastAsia="Times New Roman" w:hAnsi="Arial" w:cs="Arial"/>
          <w:color w:val="0E101A"/>
          <w:sz w:val="24"/>
          <w:szCs w:val="24"/>
          <w:lang w:eastAsia="en-GB"/>
        </w:rPr>
        <w:t>moral</w:t>
      </w:r>
      <w:r w:rsidRPr="00B82629">
        <w:rPr>
          <w:rFonts w:ascii="Arial" w:eastAsia="Times New Roman" w:hAnsi="Arial" w:cs="Arial"/>
          <w:color w:val="0E101A"/>
          <w:sz w:val="24"/>
          <w:szCs w:val="24"/>
          <w:lang w:eastAsia="en-GB"/>
        </w:rPr>
        <w:t xml:space="preserve"> principles. Such pressure could have led to feelings of helplessness and</w:t>
      </w:r>
      <w:r w:rsidR="0003512E">
        <w:rPr>
          <w:rFonts w:ascii="Arial" w:eastAsia="Times New Roman" w:hAnsi="Arial" w:cs="Arial"/>
          <w:color w:val="0E101A"/>
          <w:sz w:val="24"/>
          <w:szCs w:val="24"/>
          <w:lang w:eastAsia="en-GB"/>
        </w:rPr>
        <w:t>,</w:t>
      </w:r>
      <w:r w:rsidRPr="00B82629">
        <w:rPr>
          <w:rFonts w:ascii="Arial" w:eastAsia="Times New Roman" w:hAnsi="Arial" w:cs="Arial"/>
          <w:color w:val="0E101A"/>
          <w:sz w:val="24"/>
          <w:szCs w:val="24"/>
          <w:lang w:eastAsia="en-GB"/>
        </w:rPr>
        <w:t xml:space="preserve"> ultimately</w:t>
      </w:r>
      <w:r w:rsidR="0003512E">
        <w:rPr>
          <w:rFonts w:ascii="Arial" w:eastAsia="Times New Roman" w:hAnsi="Arial" w:cs="Arial"/>
          <w:color w:val="0E101A"/>
          <w:sz w:val="24"/>
          <w:szCs w:val="24"/>
          <w:lang w:eastAsia="en-GB"/>
        </w:rPr>
        <w:t>,</w:t>
      </w:r>
      <w:r w:rsidRPr="00B82629">
        <w:rPr>
          <w:rFonts w:ascii="Arial" w:eastAsia="Times New Roman" w:hAnsi="Arial" w:cs="Arial"/>
          <w:color w:val="0E101A"/>
          <w:sz w:val="24"/>
          <w:szCs w:val="24"/>
          <w:lang w:eastAsia="en-GB"/>
        </w:rPr>
        <w:t xml:space="preserve"> to a decision to withdraw or disappear.</w:t>
      </w:r>
    </w:p>
    <w:p w14:paraId="27AE59FF" w14:textId="77777777" w:rsidR="00B82629" w:rsidRPr="00B82629" w:rsidRDefault="00B82629" w:rsidP="00B82629">
      <w:pPr>
        <w:numPr>
          <w:ilvl w:val="0"/>
          <w:numId w:val="19"/>
        </w:num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t>External threats related to her ethical stance</w:t>
      </w:r>
      <w:r w:rsidRPr="00B82629">
        <w:rPr>
          <w:rFonts w:ascii="Arial" w:eastAsia="Times New Roman" w:hAnsi="Arial" w:cs="Arial"/>
          <w:color w:val="0E101A"/>
          <w:sz w:val="24"/>
          <w:szCs w:val="24"/>
          <w:lang w:eastAsia="en-GB"/>
        </w:rPr>
        <w:t>: As a result of her criticism of certain industry practices, Dr. Hart may have become a target of external actions. The threatening email she received suggests that these external threats were real, and her work may have provoked hostile reactions from competing firms or researchers.</w:t>
      </w:r>
    </w:p>
    <w:p w14:paraId="66BF5151" w14:textId="77777777" w:rsidR="00B82629" w:rsidRPr="00B82629" w:rsidRDefault="00B82629" w:rsidP="00B82629">
      <w:pPr>
        <w:autoSpaceDE/>
        <w:autoSpaceDN/>
        <w:adjustRightInd/>
        <w:spacing w:after="0" w:line="360" w:lineRule="auto"/>
        <w:outlineLvl w:val="3"/>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5. Conclusion</w:t>
      </w:r>
    </w:p>
    <w:p w14:paraId="549F8DC8" w14:textId="77777777"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color w:val="0E101A"/>
          <w:sz w:val="24"/>
          <w:szCs w:val="24"/>
          <w:lang w:eastAsia="en-GB"/>
        </w:rPr>
        <w:t>Based on the available evidence, Dr. Hart's disappearance appears to be the result of a complex combination of professional and ethical pressure. Her stance on robotics ethics, particularly regarding the responsible and safe development of artificial intelligence, could have created tensions within the industry. This, combined with increasing professional stress, may have made her more vulnerable to external attacks or threats. There is also a possibility that her professional decisions were traced by individuals who felt threatened by her views.</w:t>
      </w:r>
    </w:p>
    <w:p w14:paraId="080F0714" w14:textId="77777777"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t>Reflection</w:t>
      </w:r>
      <w:r w:rsidRPr="00B82629">
        <w:rPr>
          <w:rFonts w:ascii="Arial" w:eastAsia="Times New Roman" w:hAnsi="Arial" w:cs="Arial"/>
          <w:color w:val="0E101A"/>
          <w:sz w:val="24"/>
          <w:szCs w:val="24"/>
          <w:lang w:eastAsia="en-GB"/>
        </w:rPr>
        <w:t>: From the perspective of someone conducting the investigation, I have realised how crucial ethics is in such complex fields as artificial intelligence. Ethical conflicts can lead to unpredictable and dangerous situations. It is important to remember the human aspect in every investigation – professional pressure and difficult ethical choices can destroy a person’s life, as seen in Dr. Hart's case.</w:t>
      </w:r>
    </w:p>
    <w:p w14:paraId="438F4070" w14:textId="77777777" w:rsidR="00B82629" w:rsidRPr="00B82629" w:rsidRDefault="00B82629" w:rsidP="00B82629">
      <w:pPr>
        <w:autoSpaceDE/>
        <w:autoSpaceDN/>
        <w:adjustRightInd/>
        <w:spacing w:after="0" w:line="360" w:lineRule="auto"/>
        <w:outlineLvl w:val="3"/>
        <w:rPr>
          <w:rFonts w:ascii="Arial" w:eastAsia="Times New Roman" w:hAnsi="Arial" w:cs="Arial"/>
          <w:b/>
          <w:bCs/>
          <w:color w:val="0E101A"/>
          <w:sz w:val="24"/>
          <w:szCs w:val="24"/>
          <w:lang w:eastAsia="en-GB"/>
        </w:rPr>
      </w:pPr>
      <w:r w:rsidRPr="00B82629">
        <w:rPr>
          <w:rFonts w:ascii="Arial" w:eastAsia="Times New Roman" w:hAnsi="Arial" w:cs="Arial"/>
          <w:b/>
          <w:bCs/>
          <w:color w:val="0E101A"/>
          <w:sz w:val="24"/>
          <w:szCs w:val="24"/>
          <w:lang w:eastAsia="en-GB"/>
        </w:rPr>
        <w:t>6. Action Plan</w:t>
      </w:r>
    </w:p>
    <w:p w14:paraId="69A7EF0A" w14:textId="77777777" w:rsidR="00B82629" w:rsidRPr="00B82629" w:rsidRDefault="00B82629" w:rsidP="00B82629">
      <w:p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color w:val="0E101A"/>
          <w:sz w:val="24"/>
          <w:szCs w:val="24"/>
          <w:lang w:eastAsia="en-GB"/>
        </w:rPr>
        <w:t>To continue the investigation, the following steps should be taken:</w:t>
      </w:r>
    </w:p>
    <w:p w14:paraId="6A8A311D" w14:textId="6D6D2FB4" w:rsidR="00B82629" w:rsidRPr="00B82629" w:rsidRDefault="00B82629" w:rsidP="00B82629">
      <w:pPr>
        <w:numPr>
          <w:ilvl w:val="0"/>
          <w:numId w:val="20"/>
        </w:num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t>Conduct detailed interviews with Dr. Hart's colleagues</w:t>
      </w:r>
      <w:r w:rsidR="003E7EA9">
        <w:rPr>
          <w:rFonts w:ascii="Arial" w:eastAsia="Times New Roman" w:hAnsi="Arial" w:cs="Arial"/>
          <w:color w:val="0E101A"/>
          <w:sz w:val="24"/>
          <w:szCs w:val="24"/>
          <w:lang w:eastAsia="en-GB"/>
        </w:rPr>
        <w:t>,</w:t>
      </w:r>
      <w:r w:rsidRPr="00B82629">
        <w:rPr>
          <w:rFonts w:ascii="Arial" w:eastAsia="Times New Roman" w:hAnsi="Arial" w:cs="Arial"/>
          <w:color w:val="0E101A"/>
          <w:sz w:val="24"/>
          <w:szCs w:val="24"/>
          <w:lang w:eastAsia="en-GB"/>
        </w:rPr>
        <w:t xml:space="preserve"> </w:t>
      </w:r>
      <w:r w:rsidR="003E7EA9">
        <w:rPr>
          <w:rFonts w:ascii="Arial" w:eastAsia="Times New Roman" w:hAnsi="Arial" w:cs="Arial"/>
          <w:color w:val="0E101A"/>
          <w:sz w:val="24"/>
          <w:szCs w:val="24"/>
          <w:lang w:eastAsia="en-GB"/>
        </w:rPr>
        <w:t>particularly</w:t>
      </w:r>
      <w:r w:rsidRPr="00B82629">
        <w:rPr>
          <w:rFonts w:ascii="Arial" w:eastAsia="Times New Roman" w:hAnsi="Arial" w:cs="Arial"/>
          <w:color w:val="0E101A"/>
          <w:sz w:val="24"/>
          <w:szCs w:val="24"/>
          <w:lang w:eastAsia="en-GB"/>
        </w:rPr>
        <w:t xml:space="preserve"> those who worked with her on the same projects. It is important to interview her assistant, Peter Singh, and her industry competitor, Dr. Fox Alaric, who disagreed with her approach to AI ethics.</w:t>
      </w:r>
    </w:p>
    <w:p w14:paraId="528B279C" w14:textId="77777777" w:rsidR="00B82629" w:rsidRPr="00B82629" w:rsidRDefault="00B82629" w:rsidP="00B82629">
      <w:pPr>
        <w:numPr>
          <w:ilvl w:val="0"/>
          <w:numId w:val="20"/>
        </w:num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lastRenderedPageBreak/>
        <w:t>Analyse emails and other forms of communication</w:t>
      </w:r>
      <w:r w:rsidRPr="00B82629">
        <w:rPr>
          <w:rFonts w:ascii="Arial" w:eastAsia="Times New Roman" w:hAnsi="Arial" w:cs="Arial"/>
          <w:color w:val="0E101A"/>
          <w:sz w:val="24"/>
          <w:szCs w:val="24"/>
          <w:lang w:eastAsia="en-GB"/>
        </w:rPr>
        <w:t>: Focus on the threats Dr. Hart received, as they may provide valuable clues about the people or organisations that could have posed a threat.</w:t>
      </w:r>
    </w:p>
    <w:p w14:paraId="3F7B7219" w14:textId="77777777" w:rsidR="00B82629" w:rsidRPr="00B82629" w:rsidRDefault="00B82629" w:rsidP="00B82629">
      <w:pPr>
        <w:numPr>
          <w:ilvl w:val="0"/>
          <w:numId w:val="20"/>
        </w:numPr>
        <w:autoSpaceDE/>
        <w:autoSpaceDN/>
        <w:adjustRightInd/>
        <w:spacing w:after="0" w:line="360" w:lineRule="auto"/>
        <w:rPr>
          <w:rFonts w:ascii="Arial" w:eastAsia="Times New Roman" w:hAnsi="Arial" w:cs="Arial"/>
          <w:color w:val="0E101A"/>
          <w:sz w:val="24"/>
          <w:szCs w:val="24"/>
          <w:lang w:eastAsia="en-GB"/>
        </w:rPr>
      </w:pPr>
      <w:r w:rsidRPr="00B82629">
        <w:rPr>
          <w:rFonts w:ascii="Arial" w:eastAsia="Times New Roman" w:hAnsi="Arial" w:cs="Arial"/>
          <w:b/>
          <w:bCs/>
          <w:color w:val="0E101A"/>
          <w:sz w:val="24"/>
          <w:szCs w:val="24"/>
          <w:lang w:eastAsia="en-GB"/>
        </w:rPr>
        <w:t>Investigate the actions of competing research groups or companies</w:t>
      </w:r>
      <w:r w:rsidRPr="00B82629">
        <w:rPr>
          <w:rFonts w:ascii="Arial" w:eastAsia="Times New Roman" w:hAnsi="Arial" w:cs="Arial"/>
          <w:color w:val="0E101A"/>
          <w:sz w:val="24"/>
          <w:szCs w:val="24"/>
          <w:lang w:eastAsia="en-GB"/>
        </w:rPr>
        <w:t>: It is important to examine organisations that might have had an interest in eliminating Dr. Hart from the industry due to her public critiques and stance.</w:t>
      </w:r>
    </w:p>
    <w:p w14:paraId="718A86B4" w14:textId="46FF0E18" w:rsidR="003E7EA9" w:rsidRPr="00131EDF" w:rsidRDefault="003E7EA9" w:rsidP="00B82629">
      <w:pPr>
        <w:numPr>
          <w:ilvl w:val="0"/>
          <w:numId w:val="20"/>
        </w:numPr>
        <w:autoSpaceDE/>
        <w:autoSpaceDN/>
        <w:adjustRightInd/>
        <w:spacing w:after="0" w:line="360" w:lineRule="auto"/>
        <w:rPr>
          <w:rFonts w:ascii="Arial" w:eastAsia="Times New Roman" w:hAnsi="Arial" w:cs="Arial"/>
          <w:color w:val="0E101A"/>
          <w:sz w:val="24"/>
          <w:szCs w:val="24"/>
          <w:lang w:eastAsia="en-GB"/>
        </w:rPr>
      </w:pPr>
      <w:r w:rsidRPr="00131EDF">
        <w:rPr>
          <w:rFonts w:ascii="Arial" w:hAnsi="Arial" w:cs="Arial"/>
          <w:b/>
          <w:bCs/>
          <w:sz w:val="24"/>
          <w:szCs w:val="24"/>
        </w:rPr>
        <w:t>Collaborat</w:t>
      </w:r>
      <w:r w:rsidRPr="00131EDF">
        <w:rPr>
          <w:rFonts w:ascii="Arial" w:hAnsi="Arial" w:cs="Arial"/>
          <w:b/>
          <w:bCs/>
          <w:sz w:val="24"/>
          <w:szCs w:val="24"/>
        </w:rPr>
        <w:t>e</w:t>
      </w:r>
      <w:r w:rsidRPr="00131EDF">
        <w:rPr>
          <w:rFonts w:ascii="Arial" w:hAnsi="Arial" w:cs="Arial"/>
          <w:b/>
          <w:bCs/>
          <w:sz w:val="24"/>
          <w:szCs w:val="24"/>
        </w:rPr>
        <w:t xml:space="preserve"> with the police and relevant services</w:t>
      </w:r>
      <w:r w:rsidR="00131EDF" w:rsidRPr="00131EDF">
        <w:rPr>
          <w:rFonts w:ascii="Arial" w:hAnsi="Arial" w:cs="Arial"/>
          <w:b/>
          <w:bCs/>
          <w:sz w:val="24"/>
          <w:szCs w:val="24"/>
        </w:rPr>
        <w:t>:</w:t>
      </w:r>
      <w:r>
        <w:t xml:space="preserve"> </w:t>
      </w:r>
      <w:r w:rsidR="00131EDF" w:rsidRPr="00131EDF">
        <w:rPr>
          <w:rFonts w:ascii="Arial" w:hAnsi="Arial" w:cs="Arial"/>
          <w:sz w:val="24"/>
          <w:szCs w:val="24"/>
        </w:rPr>
        <w:t>This should</w:t>
      </w:r>
      <w:r w:rsidRPr="00131EDF">
        <w:rPr>
          <w:rFonts w:ascii="Arial" w:hAnsi="Arial" w:cs="Arial"/>
          <w:sz w:val="24"/>
          <w:szCs w:val="24"/>
        </w:rPr>
        <w:t xml:space="preserve"> be continued </w:t>
      </w:r>
      <w:r w:rsidR="00131EDF" w:rsidRPr="00131EDF">
        <w:rPr>
          <w:rFonts w:ascii="Arial" w:hAnsi="Arial" w:cs="Arial"/>
          <w:sz w:val="24"/>
          <w:szCs w:val="24"/>
        </w:rPr>
        <w:t>to</w:t>
      </w:r>
      <w:r w:rsidRPr="00131EDF">
        <w:rPr>
          <w:rFonts w:ascii="Arial" w:hAnsi="Arial" w:cs="Arial"/>
          <w:sz w:val="24"/>
          <w:szCs w:val="24"/>
        </w:rPr>
        <w:t xml:space="preserve"> find new clues and evidence.</w:t>
      </w:r>
    </w:p>
    <w:p w14:paraId="59572D29" w14:textId="77777777" w:rsidR="00A20E20" w:rsidRDefault="00A20E20" w:rsidP="00B82629">
      <w:pPr>
        <w:tabs>
          <w:tab w:val="left" w:pos="4007"/>
        </w:tabs>
        <w:spacing w:line="360" w:lineRule="auto"/>
        <w:jc w:val="center"/>
        <w:rPr>
          <w:rFonts w:ascii="Arial" w:hAnsi="Arial" w:cs="Arial"/>
          <w:b/>
          <w:caps/>
          <w:color w:val="FF0000"/>
          <w:sz w:val="24"/>
          <w:szCs w:val="24"/>
        </w:rPr>
      </w:pPr>
    </w:p>
    <w:p w14:paraId="58927AC3" w14:textId="77777777" w:rsidR="003E7EA9" w:rsidRPr="00B82629" w:rsidRDefault="003E7EA9" w:rsidP="00B82629">
      <w:pPr>
        <w:tabs>
          <w:tab w:val="left" w:pos="4007"/>
        </w:tabs>
        <w:spacing w:line="360" w:lineRule="auto"/>
        <w:jc w:val="center"/>
        <w:rPr>
          <w:rFonts w:ascii="Arial" w:hAnsi="Arial" w:cs="Arial"/>
          <w:b/>
          <w:caps/>
          <w:color w:val="FF0000"/>
          <w:sz w:val="24"/>
          <w:szCs w:val="24"/>
        </w:rPr>
      </w:pPr>
    </w:p>
    <w:p w14:paraId="58CA6952" w14:textId="77777777" w:rsidR="00B82629" w:rsidRPr="00B82629" w:rsidRDefault="00B82629" w:rsidP="00B82629">
      <w:pPr>
        <w:tabs>
          <w:tab w:val="left" w:pos="4007"/>
        </w:tabs>
        <w:spacing w:line="360" w:lineRule="auto"/>
        <w:jc w:val="center"/>
        <w:rPr>
          <w:rFonts w:ascii="Arial" w:hAnsi="Arial" w:cs="Arial"/>
          <w:b/>
          <w:caps/>
          <w:color w:val="FF0000"/>
          <w:sz w:val="24"/>
          <w:szCs w:val="24"/>
        </w:rPr>
      </w:pPr>
    </w:p>
    <w:p w14:paraId="2BDBC646" w14:textId="77777777" w:rsidR="00B82629" w:rsidRPr="00B82629" w:rsidRDefault="00B82629" w:rsidP="00B82629">
      <w:pPr>
        <w:tabs>
          <w:tab w:val="left" w:pos="4007"/>
        </w:tabs>
        <w:spacing w:line="360" w:lineRule="auto"/>
        <w:jc w:val="center"/>
        <w:rPr>
          <w:rFonts w:ascii="Arial" w:hAnsi="Arial" w:cs="Arial"/>
          <w:b/>
          <w:caps/>
          <w:color w:val="FF0000"/>
          <w:sz w:val="24"/>
          <w:szCs w:val="24"/>
        </w:rPr>
      </w:pPr>
    </w:p>
    <w:p w14:paraId="504A2700" w14:textId="77777777" w:rsidR="00B82629" w:rsidRPr="00B82629" w:rsidRDefault="00B82629" w:rsidP="00B82629">
      <w:pPr>
        <w:tabs>
          <w:tab w:val="left" w:pos="4007"/>
        </w:tabs>
        <w:spacing w:line="360" w:lineRule="auto"/>
        <w:jc w:val="center"/>
        <w:rPr>
          <w:rFonts w:ascii="Arial" w:hAnsi="Arial" w:cs="Arial"/>
          <w:b/>
          <w:caps/>
          <w:color w:val="FF0000"/>
          <w:sz w:val="24"/>
          <w:szCs w:val="24"/>
        </w:rPr>
      </w:pPr>
    </w:p>
    <w:p w14:paraId="266C22F0" w14:textId="77777777" w:rsidR="00B82629" w:rsidRPr="00B82629" w:rsidRDefault="00B82629" w:rsidP="00B82629">
      <w:pPr>
        <w:tabs>
          <w:tab w:val="left" w:pos="4007"/>
        </w:tabs>
        <w:spacing w:line="360" w:lineRule="auto"/>
        <w:jc w:val="center"/>
        <w:rPr>
          <w:rFonts w:ascii="Arial" w:hAnsi="Arial" w:cs="Arial"/>
          <w:b/>
          <w:caps/>
          <w:color w:val="FF0000"/>
          <w:sz w:val="24"/>
          <w:szCs w:val="24"/>
        </w:rPr>
        <w:sectPr w:rsidR="00B82629" w:rsidRPr="00B82629">
          <w:pgSz w:w="11906" w:h="16838"/>
          <w:pgMar w:top="1440" w:right="1440" w:bottom="1440" w:left="1440" w:header="708" w:footer="708" w:gutter="0"/>
          <w:cols w:space="708"/>
          <w:docGrid w:linePitch="360"/>
        </w:sectPr>
      </w:pPr>
    </w:p>
    <w:p w14:paraId="027E8A9B" w14:textId="240EF3B9" w:rsidR="007D452A" w:rsidRDefault="007E74F6">
      <w:pPr>
        <w:rPr>
          <w:rFonts w:ascii="Arial" w:hAnsi="Arial" w:cs="Arial"/>
          <w:b/>
          <w:bCs/>
          <w:color w:val="000000" w:themeColor="text1"/>
          <w:sz w:val="24"/>
          <w:szCs w:val="24"/>
        </w:rPr>
      </w:pPr>
      <w:r w:rsidRPr="009A06DF">
        <w:rPr>
          <w:rFonts w:ascii="Arial" w:hAnsi="Arial" w:cs="Arial"/>
          <w:b/>
          <w:bCs/>
          <w:color w:val="000000" w:themeColor="text1"/>
          <w:sz w:val="24"/>
          <w:szCs w:val="24"/>
        </w:rPr>
        <w:lastRenderedPageBreak/>
        <w:t>References:</w:t>
      </w:r>
    </w:p>
    <w:p w14:paraId="51227ED7" w14:textId="0A3664F1" w:rsidR="005C5315" w:rsidRPr="005C5315" w:rsidRDefault="005C5315" w:rsidP="005C5315">
      <w:pPr>
        <w:pStyle w:val="nova-legacy-e-listitem"/>
        <w:shd w:val="clear" w:color="auto" w:fill="FFFFFF"/>
        <w:spacing w:before="0" w:after="0" w:line="360" w:lineRule="auto"/>
        <w:rPr>
          <w:rFonts w:ascii="Roboto" w:hAnsi="Roboto"/>
          <w:color w:val="555555"/>
          <w:sz w:val="21"/>
          <w:szCs w:val="21"/>
        </w:rPr>
      </w:pPr>
      <w:r w:rsidRPr="005C5315">
        <w:rPr>
          <w:rFonts w:ascii="Arial" w:hAnsi="Arial" w:cs="Arial"/>
          <w:color w:val="000000" w:themeColor="text1"/>
        </w:rPr>
        <w:t>Eiben, A, E;,</w:t>
      </w:r>
      <w:r w:rsidR="0003512E">
        <w:rPr>
          <w:rFonts w:ascii="Arial" w:hAnsi="Arial" w:cs="Arial"/>
          <w:color w:val="000000" w:themeColor="text1"/>
        </w:rPr>
        <w:t xml:space="preserve"> </w:t>
      </w:r>
      <w:r w:rsidRPr="005C5315">
        <w:rPr>
          <w:rFonts w:ascii="Arial" w:hAnsi="Arial" w:cs="Arial"/>
          <w:color w:val="000000" w:themeColor="text1"/>
        </w:rPr>
        <w:t xml:space="preserve">Ellers, J;, Meynen, G;, Nyholm, S, (2021), “ Robot Evolution: Ethical Concerns, Article, </w:t>
      </w:r>
      <w:hyperlink r:id="rId6" w:history="1">
        <w:r w:rsidRPr="005C5315">
          <w:rPr>
            <w:rFonts w:ascii="Arial" w:hAnsi="Arial" w:cs="Arial"/>
            <w:color w:val="000000" w:themeColor="text1"/>
            <w:u w:val="single"/>
            <w:bdr w:val="none" w:sz="0" w:space="0" w:color="auto" w:frame="1"/>
          </w:rPr>
          <w:t>Frontiers in Robotics and AI</w:t>
        </w:r>
      </w:hyperlink>
      <w:r>
        <w:rPr>
          <w:rFonts w:ascii="Roboto" w:hAnsi="Roboto"/>
          <w:color w:val="555555"/>
          <w:sz w:val="21"/>
          <w:szCs w:val="21"/>
        </w:rPr>
        <w:t xml:space="preserve">, </w:t>
      </w:r>
      <w:r w:rsidRPr="005C5315">
        <w:rPr>
          <w:rFonts w:ascii="Roboto" w:eastAsiaTheme="minorHAnsi" w:hAnsi="Roboto" w:cs="Calibri"/>
          <w:color w:val="555555"/>
          <w:sz w:val="21"/>
          <w:szCs w:val="21"/>
          <w:shd w:val="clear" w:color="auto" w:fill="FFFFFF"/>
          <w:lang w:eastAsia="en-US"/>
        </w:rPr>
        <w:t>DOI:</w:t>
      </w:r>
      <w:hyperlink r:id="rId7" w:tgtFrame="_blank" w:history="1">
        <w:r w:rsidRPr="005C5315">
          <w:rPr>
            <w:rFonts w:ascii="Roboto" w:eastAsiaTheme="minorHAnsi" w:hAnsi="Roboto" w:cs="Calibri"/>
            <w:color w:val="0000FF"/>
            <w:sz w:val="21"/>
            <w:szCs w:val="21"/>
            <w:u w:val="single"/>
            <w:bdr w:val="none" w:sz="0" w:space="0" w:color="auto" w:frame="1"/>
            <w:shd w:val="clear" w:color="auto" w:fill="FFFFFF"/>
            <w:lang w:eastAsia="en-US"/>
          </w:rPr>
          <w:t>10.3389/frobt.2021.744590</w:t>
        </w:r>
      </w:hyperlink>
    </w:p>
    <w:p w14:paraId="52385B58" w14:textId="6ADA8FA6" w:rsidR="004F12C1" w:rsidRPr="009A06DF" w:rsidRDefault="004F12C1" w:rsidP="009A06DF">
      <w:pPr>
        <w:spacing w:line="360" w:lineRule="auto"/>
        <w:rPr>
          <w:rFonts w:ascii="Arial" w:eastAsia="Times New Roman" w:hAnsi="Arial" w:cs="Arial"/>
          <w:color w:val="555555"/>
          <w:spacing w:val="-1"/>
          <w:sz w:val="24"/>
          <w:szCs w:val="24"/>
          <w:bdr w:val="single" w:sz="2" w:space="0" w:color="E5E7EB" w:frame="1"/>
          <w:lang w:val="pl-PL" w:eastAsia="en-GB"/>
        </w:rPr>
      </w:pPr>
      <w:r w:rsidRPr="009A06DF">
        <w:rPr>
          <w:rFonts w:ascii="Arial" w:hAnsi="Arial" w:cs="Arial"/>
          <w:color w:val="000000" w:themeColor="text1"/>
          <w:sz w:val="24"/>
          <w:szCs w:val="24"/>
          <w:lang w:val="pl-PL"/>
        </w:rPr>
        <w:t xml:space="preserve">Gelin, R, (2024), “Wizjoner sztucznej inteligencji I ekspert w dziedzinie robotyki”, Article, Coinaute </w:t>
      </w:r>
      <w:r>
        <w:fldChar w:fldCharType="begin"/>
      </w:r>
      <w:r w:rsidRPr="003E7EA9">
        <w:rPr>
          <w:lang w:val="pl-PL"/>
        </w:rPr>
        <w:instrText>HYPERLINK "https://coinaute.com/pl/rodolphe-gelin-wizjoner-sztucznej-inteligencji-i-ekspert-w-dziedzinie-robotyki/"</w:instrText>
      </w:r>
      <w:r>
        <w:fldChar w:fldCharType="separate"/>
      </w:r>
      <w:r w:rsidRPr="009A06DF">
        <w:rPr>
          <w:rFonts w:ascii="Arial" w:hAnsi="Arial" w:cs="Arial"/>
          <w:color w:val="0000FF"/>
          <w:sz w:val="24"/>
          <w:szCs w:val="24"/>
          <w:u w:val="single"/>
          <w:lang w:val="pl-PL"/>
        </w:rPr>
        <w:t>Rodolphe Gelin: innowator robotyki i ekspert AI</w:t>
      </w:r>
      <w:r>
        <w:fldChar w:fldCharType="end"/>
      </w:r>
    </w:p>
    <w:p w14:paraId="5112ED09" w14:textId="77777777" w:rsidR="009A06DF" w:rsidRDefault="009A06DF" w:rsidP="009A06DF">
      <w:pPr>
        <w:spacing w:line="360" w:lineRule="auto"/>
        <w:rPr>
          <w:rFonts w:ascii="Arial" w:hAnsi="Arial" w:cs="Arial"/>
          <w:color w:val="000000" w:themeColor="text1"/>
          <w:sz w:val="24"/>
          <w:szCs w:val="24"/>
        </w:rPr>
      </w:pPr>
      <w:r w:rsidRPr="009A06DF">
        <w:rPr>
          <w:rFonts w:ascii="Arial" w:hAnsi="Arial" w:cs="Arial"/>
          <w:color w:val="000000" w:themeColor="text1"/>
          <w:sz w:val="24"/>
          <w:szCs w:val="24"/>
        </w:rPr>
        <w:t>Hart, E, (2022), “Meet the robots that can reproduce, learn and evolve all by themselves” Article, New Scientist</w:t>
      </w:r>
    </w:p>
    <w:p w14:paraId="466694EF" w14:textId="6CA8CAC2" w:rsidR="009A06DF" w:rsidRPr="009A06DF" w:rsidRDefault="009A06DF" w:rsidP="009A06DF">
      <w:pPr>
        <w:pStyle w:val="Heading1"/>
        <w:shd w:val="clear" w:color="auto" w:fill="FFFFFF"/>
        <w:spacing w:before="0" w:after="0" w:line="360" w:lineRule="auto"/>
        <w:rPr>
          <w:rFonts w:ascii="Arial" w:eastAsia="Times New Roman" w:hAnsi="Arial" w:cs="Arial"/>
          <w:color w:val="111111"/>
          <w:kern w:val="36"/>
          <w:sz w:val="24"/>
          <w:szCs w:val="24"/>
          <w:lang w:eastAsia="en-GB"/>
        </w:rPr>
      </w:pPr>
      <w:hyperlink r:id="rId8" w:history="1">
        <w:r w:rsidRPr="009A06DF">
          <w:rPr>
            <w:rFonts w:ascii="Arial" w:hAnsi="Arial" w:cs="Arial"/>
            <w:color w:val="000000" w:themeColor="text1"/>
            <w:sz w:val="24"/>
            <w:szCs w:val="24"/>
            <w:bdr w:val="none" w:sz="0" w:space="0" w:color="auto" w:frame="1"/>
            <w:shd w:val="clear" w:color="auto" w:fill="FFFFFF"/>
          </w:rPr>
          <w:t>Müller</w:t>
        </w:r>
      </w:hyperlink>
      <w:r w:rsidRPr="009A06DF">
        <w:rPr>
          <w:rFonts w:ascii="Arial" w:hAnsi="Arial" w:cs="Arial"/>
          <w:color w:val="000000" w:themeColor="text1"/>
          <w:sz w:val="24"/>
          <w:szCs w:val="24"/>
        </w:rPr>
        <w:t xml:space="preserve">, V, C, (2024), Ethics of Robotics, Article, Research Gate, </w:t>
      </w:r>
      <w:r w:rsidRPr="009A06DF">
        <w:rPr>
          <w:rFonts w:ascii="Arial" w:eastAsiaTheme="minorHAnsi" w:hAnsi="Arial" w:cs="Arial"/>
          <w:color w:val="555555"/>
          <w:sz w:val="24"/>
          <w:szCs w:val="24"/>
          <w:shd w:val="clear" w:color="auto" w:fill="FFFFFF"/>
        </w:rPr>
        <w:t>DOI:</w:t>
      </w:r>
      <w:hyperlink r:id="rId9" w:tgtFrame="_blank" w:history="1">
        <w:r w:rsidRPr="009A06DF">
          <w:rPr>
            <w:rFonts w:ascii="Arial" w:eastAsiaTheme="minorHAnsi" w:hAnsi="Arial" w:cs="Arial"/>
            <w:color w:val="0000FF"/>
            <w:sz w:val="24"/>
            <w:szCs w:val="24"/>
            <w:u w:val="single"/>
            <w:bdr w:val="none" w:sz="0" w:space="0" w:color="auto" w:frame="1"/>
            <w:shd w:val="clear" w:color="auto" w:fill="FFFFFF"/>
          </w:rPr>
          <w:t>10.7551/</w:t>
        </w:r>
        <w:proofErr w:type="spellStart"/>
        <w:r w:rsidRPr="009A06DF">
          <w:rPr>
            <w:rFonts w:ascii="Arial" w:eastAsiaTheme="minorHAnsi" w:hAnsi="Arial" w:cs="Arial"/>
            <w:color w:val="0000FF"/>
            <w:sz w:val="24"/>
            <w:szCs w:val="24"/>
            <w:u w:val="single"/>
            <w:bdr w:val="none" w:sz="0" w:space="0" w:color="auto" w:frame="1"/>
            <w:shd w:val="clear" w:color="auto" w:fill="FFFFFF"/>
          </w:rPr>
          <w:t>mitpress</w:t>
        </w:r>
        <w:proofErr w:type="spellEnd"/>
        <w:r w:rsidRPr="009A06DF">
          <w:rPr>
            <w:rFonts w:ascii="Arial" w:eastAsiaTheme="minorHAnsi" w:hAnsi="Arial" w:cs="Arial"/>
            <w:color w:val="0000FF"/>
            <w:sz w:val="24"/>
            <w:szCs w:val="24"/>
            <w:u w:val="single"/>
            <w:bdr w:val="none" w:sz="0" w:space="0" w:color="auto" w:frame="1"/>
            <w:shd w:val="clear" w:color="auto" w:fill="FFFFFF"/>
          </w:rPr>
          <w:t>/13780.003.0017</w:t>
        </w:r>
      </w:hyperlink>
    </w:p>
    <w:p w14:paraId="303787B4" w14:textId="37370BA0" w:rsidR="00A32D1A" w:rsidRPr="00A32D1A" w:rsidRDefault="00A32D1A" w:rsidP="009A06DF">
      <w:pPr>
        <w:shd w:val="clear" w:color="auto" w:fill="FFFFFF"/>
        <w:autoSpaceDE/>
        <w:autoSpaceDN/>
        <w:adjustRightInd/>
        <w:spacing w:before="100" w:beforeAutospacing="1" w:after="120" w:line="360" w:lineRule="auto"/>
        <w:rPr>
          <w:rFonts w:ascii="Arial" w:eastAsia="Times New Roman" w:hAnsi="Arial" w:cs="Arial"/>
          <w:color w:val="1A1A1A"/>
          <w:sz w:val="24"/>
          <w:szCs w:val="24"/>
          <w:lang w:eastAsia="en-GB"/>
        </w:rPr>
      </w:pPr>
      <w:r w:rsidRPr="00A32D1A">
        <w:rPr>
          <w:rFonts w:ascii="Arial" w:eastAsia="Times New Roman" w:hAnsi="Arial" w:cs="Arial"/>
          <w:color w:val="1A1A1A"/>
          <w:sz w:val="24"/>
          <w:szCs w:val="24"/>
          <w:lang w:eastAsia="en-GB"/>
        </w:rPr>
        <w:t>Winfield, A</w:t>
      </w:r>
      <w:r w:rsidRPr="009A06DF">
        <w:rPr>
          <w:rFonts w:ascii="Arial" w:eastAsia="Times New Roman" w:hAnsi="Arial" w:cs="Arial"/>
          <w:color w:val="1A1A1A"/>
          <w:sz w:val="24"/>
          <w:szCs w:val="24"/>
          <w:lang w:eastAsia="en-GB"/>
        </w:rPr>
        <w:t>;</w:t>
      </w:r>
      <w:r w:rsidRPr="00A32D1A">
        <w:rPr>
          <w:rFonts w:ascii="Arial" w:eastAsia="Times New Roman" w:hAnsi="Arial" w:cs="Arial"/>
          <w:color w:val="1A1A1A"/>
          <w:sz w:val="24"/>
          <w:szCs w:val="24"/>
          <w:lang w:eastAsia="en-GB"/>
        </w:rPr>
        <w:t>, Katina</w:t>
      </w:r>
      <w:r w:rsidRPr="009A06DF">
        <w:rPr>
          <w:rFonts w:ascii="Arial" w:eastAsia="Times New Roman" w:hAnsi="Arial" w:cs="Arial"/>
          <w:color w:val="1A1A1A"/>
          <w:sz w:val="24"/>
          <w:szCs w:val="24"/>
          <w:lang w:eastAsia="en-GB"/>
        </w:rPr>
        <w:t>,</w:t>
      </w:r>
      <w:r w:rsidRPr="00A32D1A">
        <w:rPr>
          <w:rFonts w:ascii="Arial" w:eastAsia="Times New Roman" w:hAnsi="Arial" w:cs="Arial"/>
          <w:color w:val="1A1A1A"/>
          <w:sz w:val="24"/>
          <w:szCs w:val="24"/>
          <w:lang w:eastAsia="en-GB"/>
        </w:rPr>
        <w:t xml:space="preserve"> M</w:t>
      </w:r>
      <w:r w:rsidRPr="009A06DF">
        <w:rPr>
          <w:rFonts w:ascii="Arial" w:eastAsia="Times New Roman" w:hAnsi="Arial" w:cs="Arial"/>
          <w:color w:val="1A1A1A"/>
          <w:sz w:val="24"/>
          <w:szCs w:val="24"/>
          <w:lang w:eastAsia="en-GB"/>
        </w:rPr>
        <w:t>;</w:t>
      </w:r>
      <w:r w:rsidRPr="00A32D1A">
        <w:rPr>
          <w:rFonts w:ascii="Arial" w:eastAsia="Times New Roman" w:hAnsi="Arial" w:cs="Arial"/>
          <w:color w:val="1A1A1A"/>
          <w:sz w:val="24"/>
          <w:szCs w:val="24"/>
          <w:lang w:eastAsia="en-GB"/>
        </w:rPr>
        <w:t xml:space="preserve">, Pitt, </w:t>
      </w:r>
      <w:r w:rsidRPr="009A06DF">
        <w:rPr>
          <w:rFonts w:ascii="Arial" w:eastAsia="Times New Roman" w:hAnsi="Arial" w:cs="Arial"/>
          <w:color w:val="1A1A1A"/>
          <w:sz w:val="24"/>
          <w:szCs w:val="24"/>
          <w:lang w:eastAsia="en-GB"/>
        </w:rPr>
        <w:t xml:space="preserve">J;, </w:t>
      </w:r>
      <w:r w:rsidRPr="00A32D1A">
        <w:rPr>
          <w:rFonts w:ascii="Arial" w:eastAsia="Times New Roman" w:hAnsi="Arial" w:cs="Arial"/>
          <w:color w:val="1A1A1A"/>
          <w:sz w:val="24"/>
          <w:szCs w:val="24"/>
          <w:lang w:eastAsia="en-GB"/>
        </w:rPr>
        <w:t>Evers</w:t>
      </w:r>
      <w:r w:rsidRPr="009A06DF">
        <w:rPr>
          <w:rFonts w:ascii="Arial" w:eastAsia="Times New Roman" w:hAnsi="Arial" w:cs="Arial"/>
          <w:color w:val="1A1A1A"/>
          <w:sz w:val="24"/>
          <w:szCs w:val="24"/>
          <w:lang w:eastAsia="en-GB"/>
        </w:rPr>
        <w:t>,</w:t>
      </w:r>
      <w:r w:rsidRPr="00A32D1A">
        <w:rPr>
          <w:rFonts w:ascii="Arial" w:eastAsia="Times New Roman" w:hAnsi="Arial" w:cs="Arial"/>
          <w:color w:val="1A1A1A"/>
          <w:sz w:val="24"/>
          <w:szCs w:val="24"/>
          <w:lang w:eastAsia="en-GB"/>
        </w:rPr>
        <w:t xml:space="preserve"> </w:t>
      </w:r>
      <w:r w:rsidRPr="009A06DF">
        <w:rPr>
          <w:rFonts w:ascii="Arial" w:eastAsia="Times New Roman" w:hAnsi="Arial" w:cs="Arial"/>
          <w:color w:val="1A1A1A"/>
          <w:sz w:val="24"/>
          <w:szCs w:val="24"/>
          <w:lang w:eastAsia="en-GB"/>
        </w:rPr>
        <w:t xml:space="preserve">V, </w:t>
      </w:r>
      <w:r w:rsidRPr="00A32D1A">
        <w:rPr>
          <w:rFonts w:ascii="Arial" w:eastAsia="Times New Roman" w:hAnsi="Arial" w:cs="Arial"/>
          <w:color w:val="1A1A1A"/>
          <w:sz w:val="24"/>
          <w:szCs w:val="24"/>
          <w:lang w:eastAsia="en-GB"/>
        </w:rPr>
        <w:t>(2019</w:t>
      </w:r>
      <w:r w:rsidRPr="009A06DF">
        <w:rPr>
          <w:rFonts w:ascii="Arial" w:eastAsia="Times New Roman" w:hAnsi="Arial" w:cs="Arial"/>
          <w:color w:val="1A1A1A"/>
          <w:sz w:val="24"/>
          <w:szCs w:val="24"/>
          <w:lang w:eastAsia="en-GB"/>
        </w:rPr>
        <w:t>)</w:t>
      </w:r>
      <w:r w:rsidRPr="00A32D1A">
        <w:rPr>
          <w:rFonts w:ascii="Arial" w:eastAsia="Times New Roman" w:hAnsi="Arial" w:cs="Arial"/>
          <w:color w:val="1A1A1A"/>
          <w:sz w:val="24"/>
          <w:szCs w:val="24"/>
          <w:lang w:eastAsia="en-GB"/>
        </w:rPr>
        <w:t>, Machine Ethics: The Design and Governance of Ethical AI and Autonomous Systems, special issue of Proceedings of the IEEE, 107(3): 501–632</w:t>
      </w:r>
      <w:r w:rsidRPr="009A06DF">
        <w:rPr>
          <w:rFonts w:ascii="Arial" w:eastAsia="Times New Roman" w:hAnsi="Arial" w:cs="Arial"/>
          <w:color w:val="1A1A1A"/>
          <w:sz w:val="24"/>
          <w:szCs w:val="24"/>
          <w:lang w:eastAsia="en-GB"/>
        </w:rPr>
        <w:t xml:space="preserve">, </w:t>
      </w:r>
      <w:r w:rsidRPr="009A06DF">
        <w:rPr>
          <w:rFonts w:ascii="Arial" w:hAnsi="Arial" w:cs="Arial"/>
          <w:b/>
          <w:bCs/>
          <w:color w:val="333333"/>
          <w:sz w:val="24"/>
          <w:szCs w:val="24"/>
          <w:shd w:val="clear" w:color="auto" w:fill="FFFFFF"/>
        </w:rPr>
        <w:t>DOI: </w:t>
      </w:r>
      <w:hyperlink r:id="rId10" w:tgtFrame="_blank" w:history="1">
        <w:r w:rsidRPr="009A06DF">
          <w:rPr>
            <w:rFonts w:ascii="Arial" w:hAnsi="Arial" w:cs="Arial"/>
            <w:color w:val="006699"/>
            <w:sz w:val="24"/>
            <w:szCs w:val="24"/>
            <w:u w:val="single"/>
            <w:shd w:val="clear" w:color="auto" w:fill="FFFFFF"/>
          </w:rPr>
          <w:t>10.1109/JPROC.2019.2900622</w:t>
        </w:r>
      </w:hyperlink>
    </w:p>
    <w:sectPr w:rsidR="00A32D1A" w:rsidRPr="00A32D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66CF3"/>
    <w:multiLevelType w:val="multilevel"/>
    <w:tmpl w:val="FD2C2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D413B8"/>
    <w:multiLevelType w:val="multilevel"/>
    <w:tmpl w:val="385C9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B2368"/>
    <w:multiLevelType w:val="multilevel"/>
    <w:tmpl w:val="FFE81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9384A"/>
    <w:multiLevelType w:val="multilevel"/>
    <w:tmpl w:val="7FA44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B25630"/>
    <w:multiLevelType w:val="multilevel"/>
    <w:tmpl w:val="71B48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CF18F0"/>
    <w:multiLevelType w:val="multilevel"/>
    <w:tmpl w:val="E8F0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F6385"/>
    <w:multiLevelType w:val="multilevel"/>
    <w:tmpl w:val="60C8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62C10"/>
    <w:multiLevelType w:val="multilevel"/>
    <w:tmpl w:val="15781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351F305E"/>
    <w:multiLevelType w:val="multilevel"/>
    <w:tmpl w:val="A2B4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7679F8"/>
    <w:multiLevelType w:val="multilevel"/>
    <w:tmpl w:val="E2F0B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B85C17"/>
    <w:multiLevelType w:val="multilevel"/>
    <w:tmpl w:val="614E5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A88564C"/>
    <w:multiLevelType w:val="multilevel"/>
    <w:tmpl w:val="CDD02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C72C74"/>
    <w:multiLevelType w:val="multilevel"/>
    <w:tmpl w:val="2E1C4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9E5146"/>
    <w:multiLevelType w:val="multilevel"/>
    <w:tmpl w:val="4DC85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F30F1F"/>
    <w:multiLevelType w:val="multilevel"/>
    <w:tmpl w:val="7A14C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330737"/>
    <w:multiLevelType w:val="multilevel"/>
    <w:tmpl w:val="1360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F44538"/>
    <w:multiLevelType w:val="multilevel"/>
    <w:tmpl w:val="9670C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DF48F2"/>
    <w:multiLevelType w:val="multilevel"/>
    <w:tmpl w:val="66B6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932797">
    <w:abstractNumId w:val="8"/>
  </w:num>
  <w:num w:numId="2" w16cid:durableId="43142840">
    <w:abstractNumId w:val="12"/>
  </w:num>
  <w:num w:numId="3" w16cid:durableId="1214079681">
    <w:abstractNumId w:val="2"/>
  </w:num>
  <w:num w:numId="4" w16cid:durableId="1964798878">
    <w:abstractNumId w:val="4"/>
  </w:num>
  <w:num w:numId="5" w16cid:durableId="600574693">
    <w:abstractNumId w:val="7"/>
  </w:num>
  <w:num w:numId="6" w16cid:durableId="1240477407">
    <w:abstractNumId w:val="3"/>
  </w:num>
  <w:num w:numId="7" w16cid:durableId="595287527">
    <w:abstractNumId w:val="15"/>
  </w:num>
  <w:num w:numId="8" w16cid:durableId="1917982354">
    <w:abstractNumId w:val="10"/>
  </w:num>
  <w:num w:numId="9" w16cid:durableId="1070226703">
    <w:abstractNumId w:val="0"/>
  </w:num>
  <w:num w:numId="10" w16cid:durableId="1136946315">
    <w:abstractNumId w:val="5"/>
  </w:num>
  <w:num w:numId="11" w16cid:durableId="1462991102">
    <w:abstractNumId w:val="9"/>
  </w:num>
  <w:num w:numId="12" w16cid:durableId="716391577">
    <w:abstractNumId w:val="1"/>
  </w:num>
  <w:num w:numId="13" w16cid:durableId="1594825252">
    <w:abstractNumId w:val="6"/>
  </w:num>
  <w:num w:numId="14" w16cid:durableId="1412239129">
    <w:abstractNumId w:val="19"/>
  </w:num>
  <w:num w:numId="15" w16cid:durableId="1199974835">
    <w:abstractNumId w:val="16"/>
  </w:num>
  <w:num w:numId="16" w16cid:durableId="283972121">
    <w:abstractNumId w:val="17"/>
  </w:num>
  <w:num w:numId="17" w16cid:durableId="1850294968">
    <w:abstractNumId w:val="13"/>
  </w:num>
  <w:num w:numId="18" w16cid:durableId="109518803">
    <w:abstractNumId w:val="14"/>
  </w:num>
  <w:num w:numId="19" w16cid:durableId="1034888393">
    <w:abstractNumId w:val="11"/>
  </w:num>
  <w:num w:numId="20" w16cid:durableId="14216763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3512E"/>
    <w:rsid w:val="00060C06"/>
    <w:rsid w:val="001277F9"/>
    <w:rsid w:val="00131EDF"/>
    <w:rsid w:val="002A5C1C"/>
    <w:rsid w:val="003A66D3"/>
    <w:rsid w:val="003E7EA9"/>
    <w:rsid w:val="00462824"/>
    <w:rsid w:val="004E2BF0"/>
    <w:rsid w:val="004F12C1"/>
    <w:rsid w:val="005C5315"/>
    <w:rsid w:val="006979F2"/>
    <w:rsid w:val="007D452A"/>
    <w:rsid w:val="007E74F6"/>
    <w:rsid w:val="008746EE"/>
    <w:rsid w:val="00894384"/>
    <w:rsid w:val="00980EBA"/>
    <w:rsid w:val="009A06DF"/>
    <w:rsid w:val="009D65A3"/>
    <w:rsid w:val="00A20E20"/>
    <w:rsid w:val="00A32D1A"/>
    <w:rsid w:val="00AD708D"/>
    <w:rsid w:val="00B51EEE"/>
    <w:rsid w:val="00B82629"/>
    <w:rsid w:val="00C01E8D"/>
    <w:rsid w:val="00C95BA6"/>
    <w:rsid w:val="00E57FE0"/>
    <w:rsid w:val="00E8745E"/>
    <w:rsid w:val="00EA5FB1"/>
    <w:rsid w:val="00F56B70"/>
    <w:rsid w:val="00F953B4"/>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paragraph" w:styleId="NormalWeb">
    <w:name w:val="Normal (Web)"/>
    <w:basedOn w:val="Normal"/>
    <w:uiPriority w:val="99"/>
    <w:semiHidden/>
    <w:unhideWhenUsed/>
    <w:rsid w:val="00462824"/>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lementor-icon-list-item">
    <w:name w:val="elementor-icon-list-item"/>
    <w:basedOn w:val="Normal"/>
    <w:rsid w:val="004F12C1"/>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4F12C1"/>
  </w:style>
  <w:style w:type="paragraph" w:customStyle="1" w:styleId="nova-legacy-e-listitem">
    <w:name w:val="nova-legacy-e-list__item"/>
    <w:basedOn w:val="Normal"/>
    <w:rsid w:val="005C5315"/>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87448">
      <w:bodyDiv w:val="1"/>
      <w:marLeft w:val="0"/>
      <w:marRight w:val="0"/>
      <w:marTop w:val="0"/>
      <w:marBottom w:val="0"/>
      <w:divBdr>
        <w:top w:val="none" w:sz="0" w:space="0" w:color="auto"/>
        <w:left w:val="none" w:sz="0" w:space="0" w:color="auto"/>
        <w:bottom w:val="none" w:sz="0" w:space="0" w:color="auto"/>
        <w:right w:val="none" w:sz="0" w:space="0" w:color="auto"/>
      </w:divBdr>
    </w:div>
    <w:div w:id="507520814">
      <w:bodyDiv w:val="1"/>
      <w:marLeft w:val="0"/>
      <w:marRight w:val="0"/>
      <w:marTop w:val="0"/>
      <w:marBottom w:val="0"/>
      <w:divBdr>
        <w:top w:val="none" w:sz="0" w:space="0" w:color="auto"/>
        <w:left w:val="none" w:sz="0" w:space="0" w:color="auto"/>
        <w:bottom w:val="none" w:sz="0" w:space="0" w:color="auto"/>
        <w:right w:val="none" w:sz="0" w:space="0" w:color="auto"/>
      </w:divBdr>
    </w:div>
    <w:div w:id="650719526">
      <w:bodyDiv w:val="1"/>
      <w:marLeft w:val="0"/>
      <w:marRight w:val="0"/>
      <w:marTop w:val="0"/>
      <w:marBottom w:val="0"/>
      <w:divBdr>
        <w:top w:val="none" w:sz="0" w:space="0" w:color="auto"/>
        <w:left w:val="none" w:sz="0" w:space="0" w:color="auto"/>
        <w:bottom w:val="none" w:sz="0" w:space="0" w:color="auto"/>
        <w:right w:val="none" w:sz="0" w:space="0" w:color="auto"/>
      </w:divBdr>
      <w:divsChild>
        <w:div w:id="633101551">
          <w:marLeft w:val="0"/>
          <w:marRight w:val="0"/>
          <w:marTop w:val="0"/>
          <w:marBottom w:val="0"/>
          <w:divBdr>
            <w:top w:val="none" w:sz="0" w:space="0" w:color="auto"/>
            <w:left w:val="none" w:sz="0" w:space="0" w:color="auto"/>
            <w:bottom w:val="none" w:sz="0" w:space="0" w:color="auto"/>
            <w:right w:val="none" w:sz="0" w:space="0" w:color="auto"/>
          </w:divBdr>
          <w:divsChild>
            <w:div w:id="672992041">
              <w:marLeft w:val="0"/>
              <w:marRight w:val="0"/>
              <w:marTop w:val="0"/>
              <w:marBottom w:val="0"/>
              <w:divBdr>
                <w:top w:val="none" w:sz="0" w:space="0" w:color="auto"/>
                <w:left w:val="none" w:sz="0" w:space="0" w:color="auto"/>
                <w:bottom w:val="none" w:sz="0" w:space="0" w:color="auto"/>
                <w:right w:val="none" w:sz="0" w:space="0" w:color="auto"/>
              </w:divBdr>
              <w:divsChild>
                <w:div w:id="1371758159">
                  <w:marLeft w:val="-150"/>
                  <w:marRight w:val="0"/>
                  <w:marTop w:val="0"/>
                  <w:marBottom w:val="0"/>
                  <w:divBdr>
                    <w:top w:val="none" w:sz="0" w:space="0" w:color="auto"/>
                    <w:left w:val="none" w:sz="0" w:space="0" w:color="auto"/>
                    <w:bottom w:val="none" w:sz="0" w:space="0" w:color="auto"/>
                    <w:right w:val="none" w:sz="0" w:space="0" w:color="auto"/>
                  </w:divBdr>
                  <w:divsChild>
                    <w:div w:id="252134560">
                      <w:marLeft w:val="0"/>
                      <w:marRight w:val="0"/>
                      <w:marTop w:val="0"/>
                      <w:marBottom w:val="0"/>
                      <w:divBdr>
                        <w:top w:val="none" w:sz="0" w:space="0" w:color="auto"/>
                        <w:left w:val="none" w:sz="0" w:space="0" w:color="auto"/>
                        <w:bottom w:val="none" w:sz="0" w:space="0" w:color="auto"/>
                        <w:right w:val="none" w:sz="0" w:space="0" w:color="auto"/>
                      </w:divBdr>
                      <w:divsChild>
                        <w:div w:id="869807542">
                          <w:marLeft w:val="0"/>
                          <w:marRight w:val="0"/>
                          <w:marTop w:val="0"/>
                          <w:marBottom w:val="0"/>
                          <w:divBdr>
                            <w:top w:val="none" w:sz="0" w:space="0" w:color="auto"/>
                            <w:left w:val="none" w:sz="0" w:space="0" w:color="auto"/>
                            <w:bottom w:val="none" w:sz="0" w:space="0" w:color="auto"/>
                            <w:right w:val="none" w:sz="0" w:space="0" w:color="auto"/>
                          </w:divBdr>
                          <w:divsChild>
                            <w:div w:id="1710646133">
                              <w:marLeft w:val="0"/>
                              <w:marRight w:val="0"/>
                              <w:marTop w:val="0"/>
                              <w:marBottom w:val="0"/>
                              <w:divBdr>
                                <w:top w:val="none" w:sz="0" w:space="0" w:color="auto"/>
                                <w:left w:val="none" w:sz="0" w:space="0" w:color="auto"/>
                                <w:bottom w:val="none" w:sz="0" w:space="0" w:color="auto"/>
                                <w:right w:val="none" w:sz="0" w:space="0" w:color="auto"/>
                              </w:divBdr>
                              <w:divsChild>
                                <w:div w:id="419718364">
                                  <w:marLeft w:val="0"/>
                                  <w:marRight w:val="0"/>
                                  <w:marTop w:val="0"/>
                                  <w:marBottom w:val="0"/>
                                  <w:divBdr>
                                    <w:top w:val="none" w:sz="0" w:space="0" w:color="auto"/>
                                    <w:left w:val="none" w:sz="0" w:space="0" w:color="auto"/>
                                    <w:bottom w:val="none" w:sz="0" w:space="0" w:color="auto"/>
                                    <w:right w:val="none" w:sz="0" w:space="0" w:color="auto"/>
                                  </w:divBdr>
                                  <w:divsChild>
                                    <w:div w:id="224295622">
                                      <w:marLeft w:val="0"/>
                                      <w:marRight w:val="0"/>
                                      <w:marTop w:val="0"/>
                                      <w:marBottom w:val="0"/>
                                      <w:divBdr>
                                        <w:top w:val="none" w:sz="0" w:space="0" w:color="auto"/>
                                        <w:left w:val="none" w:sz="0" w:space="0" w:color="auto"/>
                                        <w:bottom w:val="none" w:sz="0" w:space="0" w:color="auto"/>
                                        <w:right w:val="none" w:sz="0" w:space="0" w:color="auto"/>
                                      </w:divBdr>
                                      <w:divsChild>
                                        <w:div w:id="114747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2796271">
          <w:marLeft w:val="0"/>
          <w:marRight w:val="0"/>
          <w:marTop w:val="0"/>
          <w:marBottom w:val="0"/>
          <w:divBdr>
            <w:top w:val="none" w:sz="0" w:space="0" w:color="auto"/>
            <w:left w:val="none" w:sz="0" w:space="0" w:color="auto"/>
            <w:bottom w:val="none" w:sz="0" w:space="0" w:color="auto"/>
            <w:right w:val="none" w:sz="0" w:space="0" w:color="auto"/>
          </w:divBdr>
          <w:divsChild>
            <w:div w:id="1295258697">
              <w:marLeft w:val="0"/>
              <w:marRight w:val="0"/>
              <w:marTop w:val="0"/>
              <w:marBottom w:val="0"/>
              <w:divBdr>
                <w:top w:val="none" w:sz="0" w:space="0" w:color="auto"/>
                <w:left w:val="none" w:sz="0" w:space="0" w:color="auto"/>
                <w:bottom w:val="none" w:sz="0" w:space="0" w:color="auto"/>
                <w:right w:val="none" w:sz="0" w:space="0" w:color="auto"/>
              </w:divBdr>
              <w:divsChild>
                <w:div w:id="1378621086">
                  <w:marLeft w:val="-150"/>
                  <w:marRight w:val="0"/>
                  <w:marTop w:val="0"/>
                  <w:marBottom w:val="0"/>
                  <w:divBdr>
                    <w:top w:val="none" w:sz="0" w:space="0" w:color="auto"/>
                    <w:left w:val="none" w:sz="0" w:space="0" w:color="auto"/>
                    <w:bottom w:val="none" w:sz="0" w:space="0" w:color="auto"/>
                    <w:right w:val="none" w:sz="0" w:space="0" w:color="auto"/>
                  </w:divBdr>
                  <w:divsChild>
                    <w:div w:id="1419911875">
                      <w:marLeft w:val="0"/>
                      <w:marRight w:val="0"/>
                      <w:marTop w:val="0"/>
                      <w:marBottom w:val="0"/>
                      <w:divBdr>
                        <w:top w:val="none" w:sz="0" w:space="0" w:color="auto"/>
                        <w:left w:val="none" w:sz="0" w:space="0" w:color="auto"/>
                        <w:bottom w:val="none" w:sz="0" w:space="0" w:color="auto"/>
                        <w:right w:val="none" w:sz="0" w:space="0" w:color="auto"/>
                      </w:divBdr>
                    </w:div>
                    <w:div w:id="1860196337">
                      <w:marLeft w:val="0"/>
                      <w:marRight w:val="0"/>
                      <w:marTop w:val="0"/>
                      <w:marBottom w:val="0"/>
                      <w:divBdr>
                        <w:top w:val="none" w:sz="0" w:space="0" w:color="auto"/>
                        <w:left w:val="none" w:sz="0" w:space="0" w:color="auto"/>
                        <w:bottom w:val="none" w:sz="0" w:space="0" w:color="auto"/>
                        <w:right w:val="none" w:sz="0" w:space="0" w:color="auto"/>
                      </w:divBdr>
                      <w:divsChild>
                        <w:div w:id="1941983437">
                          <w:marLeft w:val="0"/>
                          <w:marRight w:val="0"/>
                          <w:marTop w:val="0"/>
                          <w:marBottom w:val="0"/>
                          <w:divBdr>
                            <w:top w:val="none" w:sz="0" w:space="0" w:color="auto"/>
                            <w:left w:val="none" w:sz="0" w:space="0" w:color="auto"/>
                            <w:bottom w:val="none" w:sz="0" w:space="0" w:color="auto"/>
                            <w:right w:val="none" w:sz="0" w:space="0" w:color="auto"/>
                          </w:divBdr>
                          <w:divsChild>
                            <w:div w:id="1386414593">
                              <w:marLeft w:val="0"/>
                              <w:marRight w:val="0"/>
                              <w:marTop w:val="0"/>
                              <w:marBottom w:val="0"/>
                              <w:divBdr>
                                <w:top w:val="none" w:sz="0" w:space="0" w:color="auto"/>
                                <w:left w:val="none" w:sz="0" w:space="0" w:color="auto"/>
                                <w:bottom w:val="none" w:sz="0" w:space="0" w:color="auto"/>
                                <w:right w:val="none" w:sz="0" w:space="0" w:color="auto"/>
                              </w:divBdr>
                              <w:divsChild>
                                <w:div w:id="710567538">
                                  <w:marLeft w:val="0"/>
                                  <w:marRight w:val="0"/>
                                  <w:marTop w:val="0"/>
                                  <w:marBottom w:val="0"/>
                                  <w:divBdr>
                                    <w:top w:val="none" w:sz="0" w:space="0" w:color="auto"/>
                                    <w:left w:val="none" w:sz="0" w:space="0" w:color="auto"/>
                                    <w:bottom w:val="none" w:sz="0" w:space="0" w:color="auto"/>
                                    <w:right w:val="none" w:sz="0" w:space="0" w:color="auto"/>
                                  </w:divBdr>
                                  <w:divsChild>
                                    <w:div w:id="1788619133">
                                      <w:marLeft w:val="0"/>
                                      <w:marRight w:val="0"/>
                                      <w:marTop w:val="0"/>
                                      <w:marBottom w:val="0"/>
                                      <w:divBdr>
                                        <w:top w:val="none" w:sz="0" w:space="0" w:color="auto"/>
                                        <w:left w:val="none" w:sz="0" w:space="0" w:color="auto"/>
                                        <w:bottom w:val="none" w:sz="0" w:space="0" w:color="auto"/>
                                        <w:right w:val="none" w:sz="0" w:space="0" w:color="auto"/>
                                      </w:divBdr>
                                      <w:divsChild>
                                        <w:div w:id="4969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440031">
          <w:marLeft w:val="0"/>
          <w:marRight w:val="0"/>
          <w:marTop w:val="0"/>
          <w:marBottom w:val="0"/>
          <w:divBdr>
            <w:top w:val="none" w:sz="0" w:space="0" w:color="auto"/>
            <w:left w:val="none" w:sz="0" w:space="0" w:color="auto"/>
            <w:bottom w:val="none" w:sz="0" w:space="0" w:color="auto"/>
            <w:right w:val="none" w:sz="0" w:space="0" w:color="auto"/>
          </w:divBdr>
          <w:divsChild>
            <w:div w:id="1069814087">
              <w:marLeft w:val="0"/>
              <w:marRight w:val="0"/>
              <w:marTop w:val="0"/>
              <w:marBottom w:val="0"/>
              <w:divBdr>
                <w:top w:val="none" w:sz="0" w:space="0" w:color="auto"/>
                <w:left w:val="none" w:sz="0" w:space="0" w:color="auto"/>
                <w:bottom w:val="none" w:sz="0" w:space="0" w:color="auto"/>
                <w:right w:val="none" w:sz="0" w:space="0" w:color="auto"/>
              </w:divBdr>
              <w:divsChild>
                <w:div w:id="425225565">
                  <w:marLeft w:val="-150"/>
                  <w:marRight w:val="0"/>
                  <w:marTop w:val="0"/>
                  <w:marBottom w:val="0"/>
                  <w:divBdr>
                    <w:top w:val="none" w:sz="0" w:space="0" w:color="auto"/>
                    <w:left w:val="none" w:sz="0" w:space="0" w:color="auto"/>
                    <w:bottom w:val="none" w:sz="0" w:space="0" w:color="auto"/>
                    <w:right w:val="none" w:sz="0" w:space="0" w:color="auto"/>
                  </w:divBdr>
                  <w:divsChild>
                    <w:div w:id="832766827">
                      <w:marLeft w:val="0"/>
                      <w:marRight w:val="0"/>
                      <w:marTop w:val="0"/>
                      <w:marBottom w:val="0"/>
                      <w:divBdr>
                        <w:top w:val="none" w:sz="0" w:space="0" w:color="auto"/>
                        <w:left w:val="none" w:sz="0" w:space="0" w:color="auto"/>
                        <w:bottom w:val="none" w:sz="0" w:space="0" w:color="auto"/>
                        <w:right w:val="none" w:sz="0" w:space="0" w:color="auto"/>
                      </w:divBdr>
                    </w:div>
                    <w:div w:id="1051462300">
                      <w:marLeft w:val="0"/>
                      <w:marRight w:val="0"/>
                      <w:marTop w:val="0"/>
                      <w:marBottom w:val="0"/>
                      <w:divBdr>
                        <w:top w:val="none" w:sz="0" w:space="0" w:color="auto"/>
                        <w:left w:val="none" w:sz="0" w:space="0" w:color="auto"/>
                        <w:bottom w:val="none" w:sz="0" w:space="0" w:color="auto"/>
                        <w:right w:val="none" w:sz="0" w:space="0" w:color="auto"/>
                      </w:divBdr>
                      <w:divsChild>
                        <w:div w:id="1520268177">
                          <w:marLeft w:val="0"/>
                          <w:marRight w:val="0"/>
                          <w:marTop w:val="0"/>
                          <w:marBottom w:val="0"/>
                          <w:divBdr>
                            <w:top w:val="none" w:sz="0" w:space="0" w:color="auto"/>
                            <w:left w:val="none" w:sz="0" w:space="0" w:color="auto"/>
                            <w:bottom w:val="none" w:sz="0" w:space="0" w:color="auto"/>
                            <w:right w:val="none" w:sz="0" w:space="0" w:color="auto"/>
                          </w:divBdr>
                          <w:divsChild>
                            <w:div w:id="1880120602">
                              <w:marLeft w:val="0"/>
                              <w:marRight w:val="0"/>
                              <w:marTop w:val="0"/>
                              <w:marBottom w:val="0"/>
                              <w:divBdr>
                                <w:top w:val="none" w:sz="0" w:space="0" w:color="auto"/>
                                <w:left w:val="none" w:sz="0" w:space="0" w:color="auto"/>
                                <w:bottom w:val="none" w:sz="0" w:space="0" w:color="auto"/>
                                <w:right w:val="none" w:sz="0" w:space="0" w:color="auto"/>
                              </w:divBdr>
                              <w:divsChild>
                                <w:div w:id="624042202">
                                  <w:marLeft w:val="0"/>
                                  <w:marRight w:val="0"/>
                                  <w:marTop w:val="0"/>
                                  <w:marBottom w:val="0"/>
                                  <w:divBdr>
                                    <w:top w:val="none" w:sz="0" w:space="0" w:color="auto"/>
                                    <w:left w:val="none" w:sz="0" w:space="0" w:color="auto"/>
                                    <w:bottom w:val="none" w:sz="0" w:space="0" w:color="auto"/>
                                    <w:right w:val="none" w:sz="0" w:space="0" w:color="auto"/>
                                  </w:divBdr>
                                  <w:divsChild>
                                    <w:div w:id="2105300852">
                                      <w:marLeft w:val="0"/>
                                      <w:marRight w:val="0"/>
                                      <w:marTop w:val="0"/>
                                      <w:marBottom w:val="0"/>
                                      <w:divBdr>
                                        <w:top w:val="none" w:sz="0" w:space="0" w:color="auto"/>
                                        <w:left w:val="none" w:sz="0" w:space="0" w:color="auto"/>
                                        <w:bottom w:val="none" w:sz="0" w:space="0" w:color="auto"/>
                                        <w:right w:val="none" w:sz="0" w:space="0" w:color="auto"/>
                                      </w:divBdr>
                                      <w:divsChild>
                                        <w:div w:id="99877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7036540">
          <w:marLeft w:val="0"/>
          <w:marRight w:val="0"/>
          <w:marTop w:val="0"/>
          <w:marBottom w:val="0"/>
          <w:divBdr>
            <w:top w:val="none" w:sz="0" w:space="0" w:color="auto"/>
            <w:left w:val="none" w:sz="0" w:space="0" w:color="auto"/>
            <w:bottom w:val="none" w:sz="0" w:space="0" w:color="auto"/>
            <w:right w:val="none" w:sz="0" w:space="0" w:color="auto"/>
          </w:divBdr>
          <w:divsChild>
            <w:div w:id="537012164">
              <w:marLeft w:val="0"/>
              <w:marRight w:val="0"/>
              <w:marTop w:val="0"/>
              <w:marBottom w:val="0"/>
              <w:divBdr>
                <w:top w:val="none" w:sz="0" w:space="0" w:color="auto"/>
                <w:left w:val="none" w:sz="0" w:space="0" w:color="auto"/>
                <w:bottom w:val="none" w:sz="0" w:space="0" w:color="auto"/>
                <w:right w:val="none" w:sz="0" w:space="0" w:color="auto"/>
              </w:divBdr>
              <w:divsChild>
                <w:div w:id="74016409">
                  <w:marLeft w:val="-150"/>
                  <w:marRight w:val="0"/>
                  <w:marTop w:val="0"/>
                  <w:marBottom w:val="0"/>
                  <w:divBdr>
                    <w:top w:val="none" w:sz="0" w:space="0" w:color="auto"/>
                    <w:left w:val="none" w:sz="0" w:space="0" w:color="auto"/>
                    <w:bottom w:val="none" w:sz="0" w:space="0" w:color="auto"/>
                    <w:right w:val="none" w:sz="0" w:space="0" w:color="auto"/>
                  </w:divBdr>
                  <w:divsChild>
                    <w:div w:id="1452674976">
                      <w:marLeft w:val="0"/>
                      <w:marRight w:val="0"/>
                      <w:marTop w:val="0"/>
                      <w:marBottom w:val="0"/>
                      <w:divBdr>
                        <w:top w:val="none" w:sz="0" w:space="0" w:color="auto"/>
                        <w:left w:val="none" w:sz="0" w:space="0" w:color="auto"/>
                        <w:bottom w:val="none" w:sz="0" w:space="0" w:color="auto"/>
                        <w:right w:val="none" w:sz="0" w:space="0" w:color="auto"/>
                      </w:divBdr>
                    </w:div>
                    <w:div w:id="741104199">
                      <w:marLeft w:val="0"/>
                      <w:marRight w:val="0"/>
                      <w:marTop w:val="0"/>
                      <w:marBottom w:val="0"/>
                      <w:divBdr>
                        <w:top w:val="none" w:sz="0" w:space="0" w:color="auto"/>
                        <w:left w:val="none" w:sz="0" w:space="0" w:color="auto"/>
                        <w:bottom w:val="none" w:sz="0" w:space="0" w:color="auto"/>
                        <w:right w:val="none" w:sz="0" w:space="0" w:color="auto"/>
                      </w:divBdr>
                      <w:divsChild>
                        <w:div w:id="410735102">
                          <w:marLeft w:val="0"/>
                          <w:marRight w:val="0"/>
                          <w:marTop w:val="0"/>
                          <w:marBottom w:val="0"/>
                          <w:divBdr>
                            <w:top w:val="none" w:sz="0" w:space="0" w:color="auto"/>
                            <w:left w:val="none" w:sz="0" w:space="0" w:color="auto"/>
                            <w:bottom w:val="none" w:sz="0" w:space="0" w:color="auto"/>
                            <w:right w:val="none" w:sz="0" w:space="0" w:color="auto"/>
                          </w:divBdr>
                          <w:divsChild>
                            <w:div w:id="229078972">
                              <w:marLeft w:val="0"/>
                              <w:marRight w:val="0"/>
                              <w:marTop w:val="0"/>
                              <w:marBottom w:val="0"/>
                              <w:divBdr>
                                <w:top w:val="none" w:sz="0" w:space="0" w:color="auto"/>
                                <w:left w:val="none" w:sz="0" w:space="0" w:color="auto"/>
                                <w:bottom w:val="none" w:sz="0" w:space="0" w:color="auto"/>
                                <w:right w:val="none" w:sz="0" w:space="0" w:color="auto"/>
                              </w:divBdr>
                              <w:divsChild>
                                <w:div w:id="1675566005">
                                  <w:marLeft w:val="0"/>
                                  <w:marRight w:val="0"/>
                                  <w:marTop w:val="0"/>
                                  <w:marBottom w:val="0"/>
                                  <w:divBdr>
                                    <w:top w:val="none" w:sz="0" w:space="0" w:color="auto"/>
                                    <w:left w:val="none" w:sz="0" w:space="0" w:color="auto"/>
                                    <w:bottom w:val="none" w:sz="0" w:space="0" w:color="auto"/>
                                    <w:right w:val="none" w:sz="0" w:space="0" w:color="auto"/>
                                  </w:divBdr>
                                  <w:divsChild>
                                    <w:div w:id="1777948287">
                                      <w:marLeft w:val="0"/>
                                      <w:marRight w:val="0"/>
                                      <w:marTop w:val="0"/>
                                      <w:marBottom w:val="0"/>
                                      <w:divBdr>
                                        <w:top w:val="none" w:sz="0" w:space="0" w:color="auto"/>
                                        <w:left w:val="none" w:sz="0" w:space="0" w:color="auto"/>
                                        <w:bottom w:val="none" w:sz="0" w:space="0" w:color="auto"/>
                                        <w:right w:val="none" w:sz="0" w:space="0" w:color="auto"/>
                                      </w:divBdr>
                                      <w:divsChild>
                                        <w:div w:id="20001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642198">
      <w:bodyDiv w:val="1"/>
      <w:marLeft w:val="0"/>
      <w:marRight w:val="0"/>
      <w:marTop w:val="0"/>
      <w:marBottom w:val="0"/>
      <w:divBdr>
        <w:top w:val="none" w:sz="0" w:space="0" w:color="auto"/>
        <w:left w:val="none" w:sz="0" w:space="0" w:color="auto"/>
        <w:bottom w:val="none" w:sz="0" w:space="0" w:color="auto"/>
        <w:right w:val="none" w:sz="0" w:space="0" w:color="auto"/>
      </w:divBdr>
    </w:div>
    <w:div w:id="1465855328">
      <w:bodyDiv w:val="1"/>
      <w:marLeft w:val="0"/>
      <w:marRight w:val="0"/>
      <w:marTop w:val="0"/>
      <w:marBottom w:val="0"/>
      <w:divBdr>
        <w:top w:val="none" w:sz="0" w:space="0" w:color="auto"/>
        <w:left w:val="none" w:sz="0" w:space="0" w:color="auto"/>
        <w:bottom w:val="none" w:sz="0" w:space="0" w:color="auto"/>
        <w:right w:val="none" w:sz="0" w:space="0" w:color="auto"/>
      </w:divBdr>
    </w:div>
    <w:div w:id="1844926688">
      <w:bodyDiv w:val="1"/>
      <w:marLeft w:val="0"/>
      <w:marRight w:val="0"/>
      <w:marTop w:val="0"/>
      <w:marBottom w:val="0"/>
      <w:divBdr>
        <w:top w:val="none" w:sz="0" w:space="0" w:color="auto"/>
        <w:left w:val="none" w:sz="0" w:space="0" w:color="auto"/>
        <w:bottom w:val="none" w:sz="0" w:space="0" w:color="auto"/>
        <w:right w:val="none" w:sz="0" w:space="0" w:color="auto"/>
      </w:divBdr>
    </w:div>
    <w:div w:id="1854689240">
      <w:bodyDiv w:val="1"/>
      <w:marLeft w:val="0"/>
      <w:marRight w:val="0"/>
      <w:marTop w:val="0"/>
      <w:marBottom w:val="0"/>
      <w:divBdr>
        <w:top w:val="none" w:sz="0" w:space="0" w:color="auto"/>
        <w:left w:val="none" w:sz="0" w:space="0" w:color="auto"/>
        <w:bottom w:val="none" w:sz="0" w:space="0" w:color="auto"/>
        <w:right w:val="none" w:sz="0" w:space="0" w:color="auto"/>
      </w:divBdr>
    </w:div>
    <w:div w:id="2082294162">
      <w:bodyDiv w:val="1"/>
      <w:marLeft w:val="0"/>
      <w:marRight w:val="0"/>
      <w:marTop w:val="0"/>
      <w:marBottom w:val="0"/>
      <w:divBdr>
        <w:top w:val="none" w:sz="0" w:space="0" w:color="auto"/>
        <w:left w:val="none" w:sz="0" w:space="0" w:color="auto"/>
        <w:bottom w:val="none" w:sz="0" w:space="0" w:color="auto"/>
        <w:right w:val="none" w:sz="0" w:space="0" w:color="auto"/>
      </w:divBdr>
    </w:div>
    <w:div w:id="2119593576">
      <w:bodyDiv w:val="1"/>
      <w:marLeft w:val="0"/>
      <w:marRight w:val="0"/>
      <w:marTop w:val="0"/>
      <w:marBottom w:val="0"/>
      <w:divBdr>
        <w:top w:val="none" w:sz="0" w:space="0" w:color="auto"/>
        <w:left w:val="none" w:sz="0" w:space="0" w:color="auto"/>
        <w:bottom w:val="none" w:sz="0" w:space="0" w:color="auto"/>
        <w:right w:val="none" w:sz="0" w:space="0" w:color="auto"/>
      </w:divBdr>
      <w:divsChild>
        <w:div w:id="35088008">
          <w:marLeft w:val="0"/>
          <w:marRight w:val="0"/>
          <w:marTop w:val="0"/>
          <w:marBottom w:val="0"/>
          <w:divBdr>
            <w:top w:val="none" w:sz="0" w:space="0" w:color="auto"/>
            <w:left w:val="none" w:sz="0" w:space="0" w:color="auto"/>
            <w:bottom w:val="none" w:sz="0" w:space="0" w:color="auto"/>
            <w:right w:val="none" w:sz="0" w:space="0" w:color="auto"/>
          </w:divBdr>
          <w:divsChild>
            <w:div w:id="940718084">
              <w:marLeft w:val="0"/>
              <w:marRight w:val="0"/>
              <w:marTop w:val="0"/>
              <w:marBottom w:val="0"/>
              <w:divBdr>
                <w:top w:val="none" w:sz="0" w:space="0" w:color="auto"/>
                <w:left w:val="none" w:sz="0" w:space="0" w:color="auto"/>
                <w:bottom w:val="none" w:sz="0" w:space="0" w:color="auto"/>
                <w:right w:val="none" w:sz="0" w:space="0" w:color="auto"/>
              </w:divBdr>
              <w:divsChild>
                <w:div w:id="183634576">
                  <w:marLeft w:val="0"/>
                  <w:marRight w:val="0"/>
                  <w:marTop w:val="0"/>
                  <w:marBottom w:val="0"/>
                  <w:divBdr>
                    <w:top w:val="none" w:sz="0" w:space="0" w:color="auto"/>
                    <w:left w:val="none" w:sz="0" w:space="0" w:color="auto"/>
                    <w:bottom w:val="none" w:sz="0" w:space="0" w:color="auto"/>
                    <w:right w:val="none" w:sz="0" w:space="0" w:color="auto"/>
                  </w:divBdr>
                  <w:divsChild>
                    <w:div w:id="1626933152">
                      <w:marLeft w:val="0"/>
                      <w:marRight w:val="0"/>
                      <w:marTop w:val="0"/>
                      <w:marBottom w:val="0"/>
                      <w:divBdr>
                        <w:top w:val="none" w:sz="0" w:space="0" w:color="auto"/>
                        <w:left w:val="none" w:sz="0" w:space="0" w:color="auto"/>
                        <w:bottom w:val="none" w:sz="0" w:space="0" w:color="auto"/>
                        <w:right w:val="none" w:sz="0" w:space="0" w:color="auto"/>
                      </w:divBdr>
                      <w:divsChild>
                        <w:div w:id="827750151">
                          <w:marLeft w:val="0"/>
                          <w:marRight w:val="0"/>
                          <w:marTop w:val="0"/>
                          <w:marBottom w:val="0"/>
                          <w:divBdr>
                            <w:top w:val="none" w:sz="0" w:space="0" w:color="auto"/>
                            <w:left w:val="none" w:sz="0" w:space="0" w:color="auto"/>
                            <w:bottom w:val="none" w:sz="0" w:space="0" w:color="auto"/>
                            <w:right w:val="none" w:sz="0" w:space="0" w:color="auto"/>
                          </w:divBdr>
                          <w:divsChild>
                            <w:div w:id="202713002">
                              <w:marLeft w:val="0"/>
                              <w:marRight w:val="0"/>
                              <w:marTop w:val="0"/>
                              <w:marBottom w:val="0"/>
                              <w:divBdr>
                                <w:top w:val="none" w:sz="0" w:space="0" w:color="auto"/>
                                <w:left w:val="none" w:sz="0" w:space="0" w:color="auto"/>
                                <w:bottom w:val="none" w:sz="0" w:space="0" w:color="auto"/>
                                <w:right w:val="none" w:sz="0" w:space="0" w:color="auto"/>
                              </w:divBdr>
                              <w:divsChild>
                                <w:div w:id="804203897">
                                  <w:marLeft w:val="0"/>
                                  <w:marRight w:val="0"/>
                                  <w:marTop w:val="0"/>
                                  <w:marBottom w:val="0"/>
                                  <w:divBdr>
                                    <w:top w:val="none" w:sz="0" w:space="0" w:color="auto"/>
                                    <w:left w:val="none" w:sz="0" w:space="0" w:color="auto"/>
                                    <w:bottom w:val="none" w:sz="0" w:space="0" w:color="auto"/>
                                    <w:right w:val="none" w:sz="0" w:space="0" w:color="auto"/>
                                  </w:divBdr>
                                  <w:divsChild>
                                    <w:div w:id="84659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505212">
          <w:marLeft w:val="0"/>
          <w:marRight w:val="0"/>
          <w:marTop w:val="0"/>
          <w:marBottom w:val="0"/>
          <w:divBdr>
            <w:top w:val="none" w:sz="0" w:space="0" w:color="auto"/>
            <w:left w:val="none" w:sz="0" w:space="0" w:color="auto"/>
            <w:bottom w:val="none" w:sz="0" w:space="0" w:color="auto"/>
            <w:right w:val="none" w:sz="0" w:space="0" w:color="auto"/>
          </w:divBdr>
          <w:divsChild>
            <w:div w:id="1269853911">
              <w:marLeft w:val="0"/>
              <w:marRight w:val="0"/>
              <w:marTop w:val="0"/>
              <w:marBottom w:val="0"/>
              <w:divBdr>
                <w:top w:val="none" w:sz="0" w:space="0" w:color="auto"/>
                <w:left w:val="none" w:sz="0" w:space="0" w:color="auto"/>
                <w:bottom w:val="none" w:sz="0" w:space="0" w:color="auto"/>
                <w:right w:val="none" w:sz="0" w:space="0" w:color="auto"/>
              </w:divBdr>
              <w:divsChild>
                <w:div w:id="880635323">
                  <w:marLeft w:val="0"/>
                  <w:marRight w:val="0"/>
                  <w:marTop w:val="0"/>
                  <w:marBottom w:val="0"/>
                  <w:divBdr>
                    <w:top w:val="none" w:sz="0" w:space="0" w:color="auto"/>
                    <w:left w:val="none" w:sz="0" w:space="0" w:color="auto"/>
                    <w:bottom w:val="none" w:sz="0" w:space="0" w:color="auto"/>
                    <w:right w:val="none" w:sz="0" w:space="0" w:color="auto"/>
                  </w:divBdr>
                  <w:divsChild>
                    <w:div w:id="43481448">
                      <w:marLeft w:val="0"/>
                      <w:marRight w:val="0"/>
                      <w:marTop w:val="0"/>
                      <w:marBottom w:val="0"/>
                      <w:divBdr>
                        <w:top w:val="none" w:sz="0" w:space="0" w:color="auto"/>
                        <w:left w:val="none" w:sz="0" w:space="0" w:color="auto"/>
                        <w:bottom w:val="none" w:sz="0" w:space="0" w:color="auto"/>
                        <w:right w:val="none" w:sz="0" w:space="0" w:color="auto"/>
                      </w:divBdr>
                      <w:divsChild>
                        <w:div w:id="1431119077">
                          <w:marLeft w:val="0"/>
                          <w:marRight w:val="0"/>
                          <w:marTop w:val="0"/>
                          <w:marBottom w:val="0"/>
                          <w:divBdr>
                            <w:top w:val="none" w:sz="0" w:space="0" w:color="auto"/>
                            <w:left w:val="none" w:sz="0" w:space="0" w:color="auto"/>
                            <w:bottom w:val="none" w:sz="0" w:space="0" w:color="auto"/>
                            <w:right w:val="none" w:sz="0" w:space="0" w:color="auto"/>
                          </w:divBdr>
                          <w:divsChild>
                            <w:div w:id="591355232">
                              <w:marLeft w:val="0"/>
                              <w:marRight w:val="0"/>
                              <w:marTop w:val="0"/>
                              <w:marBottom w:val="0"/>
                              <w:divBdr>
                                <w:top w:val="none" w:sz="0" w:space="0" w:color="auto"/>
                                <w:left w:val="none" w:sz="0" w:space="0" w:color="auto"/>
                                <w:bottom w:val="none" w:sz="0" w:space="0" w:color="auto"/>
                                <w:right w:val="none" w:sz="0" w:space="0" w:color="auto"/>
                              </w:divBdr>
                              <w:divsChild>
                                <w:div w:id="1590965416">
                                  <w:marLeft w:val="0"/>
                                  <w:marRight w:val="0"/>
                                  <w:marTop w:val="0"/>
                                  <w:marBottom w:val="0"/>
                                  <w:divBdr>
                                    <w:top w:val="none" w:sz="0" w:space="0" w:color="auto"/>
                                    <w:left w:val="none" w:sz="0" w:space="0" w:color="auto"/>
                                    <w:bottom w:val="none" w:sz="0" w:space="0" w:color="auto"/>
                                    <w:right w:val="none" w:sz="0" w:space="0" w:color="auto"/>
                                  </w:divBdr>
                                  <w:divsChild>
                                    <w:div w:id="1994677137">
                                      <w:marLeft w:val="0"/>
                                      <w:marRight w:val="0"/>
                                      <w:marTop w:val="0"/>
                                      <w:marBottom w:val="0"/>
                                      <w:divBdr>
                                        <w:top w:val="none" w:sz="0" w:space="0" w:color="auto"/>
                                        <w:left w:val="none" w:sz="0" w:space="0" w:color="auto"/>
                                        <w:bottom w:val="none" w:sz="0" w:space="0" w:color="auto"/>
                                        <w:right w:val="none" w:sz="0" w:space="0" w:color="auto"/>
                                      </w:divBdr>
                                      <w:divsChild>
                                        <w:div w:id="55574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689675">
          <w:marLeft w:val="0"/>
          <w:marRight w:val="0"/>
          <w:marTop w:val="0"/>
          <w:marBottom w:val="0"/>
          <w:divBdr>
            <w:top w:val="none" w:sz="0" w:space="0" w:color="auto"/>
            <w:left w:val="none" w:sz="0" w:space="0" w:color="auto"/>
            <w:bottom w:val="none" w:sz="0" w:space="0" w:color="auto"/>
            <w:right w:val="none" w:sz="0" w:space="0" w:color="auto"/>
          </w:divBdr>
          <w:divsChild>
            <w:div w:id="42559539">
              <w:marLeft w:val="0"/>
              <w:marRight w:val="0"/>
              <w:marTop w:val="0"/>
              <w:marBottom w:val="0"/>
              <w:divBdr>
                <w:top w:val="none" w:sz="0" w:space="0" w:color="auto"/>
                <w:left w:val="none" w:sz="0" w:space="0" w:color="auto"/>
                <w:bottom w:val="none" w:sz="0" w:space="0" w:color="auto"/>
                <w:right w:val="none" w:sz="0" w:space="0" w:color="auto"/>
              </w:divBdr>
              <w:divsChild>
                <w:div w:id="970749293">
                  <w:marLeft w:val="0"/>
                  <w:marRight w:val="0"/>
                  <w:marTop w:val="0"/>
                  <w:marBottom w:val="0"/>
                  <w:divBdr>
                    <w:top w:val="none" w:sz="0" w:space="0" w:color="auto"/>
                    <w:left w:val="none" w:sz="0" w:space="0" w:color="auto"/>
                    <w:bottom w:val="none" w:sz="0" w:space="0" w:color="auto"/>
                    <w:right w:val="none" w:sz="0" w:space="0" w:color="auto"/>
                  </w:divBdr>
                  <w:divsChild>
                    <w:div w:id="1964000796">
                      <w:marLeft w:val="0"/>
                      <w:marRight w:val="0"/>
                      <w:marTop w:val="0"/>
                      <w:marBottom w:val="0"/>
                      <w:divBdr>
                        <w:top w:val="none" w:sz="0" w:space="0" w:color="auto"/>
                        <w:left w:val="none" w:sz="0" w:space="0" w:color="auto"/>
                        <w:bottom w:val="none" w:sz="0" w:space="0" w:color="auto"/>
                        <w:right w:val="none" w:sz="0" w:space="0" w:color="auto"/>
                      </w:divBdr>
                      <w:divsChild>
                        <w:div w:id="1426539261">
                          <w:marLeft w:val="0"/>
                          <w:marRight w:val="0"/>
                          <w:marTop w:val="0"/>
                          <w:marBottom w:val="0"/>
                          <w:divBdr>
                            <w:top w:val="none" w:sz="0" w:space="0" w:color="auto"/>
                            <w:left w:val="none" w:sz="0" w:space="0" w:color="auto"/>
                            <w:bottom w:val="none" w:sz="0" w:space="0" w:color="auto"/>
                            <w:right w:val="none" w:sz="0" w:space="0" w:color="auto"/>
                          </w:divBdr>
                          <w:divsChild>
                            <w:div w:id="1669937161">
                              <w:marLeft w:val="0"/>
                              <w:marRight w:val="0"/>
                              <w:marTop w:val="0"/>
                              <w:marBottom w:val="0"/>
                              <w:divBdr>
                                <w:top w:val="none" w:sz="0" w:space="0" w:color="auto"/>
                                <w:left w:val="none" w:sz="0" w:space="0" w:color="auto"/>
                                <w:bottom w:val="none" w:sz="0" w:space="0" w:color="auto"/>
                                <w:right w:val="none" w:sz="0" w:space="0" w:color="auto"/>
                              </w:divBdr>
                              <w:divsChild>
                                <w:div w:id="1322272148">
                                  <w:marLeft w:val="0"/>
                                  <w:marRight w:val="0"/>
                                  <w:marTop w:val="0"/>
                                  <w:marBottom w:val="0"/>
                                  <w:divBdr>
                                    <w:top w:val="none" w:sz="0" w:space="0" w:color="auto"/>
                                    <w:left w:val="none" w:sz="0" w:space="0" w:color="auto"/>
                                    <w:bottom w:val="none" w:sz="0" w:space="0" w:color="auto"/>
                                    <w:right w:val="none" w:sz="0" w:space="0" w:color="auto"/>
                                  </w:divBdr>
                                  <w:divsChild>
                                    <w:div w:id="118844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Vincent-Mueller-2?_tp=eyJjb250ZXh0Ijp7ImZpcnN0UGFnZSI6InB1YmxpY2F0aW9uIiwicGFnZSI6InB1YmxpY2F0aW9uIn19" TargetMode="External"/><Relationship Id="rId3" Type="http://schemas.openxmlformats.org/officeDocument/2006/relationships/settings" Target="settings.xml"/><Relationship Id="rId7" Type="http://schemas.openxmlformats.org/officeDocument/2006/relationships/hyperlink" Target="http://dx.doi.org/10.3389/frobt.2021.74459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journal/Frontiers-in-Robotics-and-AI-2296-9144"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doi.org/10.1109/JPROC.2019.2900622" TargetMode="External"/><Relationship Id="rId4" Type="http://schemas.openxmlformats.org/officeDocument/2006/relationships/webSettings" Target="webSettings.xml"/><Relationship Id="rId9" Type="http://schemas.openxmlformats.org/officeDocument/2006/relationships/hyperlink" Target="http://dx.doi.org/10.7551/mitpress/13780.003.0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1379</TotalTime>
  <Pages>5</Pages>
  <Words>998</Words>
  <Characters>5730</Characters>
  <Application>Microsoft Office Word</Application>
  <DocSecurity>0</DocSecurity>
  <Lines>114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Barbara Dorota Bak (2317808)</cp:lastModifiedBy>
  <cp:revision>3</cp:revision>
  <dcterms:created xsi:type="dcterms:W3CDTF">2025-02-26T23:54:00Z</dcterms:created>
  <dcterms:modified xsi:type="dcterms:W3CDTF">2025-02-28T17:48:00Z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4eb5ff0be55bd4993e3ebd35e6beb681f70bc81c34625861b45f4a469b7a5c26</vt:lpwstr>
  </property>
</Properties>
</file>