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A5AF7" w14:textId="1C916138" w:rsidR="0065510F" w:rsidRPr="0065510F" w:rsidRDefault="0065510F" w:rsidP="009821DA">
      <w:pPr>
        <w:spacing w:after="160" w:line="720" w:lineRule="auto"/>
        <w:jc w:val="center"/>
        <w:rPr>
          <w:rFonts w:ascii="Calibri" w:eastAsia="Calibri" w:hAnsi="Calibri" w:cs="Times New Roman"/>
          <w:b/>
          <w:bCs/>
          <w:color w:val="auto"/>
          <w:sz w:val="48"/>
          <w:szCs w:val="48"/>
          <w:lang w:val="en-GB" w:eastAsia="en-US"/>
        </w:rPr>
      </w:pPr>
      <w:r w:rsidRPr="0065510F">
        <w:rPr>
          <w:rFonts w:ascii="Calibri" w:eastAsia="Calibri" w:hAnsi="Calibri" w:cs="Times New Roman"/>
          <w:b/>
          <w:bCs/>
          <w:color w:val="auto"/>
          <w:sz w:val="48"/>
          <w:szCs w:val="48"/>
          <w:lang w:val="en-GB" w:eastAsia="en-US"/>
        </w:rPr>
        <w:t xml:space="preserve">Title – </w:t>
      </w:r>
      <w:r>
        <w:rPr>
          <w:rFonts w:ascii="Calibri" w:eastAsia="Calibri" w:hAnsi="Calibri" w:cs="Times New Roman"/>
          <w:b/>
          <w:bCs/>
          <w:color w:val="auto"/>
          <w:sz w:val="48"/>
          <w:szCs w:val="48"/>
          <w:lang w:val="en-GB" w:eastAsia="en-US"/>
        </w:rPr>
        <w:t>Professional Development Within Health and Social Care</w:t>
      </w:r>
    </w:p>
    <w:p w14:paraId="0550652A" w14:textId="3351CCD8" w:rsidR="0065510F" w:rsidRPr="0065510F" w:rsidRDefault="0065510F" w:rsidP="0065510F">
      <w:pPr>
        <w:spacing w:after="160" w:line="720" w:lineRule="auto"/>
        <w:jc w:val="center"/>
        <w:rPr>
          <w:rFonts w:ascii="Calibri" w:eastAsia="Calibri" w:hAnsi="Calibri" w:cs="Times New Roman"/>
          <w:b/>
          <w:bCs/>
          <w:color w:val="auto"/>
          <w:sz w:val="48"/>
          <w:szCs w:val="48"/>
          <w:lang w:val="en-GB" w:eastAsia="en-US"/>
        </w:rPr>
      </w:pPr>
      <w:r w:rsidRPr="0065510F">
        <w:rPr>
          <w:rFonts w:ascii="Calibri" w:eastAsia="Calibri" w:hAnsi="Calibri" w:cs="Times New Roman"/>
          <w:b/>
          <w:bCs/>
          <w:color w:val="auto"/>
          <w:sz w:val="48"/>
          <w:szCs w:val="48"/>
          <w:lang w:val="en-GB" w:eastAsia="en-US"/>
        </w:rPr>
        <w:t xml:space="preserve">Module Code – </w:t>
      </w:r>
      <w:r>
        <w:rPr>
          <w:rFonts w:ascii="Calibri" w:eastAsia="Calibri" w:hAnsi="Calibri" w:cs="Times New Roman"/>
          <w:b/>
          <w:bCs/>
          <w:color w:val="auto"/>
          <w:sz w:val="48"/>
          <w:szCs w:val="48"/>
          <w:lang w:val="en-GB" w:eastAsia="en-US"/>
        </w:rPr>
        <w:t>LCHS4009</w:t>
      </w:r>
      <w:r w:rsidR="00EA1A2C">
        <w:rPr>
          <w:rFonts w:ascii="Calibri" w:eastAsia="Calibri" w:hAnsi="Calibri" w:cs="Times New Roman"/>
          <w:b/>
          <w:bCs/>
          <w:color w:val="auto"/>
          <w:sz w:val="48"/>
          <w:szCs w:val="48"/>
          <w:lang w:val="en-GB" w:eastAsia="en-US"/>
        </w:rPr>
        <w:t xml:space="preserve"> </w:t>
      </w:r>
    </w:p>
    <w:p w14:paraId="7845AEE8" w14:textId="4AEC12AD" w:rsidR="0065510F" w:rsidRPr="0065510F" w:rsidRDefault="0065510F" w:rsidP="0065510F">
      <w:pPr>
        <w:spacing w:after="160" w:line="720" w:lineRule="auto"/>
        <w:jc w:val="center"/>
        <w:rPr>
          <w:rFonts w:ascii="Arial" w:eastAsia="Calibri" w:hAnsi="Arial" w:cs="Arial"/>
          <w:b/>
          <w:color w:val="auto"/>
          <w:sz w:val="48"/>
          <w:szCs w:val="48"/>
          <w:lang w:val="en-GB" w:eastAsia="en-US"/>
        </w:rPr>
      </w:pPr>
      <w:r w:rsidRPr="0065510F">
        <w:rPr>
          <w:rFonts w:ascii="Calibri" w:eastAsia="Calibri" w:hAnsi="Calibri" w:cs="Times New Roman"/>
          <w:b/>
          <w:bCs/>
          <w:color w:val="auto"/>
          <w:sz w:val="48"/>
          <w:szCs w:val="48"/>
          <w:lang w:val="en-GB" w:eastAsia="en-US"/>
        </w:rPr>
        <w:t xml:space="preserve">Assignment Title – </w:t>
      </w:r>
      <w:r>
        <w:rPr>
          <w:rFonts w:ascii="Calibri" w:eastAsia="Calibri" w:hAnsi="Calibri" w:cs="Times New Roman"/>
          <w:b/>
          <w:bCs/>
          <w:color w:val="auto"/>
          <w:sz w:val="48"/>
          <w:szCs w:val="48"/>
          <w:lang w:val="en-GB" w:eastAsia="en-US"/>
        </w:rPr>
        <w:t>Portfolio</w:t>
      </w:r>
    </w:p>
    <w:p w14:paraId="2453FDE4" w14:textId="77777777" w:rsidR="0065510F" w:rsidRPr="0065510F" w:rsidRDefault="0065510F" w:rsidP="0065510F">
      <w:pPr>
        <w:spacing w:after="160" w:line="720" w:lineRule="auto"/>
        <w:jc w:val="center"/>
        <w:rPr>
          <w:rFonts w:ascii="Arial" w:eastAsia="Calibri" w:hAnsi="Arial" w:cs="Arial"/>
          <w:b/>
          <w:color w:val="auto"/>
          <w:sz w:val="48"/>
          <w:szCs w:val="48"/>
          <w:lang w:val="en-GB" w:eastAsia="en-US"/>
        </w:rPr>
      </w:pPr>
      <w:r w:rsidRPr="0065510F">
        <w:rPr>
          <w:rFonts w:ascii="Arial" w:eastAsia="Calibri" w:hAnsi="Arial" w:cs="Arial"/>
          <w:b/>
          <w:color w:val="auto"/>
          <w:sz w:val="48"/>
          <w:szCs w:val="48"/>
          <w:lang w:val="en-GB" w:eastAsia="en-US"/>
        </w:rPr>
        <w:t xml:space="preserve">Student Name – Katelen Summerfield </w:t>
      </w:r>
    </w:p>
    <w:p w14:paraId="453FD4F1" w14:textId="77777777" w:rsidR="0065510F" w:rsidRPr="0065510F" w:rsidRDefault="0065510F" w:rsidP="0065510F">
      <w:pPr>
        <w:spacing w:after="160" w:line="720" w:lineRule="auto"/>
        <w:jc w:val="center"/>
        <w:rPr>
          <w:rFonts w:ascii="Arial" w:eastAsia="Calibri" w:hAnsi="Arial" w:cs="Arial"/>
          <w:b/>
          <w:color w:val="auto"/>
          <w:sz w:val="48"/>
          <w:szCs w:val="48"/>
          <w:lang w:val="en-GB" w:eastAsia="en-US"/>
        </w:rPr>
      </w:pPr>
      <w:r w:rsidRPr="0065510F">
        <w:rPr>
          <w:rFonts w:ascii="Arial" w:eastAsia="Calibri" w:hAnsi="Arial" w:cs="Arial"/>
          <w:b/>
          <w:color w:val="auto"/>
          <w:sz w:val="48"/>
          <w:szCs w:val="48"/>
          <w:lang w:val="en-GB" w:eastAsia="en-US"/>
        </w:rPr>
        <w:t>Student Number – 2434537</w:t>
      </w:r>
    </w:p>
    <w:p w14:paraId="597A4BD5" w14:textId="4B252792" w:rsidR="0065510F" w:rsidRDefault="0065510F" w:rsidP="009821DA">
      <w:pPr>
        <w:spacing w:after="160" w:line="259" w:lineRule="auto"/>
        <w:jc w:val="center"/>
        <w:rPr>
          <w:rFonts w:ascii="Arial" w:eastAsia="Calibri" w:hAnsi="Arial" w:cs="Arial"/>
          <w:b/>
          <w:color w:val="auto"/>
          <w:sz w:val="48"/>
          <w:szCs w:val="48"/>
          <w:lang w:val="en-GB" w:eastAsia="en-US"/>
        </w:rPr>
      </w:pPr>
      <w:r w:rsidRPr="0065510F">
        <w:rPr>
          <w:rFonts w:ascii="Arial" w:eastAsia="Calibri" w:hAnsi="Arial" w:cs="Arial"/>
          <w:b/>
          <w:color w:val="auto"/>
          <w:sz w:val="48"/>
          <w:szCs w:val="48"/>
          <w:lang w:val="en-GB" w:eastAsia="en-US"/>
        </w:rPr>
        <w:t xml:space="preserve">Lecturer’s Name – </w:t>
      </w:r>
      <w:r w:rsidR="009C7C1F">
        <w:rPr>
          <w:rFonts w:ascii="Arial" w:eastAsia="Calibri" w:hAnsi="Arial" w:cs="Arial"/>
          <w:b/>
          <w:color w:val="auto"/>
          <w:sz w:val="48"/>
          <w:szCs w:val="48"/>
          <w:lang w:val="en-GB" w:eastAsia="en-US"/>
        </w:rPr>
        <w:t>Anika Tahsin Ahmed</w:t>
      </w:r>
    </w:p>
    <w:p w14:paraId="21592EBB" w14:textId="2C89134D" w:rsidR="0065510F" w:rsidRDefault="0065510F" w:rsidP="009821DA">
      <w:pPr>
        <w:spacing w:after="160" w:line="259" w:lineRule="auto"/>
        <w:rPr>
          <w:rFonts w:ascii="Arial" w:eastAsia="Calibri" w:hAnsi="Arial" w:cs="Arial"/>
          <w:b/>
          <w:color w:val="auto"/>
          <w:sz w:val="48"/>
          <w:szCs w:val="48"/>
          <w:lang w:val="en-GB" w:eastAsia="en-US"/>
        </w:rPr>
      </w:pPr>
    </w:p>
    <w:p w14:paraId="21B63A2E" w14:textId="77777777" w:rsidR="004336B0" w:rsidRPr="0065510F" w:rsidRDefault="004336B0" w:rsidP="009821DA">
      <w:pPr>
        <w:spacing w:after="160" w:line="259" w:lineRule="auto"/>
        <w:rPr>
          <w:rFonts w:ascii="Arial" w:eastAsia="Calibri" w:hAnsi="Arial" w:cs="Arial"/>
          <w:b/>
          <w:color w:val="auto"/>
          <w:sz w:val="48"/>
          <w:szCs w:val="48"/>
          <w:lang w:val="en-GB" w:eastAsia="en-US"/>
        </w:rPr>
      </w:pPr>
    </w:p>
    <w:p w14:paraId="75270068" w14:textId="3248408A" w:rsidR="0074438B" w:rsidRDefault="0074438B"/>
    <w:p w14:paraId="18E0BC36" w14:textId="00A12170" w:rsidR="002A05D1" w:rsidRDefault="002A05D1"/>
    <w:p w14:paraId="408C738B" w14:textId="67397BA1" w:rsidR="002A05D1" w:rsidRDefault="002A05D1"/>
    <w:p w14:paraId="2348B684" w14:textId="598DD77E" w:rsidR="002A05D1" w:rsidRPr="00256496" w:rsidRDefault="0024615E">
      <w:pPr>
        <w:rPr>
          <w:rFonts w:ascii="Calibri" w:hAnsi="Calibri" w:cs="Calibri"/>
          <w:b/>
          <w:bCs/>
          <w:color w:val="000000" w:themeColor="text1"/>
          <w:sz w:val="40"/>
          <w:szCs w:val="40"/>
          <w:u w:val="single"/>
        </w:rPr>
      </w:pPr>
      <w:bookmarkStart w:id="0" w:name="_Hlk225855907"/>
      <w:r w:rsidRPr="00256496">
        <w:rPr>
          <w:rFonts w:ascii="Calibri" w:hAnsi="Calibri" w:cs="Calibri"/>
          <w:b/>
          <w:bCs/>
          <w:color w:val="000000" w:themeColor="text1"/>
          <w:sz w:val="40"/>
          <w:szCs w:val="40"/>
          <w:u w:val="single"/>
        </w:rPr>
        <w:lastRenderedPageBreak/>
        <w:t>Introduction</w:t>
      </w:r>
    </w:p>
    <w:bookmarkEnd w:id="0"/>
    <w:p w14:paraId="3190E7C6" w14:textId="1D3DC9EE" w:rsidR="0024615E" w:rsidRPr="00256496" w:rsidRDefault="0024615E">
      <w:pPr>
        <w:rPr>
          <w:rFonts w:ascii="Calibri" w:hAnsi="Calibri" w:cs="Calibri"/>
          <w:color w:val="000000" w:themeColor="text1"/>
          <w:sz w:val="28"/>
          <w:szCs w:val="28"/>
        </w:rPr>
      </w:pPr>
    </w:p>
    <w:p w14:paraId="261105F1" w14:textId="3749DF80" w:rsidR="001523A3" w:rsidRPr="00256496" w:rsidRDefault="0024615E">
      <w:pPr>
        <w:rPr>
          <w:rFonts w:ascii="Calibri" w:hAnsi="Calibri" w:cs="Calibri"/>
          <w:color w:val="000000" w:themeColor="text1"/>
          <w:sz w:val="28"/>
          <w:szCs w:val="28"/>
          <w:lang w:val="en-GB"/>
        </w:rPr>
      </w:pPr>
      <w:r w:rsidRPr="00256496">
        <w:rPr>
          <w:rFonts w:ascii="Calibri" w:hAnsi="Calibri" w:cs="Calibri"/>
          <w:color w:val="000000" w:themeColor="text1"/>
          <w:sz w:val="28"/>
          <w:szCs w:val="28"/>
        </w:rPr>
        <w:t xml:space="preserve">This </w:t>
      </w:r>
      <w:r w:rsidR="001523A3" w:rsidRPr="00256496">
        <w:rPr>
          <w:rFonts w:ascii="Calibri" w:hAnsi="Calibri" w:cs="Calibri"/>
          <w:color w:val="000000" w:themeColor="text1"/>
          <w:sz w:val="28"/>
          <w:szCs w:val="28"/>
        </w:rPr>
        <w:t>portfolio</w:t>
      </w:r>
      <w:r w:rsidRPr="00256496">
        <w:rPr>
          <w:rFonts w:ascii="Calibri" w:hAnsi="Calibri" w:cs="Calibri"/>
          <w:color w:val="000000" w:themeColor="text1"/>
          <w:sz w:val="28"/>
          <w:szCs w:val="28"/>
        </w:rPr>
        <w:t xml:space="preserve"> is going to include a job description that is </w:t>
      </w:r>
      <w:r w:rsidR="001523A3" w:rsidRPr="00256496">
        <w:rPr>
          <w:rFonts w:ascii="Calibri" w:hAnsi="Calibri" w:cs="Calibri"/>
          <w:color w:val="000000" w:themeColor="text1"/>
          <w:sz w:val="28"/>
          <w:szCs w:val="28"/>
        </w:rPr>
        <w:t>available</w:t>
      </w:r>
      <w:r w:rsidRPr="00256496">
        <w:rPr>
          <w:rFonts w:ascii="Calibri" w:hAnsi="Calibri" w:cs="Calibri"/>
          <w:color w:val="000000" w:themeColor="text1"/>
          <w:sz w:val="28"/>
          <w:szCs w:val="28"/>
        </w:rPr>
        <w:t xml:space="preserve"> on indeed that I would like to do with a cv tailed to this job. A personal statement, a SWOT </w:t>
      </w:r>
      <w:r w:rsidR="001523A3" w:rsidRPr="00256496">
        <w:rPr>
          <w:rFonts w:ascii="Calibri" w:hAnsi="Calibri" w:cs="Calibri"/>
          <w:color w:val="000000" w:themeColor="text1"/>
          <w:sz w:val="28"/>
          <w:szCs w:val="28"/>
        </w:rPr>
        <w:t>analysis,</w:t>
      </w:r>
      <w:r w:rsidRPr="00256496">
        <w:rPr>
          <w:rFonts w:ascii="Calibri" w:hAnsi="Calibri" w:cs="Calibri"/>
          <w:color w:val="000000" w:themeColor="text1"/>
          <w:sz w:val="28"/>
          <w:szCs w:val="28"/>
        </w:rPr>
        <w:t xml:space="preserve"> and a personal development plan (PDP) on how I can achieve to get this job. Then finally a reflection on last </w:t>
      </w:r>
      <w:r w:rsidRPr="00256496">
        <w:rPr>
          <w:rFonts w:ascii="Calibri" w:hAnsi="Calibri" w:cs="Calibri"/>
          <w:color w:val="000000" w:themeColor="text1"/>
          <w:sz w:val="28"/>
          <w:szCs w:val="28"/>
          <w:lang w:val="en-GB"/>
        </w:rPr>
        <w:t>Assignment presentation with feedback given by the lecturer</w:t>
      </w:r>
      <w:r w:rsidR="00E87577" w:rsidRPr="00256496">
        <w:rPr>
          <w:rFonts w:ascii="Calibri" w:hAnsi="Calibri" w:cs="Calibri"/>
          <w:color w:val="000000" w:themeColor="text1"/>
          <w:sz w:val="28"/>
          <w:szCs w:val="28"/>
          <w:lang w:val="en-GB"/>
        </w:rPr>
        <w:t>.</w:t>
      </w:r>
    </w:p>
    <w:p w14:paraId="6F2A7B2C" w14:textId="653F11AF" w:rsidR="001523A3" w:rsidRPr="00256496" w:rsidRDefault="001523A3">
      <w:pPr>
        <w:rPr>
          <w:rFonts w:ascii="Calibri" w:hAnsi="Calibri" w:cs="Calibri"/>
          <w:color w:val="000000" w:themeColor="text1"/>
          <w:sz w:val="28"/>
          <w:szCs w:val="28"/>
          <w:lang w:val="en-GB"/>
        </w:rPr>
      </w:pPr>
    </w:p>
    <w:p w14:paraId="201A36BA" w14:textId="06EBE587" w:rsidR="001523A3" w:rsidRPr="00256496" w:rsidRDefault="001523A3" w:rsidP="00330908">
      <w:pPr>
        <w:jc w:val="center"/>
        <w:rPr>
          <w:rFonts w:ascii="Calibri" w:hAnsi="Calibri" w:cs="Calibri"/>
          <w:b/>
          <w:bCs/>
          <w:color w:val="000000" w:themeColor="text1"/>
          <w:sz w:val="40"/>
          <w:szCs w:val="40"/>
          <w:u w:val="single"/>
        </w:rPr>
      </w:pPr>
      <w:r w:rsidRPr="00256496">
        <w:rPr>
          <w:rFonts w:ascii="Calibri" w:hAnsi="Calibri" w:cs="Calibri"/>
          <w:b/>
          <w:bCs/>
          <w:color w:val="000000" w:themeColor="text1"/>
          <w:sz w:val="40"/>
          <w:szCs w:val="40"/>
          <w:u w:val="single"/>
        </w:rPr>
        <w:t>Job description</w:t>
      </w:r>
    </w:p>
    <w:p w14:paraId="3F965026" w14:textId="77777777" w:rsidR="001523A3" w:rsidRPr="00256496" w:rsidRDefault="001523A3">
      <w:pPr>
        <w:rPr>
          <w:rFonts w:ascii="Calibri" w:hAnsi="Calibri" w:cs="Calibri"/>
          <w:color w:val="000000" w:themeColor="text1"/>
          <w:sz w:val="28"/>
          <w:szCs w:val="28"/>
          <w:lang w:val="en-GB"/>
        </w:rPr>
      </w:pPr>
    </w:p>
    <w:p w14:paraId="378A0639" w14:textId="73AC39D7" w:rsidR="002A05D1" w:rsidRPr="00256496" w:rsidRDefault="001523A3">
      <w:pPr>
        <w:rPr>
          <w:rFonts w:ascii="Calibri" w:hAnsi="Calibri" w:cs="Calibri"/>
          <w:color w:val="000000" w:themeColor="text1"/>
          <w:sz w:val="28"/>
          <w:szCs w:val="28"/>
        </w:rPr>
      </w:pPr>
      <w:r w:rsidRPr="00256496">
        <w:rPr>
          <w:rFonts w:ascii="Calibri" w:hAnsi="Calibri" w:cs="Calibri"/>
          <w:color w:val="000000" w:themeColor="text1"/>
          <w:sz w:val="28"/>
          <w:szCs w:val="28"/>
          <w:lang w:val="en-GB"/>
        </w:rPr>
        <w:t xml:space="preserve">The job I picked is a support team leader in a residential healthcare for a company called Autonomy Healthcare Limited. The pay is between £13.74 - £16.66 </w:t>
      </w:r>
      <w:proofErr w:type="gramStart"/>
      <w:r w:rsidRPr="00256496">
        <w:rPr>
          <w:rFonts w:ascii="Calibri" w:hAnsi="Calibri" w:cs="Calibri"/>
          <w:color w:val="000000" w:themeColor="text1"/>
          <w:sz w:val="28"/>
          <w:szCs w:val="28"/>
          <w:lang w:val="en-GB"/>
        </w:rPr>
        <w:t>a</w:t>
      </w:r>
      <w:proofErr w:type="gramEnd"/>
      <w:r w:rsidRPr="00256496">
        <w:rPr>
          <w:rFonts w:ascii="Calibri" w:hAnsi="Calibri" w:cs="Calibri"/>
          <w:color w:val="000000" w:themeColor="text1"/>
          <w:sz w:val="28"/>
          <w:szCs w:val="28"/>
          <w:lang w:val="en-GB"/>
        </w:rPr>
        <w:t xml:space="preserve"> hour, it also located in Derby. This role involves supervising a team of support workers to ensure hight standards of care are met and provide day-to-day guidance with c</w:t>
      </w:r>
      <w:r w:rsidR="00CC1418" w:rsidRPr="00256496">
        <w:rPr>
          <w:rFonts w:ascii="Calibri" w:hAnsi="Calibri" w:cs="Calibri"/>
          <w:color w:val="000000" w:themeColor="text1"/>
          <w:sz w:val="28"/>
          <w:szCs w:val="28"/>
          <w:lang w:val="en-GB"/>
        </w:rPr>
        <w:t xml:space="preserve">ombined hands-on support, administrative duties, and management responsibilities. The requirements for this job are 1 year of experience in a support environment, holding or working towards a level 4 qualification and further commitment to continual profession development, good </w:t>
      </w:r>
      <w:proofErr w:type="gramStart"/>
      <w:r w:rsidR="00CC1418" w:rsidRPr="00256496">
        <w:rPr>
          <w:rFonts w:ascii="Calibri" w:hAnsi="Calibri" w:cs="Calibri"/>
          <w:color w:val="000000" w:themeColor="text1"/>
          <w:sz w:val="28"/>
          <w:szCs w:val="28"/>
          <w:lang w:val="en-GB"/>
        </w:rPr>
        <w:t>it</w:t>
      </w:r>
      <w:proofErr w:type="gramEnd"/>
      <w:r w:rsidR="00CC1418" w:rsidRPr="00256496">
        <w:rPr>
          <w:rFonts w:ascii="Calibri" w:hAnsi="Calibri" w:cs="Calibri"/>
          <w:color w:val="000000" w:themeColor="text1"/>
          <w:sz w:val="28"/>
          <w:szCs w:val="28"/>
          <w:lang w:val="en-GB"/>
        </w:rPr>
        <w:t xml:space="preserve"> skills and communication skills.</w:t>
      </w:r>
      <w:r w:rsidR="0024615E" w:rsidRPr="00256496">
        <w:rPr>
          <w:rFonts w:ascii="Calibri" w:hAnsi="Calibri" w:cs="Calibri"/>
          <w:color w:val="000000" w:themeColor="text1"/>
          <w:sz w:val="28"/>
          <w:szCs w:val="28"/>
          <w:lang w:val="en-GB"/>
        </w:rPr>
        <w:t xml:space="preserve"> </w:t>
      </w:r>
      <w:r w:rsidR="0024615E" w:rsidRPr="00256496">
        <w:rPr>
          <w:rFonts w:ascii="Calibri" w:hAnsi="Calibri" w:cs="Calibri"/>
          <w:color w:val="000000" w:themeColor="text1"/>
          <w:sz w:val="28"/>
          <w:szCs w:val="28"/>
        </w:rPr>
        <w:t xml:space="preserve"> </w:t>
      </w:r>
    </w:p>
    <w:p w14:paraId="1A60B879" w14:textId="0B91C470" w:rsidR="002A05D1" w:rsidRPr="00256496" w:rsidRDefault="002A05D1">
      <w:pPr>
        <w:rPr>
          <w:color w:val="000000" w:themeColor="text1"/>
        </w:rPr>
      </w:pPr>
    </w:p>
    <w:p w14:paraId="7229C54A" w14:textId="4782A876" w:rsidR="002A05D1" w:rsidRPr="00256496" w:rsidRDefault="002A05D1">
      <w:pPr>
        <w:rPr>
          <w:color w:val="000000" w:themeColor="text1"/>
        </w:rPr>
      </w:pPr>
    </w:p>
    <w:p w14:paraId="7A858504" w14:textId="391B68E7" w:rsidR="002A05D1" w:rsidRPr="0024615E" w:rsidRDefault="0024615E" w:rsidP="00330908">
      <w:pPr>
        <w:jc w:val="center"/>
        <w:rPr>
          <w:rFonts w:ascii="Calibri" w:hAnsi="Calibri" w:cs="Calibri"/>
          <w:b/>
          <w:bCs/>
          <w:sz w:val="40"/>
          <w:szCs w:val="40"/>
          <w:u w:val="single"/>
        </w:rPr>
      </w:pPr>
      <w:r w:rsidRPr="00256496">
        <w:rPr>
          <w:rFonts w:ascii="Calibri" w:hAnsi="Calibri" w:cs="Calibri"/>
          <w:b/>
          <w:bCs/>
          <w:color w:val="000000" w:themeColor="text1"/>
          <w:sz w:val="40"/>
          <w:szCs w:val="40"/>
          <w:u w:val="single"/>
        </w:rPr>
        <w:t>CV</w:t>
      </w:r>
    </w:p>
    <w:p w14:paraId="71AB4531" w14:textId="528A5752" w:rsidR="002A05D1" w:rsidRDefault="002A05D1"/>
    <w:p w14:paraId="2044BBA2" w14:textId="07DEFD56" w:rsidR="002A05D1" w:rsidRDefault="002A05D1"/>
    <w:p w14:paraId="10A98AA9" w14:textId="77777777" w:rsidR="002A05D1" w:rsidRDefault="002A05D1"/>
    <w:tbl>
      <w:tblPr>
        <w:tblW w:w="10796" w:type="dxa"/>
        <w:tblLook w:val="0600" w:firstRow="0" w:lastRow="0" w:firstColumn="0" w:lastColumn="0" w:noHBand="1" w:noVBand="1"/>
      </w:tblPr>
      <w:tblGrid>
        <w:gridCol w:w="1326"/>
        <w:gridCol w:w="3882"/>
        <w:gridCol w:w="5588"/>
      </w:tblGrid>
      <w:tr w:rsidR="00B40721" w14:paraId="26BDB7A9" w14:textId="77777777" w:rsidTr="00B0712C">
        <w:trPr>
          <w:trHeight w:val="1088"/>
        </w:trPr>
        <w:tc>
          <w:tcPr>
            <w:tcW w:w="1326" w:type="dxa"/>
            <w:vAlign w:val="bottom"/>
          </w:tcPr>
          <w:p w14:paraId="67C5CA71" w14:textId="0EFC03B5" w:rsidR="00B40721" w:rsidRPr="00EA0BA9" w:rsidRDefault="00B40721" w:rsidP="00900A10">
            <w:pPr>
              <w:pStyle w:val="Heading1"/>
            </w:pPr>
            <w:r w:rsidRPr="00F23210">
              <w:t>Contact</w:t>
            </w:r>
          </w:p>
        </w:tc>
        <w:tc>
          <w:tcPr>
            <w:tcW w:w="3882" w:type="dxa"/>
          </w:tcPr>
          <w:p w14:paraId="29F4500E" w14:textId="50920CE3" w:rsidR="00B40721" w:rsidRPr="00422568" w:rsidRDefault="00B40721" w:rsidP="00900A10"/>
        </w:tc>
        <w:tc>
          <w:tcPr>
            <w:tcW w:w="5588" w:type="dxa"/>
            <w:vMerge w:val="restart"/>
            <w:vAlign w:val="bottom"/>
          </w:tcPr>
          <w:p w14:paraId="1CAFFE5B" w14:textId="3D250733" w:rsidR="00B40721" w:rsidRPr="00F23210" w:rsidRDefault="000E3874" w:rsidP="00900A10">
            <w:pPr>
              <w:pStyle w:val="Title"/>
              <w:jc w:val="left"/>
            </w:pPr>
            <w:r>
              <w:t>Katelen Summerfield</w:t>
            </w:r>
          </w:p>
        </w:tc>
      </w:tr>
      <w:tr w:rsidR="00B40721" w14:paraId="182CC520" w14:textId="77777777" w:rsidTr="00B0712C">
        <w:trPr>
          <w:trHeight w:val="288"/>
        </w:trPr>
        <w:tc>
          <w:tcPr>
            <w:tcW w:w="1326" w:type="dxa"/>
          </w:tcPr>
          <w:p w14:paraId="573B96A0" w14:textId="77777777" w:rsidR="00B40721" w:rsidRDefault="00B40721" w:rsidP="00900A10"/>
        </w:tc>
        <w:tc>
          <w:tcPr>
            <w:tcW w:w="3882" w:type="dxa"/>
          </w:tcPr>
          <w:p w14:paraId="240E55DD" w14:textId="77777777" w:rsidR="00B40721" w:rsidRPr="00AA6202" w:rsidRDefault="00B40721" w:rsidP="00900A10"/>
        </w:tc>
        <w:tc>
          <w:tcPr>
            <w:tcW w:w="5588" w:type="dxa"/>
            <w:vMerge/>
          </w:tcPr>
          <w:p w14:paraId="5500BBAD" w14:textId="77777777" w:rsidR="00B40721" w:rsidRDefault="00B40721" w:rsidP="00900A10">
            <w:pPr>
              <w:jc w:val="both"/>
              <w:rPr>
                <w:b/>
                <w:caps/>
              </w:rPr>
            </w:pPr>
          </w:p>
        </w:tc>
      </w:tr>
      <w:tr w:rsidR="00B40721" w14:paraId="3D5BC166" w14:textId="77777777" w:rsidTr="00B0712C">
        <w:trPr>
          <w:trHeight w:val="613"/>
        </w:trPr>
        <w:tc>
          <w:tcPr>
            <w:tcW w:w="1326" w:type="dxa"/>
          </w:tcPr>
          <w:p w14:paraId="089317F9" w14:textId="77777777" w:rsidR="00B40721" w:rsidRPr="00F23210" w:rsidRDefault="00B40721" w:rsidP="00900A10">
            <w:pPr>
              <w:pStyle w:val="Heading2"/>
            </w:pPr>
            <w:r w:rsidRPr="00800C38">
              <w:t>Phone:</w:t>
            </w:r>
          </w:p>
        </w:tc>
        <w:tc>
          <w:tcPr>
            <w:tcW w:w="3882" w:type="dxa"/>
          </w:tcPr>
          <w:p w14:paraId="0E0B598B" w14:textId="68A4E8A1" w:rsidR="00B40721" w:rsidRPr="00D97F9A" w:rsidRDefault="000E3874" w:rsidP="00D97F9A">
            <w:r>
              <w:t>07743130863</w:t>
            </w:r>
          </w:p>
        </w:tc>
        <w:tc>
          <w:tcPr>
            <w:tcW w:w="5588" w:type="dxa"/>
            <w:vMerge/>
          </w:tcPr>
          <w:p w14:paraId="6476D1CE" w14:textId="77777777" w:rsidR="00B40721" w:rsidRDefault="00B40721" w:rsidP="00900A10">
            <w:pPr>
              <w:jc w:val="both"/>
              <w:rPr>
                <w:b/>
                <w:caps/>
              </w:rPr>
            </w:pPr>
          </w:p>
        </w:tc>
      </w:tr>
    </w:tbl>
    <w:p w14:paraId="1250BA6D" w14:textId="4F9384FD" w:rsidR="00B0712C" w:rsidRPr="00B0712C" w:rsidRDefault="00B0712C">
      <w:pPr>
        <w:rPr>
          <w:bCs/>
        </w:rPr>
      </w:pPr>
    </w:p>
    <w:tbl>
      <w:tblPr>
        <w:tblW w:w="10796" w:type="dxa"/>
        <w:tblLook w:val="0600" w:firstRow="0" w:lastRow="0" w:firstColumn="0" w:lastColumn="0" w:noHBand="1" w:noVBand="1"/>
      </w:tblPr>
      <w:tblGrid>
        <w:gridCol w:w="1326"/>
        <w:gridCol w:w="3882"/>
        <w:gridCol w:w="5588"/>
      </w:tblGrid>
      <w:tr w:rsidR="00B40721" w:rsidRPr="00F23210" w14:paraId="70667276" w14:textId="77777777" w:rsidTr="00B0712C">
        <w:trPr>
          <w:trHeight w:val="288"/>
        </w:trPr>
        <w:tc>
          <w:tcPr>
            <w:tcW w:w="1326" w:type="dxa"/>
          </w:tcPr>
          <w:p w14:paraId="04173FAC" w14:textId="3D4B4DCA" w:rsidR="00B40721" w:rsidRPr="00F23210" w:rsidRDefault="000E3874" w:rsidP="00900A10">
            <w:pPr>
              <w:pStyle w:val="Heading2"/>
            </w:pPr>
            <w:r>
              <w:t xml:space="preserve">Address:           </w:t>
            </w:r>
          </w:p>
        </w:tc>
        <w:tc>
          <w:tcPr>
            <w:tcW w:w="3882" w:type="dxa"/>
          </w:tcPr>
          <w:p w14:paraId="0AF26641" w14:textId="74CF4A1B" w:rsidR="00B40721" w:rsidRPr="00F23210" w:rsidRDefault="000E3874" w:rsidP="00900A10">
            <w:r>
              <w:t xml:space="preserve">20 Rosehealth Close, Sunnyhill, Derby, DE23 1XA </w:t>
            </w:r>
          </w:p>
        </w:tc>
        <w:tc>
          <w:tcPr>
            <w:tcW w:w="5588" w:type="dxa"/>
            <w:vMerge w:val="restart"/>
          </w:tcPr>
          <w:p w14:paraId="10498B01" w14:textId="5257E4C7" w:rsidR="00B40721" w:rsidRPr="00F23210" w:rsidRDefault="00B40721" w:rsidP="00900A10">
            <w:pPr>
              <w:pStyle w:val="Subtitle"/>
            </w:pPr>
          </w:p>
        </w:tc>
      </w:tr>
      <w:tr w:rsidR="00B40721" w14:paraId="1AE10F93" w14:textId="77777777" w:rsidTr="00B0712C">
        <w:trPr>
          <w:trHeight w:val="288"/>
        </w:trPr>
        <w:tc>
          <w:tcPr>
            <w:tcW w:w="1326" w:type="dxa"/>
          </w:tcPr>
          <w:p w14:paraId="2542158D" w14:textId="77777777" w:rsidR="00B40721" w:rsidRPr="00800C38" w:rsidRDefault="00B40721" w:rsidP="00900A10">
            <w:pPr>
              <w:pStyle w:val="Heading2"/>
              <w:rPr>
                <w:b/>
                <w:caps/>
              </w:rPr>
            </w:pPr>
            <w:r w:rsidRPr="00800C38">
              <w:t>Email:</w:t>
            </w:r>
          </w:p>
        </w:tc>
        <w:tc>
          <w:tcPr>
            <w:tcW w:w="3882" w:type="dxa"/>
          </w:tcPr>
          <w:p w14:paraId="73417F49" w14:textId="4948A2ED" w:rsidR="00B40721" w:rsidRPr="00AA6202" w:rsidRDefault="000E3874" w:rsidP="00900A10">
            <w:pPr>
              <w:rPr>
                <w:b/>
                <w:bCs/>
                <w:caps/>
              </w:rPr>
            </w:pPr>
            <w:r w:rsidRPr="3D265E67">
              <w:rPr>
                <w:rFonts w:ascii="Franklin Gothic Book" w:hAnsi="Franklin Gothic Book"/>
                <w:szCs w:val="20"/>
              </w:rPr>
              <w:t>K</w:t>
            </w:r>
            <w:r>
              <w:rPr>
                <w:rFonts w:ascii="Franklin Gothic Book" w:hAnsi="Franklin Gothic Book"/>
                <w:szCs w:val="20"/>
              </w:rPr>
              <w:t>atelenjessicasummerfield333@gmail.com</w:t>
            </w:r>
          </w:p>
        </w:tc>
        <w:tc>
          <w:tcPr>
            <w:tcW w:w="5588" w:type="dxa"/>
            <w:vMerge/>
          </w:tcPr>
          <w:p w14:paraId="32BD1526" w14:textId="77777777" w:rsidR="00B40721" w:rsidRDefault="00B40721" w:rsidP="00900A10">
            <w:pPr>
              <w:rPr>
                <w:b/>
                <w:caps/>
              </w:rPr>
            </w:pPr>
          </w:p>
        </w:tc>
      </w:tr>
      <w:tr w:rsidR="00B40721" w14:paraId="7E79B93B" w14:textId="77777777" w:rsidTr="00B0712C">
        <w:trPr>
          <w:trHeight w:val="338"/>
        </w:trPr>
        <w:tc>
          <w:tcPr>
            <w:tcW w:w="1326" w:type="dxa"/>
            <w:tcBorders>
              <w:bottom w:val="single" w:sz="18" w:space="0" w:color="auto"/>
            </w:tcBorders>
          </w:tcPr>
          <w:p w14:paraId="471F39CB" w14:textId="100EE977" w:rsidR="00B40721" w:rsidRPr="00800C38" w:rsidRDefault="00B40721" w:rsidP="00900A10"/>
        </w:tc>
        <w:tc>
          <w:tcPr>
            <w:tcW w:w="3882" w:type="dxa"/>
            <w:tcBorders>
              <w:bottom w:val="single" w:sz="18" w:space="0" w:color="auto"/>
            </w:tcBorders>
          </w:tcPr>
          <w:p w14:paraId="13F8EDDA" w14:textId="77777777" w:rsidR="00B40721" w:rsidRPr="3D265E67" w:rsidRDefault="00B40721" w:rsidP="00900A10">
            <w:pPr>
              <w:rPr>
                <w:rFonts w:ascii="Franklin Gothic Book" w:hAnsi="Franklin Gothic Book"/>
                <w:szCs w:val="20"/>
              </w:rPr>
            </w:pPr>
          </w:p>
        </w:tc>
        <w:tc>
          <w:tcPr>
            <w:tcW w:w="5588" w:type="dxa"/>
            <w:tcBorders>
              <w:bottom w:val="single" w:sz="18" w:space="0" w:color="auto"/>
            </w:tcBorders>
          </w:tcPr>
          <w:p w14:paraId="4FC97426" w14:textId="77777777" w:rsidR="00B40721" w:rsidRDefault="00B40721" w:rsidP="00900A10">
            <w:pPr>
              <w:rPr>
                <w:b/>
                <w:caps/>
              </w:rPr>
            </w:pPr>
          </w:p>
        </w:tc>
      </w:tr>
    </w:tbl>
    <w:p w14:paraId="1EC40E10" w14:textId="77777777" w:rsidR="00F23210" w:rsidRDefault="00F23210">
      <w:pPr>
        <w:rPr>
          <w:b/>
          <w:caps/>
        </w:rPr>
      </w:pPr>
    </w:p>
    <w:tbl>
      <w:tblPr>
        <w:tblW w:w="0" w:type="auto"/>
        <w:tblLook w:val="0600" w:firstRow="0" w:lastRow="0" w:firstColumn="0" w:lastColumn="0" w:noHBand="1" w:noVBand="1"/>
      </w:tblPr>
      <w:tblGrid>
        <w:gridCol w:w="4140"/>
        <w:gridCol w:w="540"/>
        <w:gridCol w:w="270"/>
        <w:gridCol w:w="270"/>
        <w:gridCol w:w="2520"/>
        <w:gridCol w:w="560"/>
        <w:gridCol w:w="2490"/>
        <w:gridCol w:w="10"/>
      </w:tblGrid>
      <w:tr w:rsidR="00B40721" w14:paraId="51E0D130" w14:textId="77777777" w:rsidTr="00900A10">
        <w:trPr>
          <w:trHeight w:val="80"/>
        </w:trPr>
        <w:tc>
          <w:tcPr>
            <w:tcW w:w="4140" w:type="dxa"/>
          </w:tcPr>
          <w:p w14:paraId="625C3894" w14:textId="77777777" w:rsidR="00B40721" w:rsidRPr="00D53595" w:rsidRDefault="00B40721" w:rsidP="00900A10"/>
        </w:tc>
        <w:tc>
          <w:tcPr>
            <w:tcW w:w="540" w:type="dxa"/>
          </w:tcPr>
          <w:p w14:paraId="06F36B86" w14:textId="77777777" w:rsidR="00B40721" w:rsidRPr="00471FA4" w:rsidRDefault="00B40721" w:rsidP="00900A10">
            <w:pPr>
              <w:rPr>
                <w:b/>
                <w:caps/>
              </w:rPr>
            </w:pPr>
          </w:p>
        </w:tc>
        <w:tc>
          <w:tcPr>
            <w:tcW w:w="6120" w:type="dxa"/>
            <w:gridSpan w:val="6"/>
          </w:tcPr>
          <w:p w14:paraId="43709A6B" w14:textId="77777777" w:rsidR="00B40721" w:rsidRPr="00C42903" w:rsidRDefault="00B40721" w:rsidP="00900A10"/>
        </w:tc>
      </w:tr>
      <w:tr w:rsidR="00B40721" w14:paraId="495A66C2" w14:textId="77777777" w:rsidTr="00900A10">
        <w:trPr>
          <w:trHeight w:val="567"/>
        </w:trPr>
        <w:tc>
          <w:tcPr>
            <w:tcW w:w="4140" w:type="dxa"/>
            <w:vMerge w:val="restart"/>
            <w:tcBorders>
              <w:bottom w:val="single" w:sz="18" w:space="0" w:color="auto"/>
            </w:tcBorders>
          </w:tcPr>
          <w:p w14:paraId="38C601DE" w14:textId="77777777" w:rsidR="00B40721" w:rsidRDefault="00B40721" w:rsidP="00900A10">
            <w:pPr>
              <w:pStyle w:val="Heading1"/>
            </w:pPr>
            <w:r w:rsidRPr="00D53595">
              <w:t>Profile</w:t>
            </w:r>
          </w:p>
          <w:p w14:paraId="1F427CEA" w14:textId="42191E61" w:rsidR="00B40721" w:rsidRDefault="00045A68" w:rsidP="00900A10">
            <w:pPr>
              <w:pStyle w:val="Heading1"/>
              <w:rPr>
                <w:rFonts w:ascii="Franklin Gothic Book" w:hAnsi="Franklin Gothic Book"/>
                <w:color w:val="808080" w:themeColor="background1" w:themeShade="80"/>
                <w:sz w:val="20"/>
                <w:szCs w:val="24"/>
              </w:rPr>
            </w:pPr>
            <w:r>
              <w:rPr>
                <w:rFonts w:ascii="Franklin Gothic Book" w:hAnsi="Franklin Gothic Book"/>
                <w:color w:val="808080" w:themeColor="background1" w:themeShade="80"/>
                <w:sz w:val="20"/>
                <w:szCs w:val="24"/>
              </w:rPr>
              <w:t xml:space="preserve">I have a lot of </w:t>
            </w:r>
            <w:r w:rsidRPr="00045A68">
              <w:rPr>
                <w:rFonts w:ascii="Franklin Gothic Book" w:hAnsi="Franklin Gothic Book"/>
                <w:color w:val="808080" w:themeColor="background1" w:themeShade="80"/>
                <w:sz w:val="20"/>
                <w:szCs w:val="24"/>
                <w:lang w:val="en-GB"/>
              </w:rPr>
              <w:t>experience</w:t>
            </w:r>
            <w:r w:rsidR="00B072D0">
              <w:rPr>
                <w:rFonts w:ascii="Franklin Gothic Book" w:hAnsi="Franklin Gothic Book"/>
                <w:color w:val="808080" w:themeColor="background1" w:themeShade="80"/>
                <w:sz w:val="20"/>
                <w:szCs w:val="24"/>
                <w:lang w:val="en-GB"/>
              </w:rPr>
              <w:t xml:space="preserve"> in </w:t>
            </w:r>
            <w:r w:rsidR="00885A17">
              <w:rPr>
                <w:rFonts w:ascii="Franklin Gothic Book" w:hAnsi="Franklin Gothic Book"/>
                <w:color w:val="808080" w:themeColor="background1" w:themeShade="80"/>
                <w:sz w:val="20"/>
                <w:szCs w:val="24"/>
                <w:lang w:val="en-GB"/>
              </w:rPr>
              <w:t>a</w:t>
            </w:r>
            <w:r w:rsidR="005D3CDF">
              <w:rPr>
                <w:rFonts w:ascii="Franklin Gothic Book" w:hAnsi="Franklin Gothic Book"/>
                <w:color w:val="808080" w:themeColor="background1" w:themeShade="80"/>
                <w:sz w:val="20"/>
                <w:szCs w:val="24"/>
                <w:lang w:val="en-GB"/>
              </w:rPr>
              <w:t xml:space="preserve"> care setting but also with children as I have done some voluntary work with young children. Now </w:t>
            </w:r>
            <w:r w:rsidR="00575EA9">
              <w:rPr>
                <w:rFonts w:ascii="Franklin Gothic Book" w:hAnsi="Franklin Gothic Book"/>
                <w:color w:val="808080" w:themeColor="background1" w:themeShade="80"/>
                <w:sz w:val="20"/>
                <w:szCs w:val="24"/>
                <w:lang w:val="en-GB"/>
              </w:rPr>
              <w:t xml:space="preserve">that </w:t>
            </w:r>
            <w:r w:rsidR="005D3CDF">
              <w:rPr>
                <w:rFonts w:ascii="Franklin Gothic Book" w:hAnsi="Franklin Gothic Book"/>
                <w:color w:val="808080" w:themeColor="background1" w:themeShade="80"/>
                <w:sz w:val="20"/>
                <w:szCs w:val="24"/>
                <w:lang w:val="en-GB"/>
              </w:rPr>
              <w:t xml:space="preserve">I am a mother of one who has ASD I feel that I have a very good understand on how to support other children. My main </w:t>
            </w:r>
            <w:r w:rsidR="005D3CDF" w:rsidRPr="005D3CDF">
              <w:rPr>
                <w:rFonts w:ascii="Franklin Gothic Book" w:hAnsi="Franklin Gothic Book"/>
                <w:color w:val="808080" w:themeColor="background1" w:themeShade="80"/>
                <w:sz w:val="20"/>
                <w:szCs w:val="24"/>
                <w:lang w:val="en-GB"/>
              </w:rPr>
              <w:t>go</w:t>
            </w:r>
            <w:r w:rsidR="005D3CDF">
              <w:rPr>
                <w:rFonts w:ascii="Franklin Gothic Book" w:hAnsi="Franklin Gothic Book"/>
                <w:color w:val="808080" w:themeColor="background1" w:themeShade="80"/>
                <w:sz w:val="20"/>
                <w:szCs w:val="24"/>
                <w:lang w:val="en-GB"/>
              </w:rPr>
              <w:t xml:space="preserve">al is to help </w:t>
            </w:r>
            <w:r w:rsidR="005D3CDF">
              <w:rPr>
                <w:rFonts w:ascii="Franklin Gothic Book" w:hAnsi="Franklin Gothic Book"/>
                <w:color w:val="808080" w:themeColor="background1" w:themeShade="80"/>
                <w:sz w:val="20"/>
                <w:szCs w:val="24"/>
                <w:lang w:val="en-GB"/>
              </w:rPr>
              <w:lastRenderedPageBreak/>
              <w:t xml:space="preserve">support and make a </w:t>
            </w:r>
            <w:r w:rsidR="005D3CDF" w:rsidRPr="005D3CDF">
              <w:rPr>
                <w:rFonts w:ascii="Franklin Gothic Book" w:hAnsi="Franklin Gothic Book"/>
                <w:color w:val="808080" w:themeColor="background1" w:themeShade="80"/>
                <w:sz w:val="20"/>
                <w:szCs w:val="24"/>
                <w:lang w:val="en-GB"/>
              </w:rPr>
              <w:t>difference</w:t>
            </w:r>
            <w:r w:rsidR="005D3CDF">
              <w:rPr>
                <w:rFonts w:ascii="Franklin Gothic Book" w:hAnsi="Franklin Gothic Book"/>
                <w:color w:val="808080" w:themeColor="background1" w:themeShade="80"/>
                <w:sz w:val="20"/>
                <w:szCs w:val="24"/>
                <w:lang w:val="en-GB"/>
              </w:rPr>
              <w:t xml:space="preserve"> for families that need it</w:t>
            </w:r>
            <w:r w:rsidR="00575EA9">
              <w:rPr>
                <w:rFonts w:ascii="Franklin Gothic Book" w:hAnsi="Franklin Gothic Book"/>
                <w:color w:val="808080" w:themeColor="background1" w:themeShade="80"/>
                <w:sz w:val="20"/>
                <w:szCs w:val="24"/>
                <w:lang w:val="en-GB"/>
              </w:rPr>
              <w:t xml:space="preserve">. </w:t>
            </w:r>
          </w:p>
          <w:p w14:paraId="54BED9A0" w14:textId="1FCD8C97" w:rsidR="00B40721" w:rsidRPr="00F23210" w:rsidRDefault="00B40721" w:rsidP="00900A10">
            <w:pPr>
              <w:rPr>
                <w:rFonts w:asciiTheme="majorHAnsi" w:hAnsiTheme="majorHAnsi"/>
                <w:bCs/>
                <w:caps/>
              </w:rPr>
            </w:pPr>
          </w:p>
        </w:tc>
        <w:tc>
          <w:tcPr>
            <w:tcW w:w="540" w:type="dxa"/>
            <w:vMerge w:val="restart"/>
          </w:tcPr>
          <w:p w14:paraId="38AFA6F1" w14:textId="77777777" w:rsidR="00B40721" w:rsidRPr="00471FA4" w:rsidRDefault="00B40721" w:rsidP="00900A10">
            <w:pPr>
              <w:rPr>
                <w:b/>
                <w:caps/>
              </w:rPr>
            </w:pPr>
          </w:p>
        </w:tc>
        <w:tc>
          <w:tcPr>
            <w:tcW w:w="6120" w:type="dxa"/>
            <w:gridSpan w:val="6"/>
          </w:tcPr>
          <w:p w14:paraId="45A440E5" w14:textId="77777777" w:rsidR="00B40721" w:rsidRPr="00C42903" w:rsidRDefault="00B40721" w:rsidP="00900A10">
            <w:pPr>
              <w:pStyle w:val="Heading1"/>
              <w:rPr>
                <w:caps/>
              </w:rPr>
            </w:pPr>
            <w:r w:rsidRPr="00C42903">
              <w:t>Work experience</w:t>
            </w:r>
          </w:p>
        </w:tc>
      </w:tr>
      <w:tr w:rsidR="00B40721" w14:paraId="60273339" w14:textId="77777777" w:rsidTr="00900A10">
        <w:trPr>
          <w:trHeight w:val="327"/>
        </w:trPr>
        <w:tc>
          <w:tcPr>
            <w:tcW w:w="4140" w:type="dxa"/>
            <w:vMerge/>
            <w:tcBorders>
              <w:bottom w:val="single" w:sz="18" w:space="0" w:color="auto"/>
            </w:tcBorders>
          </w:tcPr>
          <w:p w14:paraId="2C250AF4" w14:textId="77777777" w:rsidR="00B40721" w:rsidRPr="00D53595" w:rsidRDefault="00B40721" w:rsidP="00900A10">
            <w:pPr>
              <w:spacing w:line="360" w:lineRule="auto"/>
              <w:rPr>
                <w:rFonts w:ascii="Franklin Gothic Book" w:hAnsi="Franklin Gothic Book"/>
              </w:rPr>
            </w:pPr>
          </w:p>
        </w:tc>
        <w:tc>
          <w:tcPr>
            <w:tcW w:w="540" w:type="dxa"/>
            <w:vMerge/>
          </w:tcPr>
          <w:p w14:paraId="2421EA64" w14:textId="77777777" w:rsidR="00B40721" w:rsidRDefault="00B40721" w:rsidP="00900A10">
            <w:pPr>
              <w:pStyle w:val="Heading4"/>
            </w:pPr>
          </w:p>
        </w:tc>
        <w:tc>
          <w:tcPr>
            <w:tcW w:w="3620" w:type="dxa"/>
            <w:gridSpan w:val="4"/>
          </w:tcPr>
          <w:p w14:paraId="4429B733" w14:textId="18B937A9" w:rsidR="00B40721" w:rsidRPr="00F44A05" w:rsidRDefault="001457E3" w:rsidP="00900A10">
            <w:pPr>
              <w:pStyle w:val="Heading2"/>
              <w:rPr>
                <w:bCs w:val="0"/>
              </w:rPr>
            </w:pPr>
            <w:r w:rsidRPr="00F44A05">
              <w:rPr>
                <w:bCs w:val="0"/>
              </w:rPr>
              <w:t>M&amp;S Wearhouse</w:t>
            </w:r>
          </w:p>
          <w:p w14:paraId="0F65F433" w14:textId="53A721A0" w:rsidR="00B40721" w:rsidRPr="003D7119" w:rsidRDefault="001457E3" w:rsidP="00900A10">
            <w:pPr>
              <w:pStyle w:val="Heading3"/>
            </w:pPr>
            <w:r>
              <w:t>Wearhouse operative and coach</w:t>
            </w:r>
          </w:p>
        </w:tc>
        <w:tc>
          <w:tcPr>
            <w:tcW w:w="2500" w:type="dxa"/>
            <w:gridSpan w:val="2"/>
          </w:tcPr>
          <w:p w14:paraId="555605BE" w14:textId="492384CB" w:rsidR="00B40721" w:rsidRPr="00AA6202" w:rsidRDefault="00B40721" w:rsidP="00900A10">
            <w:pPr>
              <w:jc w:val="right"/>
              <w:rPr>
                <w:b/>
              </w:rPr>
            </w:pPr>
            <w:r w:rsidRPr="00AA6202">
              <w:t>20</w:t>
            </w:r>
            <w:r w:rsidR="001457E3">
              <w:t>21</w:t>
            </w:r>
            <w:r w:rsidR="00D97F9A">
              <w:t xml:space="preserve"> – </w:t>
            </w:r>
            <w:r w:rsidR="001457E3">
              <w:t>2023</w:t>
            </w:r>
          </w:p>
        </w:tc>
      </w:tr>
      <w:tr w:rsidR="00B40721" w14:paraId="50A2F7C4" w14:textId="77777777" w:rsidTr="00900A10">
        <w:trPr>
          <w:gridAfter w:val="1"/>
          <w:wAfter w:w="10" w:type="dxa"/>
          <w:trHeight w:val="144"/>
        </w:trPr>
        <w:tc>
          <w:tcPr>
            <w:tcW w:w="4140" w:type="dxa"/>
            <w:vMerge/>
            <w:tcBorders>
              <w:bottom w:val="single" w:sz="18" w:space="0" w:color="auto"/>
            </w:tcBorders>
          </w:tcPr>
          <w:p w14:paraId="5AE4EC72" w14:textId="77777777" w:rsidR="00B40721" w:rsidRPr="00D53595" w:rsidRDefault="00B40721" w:rsidP="00900A10">
            <w:pPr>
              <w:spacing w:line="360" w:lineRule="auto"/>
              <w:rPr>
                <w:rFonts w:ascii="Franklin Gothic Book" w:hAnsi="Franklin Gothic Book"/>
                <w:b/>
                <w:caps/>
              </w:rPr>
            </w:pPr>
          </w:p>
        </w:tc>
        <w:tc>
          <w:tcPr>
            <w:tcW w:w="540" w:type="dxa"/>
            <w:vMerge/>
          </w:tcPr>
          <w:p w14:paraId="1B4FA9FB" w14:textId="77777777" w:rsidR="00B40721" w:rsidRDefault="00B40721" w:rsidP="00900A10"/>
        </w:tc>
        <w:tc>
          <w:tcPr>
            <w:tcW w:w="6110" w:type="dxa"/>
            <w:gridSpan w:val="5"/>
          </w:tcPr>
          <w:p w14:paraId="5A38D07B" w14:textId="77777777" w:rsidR="00B40721" w:rsidRPr="007940C7" w:rsidRDefault="00B40721" w:rsidP="00900A10">
            <w:pPr>
              <w:spacing w:line="276" w:lineRule="auto"/>
              <w:ind w:left="144"/>
              <w:rPr>
                <w:rFonts w:ascii="Franklin Gothic Book" w:hAnsi="Franklin Gothic Book"/>
                <w:bCs/>
                <w:sz w:val="2"/>
                <w:szCs w:val="6"/>
              </w:rPr>
            </w:pPr>
          </w:p>
        </w:tc>
      </w:tr>
      <w:tr w:rsidR="00B40721" w14:paraId="1E120DBE" w14:textId="77777777" w:rsidTr="00900A10">
        <w:trPr>
          <w:gridAfter w:val="1"/>
          <w:wAfter w:w="10" w:type="dxa"/>
          <w:trHeight w:val="540"/>
        </w:trPr>
        <w:tc>
          <w:tcPr>
            <w:tcW w:w="4140" w:type="dxa"/>
            <w:vMerge/>
            <w:tcBorders>
              <w:bottom w:val="single" w:sz="18" w:space="0" w:color="auto"/>
            </w:tcBorders>
          </w:tcPr>
          <w:p w14:paraId="1708086D" w14:textId="77777777" w:rsidR="00B40721" w:rsidRPr="00D53595" w:rsidRDefault="00B40721" w:rsidP="00900A10">
            <w:pPr>
              <w:spacing w:line="360" w:lineRule="auto"/>
              <w:rPr>
                <w:rFonts w:ascii="Franklin Gothic Book" w:hAnsi="Franklin Gothic Book"/>
                <w:b/>
                <w:caps/>
              </w:rPr>
            </w:pPr>
          </w:p>
        </w:tc>
        <w:tc>
          <w:tcPr>
            <w:tcW w:w="540" w:type="dxa"/>
            <w:vMerge/>
          </w:tcPr>
          <w:p w14:paraId="2A37F87E" w14:textId="77777777" w:rsidR="00B40721" w:rsidRDefault="00B40721" w:rsidP="00900A10"/>
        </w:tc>
        <w:tc>
          <w:tcPr>
            <w:tcW w:w="270" w:type="dxa"/>
            <w:tcBorders>
              <w:right w:val="single" w:sz="18" w:space="0" w:color="auto"/>
            </w:tcBorders>
          </w:tcPr>
          <w:p w14:paraId="4044CAC5" w14:textId="77777777" w:rsidR="00B40721" w:rsidRPr="00AA6202" w:rsidRDefault="00B40721" w:rsidP="00900A10">
            <w:pPr>
              <w:spacing w:line="276" w:lineRule="auto"/>
              <w:ind w:left="288"/>
              <w:rPr>
                <w:rFonts w:ascii="Franklin Gothic Book" w:hAnsi="Franklin Gothic Book"/>
                <w:bCs/>
                <w:sz w:val="2"/>
                <w:szCs w:val="2"/>
              </w:rPr>
            </w:pPr>
          </w:p>
        </w:tc>
        <w:tc>
          <w:tcPr>
            <w:tcW w:w="270" w:type="dxa"/>
            <w:tcBorders>
              <w:left w:val="single" w:sz="18" w:space="0" w:color="auto"/>
            </w:tcBorders>
          </w:tcPr>
          <w:p w14:paraId="2A23CEF8" w14:textId="77777777" w:rsidR="00B40721" w:rsidRPr="00AA6202" w:rsidRDefault="00B40721" w:rsidP="00900A10">
            <w:pPr>
              <w:rPr>
                <w:rFonts w:ascii="Franklin Gothic Book" w:hAnsi="Franklin Gothic Book"/>
                <w:bCs/>
              </w:rPr>
            </w:pPr>
          </w:p>
        </w:tc>
        <w:tc>
          <w:tcPr>
            <w:tcW w:w="5570" w:type="dxa"/>
            <w:gridSpan w:val="3"/>
            <w:tcBorders>
              <w:left w:val="nil"/>
            </w:tcBorders>
          </w:tcPr>
          <w:p w14:paraId="3AC7CD0C" w14:textId="0187433D" w:rsidR="00B40721" w:rsidRPr="00AA6202" w:rsidRDefault="00F44A05" w:rsidP="00D97F9A">
            <w:r>
              <w:t>Working in the packing department start off as A</w:t>
            </w:r>
            <w:r w:rsidR="002D5FFE" w:rsidRPr="00B4112F">
              <w:rPr>
                <w:lang w:val="en-GB"/>
              </w:rPr>
              <w:t>agency</w:t>
            </w:r>
            <w:r>
              <w:t xml:space="preserve"> staff to then becoming a coach which trained </w:t>
            </w:r>
            <w:r w:rsidR="00D23CBE">
              <w:t>new</w:t>
            </w:r>
            <w:r>
              <w:t xml:space="preserve"> staff and other staff how the packing </w:t>
            </w:r>
            <w:r w:rsidRPr="00B4112F">
              <w:rPr>
                <w:lang w:val="en-GB"/>
              </w:rPr>
              <w:t>process</w:t>
            </w:r>
            <w:r>
              <w:t xml:space="preserve"> work</w:t>
            </w:r>
            <w:r w:rsidR="00D23CBE">
              <w:t>.</w:t>
            </w:r>
          </w:p>
        </w:tc>
      </w:tr>
      <w:tr w:rsidR="00B40721" w14:paraId="45A36605" w14:textId="77777777" w:rsidTr="00900A10">
        <w:trPr>
          <w:trHeight w:val="225"/>
        </w:trPr>
        <w:tc>
          <w:tcPr>
            <w:tcW w:w="4140" w:type="dxa"/>
            <w:vMerge/>
            <w:tcBorders>
              <w:bottom w:val="single" w:sz="18" w:space="0" w:color="auto"/>
            </w:tcBorders>
          </w:tcPr>
          <w:p w14:paraId="35A5F755" w14:textId="77777777" w:rsidR="00B40721" w:rsidRPr="00D53595" w:rsidRDefault="00B40721" w:rsidP="00900A10">
            <w:pPr>
              <w:spacing w:line="360" w:lineRule="auto"/>
              <w:rPr>
                <w:rFonts w:ascii="Franklin Gothic Book" w:hAnsi="Franklin Gothic Book"/>
                <w:b/>
                <w:caps/>
              </w:rPr>
            </w:pPr>
          </w:p>
        </w:tc>
        <w:tc>
          <w:tcPr>
            <w:tcW w:w="540" w:type="dxa"/>
            <w:vMerge/>
          </w:tcPr>
          <w:p w14:paraId="3B0E5265" w14:textId="77777777" w:rsidR="00B40721" w:rsidRDefault="00B40721" w:rsidP="00900A10"/>
        </w:tc>
        <w:tc>
          <w:tcPr>
            <w:tcW w:w="6120" w:type="dxa"/>
            <w:gridSpan w:val="6"/>
          </w:tcPr>
          <w:p w14:paraId="2F7BB05A" w14:textId="77777777" w:rsidR="00B40721" w:rsidRDefault="00B40721" w:rsidP="00900A10">
            <w:pPr>
              <w:rPr>
                <w:rFonts w:ascii="Franklin Gothic Demi" w:hAnsi="Franklin Gothic Demi"/>
                <w:bCs/>
              </w:rPr>
            </w:pPr>
          </w:p>
          <w:p w14:paraId="3729475C" w14:textId="77777777" w:rsidR="00B40721" w:rsidRPr="00F23210" w:rsidRDefault="00B40721" w:rsidP="00900A10"/>
        </w:tc>
      </w:tr>
      <w:tr w:rsidR="00B40721" w14:paraId="691B8125" w14:textId="77777777" w:rsidTr="00900A10">
        <w:trPr>
          <w:trHeight w:val="381"/>
        </w:trPr>
        <w:tc>
          <w:tcPr>
            <w:tcW w:w="4140" w:type="dxa"/>
            <w:vMerge w:val="restart"/>
            <w:tcBorders>
              <w:top w:val="single" w:sz="18" w:space="0" w:color="auto"/>
            </w:tcBorders>
            <w:vAlign w:val="center"/>
          </w:tcPr>
          <w:p w14:paraId="288DA03D" w14:textId="77777777" w:rsidR="00B40721" w:rsidRDefault="00B40721" w:rsidP="00D97F9A">
            <w:pPr>
              <w:pStyle w:val="Heading1"/>
            </w:pPr>
            <w:r w:rsidRPr="0053053A">
              <w:lastRenderedPageBreak/>
              <w:t>Skills</w:t>
            </w:r>
          </w:p>
          <w:p w14:paraId="5C491681" w14:textId="77777777" w:rsidR="00B40721" w:rsidRPr="003D7119" w:rsidRDefault="00B40721" w:rsidP="00D97F9A"/>
          <w:p w14:paraId="7AF1449A" w14:textId="493BF9F1" w:rsidR="00B40721" w:rsidRPr="00B40950" w:rsidRDefault="00B40721" w:rsidP="00D97F9A">
            <w:pPr>
              <w:rPr>
                <w:b/>
                <w:caps/>
              </w:rPr>
            </w:pPr>
            <w:r w:rsidRPr="00385B87">
              <w:rPr>
                <w:rFonts w:ascii="Segoe UI Symbol" w:hAnsi="Segoe UI Symbol" w:cs="Segoe UI Symbol"/>
                <w:color w:val="5171A5" w:themeColor="accent4"/>
                <w:sz w:val="24"/>
                <w:szCs w:val="32"/>
              </w:rPr>
              <w:t>★</w:t>
            </w:r>
            <w:r w:rsidRPr="00B40721">
              <w:t xml:space="preserve"> </w:t>
            </w:r>
            <w:r w:rsidR="0079558A">
              <w:t xml:space="preserve"> </w:t>
            </w:r>
            <w:r w:rsidRPr="00B40721">
              <w:t xml:space="preserve"> </w:t>
            </w:r>
            <w:r w:rsidR="0079558A">
              <w:t xml:space="preserve">Work well in a team </w:t>
            </w:r>
            <w:r w:rsidRPr="00B40721">
              <w:t xml:space="preserve"> </w:t>
            </w:r>
          </w:p>
          <w:p w14:paraId="14E1BDCF" w14:textId="144215F6" w:rsidR="00B40721" w:rsidRDefault="0079558A" w:rsidP="00D97F9A">
            <w:r w:rsidRPr="00385B87">
              <w:rPr>
                <w:rFonts w:ascii="Segoe UI Symbol" w:hAnsi="Segoe UI Symbol" w:cs="Segoe UI Symbol"/>
                <w:color w:val="5171A5" w:themeColor="accent4"/>
                <w:sz w:val="24"/>
                <w:szCs w:val="32"/>
              </w:rPr>
              <w:t>★</w:t>
            </w:r>
            <w:r w:rsidRPr="00B40721">
              <w:t xml:space="preserve"> </w:t>
            </w:r>
            <w:r>
              <w:t xml:space="preserve">  </w:t>
            </w:r>
            <w:r w:rsidRPr="00B40721">
              <w:t>Attentive</w:t>
            </w:r>
            <w:r>
              <w:rPr>
                <w:lang w:val="en-GB"/>
              </w:rPr>
              <w:t xml:space="preserve"> </w:t>
            </w:r>
            <w:r w:rsidR="00B40721" w:rsidRPr="00B40721">
              <w:t xml:space="preserve">   </w:t>
            </w:r>
          </w:p>
          <w:p w14:paraId="333B7D66" w14:textId="2A3B26FA" w:rsidR="00B40721" w:rsidRDefault="00B40721" w:rsidP="00D97F9A">
            <w:r w:rsidRPr="00385B87">
              <w:rPr>
                <w:rFonts w:ascii="Segoe UI Symbol" w:hAnsi="Segoe UI Symbol" w:cs="Segoe UI Symbol"/>
                <w:color w:val="5171A5" w:themeColor="accent4"/>
                <w:sz w:val="24"/>
                <w:szCs w:val="32"/>
              </w:rPr>
              <w:t>★</w:t>
            </w:r>
            <w:r w:rsidRPr="00B40721">
              <w:t xml:space="preserve">   </w:t>
            </w:r>
            <w:r w:rsidR="00A76C78">
              <w:t xml:space="preserve">Great communication </w:t>
            </w:r>
          </w:p>
          <w:p w14:paraId="0C468BAC" w14:textId="23FCF7E5" w:rsidR="00B40721" w:rsidRDefault="00B40721" w:rsidP="00D97F9A">
            <w:r w:rsidRPr="00385B87">
              <w:rPr>
                <w:rFonts w:ascii="Segoe UI Symbol" w:hAnsi="Segoe UI Symbol" w:cs="Segoe UI Symbol"/>
                <w:color w:val="5171A5" w:themeColor="accent4"/>
                <w:sz w:val="24"/>
                <w:szCs w:val="32"/>
              </w:rPr>
              <w:t>★</w:t>
            </w:r>
            <w:r w:rsidRPr="00B40721">
              <w:t xml:space="preserve">   </w:t>
            </w:r>
            <w:r w:rsidR="005116A0">
              <w:t>Record keeping &amp; Reporting</w:t>
            </w:r>
            <w:r w:rsidRPr="00B40721">
              <w:t xml:space="preserve">  </w:t>
            </w:r>
          </w:p>
          <w:p w14:paraId="2929230B" w14:textId="77777777" w:rsidR="00D97F9A" w:rsidRDefault="00B40721" w:rsidP="00D97F9A">
            <w:r w:rsidRPr="00385B87">
              <w:rPr>
                <w:rFonts w:ascii="Segoe UI Symbol" w:hAnsi="Segoe UI Symbol" w:cs="Segoe UI Symbol"/>
                <w:color w:val="5171A5" w:themeColor="accent4"/>
                <w:sz w:val="24"/>
                <w:szCs w:val="32"/>
              </w:rPr>
              <w:t>★</w:t>
            </w:r>
            <w:r w:rsidRPr="00B40721">
              <w:t xml:space="preserve">   </w:t>
            </w:r>
            <w:r w:rsidR="005116A0">
              <w:t>Autism awareness</w:t>
            </w:r>
            <w:r w:rsidRPr="00B40721">
              <w:t xml:space="preserve">  </w:t>
            </w:r>
          </w:p>
          <w:p w14:paraId="1CA9EF02" w14:textId="738E1D2F" w:rsidR="00214F7D" w:rsidRDefault="00214F7D" w:rsidP="00214F7D">
            <w:r w:rsidRPr="00385B87">
              <w:rPr>
                <w:rFonts w:ascii="Segoe UI Symbol" w:hAnsi="Segoe UI Symbol" w:cs="Segoe UI Symbol"/>
                <w:color w:val="5171A5" w:themeColor="accent4"/>
                <w:sz w:val="24"/>
                <w:szCs w:val="32"/>
              </w:rPr>
              <w:t>★</w:t>
            </w:r>
            <w:r w:rsidRPr="00B40721">
              <w:t xml:space="preserve">   </w:t>
            </w:r>
            <w:r>
              <w:t>speak fluent Spanish</w:t>
            </w:r>
          </w:p>
          <w:p w14:paraId="09690241" w14:textId="25A64801" w:rsidR="00214F7D" w:rsidRPr="00D97F9A" w:rsidRDefault="00214F7D" w:rsidP="00D97F9A"/>
        </w:tc>
        <w:tc>
          <w:tcPr>
            <w:tcW w:w="540" w:type="dxa"/>
            <w:vMerge/>
          </w:tcPr>
          <w:p w14:paraId="1C883701" w14:textId="77777777" w:rsidR="00B40721" w:rsidRDefault="00B40721" w:rsidP="00D97F9A"/>
        </w:tc>
        <w:tc>
          <w:tcPr>
            <w:tcW w:w="3620" w:type="dxa"/>
            <w:gridSpan w:val="4"/>
          </w:tcPr>
          <w:p w14:paraId="30B2EE77" w14:textId="1C7793F1" w:rsidR="00B40721" w:rsidRPr="001457E3" w:rsidRDefault="001457E3" w:rsidP="00900A10">
            <w:pPr>
              <w:pStyle w:val="Heading2"/>
            </w:pPr>
            <w:proofErr w:type="spellStart"/>
            <w:r w:rsidRPr="001457E3">
              <w:t>Annef</w:t>
            </w:r>
            <w:r w:rsidR="00B9602B">
              <w:t>ie</w:t>
            </w:r>
            <w:r w:rsidRPr="001457E3">
              <w:t>ld</w:t>
            </w:r>
            <w:proofErr w:type="spellEnd"/>
            <w:r w:rsidRPr="001457E3">
              <w:t xml:space="preserve"> house </w:t>
            </w:r>
          </w:p>
          <w:p w14:paraId="5B73218C" w14:textId="4679FFF9" w:rsidR="00B40721" w:rsidRPr="003D7119" w:rsidRDefault="00F44A05" w:rsidP="00900A10">
            <w:pPr>
              <w:pStyle w:val="Heading3"/>
            </w:pPr>
            <w:r>
              <w:t xml:space="preserve">Support worker </w:t>
            </w:r>
          </w:p>
        </w:tc>
        <w:tc>
          <w:tcPr>
            <w:tcW w:w="2500" w:type="dxa"/>
            <w:gridSpan w:val="2"/>
          </w:tcPr>
          <w:p w14:paraId="6ADADB49" w14:textId="7E078259" w:rsidR="00B40721" w:rsidRPr="00AA6202" w:rsidRDefault="00B40721" w:rsidP="00900A10">
            <w:pPr>
              <w:jc w:val="right"/>
            </w:pPr>
            <w:r w:rsidRPr="00AA6202">
              <w:t>20</w:t>
            </w:r>
            <w:r w:rsidR="00F770B0">
              <w:t>2</w:t>
            </w:r>
            <w:r w:rsidR="001457E3">
              <w:t>0</w:t>
            </w:r>
            <w:r w:rsidRPr="00AA6202">
              <w:t xml:space="preserve"> – 20</w:t>
            </w:r>
            <w:r w:rsidR="00F770B0">
              <w:t>2</w:t>
            </w:r>
            <w:r w:rsidR="001457E3">
              <w:t>1</w:t>
            </w:r>
          </w:p>
        </w:tc>
      </w:tr>
      <w:tr w:rsidR="00B40721" w14:paraId="3053A027" w14:textId="77777777" w:rsidTr="00900A10">
        <w:trPr>
          <w:trHeight w:val="144"/>
        </w:trPr>
        <w:tc>
          <w:tcPr>
            <w:tcW w:w="4140" w:type="dxa"/>
            <w:vMerge/>
          </w:tcPr>
          <w:p w14:paraId="5F364B92" w14:textId="77777777" w:rsidR="00B40721" w:rsidRPr="00D53595" w:rsidRDefault="00B40721" w:rsidP="00900A10">
            <w:pPr>
              <w:spacing w:line="360" w:lineRule="auto"/>
              <w:rPr>
                <w:rFonts w:ascii="Franklin Gothic Book" w:hAnsi="Franklin Gothic Book"/>
                <w:b/>
                <w:caps/>
              </w:rPr>
            </w:pPr>
          </w:p>
        </w:tc>
        <w:tc>
          <w:tcPr>
            <w:tcW w:w="540" w:type="dxa"/>
            <w:vMerge/>
          </w:tcPr>
          <w:p w14:paraId="40FE05CB" w14:textId="77777777" w:rsidR="00B40721" w:rsidRDefault="00B40721" w:rsidP="00900A10"/>
        </w:tc>
        <w:tc>
          <w:tcPr>
            <w:tcW w:w="6120" w:type="dxa"/>
            <w:gridSpan w:val="6"/>
          </w:tcPr>
          <w:p w14:paraId="6C3109D8" w14:textId="77777777" w:rsidR="00B40721" w:rsidRPr="007940C7" w:rsidRDefault="00B40721" w:rsidP="00900A10">
            <w:pPr>
              <w:pStyle w:val="Heading4"/>
              <w:rPr>
                <w:rFonts w:ascii="Franklin Gothic Book" w:hAnsi="Franklin Gothic Book"/>
                <w:b w:val="0"/>
                <w:bCs/>
                <w:i/>
                <w:iCs/>
                <w:sz w:val="2"/>
                <w:szCs w:val="2"/>
              </w:rPr>
            </w:pPr>
          </w:p>
        </w:tc>
      </w:tr>
      <w:tr w:rsidR="00B40721" w14:paraId="58867CDB" w14:textId="77777777" w:rsidTr="00900A10">
        <w:trPr>
          <w:trHeight w:val="332"/>
        </w:trPr>
        <w:tc>
          <w:tcPr>
            <w:tcW w:w="4140" w:type="dxa"/>
            <w:vMerge/>
          </w:tcPr>
          <w:p w14:paraId="1333B53D" w14:textId="77777777" w:rsidR="00B40721" w:rsidRPr="00A306F4" w:rsidRDefault="00B40721" w:rsidP="00900A10">
            <w:pPr>
              <w:spacing w:line="360" w:lineRule="auto"/>
              <w:rPr>
                <w:rFonts w:ascii="Franklin Gothic Book" w:hAnsi="Franklin Gothic Book"/>
                <w:b/>
                <w:caps/>
              </w:rPr>
            </w:pPr>
          </w:p>
        </w:tc>
        <w:tc>
          <w:tcPr>
            <w:tcW w:w="540" w:type="dxa"/>
            <w:vMerge/>
          </w:tcPr>
          <w:p w14:paraId="41BC9A0F" w14:textId="77777777" w:rsidR="00B40721" w:rsidRDefault="00B40721" w:rsidP="00900A10"/>
        </w:tc>
        <w:tc>
          <w:tcPr>
            <w:tcW w:w="270" w:type="dxa"/>
            <w:tcBorders>
              <w:right w:val="single" w:sz="18" w:space="0" w:color="auto"/>
            </w:tcBorders>
          </w:tcPr>
          <w:p w14:paraId="7B6F146D" w14:textId="77777777" w:rsidR="00B40721" w:rsidRPr="00110848" w:rsidRDefault="00B40721" w:rsidP="00900A10">
            <w:pPr>
              <w:rPr>
                <w:rFonts w:ascii="Franklin Gothic Book" w:hAnsi="Franklin Gothic Book"/>
                <w:bCs/>
                <w:szCs w:val="20"/>
              </w:rPr>
            </w:pPr>
          </w:p>
        </w:tc>
        <w:tc>
          <w:tcPr>
            <w:tcW w:w="270" w:type="dxa"/>
            <w:tcBorders>
              <w:left w:val="single" w:sz="18" w:space="0" w:color="auto"/>
            </w:tcBorders>
          </w:tcPr>
          <w:p w14:paraId="6F6F97C6" w14:textId="27A33FD1" w:rsidR="00B40721" w:rsidRPr="00AA6202" w:rsidRDefault="002D5FFE" w:rsidP="00900A10">
            <w:pPr>
              <w:rPr>
                <w:rFonts w:ascii="Franklin Gothic Book" w:hAnsi="Franklin Gothic Book"/>
                <w:bCs/>
                <w:szCs w:val="20"/>
              </w:rPr>
            </w:pPr>
            <w:r>
              <w:rPr>
                <w:rFonts w:ascii="Franklin Gothic Book" w:hAnsi="Franklin Gothic Book"/>
                <w:bCs/>
                <w:szCs w:val="20"/>
              </w:rPr>
              <w:t xml:space="preserve"> </w:t>
            </w:r>
          </w:p>
        </w:tc>
        <w:tc>
          <w:tcPr>
            <w:tcW w:w="5580" w:type="dxa"/>
            <w:gridSpan w:val="4"/>
          </w:tcPr>
          <w:p w14:paraId="271E82A3" w14:textId="276C1018" w:rsidR="00B40721" w:rsidRPr="00AA6202" w:rsidRDefault="002D5FFE" w:rsidP="00D97F9A">
            <w:r>
              <w:t xml:space="preserve">Working with adults who have Mental Health and Dementia and supporting them with day-to-day life like cooking, selfcare and plan activities also writing notes and monthly reports. </w:t>
            </w:r>
          </w:p>
        </w:tc>
      </w:tr>
      <w:tr w:rsidR="00B40721" w14:paraId="07CD1449" w14:textId="77777777" w:rsidTr="00900A10">
        <w:trPr>
          <w:trHeight w:val="287"/>
        </w:trPr>
        <w:tc>
          <w:tcPr>
            <w:tcW w:w="4140" w:type="dxa"/>
            <w:vMerge/>
          </w:tcPr>
          <w:p w14:paraId="3A70CF00" w14:textId="77777777" w:rsidR="00B40721" w:rsidRPr="00A306F4" w:rsidRDefault="00B40721" w:rsidP="00900A10">
            <w:pPr>
              <w:rPr>
                <w:rFonts w:ascii="Franklin Gothic Demi" w:hAnsi="Franklin Gothic Demi"/>
                <w:bCs/>
                <w:caps/>
                <w:sz w:val="32"/>
                <w:szCs w:val="40"/>
              </w:rPr>
            </w:pPr>
          </w:p>
        </w:tc>
        <w:tc>
          <w:tcPr>
            <w:tcW w:w="540" w:type="dxa"/>
            <w:vMerge/>
          </w:tcPr>
          <w:p w14:paraId="14C20CFE" w14:textId="77777777" w:rsidR="00B40721" w:rsidRDefault="00B40721" w:rsidP="00900A10"/>
        </w:tc>
        <w:tc>
          <w:tcPr>
            <w:tcW w:w="6120" w:type="dxa"/>
            <w:gridSpan w:val="6"/>
          </w:tcPr>
          <w:p w14:paraId="73792584" w14:textId="77777777" w:rsidR="00B40721" w:rsidRDefault="00B40721" w:rsidP="00900A10">
            <w:pPr>
              <w:rPr>
                <w:rFonts w:ascii="Franklin Gothic Book" w:hAnsi="Franklin Gothic Book"/>
                <w:szCs w:val="20"/>
              </w:rPr>
            </w:pPr>
          </w:p>
          <w:p w14:paraId="09A13078" w14:textId="77777777" w:rsidR="00B40721" w:rsidRPr="00110848" w:rsidRDefault="00B40721" w:rsidP="00900A10">
            <w:pPr>
              <w:rPr>
                <w:rFonts w:ascii="Franklin Gothic Book" w:hAnsi="Franklin Gothic Book"/>
                <w:szCs w:val="20"/>
              </w:rPr>
            </w:pPr>
          </w:p>
        </w:tc>
      </w:tr>
      <w:tr w:rsidR="00B40721" w14:paraId="58C79AC3" w14:textId="77777777" w:rsidTr="00900A10">
        <w:trPr>
          <w:trHeight w:val="555"/>
        </w:trPr>
        <w:tc>
          <w:tcPr>
            <w:tcW w:w="4140" w:type="dxa"/>
            <w:vMerge/>
          </w:tcPr>
          <w:p w14:paraId="618FD9D5" w14:textId="77777777" w:rsidR="00B40721" w:rsidRPr="00A306F4" w:rsidRDefault="00B40721" w:rsidP="00900A10">
            <w:pPr>
              <w:rPr>
                <w:rFonts w:ascii="Franklin Gothic Book" w:hAnsi="Franklin Gothic Book"/>
              </w:rPr>
            </w:pPr>
          </w:p>
        </w:tc>
        <w:tc>
          <w:tcPr>
            <w:tcW w:w="540" w:type="dxa"/>
            <w:vMerge/>
          </w:tcPr>
          <w:p w14:paraId="66A4ABC0" w14:textId="77777777" w:rsidR="00B40721" w:rsidRDefault="00B40721" w:rsidP="00900A10"/>
        </w:tc>
        <w:tc>
          <w:tcPr>
            <w:tcW w:w="3060" w:type="dxa"/>
            <w:gridSpan w:val="3"/>
          </w:tcPr>
          <w:p w14:paraId="565DC9C1" w14:textId="29DAF6B3" w:rsidR="00B40721" w:rsidRPr="00F44A05" w:rsidRDefault="001457E3" w:rsidP="00900A10">
            <w:pPr>
              <w:pStyle w:val="Heading2"/>
              <w:rPr>
                <w:bCs w:val="0"/>
              </w:rPr>
            </w:pPr>
            <w:proofErr w:type="spellStart"/>
            <w:r w:rsidRPr="00F44A05">
              <w:rPr>
                <w:bCs w:val="0"/>
              </w:rPr>
              <w:t>Turningpoint</w:t>
            </w:r>
            <w:proofErr w:type="spellEnd"/>
            <w:r w:rsidRPr="00F44A05">
              <w:rPr>
                <w:bCs w:val="0"/>
              </w:rPr>
              <w:t xml:space="preserve"> </w:t>
            </w:r>
          </w:p>
          <w:p w14:paraId="6711C541" w14:textId="6550A27A" w:rsidR="00B40721" w:rsidRPr="003D7119" w:rsidRDefault="00F44A05" w:rsidP="00900A10">
            <w:pPr>
              <w:pStyle w:val="Heading3"/>
            </w:pPr>
            <w:r>
              <w:t>Support worker</w:t>
            </w:r>
          </w:p>
        </w:tc>
        <w:tc>
          <w:tcPr>
            <w:tcW w:w="3060" w:type="dxa"/>
            <w:gridSpan w:val="3"/>
          </w:tcPr>
          <w:p w14:paraId="2FC94E24" w14:textId="3805587B" w:rsidR="00B40721" w:rsidRPr="00AA6202" w:rsidRDefault="00B40721" w:rsidP="00900A10">
            <w:pPr>
              <w:jc w:val="right"/>
            </w:pPr>
            <w:r w:rsidRPr="00AA6202">
              <w:t>20</w:t>
            </w:r>
            <w:r w:rsidR="001457E3">
              <w:t>20</w:t>
            </w:r>
            <w:r w:rsidRPr="00AA6202">
              <w:t xml:space="preserve"> – 20</w:t>
            </w:r>
            <w:r w:rsidR="001457E3">
              <w:t>20</w:t>
            </w:r>
          </w:p>
        </w:tc>
      </w:tr>
      <w:tr w:rsidR="00B40721" w14:paraId="0813EE36" w14:textId="77777777" w:rsidTr="00900A10">
        <w:trPr>
          <w:trHeight w:val="144"/>
        </w:trPr>
        <w:tc>
          <w:tcPr>
            <w:tcW w:w="4140" w:type="dxa"/>
            <w:vMerge/>
          </w:tcPr>
          <w:p w14:paraId="7C8902F4" w14:textId="77777777" w:rsidR="00B40721" w:rsidRPr="00A306F4" w:rsidRDefault="00B40721" w:rsidP="00900A10">
            <w:pPr>
              <w:rPr>
                <w:rFonts w:ascii="Franklin Gothic Book" w:hAnsi="Franklin Gothic Book"/>
                <w:b/>
                <w:caps/>
                <w:szCs w:val="24"/>
              </w:rPr>
            </w:pPr>
          </w:p>
        </w:tc>
        <w:tc>
          <w:tcPr>
            <w:tcW w:w="540" w:type="dxa"/>
            <w:vMerge/>
          </w:tcPr>
          <w:p w14:paraId="2F433BDC" w14:textId="77777777" w:rsidR="00B40721" w:rsidRDefault="00B40721" w:rsidP="00900A10"/>
        </w:tc>
        <w:tc>
          <w:tcPr>
            <w:tcW w:w="6120" w:type="dxa"/>
            <w:gridSpan w:val="6"/>
          </w:tcPr>
          <w:p w14:paraId="415C2C15" w14:textId="77777777" w:rsidR="00B40721" w:rsidRPr="007940C7" w:rsidRDefault="00B40721" w:rsidP="00900A10">
            <w:pPr>
              <w:rPr>
                <w:rFonts w:ascii="Franklin Gothic Book" w:hAnsi="Franklin Gothic Book"/>
                <w:i/>
                <w:iCs/>
                <w:sz w:val="2"/>
                <w:szCs w:val="2"/>
              </w:rPr>
            </w:pPr>
          </w:p>
        </w:tc>
      </w:tr>
      <w:tr w:rsidR="00B40721" w14:paraId="5E173BA0" w14:textId="77777777" w:rsidTr="00900A10">
        <w:trPr>
          <w:trHeight w:val="432"/>
        </w:trPr>
        <w:tc>
          <w:tcPr>
            <w:tcW w:w="4140" w:type="dxa"/>
            <w:vMerge/>
          </w:tcPr>
          <w:p w14:paraId="7FA63327" w14:textId="77777777" w:rsidR="00B40721" w:rsidRPr="006971F9" w:rsidRDefault="00B40721" w:rsidP="00900A10">
            <w:pPr>
              <w:rPr>
                <w:rFonts w:ascii="Franklin Gothic Book" w:hAnsi="Franklin Gothic Book"/>
                <w:szCs w:val="24"/>
              </w:rPr>
            </w:pPr>
          </w:p>
        </w:tc>
        <w:tc>
          <w:tcPr>
            <w:tcW w:w="540" w:type="dxa"/>
            <w:vMerge/>
          </w:tcPr>
          <w:p w14:paraId="26055F72" w14:textId="77777777" w:rsidR="00B40721" w:rsidRDefault="00B40721" w:rsidP="00900A10"/>
        </w:tc>
        <w:tc>
          <w:tcPr>
            <w:tcW w:w="270" w:type="dxa"/>
            <w:tcBorders>
              <w:right w:val="single" w:sz="18" w:space="0" w:color="auto"/>
            </w:tcBorders>
          </w:tcPr>
          <w:p w14:paraId="372B710E" w14:textId="77777777" w:rsidR="00B40721" w:rsidRPr="00110848" w:rsidRDefault="00B40721" w:rsidP="00900A10">
            <w:pPr>
              <w:rPr>
                <w:rFonts w:ascii="Franklin Gothic Book" w:hAnsi="Franklin Gothic Book"/>
                <w:szCs w:val="20"/>
              </w:rPr>
            </w:pPr>
          </w:p>
        </w:tc>
        <w:tc>
          <w:tcPr>
            <w:tcW w:w="270" w:type="dxa"/>
            <w:tcBorders>
              <w:left w:val="single" w:sz="18" w:space="0" w:color="auto"/>
            </w:tcBorders>
          </w:tcPr>
          <w:p w14:paraId="189CFB5B" w14:textId="77777777" w:rsidR="00B40721" w:rsidRPr="00AA6202" w:rsidRDefault="00B40721" w:rsidP="00900A10">
            <w:pPr>
              <w:rPr>
                <w:rFonts w:ascii="Franklin Gothic Book" w:hAnsi="Franklin Gothic Book"/>
                <w:szCs w:val="20"/>
              </w:rPr>
            </w:pPr>
          </w:p>
        </w:tc>
        <w:tc>
          <w:tcPr>
            <w:tcW w:w="5580" w:type="dxa"/>
            <w:gridSpan w:val="4"/>
          </w:tcPr>
          <w:p w14:paraId="5963A0A8" w14:textId="435FE3D5" w:rsidR="00B40721" w:rsidRPr="00AA6202" w:rsidRDefault="002D5FFE" w:rsidP="00D97F9A">
            <w:r>
              <w:t xml:space="preserve">Working with adults with learning </w:t>
            </w:r>
            <w:r w:rsidRPr="002D5FFE">
              <w:rPr>
                <w:lang w:val="en-GB"/>
              </w:rPr>
              <w:t>disabilities in challenging behaviour</w:t>
            </w:r>
            <w:r>
              <w:rPr>
                <w:lang w:val="en-GB"/>
              </w:rPr>
              <w:t xml:space="preserve">. Supporting in selfcare, writing daily reports, filling out </w:t>
            </w:r>
            <w:r w:rsidRPr="002D5FFE">
              <w:rPr>
                <w:lang w:val="en-GB"/>
              </w:rPr>
              <w:t>finance</w:t>
            </w:r>
            <w:r>
              <w:rPr>
                <w:lang w:val="en-GB"/>
              </w:rPr>
              <w:t xml:space="preserve"> forms with taking them </w:t>
            </w:r>
            <w:r w:rsidR="00A76C78">
              <w:rPr>
                <w:lang w:val="en-GB"/>
              </w:rPr>
              <w:t>s</w:t>
            </w:r>
            <w:r>
              <w:rPr>
                <w:lang w:val="en-GB"/>
              </w:rPr>
              <w:t xml:space="preserve">hopping, </w:t>
            </w:r>
            <w:r w:rsidR="00A76C78">
              <w:rPr>
                <w:lang w:val="en-GB"/>
              </w:rPr>
              <w:t>cooking,</w:t>
            </w:r>
            <w:r>
              <w:rPr>
                <w:lang w:val="en-GB"/>
              </w:rPr>
              <w:t xml:space="preserve"> and feeding them. </w:t>
            </w:r>
          </w:p>
        </w:tc>
      </w:tr>
      <w:tr w:rsidR="00B40721" w14:paraId="2147CD0C" w14:textId="77777777" w:rsidTr="00900A10">
        <w:trPr>
          <w:trHeight w:val="309"/>
        </w:trPr>
        <w:tc>
          <w:tcPr>
            <w:tcW w:w="4140" w:type="dxa"/>
            <w:vMerge/>
          </w:tcPr>
          <w:p w14:paraId="3C5746DC" w14:textId="77777777" w:rsidR="00B40721" w:rsidRPr="00D53595" w:rsidRDefault="00B40721" w:rsidP="00900A10">
            <w:pPr>
              <w:rPr>
                <w:rFonts w:ascii="Franklin Gothic Book" w:hAnsi="Franklin Gothic Book"/>
              </w:rPr>
            </w:pPr>
          </w:p>
        </w:tc>
        <w:tc>
          <w:tcPr>
            <w:tcW w:w="540" w:type="dxa"/>
            <w:vMerge/>
          </w:tcPr>
          <w:p w14:paraId="7B4648AD" w14:textId="77777777" w:rsidR="00B40721" w:rsidRDefault="00B40721" w:rsidP="00900A10"/>
        </w:tc>
        <w:tc>
          <w:tcPr>
            <w:tcW w:w="6120" w:type="dxa"/>
            <w:gridSpan w:val="6"/>
          </w:tcPr>
          <w:p w14:paraId="525EFE1F" w14:textId="77777777" w:rsidR="00B40721" w:rsidRDefault="00B40721" w:rsidP="00900A10"/>
        </w:tc>
      </w:tr>
    </w:tbl>
    <w:p w14:paraId="5A91FA68" w14:textId="77777777" w:rsidR="00B40721" w:rsidRDefault="00B40721">
      <w:pPr>
        <w:rPr>
          <w:b/>
          <w:caps/>
        </w:rPr>
      </w:pPr>
    </w:p>
    <w:tbl>
      <w:tblPr>
        <w:tblW w:w="10795" w:type="dxa"/>
        <w:tblLook w:val="0600" w:firstRow="0" w:lastRow="0" w:firstColumn="0" w:lastColumn="0" w:noHBand="1" w:noVBand="1"/>
      </w:tblPr>
      <w:tblGrid>
        <w:gridCol w:w="4140"/>
        <w:gridCol w:w="535"/>
        <w:gridCol w:w="3965"/>
        <w:gridCol w:w="2155"/>
      </w:tblGrid>
      <w:tr w:rsidR="00B40721" w14:paraId="6D903A28" w14:textId="77777777" w:rsidTr="00B40721">
        <w:trPr>
          <w:trHeight w:val="90"/>
        </w:trPr>
        <w:tc>
          <w:tcPr>
            <w:tcW w:w="4140" w:type="dxa"/>
            <w:tcBorders>
              <w:top w:val="single" w:sz="18" w:space="0" w:color="auto"/>
            </w:tcBorders>
          </w:tcPr>
          <w:p w14:paraId="2D4058B3" w14:textId="77777777" w:rsidR="00B40721" w:rsidRDefault="00B40721" w:rsidP="00900A10"/>
        </w:tc>
        <w:tc>
          <w:tcPr>
            <w:tcW w:w="535" w:type="dxa"/>
            <w:tcBorders>
              <w:top w:val="single" w:sz="18" w:space="0" w:color="auto"/>
            </w:tcBorders>
          </w:tcPr>
          <w:p w14:paraId="18979A9B" w14:textId="77777777" w:rsidR="00B40721" w:rsidRDefault="00B40721" w:rsidP="00900A10">
            <w:pPr>
              <w:rPr>
                <w:b/>
                <w:caps/>
              </w:rPr>
            </w:pPr>
          </w:p>
        </w:tc>
        <w:tc>
          <w:tcPr>
            <w:tcW w:w="6120" w:type="dxa"/>
            <w:gridSpan w:val="2"/>
            <w:tcBorders>
              <w:top w:val="single" w:sz="18" w:space="0" w:color="auto"/>
            </w:tcBorders>
          </w:tcPr>
          <w:p w14:paraId="0B12DC0B" w14:textId="77777777" w:rsidR="00B40721" w:rsidRDefault="00B40721" w:rsidP="00900A10"/>
        </w:tc>
      </w:tr>
      <w:tr w:rsidR="00B40721" w14:paraId="7AC1A212" w14:textId="77777777" w:rsidTr="00B40721">
        <w:trPr>
          <w:trHeight w:val="884"/>
        </w:trPr>
        <w:tc>
          <w:tcPr>
            <w:tcW w:w="4140" w:type="dxa"/>
            <w:vMerge w:val="restart"/>
          </w:tcPr>
          <w:p w14:paraId="5113F828" w14:textId="77777777" w:rsidR="00B40721" w:rsidRPr="00D97F9A" w:rsidRDefault="00B40721" w:rsidP="00D97F9A">
            <w:pPr>
              <w:pStyle w:val="Heading1"/>
            </w:pPr>
            <w:r w:rsidRPr="00D97F9A">
              <w:t>Hobbies</w:t>
            </w:r>
          </w:p>
          <w:p w14:paraId="0623F877" w14:textId="2C8C7F77" w:rsidR="00B40721" w:rsidRPr="00D97F9A" w:rsidRDefault="00BC7959" w:rsidP="00D97F9A">
            <w:pPr>
              <w:pStyle w:val="HobbyList"/>
            </w:pPr>
            <w:r>
              <w:t xml:space="preserve">Writing </w:t>
            </w:r>
          </w:p>
          <w:p w14:paraId="2CFFB038" w14:textId="388E3CA7" w:rsidR="00B40721" w:rsidRPr="00D97F9A" w:rsidRDefault="00BC7959" w:rsidP="00D97F9A">
            <w:pPr>
              <w:pStyle w:val="HobbyList"/>
            </w:pPr>
            <w:r>
              <w:t xml:space="preserve">Diamond art </w:t>
            </w:r>
          </w:p>
          <w:p w14:paraId="681816A7" w14:textId="13763E85" w:rsidR="00B40721" w:rsidRPr="00D97F9A" w:rsidRDefault="00214F7D" w:rsidP="00D97F9A">
            <w:pPr>
              <w:pStyle w:val="HobbyList"/>
            </w:pPr>
            <w:r>
              <w:t xml:space="preserve">Connecting with people </w:t>
            </w:r>
          </w:p>
          <w:p w14:paraId="7F29FB5A" w14:textId="613BDFE8" w:rsidR="00B40721" w:rsidRPr="00D97F9A" w:rsidRDefault="00D57479" w:rsidP="00D97F9A">
            <w:pPr>
              <w:pStyle w:val="HobbyList"/>
            </w:pPr>
            <w:r>
              <w:t>Spending time with my family</w:t>
            </w:r>
          </w:p>
        </w:tc>
        <w:tc>
          <w:tcPr>
            <w:tcW w:w="535" w:type="dxa"/>
            <w:vMerge w:val="restart"/>
          </w:tcPr>
          <w:p w14:paraId="089CA11D" w14:textId="77777777" w:rsidR="00B40721" w:rsidRDefault="00B40721" w:rsidP="00900A10">
            <w:pPr>
              <w:rPr>
                <w:b/>
                <w:caps/>
              </w:rPr>
            </w:pPr>
          </w:p>
        </w:tc>
        <w:tc>
          <w:tcPr>
            <w:tcW w:w="6120" w:type="dxa"/>
            <w:gridSpan w:val="2"/>
          </w:tcPr>
          <w:p w14:paraId="7BDD7AEC" w14:textId="4F4BF463" w:rsidR="00B40721" w:rsidRDefault="00B40721" w:rsidP="00900A10">
            <w:pPr>
              <w:pStyle w:val="Heading1"/>
              <w:rPr>
                <w:b/>
                <w:caps/>
              </w:rPr>
            </w:pPr>
            <w:r>
              <w:t>Education</w:t>
            </w:r>
          </w:p>
        </w:tc>
      </w:tr>
      <w:tr w:rsidR="00B40721" w14:paraId="46617162" w14:textId="77777777" w:rsidTr="00B40721">
        <w:trPr>
          <w:trHeight w:val="576"/>
        </w:trPr>
        <w:tc>
          <w:tcPr>
            <w:tcW w:w="4140" w:type="dxa"/>
            <w:vMerge/>
          </w:tcPr>
          <w:p w14:paraId="717393EF" w14:textId="77777777" w:rsidR="00B40721" w:rsidRPr="00EF1BFF" w:rsidRDefault="00B40721" w:rsidP="00900A10">
            <w:pPr>
              <w:rPr>
                <w:rFonts w:ascii="Franklin Gothic Book" w:hAnsi="Franklin Gothic Book"/>
                <w:bCs/>
                <w:szCs w:val="20"/>
              </w:rPr>
            </w:pPr>
          </w:p>
        </w:tc>
        <w:tc>
          <w:tcPr>
            <w:tcW w:w="535" w:type="dxa"/>
            <w:vMerge/>
          </w:tcPr>
          <w:p w14:paraId="79FF1A5A" w14:textId="77777777" w:rsidR="00B40721" w:rsidRPr="00EF1BFF" w:rsidRDefault="00B40721" w:rsidP="00900A10">
            <w:pPr>
              <w:rPr>
                <w:rFonts w:ascii="Franklin Gothic Book" w:hAnsi="Franklin Gothic Book"/>
                <w:b/>
                <w:caps/>
                <w:szCs w:val="20"/>
              </w:rPr>
            </w:pPr>
          </w:p>
        </w:tc>
        <w:tc>
          <w:tcPr>
            <w:tcW w:w="3965" w:type="dxa"/>
          </w:tcPr>
          <w:p w14:paraId="4AA2E981" w14:textId="57720D87" w:rsidR="00B40721" w:rsidRDefault="00B40721" w:rsidP="00900A10">
            <w:pPr>
              <w:pStyle w:val="Heading2"/>
              <w:rPr>
                <w:b/>
              </w:rPr>
            </w:pPr>
            <w:r w:rsidRPr="00F724F9">
              <w:t>University</w:t>
            </w:r>
            <w:r w:rsidR="009D6F38">
              <w:t xml:space="preserve"> of Wales Trinity Saint David Birmingham</w:t>
            </w:r>
          </w:p>
          <w:p w14:paraId="57C6C7F0" w14:textId="77777777" w:rsidR="009D6F38" w:rsidRDefault="009D6F38" w:rsidP="009D6F38">
            <w:pPr>
              <w:pStyle w:val="Heading3"/>
            </w:pPr>
            <w:r>
              <w:t>CERTHE/Level 4 Health and Social Care</w:t>
            </w:r>
          </w:p>
          <w:p w14:paraId="66E4C89C" w14:textId="60B364EE" w:rsidR="009D6F38" w:rsidRPr="009D6F38" w:rsidRDefault="009D6F38" w:rsidP="009D6F38">
            <w:pPr>
              <w:pStyle w:val="ListParagraph"/>
              <w:numPr>
                <w:ilvl w:val="0"/>
                <w:numId w:val="3"/>
              </w:numPr>
            </w:pPr>
            <w:r>
              <w:t>Student Representative</w:t>
            </w:r>
          </w:p>
        </w:tc>
        <w:tc>
          <w:tcPr>
            <w:tcW w:w="2155" w:type="dxa"/>
          </w:tcPr>
          <w:p w14:paraId="71F10533" w14:textId="784CD73C" w:rsidR="00B40721" w:rsidRPr="00AA6202" w:rsidRDefault="00B40721" w:rsidP="00900A10">
            <w:pPr>
              <w:jc w:val="right"/>
            </w:pPr>
            <w:r w:rsidRPr="00AA6202">
              <w:t>20</w:t>
            </w:r>
            <w:r w:rsidR="000E3874">
              <w:t>25</w:t>
            </w:r>
            <w:r w:rsidRPr="00AA6202">
              <w:t xml:space="preserve"> – </w:t>
            </w:r>
            <w:r w:rsidR="000E3874">
              <w:t>Present</w:t>
            </w:r>
          </w:p>
        </w:tc>
      </w:tr>
      <w:tr w:rsidR="00B40721" w14:paraId="6BFF2E2A" w14:textId="77777777" w:rsidTr="00B40721">
        <w:trPr>
          <w:trHeight w:val="288"/>
        </w:trPr>
        <w:tc>
          <w:tcPr>
            <w:tcW w:w="4140" w:type="dxa"/>
            <w:vMerge/>
          </w:tcPr>
          <w:p w14:paraId="2347A02F" w14:textId="77777777" w:rsidR="00B40721" w:rsidRPr="00EF1BFF" w:rsidRDefault="00B40721" w:rsidP="00900A10">
            <w:pPr>
              <w:rPr>
                <w:rFonts w:ascii="Franklin Gothic Book" w:hAnsi="Franklin Gothic Book"/>
                <w:bCs/>
                <w:szCs w:val="20"/>
              </w:rPr>
            </w:pPr>
          </w:p>
        </w:tc>
        <w:tc>
          <w:tcPr>
            <w:tcW w:w="535" w:type="dxa"/>
            <w:vMerge/>
          </w:tcPr>
          <w:p w14:paraId="0DD8EDEA" w14:textId="77777777" w:rsidR="00B40721" w:rsidRPr="00EF1BFF" w:rsidRDefault="00B40721" w:rsidP="00900A10">
            <w:pPr>
              <w:rPr>
                <w:rFonts w:ascii="Franklin Gothic Book" w:hAnsi="Franklin Gothic Book"/>
                <w:b/>
                <w:caps/>
                <w:szCs w:val="20"/>
              </w:rPr>
            </w:pPr>
          </w:p>
        </w:tc>
        <w:tc>
          <w:tcPr>
            <w:tcW w:w="6120" w:type="dxa"/>
            <w:gridSpan w:val="2"/>
          </w:tcPr>
          <w:p w14:paraId="562BDE62" w14:textId="77777777" w:rsidR="00B40721" w:rsidRPr="00AA6202" w:rsidRDefault="00B40721" w:rsidP="00900A10">
            <w:pPr>
              <w:rPr>
                <w:rFonts w:ascii="Franklin Gothic Book" w:hAnsi="Franklin Gothic Book"/>
                <w:i/>
                <w:iCs/>
                <w:szCs w:val="24"/>
              </w:rPr>
            </w:pPr>
          </w:p>
        </w:tc>
      </w:tr>
      <w:tr w:rsidR="00B40721" w14:paraId="1A426EE6" w14:textId="77777777" w:rsidTr="00B40721">
        <w:trPr>
          <w:trHeight w:val="288"/>
        </w:trPr>
        <w:tc>
          <w:tcPr>
            <w:tcW w:w="4140" w:type="dxa"/>
            <w:vMerge/>
          </w:tcPr>
          <w:p w14:paraId="379AF5EC" w14:textId="77777777" w:rsidR="00B40721" w:rsidRPr="00EF1BFF" w:rsidRDefault="00B40721" w:rsidP="00900A10">
            <w:pPr>
              <w:rPr>
                <w:rFonts w:ascii="Franklin Gothic Book" w:hAnsi="Franklin Gothic Book"/>
                <w:bCs/>
                <w:szCs w:val="20"/>
              </w:rPr>
            </w:pPr>
          </w:p>
        </w:tc>
        <w:tc>
          <w:tcPr>
            <w:tcW w:w="535" w:type="dxa"/>
            <w:vMerge/>
          </w:tcPr>
          <w:p w14:paraId="4ED93188" w14:textId="77777777" w:rsidR="00B40721" w:rsidRPr="00EF1BFF" w:rsidRDefault="00B40721" w:rsidP="00900A10">
            <w:pPr>
              <w:rPr>
                <w:rFonts w:ascii="Franklin Gothic Book" w:hAnsi="Franklin Gothic Book"/>
                <w:b/>
                <w:caps/>
                <w:szCs w:val="20"/>
              </w:rPr>
            </w:pPr>
          </w:p>
        </w:tc>
        <w:tc>
          <w:tcPr>
            <w:tcW w:w="3965" w:type="dxa"/>
          </w:tcPr>
          <w:p w14:paraId="33F89D92" w14:textId="29559852" w:rsidR="00B40721" w:rsidRPr="000E3874" w:rsidRDefault="00B40721" w:rsidP="000E3874">
            <w:pPr>
              <w:pStyle w:val="Heading2"/>
              <w:rPr>
                <w:b/>
              </w:rPr>
            </w:pPr>
          </w:p>
        </w:tc>
        <w:tc>
          <w:tcPr>
            <w:tcW w:w="2155" w:type="dxa"/>
          </w:tcPr>
          <w:p w14:paraId="63C1BB7C" w14:textId="58627D65" w:rsidR="00B40721" w:rsidRPr="00AA6202" w:rsidRDefault="00B40721" w:rsidP="00900A10">
            <w:pPr>
              <w:jc w:val="right"/>
              <w:rPr>
                <w:b/>
              </w:rPr>
            </w:pPr>
          </w:p>
        </w:tc>
      </w:tr>
      <w:tr w:rsidR="00B40721" w14:paraId="116EB423" w14:textId="77777777" w:rsidTr="00C620F7">
        <w:trPr>
          <w:trHeight w:val="214"/>
        </w:trPr>
        <w:tc>
          <w:tcPr>
            <w:tcW w:w="4140" w:type="dxa"/>
            <w:tcBorders>
              <w:bottom w:val="single" w:sz="18" w:space="0" w:color="auto"/>
            </w:tcBorders>
          </w:tcPr>
          <w:p w14:paraId="01A521C9" w14:textId="77777777" w:rsidR="00B40721" w:rsidRPr="00EF1BFF" w:rsidRDefault="00B40721" w:rsidP="00900A10"/>
        </w:tc>
        <w:tc>
          <w:tcPr>
            <w:tcW w:w="535" w:type="dxa"/>
            <w:tcBorders>
              <w:bottom w:val="single" w:sz="18" w:space="0" w:color="auto"/>
            </w:tcBorders>
          </w:tcPr>
          <w:p w14:paraId="370DC049" w14:textId="77777777" w:rsidR="00B40721" w:rsidRPr="00EF1BFF" w:rsidRDefault="00B40721" w:rsidP="00900A10">
            <w:pPr>
              <w:rPr>
                <w:b/>
                <w:caps/>
              </w:rPr>
            </w:pPr>
          </w:p>
        </w:tc>
        <w:tc>
          <w:tcPr>
            <w:tcW w:w="3965" w:type="dxa"/>
            <w:tcBorders>
              <w:bottom w:val="single" w:sz="18" w:space="0" w:color="auto"/>
            </w:tcBorders>
          </w:tcPr>
          <w:p w14:paraId="25968711" w14:textId="77777777" w:rsidR="00B40721" w:rsidRPr="00F724F9" w:rsidRDefault="00B40721" w:rsidP="00900A10"/>
        </w:tc>
        <w:tc>
          <w:tcPr>
            <w:tcW w:w="2155" w:type="dxa"/>
            <w:tcBorders>
              <w:bottom w:val="single" w:sz="18" w:space="0" w:color="auto"/>
            </w:tcBorders>
          </w:tcPr>
          <w:p w14:paraId="1AC84E40" w14:textId="77777777" w:rsidR="00B40721" w:rsidRPr="00AA6202" w:rsidRDefault="00B40721" w:rsidP="00900A10"/>
        </w:tc>
      </w:tr>
    </w:tbl>
    <w:p w14:paraId="5F014FBF" w14:textId="77777777" w:rsidR="00431D9D" w:rsidRPr="00D97F9A" w:rsidRDefault="00431D9D" w:rsidP="00D97F9A"/>
    <w:p w14:paraId="505D3298" w14:textId="39705004" w:rsidR="00AA6BFE" w:rsidRDefault="0069430C" w:rsidP="00D97F9A">
      <w:r>
        <w:t xml:space="preserve">Caroline </w:t>
      </w:r>
      <w:r w:rsidR="00593C09">
        <w:t>W</w:t>
      </w:r>
      <w:r>
        <w:t xml:space="preserve">all                                                                                                 </w:t>
      </w:r>
      <w:r w:rsidR="00593C09">
        <w:t xml:space="preserve"> </w:t>
      </w:r>
      <w:r>
        <w:t>Anika Tahsin Ahmed</w:t>
      </w:r>
    </w:p>
    <w:p w14:paraId="28D32945" w14:textId="0E041466" w:rsidR="0069430C" w:rsidRDefault="0069430C" w:rsidP="00D97F9A">
      <w:r>
        <w:t xml:space="preserve">1:1 specialist support tutor                                                                         </w:t>
      </w:r>
      <w:r w:rsidR="00E3167D">
        <w:t xml:space="preserve"> </w:t>
      </w:r>
      <w:r>
        <w:t>Professional Development Lecturer</w:t>
      </w:r>
    </w:p>
    <w:p w14:paraId="24BA3C72" w14:textId="03E05906" w:rsidR="0069430C" w:rsidRDefault="002C1811" w:rsidP="00D97F9A">
      <w:hyperlink r:id="rId10" w:history="1">
        <w:r w:rsidR="00E3167D" w:rsidRPr="000371F0">
          <w:rPr>
            <w:rStyle w:val="Hyperlink"/>
          </w:rPr>
          <w:t>c.wall@uwtsd.ac.uk</w:t>
        </w:r>
      </w:hyperlink>
      <w:r w:rsidR="00E3167D">
        <w:t xml:space="preserve">                                                                                       </w:t>
      </w:r>
      <w:hyperlink r:id="rId11" w:history="1">
        <w:r w:rsidR="00E3167D" w:rsidRPr="000371F0">
          <w:rPr>
            <w:rStyle w:val="Hyperlink"/>
          </w:rPr>
          <w:t>anika-tashsin.ahmed@uwtsd.ac.uk</w:t>
        </w:r>
      </w:hyperlink>
      <w:r w:rsidR="00E3167D">
        <w:t xml:space="preserve"> </w:t>
      </w:r>
    </w:p>
    <w:p w14:paraId="47D36FCA" w14:textId="77777777" w:rsidR="002A05D1" w:rsidRDefault="002A05D1" w:rsidP="00D97F9A">
      <w:pPr>
        <w:rPr>
          <w:rFonts w:ascii="Calibri" w:hAnsi="Calibri" w:cs="Calibri"/>
          <w:b/>
          <w:bCs/>
          <w:sz w:val="40"/>
          <w:szCs w:val="40"/>
          <w:u w:val="single"/>
        </w:rPr>
      </w:pPr>
    </w:p>
    <w:p w14:paraId="309397C4" w14:textId="77777777" w:rsidR="002A05D1" w:rsidRDefault="002A05D1" w:rsidP="00D97F9A">
      <w:pPr>
        <w:rPr>
          <w:rFonts w:ascii="Calibri" w:hAnsi="Calibri" w:cs="Calibri"/>
          <w:b/>
          <w:bCs/>
          <w:sz w:val="40"/>
          <w:szCs w:val="40"/>
          <w:u w:val="single"/>
        </w:rPr>
      </w:pPr>
    </w:p>
    <w:p w14:paraId="0945CD8A" w14:textId="56D245FE" w:rsidR="0074438B" w:rsidRPr="00355C1E" w:rsidRDefault="00CC04DA" w:rsidP="00330908">
      <w:pPr>
        <w:jc w:val="center"/>
        <w:rPr>
          <w:rFonts w:ascii="Calibri" w:hAnsi="Calibri" w:cs="Calibri"/>
          <w:b/>
          <w:bCs/>
          <w:color w:val="000000" w:themeColor="text1"/>
          <w:sz w:val="40"/>
          <w:szCs w:val="40"/>
        </w:rPr>
      </w:pPr>
      <w:r w:rsidRPr="00355C1E">
        <w:rPr>
          <w:rFonts w:ascii="Calibri" w:hAnsi="Calibri" w:cs="Calibri"/>
          <w:b/>
          <w:bCs/>
          <w:color w:val="000000" w:themeColor="text1"/>
          <w:sz w:val="40"/>
          <w:szCs w:val="40"/>
          <w:u w:val="single"/>
        </w:rPr>
        <w:t>Personal statement</w:t>
      </w:r>
    </w:p>
    <w:p w14:paraId="6FF4CDF0" w14:textId="0DD4C80E" w:rsidR="00CC04DA" w:rsidRPr="00355C1E" w:rsidRDefault="00CC04DA" w:rsidP="00D97F9A">
      <w:pPr>
        <w:rPr>
          <w:rFonts w:ascii="Calibri" w:hAnsi="Calibri" w:cs="Calibri"/>
          <w:color w:val="000000" w:themeColor="text1"/>
          <w:sz w:val="28"/>
          <w:szCs w:val="28"/>
        </w:rPr>
      </w:pPr>
    </w:p>
    <w:p w14:paraId="4613DB86" w14:textId="77777777" w:rsidR="006965EF" w:rsidRPr="006965EF" w:rsidRDefault="006965EF" w:rsidP="006965EF">
      <w:pPr>
        <w:rPr>
          <w:rFonts w:ascii="Calibri" w:hAnsi="Calibri" w:cs="Calibri"/>
          <w:color w:val="000000" w:themeColor="text1"/>
          <w:sz w:val="28"/>
          <w:szCs w:val="28"/>
          <w:lang w:val="en-GB"/>
        </w:rPr>
      </w:pPr>
      <w:r w:rsidRPr="006965EF">
        <w:rPr>
          <w:rFonts w:ascii="Calibri" w:hAnsi="Calibri" w:cs="Calibri"/>
          <w:color w:val="000000" w:themeColor="text1"/>
          <w:sz w:val="28"/>
          <w:szCs w:val="28"/>
          <w:lang w:val="en-GB"/>
        </w:rPr>
        <w:t>Hello, my name is Katelen Summerfield, and I am 25 years old. I am writing to introduce myself and share my professional skills, personal strengths, and career aspirations.</w:t>
      </w:r>
    </w:p>
    <w:p w14:paraId="02D96B17" w14:textId="20F6B9F1" w:rsidR="006965EF" w:rsidRPr="006965EF" w:rsidRDefault="006965EF" w:rsidP="006965EF">
      <w:pPr>
        <w:rPr>
          <w:rFonts w:ascii="Calibri" w:hAnsi="Calibri" w:cs="Calibri"/>
          <w:color w:val="000000" w:themeColor="text1"/>
          <w:sz w:val="28"/>
          <w:szCs w:val="28"/>
          <w:lang w:val="en-GB"/>
        </w:rPr>
      </w:pPr>
      <w:r w:rsidRPr="006965EF">
        <w:rPr>
          <w:rFonts w:ascii="Calibri" w:hAnsi="Calibri" w:cs="Calibri"/>
          <w:color w:val="000000" w:themeColor="text1"/>
          <w:sz w:val="28"/>
          <w:szCs w:val="28"/>
          <w:lang w:val="en-GB"/>
        </w:rPr>
        <w:t xml:space="preserve">My professional skills are </w:t>
      </w:r>
      <w:r w:rsidRPr="006965EF">
        <w:rPr>
          <w:rFonts w:ascii="Calibri" w:hAnsi="Calibri" w:cs="Calibri"/>
          <w:color w:val="000000" w:themeColor="text1"/>
          <w:sz w:val="28"/>
          <w:szCs w:val="28"/>
          <w:lang w:val="en-GB"/>
        </w:rPr>
        <w:t>centred</w:t>
      </w:r>
      <w:r w:rsidRPr="006965EF">
        <w:rPr>
          <w:rFonts w:ascii="Calibri" w:hAnsi="Calibri" w:cs="Calibri"/>
          <w:color w:val="000000" w:themeColor="text1"/>
          <w:sz w:val="28"/>
          <w:szCs w:val="28"/>
          <w:lang w:val="en-GB"/>
        </w:rPr>
        <w:t xml:space="preserve"> around critical thinking, communication, and active listening. I have very good critical thinking abilities, which means I can </w:t>
      </w:r>
      <w:r w:rsidRPr="006965EF">
        <w:rPr>
          <w:rFonts w:ascii="Calibri" w:hAnsi="Calibri" w:cs="Calibri"/>
          <w:color w:val="000000" w:themeColor="text1"/>
          <w:sz w:val="28"/>
          <w:szCs w:val="28"/>
          <w:lang w:val="en-GB"/>
        </w:rPr>
        <w:t>analyse</w:t>
      </w:r>
      <w:r w:rsidRPr="006965EF">
        <w:rPr>
          <w:rFonts w:ascii="Calibri" w:hAnsi="Calibri" w:cs="Calibri"/>
          <w:color w:val="000000" w:themeColor="text1"/>
          <w:sz w:val="28"/>
          <w:szCs w:val="28"/>
          <w:lang w:val="en-GB"/>
        </w:rPr>
        <w:t xml:space="preserve"> situations carefully to identify both strengths and weaknesses, then address them constructively. My communication skills are particularly strong—I can express my ideas clearly and effectively. I am currently teaching myself sign language to better communicate with my 2-year-old daughter, who is on the autism spectrum, as I hope she will learn it too. Additionally, I have developed excellent active listening skills. For example, I can understand my daughter's needs </w:t>
      </w:r>
      <w:r w:rsidRPr="006965EF">
        <w:rPr>
          <w:rFonts w:ascii="Calibri" w:hAnsi="Calibri" w:cs="Calibri"/>
          <w:color w:val="000000" w:themeColor="text1"/>
          <w:sz w:val="28"/>
          <w:szCs w:val="28"/>
          <w:lang w:val="en-GB"/>
        </w:rPr>
        <w:lastRenderedPageBreak/>
        <w:t>and emotions without her speaking to me directly, simply by recognizing certain sounds and non-verbal cues she makes.</w:t>
      </w:r>
    </w:p>
    <w:p w14:paraId="69EE08CD" w14:textId="77777777" w:rsidR="006965EF" w:rsidRPr="006965EF" w:rsidRDefault="006965EF" w:rsidP="006965EF">
      <w:pPr>
        <w:rPr>
          <w:rFonts w:ascii="Calibri" w:hAnsi="Calibri" w:cs="Calibri"/>
          <w:color w:val="000000" w:themeColor="text1"/>
          <w:sz w:val="28"/>
          <w:szCs w:val="28"/>
          <w:lang w:val="en-GB"/>
        </w:rPr>
      </w:pPr>
      <w:r w:rsidRPr="006965EF">
        <w:rPr>
          <w:rFonts w:ascii="Calibri" w:hAnsi="Calibri" w:cs="Calibri"/>
          <w:color w:val="000000" w:themeColor="text1"/>
          <w:sz w:val="28"/>
          <w:szCs w:val="28"/>
          <w:lang w:val="en-GB"/>
        </w:rPr>
        <w:t>On a personal level, I am resilient and determined. I have a strong drive to succeed and complete any tasks given to me, regardless of challenges. Despite having ADHD and Dyslexia, I work hard every day and remain open to learning new things to continuously improve myself. I understand that growth requires effort and persistence, and I embrace that mindset fully.</w:t>
      </w:r>
    </w:p>
    <w:p w14:paraId="6BD48A32" w14:textId="77777777" w:rsidR="006965EF" w:rsidRPr="006965EF" w:rsidRDefault="006965EF" w:rsidP="006965EF">
      <w:pPr>
        <w:rPr>
          <w:rFonts w:ascii="Calibri" w:hAnsi="Calibri" w:cs="Calibri"/>
          <w:color w:val="000000" w:themeColor="text1"/>
          <w:sz w:val="28"/>
          <w:szCs w:val="28"/>
          <w:lang w:val="en-GB"/>
        </w:rPr>
      </w:pPr>
      <w:r w:rsidRPr="006965EF">
        <w:rPr>
          <w:rFonts w:ascii="Calibri" w:hAnsi="Calibri" w:cs="Calibri"/>
          <w:color w:val="000000" w:themeColor="text1"/>
          <w:sz w:val="28"/>
          <w:szCs w:val="28"/>
          <w:lang w:val="en-GB"/>
        </w:rPr>
        <w:t>Currently, I am completing a Certificate in Higher Education, and I am excited to progress further by pursuing Level 5 and 6 qualifications. I am genuinely enthusiastic about advancing my learning and personal development in this field. My learning style involves repeating back what someone has told me in my own interpretation to ensure I have understood correctly, and then asking clarifying questions. I also double-check my understanding of tasks before beginning them. I benefit greatly from positive reinforcement and constructive feedback. Additionally, I speak fluent Spanish, which enables me to communicate with a wider range of people—a skill I believe is valuable in any professional setting.</w:t>
      </w:r>
    </w:p>
    <w:p w14:paraId="0567CEE2" w14:textId="231F0254" w:rsidR="006965EF" w:rsidRDefault="006965EF" w:rsidP="006965EF">
      <w:pPr>
        <w:rPr>
          <w:rFonts w:ascii="Calibri" w:hAnsi="Calibri" w:cs="Calibri"/>
          <w:color w:val="000000" w:themeColor="text1"/>
          <w:sz w:val="28"/>
          <w:szCs w:val="28"/>
          <w:lang w:val="en-GB"/>
        </w:rPr>
      </w:pPr>
      <w:r w:rsidRPr="006965EF">
        <w:rPr>
          <w:rFonts w:ascii="Calibri" w:hAnsi="Calibri" w:cs="Calibri"/>
          <w:color w:val="000000" w:themeColor="text1"/>
          <w:sz w:val="28"/>
          <w:szCs w:val="28"/>
          <w:lang w:val="en-GB"/>
        </w:rPr>
        <w:t xml:space="preserve">My professional experience is diverse and relevant. I have worked extensively in supported living settings with adults who have learning disabilities, challenging </w:t>
      </w:r>
      <w:r w:rsidR="00260290" w:rsidRPr="006965EF">
        <w:rPr>
          <w:rFonts w:ascii="Calibri" w:hAnsi="Calibri" w:cs="Calibri"/>
          <w:color w:val="000000" w:themeColor="text1"/>
          <w:sz w:val="28"/>
          <w:szCs w:val="28"/>
          <w:lang w:val="en-GB"/>
        </w:rPr>
        <w:t>behaviours</w:t>
      </w:r>
      <w:r w:rsidRPr="006965EF">
        <w:rPr>
          <w:rFonts w:ascii="Calibri" w:hAnsi="Calibri" w:cs="Calibri"/>
          <w:color w:val="000000" w:themeColor="text1"/>
          <w:sz w:val="28"/>
          <w:szCs w:val="28"/>
          <w:lang w:val="en-GB"/>
        </w:rPr>
        <w:t>, mental health conditions, and dementia. These roles involved providing personal care, accompanying clients shopping, administering medication, maintaining daily records, and writing monthly reports. I have also worked with children in early years settings, where I conducted activities, supervised outdoor play, and provided snacks. Most notably, I managed and trained small groups of people—up to 5 or 6 individuals per session—twice weekly for approximately 7 to 8 months in a warehouse clothing packing environment. In this training role, I demonstrated new staff how to pack efficiently, observed their progress, and provided constructive feedback. I was not afraid to make difficult decisions about whether trainees were capable or ready, and I always raised concerns through proper procedures. I tailored my teaching approach based on how individuals learned best, promoting high standards while giving people genuine opportunities to succeed.</w:t>
      </w:r>
    </w:p>
    <w:p w14:paraId="5361508A" w14:textId="77777777" w:rsidR="006965EF" w:rsidRPr="006965EF" w:rsidRDefault="006965EF" w:rsidP="006965EF">
      <w:pPr>
        <w:rPr>
          <w:rFonts w:ascii="Calibri" w:hAnsi="Calibri" w:cs="Calibri"/>
          <w:color w:val="000000" w:themeColor="text1"/>
          <w:sz w:val="28"/>
          <w:szCs w:val="28"/>
          <w:lang w:val="en-GB"/>
        </w:rPr>
      </w:pPr>
      <w:r w:rsidRPr="006965EF">
        <w:rPr>
          <w:rFonts w:ascii="Calibri" w:hAnsi="Calibri" w:cs="Calibri"/>
          <w:color w:val="000000" w:themeColor="text1"/>
          <w:sz w:val="28"/>
          <w:szCs w:val="28"/>
          <w:lang w:val="en-GB"/>
        </w:rPr>
        <w:t>I have significant personal experience and first-hand knowledge of ASD and ADHD through caring for my daughter and managing my own ADHD. Much of what I have learned about these conditions has been self-educated and self-taught.</w:t>
      </w:r>
    </w:p>
    <w:p w14:paraId="575BA78E" w14:textId="77777777" w:rsidR="006965EF" w:rsidRPr="006965EF" w:rsidRDefault="006965EF" w:rsidP="006965EF">
      <w:pPr>
        <w:rPr>
          <w:rFonts w:ascii="Calibri" w:hAnsi="Calibri" w:cs="Calibri"/>
          <w:color w:val="000000" w:themeColor="text1"/>
          <w:sz w:val="28"/>
          <w:szCs w:val="28"/>
          <w:lang w:val="en-GB"/>
        </w:rPr>
      </w:pPr>
      <w:r w:rsidRPr="006965EF">
        <w:rPr>
          <w:rFonts w:ascii="Calibri" w:hAnsi="Calibri" w:cs="Calibri"/>
          <w:color w:val="000000" w:themeColor="text1"/>
          <w:sz w:val="28"/>
          <w:szCs w:val="28"/>
          <w:lang w:val="en-GB"/>
        </w:rPr>
        <w:t>My career aspiration is to work with children who have ASD and ADHD, supporting both the children and their parents. I am motivated to continue learning about autism so I can better support my daughter and extend that knowledge to help others. I would bring genuine understanding, lived experience, and authentic empathy to this work. I believe I would excel in roles involving people management because I have a deep understanding of individuals, and I am committed to making consistent, fair decisions while maintaining high professional standards.</w:t>
      </w:r>
    </w:p>
    <w:p w14:paraId="415CDCCA" w14:textId="77777777" w:rsidR="006965EF" w:rsidRPr="006965EF" w:rsidRDefault="006965EF" w:rsidP="006965EF">
      <w:pPr>
        <w:rPr>
          <w:rFonts w:ascii="Calibri" w:hAnsi="Calibri" w:cs="Calibri"/>
          <w:color w:val="000000" w:themeColor="text1"/>
          <w:sz w:val="28"/>
          <w:szCs w:val="28"/>
          <w:lang w:val="en-GB"/>
        </w:rPr>
      </w:pPr>
    </w:p>
    <w:p w14:paraId="77222305" w14:textId="3C784563" w:rsidR="00AF1910" w:rsidRDefault="00AF1910" w:rsidP="00D97F9A">
      <w:pPr>
        <w:rPr>
          <w:rFonts w:ascii="Calibri" w:hAnsi="Calibri" w:cs="Calibri"/>
          <w:color w:val="000000" w:themeColor="text1"/>
          <w:sz w:val="28"/>
          <w:szCs w:val="28"/>
          <w:lang w:val="en-GB"/>
        </w:rPr>
      </w:pPr>
    </w:p>
    <w:p w14:paraId="0D75C3E9" w14:textId="77777777" w:rsidR="00AF1910" w:rsidRDefault="00AF1910" w:rsidP="00D97F9A">
      <w:pPr>
        <w:rPr>
          <w:rFonts w:ascii="Calibri" w:hAnsi="Calibri" w:cs="Calibri"/>
          <w:color w:val="000000" w:themeColor="text1"/>
          <w:sz w:val="28"/>
          <w:szCs w:val="28"/>
          <w:lang w:val="en-GB"/>
        </w:rPr>
      </w:pPr>
    </w:p>
    <w:p w14:paraId="2E7B6B0A" w14:textId="77777777" w:rsidR="00AF1910" w:rsidRDefault="00AF1910" w:rsidP="00D97F9A">
      <w:pPr>
        <w:rPr>
          <w:rFonts w:ascii="Calibri" w:hAnsi="Calibri" w:cs="Calibri"/>
          <w:color w:val="000000" w:themeColor="text1"/>
          <w:sz w:val="28"/>
          <w:szCs w:val="28"/>
          <w:lang w:val="en-GB"/>
        </w:rPr>
      </w:pPr>
    </w:p>
    <w:p w14:paraId="74D02965" w14:textId="77777777" w:rsidR="009533D8" w:rsidRPr="00B9149B" w:rsidRDefault="009533D8" w:rsidP="00D97F9A">
      <w:pPr>
        <w:rPr>
          <w:rFonts w:ascii="Calibri" w:hAnsi="Calibri" w:cs="Calibri"/>
          <w:color w:val="000000" w:themeColor="text1"/>
          <w:sz w:val="28"/>
          <w:szCs w:val="28"/>
          <w:lang w:val="en-GB"/>
        </w:rPr>
      </w:pPr>
    </w:p>
    <w:tbl>
      <w:tblPr>
        <w:tblStyle w:val="TableGrid"/>
        <w:tblW w:w="0" w:type="auto"/>
        <w:tblLook w:val="04A0" w:firstRow="1" w:lastRow="0" w:firstColumn="1" w:lastColumn="0" w:noHBand="0" w:noVBand="1"/>
      </w:tblPr>
      <w:tblGrid>
        <w:gridCol w:w="9016"/>
      </w:tblGrid>
      <w:tr w:rsidR="00B9149B" w:rsidRPr="00B9149B" w14:paraId="305A4DD4" w14:textId="77777777" w:rsidTr="00040843">
        <w:tc>
          <w:tcPr>
            <w:tcW w:w="9016" w:type="dxa"/>
            <w:tcBorders>
              <w:top w:val="single" w:sz="4" w:space="0" w:color="auto"/>
              <w:left w:val="single" w:sz="4" w:space="0" w:color="auto"/>
              <w:bottom w:val="single" w:sz="4" w:space="0" w:color="auto"/>
              <w:right w:val="single" w:sz="4" w:space="0" w:color="auto"/>
            </w:tcBorders>
            <w:hideMark/>
          </w:tcPr>
          <w:p w14:paraId="48423E3C" w14:textId="77777777" w:rsidR="00260290" w:rsidRPr="00B9149B" w:rsidRDefault="00260290" w:rsidP="00040843">
            <w:pPr>
              <w:jc w:val="center"/>
              <w:rPr>
                <w:rFonts w:ascii="Arial" w:hAnsi="Arial" w:cs="Arial"/>
                <w:color w:val="000000" w:themeColor="text1"/>
                <w:lang w:eastAsia="en-US"/>
              </w:rPr>
            </w:pPr>
            <w:r w:rsidRPr="00B9149B">
              <w:rPr>
                <w:rFonts w:ascii="Arial" w:hAnsi="Arial" w:cs="Arial"/>
                <w:color w:val="000000" w:themeColor="text1"/>
                <w:sz w:val="36"/>
                <w:szCs w:val="32"/>
              </w:rPr>
              <w:t>Personal SWOT analysis</w:t>
            </w:r>
          </w:p>
        </w:tc>
      </w:tr>
    </w:tbl>
    <w:p w14:paraId="2CA2FB13" w14:textId="0386C220" w:rsidR="00260290" w:rsidRPr="00B9149B" w:rsidRDefault="00260290" w:rsidP="00D97F9A">
      <w:pPr>
        <w:rPr>
          <w:rFonts w:ascii="Calibri" w:hAnsi="Calibri" w:cs="Calibri"/>
          <w:color w:val="000000" w:themeColor="text1"/>
          <w:sz w:val="32"/>
          <w:szCs w:val="32"/>
        </w:rPr>
      </w:pPr>
    </w:p>
    <w:p w14:paraId="63D1FE45" w14:textId="0A148333" w:rsidR="00260290" w:rsidRPr="00B9149B" w:rsidRDefault="00260290" w:rsidP="00D97F9A">
      <w:pPr>
        <w:rPr>
          <w:rFonts w:ascii="Calibri" w:hAnsi="Calibri" w:cs="Calibri"/>
          <w:color w:val="000000" w:themeColor="text1"/>
          <w:sz w:val="32"/>
          <w:szCs w:val="32"/>
        </w:rPr>
      </w:pPr>
    </w:p>
    <w:p w14:paraId="4FF9DEBE" w14:textId="77777777" w:rsidR="00260290" w:rsidRPr="00B9149B" w:rsidRDefault="00260290" w:rsidP="00D97F9A">
      <w:pPr>
        <w:rPr>
          <w:rFonts w:ascii="Calibri" w:hAnsi="Calibri" w:cs="Calibri"/>
          <w:color w:val="000000" w:themeColor="text1"/>
          <w:sz w:val="32"/>
          <w:szCs w:val="32"/>
        </w:rPr>
      </w:pPr>
    </w:p>
    <w:p w14:paraId="0A5FCD0A" w14:textId="77777777" w:rsidR="00F221ED" w:rsidRPr="00B9149B" w:rsidRDefault="00F221ED" w:rsidP="00D97F9A">
      <w:pPr>
        <w:rPr>
          <w:rFonts w:ascii="Calibri" w:hAnsi="Calibri" w:cs="Calibri"/>
          <w:color w:val="000000" w:themeColor="text1"/>
          <w:sz w:val="32"/>
          <w:szCs w:val="32"/>
        </w:rPr>
      </w:pPr>
    </w:p>
    <w:p w14:paraId="3DCD890A" w14:textId="3E634363" w:rsidR="00CC04DA" w:rsidRPr="00B9149B" w:rsidRDefault="00CC04DA" w:rsidP="00D97F9A">
      <w:pPr>
        <w:rPr>
          <w:rFonts w:ascii="Calibri" w:hAnsi="Calibri" w:cs="Calibri"/>
          <w:b/>
          <w:bCs/>
          <w:color w:val="000000" w:themeColor="text1"/>
          <w:sz w:val="40"/>
          <w:szCs w:val="40"/>
          <w:u w:val="single"/>
        </w:rPr>
      </w:pPr>
    </w:p>
    <w:tbl>
      <w:tblPr>
        <w:tblStyle w:val="TableGrid"/>
        <w:tblpPr w:leftFromText="180" w:rightFromText="180" w:tblpY="1935"/>
        <w:tblW w:w="9626" w:type="dxa"/>
        <w:tblLook w:val="04A0" w:firstRow="1" w:lastRow="0" w:firstColumn="1" w:lastColumn="0" w:noHBand="0" w:noVBand="1"/>
      </w:tblPr>
      <w:tblGrid>
        <w:gridCol w:w="4736"/>
        <w:gridCol w:w="4890"/>
      </w:tblGrid>
      <w:tr w:rsidR="00B9149B" w:rsidRPr="00B9149B" w14:paraId="4515700C" w14:textId="77777777" w:rsidTr="002A05D1">
        <w:trPr>
          <w:trHeight w:val="847"/>
        </w:trPr>
        <w:tc>
          <w:tcPr>
            <w:tcW w:w="4736" w:type="dxa"/>
            <w:tcBorders>
              <w:top w:val="single" w:sz="4" w:space="0" w:color="auto"/>
              <w:left w:val="single" w:sz="4" w:space="0" w:color="auto"/>
              <w:bottom w:val="single" w:sz="4" w:space="0" w:color="auto"/>
              <w:right w:val="single" w:sz="4" w:space="0" w:color="auto"/>
            </w:tcBorders>
            <w:hideMark/>
          </w:tcPr>
          <w:p w14:paraId="1D8F14D0" w14:textId="77777777" w:rsidR="002A05D1" w:rsidRPr="00B9149B" w:rsidRDefault="002A05D1" w:rsidP="00040843">
            <w:pPr>
              <w:jc w:val="center"/>
              <w:rPr>
                <w:rFonts w:ascii="Arial" w:hAnsi="Arial" w:cs="Arial"/>
                <w:color w:val="000000" w:themeColor="text1"/>
                <w:sz w:val="40"/>
                <w:szCs w:val="36"/>
              </w:rPr>
            </w:pPr>
            <w:r w:rsidRPr="00B9149B">
              <w:rPr>
                <w:rFonts w:ascii="Arial" w:hAnsi="Arial" w:cs="Arial"/>
                <w:color w:val="000000" w:themeColor="text1"/>
                <w:sz w:val="40"/>
                <w:szCs w:val="36"/>
              </w:rPr>
              <w:t>Strengths</w:t>
            </w:r>
          </w:p>
        </w:tc>
        <w:tc>
          <w:tcPr>
            <w:tcW w:w="4890" w:type="dxa"/>
            <w:tcBorders>
              <w:top w:val="single" w:sz="4" w:space="0" w:color="auto"/>
              <w:left w:val="single" w:sz="4" w:space="0" w:color="auto"/>
              <w:bottom w:val="single" w:sz="4" w:space="0" w:color="auto"/>
              <w:right w:val="single" w:sz="4" w:space="0" w:color="auto"/>
            </w:tcBorders>
            <w:hideMark/>
          </w:tcPr>
          <w:p w14:paraId="151E43A3" w14:textId="77777777" w:rsidR="002A05D1" w:rsidRPr="00B9149B" w:rsidRDefault="002A05D1" w:rsidP="00040843">
            <w:pPr>
              <w:jc w:val="center"/>
              <w:rPr>
                <w:rFonts w:ascii="Arial" w:hAnsi="Arial" w:cs="Arial"/>
                <w:color w:val="000000" w:themeColor="text1"/>
                <w:sz w:val="40"/>
                <w:szCs w:val="36"/>
              </w:rPr>
            </w:pPr>
            <w:r w:rsidRPr="00B9149B">
              <w:rPr>
                <w:rFonts w:ascii="Arial" w:hAnsi="Arial" w:cs="Arial"/>
                <w:color w:val="000000" w:themeColor="text1"/>
                <w:sz w:val="40"/>
                <w:szCs w:val="36"/>
              </w:rPr>
              <w:t>Weaknesses</w:t>
            </w:r>
          </w:p>
        </w:tc>
      </w:tr>
      <w:tr w:rsidR="00B9149B" w:rsidRPr="00B9149B" w14:paraId="6DE3B7C4" w14:textId="77777777" w:rsidTr="002A05D1">
        <w:trPr>
          <w:trHeight w:val="4317"/>
        </w:trPr>
        <w:tc>
          <w:tcPr>
            <w:tcW w:w="4736" w:type="dxa"/>
            <w:tcBorders>
              <w:top w:val="single" w:sz="4" w:space="0" w:color="auto"/>
              <w:left w:val="single" w:sz="4" w:space="0" w:color="auto"/>
              <w:bottom w:val="single" w:sz="4" w:space="0" w:color="auto"/>
              <w:right w:val="single" w:sz="4" w:space="0" w:color="auto"/>
            </w:tcBorders>
          </w:tcPr>
          <w:p w14:paraId="0315C399" w14:textId="77777777" w:rsidR="00975426" w:rsidRDefault="00975426" w:rsidP="00040843">
            <w:pPr>
              <w:rPr>
                <w:color w:val="000000" w:themeColor="text1"/>
                <w:sz w:val="28"/>
                <w:szCs w:val="28"/>
              </w:rPr>
            </w:pPr>
          </w:p>
          <w:p w14:paraId="3F0E0300" w14:textId="087EC9F0" w:rsidR="002A05D1" w:rsidRPr="00B9149B" w:rsidRDefault="008A6A8A" w:rsidP="00040843">
            <w:pPr>
              <w:rPr>
                <w:color w:val="000000" w:themeColor="text1"/>
                <w:sz w:val="28"/>
                <w:szCs w:val="28"/>
              </w:rPr>
            </w:pPr>
            <w:r w:rsidRPr="00B9149B">
              <w:rPr>
                <w:color w:val="000000" w:themeColor="text1"/>
                <w:sz w:val="28"/>
                <w:szCs w:val="28"/>
              </w:rPr>
              <w:t>Some of my</w:t>
            </w:r>
            <w:r w:rsidR="00F7217D" w:rsidRPr="00B9149B">
              <w:rPr>
                <w:color w:val="000000" w:themeColor="text1"/>
                <w:sz w:val="28"/>
                <w:szCs w:val="28"/>
              </w:rPr>
              <w:t xml:space="preserve"> strengths are having very good </w:t>
            </w:r>
            <w:r w:rsidR="00B9149B" w:rsidRPr="00B9149B">
              <w:rPr>
                <w:color w:val="000000" w:themeColor="text1"/>
                <w:sz w:val="28"/>
                <w:szCs w:val="28"/>
              </w:rPr>
              <w:t>people’s</w:t>
            </w:r>
            <w:r w:rsidR="00F7217D" w:rsidRPr="00B9149B">
              <w:rPr>
                <w:color w:val="000000" w:themeColor="text1"/>
                <w:sz w:val="28"/>
                <w:szCs w:val="28"/>
              </w:rPr>
              <w:t xml:space="preserve"> skills as most of the jobs I have had are working with people and communicating with others, also my</w:t>
            </w:r>
            <w:r w:rsidR="00B9149B" w:rsidRPr="00B9149B">
              <w:rPr>
                <w:color w:val="000000" w:themeColor="text1"/>
                <w:sz w:val="28"/>
                <w:szCs w:val="28"/>
              </w:rPr>
              <w:t xml:space="preserve"> commitment to standards in a workplace, with the </w:t>
            </w:r>
            <w:r w:rsidR="00B9149B" w:rsidRPr="00B9149B">
              <w:rPr>
                <w:color w:val="000000" w:themeColor="text1"/>
                <w:sz w:val="28"/>
                <w:szCs w:val="28"/>
                <w:lang w:val="en-GB"/>
              </w:rPr>
              <w:t xml:space="preserve">Knowledge I have on ASD and ADHD as I deal with this on a </w:t>
            </w:r>
            <w:r w:rsidR="005F11C3" w:rsidRPr="00B9149B">
              <w:rPr>
                <w:color w:val="000000" w:themeColor="text1"/>
                <w:sz w:val="28"/>
                <w:szCs w:val="28"/>
                <w:lang w:val="en-GB"/>
              </w:rPr>
              <w:t>day-to-day basis</w:t>
            </w:r>
            <w:r w:rsidR="00B9149B" w:rsidRPr="00B9149B">
              <w:rPr>
                <w:color w:val="000000" w:themeColor="text1"/>
                <w:sz w:val="28"/>
                <w:szCs w:val="28"/>
                <w:lang w:val="en-GB"/>
              </w:rPr>
              <w:t>.</w:t>
            </w:r>
          </w:p>
          <w:p w14:paraId="1795E561" w14:textId="77777777" w:rsidR="002A05D1" w:rsidRPr="00B9149B" w:rsidRDefault="002A05D1" w:rsidP="00040843">
            <w:pPr>
              <w:rPr>
                <w:color w:val="000000" w:themeColor="text1"/>
                <w:sz w:val="28"/>
                <w:szCs w:val="28"/>
              </w:rPr>
            </w:pPr>
          </w:p>
          <w:p w14:paraId="6C8D6D90" w14:textId="77777777" w:rsidR="002A05D1" w:rsidRPr="00B9149B" w:rsidRDefault="002A05D1" w:rsidP="00040843">
            <w:pPr>
              <w:rPr>
                <w:color w:val="000000" w:themeColor="text1"/>
                <w:sz w:val="28"/>
                <w:szCs w:val="28"/>
              </w:rPr>
            </w:pPr>
          </w:p>
          <w:p w14:paraId="08B1176A" w14:textId="77777777" w:rsidR="002A05D1" w:rsidRPr="00B9149B" w:rsidRDefault="002A05D1" w:rsidP="00040843">
            <w:pPr>
              <w:rPr>
                <w:color w:val="000000" w:themeColor="text1"/>
                <w:sz w:val="28"/>
                <w:szCs w:val="28"/>
              </w:rPr>
            </w:pPr>
          </w:p>
        </w:tc>
        <w:tc>
          <w:tcPr>
            <w:tcW w:w="4890" w:type="dxa"/>
            <w:tcBorders>
              <w:top w:val="single" w:sz="4" w:space="0" w:color="auto"/>
              <w:left w:val="single" w:sz="4" w:space="0" w:color="auto"/>
              <w:bottom w:val="single" w:sz="4" w:space="0" w:color="auto"/>
              <w:right w:val="single" w:sz="4" w:space="0" w:color="auto"/>
            </w:tcBorders>
          </w:tcPr>
          <w:p w14:paraId="67885297" w14:textId="77777777" w:rsidR="00A72B5E" w:rsidRDefault="00A72B5E" w:rsidP="00040843">
            <w:pPr>
              <w:rPr>
                <w:color w:val="000000" w:themeColor="text1"/>
              </w:rPr>
            </w:pPr>
          </w:p>
          <w:p w14:paraId="0CDBF8C8" w14:textId="3F92F183" w:rsidR="002A05D1" w:rsidRPr="00A72B5E" w:rsidRDefault="00975426" w:rsidP="00040843">
            <w:pPr>
              <w:rPr>
                <w:color w:val="000000" w:themeColor="text1"/>
                <w:sz w:val="28"/>
                <w:szCs w:val="28"/>
              </w:rPr>
            </w:pPr>
            <w:r w:rsidRPr="00A72B5E">
              <w:rPr>
                <w:color w:val="000000" w:themeColor="text1"/>
                <w:sz w:val="28"/>
                <w:szCs w:val="28"/>
              </w:rPr>
              <w:t>Here are some of my weaknesses, misinterpreting what people have said and rumination with overthin</w:t>
            </w:r>
            <w:r w:rsidR="00A72B5E" w:rsidRPr="00A72B5E">
              <w:rPr>
                <w:color w:val="000000" w:themeColor="text1"/>
                <w:sz w:val="28"/>
                <w:szCs w:val="28"/>
              </w:rPr>
              <w:t xml:space="preserve">king situation I had in the day. I can need re-assurance and can take too many tasks on and then get overwhelmed which can then stresses me out without releasing I am doing so but with having support from others can be encouraging and helps me to achieve those </w:t>
            </w:r>
            <w:r w:rsidR="00A72B5E" w:rsidRPr="00A72B5E">
              <w:rPr>
                <w:color w:val="000000" w:themeColor="text1"/>
                <w:sz w:val="28"/>
                <w:szCs w:val="28"/>
                <w:lang w:val="en-GB"/>
              </w:rPr>
              <w:t>extra</w:t>
            </w:r>
            <w:r w:rsidR="00A72B5E" w:rsidRPr="00A72B5E">
              <w:rPr>
                <w:color w:val="000000" w:themeColor="text1"/>
                <w:sz w:val="28"/>
                <w:szCs w:val="28"/>
              </w:rPr>
              <w:t xml:space="preserve"> tasks.</w:t>
            </w:r>
            <w:r w:rsidR="00A72B5E">
              <w:rPr>
                <w:color w:val="000000" w:themeColor="text1"/>
                <w:sz w:val="28"/>
                <w:szCs w:val="28"/>
              </w:rPr>
              <w:t xml:space="preserve"> </w:t>
            </w:r>
            <w:r w:rsidRPr="00A72B5E">
              <w:rPr>
                <w:color w:val="000000" w:themeColor="text1"/>
                <w:sz w:val="28"/>
                <w:szCs w:val="28"/>
              </w:rPr>
              <w:t xml:space="preserve"> </w:t>
            </w:r>
          </w:p>
        </w:tc>
      </w:tr>
      <w:tr w:rsidR="00B9149B" w:rsidRPr="00B9149B" w14:paraId="0CB3CEAF" w14:textId="77777777" w:rsidTr="002A05D1">
        <w:trPr>
          <w:trHeight w:val="700"/>
        </w:trPr>
        <w:tc>
          <w:tcPr>
            <w:tcW w:w="4736" w:type="dxa"/>
            <w:tcBorders>
              <w:top w:val="single" w:sz="4" w:space="0" w:color="auto"/>
              <w:left w:val="single" w:sz="4" w:space="0" w:color="auto"/>
              <w:bottom w:val="single" w:sz="4" w:space="0" w:color="auto"/>
              <w:right w:val="single" w:sz="4" w:space="0" w:color="auto"/>
            </w:tcBorders>
            <w:hideMark/>
          </w:tcPr>
          <w:p w14:paraId="540DD35C" w14:textId="77777777" w:rsidR="002A05D1" w:rsidRPr="00B9149B" w:rsidRDefault="002A05D1" w:rsidP="00040843">
            <w:pPr>
              <w:jc w:val="center"/>
              <w:rPr>
                <w:rFonts w:ascii="Arial" w:hAnsi="Arial" w:cs="Arial"/>
                <w:color w:val="000000" w:themeColor="text1"/>
                <w:sz w:val="40"/>
                <w:szCs w:val="36"/>
              </w:rPr>
            </w:pPr>
            <w:r w:rsidRPr="00B9149B">
              <w:rPr>
                <w:rFonts w:ascii="Arial" w:hAnsi="Arial" w:cs="Arial"/>
                <w:color w:val="000000" w:themeColor="text1"/>
                <w:sz w:val="40"/>
                <w:szCs w:val="36"/>
              </w:rPr>
              <w:t>Opportunities</w:t>
            </w:r>
          </w:p>
        </w:tc>
        <w:tc>
          <w:tcPr>
            <w:tcW w:w="4890" w:type="dxa"/>
            <w:tcBorders>
              <w:top w:val="single" w:sz="4" w:space="0" w:color="auto"/>
              <w:left w:val="single" w:sz="4" w:space="0" w:color="auto"/>
              <w:bottom w:val="single" w:sz="4" w:space="0" w:color="auto"/>
              <w:right w:val="single" w:sz="4" w:space="0" w:color="auto"/>
            </w:tcBorders>
            <w:hideMark/>
          </w:tcPr>
          <w:p w14:paraId="317265B0" w14:textId="77777777" w:rsidR="002A05D1" w:rsidRPr="00B9149B" w:rsidRDefault="002A05D1" w:rsidP="00040843">
            <w:pPr>
              <w:jc w:val="center"/>
              <w:rPr>
                <w:rFonts w:ascii="Arial" w:hAnsi="Arial" w:cs="Arial"/>
                <w:color w:val="000000" w:themeColor="text1"/>
                <w:sz w:val="40"/>
                <w:szCs w:val="36"/>
              </w:rPr>
            </w:pPr>
            <w:r w:rsidRPr="00B9149B">
              <w:rPr>
                <w:rFonts w:ascii="Arial" w:hAnsi="Arial" w:cs="Arial"/>
                <w:color w:val="000000" w:themeColor="text1"/>
                <w:sz w:val="40"/>
                <w:szCs w:val="36"/>
              </w:rPr>
              <w:t>Threats</w:t>
            </w:r>
          </w:p>
        </w:tc>
      </w:tr>
      <w:tr w:rsidR="00B9149B" w:rsidRPr="00B9149B" w14:paraId="2657CD74" w14:textId="77777777" w:rsidTr="002A05D1">
        <w:trPr>
          <w:trHeight w:val="4317"/>
        </w:trPr>
        <w:tc>
          <w:tcPr>
            <w:tcW w:w="4736" w:type="dxa"/>
            <w:tcBorders>
              <w:top w:val="single" w:sz="4" w:space="0" w:color="auto"/>
              <w:left w:val="single" w:sz="4" w:space="0" w:color="auto"/>
              <w:bottom w:val="single" w:sz="4" w:space="0" w:color="auto"/>
              <w:right w:val="single" w:sz="4" w:space="0" w:color="auto"/>
            </w:tcBorders>
          </w:tcPr>
          <w:p w14:paraId="38FD57A4" w14:textId="77777777" w:rsidR="00C31E7C" w:rsidRPr="00C31E7C" w:rsidRDefault="00C31E7C" w:rsidP="00040843">
            <w:pPr>
              <w:rPr>
                <w:color w:val="000000" w:themeColor="text1"/>
                <w:sz w:val="28"/>
                <w:szCs w:val="28"/>
              </w:rPr>
            </w:pPr>
          </w:p>
          <w:p w14:paraId="690CB676" w14:textId="488EFFD8" w:rsidR="002A05D1" w:rsidRPr="00C31E7C" w:rsidRDefault="00A72B5E" w:rsidP="00040843">
            <w:pPr>
              <w:rPr>
                <w:color w:val="000000" w:themeColor="text1"/>
                <w:sz w:val="28"/>
                <w:szCs w:val="28"/>
              </w:rPr>
            </w:pPr>
            <w:r w:rsidRPr="00C31E7C">
              <w:rPr>
                <w:color w:val="000000" w:themeColor="text1"/>
                <w:sz w:val="28"/>
                <w:szCs w:val="28"/>
              </w:rPr>
              <w:t xml:space="preserve">The </w:t>
            </w:r>
            <w:r w:rsidR="00C31E7C" w:rsidRPr="00C31E7C">
              <w:rPr>
                <w:color w:val="000000" w:themeColor="text1"/>
                <w:sz w:val="28"/>
                <w:szCs w:val="28"/>
              </w:rPr>
              <w:t>opportunities</w:t>
            </w:r>
            <w:r w:rsidRPr="00C31E7C">
              <w:rPr>
                <w:color w:val="000000" w:themeColor="text1"/>
                <w:sz w:val="28"/>
                <w:szCs w:val="28"/>
              </w:rPr>
              <w:t xml:space="preserve"> I have are now I have a diagnosis of ADHD and </w:t>
            </w:r>
            <w:r w:rsidR="00C31E7C" w:rsidRPr="00C31E7C">
              <w:rPr>
                <w:color w:val="000000" w:themeColor="text1"/>
                <w:sz w:val="28"/>
                <w:szCs w:val="28"/>
              </w:rPr>
              <w:t>Dyslexia</w:t>
            </w:r>
            <w:r w:rsidRPr="00C31E7C">
              <w:rPr>
                <w:color w:val="000000" w:themeColor="text1"/>
                <w:sz w:val="28"/>
                <w:szCs w:val="28"/>
              </w:rPr>
              <w:t xml:space="preserve"> I could get more directed support therefore could </w:t>
            </w:r>
            <w:r w:rsidR="00330908" w:rsidRPr="00C31E7C">
              <w:rPr>
                <w:color w:val="000000" w:themeColor="text1"/>
                <w:sz w:val="28"/>
                <w:szCs w:val="28"/>
              </w:rPr>
              <w:t>open</w:t>
            </w:r>
            <w:r w:rsidRPr="00C31E7C">
              <w:rPr>
                <w:color w:val="000000" w:themeColor="text1"/>
                <w:sz w:val="28"/>
                <w:szCs w:val="28"/>
              </w:rPr>
              <w:t xml:space="preserve"> support that may not </w:t>
            </w:r>
            <w:r w:rsidR="00A23966" w:rsidRPr="00C31E7C">
              <w:rPr>
                <w:color w:val="000000" w:themeColor="text1"/>
                <w:sz w:val="28"/>
                <w:szCs w:val="28"/>
              </w:rPr>
              <w:t>have</w:t>
            </w:r>
            <w:r w:rsidRPr="00C31E7C">
              <w:rPr>
                <w:color w:val="000000" w:themeColor="text1"/>
                <w:sz w:val="28"/>
                <w:szCs w:val="28"/>
              </w:rPr>
              <w:t xml:space="preserve"> been made available to me for e.g., </w:t>
            </w:r>
            <w:r w:rsidR="00C31E7C" w:rsidRPr="00C31E7C">
              <w:rPr>
                <w:color w:val="000000" w:themeColor="text1"/>
                <w:sz w:val="28"/>
                <w:szCs w:val="28"/>
              </w:rPr>
              <w:t xml:space="preserve">extra time to complete written reports and care plans. </w:t>
            </w:r>
            <w:r w:rsidRPr="00C31E7C">
              <w:rPr>
                <w:color w:val="000000" w:themeColor="text1"/>
                <w:sz w:val="28"/>
                <w:szCs w:val="28"/>
              </w:rPr>
              <w:t xml:space="preserve"> </w:t>
            </w:r>
          </w:p>
        </w:tc>
        <w:tc>
          <w:tcPr>
            <w:tcW w:w="4890" w:type="dxa"/>
            <w:tcBorders>
              <w:top w:val="single" w:sz="4" w:space="0" w:color="auto"/>
              <w:left w:val="single" w:sz="4" w:space="0" w:color="auto"/>
              <w:bottom w:val="single" w:sz="4" w:space="0" w:color="auto"/>
              <w:right w:val="single" w:sz="4" w:space="0" w:color="auto"/>
            </w:tcBorders>
          </w:tcPr>
          <w:p w14:paraId="3841B0F8" w14:textId="77777777" w:rsidR="00D04FCF" w:rsidRDefault="00D04FCF" w:rsidP="00040843">
            <w:pPr>
              <w:rPr>
                <w:color w:val="000000" w:themeColor="text1"/>
              </w:rPr>
            </w:pPr>
          </w:p>
          <w:p w14:paraId="43D7497C" w14:textId="22925FF9" w:rsidR="002A05D1" w:rsidRPr="00D04FCF" w:rsidRDefault="00D04FCF" w:rsidP="00040843">
            <w:pPr>
              <w:rPr>
                <w:color w:val="000000" w:themeColor="text1"/>
                <w:sz w:val="24"/>
                <w:szCs w:val="24"/>
              </w:rPr>
            </w:pPr>
            <w:r w:rsidRPr="00D04FCF">
              <w:rPr>
                <w:color w:val="000000" w:themeColor="text1"/>
                <w:sz w:val="24"/>
                <w:szCs w:val="24"/>
              </w:rPr>
              <w:t>T</w:t>
            </w:r>
            <w:r w:rsidR="00C31E7C" w:rsidRPr="00D04FCF">
              <w:rPr>
                <w:color w:val="000000" w:themeColor="text1"/>
                <w:sz w:val="24"/>
                <w:szCs w:val="24"/>
              </w:rPr>
              <w:t xml:space="preserve">he threats that I face are not being able to have flexible timetable due to childcare responsibilities, also being able to leave at ant sort </w:t>
            </w:r>
            <w:r w:rsidR="00084D7D" w:rsidRPr="00D04FCF">
              <w:rPr>
                <w:color w:val="000000" w:themeColor="text1"/>
                <w:sz w:val="24"/>
                <w:szCs w:val="24"/>
              </w:rPr>
              <w:t>notice</w:t>
            </w:r>
            <w:r w:rsidR="00C31E7C" w:rsidRPr="00D04FCF">
              <w:rPr>
                <w:color w:val="000000" w:themeColor="text1"/>
                <w:sz w:val="24"/>
                <w:szCs w:val="24"/>
              </w:rPr>
              <w:t xml:space="preserve"> as my daughter has ASD </w:t>
            </w:r>
            <w:r w:rsidRPr="00D04FCF">
              <w:rPr>
                <w:color w:val="000000" w:themeColor="text1"/>
                <w:sz w:val="24"/>
                <w:szCs w:val="24"/>
              </w:rPr>
              <w:t xml:space="preserve">and if she has a meltdown at nursery or school and is not settling I would have to go get her if her farther can get go and get her but if he can go get her in that case he would at her at take her home and I can go get her. Another threat would be is because I have </w:t>
            </w:r>
            <w:r w:rsidR="00A23966" w:rsidRPr="00D04FCF">
              <w:rPr>
                <w:color w:val="000000" w:themeColor="text1"/>
                <w:sz w:val="24"/>
                <w:szCs w:val="24"/>
              </w:rPr>
              <w:t>ADHD,</w:t>
            </w:r>
            <w:r w:rsidRPr="00D04FCF">
              <w:rPr>
                <w:color w:val="000000" w:themeColor="text1"/>
                <w:sz w:val="24"/>
                <w:szCs w:val="24"/>
              </w:rPr>
              <w:t xml:space="preserve"> they might not want me to </w:t>
            </w:r>
            <w:r w:rsidR="00330908" w:rsidRPr="00D04FCF">
              <w:rPr>
                <w:color w:val="000000" w:themeColor="text1"/>
                <w:sz w:val="24"/>
                <w:szCs w:val="24"/>
              </w:rPr>
              <w:t>have</w:t>
            </w:r>
            <w:r w:rsidRPr="00D04FCF">
              <w:rPr>
                <w:color w:val="000000" w:themeColor="text1"/>
                <w:sz w:val="24"/>
                <w:szCs w:val="24"/>
              </w:rPr>
              <w:t xml:space="preserve"> this much responsibility of managing people and that worries me.</w:t>
            </w:r>
          </w:p>
          <w:p w14:paraId="27C0B11F" w14:textId="1F05FD68" w:rsidR="00D04FCF" w:rsidRPr="00B9149B" w:rsidRDefault="00D04FCF" w:rsidP="00040843">
            <w:pPr>
              <w:rPr>
                <w:color w:val="000000" w:themeColor="text1"/>
              </w:rPr>
            </w:pPr>
          </w:p>
        </w:tc>
      </w:tr>
    </w:tbl>
    <w:p w14:paraId="3D31650B" w14:textId="77777777" w:rsidR="00154B8D" w:rsidRPr="00F221ED" w:rsidRDefault="00154B8D" w:rsidP="00D97F9A">
      <w:pPr>
        <w:rPr>
          <w:rFonts w:ascii="Calibri" w:hAnsi="Calibri" w:cs="Calibri"/>
          <w:b/>
          <w:bCs/>
          <w:sz w:val="22"/>
          <w:u w:val="single"/>
        </w:rPr>
      </w:pPr>
    </w:p>
    <w:p w14:paraId="762E21B2" w14:textId="77777777" w:rsidR="00154B8D" w:rsidRDefault="00154B8D" w:rsidP="00D97F9A">
      <w:pPr>
        <w:rPr>
          <w:rFonts w:ascii="Calibri" w:hAnsi="Calibri" w:cs="Calibri"/>
          <w:b/>
          <w:bCs/>
          <w:sz w:val="40"/>
          <w:szCs w:val="40"/>
          <w:u w:val="single"/>
        </w:rPr>
      </w:pPr>
    </w:p>
    <w:p w14:paraId="4B75F1A1" w14:textId="77777777" w:rsidR="002A05D1" w:rsidRDefault="002A05D1" w:rsidP="00D97F9A">
      <w:pPr>
        <w:rPr>
          <w:rFonts w:ascii="Calibri" w:hAnsi="Calibri" w:cs="Calibri"/>
          <w:b/>
          <w:bCs/>
          <w:sz w:val="40"/>
          <w:szCs w:val="40"/>
          <w:u w:val="single"/>
        </w:rPr>
      </w:pPr>
    </w:p>
    <w:p w14:paraId="14540866" w14:textId="77777777" w:rsidR="002A05D1" w:rsidRDefault="002A05D1" w:rsidP="00D97F9A">
      <w:pPr>
        <w:rPr>
          <w:rFonts w:ascii="Calibri" w:hAnsi="Calibri" w:cs="Calibri"/>
          <w:b/>
          <w:bCs/>
          <w:sz w:val="40"/>
          <w:szCs w:val="40"/>
          <w:u w:val="single"/>
        </w:rPr>
      </w:pPr>
    </w:p>
    <w:p w14:paraId="17111EFD" w14:textId="77777777" w:rsidR="002A05D1" w:rsidRDefault="002A05D1" w:rsidP="00D97F9A">
      <w:pPr>
        <w:rPr>
          <w:rFonts w:ascii="Calibri" w:hAnsi="Calibri" w:cs="Calibri"/>
          <w:b/>
          <w:bCs/>
          <w:sz w:val="40"/>
          <w:szCs w:val="40"/>
          <w:u w:val="single"/>
        </w:rPr>
      </w:pPr>
    </w:p>
    <w:p w14:paraId="2557111E" w14:textId="77777777" w:rsidR="002A05D1" w:rsidRDefault="002A05D1" w:rsidP="00D97F9A">
      <w:pPr>
        <w:rPr>
          <w:rFonts w:ascii="Calibri" w:hAnsi="Calibri" w:cs="Calibri"/>
          <w:b/>
          <w:bCs/>
          <w:sz w:val="40"/>
          <w:szCs w:val="40"/>
          <w:u w:val="single"/>
        </w:rPr>
      </w:pPr>
    </w:p>
    <w:p w14:paraId="46B26BE8" w14:textId="77777777" w:rsidR="002A05D1" w:rsidRDefault="002A05D1" w:rsidP="00D97F9A">
      <w:pPr>
        <w:rPr>
          <w:rFonts w:ascii="Calibri" w:hAnsi="Calibri" w:cs="Calibri"/>
          <w:b/>
          <w:bCs/>
          <w:sz w:val="40"/>
          <w:szCs w:val="40"/>
          <w:u w:val="single"/>
        </w:rPr>
      </w:pPr>
    </w:p>
    <w:p w14:paraId="1EBE4ABA" w14:textId="77777777" w:rsidR="002A05D1" w:rsidRDefault="002A05D1" w:rsidP="00D97F9A">
      <w:pPr>
        <w:rPr>
          <w:rFonts w:ascii="Calibri" w:hAnsi="Calibri" w:cs="Calibri"/>
          <w:b/>
          <w:bCs/>
          <w:sz w:val="40"/>
          <w:szCs w:val="40"/>
          <w:u w:val="single"/>
        </w:rPr>
      </w:pPr>
    </w:p>
    <w:p w14:paraId="5F63D2C7" w14:textId="77777777" w:rsidR="002A05D1" w:rsidRDefault="002A05D1" w:rsidP="00D97F9A">
      <w:pPr>
        <w:rPr>
          <w:rFonts w:ascii="Calibri" w:hAnsi="Calibri" w:cs="Calibri"/>
          <w:b/>
          <w:bCs/>
          <w:sz w:val="40"/>
          <w:szCs w:val="40"/>
          <w:u w:val="single"/>
        </w:rPr>
      </w:pPr>
    </w:p>
    <w:p w14:paraId="57670A33" w14:textId="7FDA8847" w:rsidR="00CC04DA" w:rsidRDefault="00CC04DA" w:rsidP="00D97F9A">
      <w:pPr>
        <w:rPr>
          <w:rFonts w:ascii="Calibri" w:hAnsi="Calibri" w:cs="Calibri"/>
          <w:b/>
          <w:bCs/>
          <w:sz w:val="40"/>
          <w:szCs w:val="40"/>
          <w:u w:val="single"/>
        </w:rPr>
      </w:pPr>
    </w:p>
    <w:p w14:paraId="7DAB0E8A" w14:textId="2659C2FD" w:rsidR="002A05D1" w:rsidRDefault="002A05D1" w:rsidP="00D97F9A">
      <w:pPr>
        <w:rPr>
          <w:rFonts w:ascii="Calibri" w:hAnsi="Calibri" w:cs="Calibri"/>
          <w:b/>
          <w:bCs/>
          <w:sz w:val="40"/>
          <w:szCs w:val="40"/>
          <w:u w:val="single"/>
        </w:rPr>
      </w:pPr>
    </w:p>
    <w:p w14:paraId="5C9A2B51" w14:textId="217CA03D" w:rsidR="002A05D1" w:rsidRDefault="002A05D1" w:rsidP="00D97F9A">
      <w:pPr>
        <w:rPr>
          <w:rFonts w:ascii="Calibri" w:hAnsi="Calibri" w:cs="Calibri"/>
          <w:b/>
          <w:bCs/>
          <w:sz w:val="40"/>
          <w:szCs w:val="40"/>
          <w:u w:val="single"/>
        </w:rPr>
      </w:pPr>
    </w:p>
    <w:p w14:paraId="451C0785" w14:textId="5F595E78" w:rsidR="002A05D1" w:rsidRDefault="002A05D1" w:rsidP="00D97F9A">
      <w:pPr>
        <w:rPr>
          <w:rFonts w:ascii="Calibri" w:hAnsi="Calibri" w:cs="Calibri"/>
          <w:b/>
          <w:bCs/>
          <w:sz w:val="40"/>
          <w:szCs w:val="40"/>
          <w:u w:val="single"/>
        </w:rPr>
      </w:pPr>
    </w:p>
    <w:p w14:paraId="028A03AE" w14:textId="03BBD4C6" w:rsidR="002A05D1" w:rsidRDefault="002A05D1" w:rsidP="00D97F9A">
      <w:pPr>
        <w:rPr>
          <w:rFonts w:ascii="Calibri" w:hAnsi="Calibri" w:cs="Calibri"/>
          <w:b/>
          <w:bCs/>
          <w:sz w:val="40"/>
          <w:szCs w:val="40"/>
          <w:u w:val="single"/>
        </w:rPr>
      </w:pPr>
    </w:p>
    <w:p w14:paraId="57DE6A00" w14:textId="6FAA2FD4" w:rsidR="002A05D1" w:rsidRDefault="002A05D1" w:rsidP="00D97F9A">
      <w:pPr>
        <w:rPr>
          <w:rFonts w:ascii="Calibri" w:hAnsi="Calibri" w:cs="Calibri"/>
          <w:sz w:val="40"/>
          <w:szCs w:val="40"/>
          <w:u w:val="single"/>
        </w:rPr>
      </w:pPr>
    </w:p>
    <w:p w14:paraId="0675C16C" w14:textId="2A93CC6F" w:rsidR="00CC04DA" w:rsidRPr="006E3C1F" w:rsidRDefault="002A05D1" w:rsidP="00D97F9A">
      <w:pPr>
        <w:rPr>
          <w:rFonts w:ascii="Calibri" w:hAnsi="Calibri" w:cs="Calibri"/>
          <w:sz w:val="40"/>
          <w:szCs w:val="40"/>
          <w:u w:val="single"/>
        </w:rPr>
      </w:pPr>
      <w:r>
        <w:rPr>
          <w:rFonts w:ascii="Calibri" w:hAnsi="Calibri" w:cs="Calibri"/>
          <w:sz w:val="40"/>
          <w:szCs w:val="40"/>
          <w:u w:val="single"/>
        </w:rPr>
        <w:br w:type="page"/>
      </w:r>
    </w:p>
    <w:p w14:paraId="4A11EC95" w14:textId="070E059A" w:rsidR="00154B8D" w:rsidRPr="008108E7" w:rsidRDefault="00154B8D" w:rsidP="002A05D1">
      <w:pPr>
        <w:tabs>
          <w:tab w:val="left" w:pos="1125"/>
        </w:tabs>
        <w:jc w:val="center"/>
        <w:rPr>
          <w:b/>
          <w:bCs/>
          <w:color w:val="000000" w:themeColor="text1"/>
          <w:sz w:val="36"/>
          <w:szCs w:val="36"/>
          <w:u w:val="single"/>
        </w:rPr>
      </w:pPr>
      <w:r w:rsidRPr="008108E7">
        <w:rPr>
          <w:b/>
          <w:bCs/>
          <w:color w:val="000000" w:themeColor="text1"/>
          <w:sz w:val="36"/>
          <w:szCs w:val="36"/>
          <w:u w:val="single"/>
        </w:rPr>
        <w:lastRenderedPageBreak/>
        <w:t>Personal Development Plan</w:t>
      </w:r>
    </w:p>
    <w:tbl>
      <w:tblPr>
        <w:tblStyle w:val="TableGrid"/>
        <w:tblpPr w:leftFromText="180" w:rightFromText="180" w:vertAnchor="page" w:horzAnchor="margin" w:tblpY="2671"/>
        <w:tblW w:w="11119" w:type="dxa"/>
        <w:tblLook w:val="04A0" w:firstRow="1" w:lastRow="0" w:firstColumn="1" w:lastColumn="0" w:noHBand="0" w:noVBand="1"/>
      </w:tblPr>
      <w:tblGrid>
        <w:gridCol w:w="2066"/>
        <w:gridCol w:w="2125"/>
        <w:gridCol w:w="2761"/>
        <w:gridCol w:w="2076"/>
        <w:gridCol w:w="2091"/>
      </w:tblGrid>
      <w:tr w:rsidR="008108E7" w:rsidRPr="008108E7" w14:paraId="51CE8312" w14:textId="77777777" w:rsidTr="002A05D1">
        <w:trPr>
          <w:trHeight w:val="1109"/>
        </w:trPr>
        <w:tc>
          <w:tcPr>
            <w:tcW w:w="2066" w:type="dxa"/>
            <w:tcBorders>
              <w:top w:val="single" w:sz="4" w:space="0" w:color="auto"/>
              <w:left w:val="single" w:sz="4" w:space="0" w:color="auto"/>
              <w:bottom w:val="single" w:sz="4" w:space="0" w:color="auto"/>
              <w:right w:val="single" w:sz="4" w:space="0" w:color="auto"/>
            </w:tcBorders>
            <w:hideMark/>
          </w:tcPr>
          <w:p w14:paraId="2CADFDAD" w14:textId="77777777" w:rsidR="00154B8D" w:rsidRPr="008108E7" w:rsidRDefault="00154B8D" w:rsidP="002A05D1">
            <w:pPr>
              <w:rPr>
                <w:b/>
                <w:bCs/>
                <w:color w:val="000000" w:themeColor="text1"/>
                <w:sz w:val="32"/>
                <w:szCs w:val="32"/>
              </w:rPr>
            </w:pPr>
            <w:r w:rsidRPr="008108E7">
              <w:rPr>
                <w:b/>
                <w:bCs/>
                <w:color w:val="000000" w:themeColor="text1"/>
                <w:sz w:val="32"/>
                <w:szCs w:val="32"/>
              </w:rPr>
              <w:t>Goals</w:t>
            </w:r>
          </w:p>
        </w:tc>
        <w:tc>
          <w:tcPr>
            <w:tcW w:w="2125" w:type="dxa"/>
            <w:tcBorders>
              <w:top w:val="single" w:sz="4" w:space="0" w:color="auto"/>
              <w:left w:val="single" w:sz="4" w:space="0" w:color="auto"/>
              <w:bottom w:val="single" w:sz="4" w:space="0" w:color="auto"/>
              <w:right w:val="single" w:sz="4" w:space="0" w:color="auto"/>
            </w:tcBorders>
            <w:hideMark/>
          </w:tcPr>
          <w:p w14:paraId="29E99EC1" w14:textId="77777777" w:rsidR="00154B8D" w:rsidRPr="008108E7" w:rsidRDefault="00154B8D" w:rsidP="002A05D1">
            <w:pPr>
              <w:rPr>
                <w:b/>
                <w:bCs/>
                <w:color w:val="000000" w:themeColor="text1"/>
                <w:sz w:val="32"/>
                <w:szCs w:val="32"/>
              </w:rPr>
            </w:pPr>
            <w:r w:rsidRPr="008108E7">
              <w:rPr>
                <w:b/>
                <w:bCs/>
                <w:color w:val="000000" w:themeColor="text1"/>
                <w:sz w:val="32"/>
                <w:szCs w:val="32"/>
              </w:rPr>
              <w:t>List the actions to complete to achieve the goal</w:t>
            </w:r>
          </w:p>
        </w:tc>
        <w:tc>
          <w:tcPr>
            <w:tcW w:w="2761" w:type="dxa"/>
            <w:tcBorders>
              <w:top w:val="single" w:sz="4" w:space="0" w:color="auto"/>
              <w:left w:val="single" w:sz="4" w:space="0" w:color="auto"/>
              <w:bottom w:val="single" w:sz="4" w:space="0" w:color="auto"/>
              <w:right w:val="single" w:sz="4" w:space="0" w:color="auto"/>
            </w:tcBorders>
            <w:hideMark/>
          </w:tcPr>
          <w:p w14:paraId="027C21D7" w14:textId="77777777" w:rsidR="00154B8D" w:rsidRPr="008108E7" w:rsidRDefault="00154B8D" w:rsidP="002A05D1">
            <w:pPr>
              <w:rPr>
                <w:b/>
                <w:bCs/>
                <w:color w:val="000000" w:themeColor="text1"/>
                <w:sz w:val="32"/>
                <w:szCs w:val="32"/>
              </w:rPr>
            </w:pPr>
            <w:r w:rsidRPr="008108E7">
              <w:rPr>
                <w:b/>
                <w:bCs/>
                <w:color w:val="000000" w:themeColor="text1"/>
                <w:sz w:val="32"/>
                <w:szCs w:val="32"/>
              </w:rPr>
              <w:t>Support/resources needed</w:t>
            </w:r>
          </w:p>
        </w:tc>
        <w:tc>
          <w:tcPr>
            <w:tcW w:w="2076" w:type="dxa"/>
            <w:tcBorders>
              <w:top w:val="single" w:sz="4" w:space="0" w:color="auto"/>
              <w:left w:val="single" w:sz="4" w:space="0" w:color="auto"/>
              <w:bottom w:val="single" w:sz="4" w:space="0" w:color="auto"/>
              <w:right w:val="single" w:sz="4" w:space="0" w:color="auto"/>
            </w:tcBorders>
            <w:hideMark/>
          </w:tcPr>
          <w:p w14:paraId="6F2AF2C5" w14:textId="77777777" w:rsidR="00154B8D" w:rsidRPr="008108E7" w:rsidRDefault="00154B8D" w:rsidP="002A05D1">
            <w:pPr>
              <w:rPr>
                <w:b/>
                <w:bCs/>
                <w:color w:val="000000" w:themeColor="text1"/>
                <w:sz w:val="32"/>
                <w:szCs w:val="32"/>
              </w:rPr>
            </w:pPr>
            <w:r w:rsidRPr="008108E7">
              <w:rPr>
                <w:b/>
                <w:bCs/>
                <w:color w:val="000000" w:themeColor="text1"/>
                <w:sz w:val="32"/>
                <w:szCs w:val="32"/>
              </w:rPr>
              <w:t>Target date</w:t>
            </w:r>
          </w:p>
        </w:tc>
        <w:tc>
          <w:tcPr>
            <w:tcW w:w="2091" w:type="dxa"/>
            <w:tcBorders>
              <w:top w:val="single" w:sz="4" w:space="0" w:color="auto"/>
              <w:left w:val="single" w:sz="4" w:space="0" w:color="auto"/>
              <w:bottom w:val="single" w:sz="4" w:space="0" w:color="auto"/>
              <w:right w:val="single" w:sz="4" w:space="0" w:color="auto"/>
            </w:tcBorders>
            <w:hideMark/>
          </w:tcPr>
          <w:p w14:paraId="5DB05C37" w14:textId="77777777" w:rsidR="00154B8D" w:rsidRPr="008108E7" w:rsidRDefault="00154B8D" w:rsidP="002A05D1">
            <w:pPr>
              <w:rPr>
                <w:b/>
                <w:bCs/>
                <w:color w:val="000000" w:themeColor="text1"/>
                <w:sz w:val="32"/>
                <w:szCs w:val="32"/>
              </w:rPr>
            </w:pPr>
            <w:r w:rsidRPr="008108E7">
              <w:rPr>
                <w:b/>
                <w:bCs/>
                <w:color w:val="000000" w:themeColor="text1"/>
                <w:sz w:val="32"/>
                <w:szCs w:val="32"/>
              </w:rPr>
              <w:t>Review date</w:t>
            </w:r>
          </w:p>
        </w:tc>
      </w:tr>
      <w:tr w:rsidR="008108E7" w:rsidRPr="008108E7" w14:paraId="7CAF5668" w14:textId="77777777" w:rsidTr="002A05D1">
        <w:trPr>
          <w:trHeight w:val="1477"/>
        </w:trPr>
        <w:tc>
          <w:tcPr>
            <w:tcW w:w="2066" w:type="dxa"/>
            <w:tcBorders>
              <w:top w:val="single" w:sz="4" w:space="0" w:color="auto"/>
              <w:left w:val="single" w:sz="4" w:space="0" w:color="auto"/>
              <w:bottom w:val="single" w:sz="4" w:space="0" w:color="auto"/>
              <w:right w:val="single" w:sz="4" w:space="0" w:color="auto"/>
            </w:tcBorders>
          </w:tcPr>
          <w:p w14:paraId="7A872240" w14:textId="1D33D805" w:rsidR="00154B8D" w:rsidRPr="008108E7" w:rsidRDefault="007A0F0D" w:rsidP="002A05D1">
            <w:pPr>
              <w:rPr>
                <w:color w:val="000000" w:themeColor="text1"/>
                <w:sz w:val="24"/>
                <w:szCs w:val="24"/>
              </w:rPr>
            </w:pPr>
            <w:r w:rsidRPr="008108E7">
              <w:rPr>
                <w:color w:val="000000" w:themeColor="text1"/>
                <w:sz w:val="24"/>
                <w:szCs w:val="24"/>
              </w:rPr>
              <w:t>Computer skills</w:t>
            </w:r>
          </w:p>
        </w:tc>
        <w:tc>
          <w:tcPr>
            <w:tcW w:w="2125" w:type="dxa"/>
            <w:tcBorders>
              <w:top w:val="single" w:sz="4" w:space="0" w:color="auto"/>
              <w:left w:val="single" w:sz="4" w:space="0" w:color="auto"/>
              <w:bottom w:val="single" w:sz="4" w:space="0" w:color="auto"/>
              <w:right w:val="single" w:sz="4" w:space="0" w:color="auto"/>
            </w:tcBorders>
          </w:tcPr>
          <w:p w14:paraId="7D3F3F3B" w14:textId="4D7F9B31" w:rsidR="00154B8D" w:rsidRPr="008108E7" w:rsidRDefault="007A0F0D" w:rsidP="007A0F0D">
            <w:pPr>
              <w:rPr>
                <w:color w:val="000000" w:themeColor="text1"/>
              </w:rPr>
            </w:pPr>
            <w:r w:rsidRPr="008108E7">
              <w:rPr>
                <w:color w:val="000000" w:themeColor="text1"/>
              </w:rPr>
              <w:t>- Develop my skills.</w:t>
            </w:r>
          </w:p>
          <w:p w14:paraId="1DC14DD1" w14:textId="1F185859" w:rsidR="007A0F0D" w:rsidRPr="008108E7" w:rsidRDefault="007A0F0D" w:rsidP="007A0F0D">
            <w:pPr>
              <w:rPr>
                <w:color w:val="000000" w:themeColor="text1"/>
              </w:rPr>
            </w:pPr>
            <w:r w:rsidRPr="008108E7">
              <w:rPr>
                <w:color w:val="000000" w:themeColor="text1"/>
              </w:rPr>
              <w:t xml:space="preserve">- </w:t>
            </w:r>
            <w:r w:rsidR="00727B9F" w:rsidRPr="008108E7">
              <w:rPr>
                <w:color w:val="000000" w:themeColor="text1"/>
              </w:rPr>
              <w:t>P</w:t>
            </w:r>
            <w:r w:rsidRPr="008108E7">
              <w:rPr>
                <w:color w:val="000000" w:themeColor="text1"/>
              </w:rPr>
              <w:t xml:space="preserve">ractice them. </w:t>
            </w:r>
          </w:p>
          <w:p w14:paraId="2D39F3DA" w14:textId="5E36FAE9" w:rsidR="007A0F0D" w:rsidRPr="008108E7" w:rsidRDefault="007A0F0D" w:rsidP="007A0F0D">
            <w:pPr>
              <w:rPr>
                <w:color w:val="000000" w:themeColor="text1"/>
              </w:rPr>
            </w:pPr>
            <w:r w:rsidRPr="008108E7">
              <w:rPr>
                <w:color w:val="000000" w:themeColor="text1"/>
              </w:rPr>
              <w:t xml:space="preserve">- </w:t>
            </w:r>
            <w:r w:rsidR="00727B9F" w:rsidRPr="008108E7">
              <w:rPr>
                <w:color w:val="000000" w:themeColor="text1"/>
              </w:rPr>
              <w:t>A</w:t>
            </w:r>
            <w:r w:rsidRPr="008108E7">
              <w:rPr>
                <w:color w:val="000000" w:themeColor="text1"/>
              </w:rPr>
              <w:t xml:space="preserve">lready done a digital skills </w:t>
            </w:r>
            <w:r w:rsidR="00727B9F" w:rsidRPr="008108E7">
              <w:rPr>
                <w:color w:val="000000" w:themeColor="text1"/>
              </w:rPr>
              <w:t xml:space="preserve">module </w:t>
            </w:r>
            <w:r w:rsidRPr="008108E7">
              <w:rPr>
                <w:color w:val="000000" w:themeColor="text1"/>
              </w:rPr>
              <w:t xml:space="preserve">at </w:t>
            </w:r>
            <w:r w:rsidRPr="008108E7">
              <w:rPr>
                <w:color w:val="000000" w:themeColor="text1"/>
                <w:lang w:val="en-GB"/>
              </w:rPr>
              <w:t>university.</w:t>
            </w:r>
          </w:p>
        </w:tc>
        <w:tc>
          <w:tcPr>
            <w:tcW w:w="2761" w:type="dxa"/>
            <w:tcBorders>
              <w:top w:val="single" w:sz="4" w:space="0" w:color="auto"/>
              <w:left w:val="single" w:sz="4" w:space="0" w:color="auto"/>
              <w:bottom w:val="single" w:sz="4" w:space="0" w:color="auto"/>
              <w:right w:val="single" w:sz="4" w:space="0" w:color="auto"/>
            </w:tcBorders>
          </w:tcPr>
          <w:p w14:paraId="234CBCC0" w14:textId="7E44A04C" w:rsidR="00154B8D" w:rsidRPr="008108E7" w:rsidRDefault="00727B9F" w:rsidP="002A05D1">
            <w:pPr>
              <w:rPr>
                <w:color w:val="000000" w:themeColor="text1"/>
              </w:rPr>
            </w:pPr>
            <w:r w:rsidRPr="008108E7">
              <w:rPr>
                <w:color w:val="000000" w:themeColor="text1"/>
              </w:rPr>
              <w:t xml:space="preserve">I can go on an online </w:t>
            </w:r>
            <w:r w:rsidRPr="008108E7">
              <w:rPr>
                <w:color w:val="000000" w:themeColor="text1"/>
                <w:lang w:val="en-GB"/>
              </w:rPr>
              <w:t xml:space="preserve">course by using LinkedIn Learning  </w:t>
            </w:r>
          </w:p>
        </w:tc>
        <w:tc>
          <w:tcPr>
            <w:tcW w:w="2076" w:type="dxa"/>
            <w:tcBorders>
              <w:top w:val="single" w:sz="4" w:space="0" w:color="auto"/>
              <w:left w:val="single" w:sz="4" w:space="0" w:color="auto"/>
              <w:bottom w:val="single" w:sz="4" w:space="0" w:color="auto"/>
              <w:right w:val="single" w:sz="4" w:space="0" w:color="auto"/>
            </w:tcBorders>
          </w:tcPr>
          <w:p w14:paraId="51F1E153" w14:textId="73BAE9AD" w:rsidR="00B27FF1" w:rsidRPr="008108E7" w:rsidRDefault="00B27FF1" w:rsidP="00B27FF1">
            <w:pPr>
              <w:rPr>
                <w:color w:val="000000" w:themeColor="text1"/>
              </w:rPr>
            </w:pPr>
            <w:r w:rsidRPr="008108E7">
              <w:rPr>
                <w:color w:val="000000" w:themeColor="text1"/>
              </w:rPr>
              <w:t xml:space="preserve">In 6 months’, time </w:t>
            </w:r>
          </w:p>
        </w:tc>
        <w:tc>
          <w:tcPr>
            <w:tcW w:w="2091" w:type="dxa"/>
            <w:tcBorders>
              <w:top w:val="single" w:sz="4" w:space="0" w:color="auto"/>
              <w:left w:val="single" w:sz="4" w:space="0" w:color="auto"/>
              <w:bottom w:val="single" w:sz="4" w:space="0" w:color="auto"/>
              <w:right w:val="single" w:sz="4" w:space="0" w:color="auto"/>
            </w:tcBorders>
          </w:tcPr>
          <w:p w14:paraId="475E033F" w14:textId="727B30F8" w:rsidR="00154B8D" w:rsidRPr="008108E7" w:rsidRDefault="00B27FF1" w:rsidP="002A05D1">
            <w:pPr>
              <w:rPr>
                <w:color w:val="000000" w:themeColor="text1"/>
              </w:rPr>
            </w:pPr>
            <w:r w:rsidRPr="008108E7">
              <w:rPr>
                <w:color w:val="000000" w:themeColor="text1"/>
              </w:rPr>
              <w:t xml:space="preserve">6 months </w:t>
            </w:r>
          </w:p>
        </w:tc>
      </w:tr>
      <w:tr w:rsidR="008108E7" w:rsidRPr="008108E7" w14:paraId="46AC83A9" w14:textId="77777777" w:rsidTr="002A05D1">
        <w:trPr>
          <w:trHeight w:val="1920"/>
        </w:trPr>
        <w:tc>
          <w:tcPr>
            <w:tcW w:w="2066" w:type="dxa"/>
            <w:tcBorders>
              <w:top w:val="single" w:sz="4" w:space="0" w:color="auto"/>
              <w:left w:val="single" w:sz="4" w:space="0" w:color="auto"/>
              <w:bottom w:val="single" w:sz="4" w:space="0" w:color="auto"/>
              <w:right w:val="single" w:sz="4" w:space="0" w:color="auto"/>
            </w:tcBorders>
          </w:tcPr>
          <w:p w14:paraId="6D92E1C5" w14:textId="7AAA658E" w:rsidR="00154B8D" w:rsidRPr="008108E7" w:rsidRDefault="00727B9F" w:rsidP="002A05D1">
            <w:pPr>
              <w:rPr>
                <w:color w:val="000000" w:themeColor="text1"/>
              </w:rPr>
            </w:pPr>
            <w:r w:rsidRPr="008108E7">
              <w:rPr>
                <w:color w:val="000000" w:themeColor="text1"/>
              </w:rPr>
              <w:t xml:space="preserve">Stress management </w:t>
            </w:r>
          </w:p>
        </w:tc>
        <w:tc>
          <w:tcPr>
            <w:tcW w:w="2125" w:type="dxa"/>
            <w:tcBorders>
              <w:top w:val="single" w:sz="4" w:space="0" w:color="auto"/>
              <w:left w:val="single" w:sz="4" w:space="0" w:color="auto"/>
              <w:bottom w:val="single" w:sz="4" w:space="0" w:color="auto"/>
              <w:right w:val="single" w:sz="4" w:space="0" w:color="auto"/>
            </w:tcBorders>
          </w:tcPr>
          <w:p w14:paraId="66621F7F" w14:textId="3A221872" w:rsidR="00154B8D" w:rsidRPr="008108E7" w:rsidRDefault="00727B9F" w:rsidP="00727B9F">
            <w:pPr>
              <w:rPr>
                <w:color w:val="000000" w:themeColor="text1"/>
              </w:rPr>
            </w:pPr>
            <w:r w:rsidRPr="008108E7">
              <w:rPr>
                <w:color w:val="000000" w:themeColor="text1"/>
              </w:rPr>
              <w:t>- Talk though the issues with others.</w:t>
            </w:r>
          </w:p>
          <w:p w14:paraId="58766072" w14:textId="3AA07E82" w:rsidR="00727B9F" w:rsidRPr="008108E7" w:rsidRDefault="00727B9F" w:rsidP="00727B9F">
            <w:pPr>
              <w:rPr>
                <w:color w:val="000000" w:themeColor="text1"/>
              </w:rPr>
            </w:pPr>
            <w:r w:rsidRPr="008108E7">
              <w:rPr>
                <w:color w:val="000000" w:themeColor="text1"/>
              </w:rPr>
              <w:t>- Break tasked down into chunks.</w:t>
            </w:r>
          </w:p>
          <w:p w14:paraId="36EC2480" w14:textId="1AF0532C" w:rsidR="00727B9F" w:rsidRPr="008108E7" w:rsidRDefault="00727B9F" w:rsidP="00727B9F">
            <w:pPr>
              <w:rPr>
                <w:color w:val="000000" w:themeColor="text1"/>
              </w:rPr>
            </w:pPr>
          </w:p>
        </w:tc>
        <w:tc>
          <w:tcPr>
            <w:tcW w:w="2761" w:type="dxa"/>
            <w:tcBorders>
              <w:top w:val="single" w:sz="4" w:space="0" w:color="auto"/>
              <w:left w:val="single" w:sz="4" w:space="0" w:color="auto"/>
              <w:bottom w:val="single" w:sz="4" w:space="0" w:color="auto"/>
              <w:right w:val="single" w:sz="4" w:space="0" w:color="auto"/>
            </w:tcBorders>
          </w:tcPr>
          <w:p w14:paraId="1C410590" w14:textId="5F8BA1EE" w:rsidR="00154B8D" w:rsidRPr="008108E7" w:rsidRDefault="00727B9F" w:rsidP="002A05D1">
            <w:pPr>
              <w:rPr>
                <w:color w:val="000000" w:themeColor="text1"/>
              </w:rPr>
            </w:pPr>
            <w:r w:rsidRPr="008108E7">
              <w:rPr>
                <w:color w:val="000000" w:themeColor="text1"/>
              </w:rPr>
              <w:t xml:space="preserve">I could use the Eisenhower matrix to break down tasked </w:t>
            </w:r>
          </w:p>
        </w:tc>
        <w:tc>
          <w:tcPr>
            <w:tcW w:w="2076" w:type="dxa"/>
            <w:tcBorders>
              <w:top w:val="single" w:sz="4" w:space="0" w:color="auto"/>
              <w:left w:val="single" w:sz="4" w:space="0" w:color="auto"/>
              <w:bottom w:val="single" w:sz="4" w:space="0" w:color="auto"/>
              <w:right w:val="single" w:sz="4" w:space="0" w:color="auto"/>
            </w:tcBorders>
          </w:tcPr>
          <w:p w14:paraId="057F2E99" w14:textId="2A3F6F14" w:rsidR="00154B8D" w:rsidRPr="008108E7" w:rsidRDefault="00B27FF1" w:rsidP="002A05D1">
            <w:pPr>
              <w:rPr>
                <w:color w:val="000000" w:themeColor="text1"/>
              </w:rPr>
            </w:pPr>
            <w:r w:rsidRPr="008108E7">
              <w:rPr>
                <w:color w:val="000000" w:themeColor="text1"/>
              </w:rPr>
              <w:t>In 12 months’, time</w:t>
            </w:r>
          </w:p>
        </w:tc>
        <w:tc>
          <w:tcPr>
            <w:tcW w:w="2091" w:type="dxa"/>
            <w:tcBorders>
              <w:top w:val="single" w:sz="4" w:space="0" w:color="auto"/>
              <w:left w:val="single" w:sz="4" w:space="0" w:color="auto"/>
              <w:bottom w:val="single" w:sz="4" w:space="0" w:color="auto"/>
              <w:right w:val="single" w:sz="4" w:space="0" w:color="auto"/>
            </w:tcBorders>
          </w:tcPr>
          <w:p w14:paraId="7B2B496B" w14:textId="53F47B19" w:rsidR="00154B8D" w:rsidRPr="008108E7" w:rsidRDefault="00B27FF1" w:rsidP="002A05D1">
            <w:pPr>
              <w:rPr>
                <w:color w:val="000000" w:themeColor="text1"/>
              </w:rPr>
            </w:pPr>
            <w:r w:rsidRPr="008108E7">
              <w:rPr>
                <w:color w:val="000000" w:themeColor="text1"/>
              </w:rPr>
              <w:t>Every 3 month</w:t>
            </w:r>
          </w:p>
        </w:tc>
      </w:tr>
      <w:tr w:rsidR="008108E7" w:rsidRPr="008108E7" w14:paraId="65B702A1" w14:textId="77777777" w:rsidTr="002A05D1">
        <w:trPr>
          <w:trHeight w:val="2040"/>
        </w:trPr>
        <w:tc>
          <w:tcPr>
            <w:tcW w:w="2066" w:type="dxa"/>
            <w:tcBorders>
              <w:top w:val="single" w:sz="4" w:space="0" w:color="auto"/>
              <w:left w:val="single" w:sz="4" w:space="0" w:color="auto"/>
              <w:bottom w:val="single" w:sz="4" w:space="0" w:color="auto"/>
              <w:right w:val="single" w:sz="4" w:space="0" w:color="auto"/>
            </w:tcBorders>
          </w:tcPr>
          <w:p w14:paraId="6343B28C" w14:textId="3EAC3A9B" w:rsidR="00154B8D" w:rsidRPr="008108E7" w:rsidRDefault="00727B9F" w:rsidP="002A05D1">
            <w:pPr>
              <w:rPr>
                <w:color w:val="000000" w:themeColor="text1"/>
              </w:rPr>
            </w:pPr>
            <w:r w:rsidRPr="008108E7">
              <w:rPr>
                <w:color w:val="000000" w:themeColor="text1"/>
              </w:rPr>
              <w:t xml:space="preserve">Gain more qualification </w:t>
            </w:r>
          </w:p>
        </w:tc>
        <w:tc>
          <w:tcPr>
            <w:tcW w:w="2125" w:type="dxa"/>
            <w:tcBorders>
              <w:top w:val="single" w:sz="4" w:space="0" w:color="auto"/>
              <w:left w:val="single" w:sz="4" w:space="0" w:color="auto"/>
              <w:bottom w:val="single" w:sz="4" w:space="0" w:color="auto"/>
              <w:right w:val="single" w:sz="4" w:space="0" w:color="auto"/>
            </w:tcBorders>
          </w:tcPr>
          <w:p w14:paraId="00937D9A" w14:textId="77489B3F" w:rsidR="00727B9F" w:rsidRPr="008108E7" w:rsidRDefault="00727B9F" w:rsidP="00727B9F">
            <w:pPr>
              <w:rPr>
                <w:color w:val="000000" w:themeColor="text1"/>
              </w:rPr>
            </w:pPr>
            <w:r w:rsidRPr="008108E7">
              <w:rPr>
                <w:color w:val="000000" w:themeColor="text1"/>
              </w:rPr>
              <w:t>- Complete leve4 health and social care and pass.</w:t>
            </w:r>
          </w:p>
          <w:p w14:paraId="3725A1FE" w14:textId="21C06AC7" w:rsidR="00154B8D" w:rsidRPr="008108E7" w:rsidRDefault="00727B9F" w:rsidP="00727B9F">
            <w:pPr>
              <w:rPr>
                <w:color w:val="000000" w:themeColor="text1"/>
              </w:rPr>
            </w:pPr>
            <w:r w:rsidRPr="008108E7">
              <w:rPr>
                <w:color w:val="000000" w:themeColor="text1"/>
              </w:rPr>
              <w:t xml:space="preserve">- Going to </w:t>
            </w:r>
            <w:r w:rsidRPr="008108E7">
              <w:rPr>
                <w:color w:val="000000" w:themeColor="text1"/>
                <w:lang w:val="en-GB"/>
              </w:rPr>
              <w:t>university to do level 5 and 6 health and social care.</w:t>
            </w:r>
          </w:p>
        </w:tc>
        <w:tc>
          <w:tcPr>
            <w:tcW w:w="2761" w:type="dxa"/>
            <w:tcBorders>
              <w:top w:val="single" w:sz="4" w:space="0" w:color="auto"/>
              <w:left w:val="single" w:sz="4" w:space="0" w:color="auto"/>
              <w:bottom w:val="single" w:sz="4" w:space="0" w:color="auto"/>
              <w:right w:val="single" w:sz="4" w:space="0" w:color="auto"/>
            </w:tcBorders>
          </w:tcPr>
          <w:p w14:paraId="39C44DCA" w14:textId="0447D96C" w:rsidR="00154B8D" w:rsidRPr="008108E7" w:rsidRDefault="00727B9F" w:rsidP="002A05D1">
            <w:pPr>
              <w:rPr>
                <w:color w:val="000000" w:themeColor="text1"/>
              </w:rPr>
            </w:pPr>
            <w:r w:rsidRPr="008108E7">
              <w:rPr>
                <w:color w:val="000000" w:themeColor="text1"/>
              </w:rPr>
              <w:t xml:space="preserve">The </w:t>
            </w:r>
            <w:r w:rsidRPr="008108E7">
              <w:rPr>
                <w:color w:val="000000" w:themeColor="text1"/>
                <w:lang w:val="en-GB"/>
              </w:rPr>
              <w:t>University I am going to and have been given a conditional offer which would then change the unconditional offer once I pass all modules is U</w:t>
            </w:r>
            <w:r w:rsidR="00B27FF1" w:rsidRPr="008108E7">
              <w:rPr>
                <w:color w:val="000000" w:themeColor="text1"/>
                <w:lang w:val="en-GB"/>
              </w:rPr>
              <w:t>WTSD in Birmingham.</w:t>
            </w:r>
          </w:p>
        </w:tc>
        <w:tc>
          <w:tcPr>
            <w:tcW w:w="2076" w:type="dxa"/>
            <w:tcBorders>
              <w:top w:val="single" w:sz="4" w:space="0" w:color="auto"/>
              <w:left w:val="single" w:sz="4" w:space="0" w:color="auto"/>
              <w:bottom w:val="single" w:sz="4" w:space="0" w:color="auto"/>
              <w:right w:val="single" w:sz="4" w:space="0" w:color="auto"/>
            </w:tcBorders>
          </w:tcPr>
          <w:p w14:paraId="559A160E" w14:textId="34A2D640" w:rsidR="00154B8D" w:rsidRPr="008108E7" w:rsidRDefault="00B27FF1" w:rsidP="002A05D1">
            <w:pPr>
              <w:rPr>
                <w:color w:val="000000" w:themeColor="text1"/>
              </w:rPr>
            </w:pPr>
            <w:r w:rsidRPr="008108E7">
              <w:rPr>
                <w:color w:val="000000" w:themeColor="text1"/>
              </w:rPr>
              <w:t xml:space="preserve">End date of level 4 </w:t>
            </w:r>
            <w:r w:rsidR="003C14C8" w:rsidRPr="008108E7">
              <w:rPr>
                <w:color w:val="000000" w:themeColor="text1"/>
              </w:rPr>
              <w:t>May</w:t>
            </w:r>
            <w:r w:rsidRPr="008108E7">
              <w:rPr>
                <w:color w:val="000000" w:themeColor="text1"/>
              </w:rPr>
              <w:t xml:space="preserve"> 2026 </w:t>
            </w:r>
          </w:p>
          <w:p w14:paraId="3AE900EB" w14:textId="7ACFEE4D" w:rsidR="00B27FF1" w:rsidRPr="008108E7" w:rsidRDefault="00B27FF1" w:rsidP="002A05D1">
            <w:pPr>
              <w:rPr>
                <w:color w:val="000000" w:themeColor="text1"/>
              </w:rPr>
            </w:pPr>
            <w:r w:rsidRPr="008108E7">
              <w:rPr>
                <w:color w:val="000000" w:themeColor="text1"/>
              </w:rPr>
              <w:t xml:space="preserve">Start date for level 5 and 6 </w:t>
            </w:r>
            <w:r w:rsidR="003C14C8" w:rsidRPr="008108E7">
              <w:rPr>
                <w:color w:val="000000" w:themeColor="text1"/>
              </w:rPr>
              <w:t>May</w:t>
            </w:r>
            <w:r w:rsidRPr="008108E7">
              <w:rPr>
                <w:color w:val="000000" w:themeColor="text1"/>
              </w:rPr>
              <w:t xml:space="preserve"> 2026</w:t>
            </w:r>
          </w:p>
        </w:tc>
        <w:tc>
          <w:tcPr>
            <w:tcW w:w="2091" w:type="dxa"/>
            <w:tcBorders>
              <w:top w:val="single" w:sz="4" w:space="0" w:color="auto"/>
              <w:left w:val="single" w:sz="4" w:space="0" w:color="auto"/>
              <w:bottom w:val="single" w:sz="4" w:space="0" w:color="auto"/>
              <w:right w:val="single" w:sz="4" w:space="0" w:color="auto"/>
            </w:tcBorders>
          </w:tcPr>
          <w:p w14:paraId="0BC60305" w14:textId="7CFB2DC8" w:rsidR="00154B8D" w:rsidRPr="008108E7" w:rsidRDefault="00B27FF1" w:rsidP="002A05D1">
            <w:pPr>
              <w:rPr>
                <w:color w:val="000000" w:themeColor="text1"/>
              </w:rPr>
            </w:pPr>
            <w:r w:rsidRPr="008108E7">
              <w:rPr>
                <w:color w:val="000000" w:themeColor="text1"/>
              </w:rPr>
              <w:t>June 24</w:t>
            </w:r>
            <w:r w:rsidRPr="008108E7">
              <w:rPr>
                <w:color w:val="000000" w:themeColor="text1"/>
                <w:vertAlign w:val="superscript"/>
              </w:rPr>
              <w:t>th</w:t>
            </w:r>
            <w:r w:rsidRPr="008108E7">
              <w:rPr>
                <w:color w:val="000000" w:themeColor="text1"/>
              </w:rPr>
              <w:t>, 2026</w:t>
            </w:r>
          </w:p>
          <w:p w14:paraId="18F8B9B7" w14:textId="77777777" w:rsidR="00B27FF1" w:rsidRPr="008108E7" w:rsidRDefault="00B27FF1" w:rsidP="002A05D1">
            <w:pPr>
              <w:rPr>
                <w:color w:val="000000" w:themeColor="text1"/>
              </w:rPr>
            </w:pPr>
          </w:p>
          <w:p w14:paraId="17D51C9A" w14:textId="1A6C2073" w:rsidR="00B27FF1" w:rsidRPr="008108E7" w:rsidRDefault="00B27FF1" w:rsidP="002A05D1">
            <w:pPr>
              <w:rPr>
                <w:color w:val="000000" w:themeColor="text1"/>
              </w:rPr>
            </w:pPr>
            <w:r w:rsidRPr="008108E7">
              <w:rPr>
                <w:color w:val="000000" w:themeColor="text1"/>
              </w:rPr>
              <w:t xml:space="preserve">May 2028 </w:t>
            </w:r>
          </w:p>
        </w:tc>
      </w:tr>
    </w:tbl>
    <w:p w14:paraId="1FCAD7C2" w14:textId="77777777" w:rsidR="006E3C1F" w:rsidRDefault="006E3C1F">
      <w:pPr>
        <w:rPr>
          <w:rFonts w:ascii="Calibri" w:hAnsi="Calibri" w:cs="Calibri"/>
          <w:sz w:val="40"/>
          <w:szCs w:val="40"/>
        </w:rPr>
      </w:pPr>
    </w:p>
    <w:p w14:paraId="1AF3D74C" w14:textId="4585D5B4" w:rsidR="006E3C1F" w:rsidRDefault="006E3C1F">
      <w:pPr>
        <w:rPr>
          <w:rFonts w:ascii="Calibri" w:hAnsi="Calibri" w:cs="Calibri"/>
          <w:sz w:val="40"/>
          <w:szCs w:val="40"/>
        </w:rPr>
      </w:pPr>
      <w:r>
        <w:rPr>
          <w:rFonts w:ascii="Calibri" w:hAnsi="Calibri" w:cs="Calibri"/>
          <w:sz w:val="40"/>
          <w:szCs w:val="40"/>
        </w:rPr>
        <w:br w:type="page"/>
      </w:r>
    </w:p>
    <w:p w14:paraId="3A642625" w14:textId="60D5D8EF" w:rsidR="00DA7B2D" w:rsidRPr="008108E7" w:rsidRDefault="00DA7B2D">
      <w:pPr>
        <w:rPr>
          <w:rFonts w:ascii="Calibri" w:hAnsi="Calibri" w:cs="Calibri"/>
          <w:color w:val="000000" w:themeColor="text1"/>
          <w:sz w:val="32"/>
          <w:szCs w:val="32"/>
        </w:rPr>
      </w:pPr>
      <w:r w:rsidRPr="008108E7">
        <w:rPr>
          <w:rFonts w:ascii="Calibri" w:hAnsi="Calibri" w:cs="Calibri"/>
          <w:color w:val="000000" w:themeColor="text1"/>
          <w:sz w:val="32"/>
          <w:szCs w:val="32"/>
          <w:u w:val="single"/>
        </w:rPr>
        <w:lastRenderedPageBreak/>
        <w:t>Goal one</w:t>
      </w:r>
    </w:p>
    <w:p w14:paraId="06F03DA4" w14:textId="1138CBA5" w:rsidR="00DA7B2D" w:rsidRPr="008108E7" w:rsidRDefault="00DA7B2D">
      <w:pPr>
        <w:rPr>
          <w:rFonts w:ascii="Calibri" w:hAnsi="Calibri" w:cs="Calibri"/>
          <w:color w:val="000000" w:themeColor="text1"/>
          <w:sz w:val="28"/>
          <w:szCs w:val="28"/>
        </w:rPr>
      </w:pPr>
      <w:r w:rsidRPr="008108E7">
        <w:rPr>
          <w:rFonts w:ascii="Calibri" w:hAnsi="Calibri" w:cs="Calibri"/>
          <w:color w:val="000000" w:themeColor="text1"/>
          <w:sz w:val="28"/>
          <w:szCs w:val="28"/>
        </w:rPr>
        <w:t xml:space="preserve">I can improve my computer skills </w:t>
      </w:r>
      <w:r w:rsidR="00703019" w:rsidRPr="008108E7">
        <w:rPr>
          <w:rFonts w:ascii="Calibri" w:hAnsi="Calibri" w:cs="Calibri"/>
          <w:color w:val="000000" w:themeColor="text1"/>
          <w:sz w:val="28"/>
          <w:szCs w:val="28"/>
        </w:rPr>
        <w:t xml:space="preserve">as </w:t>
      </w:r>
      <w:r w:rsidR="009340B0" w:rsidRPr="008108E7">
        <w:rPr>
          <w:rFonts w:ascii="Calibri" w:hAnsi="Calibri" w:cs="Calibri"/>
          <w:color w:val="000000" w:themeColor="text1"/>
          <w:sz w:val="28"/>
          <w:szCs w:val="28"/>
        </w:rPr>
        <w:t>technology</w:t>
      </w:r>
      <w:r w:rsidR="00703019" w:rsidRPr="008108E7">
        <w:rPr>
          <w:rFonts w:ascii="Calibri" w:hAnsi="Calibri" w:cs="Calibri"/>
          <w:color w:val="000000" w:themeColor="text1"/>
          <w:sz w:val="28"/>
          <w:szCs w:val="28"/>
        </w:rPr>
        <w:t xml:space="preserve"> is always updating for e.g., I could improve is creating and managing spreadsheets. I have </w:t>
      </w:r>
      <w:r w:rsidR="009340B0" w:rsidRPr="008108E7">
        <w:rPr>
          <w:rFonts w:ascii="Calibri" w:hAnsi="Calibri" w:cs="Calibri"/>
          <w:color w:val="000000" w:themeColor="text1"/>
          <w:sz w:val="28"/>
          <w:szCs w:val="28"/>
        </w:rPr>
        <w:t>already</w:t>
      </w:r>
      <w:r w:rsidR="00703019" w:rsidRPr="008108E7">
        <w:rPr>
          <w:rFonts w:ascii="Calibri" w:hAnsi="Calibri" w:cs="Calibri"/>
          <w:color w:val="000000" w:themeColor="text1"/>
          <w:sz w:val="28"/>
          <w:szCs w:val="28"/>
        </w:rPr>
        <w:t xml:space="preserve"> done a digital skills course at UWTSD that I go to in my first </w:t>
      </w:r>
      <w:r w:rsidR="009340B0" w:rsidRPr="008108E7">
        <w:rPr>
          <w:rFonts w:ascii="Calibri" w:hAnsi="Calibri" w:cs="Calibri"/>
          <w:color w:val="000000" w:themeColor="text1"/>
          <w:sz w:val="28"/>
          <w:szCs w:val="28"/>
        </w:rPr>
        <w:t>term</w:t>
      </w:r>
      <w:r w:rsidR="00703019" w:rsidRPr="008108E7">
        <w:rPr>
          <w:rFonts w:ascii="Calibri" w:hAnsi="Calibri" w:cs="Calibri"/>
          <w:color w:val="000000" w:themeColor="text1"/>
          <w:sz w:val="28"/>
          <w:szCs w:val="28"/>
        </w:rPr>
        <w:t xml:space="preserve"> I have seen there is online </w:t>
      </w:r>
      <w:r w:rsidR="009340B0" w:rsidRPr="008108E7">
        <w:rPr>
          <w:rFonts w:ascii="Calibri" w:hAnsi="Calibri" w:cs="Calibri"/>
          <w:color w:val="000000" w:themeColor="text1"/>
          <w:sz w:val="28"/>
          <w:szCs w:val="28"/>
        </w:rPr>
        <w:t>courses</w:t>
      </w:r>
      <w:r w:rsidR="00703019" w:rsidRPr="008108E7">
        <w:rPr>
          <w:rFonts w:ascii="Calibri" w:hAnsi="Calibri" w:cs="Calibri"/>
          <w:color w:val="000000" w:themeColor="text1"/>
          <w:sz w:val="28"/>
          <w:szCs w:val="28"/>
        </w:rPr>
        <w:t xml:space="preserve"> on </w:t>
      </w:r>
      <w:r w:rsidR="009340B0" w:rsidRPr="008108E7">
        <w:rPr>
          <w:rFonts w:ascii="Calibri" w:hAnsi="Calibri" w:cs="Calibri"/>
          <w:color w:val="000000" w:themeColor="text1"/>
          <w:sz w:val="28"/>
          <w:szCs w:val="28"/>
        </w:rPr>
        <w:t>LinkedIn</w:t>
      </w:r>
      <w:r w:rsidR="00703019" w:rsidRPr="008108E7">
        <w:rPr>
          <w:rFonts w:ascii="Calibri" w:hAnsi="Calibri" w:cs="Calibri"/>
          <w:color w:val="000000" w:themeColor="text1"/>
          <w:sz w:val="28"/>
          <w:szCs w:val="28"/>
        </w:rPr>
        <w:t xml:space="preserve"> learning on </w:t>
      </w:r>
      <w:r w:rsidR="009340B0" w:rsidRPr="008108E7">
        <w:rPr>
          <w:rFonts w:ascii="Calibri" w:hAnsi="Calibri" w:cs="Calibri"/>
          <w:color w:val="000000" w:themeColor="text1"/>
          <w:sz w:val="28"/>
          <w:szCs w:val="28"/>
        </w:rPr>
        <w:t>compeering</w:t>
      </w:r>
      <w:r w:rsidR="00703019" w:rsidRPr="008108E7">
        <w:rPr>
          <w:rFonts w:ascii="Calibri" w:hAnsi="Calibri" w:cs="Calibri"/>
          <w:color w:val="000000" w:themeColor="text1"/>
          <w:sz w:val="28"/>
          <w:szCs w:val="28"/>
        </w:rPr>
        <w:t xml:space="preserve">. </w:t>
      </w:r>
    </w:p>
    <w:p w14:paraId="4A335F14" w14:textId="2FD3512B" w:rsidR="00703019" w:rsidRPr="008108E7" w:rsidRDefault="00703019">
      <w:pPr>
        <w:rPr>
          <w:rFonts w:ascii="Calibri" w:hAnsi="Calibri" w:cs="Calibri"/>
          <w:color w:val="000000" w:themeColor="text1"/>
          <w:sz w:val="28"/>
          <w:szCs w:val="28"/>
        </w:rPr>
      </w:pPr>
    </w:p>
    <w:p w14:paraId="58DD9C5C" w14:textId="0C0BCA80" w:rsidR="00703019" w:rsidRPr="008108E7" w:rsidRDefault="00703019">
      <w:pPr>
        <w:rPr>
          <w:rFonts w:ascii="Calibri" w:hAnsi="Calibri" w:cs="Calibri"/>
          <w:color w:val="000000" w:themeColor="text1"/>
          <w:sz w:val="32"/>
          <w:szCs w:val="32"/>
          <w:u w:val="single"/>
        </w:rPr>
      </w:pPr>
      <w:r w:rsidRPr="008108E7">
        <w:rPr>
          <w:rFonts w:ascii="Calibri" w:hAnsi="Calibri" w:cs="Calibri"/>
          <w:color w:val="000000" w:themeColor="text1"/>
          <w:sz w:val="32"/>
          <w:szCs w:val="32"/>
          <w:u w:val="single"/>
        </w:rPr>
        <w:t>Goal two</w:t>
      </w:r>
    </w:p>
    <w:p w14:paraId="3B645549" w14:textId="5EF28844" w:rsidR="00703019" w:rsidRPr="008108E7" w:rsidRDefault="00703019">
      <w:pPr>
        <w:rPr>
          <w:rFonts w:ascii="Calibri" w:hAnsi="Calibri" w:cs="Calibri"/>
          <w:color w:val="000000" w:themeColor="text1"/>
          <w:sz w:val="28"/>
          <w:szCs w:val="28"/>
        </w:rPr>
      </w:pPr>
      <w:r w:rsidRPr="008108E7">
        <w:rPr>
          <w:rFonts w:ascii="Calibri" w:hAnsi="Calibri" w:cs="Calibri"/>
          <w:color w:val="000000" w:themeColor="text1"/>
          <w:sz w:val="28"/>
          <w:szCs w:val="28"/>
        </w:rPr>
        <w:t xml:space="preserve">I can improve on stress management as sometimes I can get overwhelmed when I am already </w:t>
      </w:r>
      <w:r w:rsidR="009340B0" w:rsidRPr="008108E7">
        <w:rPr>
          <w:rFonts w:ascii="Calibri" w:hAnsi="Calibri" w:cs="Calibri"/>
          <w:color w:val="000000" w:themeColor="text1"/>
          <w:sz w:val="28"/>
          <w:szCs w:val="28"/>
        </w:rPr>
        <w:t>having</w:t>
      </w:r>
      <w:r w:rsidRPr="008108E7">
        <w:rPr>
          <w:rFonts w:ascii="Calibri" w:hAnsi="Calibri" w:cs="Calibri"/>
          <w:color w:val="000000" w:themeColor="text1"/>
          <w:sz w:val="28"/>
          <w:szCs w:val="28"/>
        </w:rPr>
        <w:t xml:space="preserve"> an overload of things. </w:t>
      </w:r>
      <w:r w:rsidR="009340B0" w:rsidRPr="008108E7">
        <w:rPr>
          <w:rFonts w:ascii="Calibri" w:hAnsi="Calibri" w:cs="Calibri"/>
          <w:color w:val="000000" w:themeColor="text1"/>
          <w:sz w:val="28"/>
          <w:szCs w:val="28"/>
        </w:rPr>
        <w:t xml:space="preserve">Some of the things I can do is talking though my issues with others to lessen the stress and my thoughts, I also could do some journaling and maybe use the Eisenhower matrix which is a prioritization framework that categorizes tasks by what needs to be done now and what is imported but doesn’t need to be done now, here is a table to which shows the layout: </w:t>
      </w:r>
    </w:p>
    <w:p w14:paraId="19628042" w14:textId="3419BF24" w:rsidR="00F942EC" w:rsidRPr="008108E7" w:rsidRDefault="00F942EC">
      <w:pPr>
        <w:rPr>
          <w:rFonts w:ascii="Calibri" w:hAnsi="Calibri" w:cs="Calibri"/>
          <w:color w:val="000000" w:themeColor="text1"/>
          <w:sz w:val="28"/>
          <w:szCs w:val="28"/>
        </w:rPr>
      </w:pPr>
      <w:r w:rsidRPr="008108E7">
        <w:rPr>
          <w:noProof/>
          <w:color w:val="000000" w:themeColor="text1"/>
          <w:sz w:val="32"/>
          <w:szCs w:val="32"/>
        </w:rPr>
        <w:drawing>
          <wp:inline distT="0" distB="0" distL="0" distR="0" wp14:anchorId="5A2BB462" wp14:editId="59B3F66E">
            <wp:extent cx="5942330" cy="3167835"/>
            <wp:effectExtent l="0" t="0" r="1270" b="0"/>
            <wp:docPr id="1" name="Picture 1" descr="Unleash Your Productivity Potential in 2024 with the Eisenhower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leash Your Productivity Potential in 2024 with the Eisenhower Matri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99866" cy="3198507"/>
                    </a:xfrm>
                    <a:prstGeom prst="rect">
                      <a:avLst/>
                    </a:prstGeom>
                    <a:noFill/>
                    <a:ln>
                      <a:noFill/>
                    </a:ln>
                  </pic:spPr>
                </pic:pic>
              </a:graphicData>
            </a:graphic>
          </wp:inline>
        </w:drawing>
      </w:r>
    </w:p>
    <w:p w14:paraId="354F5F3E" w14:textId="790D9733" w:rsidR="00F942EC" w:rsidRPr="008108E7" w:rsidRDefault="00F942EC" w:rsidP="00F942EC">
      <w:pPr>
        <w:jc w:val="right"/>
        <w:rPr>
          <w:color w:val="000000" w:themeColor="text1"/>
          <w:sz w:val="28"/>
          <w:szCs w:val="28"/>
        </w:rPr>
      </w:pPr>
      <w:r w:rsidRPr="008108E7">
        <w:rPr>
          <w:rFonts w:ascii="Calibri" w:hAnsi="Calibri" w:cs="Calibri"/>
          <w:color w:val="000000" w:themeColor="text1"/>
          <w:sz w:val="28"/>
          <w:szCs w:val="28"/>
        </w:rPr>
        <w:t>(</w:t>
      </w:r>
      <w:r w:rsidRPr="008108E7">
        <w:rPr>
          <w:color w:val="000000" w:themeColor="text1"/>
          <w:sz w:val="28"/>
          <w:szCs w:val="28"/>
        </w:rPr>
        <w:t>MSc, I. (Reg) G. (2024)</w:t>
      </w:r>
    </w:p>
    <w:p w14:paraId="196E69DA" w14:textId="4D4A910B" w:rsidR="00BC0CF0" w:rsidRPr="008108E7" w:rsidRDefault="00D45EA4" w:rsidP="00D45EA4">
      <w:pPr>
        <w:rPr>
          <w:rFonts w:ascii="Calibri" w:hAnsi="Calibri" w:cs="Calibri"/>
          <w:color w:val="000000" w:themeColor="text1"/>
          <w:sz w:val="32"/>
          <w:szCs w:val="32"/>
          <w:u w:val="single"/>
        </w:rPr>
      </w:pPr>
      <w:r w:rsidRPr="008108E7">
        <w:rPr>
          <w:rFonts w:ascii="Calibri" w:hAnsi="Calibri" w:cs="Calibri"/>
          <w:color w:val="000000" w:themeColor="text1"/>
          <w:sz w:val="32"/>
          <w:szCs w:val="32"/>
          <w:u w:val="single"/>
        </w:rPr>
        <w:t>Goal three</w:t>
      </w:r>
    </w:p>
    <w:p w14:paraId="4CDB4380" w14:textId="3D7F4A0C" w:rsidR="00D45EA4" w:rsidRPr="008108E7" w:rsidRDefault="00D45EA4" w:rsidP="00D45EA4">
      <w:pPr>
        <w:rPr>
          <w:rFonts w:ascii="Calibri" w:hAnsi="Calibri" w:cs="Calibri"/>
          <w:color w:val="000000" w:themeColor="text1"/>
          <w:sz w:val="28"/>
          <w:szCs w:val="28"/>
        </w:rPr>
      </w:pPr>
      <w:r w:rsidRPr="008108E7">
        <w:rPr>
          <w:rFonts w:ascii="Calibri" w:hAnsi="Calibri" w:cs="Calibri"/>
          <w:color w:val="000000" w:themeColor="text1"/>
          <w:sz w:val="28"/>
          <w:szCs w:val="28"/>
        </w:rPr>
        <w:t xml:space="preserve">I can further my qualification by completing my level 4 health and social care certificate and on to doing level 5 and 6 which I have done my level 4 just have to wait to pass all my modulus form this year then level 5 and 6 that is a </w:t>
      </w:r>
      <w:r w:rsidR="00DD54A0" w:rsidRPr="008108E7">
        <w:rPr>
          <w:rFonts w:ascii="Calibri" w:hAnsi="Calibri" w:cs="Calibri"/>
          <w:color w:val="000000" w:themeColor="text1"/>
          <w:sz w:val="28"/>
          <w:szCs w:val="28"/>
        </w:rPr>
        <w:t>two-year course</w:t>
      </w:r>
      <w:r w:rsidRPr="008108E7">
        <w:rPr>
          <w:rFonts w:ascii="Calibri" w:hAnsi="Calibri" w:cs="Calibri"/>
          <w:color w:val="000000" w:themeColor="text1"/>
          <w:sz w:val="28"/>
          <w:szCs w:val="28"/>
        </w:rPr>
        <w:t>. This well give mw more academic knowledge also more understanding of this field.</w:t>
      </w:r>
    </w:p>
    <w:p w14:paraId="43CD096E" w14:textId="77777777" w:rsidR="00DA7B2D" w:rsidRPr="008108E7" w:rsidRDefault="00DA7B2D">
      <w:pPr>
        <w:rPr>
          <w:rFonts w:ascii="Calibri" w:hAnsi="Calibri" w:cs="Calibri"/>
          <w:color w:val="000000" w:themeColor="text1"/>
          <w:sz w:val="40"/>
          <w:szCs w:val="40"/>
        </w:rPr>
      </w:pPr>
    </w:p>
    <w:p w14:paraId="65EBCB0D" w14:textId="0E3D9B1D" w:rsidR="006C179F" w:rsidRPr="006C179F" w:rsidRDefault="006E3C1F" w:rsidP="00330908">
      <w:pPr>
        <w:jc w:val="center"/>
        <w:rPr>
          <w:rFonts w:ascii="Calibri" w:hAnsi="Calibri" w:cs="Calibri"/>
          <w:b/>
          <w:bCs/>
          <w:color w:val="000000" w:themeColor="text1"/>
          <w:sz w:val="22"/>
          <w:u w:val="single"/>
        </w:rPr>
      </w:pPr>
      <w:r w:rsidRPr="008108E7">
        <w:rPr>
          <w:rFonts w:ascii="Calibri" w:hAnsi="Calibri" w:cs="Calibri"/>
          <w:b/>
          <w:bCs/>
          <w:color w:val="000000" w:themeColor="text1"/>
          <w:sz w:val="40"/>
          <w:szCs w:val="40"/>
          <w:u w:val="single"/>
        </w:rPr>
        <w:t>Reflection</w:t>
      </w:r>
    </w:p>
    <w:p w14:paraId="5EC8435E" w14:textId="6731FA29" w:rsidR="008A4145" w:rsidRPr="00A501B2" w:rsidRDefault="008A4145" w:rsidP="008A4145">
      <w:pPr>
        <w:spacing w:after="160" w:line="259" w:lineRule="auto"/>
        <w:rPr>
          <w:rFonts w:ascii="Calibri" w:eastAsia="Calibri" w:hAnsi="Calibri" w:cs="Times New Roman"/>
          <w:color w:val="000000" w:themeColor="text1"/>
          <w:sz w:val="36"/>
          <w:szCs w:val="36"/>
          <w:u w:val="single"/>
          <w:lang w:val="en-GB" w:eastAsia="en-US"/>
        </w:rPr>
      </w:pPr>
      <w:r w:rsidRPr="00A501B2">
        <w:rPr>
          <w:rFonts w:ascii="Calibri" w:eastAsia="Calibri" w:hAnsi="Calibri" w:cs="Times New Roman"/>
          <w:color w:val="000000" w:themeColor="text1"/>
          <w:sz w:val="36"/>
          <w:szCs w:val="36"/>
          <w:u w:val="single"/>
          <w:lang w:val="en-GB" w:eastAsia="en-US"/>
        </w:rPr>
        <w:t xml:space="preserve">Introduction </w:t>
      </w:r>
    </w:p>
    <w:p w14:paraId="67567902" w14:textId="36F36AFE" w:rsidR="00DE5F45" w:rsidRPr="001C3972" w:rsidRDefault="006C179F" w:rsidP="008A4145">
      <w:pPr>
        <w:spacing w:after="160" w:line="259" w:lineRule="auto"/>
        <w:rPr>
          <w:rFonts w:ascii="Calibri" w:eastAsia="Calibri" w:hAnsi="Calibri" w:cs="Times New Roman"/>
          <w:color w:val="000000" w:themeColor="text1"/>
          <w:sz w:val="28"/>
          <w:szCs w:val="28"/>
          <w:lang w:val="en-GB" w:eastAsia="en-US"/>
        </w:rPr>
      </w:pPr>
      <w:r>
        <w:rPr>
          <w:rFonts w:ascii="Calibri" w:eastAsia="Calibri" w:hAnsi="Calibri" w:cs="Times New Roman"/>
          <w:color w:val="000000" w:themeColor="text1"/>
          <w:sz w:val="28"/>
          <w:szCs w:val="28"/>
          <w:lang w:val="en-GB" w:eastAsia="en-US"/>
        </w:rPr>
        <w:t>In this reflection I will use the Gibb’s reflection model (1988) to reflect on my experience of the communications skills presentation I delivered in week 7. There are six stages of this model.</w:t>
      </w:r>
    </w:p>
    <w:p w14:paraId="35122A9E" w14:textId="2DE28D60" w:rsidR="008A4145" w:rsidRPr="00A501B2" w:rsidRDefault="008A4145" w:rsidP="008A4145">
      <w:pPr>
        <w:spacing w:after="160" w:line="259" w:lineRule="auto"/>
        <w:rPr>
          <w:rFonts w:ascii="Calibri" w:eastAsia="Calibri" w:hAnsi="Calibri" w:cs="Times New Roman"/>
          <w:color w:val="000000" w:themeColor="text1"/>
          <w:sz w:val="36"/>
          <w:szCs w:val="36"/>
          <w:u w:val="single"/>
          <w:lang w:val="en-GB" w:eastAsia="en-US"/>
        </w:rPr>
      </w:pPr>
      <w:r w:rsidRPr="00A501B2">
        <w:rPr>
          <w:rFonts w:ascii="Calibri" w:eastAsia="Calibri" w:hAnsi="Calibri" w:cs="Times New Roman"/>
          <w:color w:val="000000" w:themeColor="text1"/>
          <w:sz w:val="36"/>
          <w:szCs w:val="36"/>
          <w:u w:val="single"/>
          <w:lang w:val="en-GB" w:eastAsia="en-US"/>
        </w:rPr>
        <w:lastRenderedPageBreak/>
        <w:t>Describe</w:t>
      </w:r>
    </w:p>
    <w:p w14:paraId="254EEE35" w14:textId="194B1187" w:rsidR="00DE5F45" w:rsidRPr="00053F8A" w:rsidRDefault="00330908" w:rsidP="008A4145">
      <w:pPr>
        <w:spacing w:after="160" w:line="259" w:lineRule="auto"/>
        <w:rPr>
          <w:rFonts w:ascii="Calibri" w:eastAsia="Calibri" w:hAnsi="Calibri" w:cs="Times New Roman"/>
          <w:color w:val="000000" w:themeColor="text1"/>
          <w:sz w:val="28"/>
          <w:szCs w:val="28"/>
          <w:lang w:val="en-GB" w:eastAsia="en-US"/>
        </w:rPr>
      </w:pPr>
      <w:r>
        <w:rPr>
          <w:rFonts w:ascii="Calibri" w:eastAsia="Calibri" w:hAnsi="Calibri" w:cs="Times New Roman"/>
          <w:color w:val="000000" w:themeColor="text1"/>
          <w:sz w:val="28"/>
          <w:szCs w:val="28"/>
          <w:lang w:val="en-GB" w:eastAsia="en-US"/>
        </w:rPr>
        <w:t xml:space="preserve">I did a </w:t>
      </w:r>
      <w:bookmarkStart w:id="1" w:name="_Hlk226650627"/>
      <w:r>
        <w:rPr>
          <w:rFonts w:ascii="Calibri" w:eastAsia="Calibri" w:hAnsi="Calibri" w:cs="Times New Roman"/>
          <w:color w:val="000000" w:themeColor="text1"/>
          <w:sz w:val="28"/>
          <w:szCs w:val="28"/>
          <w:lang w:val="en-GB" w:eastAsia="en-US"/>
        </w:rPr>
        <w:t>presentation</w:t>
      </w:r>
      <w:bookmarkEnd w:id="1"/>
      <w:r>
        <w:rPr>
          <w:rFonts w:ascii="Calibri" w:eastAsia="Calibri" w:hAnsi="Calibri" w:cs="Times New Roman"/>
          <w:color w:val="000000" w:themeColor="text1"/>
          <w:sz w:val="28"/>
          <w:szCs w:val="28"/>
          <w:lang w:val="en-GB" w:eastAsia="en-US"/>
        </w:rPr>
        <w:t xml:space="preserve"> on communications skills, there was just me the Lecturer in the room, I had </w:t>
      </w:r>
      <w:r w:rsidR="002C670E">
        <w:rPr>
          <w:rFonts w:ascii="Calibri" w:eastAsia="Calibri" w:hAnsi="Calibri" w:cs="Times New Roman"/>
          <w:color w:val="000000" w:themeColor="text1"/>
          <w:sz w:val="28"/>
          <w:szCs w:val="28"/>
          <w:lang w:val="en-GB" w:eastAsia="en-US"/>
        </w:rPr>
        <w:t>s</w:t>
      </w:r>
      <w:r w:rsidR="002C670E" w:rsidRPr="002C670E">
        <w:rPr>
          <w:rFonts w:ascii="Calibri" w:eastAsia="Calibri" w:hAnsi="Calibri" w:cs="Times New Roman"/>
          <w:color w:val="000000" w:themeColor="text1"/>
          <w:sz w:val="28"/>
          <w:szCs w:val="28"/>
          <w:lang w:val="en-GB" w:eastAsia="en-US"/>
        </w:rPr>
        <w:t>lides</w:t>
      </w:r>
      <w:r>
        <w:rPr>
          <w:rFonts w:ascii="Calibri" w:eastAsia="Calibri" w:hAnsi="Calibri" w:cs="Times New Roman"/>
          <w:color w:val="000000" w:themeColor="text1"/>
          <w:sz w:val="28"/>
          <w:szCs w:val="28"/>
          <w:lang w:val="en-GB" w:eastAsia="en-US"/>
        </w:rPr>
        <w:t xml:space="preserve"> </w:t>
      </w:r>
      <w:r w:rsidR="00053F8A">
        <w:rPr>
          <w:rFonts w:ascii="Calibri" w:eastAsia="Calibri" w:hAnsi="Calibri" w:cs="Times New Roman"/>
          <w:color w:val="000000" w:themeColor="text1"/>
          <w:sz w:val="28"/>
          <w:szCs w:val="28"/>
          <w:lang w:val="en-GB" w:eastAsia="en-US"/>
        </w:rPr>
        <w:t>prepared</w:t>
      </w:r>
      <w:r>
        <w:rPr>
          <w:rFonts w:ascii="Calibri" w:eastAsia="Calibri" w:hAnsi="Calibri" w:cs="Times New Roman"/>
          <w:color w:val="000000" w:themeColor="text1"/>
          <w:sz w:val="28"/>
          <w:szCs w:val="28"/>
          <w:lang w:val="en-GB" w:eastAsia="en-US"/>
        </w:rPr>
        <w:t xml:space="preserve"> for the presentation I didn’t have any notes. I had a time slot for my presentation which was 9am on Thursday </w:t>
      </w:r>
      <w:r w:rsidR="00053F8A">
        <w:rPr>
          <w:rFonts w:ascii="Calibri" w:eastAsia="Calibri" w:hAnsi="Calibri" w:cs="Times New Roman"/>
          <w:color w:val="000000" w:themeColor="text1"/>
          <w:sz w:val="28"/>
          <w:szCs w:val="28"/>
          <w:lang w:val="en-GB" w:eastAsia="en-US"/>
        </w:rPr>
        <w:t>in</w:t>
      </w:r>
      <w:r>
        <w:rPr>
          <w:rFonts w:ascii="Calibri" w:eastAsia="Calibri" w:hAnsi="Calibri" w:cs="Times New Roman"/>
          <w:color w:val="000000" w:themeColor="text1"/>
          <w:sz w:val="28"/>
          <w:szCs w:val="28"/>
          <w:lang w:val="en-GB" w:eastAsia="en-US"/>
        </w:rPr>
        <w:t xml:space="preserve"> week 7 of the </w:t>
      </w:r>
      <w:r w:rsidR="00053F8A">
        <w:rPr>
          <w:rFonts w:ascii="Calibri" w:eastAsia="Calibri" w:hAnsi="Calibri" w:cs="Times New Roman"/>
          <w:color w:val="000000" w:themeColor="text1"/>
          <w:sz w:val="28"/>
          <w:szCs w:val="28"/>
          <w:lang w:val="en-GB" w:eastAsia="en-US"/>
        </w:rPr>
        <w:t>three</w:t>
      </w:r>
      <w:r>
        <w:rPr>
          <w:rFonts w:ascii="Calibri" w:eastAsia="Calibri" w:hAnsi="Calibri" w:cs="Times New Roman"/>
          <w:color w:val="000000" w:themeColor="text1"/>
          <w:sz w:val="28"/>
          <w:szCs w:val="28"/>
          <w:lang w:val="en-GB" w:eastAsia="en-US"/>
        </w:rPr>
        <w:t xml:space="preserve"> </w:t>
      </w:r>
      <w:r w:rsidR="00053F8A">
        <w:rPr>
          <w:rFonts w:ascii="Calibri" w:eastAsia="Calibri" w:hAnsi="Calibri" w:cs="Times New Roman"/>
          <w:color w:val="000000" w:themeColor="text1"/>
          <w:sz w:val="28"/>
          <w:szCs w:val="28"/>
          <w:lang w:val="en-GB" w:eastAsia="en-US"/>
        </w:rPr>
        <w:t>terms</w:t>
      </w:r>
      <w:r>
        <w:rPr>
          <w:rFonts w:ascii="Calibri" w:eastAsia="Calibri" w:hAnsi="Calibri" w:cs="Times New Roman"/>
          <w:color w:val="000000" w:themeColor="text1"/>
          <w:sz w:val="28"/>
          <w:szCs w:val="28"/>
          <w:lang w:val="en-GB" w:eastAsia="en-US"/>
        </w:rPr>
        <w:t xml:space="preserve"> but my Lecturer was running late, there was a lot of waiting as I arrived early as I don’t like being late. Once the Lecturer </w:t>
      </w:r>
      <w:r w:rsidR="00053F8A">
        <w:rPr>
          <w:rFonts w:ascii="Calibri" w:eastAsia="Calibri" w:hAnsi="Calibri" w:cs="Times New Roman"/>
          <w:color w:val="000000" w:themeColor="text1"/>
          <w:sz w:val="28"/>
          <w:szCs w:val="28"/>
          <w:lang w:val="en-GB" w:eastAsia="en-US"/>
        </w:rPr>
        <w:t>arrived,</w:t>
      </w:r>
      <w:r>
        <w:rPr>
          <w:rFonts w:ascii="Calibri" w:eastAsia="Calibri" w:hAnsi="Calibri" w:cs="Times New Roman"/>
          <w:color w:val="000000" w:themeColor="text1"/>
          <w:sz w:val="28"/>
          <w:szCs w:val="28"/>
          <w:lang w:val="en-GB" w:eastAsia="en-US"/>
        </w:rPr>
        <w:t xml:space="preserve"> I did my </w:t>
      </w:r>
      <w:r w:rsidR="00521174" w:rsidRPr="00521174">
        <w:rPr>
          <w:rFonts w:ascii="Calibri" w:eastAsia="Calibri" w:hAnsi="Calibri" w:cs="Times New Roman"/>
          <w:color w:val="000000" w:themeColor="text1"/>
          <w:sz w:val="28"/>
          <w:szCs w:val="28"/>
          <w:lang w:val="en-GB" w:eastAsia="en-US"/>
        </w:rPr>
        <w:t>presentation</w:t>
      </w:r>
      <w:r>
        <w:rPr>
          <w:rFonts w:ascii="Calibri" w:eastAsia="Calibri" w:hAnsi="Calibri" w:cs="Times New Roman"/>
          <w:color w:val="000000" w:themeColor="text1"/>
          <w:sz w:val="28"/>
          <w:szCs w:val="28"/>
          <w:lang w:val="en-GB" w:eastAsia="en-US"/>
        </w:rPr>
        <w:t xml:space="preserve"> which was 5 minutes and had a question at the end which I answered. The </w:t>
      </w:r>
      <w:r w:rsidR="00053F8A">
        <w:rPr>
          <w:rFonts w:ascii="Calibri" w:eastAsia="Calibri" w:hAnsi="Calibri" w:cs="Times New Roman"/>
          <w:color w:val="000000" w:themeColor="text1"/>
          <w:sz w:val="28"/>
          <w:szCs w:val="28"/>
          <w:lang w:val="en-GB" w:eastAsia="en-US"/>
        </w:rPr>
        <w:t>lecturer</w:t>
      </w:r>
      <w:r>
        <w:rPr>
          <w:rFonts w:ascii="Calibri" w:eastAsia="Calibri" w:hAnsi="Calibri" w:cs="Times New Roman"/>
          <w:color w:val="000000" w:themeColor="text1"/>
          <w:sz w:val="28"/>
          <w:szCs w:val="28"/>
          <w:lang w:val="en-GB" w:eastAsia="en-US"/>
        </w:rPr>
        <w:t xml:space="preserve"> </w:t>
      </w:r>
      <w:r w:rsidR="00521174">
        <w:rPr>
          <w:rFonts w:ascii="Calibri" w:eastAsia="Calibri" w:hAnsi="Calibri" w:cs="Times New Roman"/>
          <w:color w:val="000000" w:themeColor="text1"/>
          <w:sz w:val="28"/>
          <w:szCs w:val="28"/>
          <w:lang w:val="en-GB" w:eastAsia="en-US"/>
        </w:rPr>
        <w:t>gives</w:t>
      </w:r>
      <w:r>
        <w:rPr>
          <w:rFonts w:ascii="Calibri" w:eastAsia="Calibri" w:hAnsi="Calibri" w:cs="Times New Roman"/>
          <w:color w:val="000000" w:themeColor="text1"/>
          <w:sz w:val="28"/>
          <w:szCs w:val="28"/>
          <w:lang w:val="en-GB" w:eastAsia="en-US"/>
        </w:rPr>
        <w:t xml:space="preserve"> me </w:t>
      </w:r>
      <w:r w:rsidR="00521174">
        <w:rPr>
          <w:rFonts w:ascii="Calibri" w:eastAsia="Calibri" w:hAnsi="Calibri" w:cs="Times New Roman"/>
          <w:color w:val="000000" w:themeColor="text1"/>
          <w:sz w:val="28"/>
          <w:szCs w:val="28"/>
          <w:lang w:val="en-GB" w:eastAsia="en-US"/>
        </w:rPr>
        <w:t>feedback,</w:t>
      </w:r>
      <w:r>
        <w:rPr>
          <w:rFonts w:ascii="Calibri" w:eastAsia="Calibri" w:hAnsi="Calibri" w:cs="Times New Roman"/>
          <w:color w:val="000000" w:themeColor="text1"/>
          <w:sz w:val="28"/>
          <w:szCs w:val="28"/>
          <w:lang w:val="en-GB" w:eastAsia="en-US"/>
        </w:rPr>
        <w:t xml:space="preserve"> which </w:t>
      </w:r>
      <w:r w:rsidR="00053F8A">
        <w:rPr>
          <w:rFonts w:ascii="Calibri" w:eastAsia="Calibri" w:hAnsi="Calibri" w:cs="Times New Roman"/>
          <w:color w:val="000000" w:themeColor="text1"/>
          <w:sz w:val="28"/>
          <w:szCs w:val="28"/>
          <w:lang w:val="en-GB" w:eastAsia="en-US"/>
        </w:rPr>
        <w:t>was good eye contact, easy PowerPoint to follow but could of use the communication model more in my example. Then said then you and when home.</w:t>
      </w:r>
    </w:p>
    <w:p w14:paraId="3D4E4D01" w14:textId="68911000" w:rsidR="00521174" w:rsidRDefault="008A4145" w:rsidP="008A4145">
      <w:pPr>
        <w:spacing w:after="160" w:line="259" w:lineRule="auto"/>
        <w:rPr>
          <w:rFonts w:ascii="Calibri" w:eastAsia="Calibri" w:hAnsi="Calibri" w:cs="Times New Roman"/>
          <w:color w:val="000000" w:themeColor="text1"/>
          <w:sz w:val="28"/>
          <w:szCs w:val="28"/>
          <w:lang w:val="en-GB" w:eastAsia="en-US"/>
        </w:rPr>
      </w:pPr>
      <w:r w:rsidRPr="00A501B2">
        <w:rPr>
          <w:rFonts w:ascii="Calibri" w:eastAsia="Calibri" w:hAnsi="Calibri" w:cs="Times New Roman"/>
          <w:color w:val="000000" w:themeColor="text1"/>
          <w:sz w:val="36"/>
          <w:szCs w:val="36"/>
          <w:u w:val="single"/>
          <w:lang w:val="en-GB" w:eastAsia="en-US"/>
        </w:rPr>
        <w:t>Feelings</w:t>
      </w:r>
    </w:p>
    <w:p w14:paraId="62F4AD98" w14:textId="4B1C2E48" w:rsidR="001F37A7" w:rsidRDefault="00521174" w:rsidP="008A4145">
      <w:pPr>
        <w:spacing w:after="160" w:line="259" w:lineRule="auto"/>
        <w:rPr>
          <w:rFonts w:ascii="Calibri" w:eastAsia="Calibri" w:hAnsi="Calibri" w:cs="Times New Roman"/>
          <w:color w:val="000000" w:themeColor="text1"/>
          <w:sz w:val="28"/>
          <w:szCs w:val="28"/>
          <w:lang w:val="en-GB" w:eastAsia="en-US"/>
        </w:rPr>
      </w:pPr>
      <w:r>
        <w:rPr>
          <w:rFonts w:ascii="Calibri" w:eastAsia="Calibri" w:hAnsi="Calibri" w:cs="Times New Roman"/>
          <w:color w:val="000000" w:themeColor="text1"/>
          <w:sz w:val="28"/>
          <w:szCs w:val="28"/>
          <w:lang w:val="en-GB" w:eastAsia="en-US"/>
        </w:rPr>
        <w:t xml:space="preserve">On my way to the </w:t>
      </w:r>
      <w:r w:rsidR="001F37A7" w:rsidRPr="00521174">
        <w:rPr>
          <w:rFonts w:ascii="Calibri" w:eastAsia="Calibri" w:hAnsi="Calibri" w:cs="Times New Roman"/>
          <w:color w:val="000000" w:themeColor="text1"/>
          <w:sz w:val="28"/>
          <w:szCs w:val="28"/>
          <w:lang w:val="en-GB" w:eastAsia="en-US"/>
        </w:rPr>
        <w:t>presentation,</w:t>
      </w:r>
      <w:r>
        <w:rPr>
          <w:rFonts w:ascii="Calibri" w:eastAsia="Calibri" w:hAnsi="Calibri" w:cs="Times New Roman"/>
          <w:color w:val="000000" w:themeColor="text1"/>
          <w:sz w:val="28"/>
          <w:szCs w:val="28"/>
          <w:lang w:val="en-GB" w:eastAsia="en-US"/>
        </w:rPr>
        <w:t xml:space="preserve"> I was feeling nervous and </w:t>
      </w:r>
      <w:r w:rsidR="001F37A7">
        <w:rPr>
          <w:rFonts w:ascii="Calibri" w:eastAsia="Calibri" w:hAnsi="Calibri" w:cs="Times New Roman"/>
          <w:color w:val="000000" w:themeColor="text1"/>
          <w:sz w:val="28"/>
          <w:szCs w:val="28"/>
          <w:lang w:val="en-GB" w:eastAsia="en-US"/>
        </w:rPr>
        <w:t>anxious</w:t>
      </w:r>
      <w:r>
        <w:rPr>
          <w:rFonts w:ascii="Calibri" w:eastAsia="Calibri" w:hAnsi="Calibri" w:cs="Times New Roman"/>
          <w:color w:val="000000" w:themeColor="text1"/>
          <w:sz w:val="28"/>
          <w:szCs w:val="28"/>
          <w:lang w:val="en-GB" w:eastAsia="en-US"/>
        </w:rPr>
        <w:t>, when I arrived as I had a time slot my lecturer was running late this made me feel more anx</w:t>
      </w:r>
      <w:r w:rsidR="001F37A7">
        <w:rPr>
          <w:rFonts w:ascii="Calibri" w:eastAsia="Calibri" w:hAnsi="Calibri" w:cs="Times New Roman"/>
          <w:color w:val="000000" w:themeColor="text1"/>
          <w:sz w:val="28"/>
          <w:szCs w:val="28"/>
          <w:lang w:val="en-GB" w:eastAsia="en-US"/>
        </w:rPr>
        <w:t>iou</w:t>
      </w:r>
      <w:r>
        <w:rPr>
          <w:rFonts w:ascii="Calibri" w:eastAsia="Calibri" w:hAnsi="Calibri" w:cs="Times New Roman"/>
          <w:color w:val="000000" w:themeColor="text1"/>
          <w:sz w:val="28"/>
          <w:szCs w:val="28"/>
          <w:lang w:val="en-GB" w:eastAsia="en-US"/>
        </w:rPr>
        <w:t xml:space="preserve">s as I was waiting </w:t>
      </w:r>
      <w:r w:rsidR="001F37A7">
        <w:rPr>
          <w:rFonts w:ascii="Calibri" w:eastAsia="Calibri" w:hAnsi="Calibri" w:cs="Times New Roman"/>
          <w:color w:val="000000" w:themeColor="text1"/>
          <w:sz w:val="28"/>
          <w:szCs w:val="28"/>
          <w:lang w:val="en-GB" w:eastAsia="en-US"/>
        </w:rPr>
        <w:t>around</w:t>
      </w:r>
      <w:r>
        <w:rPr>
          <w:rFonts w:ascii="Calibri" w:eastAsia="Calibri" w:hAnsi="Calibri" w:cs="Times New Roman"/>
          <w:color w:val="000000" w:themeColor="text1"/>
          <w:sz w:val="28"/>
          <w:szCs w:val="28"/>
          <w:lang w:val="en-GB" w:eastAsia="en-US"/>
        </w:rPr>
        <w:t xml:space="preserve"> and just wanted to give my presentation over and done with </w:t>
      </w:r>
      <w:r w:rsidR="00D07A46">
        <w:rPr>
          <w:rFonts w:ascii="Calibri" w:eastAsia="Calibri" w:hAnsi="Calibri" w:cs="Times New Roman"/>
          <w:color w:val="000000" w:themeColor="text1"/>
          <w:sz w:val="28"/>
          <w:szCs w:val="28"/>
          <w:lang w:val="en-GB" w:eastAsia="en-US"/>
        </w:rPr>
        <w:t xml:space="preserve">because I know that once it was </w:t>
      </w:r>
      <w:r w:rsidR="001F37A7">
        <w:rPr>
          <w:rFonts w:ascii="Calibri" w:eastAsia="Calibri" w:hAnsi="Calibri" w:cs="Times New Roman"/>
          <w:color w:val="000000" w:themeColor="text1"/>
          <w:sz w:val="28"/>
          <w:szCs w:val="28"/>
          <w:lang w:val="en-GB" w:eastAsia="en-US"/>
        </w:rPr>
        <w:t>over,</w:t>
      </w:r>
      <w:r w:rsidR="00D07A46">
        <w:rPr>
          <w:rFonts w:ascii="Calibri" w:eastAsia="Calibri" w:hAnsi="Calibri" w:cs="Times New Roman"/>
          <w:color w:val="000000" w:themeColor="text1"/>
          <w:sz w:val="28"/>
          <w:szCs w:val="28"/>
          <w:lang w:val="en-GB" w:eastAsia="en-US"/>
        </w:rPr>
        <w:t xml:space="preserve"> I would feel relied that it was done and that I did it. </w:t>
      </w:r>
      <w:r w:rsidR="001F37A7">
        <w:rPr>
          <w:rFonts w:ascii="Calibri" w:eastAsia="Calibri" w:hAnsi="Calibri" w:cs="Times New Roman"/>
          <w:color w:val="000000" w:themeColor="text1"/>
          <w:sz w:val="28"/>
          <w:szCs w:val="28"/>
          <w:lang w:val="en-GB" w:eastAsia="en-US"/>
        </w:rPr>
        <w:t>So,</w:t>
      </w:r>
      <w:r w:rsidR="00D07A46">
        <w:rPr>
          <w:rFonts w:ascii="Calibri" w:eastAsia="Calibri" w:hAnsi="Calibri" w:cs="Times New Roman"/>
          <w:color w:val="000000" w:themeColor="text1"/>
          <w:sz w:val="28"/>
          <w:szCs w:val="28"/>
          <w:lang w:val="en-GB" w:eastAsia="en-US"/>
        </w:rPr>
        <w:t xml:space="preserve"> when the lecturer </w:t>
      </w:r>
      <w:r w:rsidR="001C3972">
        <w:rPr>
          <w:rFonts w:ascii="Calibri" w:eastAsia="Calibri" w:hAnsi="Calibri" w:cs="Times New Roman"/>
          <w:color w:val="000000" w:themeColor="text1"/>
          <w:sz w:val="28"/>
          <w:szCs w:val="28"/>
          <w:lang w:val="en-GB" w:eastAsia="en-US"/>
        </w:rPr>
        <w:t>arrived,</w:t>
      </w:r>
      <w:r w:rsidR="00D07A46">
        <w:rPr>
          <w:rFonts w:ascii="Calibri" w:eastAsia="Calibri" w:hAnsi="Calibri" w:cs="Times New Roman"/>
          <w:color w:val="000000" w:themeColor="text1"/>
          <w:sz w:val="28"/>
          <w:szCs w:val="28"/>
          <w:lang w:val="en-GB" w:eastAsia="en-US"/>
        </w:rPr>
        <w:t xml:space="preserve"> she called my name and my heart started to </w:t>
      </w:r>
      <w:r w:rsidR="001C3972">
        <w:rPr>
          <w:rFonts w:ascii="Calibri" w:eastAsia="Calibri" w:hAnsi="Calibri" w:cs="Times New Roman"/>
          <w:color w:val="000000" w:themeColor="text1"/>
          <w:sz w:val="28"/>
          <w:szCs w:val="28"/>
          <w:lang w:val="en-GB" w:eastAsia="en-US"/>
        </w:rPr>
        <w:t>beat</w:t>
      </w:r>
      <w:r w:rsidR="00D07A46">
        <w:rPr>
          <w:rFonts w:ascii="Calibri" w:eastAsia="Calibri" w:hAnsi="Calibri" w:cs="Times New Roman"/>
          <w:color w:val="000000" w:themeColor="text1"/>
          <w:sz w:val="28"/>
          <w:szCs w:val="28"/>
          <w:lang w:val="en-GB" w:eastAsia="en-US"/>
        </w:rPr>
        <w:t xml:space="preserve"> out of my </w:t>
      </w:r>
      <w:r w:rsidR="001F37A7">
        <w:rPr>
          <w:rFonts w:ascii="Calibri" w:eastAsia="Calibri" w:hAnsi="Calibri" w:cs="Times New Roman"/>
          <w:color w:val="000000" w:themeColor="text1"/>
          <w:sz w:val="28"/>
          <w:szCs w:val="28"/>
          <w:lang w:val="en-GB" w:eastAsia="en-US"/>
        </w:rPr>
        <w:t>chest,</w:t>
      </w:r>
      <w:r w:rsidR="00D07A46">
        <w:rPr>
          <w:rFonts w:ascii="Calibri" w:eastAsia="Calibri" w:hAnsi="Calibri" w:cs="Times New Roman"/>
          <w:color w:val="000000" w:themeColor="text1"/>
          <w:sz w:val="28"/>
          <w:szCs w:val="28"/>
          <w:lang w:val="en-GB" w:eastAsia="en-US"/>
        </w:rPr>
        <w:t xml:space="preserve"> I stopped </w:t>
      </w:r>
      <w:r w:rsidR="001F37A7">
        <w:rPr>
          <w:rFonts w:ascii="Calibri" w:eastAsia="Calibri" w:hAnsi="Calibri" w:cs="Times New Roman"/>
          <w:color w:val="000000" w:themeColor="text1"/>
          <w:sz w:val="28"/>
          <w:szCs w:val="28"/>
          <w:lang w:val="en-GB" w:eastAsia="en-US"/>
        </w:rPr>
        <w:t xml:space="preserve">and took a couple of deep breath and reassured myself that everything was going to be </w:t>
      </w:r>
      <w:r w:rsidR="001C3972">
        <w:rPr>
          <w:rFonts w:ascii="Calibri" w:eastAsia="Calibri" w:hAnsi="Calibri" w:cs="Times New Roman"/>
          <w:color w:val="000000" w:themeColor="text1"/>
          <w:sz w:val="28"/>
          <w:szCs w:val="28"/>
          <w:lang w:val="en-GB" w:eastAsia="en-US"/>
        </w:rPr>
        <w:t>ok,</w:t>
      </w:r>
      <w:r w:rsidR="001F37A7">
        <w:rPr>
          <w:rFonts w:ascii="Calibri" w:eastAsia="Calibri" w:hAnsi="Calibri" w:cs="Times New Roman"/>
          <w:color w:val="000000" w:themeColor="text1"/>
          <w:sz w:val="28"/>
          <w:szCs w:val="28"/>
          <w:lang w:val="en-GB" w:eastAsia="en-US"/>
        </w:rPr>
        <w:t xml:space="preserve"> and I got this.</w:t>
      </w:r>
    </w:p>
    <w:p w14:paraId="6CB9F686" w14:textId="0147B4E5" w:rsidR="00DE5F45" w:rsidRPr="001C3972" w:rsidRDefault="001F37A7" w:rsidP="008A4145">
      <w:pPr>
        <w:spacing w:after="160" w:line="259" w:lineRule="auto"/>
        <w:rPr>
          <w:rFonts w:ascii="Calibri" w:eastAsia="Calibri" w:hAnsi="Calibri" w:cs="Times New Roman"/>
          <w:color w:val="000000" w:themeColor="text1"/>
          <w:sz w:val="28"/>
          <w:szCs w:val="28"/>
          <w:lang w:val="en-GB" w:eastAsia="en-US"/>
        </w:rPr>
      </w:pPr>
      <w:proofErr w:type="spellStart"/>
      <w:r>
        <w:rPr>
          <w:rFonts w:ascii="Calibri" w:eastAsia="Calibri" w:hAnsi="Calibri" w:cs="Times New Roman"/>
          <w:color w:val="000000" w:themeColor="text1"/>
          <w:sz w:val="28"/>
          <w:szCs w:val="28"/>
          <w:lang w:val="en-GB" w:eastAsia="en-US"/>
        </w:rPr>
        <w:t>Cendejas</w:t>
      </w:r>
      <w:proofErr w:type="spellEnd"/>
      <w:r>
        <w:rPr>
          <w:rFonts w:ascii="Calibri" w:eastAsia="Calibri" w:hAnsi="Calibri" w:cs="Times New Roman"/>
          <w:color w:val="000000" w:themeColor="text1"/>
          <w:sz w:val="28"/>
          <w:szCs w:val="28"/>
          <w:lang w:val="en-GB" w:eastAsia="en-US"/>
        </w:rPr>
        <w:t xml:space="preserve"> (2020), did some research on mi</w:t>
      </w:r>
      <w:r w:rsidR="001C3972">
        <w:rPr>
          <w:rFonts w:ascii="Calibri" w:eastAsia="Calibri" w:hAnsi="Calibri" w:cs="Times New Roman"/>
          <w:color w:val="000000" w:themeColor="text1"/>
          <w:sz w:val="28"/>
          <w:szCs w:val="28"/>
          <w:lang w:val="en-GB" w:eastAsia="en-US"/>
        </w:rPr>
        <w:t xml:space="preserve">ndfulness for students to see how it could help it came to doing presentation and the stress that comes with doing one. She found a tool that was useful to help them have more mindfulness, this tool is called Gritx, the website provided different activities that students can do. </w:t>
      </w:r>
      <w:r>
        <w:rPr>
          <w:rFonts w:ascii="Calibri" w:eastAsia="Calibri" w:hAnsi="Calibri" w:cs="Times New Roman"/>
          <w:color w:val="000000" w:themeColor="text1"/>
          <w:sz w:val="28"/>
          <w:szCs w:val="28"/>
          <w:lang w:val="en-GB" w:eastAsia="en-US"/>
        </w:rPr>
        <w:t xml:space="preserve"> </w:t>
      </w:r>
      <w:r w:rsidR="001C3972">
        <w:rPr>
          <w:rFonts w:ascii="Calibri" w:eastAsia="Calibri" w:hAnsi="Calibri" w:cs="Times New Roman"/>
          <w:color w:val="000000" w:themeColor="text1"/>
          <w:sz w:val="28"/>
          <w:szCs w:val="28"/>
          <w:lang w:val="en-GB" w:eastAsia="en-US"/>
        </w:rPr>
        <w:t xml:space="preserve"> </w:t>
      </w:r>
    </w:p>
    <w:p w14:paraId="1C4C61FA" w14:textId="1A2DDE68" w:rsidR="008A4145" w:rsidRPr="00A501B2" w:rsidRDefault="008A4145" w:rsidP="008A4145">
      <w:pPr>
        <w:spacing w:after="160" w:line="259" w:lineRule="auto"/>
        <w:rPr>
          <w:rFonts w:ascii="Calibri" w:eastAsia="Calibri" w:hAnsi="Calibri" w:cs="Times New Roman"/>
          <w:color w:val="000000" w:themeColor="text1"/>
          <w:sz w:val="36"/>
          <w:szCs w:val="36"/>
          <w:u w:val="single"/>
          <w:lang w:val="en-GB" w:eastAsia="en-US"/>
        </w:rPr>
      </w:pPr>
      <w:r w:rsidRPr="00A501B2">
        <w:rPr>
          <w:rFonts w:ascii="Calibri" w:eastAsia="Calibri" w:hAnsi="Calibri" w:cs="Times New Roman"/>
          <w:color w:val="000000" w:themeColor="text1"/>
          <w:sz w:val="36"/>
          <w:szCs w:val="36"/>
          <w:u w:val="single"/>
          <w:lang w:val="en-GB" w:eastAsia="en-US"/>
        </w:rPr>
        <w:t xml:space="preserve">Evaluate </w:t>
      </w:r>
    </w:p>
    <w:p w14:paraId="5DDC3643" w14:textId="3E188BFE" w:rsidR="00DE5F45" w:rsidRPr="007637C7" w:rsidRDefault="007637C7" w:rsidP="008A4145">
      <w:pPr>
        <w:spacing w:after="160" w:line="259" w:lineRule="auto"/>
        <w:rPr>
          <w:rFonts w:ascii="Calibri" w:eastAsia="Calibri" w:hAnsi="Calibri" w:cs="Times New Roman"/>
          <w:color w:val="000000" w:themeColor="text1"/>
          <w:sz w:val="28"/>
          <w:szCs w:val="28"/>
          <w:lang w:val="en-GB" w:eastAsia="en-US"/>
        </w:rPr>
      </w:pPr>
      <w:r>
        <w:rPr>
          <w:rFonts w:ascii="Calibri" w:eastAsia="Calibri" w:hAnsi="Calibri" w:cs="Times New Roman"/>
          <w:color w:val="000000" w:themeColor="text1"/>
          <w:sz w:val="28"/>
          <w:szCs w:val="28"/>
          <w:lang w:val="en-GB" w:eastAsia="en-US"/>
        </w:rPr>
        <w:t>I think what went well was that I give good eye contact and was engaged with lecturer by answering her question and my PowerPoint was easy to follow. What I think didn’t go so well was that as I didn’t i</w:t>
      </w:r>
      <w:r w:rsidRPr="007637C7">
        <w:rPr>
          <w:rFonts w:ascii="Calibri" w:eastAsia="Calibri" w:hAnsi="Calibri" w:cs="Times New Roman"/>
          <w:color w:val="000000" w:themeColor="text1"/>
          <w:sz w:val="28"/>
          <w:szCs w:val="28"/>
          <w:lang w:val="en-GB" w:eastAsia="en-US"/>
        </w:rPr>
        <w:t>ncorporate</w:t>
      </w:r>
      <w:r>
        <w:rPr>
          <w:rFonts w:ascii="Calibri" w:eastAsia="Calibri" w:hAnsi="Calibri" w:cs="Times New Roman"/>
          <w:color w:val="000000" w:themeColor="text1"/>
          <w:sz w:val="28"/>
          <w:szCs w:val="28"/>
          <w:lang w:val="en-GB" w:eastAsia="en-US"/>
        </w:rPr>
        <w:t xml:space="preserve"> my commutation model that I picked into my example. But overall, I was happy with what I </w:t>
      </w:r>
      <w:r w:rsidRPr="007637C7">
        <w:rPr>
          <w:rFonts w:ascii="Calibri" w:eastAsia="Calibri" w:hAnsi="Calibri" w:cs="Times New Roman"/>
          <w:color w:val="000000" w:themeColor="text1"/>
          <w:sz w:val="28"/>
          <w:szCs w:val="28"/>
          <w:lang w:val="en-GB" w:eastAsia="en-US"/>
        </w:rPr>
        <w:t>Presented</w:t>
      </w:r>
      <w:r>
        <w:rPr>
          <w:rFonts w:ascii="Calibri" w:eastAsia="Calibri" w:hAnsi="Calibri" w:cs="Times New Roman"/>
          <w:color w:val="000000" w:themeColor="text1"/>
          <w:sz w:val="28"/>
          <w:szCs w:val="28"/>
          <w:lang w:val="en-GB" w:eastAsia="en-US"/>
        </w:rPr>
        <w:t>.</w:t>
      </w:r>
    </w:p>
    <w:p w14:paraId="6DB76B84" w14:textId="440DBB6E" w:rsidR="008A4145" w:rsidRPr="00A501B2" w:rsidRDefault="008A4145" w:rsidP="008A4145">
      <w:pPr>
        <w:spacing w:after="160" w:line="259" w:lineRule="auto"/>
        <w:rPr>
          <w:rFonts w:ascii="Calibri" w:eastAsia="Calibri" w:hAnsi="Calibri" w:cs="Times New Roman"/>
          <w:color w:val="000000" w:themeColor="text1"/>
          <w:sz w:val="36"/>
          <w:szCs w:val="36"/>
          <w:u w:val="single"/>
          <w:lang w:val="en-GB" w:eastAsia="en-US"/>
        </w:rPr>
      </w:pPr>
      <w:r w:rsidRPr="00A501B2">
        <w:rPr>
          <w:rFonts w:ascii="Calibri" w:eastAsia="Calibri" w:hAnsi="Calibri" w:cs="Times New Roman"/>
          <w:color w:val="000000" w:themeColor="text1"/>
          <w:sz w:val="36"/>
          <w:szCs w:val="36"/>
          <w:u w:val="single"/>
          <w:lang w:val="en-GB" w:eastAsia="en-US"/>
        </w:rPr>
        <w:t xml:space="preserve">Analyse </w:t>
      </w:r>
    </w:p>
    <w:p w14:paraId="1313BFA1" w14:textId="478C7D16" w:rsidR="00DE5F45" w:rsidRPr="00151DB8" w:rsidRDefault="00025CF6" w:rsidP="008A4145">
      <w:pPr>
        <w:spacing w:after="160" w:line="259" w:lineRule="auto"/>
        <w:rPr>
          <w:rFonts w:ascii="Calibri" w:eastAsia="Calibri" w:hAnsi="Calibri" w:cs="Times New Roman"/>
          <w:color w:val="000000" w:themeColor="text1"/>
          <w:sz w:val="28"/>
          <w:szCs w:val="28"/>
          <w:lang w:val="en-GB" w:eastAsia="en-US"/>
        </w:rPr>
      </w:pPr>
      <w:r>
        <w:rPr>
          <w:rFonts w:ascii="Calibri" w:eastAsia="Calibri" w:hAnsi="Calibri" w:cs="Times New Roman"/>
          <w:color w:val="000000" w:themeColor="text1"/>
          <w:sz w:val="28"/>
          <w:szCs w:val="28"/>
          <w:lang w:val="en-GB" w:eastAsia="en-US"/>
        </w:rPr>
        <w:t xml:space="preserve">I think the reason why I didn’t talk about the model I picked was because I can talk a lot and was </w:t>
      </w:r>
      <w:r w:rsidR="00B01858">
        <w:rPr>
          <w:rFonts w:ascii="Calibri" w:eastAsia="Calibri" w:hAnsi="Calibri" w:cs="Times New Roman"/>
          <w:color w:val="000000" w:themeColor="text1"/>
          <w:sz w:val="28"/>
          <w:szCs w:val="28"/>
          <w:lang w:val="en-GB" w:eastAsia="en-US"/>
        </w:rPr>
        <w:t>afraid</w:t>
      </w:r>
      <w:r>
        <w:rPr>
          <w:rFonts w:ascii="Calibri" w:eastAsia="Calibri" w:hAnsi="Calibri" w:cs="Times New Roman"/>
          <w:color w:val="000000" w:themeColor="text1"/>
          <w:sz w:val="28"/>
          <w:szCs w:val="28"/>
          <w:lang w:val="en-GB" w:eastAsia="en-US"/>
        </w:rPr>
        <w:t xml:space="preserve"> I was going to go over the time that was given to me and was worried I wasn’t going to fit all the other parts of the presentation in, but my </w:t>
      </w:r>
      <w:r w:rsidR="00B01858">
        <w:rPr>
          <w:rFonts w:ascii="Calibri" w:eastAsia="Calibri" w:hAnsi="Calibri" w:cs="Times New Roman"/>
          <w:color w:val="000000" w:themeColor="text1"/>
          <w:sz w:val="28"/>
          <w:szCs w:val="28"/>
          <w:lang w:val="en-GB" w:eastAsia="en-US"/>
        </w:rPr>
        <w:t>k</w:t>
      </w:r>
      <w:r w:rsidR="00B01858" w:rsidRPr="00B01858">
        <w:rPr>
          <w:rFonts w:ascii="Calibri" w:eastAsia="Calibri" w:hAnsi="Calibri" w:cs="Times New Roman"/>
          <w:color w:val="000000" w:themeColor="text1"/>
          <w:sz w:val="28"/>
          <w:szCs w:val="28"/>
          <w:lang w:val="en-GB" w:eastAsia="en-US"/>
        </w:rPr>
        <w:t>nowledge</w:t>
      </w:r>
      <w:r w:rsidR="00B01858">
        <w:rPr>
          <w:rFonts w:ascii="Calibri" w:eastAsia="Calibri" w:hAnsi="Calibri" w:cs="Times New Roman"/>
          <w:color w:val="000000" w:themeColor="text1"/>
          <w:sz w:val="28"/>
          <w:szCs w:val="28"/>
          <w:lang w:val="en-GB" w:eastAsia="en-US"/>
        </w:rPr>
        <w:t xml:space="preserve"> on commutation skills that I even answered the question that was ask at the end. I also think because I have worked with lots of people in the past, I have gained good eye contact to see if they understand what I am trying to say or explain. </w:t>
      </w:r>
    </w:p>
    <w:p w14:paraId="32D972E4" w14:textId="125CF445" w:rsidR="008A4145" w:rsidRPr="00A501B2" w:rsidRDefault="008A4145" w:rsidP="008A4145">
      <w:pPr>
        <w:spacing w:after="160" w:line="259" w:lineRule="auto"/>
        <w:rPr>
          <w:rFonts w:ascii="Calibri" w:eastAsia="Calibri" w:hAnsi="Calibri" w:cs="Times New Roman"/>
          <w:color w:val="000000" w:themeColor="text1"/>
          <w:sz w:val="36"/>
          <w:szCs w:val="36"/>
          <w:u w:val="single"/>
          <w:lang w:val="en-GB" w:eastAsia="en-US"/>
        </w:rPr>
      </w:pPr>
      <w:r w:rsidRPr="00A501B2">
        <w:rPr>
          <w:rFonts w:ascii="Calibri" w:eastAsia="Calibri" w:hAnsi="Calibri" w:cs="Times New Roman"/>
          <w:color w:val="000000" w:themeColor="text1"/>
          <w:sz w:val="36"/>
          <w:szCs w:val="36"/>
          <w:u w:val="single"/>
          <w:lang w:val="en-GB" w:eastAsia="en-US"/>
        </w:rPr>
        <w:t>Conclude</w:t>
      </w:r>
    </w:p>
    <w:p w14:paraId="24C26B42" w14:textId="76812E49" w:rsidR="00DE5F45" w:rsidRPr="00E43254" w:rsidRDefault="00DB58C8" w:rsidP="008A4145">
      <w:pPr>
        <w:spacing w:after="160" w:line="259" w:lineRule="auto"/>
        <w:rPr>
          <w:rFonts w:ascii="Calibri" w:eastAsia="Calibri" w:hAnsi="Calibri" w:cs="Times New Roman"/>
          <w:color w:val="000000" w:themeColor="text1"/>
          <w:sz w:val="28"/>
          <w:szCs w:val="28"/>
          <w:lang w:val="en-GB" w:eastAsia="en-US"/>
        </w:rPr>
      </w:pPr>
      <w:r>
        <w:rPr>
          <w:rFonts w:ascii="Calibri" w:eastAsia="Calibri" w:hAnsi="Calibri" w:cs="Times New Roman"/>
          <w:color w:val="000000" w:themeColor="text1"/>
          <w:sz w:val="28"/>
          <w:szCs w:val="28"/>
          <w:lang w:val="en-GB" w:eastAsia="en-US"/>
        </w:rPr>
        <w:lastRenderedPageBreak/>
        <w:t xml:space="preserve">Some of the thing I could </w:t>
      </w:r>
      <w:r w:rsidR="00E43254">
        <w:rPr>
          <w:rFonts w:ascii="Calibri" w:eastAsia="Calibri" w:hAnsi="Calibri" w:cs="Times New Roman"/>
          <w:color w:val="000000" w:themeColor="text1"/>
          <w:sz w:val="28"/>
          <w:szCs w:val="28"/>
          <w:lang w:val="en-GB" w:eastAsia="en-US"/>
        </w:rPr>
        <w:t>have</w:t>
      </w:r>
      <w:r>
        <w:rPr>
          <w:rFonts w:ascii="Calibri" w:eastAsia="Calibri" w:hAnsi="Calibri" w:cs="Times New Roman"/>
          <w:color w:val="000000" w:themeColor="text1"/>
          <w:sz w:val="28"/>
          <w:szCs w:val="28"/>
          <w:lang w:val="en-GB" w:eastAsia="en-US"/>
        </w:rPr>
        <w:t xml:space="preserve"> done diffe</w:t>
      </w:r>
      <w:r w:rsidR="00E43254">
        <w:rPr>
          <w:rFonts w:ascii="Calibri" w:eastAsia="Calibri" w:hAnsi="Calibri" w:cs="Times New Roman"/>
          <w:color w:val="000000" w:themeColor="text1"/>
          <w:sz w:val="28"/>
          <w:szCs w:val="28"/>
          <w:lang w:val="en-GB" w:eastAsia="en-US"/>
        </w:rPr>
        <w:t>re</w:t>
      </w:r>
      <w:r>
        <w:rPr>
          <w:rFonts w:ascii="Calibri" w:eastAsia="Calibri" w:hAnsi="Calibri" w:cs="Times New Roman"/>
          <w:color w:val="000000" w:themeColor="text1"/>
          <w:sz w:val="28"/>
          <w:szCs w:val="28"/>
          <w:lang w:val="en-GB" w:eastAsia="en-US"/>
        </w:rPr>
        <w:t xml:space="preserve">ntly was </w:t>
      </w:r>
      <w:r w:rsidR="00E43254">
        <w:rPr>
          <w:rFonts w:ascii="Calibri" w:eastAsia="Calibri" w:hAnsi="Calibri" w:cs="Times New Roman"/>
          <w:color w:val="000000" w:themeColor="text1"/>
          <w:sz w:val="28"/>
          <w:szCs w:val="28"/>
          <w:lang w:val="en-GB" w:eastAsia="en-US"/>
        </w:rPr>
        <w:t>practice</w:t>
      </w:r>
      <w:r>
        <w:rPr>
          <w:rFonts w:ascii="Calibri" w:eastAsia="Calibri" w:hAnsi="Calibri" w:cs="Times New Roman"/>
          <w:color w:val="000000" w:themeColor="text1"/>
          <w:sz w:val="28"/>
          <w:szCs w:val="28"/>
          <w:lang w:val="en-GB" w:eastAsia="en-US"/>
        </w:rPr>
        <w:t xml:space="preserve"> more so I could fit more information in about the model in the time I was given</w:t>
      </w:r>
      <w:r w:rsidR="00E43254">
        <w:rPr>
          <w:rFonts w:ascii="Calibri" w:eastAsia="Calibri" w:hAnsi="Calibri" w:cs="Times New Roman"/>
          <w:color w:val="000000" w:themeColor="text1"/>
          <w:sz w:val="28"/>
          <w:szCs w:val="28"/>
          <w:lang w:val="en-GB" w:eastAsia="en-US"/>
        </w:rPr>
        <w:t xml:space="preserve"> and used it more in my example. I have also learned that even thought I was nerves I can still give a good presentation </w:t>
      </w:r>
    </w:p>
    <w:p w14:paraId="760B7214" w14:textId="6674AA9E" w:rsidR="008A4145" w:rsidRPr="00A501B2" w:rsidRDefault="008A4145" w:rsidP="008A4145">
      <w:pPr>
        <w:spacing w:after="160" w:line="259" w:lineRule="auto"/>
        <w:rPr>
          <w:rFonts w:ascii="Calibri" w:eastAsia="Calibri" w:hAnsi="Calibri" w:cs="Times New Roman"/>
          <w:color w:val="000000" w:themeColor="text1"/>
          <w:sz w:val="36"/>
          <w:szCs w:val="36"/>
          <w:u w:val="single"/>
          <w:lang w:val="en-GB" w:eastAsia="en-US"/>
        </w:rPr>
      </w:pPr>
      <w:r w:rsidRPr="00A501B2">
        <w:rPr>
          <w:rFonts w:ascii="Calibri" w:eastAsia="Calibri" w:hAnsi="Calibri" w:cs="Times New Roman"/>
          <w:color w:val="000000" w:themeColor="text1"/>
          <w:sz w:val="36"/>
          <w:szCs w:val="36"/>
          <w:u w:val="single"/>
          <w:lang w:val="en-GB" w:eastAsia="en-US"/>
        </w:rPr>
        <w:t xml:space="preserve">Plan </w:t>
      </w:r>
    </w:p>
    <w:p w14:paraId="0DC79607" w14:textId="6AE1E221" w:rsidR="00DE5F45" w:rsidRPr="00A657A5" w:rsidRDefault="00280629" w:rsidP="008A4145">
      <w:pPr>
        <w:spacing w:after="160" w:line="259" w:lineRule="auto"/>
        <w:rPr>
          <w:rFonts w:ascii="Calibri" w:eastAsia="Calibri" w:hAnsi="Calibri" w:cs="Times New Roman"/>
          <w:color w:val="000000" w:themeColor="text1"/>
          <w:sz w:val="28"/>
          <w:szCs w:val="28"/>
          <w:lang w:val="en-GB" w:eastAsia="en-US"/>
        </w:rPr>
      </w:pPr>
      <w:r>
        <w:rPr>
          <w:rFonts w:ascii="Calibri" w:eastAsia="Calibri" w:hAnsi="Calibri" w:cs="Times New Roman"/>
          <w:color w:val="000000" w:themeColor="text1"/>
          <w:sz w:val="28"/>
          <w:szCs w:val="28"/>
          <w:lang w:val="en-GB" w:eastAsia="en-US"/>
        </w:rPr>
        <w:t xml:space="preserve">Next time I do a presentation </w:t>
      </w:r>
      <w:r w:rsidR="00A657A5">
        <w:rPr>
          <w:rFonts w:ascii="Calibri" w:eastAsia="Calibri" w:hAnsi="Calibri" w:cs="Times New Roman"/>
          <w:color w:val="000000" w:themeColor="text1"/>
          <w:sz w:val="28"/>
          <w:szCs w:val="28"/>
          <w:lang w:val="en-GB" w:eastAsia="en-US"/>
        </w:rPr>
        <w:t>I can improve on making note to make sure all the information but still be in the minutes that are set. I can also practice breathing exercise so I can not be as anxious for next time. Some skills I could develop are note taking so if I get stuck I have it there ready, I also can make my PowerPoints more professional.</w:t>
      </w:r>
    </w:p>
    <w:p w14:paraId="00988ACA" w14:textId="69CD8DD8" w:rsidR="008A4145" w:rsidRPr="00A501B2" w:rsidRDefault="008A4145" w:rsidP="008A4145">
      <w:pPr>
        <w:spacing w:after="160" w:line="259" w:lineRule="auto"/>
        <w:rPr>
          <w:rFonts w:ascii="Calibri" w:eastAsia="Calibri" w:hAnsi="Calibri" w:cs="Times New Roman"/>
          <w:color w:val="000000" w:themeColor="text1"/>
          <w:sz w:val="36"/>
          <w:szCs w:val="36"/>
          <w:u w:val="single"/>
          <w:lang w:val="en-GB" w:eastAsia="en-US"/>
        </w:rPr>
      </w:pPr>
      <w:r w:rsidRPr="00A501B2">
        <w:rPr>
          <w:rFonts w:ascii="Calibri" w:eastAsia="Calibri" w:hAnsi="Calibri" w:cs="Times New Roman"/>
          <w:color w:val="000000" w:themeColor="text1"/>
          <w:sz w:val="36"/>
          <w:szCs w:val="36"/>
          <w:u w:val="single"/>
          <w:lang w:val="en-GB" w:eastAsia="en-US"/>
        </w:rPr>
        <w:t xml:space="preserve">Summery </w:t>
      </w:r>
    </w:p>
    <w:p w14:paraId="0CAEB474" w14:textId="0D572A4C" w:rsidR="00A501B2" w:rsidRDefault="00A657A5" w:rsidP="00D97F9A">
      <w:pPr>
        <w:rPr>
          <w:rFonts w:ascii="Calibri" w:hAnsi="Calibri" w:cs="Calibri"/>
          <w:color w:val="000000" w:themeColor="text1"/>
          <w:sz w:val="40"/>
          <w:szCs w:val="40"/>
          <w:u w:val="single"/>
        </w:rPr>
      </w:pPr>
      <w:r>
        <w:rPr>
          <w:rFonts w:ascii="Calibri" w:hAnsi="Calibri" w:cs="Calibri"/>
          <w:color w:val="000000" w:themeColor="text1"/>
          <w:sz w:val="28"/>
          <w:szCs w:val="28"/>
        </w:rPr>
        <w:t xml:space="preserve">This </w:t>
      </w:r>
      <w:r>
        <w:rPr>
          <w:rFonts w:ascii="Calibri" w:hAnsi="Calibri" w:cs="Calibri"/>
          <w:color w:val="000000" w:themeColor="text1"/>
          <w:sz w:val="28"/>
          <w:szCs w:val="28"/>
          <w:lang w:val="en-GB"/>
        </w:rPr>
        <w:t>a</w:t>
      </w:r>
      <w:r w:rsidRPr="00A657A5">
        <w:rPr>
          <w:rFonts w:ascii="Calibri" w:hAnsi="Calibri" w:cs="Calibri"/>
          <w:color w:val="000000" w:themeColor="text1"/>
          <w:sz w:val="28"/>
          <w:szCs w:val="28"/>
          <w:lang w:val="en-GB"/>
        </w:rPr>
        <w:t>ssignment</w:t>
      </w:r>
      <w:r>
        <w:rPr>
          <w:rFonts w:ascii="Calibri" w:hAnsi="Calibri" w:cs="Calibri"/>
          <w:color w:val="000000" w:themeColor="text1"/>
          <w:sz w:val="28"/>
          <w:szCs w:val="28"/>
          <w:lang w:val="en-GB"/>
        </w:rPr>
        <w:t xml:space="preserve"> has gone over a job role I would like to do, why I would be good for the job in my personal statement also pin-</w:t>
      </w:r>
      <w:r w:rsidR="00CF6D8F">
        <w:rPr>
          <w:rFonts w:ascii="Calibri" w:hAnsi="Calibri" w:cs="Calibri"/>
          <w:color w:val="000000" w:themeColor="text1"/>
          <w:sz w:val="28"/>
          <w:szCs w:val="28"/>
          <w:lang w:val="en-GB"/>
        </w:rPr>
        <w:t>pointed</w:t>
      </w:r>
      <w:r>
        <w:rPr>
          <w:rFonts w:ascii="Calibri" w:hAnsi="Calibri" w:cs="Calibri"/>
          <w:color w:val="000000" w:themeColor="text1"/>
          <w:sz w:val="28"/>
          <w:szCs w:val="28"/>
          <w:lang w:val="en-GB"/>
        </w:rPr>
        <w:t xml:space="preserve"> my </w:t>
      </w:r>
      <w:r w:rsidRPr="00A657A5">
        <w:rPr>
          <w:rFonts w:ascii="Calibri" w:hAnsi="Calibri" w:cs="Calibri"/>
          <w:color w:val="000000" w:themeColor="text1"/>
          <w:sz w:val="28"/>
          <w:szCs w:val="28"/>
          <w:lang w:val="en-GB"/>
        </w:rPr>
        <w:t>Characteristics</w:t>
      </w:r>
      <w:r>
        <w:rPr>
          <w:rFonts w:ascii="Calibri" w:hAnsi="Calibri" w:cs="Calibri"/>
          <w:color w:val="000000" w:themeColor="text1"/>
          <w:sz w:val="28"/>
          <w:szCs w:val="28"/>
          <w:lang w:val="en-GB"/>
        </w:rPr>
        <w:t xml:space="preserve"> in a SWOT </w:t>
      </w:r>
      <w:r w:rsidR="00CF6D8F">
        <w:rPr>
          <w:rFonts w:ascii="Calibri" w:hAnsi="Calibri" w:cs="Calibri"/>
          <w:color w:val="000000" w:themeColor="text1"/>
          <w:sz w:val="28"/>
          <w:szCs w:val="28"/>
          <w:lang w:val="en-GB"/>
        </w:rPr>
        <w:t>a</w:t>
      </w:r>
      <w:r w:rsidR="00CF6D8F" w:rsidRPr="00CF6D8F">
        <w:rPr>
          <w:rFonts w:ascii="Calibri" w:hAnsi="Calibri" w:cs="Calibri"/>
          <w:color w:val="000000" w:themeColor="text1"/>
          <w:sz w:val="28"/>
          <w:szCs w:val="28"/>
          <w:lang w:val="en-GB"/>
        </w:rPr>
        <w:t>nalysis</w:t>
      </w:r>
      <w:r w:rsidR="00CF6D8F">
        <w:rPr>
          <w:rFonts w:ascii="Calibri" w:hAnsi="Calibri" w:cs="Calibri"/>
          <w:color w:val="000000" w:themeColor="text1"/>
          <w:sz w:val="28"/>
          <w:szCs w:val="28"/>
          <w:lang w:val="en-GB"/>
        </w:rPr>
        <w:t xml:space="preserve"> and developed a PDP so I can achieve the job I chosen. Then did a reflection on my last assignment which I learnt that I can still put the right information in and still be in time just </w:t>
      </w:r>
      <w:proofErr w:type="gramStart"/>
      <w:r w:rsidR="00CF6D8F">
        <w:rPr>
          <w:rFonts w:ascii="Calibri" w:hAnsi="Calibri" w:cs="Calibri"/>
          <w:color w:val="000000" w:themeColor="text1"/>
          <w:sz w:val="28"/>
          <w:szCs w:val="28"/>
          <w:lang w:val="en-GB"/>
        </w:rPr>
        <w:t>have to</w:t>
      </w:r>
      <w:proofErr w:type="gramEnd"/>
      <w:r w:rsidR="00CF6D8F">
        <w:rPr>
          <w:rFonts w:ascii="Calibri" w:hAnsi="Calibri" w:cs="Calibri"/>
          <w:color w:val="000000" w:themeColor="text1"/>
          <w:sz w:val="28"/>
          <w:szCs w:val="28"/>
          <w:lang w:val="en-GB"/>
        </w:rPr>
        <w:t xml:space="preserve"> change somethings around. </w:t>
      </w:r>
    </w:p>
    <w:p w14:paraId="35ED9BA1" w14:textId="77777777" w:rsidR="00CF6D8F" w:rsidRDefault="00CF6D8F" w:rsidP="00D97F9A">
      <w:pPr>
        <w:rPr>
          <w:rFonts w:ascii="Calibri" w:hAnsi="Calibri" w:cs="Calibri"/>
          <w:color w:val="000000" w:themeColor="text1"/>
          <w:sz w:val="40"/>
          <w:szCs w:val="40"/>
          <w:u w:val="single"/>
        </w:rPr>
      </w:pPr>
    </w:p>
    <w:p w14:paraId="208C2CE1" w14:textId="0B3CC8BC" w:rsidR="00EE5FE6" w:rsidRPr="008108E7" w:rsidRDefault="001F2ABF" w:rsidP="00D97F9A">
      <w:pPr>
        <w:rPr>
          <w:rFonts w:ascii="Calibri" w:hAnsi="Calibri" w:cs="Calibri"/>
          <w:color w:val="000000" w:themeColor="text1"/>
          <w:sz w:val="40"/>
          <w:szCs w:val="40"/>
          <w:u w:val="single"/>
        </w:rPr>
      </w:pPr>
      <w:r w:rsidRPr="008108E7">
        <w:rPr>
          <w:rFonts w:ascii="Calibri" w:hAnsi="Calibri" w:cs="Calibri"/>
          <w:color w:val="000000" w:themeColor="text1"/>
          <w:sz w:val="40"/>
          <w:szCs w:val="40"/>
          <w:u w:val="single"/>
        </w:rPr>
        <w:t>Refence list</w:t>
      </w:r>
    </w:p>
    <w:p w14:paraId="2D7BF877" w14:textId="579375CA" w:rsidR="001F2ABF" w:rsidRDefault="001F2ABF" w:rsidP="00D97F9A">
      <w:pPr>
        <w:rPr>
          <w:rFonts w:ascii="Calibri" w:hAnsi="Calibri" w:cs="Calibri"/>
          <w:color w:val="000000" w:themeColor="text1"/>
          <w:sz w:val="40"/>
          <w:szCs w:val="40"/>
          <w:u w:val="single"/>
        </w:rPr>
      </w:pPr>
    </w:p>
    <w:p w14:paraId="041B9570" w14:textId="77777777" w:rsidR="000A58F4" w:rsidRPr="008108E7" w:rsidRDefault="000A58F4" w:rsidP="000A58F4">
      <w:pPr>
        <w:spacing w:after="160" w:line="259" w:lineRule="auto"/>
        <w:rPr>
          <w:rFonts w:ascii="Calibri" w:eastAsia="Calibri" w:hAnsi="Calibri" w:cs="Times New Roman"/>
          <w:color w:val="000000" w:themeColor="text1"/>
          <w:sz w:val="32"/>
          <w:szCs w:val="32"/>
          <w:lang w:eastAsia="en-US"/>
        </w:rPr>
      </w:pPr>
      <w:proofErr w:type="spellStart"/>
      <w:r w:rsidRPr="008108E7">
        <w:rPr>
          <w:rFonts w:ascii="Calibri" w:eastAsia="Calibri" w:hAnsi="Calibri" w:cs="Times New Roman"/>
          <w:color w:val="000000" w:themeColor="text1"/>
          <w:sz w:val="32"/>
          <w:szCs w:val="32"/>
          <w:lang w:eastAsia="en-US"/>
        </w:rPr>
        <w:t>Cendejas</w:t>
      </w:r>
      <w:proofErr w:type="spellEnd"/>
      <w:r w:rsidRPr="008108E7">
        <w:rPr>
          <w:rFonts w:ascii="Calibri" w:eastAsia="Calibri" w:hAnsi="Calibri" w:cs="Times New Roman"/>
          <w:color w:val="000000" w:themeColor="text1"/>
          <w:sz w:val="32"/>
          <w:szCs w:val="32"/>
          <w:lang w:eastAsia="en-US"/>
        </w:rPr>
        <w:t>, M.G. (2020) </w:t>
      </w:r>
      <w:r w:rsidRPr="008108E7">
        <w:rPr>
          <w:rFonts w:ascii="Calibri" w:eastAsia="Calibri" w:hAnsi="Calibri" w:cs="Times New Roman"/>
          <w:i/>
          <w:iCs/>
          <w:color w:val="000000" w:themeColor="text1"/>
          <w:sz w:val="32"/>
          <w:szCs w:val="32"/>
          <w:lang w:eastAsia="en-US"/>
        </w:rPr>
        <w:t>Stress and Mindfulness Presentation</w:t>
      </w:r>
      <w:r w:rsidRPr="008108E7">
        <w:rPr>
          <w:rFonts w:ascii="Calibri" w:eastAsia="Calibri" w:hAnsi="Calibri" w:cs="Times New Roman"/>
          <w:color w:val="000000" w:themeColor="text1"/>
          <w:sz w:val="32"/>
          <w:szCs w:val="32"/>
          <w:lang w:eastAsia="en-US"/>
        </w:rPr>
        <w:t>, </w:t>
      </w:r>
      <w:r w:rsidRPr="008108E7">
        <w:rPr>
          <w:rFonts w:ascii="Calibri" w:eastAsia="Calibri" w:hAnsi="Calibri" w:cs="Times New Roman"/>
          <w:i/>
          <w:iCs/>
          <w:color w:val="000000" w:themeColor="text1"/>
          <w:sz w:val="32"/>
          <w:szCs w:val="32"/>
          <w:lang w:eastAsia="en-US"/>
        </w:rPr>
        <w:t>Digital Commons @ CSUMB</w:t>
      </w:r>
      <w:r w:rsidRPr="008108E7">
        <w:rPr>
          <w:rFonts w:ascii="Calibri" w:eastAsia="Calibri" w:hAnsi="Calibri" w:cs="Times New Roman"/>
          <w:color w:val="000000" w:themeColor="text1"/>
          <w:sz w:val="32"/>
          <w:szCs w:val="32"/>
          <w:lang w:eastAsia="en-US"/>
        </w:rPr>
        <w:t>. Available at</w:t>
      </w:r>
      <w:r w:rsidRPr="008108E7">
        <w:rPr>
          <w:rFonts w:ascii="Calibri" w:eastAsia="Calibri" w:hAnsi="Calibri" w:cs="Times New Roman"/>
          <w:color w:val="0070C0"/>
          <w:sz w:val="32"/>
          <w:szCs w:val="32"/>
          <w:lang w:eastAsia="en-US"/>
        </w:rPr>
        <w:t xml:space="preserve">: </w:t>
      </w:r>
      <w:hyperlink r:id="rId13" w:history="1">
        <w:r w:rsidRPr="008108E7">
          <w:rPr>
            <w:rStyle w:val="Hyperlink"/>
            <w:rFonts w:ascii="Calibri" w:eastAsia="Calibri" w:hAnsi="Calibri" w:cs="Times New Roman"/>
            <w:color w:val="0070C0"/>
            <w:sz w:val="32"/>
            <w:szCs w:val="32"/>
            <w:lang w:eastAsia="en-US"/>
          </w:rPr>
          <w:t>https://digitalcommons.csumb.edu/caps_thes_all/954/</w:t>
        </w:r>
      </w:hyperlink>
      <w:r w:rsidRPr="008108E7">
        <w:rPr>
          <w:rFonts w:ascii="Calibri" w:eastAsia="Calibri" w:hAnsi="Calibri" w:cs="Times New Roman"/>
          <w:color w:val="000000" w:themeColor="text1"/>
          <w:sz w:val="32"/>
          <w:szCs w:val="32"/>
          <w:lang w:eastAsia="en-US"/>
        </w:rPr>
        <w:t xml:space="preserve">  (Accessed: 31</w:t>
      </w:r>
      <w:r w:rsidRPr="008108E7">
        <w:rPr>
          <w:rFonts w:ascii="Calibri" w:eastAsia="Calibri" w:hAnsi="Calibri" w:cs="Times New Roman"/>
          <w:color w:val="000000" w:themeColor="text1"/>
          <w:sz w:val="32"/>
          <w:szCs w:val="32"/>
          <w:vertAlign w:val="superscript"/>
          <w:lang w:eastAsia="en-US"/>
        </w:rPr>
        <w:t>st</w:t>
      </w:r>
      <w:r w:rsidRPr="008108E7">
        <w:rPr>
          <w:rFonts w:ascii="Calibri" w:eastAsia="Calibri" w:hAnsi="Calibri" w:cs="Times New Roman"/>
          <w:color w:val="000000" w:themeColor="text1"/>
          <w:sz w:val="32"/>
          <w:szCs w:val="32"/>
          <w:lang w:eastAsia="en-US"/>
        </w:rPr>
        <w:t xml:space="preserve"> March 2026). </w:t>
      </w:r>
    </w:p>
    <w:p w14:paraId="5FB4CEE9" w14:textId="2504AA70" w:rsidR="002E73C3" w:rsidRPr="000A58F4" w:rsidRDefault="000A58F4" w:rsidP="000A58F4">
      <w:pPr>
        <w:spacing w:after="160" w:line="259" w:lineRule="auto"/>
        <w:rPr>
          <w:rFonts w:ascii="Calibri" w:eastAsia="Calibri" w:hAnsi="Calibri" w:cs="Times New Roman"/>
          <w:color w:val="000000" w:themeColor="text1"/>
          <w:sz w:val="32"/>
          <w:szCs w:val="32"/>
          <w:lang w:eastAsia="en-US"/>
        </w:rPr>
      </w:pPr>
      <w:r w:rsidRPr="008108E7">
        <w:rPr>
          <w:rFonts w:ascii="Calibri" w:eastAsia="Calibri" w:hAnsi="Calibri" w:cs="Times New Roman"/>
          <w:color w:val="000000" w:themeColor="text1"/>
          <w:sz w:val="32"/>
          <w:szCs w:val="32"/>
          <w:lang w:eastAsia="en-US"/>
        </w:rPr>
        <w:t>Computer Skills Online Training Courses</w:t>
      </w:r>
      <w:r w:rsidRPr="008108E7">
        <w:rPr>
          <w:rFonts w:ascii="Calibri" w:eastAsia="Calibri" w:hAnsi="Calibri" w:cs="Times New Roman"/>
          <w:i/>
          <w:iCs/>
          <w:color w:val="000000" w:themeColor="text1"/>
          <w:sz w:val="32"/>
          <w:szCs w:val="32"/>
          <w:lang w:eastAsia="en-US"/>
        </w:rPr>
        <w:t xml:space="preserve"> | LinkedIn Learning, formerly Lynda.com</w:t>
      </w:r>
      <w:r w:rsidRPr="008108E7">
        <w:rPr>
          <w:rFonts w:ascii="Calibri" w:eastAsia="Calibri" w:hAnsi="Calibri" w:cs="Times New Roman"/>
          <w:color w:val="000000" w:themeColor="text1"/>
          <w:sz w:val="32"/>
          <w:szCs w:val="32"/>
          <w:lang w:eastAsia="en-US"/>
        </w:rPr>
        <w:t> (no date) </w:t>
      </w:r>
      <w:r w:rsidRPr="008108E7">
        <w:rPr>
          <w:rFonts w:ascii="Calibri" w:eastAsia="Calibri" w:hAnsi="Calibri" w:cs="Times New Roman"/>
          <w:i/>
          <w:iCs/>
          <w:color w:val="000000" w:themeColor="text1"/>
          <w:sz w:val="32"/>
          <w:szCs w:val="32"/>
          <w:lang w:eastAsia="en-US"/>
        </w:rPr>
        <w:t>LinkedIn</w:t>
      </w:r>
      <w:r w:rsidRPr="008108E7">
        <w:rPr>
          <w:rFonts w:ascii="Calibri" w:eastAsia="Calibri" w:hAnsi="Calibri" w:cs="Times New Roman"/>
          <w:color w:val="000000" w:themeColor="text1"/>
          <w:sz w:val="32"/>
          <w:szCs w:val="32"/>
          <w:lang w:eastAsia="en-US"/>
        </w:rPr>
        <w:t xml:space="preserve">. Available at: </w:t>
      </w:r>
      <w:hyperlink r:id="rId14" w:history="1">
        <w:r w:rsidRPr="008108E7">
          <w:rPr>
            <w:rStyle w:val="Hyperlink"/>
            <w:rFonts w:ascii="Calibri" w:eastAsia="Calibri" w:hAnsi="Calibri" w:cs="Times New Roman"/>
            <w:color w:val="0070C0"/>
            <w:sz w:val="32"/>
            <w:szCs w:val="32"/>
            <w:lang w:eastAsia="en-US"/>
          </w:rPr>
          <w:t>https://www.linkedin.com/learning/topics/computer-skills</w:t>
        </w:r>
      </w:hyperlink>
      <w:r w:rsidRPr="008108E7">
        <w:rPr>
          <w:rFonts w:ascii="Calibri" w:eastAsia="Calibri" w:hAnsi="Calibri" w:cs="Times New Roman"/>
          <w:color w:val="000000" w:themeColor="text1"/>
          <w:sz w:val="32"/>
          <w:szCs w:val="32"/>
          <w:lang w:eastAsia="en-US"/>
        </w:rPr>
        <w:t>. (Accessed: 31</w:t>
      </w:r>
      <w:r w:rsidRPr="008108E7">
        <w:rPr>
          <w:rFonts w:ascii="Calibri" w:eastAsia="Calibri" w:hAnsi="Calibri" w:cs="Times New Roman"/>
          <w:color w:val="000000" w:themeColor="text1"/>
          <w:sz w:val="32"/>
          <w:szCs w:val="32"/>
          <w:vertAlign w:val="superscript"/>
          <w:lang w:eastAsia="en-US"/>
        </w:rPr>
        <w:t>st</w:t>
      </w:r>
      <w:r w:rsidRPr="008108E7">
        <w:rPr>
          <w:rFonts w:ascii="Calibri" w:eastAsia="Calibri" w:hAnsi="Calibri" w:cs="Times New Roman"/>
          <w:color w:val="000000" w:themeColor="text1"/>
          <w:sz w:val="32"/>
          <w:szCs w:val="32"/>
          <w:lang w:eastAsia="en-US"/>
        </w:rPr>
        <w:t xml:space="preserve"> March 2026).</w:t>
      </w:r>
    </w:p>
    <w:p w14:paraId="6951EE0A" w14:textId="68E1F1B3" w:rsidR="002E73C3" w:rsidRPr="008108E7" w:rsidRDefault="00EA05FB" w:rsidP="00EA05FB">
      <w:pPr>
        <w:spacing w:after="160" w:line="259" w:lineRule="auto"/>
        <w:rPr>
          <w:rFonts w:ascii="Calibri" w:eastAsia="Calibri" w:hAnsi="Calibri" w:cs="Times New Roman"/>
          <w:color w:val="000000" w:themeColor="text1"/>
          <w:sz w:val="32"/>
          <w:szCs w:val="32"/>
          <w:lang w:val="en-GB" w:eastAsia="en-US"/>
        </w:rPr>
      </w:pPr>
      <w:r w:rsidRPr="008108E7">
        <w:rPr>
          <w:rFonts w:ascii="Calibri" w:eastAsia="Calibri" w:hAnsi="Calibri" w:cs="Times New Roman"/>
          <w:color w:val="000000" w:themeColor="text1"/>
          <w:sz w:val="32"/>
          <w:szCs w:val="32"/>
          <w:lang w:val="en-GB" w:eastAsia="en-US"/>
        </w:rPr>
        <w:t xml:space="preserve">Gibbs, G. (1988) </w:t>
      </w:r>
      <w:r w:rsidRPr="008108E7">
        <w:rPr>
          <w:rFonts w:ascii="Calibri" w:eastAsia="Calibri" w:hAnsi="Calibri" w:cs="Times New Roman"/>
          <w:i/>
          <w:iCs/>
          <w:color w:val="000000" w:themeColor="text1"/>
          <w:sz w:val="32"/>
          <w:szCs w:val="32"/>
          <w:lang w:val="en-GB" w:eastAsia="en-US"/>
        </w:rPr>
        <w:t>Learning by Doing: A guide to teaching and learning methods</w:t>
      </w:r>
      <w:r w:rsidRPr="008108E7">
        <w:rPr>
          <w:rFonts w:ascii="Calibri" w:eastAsia="Calibri" w:hAnsi="Calibri" w:cs="Times New Roman"/>
          <w:color w:val="000000" w:themeColor="text1"/>
          <w:sz w:val="32"/>
          <w:szCs w:val="32"/>
          <w:lang w:val="en-GB" w:eastAsia="en-US"/>
        </w:rPr>
        <w:t>.</w:t>
      </w:r>
      <w:r w:rsidRPr="008108E7">
        <w:rPr>
          <w:rFonts w:ascii="Calibri" w:eastAsia="Calibri" w:hAnsi="Calibri" w:cs="Times New Roman"/>
          <w:i/>
          <w:iCs/>
          <w:color w:val="000000" w:themeColor="text1"/>
          <w:sz w:val="32"/>
          <w:szCs w:val="32"/>
          <w:lang w:val="en-GB" w:eastAsia="en-US"/>
        </w:rPr>
        <w:t xml:space="preserve"> </w:t>
      </w:r>
      <w:r w:rsidRPr="008108E7">
        <w:rPr>
          <w:rFonts w:ascii="Calibri" w:eastAsia="Calibri" w:hAnsi="Calibri" w:cs="Times New Roman"/>
          <w:color w:val="000000" w:themeColor="text1"/>
          <w:sz w:val="32"/>
          <w:szCs w:val="32"/>
          <w:lang w:val="en-GB" w:eastAsia="en-US"/>
        </w:rPr>
        <w:t>Further Education Unit.</w:t>
      </w:r>
    </w:p>
    <w:p w14:paraId="592A9A89" w14:textId="1BD4CDEB" w:rsidR="00D62EC1" w:rsidRPr="008108E7" w:rsidRDefault="00D62EC1" w:rsidP="00EA05FB">
      <w:pPr>
        <w:spacing w:after="160" w:line="259" w:lineRule="auto"/>
        <w:rPr>
          <w:rFonts w:ascii="Calibri" w:eastAsia="Calibri" w:hAnsi="Calibri" w:cs="Times New Roman"/>
          <w:color w:val="000000" w:themeColor="text1"/>
          <w:sz w:val="32"/>
          <w:szCs w:val="32"/>
          <w:lang w:eastAsia="en-US"/>
        </w:rPr>
      </w:pPr>
      <w:proofErr w:type="spellStart"/>
      <w:r w:rsidRPr="008108E7">
        <w:rPr>
          <w:rFonts w:ascii="Calibri" w:eastAsia="Calibri" w:hAnsi="Calibri" w:cs="Times New Roman"/>
          <w:i/>
          <w:iCs/>
          <w:color w:val="000000" w:themeColor="text1"/>
          <w:sz w:val="32"/>
          <w:szCs w:val="32"/>
          <w:lang w:eastAsia="en-US"/>
        </w:rPr>
        <w:t>GritX</w:t>
      </w:r>
      <w:proofErr w:type="spellEnd"/>
      <w:r w:rsidRPr="008108E7">
        <w:rPr>
          <w:rFonts w:ascii="Calibri" w:eastAsia="Calibri" w:hAnsi="Calibri" w:cs="Times New Roman"/>
          <w:color w:val="000000" w:themeColor="text1"/>
          <w:sz w:val="32"/>
          <w:szCs w:val="32"/>
          <w:lang w:eastAsia="en-US"/>
        </w:rPr>
        <w:t> (2026) </w:t>
      </w:r>
      <w:r w:rsidRPr="008108E7">
        <w:rPr>
          <w:rFonts w:ascii="Calibri" w:eastAsia="Calibri" w:hAnsi="Calibri" w:cs="Times New Roman"/>
          <w:i/>
          <w:iCs/>
          <w:color w:val="000000" w:themeColor="text1"/>
          <w:sz w:val="32"/>
          <w:szCs w:val="32"/>
          <w:lang w:eastAsia="en-US"/>
        </w:rPr>
        <w:t>Gritx.org</w:t>
      </w:r>
      <w:r w:rsidRPr="008108E7">
        <w:rPr>
          <w:rFonts w:ascii="Calibri" w:eastAsia="Calibri" w:hAnsi="Calibri" w:cs="Times New Roman"/>
          <w:color w:val="000000" w:themeColor="text1"/>
          <w:sz w:val="32"/>
          <w:szCs w:val="32"/>
          <w:lang w:eastAsia="en-US"/>
        </w:rPr>
        <w:t xml:space="preserve">. Available at: </w:t>
      </w:r>
      <w:hyperlink r:id="rId15" w:history="1">
        <w:r w:rsidRPr="008108E7">
          <w:rPr>
            <w:rStyle w:val="Hyperlink"/>
            <w:rFonts w:ascii="Calibri" w:eastAsia="Calibri" w:hAnsi="Calibri" w:cs="Times New Roman"/>
            <w:color w:val="0070C0"/>
            <w:sz w:val="32"/>
            <w:szCs w:val="32"/>
            <w:lang w:eastAsia="en-US"/>
          </w:rPr>
          <w:t>https://gritx.org/</w:t>
        </w:r>
      </w:hyperlink>
      <w:r w:rsidRPr="008108E7">
        <w:rPr>
          <w:rFonts w:ascii="Calibri" w:eastAsia="Calibri" w:hAnsi="Calibri" w:cs="Times New Roman"/>
          <w:color w:val="0070C0"/>
          <w:sz w:val="32"/>
          <w:szCs w:val="32"/>
          <w:lang w:eastAsia="en-US"/>
        </w:rPr>
        <w:t xml:space="preserve"> </w:t>
      </w:r>
      <w:r w:rsidRPr="008108E7">
        <w:rPr>
          <w:rFonts w:ascii="Calibri" w:eastAsia="Calibri" w:hAnsi="Calibri" w:cs="Times New Roman"/>
          <w:color w:val="000000" w:themeColor="text1"/>
          <w:sz w:val="32"/>
          <w:szCs w:val="32"/>
          <w:lang w:eastAsia="en-US"/>
        </w:rPr>
        <w:t>(Accessed: 31</w:t>
      </w:r>
      <w:r w:rsidRPr="008108E7">
        <w:rPr>
          <w:rFonts w:ascii="Calibri" w:eastAsia="Calibri" w:hAnsi="Calibri" w:cs="Times New Roman"/>
          <w:color w:val="000000" w:themeColor="text1"/>
          <w:sz w:val="32"/>
          <w:szCs w:val="32"/>
          <w:vertAlign w:val="superscript"/>
          <w:lang w:eastAsia="en-US"/>
        </w:rPr>
        <w:t>st</w:t>
      </w:r>
      <w:r w:rsidRPr="008108E7">
        <w:rPr>
          <w:rFonts w:ascii="Calibri" w:eastAsia="Calibri" w:hAnsi="Calibri" w:cs="Times New Roman"/>
          <w:color w:val="000000" w:themeColor="text1"/>
          <w:sz w:val="32"/>
          <w:szCs w:val="32"/>
          <w:lang w:eastAsia="en-US"/>
        </w:rPr>
        <w:t xml:space="preserve"> March 2026). </w:t>
      </w:r>
    </w:p>
    <w:p w14:paraId="3E622461" w14:textId="33C5C965" w:rsidR="00F942EC" w:rsidRPr="00F942EC" w:rsidRDefault="00F942EC" w:rsidP="00F942EC">
      <w:pPr>
        <w:spacing w:after="160" w:line="259" w:lineRule="auto"/>
        <w:rPr>
          <w:rFonts w:ascii="Calibri" w:eastAsia="Calibri" w:hAnsi="Calibri" w:cs="Times New Roman"/>
          <w:color w:val="000000" w:themeColor="text1"/>
          <w:sz w:val="32"/>
          <w:szCs w:val="32"/>
          <w:lang w:val="en-GB" w:eastAsia="en-US"/>
        </w:rPr>
      </w:pPr>
      <w:bookmarkStart w:id="2" w:name="_Hlk203728873"/>
      <w:r w:rsidRPr="00F942EC">
        <w:rPr>
          <w:rFonts w:ascii="Calibri" w:eastAsia="Calibri" w:hAnsi="Calibri" w:cs="Times New Roman"/>
          <w:color w:val="000000" w:themeColor="text1"/>
          <w:sz w:val="32"/>
          <w:szCs w:val="32"/>
          <w:lang w:val="en-GB" w:eastAsia="en-US"/>
        </w:rPr>
        <w:t xml:space="preserve">MSc, I. (Reg) G. (2024) </w:t>
      </w:r>
      <w:bookmarkEnd w:id="2"/>
      <w:r w:rsidRPr="00F942EC">
        <w:rPr>
          <w:rFonts w:ascii="Calibri" w:eastAsia="Calibri" w:hAnsi="Calibri" w:cs="Times New Roman"/>
          <w:i/>
          <w:iCs/>
          <w:color w:val="000000" w:themeColor="text1"/>
          <w:sz w:val="32"/>
          <w:szCs w:val="32"/>
          <w:lang w:val="en-GB" w:eastAsia="en-US"/>
        </w:rPr>
        <w:t>Unleash your productivity potential in 2024 with the Eisenhower Matrix</w:t>
      </w:r>
      <w:r w:rsidRPr="00F942EC">
        <w:rPr>
          <w:rFonts w:ascii="Calibri" w:eastAsia="Calibri" w:hAnsi="Calibri" w:cs="Times New Roman"/>
          <w:color w:val="000000" w:themeColor="text1"/>
          <w:sz w:val="32"/>
          <w:szCs w:val="32"/>
          <w:lang w:val="en-GB" w:eastAsia="en-US"/>
        </w:rPr>
        <w:t xml:space="preserve">, </w:t>
      </w:r>
      <w:r w:rsidRPr="00F942EC">
        <w:rPr>
          <w:rFonts w:ascii="Calibri" w:eastAsia="Calibri" w:hAnsi="Calibri" w:cs="Times New Roman"/>
          <w:i/>
          <w:iCs/>
          <w:color w:val="000000" w:themeColor="text1"/>
          <w:sz w:val="32"/>
          <w:szCs w:val="32"/>
          <w:lang w:val="en-GB" w:eastAsia="en-US"/>
        </w:rPr>
        <w:t>LinkedIn</w:t>
      </w:r>
      <w:r w:rsidRPr="00F942EC">
        <w:rPr>
          <w:rFonts w:ascii="Calibri" w:eastAsia="Calibri" w:hAnsi="Calibri" w:cs="Times New Roman"/>
          <w:color w:val="000000" w:themeColor="text1"/>
          <w:sz w:val="32"/>
          <w:szCs w:val="32"/>
          <w:lang w:val="en-GB" w:eastAsia="en-US"/>
        </w:rPr>
        <w:t xml:space="preserve">. Available at: </w:t>
      </w:r>
      <w:hyperlink r:id="rId16" w:history="1">
        <w:r w:rsidRPr="00F942EC">
          <w:rPr>
            <w:rFonts w:ascii="Calibri" w:eastAsia="Calibri" w:hAnsi="Calibri" w:cs="Times New Roman"/>
            <w:color w:val="0070C0"/>
            <w:sz w:val="32"/>
            <w:szCs w:val="32"/>
            <w:u w:val="single"/>
            <w:lang w:val="en-GB" w:eastAsia="en-US"/>
          </w:rPr>
          <w:t>https://www.linkedin.com/pulse/unleash-your-productivity-potential-2024-eisenhower-grundy-msc-tnkwe</w:t>
        </w:r>
      </w:hyperlink>
      <w:r w:rsidRPr="00F942EC">
        <w:rPr>
          <w:rFonts w:ascii="Calibri" w:eastAsia="Calibri" w:hAnsi="Calibri" w:cs="Times New Roman"/>
          <w:color w:val="0070C0"/>
          <w:sz w:val="32"/>
          <w:szCs w:val="32"/>
          <w:lang w:val="en-GB" w:eastAsia="en-US"/>
        </w:rPr>
        <w:t>.</w:t>
      </w:r>
      <w:r w:rsidRPr="00F942EC">
        <w:rPr>
          <w:rFonts w:ascii="Calibri" w:eastAsia="Calibri" w:hAnsi="Calibri" w:cs="Times New Roman"/>
          <w:color w:val="000000" w:themeColor="text1"/>
          <w:sz w:val="32"/>
          <w:szCs w:val="32"/>
          <w:lang w:val="en-GB" w:eastAsia="en-US"/>
        </w:rPr>
        <w:t xml:space="preserve"> (Accessed: 18 </w:t>
      </w:r>
      <w:r w:rsidR="002A05D5">
        <w:rPr>
          <w:rFonts w:ascii="Calibri" w:eastAsia="Calibri" w:hAnsi="Calibri" w:cs="Times New Roman"/>
          <w:color w:val="000000" w:themeColor="text1"/>
          <w:sz w:val="32"/>
          <w:szCs w:val="32"/>
          <w:lang w:val="en-GB" w:eastAsia="en-US"/>
        </w:rPr>
        <w:t>March</w:t>
      </w:r>
      <w:r w:rsidRPr="00F942EC">
        <w:rPr>
          <w:rFonts w:ascii="Calibri" w:eastAsia="Calibri" w:hAnsi="Calibri" w:cs="Times New Roman"/>
          <w:color w:val="000000" w:themeColor="text1"/>
          <w:sz w:val="32"/>
          <w:szCs w:val="32"/>
          <w:lang w:val="en-GB" w:eastAsia="en-US"/>
        </w:rPr>
        <w:t xml:space="preserve"> 202</w:t>
      </w:r>
      <w:r w:rsidR="002A05D5">
        <w:rPr>
          <w:rFonts w:ascii="Calibri" w:eastAsia="Calibri" w:hAnsi="Calibri" w:cs="Times New Roman"/>
          <w:color w:val="000000" w:themeColor="text1"/>
          <w:sz w:val="32"/>
          <w:szCs w:val="32"/>
          <w:lang w:val="en-GB" w:eastAsia="en-US"/>
        </w:rPr>
        <w:t>6</w:t>
      </w:r>
      <w:r w:rsidRPr="00F942EC">
        <w:rPr>
          <w:rFonts w:ascii="Calibri" w:eastAsia="Calibri" w:hAnsi="Calibri" w:cs="Times New Roman"/>
          <w:color w:val="000000" w:themeColor="text1"/>
          <w:sz w:val="32"/>
          <w:szCs w:val="32"/>
          <w:lang w:val="en-GB" w:eastAsia="en-US"/>
        </w:rPr>
        <w:t xml:space="preserve">). </w:t>
      </w:r>
    </w:p>
    <w:p w14:paraId="3231F76B" w14:textId="77777777" w:rsidR="000A58F4" w:rsidRPr="008108E7" w:rsidRDefault="000A58F4" w:rsidP="000A58F4">
      <w:pPr>
        <w:rPr>
          <w:rFonts w:ascii="Calibri" w:hAnsi="Calibri" w:cs="Calibri"/>
          <w:color w:val="000000" w:themeColor="text1"/>
          <w:sz w:val="32"/>
          <w:szCs w:val="32"/>
        </w:rPr>
      </w:pPr>
      <w:r w:rsidRPr="008108E7">
        <w:rPr>
          <w:rFonts w:ascii="Calibri" w:hAnsi="Calibri" w:cs="Calibri"/>
          <w:color w:val="000000" w:themeColor="text1"/>
          <w:sz w:val="32"/>
          <w:szCs w:val="32"/>
        </w:rPr>
        <w:lastRenderedPageBreak/>
        <w:t>Support Team Leader</w:t>
      </w:r>
      <w:r w:rsidRPr="008108E7">
        <w:rPr>
          <w:rFonts w:ascii="Calibri" w:hAnsi="Calibri" w:cs="Calibri"/>
          <w:i/>
          <w:iCs/>
          <w:color w:val="000000" w:themeColor="text1"/>
          <w:sz w:val="32"/>
          <w:szCs w:val="32"/>
        </w:rPr>
        <w:t xml:space="preserve"> (Residential Healthcare) - Derby - Indeed.com</w:t>
      </w:r>
      <w:r w:rsidRPr="008108E7">
        <w:rPr>
          <w:rFonts w:ascii="Calibri" w:hAnsi="Calibri" w:cs="Calibri"/>
          <w:color w:val="000000" w:themeColor="text1"/>
          <w:sz w:val="32"/>
          <w:szCs w:val="32"/>
        </w:rPr>
        <w:t> (2026) </w:t>
      </w:r>
      <w:r w:rsidRPr="008108E7">
        <w:rPr>
          <w:rFonts w:ascii="Calibri" w:hAnsi="Calibri" w:cs="Calibri"/>
          <w:i/>
          <w:iCs/>
          <w:color w:val="000000" w:themeColor="text1"/>
          <w:sz w:val="32"/>
          <w:szCs w:val="32"/>
        </w:rPr>
        <w:t>Indeed.com</w:t>
      </w:r>
      <w:r w:rsidRPr="008108E7">
        <w:rPr>
          <w:rFonts w:ascii="Calibri" w:hAnsi="Calibri" w:cs="Calibri"/>
          <w:color w:val="000000" w:themeColor="text1"/>
          <w:sz w:val="32"/>
          <w:szCs w:val="32"/>
        </w:rPr>
        <w:t xml:space="preserve">. Available at: </w:t>
      </w:r>
      <w:hyperlink r:id="rId17" w:history="1">
        <w:r w:rsidRPr="008108E7">
          <w:rPr>
            <w:rStyle w:val="Hyperlink"/>
            <w:rFonts w:ascii="Calibri" w:hAnsi="Calibri" w:cs="Calibri"/>
            <w:color w:val="0070C0"/>
            <w:sz w:val="32"/>
            <w:szCs w:val="32"/>
          </w:rPr>
          <w:t>https://uk.indeed.com/viewjob?jk=ff2a8b4bf101fe8f&amp;from=appshareios</w:t>
        </w:r>
      </w:hyperlink>
      <w:r w:rsidRPr="008108E7">
        <w:rPr>
          <w:rFonts w:ascii="Calibri" w:hAnsi="Calibri" w:cs="Calibri"/>
          <w:color w:val="0070C0"/>
          <w:sz w:val="32"/>
          <w:szCs w:val="32"/>
        </w:rPr>
        <w:t xml:space="preserve"> </w:t>
      </w:r>
      <w:r w:rsidRPr="008108E7">
        <w:rPr>
          <w:rFonts w:ascii="Calibri" w:hAnsi="Calibri" w:cs="Calibri"/>
          <w:color w:val="000000" w:themeColor="text1"/>
          <w:sz w:val="32"/>
          <w:szCs w:val="32"/>
        </w:rPr>
        <w:t>(Accessed: 26</w:t>
      </w:r>
      <w:r w:rsidRPr="008108E7">
        <w:rPr>
          <w:rFonts w:ascii="Calibri" w:hAnsi="Calibri" w:cs="Calibri"/>
          <w:color w:val="000000" w:themeColor="text1"/>
          <w:sz w:val="32"/>
          <w:szCs w:val="32"/>
          <w:vertAlign w:val="superscript"/>
        </w:rPr>
        <w:t>th</w:t>
      </w:r>
      <w:r w:rsidRPr="008108E7">
        <w:rPr>
          <w:rFonts w:ascii="Calibri" w:hAnsi="Calibri" w:cs="Calibri"/>
          <w:color w:val="000000" w:themeColor="text1"/>
          <w:sz w:val="32"/>
          <w:szCs w:val="32"/>
        </w:rPr>
        <w:t xml:space="preserve"> March 2026). </w:t>
      </w:r>
    </w:p>
    <w:p w14:paraId="4DEC6C17" w14:textId="77777777" w:rsidR="00D62EC1" w:rsidRPr="008108E7" w:rsidRDefault="00D62EC1" w:rsidP="00EA05FB">
      <w:pPr>
        <w:spacing w:after="160" w:line="259" w:lineRule="auto"/>
        <w:rPr>
          <w:rFonts w:ascii="Calibri" w:eastAsia="Calibri" w:hAnsi="Calibri" w:cs="Times New Roman"/>
          <w:color w:val="000000" w:themeColor="text1"/>
          <w:sz w:val="32"/>
          <w:szCs w:val="32"/>
          <w:lang w:eastAsia="en-US"/>
        </w:rPr>
      </w:pPr>
    </w:p>
    <w:p w14:paraId="59C1D7A8" w14:textId="77777777" w:rsidR="00D62EC1" w:rsidRPr="008108E7" w:rsidRDefault="00D62EC1" w:rsidP="00EA05FB">
      <w:pPr>
        <w:spacing w:after="160" w:line="259" w:lineRule="auto"/>
        <w:rPr>
          <w:rFonts w:ascii="Calibri" w:eastAsia="Calibri" w:hAnsi="Calibri" w:cs="Times New Roman"/>
          <w:color w:val="000000" w:themeColor="text1"/>
          <w:sz w:val="32"/>
          <w:szCs w:val="32"/>
          <w:lang w:eastAsia="en-US"/>
        </w:rPr>
      </w:pPr>
    </w:p>
    <w:p w14:paraId="093EFC5F" w14:textId="77777777" w:rsidR="002E73C3" w:rsidRDefault="002E73C3" w:rsidP="00EA05FB">
      <w:pPr>
        <w:spacing w:after="160" w:line="259" w:lineRule="auto"/>
        <w:rPr>
          <w:rFonts w:ascii="Calibri" w:eastAsia="Calibri" w:hAnsi="Calibri" w:cs="Times New Roman"/>
          <w:color w:val="auto"/>
          <w:sz w:val="32"/>
          <w:szCs w:val="32"/>
          <w:lang w:eastAsia="en-US"/>
        </w:rPr>
      </w:pPr>
    </w:p>
    <w:p w14:paraId="5983DD15" w14:textId="77777777" w:rsidR="002E73C3" w:rsidRDefault="002E73C3" w:rsidP="00EA05FB">
      <w:pPr>
        <w:spacing w:after="160" w:line="259" w:lineRule="auto"/>
        <w:rPr>
          <w:rFonts w:ascii="Calibri" w:eastAsia="Calibri" w:hAnsi="Calibri" w:cs="Times New Roman"/>
          <w:color w:val="auto"/>
          <w:sz w:val="32"/>
          <w:szCs w:val="32"/>
          <w:lang w:eastAsia="en-US"/>
        </w:rPr>
      </w:pPr>
    </w:p>
    <w:p w14:paraId="283007B8" w14:textId="2A04579C" w:rsidR="00634F9B" w:rsidRDefault="002E73C3" w:rsidP="00EA05FB">
      <w:pPr>
        <w:spacing w:after="160" w:line="259" w:lineRule="auto"/>
        <w:rPr>
          <w:rFonts w:ascii="Calibri" w:eastAsia="Calibri" w:hAnsi="Calibri" w:cs="Times New Roman"/>
          <w:color w:val="auto"/>
          <w:sz w:val="32"/>
          <w:szCs w:val="32"/>
          <w:lang w:eastAsia="en-US"/>
        </w:rPr>
      </w:pPr>
      <w:r>
        <w:rPr>
          <w:rFonts w:ascii="Calibri" w:eastAsia="Calibri" w:hAnsi="Calibri" w:cs="Times New Roman"/>
          <w:color w:val="auto"/>
          <w:sz w:val="32"/>
          <w:szCs w:val="32"/>
          <w:lang w:eastAsia="en-US"/>
        </w:rPr>
        <w:t xml:space="preserve"> </w:t>
      </w:r>
      <w:r w:rsidR="00634F9B">
        <w:rPr>
          <w:rFonts w:ascii="Calibri" w:eastAsia="Calibri" w:hAnsi="Calibri" w:cs="Times New Roman"/>
          <w:color w:val="auto"/>
          <w:sz w:val="32"/>
          <w:szCs w:val="32"/>
          <w:lang w:eastAsia="en-US"/>
        </w:rPr>
        <w:t xml:space="preserve">  </w:t>
      </w:r>
    </w:p>
    <w:p w14:paraId="2CA18FB1" w14:textId="77777777" w:rsidR="00837AAF" w:rsidRPr="00EA05FB" w:rsidRDefault="00837AAF" w:rsidP="00EA05FB">
      <w:pPr>
        <w:spacing w:after="160" w:line="259" w:lineRule="auto"/>
        <w:rPr>
          <w:rFonts w:ascii="Calibri" w:eastAsia="Calibri" w:hAnsi="Calibri" w:cs="Times New Roman"/>
          <w:color w:val="auto"/>
          <w:sz w:val="32"/>
          <w:szCs w:val="32"/>
          <w:lang w:val="en-GB" w:eastAsia="en-US"/>
        </w:rPr>
      </w:pPr>
    </w:p>
    <w:p w14:paraId="1400E362" w14:textId="20CAC4FC" w:rsidR="00EA05FB" w:rsidRPr="001F2ABF" w:rsidRDefault="00F221ED" w:rsidP="00D97F9A">
      <w:pPr>
        <w:rPr>
          <w:rFonts w:ascii="Calibri" w:hAnsi="Calibri" w:cs="Calibri"/>
          <w:sz w:val="32"/>
          <w:szCs w:val="32"/>
        </w:rPr>
      </w:pPr>
      <w:r>
        <w:rPr>
          <w:rFonts w:ascii="Calibri" w:hAnsi="Calibri" w:cs="Calibri"/>
          <w:sz w:val="32"/>
          <w:szCs w:val="32"/>
        </w:rPr>
        <w:t xml:space="preserve"> </w:t>
      </w:r>
    </w:p>
    <w:p w14:paraId="6A8907BE" w14:textId="25FAEC8D" w:rsidR="001F2ABF" w:rsidRDefault="001F2ABF" w:rsidP="00D97F9A">
      <w:pPr>
        <w:rPr>
          <w:rFonts w:ascii="Calibri" w:hAnsi="Calibri" w:cs="Calibri"/>
          <w:sz w:val="40"/>
          <w:szCs w:val="40"/>
          <w:u w:val="single"/>
        </w:rPr>
      </w:pPr>
    </w:p>
    <w:p w14:paraId="26519F9C" w14:textId="77777777" w:rsidR="001F2ABF" w:rsidRDefault="001F2ABF" w:rsidP="00D97F9A">
      <w:pPr>
        <w:rPr>
          <w:rFonts w:ascii="Calibri" w:hAnsi="Calibri" w:cs="Calibri"/>
          <w:sz w:val="40"/>
          <w:szCs w:val="40"/>
          <w:u w:val="single"/>
        </w:rPr>
      </w:pPr>
    </w:p>
    <w:p w14:paraId="429CDE42" w14:textId="17075D00" w:rsidR="00EE5FE6" w:rsidRDefault="00EE5FE6" w:rsidP="00D97F9A">
      <w:pPr>
        <w:rPr>
          <w:rFonts w:ascii="Calibri" w:hAnsi="Calibri" w:cs="Calibri"/>
          <w:sz w:val="40"/>
          <w:szCs w:val="40"/>
          <w:u w:val="single"/>
        </w:rPr>
      </w:pPr>
    </w:p>
    <w:p w14:paraId="1087865F" w14:textId="3A3A94EC" w:rsidR="00EE5FE6" w:rsidRDefault="00EE5FE6" w:rsidP="00D97F9A">
      <w:pPr>
        <w:rPr>
          <w:rFonts w:ascii="Calibri" w:hAnsi="Calibri" w:cs="Calibri"/>
          <w:sz w:val="40"/>
          <w:szCs w:val="40"/>
          <w:u w:val="single"/>
        </w:rPr>
      </w:pPr>
    </w:p>
    <w:p w14:paraId="746FF43A" w14:textId="05F954C1" w:rsidR="00EE5FE6" w:rsidRDefault="00EE5FE6" w:rsidP="00D97F9A">
      <w:pPr>
        <w:rPr>
          <w:rFonts w:ascii="Calibri" w:hAnsi="Calibri" w:cs="Calibri"/>
          <w:sz w:val="40"/>
          <w:szCs w:val="40"/>
          <w:u w:val="single"/>
        </w:rPr>
      </w:pPr>
    </w:p>
    <w:p w14:paraId="49351102" w14:textId="13DA499A" w:rsidR="00EE5FE6" w:rsidRDefault="00EE5FE6" w:rsidP="00D97F9A">
      <w:pPr>
        <w:rPr>
          <w:rFonts w:ascii="Calibri" w:hAnsi="Calibri" w:cs="Calibri"/>
          <w:sz w:val="40"/>
          <w:szCs w:val="40"/>
          <w:u w:val="single"/>
        </w:rPr>
      </w:pPr>
    </w:p>
    <w:p w14:paraId="3846648C" w14:textId="7F8C3342" w:rsidR="00EE5FE6" w:rsidRDefault="00EE5FE6" w:rsidP="00D97F9A">
      <w:pPr>
        <w:rPr>
          <w:rFonts w:ascii="Calibri" w:hAnsi="Calibri" w:cs="Calibri"/>
          <w:sz w:val="40"/>
          <w:szCs w:val="40"/>
          <w:u w:val="single"/>
        </w:rPr>
      </w:pPr>
    </w:p>
    <w:p w14:paraId="40977A77" w14:textId="77777777" w:rsidR="00EE5FE6" w:rsidRPr="006E3C1F" w:rsidRDefault="00EE5FE6" w:rsidP="00D97F9A">
      <w:pPr>
        <w:rPr>
          <w:rFonts w:ascii="Calibri" w:hAnsi="Calibri" w:cs="Calibri"/>
          <w:sz w:val="40"/>
          <w:szCs w:val="40"/>
          <w:u w:val="single"/>
        </w:rPr>
      </w:pPr>
    </w:p>
    <w:sectPr w:rsidR="00EE5FE6" w:rsidRPr="006E3C1F" w:rsidSect="00355C1E">
      <w:pgSz w:w="12240" w:h="15840"/>
      <w:pgMar w:top="1008" w:right="720" w:bottom="720" w:left="72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1C595" w14:textId="77777777" w:rsidR="002C1811" w:rsidRDefault="002C1811" w:rsidP="000C45FF">
      <w:r>
        <w:separator/>
      </w:r>
    </w:p>
  </w:endnote>
  <w:endnote w:type="continuationSeparator" w:id="0">
    <w:p w14:paraId="578FB509" w14:textId="77777777" w:rsidR="002C1811" w:rsidRDefault="002C1811" w:rsidP="000C45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Franklin Gothic Demi">
    <w:panose1 w:val="020B0703020102020204"/>
    <w:charset w:val="00"/>
    <w:family w:val="swiss"/>
    <w:pitch w:val="variable"/>
    <w:sig w:usb0="00000287" w:usb1="00000000" w:usb2="00000000" w:usb3="00000000" w:csb0="0000009F" w:csb1="00000000"/>
  </w:font>
  <w:font w:name="Aharoni">
    <w:charset w:val="B1"/>
    <w:family w:val="auto"/>
    <w:pitch w:val="variable"/>
    <w:sig w:usb0="00000803" w:usb1="00000000" w:usb2="00000000" w:usb3="00000000" w:csb0="0000002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97EF7" w14:textId="77777777" w:rsidR="002C1811" w:rsidRDefault="002C1811" w:rsidP="000C45FF">
      <w:r>
        <w:separator/>
      </w:r>
    </w:p>
  </w:footnote>
  <w:footnote w:type="continuationSeparator" w:id="0">
    <w:p w14:paraId="0A1DFA53" w14:textId="77777777" w:rsidR="002C1811" w:rsidRDefault="002C1811" w:rsidP="000C45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D44ED"/>
    <w:multiLevelType w:val="hybridMultilevel"/>
    <w:tmpl w:val="9B6C2A96"/>
    <w:lvl w:ilvl="0" w:tplc="4A143C2A">
      <w:start w:val="1"/>
      <w:numFmt w:val="bullet"/>
      <w:pStyle w:val="Hobby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27641A"/>
    <w:multiLevelType w:val="hybridMultilevel"/>
    <w:tmpl w:val="2AB81B04"/>
    <w:lvl w:ilvl="0" w:tplc="E82C9B66">
      <w:start w:val="2025"/>
      <w:numFmt w:val="bullet"/>
      <w:lvlText w:val="-"/>
      <w:lvlJc w:val="left"/>
      <w:pPr>
        <w:ind w:left="720" w:hanging="360"/>
      </w:pPr>
      <w:rPr>
        <w:rFonts w:ascii="Franklin Gothic Book" w:eastAsiaTheme="minorEastAsia" w:hAnsi="Franklin Gothic 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935C1A"/>
    <w:multiLevelType w:val="hybridMultilevel"/>
    <w:tmpl w:val="1C6831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874"/>
    <w:rsid w:val="00004421"/>
    <w:rsid w:val="0000611B"/>
    <w:rsid w:val="00025CF6"/>
    <w:rsid w:val="00030012"/>
    <w:rsid w:val="00036450"/>
    <w:rsid w:val="00036755"/>
    <w:rsid w:val="00045A68"/>
    <w:rsid w:val="00045FA5"/>
    <w:rsid w:val="00053F8A"/>
    <w:rsid w:val="00084D7D"/>
    <w:rsid w:val="00094499"/>
    <w:rsid w:val="000951A4"/>
    <w:rsid w:val="000A58F4"/>
    <w:rsid w:val="000B3AFA"/>
    <w:rsid w:val="000C0537"/>
    <w:rsid w:val="000C45FF"/>
    <w:rsid w:val="000D59B3"/>
    <w:rsid w:val="000E1184"/>
    <w:rsid w:val="000E3874"/>
    <w:rsid w:val="000E3FD1"/>
    <w:rsid w:val="00110848"/>
    <w:rsid w:val="00112054"/>
    <w:rsid w:val="001139B1"/>
    <w:rsid w:val="001317D8"/>
    <w:rsid w:val="00145789"/>
    <w:rsid w:val="001457E3"/>
    <w:rsid w:val="00151DB8"/>
    <w:rsid w:val="001523A3"/>
    <w:rsid w:val="001525E1"/>
    <w:rsid w:val="00154B8D"/>
    <w:rsid w:val="00160654"/>
    <w:rsid w:val="00180329"/>
    <w:rsid w:val="0019001F"/>
    <w:rsid w:val="001A40A3"/>
    <w:rsid w:val="001A5BDE"/>
    <w:rsid w:val="001A74A5"/>
    <w:rsid w:val="001B2ABD"/>
    <w:rsid w:val="001B3EC3"/>
    <w:rsid w:val="001C3972"/>
    <w:rsid w:val="001D2F76"/>
    <w:rsid w:val="001E0391"/>
    <w:rsid w:val="001E1759"/>
    <w:rsid w:val="001E7936"/>
    <w:rsid w:val="001F1ECC"/>
    <w:rsid w:val="001F2ABF"/>
    <w:rsid w:val="001F37A7"/>
    <w:rsid w:val="00207D97"/>
    <w:rsid w:val="00214F7D"/>
    <w:rsid w:val="002339AC"/>
    <w:rsid w:val="00237138"/>
    <w:rsid w:val="002400EB"/>
    <w:rsid w:val="00243942"/>
    <w:rsid w:val="0024615E"/>
    <w:rsid w:val="00256496"/>
    <w:rsid w:val="00256CF7"/>
    <w:rsid w:val="00260290"/>
    <w:rsid w:val="00280629"/>
    <w:rsid w:val="00281FD5"/>
    <w:rsid w:val="00291ED6"/>
    <w:rsid w:val="002A05D1"/>
    <w:rsid w:val="002A05D5"/>
    <w:rsid w:val="002C0A09"/>
    <w:rsid w:val="002C1811"/>
    <w:rsid w:val="002C670E"/>
    <w:rsid w:val="002D3E1E"/>
    <w:rsid w:val="002D5FFE"/>
    <w:rsid w:val="002E73C3"/>
    <w:rsid w:val="0030481B"/>
    <w:rsid w:val="0031310A"/>
    <w:rsid w:val="00314B70"/>
    <w:rsid w:val="003156FC"/>
    <w:rsid w:val="003254B5"/>
    <w:rsid w:val="00330908"/>
    <w:rsid w:val="003471B0"/>
    <w:rsid w:val="00350DA5"/>
    <w:rsid w:val="00355C1E"/>
    <w:rsid w:val="0037121F"/>
    <w:rsid w:val="00371607"/>
    <w:rsid w:val="003850D4"/>
    <w:rsid w:val="00385B87"/>
    <w:rsid w:val="00390D7B"/>
    <w:rsid w:val="003910D8"/>
    <w:rsid w:val="003A6B7D"/>
    <w:rsid w:val="003A784E"/>
    <w:rsid w:val="003B06CA"/>
    <w:rsid w:val="003C14C8"/>
    <w:rsid w:val="003D7119"/>
    <w:rsid w:val="003F179F"/>
    <w:rsid w:val="004071FC"/>
    <w:rsid w:val="004073B6"/>
    <w:rsid w:val="00420C4E"/>
    <w:rsid w:val="00422568"/>
    <w:rsid w:val="00423AD3"/>
    <w:rsid w:val="004275A9"/>
    <w:rsid w:val="00431D9D"/>
    <w:rsid w:val="004336B0"/>
    <w:rsid w:val="00441402"/>
    <w:rsid w:val="00445947"/>
    <w:rsid w:val="004506DA"/>
    <w:rsid w:val="004566B9"/>
    <w:rsid w:val="00471FA4"/>
    <w:rsid w:val="0047782E"/>
    <w:rsid w:val="004813B3"/>
    <w:rsid w:val="004938A4"/>
    <w:rsid w:val="00496591"/>
    <w:rsid w:val="004B610A"/>
    <w:rsid w:val="004C63E4"/>
    <w:rsid w:val="004D3011"/>
    <w:rsid w:val="004D7D23"/>
    <w:rsid w:val="004E4A09"/>
    <w:rsid w:val="004F0886"/>
    <w:rsid w:val="005116A0"/>
    <w:rsid w:val="00521174"/>
    <w:rsid w:val="005262AC"/>
    <w:rsid w:val="00526A58"/>
    <w:rsid w:val="0053053A"/>
    <w:rsid w:val="005478A4"/>
    <w:rsid w:val="00575EA9"/>
    <w:rsid w:val="00584612"/>
    <w:rsid w:val="00593C09"/>
    <w:rsid w:val="005A2C10"/>
    <w:rsid w:val="005D3CDF"/>
    <w:rsid w:val="005E39D5"/>
    <w:rsid w:val="005E7EBD"/>
    <w:rsid w:val="005F11C3"/>
    <w:rsid w:val="005F1C78"/>
    <w:rsid w:val="00600670"/>
    <w:rsid w:val="006166E8"/>
    <w:rsid w:val="0062123A"/>
    <w:rsid w:val="00634B48"/>
    <w:rsid w:val="00634F9B"/>
    <w:rsid w:val="00646E75"/>
    <w:rsid w:val="0065510F"/>
    <w:rsid w:val="006771D0"/>
    <w:rsid w:val="00690B26"/>
    <w:rsid w:val="00693DAB"/>
    <w:rsid w:val="0069430C"/>
    <w:rsid w:val="006965EF"/>
    <w:rsid w:val="006971F9"/>
    <w:rsid w:val="006A466C"/>
    <w:rsid w:val="006C179F"/>
    <w:rsid w:val="006C566E"/>
    <w:rsid w:val="006D0EAB"/>
    <w:rsid w:val="006E3C1F"/>
    <w:rsid w:val="006E3CDA"/>
    <w:rsid w:val="006F03BC"/>
    <w:rsid w:val="006F4D47"/>
    <w:rsid w:val="006F7C42"/>
    <w:rsid w:val="00703019"/>
    <w:rsid w:val="007113A2"/>
    <w:rsid w:val="00715FCB"/>
    <w:rsid w:val="00722EC7"/>
    <w:rsid w:val="00727B9F"/>
    <w:rsid w:val="007365F4"/>
    <w:rsid w:val="00743101"/>
    <w:rsid w:val="0074438B"/>
    <w:rsid w:val="007637C7"/>
    <w:rsid w:val="007775E1"/>
    <w:rsid w:val="00782EEC"/>
    <w:rsid w:val="007867A0"/>
    <w:rsid w:val="007912D6"/>
    <w:rsid w:val="007927F5"/>
    <w:rsid w:val="007940C7"/>
    <w:rsid w:val="0079558A"/>
    <w:rsid w:val="00796BB5"/>
    <w:rsid w:val="007A0F0D"/>
    <w:rsid w:val="007D3B08"/>
    <w:rsid w:val="00800C38"/>
    <w:rsid w:val="008018F2"/>
    <w:rsid w:val="00802CA0"/>
    <w:rsid w:val="008108E7"/>
    <w:rsid w:val="008235C1"/>
    <w:rsid w:val="00837AAF"/>
    <w:rsid w:val="00885A17"/>
    <w:rsid w:val="008A4145"/>
    <w:rsid w:val="008A4F92"/>
    <w:rsid w:val="008A6A8A"/>
    <w:rsid w:val="008E53FD"/>
    <w:rsid w:val="00907D00"/>
    <w:rsid w:val="00922C16"/>
    <w:rsid w:val="009260CD"/>
    <w:rsid w:val="00931AC2"/>
    <w:rsid w:val="009323B4"/>
    <w:rsid w:val="009340B0"/>
    <w:rsid w:val="00940A66"/>
    <w:rsid w:val="009415E8"/>
    <w:rsid w:val="009507EA"/>
    <w:rsid w:val="00952C25"/>
    <w:rsid w:val="009533D8"/>
    <w:rsid w:val="009728ED"/>
    <w:rsid w:val="00975420"/>
    <w:rsid w:val="00975426"/>
    <w:rsid w:val="009821DA"/>
    <w:rsid w:val="00996D09"/>
    <w:rsid w:val="009C7C1F"/>
    <w:rsid w:val="009D6F38"/>
    <w:rsid w:val="009E52E7"/>
    <w:rsid w:val="00A2118D"/>
    <w:rsid w:val="00A23966"/>
    <w:rsid w:val="00A306F4"/>
    <w:rsid w:val="00A442C7"/>
    <w:rsid w:val="00A501B2"/>
    <w:rsid w:val="00A51C80"/>
    <w:rsid w:val="00A657A5"/>
    <w:rsid w:val="00A72B5E"/>
    <w:rsid w:val="00A76C78"/>
    <w:rsid w:val="00A778F1"/>
    <w:rsid w:val="00A86B41"/>
    <w:rsid w:val="00AA23B8"/>
    <w:rsid w:val="00AA4708"/>
    <w:rsid w:val="00AA6202"/>
    <w:rsid w:val="00AA6BFE"/>
    <w:rsid w:val="00AD72B7"/>
    <w:rsid w:val="00AD76E2"/>
    <w:rsid w:val="00AF1910"/>
    <w:rsid w:val="00AF3F27"/>
    <w:rsid w:val="00B01858"/>
    <w:rsid w:val="00B0463E"/>
    <w:rsid w:val="00B0712C"/>
    <w:rsid w:val="00B072D0"/>
    <w:rsid w:val="00B1154D"/>
    <w:rsid w:val="00B20152"/>
    <w:rsid w:val="00B22665"/>
    <w:rsid w:val="00B27FF1"/>
    <w:rsid w:val="00B359E4"/>
    <w:rsid w:val="00B40721"/>
    <w:rsid w:val="00B40950"/>
    <w:rsid w:val="00B4112F"/>
    <w:rsid w:val="00B57D98"/>
    <w:rsid w:val="00B70850"/>
    <w:rsid w:val="00B9149B"/>
    <w:rsid w:val="00B92982"/>
    <w:rsid w:val="00B9602B"/>
    <w:rsid w:val="00BA207E"/>
    <w:rsid w:val="00BC0CF0"/>
    <w:rsid w:val="00BC7959"/>
    <w:rsid w:val="00BE769D"/>
    <w:rsid w:val="00C066B6"/>
    <w:rsid w:val="00C0796F"/>
    <w:rsid w:val="00C31E7C"/>
    <w:rsid w:val="00C37BA1"/>
    <w:rsid w:val="00C42903"/>
    <w:rsid w:val="00C4674C"/>
    <w:rsid w:val="00C506CF"/>
    <w:rsid w:val="00C620F7"/>
    <w:rsid w:val="00C72BED"/>
    <w:rsid w:val="00C75C00"/>
    <w:rsid w:val="00C81C63"/>
    <w:rsid w:val="00C91A98"/>
    <w:rsid w:val="00C9578B"/>
    <w:rsid w:val="00CA6056"/>
    <w:rsid w:val="00CB0055"/>
    <w:rsid w:val="00CB1889"/>
    <w:rsid w:val="00CC04DA"/>
    <w:rsid w:val="00CC1418"/>
    <w:rsid w:val="00CF6D8F"/>
    <w:rsid w:val="00D04FCF"/>
    <w:rsid w:val="00D07A46"/>
    <w:rsid w:val="00D23CBE"/>
    <w:rsid w:val="00D247F6"/>
    <w:rsid w:val="00D2522B"/>
    <w:rsid w:val="00D3019B"/>
    <w:rsid w:val="00D364E1"/>
    <w:rsid w:val="00D422DE"/>
    <w:rsid w:val="00D45EA4"/>
    <w:rsid w:val="00D53595"/>
    <w:rsid w:val="00D5459D"/>
    <w:rsid w:val="00D57479"/>
    <w:rsid w:val="00D62EC1"/>
    <w:rsid w:val="00D6311C"/>
    <w:rsid w:val="00D87035"/>
    <w:rsid w:val="00D97F9A"/>
    <w:rsid w:val="00DA1F4D"/>
    <w:rsid w:val="00DA2969"/>
    <w:rsid w:val="00DA7B2D"/>
    <w:rsid w:val="00DB58C8"/>
    <w:rsid w:val="00DD172A"/>
    <w:rsid w:val="00DD54A0"/>
    <w:rsid w:val="00DE5F45"/>
    <w:rsid w:val="00DF02EE"/>
    <w:rsid w:val="00DF1345"/>
    <w:rsid w:val="00E25A26"/>
    <w:rsid w:val="00E3167D"/>
    <w:rsid w:val="00E43254"/>
    <w:rsid w:val="00E4381A"/>
    <w:rsid w:val="00E55D74"/>
    <w:rsid w:val="00E87577"/>
    <w:rsid w:val="00E87BFF"/>
    <w:rsid w:val="00E941E8"/>
    <w:rsid w:val="00E96611"/>
    <w:rsid w:val="00EA05FB"/>
    <w:rsid w:val="00EA0BA9"/>
    <w:rsid w:val="00EA1A2C"/>
    <w:rsid w:val="00EA518A"/>
    <w:rsid w:val="00EB46CF"/>
    <w:rsid w:val="00EC6106"/>
    <w:rsid w:val="00EE2774"/>
    <w:rsid w:val="00EE5FE6"/>
    <w:rsid w:val="00EF035D"/>
    <w:rsid w:val="00EF1BFF"/>
    <w:rsid w:val="00F07552"/>
    <w:rsid w:val="00F221ED"/>
    <w:rsid w:val="00F23210"/>
    <w:rsid w:val="00F34BC0"/>
    <w:rsid w:val="00F36338"/>
    <w:rsid w:val="00F44A05"/>
    <w:rsid w:val="00F60274"/>
    <w:rsid w:val="00F652FA"/>
    <w:rsid w:val="00F7217D"/>
    <w:rsid w:val="00F724F9"/>
    <w:rsid w:val="00F75996"/>
    <w:rsid w:val="00F770B0"/>
    <w:rsid w:val="00F77FB9"/>
    <w:rsid w:val="00F84A4B"/>
    <w:rsid w:val="00F942EC"/>
    <w:rsid w:val="00FA29D0"/>
    <w:rsid w:val="00FB068F"/>
    <w:rsid w:val="00FC671A"/>
    <w:rsid w:val="00FD4856"/>
    <w:rsid w:val="00FF1F96"/>
    <w:rsid w:val="02E95668"/>
    <w:rsid w:val="05E461F3"/>
    <w:rsid w:val="05E8BE01"/>
    <w:rsid w:val="07AA43BD"/>
    <w:rsid w:val="07C66EE7"/>
    <w:rsid w:val="084EB8E6"/>
    <w:rsid w:val="08D73D9C"/>
    <w:rsid w:val="0A60D0A1"/>
    <w:rsid w:val="0B8920A5"/>
    <w:rsid w:val="0D1BB2B4"/>
    <w:rsid w:val="0D91F3E7"/>
    <w:rsid w:val="0E57CD95"/>
    <w:rsid w:val="0EB54F4A"/>
    <w:rsid w:val="0F2B4852"/>
    <w:rsid w:val="0F39816C"/>
    <w:rsid w:val="0F836960"/>
    <w:rsid w:val="10211521"/>
    <w:rsid w:val="10A165D3"/>
    <w:rsid w:val="125343EE"/>
    <w:rsid w:val="1F69ED45"/>
    <w:rsid w:val="2229207E"/>
    <w:rsid w:val="26F0EBC6"/>
    <w:rsid w:val="292F98CE"/>
    <w:rsid w:val="2B614132"/>
    <w:rsid w:val="2C8C384C"/>
    <w:rsid w:val="2CB9176B"/>
    <w:rsid w:val="2D41CEED"/>
    <w:rsid w:val="2D71215E"/>
    <w:rsid w:val="2DCB1851"/>
    <w:rsid w:val="30E49AFD"/>
    <w:rsid w:val="3146BD3F"/>
    <w:rsid w:val="34B5AF3F"/>
    <w:rsid w:val="3A1AB648"/>
    <w:rsid w:val="3D265E67"/>
    <w:rsid w:val="3F1A256F"/>
    <w:rsid w:val="420434A1"/>
    <w:rsid w:val="4A3616C3"/>
    <w:rsid w:val="4BBB6F9C"/>
    <w:rsid w:val="4C051D25"/>
    <w:rsid w:val="4DD02D83"/>
    <w:rsid w:val="4E43156A"/>
    <w:rsid w:val="533C98BD"/>
    <w:rsid w:val="53AD5924"/>
    <w:rsid w:val="53C0CADF"/>
    <w:rsid w:val="542F9389"/>
    <w:rsid w:val="55492985"/>
    <w:rsid w:val="563CBBF6"/>
    <w:rsid w:val="5B087015"/>
    <w:rsid w:val="5BD74580"/>
    <w:rsid w:val="5BF6D633"/>
    <w:rsid w:val="605736A2"/>
    <w:rsid w:val="61A407F1"/>
    <w:rsid w:val="6335F42A"/>
    <w:rsid w:val="654D385A"/>
    <w:rsid w:val="67EEE0A3"/>
    <w:rsid w:val="682D4BCD"/>
    <w:rsid w:val="698B4A87"/>
    <w:rsid w:val="6B211037"/>
    <w:rsid w:val="6C05A296"/>
    <w:rsid w:val="6FD03B42"/>
    <w:rsid w:val="7195C2E9"/>
    <w:rsid w:val="74CD63AB"/>
    <w:rsid w:val="76500BAF"/>
    <w:rsid w:val="7826F893"/>
    <w:rsid w:val="78DF9F03"/>
    <w:rsid w:val="7C3F5C64"/>
    <w:rsid w:val="7C78CA90"/>
    <w:rsid w:val="7D6BC1F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8F8185"/>
  <w14:defaultImageDpi w14:val="3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qFormat="1"/>
    <w:lsdException w:name="Emphasis" w:uiPriority="11"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lsdException w:name="TOC Heading" w:semiHidden="1"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F9A"/>
    <w:rPr>
      <w:color w:val="595959" w:themeColor="text1" w:themeTint="A6"/>
      <w:sz w:val="20"/>
      <w:szCs w:val="22"/>
    </w:rPr>
  </w:style>
  <w:style w:type="paragraph" w:styleId="Heading1">
    <w:name w:val="heading 1"/>
    <w:basedOn w:val="Normal"/>
    <w:next w:val="Normal"/>
    <w:link w:val="Heading1Char"/>
    <w:uiPriority w:val="9"/>
    <w:qFormat/>
    <w:rsid w:val="00F23210"/>
    <w:pPr>
      <w:spacing w:before="120"/>
      <w:outlineLvl w:val="0"/>
    </w:pPr>
    <w:rPr>
      <w:rFonts w:asciiTheme="majorHAnsi" w:hAnsiTheme="majorHAnsi"/>
      <w:bCs/>
      <w:color w:val="000000" w:themeColor="text1"/>
      <w:sz w:val="32"/>
      <w:szCs w:val="40"/>
    </w:rPr>
  </w:style>
  <w:style w:type="paragraph" w:styleId="Heading2">
    <w:name w:val="heading 2"/>
    <w:basedOn w:val="Normal"/>
    <w:next w:val="Normal"/>
    <w:link w:val="Heading2Char"/>
    <w:uiPriority w:val="9"/>
    <w:qFormat/>
    <w:rsid w:val="00F23210"/>
    <w:pPr>
      <w:outlineLvl w:val="1"/>
    </w:pPr>
    <w:rPr>
      <w:rFonts w:asciiTheme="majorHAnsi" w:hAnsiTheme="majorHAnsi"/>
      <w:bCs/>
      <w:color w:val="5171A5" w:themeColor="accent4"/>
      <w:szCs w:val="24"/>
    </w:rPr>
  </w:style>
  <w:style w:type="paragraph" w:styleId="Heading3">
    <w:name w:val="heading 3"/>
    <w:basedOn w:val="Normal"/>
    <w:next w:val="Normal"/>
    <w:link w:val="Heading3Char"/>
    <w:uiPriority w:val="9"/>
    <w:qFormat/>
    <w:rsid w:val="003D7119"/>
    <w:pPr>
      <w:spacing w:before="80"/>
      <w:outlineLvl w:val="2"/>
    </w:pPr>
    <w:rPr>
      <w:bCs/>
      <w:i/>
      <w:iCs/>
      <w:szCs w:val="20"/>
    </w:rPr>
  </w:style>
  <w:style w:type="paragraph" w:styleId="Heading4">
    <w:name w:val="heading 4"/>
    <w:basedOn w:val="Normal"/>
    <w:next w:val="Normal"/>
    <w:link w:val="Heading4Char"/>
    <w:uiPriority w:val="9"/>
    <w:qFormat/>
    <w:rsid w:val="00B359E4"/>
    <w:pPr>
      <w:outlineLvl w:val="3"/>
    </w:pPr>
    <w:rPr>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23210"/>
    <w:rPr>
      <w:rFonts w:asciiTheme="majorHAnsi" w:hAnsiTheme="majorHAnsi"/>
      <w:bCs/>
      <w:color w:val="5171A5" w:themeColor="accent4"/>
      <w:sz w:val="20"/>
    </w:rPr>
  </w:style>
  <w:style w:type="paragraph" w:styleId="Title">
    <w:name w:val="Title"/>
    <w:basedOn w:val="Normal"/>
    <w:next w:val="Normal"/>
    <w:link w:val="TitleChar"/>
    <w:uiPriority w:val="10"/>
    <w:qFormat/>
    <w:rsid w:val="00F23210"/>
    <w:pPr>
      <w:jc w:val="both"/>
    </w:pPr>
    <w:rPr>
      <w:rFonts w:asciiTheme="majorHAnsi" w:hAnsiTheme="majorHAnsi" w:cs="Aharoni"/>
      <w:bCs/>
      <w:color w:val="5171A5" w:themeColor="accent4"/>
      <w:sz w:val="96"/>
      <w:szCs w:val="96"/>
    </w:rPr>
  </w:style>
  <w:style w:type="character" w:customStyle="1" w:styleId="TitleChar">
    <w:name w:val="Title Char"/>
    <w:basedOn w:val="DefaultParagraphFont"/>
    <w:link w:val="Title"/>
    <w:uiPriority w:val="10"/>
    <w:rsid w:val="00F23210"/>
    <w:rPr>
      <w:rFonts w:asciiTheme="majorHAnsi" w:hAnsiTheme="majorHAnsi" w:cs="Aharoni"/>
      <w:bCs/>
      <w:color w:val="5171A5" w:themeColor="accent4"/>
      <w:sz w:val="96"/>
      <w:szCs w:val="96"/>
    </w:rPr>
  </w:style>
  <w:style w:type="character" w:styleId="Emphasis">
    <w:name w:val="Emphasis"/>
    <w:basedOn w:val="DefaultParagraphFont"/>
    <w:uiPriority w:val="11"/>
    <w:semiHidden/>
    <w:qFormat/>
    <w:rsid w:val="00E25A26"/>
    <w:rPr>
      <w:i/>
      <w:iCs/>
    </w:rPr>
  </w:style>
  <w:style w:type="character" w:customStyle="1" w:styleId="Heading1Char">
    <w:name w:val="Heading 1 Char"/>
    <w:basedOn w:val="DefaultParagraphFont"/>
    <w:link w:val="Heading1"/>
    <w:uiPriority w:val="9"/>
    <w:rsid w:val="00F23210"/>
    <w:rPr>
      <w:rFonts w:asciiTheme="majorHAnsi" w:hAnsiTheme="majorHAnsi"/>
      <w:bCs/>
      <w:color w:val="000000" w:themeColor="text1"/>
      <w:sz w:val="32"/>
      <w:szCs w:val="40"/>
    </w:rPr>
  </w:style>
  <w:style w:type="character" w:styleId="Hyperlink">
    <w:name w:val="Hyperlink"/>
    <w:basedOn w:val="DefaultParagraphFont"/>
    <w:uiPriority w:val="99"/>
    <w:semiHidden/>
    <w:rsid w:val="00281FD5"/>
    <w:rPr>
      <w:color w:val="B85A22" w:themeColor="accent2" w:themeShade="BF"/>
      <w:u w:val="single"/>
    </w:rPr>
  </w:style>
  <w:style w:type="character" w:customStyle="1" w:styleId="UnresolvedMention1">
    <w:name w:val="Unresolved Mention1"/>
    <w:basedOn w:val="DefaultParagraphFont"/>
    <w:uiPriority w:val="99"/>
    <w:semiHidden/>
    <w:rsid w:val="004813B3"/>
    <w:rPr>
      <w:color w:val="605E5C"/>
      <w:shd w:val="clear" w:color="auto" w:fill="E1DFDD"/>
    </w:rPr>
  </w:style>
  <w:style w:type="paragraph" w:styleId="Header">
    <w:name w:val="header"/>
    <w:basedOn w:val="Normal"/>
    <w:link w:val="HeaderChar"/>
    <w:uiPriority w:val="99"/>
    <w:semiHidden/>
    <w:rsid w:val="000C45FF"/>
    <w:pPr>
      <w:tabs>
        <w:tab w:val="center" w:pos="4680"/>
        <w:tab w:val="right" w:pos="9360"/>
      </w:tabs>
    </w:pPr>
  </w:style>
  <w:style w:type="character" w:customStyle="1" w:styleId="HeaderChar">
    <w:name w:val="Header Char"/>
    <w:basedOn w:val="DefaultParagraphFont"/>
    <w:link w:val="Header"/>
    <w:uiPriority w:val="99"/>
    <w:semiHidden/>
    <w:rsid w:val="00EA0BA9"/>
    <w:rPr>
      <w:color w:val="808080" w:themeColor="background1" w:themeShade="80"/>
      <w:sz w:val="20"/>
      <w:szCs w:val="22"/>
    </w:rPr>
  </w:style>
  <w:style w:type="paragraph" w:styleId="Footer">
    <w:name w:val="footer"/>
    <w:basedOn w:val="Normal"/>
    <w:link w:val="FooterChar"/>
    <w:uiPriority w:val="99"/>
    <w:semiHidden/>
    <w:rsid w:val="000C45FF"/>
    <w:pPr>
      <w:tabs>
        <w:tab w:val="center" w:pos="4680"/>
        <w:tab w:val="right" w:pos="9360"/>
      </w:tabs>
    </w:pPr>
  </w:style>
  <w:style w:type="character" w:customStyle="1" w:styleId="FooterChar">
    <w:name w:val="Footer Char"/>
    <w:basedOn w:val="DefaultParagraphFont"/>
    <w:link w:val="Footer"/>
    <w:uiPriority w:val="99"/>
    <w:semiHidden/>
    <w:rsid w:val="00EA0BA9"/>
    <w:rPr>
      <w:color w:val="808080" w:themeColor="background1" w:themeShade="80"/>
      <w:sz w:val="20"/>
      <w:szCs w:val="22"/>
    </w:rPr>
  </w:style>
  <w:style w:type="table" w:styleId="TableGrid">
    <w:name w:val="Table Grid"/>
    <w:basedOn w:val="TableNormal"/>
    <w:uiPriority w:val="39"/>
    <w:rsid w:val="001B2A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B2ABD"/>
    <w:rPr>
      <w:color w:val="808080"/>
    </w:rPr>
  </w:style>
  <w:style w:type="paragraph" w:styleId="Subtitle">
    <w:name w:val="Subtitle"/>
    <w:basedOn w:val="Normal"/>
    <w:next w:val="Normal"/>
    <w:link w:val="SubtitleChar"/>
    <w:uiPriority w:val="11"/>
    <w:qFormat/>
    <w:rsid w:val="00F23210"/>
    <w:pPr>
      <w:jc w:val="both"/>
    </w:pPr>
    <w:rPr>
      <w:rFonts w:asciiTheme="majorHAnsi" w:hAnsiTheme="majorHAnsi"/>
      <w:bCs/>
      <w:color w:val="000000" w:themeColor="text1"/>
      <w:sz w:val="48"/>
      <w:szCs w:val="56"/>
    </w:rPr>
  </w:style>
  <w:style w:type="character" w:customStyle="1" w:styleId="SubtitleChar">
    <w:name w:val="Subtitle Char"/>
    <w:basedOn w:val="DefaultParagraphFont"/>
    <w:link w:val="Subtitle"/>
    <w:uiPriority w:val="11"/>
    <w:rsid w:val="00F23210"/>
    <w:rPr>
      <w:rFonts w:asciiTheme="majorHAnsi" w:hAnsiTheme="majorHAnsi"/>
      <w:bCs/>
      <w:color w:val="000000" w:themeColor="text1"/>
      <w:sz w:val="48"/>
      <w:szCs w:val="56"/>
    </w:rPr>
  </w:style>
  <w:style w:type="character" w:customStyle="1" w:styleId="Heading3Char">
    <w:name w:val="Heading 3 Char"/>
    <w:basedOn w:val="DefaultParagraphFont"/>
    <w:link w:val="Heading3"/>
    <w:uiPriority w:val="9"/>
    <w:rsid w:val="003D7119"/>
    <w:rPr>
      <w:bCs/>
      <w:i/>
      <w:iCs/>
      <w:color w:val="808080" w:themeColor="background1" w:themeShade="80"/>
      <w:sz w:val="20"/>
      <w:szCs w:val="20"/>
    </w:rPr>
  </w:style>
  <w:style w:type="character" w:customStyle="1" w:styleId="Heading4Char">
    <w:name w:val="Heading 4 Char"/>
    <w:basedOn w:val="DefaultParagraphFont"/>
    <w:link w:val="Heading4"/>
    <w:uiPriority w:val="9"/>
    <w:rsid w:val="00B359E4"/>
    <w:rPr>
      <w:b/>
      <w:sz w:val="18"/>
      <w:szCs w:val="22"/>
    </w:rPr>
  </w:style>
  <w:style w:type="paragraph" w:styleId="ListParagraph">
    <w:name w:val="List Paragraph"/>
    <w:basedOn w:val="Normal"/>
    <w:link w:val="ListParagraphChar"/>
    <w:uiPriority w:val="34"/>
    <w:semiHidden/>
    <w:qFormat/>
    <w:rsid w:val="00422568"/>
    <w:pPr>
      <w:ind w:left="720"/>
      <w:contextualSpacing/>
    </w:pPr>
  </w:style>
  <w:style w:type="paragraph" w:styleId="NoSpacing">
    <w:name w:val="No Spacing"/>
    <w:uiPriority w:val="1"/>
    <w:semiHidden/>
    <w:qFormat/>
    <w:rsid w:val="00291ED6"/>
    <w:rPr>
      <w:sz w:val="18"/>
      <w:szCs w:val="22"/>
    </w:rPr>
  </w:style>
  <w:style w:type="paragraph" w:customStyle="1" w:styleId="HobbyList">
    <w:name w:val="Hobby List"/>
    <w:basedOn w:val="ListParagraph"/>
    <w:link w:val="HobbyListChar"/>
    <w:qFormat/>
    <w:rsid w:val="00D97F9A"/>
    <w:pPr>
      <w:numPr>
        <w:numId w:val="2"/>
      </w:numPr>
      <w:spacing w:line="336" w:lineRule="auto"/>
      <w:ind w:left="360"/>
    </w:pPr>
    <w:rPr>
      <w:szCs w:val="24"/>
    </w:rPr>
  </w:style>
  <w:style w:type="character" w:customStyle="1" w:styleId="ListParagraphChar">
    <w:name w:val="List Paragraph Char"/>
    <w:basedOn w:val="DefaultParagraphFont"/>
    <w:link w:val="ListParagraph"/>
    <w:uiPriority w:val="34"/>
    <w:semiHidden/>
    <w:rsid w:val="0031310A"/>
    <w:rPr>
      <w:sz w:val="18"/>
      <w:szCs w:val="22"/>
    </w:rPr>
  </w:style>
  <w:style w:type="character" w:customStyle="1" w:styleId="HobbyListChar">
    <w:name w:val="Hobby List Char"/>
    <w:basedOn w:val="ListParagraphChar"/>
    <w:link w:val="HobbyList"/>
    <w:rsid w:val="00D97F9A"/>
    <w:rPr>
      <w:color w:val="595959" w:themeColor="text1" w:themeTint="A6"/>
      <w:sz w:val="20"/>
      <w:szCs w:val="22"/>
    </w:rPr>
  </w:style>
  <w:style w:type="character" w:styleId="UnresolvedMention">
    <w:name w:val="Unresolved Mention"/>
    <w:basedOn w:val="DefaultParagraphFont"/>
    <w:uiPriority w:val="99"/>
    <w:semiHidden/>
    <w:unhideWhenUsed/>
    <w:rsid w:val="00E316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072929">
      <w:bodyDiv w:val="1"/>
      <w:marLeft w:val="0"/>
      <w:marRight w:val="0"/>
      <w:marTop w:val="0"/>
      <w:marBottom w:val="0"/>
      <w:divBdr>
        <w:top w:val="none" w:sz="0" w:space="0" w:color="auto"/>
        <w:left w:val="none" w:sz="0" w:space="0" w:color="auto"/>
        <w:bottom w:val="none" w:sz="0" w:space="0" w:color="auto"/>
        <w:right w:val="none" w:sz="0" w:space="0" w:color="auto"/>
      </w:divBdr>
    </w:div>
    <w:div w:id="788401165">
      <w:bodyDiv w:val="1"/>
      <w:marLeft w:val="0"/>
      <w:marRight w:val="0"/>
      <w:marTop w:val="0"/>
      <w:marBottom w:val="0"/>
      <w:divBdr>
        <w:top w:val="none" w:sz="0" w:space="0" w:color="auto"/>
        <w:left w:val="none" w:sz="0" w:space="0" w:color="auto"/>
        <w:bottom w:val="none" w:sz="0" w:space="0" w:color="auto"/>
        <w:right w:val="none" w:sz="0" w:space="0" w:color="auto"/>
      </w:divBdr>
    </w:div>
    <w:div w:id="946890350">
      <w:bodyDiv w:val="1"/>
      <w:marLeft w:val="0"/>
      <w:marRight w:val="0"/>
      <w:marTop w:val="0"/>
      <w:marBottom w:val="0"/>
      <w:divBdr>
        <w:top w:val="none" w:sz="0" w:space="0" w:color="auto"/>
        <w:left w:val="none" w:sz="0" w:space="0" w:color="auto"/>
        <w:bottom w:val="none" w:sz="0" w:space="0" w:color="auto"/>
        <w:right w:val="none" w:sz="0" w:space="0" w:color="auto"/>
      </w:divBdr>
    </w:div>
    <w:div w:id="1925995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igitalcommons.csumb.edu/caps_thes_all/954/"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jpeg"/><Relationship Id="rId17" Type="http://schemas.openxmlformats.org/officeDocument/2006/relationships/hyperlink" Target="https://uk.indeed.com/viewjob?jk=ff2a8b4bf101fe8f&amp;from=appshareios" TargetMode="External"/><Relationship Id="rId2" Type="http://schemas.openxmlformats.org/officeDocument/2006/relationships/customXml" Target="../customXml/item2.xml"/><Relationship Id="rId16" Type="http://schemas.openxmlformats.org/officeDocument/2006/relationships/hyperlink" Target="https://www.linkedin.com/pulse/unleash-your-productivity-potential-2024-eisenhower-grundy-msc-tnkw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nika-tashsin.ahmed@uwtsd.ac.uk" TargetMode="External"/><Relationship Id="rId5" Type="http://schemas.openxmlformats.org/officeDocument/2006/relationships/styles" Target="styles.xml"/><Relationship Id="rId15" Type="http://schemas.openxmlformats.org/officeDocument/2006/relationships/hyperlink" Target="https://gritx.org/" TargetMode="External"/><Relationship Id="rId10" Type="http://schemas.openxmlformats.org/officeDocument/2006/relationships/hyperlink" Target="mailto:c.wall@uwtsd.ac.uk"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inkedin.com/learning/topics/computer-skill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nny\AppData\Roaming\Microsoft\Templates\Modern%20sections%20professional%20resume.dotx" TargetMode="External"/></Relationships>
</file>

<file path=word/theme/theme1.xml><?xml version="1.0" encoding="utf-8"?>
<a:theme xmlns:a="http://schemas.openxmlformats.org/drawingml/2006/main" name="Office Theme">
  <a:themeElements>
    <a:clrScheme name="Custom 195">
      <a:dk1>
        <a:sysClr val="windowText" lastClr="000000"/>
      </a:dk1>
      <a:lt1>
        <a:sysClr val="window" lastClr="FFFFFF"/>
      </a:lt1>
      <a:dk2>
        <a:srgbClr val="775F55"/>
      </a:dk2>
      <a:lt2>
        <a:srgbClr val="EBDDC3"/>
      </a:lt2>
      <a:accent1>
        <a:srgbClr val="94B6D2"/>
      </a:accent1>
      <a:accent2>
        <a:srgbClr val="DD8047"/>
      </a:accent2>
      <a:accent3>
        <a:srgbClr val="A5AB81"/>
      </a:accent3>
      <a:accent4>
        <a:srgbClr val="5171A5"/>
      </a:accent4>
      <a:accent5>
        <a:srgbClr val="7BA79D"/>
      </a:accent5>
      <a:accent6>
        <a:srgbClr val="968C8C"/>
      </a:accent6>
      <a:hlink>
        <a:srgbClr val="F7B615"/>
      </a:hlink>
      <a:folHlink>
        <a:srgbClr val="704404"/>
      </a:folHlink>
    </a:clrScheme>
    <a:fontScheme name="Custom 229">
      <a:majorFont>
        <a:latin typeface="Franklin Gothic Demi"/>
        <a:ea typeface=""/>
        <a:cs typeface=""/>
      </a:majorFont>
      <a:minorFont>
        <a:latin typeface="Franklin Gothic 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83D0CE0-1E3C-4EF6-A43F-67FA02E197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C64B2F-FC6C-4E0B-B4BD-09D1941DCF5A}">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FF6D936A-C199-47FC-BC17-8CD8E3720D29}">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sections professional resume.dotx</Template>
  <TotalTime>0</TotalTime>
  <Pages>10</Pages>
  <Words>2391</Words>
  <Characters>13630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2026-01-17T12:06:00Z</dcterms:created>
  <dcterms:modified xsi:type="dcterms:W3CDTF">2026-04-09T19:29:00Z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