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B4D9674"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31527E">
              <w:rPr>
                <w:b/>
                <w:color w:val="auto"/>
                <w:sz w:val="32"/>
              </w:rPr>
              <w:t>Gabriella McFarland</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22F0A1F" w:rsidR="005A1BA3" w:rsidRDefault="0031527E" w:rsidP="00340E9A">
            <w:pPr>
              <w:overflowPunct/>
              <w:autoSpaceDE/>
              <w:autoSpaceDN/>
              <w:adjustRightInd/>
              <w:ind w:right="237"/>
              <w:textAlignment w:val="auto"/>
              <w:rPr>
                <w:b/>
                <w:color w:val="auto"/>
                <w:sz w:val="32"/>
              </w:rPr>
            </w:pPr>
            <w:r>
              <w:rPr>
                <w:b/>
                <w:color w:val="auto"/>
                <w:sz w:val="32"/>
              </w:rPr>
              <w:t>2134413</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Default="00025650" w:rsidP="00340E9A">
      <w:pPr>
        <w:ind w:right="237"/>
        <w:jc w:val="both"/>
        <w:rPr>
          <w:b/>
          <w:sz w:val="24"/>
          <w:szCs w:val="24"/>
        </w:rPr>
      </w:pPr>
      <w:r w:rsidRPr="00025650">
        <w:rPr>
          <w:b/>
          <w:sz w:val="24"/>
          <w:szCs w:val="24"/>
        </w:rPr>
        <w:t>ANSWER:</w:t>
      </w:r>
    </w:p>
    <w:p w14:paraId="17C9E545" w14:textId="77777777" w:rsidR="006D7B5F" w:rsidRDefault="006D7B5F" w:rsidP="00340E9A">
      <w:pPr>
        <w:ind w:right="237"/>
        <w:jc w:val="both"/>
        <w:rPr>
          <w:b/>
          <w:sz w:val="24"/>
          <w:szCs w:val="24"/>
        </w:rPr>
      </w:pPr>
    </w:p>
    <w:p w14:paraId="774C95BD" w14:textId="4310E475" w:rsidR="006D7B5F" w:rsidRPr="004617FE" w:rsidRDefault="006D7B5F" w:rsidP="00F53420">
      <w:pPr>
        <w:ind w:right="237"/>
        <w:rPr>
          <w:bCs/>
          <w:sz w:val="24"/>
          <w:szCs w:val="24"/>
        </w:rPr>
      </w:pPr>
      <w:r w:rsidRPr="004617FE">
        <w:rPr>
          <w:bCs/>
          <w:sz w:val="24"/>
          <w:szCs w:val="24"/>
        </w:rPr>
        <w:t xml:space="preserve">Policing </w:t>
      </w:r>
      <w:r w:rsidR="005A6C51" w:rsidRPr="004617FE">
        <w:rPr>
          <w:bCs/>
          <w:sz w:val="24"/>
          <w:szCs w:val="24"/>
        </w:rPr>
        <w:t xml:space="preserve">is facing </w:t>
      </w:r>
      <w:r w:rsidR="00894E38">
        <w:rPr>
          <w:bCs/>
          <w:sz w:val="24"/>
          <w:szCs w:val="24"/>
        </w:rPr>
        <w:t xml:space="preserve">ever </w:t>
      </w:r>
      <w:r w:rsidR="005A6C51" w:rsidRPr="004617FE">
        <w:rPr>
          <w:bCs/>
          <w:sz w:val="24"/>
          <w:szCs w:val="24"/>
        </w:rPr>
        <w:t>growing challenges</w:t>
      </w:r>
      <w:r w:rsidR="004617FE">
        <w:rPr>
          <w:bCs/>
          <w:sz w:val="24"/>
          <w:szCs w:val="24"/>
        </w:rPr>
        <w:t>,</w:t>
      </w:r>
      <w:r w:rsidR="005A6C51" w:rsidRPr="004617FE">
        <w:rPr>
          <w:bCs/>
          <w:sz w:val="24"/>
          <w:szCs w:val="24"/>
        </w:rPr>
        <w:t xml:space="preserve"> and the values, </w:t>
      </w:r>
      <w:r w:rsidR="00AD78FD" w:rsidRPr="004617FE">
        <w:rPr>
          <w:bCs/>
          <w:sz w:val="24"/>
          <w:szCs w:val="24"/>
        </w:rPr>
        <w:t>practices and culture</w:t>
      </w:r>
      <w:r w:rsidR="004617FE">
        <w:rPr>
          <w:bCs/>
          <w:sz w:val="24"/>
          <w:szCs w:val="24"/>
        </w:rPr>
        <w:t>s</w:t>
      </w:r>
      <w:r w:rsidR="00AD78FD" w:rsidRPr="004617FE">
        <w:rPr>
          <w:bCs/>
          <w:sz w:val="24"/>
          <w:szCs w:val="24"/>
        </w:rPr>
        <w:t xml:space="preserve"> </w:t>
      </w:r>
      <w:r w:rsidR="00A224D8">
        <w:rPr>
          <w:bCs/>
          <w:sz w:val="24"/>
          <w:szCs w:val="24"/>
        </w:rPr>
        <w:t xml:space="preserve">within </w:t>
      </w:r>
      <w:r w:rsidR="00AD78FD" w:rsidRPr="004617FE">
        <w:rPr>
          <w:bCs/>
          <w:sz w:val="24"/>
          <w:szCs w:val="24"/>
        </w:rPr>
        <w:t xml:space="preserve">are being scrutinised </w:t>
      </w:r>
      <w:r w:rsidR="004617FE" w:rsidRPr="004617FE">
        <w:rPr>
          <w:bCs/>
          <w:sz w:val="24"/>
          <w:szCs w:val="24"/>
        </w:rPr>
        <w:t>regularly.</w:t>
      </w:r>
      <w:r w:rsidR="004617FE">
        <w:rPr>
          <w:bCs/>
          <w:sz w:val="24"/>
          <w:szCs w:val="24"/>
        </w:rPr>
        <w:t xml:space="preserve"> </w:t>
      </w:r>
      <w:r w:rsidR="00FE4A0F">
        <w:rPr>
          <w:bCs/>
          <w:sz w:val="24"/>
          <w:szCs w:val="24"/>
        </w:rPr>
        <w:t>However, there is still a necessity for bi</w:t>
      </w:r>
      <w:r w:rsidR="00B13ED4">
        <w:rPr>
          <w:bCs/>
          <w:sz w:val="24"/>
          <w:szCs w:val="24"/>
        </w:rPr>
        <w:t xml:space="preserve">g changes within policing. As crime evolves, policing is becoming more demanding, </w:t>
      </w:r>
      <w:r w:rsidR="00C036DE">
        <w:rPr>
          <w:bCs/>
          <w:sz w:val="24"/>
          <w:szCs w:val="24"/>
        </w:rPr>
        <w:t xml:space="preserve">requiring greater </w:t>
      </w:r>
      <w:r w:rsidR="00156F44">
        <w:rPr>
          <w:bCs/>
          <w:sz w:val="24"/>
          <w:szCs w:val="24"/>
        </w:rPr>
        <w:t xml:space="preserve">skills, </w:t>
      </w:r>
      <w:r w:rsidR="00C036DE">
        <w:rPr>
          <w:bCs/>
          <w:sz w:val="24"/>
          <w:szCs w:val="24"/>
        </w:rPr>
        <w:t xml:space="preserve">expertise and </w:t>
      </w:r>
      <w:r w:rsidR="00E021DB">
        <w:rPr>
          <w:bCs/>
          <w:sz w:val="24"/>
          <w:szCs w:val="24"/>
        </w:rPr>
        <w:t xml:space="preserve">integrity to serve the public </w:t>
      </w:r>
      <w:r w:rsidR="00156F44">
        <w:rPr>
          <w:bCs/>
          <w:sz w:val="24"/>
          <w:szCs w:val="24"/>
        </w:rPr>
        <w:t>more effectively and ethically.</w:t>
      </w:r>
      <w:r w:rsidR="001F1D17">
        <w:rPr>
          <w:bCs/>
          <w:sz w:val="24"/>
          <w:szCs w:val="24"/>
        </w:rPr>
        <w:t xml:space="preserve"> </w:t>
      </w:r>
      <w:r w:rsidR="00831E44">
        <w:rPr>
          <w:bCs/>
          <w:sz w:val="24"/>
          <w:szCs w:val="24"/>
        </w:rPr>
        <w:t xml:space="preserve">By making improvements, policing can handle its challenges more effectively, increase community trust, </w:t>
      </w:r>
      <w:r w:rsidR="009C01F4">
        <w:rPr>
          <w:bCs/>
          <w:sz w:val="24"/>
          <w:szCs w:val="24"/>
        </w:rPr>
        <w:t>lower crime rates and ensure public safety</w:t>
      </w:r>
      <w:r w:rsidR="00A74879">
        <w:rPr>
          <w:bCs/>
          <w:sz w:val="24"/>
          <w:szCs w:val="24"/>
        </w:rPr>
        <w:t xml:space="preserve"> </w:t>
      </w:r>
      <w:r w:rsidR="00A74879" w:rsidRPr="00A74879">
        <w:rPr>
          <w:bCs/>
          <w:sz w:val="24"/>
          <w:szCs w:val="24"/>
        </w:rPr>
        <w:t>(College of Policing, 2022)</w:t>
      </w:r>
      <w:r w:rsidR="00A74879">
        <w:rPr>
          <w:bCs/>
          <w:sz w:val="24"/>
          <w:szCs w:val="24"/>
        </w:rPr>
        <w:t>.</w:t>
      </w:r>
    </w:p>
    <w:p w14:paraId="616003F9" w14:textId="77777777" w:rsidR="00FF7784" w:rsidRPr="00270EEB" w:rsidRDefault="00FF7784" w:rsidP="00F53420">
      <w:pPr>
        <w:ind w:right="237"/>
        <w:rPr>
          <w:sz w:val="24"/>
          <w:szCs w:val="24"/>
        </w:rPr>
      </w:pPr>
    </w:p>
    <w:p w14:paraId="70D02D0D" w14:textId="7BB93EF8" w:rsidR="000C04F8" w:rsidRDefault="00966330" w:rsidP="00F53420">
      <w:pPr>
        <w:ind w:right="237"/>
        <w:rPr>
          <w:sz w:val="24"/>
          <w:szCs w:val="24"/>
        </w:rPr>
      </w:pPr>
      <w:r>
        <w:rPr>
          <w:sz w:val="24"/>
          <w:szCs w:val="24"/>
        </w:rPr>
        <w:t>The College of Polic</w:t>
      </w:r>
      <w:r w:rsidR="00900B83">
        <w:rPr>
          <w:sz w:val="24"/>
          <w:szCs w:val="24"/>
        </w:rPr>
        <w:t>ing</w:t>
      </w:r>
      <w:r>
        <w:rPr>
          <w:sz w:val="24"/>
          <w:szCs w:val="24"/>
        </w:rPr>
        <w:t xml:space="preserve"> </w:t>
      </w:r>
      <w:r w:rsidR="00860146">
        <w:rPr>
          <w:sz w:val="24"/>
          <w:szCs w:val="24"/>
        </w:rPr>
        <w:t xml:space="preserve">(CoP) </w:t>
      </w:r>
      <w:r w:rsidR="00900B83">
        <w:rPr>
          <w:sz w:val="24"/>
          <w:szCs w:val="24"/>
        </w:rPr>
        <w:t>was established in 2012</w:t>
      </w:r>
      <w:r w:rsidR="00860146">
        <w:rPr>
          <w:sz w:val="24"/>
          <w:szCs w:val="24"/>
        </w:rPr>
        <w:t xml:space="preserve"> </w:t>
      </w:r>
      <w:r w:rsidR="00900B83">
        <w:rPr>
          <w:sz w:val="24"/>
          <w:szCs w:val="24"/>
        </w:rPr>
        <w:t xml:space="preserve">and is </w:t>
      </w:r>
      <w:r w:rsidR="001D7AF0">
        <w:rPr>
          <w:sz w:val="24"/>
          <w:szCs w:val="24"/>
        </w:rPr>
        <w:t xml:space="preserve">the professional body </w:t>
      </w:r>
      <w:r w:rsidR="004E7309">
        <w:rPr>
          <w:sz w:val="24"/>
          <w:szCs w:val="24"/>
        </w:rPr>
        <w:t xml:space="preserve">whose purpose is to oversee </w:t>
      </w:r>
      <w:r w:rsidR="0060609F">
        <w:rPr>
          <w:sz w:val="24"/>
          <w:szCs w:val="24"/>
        </w:rPr>
        <w:t xml:space="preserve">police training and education </w:t>
      </w:r>
      <w:r w:rsidR="00BD2A75">
        <w:rPr>
          <w:sz w:val="24"/>
          <w:szCs w:val="24"/>
        </w:rPr>
        <w:t xml:space="preserve">for </w:t>
      </w:r>
      <w:r w:rsidR="003A61C8">
        <w:rPr>
          <w:sz w:val="24"/>
          <w:szCs w:val="24"/>
        </w:rPr>
        <w:t xml:space="preserve">police forces in England and Wales. </w:t>
      </w:r>
      <w:r w:rsidR="00E54DEA">
        <w:rPr>
          <w:sz w:val="24"/>
          <w:szCs w:val="24"/>
        </w:rPr>
        <w:t>The CoP</w:t>
      </w:r>
      <w:r w:rsidR="008967DE">
        <w:rPr>
          <w:sz w:val="24"/>
          <w:szCs w:val="24"/>
        </w:rPr>
        <w:t xml:space="preserve"> </w:t>
      </w:r>
      <w:r w:rsidR="00591F84">
        <w:rPr>
          <w:sz w:val="24"/>
          <w:szCs w:val="24"/>
        </w:rPr>
        <w:t xml:space="preserve">support professional development by setting requirements, </w:t>
      </w:r>
      <w:r w:rsidR="00D67B29">
        <w:rPr>
          <w:sz w:val="24"/>
          <w:szCs w:val="24"/>
        </w:rPr>
        <w:t>accredit training</w:t>
      </w:r>
      <w:r w:rsidR="00813ADE">
        <w:rPr>
          <w:sz w:val="24"/>
          <w:szCs w:val="24"/>
        </w:rPr>
        <w:t xml:space="preserve"> and assure quality, </w:t>
      </w:r>
      <w:r w:rsidR="000D6840">
        <w:rPr>
          <w:sz w:val="24"/>
          <w:szCs w:val="24"/>
        </w:rPr>
        <w:t>whilst d</w:t>
      </w:r>
      <w:r w:rsidR="00115C47">
        <w:rPr>
          <w:sz w:val="24"/>
          <w:szCs w:val="24"/>
        </w:rPr>
        <w:t xml:space="preserve">elivering learning to promote development. </w:t>
      </w:r>
      <w:r w:rsidR="001D5DC4">
        <w:rPr>
          <w:sz w:val="24"/>
          <w:szCs w:val="24"/>
        </w:rPr>
        <w:t xml:space="preserve">The college aim to set standards in policing </w:t>
      </w:r>
      <w:r w:rsidR="00AC06EB">
        <w:rPr>
          <w:sz w:val="24"/>
          <w:szCs w:val="24"/>
        </w:rPr>
        <w:t>to provide consistency</w:t>
      </w:r>
      <w:r w:rsidR="0028722F">
        <w:rPr>
          <w:sz w:val="24"/>
          <w:szCs w:val="24"/>
        </w:rPr>
        <w:t xml:space="preserve"> between each workforce, </w:t>
      </w:r>
      <w:r w:rsidR="00A36924">
        <w:rPr>
          <w:sz w:val="24"/>
          <w:szCs w:val="24"/>
        </w:rPr>
        <w:t xml:space="preserve">better service for the public </w:t>
      </w:r>
      <w:r w:rsidR="004143A8">
        <w:rPr>
          <w:sz w:val="24"/>
          <w:szCs w:val="24"/>
        </w:rPr>
        <w:t xml:space="preserve">and </w:t>
      </w:r>
      <w:r w:rsidR="0028722F">
        <w:rPr>
          <w:sz w:val="24"/>
          <w:szCs w:val="24"/>
        </w:rPr>
        <w:t xml:space="preserve">to </w:t>
      </w:r>
      <w:r w:rsidR="004143A8">
        <w:rPr>
          <w:sz w:val="24"/>
          <w:szCs w:val="24"/>
        </w:rPr>
        <w:t xml:space="preserve">share </w:t>
      </w:r>
      <w:r w:rsidR="007A47CB">
        <w:rPr>
          <w:sz w:val="24"/>
          <w:szCs w:val="24"/>
        </w:rPr>
        <w:t xml:space="preserve">the knowledge and practice </w:t>
      </w:r>
      <w:r w:rsidR="00550527">
        <w:rPr>
          <w:sz w:val="24"/>
          <w:szCs w:val="24"/>
        </w:rPr>
        <w:t>of what works in policing</w:t>
      </w:r>
      <w:r w:rsidR="00833635">
        <w:rPr>
          <w:sz w:val="24"/>
          <w:szCs w:val="24"/>
        </w:rPr>
        <w:t xml:space="preserve"> </w:t>
      </w:r>
      <w:r w:rsidR="00833635" w:rsidRPr="009C7312">
        <w:rPr>
          <w:sz w:val="24"/>
          <w:szCs w:val="24"/>
        </w:rPr>
        <w:t>(College of Policing, 202</w:t>
      </w:r>
      <w:r w:rsidR="00AF04E7" w:rsidRPr="009C7312">
        <w:rPr>
          <w:sz w:val="24"/>
          <w:szCs w:val="24"/>
        </w:rPr>
        <w:t>1).</w:t>
      </w:r>
      <w:r w:rsidR="00AF04E7">
        <w:rPr>
          <w:sz w:val="24"/>
          <w:szCs w:val="24"/>
        </w:rPr>
        <w:t xml:space="preserve"> </w:t>
      </w:r>
    </w:p>
    <w:p w14:paraId="17C5255C" w14:textId="77777777" w:rsidR="00AF04E7" w:rsidRDefault="00AF04E7" w:rsidP="00F53420">
      <w:pPr>
        <w:ind w:right="237"/>
        <w:rPr>
          <w:sz w:val="24"/>
          <w:szCs w:val="24"/>
        </w:rPr>
      </w:pPr>
    </w:p>
    <w:p w14:paraId="7C063992" w14:textId="3B210FAB" w:rsidR="000C04F8" w:rsidRDefault="000C04F8" w:rsidP="00F53420">
      <w:pPr>
        <w:ind w:right="237"/>
        <w:rPr>
          <w:sz w:val="24"/>
          <w:szCs w:val="24"/>
        </w:rPr>
      </w:pPr>
      <w:r>
        <w:rPr>
          <w:sz w:val="24"/>
          <w:szCs w:val="24"/>
        </w:rPr>
        <w:t xml:space="preserve">The National Police Chief’s Council (NPCC) created the ‘Policing Vision 2025’, which set a strategic plan to achieve its goals for policing over the next 10 years. This strategy focused on how police forces should meet future challenges, with emphasis on technology to enhance digital capability, improving collaboration </w:t>
      </w:r>
      <w:r>
        <w:rPr>
          <w:sz w:val="24"/>
          <w:szCs w:val="24"/>
        </w:rPr>
        <w:lastRenderedPageBreak/>
        <w:t xml:space="preserve">between forces and its partners, striving to improve public trust and confidence in the police, developing a more skilled and represented workplace and focus on prevention and early intervention. The vision aimed to provide the public with more efficient policing strategies, which is more responsive and trustworthy, incorporating better use of technology, increasing community engagement, and preventing crime before it happens </w:t>
      </w:r>
      <w:r w:rsidRPr="000B15CF">
        <w:rPr>
          <w:sz w:val="24"/>
          <w:szCs w:val="24"/>
        </w:rPr>
        <w:t>(National Police Chiefs' Council, n.d.)</w:t>
      </w:r>
      <w:r>
        <w:rPr>
          <w:sz w:val="24"/>
          <w:szCs w:val="24"/>
        </w:rPr>
        <w:t xml:space="preserve">. With the strategy in mind, the CoP is responsible for working collaboratively with the NPCC to develop guidance or training for the approaches required to help achieve the Policing Vision 2025 goals and identify responses to the challenges within the plan </w:t>
      </w:r>
      <w:r w:rsidRPr="00BD1209">
        <w:rPr>
          <w:sz w:val="24"/>
          <w:szCs w:val="24"/>
        </w:rPr>
        <w:t>(College of Policing and National Police Chiefs' Council, 2017)</w:t>
      </w:r>
      <w:r>
        <w:rPr>
          <w:sz w:val="24"/>
          <w:szCs w:val="24"/>
        </w:rPr>
        <w:t xml:space="preserve">. </w:t>
      </w:r>
    </w:p>
    <w:p w14:paraId="6A657B89" w14:textId="77777777" w:rsidR="007643BA" w:rsidRDefault="007643BA" w:rsidP="00F53420">
      <w:pPr>
        <w:ind w:right="237"/>
        <w:rPr>
          <w:sz w:val="24"/>
          <w:szCs w:val="24"/>
        </w:rPr>
      </w:pPr>
    </w:p>
    <w:p w14:paraId="58BD15C0" w14:textId="55AB6777" w:rsidR="00EF310B" w:rsidRDefault="00040CAA" w:rsidP="00F53420">
      <w:pPr>
        <w:ind w:right="237"/>
        <w:rPr>
          <w:sz w:val="24"/>
          <w:szCs w:val="24"/>
        </w:rPr>
      </w:pPr>
      <w:r>
        <w:rPr>
          <w:sz w:val="24"/>
          <w:szCs w:val="24"/>
        </w:rPr>
        <w:t>Since being established, the CoP have int</w:t>
      </w:r>
      <w:r w:rsidR="00EE052B">
        <w:rPr>
          <w:sz w:val="24"/>
          <w:szCs w:val="24"/>
        </w:rPr>
        <w:t xml:space="preserve">roduced </w:t>
      </w:r>
      <w:r w:rsidR="00FF09D9">
        <w:rPr>
          <w:sz w:val="24"/>
          <w:szCs w:val="24"/>
        </w:rPr>
        <w:t xml:space="preserve">the Code of Ethics, and </w:t>
      </w:r>
      <w:r w:rsidR="00EE052B">
        <w:rPr>
          <w:sz w:val="24"/>
          <w:szCs w:val="24"/>
        </w:rPr>
        <w:t xml:space="preserve">a national framework </w:t>
      </w:r>
      <w:r w:rsidR="00677ECA">
        <w:rPr>
          <w:sz w:val="24"/>
          <w:szCs w:val="24"/>
        </w:rPr>
        <w:t>for the professional training and qualifications of officers</w:t>
      </w:r>
      <w:r w:rsidR="00FD2CDC">
        <w:rPr>
          <w:sz w:val="24"/>
          <w:szCs w:val="24"/>
        </w:rPr>
        <w:t>, the Policing Education Qualifications Framework (PEQF</w:t>
      </w:r>
      <w:r w:rsidR="000850E5">
        <w:rPr>
          <w:sz w:val="24"/>
          <w:szCs w:val="24"/>
        </w:rPr>
        <w:t>)</w:t>
      </w:r>
      <w:r w:rsidR="003A5786">
        <w:rPr>
          <w:sz w:val="24"/>
          <w:szCs w:val="24"/>
        </w:rPr>
        <w:t>, designed</w:t>
      </w:r>
      <w:r w:rsidR="00B0041C">
        <w:rPr>
          <w:sz w:val="24"/>
          <w:szCs w:val="24"/>
        </w:rPr>
        <w:t xml:space="preserve"> with the intention of </w:t>
      </w:r>
      <w:r w:rsidR="00A76DC7">
        <w:rPr>
          <w:sz w:val="24"/>
          <w:szCs w:val="24"/>
        </w:rPr>
        <w:t xml:space="preserve">‘professionalising’ the </w:t>
      </w:r>
      <w:r w:rsidR="008F4A56">
        <w:rPr>
          <w:sz w:val="24"/>
          <w:szCs w:val="24"/>
        </w:rPr>
        <w:t>policing role</w:t>
      </w:r>
      <w:r w:rsidR="00EA7B2B">
        <w:rPr>
          <w:sz w:val="24"/>
          <w:szCs w:val="24"/>
        </w:rPr>
        <w:t xml:space="preserve">. The PEQF </w:t>
      </w:r>
      <w:r w:rsidR="00316F2A">
        <w:rPr>
          <w:sz w:val="24"/>
          <w:szCs w:val="24"/>
        </w:rPr>
        <w:t>provided an updated policing curriculum</w:t>
      </w:r>
      <w:r w:rsidR="00023F07">
        <w:rPr>
          <w:sz w:val="24"/>
          <w:szCs w:val="24"/>
        </w:rPr>
        <w:t xml:space="preserve"> designed for</w:t>
      </w:r>
      <w:r w:rsidR="006C368C">
        <w:rPr>
          <w:sz w:val="24"/>
          <w:szCs w:val="24"/>
        </w:rPr>
        <w:t xml:space="preserve"> </w:t>
      </w:r>
      <w:r w:rsidR="00F31CC8">
        <w:rPr>
          <w:sz w:val="24"/>
          <w:szCs w:val="24"/>
        </w:rPr>
        <w:t>present day needs</w:t>
      </w:r>
      <w:r w:rsidR="006C368C">
        <w:rPr>
          <w:sz w:val="24"/>
          <w:szCs w:val="24"/>
        </w:rPr>
        <w:t>, where</w:t>
      </w:r>
      <w:r w:rsidR="00D268D7">
        <w:rPr>
          <w:sz w:val="24"/>
          <w:szCs w:val="24"/>
        </w:rPr>
        <w:t>by</w:t>
      </w:r>
      <w:r w:rsidR="006C368C">
        <w:rPr>
          <w:sz w:val="24"/>
          <w:szCs w:val="24"/>
        </w:rPr>
        <w:t xml:space="preserve"> policing is</w:t>
      </w:r>
      <w:r w:rsidR="00F31CC8">
        <w:rPr>
          <w:sz w:val="24"/>
          <w:szCs w:val="24"/>
        </w:rPr>
        <w:t xml:space="preserve"> far</w:t>
      </w:r>
      <w:r w:rsidR="006C368C">
        <w:rPr>
          <w:sz w:val="24"/>
          <w:szCs w:val="24"/>
        </w:rPr>
        <w:t xml:space="preserve"> more </w:t>
      </w:r>
      <w:r w:rsidR="0081447A">
        <w:rPr>
          <w:sz w:val="24"/>
          <w:szCs w:val="24"/>
        </w:rPr>
        <w:t xml:space="preserve">complex </w:t>
      </w:r>
      <w:r w:rsidR="00F31CC8">
        <w:rPr>
          <w:sz w:val="24"/>
          <w:szCs w:val="24"/>
        </w:rPr>
        <w:t>than ever before</w:t>
      </w:r>
      <w:r w:rsidR="004C0159">
        <w:rPr>
          <w:sz w:val="24"/>
          <w:szCs w:val="24"/>
        </w:rPr>
        <w:t xml:space="preserve">. </w:t>
      </w:r>
      <w:r w:rsidR="00B60B8D">
        <w:rPr>
          <w:sz w:val="24"/>
          <w:szCs w:val="24"/>
        </w:rPr>
        <w:t xml:space="preserve">The </w:t>
      </w:r>
      <w:r w:rsidR="00627B49">
        <w:rPr>
          <w:sz w:val="24"/>
          <w:szCs w:val="24"/>
        </w:rPr>
        <w:t>College’s</w:t>
      </w:r>
      <w:r w:rsidR="00B60B8D">
        <w:rPr>
          <w:sz w:val="24"/>
          <w:szCs w:val="24"/>
        </w:rPr>
        <w:t xml:space="preserve"> initiative was to provide consistent </w:t>
      </w:r>
      <w:r w:rsidR="00DD0D64">
        <w:rPr>
          <w:sz w:val="24"/>
          <w:szCs w:val="24"/>
        </w:rPr>
        <w:t xml:space="preserve">education </w:t>
      </w:r>
      <w:r w:rsidR="008474A3">
        <w:rPr>
          <w:sz w:val="24"/>
          <w:szCs w:val="24"/>
        </w:rPr>
        <w:t>and accreditation for its forces</w:t>
      </w:r>
      <w:r w:rsidR="007F1E33">
        <w:rPr>
          <w:sz w:val="24"/>
          <w:szCs w:val="24"/>
        </w:rPr>
        <w:t>,</w:t>
      </w:r>
      <w:r w:rsidR="00076462">
        <w:rPr>
          <w:sz w:val="24"/>
          <w:szCs w:val="24"/>
        </w:rPr>
        <w:t xml:space="preserve"> with officers working toward achieving a </w:t>
      </w:r>
      <w:r w:rsidR="00221611">
        <w:rPr>
          <w:sz w:val="24"/>
          <w:szCs w:val="24"/>
        </w:rPr>
        <w:t>National Qualification of Level 6,</w:t>
      </w:r>
      <w:r w:rsidR="00627B49">
        <w:rPr>
          <w:sz w:val="24"/>
          <w:szCs w:val="24"/>
        </w:rPr>
        <w:t xml:space="preserve"> </w:t>
      </w:r>
      <w:r w:rsidR="008474A3">
        <w:rPr>
          <w:sz w:val="24"/>
          <w:szCs w:val="24"/>
        </w:rPr>
        <w:t>with the intent of reassuring the public</w:t>
      </w:r>
      <w:r w:rsidR="000C57C5">
        <w:rPr>
          <w:sz w:val="24"/>
          <w:szCs w:val="24"/>
        </w:rPr>
        <w:t xml:space="preserve"> regarding the level of training officers have</w:t>
      </w:r>
      <w:r w:rsidR="00EF310B">
        <w:rPr>
          <w:sz w:val="24"/>
          <w:szCs w:val="24"/>
        </w:rPr>
        <w:t xml:space="preserve"> </w:t>
      </w:r>
      <w:r w:rsidR="00EF310B" w:rsidRPr="00EF310B">
        <w:rPr>
          <w:sz w:val="24"/>
          <w:szCs w:val="24"/>
        </w:rPr>
        <w:t>(Strong, 2019)</w:t>
      </w:r>
      <w:r w:rsidR="00EF310B">
        <w:rPr>
          <w:sz w:val="24"/>
          <w:szCs w:val="24"/>
        </w:rPr>
        <w:t>.</w:t>
      </w:r>
      <w:r w:rsidR="007B03D3">
        <w:rPr>
          <w:sz w:val="24"/>
          <w:szCs w:val="24"/>
        </w:rPr>
        <w:t xml:space="preserve"> </w:t>
      </w:r>
      <w:r w:rsidR="004A214D">
        <w:rPr>
          <w:sz w:val="24"/>
          <w:szCs w:val="24"/>
        </w:rPr>
        <w:t xml:space="preserve">The </w:t>
      </w:r>
      <w:r w:rsidR="00104F9B">
        <w:rPr>
          <w:sz w:val="24"/>
          <w:szCs w:val="24"/>
        </w:rPr>
        <w:t>former entry route into policing</w:t>
      </w:r>
      <w:r w:rsidR="00FD0A8F">
        <w:rPr>
          <w:sz w:val="24"/>
          <w:szCs w:val="24"/>
        </w:rPr>
        <w:t xml:space="preserve"> </w:t>
      </w:r>
      <w:r w:rsidR="00104F9B">
        <w:rPr>
          <w:sz w:val="24"/>
          <w:szCs w:val="24"/>
        </w:rPr>
        <w:t>known as the IPLDP training programme</w:t>
      </w:r>
      <w:r w:rsidR="00FD0A8F">
        <w:rPr>
          <w:sz w:val="24"/>
          <w:szCs w:val="24"/>
        </w:rPr>
        <w:t>,</w:t>
      </w:r>
      <w:r w:rsidR="00233E41">
        <w:rPr>
          <w:sz w:val="24"/>
          <w:szCs w:val="24"/>
        </w:rPr>
        <w:t xml:space="preserve"> </w:t>
      </w:r>
      <w:r w:rsidR="006C0020">
        <w:rPr>
          <w:sz w:val="24"/>
          <w:szCs w:val="24"/>
        </w:rPr>
        <w:t xml:space="preserve">was phased out </w:t>
      </w:r>
      <w:r w:rsidR="00F1244E">
        <w:rPr>
          <w:sz w:val="24"/>
          <w:szCs w:val="24"/>
        </w:rPr>
        <w:t xml:space="preserve">and replaced with </w:t>
      </w:r>
      <w:r w:rsidR="00112A7D">
        <w:rPr>
          <w:sz w:val="24"/>
          <w:szCs w:val="24"/>
        </w:rPr>
        <w:t>originally three – now four, different entry routes</w:t>
      </w:r>
      <w:r w:rsidR="00466004">
        <w:rPr>
          <w:sz w:val="24"/>
          <w:szCs w:val="24"/>
        </w:rPr>
        <w:t xml:space="preserve">, with the IPLDP programme being replaced as it </w:t>
      </w:r>
      <w:r w:rsidR="00EB5670">
        <w:rPr>
          <w:sz w:val="24"/>
          <w:szCs w:val="24"/>
        </w:rPr>
        <w:t xml:space="preserve">did </w:t>
      </w:r>
      <w:r w:rsidR="007D17C1">
        <w:rPr>
          <w:sz w:val="24"/>
          <w:szCs w:val="24"/>
        </w:rPr>
        <w:t xml:space="preserve">not fully </w:t>
      </w:r>
      <w:r w:rsidR="00C26A7A">
        <w:rPr>
          <w:sz w:val="24"/>
          <w:szCs w:val="24"/>
        </w:rPr>
        <w:t>equip officers with the knowledge and skills</w:t>
      </w:r>
      <w:r w:rsidR="007D17C1">
        <w:rPr>
          <w:sz w:val="24"/>
          <w:szCs w:val="24"/>
        </w:rPr>
        <w:t xml:space="preserve"> require</w:t>
      </w:r>
      <w:r w:rsidR="00C26A7A">
        <w:rPr>
          <w:sz w:val="24"/>
          <w:szCs w:val="24"/>
        </w:rPr>
        <w:t>d</w:t>
      </w:r>
      <w:r w:rsidR="00EB5670">
        <w:rPr>
          <w:sz w:val="24"/>
          <w:szCs w:val="24"/>
        </w:rPr>
        <w:t xml:space="preserve"> for the role</w:t>
      </w:r>
      <w:r w:rsidR="00BE4C2F">
        <w:rPr>
          <w:sz w:val="24"/>
          <w:szCs w:val="24"/>
        </w:rPr>
        <w:t xml:space="preserve">, and did not </w:t>
      </w:r>
      <w:r w:rsidR="00F154C9">
        <w:rPr>
          <w:sz w:val="24"/>
          <w:szCs w:val="24"/>
        </w:rPr>
        <w:t xml:space="preserve">keep </w:t>
      </w:r>
      <w:r w:rsidR="00B137E8">
        <w:rPr>
          <w:sz w:val="24"/>
          <w:szCs w:val="24"/>
        </w:rPr>
        <w:t>abre</w:t>
      </w:r>
      <w:r w:rsidR="00EA31CA">
        <w:rPr>
          <w:sz w:val="24"/>
          <w:szCs w:val="24"/>
        </w:rPr>
        <w:t xml:space="preserve">ast with the demands of </w:t>
      </w:r>
      <w:r w:rsidR="00AC45DD">
        <w:rPr>
          <w:sz w:val="24"/>
          <w:szCs w:val="24"/>
        </w:rPr>
        <w:t>present-day</w:t>
      </w:r>
      <w:r w:rsidR="00335709">
        <w:rPr>
          <w:sz w:val="24"/>
          <w:szCs w:val="24"/>
        </w:rPr>
        <w:t xml:space="preserve"> policing</w:t>
      </w:r>
      <w:r w:rsidR="0081479E">
        <w:rPr>
          <w:sz w:val="24"/>
          <w:szCs w:val="24"/>
        </w:rPr>
        <w:t xml:space="preserve"> </w:t>
      </w:r>
      <w:r w:rsidR="00ED1871" w:rsidRPr="00ED1871">
        <w:rPr>
          <w:sz w:val="24"/>
          <w:szCs w:val="24"/>
        </w:rPr>
        <w:t>(College of Policing, 2020)</w:t>
      </w:r>
      <w:r w:rsidR="00ED1871">
        <w:rPr>
          <w:sz w:val="24"/>
          <w:szCs w:val="24"/>
        </w:rPr>
        <w:t>.</w:t>
      </w:r>
      <w:r w:rsidR="00A22F3B">
        <w:rPr>
          <w:sz w:val="24"/>
          <w:szCs w:val="24"/>
        </w:rPr>
        <w:t xml:space="preserve"> </w:t>
      </w:r>
    </w:p>
    <w:p w14:paraId="0A9193B8" w14:textId="77777777" w:rsidR="0067365D" w:rsidRDefault="0067365D" w:rsidP="00F53420">
      <w:pPr>
        <w:ind w:right="237"/>
        <w:rPr>
          <w:sz w:val="24"/>
          <w:szCs w:val="24"/>
        </w:rPr>
      </w:pPr>
    </w:p>
    <w:p w14:paraId="4E7A9107" w14:textId="106BA498" w:rsidR="004F5347" w:rsidRDefault="009F4CED" w:rsidP="00F53420">
      <w:pPr>
        <w:ind w:right="237"/>
        <w:rPr>
          <w:sz w:val="24"/>
          <w:szCs w:val="24"/>
        </w:rPr>
      </w:pPr>
      <w:r>
        <w:rPr>
          <w:sz w:val="24"/>
          <w:szCs w:val="24"/>
        </w:rPr>
        <w:t xml:space="preserve">However, </w:t>
      </w:r>
      <w:r w:rsidR="00472F87">
        <w:rPr>
          <w:sz w:val="24"/>
          <w:szCs w:val="24"/>
        </w:rPr>
        <w:t>the PEQF has, and always will</w:t>
      </w:r>
      <w:r w:rsidR="0078082E">
        <w:rPr>
          <w:sz w:val="24"/>
          <w:szCs w:val="24"/>
        </w:rPr>
        <w:t xml:space="preserve"> face disparagement. </w:t>
      </w:r>
      <w:r w:rsidR="00334360">
        <w:rPr>
          <w:sz w:val="24"/>
          <w:szCs w:val="24"/>
        </w:rPr>
        <w:t xml:space="preserve">Policing is a career like no other, </w:t>
      </w:r>
      <w:r w:rsidR="003A2C4A">
        <w:rPr>
          <w:sz w:val="24"/>
          <w:szCs w:val="24"/>
        </w:rPr>
        <w:t>rewarding and equally</w:t>
      </w:r>
      <w:r w:rsidR="00204D61">
        <w:rPr>
          <w:sz w:val="24"/>
          <w:szCs w:val="24"/>
        </w:rPr>
        <w:t xml:space="preserve"> </w:t>
      </w:r>
      <w:r w:rsidR="003A2C4A">
        <w:rPr>
          <w:sz w:val="24"/>
          <w:szCs w:val="24"/>
        </w:rPr>
        <w:t>as challenging.</w:t>
      </w:r>
      <w:r w:rsidR="00962E60">
        <w:rPr>
          <w:sz w:val="24"/>
          <w:szCs w:val="24"/>
        </w:rPr>
        <w:t xml:space="preserve"> </w:t>
      </w:r>
      <w:r w:rsidR="00204D61">
        <w:rPr>
          <w:sz w:val="24"/>
          <w:szCs w:val="24"/>
        </w:rPr>
        <w:t xml:space="preserve">The role requires officers </w:t>
      </w:r>
      <w:r w:rsidR="00790E2B">
        <w:rPr>
          <w:sz w:val="24"/>
          <w:szCs w:val="24"/>
        </w:rPr>
        <w:t>to handle difficult, potentially dangerous and complex situations</w:t>
      </w:r>
      <w:r w:rsidR="007B6123">
        <w:rPr>
          <w:sz w:val="24"/>
          <w:szCs w:val="24"/>
        </w:rPr>
        <w:t xml:space="preserve">, </w:t>
      </w:r>
      <w:r w:rsidR="00BB049F">
        <w:rPr>
          <w:sz w:val="24"/>
          <w:szCs w:val="24"/>
        </w:rPr>
        <w:t xml:space="preserve">with little room for error. </w:t>
      </w:r>
      <w:r w:rsidR="00AC5DA2">
        <w:rPr>
          <w:sz w:val="24"/>
          <w:szCs w:val="24"/>
        </w:rPr>
        <w:t xml:space="preserve">Being a police officer requires </w:t>
      </w:r>
      <w:r w:rsidR="00DC58FD">
        <w:rPr>
          <w:sz w:val="24"/>
          <w:szCs w:val="24"/>
        </w:rPr>
        <w:t xml:space="preserve">many different skills, such as </w:t>
      </w:r>
      <w:r w:rsidR="00FE7459">
        <w:rPr>
          <w:sz w:val="24"/>
          <w:szCs w:val="24"/>
        </w:rPr>
        <w:t xml:space="preserve">working well in a team, good people skills, </w:t>
      </w:r>
      <w:r w:rsidR="009302A6">
        <w:rPr>
          <w:sz w:val="24"/>
          <w:szCs w:val="24"/>
        </w:rPr>
        <w:t xml:space="preserve">problem solving, dealing with victims and vulnerable people, </w:t>
      </w:r>
      <w:r w:rsidR="006A792C">
        <w:rPr>
          <w:sz w:val="24"/>
          <w:szCs w:val="24"/>
        </w:rPr>
        <w:t xml:space="preserve">as well as the ability to handle traumatic situations </w:t>
      </w:r>
      <w:r w:rsidR="003B0239" w:rsidRPr="003B0239">
        <w:rPr>
          <w:sz w:val="24"/>
          <w:szCs w:val="24"/>
        </w:rPr>
        <w:t>(Hertfordshire Constabulary, 2024)</w:t>
      </w:r>
      <w:r w:rsidR="006A792C">
        <w:rPr>
          <w:sz w:val="24"/>
          <w:szCs w:val="24"/>
        </w:rPr>
        <w:t xml:space="preserve">. </w:t>
      </w:r>
      <w:r w:rsidR="00962E60" w:rsidRPr="00962E60">
        <w:rPr>
          <w:sz w:val="24"/>
          <w:szCs w:val="24"/>
        </w:rPr>
        <w:t>Many people are of the opinion that although policing is a profession</w:t>
      </w:r>
      <w:r w:rsidR="00461F60">
        <w:rPr>
          <w:sz w:val="24"/>
          <w:szCs w:val="24"/>
        </w:rPr>
        <w:t xml:space="preserve"> and officers should be educated to a certain standard</w:t>
      </w:r>
      <w:r w:rsidR="00962E60" w:rsidRPr="00962E60">
        <w:rPr>
          <w:sz w:val="24"/>
          <w:szCs w:val="24"/>
        </w:rPr>
        <w:t xml:space="preserve">, a Level 6 qualification does not automatically make </w:t>
      </w:r>
      <w:r w:rsidR="00585520">
        <w:rPr>
          <w:sz w:val="24"/>
          <w:szCs w:val="24"/>
        </w:rPr>
        <w:t xml:space="preserve">of </w:t>
      </w:r>
      <w:r w:rsidR="00962E60" w:rsidRPr="00962E60">
        <w:rPr>
          <w:sz w:val="24"/>
          <w:szCs w:val="24"/>
        </w:rPr>
        <w:t xml:space="preserve">a </w:t>
      </w:r>
      <w:r w:rsidR="00223EC4">
        <w:rPr>
          <w:sz w:val="24"/>
          <w:szCs w:val="24"/>
        </w:rPr>
        <w:t>competent</w:t>
      </w:r>
      <w:r w:rsidR="00962E60" w:rsidRPr="00962E60">
        <w:rPr>
          <w:sz w:val="24"/>
          <w:szCs w:val="24"/>
        </w:rPr>
        <w:t xml:space="preserve"> officer</w:t>
      </w:r>
      <w:r w:rsidR="004F5347">
        <w:rPr>
          <w:sz w:val="24"/>
          <w:szCs w:val="24"/>
        </w:rPr>
        <w:t xml:space="preserve">. According to </w:t>
      </w:r>
      <w:r w:rsidR="004F5347" w:rsidRPr="004F5347">
        <w:rPr>
          <w:sz w:val="24"/>
          <w:szCs w:val="24"/>
        </w:rPr>
        <w:t>Surrey Police Federation</w:t>
      </w:r>
      <w:r w:rsidR="00573F81">
        <w:rPr>
          <w:sz w:val="24"/>
          <w:szCs w:val="24"/>
        </w:rPr>
        <w:t xml:space="preserve"> (</w:t>
      </w:r>
      <w:r w:rsidR="004F5347" w:rsidRPr="004F5347">
        <w:rPr>
          <w:sz w:val="24"/>
          <w:szCs w:val="24"/>
        </w:rPr>
        <w:t>2021</w:t>
      </w:r>
      <w:r w:rsidR="00573F81">
        <w:rPr>
          <w:sz w:val="24"/>
          <w:szCs w:val="24"/>
        </w:rPr>
        <w:t>)</w:t>
      </w:r>
      <w:r w:rsidR="001F276B">
        <w:rPr>
          <w:sz w:val="24"/>
          <w:szCs w:val="24"/>
        </w:rPr>
        <w:t xml:space="preserve">, </w:t>
      </w:r>
      <w:r w:rsidR="00BE23D9">
        <w:rPr>
          <w:sz w:val="24"/>
          <w:szCs w:val="24"/>
        </w:rPr>
        <w:t>their chair</w:t>
      </w:r>
      <w:r w:rsidR="0081120C">
        <w:rPr>
          <w:sz w:val="24"/>
          <w:szCs w:val="24"/>
        </w:rPr>
        <w:t xml:space="preserve">, </w:t>
      </w:r>
      <w:r w:rsidR="00BE23D9">
        <w:rPr>
          <w:sz w:val="24"/>
          <w:szCs w:val="24"/>
        </w:rPr>
        <w:t>Mel Warnes,</w:t>
      </w:r>
      <w:r w:rsidR="00622940">
        <w:rPr>
          <w:sz w:val="24"/>
          <w:szCs w:val="24"/>
        </w:rPr>
        <w:t xml:space="preserve"> disputes</w:t>
      </w:r>
      <w:r w:rsidR="00071194">
        <w:rPr>
          <w:sz w:val="24"/>
          <w:szCs w:val="24"/>
        </w:rPr>
        <w:t xml:space="preserve"> that forces are losing good </w:t>
      </w:r>
      <w:r w:rsidR="00053369">
        <w:rPr>
          <w:sz w:val="24"/>
          <w:szCs w:val="24"/>
        </w:rPr>
        <w:t xml:space="preserve">quality </w:t>
      </w:r>
      <w:r w:rsidR="00071194">
        <w:rPr>
          <w:sz w:val="24"/>
          <w:szCs w:val="24"/>
        </w:rPr>
        <w:t xml:space="preserve">police officers due </w:t>
      </w:r>
      <w:r w:rsidR="00393D08">
        <w:rPr>
          <w:sz w:val="24"/>
          <w:szCs w:val="24"/>
        </w:rPr>
        <w:t xml:space="preserve">to falling behind or failing their university work. Warnes also </w:t>
      </w:r>
      <w:r w:rsidR="00331D1A">
        <w:rPr>
          <w:sz w:val="24"/>
          <w:szCs w:val="24"/>
        </w:rPr>
        <w:t xml:space="preserve">argued that </w:t>
      </w:r>
      <w:r w:rsidR="00DC5099">
        <w:rPr>
          <w:sz w:val="24"/>
          <w:szCs w:val="24"/>
        </w:rPr>
        <w:t xml:space="preserve">police forces need different people, from </w:t>
      </w:r>
      <w:r w:rsidR="002266D0">
        <w:rPr>
          <w:sz w:val="24"/>
          <w:szCs w:val="24"/>
        </w:rPr>
        <w:t>every stratum of society</w:t>
      </w:r>
      <w:r w:rsidR="002E6F57">
        <w:rPr>
          <w:sz w:val="24"/>
          <w:szCs w:val="24"/>
        </w:rPr>
        <w:t xml:space="preserve"> that </w:t>
      </w:r>
      <w:r w:rsidR="00033D11">
        <w:rPr>
          <w:sz w:val="24"/>
          <w:szCs w:val="24"/>
        </w:rPr>
        <w:t>can</w:t>
      </w:r>
      <w:r w:rsidR="002E6F57">
        <w:rPr>
          <w:sz w:val="24"/>
          <w:szCs w:val="24"/>
        </w:rPr>
        <w:t xml:space="preserve"> be a good and competent police officer, and that does not </w:t>
      </w:r>
      <w:r w:rsidR="00033D11">
        <w:rPr>
          <w:sz w:val="24"/>
          <w:szCs w:val="24"/>
        </w:rPr>
        <w:t>require having a degree level qualification.</w:t>
      </w:r>
    </w:p>
    <w:p w14:paraId="037CE767" w14:textId="77777777" w:rsidR="00616085" w:rsidRDefault="00616085" w:rsidP="00F53420">
      <w:pPr>
        <w:ind w:right="237"/>
        <w:rPr>
          <w:sz w:val="24"/>
          <w:szCs w:val="24"/>
        </w:rPr>
      </w:pPr>
    </w:p>
    <w:p w14:paraId="6C3B50F1" w14:textId="2BAD2157" w:rsidR="00616085" w:rsidRDefault="00264206" w:rsidP="00F53420">
      <w:pPr>
        <w:ind w:right="237"/>
        <w:rPr>
          <w:sz w:val="24"/>
          <w:szCs w:val="24"/>
        </w:rPr>
      </w:pPr>
      <w:r>
        <w:rPr>
          <w:sz w:val="24"/>
          <w:szCs w:val="24"/>
        </w:rPr>
        <w:t xml:space="preserve">In conclusion, </w:t>
      </w:r>
      <w:r w:rsidR="00394F25">
        <w:rPr>
          <w:sz w:val="24"/>
          <w:szCs w:val="24"/>
        </w:rPr>
        <w:t>I hold the view that the College of Policing ha</w:t>
      </w:r>
      <w:r w:rsidR="00980AB9">
        <w:rPr>
          <w:sz w:val="24"/>
          <w:szCs w:val="24"/>
        </w:rPr>
        <w:t>ve</w:t>
      </w:r>
      <w:r w:rsidR="00394F25">
        <w:rPr>
          <w:sz w:val="24"/>
          <w:szCs w:val="24"/>
        </w:rPr>
        <w:t xml:space="preserve"> done </w:t>
      </w:r>
      <w:r w:rsidR="00A11D59">
        <w:rPr>
          <w:sz w:val="24"/>
          <w:szCs w:val="24"/>
        </w:rPr>
        <w:t>well</w:t>
      </w:r>
      <w:r w:rsidR="00394F25">
        <w:rPr>
          <w:sz w:val="24"/>
          <w:szCs w:val="24"/>
        </w:rPr>
        <w:t xml:space="preserve"> at </w:t>
      </w:r>
      <w:r w:rsidR="00D4760B">
        <w:rPr>
          <w:sz w:val="24"/>
          <w:szCs w:val="24"/>
        </w:rPr>
        <w:t xml:space="preserve">creating more </w:t>
      </w:r>
      <w:r w:rsidR="0070653C">
        <w:rPr>
          <w:sz w:val="24"/>
          <w:szCs w:val="24"/>
        </w:rPr>
        <w:t>professional and ethical</w:t>
      </w:r>
      <w:r w:rsidR="006810EC">
        <w:rPr>
          <w:sz w:val="24"/>
          <w:szCs w:val="24"/>
        </w:rPr>
        <w:t xml:space="preserve"> police forces</w:t>
      </w:r>
      <w:r w:rsidR="0044368E">
        <w:rPr>
          <w:sz w:val="24"/>
          <w:szCs w:val="24"/>
        </w:rPr>
        <w:t xml:space="preserve">, by introducing </w:t>
      </w:r>
      <w:r w:rsidR="00F15E0B">
        <w:rPr>
          <w:sz w:val="24"/>
          <w:szCs w:val="24"/>
        </w:rPr>
        <w:t>its</w:t>
      </w:r>
      <w:r w:rsidR="00FB2B89">
        <w:rPr>
          <w:sz w:val="24"/>
          <w:szCs w:val="24"/>
        </w:rPr>
        <w:t xml:space="preserve"> own Code of Ethics, which standardise</w:t>
      </w:r>
      <w:r w:rsidR="00790C48">
        <w:rPr>
          <w:sz w:val="24"/>
          <w:szCs w:val="24"/>
        </w:rPr>
        <w:t>s</w:t>
      </w:r>
      <w:r w:rsidR="00FB2B89">
        <w:rPr>
          <w:sz w:val="24"/>
          <w:szCs w:val="24"/>
        </w:rPr>
        <w:t xml:space="preserve"> </w:t>
      </w:r>
      <w:r w:rsidR="00790C48">
        <w:rPr>
          <w:sz w:val="24"/>
          <w:szCs w:val="24"/>
        </w:rPr>
        <w:t>professional behaviour</w:t>
      </w:r>
      <w:r w:rsidR="005C1FC4">
        <w:rPr>
          <w:sz w:val="24"/>
          <w:szCs w:val="24"/>
        </w:rPr>
        <w:t xml:space="preserve"> and holds officers accountable for their actions</w:t>
      </w:r>
      <w:r w:rsidR="00F15E0B">
        <w:rPr>
          <w:sz w:val="24"/>
          <w:szCs w:val="24"/>
        </w:rPr>
        <w:t xml:space="preserve"> </w:t>
      </w:r>
      <w:r w:rsidR="00F15E0B" w:rsidRPr="00F15E0B">
        <w:rPr>
          <w:sz w:val="24"/>
          <w:szCs w:val="24"/>
        </w:rPr>
        <w:t>(College of Policing, 2024)</w:t>
      </w:r>
      <w:r w:rsidR="00F15E0B">
        <w:rPr>
          <w:sz w:val="24"/>
          <w:szCs w:val="24"/>
        </w:rPr>
        <w:t xml:space="preserve">. </w:t>
      </w:r>
      <w:r w:rsidR="002C09E9">
        <w:rPr>
          <w:sz w:val="24"/>
          <w:szCs w:val="24"/>
        </w:rPr>
        <w:t xml:space="preserve">In addition, </w:t>
      </w:r>
      <w:r w:rsidR="00ED672A">
        <w:rPr>
          <w:sz w:val="24"/>
          <w:szCs w:val="24"/>
        </w:rPr>
        <w:t xml:space="preserve">the </w:t>
      </w:r>
      <w:r w:rsidR="009D13D5">
        <w:rPr>
          <w:sz w:val="24"/>
          <w:szCs w:val="24"/>
        </w:rPr>
        <w:t xml:space="preserve">PEQF has </w:t>
      </w:r>
      <w:r w:rsidR="00350B9A">
        <w:rPr>
          <w:sz w:val="24"/>
          <w:szCs w:val="24"/>
        </w:rPr>
        <w:t>raised the national standard of student officer trainin</w:t>
      </w:r>
      <w:r w:rsidR="00501D64">
        <w:rPr>
          <w:sz w:val="24"/>
          <w:szCs w:val="24"/>
        </w:rPr>
        <w:t>g, whereby student</w:t>
      </w:r>
      <w:r w:rsidR="001A3492">
        <w:rPr>
          <w:sz w:val="24"/>
          <w:szCs w:val="24"/>
        </w:rPr>
        <w:t xml:space="preserve"> officers </w:t>
      </w:r>
      <w:r w:rsidR="00501D64">
        <w:rPr>
          <w:sz w:val="24"/>
          <w:szCs w:val="24"/>
        </w:rPr>
        <w:t>are now required to engage with higher education</w:t>
      </w:r>
      <w:r w:rsidR="00041564">
        <w:rPr>
          <w:sz w:val="24"/>
          <w:szCs w:val="24"/>
        </w:rPr>
        <w:t xml:space="preserve">. There is evidence to suggest that higher education can </w:t>
      </w:r>
      <w:r w:rsidR="00F57E96">
        <w:rPr>
          <w:sz w:val="24"/>
          <w:szCs w:val="24"/>
        </w:rPr>
        <w:t xml:space="preserve">develop stronger critical thinking and </w:t>
      </w:r>
      <w:r w:rsidR="006E7F4A">
        <w:rPr>
          <w:sz w:val="24"/>
          <w:szCs w:val="24"/>
        </w:rPr>
        <w:t>analytical skills to aid the understanding of complex problems</w:t>
      </w:r>
      <w:r w:rsidR="001F2B45">
        <w:rPr>
          <w:sz w:val="24"/>
          <w:szCs w:val="24"/>
        </w:rPr>
        <w:t xml:space="preserve"> </w:t>
      </w:r>
      <w:r w:rsidR="00CC4D27" w:rsidRPr="00CC4D27">
        <w:rPr>
          <w:sz w:val="24"/>
          <w:szCs w:val="24"/>
        </w:rPr>
        <w:t>(Watkinson-Miley, Cox and Deshpande, 2021)</w:t>
      </w:r>
      <w:r w:rsidR="00CC4D27">
        <w:rPr>
          <w:sz w:val="24"/>
          <w:szCs w:val="24"/>
        </w:rPr>
        <w:t xml:space="preserve">. </w:t>
      </w:r>
      <w:r w:rsidR="007372F0">
        <w:rPr>
          <w:sz w:val="24"/>
          <w:szCs w:val="24"/>
        </w:rPr>
        <w:t>However,</w:t>
      </w:r>
      <w:r w:rsidR="004A4AA4">
        <w:rPr>
          <w:sz w:val="24"/>
          <w:szCs w:val="24"/>
        </w:rPr>
        <w:t xml:space="preserve"> i</w:t>
      </w:r>
      <w:r w:rsidR="0089088D">
        <w:rPr>
          <w:sz w:val="24"/>
          <w:szCs w:val="24"/>
        </w:rPr>
        <w:t>n my judgement,</w:t>
      </w:r>
      <w:r w:rsidR="001C11B3">
        <w:rPr>
          <w:sz w:val="24"/>
          <w:szCs w:val="24"/>
        </w:rPr>
        <w:t xml:space="preserve"> </w:t>
      </w:r>
      <w:r w:rsidR="00E8586C">
        <w:rPr>
          <w:sz w:val="24"/>
          <w:szCs w:val="24"/>
        </w:rPr>
        <w:t>one’s</w:t>
      </w:r>
      <w:r w:rsidR="004A4AA4">
        <w:rPr>
          <w:sz w:val="24"/>
          <w:szCs w:val="24"/>
        </w:rPr>
        <w:t xml:space="preserve"> qualities and</w:t>
      </w:r>
      <w:r w:rsidR="008478CD">
        <w:rPr>
          <w:sz w:val="24"/>
          <w:szCs w:val="24"/>
        </w:rPr>
        <w:t xml:space="preserve"> attributes </w:t>
      </w:r>
      <w:r w:rsidR="0069599B">
        <w:rPr>
          <w:sz w:val="24"/>
          <w:szCs w:val="24"/>
        </w:rPr>
        <w:t>are</w:t>
      </w:r>
      <w:r w:rsidR="008478CD">
        <w:rPr>
          <w:sz w:val="24"/>
          <w:szCs w:val="24"/>
        </w:rPr>
        <w:t xml:space="preserve"> </w:t>
      </w:r>
      <w:r w:rsidR="008478CD">
        <w:rPr>
          <w:sz w:val="24"/>
          <w:szCs w:val="24"/>
        </w:rPr>
        <w:lastRenderedPageBreak/>
        <w:t>what makes of a good and competent police officer</w:t>
      </w:r>
      <w:r w:rsidR="00DA1C4B">
        <w:rPr>
          <w:sz w:val="24"/>
          <w:szCs w:val="24"/>
        </w:rPr>
        <w:t xml:space="preserve">, </w:t>
      </w:r>
      <w:r w:rsidR="004A4AA4">
        <w:rPr>
          <w:sz w:val="24"/>
          <w:szCs w:val="24"/>
        </w:rPr>
        <w:t>and a</w:t>
      </w:r>
      <w:r w:rsidR="00DA1C4B">
        <w:rPr>
          <w:sz w:val="24"/>
          <w:szCs w:val="24"/>
        </w:rPr>
        <w:t>lthough I hold the belief that officers do require a certain amount of education and training,</w:t>
      </w:r>
      <w:r w:rsidR="00207C52">
        <w:rPr>
          <w:sz w:val="24"/>
          <w:szCs w:val="24"/>
        </w:rPr>
        <w:t xml:space="preserve"> I do not feel a level 6 qualification </w:t>
      </w:r>
      <w:r w:rsidR="00667FDC">
        <w:rPr>
          <w:sz w:val="24"/>
          <w:szCs w:val="24"/>
        </w:rPr>
        <w:t>should be a requirement</w:t>
      </w:r>
      <w:r w:rsidR="008917B9">
        <w:rPr>
          <w:sz w:val="24"/>
          <w:szCs w:val="24"/>
        </w:rPr>
        <w:t>.</w:t>
      </w:r>
      <w:r w:rsidR="008E02B4">
        <w:rPr>
          <w:sz w:val="24"/>
          <w:szCs w:val="24"/>
        </w:rPr>
        <w:t xml:space="preserve"> </w:t>
      </w:r>
      <w:r w:rsidR="00122323">
        <w:rPr>
          <w:sz w:val="24"/>
          <w:szCs w:val="24"/>
        </w:rPr>
        <w:t>Ultimately, there are valuable characteristics</w:t>
      </w:r>
      <w:r w:rsidR="00B152F9">
        <w:rPr>
          <w:sz w:val="24"/>
          <w:szCs w:val="24"/>
        </w:rPr>
        <w:t xml:space="preserve"> </w:t>
      </w:r>
      <w:r w:rsidR="008A5C5A">
        <w:rPr>
          <w:sz w:val="24"/>
          <w:szCs w:val="24"/>
        </w:rPr>
        <w:t xml:space="preserve">and skills </w:t>
      </w:r>
      <w:r w:rsidR="003E10EA">
        <w:rPr>
          <w:sz w:val="24"/>
          <w:szCs w:val="24"/>
        </w:rPr>
        <w:t xml:space="preserve">in </w:t>
      </w:r>
      <w:r w:rsidR="00CE0DDB">
        <w:rPr>
          <w:sz w:val="24"/>
          <w:szCs w:val="24"/>
        </w:rPr>
        <w:t xml:space="preserve">those who choose to be police </w:t>
      </w:r>
      <w:r w:rsidR="003E10EA">
        <w:rPr>
          <w:sz w:val="24"/>
          <w:szCs w:val="24"/>
        </w:rPr>
        <w:t>officers</w:t>
      </w:r>
      <w:r w:rsidR="00CE0DDB">
        <w:rPr>
          <w:sz w:val="24"/>
          <w:szCs w:val="24"/>
        </w:rPr>
        <w:t>,</w:t>
      </w:r>
      <w:r w:rsidR="003E10EA">
        <w:rPr>
          <w:sz w:val="24"/>
          <w:szCs w:val="24"/>
        </w:rPr>
        <w:t xml:space="preserve"> which cannot be taught or learnt</w:t>
      </w:r>
      <w:r w:rsidR="00CE0DDB">
        <w:rPr>
          <w:sz w:val="24"/>
          <w:szCs w:val="24"/>
        </w:rPr>
        <w:t>, and those who are unable to obtain a level 6 qualification</w:t>
      </w:r>
      <w:r w:rsidR="002F4961">
        <w:rPr>
          <w:sz w:val="24"/>
          <w:szCs w:val="24"/>
        </w:rPr>
        <w:t xml:space="preserve"> </w:t>
      </w:r>
      <w:r w:rsidR="00CE0DDB">
        <w:rPr>
          <w:sz w:val="24"/>
          <w:szCs w:val="24"/>
        </w:rPr>
        <w:t>should not be penalised</w:t>
      </w:r>
      <w:r w:rsidR="00C437E0">
        <w:rPr>
          <w:sz w:val="24"/>
          <w:szCs w:val="24"/>
        </w:rPr>
        <w:t xml:space="preserve">, if they are competent officers </w:t>
      </w:r>
      <w:r w:rsidR="00096573" w:rsidRPr="00096573">
        <w:rPr>
          <w:sz w:val="24"/>
          <w:szCs w:val="24"/>
        </w:rPr>
        <w:t>(Lincolnshire Police and Crime Commissioner, 2022)</w:t>
      </w:r>
      <w:r w:rsidR="00096573">
        <w:rPr>
          <w:sz w:val="24"/>
          <w:szCs w:val="24"/>
        </w:rPr>
        <w:t>.</w:t>
      </w:r>
    </w:p>
    <w:p w14:paraId="5AE01EEE" w14:textId="77777777" w:rsidR="0086756B" w:rsidRDefault="0086756B" w:rsidP="00F53420">
      <w:pPr>
        <w:ind w:right="237"/>
        <w:rPr>
          <w:sz w:val="24"/>
          <w:szCs w:val="24"/>
        </w:rPr>
      </w:pPr>
    </w:p>
    <w:p w14:paraId="0DA2D5DB" w14:textId="21505DCB" w:rsidR="007D2AF5" w:rsidRDefault="0083492A" w:rsidP="00F53420">
      <w:pPr>
        <w:ind w:right="237"/>
        <w:rPr>
          <w:sz w:val="24"/>
          <w:szCs w:val="24"/>
        </w:rPr>
      </w:pPr>
      <w:r>
        <w:rPr>
          <w:sz w:val="24"/>
          <w:szCs w:val="24"/>
        </w:rPr>
        <w:t xml:space="preserve">The role of a police officer is </w:t>
      </w:r>
      <w:r w:rsidR="004E4309">
        <w:rPr>
          <w:sz w:val="24"/>
          <w:szCs w:val="24"/>
        </w:rPr>
        <w:t xml:space="preserve">both complex </w:t>
      </w:r>
      <w:r w:rsidR="009A6A39">
        <w:rPr>
          <w:sz w:val="24"/>
          <w:szCs w:val="24"/>
        </w:rPr>
        <w:t xml:space="preserve">and </w:t>
      </w:r>
      <w:r w:rsidR="00D8576B">
        <w:rPr>
          <w:sz w:val="24"/>
          <w:szCs w:val="24"/>
        </w:rPr>
        <w:t>varied</w:t>
      </w:r>
      <w:r w:rsidR="00221DF2">
        <w:rPr>
          <w:sz w:val="24"/>
          <w:szCs w:val="24"/>
        </w:rPr>
        <w:t>,</w:t>
      </w:r>
      <w:r w:rsidR="00D8576B">
        <w:rPr>
          <w:sz w:val="24"/>
          <w:szCs w:val="24"/>
        </w:rPr>
        <w:t xml:space="preserve"> and</w:t>
      </w:r>
      <w:r w:rsidR="009A6A39">
        <w:rPr>
          <w:sz w:val="24"/>
          <w:szCs w:val="24"/>
        </w:rPr>
        <w:t xml:space="preserve"> </w:t>
      </w:r>
      <w:r w:rsidR="00221DF2">
        <w:rPr>
          <w:sz w:val="24"/>
          <w:szCs w:val="24"/>
        </w:rPr>
        <w:t xml:space="preserve">it </w:t>
      </w:r>
      <w:r w:rsidR="009A6A39">
        <w:rPr>
          <w:sz w:val="24"/>
          <w:szCs w:val="24"/>
        </w:rPr>
        <w:t xml:space="preserve">carries a range of responsibilities </w:t>
      </w:r>
      <w:r w:rsidR="00D42E71">
        <w:rPr>
          <w:sz w:val="24"/>
          <w:szCs w:val="24"/>
        </w:rPr>
        <w:t xml:space="preserve">that extend much further than I </w:t>
      </w:r>
      <w:r w:rsidR="00D81808">
        <w:rPr>
          <w:sz w:val="24"/>
          <w:szCs w:val="24"/>
        </w:rPr>
        <w:t xml:space="preserve">originally </w:t>
      </w:r>
      <w:r w:rsidR="00D42E71">
        <w:rPr>
          <w:sz w:val="24"/>
          <w:szCs w:val="24"/>
        </w:rPr>
        <w:t>perceived</w:t>
      </w:r>
      <w:r w:rsidR="00D81808">
        <w:rPr>
          <w:sz w:val="24"/>
          <w:szCs w:val="24"/>
        </w:rPr>
        <w:t>,</w:t>
      </w:r>
      <w:r w:rsidR="00F540EC">
        <w:rPr>
          <w:sz w:val="24"/>
          <w:szCs w:val="24"/>
        </w:rPr>
        <w:t xml:space="preserve"> </w:t>
      </w:r>
      <w:r w:rsidR="00D42E71">
        <w:rPr>
          <w:sz w:val="24"/>
          <w:szCs w:val="24"/>
        </w:rPr>
        <w:t xml:space="preserve">prior to joining the </w:t>
      </w:r>
      <w:r w:rsidR="0061367C">
        <w:rPr>
          <w:sz w:val="24"/>
          <w:szCs w:val="24"/>
        </w:rPr>
        <w:t>police.</w:t>
      </w:r>
      <w:r w:rsidR="007D2AF5">
        <w:rPr>
          <w:sz w:val="24"/>
          <w:szCs w:val="24"/>
        </w:rPr>
        <w:t xml:space="preserve"> As I have navigated myself through my probationary period as a police officer, </w:t>
      </w:r>
      <w:r w:rsidR="00051469">
        <w:rPr>
          <w:sz w:val="24"/>
          <w:szCs w:val="24"/>
        </w:rPr>
        <w:t>I have had</w:t>
      </w:r>
      <w:r w:rsidR="00043899">
        <w:rPr>
          <w:sz w:val="24"/>
          <w:szCs w:val="24"/>
        </w:rPr>
        <w:t xml:space="preserve"> to</w:t>
      </w:r>
      <w:r w:rsidR="00051469">
        <w:rPr>
          <w:sz w:val="24"/>
          <w:szCs w:val="24"/>
        </w:rPr>
        <w:t xml:space="preserve"> </w:t>
      </w:r>
      <w:r w:rsidR="006731D6">
        <w:rPr>
          <w:sz w:val="24"/>
          <w:szCs w:val="24"/>
        </w:rPr>
        <w:t>evidence significant professional development</w:t>
      </w:r>
      <w:r w:rsidR="005E4FFF">
        <w:rPr>
          <w:sz w:val="24"/>
          <w:szCs w:val="24"/>
        </w:rPr>
        <w:t xml:space="preserve"> throughout</w:t>
      </w:r>
      <w:r w:rsidR="003261E5">
        <w:rPr>
          <w:sz w:val="24"/>
          <w:szCs w:val="24"/>
        </w:rPr>
        <w:t xml:space="preserve"> </w:t>
      </w:r>
      <w:r w:rsidR="00654426">
        <w:rPr>
          <w:sz w:val="24"/>
          <w:szCs w:val="24"/>
        </w:rPr>
        <w:t xml:space="preserve">by being assessed on different </w:t>
      </w:r>
      <w:r w:rsidR="00870331">
        <w:rPr>
          <w:sz w:val="24"/>
          <w:szCs w:val="24"/>
        </w:rPr>
        <w:t>areas within policing</w:t>
      </w:r>
      <w:r w:rsidR="001C5853">
        <w:rPr>
          <w:sz w:val="24"/>
          <w:szCs w:val="24"/>
        </w:rPr>
        <w:t xml:space="preserve"> (e.g. a stop </w:t>
      </w:r>
      <w:r w:rsidR="005E3F35">
        <w:rPr>
          <w:sz w:val="24"/>
          <w:szCs w:val="24"/>
        </w:rPr>
        <w:t xml:space="preserve">and </w:t>
      </w:r>
      <w:r w:rsidR="001C5853">
        <w:rPr>
          <w:sz w:val="24"/>
          <w:szCs w:val="24"/>
        </w:rPr>
        <w:t>search</w:t>
      </w:r>
      <w:r w:rsidR="005E3F35">
        <w:rPr>
          <w:sz w:val="24"/>
          <w:szCs w:val="24"/>
        </w:rPr>
        <w:t xml:space="preserve"> or arrest</w:t>
      </w:r>
      <w:r w:rsidR="001C5853">
        <w:rPr>
          <w:sz w:val="24"/>
          <w:szCs w:val="24"/>
        </w:rPr>
        <w:t>)</w:t>
      </w:r>
      <w:r w:rsidR="00870331">
        <w:rPr>
          <w:sz w:val="24"/>
          <w:szCs w:val="24"/>
        </w:rPr>
        <w:t>, to ensure I am capable</w:t>
      </w:r>
      <w:r w:rsidR="005E3F35">
        <w:rPr>
          <w:sz w:val="24"/>
          <w:szCs w:val="24"/>
        </w:rPr>
        <w:t xml:space="preserve"> of </w:t>
      </w:r>
      <w:r w:rsidR="000B78BC">
        <w:rPr>
          <w:sz w:val="24"/>
          <w:szCs w:val="24"/>
        </w:rPr>
        <w:t>doing so correctly</w:t>
      </w:r>
      <w:r w:rsidR="009847A3">
        <w:rPr>
          <w:sz w:val="24"/>
          <w:szCs w:val="24"/>
        </w:rPr>
        <w:t xml:space="preserve">, as well as learning how to balance the </w:t>
      </w:r>
      <w:r w:rsidR="00A34759">
        <w:rPr>
          <w:sz w:val="24"/>
          <w:szCs w:val="24"/>
        </w:rPr>
        <w:t xml:space="preserve">operational, ethical and community focused demands that come </w:t>
      </w:r>
      <w:r w:rsidR="00816444">
        <w:rPr>
          <w:sz w:val="24"/>
          <w:szCs w:val="24"/>
        </w:rPr>
        <w:t xml:space="preserve">along </w:t>
      </w:r>
      <w:r w:rsidR="00A34759">
        <w:rPr>
          <w:sz w:val="24"/>
          <w:szCs w:val="24"/>
        </w:rPr>
        <w:t>with the role</w:t>
      </w:r>
      <w:r w:rsidR="00362347">
        <w:rPr>
          <w:sz w:val="24"/>
          <w:szCs w:val="24"/>
        </w:rPr>
        <w:t xml:space="preserve"> </w:t>
      </w:r>
      <w:r w:rsidR="00362347" w:rsidRPr="00362347">
        <w:rPr>
          <w:sz w:val="24"/>
          <w:szCs w:val="24"/>
        </w:rPr>
        <w:t>(Noyes, 2023)</w:t>
      </w:r>
      <w:r w:rsidR="00362347">
        <w:rPr>
          <w:sz w:val="24"/>
          <w:szCs w:val="24"/>
        </w:rPr>
        <w:t xml:space="preserve">. </w:t>
      </w:r>
      <w:r w:rsidR="00CD56D1">
        <w:rPr>
          <w:sz w:val="24"/>
          <w:szCs w:val="24"/>
        </w:rPr>
        <w:t xml:space="preserve">Now being in my final year of </w:t>
      </w:r>
      <w:r w:rsidR="00C72797">
        <w:rPr>
          <w:sz w:val="24"/>
          <w:szCs w:val="24"/>
        </w:rPr>
        <w:t xml:space="preserve">my probation, I am working to ensure I am </w:t>
      </w:r>
      <w:r w:rsidR="00A55D20">
        <w:rPr>
          <w:sz w:val="24"/>
          <w:szCs w:val="24"/>
        </w:rPr>
        <w:t>fulfilling</w:t>
      </w:r>
      <w:r w:rsidR="00C72797">
        <w:rPr>
          <w:sz w:val="24"/>
          <w:szCs w:val="24"/>
        </w:rPr>
        <w:t xml:space="preserve"> the </w:t>
      </w:r>
      <w:r w:rsidR="00BF2467">
        <w:rPr>
          <w:sz w:val="24"/>
          <w:szCs w:val="24"/>
        </w:rPr>
        <w:t>role</w:t>
      </w:r>
      <w:r w:rsidR="00772DAD">
        <w:rPr>
          <w:sz w:val="24"/>
          <w:szCs w:val="24"/>
        </w:rPr>
        <w:t xml:space="preserve"> </w:t>
      </w:r>
      <w:r w:rsidR="00C72797">
        <w:rPr>
          <w:sz w:val="24"/>
          <w:szCs w:val="24"/>
        </w:rPr>
        <w:t xml:space="preserve">of </w:t>
      </w:r>
      <w:r w:rsidR="009A0B67">
        <w:rPr>
          <w:sz w:val="24"/>
          <w:szCs w:val="24"/>
        </w:rPr>
        <w:t xml:space="preserve">becoming a </w:t>
      </w:r>
      <w:r w:rsidR="00E06CC2">
        <w:rPr>
          <w:sz w:val="24"/>
          <w:szCs w:val="24"/>
        </w:rPr>
        <w:t>modern-day</w:t>
      </w:r>
      <w:r w:rsidR="009A0B67">
        <w:rPr>
          <w:sz w:val="24"/>
          <w:szCs w:val="24"/>
        </w:rPr>
        <w:t xml:space="preserve"> police officer, guided by the Code of Ethics</w:t>
      </w:r>
      <w:r w:rsidR="00772DAD">
        <w:rPr>
          <w:sz w:val="24"/>
          <w:szCs w:val="24"/>
        </w:rPr>
        <w:t xml:space="preserve"> and </w:t>
      </w:r>
      <w:r w:rsidR="00870EAF">
        <w:rPr>
          <w:sz w:val="24"/>
          <w:szCs w:val="24"/>
        </w:rPr>
        <w:t>the Competency and values framework (CVF).</w:t>
      </w:r>
    </w:p>
    <w:p w14:paraId="615AD1F3" w14:textId="77777777" w:rsidR="00FB7F71" w:rsidRDefault="00FB7F71" w:rsidP="00F53420">
      <w:pPr>
        <w:ind w:right="237"/>
        <w:rPr>
          <w:sz w:val="24"/>
          <w:szCs w:val="24"/>
        </w:rPr>
      </w:pPr>
    </w:p>
    <w:p w14:paraId="44E09F86" w14:textId="01AD31A0" w:rsidR="002D5F0B" w:rsidRDefault="00FB7F71" w:rsidP="00F53420">
      <w:pPr>
        <w:ind w:right="237"/>
        <w:rPr>
          <w:sz w:val="24"/>
          <w:szCs w:val="24"/>
        </w:rPr>
      </w:pPr>
      <w:r>
        <w:rPr>
          <w:sz w:val="24"/>
          <w:szCs w:val="24"/>
        </w:rPr>
        <w:t xml:space="preserve">Professionalism </w:t>
      </w:r>
      <w:r w:rsidR="00E06CC2">
        <w:rPr>
          <w:sz w:val="24"/>
          <w:szCs w:val="24"/>
        </w:rPr>
        <w:t xml:space="preserve">is the </w:t>
      </w:r>
      <w:r w:rsidR="00022F85">
        <w:rPr>
          <w:sz w:val="24"/>
          <w:szCs w:val="24"/>
        </w:rPr>
        <w:t xml:space="preserve">at the </w:t>
      </w:r>
      <w:r w:rsidR="00E06CC2">
        <w:rPr>
          <w:sz w:val="24"/>
          <w:szCs w:val="24"/>
        </w:rPr>
        <w:t>core of modern-day policing</w:t>
      </w:r>
      <w:r w:rsidR="00732274">
        <w:rPr>
          <w:sz w:val="24"/>
          <w:szCs w:val="24"/>
        </w:rPr>
        <w:t xml:space="preserve">, it </w:t>
      </w:r>
      <w:r w:rsidR="008B4843">
        <w:rPr>
          <w:sz w:val="24"/>
          <w:szCs w:val="24"/>
        </w:rPr>
        <w:t xml:space="preserve">incorporates </w:t>
      </w:r>
      <w:r w:rsidR="00881982">
        <w:rPr>
          <w:sz w:val="24"/>
          <w:szCs w:val="24"/>
        </w:rPr>
        <w:t xml:space="preserve">ethics, </w:t>
      </w:r>
      <w:r w:rsidR="008B4843">
        <w:rPr>
          <w:sz w:val="24"/>
          <w:szCs w:val="24"/>
        </w:rPr>
        <w:t xml:space="preserve">integrity, </w:t>
      </w:r>
      <w:r w:rsidR="0035722F">
        <w:rPr>
          <w:sz w:val="24"/>
          <w:szCs w:val="24"/>
        </w:rPr>
        <w:t>accountability and a commitment to</w:t>
      </w:r>
      <w:r w:rsidR="00C76630">
        <w:rPr>
          <w:sz w:val="24"/>
          <w:szCs w:val="24"/>
        </w:rPr>
        <w:t xml:space="preserve"> </w:t>
      </w:r>
      <w:r w:rsidR="008442A2">
        <w:rPr>
          <w:sz w:val="24"/>
          <w:szCs w:val="24"/>
        </w:rPr>
        <w:t xml:space="preserve">serving </w:t>
      </w:r>
      <w:r w:rsidR="00C76630">
        <w:rPr>
          <w:sz w:val="24"/>
          <w:szCs w:val="24"/>
        </w:rPr>
        <w:t xml:space="preserve">the </w:t>
      </w:r>
      <w:r w:rsidR="00523312">
        <w:rPr>
          <w:sz w:val="24"/>
          <w:szCs w:val="24"/>
        </w:rPr>
        <w:t>public</w:t>
      </w:r>
      <w:r w:rsidR="00F0108F">
        <w:rPr>
          <w:sz w:val="24"/>
          <w:szCs w:val="24"/>
        </w:rPr>
        <w:t xml:space="preserve"> </w:t>
      </w:r>
      <w:r w:rsidR="00F0108F" w:rsidRPr="00F0108F">
        <w:rPr>
          <w:sz w:val="24"/>
          <w:szCs w:val="24"/>
        </w:rPr>
        <w:t>(College of Policing, 2024)</w:t>
      </w:r>
      <w:r w:rsidR="00F0108F">
        <w:rPr>
          <w:sz w:val="24"/>
          <w:szCs w:val="24"/>
        </w:rPr>
        <w:t xml:space="preserve">. </w:t>
      </w:r>
      <w:r w:rsidR="00780AAC">
        <w:rPr>
          <w:sz w:val="24"/>
          <w:szCs w:val="24"/>
        </w:rPr>
        <w:t xml:space="preserve">Throughout my probation, I have consistently </w:t>
      </w:r>
      <w:r w:rsidR="002B72F6">
        <w:rPr>
          <w:sz w:val="24"/>
          <w:szCs w:val="24"/>
        </w:rPr>
        <w:t>exhibited a professional attitud</w:t>
      </w:r>
      <w:r w:rsidR="00FA5D2E">
        <w:rPr>
          <w:sz w:val="24"/>
          <w:szCs w:val="24"/>
        </w:rPr>
        <w:t xml:space="preserve">e by </w:t>
      </w:r>
      <w:r w:rsidR="009B4A57">
        <w:rPr>
          <w:sz w:val="24"/>
          <w:szCs w:val="24"/>
        </w:rPr>
        <w:t xml:space="preserve">not only </w:t>
      </w:r>
      <w:r w:rsidR="00F8289E">
        <w:rPr>
          <w:sz w:val="24"/>
          <w:szCs w:val="24"/>
        </w:rPr>
        <w:t xml:space="preserve">striving to develop </w:t>
      </w:r>
      <w:r w:rsidR="000E1390">
        <w:rPr>
          <w:sz w:val="24"/>
          <w:szCs w:val="24"/>
        </w:rPr>
        <w:t xml:space="preserve">my skills, but I have responded </w:t>
      </w:r>
      <w:r w:rsidR="00717039">
        <w:rPr>
          <w:sz w:val="24"/>
          <w:szCs w:val="24"/>
        </w:rPr>
        <w:t xml:space="preserve">well </w:t>
      </w:r>
      <w:r w:rsidR="000E1390">
        <w:rPr>
          <w:sz w:val="24"/>
          <w:szCs w:val="24"/>
        </w:rPr>
        <w:t xml:space="preserve">to feedback </w:t>
      </w:r>
      <w:r w:rsidR="00DB196B">
        <w:rPr>
          <w:sz w:val="24"/>
          <w:szCs w:val="24"/>
        </w:rPr>
        <w:t xml:space="preserve">and guidance from my colleagues and supervisors, </w:t>
      </w:r>
      <w:r w:rsidR="00A540DA">
        <w:rPr>
          <w:sz w:val="24"/>
          <w:szCs w:val="24"/>
        </w:rPr>
        <w:t xml:space="preserve">applied </w:t>
      </w:r>
      <w:r w:rsidR="00FE59CF">
        <w:rPr>
          <w:sz w:val="24"/>
          <w:szCs w:val="24"/>
        </w:rPr>
        <w:t xml:space="preserve">the </w:t>
      </w:r>
      <w:r w:rsidR="002C6EA6">
        <w:rPr>
          <w:sz w:val="24"/>
          <w:szCs w:val="24"/>
        </w:rPr>
        <w:t xml:space="preserve">evidence-based practice </w:t>
      </w:r>
      <w:r w:rsidR="00E23BF5">
        <w:rPr>
          <w:sz w:val="24"/>
          <w:szCs w:val="24"/>
        </w:rPr>
        <w:t xml:space="preserve">that </w:t>
      </w:r>
      <w:r w:rsidR="00FE59CF">
        <w:rPr>
          <w:sz w:val="24"/>
          <w:szCs w:val="24"/>
        </w:rPr>
        <w:t xml:space="preserve">I </w:t>
      </w:r>
      <w:r w:rsidR="003F36A7">
        <w:rPr>
          <w:sz w:val="24"/>
          <w:szCs w:val="24"/>
        </w:rPr>
        <w:t>was taught</w:t>
      </w:r>
      <w:r w:rsidR="00FE59CF">
        <w:rPr>
          <w:sz w:val="24"/>
          <w:szCs w:val="24"/>
        </w:rPr>
        <w:t xml:space="preserve">, </w:t>
      </w:r>
      <w:r w:rsidR="00521888">
        <w:rPr>
          <w:sz w:val="24"/>
          <w:szCs w:val="24"/>
        </w:rPr>
        <w:t>and have</w:t>
      </w:r>
      <w:r w:rsidR="003F36A7">
        <w:rPr>
          <w:sz w:val="24"/>
          <w:szCs w:val="24"/>
        </w:rPr>
        <w:t xml:space="preserve"> </w:t>
      </w:r>
      <w:r w:rsidR="005B50A7">
        <w:rPr>
          <w:sz w:val="24"/>
          <w:szCs w:val="24"/>
        </w:rPr>
        <w:t>used the</w:t>
      </w:r>
      <w:r w:rsidR="00F84F38">
        <w:rPr>
          <w:sz w:val="24"/>
          <w:szCs w:val="24"/>
        </w:rPr>
        <w:t xml:space="preserve"> National Decision Model</w:t>
      </w:r>
      <w:r w:rsidR="00F347DD">
        <w:rPr>
          <w:sz w:val="24"/>
          <w:szCs w:val="24"/>
        </w:rPr>
        <w:t xml:space="preserve"> (NDM)</w:t>
      </w:r>
      <w:r w:rsidR="00C16B02">
        <w:rPr>
          <w:sz w:val="24"/>
          <w:szCs w:val="24"/>
        </w:rPr>
        <w:t xml:space="preserve"> to assist me in </w:t>
      </w:r>
      <w:r w:rsidR="00150BC4">
        <w:rPr>
          <w:sz w:val="24"/>
          <w:szCs w:val="24"/>
        </w:rPr>
        <w:t>my decision making</w:t>
      </w:r>
      <w:r w:rsidR="004E76D6">
        <w:rPr>
          <w:sz w:val="24"/>
          <w:szCs w:val="24"/>
        </w:rPr>
        <w:t xml:space="preserve">. </w:t>
      </w:r>
      <w:r w:rsidR="002D5F0B">
        <w:rPr>
          <w:sz w:val="24"/>
          <w:szCs w:val="24"/>
        </w:rPr>
        <w:t xml:space="preserve">For </w:t>
      </w:r>
      <w:r w:rsidR="00CC4280">
        <w:rPr>
          <w:sz w:val="24"/>
          <w:szCs w:val="24"/>
        </w:rPr>
        <w:t xml:space="preserve">instance, </w:t>
      </w:r>
      <w:r w:rsidR="00786DF8">
        <w:rPr>
          <w:sz w:val="24"/>
          <w:szCs w:val="24"/>
        </w:rPr>
        <w:t xml:space="preserve">during a recent domestic incident, </w:t>
      </w:r>
      <w:r w:rsidR="007C3509">
        <w:rPr>
          <w:sz w:val="24"/>
          <w:szCs w:val="24"/>
        </w:rPr>
        <w:t xml:space="preserve">I implemented the THRIVE model, </w:t>
      </w:r>
      <w:r w:rsidR="00DE15CC">
        <w:rPr>
          <w:sz w:val="24"/>
          <w:szCs w:val="24"/>
        </w:rPr>
        <w:t xml:space="preserve">which allowed me to make </w:t>
      </w:r>
      <w:r w:rsidR="00132F87">
        <w:rPr>
          <w:sz w:val="24"/>
          <w:szCs w:val="24"/>
        </w:rPr>
        <w:t>prompt and logical decisions</w:t>
      </w:r>
      <w:r w:rsidR="00C53913">
        <w:rPr>
          <w:sz w:val="24"/>
          <w:szCs w:val="24"/>
        </w:rPr>
        <w:t xml:space="preserve"> to ensure the safety of</w:t>
      </w:r>
      <w:r w:rsidR="000E450F">
        <w:rPr>
          <w:sz w:val="24"/>
          <w:szCs w:val="24"/>
        </w:rPr>
        <w:t xml:space="preserve"> </w:t>
      </w:r>
      <w:r w:rsidR="003064A2">
        <w:rPr>
          <w:sz w:val="24"/>
          <w:szCs w:val="24"/>
        </w:rPr>
        <w:t>the vulnerable person I was dealing with</w:t>
      </w:r>
      <w:r w:rsidR="0068236E">
        <w:rPr>
          <w:sz w:val="24"/>
          <w:szCs w:val="24"/>
        </w:rPr>
        <w:t xml:space="preserve"> </w:t>
      </w:r>
      <w:r w:rsidR="0068236E" w:rsidRPr="0068236E">
        <w:rPr>
          <w:sz w:val="24"/>
          <w:szCs w:val="24"/>
        </w:rPr>
        <w:t>(College of Policing, 2021)</w:t>
      </w:r>
      <w:r w:rsidR="003064A2">
        <w:rPr>
          <w:sz w:val="24"/>
          <w:szCs w:val="24"/>
        </w:rPr>
        <w:t>.</w:t>
      </w:r>
      <w:r w:rsidR="008401BF">
        <w:rPr>
          <w:sz w:val="24"/>
          <w:szCs w:val="24"/>
        </w:rPr>
        <w:t xml:space="preserve"> </w:t>
      </w:r>
      <w:r w:rsidR="00E44230">
        <w:rPr>
          <w:sz w:val="24"/>
          <w:szCs w:val="24"/>
        </w:rPr>
        <w:t>During this incident I also</w:t>
      </w:r>
      <w:r w:rsidR="008401BF">
        <w:rPr>
          <w:sz w:val="24"/>
          <w:szCs w:val="24"/>
        </w:rPr>
        <w:t xml:space="preserve"> incorporated the </w:t>
      </w:r>
      <w:r w:rsidR="00814970">
        <w:rPr>
          <w:sz w:val="24"/>
          <w:szCs w:val="24"/>
        </w:rPr>
        <w:t>‘</w:t>
      </w:r>
      <w:r w:rsidR="008401BF">
        <w:rPr>
          <w:sz w:val="24"/>
          <w:szCs w:val="24"/>
        </w:rPr>
        <w:t>Victims Code</w:t>
      </w:r>
      <w:r w:rsidR="00814970">
        <w:rPr>
          <w:sz w:val="24"/>
          <w:szCs w:val="24"/>
        </w:rPr>
        <w:t>’</w:t>
      </w:r>
      <w:r w:rsidR="00F55818">
        <w:rPr>
          <w:sz w:val="24"/>
          <w:szCs w:val="24"/>
        </w:rPr>
        <w:t xml:space="preserve"> to further support the victim</w:t>
      </w:r>
      <w:r w:rsidR="00E44230">
        <w:rPr>
          <w:sz w:val="24"/>
          <w:szCs w:val="24"/>
        </w:rPr>
        <w:t>’s needs</w:t>
      </w:r>
      <w:r w:rsidR="00B63C27">
        <w:rPr>
          <w:sz w:val="24"/>
          <w:szCs w:val="24"/>
        </w:rPr>
        <w:t xml:space="preserve">, whose first language was </w:t>
      </w:r>
      <w:r w:rsidR="00814970">
        <w:rPr>
          <w:sz w:val="24"/>
          <w:szCs w:val="24"/>
        </w:rPr>
        <w:t xml:space="preserve">Punjabi, </w:t>
      </w:r>
      <w:r w:rsidR="007F23BB">
        <w:rPr>
          <w:sz w:val="24"/>
          <w:szCs w:val="24"/>
        </w:rPr>
        <w:t>by using a translator</w:t>
      </w:r>
      <w:r w:rsidR="001349DA">
        <w:rPr>
          <w:sz w:val="24"/>
          <w:szCs w:val="24"/>
        </w:rPr>
        <w:t xml:space="preserve"> to</w:t>
      </w:r>
      <w:r w:rsidR="007F23BB">
        <w:rPr>
          <w:sz w:val="24"/>
          <w:szCs w:val="24"/>
        </w:rPr>
        <w:t xml:space="preserve"> </w:t>
      </w:r>
      <w:r w:rsidR="001349DA">
        <w:rPr>
          <w:sz w:val="24"/>
          <w:szCs w:val="24"/>
        </w:rPr>
        <w:t>assist the victim</w:t>
      </w:r>
      <w:r w:rsidR="00367E6B">
        <w:rPr>
          <w:sz w:val="24"/>
          <w:szCs w:val="24"/>
        </w:rPr>
        <w:t xml:space="preserve">, who </w:t>
      </w:r>
      <w:r w:rsidR="000506DD">
        <w:rPr>
          <w:sz w:val="24"/>
          <w:szCs w:val="24"/>
        </w:rPr>
        <w:t xml:space="preserve">also consented to </w:t>
      </w:r>
      <w:r w:rsidR="00DF2387">
        <w:rPr>
          <w:sz w:val="24"/>
          <w:szCs w:val="24"/>
        </w:rPr>
        <w:t xml:space="preserve">information being shared with partner agencies, as well as </w:t>
      </w:r>
      <w:r w:rsidR="00DB2519">
        <w:rPr>
          <w:sz w:val="24"/>
          <w:szCs w:val="24"/>
        </w:rPr>
        <w:t>support services.</w:t>
      </w:r>
      <w:r w:rsidR="00547B7A">
        <w:rPr>
          <w:sz w:val="24"/>
          <w:szCs w:val="24"/>
        </w:rPr>
        <w:t xml:space="preserve"> These referrals were completed at the earliest opportunity to ensure the victim had the </w:t>
      </w:r>
      <w:r w:rsidR="005A18F2">
        <w:rPr>
          <w:sz w:val="24"/>
          <w:szCs w:val="24"/>
        </w:rPr>
        <w:t xml:space="preserve">relevant </w:t>
      </w:r>
      <w:r w:rsidR="00547B7A">
        <w:rPr>
          <w:sz w:val="24"/>
          <w:szCs w:val="24"/>
        </w:rPr>
        <w:t xml:space="preserve">support and safeguarding </w:t>
      </w:r>
      <w:r w:rsidR="00AB61A9">
        <w:rPr>
          <w:sz w:val="24"/>
          <w:szCs w:val="24"/>
        </w:rPr>
        <w:t>they required</w:t>
      </w:r>
      <w:r w:rsidR="005A18F2">
        <w:rPr>
          <w:sz w:val="24"/>
          <w:szCs w:val="24"/>
        </w:rPr>
        <w:t xml:space="preserve"> </w:t>
      </w:r>
      <w:r w:rsidR="009653F7" w:rsidRPr="009653F7">
        <w:rPr>
          <w:sz w:val="24"/>
          <w:szCs w:val="24"/>
        </w:rPr>
        <w:t>(College of Policing, 2021)</w:t>
      </w:r>
      <w:r w:rsidR="009653F7">
        <w:rPr>
          <w:sz w:val="24"/>
          <w:szCs w:val="24"/>
        </w:rPr>
        <w:t>.</w:t>
      </w:r>
    </w:p>
    <w:p w14:paraId="32C4FD8C" w14:textId="77777777" w:rsidR="004E76D6" w:rsidRDefault="004E76D6" w:rsidP="00F53420">
      <w:pPr>
        <w:ind w:right="237"/>
        <w:rPr>
          <w:sz w:val="24"/>
          <w:szCs w:val="24"/>
        </w:rPr>
      </w:pPr>
    </w:p>
    <w:p w14:paraId="5E7022E9" w14:textId="6C557030" w:rsidR="00A37E7B" w:rsidRDefault="00EB4EE9" w:rsidP="00F53420">
      <w:pPr>
        <w:ind w:right="237"/>
        <w:rPr>
          <w:sz w:val="24"/>
          <w:szCs w:val="24"/>
        </w:rPr>
      </w:pPr>
      <w:r>
        <w:rPr>
          <w:sz w:val="24"/>
          <w:szCs w:val="24"/>
        </w:rPr>
        <w:t xml:space="preserve">Throughout my probationary period, I have also </w:t>
      </w:r>
      <w:r w:rsidR="00080A1C">
        <w:rPr>
          <w:sz w:val="24"/>
          <w:szCs w:val="24"/>
        </w:rPr>
        <w:t xml:space="preserve">had the </w:t>
      </w:r>
      <w:r w:rsidR="00A35DBC">
        <w:rPr>
          <w:sz w:val="24"/>
          <w:szCs w:val="24"/>
        </w:rPr>
        <w:t>opportunity to</w:t>
      </w:r>
      <w:r w:rsidR="000460B6">
        <w:rPr>
          <w:sz w:val="24"/>
          <w:szCs w:val="24"/>
        </w:rPr>
        <w:t xml:space="preserve"> expand my knowledge</w:t>
      </w:r>
      <w:r w:rsidR="00A02BED">
        <w:rPr>
          <w:sz w:val="24"/>
          <w:szCs w:val="24"/>
        </w:rPr>
        <w:t xml:space="preserve"> and skills, which has also helped me </w:t>
      </w:r>
      <w:r w:rsidR="00690E86">
        <w:rPr>
          <w:sz w:val="24"/>
          <w:szCs w:val="24"/>
        </w:rPr>
        <w:t xml:space="preserve">establish </w:t>
      </w:r>
      <w:r w:rsidR="00B67895">
        <w:rPr>
          <w:sz w:val="24"/>
          <w:szCs w:val="24"/>
        </w:rPr>
        <w:t>which area</w:t>
      </w:r>
      <w:r w:rsidR="00690E86">
        <w:rPr>
          <w:sz w:val="24"/>
          <w:szCs w:val="24"/>
        </w:rPr>
        <w:t xml:space="preserve"> I would like to specialise</w:t>
      </w:r>
      <w:r w:rsidR="00B67895">
        <w:rPr>
          <w:sz w:val="24"/>
          <w:szCs w:val="24"/>
        </w:rPr>
        <w:t xml:space="preserve"> in,</w:t>
      </w:r>
      <w:r w:rsidR="00690E86">
        <w:rPr>
          <w:sz w:val="24"/>
          <w:szCs w:val="24"/>
        </w:rPr>
        <w:t xml:space="preserve"> </w:t>
      </w:r>
      <w:r w:rsidR="00105F5A">
        <w:rPr>
          <w:sz w:val="24"/>
          <w:szCs w:val="24"/>
        </w:rPr>
        <w:t xml:space="preserve">once I am out of </w:t>
      </w:r>
      <w:r w:rsidR="00B67895">
        <w:rPr>
          <w:sz w:val="24"/>
          <w:szCs w:val="24"/>
        </w:rPr>
        <w:t xml:space="preserve">my </w:t>
      </w:r>
      <w:r w:rsidR="00105F5A">
        <w:rPr>
          <w:sz w:val="24"/>
          <w:szCs w:val="24"/>
        </w:rPr>
        <w:t xml:space="preserve">probation. </w:t>
      </w:r>
      <w:r w:rsidR="00A71C4D">
        <w:rPr>
          <w:sz w:val="24"/>
          <w:szCs w:val="24"/>
        </w:rPr>
        <w:t xml:space="preserve">I have embraced the opportunity to </w:t>
      </w:r>
      <w:r w:rsidR="00315AD1">
        <w:rPr>
          <w:sz w:val="24"/>
          <w:szCs w:val="24"/>
        </w:rPr>
        <w:t xml:space="preserve">pursue </w:t>
      </w:r>
      <w:r w:rsidR="00A84889">
        <w:rPr>
          <w:sz w:val="24"/>
          <w:szCs w:val="24"/>
        </w:rPr>
        <w:t>specialist training</w:t>
      </w:r>
      <w:r w:rsidR="00C10040">
        <w:rPr>
          <w:sz w:val="24"/>
          <w:szCs w:val="24"/>
        </w:rPr>
        <w:t xml:space="preserve"> in domestic </w:t>
      </w:r>
      <w:r w:rsidR="00AF2667">
        <w:rPr>
          <w:sz w:val="24"/>
          <w:szCs w:val="24"/>
        </w:rPr>
        <w:t>abuse</w:t>
      </w:r>
      <w:r w:rsidR="000A007E">
        <w:rPr>
          <w:sz w:val="24"/>
          <w:szCs w:val="24"/>
        </w:rPr>
        <w:t xml:space="preserve"> and </w:t>
      </w:r>
      <w:r w:rsidR="00B43CCF">
        <w:rPr>
          <w:sz w:val="24"/>
          <w:szCs w:val="24"/>
        </w:rPr>
        <w:t>mental health</w:t>
      </w:r>
      <w:r w:rsidR="000A007E">
        <w:rPr>
          <w:sz w:val="24"/>
          <w:szCs w:val="24"/>
        </w:rPr>
        <w:t xml:space="preserve">, as well as completing the ‘Achieving Best Evidence’ </w:t>
      </w:r>
      <w:r w:rsidR="003D13C7">
        <w:rPr>
          <w:sz w:val="24"/>
          <w:szCs w:val="24"/>
        </w:rPr>
        <w:t>training</w:t>
      </w:r>
      <w:r w:rsidR="00E80BF3">
        <w:rPr>
          <w:sz w:val="24"/>
          <w:szCs w:val="24"/>
        </w:rPr>
        <w:t xml:space="preserve">, </w:t>
      </w:r>
      <w:r w:rsidR="002A0214">
        <w:rPr>
          <w:sz w:val="24"/>
          <w:szCs w:val="24"/>
        </w:rPr>
        <w:t xml:space="preserve">and undertaking attachments in </w:t>
      </w:r>
      <w:r w:rsidR="007E1A57">
        <w:rPr>
          <w:sz w:val="24"/>
          <w:szCs w:val="24"/>
        </w:rPr>
        <w:t>each Criminal Investigation Department</w:t>
      </w:r>
      <w:r w:rsidR="002B4290">
        <w:rPr>
          <w:sz w:val="24"/>
          <w:szCs w:val="24"/>
        </w:rPr>
        <w:t>, where I aspire to progress my career</w:t>
      </w:r>
      <w:r w:rsidR="00092CBC">
        <w:rPr>
          <w:sz w:val="24"/>
          <w:szCs w:val="24"/>
        </w:rPr>
        <w:t xml:space="preserve"> in policing. </w:t>
      </w:r>
      <w:r w:rsidR="00D445B5">
        <w:rPr>
          <w:sz w:val="24"/>
          <w:szCs w:val="24"/>
        </w:rPr>
        <w:t xml:space="preserve">Since completing further </w:t>
      </w:r>
      <w:r w:rsidR="00934E8B">
        <w:rPr>
          <w:sz w:val="24"/>
          <w:szCs w:val="24"/>
        </w:rPr>
        <w:t xml:space="preserve">training, my work has been more consistently </w:t>
      </w:r>
      <w:r w:rsidR="0061628C">
        <w:rPr>
          <w:sz w:val="24"/>
          <w:szCs w:val="24"/>
        </w:rPr>
        <w:t>praised</w:t>
      </w:r>
      <w:r w:rsidR="00454FCB">
        <w:rPr>
          <w:sz w:val="24"/>
          <w:szCs w:val="24"/>
        </w:rPr>
        <w:t xml:space="preserve"> and recognised by colleagues and </w:t>
      </w:r>
      <w:r w:rsidR="002F4E6A">
        <w:rPr>
          <w:sz w:val="24"/>
          <w:szCs w:val="24"/>
        </w:rPr>
        <w:t>the senior management team</w:t>
      </w:r>
      <w:r w:rsidR="002A705B">
        <w:rPr>
          <w:sz w:val="24"/>
          <w:szCs w:val="24"/>
        </w:rPr>
        <w:t xml:space="preserve"> </w:t>
      </w:r>
      <w:r w:rsidR="002A705B" w:rsidRPr="002A705B">
        <w:rPr>
          <w:sz w:val="24"/>
          <w:szCs w:val="24"/>
        </w:rPr>
        <w:t>(College of Policing, 2020)</w:t>
      </w:r>
      <w:r w:rsidR="002A705B">
        <w:rPr>
          <w:sz w:val="24"/>
          <w:szCs w:val="24"/>
        </w:rPr>
        <w:t xml:space="preserve">. </w:t>
      </w:r>
    </w:p>
    <w:p w14:paraId="28D0182F" w14:textId="68F8404A" w:rsidR="007643BA" w:rsidRDefault="007643BA" w:rsidP="00F53420">
      <w:pPr>
        <w:ind w:right="237"/>
        <w:rPr>
          <w:sz w:val="24"/>
          <w:szCs w:val="24"/>
        </w:rPr>
      </w:pPr>
    </w:p>
    <w:p w14:paraId="0FA37CFB" w14:textId="24D0C1A1" w:rsidR="001313C5" w:rsidRDefault="00533001" w:rsidP="00F53420">
      <w:pPr>
        <w:ind w:right="237"/>
        <w:rPr>
          <w:sz w:val="24"/>
          <w:szCs w:val="24"/>
        </w:rPr>
      </w:pPr>
      <w:r>
        <w:rPr>
          <w:sz w:val="24"/>
          <w:szCs w:val="24"/>
        </w:rPr>
        <w:t xml:space="preserve">The final year of my probationary period is a crucial transitional phase </w:t>
      </w:r>
      <w:r w:rsidR="00A2447D">
        <w:rPr>
          <w:sz w:val="24"/>
          <w:szCs w:val="24"/>
        </w:rPr>
        <w:t>where the expectations of myself</w:t>
      </w:r>
      <w:r w:rsidR="007539DE">
        <w:rPr>
          <w:sz w:val="24"/>
          <w:szCs w:val="24"/>
        </w:rPr>
        <w:t xml:space="preserve"> as an officer </w:t>
      </w:r>
      <w:r w:rsidR="00A2447D">
        <w:rPr>
          <w:sz w:val="24"/>
          <w:szCs w:val="24"/>
        </w:rPr>
        <w:t>shift from basic competency to</w:t>
      </w:r>
      <w:r w:rsidR="000A7CD2">
        <w:rPr>
          <w:sz w:val="24"/>
          <w:szCs w:val="24"/>
        </w:rPr>
        <w:t>ward</w:t>
      </w:r>
      <w:r w:rsidR="00762299">
        <w:rPr>
          <w:sz w:val="24"/>
          <w:szCs w:val="24"/>
        </w:rPr>
        <w:t>s</w:t>
      </w:r>
      <w:r w:rsidR="000A7CD2">
        <w:rPr>
          <w:sz w:val="24"/>
          <w:szCs w:val="24"/>
        </w:rPr>
        <w:t xml:space="preserve"> </w:t>
      </w:r>
      <w:r w:rsidR="007539DE">
        <w:rPr>
          <w:sz w:val="24"/>
          <w:szCs w:val="24"/>
        </w:rPr>
        <w:t xml:space="preserve">complete </w:t>
      </w:r>
      <w:r w:rsidR="000A7CD2">
        <w:rPr>
          <w:sz w:val="24"/>
          <w:szCs w:val="24"/>
        </w:rPr>
        <w:t xml:space="preserve">independent professionalism. </w:t>
      </w:r>
      <w:r w:rsidR="00CE6FD7">
        <w:rPr>
          <w:sz w:val="24"/>
          <w:szCs w:val="24"/>
        </w:rPr>
        <w:t xml:space="preserve">This period is a test of my </w:t>
      </w:r>
      <w:r w:rsidR="00963166">
        <w:rPr>
          <w:sz w:val="24"/>
          <w:szCs w:val="24"/>
        </w:rPr>
        <w:t xml:space="preserve">operational capability, but also a reflective journey </w:t>
      </w:r>
      <w:r w:rsidR="00860D03">
        <w:rPr>
          <w:sz w:val="24"/>
          <w:szCs w:val="24"/>
        </w:rPr>
        <w:t xml:space="preserve">during which </w:t>
      </w:r>
      <w:r w:rsidR="00C33055">
        <w:rPr>
          <w:sz w:val="24"/>
          <w:szCs w:val="24"/>
        </w:rPr>
        <w:t>allows me to</w:t>
      </w:r>
      <w:r w:rsidR="00BD6A04">
        <w:rPr>
          <w:sz w:val="24"/>
          <w:szCs w:val="24"/>
        </w:rPr>
        <w:t xml:space="preserve"> absorb the </w:t>
      </w:r>
      <w:r w:rsidR="00E22128">
        <w:rPr>
          <w:sz w:val="24"/>
          <w:szCs w:val="24"/>
        </w:rPr>
        <w:t xml:space="preserve">complexities of modern policing and </w:t>
      </w:r>
      <w:r w:rsidR="00762299">
        <w:rPr>
          <w:sz w:val="24"/>
          <w:szCs w:val="24"/>
        </w:rPr>
        <w:t>ever-changing</w:t>
      </w:r>
      <w:r w:rsidR="00E22128">
        <w:rPr>
          <w:sz w:val="24"/>
          <w:szCs w:val="24"/>
        </w:rPr>
        <w:t xml:space="preserve"> dynamics of the role</w:t>
      </w:r>
      <w:r w:rsidR="009A0982">
        <w:rPr>
          <w:sz w:val="24"/>
          <w:szCs w:val="24"/>
        </w:rPr>
        <w:t xml:space="preserve"> </w:t>
      </w:r>
      <w:r w:rsidR="009A0982" w:rsidRPr="009A0982">
        <w:rPr>
          <w:sz w:val="24"/>
          <w:szCs w:val="24"/>
        </w:rPr>
        <w:t>(Joining The Police, n.d.)</w:t>
      </w:r>
      <w:r w:rsidR="009A0982">
        <w:rPr>
          <w:sz w:val="24"/>
          <w:szCs w:val="24"/>
        </w:rPr>
        <w:t xml:space="preserve">. </w:t>
      </w:r>
      <w:r w:rsidR="00CE6916">
        <w:rPr>
          <w:sz w:val="24"/>
          <w:szCs w:val="24"/>
        </w:rPr>
        <w:lastRenderedPageBreak/>
        <w:t xml:space="preserve">Upon my completion of probation, </w:t>
      </w:r>
      <w:r w:rsidR="006F39AB">
        <w:rPr>
          <w:sz w:val="24"/>
          <w:szCs w:val="24"/>
        </w:rPr>
        <w:t>there is an increase</w:t>
      </w:r>
      <w:r w:rsidR="00586EAA">
        <w:rPr>
          <w:sz w:val="24"/>
          <w:szCs w:val="24"/>
        </w:rPr>
        <w:t>d focus</w:t>
      </w:r>
      <w:r w:rsidR="006F39AB">
        <w:rPr>
          <w:sz w:val="24"/>
          <w:szCs w:val="24"/>
        </w:rPr>
        <w:t xml:space="preserve"> in </w:t>
      </w:r>
      <w:r w:rsidR="00586EAA">
        <w:rPr>
          <w:sz w:val="24"/>
          <w:szCs w:val="24"/>
        </w:rPr>
        <w:t xml:space="preserve">my </w:t>
      </w:r>
      <w:r w:rsidR="006F39AB">
        <w:rPr>
          <w:sz w:val="24"/>
          <w:szCs w:val="24"/>
        </w:rPr>
        <w:t xml:space="preserve">responsibility, </w:t>
      </w:r>
      <w:r w:rsidR="00586EAA">
        <w:rPr>
          <w:sz w:val="24"/>
          <w:szCs w:val="24"/>
        </w:rPr>
        <w:t xml:space="preserve">decision making, </w:t>
      </w:r>
      <w:r w:rsidR="006034B1">
        <w:rPr>
          <w:sz w:val="24"/>
          <w:szCs w:val="24"/>
        </w:rPr>
        <w:t xml:space="preserve">professional confidence, ethical accountability and community engagement. </w:t>
      </w:r>
      <w:r w:rsidR="004B1C63">
        <w:rPr>
          <w:sz w:val="24"/>
          <w:szCs w:val="24"/>
        </w:rPr>
        <w:t xml:space="preserve">One of the most notable changes </w:t>
      </w:r>
      <w:r w:rsidR="007601B3">
        <w:rPr>
          <w:sz w:val="24"/>
          <w:szCs w:val="24"/>
        </w:rPr>
        <w:t xml:space="preserve">to my role as a student officer during my final year of probation </w:t>
      </w:r>
      <w:r w:rsidR="003B237C">
        <w:rPr>
          <w:sz w:val="24"/>
          <w:szCs w:val="24"/>
        </w:rPr>
        <w:t>has been the shift from dependence on senior colleagues</w:t>
      </w:r>
      <w:r w:rsidR="00F32CA0">
        <w:rPr>
          <w:sz w:val="24"/>
          <w:szCs w:val="24"/>
        </w:rPr>
        <w:t xml:space="preserve">, </w:t>
      </w:r>
      <w:r w:rsidR="00110204">
        <w:rPr>
          <w:sz w:val="24"/>
          <w:szCs w:val="24"/>
        </w:rPr>
        <w:t>to feeling more confident in my ability to make my own</w:t>
      </w:r>
      <w:r w:rsidR="001D15A6">
        <w:rPr>
          <w:sz w:val="24"/>
          <w:szCs w:val="24"/>
        </w:rPr>
        <w:t xml:space="preserve"> informed</w:t>
      </w:r>
      <w:r w:rsidR="00110204">
        <w:rPr>
          <w:sz w:val="24"/>
          <w:szCs w:val="24"/>
        </w:rPr>
        <w:t xml:space="preserve"> decisions.</w:t>
      </w:r>
      <w:r w:rsidR="001D15A6">
        <w:rPr>
          <w:sz w:val="24"/>
          <w:szCs w:val="24"/>
        </w:rPr>
        <w:t xml:space="preserve"> D</w:t>
      </w:r>
      <w:r w:rsidR="00110204">
        <w:rPr>
          <w:sz w:val="24"/>
          <w:szCs w:val="24"/>
        </w:rPr>
        <w:t xml:space="preserve">uring the early stages of </w:t>
      </w:r>
      <w:r w:rsidR="006E633D">
        <w:rPr>
          <w:sz w:val="24"/>
          <w:szCs w:val="24"/>
        </w:rPr>
        <w:t xml:space="preserve">my career, I often relied on my senior officers to guide me, particularly in </w:t>
      </w:r>
      <w:r w:rsidR="00AD161E">
        <w:rPr>
          <w:sz w:val="24"/>
          <w:szCs w:val="24"/>
        </w:rPr>
        <w:t>high-risk incidents</w:t>
      </w:r>
      <w:r w:rsidR="001D15A6">
        <w:rPr>
          <w:sz w:val="24"/>
          <w:szCs w:val="24"/>
        </w:rPr>
        <w:t xml:space="preserve">. However, </w:t>
      </w:r>
      <w:r w:rsidR="00060331">
        <w:rPr>
          <w:sz w:val="24"/>
          <w:szCs w:val="24"/>
        </w:rPr>
        <w:t xml:space="preserve">as I have progressed and developed </w:t>
      </w:r>
      <w:r w:rsidR="009C2BA5">
        <w:rPr>
          <w:sz w:val="24"/>
          <w:szCs w:val="24"/>
        </w:rPr>
        <w:t xml:space="preserve">in confidence, I feel comfortable applying </w:t>
      </w:r>
      <w:r w:rsidR="007A515B">
        <w:rPr>
          <w:sz w:val="24"/>
          <w:szCs w:val="24"/>
        </w:rPr>
        <w:t>the NDM and the THRIVE model to assist me in effective decision making</w:t>
      </w:r>
      <w:r w:rsidR="00610A4C">
        <w:rPr>
          <w:sz w:val="24"/>
          <w:szCs w:val="24"/>
        </w:rPr>
        <w:t xml:space="preserve"> </w:t>
      </w:r>
      <w:r w:rsidR="00610A4C" w:rsidRPr="00610A4C">
        <w:rPr>
          <w:sz w:val="24"/>
          <w:szCs w:val="24"/>
        </w:rPr>
        <w:t>(College of Policing, 2023)</w:t>
      </w:r>
      <w:r w:rsidR="00610A4C">
        <w:rPr>
          <w:sz w:val="24"/>
          <w:szCs w:val="24"/>
        </w:rPr>
        <w:t>.</w:t>
      </w:r>
      <w:r w:rsidR="00B602FB">
        <w:rPr>
          <w:sz w:val="24"/>
          <w:szCs w:val="24"/>
        </w:rPr>
        <w:t xml:space="preserve"> To corroborate this, </w:t>
      </w:r>
      <w:r w:rsidR="00526170">
        <w:rPr>
          <w:sz w:val="24"/>
          <w:szCs w:val="24"/>
        </w:rPr>
        <w:t xml:space="preserve">during a recent incident where a member of the public was experiencing a mental health crisis, </w:t>
      </w:r>
      <w:r w:rsidR="0014656D">
        <w:rPr>
          <w:sz w:val="24"/>
          <w:szCs w:val="24"/>
        </w:rPr>
        <w:t>I had to assess the risk</w:t>
      </w:r>
      <w:r w:rsidR="00BA6D54">
        <w:rPr>
          <w:sz w:val="24"/>
          <w:szCs w:val="24"/>
        </w:rPr>
        <w:t xml:space="preserve"> of the </w:t>
      </w:r>
      <w:r w:rsidR="00F970D9">
        <w:rPr>
          <w:sz w:val="24"/>
          <w:szCs w:val="24"/>
        </w:rPr>
        <w:t xml:space="preserve">person, liaise with our </w:t>
      </w:r>
      <w:r w:rsidR="00786E03">
        <w:rPr>
          <w:sz w:val="24"/>
          <w:szCs w:val="24"/>
        </w:rPr>
        <w:t xml:space="preserve">approved mental health professional, and decide whether </w:t>
      </w:r>
      <w:r w:rsidR="00400D72">
        <w:rPr>
          <w:sz w:val="24"/>
          <w:szCs w:val="24"/>
        </w:rPr>
        <w:t xml:space="preserve">a Section 136 detention under the Mental Health Act 1983 was appropriate in that circumstance. </w:t>
      </w:r>
      <w:r w:rsidR="003945B2">
        <w:rPr>
          <w:sz w:val="24"/>
          <w:szCs w:val="24"/>
        </w:rPr>
        <w:t xml:space="preserve">Upon </w:t>
      </w:r>
      <w:r w:rsidR="002D1147">
        <w:rPr>
          <w:sz w:val="24"/>
          <w:szCs w:val="24"/>
        </w:rPr>
        <w:t>reflection</w:t>
      </w:r>
      <w:r w:rsidR="003945B2">
        <w:rPr>
          <w:sz w:val="24"/>
          <w:szCs w:val="24"/>
        </w:rPr>
        <w:t xml:space="preserve"> of this incident, </w:t>
      </w:r>
      <w:r w:rsidR="002D1147">
        <w:rPr>
          <w:sz w:val="24"/>
          <w:szCs w:val="24"/>
        </w:rPr>
        <w:t>I recognise the depth of</w:t>
      </w:r>
      <w:r w:rsidR="007208D8">
        <w:rPr>
          <w:sz w:val="24"/>
          <w:szCs w:val="24"/>
        </w:rPr>
        <w:t xml:space="preserve"> the</w:t>
      </w:r>
      <w:r w:rsidR="002D1147">
        <w:rPr>
          <w:sz w:val="24"/>
          <w:szCs w:val="24"/>
        </w:rPr>
        <w:t xml:space="preserve"> responsibility and discretion </w:t>
      </w:r>
      <w:r w:rsidR="007208D8">
        <w:rPr>
          <w:sz w:val="24"/>
          <w:szCs w:val="24"/>
        </w:rPr>
        <w:t>expected of me</w:t>
      </w:r>
      <w:r w:rsidR="007D6C80">
        <w:rPr>
          <w:sz w:val="24"/>
          <w:szCs w:val="24"/>
        </w:rPr>
        <w:t xml:space="preserve"> as an officer in their final year of probation. </w:t>
      </w:r>
      <w:r w:rsidR="00E34583">
        <w:rPr>
          <w:sz w:val="24"/>
          <w:szCs w:val="24"/>
        </w:rPr>
        <w:t xml:space="preserve">I am also more aware of both the legal and ethical implications of my decisions, highlighting a clear shift from </w:t>
      </w:r>
      <w:r w:rsidR="00482C2A">
        <w:rPr>
          <w:sz w:val="24"/>
          <w:szCs w:val="24"/>
        </w:rPr>
        <w:t xml:space="preserve">what was once </w:t>
      </w:r>
      <w:r w:rsidR="00DA39CB">
        <w:rPr>
          <w:sz w:val="24"/>
          <w:szCs w:val="24"/>
        </w:rPr>
        <w:t>limited knowledge, to critical reasoning</w:t>
      </w:r>
      <w:r w:rsidR="00442850">
        <w:rPr>
          <w:sz w:val="24"/>
          <w:szCs w:val="24"/>
        </w:rPr>
        <w:t xml:space="preserve"> </w:t>
      </w:r>
      <w:r w:rsidR="006379A6">
        <w:rPr>
          <w:sz w:val="24"/>
          <w:szCs w:val="24"/>
        </w:rPr>
        <w:t xml:space="preserve">and decision making </w:t>
      </w:r>
      <w:r w:rsidR="00442850" w:rsidRPr="00442850">
        <w:rPr>
          <w:sz w:val="24"/>
          <w:szCs w:val="24"/>
        </w:rPr>
        <w:t>(Newburn, 2017)</w:t>
      </w:r>
      <w:r w:rsidR="00442850">
        <w:rPr>
          <w:sz w:val="24"/>
          <w:szCs w:val="24"/>
        </w:rPr>
        <w:t xml:space="preserve">. </w:t>
      </w:r>
    </w:p>
    <w:p w14:paraId="0979B40F" w14:textId="77777777" w:rsidR="00A610BD" w:rsidRDefault="00A610BD" w:rsidP="00F53420">
      <w:pPr>
        <w:ind w:right="237"/>
        <w:rPr>
          <w:sz w:val="24"/>
          <w:szCs w:val="24"/>
        </w:rPr>
      </w:pPr>
    </w:p>
    <w:p w14:paraId="3C8F8432" w14:textId="24BDC098" w:rsidR="00A610BD" w:rsidRDefault="00E0506B" w:rsidP="00F53420">
      <w:pPr>
        <w:ind w:right="237"/>
        <w:rPr>
          <w:sz w:val="24"/>
          <w:szCs w:val="24"/>
        </w:rPr>
      </w:pPr>
      <w:r>
        <w:rPr>
          <w:sz w:val="24"/>
          <w:szCs w:val="24"/>
        </w:rPr>
        <w:t xml:space="preserve">Another significant change </w:t>
      </w:r>
      <w:r w:rsidR="00A86FE2">
        <w:rPr>
          <w:sz w:val="24"/>
          <w:szCs w:val="24"/>
        </w:rPr>
        <w:t xml:space="preserve">in my role has been the expectation to lead </w:t>
      </w:r>
      <w:r w:rsidR="00F1427D">
        <w:rPr>
          <w:sz w:val="24"/>
          <w:szCs w:val="24"/>
        </w:rPr>
        <w:t xml:space="preserve">and mentor new colleagues, </w:t>
      </w:r>
      <w:r w:rsidR="00296E5B">
        <w:rPr>
          <w:sz w:val="24"/>
          <w:szCs w:val="24"/>
        </w:rPr>
        <w:t xml:space="preserve">especially those </w:t>
      </w:r>
      <w:r w:rsidR="00F1427D">
        <w:rPr>
          <w:sz w:val="24"/>
          <w:szCs w:val="24"/>
        </w:rPr>
        <w:t>who are in the</w:t>
      </w:r>
      <w:r w:rsidR="001E70B3">
        <w:rPr>
          <w:sz w:val="24"/>
          <w:szCs w:val="24"/>
        </w:rPr>
        <w:t>ir</w:t>
      </w:r>
      <w:r w:rsidR="00F1427D">
        <w:rPr>
          <w:sz w:val="24"/>
          <w:szCs w:val="24"/>
        </w:rPr>
        <w:t xml:space="preserve"> tutorship phase</w:t>
      </w:r>
      <w:r w:rsidR="001E70B3">
        <w:rPr>
          <w:sz w:val="24"/>
          <w:szCs w:val="24"/>
        </w:rPr>
        <w:t>.</w:t>
      </w:r>
      <w:r w:rsidR="00345E79">
        <w:rPr>
          <w:sz w:val="24"/>
          <w:szCs w:val="24"/>
        </w:rPr>
        <w:t xml:space="preserve"> This change signifies the shift from being the new </w:t>
      </w:r>
      <w:r w:rsidR="00047994">
        <w:rPr>
          <w:sz w:val="24"/>
          <w:szCs w:val="24"/>
        </w:rPr>
        <w:t xml:space="preserve">officer </w:t>
      </w:r>
      <w:r w:rsidR="00345E79">
        <w:rPr>
          <w:sz w:val="24"/>
          <w:szCs w:val="24"/>
        </w:rPr>
        <w:t>on my team</w:t>
      </w:r>
      <w:r w:rsidR="00097ED7">
        <w:rPr>
          <w:sz w:val="24"/>
          <w:szCs w:val="24"/>
        </w:rPr>
        <w:t>,</w:t>
      </w:r>
      <w:r w:rsidR="00047994">
        <w:rPr>
          <w:sz w:val="24"/>
          <w:szCs w:val="24"/>
        </w:rPr>
        <w:t xml:space="preserve"> to someone others can </w:t>
      </w:r>
      <w:r w:rsidR="00EC2D50">
        <w:rPr>
          <w:sz w:val="24"/>
          <w:szCs w:val="24"/>
        </w:rPr>
        <w:t xml:space="preserve">look to for guidance. While </w:t>
      </w:r>
      <w:r w:rsidR="00097ED7">
        <w:rPr>
          <w:sz w:val="24"/>
          <w:szCs w:val="24"/>
        </w:rPr>
        <w:t xml:space="preserve">I am </w:t>
      </w:r>
      <w:r w:rsidR="00EC2D50">
        <w:rPr>
          <w:sz w:val="24"/>
          <w:szCs w:val="24"/>
        </w:rPr>
        <w:t xml:space="preserve">not formally a tutor, </w:t>
      </w:r>
      <w:r w:rsidR="00EE4063">
        <w:rPr>
          <w:sz w:val="24"/>
          <w:szCs w:val="24"/>
        </w:rPr>
        <w:t xml:space="preserve">my </w:t>
      </w:r>
      <w:r w:rsidR="00474CDA">
        <w:rPr>
          <w:sz w:val="24"/>
          <w:szCs w:val="24"/>
        </w:rPr>
        <w:t>S</w:t>
      </w:r>
      <w:r w:rsidR="00EE4063">
        <w:rPr>
          <w:sz w:val="24"/>
          <w:szCs w:val="24"/>
        </w:rPr>
        <w:t xml:space="preserve">ergeant will sometimes request </w:t>
      </w:r>
      <w:r w:rsidR="00E97853">
        <w:rPr>
          <w:sz w:val="24"/>
          <w:szCs w:val="24"/>
        </w:rPr>
        <w:t xml:space="preserve">me to mentor the new student officers, if their tutors are not </w:t>
      </w:r>
      <w:r w:rsidR="00BE0CA3">
        <w:rPr>
          <w:sz w:val="24"/>
          <w:szCs w:val="24"/>
        </w:rPr>
        <w:t xml:space="preserve">in work. This means I am responsible for </w:t>
      </w:r>
      <w:r w:rsidR="003A797B">
        <w:rPr>
          <w:sz w:val="24"/>
          <w:szCs w:val="24"/>
        </w:rPr>
        <w:t xml:space="preserve">sometimes </w:t>
      </w:r>
      <w:r w:rsidR="00BE0CA3">
        <w:rPr>
          <w:sz w:val="24"/>
          <w:szCs w:val="24"/>
        </w:rPr>
        <w:t>assessing their ability, offering them advice if they are</w:t>
      </w:r>
      <w:r w:rsidR="00120A16">
        <w:rPr>
          <w:sz w:val="24"/>
          <w:szCs w:val="24"/>
        </w:rPr>
        <w:t xml:space="preserve"> unsure, sharing my own experiences on what works, </w:t>
      </w:r>
      <w:r w:rsidR="004513A7">
        <w:rPr>
          <w:sz w:val="24"/>
          <w:szCs w:val="24"/>
        </w:rPr>
        <w:t xml:space="preserve">and </w:t>
      </w:r>
      <w:r w:rsidR="00F538F0">
        <w:rPr>
          <w:sz w:val="24"/>
          <w:szCs w:val="24"/>
        </w:rPr>
        <w:t xml:space="preserve">model </w:t>
      </w:r>
      <w:r w:rsidR="00792109">
        <w:rPr>
          <w:sz w:val="24"/>
          <w:szCs w:val="24"/>
        </w:rPr>
        <w:t xml:space="preserve">the professional standards expected us as of police officers, </w:t>
      </w:r>
      <w:r w:rsidR="00D0240F">
        <w:rPr>
          <w:sz w:val="24"/>
          <w:szCs w:val="24"/>
        </w:rPr>
        <w:t xml:space="preserve">this aligns </w:t>
      </w:r>
      <w:r w:rsidR="00792109">
        <w:rPr>
          <w:sz w:val="24"/>
          <w:szCs w:val="24"/>
        </w:rPr>
        <w:t xml:space="preserve">with the </w:t>
      </w:r>
      <w:r w:rsidR="00591083">
        <w:rPr>
          <w:sz w:val="24"/>
          <w:szCs w:val="24"/>
        </w:rPr>
        <w:t>CVF</w:t>
      </w:r>
      <w:r w:rsidR="00C40D16">
        <w:rPr>
          <w:sz w:val="24"/>
          <w:szCs w:val="24"/>
        </w:rPr>
        <w:t xml:space="preserve">, </w:t>
      </w:r>
      <w:r w:rsidR="00D0240F">
        <w:rPr>
          <w:sz w:val="24"/>
          <w:szCs w:val="24"/>
        </w:rPr>
        <w:t xml:space="preserve">which includes </w:t>
      </w:r>
      <w:r w:rsidR="00463374">
        <w:rPr>
          <w:sz w:val="24"/>
          <w:szCs w:val="24"/>
        </w:rPr>
        <w:t>emotional awareness, collaboration and leading by example</w:t>
      </w:r>
      <w:r w:rsidR="00120D0B">
        <w:rPr>
          <w:sz w:val="24"/>
          <w:szCs w:val="24"/>
        </w:rPr>
        <w:t xml:space="preserve"> </w:t>
      </w:r>
      <w:r w:rsidR="00120D0B" w:rsidRPr="00120D0B">
        <w:rPr>
          <w:sz w:val="24"/>
          <w:szCs w:val="24"/>
        </w:rPr>
        <w:t>(College of Policing, 2023)</w:t>
      </w:r>
      <w:r w:rsidR="00463374">
        <w:rPr>
          <w:sz w:val="24"/>
          <w:szCs w:val="24"/>
        </w:rPr>
        <w:t>.</w:t>
      </w:r>
      <w:r w:rsidR="00120D0B">
        <w:rPr>
          <w:sz w:val="24"/>
          <w:szCs w:val="24"/>
        </w:rPr>
        <w:t xml:space="preserve"> </w:t>
      </w:r>
      <w:r w:rsidR="00782C6C">
        <w:rPr>
          <w:sz w:val="24"/>
          <w:szCs w:val="24"/>
        </w:rPr>
        <w:t xml:space="preserve">This additional responsibility has </w:t>
      </w:r>
      <w:r w:rsidR="00ED74F8">
        <w:rPr>
          <w:sz w:val="24"/>
          <w:szCs w:val="24"/>
        </w:rPr>
        <w:t xml:space="preserve">required me to </w:t>
      </w:r>
      <w:r w:rsidR="006B761F">
        <w:rPr>
          <w:sz w:val="24"/>
          <w:szCs w:val="24"/>
        </w:rPr>
        <w:t xml:space="preserve">increase my self-awareness </w:t>
      </w:r>
      <w:r w:rsidR="0082154F">
        <w:rPr>
          <w:sz w:val="24"/>
          <w:szCs w:val="24"/>
        </w:rPr>
        <w:t>and has helped me become more accountable for my own actions</w:t>
      </w:r>
      <w:r w:rsidR="00933540">
        <w:rPr>
          <w:sz w:val="24"/>
          <w:szCs w:val="24"/>
        </w:rPr>
        <w:t xml:space="preserve"> when I am helping students put their </w:t>
      </w:r>
      <w:r w:rsidR="00CD7091">
        <w:rPr>
          <w:sz w:val="24"/>
          <w:szCs w:val="24"/>
        </w:rPr>
        <w:t>classroom-based</w:t>
      </w:r>
      <w:r w:rsidR="00933540">
        <w:rPr>
          <w:sz w:val="24"/>
          <w:szCs w:val="24"/>
        </w:rPr>
        <w:t xml:space="preserve"> knowledge, into practi</w:t>
      </w:r>
      <w:r w:rsidR="00CD7091">
        <w:rPr>
          <w:sz w:val="24"/>
          <w:szCs w:val="24"/>
        </w:rPr>
        <w:t>ce</w:t>
      </w:r>
      <w:r w:rsidR="001448A0">
        <w:rPr>
          <w:sz w:val="24"/>
          <w:szCs w:val="24"/>
        </w:rPr>
        <w:t xml:space="preserve">. As I have taken on more tutor role duties, </w:t>
      </w:r>
      <w:r w:rsidR="0071073B">
        <w:rPr>
          <w:sz w:val="24"/>
          <w:szCs w:val="24"/>
        </w:rPr>
        <w:t xml:space="preserve">I have felt more conscious of ensuring I maintain </w:t>
      </w:r>
      <w:r w:rsidR="00084BF1">
        <w:rPr>
          <w:sz w:val="24"/>
          <w:szCs w:val="24"/>
        </w:rPr>
        <w:t xml:space="preserve">my </w:t>
      </w:r>
      <w:r w:rsidR="0071073B">
        <w:rPr>
          <w:sz w:val="24"/>
          <w:szCs w:val="24"/>
        </w:rPr>
        <w:t xml:space="preserve">ethical </w:t>
      </w:r>
      <w:r w:rsidR="00067A86">
        <w:rPr>
          <w:sz w:val="24"/>
          <w:szCs w:val="24"/>
        </w:rPr>
        <w:t>standards and</w:t>
      </w:r>
      <w:r w:rsidR="00084BF1">
        <w:rPr>
          <w:sz w:val="24"/>
          <w:szCs w:val="24"/>
        </w:rPr>
        <w:t xml:space="preserve"> being a good role model</w:t>
      </w:r>
      <w:r w:rsidR="00F40E8E">
        <w:rPr>
          <w:sz w:val="24"/>
          <w:szCs w:val="24"/>
        </w:rPr>
        <w:t xml:space="preserve"> to the new officers.</w:t>
      </w:r>
    </w:p>
    <w:p w14:paraId="68F956D0" w14:textId="77777777" w:rsidR="002D7DAE" w:rsidRDefault="002D7DAE" w:rsidP="00F53420">
      <w:pPr>
        <w:ind w:right="237"/>
        <w:rPr>
          <w:sz w:val="24"/>
          <w:szCs w:val="24"/>
        </w:rPr>
      </w:pPr>
    </w:p>
    <w:p w14:paraId="326A3AEB" w14:textId="5ABB9A53" w:rsidR="002D7DAE" w:rsidRDefault="002D7DAE" w:rsidP="00F53420">
      <w:pPr>
        <w:ind w:right="237"/>
        <w:rPr>
          <w:sz w:val="24"/>
          <w:szCs w:val="24"/>
        </w:rPr>
      </w:pPr>
      <w:r>
        <w:rPr>
          <w:sz w:val="24"/>
          <w:szCs w:val="24"/>
        </w:rPr>
        <w:t xml:space="preserve">Throughout my probationary period, </w:t>
      </w:r>
      <w:r w:rsidR="005C70F0">
        <w:rPr>
          <w:sz w:val="24"/>
          <w:szCs w:val="24"/>
        </w:rPr>
        <w:t xml:space="preserve">I have experienced a significant shift in my professional identity, as well as my personal identity. </w:t>
      </w:r>
      <w:r w:rsidR="001E44AD">
        <w:rPr>
          <w:sz w:val="24"/>
          <w:szCs w:val="24"/>
        </w:rPr>
        <w:t xml:space="preserve">Policing is extremely emotionally demanding, and I have developed stronger emotional </w:t>
      </w:r>
      <w:r w:rsidR="001903C6">
        <w:rPr>
          <w:sz w:val="24"/>
          <w:szCs w:val="24"/>
        </w:rPr>
        <w:t>strategies to manage trauma and confrontation</w:t>
      </w:r>
      <w:r w:rsidR="005B6145">
        <w:rPr>
          <w:sz w:val="24"/>
          <w:szCs w:val="24"/>
        </w:rPr>
        <w:t xml:space="preserve">. Over time, I have built resilience </w:t>
      </w:r>
      <w:r w:rsidR="00705998">
        <w:rPr>
          <w:sz w:val="24"/>
          <w:szCs w:val="24"/>
        </w:rPr>
        <w:t xml:space="preserve">through debriefing with colleagues and supervisors, </w:t>
      </w:r>
      <w:r w:rsidR="00186AAB">
        <w:rPr>
          <w:sz w:val="24"/>
          <w:szCs w:val="24"/>
        </w:rPr>
        <w:t xml:space="preserve">undertaking </w:t>
      </w:r>
      <w:r w:rsidR="00DE1229">
        <w:rPr>
          <w:sz w:val="24"/>
          <w:szCs w:val="24"/>
        </w:rPr>
        <w:t>trauma risk management</w:t>
      </w:r>
      <w:r w:rsidR="00D505FE">
        <w:rPr>
          <w:sz w:val="24"/>
          <w:szCs w:val="24"/>
        </w:rPr>
        <w:t xml:space="preserve"> </w:t>
      </w:r>
      <w:r w:rsidR="006F09F1">
        <w:rPr>
          <w:sz w:val="24"/>
          <w:szCs w:val="24"/>
        </w:rPr>
        <w:t xml:space="preserve">(TRiM), </w:t>
      </w:r>
      <w:r w:rsidR="00FC02DD">
        <w:rPr>
          <w:sz w:val="24"/>
          <w:szCs w:val="24"/>
        </w:rPr>
        <w:t xml:space="preserve">when I have been exposed to a traumatic incident </w:t>
      </w:r>
      <w:r w:rsidR="00A264FC" w:rsidRPr="00A264FC">
        <w:rPr>
          <w:sz w:val="24"/>
          <w:szCs w:val="24"/>
        </w:rPr>
        <w:t>(</w:t>
      </w:r>
      <w:r w:rsidR="008233AB">
        <w:rPr>
          <w:sz w:val="24"/>
          <w:szCs w:val="24"/>
        </w:rPr>
        <w:t xml:space="preserve">Kent </w:t>
      </w:r>
      <w:r w:rsidR="00A264FC" w:rsidRPr="00A264FC">
        <w:rPr>
          <w:sz w:val="24"/>
          <w:szCs w:val="24"/>
        </w:rPr>
        <w:t>Police, 2024)</w:t>
      </w:r>
      <w:r w:rsidR="00A264FC">
        <w:rPr>
          <w:sz w:val="24"/>
          <w:szCs w:val="24"/>
        </w:rPr>
        <w:t xml:space="preserve">, </w:t>
      </w:r>
      <w:r w:rsidR="00D505FE">
        <w:rPr>
          <w:sz w:val="24"/>
          <w:szCs w:val="24"/>
        </w:rPr>
        <w:t xml:space="preserve">and </w:t>
      </w:r>
      <w:r w:rsidR="006F09F1">
        <w:rPr>
          <w:sz w:val="24"/>
          <w:szCs w:val="24"/>
        </w:rPr>
        <w:t xml:space="preserve">other </w:t>
      </w:r>
      <w:r w:rsidR="00D505FE">
        <w:rPr>
          <w:sz w:val="24"/>
          <w:szCs w:val="24"/>
        </w:rPr>
        <w:t xml:space="preserve">self-care techniques, </w:t>
      </w:r>
      <w:r w:rsidR="007553B7">
        <w:rPr>
          <w:sz w:val="24"/>
          <w:szCs w:val="24"/>
        </w:rPr>
        <w:t xml:space="preserve">which has helped me realise the importance of emotional intelligence and wellbeing </w:t>
      </w:r>
      <w:r w:rsidR="008957E7">
        <w:rPr>
          <w:sz w:val="24"/>
          <w:szCs w:val="24"/>
        </w:rPr>
        <w:t>in maintaining long-term effectiveness and empathy.</w:t>
      </w:r>
    </w:p>
    <w:p w14:paraId="2E8BDF12" w14:textId="77777777" w:rsidR="008E5447" w:rsidRDefault="008E5447" w:rsidP="00F53420">
      <w:pPr>
        <w:ind w:right="237"/>
        <w:rPr>
          <w:sz w:val="24"/>
          <w:szCs w:val="24"/>
        </w:rPr>
      </w:pPr>
    </w:p>
    <w:p w14:paraId="6A722249" w14:textId="378C847D" w:rsidR="008E5447" w:rsidRDefault="005F50D1" w:rsidP="00F53420">
      <w:pPr>
        <w:ind w:right="237"/>
        <w:rPr>
          <w:sz w:val="24"/>
          <w:szCs w:val="24"/>
        </w:rPr>
      </w:pPr>
      <w:r>
        <w:rPr>
          <w:sz w:val="24"/>
          <w:szCs w:val="24"/>
        </w:rPr>
        <w:t xml:space="preserve">The final year of probation has been </w:t>
      </w:r>
      <w:r w:rsidR="00D926AE">
        <w:rPr>
          <w:sz w:val="24"/>
          <w:szCs w:val="24"/>
        </w:rPr>
        <w:t>a transformative phase in my development as a police officer, where I have reflected on my growth</w:t>
      </w:r>
      <w:r w:rsidR="00D22CA0">
        <w:rPr>
          <w:sz w:val="24"/>
          <w:szCs w:val="24"/>
        </w:rPr>
        <w:t xml:space="preserve"> and</w:t>
      </w:r>
      <w:r w:rsidR="00E0174F">
        <w:rPr>
          <w:sz w:val="24"/>
          <w:szCs w:val="24"/>
        </w:rPr>
        <w:t xml:space="preserve"> the challenges I have f</w:t>
      </w:r>
      <w:r w:rsidR="000728B2">
        <w:rPr>
          <w:sz w:val="24"/>
          <w:szCs w:val="24"/>
        </w:rPr>
        <w:t xml:space="preserve">aced throughout my probationary period. </w:t>
      </w:r>
      <w:r w:rsidR="008959F6">
        <w:rPr>
          <w:sz w:val="24"/>
          <w:szCs w:val="24"/>
        </w:rPr>
        <w:t xml:space="preserve">My role has evolved from learning and </w:t>
      </w:r>
      <w:r w:rsidR="001472BC">
        <w:rPr>
          <w:sz w:val="24"/>
          <w:szCs w:val="24"/>
        </w:rPr>
        <w:t xml:space="preserve">having </w:t>
      </w:r>
      <w:r w:rsidR="008959F6">
        <w:rPr>
          <w:sz w:val="24"/>
          <w:szCs w:val="24"/>
        </w:rPr>
        <w:t xml:space="preserve">dependency on my senior officers, </w:t>
      </w:r>
      <w:r w:rsidR="00373333">
        <w:rPr>
          <w:sz w:val="24"/>
          <w:szCs w:val="24"/>
        </w:rPr>
        <w:t xml:space="preserve">to an </w:t>
      </w:r>
      <w:r w:rsidR="00434E31">
        <w:rPr>
          <w:sz w:val="24"/>
          <w:szCs w:val="24"/>
        </w:rPr>
        <w:t xml:space="preserve">independent </w:t>
      </w:r>
      <w:r w:rsidR="00373333">
        <w:rPr>
          <w:sz w:val="24"/>
          <w:szCs w:val="24"/>
        </w:rPr>
        <w:t xml:space="preserve">officer who </w:t>
      </w:r>
      <w:r w:rsidR="00945E86">
        <w:rPr>
          <w:sz w:val="24"/>
          <w:szCs w:val="24"/>
        </w:rPr>
        <w:t>upholds professional standards, accountability and self-awareness</w:t>
      </w:r>
      <w:r w:rsidR="00CF4D6A">
        <w:rPr>
          <w:sz w:val="24"/>
          <w:szCs w:val="24"/>
        </w:rPr>
        <w:t xml:space="preserve">. I have transitioned </w:t>
      </w:r>
      <w:r w:rsidR="00CF4D6A">
        <w:rPr>
          <w:sz w:val="24"/>
          <w:szCs w:val="24"/>
        </w:rPr>
        <w:lastRenderedPageBreak/>
        <w:t xml:space="preserve">from a new student, lacking confidence in my own ability and decision making, </w:t>
      </w:r>
      <w:r w:rsidR="00CE0B91">
        <w:rPr>
          <w:sz w:val="24"/>
          <w:szCs w:val="24"/>
        </w:rPr>
        <w:t xml:space="preserve">to making complex decisions independently, expanding my knowledge and </w:t>
      </w:r>
      <w:r w:rsidR="00A554D1">
        <w:rPr>
          <w:sz w:val="24"/>
          <w:szCs w:val="24"/>
        </w:rPr>
        <w:t>continuous learning</w:t>
      </w:r>
      <w:r w:rsidR="004320AC">
        <w:rPr>
          <w:sz w:val="24"/>
          <w:szCs w:val="24"/>
        </w:rPr>
        <w:t>,</w:t>
      </w:r>
      <w:r w:rsidR="00A554D1">
        <w:rPr>
          <w:sz w:val="24"/>
          <w:szCs w:val="24"/>
        </w:rPr>
        <w:t xml:space="preserve"> by </w:t>
      </w:r>
      <w:r w:rsidR="00E21FAA">
        <w:rPr>
          <w:sz w:val="24"/>
          <w:szCs w:val="24"/>
        </w:rPr>
        <w:t xml:space="preserve">taking on additional courses to learn </w:t>
      </w:r>
      <w:r w:rsidR="00A554D1">
        <w:rPr>
          <w:sz w:val="24"/>
          <w:szCs w:val="24"/>
        </w:rPr>
        <w:t>new skills</w:t>
      </w:r>
      <w:r w:rsidR="004320AC">
        <w:rPr>
          <w:sz w:val="24"/>
          <w:szCs w:val="24"/>
        </w:rPr>
        <w:t xml:space="preserve">. My reflection of </w:t>
      </w:r>
      <w:r w:rsidR="002D28ED">
        <w:rPr>
          <w:sz w:val="24"/>
          <w:szCs w:val="24"/>
        </w:rPr>
        <w:t xml:space="preserve">my probationary period highlights that </w:t>
      </w:r>
      <w:r w:rsidR="00252392">
        <w:rPr>
          <w:sz w:val="24"/>
          <w:szCs w:val="24"/>
        </w:rPr>
        <w:t xml:space="preserve">policing is not </w:t>
      </w:r>
      <w:r w:rsidR="003A37AA">
        <w:rPr>
          <w:sz w:val="24"/>
          <w:szCs w:val="24"/>
        </w:rPr>
        <w:t xml:space="preserve">static; it is a dynamic and </w:t>
      </w:r>
      <w:r w:rsidR="00E850D0">
        <w:rPr>
          <w:sz w:val="24"/>
          <w:szCs w:val="24"/>
        </w:rPr>
        <w:t xml:space="preserve">varied profession that requires </w:t>
      </w:r>
      <w:r w:rsidR="00BD1754">
        <w:rPr>
          <w:sz w:val="24"/>
          <w:szCs w:val="24"/>
        </w:rPr>
        <w:t>continuous growth, learning, skills and resilience.</w:t>
      </w:r>
    </w:p>
    <w:p w14:paraId="78A51B0C" w14:textId="77777777" w:rsidR="00FF626D" w:rsidRDefault="00FF626D" w:rsidP="00340E9A">
      <w:pPr>
        <w:ind w:right="237"/>
        <w:jc w:val="both"/>
        <w:rPr>
          <w:sz w:val="24"/>
          <w:szCs w:val="24"/>
        </w:rPr>
      </w:pPr>
    </w:p>
    <w:p w14:paraId="6AEADC5C" w14:textId="0FB1B103" w:rsidR="00120D0B" w:rsidRPr="006F09F1" w:rsidRDefault="006F09F1" w:rsidP="00340E9A">
      <w:pPr>
        <w:ind w:right="237"/>
        <w:jc w:val="both"/>
        <w:rPr>
          <w:b/>
          <w:bCs/>
          <w:sz w:val="24"/>
          <w:szCs w:val="24"/>
        </w:rPr>
      </w:pPr>
      <w:r w:rsidRPr="006F09F1">
        <w:rPr>
          <w:b/>
          <w:bCs/>
          <w:sz w:val="24"/>
          <w:szCs w:val="24"/>
        </w:rPr>
        <w:t>1951 words</w:t>
      </w:r>
    </w:p>
    <w:p w14:paraId="3686A4F8" w14:textId="77777777" w:rsidR="00610A4C" w:rsidRDefault="00610A4C" w:rsidP="00340E9A">
      <w:pPr>
        <w:ind w:right="237"/>
        <w:jc w:val="both"/>
        <w:rPr>
          <w:sz w:val="24"/>
          <w:szCs w:val="24"/>
        </w:rPr>
      </w:pPr>
    </w:p>
    <w:p w14:paraId="7B0BA3D4" w14:textId="77777777" w:rsidR="00610A4C" w:rsidRPr="00270EEB" w:rsidRDefault="00610A4C"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0DD2B0F8" w14:textId="1312BA62" w:rsidR="00425EA4" w:rsidRDefault="00425EA4" w:rsidP="00425EA4">
      <w:pPr>
        <w:pStyle w:val="paragraph"/>
        <w:spacing w:before="0" w:beforeAutospacing="0" w:after="0" w:afterAutospacing="0"/>
        <w:ind w:right="225"/>
        <w:jc w:val="center"/>
        <w:textAlignment w:val="baseline"/>
        <w:rPr>
          <w:rStyle w:val="normaltextrun"/>
          <w:rFonts w:ascii="Arial" w:hAnsi="Arial" w:cs="Arial"/>
          <w:b/>
          <w:bCs/>
        </w:rPr>
      </w:pPr>
      <w:r>
        <w:rPr>
          <w:rStyle w:val="normaltextrun"/>
          <w:rFonts w:ascii="Arial" w:hAnsi="Arial" w:cs="Arial"/>
          <w:b/>
          <w:bCs/>
        </w:rPr>
        <w:lastRenderedPageBreak/>
        <w:t>Task 2</w:t>
      </w:r>
    </w:p>
    <w:p w14:paraId="17A6B2D8" w14:textId="77777777" w:rsidR="00425EA4" w:rsidRDefault="00425EA4" w:rsidP="00425EA4">
      <w:pPr>
        <w:pStyle w:val="paragraph"/>
        <w:spacing w:before="0" w:beforeAutospacing="0" w:after="0" w:afterAutospacing="0"/>
        <w:ind w:right="225"/>
        <w:jc w:val="center"/>
        <w:textAlignment w:val="baseline"/>
        <w:rPr>
          <w:rStyle w:val="normaltextrun"/>
          <w:rFonts w:ascii="Arial" w:hAnsi="Arial" w:cs="Arial"/>
          <w:b/>
          <w:bCs/>
        </w:rPr>
      </w:pPr>
    </w:p>
    <w:p w14:paraId="4B59C936" w14:textId="5FA9BD5E" w:rsidR="00650CE9" w:rsidRPr="00425EA4" w:rsidRDefault="00650CE9" w:rsidP="00650CE9">
      <w:pPr>
        <w:pStyle w:val="paragraph"/>
        <w:spacing w:before="0" w:beforeAutospacing="0" w:after="0" w:afterAutospacing="0"/>
        <w:ind w:right="225"/>
        <w:jc w:val="both"/>
        <w:textAlignment w:val="baseline"/>
        <w:rPr>
          <w:rFonts w:ascii="Arial" w:hAnsi="Arial" w:cs="Arial"/>
          <w:b/>
          <w:bCs/>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2740FE2F" w14:textId="77777777" w:rsidR="00B106FC" w:rsidRDefault="00B106FC"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Default="00450C83" w:rsidP="00340E9A">
      <w:pPr>
        <w:ind w:right="237"/>
        <w:jc w:val="both"/>
        <w:rPr>
          <w:b/>
          <w:sz w:val="24"/>
          <w:szCs w:val="24"/>
        </w:rPr>
      </w:pPr>
      <w:r w:rsidRPr="00450C83">
        <w:rPr>
          <w:b/>
          <w:sz w:val="24"/>
          <w:szCs w:val="24"/>
        </w:rPr>
        <w:t>ANSWER:</w:t>
      </w:r>
    </w:p>
    <w:p w14:paraId="24E036F5" w14:textId="77777777" w:rsidR="00FE1290" w:rsidRDefault="00FE1290" w:rsidP="00340E9A">
      <w:pPr>
        <w:ind w:right="237"/>
        <w:jc w:val="both"/>
        <w:rPr>
          <w:b/>
          <w:sz w:val="24"/>
          <w:szCs w:val="24"/>
        </w:rPr>
      </w:pPr>
    </w:p>
    <w:p w14:paraId="44E5AA07" w14:textId="1E924D6E" w:rsidR="00FE5E78" w:rsidRPr="00F53420" w:rsidRDefault="00FE1290" w:rsidP="00F53420">
      <w:pPr>
        <w:ind w:right="237"/>
        <w:rPr>
          <w:sz w:val="24"/>
          <w:szCs w:val="24"/>
        </w:rPr>
      </w:pPr>
      <w:r w:rsidRPr="00F53420">
        <w:rPr>
          <w:sz w:val="24"/>
          <w:szCs w:val="24"/>
        </w:rPr>
        <w:t>The incorporation of social media into modern policing has transformed the way police forces can engage with the public. As a</w:t>
      </w:r>
      <w:r w:rsidR="00CD725E" w:rsidRPr="00F53420">
        <w:rPr>
          <w:sz w:val="24"/>
          <w:szCs w:val="24"/>
        </w:rPr>
        <w:t xml:space="preserve"> </w:t>
      </w:r>
      <w:r w:rsidR="005446E1" w:rsidRPr="00F53420">
        <w:rPr>
          <w:sz w:val="24"/>
          <w:szCs w:val="24"/>
        </w:rPr>
        <w:t xml:space="preserve">serving </w:t>
      </w:r>
      <w:r w:rsidR="00CD725E" w:rsidRPr="00F53420">
        <w:rPr>
          <w:sz w:val="24"/>
          <w:szCs w:val="24"/>
        </w:rPr>
        <w:t>police</w:t>
      </w:r>
      <w:r w:rsidRPr="00F53420">
        <w:rPr>
          <w:sz w:val="24"/>
          <w:szCs w:val="24"/>
        </w:rPr>
        <w:t xml:space="preserve"> officer</w:t>
      </w:r>
      <w:r w:rsidR="005446E1" w:rsidRPr="00F53420">
        <w:rPr>
          <w:sz w:val="24"/>
          <w:szCs w:val="24"/>
        </w:rPr>
        <w:t xml:space="preserve"> for Gwent Police</w:t>
      </w:r>
      <w:r w:rsidRPr="00F53420">
        <w:rPr>
          <w:sz w:val="24"/>
          <w:szCs w:val="24"/>
        </w:rPr>
        <w:t>, my experience with platforms such as Facebook, Instagram and X, has highlighted both the benefits and challenges of using social media platforms to communicate with and inform communities</w:t>
      </w:r>
      <w:r w:rsidR="00EA09D0" w:rsidRPr="00F53420">
        <w:rPr>
          <w:sz w:val="24"/>
          <w:szCs w:val="24"/>
        </w:rPr>
        <w:t>. The use of social media can</w:t>
      </w:r>
      <w:r w:rsidRPr="00F53420">
        <w:rPr>
          <w:sz w:val="24"/>
          <w:szCs w:val="24"/>
        </w:rPr>
        <w:t xml:space="preserve"> </w:t>
      </w:r>
      <w:r w:rsidR="003E177A" w:rsidRPr="00F53420">
        <w:rPr>
          <w:sz w:val="24"/>
          <w:szCs w:val="24"/>
        </w:rPr>
        <w:t xml:space="preserve">provide </w:t>
      </w:r>
      <w:r w:rsidR="00EA09D0" w:rsidRPr="00F53420">
        <w:rPr>
          <w:sz w:val="24"/>
          <w:szCs w:val="24"/>
        </w:rPr>
        <w:t xml:space="preserve">the public with </w:t>
      </w:r>
      <w:r w:rsidR="003E177A" w:rsidRPr="00F53420">
        <w:rPr>
          <w:sz w:val="24"/>
          <w:szCs w:val="24"/>
        </w:rPr>
        <w:t xml:space="preserve">information </w:t>
      </w:r>
      <w:r w:rsidR="00EB3DFA" w:rsidRPr="00F53420">
        <w:rPr>
          <w:sz w:val="24"/>
          <w:szCs w:val="24"/>
        </w:rPr>
        <w:t>regarding live incidents in the</w:t>
      </w:r>
      <w:r w:rsidR="00CE20A7" w:rsidRPr="00F53420">
        <w:rPr>
          <w:sz w:val="24"/>
          <w:szCs w:val="24"/>
        </w:rPr>
        <w:t>ir local</w:t>
      </w:r>
      <w:r w:rsidR="00EB3DFA" w:rsidRPr="00F53420">
        <w:rPr>
          <w:sz w:val="24"/>
          <w:szCs w:val="24"/>
        </w:rPr>
        <w:t xml:space="preserve"> area, </w:t>
      </w:r>
      <w:r w:rsidR="00CE20A7" w:rsidRPr="00F53420">
        <w:rPr>
          <w:sz w:val="24"/>
          <w:szCs w:val="24"/>
        </w:rPr>
        <w:t xml:space="preserve">and promote </w:t>
      </w:r>
      <w:r w:rsidR="009E51D9" w:rsidRPr="00F53420">
        <w:rPr>
          <w:sz w:val="24"/>
          <w:szCs w:val="24"/>
        </w:rPr>
        <w:t xml:space="preserve">the </w:t>
      </w:r>
      <w:r w:rsidR="00CE20A7" w:rsidRPr="00F53420">
        <w:rPr>
          <w:sz w:val="24"/>
          <w:szCs w:val="24"/>
        </w:rPr>
        <w:t xml:space="preserve">initiatives </w:t>
      </w:r>
      <w:r w:rsidR="00BF754C" w:rsidRPr="00F53420">
        <w:rPr>
          <w:sz w:val="24"/>
          <w:szCs w:val="24"/>
        </w:rPr>
        <w:t xml:space="preserve">used </w:t>
      </w:r>
      <w:r w:rsidR="00CE20A7" w:rsidRPr="00F53420">
        <w:rPr>
          <w:sz w:val="24"/>
          <w:szCs w:val="24"/>
        </w:rPr>
        <w:t>to solv</w:t>
      </w:r>
      <w:r w:rsidR="00F273DA" w:rsidRPr="00F53420">
        <w:rPr>
          <w:sz w:val="24"/>
          <w:szCs w:val="24"/>
        </w:rPr>
        <w:t xml:space="preserve">e </w:t>
      </w:r>
      <w:r w:rsidR="00C9227E" w:rsidRPr="00F53420">
        <w:rPr>
          <w:sz w:val="24"/>
          <w:szCs w:val="24"/>
        </w:rPr>
        <w:t>community issues</w:t>
      </w:r>
      <w:r w:rsidR="00CE20A7" w:rsidRPr="00F53420">
        <w:rPr>
          <w:sz w:val="24"/>
          <w:szCs w:val="24"/>
        </w:rPr>
        <w:t xml:space="preserve">, </w:t>
      </w:r>
      <w:r w:rsidR="00412476" w:rsidRPr="00F53420">
        <w:rPr>
          <w:sz w:val="24"/>
          <w:szCs w:val="24"/>
        </w:rPr>
        <w:t>which can aid in</w:t>
      </w:r>
      <w:r w:rsidRPr="00F53420">
        <w:rPr>
          <w:sz w:val="24"/>
          <w:szCs w:val="24"/>
        </w:rPr>
        <w:t xml:space="preserve"> build</w:t>
      </w:r>
      <w:r w:rsidR="00412476" w:rsidRPr="00F53420">
        <w:rPr>
          <w:sz w:val="24"/>
          <w:szCs w:val="24"/>
        </w:rPr>
        <w:t>ing</w:t>
      </w:r>
      <w:r w:rsidRPr="00F53420">
        <w:rPr>
          <w:sz w:val="24"/>
          <w:szCs w:val="24"/>
        </w:rPr>
        <w:t xml:space="preserve"> public trust </w:t>
      </w:r>
      <w:r w:rsidR="00EB3DFA" w:rsidRPr="00F53420">
        <w:rPr>
          <w:sz w:val="24"/>
          <w:szCs w:val="24"/>
        </w:rPr>
        <w:t xml:space="preserve">by providing </w:t>
      </w:r>
      <w:r w:rsidR="00732D73" w:rsidRPr="00F53420">
        <w:rPr>
          <w:sz w:val="24"/>
          <w:szCs w:val="24"/>
        </w:rPr>
        <w:t xml:space="preserve">a convenient way </w:t>
      </w:r>
      <w:r w:rsidR="007A17AB" w:rsidRPr="00F53420">
        <w:rPr>
          <w:sz w:val="24"/>
          <w:szCs w:val="24"/>
        </w:rPr>
        <w:t>of allowing the public to ascertain information and voice their concerns</w:t>
      </w:r>
      <w:r w:rsidR="00E856E5" w:rsidRPr="00F53420">
        <w:rPr>
          <w:sz w:val="24"/>
          <w:szCs w:val="24"/>
        </w:rPr>
        <w:t xml:space="preserve">, as well as sharing </w:t>
      </w:r>
      <w:r w:rsidR="00CB54CB" w:rsidRPr="00F53420">
        <w:rPr>
          <w:sz w:val="24"/>
          <w:szCs w:val="24"/>
        </w:rPr>
        <w:t>our good results</w:t>
      </w:r>
      <w:r w:rsidR="005F66F3" w:rsidRPr="00F53420">
        <w:rPr>
          <w:sz w:val="24"/>
          <w:szCs w:val="24"/>
        </w:rPr>
        <w:t xml:space="preserve"> (College of Policing, 2020).</w:t>
      </w:r>
    </w:p>
    <w:p w14:paraId="71D5AE9E" w14:textId="77777777" w:rsidR="00BC027D" w:rsidRPr="00F53420" w:rsidRDefault="00BC027D" w:rsidP="00F53420">
      <w:pPr>
        <w:ind w:right="237"/>
        <w:rPr>
          <w:sz w:val="24"/>
          <w:szCs w:val="24"/>
        </w:rPr>
      </w:pPr>
    </w:p>
    <w:p w14:paraId="5DD35784" w14:textId="7CC769B7" w:rsidR="00BC027D" w:rsidRPr="00F53420" w:rsidRDefault="004468FD" w:rsidP="00F53420">
      <w:pPr>
        <w:ind w:right="237"/>
        <w:rPr>
          <w:sz w:val="24"/>
          <w:szCs w:val="24"/>
        </w:rPr>
      </w:pPr>
      <w:r w:rsidRPr="00F53420">
        <w:rPr>
          <w:sz w:val="24"/>
          <w:szCs w:val="24"/>
        </w:rPr>
        <w:t xml:space="preserve">X has been one of the most widely adopted platforms </w:t>
      </w:r>
      <w:r w:rsidR="00B46700" w:rsidRPr="00F53420">
        <w:rPr>
          <w:sz w:val="24"/>
          <w:szCs w:val="24"/>
        </w:rPr>
        <w:t xml:space="preserve">amongst police forces across the United Kingdom, including Gwent Police. X’s real-time </w:t>
      </w:r>
      <w:r w:rsidR="006966D0" w:rsidRPr="00F53420">
        <w:rPr>
          <w:sz w:val="24"/>
          <w:szCs w:val="24"/>
        </w:rPr>
        <w:t xml:space="preserve">update </w:t>
      </w:r>
      <w:r w:rsidR="00FA625B" w:rsidRPr="00F53420">
        <w:rPr>
          <w:sz w:val="24"/>
          <w:szCs w:val="24"/>
        </w:rPr>
        <w:t xml:space="preserve">design </w:t>
      </w:r>
      <w:r w:rsidR="00C212DF" w:rsidRPr="00F53420">
        <w:rPr>
          <w:sz w:val="24"/>
          <w:szCs w:val="24"/>
        </w:rPr>
        <w:t xml:space="preserve">and public visibility, makes it particularly useful for issuing updates on live incidents, appeals </w:t>
      </w:r>
      <w:r w:rsidR="00885B2F" w:rsidRPr="00F53420">
        <w:rPr>
          <w:sz w:val="24"/>
          <w:szCs w:val="24"/>
        </w:rPr>
        <w:t>and traffic disruptions</w:t>
      </w:r>
      <w:r w:rsidR="00EA4132" w:rsidRPr="00F53420">
        <w:rPr>
          <w:sz w:val="24"/>
          <w:szCs w:val="24"/>
        </w:rPr>
        <w:t xml:space="preserve"> (Robinson, Ralph and Aitken, 2025).</w:t>
      </w:r>
      <w:r w:rsidR="006C64C8" w:rsidRPr="00F53420">
        <w:rPr>
          <w:sz w:val="24"/>
          <w:szCs w:val="24"/>
        </w:rPr>
        <w:t xml:space="preserve"> </w:t>
      </w:r>
      <w:r w:rsidR="0001002E" w:rsidRPr="00F53420">
        <w:rPr>
          <w:sz w:val="24"/>
          <w:szCs w:val="24"/>
        </w:rPr>
        <w:t>In Gwent</w:t>
      </w:r>
      <w:r w:rsidR="00D617EF" w:rsidRPr="00F53420">
        <w:rPr>
          <w:sz w:val="24"/>
          <w:szCs w:val="24"/>
        </w:rPr>
        <w:t>, operational updates such as road closures</w:t>
      </w:r>
      <w:r w:rsidR="00984885" w:rsidRPr="00F53420">
        <w:rPr>
          <w:sz w:val="24"/>
          <w:szCs w:val="24"/>
        </w:rPr>
        <w:t xml:space="preserve">, missing person appeals, </w:t>
      </w:r>
      <w:r w:rsidR="00624463" w:rsidRPr="00F53420">
        <w:rPr>
          <w:sz w:val="24"/>
          <w:szCs w:val="24"/>
        </w:rPr>
        <w:t xml:space="preserve">and community engagement </w:t>
      </w:r>
      <w:r w:rsidR="00CE15CA" w:rsidRPr="00F53420">
        <w:rPr>
          <w:sz w:val="24"/>
          <w:szCs w:val="24"/>
        </w:rPr>
        <w:t xml:space="preserve">posts are often shared via </w:t>
      </w:r>
      <w:r w:rsidR="00466D0C" w:rsidRPr="00F53420">
        <w:rPr>
          <w:sz w:val="24"/>
          <w:szCs w:val="24"/>
        </w:rPr>
        <w:t>X</w:t>
      </w:r>
      <w:r w:rsidR="004E5204" w:rsidRPr="00F53420">
        <w:rPr>
          <w:sz w:val="24"/>
          <w:szCs w:val="24"/>
        </w:rPr>
        <w:t>,</w:t>
      </w:r>
      <w:r w:rsidR="00BA4836" w:rsidRPr="00F53420">
        <w:rPr>
          <w:sz w:val="24"/>
          <w:szCs w:val="24"/>
        </w:rPr>
        <w:t xml:space="preserve"> allowing the </w:t>
      </w:r>
      <w:r w:rsidR="00AA09B7" w:rsidRPr="00F53420">
        <w:rPr>
          <w:sz w:val="24"/>
          <w:szCs w:val="24"/>
        </w:rPr>
        <w:t>public to obtain timely updates</w:t>
      </w:r>
      <w:r w:rsidR="007227C0" w:rsidRPr="00F53420">
        <w:rPr>
          <w:sz w:val="24"/>
          <w:szCs w:val="24"/>
        </w:rPr>
        <w:t>.</w:t>
      </w:r>
      <w:r w:rsidR="004E5204" w:rsidRPr="00F53420">
        <w:rPr>
          <w:sz w:val="24"/>
          <w:szCs w:val="24"/>
        </w:rPr>
        <w:t xml:space="preserve"> Additionally, the </w:t>
      </w:r>
      <w:r w:rsidR="002E07FF" w:rsidRPr="00F53420">
        <w:rPr>
          <w:sz w:val="24"/>
          <w:szCs w:val="24"/>
        </w:rPr>
        <w:t>like</w:t>
      </w:r>
      <w:r w:rsidR="00C93D13" w:rsidRPr="00F53420">
        <w:rPr>
          <w:sz w:val="24"/>
          <w:szCs w:val="24"/>
        </w:rPr>
        <w:t>s</w:t>
      </w:r>
      <w:r w:rsidR="004E5204" w:rsidRPr="00F53420">
        <w:rPr>
          <w:sz w:val="24"/>
          <w:szCs w:val="24"/>
        </w:rPr>
        <w:t xml:space="preserve"> of Facebook</w:t>
      </w:r>
      <w:r w:rsidR="00C93D13" w:rsidRPr="00F53420">
        <w:rPr>
          <w:sz w:val="24"/>
          <w:szCs w:val="24"/>
        </w:rPr>
        <w:t xml:space="preserve"> and Instagram</w:t>
      </w:r>
      <w:r w:rsidR="008B3F28" w:rsidRPr="00F53420">
        <w:rPr>
          <w:sz w:val="24"/>
          <w:szCs w:val="24"/>
        </w:rPr>
        <w:t xml:space="preserve"> </w:t>
      </w:r>
      <w:r w:rsidR="004E5204" w:rsidRPr="00F53420">
        <w:rPr>
          <w:sz w:val="24"/>
          <w:szCs w:val="24"/>
        </w:rPr>
        <w:t>remain</w:t>
      </w:r>
      <w:r w:rsidR="00C93D13" w:rsidRPr="00F53420">
        <w:rPr>
          <w:sz w:val="24"/>
          <w:szCs w:val="24"/>
        </w:rPr>
        <w:t xml:space="preserve"> some</w:t>
      </w:r>
      <w:r w:rsidR="004E5204" w:rsidRPr="00F53420">
        <w:rPr>
          <w:sz w:val="24"/>
          <w:szCs w:val="24"/>
        </w:rPr>
        <w:t xml:space="preserve"> of </w:t>
      </w:r>
      <w:r w:rsidR="00B82446" w:rsidRPr="00F53420">
        <w:rPr>
          <w:sz w:val="24"/>
          <w:szCs w:val="24"/>
        </w:rPr>
        <w:t xml:space="preserve">the most </w:t>
      </w:r>
      <w:r w:rsidR="00AF4B64" w:rsidRPr="00F53420">
        <w:rPr>
          <w:sz w:val="24"/>
          <w:szCs w:val="24"/>
        </w:rPr>
        <w:t>powerful</w:t>
      </w:r>
      <w:r w:rsidR="00B82446" w:rsidRPr="00F53420">
        <w:rPr>
          <w:sz w:val="24"/>
          <w:szCs w:val="24"/>
        </w:rPr>
        <w:t xml:space="preserve"> platforms due to </w:t>
      </w:r>
      <w:r w:rsidR="00C93D13" w:rsidRPr="00F53420">
        <w:rPr>
          <w:sz w:val="24"/>
          <w:szCs w:val="24"/>
        </w:rPr>
        <w:t>their</w:t>
      </w:r>
      <w:r w:rsidR="00AF4B64" w:rsidRPr="00F53420">
        <w:rPr>
          <w:sz w:val="24"/>
          <w:szCs w:val="24"/>
        </w:rPr>
        <w:t xml:space="preserve"> </w:t>
      </w:r>
      <w:r w:rsidR="00DC396B" w:rsidRPr="00F53420">
        <w:rPr>
          <w:sz w:val="24"/>
          <w:szCs w:val="24"/>
        </w:rPr>
        <w:t>popularity and</w:t>
      </w:r>
      <w:r w:rsidR="008B3F28" w:rsidRPr="00F53420">
        <w:rPr>
          <w:sz w:val="24"/>
          <w:szCs w:val="24"/>
        </w:rPr>
        <w:t xml:space="preserve"> </w:t>
      </w:r>
      <w:r w:rsidR="000B4804" w:rsidRPr="00F53420">
        <w:rPr>
          <w:sz w:val="24"/>
          <w:szCs w:val="24"/>
        </w:rPr>
        <w:t>allows fo</w:t>
      </w:r>
      <w:r w:rsidR="00AD5876" w:rsidRPr="00F53420">
        <w:rPr>
          <w:sz w:val="24"/>
          <w:szCs w:val="24"/>
        </w:rPr>
        <w:t xml:space="preserve">r interactive engagement and localised pages. Along with X, Facebook </w:t>
      </w:r>
      <w:r w:rsidR="00DC396B" w:rsidRPr="00F53420">
        <w:rPr>
          <w:sz w:val="24"/>
          <w:szCs w:val="24"/>
        </w:rPr>
        <w:t>and Instagram are</w:t>
      </w:r>
      <w:r w:rsidR="00AD5876" w:rsidRPr="00F53420">
        <w:rPr>
          <w:sz w:val="24"/>
          <w:szCs w:val="24"/>
        </w:rPr>
        <w:t xml:space="preserve"> used especially by Gwent Neighbourhood Teams, who</w:t>
      </w:r>
      <w:r w:rsidR="00DC396B" w:rsidRPr="00F53420">
        <w:rPr>
          <w:sz w:val="24"/>
          <w:szCs w:val="24"/>
        </w:rPr>
        <w:t xml:space="preserve"> tend to make</w:t>
      </w:r>
      <w:r w:rsidR="00AD5876" w:rsidRPr="00F53420">
        <w:rPr>
          <w:sz w:val="24"/>
          <w:szCs w:val="24"/>
        </w:rPr>
        <w:t xml:space="preserve"> use the</w:t>
      </w:r>
      <w:r w:rsidR="002E07FF" w:rsidRPr="00F53420">
        <w:rPr>
          <w:sz w:val="24"/>
          <w:szCs w:val="24"/>
        </w:rPr>
        <w:t>se</w:t>
      </w:r>
      <w:r w:rsidR="00AD5876" w:rsidRPr="00F53420">
        <w:rPr>
          <w:sz w:val="24"/>
          <w:szCs w:val="24"/>
        </w:rPr>
        <w:t xml:space="preserve"> platforms to advertise their </w:t>
      </w:r>
      <w:r w:rsidR="00DC396B" w:rsidRPr="00F53420">
        <w:rPr>
          <w:sz w:val="24"/>
          <w:szCs w:val="24"/>
        </w:rPr>
        <w:t xml:space="preserve">upcoming </w:t>
      </w:r>
      <w:r w:rsidR="0004487A" w:rsidRPr="00F53420">
        <w:rPr>
          <w:sz w:val="24"/>
          <w:szCs w:val="24"/>
        </w:rPr>
        <w:t xml:space="preserve">events, such as </w:t>
      </w:r>
      <w:r w:rsidR="006511F3" w:rsidRPr="00F53420">
        <w:rPr>
          <w:sz w:val="24"/>
          <w:szCs w:val="24"/>
        </w:rPr>
        <w:t>regular PACT meetings</w:t>
      </w:r>
      <w:r w:rsidR="005C2D34" w:rsidRPr="00F53420">
        <w:rPr>
          <w:sz w:val="24"/>
          <w:szCs w:val="24"/>
        </w:rPr>
        <w:t xml:space="preserve">, </w:t>
      </w:r>
      <w:r w:rsidR="005C2D34" w:rsidRPr="00F53420">
        <w:rPr>
          <w:sz w:val="24"/>
          <w:szCs w:val="24"/>
        </w:rPr>
        <w:lastRenderedPageBreak/>
        <w:t>promote crime prevention messages</w:t>
      </w:r>
      <w:r w:rsidR="00190CB2" w:rsidRPr="00F53420">
        <w:rPr>
          <w:sz w:val="24"/>
          <w:szCs w:val="24"/>
        </w:rPr>
        <w:t>,</w:t>
      </w:r>
      <w:r w:rsidR="005C2D34" w:rsidRPr="00F53420">
        <w:rPr>
          <w:sz w:val="24"/>
          <w:szCs w:val="24"/>
        </w:rPr>
        <w:t xml:space="preserve"> and </w:t>
      </w:r>
      <w:r w:rsidR="002E07FF" w:rsidRPr="00F53420">
        <w:rPr>
          <w:sz w:val="24"/>
          <w:szCs w:val="24"/>
        </w:rPr>
        <w:t>broadcast their good work</w:t>
      </w:r>
      <w:r w:rsidR="00932C43" w:rsidRPr="00F53420">
        <w:rPr>
          <w:sz w:val="24"/>
          <w:szCs w:val="24"/>
        </w:rPr>
        <w:t xml:space="preserve"> (The Police Foundation, 2014).</w:t>
      </w:r>
    </w:p>
    <w:p w14:paraId="0AC5E655" w14:textId="77777777" w:rsidR="005D1734" w:rsidRPr="00F53420" w:rsidRDefault="005D1734" w:rsidP="00F53420">
      <w:pPr>
        <w:ind w:right="237"/>
        <w:rPr>
          <w:sz w:val="24"/>
          <w:szCs w:val="24"/>
        </w:rPr>
      </w:pPr>
    </w:p>
    <w:p w14:paraId="44F9516B" w14:textId="2D8EDD3B" w:rsidR="00306DF5" w:rsidRPr="00F53420" w:rsidRDefault="00CE0E52" w:rsidP="00F53420">
      <w:pPr>
        <w:ind w:right="237"/>
        <w:rPr>
          <w:sz w:val="24"/>
          <w:szCs w:val="24"/>
        </w:rPr>
      </w:pPr>
      <w:r w:rsidRPr="00F53420">
        <w:rPr>
          <w:sz w:val="24"/>
          <w:szCs w:val="24"/>
        </w:rPr>
        <w:t xml:space="preserve">Over </w:t>
      </w:r>
      <w:r w:rsidR="00152301" w:rsidRPr="00F53420">
        <w:rPr>
          <w:sz w:val="24"/>
          <w:szCs w:val="24"/>
        </w:rPr>
        <w:t>more</w:t>
      </w:r>
      <w:r w:rsidR="00F47D67" w:rsidRPr="00F53420">
        <w:rPr>
          <w:sz w:val="24"/>
          <w:szCs w:val="24"/>
        </w:rPr>
        <w:t xml:space="preserve"> </w:t>
      </w:r>
      <w:r w:rsidRPr="00F53420">
        <w:rPr>
          <w:sz w:val="24"/>
          <w:szCs w:val="24"/>
        </w:rPr>
        <w:t xml:space="preserve">recent years, the platform TikTok has become increasingly popular </w:t>
      </w:r>
      <w:r w:rsidR="00F47D67" w:rsidRPr="00F53420">
        <w:rPr>
          <w:sz w:val="24"/>
          <w:szCs w:val="24"/>
        </w:rPr>
        <w:t xml:space="preserve">and caters to a predominantly younger audience. Gwent Police </w:t>
      </w:r>
      <w:r w:rsidR="008B3F8E" w:rsidRPr="00F53420">
        <w:rPr>
          <w:sz w:val="24"/>
          <w:szCs w:val="24"/>
        </w:rPr>
        <w:t>–</w:t>
      </w:r>
      <w:r w:rsidR="00780558" w:rsidRPr="00F53420">
        <w:rPr>
          <w:sz w:val="24"/>
          <w:szCs w:val="24"/>
        </w:rPr>
        <w:t xml:space="preserve"> </w:t>
      </w:r>
      <w:r w:rsidR="008B3F8E" w:rsidRPr="00F53420">
        <w:rPr>
          <w:sz w:val="24"/>
          <w:szCs w:val="24"/>
        </w:rPr>
        <w:t xml:space="preserve">like many other UK police forces – use TikTok as part of a wider strategy to engage with the younger audience. </w:t>
      </w:r>
      <w:r w:rsidR="00306DF5" w:rsidRPr="00F53420">
        <w:rPr>
          <w:sz w:val="24"/>
          <w:szCs w:val="24"/>
        </w:rPr>
        <w:t xml:space="preserve">This approach helps build trust and </w:t>
      </w:r>
      <w:r w:rsidR="00275101" w:rsidRPr="00F53420">
        <w:rPr>
          <w:sz w:val="24"/>
          <w:szCs w:val="24"/>
        </w:rPr>
        <w:t xml:space="preserve">positive </w:t>
      </w:r>
      <w:r w:rsidR="00CF4E8F" w:rsidRPr="00F53420">
        <w:rPr>
          <w:sz w:val="24"/>
          <w:szCs w:val="24"/>
        </w:rPr>
        <w:t xml:space="preserve">relationships with the younger </w:t>
      </w:r>
      <w:r w:rsidR="00275101" w:rsidRPr="00F53420">
        <w:rPr>
          <w:sz w:val="24"/>
          <w:szCs w:val="24"/>
        </w:rPr>
        <w:t>generation and</w:t>
      </w:r>
      <w:r w:rsidR="006857DF" w:rsidRPr="00F53420">
        <w:rPr>
          <w:sz w:val="24"/>
          <w:szCs w:val="24"/>
        </w:rPr>
        <w:t xml:space="preserve"> helps</w:t>
      </w:r>
      <w:r w:rsidR="00CF4E8F" w:rsidRPr="00F53420">
        <w:rPr>
          <w:sz w:val="24"/>
          <w:szCs w:val="24"/>
        </w:rPr>
        <w:t xml:space="preserve"> humanise the police.</w:t>
      </w:r>
      <w:r w:rsidR="00152301" w:rsidRPr="00F53420">
        <w:rPr>
          <w:sz w:val="24"/>
          <w:szCs w:val="24"/>
        </w:rPr>
        <w:t xml:space="preserve"> The content posted to TikTok is significantly different </w:t>
      </w:r>
      <w:r w:rsidR="006857DF" w:rsidRPr="00F53420">
        <w:rPr>
          <w:sz w:val="24"/>
          <w:szCs w:val="24"/>
        </w:rPr>
        <w:t xml:space="preserve">to the classic platforms, and shows the light-hearted and exhilarating parts of policing, such as behind the scenes of police work, ‘day in the life’ videos and personal stories, all of which aid in breaking down the stereotypes that come with being a police officer, and shows that officers are approachable, relatable and part of the community – reinforcing the values of the Code of Ethics </w:t>
      </w:r>
      <w:r w:rsidR="00C747D1" w:rsidRPr="00F53420">
        <w:rPr>
          <w:sz w:val="24"/>
          <w:szCs w:val="24"/>
        </w:rPr>
        <w:t>(Babic &amp; Simpson, 2024)</w:t>
      </w:r>
      <w:r w:rsidR="00C747D1" w:rsidRPr="00F53420">
        <w:rPr>
          <w:sz w:val="24"/>
          <w:szCs w:val="24"/>
        </w:rPr>
        <w:t xml:space="preserve">. </w:t>
      </w:r>
    </w:p>
    <w:p w14:paraId="7C686609" w14:textId="77777777" w:rsidR="00FE5E78" w:rsidRPr="00F53420" w:rsidRDefault="00FE5E78" w:rsidP="00F53420">
      <w:pPr>
        <w:ind w:right="237"/>
        <w:rPr>
          <w:sz w:val="24"/>
          <w:szCs w:val="24"/>
        </w:rPr>
      </w:pPr>
    </w:p>
    <w:p w14:paraId="6BB1AB92" w14:textId="44FD4613" w:rsidR="00093CF8" w:rsidRPr="00F53420" w:rsidRDefault="003F5549" w:rsidP="00F53420">
      <w:pPr>
        <w:ind w:right="237"/>
        <w:rPr>
          <w:sz w:val="24"/>
          <w:szCs w:val="24"/>
        </w:rPr>
      </w:pPr>
      <w:r w:rsidRPr="00F53420">
        <w:rPr>
          <w:sz w:val="24"/>
          <w:szCs w:val="24"/>
        </w:rPr>
        <w:t xml:space="preserve">In alignment with the CoP Authorised Professional </w:t>
      </w:r>
      <w:r w:rsidR="005E765E" w:rsidRPr="00F53420">
        <w:rPr>
          <w:sz w:val="24"/>
          <w:szCs w:val="24"/>
        </w:rPr>
        <w:t xml:space="preserve">Practice (APP), </w:t>
      </w:r>
      <w:r w:rsidR="00235D24" w:rsidRPr="00F53420">
        <w:rPr>
          <w:sz w:val="24"/>
          <w:szCs w:val="24"/>
        </w:rPr>
        <w:t>Gwent Police recognises</w:t>
      </w:r>
      <w:r w:rsidR="005E765E" w:rsidRPr="00F53420">
        <w:rPr>
          <w:sz w:val="24"/>
          <w:szCs w:val="24"/>
        </w:rPr>
        <w:t xml:space="preserve"> the importance of maintaining a social media presence for operational </w:t>
      </w:r>
      <w:r w:rsidR="009F6D62" w:rsidRPr="00F53420">
        <w:rPr>
          <w:sz w:val="24"/>
          <w:szCs w:val="24"/>
        </w:rPr>
        <w:t>effectiveness and public trust</w:t>
      </w:r>
      <w:r w:rsidR="000734A9" w:rsidRPr="00F53420">
        <w:rPr>
          <w:sz w:val="24"/>
          <w:szCs w:val="24"/>
        </w:rPr>
        <w:t xml:space="preserve">. </w:t>
      </w:r>
      <w:r w:rsidR="002054D4" w:rsidRPr="00F53420">
        <w:rPr>
          <w:sz w:val="24"/>
          <w:szCs w:val="24"/>
        </w:rPr>
        <w:t xml:space="preserve">The internal guidance set by Gwent Police on social media usage </w:t>
      </w:r>
      <w:r w:rsidR="008A338D" w:rsidRPr="00F53420">
        <w:rPr>
          <w:sz w:val="24"/>
          <w:szCs w:val="24"/>
        </w:rPr>
        <w:t xml:space="preserve">reflects the national standards set by the </w:t>
      </w:r>
      <w:r w:rsidR="009E51D9" w:rsidRPr="00F53420">
        <w:rPr>
          <w:sz w:val="24"/>
          <w:szCs w:val="24"/>
        </w:rPr>
        <w:t>CoP and</w:t>
      </w:r>
      <w:r w:rsidR="00300A61" w:rsidRPr="00F53420">
        <w:rPr>
          <w:sz w:val="24"/>
          <w:szCs w:val="24"/>
        </w:rPr>
        <w:t xml:space="preserve"> outlines specific expectations regarding the professional use of social media</w:t>
      </w:r>
      <w:r w:rsidR="006955BE" w:rsidRPr="00F53420">
        <w:rPr>
          <w:sz w:val="24"/>
          <w:szCs w:val="24"/>
        </w:rPr>
        <w:t xml:space="preserve">. The policy </w:t>
      </w:r>
      <w:r w:rsidR="00E04ED2" w:rsidRPr="00F53420">
        <w:rPr>
          <w:sz w:val="24"/>
          <w:szCs w:val="24"/>
        </w:rPr>
        <w:t xml:space="preserve">states that officers are to use social media </w:t>
      </w:r>
      <w:r w:rsidR="009E51D9" w:rsidRPr="00F53420">
        <w:rPr>
          <w:sz w:val="24"/>
          <w:szCs w:val="24"/>
        </w:rPr>
        <w:t xml:space="preserve">to </w:t>
      </w:r>
      <w:r w:rsidR="00AD6225" w:rsidRPr="00F53420">
        <w:rPr>
          <w:sz w:val="24"/>
          <w:szCs w:val="24"/>
        </w:rPr>
        <w:t>enhance community engagement,</w:t>
      </w:r>
      <w:r w:rsidR="00E17062" w:rsidRPr="00F53420">
        <w:rPr>
          <w:sz w:val="24"/>
          <w:szCs w:val="24"/>
        </w:rPr>
        <w:t xml:space="preserve"> showcase</w:t>
      </w:r>
      <w:r w:rsidR="00AD6225" w:rsidRPr="00F53420">
        <w:rPr>
          <w:sz w:val="24"/>
          <w:szCs w:val="24"/>
        </w:rPr>
        <w:t xml:space="preserve"> local initiatives and promote public safety campaign</w:t>
      </w:r>
      <w:r w:rsidR="007D2579" w:rsidRPr="00F53420">
        <w:rPr>
          <w:sz w:val="24"/>
          <w:szCs w:val="24"/>
        </w:rPr>
        <w:t xml:space="preserve">s, such as ‘Operation Sceptre’, which focuses on tackling knife crime. </w:t>
      </w:r>
      <w:r w:rsidR="00C455B8" w:rsidRPr="00F53420">
        <w:rPr>
          <w:sz w:val="24"/>
          <w:szCs w:val="24"/>
        </w:rPr>
        <w:t xml:space="preserve">Gwent’s officers are advised to remain professional, </w:t>
      </w:r>
      <w:r w:rsidR="006141E4" w:rsidRPr="00F53420">
        <w:rPr>
          <w:sz w:val="24"/>
          <w:szCs w:val="24"/>
        </w:rPr>
        <w:t xml:space="preserve">impartial, and respectful in </w:t>
      </w:r>
      <w:r w:rsidR="0086124E" w:rsidRPr="00F53420">
        <w:rPr>
          <w:sz w:val="24"/>
          <w:szCs w:val="24"/>
        </w:rPr>
        <w:t>every</w:t>
      </w:r>
      <w:r w:rsidR="006141E4" w:rsidRPr="00F53420">
        <w:rPr>
          <w:sz w:val="24"/>
          <w:szCs w:val="24"/>
        </w:rPr>
        <w:t xml:space="preserve"> means of communication, </w:t>
      </w:r>
      <w:r w:rsidR="0009654C" w:rsidRPr="00F53420">
        <w:rPr>
          <w:sz w:val="24"/>
          <w:szCs w:val="24"/>
        </w:rPr>
        <w:t xml:space="preserve">avoiding any political opinions, </w:t>
      </w:r>
      <w:r w:rsidR="004B78D9" w:rsidRPr="00F53420">
        <w:rPr>
          <w:sz w:val="24"/>
          <w:szCs w:val="24"/>
        </w:rPr>
        <w:t>discriminatory</w:t>
      </w:r>
      <w:r w:rsidR="0009654C" w:rsidRPr="00F53420">
        <w:rPr>
          <w:sz w:val="24"/>
          <w:szCs w:val="24"/>
        </w:rPr>
        <w:t xml:space="preserve"> remarks, or anything that may bring </w:t>
      </w:r>
      <w:r w:rsidR="004B78D9" w:rsidRPr="00F53420">
        <w:rPr>
          <w:sz w:val="24"/>
          <w:szCs w:val="24"/>
        </w:rPr>
        <w:t xml:space="preserve">the force into </w:t>
      </w:r>
      <w:r w:rsidR="00BB0268" w:rsidRPr="00F53420">
        <w:rPr>
          <w:sz w:val="24"/>
          <w:szCs w:val="24"/>
        </w:rPr>
        <w:t>negative light</w:t>
      </w:r>
      <w:r w:rsidR="004B78D9" w:rsidRPr="00F53420">
        <w:rPr>
          <w:sz w:val="24"/>
          <w:szCs w:val="24"/>
        </w:rPr>
        <w:t xml:space="preserve"> </w:t>
      </w:r>
      <w:r w:rsidR="009A29BB" w:rsidRPr="00F53420">
        <w:rPr>
          <w:sz w:val="24"/>
          <w:szCs w:val="24"/>
        </w:rPr>
        <w:t>(Gwent Police, 2023).</w:t>
      </w:r>
    </w:p>
    <w:p w14:paraId="4E962F74" w14:textId="77777777" w:rsidR="00C955DF" w:rsidRPr="00F53420" w:rsidRDefault="00C955DF" w:rsidP="00F53420">
      <w:pPr>
        <w:ind w:right="237"/>
        <w:rPr>
          <w:sz w:val="24"/>
          <w:szCs w:val="24"/>
        </w:rPr>
      </w:pPr>
    </w:p>
    <w:p w14:paraId="16C76DC8" w14:textId="2352570D" w:rsidR="00C955DF" w:rsidRPr="00F53420" w:rsidRDefault="00C955DF" w:rsidP="00F53420">
      <w:pPr>
        <w:ind w:right="237"/>
        <w:rPr>
          <w:sz w:val="24"/>
          <w:szCs w:val="24"/>
        </w:rPr>
      </w:pPr>
      <w:r w:rsidRPr="00F53420">
        <w:rPr>
          <w:sz w:val="24"/>
          <w:szCs w:val="24"/>
        </w:rPr>
        <w:t xml:space="preserve">Additionally, social media can serve as a useful tool </w:t>
      </w:r>
      <w:r w:rsidR="00422D13" w:rsidRPr="00F53420">
        <w:rPr>
          <w:sz w:val="24"/>
          <w:szCs w:val="24"/>
        </w:rPr>
        <w:t xml:space="preserve">for gathering </w:t>
      </w:r>
      <w:r w:rsidR="00B64608" w:rsidRPr="00F53420">
        <w:rPr>
          <w:sz w:val="24"/>
          <w:szCs w:val="24"/>
        </w:rPr>
        <w:t>intelligence</w:t>
      </w:r>
      <w:r w:rsidR="00422D13" w:rsidRPr="00F53420">
        <w:rPr>
          <w:sz w:val="24"/>
          <w:szCs w:val="24"/>
        </w:rPr>
        <w:t xml:space="preserve"> and monitoring </w:t>
      </w:r>
      <w:r w:rsidR="00752C56" w:rsidRPr="00F53420">
        <w:rPr>
          <w:sz w:val="24"/>
          <w:szCs w:val="24"/>
        </w:rPr>
        <w:t xml:space="preserve">the public </w:t>
      </w:r>
      <w:r w:rsidR="00B64608" w:rsidRPr="00F53420">
        <w:rPr>
          <w:sz w:val="24"/>
          <w:szCs w:val="24"/>
        </w:rPr>
        <w:t xml:space="preserve">opinion. </w:t>
      </w:r>
      <w:r w:rsidR="00D76AF5" w:rsidRPr="00F53420">
        <w:rPr>
          <w:sz w:val="24"/>
          <w:szCs w:val="24"/>
        </w:rPr>
        <w:t>Trained police officers</w:t>
      </w:r>
      <w:r w:rsidR="00347757" w:rsidRPr="00F53420">
        <w:rPr>
          <w:sz w:val="24"/>
          <w:szCs w:val="24"/>
        </w:rPr>
        <w:t xml:space="preserve"> can lawfully monitor open-source information during investigations</w:t>
      </w:r>
      <w:r w:rsidR="00612A1A" w:rsidRPr="00F53420">
        <w:rPr>
          <w:sz w:val="24"/>
          <w:szCs w:val="24"/>
        </w:rPr>
        <w:t xml:space="preserve"> and</w:t>
      </w:r>
      <w:r w:rsidR="00347757" w:rsidRPr="00F53420">
        <w:rPr>
          <w:sz w:val="24"/>
          <w:szCs w:val="24"/>
        </w:rPr>
        <w:t xml:space="preserve"> </w:t>
      </w:r>
      <w:r w:rsidR="00612A1A" w:rsidRPr="00F53420">
        <w:rPr>
          <w:sz w:val="24"/>
          <w:szCs w:val="24"/>
        </w:rPr>
        <w:t xml:space="preserve">community events such </w:t>
      </w:r>
      <w:r w:rsidR="009B4786" w:rsidRPr="00F53420">
        <w:rPr>
          <w:sz w:val="24"/>
          <w:szCs w:val="24"/>
        </w:rPr>
        <w:t xml:space="preserve">as </w:t>
      </w:r>
      <w:r w:rsidR="00612A1A" w:rsidRPr="00F53420">
        <w:rPr>
          <w:sz w:val="24"/>
          <w:szCs w:val="24"/>
        </w:rPr>
        <w:t>protests, to assess the threat, risk and harm</w:t>
      </w:r>
      <w:r w:rsidR="00175FDA" w:rsidRPr="00F53420">
        <w:rPr>
          <w:sz w:val="24"/>
          <w:szCs w:val="24"/>
        </w:rPr>
        <w:t xml:space="preserve"> (Fortin, Delle Donne and Knop, 2020). </w:t>
      </w:r>
      <w:r w:rsidR="006E225B" w:rsidRPr="00F53420">
        <w:rPr>
          <w:sz w:val="24"/>
          <w:szCs w:val="24"/>
        </w:rPr>
        <w:t xml:space="preserve">Gwent’s policy </w:t>
      </w:r>
      <w:r w:rsidR="00E91501" w:rsidRPr="00F53420">
        <w:rPr>
          <w:sz w:val="24"/>
          <w:szCs w:val="24"/>
        </w:rPr>
        <w:t>in</w:t>
      </w:r>
      <w:r w:rsidR="00E671B8" w:rsidRPr="00F53420">
        <w:rPr>
          <w:sz w:val="24"/>
          <w:szCs w:val="24"/>
        </w:rPr>
        <w:t xml:space="preserve">structs that any use </w:t>
      </w:r>
      <w:r w:rsidR="00951449" w:rsidRPr="00F53420">
        <w:rPr>
          <w:sz w:val="24"/>
          <w:szCs w:val="24"/>
        </w:rPr>
        <w:t xml:space="preserve">of social media for intelligence purposes must comply </w:t>
      </w:r>
      <w:r w:rsidR="008F17DA" w:rsidRPr="00F53420">
        <w:rPr>
          <w:sz w:val="24"/>
          <w:szCs w:val="24"/>
        </w:rPr>
        <w:t xml:space="preserve">with legal frameworks, such as the Regulation of Investigatory Powers Act 2000 </w:t>
      </w:r>
      <w:r w:rsidR="00C93CD9" w:rsidRPr="00F53420">
        <w:rPr>
          <w:sz w:val="24"/>
          <w:szCs w:val="24"/>
        </w:rPr>
        <w:t xml:space="preserve">(RIPA), and must be proportionate, necessary and authorised through the </w:t>
      </w:r>
      <w:r w:rsidR="00A54748" w:rsidRPr="00F53420">
        <w:rPr>
          <w:sz w:val="24"/>
          <w:szCs w:val="24"/>
        </w:rPr>
        <w:t>appropriate and official channels</w:t>
      </w:r>
      <w:r w:rsidR="00F72B96" w:rsidRPr="00F53420">
        <w:rPr>
          <w:sz w:val="24"/>
          <w:szCs w:val="24"/>
        </w:rPr>
        <w:t xml:space="preserve"> (Home Office, 2018).</w:t>
      </w:r>
    </w:p>
    <w:p w14:paraId="4D2E7AAB" w14:textId="77777777" w:rsidR="002D0273" w:rsidRPr="00F53420" w:rsidRDefault="002D0273" w:rsidP="00F53420">
      <w:pPr>
        <w:ind w:right="237"/>
        <w:rPr>
          <w:sz w:val="24"/>
          <w:szCs w:val="24"/>
        </w:rPr>
      </w:pPr>
    </w:p>
    <w:p w14:paraId="12CB2258" w14:textId="47D57BDD" w:rsidR="00D54CF7" w:rsidRPr="00F53420" w:rsidRDefault="00DC4C19" w:rsidP="00F53420">
      <w:pPr>
        <w:ind w:right="237"/>
        <w:rPr>
          <w:sz w:val="24"/>
          <w:szCs w:val="24"/>
        </w:rPr>
      </w:pPr>
      <w:r w:rsidRPr="00F53420">
        <w:rPr>
          <w:sz w:val="24"/>
          <w:szCs w:val="24"/>
        </w:rPr>
        <w:t xml:space="preserve">From </w:t>
      </w:r>
      <w:r w:rsidR="00517694" w:rsidRPr="00F53420">
        <w:rPr>
          <w:sz w:val="24"/>
          <w:szCs w:val="24"/>
        </w:rPr>
        <w:t xml:space="preserve">my </w:t>
      </w:r>
      <w:r w:rsidRPr="00F53420">
        <w:rPr>
          <w:sz w:val="24"/>
          <w:szCs w:val="24"/>
        </w:rPr>
        <w:t xml:space="preserve">personal </w:t>
      </w:r>
      <w:r w:rsidR="00517694" w:rsidRPr="00F53420">
        <w:rPr>
          <w:sz w:val="24"/>
          <w:szCs w:val="24"/>
        </w:rPr>
        <w:t xml:space="preserve">experience, the use of social media platforms </w:t>
      </w:r>
      <w:r w:rsidR="00606FF0" w:rsidRPr="00F53420">
        <w:rPr>
          <w:sz w:val="24"/>
          <w:szCs w:val="24"/>
        </w:rPr>
        <w:t>has</w:t>
      </w:r>
      <w:r w:rsidR="00517694" w:rsidRPr="00F53420">
        <w:rPr>
          <w:sz w:val="24"/>
          <w:szCs w:val="24"/>
        </w:rPr>
        <w:t xml:space="preserve"> proven </w:t>
      </w:r>
      <w:r w:rsidR="009000A6" w:rsidRPr="00F53420">
        <w:rPr>
          <w:sz w:val="24"/>
          <w:szCs w:val="24"/>
        </w:rPr>
        <w:t xml:space="preserve">particularly effective </w:t>
      </w:r>
      <w:r w:rsidR="0081180E" w:rsidRPr="00F53420">
        <w:rPr>
          <w:sz w:val="24"/>
          <w:szCs w:val="24"/>
        </w:rPr>
        <w:t>when responding to emergency</w:t>
      </w:r>
      <w:r w:rsidR="0023134F" w:rsidRPr="00F53420">
        <w:rPr>
          <w:sz w:val="24"/>
          <w:szCs w:val="24"/>
        </w:rPr>
        <w:t xml:space="preserve"> and high-risk</w:t>
      </w:r>
      <w:r w:rsidR="002132A9" w:rsidRPr="00F53420">
        <w:rPr>
          <w:sz w:val="24"/>
          <w:szCs w:val="24"/>
        </w:rPr>
        <w:t xml:space="preserve"> incidents. For example, </w:t>
      </w:r>
      <w:r w:rsidR="00877F8C" w:rsidRPr="00F53420">
        <w:rPr>
          <w:sz w:val="24"/>
          <w:szCs w:val="24"/>
        </w:rPr>
        <w:t>I have made use of these platforms</w:t>
      </w:r>
      <w:r w:rsidR="00CB4981" w:rsidRPr="00F53420">
        <w:rPr>
          <w:sz w:val="24"/>
          <w:szCs w:val="24"/>
        </w:rPr>
        <w:t xml:space="preserve"> on numerous occasions</w:t>
      </w:r>
      <w:r w:rsidR="00877F8C" w:rsidRPr="00F53420">
        <w:rPr>
          <w:sz w:val="24"/>
          <w:szCs w:val="24"/>
        </w:rPr>
        <w:t xml:space="preserve"> when </w:t>
      </w:r>
      <w:r w:rsidR="00843535" w:rsidRPr="00F53420">
        <w:rPr>
          <w:sz w:val="24"/>
          <w:szCs w:val="24"/>
        </w:rPr>
        <w:t>respond</w:t>
      </w:r>
      <w:r w:rsidR="00877F8C" w:rsidRPr="00F53420">
        <w:rPr>
          <w:sz w:val="24"/>
          <w:szCs w:val="24"/>
        </w:rPr>
        <w:t xml:space="preserve">ing </w:t>
      </w:r>
      <w:r w:rsidR="00843535" w:rsidRPr="00F53420">
        <w:rPr>
          <w:sz w:val="24"/>
          <w:szCs w:val="24"/>
        </w:rPr>
        <w:t xml:space="preserve">to </w:t>
      </w:r>
      <w:r w:rsidR="006A0EE7" w:rsidRPr="00F53420">
        <w:rPr>
          <w:sz w:val="24"/>
          <w:szCs w:val="24"/>
        </w:rPr>
        <w:t>road traffic collision</w:t>
      </w:r>
      <w:r w:rsidR="002C0B45" w:rsidRPr="00F53420">
        <w:rPr>
          <w:sz w:val="24"/>
          <w:szCs w:val="24"/>
        </w:rPr>
        <w:t>s</w:t>
      </w:r>
      <w:r w:rsidR="00665E9F" w:rsidRPr="00F53420">
        <w:rPr>
          <w:sz w:val="24"/>
          <w:szCs w:val="24"/>
        </w:rPr>
        <w:t xml:space="preserve"> </w:t>
      </w:r>
      <w:r w:rsidR="002C0B45" w:rsidRPr="00F53420">
        <w:rPr>
          <w:sz w:val="24"/>
          <w:szCs w:val="24"/>
        </w:rPr>
        <w:t>to</w:t>
      </w:r>
      <w:r w:rsidR="00BF46A8" w:rsidRPr="00F53420">
        <w:rPr>
          <w:sz w:val="24"/>
          <w:szCs w:val="24"/>
        </w:rPr>
        <w:t xml:space="preserve"> inform</w:t>
      </w:r>
      <w:r w:rsidR="002C0B45" w:rsidRPr="00F53420">
        <w:rPr>
          <w:sz w:val="24"/>
          <w:szCs w:val="24"/>
        </w:rPr>
        <w:t xml:space="preserve"> the public </w:t>
      </w:r>
      <w:r w:rsidR="002404CE" w:rsidRPr="00F53420">
        <w:rPr>
          <w:sz w:val="24"/>
          <w:szCs w:val="24"/>
        </w:rPr>
        <w:t>of</w:t>
      </w:r>
      <w:r w:rsidR="00665E9F" w:rsidRPr="00F53420">
        <w:rPr>
          <w:sz w:val="24"/>
          <w:szCs w:val="24"/>
        </w:rPr>
        <w:t xml:space="preserve"> road closures and diversions in place</w:t>
      </w:r>
      <w:r w:rsidR="00BF46A8" w:rsidRPr="00F53420">
        <w:rPr>
          <w:sz w:val="24"/>
          <w:szCs w:val="24"/>
        </w:rPr>
        <w:t xml:space="preserve"> due to a collision</w:t>
      </w:r>
      <w:r w:rsidR="00275555" w:rsidRPr="00F53420">
        <w:rPr>
          <w:sz w:val="24"/>
          <w:szCs w:val="24"/>
        </w:rPr>
        <w:t>.</w:t>
      </w:r>
      <w:r w:rsidR="005A0185" w:rsidRPr="00F53420">
        <w:rPr>
          <w:sz w:val="24"/>
          <w:szCs w:val="24"/>
        </w:rPr>
        <w:t xml:space="preserve"> The use of social media </w:t>
      </w:r>
      <w:r w:rsidR="002C0B45" w:rsidRPr="00F53420">
        <w:rPr>
          <w:sz w:val="24"/>
          <w:szCs w:val="24"/>
        </w:rPr>
        <w:t xml:space="preserve">to </w:t>
      </w:r>
      <w:r w:rsidR="00A6513C" w:rsidRPr="00F53420">
        <w:rPr>
          <w:sz w:val="24"/>
          <w:szCs w:val="24"/>
        </w:rPr>
        <w:t>inform the public of such incidents</w:t>
      </w:r>
      <w:r w:rsidR="007B547F" w:rsidRPr="00F53420">
        <w:rPr>
          <w:sz w:val="24"/>
          <w:szCs w:val="24"/>
        </w:rPr>
        <w:t xml:space="preserve">, aids in </w:t>
      </w:r>
      <w:r w:rsidR="00A6513C" w:rsidRPr="00F53420">
        <w:rPr>
          <w:sz w:val="24"/>
          <w:szCs w:val="24"/>
        </w:rPr>
        <w:t>reduc</w:t>
      </w:r>
      <w:r w:rsidR="007B547F" w:rsidRPr="00F53420">
        <w:rPr>
          <w:sz w:val="24"/>
          <w:szCs w:val="24"/>
        </w:rPr>
        <w:t>ing</w:t>
      </w:r>
      <w:r w:rsidR="00A6513C" w:rsidRPr="00F53420">
        <w:rPr>
          <w:sz w:val="24"/>
          <w:szCs w:val="24"/>
        </w:rPr>
        <w:t xml:space="preserve"> traffic congestion</w:t>
      </w:r>
      <w:r w:rsidR="007B547F" w:rsidRPr="00F53420">
        <w:rPr>
          <w:sz w:val="24"/>
          <w:szCs w:val="24"/>
        </w:rPr>
        <w:t>,</w:t>
      </w:r>
      <w:r w:rsidR="00A6513C" w:rsidRPr="00F53420">
        <w:rPr>
          <w:sz w:val="24"/>
          <w:szCs w:val="24"/>
        </w:rPr>
        <w:t xml:space="preserve"> </w:t>
      </w:r>
      <w:r w:rsidR="00A01731" w:rsidRPr="00F53420">
        <w:rPr>
          <w:sz w:val="24"/>
          <w:szCs w:val="24"/>
        </w:rPr>
        <w:t xml:space="preserve">which </w:t>
      </w:r>
      <w:r w:rsidR="00152396" w:rsidRPr="00F53420">
        <w:rPr>
          <w:sz w:val="24"/>
          <w:szCs w:val="24"/>
        </w:rPr>
        <w:t xml:space="preserve">reduces the number of officers </w:t>
      </w:r>
      <w:r w:rsidR="00A01731" w:rsidRPr="00F53420">
        <w:rPr>
          <w:sz w:val="24"/>
          <w:szCs w:val="24"/>
        </w:rPr>
        <w:t xml:space="preserve">having to deal with the </w:t>
      </w:r>
      <w:r w:rsidR="00536EB3" w:rsidRPr="00F53420">
        <w:rPr>
          <w:sz w:val="24"/>
          <w:szCs w:val="24"/>
        </w:rPr>
        <w:t>diversions and</w:t>
      </w:r>
      <w:r w:rsidR="009803C9" w:rsidRPr="00F53420">
        <w:rPr>
          <w:sz w:val="24"/>
          <w:szCs w:val="24"/>
        </w:rPr>
        <w:t xml:space="preserve"> </w:t>
      </w:r>
      <w:r w:rsidR="00A01731" w:rsidRPr="00F53420">
        <w:rPr>
          <w:sz w:val="24"/>
          <w:szCs w:val="24"/>
        </w:rPr>
        <w:t>allow</w:t>
      </w:r>
      <w:r w:rsidR="009803C9" w:rsidRPr="00F53420">
        <w:rPr>
          <w:sz w:val="24"/>
          <w:szCs w:val="24"/>
        </w:rPr>
        <w:t>s for</w:t>
      </w:r>
      <w:r w:rsidR="00A01731" w:rsidRPr="00F53420">
        <w:rPr>
          <w:sz w:val="24"/>
          <w:szCs w:val="24"/>
        </w:rPr>
        <w:t xml:space="preserve"> more officers </w:t>
      </w:r>
      <w:r w:rsidR="0023134F" w:rsidRPr="00F53420">
        <w:rPr>
          <w:sz w:val="24"/>
          <w:szCs w:val="24"/>
        </w:rPr>
        <w:t xml:space="preserve">at the scene. </w:t>
      </w:r>
    </w:p>
    <w:p w14:paraId="626794BD" w14:textId="77777777" w:rsidR="00D54CF7" w:rsidRPr="00F53420" w:rsidRDefault="00D54CF7" w:rsidP="00F53420">
      <w:pPr>
        <w:ind w:right="237"/>
        <w:rPr>
          <w:sz w:val="24"/>
          <w:szCs w:val="24"/>
        </w:rPr>
      </w:pPr>
    </w:p>
    <w:p w14:paraId="1665371E" w14:textId="32999FAD" w:rsidR="002F7B3A" w:rsidRPr="00F53420" w:rsidRDefault="00D85502" w:rsidP="00F53420">
      <w:pPr>
        <w:ind w:right="237"/>
        <w:rPr>
          <w:sz w:val="24"/>
          <w:szCs w:val="24"/>
        </w:rPr>
      </w:pPr>
      <w:r w:rsidRPr="00F53420">
        <w:rPr>
          <w:sz w:val="24"/>
          <w:szCs w:val="24"/>
        </w:rPr>
        <w:t>Further to this</w:t>
      </w:r>
      <w:r w:rsidR="0023134F" w:rsidRPr="00F53420">
        <w:rPr>
          <w:sz w:val="24"/>
          <w:szCs w:val="24"/>
        </w:rPr>
        <w:t>,</w:t>
      </w:r>
      <w:r w:rsidR="00332C3A" w:rsidRPr="00F53420">
        <w:rPr>
          <w:sz w:val="24"/>
          <w:szCs w:val="24"/>
        </w:rPr>
        <w:t xml:space="preserve"> </w:t>
      </w:r>
      <w:r w:rsidR="00D54CF7" w:rsidRPr="00F53420">
        <w:rPr>
          <w:sz w:val="24"/>
          <w:szCs w:val="24"/>
        </w:rPr>
        <w:t xml:space="preserve">I have recently utilised </w:t>
      </w:r>
      <w:r w:rsidRPr="00F53420">
        <w:rPr>
          <w:sz w:val="24"/>
          <w:szCs w:val="24"/>
        </w:rPr>
        <w:t xml:space="preserve">our </w:t>
      </w:r>
      <w:r w:rsidR="006A7E52" w:rsidRPr="00F53420">
        <w:rPr>
          <w:sz w:val="24"/>
          <w:szCs w:val="24"/>
        </w:rPr>
        <w:t>social media</w:t>
      </w:r>
      <w:r w:rsidRPr="00F53420">
        <w:rPr>
          <w:sz w:val="24"/>
          <w:szCs w:val="24"/>
        </w:rPr>
        <w:t xml:space="preserve"> platforms</w:t>
      </w:r>
      <w:r w:rsidR="006A7E52" w:rsidRPr="00F53420">
        <w:rPr>
          <w:sz w:val="24"/>
          <w:szCs w:val="24"/>
        </w:rPr>
        <w:t xml:space="preserve"> to</w:t>
      </w:r>
      <w:r w:rsidR="000B5295" w:rsidRPr="00F53420">
        <w:rPr>
          <w:sz w:val="24"/>
          <w:szCs w:val="24"/>
        </w:rPr>
        <w:t xml:space="preserve"> successfully</w:t>
      </w:r>
      <w:r w:rsidRPr="00F53420">
        <w:rPr>
          <w:sz w:val="24"/>
          <w:szCs w:val="24"/>
        </w:rPr>
        <w:t xml:space="preserve"> </w:t>
      </w:r>
      <w:r w:rsidR="006A7E52" w:rsidRPr="00F53420">
        <w:rPr>
          <w:sz w:val="24"/>
          <w:szCs w:val="24"/>
        </w:rPr>
        <w:t xml:space="preserve">locate a </w:t>
      </w:r>
      <w:r w:rsidR="00534452" w:rsidRPr="00F53420">
        <w:rPr>
          <w:sz w:val="24"/>
          <w:szCs w:val="24"/>
        </w:rPr>
        <w:t>high-risk missing person.</w:t>
      </w:r>
      <w:r w:rsidR="004F5837" w:rsidRPr="00F53420">
        <w:rPr>
          <w:sz w:val="24"/>
          <w:szCs w:val="24"/>
        </w:rPr>
        <w:t xml:space="preserve"> </w:t>
      </w:r>
      <w:r w:rsidR="005319A0" w:rsidRPr="00F53420">
        <w:rPr>
          <w:sz w:val="24"/>
          <w:szCs w:val="24"/>
        </w:rPr>
        <w:t>The female was 14 years old</w:t>
      </w:r>
      <w:r w:rsidR="000B5295" w:rsidRPr="00F53420">
        <w:rPr>
          <w:sz w:val="24"/>
          <w:szCs w:val="24"/>
        </w:rPr>
        <w:t>,</w:t>
      </w:r>
      <w:r w:rsidR="006F5FD3" w:rsidRPr="00F53420">
        <w:rPr>
          <w:sz w:val="24"/>
          <w:szCs w:val="24"/>
        </w:rPr>
        <w:t xml:space="preserve"> </w:t>
      </w:r>
      <w:r w:rsidR="00B56FB3" w:rsidRPr="00F53420">
        <w:rPr>
          <w:sz w:val="24"/>
          <w:szCs w:val="24"/>
        </w:rPr>
        <w:t>had left her family home in the morning</w:t>
      </w:r>
      <w:r w:rsidR="00B21F2F" w:rsidRPr="00F53420">
        <w:rPr>
          <w:sz w:val="24"/>
          <w:szCs w:val="24"/>
        </w:rPr>
        <w:t>,</w:t>
      </w:r>
      <w:r w:rsidR="00B56FB3" w:rsidRPr="00F53420">
        <w:rPr>
          <w:sz w:val="24"/>
          <w:szCs w:val="24"/>
        </w:rPr>
        <w:t xml:space="preserve"> and did not </w:t>
      </w:r>
      <w:r w:rsidR="00B21F2F" w:rsidRPr="00F53420">
        <w:rPr>
          <w:sz w:val="24"/>
          <w:szCs w:val="24"/>
        </w:rPr>
        <w:t xml:space="preserve">turn up for school. Due to </w:t>
      </w:r>
      <w:r w:rsidR="00BF323C" w:rsidRPr="00F53420">
        <w:rPr>
          <w:sz w:val="24"/>
          <w:szCs w:val="24"/>
        </w:rPr>
        <w:t>it being an unauthorised absence</w:t>
      </w:r>
      <w:r w:rsidR="00BE78B2" w:rsidRPr="00F53420">
        <w:rPr>
          <w:sz w:val="24"/>
          <w:szCs w:val="24"/>
        </w:rPr>
        <w:t>,</w:t>
      </w:r>
      <w:r w:rsidR="00BF323C" w:rsidRPr="00F53420">
        <w:rPr>
          <w:sz w:val="24"/>
          <w:szCs w:val="24"/>
        </w:rPr>
        <w:t xml:space="preserve"> </w:t>
      </w:r>
      <w:r w:rsidR="00C31049" w:rsidRPr="00F53420">
        <w:rPr>
          <w:sz w:val="24"/>
          <w:szCs w:val="24"/>
        </w:rPr>
        <w:t xml:space="preserve">the </w:t>
      </w:r>
      <w:r w:rsidR="00BF323C" w:rsidRPr="00F53420">
        <w:rPr>
          <w:sz w:val="24"/>
          <w:szCs w:val="24"/>
        </w:rPr>
        <w:t>school called mum requesting she provided a reason for the</w:t>
      </w:r>
      <w:r w:rsidR="00B1544A" w:rsidRPr="00F53420">
        <w:rPr>
          <w:sz w:val="24"/>
          <w:szCs w:val="24"/>
        </w:rPr>
        <w:t xml:space="preserve"> </w:t>
      </w:r>
      <w:r w:rsidR="00B71E3B" w:rsidRPr="00F53420">
        <w:rPr>
          <w:sz w:val="24"/>
          <w:szCs w:val="24"/>
        </w:rPr>
        <w:t>female’s</w:t>
      </w:r>
      <w:r w:rsidR="00BF323C" w:rsidRPr="00F53420">
        <w:rPr>
          <w:sz w:val="24"/>
          <w:szCs w:val="24"/>
        </w:rPr>
        <w:t xml:space="preserve"> absence</w:t>
      </w:r>
      <w:r w:rsidR="006A6557" w:rsidRPr="00F53420">
        <w:rPr>
          <w:sz w:val="24"/>
          <w:szCs w:val="24"/>
        </w:rPr>
        <w:t>.</w:t>
      </w:r>
      <w:r w:rsidR="00BE78B2" w:rsidRPr="00F53420">
        <w:rPr>
          <w:sz w:val="24"/>
          <w:szCs w:val="24"/>
        </w:rPr>
        <w:t xml:space="preserve"> </w:t>
      </w:r>
      <w:r w:rsidR="006A6557" w:rsidRPr="00F53420">
        <w:rPr>
          <w:sz w:val="24"/>
          <w:szCs w:val="24"/>
        </w:rPr>
        <w:t xml:space="preserve">Mum was unaware that she had not attended school, </w:t>
      </w:r>
      <w:r w:rsidR="006A6557" w:rsidRPr="00F53420">
        <w:rPr>
          <w:sz w:val="24"/>
          <w:szCs w:val="24"/>
        </w:rPr>
        <w:lastRenderedPageBreak/>
        <w:t>and u</w:t>
      </w:r>
      <w:r w:rsidR="00BE78B2" w:rsidRPr="00F53420">
        <w:rPr>
          <w:sz w:val="24"/>
          <w:szCs w:val="24"/>
        </w:rPr>
        <w:t xml:space="preserve">pon mum calling her phone, </w:t>
      </w:r>
      <w:r w:rsidR="007A7F87" w:rsidRPr="00F53420">
        <w:rPr>
          <w:sz w:val="24"/>
          <w:szCs w:val="24"/>
        </w:rPr>
        <w:t xml:space="preserve">she </w:t>
      </w:r>
      <w:r w:rsidR="006A6557" w:rsidRPr="00F53420">
        <w:rPr>
          <w:sz w:val="24"/>
          <w:szCs w:val="24"/>
        </w:rPr>
        <w:t>found that it had been turned off.</w:t>
      </w:r>
      <w:r w:rsidR="00B71E3B" w:rsidRPr="00F53420">
        <w:rPr>
          <w:sz w:val="24"/>
          <w:szCs w:val="24"/>
        </w:rPr>
        <w:t xml:space="preserve"> Initial enquiries with the family suggested that they believed she </w:t>
      </w:r>
      <w:r w:rsidR="00B535E0" w:rsidRPr="00F53420">
        <w:rPr>
          <w:sz w:val="24"/>
          <w:szCs w:val="24"/>
        </w:rPr>
        <w:t xml:space="preserve">was in contact with unknown individuals </w:t>
      </w:r>
      <w:r w:rsidR="00B2477C" w:rsidRPr="00F53420">
        <w:rPr>
          <w:sz w:val="24"/>
          <w:szCs w:val="24"/>
        </w:rPr>
        <w:t xml:space="preserve">via Snapchat and Instagram, they also informed me that this was completely out of character for the female, and she had been acting </w:t>
      </w:r>
      <w:r w:rsidR="0082125C" w:rsidRPr="00F53420">
        <w:rPr>
          <w:sz w:val="24"/>
          <w:szCs w:val="24"/>
        </w:rPr>
        <w:t xml:space="preserve">‘differently’ recently. Due to this information, I felt there was serious concerns for the </w:t>
      </w:r>
      <w:r w:rsidR="009603C0" w:rsidRPr="00F53420">
        <w:rPr>
          <w:sz w:val="24"/>
          <w:szCs w:val="24"/>
        </w:rPr>
        <w:t>female’s</w:t>
      </w:r>
      <w:r w:rsidR="0082125C" w:rsidRPr="00F53420">
        <w:rPr>
          <w:sz w:val="24"/>
          <w:szCs w:val="24"/>
        </w:rPr>
        <w:t xml:space="preserve"> welfare</w:t>
      </w:r>
      <w:r w:rsidR="00746627" w:rsidRPr="00F53420">
        <w:rPr>
          <w:sz w:val="24"/>
          <w:szCs w:val="24"/>
        </w:rPr>
        <w:t xml:space="preserve">, </w:t>
      </w:r>
      <w:r w:rsidR="0082125C" w:rsidRPr="00F53420">
        <w:rPr>
          <w:sz w:val="24"/>
          <w:szCs w:val="24"/>
        </w:rPr>
        <w:t>due to her age</w:t>
      </w:r>
      <w:r w:rsidR="009603C0" w:rsidRPr="00F53420">
        <w:rPr>
          <w:sz w:val="24"/>
          <w:szCs w:val="24"/>
        </w:rPr>
        <w:t xml:space="preserve">, vulnerability and potential online grooming. Whilst I also used traditional investigation methods such as </w:t>
      </w:r>
      <w:r w:rsidR="008B1FBB" w:rsidRPr="00F53420">
        <w:rPr>
          <w:sz w:val="24"/>
          <w:szCs w:val="24"/>
        </w:rPr>
        <w:t xml:space="preserve">house to house, CCTV checks, and requesting the </w:t>
      </w:r>
      <w:r w:rsidR="00611B57" w:rsidRPr="00F53420">
        <w:rPr>
          <w:sz w:val="24"/>
          <w:szCs w:val="24"/>
        </w:rPr>
        <w:t>female’s</w:t>
      </w:r>
      <w:r w:rsidR="008B1FBB" w:rsidRPr="00F53420">
        <w:rPr>
          <w:sz w:val="24"/>
          <w:szCs w:val="24"/>
        </w:rPr>
        <w:t xml:space="preserve"> mobile data</w:t>
      </w:r>
      <w:r w:rsidR="005879F2" w:rsidRPr="00F53420">
        <w:rPr>
          <w:sz w:val="24"/>
          <w:szCs w:val="24"/>
        </w:rPr>
        <w:t>, I also</w:t>
      </w:r>
      <w:r w:rsidR="00611B57" w:rsidRPr="00F53420">
        <w:rPr>
          <w:sz w:val="24"/>
          <w:szCs w:val="24"/>
        </w:rPr>
        <w:t xml:space="preserve"> obtained an up-to-date picture of the female and</w:t>
      </w:r>
      <w:r w:rsidR="005879F2" w:rsidRPr="00F53420">
        <w:rPr>
          <w:sz w:val="24"/>
          <w:szCs w:val="24"/>
        </w:rPr>
        <w:t xml:space="preserve"> </w:t>
      </w:r>
      <w:r w:rsidR="000A5F0B" w:rsidRPr="00F53420">
        <w:rPr>
          <w:sz w:val="24"/>
          <w:szCs w:val="24"/>
        </w:rPr>
        <w:t xml:space="preserve">had </w:t>
      </w:r>
      <w:r w:rsidR="00C31049" w:rsidRPr="00F53420">
        <w:rPr>
          <w:sz w:val="24"/>
          <w:szCs w:val="24"/>
        </w:rPr>
        <w:t xml:space="preserve">the </w:t>
      </w:r>
      <w:r w:rsidR="0073686D" w:rsidRPr="00F53420">
        <w:rPr>
          <w:sz w:val="24"/>
          <w:szCs w:val="24"/>
        </w:rPr>
        <w:t>family’s</w:t>
      </w:r>
      <w:r w:rsidR="00C31049" w:rsidRPr="00F53420">
        <w:rPr>
          <w:sz w:val="24"/>
          <w:szCs w:val="24"/>
        </w:rPr>
        <w:t xml:space="preserve"> authorisation for a media appeal.</w:t>
      </w:r>
      <w:r w:rsidR="00611F0F" w:rsidRPr="00F53420">
        <w:rPr>
          <w:sz w:val="24"/>
          <w:szCs w:val="24"/>
        </w:rPr>
        <w:t xml:space="preserve"> From this, I </w:t>
      </w:r>
      <w:r w:rsidR="0067767E" w:rsidRPr="00F53420">
        <w:rPr>
          <w:sz w:val="24"/>
          <w:szCs w:val="24"/>
        </w:rPr>
        <w:t xml:space="preserve">spoke with my senior management team for </w:t>
      </w:r>
      <w:r w:rsidR="00BB5D4D" w:rsidRPr="00F53420">
        <w:rPr>
          <w:sz w:val="24"/>
          <w:szCs w:val="24"/>
        </w:rPr>
        <w:t xml:space="preserve">their </w:t>
      </w:r>
      <w:r w:rsidR="0004235B" w:rsidRPr="00F53420">
        <w:rPr>
          <w:sz w:val="24"/>
          <w:szCs w:val="24"/>
        </w:rPr>
        <w:t>consent</w:t>
      </w:r>
      <w:r w:rsidR="00BB5D4D" w:rsidRPr="00F53420">
        <w:rPr>
          <w:sz w:val="24"/>
          <w:szCs w:val="24"/>
        </w:rPr>
        <w:t>,</w:t>
      </w:r>
      <w:r w:rsidR="0004235B" w:rsidRPr="00F53420">
        <w:rPr>
          <w:sz w:val="24"/>
          <w:szCs w:val="24"/>
        </w:rPr>
        <w:t xml:space="preserve"> </w:t>
      </w:r>
      <w:r w:rsidR="00BB5D4D" w:rsidRPr="00F53420">
        <w:rPr>
          <w:sz w:val="24"/>
          <w:szCs w:val="24"/>
        </w:rPr>
        <w:t>then</w:t>
      </w:r>
      <w:r w:rsidR="006257BD" w:rsidRPr="00F53420">
        <w:rPr>
          <w:sz w:val="24"/>
          <w:szCs w:val="24"/>
        </w:rPr>
        <w:t xml:space="preserve"> </w:t>
      </w:r>
      <w:r w:rsidR="00611F0F" w:rsidRPr="00F53420">
        <w:rPr>
          <w:sz w:val="24"/>
          <w:szCs w:val="24"/>
        </w:rPr>
        <w:t xml:space="preserve">made use of our official social media </w:t>
      </w:r>
      <w:r w:rsidR="0073686D" w:rsidRPr="00F53420">
        <w:rPr>
          <w:sz w:val="24"/>
          <w:szCs w:val="24"/>
        </w:rPr>
        <w:t>platforms to issue a missing person appeal – including the photograph of the female</w:t>
      </w:r>
      <w:r w:rsidR="00314180" w:rsidRPr="00F53420">
        <w:rPr>
          <w:sz w:val="24"/>
          <w:szCs w:val="24"/>
        </w:rPr>
        <w:t xml:space="preserve"> and a brief description.</w:t>
      </w:r>
      <w:r w:rsidR="00DB7744" w:rsidRPr="00F53420">
        <w:rPr>
          <w:sz w:val="24"/>
          <w:szCs w:val="24"/>
        </w:rPr>
        <w:t xml:space="preserve"> </w:t>
      </w:r>
      <w:r w:rsidR="00BE733D" w:rsidRPr="00F53420">
        <w:rPr>
          <w:sz w:val="24"/>
          <w:szCs w:val="24"/>
        </w:rPr>
        <w:t xml:space="preserve">The social media </w:t>
      </w:r>
      <w:r w:rsidR="0017629B" w:rsidRPr="00F53420">
        <w:rPr>
          <w:sz w:val="24"/>
          <w:szCs w:val="24"/>
        </w:rPr>
        <w:t>team</w:t>
      </w:r>
      <w:r w:rsidR="00BE733D" w:rsidRPr="00F53420">
        <w:rPr>
          <w:sz w:val="24"/>
          <w:szCs w:val="24"/>
        </w:rPr>
        <w:t xml:space="preserve"> w</w:t>
      </w:r>
      <w:r w:rsidR="0017629B" w:rsidRPr="00F53420">
        <w:rPr>
          <w:sz w:val="24"/>
          <w:szCs w:val="24"/>
        </w:rPr>
        <w:t>ere</w:t>
      </w:r>
      <w:r w:rsidR="00BE733D" w:rsidRPr="00F53420">
        <w:rPr>
          <w:sz w:val="24"/>
          <w:szCs w:val="24"/>
        </w:rPr>
        <w:t xml:space="preserve"> </w:t>
      </w:r>
      <w:r w:rsidR="00807157" w:rsidRPr="00F53420">
        <w:rPr>
          <w:sz w:val="24"/>
          <w:szCs w:val="24"/>
        </w:rPr>
        <w:t>able to monitor the comments and direct messages to the accounts</w:t>
      </w:r>
      <w:r w:rsidR="00B17B25" w:rsidRPr="00F53420">
        <w:rPr>
          <w:sz w:val="24"/>
          <w:szCs w:val="24"/>
        </w:rPr>
        <w:t xml:space="preserve">. Several members of the public responded promptly, </w:t>
      </w:r>
      <w:r w:rsidR="00B94A98" w:rsidRPr="00F53420">
        <w:rPr>
          <w:sz w:val="24"/>
          <w:szCs w:val="24"/>
        </w:rPr>
        <w:t xml:space="preserve">with one </w:t>
      </w:r>
      <w:r w:rsidR="00EC2C9F" w:rsidRPr="00F53420">
        <w:rPr>
          <w:sz w:val="24"/>
          <w:szCs w:val="24"/>
        </w:rPr>
        <w:t xml:space="preserve">person </w:t>
      </w:r>
      <w:r w:rsidR="00295B9F" w:rsidRPr="00F53420">
        <w:rPr>
          <w:sz w:val="24"/>
          <w:szCs w:val="24"/>
        </w:rPr>
        <w:t>sending in a picture of the female in Cardiff</w:t>
      </w:r>
      <w:r w:rsidR="00E82742" w:rsidRPr="00F53420">
        <w:rPr>
          <w:sz w:val="24"/>
          <w:szCs w:val="24"/>
        </w:rPr>
        <w:t xml:space="preserve"> City Centre</w:t>
      </w:r>
      <w:r w:rsidR="00295B9F" w:rsidRPr="00F53420">
        <w:rPr>
          <w:sz w:val="24"/>
          <w:szCs w:val="24"/>
        </w:rPr>
        <w:t>.</w:t>
      </w:r>
      <w:r w:rsidR="009F086D" w:rsidRPr="00F53420">
        <w:rPr>
          <w:sz w:val="24"/>
          <w:szCs w:val="24"/>
        </w:rPr>
        <w:t xml:space="preserve"> </w:t>
      </w:r>
      <w:r w:rsidR="00E82742" w:rsidRPr="00F53420">
        <w:rPr>
          <w:sz w:val="24"/>
          <w:szCs w:val="24"/>
        </w:rPr>
        <w:t xml:space="preserve">The </w:t>
      </w:r>
      <w:r w:rsidR="006A60D8" w:rsidRPr="00F53420">
        <w:rPr>
          <w:sz w:val="24"/>
          <w:szCs w:val="24"/>
        </w:rPr>
        <w:t>public engagement we received from this post – including the crucial image which showed t</w:t>
      </w:r>
      <w:r w:rsidR="004F60DC" w:rsidRPr="00F53420">
        <w:rPr>
          <w:sz w:val="24"/>
          <w:szCs w:val="24"/>
        </w:rPr>
        <w:t>he last known location of the female – allowed us to work out her likely location</w:t>
      </w:r>
      <w:r w:rsidR="00D33FE3" w:rsidRPr="00F53420">
        <w:rPr>
          <w:sz w:val="24"/>
          <w:szCs w:val="24"/>
        </w:rPr>
        <w:t>, where she was eventually located safe and well by officers</w:t>
      </w:r>
      <w:r w:rsidR="009F086D" w:rsidRPr="00F53420">
        <w:rPr>
          <w:sz w:val="24"/>
          <w:szCs w:val="24"/>
        </w:rPr>
        <w:t>.</w:t>
      </w:r>
      <w:r w:rsidR="00295B9F" w:rsidRPr="00F53420">
        <w:rPr>
          <w:sz w:val="24"/>
          <w:szCs w:val="24"/>
        </w:rPr>
        <w:t xml:space="preserve"> </w:t>
      </w:r>
    </w:p>
    <w:p w14:paraId="5D2F1E7F" w14:textId="77777777" w:rsidR="009F086D" w:rsidRPr="00F53420" w:rsidRDefault="009F086D" w:rsidP="00F53420">
      <w:pPr>
        <w:ind w:right="237"/>
        <w:rPr>
          <w:sz w:val="24"/>
          <w:szCs w:val="24"/>
        </w:rPr>
      </w:pPr>
    </w:p>
    <w:p w14:paraId="0AC9A006" w14:textId="6477000A" w:rsidR="009F086D" w:rsidRPr="00F53420" w:rsidRDefault="009F086D" w:rsidP="00F53420">
      <w:pPr>
        <w:ind w:right="237"/>
        <w:rPr>
          <w:sz w:val="24"/>
          <w:szCs w:val="24"/>
        </w:rPr>
      </w:pPr>
      <w:r w:rsidRPr="00F53420">
        <w:rPr>
          <w:sz w:val="24"/>
          <w:szCs w:val="24"/>
        </w:rPr>
        <w:t xml:space="preserve">From an </w:t>
      </w:r>
      <w:r w:rsidR="00A072E4" w:rsidRPr="00F53420">
        <w:rPr>
          <w:sz w:val="24"/>
          <w:szCs w:val="24"/>
        </w:rPr>
        <w:t xml:space="preserve">operational perspective, this positive outcome highlighted the effectiveness </w:t>
      </w:r>
      <w:r w:rsidR="00D4769A" w:rsidRPr="00F53420">
        <w:rPr>
          <w:sz w:val="24"/>
          <w:szCs w:val="24"/>
        </w:rPr>
        <w:t>and velocity of social media in real-time policing.</w:t>
      </w:r>
      <w:r w:rsidR="00597E4F" w:rsidRPr="00F53420">
        <w:rPr>
          <w:sz w:val="24"/>
          <w:szCs w:val="24"/>
        </w:rPr>
        <w:t xml:space="preserve"> However, it also raised concerns when trying to manage misinformation and </w:t>
      </w:r>
      <w:r w:rsidR="008A5F6A" w:rsidRPr="00F53420">
        <w:rPr>
          <w:sz w:val="24"/>
          <w:szCs w:val="24"/>
        </w:rPr>
        <w:t xml:space="preserve">prejudice online, with some users </w:t>
      </w:r>
      <w:r w:rsidR="0017629B" w:rsidRPr="00F53420">
        <w:rPr>
          <w:sz w:val="24"/>
          <w:szCs w:val="24"/>
        </w:rPr>
        <w:t>commenting inappropriate speculation which required moderation and handling by the social media team</w:t>
      </w:r>
      <w:r w:rsidR="00447022" w:rsidRPr="00F53420">
        <w:rPr>
          <w:sz w:val="24"/>
          <w:szCs w:val="24"/>
        </w:rPr>
        <w:t xml:space="preserve">. In response to this, I worked with the social media team to disable comments on the official post, and </w:t>
      </w:r>
      <w:r w:rsidR="006A6A89" w:rsidRPr="00F53420">
        <w:rPr>
          <w:sz w:val="24"/>
          <w:szCs w:val="24"/>
        </w:rPr>
        <w:t xml:space="preserve">the post was amended </w:t>
      </w:r>
      <w:r w:rsidR="00A87DFD" w:rsidRPr="00F53420">
        <w:rPr>
          <w:sz w:val="24"/>
          <w:szCs w:val="24"/>
        </w:rPr>
        <w:t xml:space="preserve">informing the public to report any </w:t>
      </w:r>
      <w:r w:rsidR="00493CC3" w:rsidRPr="00F53420">
        <w:rPr>
          <w:sz w:val="24"/>
          <w:szCs w:val="24"/>
        </w:rPr>
        <w:t xml:space="preserve">information </w:t>
      </w:r>
      <w:r w:rsidR="00A87DFD" w:rsidRPr="00F53420">
        <w:rPr>
          <w:sz w:val="24"/>
          <w:szCs w:val="24"/>
        </w:rPr>
        <w:t>via direct message or 101.</w:t>
      </w:r>
    </w:p>
    <w:p w14:paraId="7CA17222" w14:textId="4DDB3CEB" w:rsidR="006F6F97" w:rsidRPr="00F53420" w:rsidRDefault="006F6F97" w:rsidP="00F53420">
      <w:pPr>
        <w:ind w:right="237"/>
        <w:rPr>
          <w:sz w:val="24"/>
          <w:szCs w:val="24"/>
        </w:rPr>
      </w:pPr>
    </w:p>
    <w:p w14:paraId="10A07F23" w14:textId="5B23B7AE" w:rsidR="00096416" w:rsidRPr="00F53420" w:rsidRDefault="00C747D1" w:rsidP="00F53420">
      <w:pPr>
        <w:ind w:right="237"/>
        <w:rPr>
          <w:sz w:val="24"/>
          <w:szCs w:val="24"/>
        </w:rPr>
      </w:pPr>
      <w:r w:rsidRPr="00F53420">
        <w:rPr>
          <w:sz w:val="24"/>
          <w:szCs w:val="24"/>
        </w:rPr>
        <w:t xml:space="preserve">There is no disputing that social media has become a core communication tool in modern day policing. While social media offers numerous benefits, it also presents significant risks – including misinformation, data protection issues and reputational harm, if not used correctly and methodically. </w:t>
      </w:r>
      <w:r w:rsidR="00A93BF3" w:rsidRPr="00F53420">
        <w:rPr>
          <w:sz w:val="24"/>
          <w:szCs w:val="24"/>
        </w:rPr>
        <w:t>Delving into its benefits, one of the most significant advantages of social media is the speed and reach of communication. Platforms like X and Facebook allow forces to share urgent information in real time. During emergencies or critical incidents, social media can help keep the public informed, reduce speculation and manage expectations</w:t>
      </w:r>
      <w:r w:rsidR="00096416" w:rsidRPr="00F53420">
        <w:rPr>
          <w:sz w:val="24"/>
          <w:szCs w:val="24"/>
        </w:rPr>
        <w:t xml:space="preserve"> </w:t>
      </w:r>
      <w:r w:rsidR="00CD72B4" w:rsidRPr="00F53420">
        <w:rPr>
          <w:sz w:val="24"/>
          <w:szCs w:val="24"/>
        </w:rPr>
        <w:t>(Jones et al., 2025)</w:t>
      </w:r>
      <w:r w:rsidR="00CD72B4" w:rsidRPr="00F53420">
        <w:rPr>
          <w:sz w:val="24"/>
          <w:szCs w:val="24"/>
        </w:rPr>
        <w:t>.</w:t>
      </w:r>
    </w:p>
    <w:p w14:paraId="72FBF126" w14:textId="77777777" w:rsidR="00B9149C" w:rsidRPr="00F53420" w:rsidRDefault="00B9149C" w:rsidP="00F53420">
      <w:pPr>
        <w:ind w:right="237"/>
        <w:rPr>
          <w:sz w:val="24"/>
          <w:szCs w:val="24"/>
        </w:rPr>
      </w:pPr>
    </w:p>
    <w:p w14:paraId="4D37F5F6" w14:textId="3DC6A35C" w:rsidR="00B9149C" w:rsidRPr="00F53420" w:rsidRDefault="00B9149C" w:rsidP="00F53420">
      <w:pPr>
        <w:ind w:right="237"/>
        <w:rPr>
          <w:sz w:val="24"/>
          <w:szCs w:val="24"/>
        </w:rPr>
      </w:pPr>
      <w:r w:rsidRPr="00F53420">
        <w:rPr>
          <w:sz w:val="24"/>
          <w:szCs w:val="24"/>
        </w:rPr>
        <w:t>This aligns with the findings of</w:t>
      </w:r>
      <w:r w:rsidR="00CD72B4" w:rsidRPr="00F53420">
        <w:rPr>
          <w:sz w:val="24"/>
          <w:szCs w:val="24"/>
        </w:rPr>
        <w:t xml:space="preserve"> </w:t>
      </w:r>
      <w:r w:rsidR="00CD72B4" w:rsidRPr="00F53420">
        <w:rPr>
          <w:sz w:val="24"/>
          <w:szCs w:val="24"/>
        </w:rPr>
        <w:t>Denef, Bayerl and Kaptein</w:t>
      </w:r>
      <w:r w:rsidR="00CD72B4" w:rsidRPr="00F53420">
        <w:rPr>
          <w:sz w:val="24"/>
          <w:szCs w:val="24"/>
        </w:rPr>
        <w:t xml:space="preserve"> (</w:t>
      </w:r>
      <w:r w:rsidR="00CD72B4" w:rsidRPr="00F53420">
        <w:rPr>
          <w:sz w:val="24"/>
          <w:szCs w:val="24"/>
        </w:rPr>
        <w:t>2013)</w:t>
      </w:r>
      <w:r w:rsidR="00CD72B4" w:rsidRPr="00F53420">
        <w:rPr>
          <w:sz w:val="24"/>
          <w:szCs w:val="24"/>
        </w:rPr>
        <w:t xml:space="preserve">, </w:t>
      </w:r>
      <w:r w:rsidRPr="00F53420">
        <w:rPr>
          <w:sz w:val="24"/>
          <w:szCs w:val="24"/>
        </w:rPr>
        <w:t xml:space="preserve">who observed that during the 2011 English riots, police forces used social media to provide real-time updates and counter misinformation being spread. The author argued that social media transforms members of the public into “networked nodes”, who can relay information quickly, helping enhance public safety outcomes. My experience supports this view – when used appropriately, social media can serve as an excellent </w:t>
      </w:r>
      <w:r w:rsidR="00962C60" w:rsidRPr="00F53420">
        <w:rPr>
          <w:sz w:val="24"/>
          <w:szCs w:val="24"/>
        </w:rPr>
        <w:t xml:space="preserve">safeguarding </w:t>
      </w:r>
      <w:r w:rsidRPr="00F53420">
        <w:rPr>
          <w:sz w:val="24"/>
          <w:szCs w:val="24"/>
        </w:rPr>
        <w:t>tool.</w:t>
      </w:r>
    </w:p>
    <w:p w14:paraId="6934747C" w14:textId="77777777" w:rsidR="00096416" w:rsidRPr="00F53420" w:rsidRDefault="00096416" w:rsidP="00F53420">
      <w:pPr>
        <w:ind w:right="237"/>
        <w:rPr>
          <w:sz w:val="24"/>
          <w:szCs w:val="24"/>
        </w:rPr>
      </w:pPr>
    </w:p>
    <w:p w14:paraId="3CB84F1A" w14:textId="7E41AED9" w:rsidR="00C747D1" w:rsidRPr="00F53420" w:rsidRDefault="00096416" w:rsidP="00F53420">
      <w:pPr>
        <w:ind w:right="237"/>
        <w:rPr>
          <w:sz w:val="24"/>
          <w:szCs w:val="24"/>
        </w:rPr>
      </w:pPr>
      <w:r w:rsidRPr="00F53420">
        <w:rPr>
          <w:sz w:val="24"/>
          <w:szCs w:val="24"/>
        </w:rPr>
        <w:t>In addition, social media helps to humanise the police</w:t>
      </w:r>
      <w:r w:rsidR="00394852" w:rsidRPr="00F53420">
        <w:rPr>
          <w:sz w:val="24"/>
          <w:szCs w:val="24"/>
        </w:rPr>
        <w:t xml:space="preserve"> by using a more light-hearted approach to attract attention – for example,</w:t>
      </w:r>
      <w:r w:rsidRPr="00F53420">
        <w:rPr>
          <w:sz w:val="24"/>
          <w:szCs w:val="24"/>
        </w:rPr>
        <w:t xml:space="preserve"> </w:t>
      </w:r>
      <w:r w:rsidR="00A25F49" w:rsidRPr="00F53420">
        <w:rPr>
          <w:sz w:val="24"/>
          <w:szCs w:val="24"/>
        </w:rPr>
        <w:t xml:space="preserve">having the ability </w:t>
      </w:r>
      <w:r w:rsidRPr="00F53420">
        <w:rPr>
          <w:sz w:val="24"/>
          <w:szCs w:val="24"/>
        </w:rPr>
        <w:t xml:space="preserve">to show the public </w:t>
      </w:r>
      <w:r w:rsidR="00A25F49" w:rsidRPr="00F53420">
        <w:rPr>
          <w:sz w:val="24"/>
          <w:szCs w:val="24"/>
        </w:rPr>
        <w:t>jobs that officers do</w:t>
      </w:r>
      <w:r w:rsidR="009A3CB0" w:rsidRPr="00F53420">
        <w:rPr>
          <w:sz w:val="24"/>
          <w:szCs w:val="24"/>
        </w:rPr>
        <w:t xml:space="preserve"> daily</w:t>
      </w:r>
      <w:r w:rsidRPr="00F53420">
        <w:rPr>
          <w:sz w:val="24"/>
          <w:szCs w:val="24"/>
        </w:rPr>
        <w:t>. Forces can share success stories, increase community engagement and broadcast “behind-the-scenes” content, which increases public trust and transparency</w:t>
      </w:r>
      <w:r w:rsidR="00CD72B4" w:rsidRPr="00F53420">
        <w:rPr>
          <w:sz w:val="24"/>
          <w:szCs w:val="24"/>
        </w:rPr>
        <w:t xml:space="preserve"> </w:t>
      </w:r>
      <w:r w:rsidR="00CD72B4" w:rsidRPr="00F53420">
        <w:rPr>
          <w:sz w:val="24"/>
          <w:szCs w:val="24"/>
        </w:rPr>
        <w:t>(Ralph et al., 2024</w:t>
      </w:r>
      <w:r w:rsidR="00394852" w:rsidRPr="00F53420">
        <w:rPr>
          <w:sz w:val="24"/>
          <w:szCs w:val="24"/>
        </w:rPr>
        <w:t xml:space="preserve">). This is particularly </w:t>
      </w:r>
      <w:r w:rsidR="00394852" w:rsidRPr="00F53420">
        <w:rPr>
          <w:sz w:val="24"/>
          <w:szCs w:val="24"/>
        </w:rPr>
        <w:lastRenderedPageBreak/>
        <w:t xml:space="preserve">important in policing’s current climate, where trust in policing has been tested internationally (BBC News, 2020). </w:t>
      </w:r>
    </w:p>
    <w:p w14:paraId="083102B1" w14:textId="77777777" w:rsidR="00962C60" w:rsidRPr="00F53420" w:rsidRDefault="00962C60" w:rsidP="00F53420">
      <w:pPr>
        <w:ind w:right="237"/>
        <w:rPr>
          <w:sz w:val="24"/>
          <w:szCs w:val="24"/>
        </w:rPr>
      </w:pPr>
    </w:p>
    <w:p w14:paraId="658FEE11" w14:textId="2D35662E" w:rsidR="00962C60" w:rsidRPr="00F53420" w:rsidRDefault="00962C60" w:rsidP="00F53420">
      <w:pPr>
        <w:ind w:right="237"/>
        <w:rPr>
          <w:sz w:val="24"/>
          <w:szCs w:val="24"/>
        </w:rPr>
      </w:pPr>
      <w:r w:rsidRPr="00F53420">
        <w:rPr>
          <w:sz w:val="24"/>
          <w:szCs w:val="24"/>
        </w:rPr>
        <w:t>Moreover, social media aids in</w:t>
      </w:r>
      <w:r w:rsidR="009A3CB0" w:rsidRPr="00F53420">
        <w:rPr>
          <w:sz w:val="24"/>
          <w:szCs w:val="24"/>
        </w:rPr>
        <w:t xml:space="preserve"> the ability to</w:t>
      </w:r>
      <w:r w:rsidRPr="00F53420">
        <w:rPr>
          <w:sz w:val="24"/>
          <w:szCs w:val="24"/>
        </w:rPr>
        <w:t xml:space="preserve"> reach people in their everyday environments</w:t>
      </w:r>
      <w:r w:rsidR="009A3CB0" w:rsidRPr="00F53420">
        <w:rPr>
          <w:sz w:val="24"/>
          <w:szCs w:val="24"/>
        </w:rPr>
        <w:t>,</w:t>
      </w:r>
      <w:r w:rsidRPr="00F53420">
        <w:rPr>
          <w:sz w:val="24"/>
          <w:szCs w:val="24"/>
        </w:rPr>
        <w:t xml:space="preserve"> by </w:t>
      </w:r>
      <w:r w:rsidRPr="00F53420">
        <w:rPr>
          <w:sz w:val="24"/>
          <w:szCs w:val="24"/>
        </w:rPr>
        <w:t>supporting crime prevention effort</w:t>
      </w:r>
      <w:r w:rsidRPr="00F53420">
        <w:rPr>
          <w:sz w:val="24"/>
          <w:szCs w:val="24"/>
        </w:rPr>
        <w:t>s, making policing more proactive and accessible. Posts on cybercrime awareness, burglary prevention advice and domestic abuse support often generate the most engagement, especially when locally relevan</w:t>
      </w:r>
      <w:r w:rsidR="007276DE" w:rsidRPr="00F53420">
        <w:rPr>
          <w:sz w:val="24"/>
          <w:szCs w:val="24"/>
        </w:rPr>
        <w:t xml:space="preserve">t </w:t>
      </w:r>
      <w:r w:rsidR="00CD72B4" w:rsidRPr="00F53420">
        <w:rPr>
          <w:sz w:val="24"/>
          <w:szCs w:val="24"/>
        </w:rPr>
        <w:t>(Cartwright and Shaw, 2020)</w:t>
      </w:r>
      <w:r w:rsidR="00CD72B4" w:rsidRPr="00F53420">
        <w:rPr>
          <w:sz w:val="24"/>
          <w:szCs w:val="24"/>
        </w:rPr>
        <w:t>.</w:t>
      </w:r>
    </w:p>
    <w:p w14:paraId="52E63970" w14:textId="77777777" w:rsidR="007276DE" w:rsidRPr="00F53420" w:rsidRDefault="007276DE" w:rsidP="00F53420">
      <w:pPr>
        <w:ind w:right="237"/>
        <w:rPr>
          <w:sz w:val="24"/>
          <w:szCs w:val="24"/>
        </w:rPr>
      </w:pPr>
    </w:p>
    <w:p w14:paraId="52C3E274" w14:textId="1C83CAFF" w:rsidR="00311E2F" w:rsidRPr="00F53420" w:rsidRDefault="009A3CB0" w:rsidP="00F53420">
      <w:pPr>
        <w:ind w:right="237"/>
        <w:rPr>
          <w:sz w:val="24"/>
          <w:szCs w:val="24"/>
        </w:rPr>
      </w:pPr>
      <w:r w:rsidRPr="00F53420">
        <w:rPr>
          <w:sz w:val="24"/>
          <w:szCs w:val="24"/>
        </w:rPr>
        <w:t>Community policing depends on relationships, and social media can help build those relationships by creating opportunities for two-way communication</w:t>
      </w:r>
      <w:r w:rsidR="00311E2F" w:rsidRPr="00F53420">
        <w:rPr>
          <w:sz w:val="24"/>
          <w:szCs w:val="24"/>
        </w:rPr>
        <w:t>, especially when considering relationships with the younger generations</w:t>
      </w:r>
      <w:r w:rsidRPr="00F53420">
        <w:rPr>
          <w:sz w:val="24"/>
          <w:szCs w:val="24"/>
        </w:rPr>
        <w:t>. It allows police to be seen as approachable members of the community, rather than just people who enforce the law. Posts such as police officer profiles, showing officers skills and expertise, live Q&amp;A sessions where the public can voice their concerns and receive an instant response, and behind the scenes content, can show the more humane side of police officers</w:t>
      </w:r>
      <w:r w:rsidR="00311E2F" w:rsidRPr="00F53420">
        <w:rPr>
          <w:sz w:val="24"/>
          <w:szCs w:val="24"/>
        </w:rPr>
        <w:t xml:space="preserve"> and make communities feel more supported with consistent communication (Norman, 2009).</w:t>
      </w:r>
      <w:r w:rsidR="00FA5B89" w:rsidRPr="00F53420">
        <w:rPr>
          <w:sz w:val="24"/>
          <w:szCs w:val="24"/>
        </w:rPr>
        <w:t xml:space="preserve"> </w:t>
      </w:r>
      <w:r w:rsidR="00311E2F" w:rsidRPr="00F53420">
        <w:rPr>
          <w:sz w:val="24"/>
          <w:szCs w:val="24"/>
        </w:rPr>
        <w:t xml:space="preserve">However, </w:t>
      </w:r>
      <w:r w:rsidR="00FA5B89" w:rsidRPr="00F53420">
        <w:rPr>
          <w:sz w:val="24"/>
          <w:szCs w:val="24"/>
        </w:rPr>
        <w:t>r</w:t>
      </w:r>
      <w:r w:rsidR="00311E2F" w:rsidRPr="00F53420">
        <w:rPr>
          <w:sz w:val="24"/>
          <w:szCs w:val="24"/>
        </w:rPr>
        <w:t xml:space="preserve">esearch shows that younger generations, </w:t>
      </w:r>
      <w:r w:rsidR="00C67052" w:rsidRPr="00F53420">
        <w:rPr>
          <w:sz w:val="24"/>
          <w:szCs w:val="24"/>
        </w:rPr>
        <w:t>those who are more technically literate and people residing in urban areas are more likely to follow and interact with police social media</w:t>
      </w:r>
      <w:r w:rsidR="003E33B8" w:rsidRPr="00F53420">
        <w:rPr>
          <w:sz w:val="24"/>
          <w:szCs w:val="24"/>
        </w:rPr>
        <w:t xml:space="preserve"> </w:t>
      </w:r>
      <w:r w:rsidR="003E33B8" w:rsidRPr="00F53420">
        <w:rPr>
          <w:sz w:val="24"/>
          <w:szCs w:val="24"/>
        </w:rPr>
        <w:t>(Loader and Mulcahy, 2003)</w:t>
      </w:r>
      <w:r w:rsidR="00C67052" w:rsidRPr="00F53420">
        <w:rPr>
          <w:sz w:val="24"/>
          <w:szCs w:val="24"/>
        </w:rPr>
        <w:t xml:space="preserve">. </w:t>
      </w:r>
      <w:r w:rsidR="003E33B8" w:rsidRPr="00F53420">
        <w:rPr>
          <w:sz w:val="24"/>
          <w:szCs w:val="24"/>
        </w:rPr>
        <w:t xml:space="preserve">This suggests </w:t>
      </w:r>
      <w:r w:rsidR="00D64EF4" w:rsidRPr="00F53420">
        <w:rPr>
          <w:sz w:val="24"/>
          <w:szCs w:val="24"/>
        </w:rPr>
        <w:t xml:space="preserve">however </w:t>
      </w:r>
      <w:r w:rsidR="003E33B8" w:rsidRPr="00F53420">
        <w:rPr>
          <w:sz w:val="24"/>
          <w:szCs w:val="24"/>
        </w:rPr>
        <w:t>that in contrast, the elderly, those with limited internet access, those with language barriers and visually impaired people may</w:t>
      </w:r>
      <w:r w:rsidR="00D64EF4" w:rsidRPr="00F53420">
        <w:rPr>
          <w:sz w:val="24"/>
          <w:szCs w:val="24"/>
        </w:rPr>
        <w:t xml:space="preserve"> not have the same opportunities to re</w:t>
      </w:r>
      <w:r w:rsidR="00B91BFC" w:rsidRPr="00F53420">
        <w:rPr>
          <w:sz w:val="24"/>
          <w:szCs w:val="24"/>
        </w:rPr>
        <w:t>trieve</w:t>
      </w:r>
      <w:r w:rsidR="00D64EF4" w:rsidRPr="00F53420">
        <w:rPr>
          <w:sz w:val="24"/>
          <w:szCs w:val="24"/>
        </w:rPr>
        <w:t xml:space="preserve"> the same information and engage with officers digitally</w:t>
      </w:r>
      <w:r w:rsidR="003E33B8" w:rsidRPr="00F53420">
        <w:rPr>
          <w:sz w:val="24"/>
          <w:szCs w:val="24"/>
        </w:rPr>
        <w:t xml:space="preserve">, raising concerns about digital inequality in police engagement. </w:t>
      </w:r>
    </w:p>
    <w:p w14:paraId="576214BE" w14:textId="77777777" w:rsidR="003E33B8" w:rsidRPr="00F53420" w:rsidRDefault="003E33B8" w:rsidP="00F53420">
      <w:pPr>
        <w:ind w:right="237"/>
        <w:rPr>
          <w:sz w:val="24"/>
          <w:szCs w:val="24"/>
        </w:rPr>
      </w:pPr>
    </w:p>
    <w:p w14:paraId="7EDFA8DE" w14:textId="00EAB022" w:rsidR="003C6FBF" w:rsidRPr="00F53420" w:rsidRDefault="00D64EF4" w:rsidP="00F53420">
      <w:pPr>
        <w:ind w:right="237"/>
        <w:rPr>
          <w:sz w:val="24"/>
          <w:szCs w:val="24"/>
        </w:rPr>
      </w:pPr>
      <w:r w:rsidRPr="00F53420">
        <w:rPr>
          <w:sz w:val="24"/>
          <w:szCs w:val="24"/>
        </w:rPr>
        <w:t>However, on the other hand,</w:t>
      </w:r>
      <w:r w:rsidR="00FA5B89" w:rsidRPr="00F53420">
        <w:rPr>
          <w:sz w:val="24"/>
          <w:szCs w:val="24"/>
        </w:rPr>
        <w:t xml:space="preserve"> forces using </w:t>
      </w:r>
      <w:r w:rsidR="008D65D0" w:rsidRPr="00F53420">
        <w:rPr>
          <w:sz w:val="24"/>
          <w:szCs w:val="24"/>
        </w:rPr>
        <w:t>these</w:t>
      </w:r>
      <w:r w:rsidR="00FA5B89" w:rsidRPr="00F53420">
        <w:rPr>
          <w:sz w:val="24"/>
          <w:szCs w:val="24"/>
        </w:rPr>
        <w:t xml:space="preserve"> platforms do</w:t>
      </w:r>
      <w:r w:rsidRPr="00F53420">
        <w:rPr>
          <w:sz w:val="24"/>
          <w:szCs w:val="24"/>
        </w:rPr>
        <w:t xml:space="preserve"> </w:t>
      </w:r>
      <w:r w:rsidR="00FA5B89" w:rsidRPr="00F53420">
        <w:rPr>
          <w:sz w:val="24"/>
          <w:szCs w:val="24"/>
        </w:rPr>
        <w:t>not come without its share of challenges. Perhaps the most visible risk of social media use in policing is reputational damage</w:t>
      </w:r>
      <w:r w:rsidR="00F60E33" w:rsidRPr="00F53420">
        <w:rPr>
          <w:sz w:val="24"/>
          <w:szCs w:val="24"/>
        </w:rPr>
        <w:t>, and with police forces under constant scrutiny</w:t>
      </w:r>
      <w:r w:rsidR="008D65D0" w:rsidRPr="00F53420">
        <w:rPr>
          <w:sz w:val="24"/>
          <w:szCs w:val="24"/>
        </w:rPr>
        <w:t>,</w:t>
      </w:r>
      <w:r w:rsidR="00F60E33" w:rsidRPr="00F53420">
        <w:rPr>
          <w:sz w:val="24"/>
          <w:szCs w:val="24"/>
        </w:rPr>
        <w:t xml:space="preserve"> a conscious effort is required to ensure that posts are made with the appropriate context</w:t>
      </w:r>
      <w:r w:rsidR="00535788" w:rsidRPr="00F53420">
        <w:rPr>
          <w:sz w:val="24"/>
          <w:szCs w:val="24"/>
        </w:rPr>
        <w:t>.</w:t>
      </w:r>
      <w:r w:rsidR="008D65D0" w:rsidRPr="00F53420">
        <w:rPr>
          <w:sz w:val="24"/>
          <w:szCs w:val="24"/>
        </w:rPr>
        <w:t xml:space="preserve"> </w:t>
      </w:r>
      <w:r w:rsidR="00535788" w:rsidRPr="00F53420">
        <w:rPr>
          <w:sz w:val="24"/>
          <w:szCs w:val="24"/>
        </w:rPr>
        <w:t>P</w:t>
      </w:r>
      <w:r w:rsidR="008D65D0" w:rsidRPr="00F53420">
        <w:rPr>
          <w:sz w:val="24"/>
          <w:szCs w:val="24"/>
        </w:rPr>
        <w:t>ost</w:t>
      </w:r>
      <w:r w:rsidR="00ED4588" w:rsidRPr="00F53420">
        <w:rPr>
          <w:sz w:val="24"/>
          <w:szCs w:val="24"/>
        </w:rPr>
        <w:t>s</w:t>
      </w:r>
      <w:r w:rsidR="00F60E33" w:rsidRPr="00F53420">
        <w:rPr>
          <w:sz w:val="24"/>
          <w:szCs w:val="24"/>
        </w:rPr>
        <w:t xml:space="preserve"> </w:t>
      </w:r>
      <w:r w:rsidR="008D65D0" w:rsidRPr="00F53420">
        <w:rPr>
          <w:sz w:val="24"/>
          <w:szCs w:val="24"/>
        </w:rPr>
        <w:t>intended</w:t>
      </w:r>
      <w:r w:rsidR="00F60E33" w:rsidRPr="00F53420">
        <w:rPr>
          <w:sz w:val="24"/>
          <w:szCs w:val="24"/>
        </w:rPr>
        <w:t xml:space="preserve"> to</w:t>
      </w:r>
      <w:r w:rsidR="008D65D0" w:rsidRPr="00F53420">
        <w:rPr>
          <w:sz w:val="24"/>
          <w:szCs w:val="24"/>
        </w:rPr>
        <w:t xml:space="preserve"> be </w:t>
      </w:r>
      <w:r w:rsidR="00535788" w:rsidRPr="00F53420">
        <w:rPr>
          <w:sz w:val="24"/>
          <w:szCs w:val="24"/>
        </w:rPr>
        <w:t>comical</w:t>
      </w:r>
      <w:r w:rsidR="008D65D0" w:rsidRPr="00F53420">
        <w:rPr>
          <w:sz w:val="24"/>
          <w:szCs w:val="24"/>
        </w:rPr>
        <w:t xml:space="preserve"> or relatable may be perceived as insensitive or hurtful to some individuals </w:t>
      </w:r>
      <w:r w:rsidR="00ED4588" w:rsidRPr="00F53420">
        <w:rPr>
          <w:sz w:val="24"/>
          <w:szCs w:val="24"/>
        </w:rPr>
        <w:t>(Goldsmith, 2013)</w:t>
      </w:r>
      <w:r w:rsidR="00ED4588" w:rsidRPr="00F53420">
        <w:rPr>
          <w:sz w:val="24"/>
          <w:szCs w:val="24"/>
        </w:rPr>
        <w:t xml:space="preserve">. </w:t>
      </w:r>
      <w:r w:rsidR="000B5047" w:rsidRPr="00F53420">
        <w:rPr>
          <w:sz w:val="24"/>
          <w:szCs w:val="24"/>
        </w:rPr>
        <w:t>Mawby</w:t>
      </w:r>
      <w:r w:rsidR="00EA2FCE" w:rsidRPr="00F53420">
        <w:rPr>
          <w:sz w:val="24"/>
          <w:szCs w:val="24"/>
        </w:rPr>
        <w:t xml:space="preserve"> (</w:t>
      </w:r>
      <w:r w:rsidR="000B5047" w:rsidRPr="00F53420">
        <w:rPr>
          <w:sz w:val="24"/>
          <w:szCs w:val="24"/>
        </w:rPr>
        <w:t>2012)</w:t>
      </w:r>
      <w:r w:rsidR="000B5047" w:rsidRPr="00F53420">
        <w:rPr>
          <w:sz w:val="24"/>
          <w:szCs w:val="24"/>
        </w:rPr>
        <w:t xml:space="preserve"> </w:t>
      </w:r>
      <w:r w:rsidR="003C6FBF" w:rsidRPr="00F53420">
        <w:rPr>
          <w:sz w:val="24"/>
          <w:szCs w:val="24"/>
        </w:rPr>
        <w:t xml:space="preserve">refers to this </w:t>
      </w:r>
      <w:r w:rsidR="00B15A0D" w:rsidRPr="00F53420">
        <w:rPr>
          <w:sz w:val="24"/>
          <w:szCs w:val="24"/>
        </w:rPr>
        <w:t xml:space="preserve">as part of “reputation policing”, in which </w:t>
      </w:r>
      <w:r w:rsidR="00535788" w:rsidRPr="00F53420">
        <w:rPr>
          <w:sz w:val="24"/>
          <w:szCs w:val="24"/>
        </w:rPr>
        <w:t xml:space="preserve">he </w:t>
      </w:r>
      <w:r w:rsidR="00B15A0D" w:rsidRPr="00F53420">
        <w:rPr>
          <w:sz w:val="24"/>
          <w:szCs w:val="24"/>
        </w:rPr>
        <w:t xml:space="preserve">suggests </w:t>
      </w:r>
      <w:r w:rsidRPr="00F53420">
        <w:rPr>
          <w:sz w:val="24"/>
          <w:szCs w:val="24"/>
        </w:rPr>
        <w:t xml:space="preserve">that </w:t>
      </w:r>
      <w:r w:rsidR="00B15A0D" w:rsidRPr="00F53420">
        <w:rPr>
          <w:sz w:val="24"/>
          <w:szCs w:val="24"/>
        </w:rPr>
        <w:t>managing the public image of the police becomes a predominant task. Even</w:t>
      </w:r>
      <w:r w:rsidR="00C80D37" w:rsidRPr="00F53420">
        <w:rPr>
          <w:sz w:val="24"/>
          <w:szCs w:val="24"/>
        </w:rPr>
        <w:t xml:space="preserve"> to the extent of</w:t>
      </w:r>
      <w:r w:rsidR="00B15A0D" w:rsidRPr="00F53420">
        <w:rPr>
          <w:sz w:val="24"/>
          <w:szCs w:val="24"/>
        </w:rPr>
        <w:t xml:space="preserve"> officers’ personal accounts (if identified </w:t>
      </w:r>
      <w:r w:rsidRPr="00F53420">
        <w:rPr>
          <w:sz w:val="24"/>
          <w:szCs w:val="24"/>
        </w:rPr>
        <w:t xml:space="preserve">by someone </w:t>
      </w:r>
      <w:r w:rsidR="00B15A0D" w:rsidRPr="00F53420">
        <w:rPr>
          <w:sz w:val="24"/>
          <w:szCs w:val="24"/>
        </w:rPr>
        <w:t>as an officer) – can affect their forces image if professionalism is compromised</w:t>
      </w:r>
      <w:r w:rsidR="00535788" w:rsidRPr="00F53420">
        <w:rPr>
          <w:sz w:val="24"/>
          <w:szCs w:val="24"/>
        </w:rPr>
        <w:t>, therefore</w:t>
      </w:r>
      <w:r w:rsidR="00C80D37" w:rsidRPr="00F53420">
        <w:rPr>
          <w:sz w:val="24"/>
          <w:szCs w:val="24"/>
        </w:rPr>
        <w:t>,</w:t>
      </w:r>
      <w:r w:rsidR="00535788" w:rsidRPr="00F53420">
        <w:rPr>
          <w:sz w:val="24"/>
          <w:szCs w:val="24"/>
        </w:rPr>
        <w:t xml:space="preserve"> officers are advised even on their personal accounts</w:t>
      </w:r>
      <w:r w:rsidR="00C80D37" w:rsidRPr="00F53420">
        <w:rPr>
          <w:sz w:val="24"/>
          <w:szCs w:val="24"/>
        </w:rPr>
        <w:t xml:space="preserve"> </w:t>
      </w:r>
      <w:r w:rsidR="00535788" w:rsidRPr="00F53420">
        <w:rPr>
          <w:sz w:val="24"/>
          <w:szCs w:val="24"/>
        </w:rPr>
        <w:t xml:space="preserve">to </w:t>
      </w:r>
      <w:r w:rsidR="00F56877" w:rsidRPr="00F53420">
        <w:rPr>
          <w:sz w:val="24"/>
          <w:szCs w:val="24"/>
        </w:rPr>
        <w:t>uphold professionalism and ethical values</w:t>
      </w:r>
      <w:r w:rsidR="00B15A0D" w:rsidRPr="00F53420">
        <w:rPr>
          <w:sz w:val="24"/>
          <w:szCs w:val="24"/>
        </w:rPr>
        <w:t xml:space="preserve"> </w:t>
      </w:r>
      <w:r w:rsidR="00B15A0D" w:rsidRPr="00F53420">
        <w:rPr>
          <w:sz w:val="24"/>
          <w:szCs w:val="24"/>
        </w:rPr>
        <w:t>(IOPC, 2021)</w:t>
      </w:r>
      <w:r w:rsidR="00B15A0D" w:rsidRPr="00F53420">
        <w:rPr>
          <w:sz w:val="24"/>
          <w:szCs w:val="24"/>
        </w:rPr>
        <w:t>.</w:t>
      </w:r>
      <w:r w:rsidR="00F56877" w:rsidRPr="00F53420">
        <w:rPr>
          <w:sz w:val="24"/>
          <w:szCs w:val="24"/>
        </w:rPr>
        <w:t xml:space="preserve"> Furthermore, social media </w:t>
      </w:r>
      <w:r w:rsidR="00B91BFC" w:rsidRPr="00F53420">
        <w:rPr>
          <w:sz w:val="24"/>
          <w:szCs w:val="24"/>
        </w:rPr>
        <w:t>is powerful</w:t>
      </w:r>
      <w:r w:rsidR="00C80D37" w:rsidRPr="00F53420">
        <w:rPr>
          <w:sz w:val="24"/>
          <w:szCs w:val="24"/>
        </w:rPr>
        <w:t xml:space="preserve"> </w:t>
      </w:r>
      <w:r w:rsidR="00B91BFC" w:rsidRPr="00F53420">
        <w:rPr>
          <w:sz w:val="24"/>
          <w:szCs w:val="24"/>
        </w:rPr>
        <w:t xml:space="preserve">and </w:t>
      </w:r>
      <w:r w:rsidR="00F56877" w:rsidRPr="00F53420">
        <w:rPr>
          <w:sz w:val="24"/>
          <w:szCs w:val="24"/>
        </w:rPr>
        <w:t>can spread misinformation</w:t>
      </w:r>
      <w:r w:rsidR="00B91BFC" w:rsidRPr="00F53420">
        <w:rPr>
          <w:sz w:val="24"/>
          <w:szCs w:val="24"/>
        </w:rPr>
        <w:t xml:space="preserve"> quickly</w:t>
      </w:r>
      <w:r w:rsidR="00F56877" w:rsidRPr="00F53420">
        <w:rPr>
          <w:sz w:val="24"/>
          <w:szCs w:val="24"/>
        </w:rPr>
        <w:t>, where</w:t>
      </w:r>
      <w:r w:rsidR="00B91BFC" w:rsidRPr="00F53420">
        <w:rPr>
          <w:sz w:val="24"/>
          <w:szCs w:val="24"/>
        </w:rPr>
        <w:t>by</w:t>
      </w:r>
      <w:r w:rsidR="00F56877" w:rsidRPr="00F53420">
        <w:rPr>
          <w:sz w:val="24"/>
          <w:szCs w:val="24"/>
        </w:rPr>
        <w:t xml:space="preserve"> people share </w:t>
      </w:r>
      <w:r w:rsidR="00B91BFC" w:rsidRPr="00F53420">
        <w:rPr>
          <w:sz w:val="24"/>
          <w:szCs w:val="24"/>
        </w:rPr>
        <w:t xml:space="preserve">their </w:t>
      </w:r>
      <w:r w:rsidR="00F56877" w:rsidRPr="00F53420">
        <w:rPr>
          <w:sz w:val="24"/>
          <w:szCs w:val="24"/>
        </w:rPr>
        <w:t xml:space="preserve">speculation, </w:t>
      </w:r>
      <w:r w:rsidR="00B91BFC" w:rsidRPr="00F53420">
        <w:rPr>
          <w:sz w:val="24"/>
          <w:szCs w:val="24"/>
        </w:rPr>
        <w:t>judgements</w:t>
      </w:r>
      <w:r w:rsidR="000C2C49" w:rsidRPr="00F53420">
        <w:rPr>
          <w:sz w:val="24"/>
          <w:szCs w:val="24"/>
        </w:rPr>
        <w:t xml:space="preserve"> and inaccurate information</w:t>
      </w:r>
      <w:r w:rsidR="00B91BFC" w:rsidRPr="00F53420">
        <w:rPr>
          <w:sz w:val="24"/>
          <w:szCs w:val="24"/>
        </w:rPr>
        <w:t>,</w:t>
      </w:r>
      <w:r w:rsidR="000C2C49" w:rsidRPr="00F53420">
        <w:rPr>
          <w:sz w:val="24"/>
          <w:szCs w:val="24"/>
        </w:rPr>
        <w:t xml:space="preserve"> which can confuse investigations and create tensions</w:t>
      </w:r>
      <w:r w:rsidR="00C80D37" w:rsidRPr="00F53420">
        <w:rPr>
          <w:sz w:val="24"/>
          <w:szCs w:val="24"/>
        </w:rPr>
        <w:t xml:space="preserve"> amongst communities</w:t>
      </w:r>
      <w:r w:rsidR="00B91BFC" w:rsidRPr="00F53420">
        <w:rPr>
          <w:sz w:val="24"/>
          <w:szCs w:val="24"/>
        </w:rPr>
        <w:t xml:space="preserve"> </w:t>
      </w:r>
      <w:r w:rsidR="00B91BFC" w:rsidRPr="00F53420">
        <w:rPr>
          <w:sz w:val="24"/>
          <w:szCs w:val="24"/>
        </w:rPr>
        <w:t>(Aimeur, Amri and Brassard, 2023)</w:t>
      </w:r>
      <w:r w:rsidR="000C2C49" w:rsidRPr="00F53420">
        <w:rPr>
          <w:sz w:val="24"/>
          <w:szCs w:val="24"/>
        </w:rPr>
        <w:t xml:space="preserve">. </w:t>
      </w:r>
    </w:p>
    <w:p w14:paraId="17D97B48" w14:textId="77777777" w:rsidR="00A87301" w:rsidRPr="00F53420" w:rsidRDefault="00A87301" w:rsidP="00F53420">
      <w:pPr>
        <w:ind w:right="237"/>
        <w:rPr>
          <w:sz w:val="24"/>
          <w:szCs w:val="24"/>
        </w:rPr>
      </w:pPr>
    </w:p>
    <w:p w14:paraId="01780A3D" w14:textId="29AB6207" w:rsidR="00A87301" w:rsidRPr="00F53420" w:rsidRDefault="00A87301" w:rsidP="00F53420">
      <w:pPr>
        <w:ind w:right="237"/>
        <w:rPr>
          <w:sz w:val="24"/>
          <w:szCs w:val="24"/>
        </w:rPr>
      </w:pPr>
      <w:r w:rsidRPr="00F53420">
        <w:rPr>
          <w:sz w:val="24"/>
          <w:szCs w:val="24"/>
        </w:rPr>
        <w:t>Additionally, content shared by forces must be carefully considered</w:t>
      </w:r>
      <w:r w:rsidR="003D5595" w:rsidRPr="00F53420">
        <w:rPr>
          <w:sz w:val="24"/>
          <w:szCs w:val="24"/>
        </w:rPr>
        <w:t>. Whilst social media is cost effective, its management requires time, skill and oversight</w:t>
      </w:r>
      <w:r w:rsidR="00535788" w:rsidRPr="00F53420">
        <w:rPr>
          <w:sz w:val="24"/>
          <w:szCs w:val="24"/>
        </w:rPr>
        <w:t xml:space="preserve"> due to its increasing popularity</w:t>
      </w:r>
      <w:r w:rsidR="003D5595" w:rsidRPr="00F53420">
        <w:rPr>
          <w:sz w:val="24"/>
          <w:szCs w:val="24"/>
        </w:rPr>
        <w:t>. M</w:t>
      </w:r>
      <w:r w:rsidR="00535788" w:rsidRPr="00F53420">
        <w:rPr>
          <w:sz w:val="24"/>
          <w:szCs w:val="24"/>
        </w:rPr>
        <w:t>onito</w:t>
      </w:r>
      <w:r w:rsidR="003D5595" w:rsidRPr="00F53420">
        <w:rPr>
          <w:sz w:val="24"/>
          <w:szCs w:val="24"/>
        </w:rPr>
        <w:t xml:space="preserve">ring accounts, responding to queries, moderating comments and managing the </w:t>
      </w:r>
      <w:r w:rsidR="00535788" w:rsidRPr="00F53420">
        <w:rPr>
          <w:sz w:val="24"/>
          <w:szCs w:val="24"/>
        </w:rPr>
        <w:t>pages</w:t>
      </w:r>
      <w:r w:rsidR="003D5595" w:rsidRPr="00F53420">
        <w:rPr>
          <w:sz w:val="24"/>
          <w:szCs w:val="24"/>
        </w:rPr>
        <w:t xml:space="preserve"> places an additional demand, and therefore additional cost, on </w:t>
      </w:r>
      <w:r w:rsidR="00535788" w:rsidRPr="00F53420">
        <w:rPr>
          <w:sz w:val="24"/>
          <w:szCs w:val="24"/>
        </w:rPr>
        <w:t>forces</w:t>
      </w:r>
      <w:r w:rsidR="00F56877" w:rsidRPr="00F53420">
        <w:rPr>
          <w:sz w:val="24"/>
          <w:szCs w:val="24"/>
        </w:rPr>
        <w:t>. From an operational perspective, social media activity must be coordinated carefully, utilising communication teams, press officers and legal advisers. A lack of consistency and coordination can cause confusion or undermine strategic objectives</w:t>
      </w:r>
      <w:r w:rsidR="00535788" w:rsidRPr="00F53420">
        <w:rPr>
          <w:sz w:val="24"/>
          <w:szCs w:val="24"/>
        </w:rPr>
        <w:t xml:space="preserve"> </w:t>
      </w:r>
      <w:r w:rsidR="00535788" w:rsidRPr="00F53420">
        <w:rPr>
          <w:sz w:val="24"/>
          <w:szCs w:val="24"/>
        </w:rPr>
        <w:t>(Gwent Police, 2021)</w:t>
      </w:r>
      <w:r w:rsidR="00535788" w:rsidRPr="00F53420">
        <w:rPr>
          <w:sz w:val="24"/>
          <w:szCs w:val="24"/>
        </w:rPr>
        <w:t>.</w:t>
      </w:r>
    </w:p>
    <w:p w14:paraId="1AE85283" w14:textId="77777777" w:rsidR="00C80D37" w:rsidRPr="00F53420" w:rsidRDefault="00C80D37" w:rsidP="00F53420">
      <w:pPr>
        <w:ind w:right="237"/>
        <w:rPr>
          <w:sz w:val="24"/>
          <w:szCs w:val="24"/>
        </w:rPr>
      </w:pPr>
    </w:p>
    <w:p w14:paraId="2926FD60" w14:textId="73E046BA" w:rsidR="00C80D37" w:rsidRPr="00F53420" w:rsidRDefault="002968DE" w:rsidP="00F53420">
      <w:pPr>
        <w:ind w:right="237"/>
        <w:rPr>
          <w:sz w:val="24"/>
          <w:szCs w:val="24"/>
        </w:rPr>
      </w:pPr>
      <w:r w:rsidRPr="00F53420">
        <w:rPr>
          <w:sz w:val="24"/>
          <w:szCs w:val="24"/>
        </w:rPr>
        <w:t>To summarise</w:t>
      </w:r>
      <w:r w:rsidR="00C80D37" w:rsidRPr="00F53420">
        <w:rPr>
          <w:sz w:val="24"/>
          <w:szCs w:val="24"/>
        </w:rPr>
        <w:t xml:space="preserve">, the use of social media by police forces </w:t>
      </w:r>
      <w:r w:rsidRPr="00F53420">
        <w:rPr>
          <w:sz w:val="24"/>
          <w:szCs w:val="24"/>
        </w:rPr>
        <w:t>offers</w:t>
      </w:r>
      <w:r w:rsidR="00C80D37" w:rsidRPr="00F53420">
        <w:rPr>
          <w:sz w:val="24"/>
          <w:szCs w:val="24"/>
        </w:rPr>
        <w:t xml:space="preserve"> many advantages, including faster</w:t>
      </w:r>
      <w:r w:rsidRPr="00F53420">
        <w:rPr>
          <w:sz w:val="24"/>
          <w:szCs w:val="24"/>
        </w:rPr>
        <w:t xml:space="preserve"> and improved</w:t>
      </w:r>
      <w:r w:rsidR="00C80D37" w:rsidRPr="00F53420">
        <w:rPr>
          <w:sz w:val="24"/>
          <w:szCs w:val="24"/>
        </w:rPr>
        <w:t xml:space="preserve"> communication, stronger community engagement, and improved transparency. However, these benefits are accompani</w:t>
      </w:r>
      <w:r w:rsidRPr="00F53420">
        <w:rPr>
          <w:sz w:val="24"/>
          <w:szCs w:val="24"/>
        </w:rPr>
        <w:t xml:space="preserve">ed by some significant risks. Mistakes made on social media can lead to reputational damage, legal issues, ethical breaches and threats to both officer wellbeing and operational effectiveness. </w:t>
      </w:r>
    </w:p>
    <w:p w14:paraId="5C57E9C5" w14:textId="77777777" w:rsidR="002968DE" w:rsidRPr="00F53420" w:rsidRDefault="002968DE" w:rsidP="00F53420">
      <w:pPr>
        <w:ind w:right="237"/>
        <w:rPr>
          <w:sz w:val="24"/>
          <w:szCs w:val="24"/>
        </w:rPr>
      </w:pPr>
    </w:p>
    <w:p w14:paraId="056BDB83" w14:textId="709F515F" w:rsidR="002968DE" w:rsidRPr="00F53420" w:rsidRDefault="002968DE" w:rsidP="00F53420">
      <w:pPr>
        <w:ind w:right="237"/>
        <w:rPr>
          <w:sz w:val="24"/>
          <w:szCs w:val="24"/>
        </w:rPr>
      </w:pPr>
      <w:r w:rsidRPr="00F53420">
        <w:rPr>
          <w:sz w:val="24"/>
          <w:szCs w:val="24"/>
        </w:rPr>
        <w:t>To use social media effectively and responsibly, forces mu</w:t>
      </w:r>
      <w:r w:rsidR="00DF35E8" w:rsidRPr="00F53420">
        <w:rPr>
          <w:sz w:val="24"/>
          <w:szCs w:val="24"/>
        </w:rPr>
        <w:t>st</w:t>
      </w:r>
      <w:r w:rsidRPr="00F53420">
        <w:rPr>
          <w:sz w:val="24"/>
          <w:szCs w:val="24"/>
        </w:rPr>
        <w:t xml:space="preserve"> implement</w:t>
      </w:r>
      <w:r w:rsidR="00DF35E8" w:rsidRPr="00F53420">
        <w:rPr>
          <w:sz w:val="24"/>
          <w:szCs w:val="24"/>
        </w:rPr>
        <w:t xml:space="preserve"> and abide by a</w:t>
      </w:r>
      <w:r w:rsidRPr="00F53420">
        <w:rPr>
          <w:sz w:val="24"/>
          <w:szCs w:val="24"/>
        </w:rPr>
        <w:t xml:space="preserve"> robust framework. This includes comprehensive training, clear social media policies and ongoing oversight to ensure legal and ethical standards are being complied with. Furthermore, forces must ensure that alongside increased social media usage, traditional engagement methods must still be utilised to ensure inclusivity, as per the Code of Ethics. </w:t>
      </w:r>
    </w:p>
    <w:p w14:paraId="7A8ADB35" w14:textId="77777777" w:rsidR="00DF35E8" w:rsidRPr="00F53420" w:rsidRDefault="00DF35E8" w:rsidP="00F53420">
      <w:pPr>
        <w:ind w:right="237"/>
        <w:rPr>
          <w:sz w:val="24"/>
          <w:szCs w:val="24"/>
        </w:rPr>
      </w:pPr>
    </w:p>
    <w:p w14:paraId="2A635AA3" w14:textId="7A37D4E9" w:rsidR="00DF35E8" w:rsidRPr="00F53420" w:rsidRDefault="00DF35E8" w:rsidP="00F53420">
      <w:pPr>
        <w:ind w:right="237"/>
        <w:rPr>
          <w:sz w:val="24"/>
          <w:szCs w:val="24"/>
        </w:rPr>
      </w:pPr>
      <w:r w:rsidRPr="00F53420">
        <w:rPr>
          <w:sz w:val="24"/>
          <w:szCs w:val="24"/>
        </w:rPr>
        <w:t xml:space="preserve">In conclusion, social media should be viewed as a tool that, when used strategically and ethically, can enhance policing outcomes. However, its use requires careful management, strong ethical foundations and a continuous focus on public trust. With the right safeguards and policies, forces can utilise the potentials of such platforms effectively, whilst protecting the integrity and accountability central to the role of policing. </w:t>
      </w:r>
    </w:p>
    <w:p w14:paraId="0952CAC0" w14:textId="77777777" w:rsidR="00D23BBD" w:rsidRDefault="00D23BBD" w:rsidP="00340E9A">
      <w:pPr>
        <w:ind w:right="237"/>
        <w:jc w:val="both"/>
        <w:rPr>
          <w:sz w:val="24"/>
          <w:szCs w:val="24"/>
        </w:rPr>
      </w:pPr>
    </w:p>
    <w:p w14:paraId="72ECBE17" w14:textId="74FF8BB0" w:rsidR="00DF35E8" w:rsidRPr="00DF35E8" w:rsidRDefault="00DF35E8" w:rsidP="00340E9A">
      <w:pPr>
        <w:ind w:right="237"/>
        <w:jc w:val="both"/>
        <w:rPr>
          <w:b/>
          <w:bCs/>
          <w:sz w:val="24"/>
          <w:szCs w:val="24"/>
        </w:rPr>
      </w:pPr>
      <w:r w:rsidRPr="00DF35E8">
        <w:rPr>
          <w:b/>
          <w:bCs/>
          <w:sz w:val="24"/>
          <w:szCs w:val="24"/>
        </w:rPr>
        <w:t>19</w:t>
      </w:r>
      <w:r w:rsidR="00EA2FCE">
        <w:rPr>
          <w:b/>
          <w:bCs/>
          <w:sz w:val="24"/>
          <w:szCs w:val="24"/>
        </w:rPr>
        <w:t>80</w:t>
      </w:r>
      <w:r w:rsidRPr="00DF35E8">
        <w:rPr>
          <w:b/>
          <w:bCs/>
          <w:sz w:val="24"/>
          <w:szCs w:val="24"/>
        </w:rPr>
        <w:t xml:space="preserve"> words</w:t>
      </w:r>
    </w:p>
    <w:p w14:paraId="7357196F" w14:textId="77777777" w:rsidR="00A25F49" w:rsidRDefault="00A25F49" w:rsidP="00340E9A">
      <w:pPr>
        <w:ind w:right="237"/>
        <w:jc w:val="both"/>
        <w:rPr>
          <w:sz w:val="24"/>
          <w:szCs w:val="24"/>
        </w:rPr>
      </w:pPr>
    </w:p>
    <w:p w14:paraId="2FF6A880" w14:textId="77777777" w:rsidR="00096416" w:rsidRDefault="00096416"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2AE53303" w14:textId="77777777" w:rsidR="001F1523" w:rsidRDefault="001F1523" w:rsidP="00340E9A">
      <w:pPr>
        <w:ind w:right="237"/>
        <w:jc w:val="both"/>
        <w:rPr>
          <w:sz w:val="24"/>
          <w:szCs w:val="24"/>
        </w:rPr>
      </w:pPr>
    </w:p>
    <w:p w14:paraId="4E9085BF" w14:textId="0896E208" w:rsidR="00025650" w:rsidRPr="00F53420" w:rsidRDefault="00275662" w:rsidP="00F53420">
      <w:pPr>
        <w:ind w:right="237"/>
        <w:rPr>
          <w:sz w:val="24"/>
          <w:szCs w:val="24"/>
        </w:rPr>
      </w:pPr>
      <w:r w:rsidRPr="00F53420">
        <w:rPr>
          <w:sz w:val="24"/>
          <w:szCs w:val="24"/>
        </w:rPr>
        <w:t>As a response police officer, I regularly face unpredictable and high-pressure situations that require fast thinking, judgement and adaptable leadership</w:t>
      </w:r>
      <w:r w:rsidR="007160D2" w:rsidRPr="00F53420">
        <w:rPr>
          <w:sz w:val="24"/>
          <w:szCs w:val="24"/>
        </w:rPr>
        <w:t xml:space="preserve"> styles</w:t>
      </w:r>
      <w:r w:rsidRPr="00F53420">
        <w:rPr>
          <w:sz w:val="24"/>
          <w:szCs w:val="24"/>
        </w:rPr>
        <w:t xml:space="preserve">. While leadership is mainly associated with supervisory ranks, I have found that throughout my probationary period and gaining more experience as a response officer, </w:t>
      </w:r>
      <w:r w:rsidR="00A64C39" w:rsidRPr="00F53420">
        <w:rPr>
          <w:sz w:val="24"/>
          <w:szCs w:val="24"/>
        </w:rPr>
        <w:t>leadership is not confined to solely formal rank structures; it often requires informal leadership, during dynamic situations.</w:t>
      </w:r>
      <w:r w:rsidR="00AB0224" w:rsidRPr="00F53420">
        <w:rPr>
          <w:sz w:val="24"/>
          <w:szCs w:val="24"/>
        </w:rPr>
        <w:t xml:space="preserve"> </w:t>
      </w:r>
      <w:r w:rsidR="00A64C39" w:rsidRPr="00F53420">
        <w:rPr>
          <w:sz w:val="24"/>
          <w:szCs w:val="24"/>
        </w:rPr>
        <w:t xml:space="preserve">I have learned </w:t>
      </w:r>
      <w:r w:rsidR="00B751C4" w:rsidRPr="00F53420">
        <w:rPr>
          <w:sz w:val="24"/>
          <w:szCs w:val="24"/>
        </w:rPr>
        <w:t xml:space="preserve">to adapt my leadership style depending on the situation. For example, when supporting colleagues with less experience, </w:t>
      </w:r>
      <w:r w:rsidRPr="00F53420">
        <w:rPr>
          <w:sz w:val="24"/>
          <w:szCs w:val="24"/>
        </w:rPr>
        <w:t>whilst dealing with an incident</w:t>
      </w:r>
      <w:r w:rsidR="00B751C4" w:rsidRPr="00F53420">
        <w:rPr>
          <w:sz w:val="24"/>
          <w:szCs w:val="24"/>
        </w:rPr>
        <w:t xml:space="preserve"> or making decisions, supporting victims and dealing with the public. </w:t>
      </w:r>
      <w:r w:rsidR="007160D2" w:rsidRPr="00F53420">
        <w:rPr>
          <w:sz w:val="24"/>
          <w:szCs w:val="24"/>
        </w:rPr>
        <w:t>The College of Policing (201</w:t>
      </w:r>
      <w:r w:rsidR="00EA2FCE" w:rsidRPr="00F53420">
        <w:rPr>
          <w:sz w:val="24"/>
          <w:szCs w:val="24"/>
        </w:rPr>
        <w:t>5</w:t>
      </w:r>
      <w:r w:rsidR="007160D2" w:rsidRPr="00F53420">
        <w:rPr>
          <w:sz w:val="24"/>
          <w:szCs w:val="24"/>
        </w:rPr>
        <w:t>) recognises that police officers must demonstrate situational leadership – the ability to adapt leadership styles, depending on the needs of individuals and demands of the situation.</w:t>
      </w:r>
      <w:r w:rsidR="00AB0224" w:rsidRPr="00F53420">
        <w:rPr>
          <w:sz w:val="24"/>
          <w:szCs w:val="24"/>
        </w:rPr>
        <w:t xml:space="preserve"> Therefore, I have developed a situational and transformational approach to leadership, adapting my approach based on the context, risk or incident.</w:t>
      </w:r>
    </w:p>
    <w:p w14:paraId="31B0E5FE" w14:textId="77777777" w:rsidR="00602EEF" w:rsidRPr="00F53420" w:rsidRDefault="00602EEF" w:rsidP="00F53420">
      <w:pPr>
        <w:ind w:right="237"/>
        <w:rPr>
          <w:sz w:val="24"/>
          <w:szCs w:val="24"/>
        </w:rPr>
      </w:pPr>
    </w:p>
    <w:p w14:paraId="7F5E65F3" w14:textId="69638527" w:rsidR="00602EEF" w:rsidRPr="00F53420" w:rsidRDefault="007D0C71" w:rsidP="00F53420">
      <w:pPr>
        <w:ind w:right="237"/>
        <w:rPr>
          <w:sz w:val="24"/>
          <w:szCs w:val="24"/>
        </w:rPr>
      </w:pPr>
      <w:r w:rsidRPr="00F53420">
        <w:rPr>
          <w:sz w:val="24"/>
          <w:szCs w:val="24"/>
        </w:rPr>
        <w:t>The College of Policing (2015)</w:t>
      </w:r>
      <w:r w:rsidR="00602EEF" w:rsidRPr="00F53420">
        <w:rPr>
          <w:sz w:val="24"/>
          <w:szCs w:val="24"/>
        </w:rPr>
        <w:t xml:space="preserve"> emphasises leadership as an important component in building public confidence in policing, </w:t>
      </w:r>
      <w:r w:rsidRPr="00F53420">
        <w:rPr>
          <w:sz w:val="24"/>
          <w:szCs w:val="24"/>
        </w:rPr>
        <w:t xml:space="preserve">legitimacy and trust. Various leadership models are used within UK policing, all of which come with their individual strengths and limitations, depending on the situation. </w:t>
      </w:r>
    </w:p>
    <w:p w14:paraId="0722765C" w14:textId="77777777" w:rsidR="007136E8" w:rsidRPr="00F53420" w:rsidRDefault="007136E8" w:rsidP="00F53420">
      <w:pPr>
        <w:ind w:right="237"/>
        <w:rPr>
          <w:sz w:val="24"/>
          <w:szCs w:val="24"/>
        </w:rPr>
      </w:pPr>
    </w:p>
    <w:p w14:paraId="4739A62F" w14:textId="169CA110" w:rsidR="00DC1602" w:rsidRPr="00F53420" w:rsidRDefault="007136E8" w:rsidP="00F53420">
      <w:pPr>
        <w:ind w:right="237"/>
        <w:rPr>
          <w:sz w:val="24"/>
          <w:szCs w:val="24"/>
        </w:rPr>
      </w:pPr>
      <w:r w:rsidRPr="00F53420">
        <w:rPr>
          <w:sz w:val="24"/>
          <w:szCs w:val="24"/>
        </w:rPr>
        <w:t xml:space="preserve">Recently, I attended an emergency graded call, which was received from a member of the public, reporting a concern for safety for a female who was running in and out of moving traffic and acting erratically. Upon arrival, I took the initial lead </w:t>
      </w:r>
      <w:r w:rsidRPr="00F53420">
        <w:rPr>
          <w:sz w:val="24"/>
          <w:szCs w:val="24"/>
        </w:rPr>
        <w:lastRenderedPageBreak/>
        <w:t xml:space="preserve">due to my experience in dealing with similar incidents and having completed the Mental Health First Aid Wales course. I could see that the female was visibly distressed, unable to communicate properly and had several minor injuries to herself such as cuts and grazes. Initially, the female was non-complaint with my engagement </w:t>
      </w:r>
      <w:r w:rsidR="00DC1602" w:rsidRPr="00F53420">
        <w:rPr>
          <w:sz w:val="24"/>
          <w:szCs w:val="24"/>
        </w:rPr>
        <w:t>attempts and</w:t>
      </w:r>
      <w:r w:rsidRPr="00F53420">
        <w:rPr>
          <w:sz w:val="24"/>
          <w:szCs w:val="24"/>
        </w:rPr>
        <w:t xml:space="preserve"> attempted to </w:t>
      </w:r>
      <w:r w:rsidR="00DC1602" w:rsidRPr="00F53420">
        <w:rPr>
          <w:sz w:val="24"/>
          <w:szCs w:val="24"/>
        </w:rPr>
        <w:t xml:space="preserve">run off from officers. Due to the significant risk to herself and the public, the female was </w:t>
      </w:r>
      <w:r w:rsidR="005D1B67" w:rsidRPr="00F53420">
        <w:rPr>
          <w:sz w:val="24"/>
          <w:szCs w:val="24"/>
        </w:rPr>
        <w:t>safely</w:t>
      </w:r>
      <w:r w:rsidR="00DC1602" w:rsidRPr="00F53420">
        <w:rPr>
          <w:sz w:val="24"/>
          <w:szCs w:val="24"/>
        </w:rPr>
        <w:t xml:space="preserve"> detained by attending officers</w:t>
      </w:r>
      <w:r w:rsidR="005D1B67" w:rsidRPr="00F53420">
        <w:rPr>
          <w:sz w:val="24"/>
          <w:szCs w:val="24"/>
        </w:rPr>
        <w:t xml:space="preserve"> following my instruction,</w:t>
      </w:r>
      <w:r w:rsidR="00DC1602" w:rsidRPr="00F53420">
        <w:rPr>
          <w:sz w:val="24"/>
          <w:szCs w:val="24"/>
        </w:rPr>
        <w:t xml:space="preserve"> so</w:t>
      </w:r>
      <w:r w:rsidR="005D1B67" w:rsidRPr="00F53420">
        <w:rPr>
          <w:sz w:val="24"/>
          <w:szCs w:val="24"/>
        </w:rPr>
        <w:t xml:space="preserve"> that</w:t>
      </w:r>
      <w:r w:rsidR="00DC1602" w:rsidRPr="00F53420">
        <w:rPr>
          <w:sz w:val="24"/>
          <w:szCs w:val="24"/>
        </w:rPr>
        <w:t xml:space="preserve"> I could assess her condition. Within a matter of minutes, I was confident that the female was suffering from acute behavioural disturbance (ABD), which meant that prompt intervention by medical professionals was necessary. I then </w:t>
      </w:r>
      <w:r w:rsidR="00ED3577" w:rsidRPr="00F53420">
        <w:rPr>
          <w:sz w:val="24"/>
          <w:szCs w:val="24"/>
        </w:rPr>
        <w:t>provided</w:t>
      </w:r>
      <w:r w:rsidR="00DC1602" w:rsidRPr="00F53420">
        <w:rPr>
          <w:sz w:val="24"/>
          <w:szCs w:val="24"/>
        </w:rPr>
        <w:t xml:space="preserve"> my colleagues </w:t>
      </w:r>
      <w:r w:rsidR="00ED3577" w:rsidRPr="00F53420">
        <w:rPr>
          <w:sz w:val="24"/>
          <w:szCs w:val="24"/>
        </w:rPr>
        <w:t>with individual roles</w:t>
      </w:r>
      <w:r w:rsidR="00DC1602" w:rsidRPr="00F53420">
        <w:rPr>
          <w:sz w:val="24"/>
          <w:szCs w:val="24"/>
        </w:rPr>
        <w:t xml:space="preserve"> </w:t>
      </w:r>
      <w:r w:rsidR="00ED3577" w:rsidRPr="00F53420">
        <w:rPr>
          <w:sz w:val="24"/>
          <w:szCs w:val="24"/>
        </w:rPr>
        <w:t>once the</w:t>
      </w:r>
      <w:r w:rsidR="00DC1602" w:rsidRPr="00F53420">
        <w:rPr>
          <w:sz w:val="24"/>
          <w:szCs w:val="24"/>
        </w:rPr>
        <w:t xml:space="preserve"> female was </w:t>
      </w:r>
      <w:r w:rsidR="00ED3577" w:rsidRPr="00F53420">
        <w:rPr>
          <w:sz w:val="24"/>
          <w:szCs w:val="24"/>
        </w:rPr>
        <w:t xml:space="preserve">safely </w:t>
      </w:r>
      <w:r w:rsidR="00DC1602" w:rsidRPr="00F53420">
        <w:rPr>
          <w:sz w:val="24"/>
          <w:szCs w:val="24"/>
        </w:rPr>
        <w:t>secure</w:t>
      </w:r>
      <w:r w:rsidR="00721DC4" w:rsidRPr="00F53420">
        <w:rPr>
          <w:sz w:val="24"/>
          <w:szCs w:val="24"/>
        </w:rPr>
        <w:t>d</w:t>
      </w:r>
      <w:r w:rsidR="00DF0678" w:rsidRPr="00F53420">
        <w:rPr>
          <w:sz w:val="24"/>
          <w:szCs w:val="24"/>
        </w:rPr>
        <w:t xml:space="preserve">, </w:t>
      </w:r>
      <w:r w:rsidR="00ED3577" w:rsidRPr="00F53420">
        <w:rPr>
          <w:sz w:val="24"/>
          <w:szCs w:val="24"/>
        </w:rPr>
        <w:t>to assist in ensuring</w:t>
      </w:r>
      <w:r w:rsidR="00DF0678" w:rsidRPr="00F53420">
        <w:rPr>
          <w:sz w:val="24"/>
          <w:szCs w:val="24"/>
        </w:rPr>
        <w:t xml:space="preserve"> additional units</w:t>
      </w:r>
      <w:r w:rsidR="00ED3577" w:rsidRPr="00F53420">
        <w:rPr>
          <w:sz w:val="24"/>
          <w:szCs w:val="24"/>
        </w:rPr>
        <w:t xml:space="preserve"> were requested, our force control room were updated,</w:t>
      </w:r>
      <w:r w:rsidR="00DF0678" w:rsidRPr="00F53420">
        <w:rPr>
          <w:sz w:val="24"/>
          <w:szCs w:val="24"/>
        </w:rPr>
        <w:t xml:space="preserve"> and </w:t>
      </w:r>
      <w:r w:rsidR="00ED3577" w:rsidRPr="00F53420">
        <w:rPr>
          <w:sz w:val="24"/>
          <w:szCs w:val="24"/>
        </w:rPr>
        <w:t>ambulance were called as a matter of urgency.</w:t>
      </w:r>
    </w:p>
    <w:p w14:paraId="7A6B3032" w14:textId="77777777" w:rsidR="00DC1602" w:rsidRPr="00F53420" w:rsidRDefault="00DC1602" w:rsidP="00F53420">
      <w:pPr>
        <w:ind w:right="237"/>
        <w:rPr>
          <w:sz w:val="24"/>
          <w:szCs w:val="24"/>
        </w:rPr>
      </w:pPr>
    </w:p>
    <w:p w14:paraId="38E68D98" w14:textId="54E82C52" w:rsidR="008B19B0" w:rsidRPr="00F53420" w:rsidRDefault="00DC1602" w:rsidP="00F53420">
      <w:pPr>
        <w:ind w:right="237"/>
        <w:rPr>
          <w:sz w:val="24"/>
          <w:szCs w:val="24"/>
        </w:rPr>
      </w:pPr>
      <w:r w:rsidRPr="00F53420">
        <w:rPr>
          <w:sz w:val="24"/>
          <w:szCs w:val="24"/>
        </w:rPr>
        <w:t xml:space="preserve">Initially, my leadership approach aligned with the </w:t>
      </w:r>
      <w:r w:rsidR="008B19B0" w:rsidRPr="00F53420">
        <w:rPr>
          <w:sz w:val="24"/>
          <w:szCs w:val="24"/>
        </w:rPr>
        <w:t xml:space="preserve">coercive style outlined by Goleman (2000), who argues that effective leaders use a range of six different styles, depending on the situation and people involved. </w:t>
      </w:r>
      <w:r w:rsidRPr="00F53420">
        <w:rPr>
          <w:sz w:val="24"/>
          <w:szCs w:val="24"/>
        </w:rPr>
        <w:t>Instructing my colleagues</w:t>
      </w:r>
      <w:r w:rsidR="00DF0678" w:rsidRPr="00F53420">
        <w:rPr>
          <w:sz w:val="24"/>
          <w:szCs w:val="24"/>
        </w:rPr>
        <w:t>’ initial steps</w:t>
      </w:r>
      <w:r w:rsidRPr="00F53420">
        <w:rPr>
          <w:sz w:val="24"/>
          <w:szCs w:val="24"/>
        </w:rPr>
        <w:t xml:space="preserve"> was crucial in being able to </w:t>
      </w:r>
      <w:r w:rsidR="00DF0678" w:rsidRPr="00F53420">
        <w:rPr>
          <w:sz w:val="24"/>
          <w:szCs w:val="24"/>
        </w:rPr>
        <w:t xml:space="preserve">safely </w:t>
      </w:r>
      <w:r w:rsidRPr="00F53420">
        <w:rPr>
          <w:sz w:val="24"/>
          <w:szCs w:val="24"/>
        </w:rPr>
        <w:t xml:space="preserve">secure </w:t>
      </w:r>
      <w:r w:rsidR="00DF0678" w:rsidRPr="00F53420">
        <w:rPr>
          <w:sz w:val="24"/>
          <w:szCs w:val="24"/>
        </w:rPr>
        <w:t>the female</w:t>
      </w:r>
      <w:r w:rsidRPr="00F53420">
        <w:rPr>
          <w:sz w:val="24"/>
          <w:szCs w:val="24"/>
        </w:rPr>
        <w:t xml:space="preserve"> and </w:t>
      </w:r>
      <w:r w:rsidR="00DF0678" w:rsidRPr="00F53420">
        <w:rPr>
          <w:sz w:val="24"/>
          <w:szCs w:val="24"/>
        </w:rPr>
        <w:t>liaise</w:t>
      </w:r>
      <w:r w:rsidRPr="00F53420">
        <w:rPr>
          <w:sz w:val="24"/>
          <w:szCs w:val="24"/>
        </w:rPr>
        <w:t xml:space="preserve"> with </w:t>
      </w:r>
      <w:r w:rsidR="00DF0678" w:rsidRPr="00F53420">
        <w:rPr>
          <w:sz w:val="24"/>
          <w:szCs w:val="24"/>
        </w:rPr>
        <w:t>medical professionals</w:t>
      </w:r>
      <w:r w:rsidR="002A16F2" w:rsidRPr="00F53420">
        <w:rPr>
          <w:sz w:val="24"/>
          <w:szCs w:val="24"/>
        </w:rPr>
        <w:t xml:space="preserve"> promptly</w:t>
      </w:r>
      <w:r w:rsidR="00DF0678" w:rsidRPr="00F53420">
        <w:rPr>
          <w:sz w:val="24"/>
          <w:szCs w:val="24"/>
        </w:rPr>
        <w:t>.</w:t>
      </w:r>
      <w:r w:rsidR="008B19B0" w:rsidRPr="00F53420">
        <w:rPr>
          <w:sz w:val="24"/>
          <w:szCs w:val="24"/>
        </w:rPr>
        <w:t xml:space="preserve"> I </w:t>
      </w:r>
      <w:r w:rsidR="00E66D78" w:rsidRPr="00F53420">
        <w:rPr>
          <w:sz w:val="24"/>
          <w:szCs w:val="24"/>
        </w:rPr>
        <w:t xml:space="preserve">also </w:t>
      </w:r>
      <w:r w:rsidR="008B19B0" w:rsidRPr="00F53420">
        <w:rPr>
          <w:sz w:val="24"/>
          <w:szCs w:val="24"/>
        </w:rPr>
        <w:t xml:space="preserve">used this style </w:t>
      </w:r>
      <w:r w:rsidR="00E66D78" w:rsidRPr="00F53420">
        <w:rPr>
          <w:sz w:val="24"/>
          <w:szCs w:val="24"/>
        </w:rPr>
        <w:t xml:space="preserve">briefly to interact with the female, due to her erratic and unpredictable behaviour, to ensure </w:t>
      </w:r>
      <w:r w:rsidR="00C4719B" w:rsidRPr="00F53420">
        <w:rPr>
          <w:sz w:val="24"/>
          <w:szCs w:val="24"/>
        </w:rPr>
        <w:t>everyone’s</w:t>
      </w:r>
      <w:r w:rsidR="00E66D78" w:rsidRPr="00F53420">
        <w:rPr>
          <w:sz w:val="24"/>
          <w:szCs w:val="24"/>
        </w:rPr>
        <w:t xml:space="preserve"> safety. This directive style was necessary upon initial attendance</w:t>
      </w:r>
      <w:r w:rsidR="00C4719B" w:rsidRPr="00F53420">
        <w:rPr>
          <w:sz w:val="24"/>
          <w:szCs w:val="24"/>
        </w:rPr>
        <w:t>,</w:t>
      </w:r>
      <w:r w:rsidR="00E66D78" w:rsidRPr="00F53420">
        <w:rPr>
          <w:sz w:val="24"/>
          <w:szCs w:val="24"/>
        </w:rPr>
        <w:t xml:space="preserve"> to prevent any further harm and prevent potential escalation. Whilst</w:t>
      </w:r>
      <w:r w:rsidR="00210D47" w:rsidRPr="00F53420">
        <w:rPr>
          <w:sz w:val="24"/>
          <w:szCs w:val="24"/>
        </w:rPr>
        <w:t xml:space="preserve"> this</w:t>
      </w:r>
      <w:r w:rsidR="00E66D78" w:rsidRPr="00F53420">
        <w:rPr>
          <w:sz w:val="24"/>
          <w:szCs w:val="24"/>
        </w:rPr>
        <w:t xml:space="preserve"> coercive leadership is generally associated with negative outcomes, it is justified in such urgent scenarios</w:t>
      </w:r>
      <w:r w:rsidR="00190D32" w:rsidRPr="00F53420">
        <w:rPr>
          <w:sz w:val="24"/>
          <w:szCs w:val="24"/>
        </w:rPr>
        <w:t>. However,</w:t>
      </w:r>
      <w:r w:rsidR="00E66D78" w:rsidRPr="00F53420">
        <w:rPr>
          <w:sz w:val="24"/>
          <w:szCs w:val="24"/>
        </w:rPr>
        <w:t xml:space="preserve"> I consciously limited this style of leadership, only using it when required, to avoid any </w:t>
      </w:r>
      <w:r w:rsidR="00C4719B" w:rsidRPr="00F53420">
        <w:rPr>
          <w:sz w:val="24"/>
          <w:szCs w:val="24"/>
        </w:rPr>
        <w:t>negative</w:t>
      </w:r>
      <w:r w:rsidR="00E66D78" w:rsidRPr="00F53420">
        <w:rPr>
          <w:sz w:val="24"/>
          <w:szCs w:val="24"/>
        </w:rPr>
        <w:t xml:space="preserve"> behaviours.</w:t>
      </w:r>
    </w:p>
    <w:p w14:paraId="560D0E3E" w14:textId="77777777" w:rsidR="008B19B0" w:rsidRPr="00F53420" w:rsidRDefault="008B19B0" w:rsidP="00F53420">
      <w:pPr>
        <w:ind w:right="237"/>
        <w:rPr>
          <w:sz w:val="24"/>
          <w:szCs w:val="24"/>
        </w:rPr>
      </w:pPr>
    </w:p>
    <w:p w14:paraId="200164BE" w14:textId="4147BB69" w:rsidR="00DF0678" w:rsidRPr="00F53420" w:rsidRDefault="00E66D78" w:rsidP="00F53420">
      <w:pPr>
        <w:ind w:right="237"/>
        <w:rPr>
          <w:sz w:val="24"/>
          <w:szCs w:val="24"/>
        </w:rPr>
      </w:pPr>
      <w:r w:rsidRPr="00F53420">
        <w:rPr>
          <w:sz w:val="24"/>
          <w:szCs w:val="24"/>
        </w:rPr>
        <w:t>R</w:t>
      </w:r>
      <w:r w:rsidR="00DF0678" w:rsidRPr="00F53420">
        <w:rPr>
          <w:sz w:val="24"/>
          <w:szCs w:val="24"/>
        </w:rPr>
        <w:t>ecognising the female’s vulnerability and the risk of escalating distress through forceful engagement, I adapted to a more transformational leadership model, to try and build rapport and de-escalate the female’s behaviour.</w:t>
      </w:r>
      <w:r w:rsidR="00190D32" w:rsidRPr="00F53420">
        <w:rPr>
          <w:sz w:val="24"/>
          <w:szCs w:val="24"/>
        </w:rPr>
        <w:t xml:space="preserve"> </w:t>
      </w:r>
      <w:r w:rsidR="00DF0678" w:rsidRPr="00F53420">
        <w:rPr>
          <w:sz w:val="24"/>
          <w:szCs w:val="24"/>
        </w:rPr>
        <w:t>Transformational leadership, as outlined by Bass and Riggio (2006), involves trying to motivate people through showing empathy and support</w:t>
      </w:r>
      <w:r w:rsidR="00C4719B" w:rsidRPr="00F53420">
        <w:rPr>
          <w:sz w:val="24"/>
          <w:szCs w:val="24"/>
        </w:rPr>
        <w:t xml:space="preserve">, which </w:t>
      </w:r>
      <w:r w:rsidR="00DF0678" w:rsidRPr="00F53420">
        <w:rPr>
          <w:sz w:val="24"/>
          <w:szCs w:val="24"/>
        </w:rPr>
        <w:t>became my dominant leadership style once the physical risk was contained.</w:t>
      </w:r>
      <w:r w:rsidR="00721DC4" w:rsidRPr="00F53420">
        <w:rPr>
          <w:sz w:val="24"/>
          <w:szCs w:val="24"/>
        </w:rPr>
        <w:t xml:space="preserve"> I instructed my colleagues that </w:t>
      </w:r>
      <w:r w:rsidR="00C4719B" w:rsidRPr="00F53420">
        <w:rPr>
          <w:sz w:val="24"/>
          <w:szCs w:val="24"/>
        </w:rPr>
        <w:t>initially, only I</w:t>
      </w:r>
      <w:r w:rsidR="00721DC4" w:rsidRPr="00F53420">
        <w:rPr>
          <w:sz w:val="24"/>
          <w:szCs w:val="24"/>
        </w:rPr>
        <w:t xml:space="preserve"> </w:t>
      </w:r>
      <w:r w:rsidR="00C4719B" w:rsidRPr="00F53420">
        <w:rPr>
          <w:sz w:val="24"/>
          <w:szCs w:val="24"/>
        </w:rPr>
        <w:t xml:space="preserve">would </w:t>
      </w:r>
      <w:r w:rsidR="00721DC4" w:rsidRPr="00F53420">
        <w:rPr>
          <w:sz w:val="24"/>
          <w:szCs w:val="24"/>
        </w:rPr>
        <w:t>engage with the female, not to overwhelm her</w:t>
      </w:r>
      <w:r w:rsidR="00C4719B" w:rsidRPr="00F53420">
        <w:rPr>
          <w:sz w:val="24"/>
          <w:szCs w:val="24"/>
        </w:rPr>
        <w:t xml:space="preserve"> further</w:t>
      </w:r>
      <w:r w:rsidR="00721DC4" w:rsidRPr="00F53420">
        <w:rPr>
          <w:sz w:val="24"/>
          <w:szCs w:val="24"/>
        </w:rPr>
        <w:t>.</w:t>
      </w:r>
      <w:r w:rsidR="00DF0678" w:rsidRPr="00F53420">
        <w:rPr>
          <w:sz w:val="24"/>
          <w:szCs w:val="24"/>
        </w:rPr>
        <w:t xml:space="preserve"> </w:t>
      </w:r>
      <w:r w:rsidR="00721DC4" w:rsidRPr="00F53420">
        <w:rPr>
          <w:sz w:val="24"/>
          <w:szCs w:val="24"/>
        </w:rPr>
        <w:t>Doing so,</w:t>
      </w:r>
      <w:r w:rsidR="00C4719B" w:rsidRPr="00F53420">
        <w:rPr>
          <w:sz w:val="24"/>
          <w:szCs w:val="24"/>
        </w:rPr>
        <w:t xml:space="preserve"> I used</w:t>
      </w:r>
      <w:r w:rsidR="00601313" w:rsidRPr="00F53420">
        <w:rPr>
          <w:sz w:val="24"/>
          <w:szCs w:val="24"/>
        </w:rPr>
        <w:t xml:space="preserve"> calm, reassuring language</w:t>
      </w:r>
      <w:r w:rsidR="00721DC4" w:rsidRPr="00F53420">
        <w:rPr>
          <w:sz w:val="24"/>
          <w:szCs w:val="24"/>
        </w:rPr>
        <w:t>,</w:t>
      </w:r>
      <w:r w:rsidR="00601313" w:rsidRPr="00F53420">
        <w:rPr>
          <w:sz w:val="24"/>
          <w:szCs w:val="24"/>
        </w:rPr>
        <w:t xml:space="preserve"> and acknowledg</w:t>
      </w:r>
      <w:r w:rsidR="00C4719B" w:rsidRPr="00F53420">
        <w:rPr>
          <w:sz w:val="24"/>
          <w:szCs w:val="24"/>
        </w:rPr>
        <w:t>ed</w:t>
      </w:r>
      <w:r w:rsidR="00601313" w:rsidRPr="00F53420">
        <w:rPr>
          <w:sz w:val="24"/>
          <w:szCs w:val="24"/>
        </w:rPr>
        <w:t xml:space="preserve"> her</w:t>
      </w:r>
      <w:r w:rsidR="00C4719B" w:rsidRPr="00F53420">
        <w:rPr>
          <w:sz w:val="24"/>
          <w:szCs w:val="24"/>
        </w:rPr>
        <w:t xml:space="preserve"> current</w:t>
      </w:r>
      <w:r w:rsidR="00601313" w:rsidRPr="00F53420">
        <w:rPr>
          <w:sz w:val="24"/>
          <w:szCs w:val="24"/>
        </w:rPr>
        <w:t xml:space="preserve"> emotional state</w:t>
      </w:r>
      <w:r w:rsidR="00C4719B" w:rsidRPr="00F53420">
        <w:rPr>
          <w:sz w:val="24"/>
          <w:szCs w:val="24"/>
        </w:rPr>
        <w:t>.</w:t>
      </w:r>
      <w:r w:rsidR="005D1B67" w:rsidRPr="00F53420">
        <w:rPr>
          <w:sz w:val="24"/>
          <w:szCs w:val="24"/>
        </w:rPr>
        <w:t xml:space="preserve"> From this, </w:t>
      </w:r>
      <w:r w:rsidR="00601313" w:rsidRPr="00F53420">
        <w:rPr>
          <w:sz w:val="24"/>
          <w:szCs w:val="24"/>
        </w:rPr>
        <w:t>I was able to build trust</w:t>
      </w:r>
      <w:r w:rsidR="005D1B67" w:rsidRPr="00F53420">
        <w:rPr>
          <w:sz w:val="24"/>
          <w:szCs w:val="24"/>
        </w:rPr>
        <w:t xml:space="preserve"> with the female</w:t>
      </w:r>
      <w:r w:rsidR="00601313" w:rsidRPr="00F53420">
        <w:rPr>
          <w:sz w:val="24"/>
          <w:szCs w:val="24"/>
        </w:rPr>
        <w:t xml:space="preserve"> and encourag</w:t>
      </w:r>
      <w:r w:rsidR="005D1B67" w:rsidRPr="00F53420">
        <w:rPr>
          <w:sz w:val="24"/>
          <w:szCs w:val="24"/>
        </w:rPr>
        <w:t>ed</w:t>
      </w:r>
      <w:r w:rsidR="00721DC4" w:rsidRPr="00F53420">
        <w:rPr>
          <w:sz w:val="24"/>
          <w:szCs w:val="24"/>
        </w:rPr>
        <w:t xml:space="preserve"> </w:t>
      </w:r>
      <w:r w:rsidR="005D1B67" w:rsidRPr="00F53420">
        <w:rPr>
          <w:sz w:val="24"/>
          <w:szCs w:val="24"/>
        </w:rPr>
        <w:t>her</w:t>
      </w:r>
      <w:r w:rsidR="00721DC4" w:rsidRPr="00F53420">
        <w:rPr>
          <w:sz w:val="24"/>
          <w:szCs w:val="24"/>
        </w:rPr>
        <w:t xml:space="preserve"> to converse by gestures, </w:t>
      </w:r>
      <w:r w:rsidR="00190D32" w:rsidRPr="00F53420">
        <w:rPr>
          <w:sz w:val="24"/>
          <w:szCs w:val="24"/>
        </w:rPr>
        <w:t>due to her being</w:t>
      </w:r>
      <w:r w:rsidR="00721DC4" w:rsidRPr="00F53420">
        <w:rPr>
          <w:sz w:val="24"/>
          <w:szCs w:val="24"/>
        </w:rPr>
        <w:t xml:space="preserve"> unable to speak </w:t>
      </w:r>
      <w:r w:rsidR="00190D32" w:rsidRPr="00F53420">
        <w:rPr>
          <w:sz w:val="24"/>
          <w:szCs w:val="24"/>
        </w:rPr>
        <w:t>from the effects of her</w:t>
      </w:r>
      <w:r w:rsidR="005D1B67" w:rsidRPr="00F53420">
        <w:rPr>
          <w:sz w:val="24"/>
          <w:szCs w:val="24"/>
        </w:rPr>
        <w:t xml:space="preserve"> condition (ABD). This shift in leadership approach was essential in influencing her behaviour towards a more cooperative, and less defensive state. </w:t>
      </w:r>
    </w:p>
    <w:p w14:paraId="51EADCE3" w14:textId="77777777" w:rsidR="005D1B67" w:rsidRPr="00F53420" w:rsidRDefault="005D1B67" w:rsidP="00F53420">
      <w:pPr>
        <w:ind w:right="237"/>
        <w:rPr>
          <w:sz w:val="24"/>
          <w:szCs w:val="24"/>
        </w:rPr>
      </w:pPr>
    </w:p>
    <w:p w14:paraId="41F52D6A" w14:textId="713BD4D3" w:rsidR="00C47680" w:rsidRPr="00F53420" w:rsidRDefault="00B266F8" w:rsidP="00F53420">
      <w:pPr>
        <w:ind w:right="237"/>
        <w:rPr>
          <w:sz w:val="24"/>
          <w:szCs w:val="24"/>
        </w:rPr>
      </w:pPr>
      <w:r w:rsidRPr="00F53420">
        <w:rPr>
          <w:sz w:val="24"/>
          <w:szCs w:val="24"/>
        </w:rPr>
        <w:t xml:space="preserve">Crucially, my leadership flexibility has been strengthened by formal and informal reflective practice. </w:t>
      </w:r>
      <w:r w:rsidRPr="00F53420">
        <w:rPr>
          <w:sz w:val="24"/>
          <w:szCs w:val="24"/>
        </w:rPr>
        <w:t>Using Gibbs’ (1988) ‘Reflective Cycle’ to reflect upon the incident, it offers a deeper insight into the effectiveness of my leadership, and areas for growth.</w:t>
      </w:r>
      <w:r w:rsidRPr="00F53420">
        <w:rPr>
          <w:sz w:val="24"/>
          <w:szCs w:val="24"/>
        </w:rPr>
        <w:t xml:space="preserve"> By actively reflecting on actions taken, feelings experienced, and lessons learned, I have been able to refine my approach and enhance my decision making in future scenarios. Below I will provide an example of how I critically reflect upon incidents</w:t>
      </w:r>
      <w:r w:rsidR="009C7312" w:rsidRPr="00F53420">
        <w:rPr>
          <w:sz w:val="24"/>
          <w:szCs w:val="24"/>
        </w:rPr>
        <w:t>,</w:t>
      </w:r>
      <w:r w:rsidRPr="00F53420">
        <w:rPr>
          <w:sz w:val="24"/>
          <w:szCs w:val="24"/>
        </w:rPr>
        <w:t xml:space="preserve"> using Gibbs’ Reflective Cycle</w:t>
      </w:r>
      <w:r w:rsidR="009C7312" w:rsidRPr="00F53420">
        <w:rPr>
          <w:sz w:val="24"/>
          <w:szCs w:val="24"/>
        </w:rPr>
        <w:t>.</w:t>
      </w:r>
    </w:p>
    <w:p w14:paraId="582E9428" w14:textId="77777777" w:rsidR="00B266F8" w:rsidRPr="00F53420" w:rsidRDefault="00B266F8" w:rsidP="00F53420">
      <w:pPr>
        <w:ind w:right="237"/>
        <w:rPr>
          <w:sz w:val="24"/>
          <w:szCs w:val="24"/>
        </w:rPr>
      </w:pPr>
    </w:p>
    <w:p w14:paraId="4E908102" w14:textId="0BE4FB9D" w:rsidR="00C47680" w:rsidRPr="00F53420" w:rsidRDefault="00C47680" w:rsidP="00F53420">
      <w:pPr>
        <w:ind w:right="237"/>
        <w:rPr>
          <w:b/>
          <w:bCs/>
          <w:sz w:val="24"/>
          <w:szCs w:val="24"/>
        </w:rPr>
      </w:pPr>
      <w:r w:rsidRPr="00F53420">
        <w:rPr>
          <w:b/>
          <w:bCs/>
          <w:sz w:val="24"/>
          <w:szCs w:val="24"/>
        </w:rPr>
        <w:t>Description</w:t>
      </w:r>
    </w:p>
    <w:p w14:paraId="0422740E" w14:textId="77777777" w:rsidR="00C47680" w:rsidRPr="00F53420" w:rsidRDefault="00C47680" w:rsidP="00F53420">
      <w:pPr>
        <w:ind w:right="237"/>
        <w:rPr>
          <w:b/>
          <w:bCs/>
          <w:sz w:val="24"/>
          <w:szCs w:val="24"/>
        </w:rPr>
      </w:pPr>
    </w:p>
    <w:p w14:paraId="3B8EB6F7" w14:textId="71B8A36A" w:rsidR="00C47680" w:rsidRPr="00F53420" w:rsidRDefault="00C47680" w:rsidP="00F53420">
      <w:pPr>
        <w:ind w:right="237"/>
        <w:rPr>
          <w:sz w:val="24"/>
          <w:szCs w:val="24"/>
        </w:rPr>
      </w:pPr>
      <w:r w:rsidRPr="00F53420">
        <w:rPr>
          <w:sz w:val="24"/>
          <w:szCs w:val="24"/>
        </w:rPr>
        <w:lastRenderedPageBreak/>
        <w:t>A mental health crisis, involving a female who was a risk to both her</w:t>
      </w:r>
      <w:r w:rsidR="00882AC4" w:rsidRPr="00F53420">
        <w:rPr>
          <w:sz w:val="24"/>
          <w:szCs w:val="24"/>
        </w:rPr>
        <w:t>self</w:t>
      </w:r>
      <w:r w:rsidRPr="00F53420">
        <w:rPr>
          <w:sz w:val="24"/>
          <w:szCs w:val="24"/>
        </w:rPr>
        <w:t xml:space="preserve"> and the public. </w:t>
      </w:r>
      <w:r w:rsidR="00DE6DB9" w:rsidRPr="00F53420">
        <w:rPr>
          <w:sz w:val="24"/>
          <w:szCs w:val="24"/>
        </w:rPr>
        <w:t xml:space="preserve">I recognise that the incident was emotionally charged, intense and could have been exposed to public scrutiny should anything have gone wrong. </w:t>
      </w:r>
    </w:p>
    <w:p w14:paraId="74CC14EF" w14:textId="77777777" w:rsidR="00882AC4" w:rsidRPr="00F53420" w:rsidRDefault="00882AC4" w:rsidP="00F53420">
      <w:pPr>
        <w:ind w:right="237"/>
        <w:rPr>
          <w:sz w:val="24"/>
          <w:szCs w:val="24"/>
        </w:rPr>
      </w:pPr>
    </w:p>
    <w:p w14:paraId="04682F89" w14:textId="6DB4B543" w:rsidR="00882AC4" w:rsidRPr="00F53420" w:rsidRDefault="00882AC4" w:rsidP="00F53420">
      <w:pPr>
        <w:ind w:right="237"/>
        <w:rPr>
          <w:b/>
          <w:bCs/>
          <w:sz w:val="24"/>
          <w:szCs w:val="24"/>
        </w:rPr>
      </w:pPr>
      <w:r w:rsidRPr="00F53420">
        <w:rPr>
          <w:b/>
          <w:bCs/>
          <w:sz w:val="24"/>
          <w:szCs w:val="24"/>
        </w:rPr>
        <w:t>Feelings</w:t>
      </w:r>
    </w:p>
    <w:p w14:paraId="4DE5F149" w14:textId="77777777" w:rsidR="00C47680" w:rsidRPr="00F53420" w:rsidRDefault="00C47680" w:rsidP="00F53420">
      <w:pPr>
        <w:ind w:right="237"/>
        <w:rPr>
          <w:sz w:val="24"/>
          <w:szCs w:val="24"/>
        </w:rPr>
      </w:pPr>
    </w:p>
    <w:p w14:paraId="71D08FA9" w14:textId="307E5A87" w:rsidR="00882AC4" w:rsidRPr="00F53420" w:rsidRDefault="00DE6DB9" w:rsidP="00F53420">
      <w:pPr>
        <w:ind w:right="237"/>
        <w:rPr>
          <w:sz w:val="24"/>
          <w:szCs w:val="24"/>
        </w:rPr>
      </w:pPr>
      <w:r w:rsidRPr="00F53420">
        <w:rPr>
          <w:sz w:val="24"/>
          <w:szCs w:val="24"/>
        </w:rPr>
        <w:t xml:space="preserve">I felt a mixture of both professional responsibility and empathy for the female, and I was determined to avoid escalation and maintain public confidence. I believe my leadership was effective in reducing risk and promoting trust. </w:t>
      </w:r>
      <w:r w:rsidR="00882AC4" w:rsidRPr="00F53420">
        <w:rPr>
          <w:sz w:val="24"/>
          <w:szCs w:val="24"/>
        </w:rPr>
        <w:t>Initially, I felt pressure to act decisively but was concerned about worsening her mental state through authoritative measures alone.</w:t>
      </w:r>
    </w:p>
    <w:p w14:paraId="2C4874DA" w14:textId="77777777" w:rsidR="00882AC4" w:rsidRPr="00F53420" w:rsidRDefault="00882AC4" w:rsidP="00F53420">
      <w:pPr>
        <w:ind w:right="237"/>
        <w:rPr>
          <w:sz w:val="24"/>
          <w:szCs w:val="24"/>
        </w:rPr>
      </w:pPr>
    </w:p>
    <w:p w14:paraId="6FCA3A44" w14:textId="632B7B3F" w:rsidR="00882AC4" w:rsidRPr="00F53420" w:rsidRDefault="00882AC4" w:rsidP="00F53420">
      <w:pPr>
        <w:ind w:right="237"/>
        <w:rPr>
          <w:b/>
          <w:bCs/>
          <w:sz w:val="24"/>
          <w:szCs w:val="24"/>
        </w:rPr>
      </w:pPr>
      <w:r w:rsidRPr="00F53420">
        <w:rPr>
          <w:b/>
          <w:bCs/>
          <w:sz w:val="24"/>
          <w:szCs w:val="24"/>
        </w:rPr>
        <w:t>Evaluation</w:t>
      </w:r>
    </w:p>
    <w:p w14:paraId="05C66A88" w14:textId="77777777" w:rsidR="00882AC4" w:rsidRPr="00F53420" w:rsidRDefault="00882AC4" w:rsidP="00F53420">
      <w:pPr>
        <w:ind w:right="237"/>
        <w:rPr>
          <w:sz w:val="24"/>
          <w:szCs w:val="24"/>
        </w:rPr>
      </w:pPr>
    </w:p>
    <w:p w14:paraId="77B93758" w14:textId="14B59539" w:rsidR="007136E8" w:rsidRPr="00F53420" w:rsidRDefault="00882AC4" w:rsidP="00F53420">
      <w:pPr>
        <w:ind w:right="237"/>
        <w:rPr>
          <w:sz w:val="24"/>
          <w:szCs w:val="24"/>
        </w:rPr>
      </w:pPr>
      <w:r w:rsidRPr="00F53420">
        <w:rPr>
          <w:sz w:val="24"/>
          <w:szCs w:val="24"/>
        </w:rPr>
        <w:t xml:space="preserve">While the early authoritative stance was necessary for safety, the transition to a more compassionate and empowering style was what positively influenced the situation. My colleagues later commended my calm and considerate approach. </w:t>
      </w:r>
      <w:r w:rsidR="00DE6DB9" w:rsidRPr="00F53420">
        <w:rPr>
          <w:sz w:val="24"/>
          <w:szCs w:val="24"/>
        </w:rPr>
        <w:t xml:space="preserve">The incident ended with the female being transported to hospital to receive </w:t>
      </w:r>
      <w:r w:rsidRPr="00F53420">
        <w:rPr>
          <w:sz w:val="24"/>
          <w:szCs w:val="24"/>
        </w:rPr>
        <w:t xml:space="preserve">the </w:t>
      </w:r>
      <w:r w:rsidR="00DE6DB9" w:rsidRPr="00F53420">
        <w:rPr>
          <w:sz w:val="24"/>
          <w:szCs w:val="24"/>
        </w:rPr>
        <w:t>medical care</w:t>
      </w:r>
      <w:r w:rsidRPr="00F53420">
        <w:rPr>
          <w:sz w:val="24"/>
          <w:szCs w:val="24"/>
        </w:rPr>
        <w:t xml:space="preserve"> she required;</w:t>
      </w:r>
      <w:r w:rsidR="00C47680" w:rsidRPr="00F53420">
        <w:rPr>
          <w:sz w:val="24"/>
          <w:szCs w:val="24"/>
        </w:rPr>
        <w:t xml:space="preserve"> </w:t>
      </w:r>
      <w:r w:rsidRPr="00F53420">
        <w:rPr>
          <w:sz w:val="24"/>
          <w:szCs w:val="24"/>
        </w:rPr>
        <w:t xml:space="preserve">whereby we were commemorated for </w:t>
      </w:r>
      <w:r w:rsidR="00C47680" w:rsidRPr="00F53420">
        <w:rPr>
          <w:sz w:val="24"/>
          <w:szCs w:val="24"/>
        </w:rPr>
        <w:t>o</w:t>
      </w:r>
      <w:r w:rsidR="00DE6DB9" w:rsidRPr="00F53420">
        <w:rPr>
          <w:sz w:val="24"/>
          <w:szCs w:val="24"/>
        </w:rPr>
        <w:t>ur prompt intervention</w:t>
      </w:r>
      <w:r w:rsidRPr="00F53420">
        <w:rPr>
          <w:sz w:val="24"/>
          <w:szCs w:val="24"/>
        </w:rPr>
        <w:t>, which</w:t>
      </w:r>
      <w:r w:rsidR="00DE6DB9" w:rsidRPr="00F53420">
        <w:rPr>
          <w:sz w:val="24"/>
          <w:szCs w:val="24"/>
        </w:rPr>
        <w:t xml:space="preserve"> potentially </w:t>
      </w:r>
      <w:r w:rsidRPr="00F53420">
        <w:rPr>
          <w:sz w:val="24"/>
          <w:szCs w:val="24"/>
        </w:rPr>
        <w:t xml:space="preserve">helped </w:t>
      </w:r>
      <w:r w:rsidR="00DE6DB9" w:rsidRPr="00F53420">
        <w:rPr>
          <w:sz w:val="24"/>
          <w:szCs w:val="24"/>
        </w:rPr>
        <w:t xml:space="preserve">save </w:t>
      </w:r>
      <w:r w:rsidRPr="00F53420">
        <w:rPr>
          <w:sz w:val="24"/>
          <w:szCs w:val="24"/>
        </w:rPr>
        <w:t>the females life.</w:t>
      </w:r>
    </w:p>
    <w:p w14:paraId="15E2DC21" w14:textId="77777777" w:rsidR="00882AC4" w:rsidRPr="00F53420" w:rsidRDefault="00882AC4" w:rsidP="00F53420">
      <w:pPr>
        <w:ind w:right="237"/>
        <w:rPr>
          <w:sz w:val="24"/>
          <w:szCs w:val="24"/>
        </w:rPr>
      </w:pPr>
    </w:p>
    <w:p w14:paraId="5E739532" w14:textId="1C8E1AA6" w:rsidR="00882AC4" w:rsidRPr="00F53420" w:rsidRDefault="00882AC4" w:rsidP="00F53420">
      <w:pPr>
        <w:ind w:right="237"/>
        <w:rPr>
          <w:sz w:val="24"/>
          <w:szCs w:val="24"/>
        </w:rPr>
      </w:pPr>
      <w:r w:rsidRPr="00F53420">
        <w:rPr>
          <w:sz w:val="24"/>
          <w:szCs w:val="24"/>
        </w:rPr>
        <w:t>The incident reinforced that no single leadership style is universal. Context, emotional intelligence, and the ability to read a situation is vital. The effectiveness of my leadership stemmed from my ability to adapt to different situations and circumstances, rather than a specific style used.</w:t>
      </w:r>
    </w:p>
    <w:p w14:paraId="46C956EE" w14:textId="77777777" w:rsidR="00882AC4" w:rsidRPr="00F53420" w:rsidRDefault="00882AC4" w:rsidP="00F53420">
      <w:pPr>
        <w:ind w:right="237"/>
        <w:rPr>
          <w:sz w:val="24"/>
          <w:szCs w:val="24"/>
        </w:rPr>
      </w:pPr>
    </w:p>
    <w:p w14:paraId="13D13F67" w14:textId="2CAA999F" w:rsidR="00882AC4" w:rsidRPr="00F53420" w:rsidRDefault="00882AC4" w:rsidP="00F53420">
      <w:pPr>
        <w:ind w:right="237"/>
        <w:rPr>
          <w:b/>
          <w:bCs/>
          <w:sz w:val="24"/>
          <w:szCs w:val="24"/>
        </w:rPr>
      </w:pPr>
      <w:r w:rsidRPr="00F53420">
        <w:rPr>
          <w:b/>
          <w:bCs/>
          <w:sz w:val="24"/>
          <w:szCs w:val="24"/>
        </w:rPr>
        <w:t>Conclusion</w:t>
      </w:r>
    </w:p>
    <w:p w14:paraId="15A718A3" w14:textId="77777777" w:rsidR="00882AC4" w:rsidRPr="00F53420" w:rsidRDefault="00882AC4" w:rsidP="00F53420">
      <w:pPr>
        <w:ind w:right="237"/>
        <w:rPr>
          <w:b/>
          <w:bCs/>
          <w:sz w:val="24"/>
          <w:szCs w:val="24"/>
        </w:rPr>
      </w:pPr>
    </w:p>
    <w:p w14:paraId="4061C38F" w14:textId="69724C8E" w:rsidR="00882AC4" w:rsidRPr="00F53420" w:rsidRDefault="00882AC4" w:rsidP="00F53420">
      <w:pPr>
        <w:ind w:right="237"/>
        <w:rPr>
          <w:sz w:val="24"/>
          <w:szCs w:val="24"/>
        </w:rPr>
      </w:pPr>
      <w:r w:rsidRPr="00F53420">
        <w:rPr>
          <w:sz w:val="24"/>
          <w:szCs w:val="24"/>
        </w:rPr>
        <w:t xml:space="preserve">Greater flexibility and emotional intelligence lead to a safer and positive outcome for the female. </w:t>
      </w:r>
      <w:r w:rsidR="002A16F2" w:rsidRPr="00F53420">
        <w:rPr>
          <w:sz w:val="24"/>
          <w:szCs w:val="24"/>
        </w:rPr>
        <w:t>However, I recognise the importance of communication with colleagues, some of which initially questioned my delay in action due to the female running from us.</w:t>
      </w:r>
    </w:p>
    <w:p w14:paraId="6E13CD47" w14:textId="77777777" w:rsidR="002A16F2" w:rsidRPr="00F53420" w:rsidRDefault="002A16F2" w:rsidP="00F53420">
      <w:pPr>
        <w:ind w:right="237"/>
        <w:rPr>
          <w:sz w:val="24"/>
          <w:szCs w:val="24"/>
        </w:rPr>
      </w:pPr>
    </w:p>
    <w:p w14:paraId="701A5FD6" w14:textId="147CFDE1" w:rsidR="002A16F2" w:rsidRPr="00F53420" w:rsidRDefault="002A16F2" w:rsidP="00F53420">
      <w:pPr>
        <w:ind w:right="237"/>
        <w:rPr>
          <w:b/>
          <w:bCs/>
          <w:sz w:val="24"/>
          <w:szCs w:val="24"/>
        </w:rPr>
      </w:pPr>
      <w:r w:rsidRPr="00F53420">
        <w:rPr>
          <w:b/>
          <w:bCs/>
          <w:sz w:val="24"/>
          <w:szCs w:val="24"/>
        </w:rPr>
        <w:t>Action plan</w:t>
      </w:r>
    </w:p>
    <w:p w14:paraId="012C77B9" w14:textId="77777777" w:rsidR="002A16F2" w:rsidRPr="00F53420" w:rsidRDefault="002A16F2" w:rsidP="00F53420">
      <w:pPr>
        <w:ind w:right="237"/>
        <w:rPr>
          <w:b/>
          <w:bCs/>
          <w:sz w:val="24"/>
          <w:szCs w:val="24"/>
        </w:rPr>
      </w:pPr>
    </w:p>
    <w:p w14:paraId="0066847A" w14:textId="0C7F7230" w:rsidR="002A16F2" w:rsidRPr="00F53420" w:rsidRDefault="002A16F2" w:rsidP="00F53420">
      <w:pPr>
        <w:ind w:right="237"/>
        <w:rPr>
          <w:sz w:val="24"/>
          <w:szCs w:val="24"/>
        </w:rPr>
      </w:pPr>
      <w:r w:rsidRPr="00F53420">
        <w:rPr>
          <w:sz w:val="24"/>
          <w:szCs w:val="24"/>
        </w:rPr>
        <w:t xml:space="preserve">In future incidents, I will enhance my communication by a small briefing and role clarity amongst colleagues </w:t>
      </w:r>
      <w:r w:rsidR="00A64C39" w:rsidRPr="00F53420">
        <w:rPr>
          <w:sz w:val="24"/>
          <w:szCs w:val="24"/>
        </w:rPr>
        <w:t xml:space="preserve">prior to attendance, this is </w:t>
      </w:r>
      <w:r w:rsidRPr="00F53420">
        <w:rPr>
          <w:sz w:val="24"/>
          <w:szCs w:val="24"/>
        </w:rPr>
        <w:t>to ensure team cohesion, especially when adopting a less assertive approach. I also intend to expand my knowledge in trauma-informed policing.</w:t>
      </w:r>
    </w:p>
    <w:p w14:paraId="3D1E837A" w14:textId="77777777" w:rsidR="00AB0224" w:rsidRPr="00F53420" w:rsidRDefault="00AB0224" w:rsidP="00F53420">
      <w:pPr>
        <w:ind w:right="237"/>
        <w:rPr>
          <w:sz w:val="24"/>
          <w:szCs w:val="24"/>
        </w:rPr>
      </w:pPr>
    </w:p>
    <w:p w14:paraId="52EDC1C9" w14:textId="4D855D24" w:rsidR="00AB0224" w:rsidRPr="00F53420" w:rsidRDefault="00AB0224" w:rsidP="00F53420">
      <w:pPr>
        <w:ind w:right="237"/>
        <w:rPr>
          <w:sz w:val="24"/>
          <w:szCs w:val="24"/>
        </w:rPr>
      </w:pPr>
      <w:r w:rsidRPr="00F53420">
        <w:rPr>
          <w:sz w:val="24"/>
          <w:szCs w:val="24"/>
        </w:rPr>
        <w:t xml:space="preserve">To summarise, by demonstrating the key elements of the transformational leadership model – idealised influence, inspirational motivation, intellectual stimulation, and individualised consideration – I was able to lead the incident with empathy, adapting to the needs of the situation, and support both the vulnerable female and my colleagues effectively. This flexible approach not only ensured a safe and compassionate </w:t>
      </w:r>
      <w:r w:rsidR="00ED3577" w:rsidRPr="00F53420">
        <w:rPr>
          <w:sz w:val="24"/>
          <w:szCs w:val="24"/>
        </w:rPr>
        <w:t>outcome but</w:t>
      </w:r>
      <w:r w:rsidRPr="00F53420">
        <w:rPr>
          <w:sz w:val="24"/>
          <w:szCs w:val="24"/>
        </w:rPr>
        <w:t xml:space="preserve"> was also a positive result </w:t>
      </w:r>
      <w:r w:rsidR="00ED3577" w:rsidRPr="00F53420">
        <w:rPr>
          <w:sz w:val="24"/>
          <w:szCs w:val="24"/>
        </w:rPr>
        <w:t>with a collaborative team dynamic. In modern policing where ethical leadership and emotional intelligence are increasingly important, transformational leadership offers a valuable and adaptable model.</w:t>
      </w:r>
    </w:p>
    <w:p w14:paraId="60C40E84" w14:textId="77777777" w:rsidR="00A647A4" w:rsidRPr="00F53420" w:rsidRDefault="00A647A4" w:rsidP="00F53420">
      <w:pPr>
        <w:ind w:right="237"/>
        <w:rPr>
          <w:sz w:val="24"/>
          <w:szCs w:val="24"/>
        </w:rPr>
      </w:pPr>
    </w:p>
    <w:p w14:paraId="1967E2A8" w14:textId="40A4C6F1" w:rsidR="00025650" w:rsidRPr="00F53420" w:rsidRDefault="00AB0224" w:rsidP="00F53420">
      <w:pPr>
        <w:ind w:right="237"/>
        <w:rPr>
          <w:sz w:val="24"/>
          <w:szCs w:val="24"/>
        </w:rPr>
      </w:pPr>
      <w:r w:rsidRPr="00F53420">
        <w:rPr>
          <w:sz w:val="24"/>
          <w:szCs w:val="24"/>
        </w:rPr>
        <w:lastRenderedPageBreak/>
        <w:t xml:space="preserve">Effective leadership within </w:t>
      </w:r>
      <w:r w:rsidR="009C5E96" w:rsidRPr="00F53420">
        <w:rPr>
          <w:sz w:val="24"/>
          <w:szCs w:val="24"/>
        </w:rPr>
        <w:t xml:space="preserve">policing is essential for managing a </w:t>
      </w:r>
      <w:r w:rsidR="00BF29B4" w:rsidRPr="00F53420">
        <w:rPr>
          <w:sz w:val="24"/>
          <w:szCs w:val="24"/>
        </w:rPr>
        <w:t>wide spectrum of operational situations, from patrol duties to critical incidents. The modern-day policing environment is characterised by complexity, unpredictability, and increasing public scrutiny, which requires a flexible, reflective leadership approaches that can adapt to the variety of operational demands</w:t>
      </w:r>
      <w:r w:rsidR="00A647A4" w:rsidRPr="00F53420">
        <w:rPr>
          <w:sz w:val="24"/>
          <w:szCs w:val="24"/>
        </w:rPr>
        <w:t xml:space="preserve"> </w:t>
      </w:r>
      <w:r w:rsidR="00A647A4" w:rsidRPr="00F53420">
        <w:rPr>
          <w:sz w:val="24"/>
          <w:szCs w:val="24"/>
        </w:rPr>
        <w:t>(Bayley, 2016)</w:t>
      </w:r>
      <w:r w:rsidR="00A647A4" w:rsidRPr="00F53420">
        <w:rPr>
          <w:sz w:val="24"/>
          <w:szCs w:val="24"/>
        </w:rPr>
        <w:t xml:space="preserve">. </w:t>
      </w:r>
    </w:p>
    <w:p w14:paraId="01055B52" w14:textId="77777777" w:rsidR="007160D2" w:rsidRPr="00F53420" w:rsidRDefault="007160D2" w:rsidP="00F53420">
      <w:pPr>
        <w:ind w:right="237"/>
        <w:rPr>
          <w:sz w:val="24"/>
          <w:szCs w:val="24"/>
        </w:rPr>
      </w:pPr>
    </w:p>
    <w:p w14:paraId="5D985BBE" w14:textId="77777777" w:rsidR="00E47244" w:rsidRPr="00F53420" w:rsidRDefault="00A647A4" w:rsidP="00F53420">
      <w:pPr>
        <w:ind w:right="237"/>
        <w:rPr>
          <w:sz w:val="24"/>
          <w:szCs w:val="24"/>
        </w:rPr>
      </w:pPr>
      <w:r w:rsidRPr="00F53420">
        <w:rPr>
          <w:sz w:val="24"/>
          <w:szCs w:val="24"/>
        </w:rPr>
        <w:t xml:space="preserve">In daily policing activities such as patrols, community engagement and public reassurance duties, I undertake a transformational leadership style, which emphasises motivation, support and development of colleagues (Bass and Riggio, 2006). </w:t>
      </w:r>
      <w:r w:rsidR="00813B36" w:rsidRPr="00F53420">
        <w:rPr>
          <w:sz w:val="24"/>
          <w:szCs w:val="24"/>
        </w:rPr>
        <w:t xml:space="preserve">For example, during patrols, when there is generally more time for discussion, I focus on providing advice to less experienced officers, by encouraging reflective learning and shared decision making. This not only helps build their </w:t>
      </w:r>
      <w:r w:rsidR="00E47244" w:rsidRPr="00F53420">
        <w:rPr>
          <w:sz w:val="24"/>
          <w:szCs w:val="24"/>
        </w:rPr>
        <w:t>confidence but</w:t>
      </w:r>
      <w:r w:rsidR="00813B36" w:rsidRPr="00F53420">
        <w:rPr>
          <w:sz w:val="24"/>
          <w:szCs w:val="24"/>
        </w:rPr>
        <w:t xml:space="preserve"> promotes a sense of accountability within the team. By clearly communicating </w:t>
      </w:r>
      <w:r w:rsidR="00E47244" w:rsidRPr="00F53420">
        <w:rPr>
          <w:sz w:val="24"/>
          <w:szCs w:val="24"/>
        </w:rPr>
        <w:t xml:space="preserve">objectives – such as reducing anti-social behaviour or increasing community presence – I inspire new officers to take proactive steps, such as engaging with members of the community, or conducting targeted patrols. These practices have been shown to increase both officer satisfaction and community trust </w:t>
      </w:r>
      <w:r w:rsidR="00E47244" w:rsidRPr="00F53420">
        <w:rPr>
          <w:sz w:val="24"/>
          <w:szCs w:val="24"/>
        </w:rPr>
        <w:t>(Loftus, 2009)</w:t>
      </w:r>
      <w:r w:rsidR="00E47244" w:rsidRPr="00F53420">
        <w:rPr>
          <w:sz w:val="24"/>
          <w:szCs w:val="24"/>
        </w:rPr>
        <w:t xml:space="preserve">. </w:t>
      </w:r>
    </w:p>
    <w:p w14:paraId="7A1996B6" w14:textId="77777777" w:rsidR="00E47244" w:rsidRPr="00F53420" w:rsidRDefault="00E47244" w:rsidP="00F53420">
      <w:pPr>
        <w:ind w:right="237"/>
        <w:rPr>
          <w:sz w:val="24"/>
          <w:szCs w:val="24"/>
        </w:rPr>
      </w:pPr>
    </w:p>
    <w:p w14:paraId="67EEA19F" w14:textId="3C4517B1" w:rsidR="00E47244" w:rsidRPr="00F53420" w:rsidRDefault="00E47244" w:rsidP="00F53420">
      <w:pPr>
        <w:ind w:right="237"/>
        <w:rPr>
          <w:sz w:val="24"/>
          <w:szCs w:val="24"/>
        </w:rPr>
      </w:pPr>
      <w:r w:rsidRPr="00F53420">
        <w:rPr>
          <w:sz w:val="24"/>
          <w:szCs w:val="24"/>
        </w:rPr>
        <w:t xml:space="preserve">Critically, while this approach builds morale and cohesion, it can be time consuming and less effective when quick decisions are needed. Nevertheless, in stable environments, transformational leadership helps maintain professionalism and encourages a problem-solving approach </w:t>
      </w:r>
      <w:r w:rsidRPr="00F53420">
        <w:rPr>
          <w:sz w:val="24"/>
          <w:szCs w:val="24"/>
        </w:rPr>
        <w:t>(Akinpelu, 2024)</w:t>
      </w:r>
      <w:r w:rsidRPr="00F53420">
        <w:rPr>
          <w:sz w:val="24"/>
          <w:szCs w:val="24"/>
        </w:rPr>
        <w:t>.</w:t>
      </w:r>
    </w:p>
    <w:p w14:paraId="4EE579B9" w14:textId="77777777" w:rsidR="00E47244" w:rsidRPr="00F53420" w:rsidRDefault="00E47244" w:rsidP="00F53420">
      <w:pPr>
        <w:ind w:right="237"/>
        <w:rPr>
          <w:sz w:val="24"/>
          <w:szCs w:val="24"/>
        </w:rPr>
      </w:pPr>
    </w:p>
    <w:p w14:paraId="221C262A" w14:textId="2FE040F0" w:rsidR="00E47244" w:rsidRPr="00F53420" w:rsidRDefault="00664C28" w:rsidP="00F53420">
      <w:pPr>
        <w:ind w:right="237"/>
        <w:rPr>
          <w:sz w:val="24"/>
          <w:szCs w:val="24"/>
        </w:rPr>
      </w:pPr>
      <w:r w:rsidRPr="00F53420">
        <w:rPr>
          <w:sz w:val="24"/>
          <w:szCs w:val="24"/>
        </w:rPr>
        <w:t>Moreover, o</w:t>
      </w:r>
      <w:r w:rsidR="00E47244" w:rsidRPr="00F53420">
        <w:rPr>
          <w:sz w:val="24"/>
          <w:szCs w:val="24"/>
        </w:rPr>
        <w:t xml:space="preserve">perational situations involving immediate risk, such as responding to domestic incidents, public disorder or traffic collisions, I </w:t>
      </w:r>
      <w:r w:rsidRPr="00F53420">
        <w:rPr>
          <w:sz w:val="24"/>
          <w:szCs w:val="24"/>
        </w:rPr>
        <w:t xml:space="preserve">often </w:t>
      </w:r>
      <w:r w:rsidR="00E47244" w:rsidRPr="00F53420">
        <w:rPr>
          <w:sz w:val="24"/>
          <w:szCs w:val="24"/>
        </w:rPr>
        <w:t>adjust my leadership style</w:t>
      </w:r>
      <w:r w:rsidRPr="00F53420">
        <w:rPr>
          <w:sz w:val="24"/>
          <w:szCs w:val="24"/>
        </w:rPr>
        <w:t xml:space="preserve"> suited</w:t>
      </w:r>
      <w:r w:rsidR="00E47244" w:rsidRPr="00F53420">
        <w:rPr>
          <w:sz w:val="24"/>
          <w:szCs w:val="24"/>
        </w:rPr>
        <w:t xml:space="preserve"> to a </w:t>
      </w:r>
      <w:r w:rsidRPr="00F53420">
        <w:rPr>
          <w:sz w:val="24"/>
          <w:szCs w:val="24"/>
        </w:rPr>
        <w:t xml:space="preserve">more </w:t>
      </w:r>
      <w:r w:rsidR="00E47244" w:rsidRPr="00F53420">
        <w:rPr>
          <w:sz w:val="24"/>
          <w:szCs w:val="24"/>
        </w:rPr>
        <w:t xml:space="preserve">situational leadership approach. In these contexts, </w:t>
      </w:r>
      <w:r w:rsidRPr="00F53420">
        <w:rPr>
          <w:sz w:val="24"/>
          <w:szCs w:val="24"/>
        </w:rPr>
        <w:t xml:space="preserve">I adjust the approach based on urgency, the severity of the risk, and the competencies of colleagues. During a recent, serious, high-risk domestic abuse incident, I was first on scene with a student officer. Due to this, I adapted an authoritative stance, whereby my immediate actions were to ensure the victims safety, whilst directing my student officer, and managing the scene until additional response units arrived to assist. Although authoritative leadership is criticised for being directive, depending on the incident, sometimes is vital in such scenarios to maintain control and prevent harm </w:t>
      </w:r>
      <w:r w:rsidR="00D610D6" w:rsidRPr="00F53420">
        <w:rPr>
          <w:sz w:val="24"/>
          <w:szCs w:val="24"/>
        </w:rPr>
        <w:t>(Grint and Jones, 2022)</w:t>
      </w:r>
      <w:r w:rsidR="00D610D6" w:rsidRPr="00F53420">
        <w:rPr>
          <w:sz w:val="24"/>
          <w:szCs w:val="24"/>
        </w:rPr>
        <w:t xml:space="preserve">. </w:t>
      </w:r>
    </w:p>
    <w:p w14:paraId="416EFA95" w14:textId="77777777" w:rsidR="00025650" w:rsidRPr="00F53420" w:rsidRDefault="00025650" w:rsidP="00F53420">
      <w:pPr>
        <w:ind w:right="237"/>
        <w:rPr>
          <w:sz w:val="24"/>
          <w:szCs w:val="24"/>
        </w:rPr>
      </w:pPr>
    </w:p>
    <w:p w14:paraId="2086D233" w14:textId="644ACCC2" w:rsidR="00D610D6" w:rsidRPr="00F53420" w:rsidRDefault="00D610D6" w:rsidP="00F53420">
      <w:pPr>
        <w:ind w:right="237"/>
        <w:rPr>
          <w:sz w:val="24"/>
          <w:szCs w:val="24"/>
        </w:rPr>
      </w:pPr>
      <w:r w:rsidRPr="00F53420">
        <w:rPr>
          <w:sz w:val="24"/>
          <w:szCs w:val="24"/>
        </w:rPr>
        <w:t xml:space="preserve">However, once the incident was more stabilised, I transitioned to a more collaborative style, involving officers in decision-making, and using a collaborative approach in gathering evidence and providing safeguarding measures. The ability to transition between leadership styles depending on the situation reflects on the versatility required in modern policing. While effective when environmental pressures are higher, the adaptiveness requires high emotional intelligence and the ability to read dynamics quickly, as failing to adjust approaches appropriately can lead to breakdowns in communication, or inefficiencies </w:t>
      </w:r>
      <w:r w:rsidRPr="00F53420">
        <w:rPr>
          <w:sz w:val="24"/>
          <w:szCs w:val="24"/>
        </w:rPr>
        <w:t>(Braun et al., 2013)</w:t>
      </w:r>
      <w:r w:rsidRPr="00F53420">
        <w:rPr>
          <w:sz w:val="24"/>
          <w:szCs w:val="24"/>
        </w:rPr>
        <w:t xml:space="preserve">. </w:t>
      </w:r>
    </w:p>
    <w:p w14:paraId="42E4E4F0" w14:textId="77777777" w:rsidR="00580B24" w:rsidRPr="00F53420" w:rsidRDefault="00580B24" w:rsidP="00F53420">
      <w:pPr>
        <w:ind w:right="237"/>
        <w:rPr>
          <w:sz w:val="24"/>
          <w:szCs w:val="24"/>
        </w:rPr>
      </w:pPr>
    </w:p>
    <w:p w14:paraId="564B6CB3" w14:textId="4B55AC2B" w:rsidR="00580B24" w:rsidRPr="00F53420" w:rsidRDefault="00580B24" w:rsidP="00F53420">
      <w:pPr>
        <w:ind w:right="237"/>
        <w:rPr>
          <w:sz w:val="24"/>
          <w:szCs w:val="24"/>
        </w:rPr>
      </w:pPr>
      <w:r w:rsidRPr="00F53420">
        <w:rPr>
          <w:sz w:val="24"/>
          <w:szCs w:val="24"/>
        </w:rPr>
        <w:t xml:space="preserve">Modern policing often involves collaboration with partner agencies, such as local authorities, social services, and healthcare, such as the NHS. When dealing with partner agencies, I have developed inclusive leadership strategies, based on principles of shared leadership as each sector has its own area of expertise, and mutual accountability </w:t>
      </w:r>
      <w:r w:rsidRPr="00F53420">
        <w:rPr>
          <w:sz w:val="24"/>
          <w:szCs w:val="24"/>
        </w:rPr>
        <w:t>(Denis, Langley and Sergi, 2012)</w:t>
      </w:r>
      <w:r w:rsidRPr="00F53420">
        <w:rPr>
          <w:sz w:val="24"/>
          <w:szCs w:val="24"/>
        </w:rPr>
        <w:t xml:space="preserve">. </w:t>
      </w:r>
    </w:p>
    <w:p w14:paraId="0A48F71C" w14:textId="77777777" w:rsidR="00580B24" w:rsidRPr="00F53420" w:rsidRDefault="00580B24" w:rsidP="00F53420">
      <w:pPr>
        <w:ind w:right="237"/>
        <w:rPr>
          <w:sz w:val="24"/>
          <w:szCs w:val="24"/>
        </w:rPr>
      </w:pPr>
    </w:p>
    <w:p w14:paraId="2D02D0F2" w14:textId="1F6A09AD" w:rsidR="00580B24" w:rsidRPr="00F53420" w:rsidRDefault="00580B24" w:rsidP="00F53420">
      <w:pPr>
        <w:ind w:right="237"/>
        <w:rPr>
          <w:sz w:val="24"/>
          <w:szCs w:val="24"/>
        </w:rPr>
      </w:pPr>
      <w:r w:rsidRPr="00F53420">
        <w:rPr>
          <w:sz w:val="24"/>
          <w:szCs w:val="24"/>
        </w:rPr>
        <w:t>For instance, in safeguarding meetings or joint visits with social services, I make use of open dialogue, actively listen</w:t>
      </w:r>
      <w:r w:rsidR="00E37D7C" w:rsidRPr="00F53420">
        <w:rPr>
          <w:sz w:val="24"/>
          <w:szCs w:val="24"/>
        </w:rPr>
        <w:t xml:space="preserve">ing </w:t>
      </w:r>
      <w:r w:rsidRPr="00F53420">
        <w:rPr>
          <w:sz w:val="24"/>
          <w:szCs w:val="24"/>
        </w:rPr>
        <w:t>to other</w:t>
      </w:r>
      <w:r w:rsidR="00E37D7C" w:rsidRPr="00F53420">
        <w:rPr>
          <w:sz w:val="24"/>
          <w:szCs w:val="24"/>
        </w:rPr>
        <w:t xml:space="preserve"> agencies</w:t>
      </w:r>
      <w:r w:rsidRPr="00F53420">
        <w:rPr>
          <w:sz w:val="24"/>
          <w:szCs w:val="24"/>
        </w:rPr>
        <w:t xml:space="preserve"> perspectives, and ensure that policing objectives align with the wider goals of public protection. By building mutual trust and sharing an understanding of risk, outcomes are more cohesive and effective</w:t>
      </w:r>
      <w:r w:rsidR="00E37D7C" w:rsidRPr="00F53420">
        <w:rPr>
          <w:sz w:val="24"/>
          <w:szCs w:val="24"/>
        </w:rPr>
        <w:t xml:space="preserve"> </w:t>
      </w:r>
      <w:r w:rsidR="00E37D7C" w:rsidRPr="00F53420">
        <w:rPr>
          <w:sz w:val="24"/>
          <w:szCs w:val="24"/>
        </w:rPr>
        <w:t>(College of Policing, 2020)</w:t>
      </w:r>
      <w:r w:rsidR="00E37D7C" w:rsidRPr="00F53420">
        <w:rPr>
          <w:sz w:val="24"/>
          <w:szCs w:val="24"/>
        </w:rPr>
        <w:t xml:space="preserve">. However, this form of leadership requires strong interpersonal skills, and the ability to compromise – qualities of which can be tested when competing organisational priorities are being considered. Even so, I have found that providing policing perspectives as a contribution to a wider safeguarding strategy, trust and collaboration improves, rather than controlling the dynamic. </w:t>
      </w:r>
    </w:p>
    <w:p w14:paraId="2E94A77D" w14:textId="77777777" w:rsidR="007D0C71" w:rsidRPr="00F53420" w:rsidRDefault="007D0C71" w:rsidP="00F53420">
      <w:pPr>
        <w:ind w:right="237"/>
        <w:rPr>
          <w:sz w:val="24"/>
          <w:szCs w:val="24"/>
        </w:rPr>
      </w:pPr>
    </w:p>
    <w:p w14:paraId="0FD812A0" w14:textId="635A9B4C" w:rsidR="007D0C71" w:rsidRPr="00F53420" w:rsidRDefault="007D0C71" w:rsidP="00F53420">
      <w:pPr>
        <w:ind w:right="237"/>
        <w:rPr>
          <w:sz w:val="24"/>
          <w:szCs w:val="24"/>
        </w:rPr>
      </w:pPr>
      <w:r w:rsidRPr="00F53420">
        <w:rPr>
          <w:sz w:val="24"/>
          <w:szCs w:val="24"/>
        </w:rPr>
        <w:t xml:space="preserve">The key to effective leadership in policing is contextual awareness – the ability to assess the situation, understand the needs of the team, and tailoring a leadership style that works best for each instance. While I have </w:t>
      </w:r>
      <w:r w:rsidR="00D310B7" w:rsidRPr="00F53420">
        <w:rPr>
          <w:sz w:val="24"/>
          <w:szCs w:val="24"/>
        </w:rPr>
        <w:t xml:space="preserve">developed a preference for transformational and situational leadership, I recognise the importance of balancing these with other approaches, when conditions demand it. </w:t>
      </w:r>
    </w:p>
    <w:p w14:paraId="1C32F3E9" w14:textId="77777777" w:rsidR="00D310B7" w:rsidRPr="00F53420" w:rsidRDefault="00D310B7" w:rsidP="00F53420">
      <w:pPr>
        <w:ind w:right="237"/>
        <w:rPr>
          <w:sz w:val="24"/>
          <w:szCs w:val="24"/>
        </w:rPr>
      </w:pPr>
    </w:p>
    <w:p w14:paraId="1E3085CB" w14:textId="6D533F93" w:rsidR="00D310B7" w:rsidRPr="00F53420" w:rsidRDefault="00D310B7" w:rsidP="00F53420">
      <w:pPr>
        <w:ind w:right="237"/>
        <w:rPr>
          <w:sz w:val="24"/>
          <w:szCs w:val="24"/>
        </w:rPr>
      </w:pPr>
      <w:r w:rsidRPr="00F53420">
        <w:rPr>
          <w:sz w:val="24"/>
          <w:szCs w:val="24"/>
        </w:rPr>
        <w:t xml:space="preserve">Furthermore, reflective practice, which is required within the 3-year probationary period, has enhanced my self-awareness and ability to adapt. Taking on feedback I have received from assessors, colleagues and supervisors, I will continue to perfect my leadership strategies to meet ever-evolving demands. </w:t>
      </w:r>
    </w:p>
    <w:p w14:paraId="7651336E" w14:textId="77777777" w:rsidR="00D310B7" w:rsidRPr="00F53420" w:rsidRDefault="00D310B7" w:rsidP="00F53420">
      <w:pPr>
        <w:ind w:right="237"/>
        <w:rPr>
          <w:sz w:val="24"/>
          <w:szCs w:val="24"/>
        </w:rPr>
      </w:pPr>
    </w:p>
    <w:p w14:paraId="3931E43F" w14:textId="3444E145" w:rsidR="00D310B7" w:rsidRPr="00F53420" w:rsidRDefault="00D310B7" w:rsidP="00F53420">
      <w:pPr>
        <w:ind w:right="237"/>
        <w:rPr>
          <w:sz w:val="24"/>
          <w:szCs w:val="24"/>
        </w:rPr>
      </w:pPr>
      <w:r w:rsidRPr="00F53420">
        <w:rPr>
          <w:sz w:val="24"/>
          <w:szCs w:val="24"/>
        </w:rPr>
        <w:t xml:space="preserve">Throughout my probation as a police officer, I have developed many leadership strategies to manage diverse operational situations, employing from models as discussed previously, I have demonstrated how adaptive leadership promotes effectiveness, trust and professional development in policing. Furthermore, I have </w:t>
      </w:r>
      <w:r w:rsidR="00D25FD2" w:rsidRPr="00F53420">
        <w:rPr>
          <w:sz w:val="24"/>
          <w:szCs w:val="24"/>
        </w:rPr>
        <w:t xml:space="preserve">demonstrated that no model is universally effective; instead, the strength of leadership lies in the ability to move between styles depending on context, individuals involved, and the goals needing to be achieved for the desired outcome. Through critical feedback and continuous learning, I will continue to evolve as a leader – when required – aiming to be capable of navigating complexities of policing with agility, integrity and purpose. </w:t>
      </w:r>
    </w:p>
    <w:p w14:paraId="042DA0D7" w14:textId="77777777" w:rsidR="00025650" w:rsidRPr="00270EEB" w:rsidRDefault="00025650" w:rsidP="00F53420">
      <w:pPr>
        <w:ind w:right="237"/>
        <w:rPr>
          <w:sz w:val="24"/>
          <w:szCs w:val="24"/>
        </w:rPr>
      </w:pPr>
    </w:p>
    <w:p w14:paraId="7FD39A42" w14:textId="40178F0D" w:rsidR="00025650" w:rsidRPr="00EA2FCE" w:rsidRDefault="00EA2FCE" w:rsidP="00340E9A">
      <w:pPr>
        <w:ind w:right="237"/>
        <w:jc w:val="both"/>
        <w:rPr>
          <w:b/>
          <w:bCs/>
          <w:sz w:val="24"/>
          <w:szCs w:val="24"/>
        </w:rPr>
      </w:pPr>
      <w:r w:rsidRPr="00EA2FCE">
        <w:rPr>
          <w:b/>
          <w:bCs/>
          <w:sz w:val="24"/>
          <w:szCs w:val="24"/>
        </w:rPr>
        <w:t>1918 words</w:t>
      </w: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2C681817"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w:t>
      </w:r>
      <w:r w:rsidR="00F53420">
        <w:rPr>
          <w:sz w:val="24"/>
          <w:szCs w:val="24"/>
        </w:rPr>
        <w:t xml:space="preserve"> </w:t>
      </w:r>
      <w:r w:rsidR="00147DE3" w:rsidRPr="00270EEB">
        <w:rPr>
          <w:sz w:val="24"/>
          <w:szCs w:val="24"/>
        </w:rPr>
        <w:t>that you are aware of the importance of ensuring that the work submitted is your original work.</w:t>
      </w:r>
    </w:p>
    <w:p w14:paraId="13C85DF5" w14:textId="77777777" w:rsidR="00F53420" w:rsidRDefault="00F53420" w:rsidP="00340E9A">
      <w:pPr>
        <w:ind w:right="237"/>
        <w:jc w:val="both"/>
        <w:rPr>
          <w:b/>
          <w:sz w:val="24"/>
          <w:szCs w:val="24"/>
        </w:rPr>
      </w:pPr>
    </w:p>
    <w:p w14:paraId="1FFBC187" w14:textId="77777777" w:rsidR="00F53420" w:rsidRPr="00900A74" w:rsidRDefault="00F53420" w:rsidP="00F53420">
      <w:pPr>
        <w:spacing w:after="160" w:line="259" w:lineRule="auto"/>
        <w:rPr>
          <w:sz w:val="24"/>
          <w:szCs w:val="24"/>
        </w:rPr>
      </w:pPr>
      <w:r w:rsidRPr="00900A74">
        <w:rPr>
          <w:sz w:val="24"/>
          <w:szCs w:val="24"/>
        </w:rPr>
        <w:t xml:space="preserve">Aimeur, E., Amri, S. and Brassard, G. (2023). Fake news, disinformation and misinformation in social media: A review. </w:t>
      </w:r>
      <w:r w:rsidRPr="00900A74">
        <w:rPr>
          <w:i/>
          <w:iCs/>
          <w:sz w:val="24"/>
          <w:szCs w:val="24"/>
        </w:rPr>
        <w:t>Social Network Analysis and Mining</w:t>
      </w:r>
      <w:r w:rsidRPr="00900A74">
        <w:rPr>
          <w:sz w:val="24"/>
          <w:szCs w:val="24"/>
        </w:rPr>
        <w:t>, [online] 13(1), pp.1–36. doi:https://doi.org/10.1007/s13278-023-01028-5.</w:t>
      </w:r>
    </w:p>
    <w:p w14:paraId="183C13EA" w14:textId="77777777" w:rsidR="00F53420" w:rsidRPr="00900A74" w:rsidRDefault="00F53420" w:rsidP="00F53420">
      <w:pPr>
        <w:spacing w:after="160" w:line="259" w:lineRule="auto"/>
        <w:rPr>
          <w:sz w:val="24"/>
          <w:szCs w:val="24"/>
        </w:rPr>
      </w:pPr>
      <w:r w:rsidRPr="00900A74">
        <w:rPr>
          <w:sz w:val="24"/>
          <w:szCs w:val="24"/>
        </w:rPr>
        <w:t xml:space="preserve">Akinpelu, A. (2024). Transformational leadership: The how and why. </w:t>
      </w:r>
      <w:r w:rsidRPr="00900A74">
        <w:rPr>
          <w:i/>
          <w:iCs/>
          <w:sz w:val="24"/>
          <w:szCs w:val="24"/>
        </w:rPr>
        <w:t>Forbes</w:t>
      </w:r>
      <w:r w:rsidRPr="00900A74">
        <w:rPr>
          <w:sz w:val="24"/>
          <w:szCs w:val="24"/>
        </w:rPr>
        <w:t>. [online] 13 Aug. Available at: https://www.forbes.com/councils/forbescoachescouncil/2024/08/13/transformational-leadership-the-how-and-why/.</w:t>
      </w:r>
    </w:p>
    <w:p w14:paraId="53D4B081" w14:textId="77777777" w:rsidR="00F53420" w:rsidRPr="00900A74" w:rsidRDefault="00F53420" w:rsidP="00F53420">
      <w:pPr>
        <w:spacing w:after="160" w:line="259" w:lineRule="auto"/>
        <w:rPr>
          <w:sz w:val="24"/>
          <w:szCs w:val="24"/>
        </w:rPr>
      </w:pPr>
      <w:r w:rsidRPr="00900A74">
        <w:rPr>
          <w:sz w:val="24"/>
          <w:szCs w:val="24"/>
        </w:rPr>
        <w:t xml:space="preserve">Bass, B.M. and Riggio, R.E. (2006). </w:t>
      </w:r>
      <w:r w:rsidRPr="00900A74">
        <w:rPr>
          <w:i/>
          <w:iCs/>
          <w:sz w:val="24"/>
          <w:szCs w:val="24"/>
        </w:rPr>
        <w:t>Transformational Leadership</w:t>
      </w:r>
      <w:r w:rsidRPr="00900A74">
        <w:rPr>
          <w:sz w:val="24"/>
          <w:szCs w:val="24"/>
        </w:rPr>
        <w:t>. 2nd ed. New York: Psychology Press. doi:https://doi.org/10.4324/9781410617095.</w:t>
      </w:r>
    </w:p>
    <w:p w14:paraId="21841D0E" w14:textId="77777777" w:rsidR="00F53420" w:rsidRPr="00900A74" w:rsidRDefault="00F53420" w:rsidP="00F53420">
      <w:pPr>
        <w:spacing w:after="160" w:line="259" w:lineRule="auto"/>
        <w:rPr>
          <w:sz w:val="24"/>
          <w:szCs w:val="24"/>
        </w:rPr>
      </w:pPr>
      <w:r w:rsidRPr="00900A74">
        <w:rPr>
          <w:sz w:val="24"/>
          <w:szCs w:val="24"/>
        </w:rPr>
        <w:t xml:space="preserve">Bayley, D.H. (2016). The Complexities of 21st Century Policing. </w:t>
      </w:r>
      <w:r w:rsidRPr="00900A74">
        <w:rPr>
          <w:i/>
          <w:iCs/>
          <w:sz w:val="24"/>
          <w:szCs w:val="24"/>
        </w:rPr>
        <w:t>Policing</w:t>
      </w:r>
      <w:r w:rsidRPr="00900A74">
        <w:rPr>
          <w:sz w:val="24"/>
          <w:szCs w:val="24"/>
        </w:rPr>
        <w:t>, [online] 10(3), pp.163–170. doi:https://doi.org/10.1093/police/paw019.</w:t>
      </w:r>
    </w:p>
    <w:p w14:paraId="645B73E8" w14:textId="77777777" w:rsidR="00F53420" w:rsidRPr="00900A74" w:rsidRDefault="00F53420" w:rsidP="00F53420">
      <w:pPr>
        <w:spacing w:after="160" w:line="259" w:lineRule="auto"/>
        <w:rPr>
          <w:sz w:val="24"/>
          <w:szCs w:val="24"/>
        </w:rPr>
      </w:pPr>
      <w:r w:rsidRPr="00900A74">
        <w:rPr>
          <w:sz w:val="24"/>
          <w:szCs w:val="24"/>
        </w:rPr>
        <w:t xml:space="preserve">BBC News (2020). George Floyd death ‘adds to UK policing tensions’. </w:t>
      </w:r>
      <w:r w:rsidRPr="00900A74">
        <w:rPr>
          <w:i/>
          <w:iCs/>
          <w:sz w:val="24"/>
          <w:szCs w:val="24"/>
        </w:rPr>
        <w:t>BBC News</w:t>
      </w:r>
      <w:r w:rsidRPr="00900A74">
        <w:rPr>
          <w:sz w:val="24"/>
          <w:szCs w:val="24"/>
        </w:rPr>
        <w:t>. [online] 2 Jun. Available at: https://www.bbc.co.uk/news/uk-england-birmingham-52892202.</w:t>
      </w:r>
    </w:p>
    <w:p w14:paraId="237A729C" w14:textId="77777777" w:rsidR="00F53420" w:rsidRPr="00900A74" w:rsidRDefault="00F53420" w:rsidP="00F53420">
      <w:pPr>
        <w:spacing w:after="160" w:line="259" w:lineRule="auto"/>
        <w:rPr>
          <w:sz w:val="24"/>
          <w:szCs w:val="24"/>
        </w:rPr>
      </w:pPr>
      <w:r w:rsidRPr="00900A74">
        <w:rPr>
          <w:sz w:val="24"/>
          <w:szCs w:val="24"/>
        </w:rPr>
        <w:t xml:space="preserve">Braun, S., Peus, C., Weisweiler, S. and Frey, D. (2013). Transformational leadership, Job satisfaction, and Team performance: a Multilevel Mediation Model of Trust. </w:t>
      </w:r>
      <w:r w:rsidRPr="00900A74">
        <w:rPr>
          <w:i/>
          <w:iCs/>
          <w:sz w:val="24"/>
          <w:szCs w:val="24"/>
        </w:rPr>
        <w:t>The Leadership Quarterly</w:t>
      </w:r>
      <w:r w:rsidRPr="00900A74">
        <w:rPr>
          <w:sz w:val="24"/>
          <w:szCs w:val="24"/>
        </w:rPr>
        <w:t>, 24(1), pp.270–283.</w:t>
      </w:r>
    </w:p>
    <w:p w14:paraId="2B8B90A8" w14:textId="77777777" w:rsidR="00F53420" w:rsidRPr="00900A74" w:rsidRDefault="00F53420" w:rsidP="00F53420">
      <w:pPr>
        <w:spacing w:after="160" w:line="259" w:lineRule="auto"/>
        <w:rPr>
          <w:sz w:val="24"/>
          <w:szCs w:val="24"/>
        </w:rPr>
      </w:pPr>
      <w:r w:rsidRPr="00900A74">
        <w:rPr>
          <w:sz w:val="24"/>
          <w:szCs w:val="24"/>
        </w:rPr>
        <w:t xml:space="preserve">Campbell, I. and Kodz, J. (2011). What makes great police leadership? </w:t>
      </w:r>
      <w:r w:rsidRPr="00900A74">
        <w:rPr>
          <w:i/>
          <w:iCs/>
          <w:sz w:val="24"/>
          <w:szCs w:val="24"/>
        </w:rPr>
        <w:t>Business Strategy Review</w:t>
      </w:r>
      <w:r w:rsidRPr="00900A74">
        <w:rPr>
          <w:sz w:val="24"/>
          <w:szCs w:val="24"/>
        </w:rPr>
        <w:t>, [online] 22(2), pp.94–94. doi:https://doi.org/10.1111/j.1467-8616.2011.00763.x.</w:t>
      </w:r>
    </w:p>
    <w:p w14:paraId="24394989" w14:textId="77777777" w:rsidR="00F53420" w:rsidRPr="00900A74" w:rsidRDefault="00F53420" w:rsidP="00F53420">
      <w:pPr>
        <w:spacing w:after="160" w:line="259" w:lineRule="auto"/>
        <w:rPr>
          <w:sz w:val="24"/>
          <w:szCs w:val="24"/>
        </w:rPr>
      </w:pPr>
      <w:r w:rsidRPr="00900A74">
        <w:rPr>
          <w:sz w:val="24"/>
          <w:szCs w:val="24"/>
        </w:rPr>
        <w:t xml:space="preserve">Cartwright, A. and Shaw, C. (2020). Evidence based social media use: an exploratory UK investigation into residents’ perceptions of police Facebook use. </w:t>
      </w:r>
      <w:r w:rsidRPr="00900A74">
        <w:rPr>
          <w:i/>
          <w:iCs/>
          <w:sz w:val="24"/>
          <w:szCs w:val="24"/>
        </w:rPr>
        <w:t>Safer Communities</w:t>
      </w:r>
      <w:r w:rsidRPr="00900A74">
        <w:rPr>
          <w:sz w:val="24"/>
          <w:szCs w:val="24"/>
        </w:rPr>
        <w:t>, [online] 19(2), pp.61–71. doi:https://doi.org/10.1108/sc-09-2019-0033.</w:t>
      </w:r>
    </w:p>
    <w:p w14:paraId="44C6D1B4" w14:textId="77777777" w:rsidR="00F53420" w:rsidRPr="00900A74" w:rsidRDefault="00F53420" w:rsidP="00F53420">
      <w:pPr>
        <w:spacing w:after="160" w:line="259" w:lineRule="auto"/>
        <w:rPr>
          <w:sz w:val="24"/>
          <w:szCs w:val="24"/>
        </w:rPr>
      </w:pPr>
      <w:r w:rsidRPr="00900A74">
        <w:rPr>
          <w:sz w:val="24"/>
          <w:szCs w:val="24"/>
        </w:rPr>
        <w:t xml:space="preserve">College of Policing (2015). </w:t>
      </w:r>
      <w:r w:rsidRPr="00900A74">
        <w:rPr>
          <w:i/>
          <w:iCs/>
          <w:sz w:val="24"/>
          <w:szCs w:val="24"/>
        </w:rPr>
        <w:t>Leadership Review</w:t>
      </w:r>
      <w:r w:rsidRPr="00900A74">
        <w:rPr>
          <w:sz w:val="24"/>
          <w:szCs w:val="24"/>
        </w:rPr>
        <w:t xml:space="preserve">. [online] </w:t>
      </w:r>
      <w:r w:rsidRPr="00900A74">
        <w:rPr>
          <w:i/>
          <w:iCs/>
          <w:sz w:val="24"/>
          <w:szCs w:val="24"/>
        </w:rPr>
        <w:t>College Of Policing</w:t>
      </w:r>
      <w:r w:rsidRPr="00900A74">
        <w:rPr>
          <w:sz w:val="24"/>
          <w:szCs w:val="24"/>
        </w:rPr>
        <w:t>. Available at: https://assets.college.police.uk/s3fs-public/2021-03/cop-leadership-review-2015.pdf.</w:t>
      </w:r>
    </w:p>
    <w:p w14:paraId="1A67C46E" w14:textId="77777777" w:rsidR="00F53420" w:rsidRPr="00900A74" w:rsidRDefault="00F53420" w:rsidP="00F53420">
      <w:pPr>
        <w:spacing w:after="160" w:line="259" w:lineRule="auto"/>
        <w:rPr>
          <w:sz w:val="24"/>
          <w:szCs w:val="24"/>
        </w:rPr>
      </w:pPr>
      <w:r w:rsidRPr="00900A74">
        <w:rPr>
          <w:sz w:val="24"/>
          <w:szCs w:val="24"/>
        </w:rPr>
        <w:t xml:space="preserve">College of Policing (2020a). </w:t>
      </w:r>
      <w:r w:rsidRPr="00900A74">
        <w:rPr>
          <w:i/>
          <w:iCs/>
          <w:sz w:val="24"/>
          <w:szCs w:val="24"/>
        </w:rPr>
        <w:t>Communication</w:t>
      </w:r>
      <w:r w:rsidRPr="00900A74">
        <w:rPr>
          <w:sz w:val="24"/>
          <w:szCs w:val="24"/>
        </w:rPr>
        <w:t>. [online] College of Policing. Available at: https://www.college.police.uk/app/engagement-and-communication/communication.</w:t>
      </w:r>
    </w:p>
    <w:p w14:paraId="19E761DE" w14:textId="77777777" w:rsidR="00F53420" w:rsidRPr="00900A74" w:rsidRDefault="00F53420" w:rsidP="00F53420">
      <w:pPr>
        <w:spacing w:after="160" w:line="259" w:lineRule="auto"/>
        <w:rPr>
          <w:sz w:val="24"/>
          <w:szCs w:val="24"/>
        </w:rPr>
      </w:pPr>
      <w:r w:rsidRPr="00900A74">
        <w:rPr>
          <w:sz w:val="24"/>
          <w:szCs w:val="24"/>
        </w:rPr>
        <w:t xml:space="preserve">College of Policing (2020b). </w:t>
      </w:r>
      <w:r w:rsidRPr="00900A74">
        <w:rPr>
          <w:i/>
          <w:iCs/>
          <w:sz w:val="24"/>
          <w:szCs w:val="24"/>
        </w:rPr>
        <w:t>Definition and principles of CPD CPD in focus 2020</w:t>
      </w:r>
      <w:r w:rsidRPr="00900A74">
        <w:rPr>
          <w:sz w:val="24"/>
          <w:szCs w:val="24"/>
        </w:rPr>
        <w:t>. [online] Available at: https://assets.college.police.uk/s3fs-public/CPD-definitions-and-principles.pdf.</w:t>
      </w:r>
    </w:p>
    <w:p w14:paraId="5CA23413" w14:textId="77777777" w:rsidR="00F53420" w:rsidRPr="00900A74" w:rsidRDefault="00F53420" w:rsidP="00F53420">
      <w:pPr>
        <w:spacing w:after="160" w:line="259" w:lineRule="auto"/>
        <w:rPr>
          <w:sz w:val="24"/>
          <w:szCs w:val="24"/>
        </w:rPr>
      </w:pPr>
      <w:r w:rsidRPr="00900A74">
        <w:rPr>
          <w:sz w:val="24"/>
          <w:szCs w:val="24"/>
        </w:rPr>
        <w:lastRenderedPageBreak/>
        <w:t xml:space="preserve">College of Policing (2020c). </w:t>
      </w:r>
      <w:r w:rsidRPr="00900A74">
        <w:rPr>
          <w:i/>
          <w:iCs/>
          <w:sz w:val="24"/>
          <w:szCs w:val="24"/>
        </w:rPr>
        <w:t>Partnership working</w:t>
      </w:r>
      <w:r w:rsidRPr="00900A74">
        <w:rPr>
          <w:sz w:val="24"/>
          <w:szCs w:val="24"/>
        </w:rPr>
        <w:t>. [online] College of Policing. Available at: https://www.college.police.uk/app/major-investigation-and-public-protection/hate-crime/partnership-working.</w:t>
      </w:r>
    </w:p>
    <w:p w14:paraId="55B4A01B" w14:textId="77777777" w:rsidR="00F53420" w:rsidRPr="00900A74" w:rsidRDefault="00F53420" w:rsidP="00F53420">
      <w:pPr>
        <w:spacing w:after="160" w:line="259" w:lineRule="auto"/>
        <w:rPr>
          <w:sz w:val="24"/>
          <w:szCs w:val="24"/>
        </w:rPr>
      </w:pPr>
      <w:r w:rsidRPr="00900A74">
        <w:rPr>
          <w:sz w:val="24"/>
          <w:szCs w:val="24"/>
        </w:rPr>
        <w:t xml:space="preserve">College of Policing (2020d). </w:t>
      </w:r>
      <w:r w:rsidRPr="00900A74">
        <w:rPr>
          <w:i/>
          <w:iCs/>
          <w:sz w:val="24"/>
          <w:szCs w:val="24"/>
        </w:rPr>
        <w:t>Policing Education Qualifications Framework Initial entry routes</w:t>
      </w:r>
      <w:r w:rsidRPr="00900A74">
        <w:rPr>
          <w:sz w:val="24"/>
          <w:szCs w:val="24"/>
        </w:rPr>
        <w:t>. [online] Available at: https://assets.college.police.uk/s3fs-public/2021-02/peqf-learning-to-date.pdf.</w:t>
      </w:r>
    </w:p>
    <w:p w14:paraId="0D6F1888" w14:textId="77777777" w:rsidR="00F53420" w:rsidRPr="00900A74" w:rsidRDefault="00F53420" w:rsidP="00F53420">
      <w:pPr>
        <w:spacing w:after="160" w:line="259" w:lineRule="auto"/>
        <w:rPr>
          <w:sz w:val="24"/>
          <w:szCs w:val="24"/>
        </w:rPr>
      </w:pPr>
      <w:r w:rsidRPr="00900A74">
        <w:rPr>
          <w:sz w:val="24"/>
          <w:szCs w:val="24"/>
        </w:rPr>
        <w:t xml:space="preserve">College of Policing (2021a). </w:t>
      </w:r>
      <w:r w:rsidRPr="00900A74">
        <w:rPr>
          <w:i/>
          <w:iCs/>
          <w:sz w:val="24"/>
          <w:szCs w:val="24"/>
        </w:rPr>
        <w:t>Introduction to Vulnerability-Related Risk</w:t>
      </w:r>
      <w:r w:rsidRPr="00900A74">
        <w:rPr>
          <w:sz w:val="24"/>
          <w:szCs w:val="24"/>
        </w:rPr>
        <w:t>. [online] College of Policing. Available at: https://www.college.police.uk/guidance/vulnerability-related-risks/introduction-vulnerability-related-risk.</w:t>
      </w:r>
    </w:p>
    <w:p w14:paraId="7A0CE262" w14:textId="77777777" w:rsidR="00F53420" w:rsidRPr="00900A74" w:rsidRDefault="00F53420" w:rsidP="00F53420">
      <w:pPr>
        <w:spacing w:after="160" w:line="259" w:lineRule="auto"/>
        <w:rPr>
          <w:sz w:val="24"/>
          <w:szCs w:val="24"/>
        </w:rPr>
      </w:pPr>
      <w:r w:rsidRPr="00900A74">
        <w:rPr>
          <w:sz w:val="24"/>
          <w:szCs w:val="24"/>
        </w:rPr>
        <w:t xml:space="preserve">College of Policing (2021b). </w:t>
      </w:r>
      <w:r w:rsidRPr="00900A74">
        <w:rPr>
          <w:i/>
          <w:iCs/>
          <w:sz w:val="24"/>
          <w:szCs w:val="24"/>
        </w:rPr>
        <w:t>Victims’ Code for policing</w:t>
      </w:r>
      <w:r w:rsidRPr="00900A74">
        <w:rPr>
          <w:sz w:val="24"/>
          <w:szCs w:val="24"/>
        </w:rPr>
        <w:t>. [online] college of policing. Available at: https://www.college.police.uk/guidance/victims-code/victims-rights-policing.</w:t>
      </w:r>
    </w:p>
    <w:p w14:paraId="5B55C6A8" w14:textId="77777777" w:rsidR="00F53420" w:rsidRPr="00900A74" w:rsidRDefault="00F53420" w:rsidP="00F53420">
      <w:pPr>
        <w:spacing w:after="160" w:line="259" w:lineRule="auto"/>
        <w:rPr>
          <w:sz w:val="24"/>
          <w:szCs w:val="24"/>
        </w:rPr>
      </w:pPr>
      <w:r w:rsidRPr="00900A74">
        <w:rPr>
          <w:sz w:val="24"/>
          <w:szCs w:val="24"/>
        </w:rPr>
        <w:t xml:space="preserve">College of Policing (2022). </w:t>
      </w:r>
      <w:r w:rsidRPr="00900A74">
        <w:rPr>
          <w:i/>
          <w:iCs/>
          <w:sz w:val="24"/>
          <w:szCs w:val="24"/>
        </w:rPr>
        <w:t>Fundamental review into the College of Policing</w:t>
      </w:r>
      <w:r w:rsidRPr="00900A74">
        <w:rPr>
          <w:sz w:val="24"/>
          <w:szCs w:val="24"/>
        </w:rPr>
        <w:t>. [online] College of Policing. Available at: https://www.college.police.uk/article/fundamental-review-college-policing.</w:t>
      </w:r>
    </w:p>
    <w:p w14:paraId="04B2FB05" w14:textId="77777777" w:rsidR="00F53420" w:rsidRPr="00900A74" w:rsidRDefault="00F53420" w:rsidP="00F53420">
      <w:pPr>
        <w:spacing w:after="160" w:line="259" w:lineRule="auto"/>
        <w:rPr>
          <w:sz w:val="24"/>
          <w:szCs w:val="24"/>
        </w:rPr>
      </w:pPr>
      <w:r w:rsidRPr="00900A74">
        <w:rPr>
          <w:sz w:val="24"/>
          <w:szCs w:val="24"/>
        </w:rPr>
        <w:t xml:space="preserve">College of Policing (2023a). </w:t>
      </w:r>
      <w:r w:rsidRPr="00900A74">
        <w:rPr>
          <w:i/>
          <w:iCs/>
          <w:sz w:val="24"/>
          <w:szCs w:val="24"/>
        </w:rPr>
        <w:t>Code of Practice for Ethical Policing</w:t>
      </w:r>
      <w:r w:rsidRPr="00900A74">
        <w:rPr>
          <w:sz w:val="24"/>
          <w:szCs w:val="24"/>
        </w:rPr>
        <w:t>. [online] www.college.police.uk. Available at: https://www.college.police.uk/ethics/code-of-practice.</w:t>
      </w:r>
    </w:p>
    <w:p w14:paraId="61549614" w14:textId="77777777" w:rsidR="00F53420" w:rsidRPr="00900A74" w:rsidRDefault="00F53420" w:rsidP="00F53420">
      <w:pPr>
        <w:spacing w:after="160" w:line="259" w:lineRule="auto"/>
        <w:rPr>
          <w:sz w:val="24"/>
          <w:szCs w:val="24"/>
        </w:rPr>
      </w:pPr>
      <w:r w:rsidRPr="00900A74">
        <w:rPr>
          <w:sz w:val="24"/>
          <w:szCs w:val="24"/>
        </w:rPr>
        <w:t xml:space="preserve">College of Policing (2023b). </w:t>
      </w:r>
      <w:r w:rsidRPr="00900A74">
        <w:rPr>
          <w:i/>
          <w:iCs/>
          <w:sz w:val="24"/>
          <w:szCs w:val="24"/>
        </w:rPr>
        <w:t>Making Good Decisions</w:t>
      </w:r>
      <w:r w:rsidRPr="00900A74">
        <w:rPr>
          <w:sz w:val="24"/>
          <w:szCs w:val="24"/>
        </w:rPr>
        <w:t>. [online] College of Policing. Available at: https://www.college.police.uk/guidance/conducting-effective-investigations/making-good-decisions.</w:t>
      </w:r>
    </w:p>
    <w:p w14:paraId="050E5E01" w14:textId="77777777" w:rsidR="00F53420" w:rsidRPr="00900A74" w:rsidRDefault="00F53420" w:rsidP="00F53420">
      <w:pPr>
        <w:spacing w:after="160" w:line="259" w:lineRule="auto"/>
        <w:rPr>
          <w:sz w:val="24"/>
          <w:szCs w:val="24"/>
        </w:rPr>
      </w:pPr>
      <w:r w:rsidRPr="00900A74">
        <w:rPr>
          <w:sz w:val="24"/>
          <w:szCs w:val="24"/>
        </w:rPr>
        <w:t xml:space="preserve">College of Policing (2023c). </w:t>
      </w:r>
      <w:r w:rsidRPr="00900A74">
        <w:rPr>
          <w:i/>
          <w:iCs/>
          <w:sz w:val="24"/>
          <w:szCs w:val="24"/>
        </w:rPr>
        <w:t>Tutor/Tutor Constable</w:t>
      </w:r>
      <w:r w:rsidRPr="00900A74">
        <w:rPr>
          <w:sz w:val="24"/>
          <w:szCs w:val="24"/>
        </w:rPr>
        <w:t>. [online] College of Policing. Available at: https://profdev.college.police.uk/professional-profile/tutor-tutor-constable/.</w:t>
      </w:r>
    </w:p>
    <w:p w14:paraId="1338EC96" w14:textId="77777777" w:rsidR="00F53420" w:rsidRPr="00900A74" w:rsidRDefault="00F53420" w:rsidP="00F53420">
      <w:pPr>
        <w:spacing w:after="160" w:line="259" w:lineRule="auto"/>
        <w:rPr>
          <w:sz w:val="24"/>
          <w:szCs w:val="24"/>
        </w:rPr>
      </w:pPr>
      <w:r w:rsidRPr="00900A74">
        <w:rPr>
          <w:sz w:val="24"/>
          <w:szCs w:val="24"/>
        </w:rPr>
        <w:t xml:space="preserve">College of Policing (2024a). </w:t>
      </w:r>
      <w:r w:rsidRPr="00900A74">
        <w:rPr>
          <w:i/>
          <w:iCs/>
          <w:sz w:val="24"/>
          <w:szCs w:val="24"/>
        </w:rPr>
        <w:t>Ethical Policing Principles</w:t>
      </w:r>
      <w:r w:rsidRPr="00900A74">
        <w:rPr>
          <w:sz w:val="24"/>
          <w:szCs w:val="24"/>
        </w:rPr>
        <w:t>. [online] College of Policing. Available at: https://www.college.police.uk/ethics/code-of-ethics/principles.</w:t>
      </w:r>
    </w:p>
    <w:p w14:paraId="09D8EE05" w14:textId="77777777" w:rsidR="00F53420" w:rsidRPr="00900A74" w:rsidRDefault="00F53420" w:rsidP="00F53420">
      <w:pPr>
        <w:spacing w:after="160" w:line="259" w:lineRule="auto"/>
        <w:rPr>
          <w:sz w:val="24"/>
          <w:szCs w:val="24"/>
        </w:rPr>
      </w:pPr>
      <w:r w:rsidRPr="00900A74">
        <w:rPr>
          <w:sz w:val="24"/>
          <w:szCs w:val="24"/>
        </w:rPr>
        <w:t xml:space="preserve">College of Policing (2024b). </w:t>
      </w:r>
      <w:r w:rsidRPr="00900A74">
        <w:rPr>
          <w:i/>
          <w:iCs/>
          <w:sz w:val="24"/>
          <w:szCs w:val="24"/>
        </w:rPr>
        <w:t>Guidance for ethical and professional behaviour in policing</w:t>
      </w:r>
      <w:r w:rsidRPr="00900A74">
        <w:rPr>
          <w:sz w:val="24"/>
          <w:szCs w:val="24"/>
        </w:rPr>
        <w:t>. [online] College of Policing. Available at: https://www.college.police.uk/ethics/code-of-ethics/guidance.</w:t>
      </w:r>
    </w:p>
    <w:p w14:paraId="622FD9C8" w14:textId="77777777" w:rsidR="00F53420" w:rsidRPr="00900A74" w:rsidRDefault="00F53420" w:rsidP="00F53420">
      <w:pPr>
        <w:spacing w:after="160" w:line="259" w:lineRule="auto"/>
        <w:rPr>
          <w:sz w:val="24"/>
          <w:szCs w:val="24"/>
        </w:rPr>
      </w:pPr>
      <w:r w:rsidRPr="00900A74">
        <w:rPr>
          <w:sz w:val="24"/>
          <w:szCs w:val="24"/>
        </w:rPr>
        <w:t xml:space="preserve">College of Policing and National Police Chiefs' Council (2017). </w:t>
      </w:r>
      <w:r w:rsidRPr="00900A74">
        <w:rPr>
          <w:i/>
          <w:iCs/>
          <w:sz w:val="24"/>
          <w:szCs w:val="24"/>
        </w:rPr>
        <w:t>Protocol between the College of Policing and The Chair of the National Police Chiefs’ Council</w:t>
      </w:r>
      <w:r w:rsidRPr="00900A74">
        <w:rPr>
          <w:sz w:val="24"/>
          <w:szCs w:val="24"/>
        </w:rPr>
        <w:t>. [online] NPCC. Available at: https://npcc.police.uk/Publication/Signed%20Protocol%20between%20CoP%20and%20NPCC%20060117.pdf.</w:t>
      </w:r>
    </w:p>
    <w:p w14:paraId="60C2AEB0" w14:textId="77777777" w:rsidR="00F53420" w:rsidRPr="00900A74" w:rsidRDefault="00F53420" w:rsidP="00F53420">
      <w:pPr>
        <w:spacing w:after="160" w:line="259" w:lineRule="auto"/>
        <w:rPr>
          <w:sz w:val="24"/>
          <w:szCs w:val="24"/>
        </w:rPr>
      </w:pPr>
      <w:r w:rsidRPr="00900A74">
        <w:rPr>
          <w:sz w:val="24"/>
          <w:szCs w:val="24"/>
        </w:rPr>
        <w:t xml:space="preserve">Denef, S., Bayerl, P.S. and Kaptein, N.A. (2013). Social media and the police. </w:t>
      </w:r>
      <w:r w:rsidRPr="00900A74">
        <w:rPr>
          <w:i/>
          <w:iCs/>
          <w:sz w:val="24"/>
          <w:szCs w:val="24"/>
        </w:rPr>
        <w:t>Proceedings of the SIGCHI Conference on Human Factors in Computing Systems - CHI ’13</w:t>
      </w:r>
      <w:r w:rsidRPr="00900A74">
        <w:rPr>
          <w:sz w:val="24"/>
          <w:szCs w:val="24"/>
        </w:rPr>
        <w:t>, 1(1). doi:https://doi.org/10.1145/2470654.2466477.</w:t>
      </w:r>
    </w:p>
    <w:p w14:paraId="27B47865" w14:textId="77777777" w:rsidR="00F53420" w:rsidRPr="00900A74" w:rsidRDefault="00F53420" w:rsidP="00F53420">
      <w:pPr>
        <w:spacing w:after="160" w:line="259" w:lineRule="auto"/>
        <w:rPr>
          <w:sz w:val="24"/>
          <w:szCs w:val="24"/>
        </w:rPr>
      </w:pPr>
      <w:r w:rsidRPr="00900A74">
        <w:rPr>
          <w:sz w:val="24"/>
          <w:szCs w:val="24"/>
        </w:rPr>
        <w:lastRenderedPageBreak/>
        <w:t xml:space="preserve">Denis, J.-L., Langley, A. and Sergi, V. (2012). Leadership in the Plural. </w:t>
      </w:r>
      <w:r w:rsidRPr="00900A74">
        <w:rPr>
          <w:i/>
          <w:iCs/>
          <w:sz w:val="24"/>
          <w:szCs w:val="24"/>
        </w:rPr>
        <w:t>The Academy of Management Annals</w:t>
      </w:r>
      <w:r w:rsidRPr="00900A74">
        <w:rPr>
          <w:sz w:val="24"/>
          <w:szCs w:val="24"/>
        </w:rPr>
        <w:t>, [online] 6(1), pp.211–283. doi:https://doi.org/10.1080/19416520.2012.667612.</w:t>
      </w:r>
    </w:p>
    <w:p w14:paraId="517B8817" w14:textId="77777777" w:rsidR="00F53420" w:rsidRPr="00900A74" w:rsidRDefault="00F53420" w:rsidP="00F53420">
      <w:pPr>
        <w:spacing w:after="160" w:line="259" w:lineRule="auto"/>
        <w:rPr>
          <w:sz w:val="24"/>
          <w:szCs w:val="24"/>
        </w:rPr>
      </w:pPr>
      <w:r w:rsidRPr="00900A74">
        <w:rPr>
          <w:sz w:val="24"/>
          <w:szCs w:val="24"/>
        </w:rPr>
        <w:t xml:space="preserve">Fletcher, R. (2003). Book Review: Policing Images: Policing, Communities and Legitimacy. </w:t>
      </w:r>
      <w:r w:rsidRPr="00900A74">
        <w:rPr>
          <w:i/>
          <w:iCs/>
          <w:sz w:val="24"/>
          <w:szCs w:val="24"/>
        </w:rPr>
        <w:t>International Journal of Police Science &amp; Management</w:t>
      </w:r>
      <w:r w:rsidRPr="00900A74">
        <w:rPr>
          <w:sz w:val="24"/>
          <w:szCs w:val="24"/>
        </w:rPr>
        <w:t>, 5(4), pp.298–300. doi:https://doi.org/10.1350/ijps.5.4.298.24931.</w:t>
      </w:r>
    </w:p>
    <w:p w14:paraId="0B20CC8D" w14:textId="77777777" w:rsidR="00F53420" w:rsidRPr="00900A74" w:rsidRDefault="00F53420" w:rsidP="00F53420">
      <w:pPr>
        <w:spacing w:after="160" w:line="259" w:lineRule="auto"/>
        <w:rPr>
          <w:sz w:val="24"/>
          <w:szCs w:val="24"/>
        </w:rPr>
      </w:pPr>
      <w:r w:rsidRPr="00900A74">
        <w:rPr>
          <w:sz w:val="24"/>
          <w:szCs w:val="24"/>
        </w:rPr>
        <w:t xml:space="preserve">Fortin, F., Delle Donne, J. and Knop, J. (2020). The Use of Social Media in Intelligence and Its Impact on Police Work. </w:t>
      </w:r>
      <w:r w:rsidRPr="00900A74">
        <w:rPr>
          <w:i/>
          <w:iCs/>
          <w:sz w:val="24"/>
          <w:szCs w:val="24"/>
        </w:rPr>
        <w:t>Palgrave’s Critical Policing Studies</w:t>
      </w:r>
      <w:r w:rsidRPr="00900A74">
        <w:rPr>
          <w:sz w:val="24"/>
          <w:szCs w:val="24"/>
        </w:rPr>
        <w:t>, pp.213–231. doi:https://doi.org/10.1007/978-3-030-56765-1_13.</w:t>
      </w:r>
    </w:p>
    <w:p w14:paraId="0453E9CF" w14:textId="77777777" w:rsidR="00F53420" w:rsidRPr="00900A74" w:rsidRDefault="00F53420" w:rsidP="00F53420">
      <w:pPr>
        <w:spacing w:after="160" w:line="259" w:lineRule="auto"/>
        <w:rPr>
          <w:sz w:val="24"/>
          <w:szCs w:val="24"/>
        </w:rPr>
      </w:pPr>
      <w:r w:rsidRPr="00900A74">
        <w:rPr>
          <w:sz w:val="24"/>
          <w:szCs w:val="24"/>
        </w:rPr>
        <w:t xml:space="preserve">Gibbs, G. (1988). </w:t>
      </w:r>
      <w:r w:rsidRPr="00900A74">
        <w:rPr>
          <w:i/>
          <w:iCs/>
          <w:sz w:val="24"/>
          <w:szCs w:val="24"/>
        </w:rPr>
        <w:t>Learning by doing: a Guide to Teaching and Learning Methods</w:t>
      </w:r>
      <w:r w:rsidRPr="00900A74">
        <w:rPr>
          <w:sz w:val="24"/>
          <w:szCs w:val="24"/>
        </w:rPr>
        <w:t>. Oxford: Further Education Unit.</w:t>
      </w:r>
    </w:p>
    <w:p w14:paraId="223D6099" w14:textId="77777777" w:rsidR="00F53420" w:rsidRPr="00900A74" w:rsidRDefault="00F53420" w:rsidP="00F53420">
      <w:pPr>
        <w:spacing w:after="160" w:line="259" w:lineRule="auto"/>
        <w:rPr>
          <w:sz w:val="24"/>
          <w:szCs w:val="24"/>
        </w:rPr>
      </w:pPr>
      <w:r w:rsidRPr="00900A74">
        <w:rPr>
          <w:sz w:val="24"/>
          <w:szCs w:val="24"/>
        </w:rPr>
        <w:t xml:space="preserve">Goldsmith, A. (2013). Disgracebook policing: social media and the rise of police indiscretion. </w:t>
      </w:r>
      <w:r w:rsidRPr="00900A74">
        <w:rPr>
          <w:i/>
          <w:iCs/>
          <w:sz w:val="24"/>
          <w:szCs w:val="24"/>
        </w:rPr>
        <w:t>Policing and Society</w:t>
      </w:r>
      <w:r w:rsidRPr="00900A74">
        <w:rPr>
          <w:sz w:val="24"/>
          <w:szCs w:val="24"/>
        </w:rPr>
        <w:t>, 25(3), pp.249–267. doi:https://doi.org/10.1080/10439463.2013.864653.</w:t>
      </w:r>
    </w:p>
    <w:p w14:paraId="27AFA27A" w14:textId="77777777" w:rsidR="00F53420" w:rsidRPr="00900A74" w:rsidRDefault="00F53420" w:rsidP="00F53420">
      <w:pPr>
        <w:spacing w:after="160" w:line="259" w:lineRule="auto"/>
        <w:rPr>
          <w:sz w:val="24"/>
          <w:szCs w:val="24"/>
        </w:rPr>
      </w:pPr>
      <w:r w:rsidRPr="00900A74">
        <w:rPr>
          <w:sz w:val="24"/>
          <w:szCs w:val="24"/>
        </w:rPr>
        <w:t xml:space="preserve">Goleman, D. (2000). </w:t>
      </w:r>
      <w:r w:rsidRPr="00900A74">
        <w:rPr>
          <w:i/>
          <w:iCs/>
          <w:sz w:val="24"/>
          <w:szCs w:val="24"/>
        </w:rPr>
        <w:t>Leadership That Gets Results</w:t>
      </w:r>
      <w:r w:rsidRPr="00900A74">
        <w:rPr>
          <w:sz w:val="24"/>
          <w:szCs w:val="24"/>
        </w:rPr>
        <w:t>. Boston, Massachusetts: Harvard Business Review Press, pp.78–90.</w:t>
      </w:r>
    </w:p>
    <w:p w14:paraId="17F8F472" w14:textId="77777777" w:rsidR="00F53420" w:rsidRPr="00900A74" w:rsidRDefault="00F53420" w:rsidP="00F53420">
      <w:pPr>
        <w:spacing w:after="160" w:line="259" w:lineRule="auto"/>
        <w:rPr>
          <w:sz w:val="24"/>
          <w:szCs w:val="24"/>
        </w:rPr>
      </w:pPr>
      <w:r w:rsidRPr="00900A74">
        <w:rPr>
          <w:sz w:val="24"/>
          <w:szCs w:val="24"/>
        </w:rPr>
        <w:t xml:space="preserve">Grint, K. and Jones, O.S. (2022). </w:t>
      </w:r>
      <w:r w:rsidRPr="00900A74">
        <w:rPr>
          <w:i/>
          <w:iCs/>
          <w:sz w:val="24"/>
          <w:szCs w:val="24"/>
        </w:rPr>
        <w:t>Leadership</w:t>
      </w:r>
      <w:r w:rsidRPr="00900A74">
        <w:rPr>
          <w:sz w:val="24"/>
          <w:szCs w:val="24"/>
        </w:rPr>
        <w:t>. Bloomsbury Publishing.</w:t>
      </w:r>
    </w:p>
    <w:p w14:paraId="44C66FE3" w14:textId="77777777" w:rsidR="00F53420" w:rsidRPr="00900A74" w:rsidRDefault="00F53420" w:rsidP="00F53420">
      <w:pPr>
        <w:spacing w:after="160" w:line="259" w:lineRule="auto"/>
        <w:rPr>
          <w:sz w:val="24"/>
          <w:szCs w:val="24"/>
        </w:rPr>
      </w:pPr>
      <w:r w:rsidRPr="00900A74">
        <w:rPr>
          <w:sz w:val="24"/>
          <w:szCs w:val="24"/>
        </w:rPr>
        <w:t xml:space="preserve">Gwent Police (2021). </w:t>
      </w:r>
      <w:r w:rsidRPr="00900A74">
        <w:rPr>
          <w:i/>
          <w:iCs/>
          <w:sz w:val="24"/>
          <w:szCs w:val="24"/>
        </w:rPr>
        <w:t>Force Engagement Report (report on the effectiveness and efficiency of the Chief Constable’s arrangements for engagement with local people)</w:t>
      </w:r>
      <w:r w:rsidRPr="00900A74">
        <w:rPr>
          <w:sz w:val="24"/>
          <w:szCs w:val="24"/>
        </w:rPr>
        <w:t>. [online] Available at: https://www.gwent.pcc.police.uk/media/kdwakrso/3f-engagement-report-2020-21-v2.pdf.</w:t>
      </w:r>
    </w:p>
    <w:p w14:paraId="0BBF3355" w14:textId="77777777" w:rsidR="00F53420" w:rsidRPr="00900A74" w:rsidRDefault="00F53420" w:rsidP="00F53420">
      <w:pPr>
        <w:spacing w:after="160" w:line="259" w:lineRule="auto"/>
        <w:rPr>
          <w:sz w:val="24"/>
          <w:szCs w:val="24"/>
        </w:rPr>
      </w:pPr>
      <w:r w:rsidRPr="00900A74">
        <w:rPr>
          <w:sz w:val="24"/>
          <w:szCs w:val="24"/>
        </w:rPr>
        <w:t xml:space="preserve">Gwent Police (n.d.). </w:t>
      </w:r>
      <w:r w:rsidRPr="00900A74">
        <w:rPr>
          <w:i/>
          <w:iCs/>
          <w:sz w:val="24"/>
          <w:szCs w:val="24"/>
        </w:rPr>
        <w:t>Social Media Community Guidelines</w:t>
      </w:r>
      <w:r w:rsidRPr="00900A74">
        <w:rPr>
          <w:sz w:val="24"/>
          <w:szCs w:val="24"/>
        </w:rPr>
        <w:t>. [online] Heddlu Gwent Police. Available at: https://www.gwent.police.uk/police-forces/gwent-police/areas/about-us/about-us/social-media-community-guidelines/.</w:t>
      </w:r>
    </w:p>
    <w:p w14:paraId="4120EB84" w14:textId="77777777" w:rsidR="00F53420" w:rsidRPr="00900A74" w:rsidRDefault="00F53420" w:rsidP="00F53420">
      <w:pPr>
        <w:spacing w:after="160" w:line="259" w:lineRule="auto"/>
        <w:rPr>
          <w:sz w:val="24"/>
          <w:szCs w:val="24"/>
        </w:rPr>
      </w:pPr>
      <w:r w:rsidRPr="00900A74">
        <w:rPr>
          <w:sz w:val="24"/>
          <w:szCs w:val="24"/>
        </w:rPr>
        <w:t xml:space="preserve">Hertfordshire Constabulary (2024). </w:t>
      </w:r>
      <w:r w:rsidRPr="00900A74">
        <w:rPr>
          <w:i/>
          <w:iCs/>
          <w:sz w:val="24"/>
          <w:szCs w:val="24"/>
        </w:rPr>
        <w:t>What is the role of a police officer?</w:t>
      </w:r>
      <w:r w:rsidRPr="00900A74">
        <w:rPr>
          <w:sz w:val="24"/>
          <w:szCs w:val="24"/>
        </w:rPr>
        <w:t xml:space="preserve"> [online] Police.uk. Available at: https://www.herts.police.uk/police-forces/hertfordshire-constabulary/areas/careers/police-officers/police-officers/what-is-the-role-of-a-police-officer/.</w:t>
      </w:r>
    </w:p>
    <w:p w14:paraId="26F8042A" w14:textId="77777777" w:rsidR="00F53420" w:rsidRPr="00900A74" w:rsidRDefault="00F53420" w:rsidP="00F53420">
      <w:pPr>
        <w:spacing w:after="160" w:line="259" w:lineRule="auto"/>
        <w:rPr>
          <w:sz w:val="24"/>
          <w:szCs w:val="24"/>
        </w:rPr>
      </w:pPr>
      <w:r w:rsidRPr="00900A74">
        <w:rPr>
          <w:sz w:val="24"/>
          <w:szCs w:val="24"/>
        </w:rPr>
        <w:t xml:space="preserve">Home Office (2018). </w:t>
      </w:r>
      <w:r w:rsidRPr="00900A74">
        <w:rPr>
          <w:i/>
          <w:iCs/>
          <w:sz w:val="24"/>
          <w:szCs w:val="24"/>
        </w:rPr>
        <w:t>Covert Surveillance and Property Interference Revised Code of Practice</w:t>
      </w:r>
      <w:r w:rsidRPr="00900A74">
        <w:rPr>
          <w:sz w:val="24"/>
          <w:szCs w:val="24"/>
        </w:rPr>
        <w:t>. [online] Available at: https://assets.publishing.service.gov.uk/government/uploads/system/uploads/attachment_data/file/742041/201800802_CSPI_code.pdf.</w:t>
      </w:r>
    </w:p>
    <w:p w14:paraId="13C4979A" w14:textId="77777777" w:rsidR="00F53420" w:rsidRPr="00900A74" w:rsidRDefault="00F53420" w:rsidP="00F53420">
      <w:pPr>
        <w:spacing w:after="160" w:line="259" w:lineRule="auto"/>
        <w:rPr>
          <w:sz w:val="24"/>
          <w:szCs w:val="24"/>
        </w:rPr>
      </w:pPr>
      <w:r w:rsidRPr="00900A74">
        <w:rPr>
          <w:sz w:val="24"/>
          <w:szCs w:val="24"/>
        </w:rPr>
        <w:t xml:space="preserve">IOPC (2021). </w:t>
      </w:r>
      <w:r w:rsidRPr="00900A74">
        <w:rPr>
          <w:i/>
          <w:iCs/>
          <w:sz w:val="24"/>
          <w:szCs w:val="24"/>
        </w:rPr>
        <w:t>IOPC warns officers about inappropriate social media use | Independent Office for Police Conduct</w:t>
      </w:r>
      <w:r w:rsidRPr="00900A74">
        <w:rPr>
          <w:sz w:val="24"/>
          <w:szCs w:val="24"/>
        </w:rPr>
        <w:t>. [online] www.policeconduct.gov.uk. Available at: https://www.policeconduct.gov.uk/news/iopc-warns-officers-about-inappropriate-social-media-use.</w:t>
      </w:r>
    </w:p>
    <w:p w14:paraId="77F8A856" w14:textId="77777777" w:rsidR="00F53420" w:rsidRPr="00900A74" w:rsidRDefault="00F53420" w:rsidP="00F53420">
      <w:pPr>
        <w:spacing w:after="160" w:line="259" w:lineRule="auto"/>
        <w:rPr>
          <w:sz w:val="24"/>
          <w:szCs w:val="24"/>
        </w:rPr>
      </w:pPr>
      <w:r w:rsidRPr="00900A74">
        <w:rPr>
          <w:sz w:val="24"/>
          <w:szCs w:val="24"/>
        </w:rPr>
        <w:t xml:space="preserve">Joining The Police (n.d.). </w:t>
      </w:r>
      <w:r w:rsidRPr="00900A74">
        <w:rPr>
          <w:i/>
          <w:iCs/>
          <w:sz w:val="24"/>
          <w:szCs w:val="24"/>
        </w:rPr>
        <w:t>Police Career Progression Opportunities</w:t>
      </w:r>
      <w:r w:rsidRPr="00900A74">
        <w:rPr>
          <w:sz w:val="24"/>
          <w:szCs w:val="24"/>
        </w:rPr>
        <w:t>. [online] www.joiningthepolice.co.uk. Available at: https://www.joiningthepolice.co.uk/training-progression/career-progression.</w:t>
      </w:r>
    </w:p>
    <w:p w14:paraId="195EF0B1" w14:textId="77777777" w:rsidR="00F53420" w:rsidRPr="00900A74" w:rsidRDefault="00F53420" w:rsidP="00F53420">
      <w:pPr>
        <w:spacing w:after="160" w:line="259" w:lineRule="auto"/>
        <w:rPr>
          <w:sz w:val="24"/>
          <w:szCs w:val="24"/>
        </w:rPr>
      </w:pPr>
      <w:r w:rsidRPr="00900A74">
        <w:rPr>
          <w:sz w:val="24"/>
          <w:szCs w:val="24"/>
        </w:rPr>
        <w:lastRenderedPageBreak/>
        <w:t xml:space="preserve">Jones, M., Ralph, L., Millie, A. and Rowe, M. (2025). Policing and social media: Exploring police digital visibility. </w:t>
      </w:r>
      <w:r w:rsidRPr="00900A74">
        <w:rPr>
          <w:i/>
          <w:iCs/>
          <w:sz w:val="24"/>
          <w:szCs w:val="24"/>
        </w:rPr>
        <w:t>Criminology &amp; Criminal Justice</w:t>
      </w:r>
      <w:r w:rsidRPr="00900A74">
        <w:rPr>
          <w:sz w:val="24"/>
          <w:szCs w:val="24"/>
        </w:rPr>
        <w:t>. doi:https://doi.org/10.1177/17488958251338572.</w:t>
      </w:r>
    </w:p>
    <w:p w14:paraId="6A447D1B" w14:textId="77777777" w:rsidR="00F53420" w:rsidRPr="00900A74" w:rsidRDefault="00F53420" w:rsidP="00F53420">
      <w:pPr>
        <w:spacing w:after="160" w:line="259" w:lineRule="auto"/>
        <w:rPr>
          <w:sz w:val="24"/>
          <w:szCs w:val="24"/>
        </w:rPr>
      </w:pPr>
      <w:r w:rsidRPr="00900A74">
        <w:rPr>
          <w:sz w:val="24"/>
          <w:szCs w:val="24"/>
        </w:rPr>
        <w:t xml:space="preserve">Kent Police (2024). </w:t>
      </w:r>
      <w:r w:rsidRPr="00900A74">
        <w:rPr>
          <w:i/>
          <w:iCs/>
          <w:sz w:val="24"/>
          <w:szCs w:val="24"/>
        </w:rPr>
        <w:t>Human Resources - Trauma Risk Incident Management (TRIM) protocol (L11260)</w:t>
      </w:r>
      <w:r w:rsidRPr="00900A74">
        <w:rPr>
          <w:sz w:val="24"/>
          <w:szCs w:val="24"/>
        </w:rPr>
        <w:t>. [online] Police.uk. Available at: https://www.kent.police.uk/foi-ai/kent-police/Policy/human-resources/trauma-risk-incident-management-trim-protocol-l11260/.</w:t>
      </w:r>
    </w:p>
    <w:p w14:paraId="60806799" w14:textId="77777777" w:rsidR="00F53420" w:rsidRPr="00900A74" w:rsidRDefault="00F53420" w:rsidP="00F53420">
      <w:pPr>
        <w:spacing w:after="160" w:line="259" w:lineRule="auto"/>
        <w:rPr>
          <w:sz w:val="24"/>
          <w:szCs w:val="24"/>
        </w:rPr>
      </w:pPr>
      <w:r w:rsidRPr="00900A74">
        <w:rPr>
          <w:sz w:val="24"/>
          <w:szCs w:val="24"/>
        </w:rPr>
        <w:t xml:space="preserve">Lincolnshire Police and Crime Commissioner (2022). </w:t>
      </w:r>
      <w:r w:rsidRPr="00900A74">
        <w:rPr>
          <w:i/>
          <w:iCs/>
          <w:sz w:val="24"/>
          <w:szCs w:val="24"/>
        </w:rPr>
        <w:t>U-turn on decision for new police officers to complete a degree | Lincolnshire Police and Crime Commissioner</w:t>
      </w:r>
      <w:r w:rsidRPr="00900A74">
        <w:rPr>
          <w:sz w:val="24"/>
          <w:szCs w:val="24"/>
        </w:rPr>
        <w:t>. [online] Lincolnshire Police and Crime Commissioner. Available at: https://lincolnshire-pcc.gov.uk/2022/u-turn-on-decision-for-new-police-officers-to-complete-a-degree/.</w:t>
      </w:r>
    </w:p>
    <w:p w14:paraId="39133CE9" w14:textId="77777777" w:rsidR="00F53420" w:rsidRPr="00900A74" w:rsidRDefault="00F53420" w:rsidP="00F53420">
      <w:pPr>
        <w:spacing w:after="160" w:line="259" w:lineRule="auto"/>
        <w:rPr>
          <w:sz w:val="24"/>
          <w:szCs w:val="24"/>
        </w:rPr>
      </w:pPr>
      <w:r w:rsidRPr="00900A74">
        <w:rPr>
          <w:sz w:val="24"/>
          <w:szCs w:val="24"/>
        </w:rPr>
        <w:t xml:space="preserve">Loader, I. and Mulcahy, A. (2003). </w:t>
      </w:r>
      <w:r w:rsidRPr="00900A74">
        <w:rPr>
          <w:i/>
          <w:iCs/>
          <w:sz w:val="24"/>
          <w:szCs w:val="24"/>
        </w:rPr>
        <w:t>Policing and the Condition of England : Memory, Politics and Culture</w:t>
      </w:r>
      <w:r w:rsidRPr="00900A74">
        <w:rPr>
          <w:sz w:val="24"/>
          <w:szCs w:val="24"/>
        </w:rPr>
        <w:t>. Oxford: Oxford University Press.</w:t>
      </w:r>
    </w:p>
    <w:p w14:paraId="321498CD" w14:textId="77777777" w:rsidR="00F53420" w:rsidRPr="00900A74" w:rsidRDefault="00F53420" w:rsidP="00F53420">
      <w:pPr>
        <w:spacing w:after="160" w:line="259" w:lineRule="auto"/>
        <w:rPr>
          <w:sz w:val="24"/>
          <w:szCs w:val="24"/>
        </w:rPr>
      </w:pPr>
      <w:r w:rsidRPr="00900A74">
        <w:rPr>
          <w:sz w:val="24"/>
          <w:szCs w:val="24"/>
        </w:rPr>
        <w:t xml:space="preserve">Loftus, B. (2009). Police Culture in a Changing World. </w:t>
      </w:r>
      <w:r w:rsidRPr="00900A74">
        <w:rPr>
          <w:i/>
          <w:iCs/>
          <w:sz w:val="24"/>
          <w:szCs w:val="24"/>
        </w:rPr>
        <w:t>Police Culture in a Changing World</w:t>
      </w:r>
      <w:r w:rsidRPr="00900A74">
        <w:rPr>
          <w:sz w:val="24"/>
          <w:szCs w:val="24"/>
        </w:rPr>
        <w:t>. doi:https://doi.org/10.1093/acprof:oso/9780199560905.001.0001.</w:t>
      </w:r>
    </w:p>
    <w:p w14:paraId="5B36C85D" w14:textId="77777777" w:rsidR="00F53420" w:rsidRPr="00900A74" w:rsidRDefault="00F53420" w:rsidP="00F53420">
      <w:pPr>
        <w:spacing w:after="160" w:line="259" w:lineRule="auto"/>
        <w:rPr>
          <w:sz w:val="24"/>
          <w:szCs w:val="24"/>
        </w:rPr>
      </w:pPr>
      <w:r w:rsidRPr="00900A74">
        <w:rPr>
          <w:sz w:val="24"/>
          <w:szCs w:val="24"/>
        </w:rPr>
        <w:t xml:space="preserve">Mawby, R.C. (2012). </w:t>
      </w:r>
      <w:r w:rsidRPr="00900A74">
        <w:rPr>
          <w:i/>
          <w:iCs/>
          <w:sz w:val="24"/>
          <w:szCs w:val="24"/>
        </w:rPr>
        <w:t>Policing images : policing, communication and legitimacy</w:t>
      </w:r>
      <w:r w:rsidRPr="00900A74">
        <w:rPr>
          <w:sz w:val="24"/>
          <w:szCs w:val="24"/>
        </w:rPr>
        <w:t>. London: Routledge.</w:t>
      </w:r>
    </w:p>
    <w:p w14:paraId="5FB17418" w14:textId="77777777" w:rsidR="00F53420" w:rsidRPr="00900A74" w:rsidRDefault="00F53420" w:rsidP="00F53420">
      <w:pPr>
        <w:spacing w:after="160" w:line="259" w:lineRule="auto"/>
        <w:rPr>
          <w:sz w:val="24"/>
          <w:szCs w:val="24"/>
        </w:rPr>
      </w:pPr>
      <w:r w:rsidRPr="00900A74">
        <w:rPr>
          <w:sz w:val="24"/>
          <w:szCs w:val="24"/>
        </w:rPr>
        <w:t xml:space="preserve">Ministry of Defence Police (2013). </w:t>
      </w:r>
      <w:r w:rsidRPr="00900A74">
        <w:rPr>
          <w:i/>
          <w:iCs/>
          <w:sz w:val="24"/>
          <w:szCs w:val="24"/>
        </w:rPr>
        <w:t>Ministry of Defence Police Professional Standards Department GUIDELINES ON THE SAFE USE OF THE INTERNET AND SOCIAL MEDIA BY MDP OFFICERS</w:t>
      </w:r>
      <w:r w:rsidRPr="00900A74">
        <w:rPr>
          <w:sz w:val="24"/>
          <w:szCs w:val="24"/>
        </w:rPr>
        <w:t>. [online] Available at: https://assets.publishing.service.gov.uk/government/uploads/system/uploads/attachment_data/file/329509/Guidelines-socialmedia-v1-jan13.pdf.</w:t>
      </w:r>
    </w:p>
    <w:p w14:paraId="35BFB488" w14:textId="77777777" w:rsidR="00F53420" w:rsidRPr="00900A74" w:rsidRDefault="00F53420" w:rsidP="00F53420">
      <w:pPr>
        <w:spacing w:after="160" w:line="259" w:lineRule="auto"/>
        <w:rPr>
          <w:sz w:val="24"/>
          <w:szCs w:val="24"/>
        </w:rPr>
      </w:pPr>
      <w:r w:rsidRPr="00900A74">
        <w:rPr>
          <w:sz w:val="24"/>
          <w:szCs w:val="24"/>
        </w:rPr>
        <w:t xml:space="preserve">National Police Chiefs' Council (n.d.). </w:t>
      </w:r>
      <w:r w:rsidRPr="00900A74">
        <w:rPr>
          <w:i/>
          <w:iCs/>
          <w:sz w:val="24"/>
          <w:szCs w:val="24"/>
        </w:rPr>
        <w:t>Policing Vision 2025</w:t>
      </w:r>
      <w:r w:rsidRPr="00900A74">
        <w:rPr>
          <w:sz w:val="24"/>
          <w:szCs w:val="24"/>
        </w:rPr>
        <w:t>. [online] npcc.police.uk. Available at: https://www.npcc.police.uk/SysSiteAssets/media/downloads/publications/policing-vision/policing-vision-2025.pdf.</w:t>
      </w:r>
    </w:p>
    <w:p w14:paraId="167D89E5" w14:textId="77777777" w:rsidR="00F53420" w:rsidRPr="00900A74" w:rsidRDefault="00F53420" w:rsidP="00F53420">
      <w:pPr>
        <w:spacing w:after="160" w:line="259" w:lineRule="auto"/>
        <w:rPr>
          <w:sz w:val="24"/>
          <w:szCs w:val="24"/>
        </w:rPr>
      </w:pPr>
      <w:r w:rsidRPr="00900A74">
        <w:rPr>
          <w:sz w:val="24"/>
          <w:szCs w:val="24"/>
        </w:rPr>
        <w:t xml:space="preserve">Newburn, T. (2017). </w:t>
      </w:r>
      <w:r w:rsidRPr="00900A74">
        <w:rPr>
          <w:i/>
          <w:iCs/>
          <w:sz w:val="24"/>
          <w:szCs w:val="24"/>
        </w:rPr>
        <w:t>Criminology</w:t>
      </w:r>
      <w:r w:rsidRPr="00900A74">
        <w:rPr>
          <w:sz w:val="24"/>
          <w:szCs w:val="24"/>
        </w:rPr>
        <w:t>. 3rd Edition. | New York : Routledge, 2017. | Revised edition: Routledge. doi:https://doi.org/10.4324/9781315629513.</w:t>
      </w:r>
    </w:p>
    <w:p w14:paraId="691FCA6A" w14:textId="77777777" w:rsidR="00F53420" w:rsidRPr="00900A74" w:rsidRDefault="00F53420" w:rsidP="00F53420">
      <w:pPr>
        <w:spacing w:after="160" w:line="259" w:lineRule="auto"/>
        <w:rPr>
          <w:sz w:val="24"/>
          <w:szCs w:val="24"/>
        </w:rPr>
      </w:pPr>
      <w:r w:rsidRPr="00900A74">
        <w:rPr>
          <w:sz w:val="24"/>
          <w:szCs w:val="24"/>
        </w:rPr>
        <w:t xml:space="preserve">Norman, J. (2009). Seen and Not Heard: Young People’s Perceptions of the Police. </w:t>
      </w:r>
      <w:r w:rsidRPr="00900A74">
        <w:rPr>
          <w:i/>
          <w:iCs/>
          <w:sz w:val="24"/>
          <w:szCs w:val="24"/>
        </w:rPr>
        <w:t>Policing</w:t>
      </w:r>
      <w:r w:rsidRPr="00900A74">
        <w:rPr>
          <w:sz w:val="24"/>
          <w:szCs w:val="24"/>
        </w:rPr>
        <w:t>, 3(4), pp.364–372. doi:https://doi.org/10.1093/police/pap044.</w:t>
      </w:r>
    </w:p>
    <w:p w14:paraId="03A53581" w14:textId="77777777" w:rsidR="00F53420" w:rsidRPr="00900A74" w:rsidRDefault="00F53420" w:rsidP="00F53420">
      <w:pPr>
        <w:spacing w:after="160" w:line="259" w:lineRule="auto"/>
        <w:rPr>
          <w:sz w:val="24"/>
          <w:szCs w:val="24"/>
        </w:rPr>
      </w:pPr>
      <w:r w:rsidRPr="00900A74">
        <w:rPr>
          <w:sz w:val="24"/>
          <w:szCs w:val="24"/>
        </w:rPr>
        <w:t xml:space="preserve">Noyes, G. (2023). </w:t>
      </w:r>
      <w:r w:rsidRPr="00900A74">
        <w:rPr>
          <w:i/>
          <w:iCs/>
          <w:sz w:val="24"/>
          <w:szCs w:val="24"/>
        </w:rPr>
        <w:t>Learning and Development Strategy</w:t>
      </w:r>
      <w:r w:rsidRPr="00900A74">
        <w:rPr>
          <w:sz w:val="24"/>
          <w:szCs w:val="24"/>
        </w:rPr>
        <w:t>. [online] Gwent Police and Crime Commissioner. Available at: https://www.bing.com/search?q=learning%20and%20development%20gwent%20police&amp;qs=n&amp;form=QBRE&amp;sp=-1&amp;ghc=1&amp;lq=0&amp;pq=learning%20and%20development%20gwent%20polic&amp;sc=12-36&amp;sk=&amp;cvid=188F7B89D5734473B83C0D1CF5B2C485 [Accessed 27 May 2025].</w:t>
      </w:r>
    </w:p>
    <w:p w14:paraId="7402460A" w14:textId="77777777" w:rsidR="00F53420" w:rsidRPr="00900A74" w:rsidRDefault="00F53420" w:rsidP="00F53420">
      <w:pPr>
        <w:spacing w:after="160" w:line="259" w:lineRule="auto"/>
        <w:rPr>
          <w:sz w:val="24"/>
          <w:szCs w:val="24"/>
        </w:rPr>
      </w:pPr>
      <w:r w:rsidRPr="00900A74">
        <w:rPr>
          <w:sz w:val="24"/>
          <w:szCs w:val="24"/>
        </w:rPr>
        <w:t xml:space="preserve">Ralph, L., Elliott, I.C., Murphy, J. and Glennon, R. (2024). Navigating the digital beat: a review of social media as a public engagement tool in policing. </w:t>
      </w:r>
      <w:r w:rsidRPr="00900A74">
        <w:rPr>
          <w:i/>
          <w:iCs/>
          <w:sz w:val="24"/>
          <w:szCs w:val="24"/>
        </w:rPr>
        <w:t>International Journal of Emergency Services</w:t>
      </w:r>
      <w:r w:rsidRPr="00900A74">
        <w:rPr>
          <w:sz w:val="24"/>
          <w:szCs w:val="24"/>
        </w:rPr>
        <w:t>. doi:https://doi.org/10.1108/ijes-02-2024-0009.</w:t>
      </w:r>
    </w:p>
    <w:p w14:paraId="1645E5F8" w14:textId="77777777" w:rsidR="00F53420" w:rsidRPr="00900A74" w:rsidRDefault="00F53420" w:rsidP="00F53420">
      <w:pPr>
        <w:spacing w:after="160" w:line="259" w:lineRule="auto"/>
        <w:rPr>
          <w:sz w:val="24"/>
          <w:szCs w:val="24"/>
        </w:rPr>
      </w:pPr>
      <w:r w:rsidRPr="00900A74">
        <w:rPr>
          <w:sz w:val="24"/>
          <w:szCs w:val="24"/>
        </w:rPr>
        <w:lastRenderedPageBreak/>
        <w:t xml:space="preserve">Robinson, P., Ralph, L. and Aitken, A. (2025). Police use of X (Twitter) during the 2024 UK riots. </w:t>
      </w:r>
      <w:r w:rsidRPr="00900A74">
        <w:rPr>
          <w:i/>
          <w:iCs/>
          <w:sz w:val="24"/>
          <w:szCs w:val="24"/>
        </w:rPr>
        <w:t>Police Practice and Research</w:t>
      </w:r>
      <w:r w:rsidRPr="00900A74">
        <w:rPr>
          <w:sz w:val="24"/>
          <w:szCs w:val="24"/>
        </w:rPr>
        <w:t>, pp.1–20. doi:https://doi.org/10.1080/15614263.2025.2510376.</w:t>
      </w:r>
    </w:p>
    <w:p w14:paraId="12942A25" w14:textId="77777777" w:rsidR="00F53420" w:rsidRPr="00900A74" w:rsidRDefault="00F53420" w:rsidP="00F53420">
      <w:pPr>
        <w:spacing w:after="160" w:line="259" w:lineRule="auto"/>
        <w:rPr>
          <w:sz w:val="24"/>
          <w:szCs w:val="24"/>
        </w:rPr>
      </w:pPr>
      <w:r w:rsidRPr="00900A74">
        <w:rPr>
          <w:sz w:val="24"/>
          <w:szCs w:val="24"/>
        </w:rPr>
        <w:t xml:space="preserve">Strong, J. (2019). </w:t>
      </w:r>
      <w:r w:rsidRPr="00900A74">
        <w:rPr>
          <w:i/>
          <w:iCs/>
          <w:sz w:val="24"/>
          <w:szCs w:val="24"/>
        </w:rPr>
        <w:t>Policing Education Qualifications Framework (PEQF) implementation Frequently Asked Questions</w:t>
      </w:r>
      <w:r w:rsidRPr="00900A74">
        <w:rPr>
          <w:sz w:val="24"/>
          <w:szCs w:val="24"/>
        </w:rPr>
        <w:t xml:space="preserve">. [online] </w:t>
      </w:r>
      <w:r w:rsidRPr="00900A74">
        <w:rPr>
          <w:i/>
          <w:iCs/>
          <w:sz w:val="24"/>
          <w:szCs w:val="24"/>
        </w:rPr>
        <w:t>Police Federation</w:t>
      </w:r>
      <w:r w:rsidRPr="00900A74">
        <w:rPr>
          <w:sz w:val="24"/>
          <w:szCs w:val="24"/>
        </w:rPr>
        <w:t>, pp.1–10. Available at: https://www.polfed.org/Wilts/media/1580/policing-eductation-qualifications-framework-faqs.pdf.</w:t>
      </w:r>
    </w:p>
    <w:p w14:paraId="5921991E" w14:textId="77777777" w:rsidR="00F53420" w:rsidRPr="00900A74" w:rsidRDefault="00F53420" w:rsidP="00F53420">
      <w:pPr>
        <w:spacing w:after="160" w:line="259" w:lineRule="auto"/>
        <w:rPr>
          <w:sz w:val="24"/>
          <w:szCs w:val="24"/>
        </w:rPr>
      </w:pPr>
      <w:r w:rsidRPr="00900A74">
        <w:rPr>
          <w:sz w:val="24"/>
          <w:szCs w:val="24"/>
        </w:rPr>
        <w:t xml:space="preserve">Surrey Police Federation (2021). </w:t>
      </w:r>
      <w:r w:rsidRPr="00900A74">
        <w:rPr>
          <w:i/>
          <w:iCs/>
          <w:sz w:val="24"/>
          <w:szCs w:val="24"/>
        </w:rPr>
        <w:t>Federation Chair: Do all police officers really need a degree?</w:t>
      </w:r>
      <w:r w:rsidRPr="00900A74">
        <w:rPr>
          <w:sz w:val="24"/>
          <w:szCs w:val="24"/>
        </w:rPr>
        <w:t xml:space="preserve"> [online] www.polfed.org. Available at: https://www.polfed.org/surrey/news/2021/federation-chair-do-all-police-officers-really-need-a-degree/.</w:t>
      </w:r>
    </w:p>
    <w:p w14:paraId="78FBFF44" w14:textId="77777777" w:rsidR="00F53420" w:rsidRPr="00900A74" w:rsidRDefault="00F53420" w:rsidP="00F53420">
      <w:pPr>
        <w:spacing w:after="160" w:line="259" w:lineRule="auto"/>
        <w:rPr>
          <w:sz w:val="24"/>
          <w:szCs w:val="24"/>
        </w:rPr>
      </w:pPr>
      <w:r w:rsidRPr="00900A74">
        <w:rPr>
          <w:sz w:val="24"/>
          <w:szCs w:val="24"/>
        </w:rPr>
        <w:t xml:space="preserve">The Police Foundation (2014). </w:t>
      </w:r>
      <w:r w:rsidRPr="00900A74">
        <w:rPr>
          <w:i/>
          <w:iCs/>
          <w:sz w:val="24"/>
          <w:szCs w:val="24"/>
        </w:rPr>
        <w:t>Police use of social media</w:t>
      </w:r>
      <w:r w:rsidRPr="00900A74">
        <w:rPr>
          <w:sz w:val="24"/>
          <w:szCs w:val="24"/>
        </w:rPr>
        <w:t>. [online] Available at: https://www.police-foundation.org.uk/wp-content/uploads/2017/08/Social_media_briefing_FINAL.pdf.</w:t>
      </w:r>
    </w:p>
    <w:p w14:paraId="767CDF11" w14:textId="77777777" w:rsidR="00F53420" w:rsidRPr="00900A74" w:rsidRDefault="00F53420" w:rsidP="00F53420">
      <w:pPr>
        <w:spacing w:after="160" w:line="259" w:lineRule="auto"/>
        <w:rPr>
          <w:sz w:val="24"/>
          <w:szCs w:val="24"/>
        </w:rPr>
      </w:pPr>
      <w:r w:rsidRPr="00900A74">
        <w:rPr>
          <w:sz w:val="24"/>
          <w:szCs w:val="24"/>
        </w:rPr>
        <w:t xml:space="preserve">Watkinson-Miley, C., Cox, C. and Deshpande, M. (2021). A New Generation of Police Officers: Experiences of Student Officers Undertaking the Police Constable Degree Apprenticeship in One UK Police Force. </w:t>
      </w:r>
      <w:r w:rsidRPr="00900A74">
        <w:rPr>
          <w:i/>
          <w:iCs/>
          <w:sz w:val="24"/>
          <w:szCs w:val="24"/>
        </w:rPr>
        <w:t>Policing: a Journal of Policy and Practice</w:t>
      </w:r>
      <w:r w:rsidRPr="00900A74">
        <w:rPr>
          <w:sz w:val="24"/>
          <w:szCs w:val="24"/>
        </w:rPr>
        <w:t>, [online] 16(1), pp.122–134. doi:https://doi.org/10.1093/police/paab062.</w:t>
      </w:r>
    </w:p>
    <w:p w14:paraId="2D551E7D" w14:textId="77777777" w:rsidR="00F53420" w:rsidRPr="00270EEB" w:rsidRDefault="00F53420"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68B9BF98" w:rsidR="28D1B5E1" w:rsidRPr="00F53420" w:rsidRDefault="28D1B5E1" w:rsidP="28D1B5E1">
      <w:pPr>
        <w:jc w:val="both"/>
        <w:rPr>
          <w:rFonts w:eastAsia="Arial"/>
          <w:b/>
          <w:bCs/>
          <w:color w:val="000000" w:themeColor="text1"/>
          <w:sz w:val="24"/>
          <w:szCs w:val="24"/>
        </w:rPr>
      </w:pPr>
      <w:r w:rsidRPr="00F53420">
        <w:rPr>
          <w:rFonts w:eastAsia="Arial"/>
          <w:b/>
          <w:bCs/>
          <w:color w:val="000000" w:themeColor="text1"/>
          <w:sz w:val="24"/>
          <w:szCs w:val="24"/>
        </w:rPr>
        <w:t>Sign...</w:t>
      </w:r>
      <w:r w:rsidR="00F53420">
        <w:rPr>
          <w:rFonts w:eastAsia="Arial"/>
          <w:b/>
          <w:bCs/>
          <w:color w:val="000000" w:themeColor="text1"/>
          <w:sz w:val="24"/>
          <w:szCs w:val="24"/>
        </w:rPr>
        <w:t xml:space="preserve">.... </w:t>
      </w:r>
      <w:r w:rsidR="00F53420" w:rsidRPr="00F53420">
        <w:rPr>
          <w:rFonts w:eastAsia="Arial"/>
          <w:b/>
          <w:bCs/>
          <w:color w:val="000000" w:themeColor="text1"/>
          <w:sz w:val="24"/>
          <w:szCs w:val="24"/>
        </w:rPr>
        <w:t>Gabriella McFarland</w:t>
      </w:r>
    </w:p>
    <w:p w14:paraId="574DF1C8" w14:textId="1C0C00AA" w:rsidR="28D1B5E1" w:rsidRDefault="28D1B5E1" w:rsidP="28D1B5E1">
      <w:pPr>
        <w:jc w:val="both"/>
        <w:rPr>
          <w:b/>
          <w:bCs/>
          <w:color w:val="000000" w:themeColor="text1"/>
          <w:sz w:val="24"/>
          <w:szCs w:val="24"/>
          <w:highlight w:val="yellow"/>
        </w:rPr>
      </w:pPr>
    </w:p>
    <w:p w14:paraId="6AF6F333" w14:textId="392265A7" w:rsidR="28D1B5E1" w:rsidRPr="00F53420" w:rsidRDefault="28D1B5E1" w:rsidP="28D1B5E1">
      <w:pPr>
        <w:jc w:val="both"/>
        <w:rPr>
          <w:rFonts w:eastAsia="Arial"/>
          <w:b/>
          <w:bCs/>
          <w:color w:val="000000" w:themeColor="text1"/>
          <w:sz w:val="24"/>
          <w:szCs w:val="24"/>
        </w:rPr>
      </w:pPr>
      <w:r w:rsidRPr="00F53420">
        <w:rPr>
          <w:rFonts w:eastAsia="Arial"/>
          <w:b/>
          <w:bCs/>
          <w:color w:val="000000" w:themeColor="text1"/>
          <w:sz w:val="24"/>
          <w:szCs w:val="24"/>
        </w:rPr>
        <w:t>Date</w:t>
      </w:r>
      <w:r w:rsidR="00F53420">
        <w:rPr>
          <w:rFonts w:eastAsia="Arial"/>
          <w:b/>
          <w:bCs/>
          <w:color w:val="000000" w:themeColor="text1"/>
          <w:sz w:val="24"/>
          <w:szCs w:val="24"/>
        </w:rPr>
        <w:t>…… 14/06/2025</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5EE0D9" w14:textId="77777777" w:rsidR="00982850" w:rsidRDefault="00982850">
      <w:r>
        <w:separator/>
      </w:r>
    </w:p>
  </w:endnote>
  <w:endnote w:type="continuationSeparator" w:id="0">
    <w:p w14:paraId="7FD9132D" w14:textId="77777777" w:rsidR="00982850" w:rsidRDefault="009828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C40A18" w14:textId="77777777" w:rsidR="00982850" w:rsidRDefault="00982850">
      <w:r>
        <w:separator/>
      </w:r>
    </w:p>
  </w:footnote>
  <w:footnote w:type="continuationSeparator" w:id="0">
    <w:p w14:paraId="43EB53EB" w14:textId="77777777" w:rsidR="00982850" w:rsidRDefault="009828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5D60"/>
    <w:rsid w:val="0001002E"/>
    <w:rsid w:val="0001061C"/>
    <w:rsid w:val="000203A6"/>
    <w:rsid w:val="00020EEC"/>
    <w:rsid w:val="00022F85"/>
    <w:rsid w:val="000235E2"/>
    <w:rsid w:val="00023F07"/>
    <w:rsid w:val="00025650"/>
    <w:rsid w:val="00026FAB"/>
    <w:rsid w:val="00027B1F"/>
    <w:rsid w:val="0003088B"/>
    <w:rsid w:val="000325D9"/>
    <w:rsid w:val="0003353B"/>
    <w:rsid w:val="00033D11"/>
    <w:rsid w:val="000372B2"/>
    <w:rsid w:val="0004079F"/>
    <w:rsid w:val="00040CAA"/>
    <w:rsid w:val="00041564"/>
    <w:rsid w:val="0004235B"/>
    <w:rsid w:val="00043899"/>
    <w:rsid w:val="0004487A"/>
    <w:rsid w:val="00045A94"/>
    <w:rsid w:val="00045B87"/>
    <w:rsid w:val="00045C07"/>
    <w:rsid w:val="000460B6"/>
    <w:rsid w:val="00047994"/>
    <w:rsid w:val="000506DD"/>
    <w:rsid w:val="00051469"/>
    <w:rsid w:val="00053369"/>
    <w:rsid w:val="00055D43"/>
    <w:rsid w:val="00056FAC"/>
    <w:rsid w:val="00057694"/>
    <w:rsid w:val="00057751"/>
    <w:rsid w:val="00060331"/>
    <w:rsid w:val="00062E39"/>
    <w:rsid w:val="00065076"/>
    <w:rsid w:val="00067A86"/>
    <w:rsid w:val="00071194"/>
    <w:rsid w:val="000728B2"/>
    <w:rsid w:val="000734A9"/>
    <w:rsid w:val="00073A2F"/>
    <w:rsid w:val="00076462"/>
    <w:rsid w:val="00076932"/>
    <w:rsid w:val="00077415"/>
    <w:rsid w:val="00077B47"/>
    <w:rsid w:val="00080A1C"/>
    <w:rsid w:val="00080BF0"/>
    <w:rsid w:val="00080E58"/>
    <w:rsid w:val="00083D99"/>
    <w:rsid w:val="00084BF1"/>
    <w:rsid w:val="00084EA6"/>
    <w:rsid w:val="000850E5"/>
    <w:rsid w:val="00085699"/>
    <w:rsid w:val="00085DCE"/>
    <w:rsid w:val="00087891"/>
    <w:rsid w:val="00087DD6"/>
    <w:rsid w:val="00091F52"/>
    <w:rsid w:val="00092970"/>
    <w:rsid w:val="00092BC7"/>
    <w:rsid w:val="00092CBC"/>
    <w:rsid w:val="00093720"/>
    <w:rsid w:val="000938E6"/>
    <w:rsid w:val="00093B3C"/>
    <w:rsid w:val="00093CF8"/>
    <w:rsid w:val="0009488C"/>
    <w:rsid w:val="00095C1B"/>
    <w:rsid w:val="00096416"/>
    <w:rsid w:val="0009654C"/>
    <w:rsid w:val="00096573"/>
    <w:rsid w:val="00096DEA"/>
    <w:rsid w:val="00097ED7"/>
    <w:rsid w:val="000A007E"/>
    <w:rsid w:val="000A346C"/>
    <w:rsid w:val="000A4240"/>
    <w:rsid w:val="000A469A"/>
    <w:rsid w:val="000A5F0B"/>
    <w:rsid w:val="000A7CD2"/>
    <w:rsid w:val="000B03C0"/>
    <w:rsid w:val="000B15CF"/>
    <w:rsid w:val="000B1E96"/>
    <w:rsid w:val="000B4804"/>
    <w:rsid w:val="000B5047"/>
    <w:rsid w:val="000B5295"/>
    <w:rsid w:val="000B6BAE"/>
    <w:rsid w:val="000B78BC"/>
    <w:rsid w:val="000C04F8"/>
    <w:rsid w:val="000C2C49"/>
    <w:rsid w:val="000C378F"/>
    <w:rsid w:val="000C57C5"/>
    <w:rsid w:val="000C6892"/>
    <w:rsid w:val="000C6FFE"/>
    <w:rsid w:val="000D0BB6"/>
    <w:rsid w:val="000D6840"/>
    <w:rsid w:val="000D7654"/>
    <w:rsid w:val="000E1390"/>
    <w:rsid w:val="000E1C2C"/>
    <w:rsid w:val="000E26B0"/>
    <w:rsid w:val="000E3E29"/>
    <w:rsid w:val="000E450F"/>
    <w:rsid w:val="000F1599"/>
    <w:rsid w:val="000F1769"/>
    <w:rsid w:val="000F2CD7"/>
    <w:rsid w:val="000F6196"/>
    <w:rsid w:val="000F7ECD"/>
    <w:rsid w:val="00102E64"/>
    <w:rsid w:val="0010312C"/>
    <w:rsid w:val="00104F9B"/>
    <w:rsid w:val="001059E0"/>
    <w:rsid w:val="00105F5A"/>
    <w:rsid w:val="00106DC7"/>
    <w:rsid w:val="00107B48"/>
    <w:rsid w:val="00110204"/>
    <w:rsid w:val="00111263"/>
    <w:rsid w:val="00112391"/>
    <w:rsid w:val="00112A7D"/>
    <w:rsid w:val="00114A8E"/>
    <w:rsid w:val="00114F52"/>
    <w:rsid w:val="00115C47"/>
    <w:rsid w:val="00115E02"/>
    <w:rsid w:val="00117F64"/>
    <w:rsid w:val="00120A16"/>
    <w:rsid w:val="00120D0B"/>
    <w:rsid w:val="0012135C"/>
    <w:rsid w:val="00122323"/>
    <w:rsid w:val="001236D2"/>
    <w:rsid w:val="001313C5"/>
    <w:rsid w:val="00132F87"/>
    <w:rsid w:val="001347F8"/>
    <w:rsid w:val="001349DA"/>
    <w:rsid w:val="00137BB5"/>
    <w:rsid w:val="00137E05"/>
    <w:rsid w:val="00141732"/>
    <w:rsid w:val="0014201D"/>
    <w:rsid w:val="001447F6"/>
    <w:rsid w:val="001448A0"/>
    <w:rsid w:val="0014656D"/>
    <w:rsid w:val="001472BC"/>
    <w:rsid w:val="00147DE3"/>
    <w:rsid w:val="00150794"/>
    <w:rsid w:val="00150BC4"/>
    <w:rsid w:val="00152301"/>
    <w:rsid w:val="00152396"/>
    <w:rsid w:val="00156F44"/>
    <w:rsid w:val="001608C4"/>
    <w:rsid w:val="00162AE7"/>
    <w:rsid w:val="00171418"/>
    <w:rsid w:val="001715E1"/>
    <w:rsid w:val="00175E4D"/>
    <w:rsid w:val="00175FDA"/>
    <w:rsid w:val="0017629B"/>
    <w:rsid w:val="00186AAB"/>
    <w:rsid w:val="001903C6"/>
    <w:rsid w:val="00190913"/>
    <w:rsid w:val="00190AB4"/>
    <w:rsid w:val="00190CB2"/>
    <w:rsid w:val="00190D32"/>
    <w:rsid w:val="001961CF"/>
    <w:rsid w:val="001A273C"/>
    <w:rsid w:val="001A2A96"/>
    <w:rsid w:val="001A3492"/>
    <w:rsid w:val="001A3A8B"/>
    <w:rsid w:val="001A59BB"/>
    <w:rsid w:val="001A6A51"/>
    <w:rsid w:val="001A79C4"/>
    <w:rsid w:val="001A7FBF"/>
    <w:rsid w:val="001B331A"/>
    <w:rsid w:val="001C0E74"/>
    <w:rsid w:val="001C11B3"/>
    <w:rsid w:val="001C321F"/>
    <w:rsid w:val="001C5853"/>
    <w:rsid w:val="001C6CEC"/>
    <w:rsid w:val="001D15A6"/>
    <w:rsid w:val="001D229F"/>
    <w:rsid w:val="001D2B65"/>
    <w:rsid w:val="001D4553"/>
    <w:rsid w:val="001D5576"/>
    <w:rsid w:val="001D5DC4"/>
    <w:rsid w:val="001D5E8B"/>
    <w:rsid w:val="001D6162"/>
    <w:rsid w:val="001D77F5"/>
    <w:rsid w:val="001D7AF0"/>
    <w:rsid w:val="001E0608"/>
    <w:rsid w:val="001E44AD"/>
    <w:rsid w:val="001E6EDE"/>
    <w:rsid w:val="001E70B3"/>
    <w:rsid w:val="001E7592"/>
    <w:rsid w:val="001F0FFD"/>
    <w:rsid w:val="001F1523"/>
    <w:rsid w:val="001F1D17"/>
    <w:rsid w:val="001F276B"/>
    <w:rsid w:val="001F2B45"/>
    <w:rsid w:val="001F3878"/>
    <w:rsid w:val="001F4552"/>
    <w:rsid w:val="001F7313"/>
    <w:rsid w:val="002019EB"/>
    <w:rsid w:val="00202410"/>
    <w:rsid w:val="002030F2"/>
    <w:rsid w:val="00204148"/>
    <w:rsid w:val="00204D61"/>
    <w:rsid w:val="00205051"/>
    <w:rsid w:val="002054D4"/>
    <w:rsid w:val="00207C52"/>
    <w:rsid w:val="00210D47"/>
    <w:rsid w:val="00211F65"/>
    <w:rsid w:val="002132A9"/>
    <w:rsid w:val="00215665"/>
    <w:rsid w:val="00217173"/>
    <w:rsid w:val="0022001B"/>
    <w:rsid w:val="00220D06"/>
    <w:rsid w:val="00221611"/>
    <w:rsid w:val="002219BA"/>
    <w:rsid w:val="00221DF2"/>
    <w:rsid w:val="00223EC4"/>
    <w:rsid w:val="002246A0"/>
    <w:rsid w:val="00224AF9"/>
    <w:rsid w:val="00225136"/>
    <w:rsid w:val="002266D0"/>
    <w:rsid w:val="00230439"/>
    <w:rsid w:val="0023052E"/>
    <w:rsid w:val="0023134F"/>
    <w:rsid w:val="0023394D"/>
    <w:rsid w:val="00233E41"/>
    <w:rsid w:val="00235176"/>
    <w:rsid w:val="00235D24"/>
    <w:rsid w:val="00236061"/>
    <w:rsid w:val="002404CE"/>
    <w:rsid w:val="00240816"/>
    <w:rsid w:val="0024100E"/>
    <w:rsid w:val="00241C1B"/>
    <w:rsid w:val="0024288B"/>
    <w:rsid w:val="002476A4"/>
    <w:rsid w:val="00252392"/>
    <w:rsid w:val="00253506"/>
    <w:rsid w:val="0025555D"/>
    <w:rsid w:val="00255A0F"/>
    <w:rsid w:val="00255AAD"/>
    <w:rsid w:val="00255D8E"/>
    <w:rsid w:val="00256472"/>
    <w:rsid w:val="00260CE8"/>
    <w:rsid w:val="00264206"/>
    <w:rsid w:val="002657E9"/>
    <w:rsid w:val="0026665E"/>
    <w:rsid w:val="00270EEB"/>
    <w:rsid w:val="0027147E"/>
    <w:rsid w:val="00274DE8"/>
    <w:rsid w:val="0027508C"/>
    <w:rsid w:val="00275101"/>
    <w:rsid w:val="00275555"/>
    <w:rsid w:val="00275662"/>
    <w:rsid w:val="002761F4"/>
    <w:rsid w:val="002775E1"/>
    <w:rsid w:val="00277979"/>
    <w:rsid w:val="002808EB"/>
    <w:rsid w:val="0028095D"/>
    <w:rsid w:val="00281705"/>
    <w:rsid w:val="0028722F"/>
    <w:rsid w:val="002903AA"/>
    <w:rsid w:val="00291ADD"/>
    <w:rsid w:val="00294868"/>
    <w:rsid w:val="00295237"/>
    <w:rsid w:val="00295B9F"/>
    <w:rsid w:val="00295CA1"/>
    <w:rsid w:val="002968DE"/>
    <w:rsid w:val="00296E5B"/>
    <w:rsid w:val="002A0214"/>
    <w:rsid w:val="002A16F2"/>
    <w:rsid w:val="002A291A"/>
    <w:rsid w:val="002A5604"/>
    <w:rsid w:val="002A705B"/>
    <w:rsid w:val="002B1701"/>
    <w:rsid w:val="002B1736"/>
    <w:rsid w:val="002B23C3"/>
    <w:rsid w:val="002B2482"/>
    <w:rsid w:val="002B368E"/>
    <w:rsid w:val="002B4290"/>
    <w:rsid w:val="002B443A"/>
    <w:rsid w:val="002B5B35"/>
    <w:rsid w:val="002B72F6"/>
    <w:rsid w:val="002B7ED3"/>
    <w:rsid w:val="002C09E9"/>
    <w:rsid w:val="002C0B45"/>
    <w:rsid w:val="002C256A"/>
    <w:rsid w:val="002C496D"/>
    <w:rsid w:val="002C6EA6"/>
    <w:rsid w:val="002D0273"/>
    <w:rsid w:val="002D05EB"/>
    <w:rsid w:val="002D0C67"/>
    <w:rsid w:val="002D1147"/>
    <w:rsid w:val="002D151C"/>
    <w:rsid w:val="002D28ED"/>
    <w:rsid w:val="002D2F29"/>
    <w:rsid w:val="002D2FD3"/>
    <w:rsid w:val="002D5F0B"/>
    <w:rsid w:val="002D7DAE"/>
    <w:rsid w:val="002E07FF"/>
    <w:rsid w:val="002E607B"/>
    <w:rsid w:val="002E6F57"/>
    <w:rsid w:val="002E7017"/>
    <w:rsid w:val="002F31AA"/>
    <w:rsid w:val="002F4961"/>
    <w:rsid w:val="002F4E6A"/>
    <w:rsid w:val="002F4F6E"/>
    <w:rsid w:val="002F5767"/>
    <w:rsid w:val="002F7B3A"/>
    <w:rsid w:val="00300A61"/>
    <w:rsid w:val="003015C3"/>
    <w:rsid w:val="003064A2"/>
    <w:rsid w:val="0030698D"/>
    <w:rsid w:val="00306DF5"/>
    <w:rsid w:val="00311E2F"/>
    <w:rsid w:val="0031350A"/>
    <w:rsid w:val="00314180"/>
    <w:rsid w:val="0031527E"/>
    <w:rsid w:val="0031569E"/>
    <w:rsid w:val="003156F4"/>
    <w:rsid w:val="00315AD1"/>
    <w:rsid w:val="00316815"/>
    <w:rsid w:val="003168CA"/>
    <w:rsid w:val="00316F2A"/>
    <w:rsid w:val="00321255"/>
    <w:rsid w:val="00321625"/>
    <w:rsid w:val="0032230D"/>
    <w:rsid w:val="00322A0B"/>
    <w:rsid w:val="003261E5"/>
    <w:rsid w:val="00331D1A"/>
    <w:rsid w:val="00332379"/>
    <w:rsid w:val="00332C3A"/>
    <w:rsid w:val="00334360"/>
    <w:rsid w:val="00335709"/>
    <w:rsid w:val="00335FC5"/>
    <w:rsid w:val="00340E9A"/>
    <w:rsid w:val="0034407A"/>
    <w:rsid w:val="00345E79"/>
    <w:rsid w:val="00347757"/>
    <w:rsid w:val="00350B9A"/>
    <w:rsid w:val="003516C0"/>
    <w:rsid w:val="00352E59"/>
    <w:rsid w:val="00354DBE"/>
    <w:rsid w:val="00355210"/>
    <w:rsid w:val="0035722F"/>
    <w:rsid w:val="00357391"/>
    <w:rsid w:val="003574C5"/>
    <w:rsid w:val="00362347"/>
    <w:rsid w:val="00362DC1"/>
    <w:rsid w:val="00365DF9"/>
    <w:rsid w:val="003664AC"/>
    <w:rsid w:val="0036668D"/>
    <w:rsid w:val="00367E6B"/>
    <w:rsid w:val="00372DB4"/>
    <w:rsid w:val="00373333"/>
    <w:rsid w:val="0037490C"/>
    <w:rsid w:val="00375AF5"/>
    <w:rsid w:val="003761BD"/>
    <w:rsid w:val="003769F6"/>
    <w:rsid w:val="00385414"/>
    <w:rsid w:val="00390074"/>
    <w:rsid w:val="00393D08"/>
    <w:rsid w:val="003945B2"/>
    <w:rsid w:val="00394852"/>
    <w:rsid w:val="00394F25"/>
    <w:rsid w:val="00397152"/>
    <w:rsid w:val="0039730D"/>
    <w:rsid w:val="0039762B"/>
    <w:rsid w:val="003A0C37"/>
    <w:rsid w:val="003A1B6B"/>
    <w:rsid w:val="003A2C4A"/>
    <w:rsid w:val="003A2F82"/>
    <w:rsid w:val="003A37AA"/>
    <w:rsid w:val="003A46C0"/>
    <w:rsid w:val="003A5786"/>
    <w:rsid w:val="003A600E"/>
    <w:rsid w:val="003A61C8"/>
    <w:rsid w:val="003A6513"/>
    <w:rsid w:val="003A797B"/>
    <w:rsid w:val="003B0239"/>
    <w:rsid w:val="003B16C7"/>
    <w:rsid w:val="003B237C"/>
    <w:rsid w:val="003B70ED"/>
    <w:rsid w:val="003B7C6D"/>
    <w:rsid w:val="003C19F1"/>
    <w:rsid w:val="003C2F47"/>
    <w:rsid w:val="003C3856"/>
    <w:rsid w:val="003C4186"/>
    <w:rsid w:val="003C458C"/>
    <w:rsid w:val="003C6185"/>
    <w:rsid w:val="003C6FBF"/>
    <w:rsid w:val="003C77CC"/>
    <w:rsid w:val="003D0ABC"/>
    <w:rsid w:val="003D0D2D"/>
    <w:rsid w:val="003D13C7"/>
    <w:rsid w:val="003D1C0B"/>
    <w:rsid w:val="003D4710"/>
    <w:rsid w:val="003D5595"/>
    <w:rsid w:val="003E10EA"/>
    <w:rsid w:val="003E16D7"/>
    <w:rsid w:val="003E177A"/>
    <w:rsid w:val="003E197E"/>
    <w:rsid w:val="003E33B8"/>
    <w:rsid w:val="003F36A7"/>
    <w:rsid w:val="003F5549"/>
    <w:rsid w:val="003F5ECE"/>
    <w:rsid w:val="00400A85"/>
    <w:rsid w:val="00400D72"/>
    <w:rsid w:val="004046F0"/>
    <w:rsid w:val="0040668F"/>
    <w:rsid w:val="00410D4C"/>
    <w:rsid w:val="0041123E"/>
    <w:rsid w:val="00412476"/>
    <w:rsid w:val="00412677"/>
    <w:rsid w:val="004128F9"/>
    <w:rsid w:val="004143A8"/>
    <w:rsid w:val="00414B23"/>
    <w:rsid w:val="00415773"/>
    <w:rsid w:val="00417925"/>
    <w:rsid w:val="00422D13"/>
    <w:rsid w:val="00425EA4"/>
    <w:rsid w:val="004320AC"/>
    <w:rsid w:val="004348AE"/>
    <w:rsid w:val="00434E31"/>
    <w:rsid w:val="00436C9A"/>
    <w:rsid w:val="004376C0"/>
    <w:rsid w:val="0044115F"/>
    <w:rsid w:val="00441895"/>
    <w:rsid w:val="0044223A"/>
    <w:rsid w:val="00442850"/>
    <w:rsid w:val="0044368E"/>
    <w:rsid w:val="00446792"/>
    <w:rsid w:val="004468FD"/>
    <w:rsid w:val="00446F80"/>
    <w:rsid w:val="00447022"/>
    <w:rsid w:val="00447FCD"/>
    <w:rsid w:val="00450C83"/>
    <w:rsid w:val="004513A7"/>
    <w:rsid w:val="00451851"/>
    <w:rsid w:val="00453343"/>
    <w:rsid w:val="0045362F"/>
    <w:rsid w:val="00454FCB"/>
    <w:rsid w:val="00455F56"/>
    <w:rsid w:val="004608B9"/>
    <w:rsid w:val="00460ADB"/>
    <w:rsid w:val="004617FE"/>
    <w:rsid w:val="00461F60"/>
    <w:rsid w:val="00462F66"/>
    <w:rsid w:val="00463374"/>
    <w:rsid w:val="004657AD"/>
    <w:rsid w:val="00465947"/>
    <w:rsid w:val="00466004"/>
    <w:rsid w:val="004669CF"/>
    <w:rsid w:val="00466D0C"/>
    <w:rsid w:val="00467B9E"/>
    <w:rsid w:val="00467CF9"/>
    <w:rsid w:val="00470BB1"/>
    <w:rsid w:val="004718F7"/>
    <w:rsid w:val="004728C9"/>
    <w:rsid w:val="00472F87"/>
    <w:rsid w:val="00473153"/>
    <w:rsid w:val="004743AF"/>
    <w:rsid w:val="00474CDA"/>
    <w:rsid w:val="0047694A"/>
    <w:rsid w:val="00482C17"/>
    <w:rsid w:val="00482C2A"/>
    <w:rsid w:val="00486ABE"/>
    <w:rsid w:val="00487D6E"/>
    <w:rsid w:val="004911B4"/>
    <w:rsid w:val="0049196A"/>
    <w:rsid w:val="004923DA"/>
    <w:rsid w:val="00493434"/>
    <w:rsid w:val="00493CC3"/>
    <w:rsid w:val="004962F9"/>
    <w:rsid w:val="00496780"/>
    <w:rsid w:val="004968E2"/>
    <w:rsid w:val="00496EE3"/>
    <w:rsid w:val="004974D6"/>
    <w:rsid w:val="004A0F07"/>
    <w:rsid w:val="004A214D"/>
    <w:rsid w:val="004A2A49"/>
    <w:rsid w:val="004A376E"/>
    <w:rsid w:val="004A4AA4"/>
    <w:rsid w:val="004B1ACB"/>
    <w:rsid w:val="004B1C63"/>
    <w:rsid w:val="004B34EE"/>
    <w:rsid w:val="004B38E7"/>
    <w:rsid w:val="004B600B"/>
    <w:rsid w:val="004B6822"/>
    <w:rsid w:val="004B69F6"/>
    <w:rsid w:val="004B78D9"/>
    <w:rsid w:val="004C0159"/>
    <w:rsid w:val="004C2D3A"/>
    <w:rsid w:val="004C508D"/>
    <w:rsid w:val="004D03C4"/>
    <w:rsid w:val="004D0BF1"/>
    <w:rsid w:val="004D178C"/>
    <w:rsid w:val="004D24D2"/>
    <w:rsid w:val="004D35A4"/>
    <w:rsid w:val="004D3FE1"/>
    <w:rsid w:val="004D445F"/>
    <w:rsid w:val="004E087B"/>
    <w:rsid w:val="004E4309"/>
    <w:rsid w:val="004E44A4"/>
    <w:rsid w:val="004E5204"/>
    <w:rsid w:val="004E57A6"/>
    <w:rsid w:val="004E7309"/>
    <w:rsid w:val="004E76D6"/>
    <w:rsid w:val="004E7B8B"/>
    <w:rsid w:val="004E7BDD"/>
    <w:rsid w:val="004F1E21"/>
    <w:rsid w:val="004F5347"/>
    <w:rsid w:val="004F5837"/>
    <w:rsid w:val="004F60DC"/>
    <w:rsid w:val="004F740D"/>
    <w:rsid w:val="004F7B8F"/>
    <w:rsid w:val="00500748"/>
    <w:rsid w:val="005011D6"/>
    <w:rsid w:val="0050167A"/>
    <w:rsid w:val="00501D64"/>
    <w:rsid w:val="005042F1"/>
    <w:rsid w:val="00510148"/>
    <w:rsid w:val="0051352F"/>
    <w:rsid w:val="00513C7D"/>
    <w:rsid w:val="005169D1"/>
    <w:rsid w:val="00517694"/>
    <w:rsid w:val="00520E52"/>
    <w:rsid w:val="00521123"/>
    <w:rsid w:val="00521221"/>
    <w:rsid w:val="00521888"/>
    <w:rsid w:val="00523312"/>
    <w:rsid w:val="00525A32"/>
    <w:rsid w:val="00526170"/>
    <w:rsid w:val="005319A0"/>
    <w:rsid w:val="00533001"/>
    <w:rsid w:val="00534452"/>
    <w:rsid w:val="00535788"/>
    <w:rsid w:val="00536B3C"/>
    <w:rsid w:val="00536EB3"/>
    <w:rsid w:val="00536FA9"/>
    <w:rsid w:val="00537CF3"/>
    <w:rsid w:val="005401C5"/>
    <w:rsid w:val="005414F4"/>
    <w:rsid w:val="005446E1"/>
    <w:rsid w:val="0054545B"/>
    <w:rsid w:val="00546187"/>
    <w:rsid w:val="005463F1"/>
    <w:rsid w:val="00547B7A"/>
    <w:rsid w:val="00550527"/>
    <w:rsid w:val="005534F2"/>
    <w:rsid w:val="005550B6"/>
    <w:rsid w:val="00557D77"/>
    <w:rsid w:val="00562B37"/>
    <w:rsid w:val="00562EAA"/>
    <w:rsid w:val="00563B58"/>
    <w:rsid w:val="005640C4"/>
    <w:rsid w:val="00564C53"/>
    <w:rsid w:val="0056684C"/>
    <w:rsid w:val="0056794E"/>
    <w:rsid w:val="00571403"/>
    <w:rsid w:val="00571B3C"/>
    <w:rsid w:val="00573F81"/>
    <w:rsid w:val="00574A0C"/>
    <w:rsid w:val="00576E4C"/>
    <w:rsid w:val="0057758F"/>
    <w:rsid w:val="0057780F"/>
    <w:rsid w:val="00580218"/>
    <w:rsid w:val="00580B24"/>
    <w:rsid w:val="00581E0A"/>
    <w:rsid w:val="00584B4A"/>
    <w:rsid w:val="0058509B"/>
    <w:rsid w:val="00585520"/>
    <w:rsid w:val="00586CC8"/>
    <w:rsid w:val="00586D89"/>
    <w:rsid w:val="00586EAA"/>
    <w:rsid w:val="005879F2"/>
    <w:rsid w:val="00587C81"/>
    <w:rsid w:val="00591083"/>
    <w:rsid w:val="005916B8"/>
    <w:rsid w:val="00591F84"/>
    <w:rsid w:val="00592EC2"/>
    <w:rsid w:val="00596A92"/>
    <w:rsid w:val="00597E4F"/>
    <w:rsid w:val="005A0185"/>
    <w:rsid w:val="005A18F2"/>
    <w:rsid w:val="005A1B4C"/>
    <w:rsid w:val="005A1BA3"/>
    <w:rsid w:val="005A545C"/>
    <w:rsid w:val="005A6C51"/>
    <w:rsid w:val="005B1CF8"/>
    <w:rsid w:val="005B50A7"/>
    <w:rsid w:val="005B6145"/>
    <w:rsid w:val="005B70AA"/>
    <w:rsid w:val="005C1567"/>
    <w:rsid w:val="005C1FC4"/>
    <w:rsid w:val="005C250E"/>
    <w:rsid w:val="005C2903"/>
    <w:rsid w:val="005C2D34"/>
    <w:rsid w:val="005C6289"/>
    <w:rsid w:val="005C6CE5"/>
    <w:rsid w:val="005C70F0"/>
    <w:rsid w:val="005C7C95"/>
    <w:rsid w:val="005D1734"/>
    <w:rsid w:val="005D1B67"/>
    <w:rsid w:val="005D2A9A"/>
    <w:rsid w:val="005D388A"/>
    <w:rsid w:val="005D3F07"/>
    <w:rsid w:val="005D41BB"/>
    <w:rsid w:val="005D583E"/>
    <w:rsid w:val="005E13EA"/>
    <w:rsid w:val="005E2851"/>
    <w:rsid w:val="005E3F35"/>
    <w:rsid w:val="005E4FFF"/>
    <w:rsid w:val="005E53BD"/>
    <w:rsid w:val="005E6724"/>
    <w:rsid w:val="005E765E"/>
    <w:rsid w:val="005F24B1"/>
    <w:rsid w:val="005F2615"/>
    <w:rsid w:val="005F50D1"/>
    <w:rsid w:val="005F66F3"/>
    <w:rsid w:val="00601313"/>
    <w:rsid w:val="00602EEF"/>
    <w:rsid w:val="006034B1"/>
    <w:rsid w:val="0060609F"/>
    <w:rsid w:val="00606CF5"/>
    <w:rsid w:val="00606E27"/>
    <w:rsid w:val="00606FF0"/>
    <w:rsid w:val="006108C9"/>
    <w:rsid w:val="00610A4C"/>
    <w:rsid w:val="00611B57"/>
    <w:rsid w:val="00611F0F"/>
    <w:rsid w:val="00612A1A"/>
    <w:rsid w:val="0061367C"/>
    <w:rsid w:val="006141E4"/>
    <w:rsid w:val="00615C7E"/>
    <w:rsid w:val="00616085"/>
    <w:rsid w:val="0061628C"/>
    <w:rsid w:val="0062158D"/>
    <w:rsid w:val="00621F90"/>
    <w:rsid w:val="00622940"/>
    <w:rsid w:val="00624463"/>
    <w:rsid w:val="00624A9A"/>
    <w:rsid w:val="006257BD"/>
    <w:rsid w:val="00626C3B"/>
    <w:rsid w:val="00627B49"/>
    <w:rsid w:val="00630649"/>
    <w:rsid w:val="00630F39"/>
    <w:rsid w:val="00632152"/>
    <w:rsid w:val="006326D1"/>
    <w:rsid w:val="00632E0A"/>
    <w:rsid w:val="00633165"/>
    <w:rsid w:val="00636B6C"/>
    <w:rsid w:val="006379A6"/>
    <w:rsid w:val="00644394"/>
    <w:rsid w:val="006447DE"/>
    <w:rsid w:val="00650CE9"/>
    <w:rsid w:val="006511F3"/>
    <w:rsid w:val="0065276E"/>
    <w:rsid w:val="00654329"/>
    <w:rsid w:val="00654426"/>
    <w:rsid w:val="00654CEC"/>
    <w:rsid w:val="00655507"/>
    <w:rsid w:val="00656D91"/>
    <w:rsid w:val="006628EC"/>
    <w:rsid w:val="00664C28"/>
    <w:rsid w:val="00665A66"/>
    <w:rsid w:val="00665E9F"/>
    <w:rsid w:val="00667FDC"/>
    <w:rsid w:val="006712A7"/>
    <w:rsid w:val="006720A2"/>
    <w:rsid w:val="00672AD9"/>
    <w:rsid w:val="006731D6"/>
    <w:rsid w:val="006733CC"/>
    <w:rsid w:val="0067365D"/>
    <w:rsid w:val="00674FC2"/>
    <w:rsid w:val="0067767E"/>
    <w:rsid w:val="00677E42"/>
    <w:rsid w:val="00677ECA"/>
    <w:rsid w:val="006810EC"/>
    <w:rsid w:val="00682334"/>
    <w:rsid w:val="0068236E"/>
    <w:rsid w:val="00684B16"/>
    <w:rsid w:val="006857DF"/>
    <w:rsid w:val="00690130"/>
    <w:rsid w:val="00690C40"/>
    <w:rsid w:val="00690E86"/>
    <w:rsid w:val="00692C6A"/>
    <w:rsid w:val="006931FB"/>
    <w:rsid w:val="00694C00"/>
    <w:rsid w:val="006955BE"/>
    <w:rsid w:val="0069599B"/>
    <w:rsid w:val="006966D0"/>
    <w:rsid w:val="00696F65"/>
    <w:rsid w:val="006A0EE7"/>
    <w:rsid w:val="006A5797"/>
    <w:rsid w:val="006A60D8"/>
    <w:rsid w:val="006A6557"/>
    <w:rsid w:val="006A6A89"/>
    <w:rsid w:val="006A792C"/>
    <w:rsid w:val="006A7A6D"/>
    <w:rsid w:val="006A7E52"/>
    <w:rsid w:val="006B2034"/>
    <w:rsid w:val="006B4A2C"/>
    <w:rsid w:val="006B5E67"/>
    <w:rsid w:val="006B6B89"/>
    <w:rsid w:val="006B7201"/>
    <w:rsid w:val="006B761F"/>
    <w:rsid w:val="006B7B21"/>
    <w:rsid w:val="006BE8E5"/>
    <w:rsid w:val="006C0020"/>
    <w:rsid w:val="006C2EB5"/>
    <w:rsid w:val="006C3261"/>
    <w:rsid w:val="006C368C"/>
    <w:rsid w:val="006C64C8"/>
    <w:rsid w:val="006D058A"/>
    <w:rsid w:val="006D18A3"/>
    <w:rsid w:val="006D5970"/>
    <w:rsid w:val="006D77ED"/>
    <w:rsid w:val="006D7B5F"/>
    <w:rsid w:val="006E225B"/>
    <w:rsid w:val="006E481E"/>
    <w:rsid w:val="006E633D"/>
    <w:rsid w:val="006E795F"/>
    <w:rsid w:val="006E7F4A"/>
    <w:rsid w:val="006F09F1"/>
    <w:rsid w:val="006F39AB"/>
    <w:rsid w:val="006F4429"/>
    <w:rsid w:val="006F5FD3"/>
    <w:rsid w:val="006F6F97"/>
    <w:rsid w:val="00700249"/>
    <w:rsid w:val="00705998"/>
    <w:rsid w:val="0070604C"/>
    <w:rsid w:val="0070653C"/>
    <w:rsid w:val="007069CD"/>
    <w:rsid w:val="00707816"/>
    <w:rsid w:val="0071073B"/>
    <w:rsid w:val="007110E6"/>
    <w:rsid w:val="00711A70"/>
    <w:rsid w:val="007125F7"/>
    <w:rsid w:val="00712E6F"/>
    <w:rsid w:val="00712E90"/>
    <w:rsid w:val="007136E8"/>
    <w:rsid w:val="00713B7E"/>
    <w:rsid w:val="007158AE"/>
    <w:rsid w:val="007160D2"/>
    <w:rsid w:val="00717039"/>
    <w:rsid w:val="007204AE"/>
    <w:rsid w:val="007208D8"/>
    <w:rsid w:val="00721DC4"/>
    <w:rsid w:val="007227C0"/>
    <w:rsid w:val="007236A4"/>
    <w:rsid w:val="0072678F"/>
    <w:rsid w:val="007276DE"/>
    <w:rsid w:val="00727C4C"/>
    <w:rsid w:val="00732274"/>
    <w:rsid w:val="00732D73"/>
    <w:rsid w:val="00733164"/>
    <w:rsid w:val="00734809"/>
    <w:rsid w:val="0073686D"/>
    <w:rsid w:val="00736AAF"/>
    <w:rsid w:val="007372F0"/>
    <w:rsid w:val="007406E1"/>
    <w:rsid w:val="00743E40"/>
    <w:rsid w:val="00745E8E"/>
    <w:rsid w:val="00746627"/>
    <w:rsid w:val="007474EE"/>
    <w:rsid w:val="00751263"/>
    <w:rsid w:val="00752C56"/>
    <w:rsid w:val="007539DE"/>
    <w:rsid w:val="007553B7"/>
    <w:rsid w:val="0075704F"/>
    <w:rsid w:val="00757DF2"/>
    <w:rsid w:val="007601B3"/>
    <w:rsid w:val="00762299"/>
    <w:rsid w:val="00763B2D"/>
    <w:rsid w:val="007643BA"/>
    <w:rsid w:val="00770AC0"/>
    <w:rsid w:val="00772924"/>
    <w:rsid w:val="00772DAD"/>
    <w:rsid w:val="007736A2"/>
    <w:rsid w:val="007743FD"/>
    <w:rsid w:val="00780558"/>
    <w:rsid w:val="0078082E"/>
    <w:rsid w:val="00780AAC"/>
    <w:rsid w:val="00782C6C"/>
    <w:rsid w:val="00784EC4"/>
    <w:rsid w:val="00786DF8"/>
    <w:rsid w:val="00786E03"/>
    <w:rsid w:val="007872F2"/>
    <w:rsid w:val="007874BC"/>
    <w:rsid w:val="007908E0"/>
    <w:rsid w:val="00790C48"/>
    <w:rsid w:val="00790E2B"/>
    <w:rsid w:val="00792109"/>
    <w:rsid w:val="00792793"/>
    <w:rsid w:val="00793EB3"/>
    <w:rsid w:val="00794205"/>
    <w:rsid w:val="00797012"/>
    <w:rsid w:val="007A17AB"/>
    <w:rsid w:val="007A1F6A"/>
    <w:rsid w:val="007A47CB"/>
    <w:rsid w:val="007A515B"/>
    <w:rsid w:val="007A7F87"/>
    <w:rsid w:val="007B03D3"/>
    <w:rsid w:val="007B0DE3"/>
    <w:rsid w:val="007B2942"/>
    <w:rsid w:val="007B491F"/>
    <w:rsid w:val="007B4FDF"/>
    <w:rsid w:val="007B547F"/>
    <w:rsid w:val="007B5CB2"/>
    <w:rsid w:val="007B6123"/>
    <w:rsid w:val="007B7191"/>
    <w:rsid w:val="007C1634"/>
    <w:rsid w:val="007C1D94"/>
    <w:rsid w:val="007C2879"/>
    <w:rsid w:val="007C32B1"/>
    <w:rsid w:val="007C3509"/>
    <w:rsid w:val="007C50FE"/>
    <w:rsid w:val="007C6A87"/>
    <w:rsid w:val="007C705D"/>
    <w:rsid w:val="007D0A07"/>
    <w:rsid w:val="007D0C71"/>
    <w:rsid w:val="007D0C96"/>
    <w:rsid w:val="007D133D"/>
    <w:rsid w:val="007D17C1"/>
    <w:rsid w:val="007D2579"/>
    <w:rsid w:val="007D2AF5"/>
    <w:rsid w:val="007D3EB4"/>
    <w:rsid w:val="007D3F16"/>
    <w:rsid w:val="007D46F1"/>
    <w:rsid w:val="007D6C80"/>
    <w:rsid w:val="007D78CC"/>
    <w:rsid w:val="007E1A57"/>
    <w:rsid w:val="007E2846"/>
    <w:rsid w:val="007E4FC2"/>
    <w:rsid w:val="007F1E33"/>
    <w:rsid w:val="007F23BB"/>
    <w:rsid w:val="007F3F7E"/>
    <w:rsid w:val="007F41C4"/>
    <w:rsid w:val="007F5497"/>
    <w:rsid w:val="00800577"/>
    <w:rsid w:val="00803292"/>
    <w:rsid w:val="00807157"/>
    <w:rsid w:val="0081120C"/>
    <w:rsid w:val="0081180E"/>
    <w:rsid w:val="00813ADE"/>
    <w:rsid w:val="00813B36"/>
    <w:rsid w:val="00813CEC"/>
    <w:rsid w:val="0081447A"/>
    <w:rsid w:val="0081479E"/>
    <w:rsid w:val="00814970"/>
    <w:rsid w:val="0081534C"/>
    <w:rsid w:val="00816444"/>
    <w:rsid w:val="008171E4"/>
    <w:rsid w:val="008208EA"/>
    <w:rsid w:val="00821033"/>
    <w:rsid w:val="0082125C"/>
    <w:rsid w:val="0082154F"/>
    <w:rsid w:val="008233AB"/>
    <w:rsid w:val="008245DE"/>
    <w:rsid w:val="00824E67"/>
    <w:rsid w:val="008253B6"/>
    <w:rsid w:val="00825A64"/>
    <w:rsid w:val="00826F48"/>
    <w:rsid w:val="008308AE"/>
    <w:rsid w:val="0083166E"/>
    <w:rsid w:val="00831DC3"/>
    <w:rsid w:val="00831E44"/>
    <w:rsid w:val="008322C7"/>
    <w:rsid w:val="00833635"/>
    <w:rsid w:val="0083492A"/>
    <w:rsid w:val="00834F1D"/>
    <w:rsid w:val="00836FEC"/>
    <w:rsid w:val="008401BF"/>
    <w:rsid w:val="008403FD"/>
    <w:rsid w:val="00841F9D"/>
    <w:rsid w:val="008420E1"/>
    <w:rsid w:val="00843535"/>
    <w:rsid w:val="00843D58"/>
    <w:rsid w:val="00843EBA"/>
    <w:rsid w:val="008442A2"/>
    <w:rsid w:val="00844D98"/>
    <w:rsid w:val="00846D84"/>
    <w:rsid w:val="008474A3"/>
    <w:rsid w:val="008478CD"/>
    <w:rsid w:val="0085230E"/>
    <w:rsid w:val="0085355E"/>
    <w:rsid w:val="008550A1"/>
    <w:rsid w:val="00860146"/>
    <w:rsid w:val="00860D03"/>
    <w:rsid w:val="00861035"/>
    <w:rsid w:val="00861038"/>
    <w:rsid w:val="0086124E"/>
    <w:rsid w:val="00861E58"/>
    <w:rsid w:val="00865008"/>
    <w:rsid w:val="00865886"/>
    <w:rsid w:val="008665C1"/>
    <w:rsid w:val="00866B50"/>
    <w:rsid w:val="0086756B"/>
    <w:rsid w:val="00870211"/>
    <w:rsid w:val="00870331"/>
    <w:rsid w:val="008708F1"/>
    <w:rsid w:val="00870EAF"/>
    <w:rsid w:val="00874710"/>
    <w:rsid w:val="00877F8C"/>
    <w:rsid w:val="008800F0"/>
    <w:rsid w:val="00880539"/>
    <w:rsid w:val="00881982"/>
    <w:rsid w:val="00882AC4"/>
    <w:rsid w:val="00883B12"/>
    <w:rsid w:val="008859E8"/>
    <w:rsid w:val="00885B2F"/>
    <w:rsid w:val="0088737B"/>
    <w:rsid w:val="0089088D"/>
    <w:rsid w:val="008917B9"/>
    <w:rsid w:val="00892716"/>
    <w:rsid w:val="00893067"/>
    <w:rsid w:val="008933DE"/>
    <w:rsid w:val="00893B57"/>
    <w:rsid w:val="00894509"/>
    <w:rsid w:val="00894E38"/>
    <w:rsid w:val="008957E7"/>
    <w:rsid w:val="008959F6"/>
    <w:rsid w:val="00895C76"/>
    <w:rsid w:val="00895FCE"/>
    <w:rsid w:val="008967DE"/>
    <w:rsid w:val="0089793E"/>
    <w:rsid w:val="00897F3E"/>
    <w:rsid w:val="008A1BA8"/>
    <w:rsid w:val="008A21B4"/>
    <w:rsid w:val="008A338D"/>
    <w:rsid w:val="008A4576"/>
    <w:rsid w:val="008A574E"/>
    <w:rsid w:val="008A5C5A"/>
    <w:rsid w:val="008A5F6A"/>
    <w:rsid w:val="008A70D9"/>
    <w:rsid w:val="008B07DE"/>
    <w:rsid w:val="008B19B0"/>
    <w:rsid w:val="008B1FBB"/>
    <w:rsid w:val="008B28E7"/>
    <w:rsid w:val="008B3DBE"/>
    <w:rsid w:val="008B3F28"/>
    <w:rsid w:val="008B3F8E"/>
    <w:rsid w:val="008B4843"/>
    <w:rsid w:val="008C14C7"/>
    <w:rsid w:val="008C2264"/>
    <w:rsid w:val="008C2FFB"/>
    <w:rsid w:val="008C6EEA"/>
    <w:rsid w:val="008D5813"/>
    <w:rsid w:val="008D634E"/>
    <w:rsid w:val="008D65D0"/>
    <w:rsid w:val="008D778A"/>
    <w:rsid w:val="008E02B4"/>
    <w:rsid w:val="008E5447"/>
    <w:rsid w:val="008F17DA"/>
    <w:rsid w:val="008F22BD"/>
    <w:rsid w:val="008F46CC"/>
    <w:rsid w:val="008F4A56"/>
    <w:rsid w:val="009000A6"/>
    <w:rsid w:val="00900B83"/>
    <w:rsid w:val="00902341"/>
    <w:rsid w:val="00902C04"/>
    <w:rsid w:val="00904604"/>
    <w:rsid w:val="00905228"/>
    <w:rsid w:val="009056B2"/>
    <w:rsid w:val="009079BD"/>
    <w:rsid w:val="0091154B"/>
    <w:rsid w:val="009125E0"/>
    <w:rsid w:val="00912BD9"/>
    <w:rsid w:val="00914E51"/>
    <w:rsid w:val="009175DD"/>
    <w:rsid w:val="00920E5B"/>
    <w:rsid w:val="00926436"/>
    <w:rsid w:val="00927679"/>
    <w:rsid w:val="0093018C"/>
    <w:rsid w:val="009302A6"/>
    <w:rsid w:val="00931255"/>
    <w:rsid w:val="00932C43"/>
    <w:rsid w:val="00932CCA"/>
    <w:rsid w:val="00933540"/>
    <w:rsid w:val="00933E85"/>
    <w:rsid w:val="00934E8B"/>
    <w:rsid w:val="00944E85"/>
    <w:rsid w:val="00945E86"/>
    <w:rsid w:val="00946CC1"/>
    <w:rsid w:val="00951449"/>
    <w:rsid w:val="00952B05"/>
    <w:rsid w:val="0095375C"/>
    <w:rsid w:val="00953E15"/>
    <w:rsid w:val="009544C0"/>
    <w:rsid w:val="00954FA4"/>
    <w:rsid w:val="00956AE9"/>
    <w:rsid w:val="009603C0"/>
    <w:rsid w:val="00960F82"/>
    <w:rsid w:val="00962C60"/>
    <w:rsid w:val="00962E60"/>
    <w:rsid w:val="00963166"/>
    <w:rsid w:val="00964CC6"/>
    <w:rsid w:val="009653F7"/>
    <w:rsid w:val="00966330"/>
    <w:rsid w:val="00971187"/>
    <w:rsid w:val="009741D7"/>
    <w:rsid w:val="009803C9"/>
    <w:rsid w:val="00980AB9"/>
    <w:rsid w:val="00982850"/>
    <w:rsid w:val="009847A3"/>
    <w:rsid w:val="00984885"/>
    <w:rsid w:val="00987C73"/>
    <w:rsid w:val="00987C79"/>
    <w:rsid w:val="00991FDA"/>
    <w:rsid w:val="009927A1"/>
    <w:rsid w:val="00992AE2"/>
    <w:rsid w:val="00996969"/>
    <w:rsid w:val="0099774D"/>
    <w:rsid w:val="009A0982"/>
    <w:rsid w:val="009A0B67"/>
    <w:rsid w:val="009A29BB"/>
    <w:rsid w:val="009A2EAF"/>
    <w:rsid w:val="009A3CB0"/>
    <w:rsid w:val="009A4453"/>
    <w:rsid w:val="009A5F3B"/>
    <w:rsid w:val="009A6A39"/>
    <w:rsid w:val="009B0B61"/>
    <w:rsid w:val="009B28C0"/>
    <w:rsid w:val="009B423C"/>
    <w:rsid w:val="009B4786"/>
    <w:rsid w:val="009B49C8"/>
    <w:rsid w:val="009B4A57"/>
    <w:rsid w:val="009B7136"/>
    <w:rsid w:val="009B7806"/>
    <w:rsid w:val="009C01F4"/>
    <w:rsid w:val="009C2BA5"/>
    <w:rsid w:val="009C3AC2"/>
    <w:rsid w:val="009C5136"/>
    <w:rsid w:val="009C5E96"/>
    <w:rsid w:val="009C7312"/>
    <w:rsid w:val="009C7838"/>
    <w:rsid w:val="009D13D5"/>
    <w:rsid w:val="009D4365"/>
    <w:rsid w:val="009D4E3B"/>
    <w:rsid w:val="009D7BC9"/>
    <w:rsid w:val="009E0C5A"/>
    <w:rsid w:val="009E1982"/>
    <w:rsid w:val="009E2CD3"/>
    <w:rsid w:val="009E35FA"/>
    <w:rsid w:val="009E4D2C"/>
    <w:rsid w:val="009E51D9"/>
    <w:rsid w:val="009F086D"/>
    <w:rsid w:val="009F0978"/>
    <w:rsid w:val="009F3AEC"/>
    <w:rsid w:val="009F4CED"/>
    <w:rsid w:val="009F6841"/>
    <w:rsid w:val="009F6D62"/>
    <w:rsid w:val="009F7E78"/>
    <w:rsid w:val="00A00081"/>
    <w:rsid w:val="00A015F7"/>
    <w:rsid w:val="00A01731"/>
    <w:rsid w:val="00A02BED"/>
    <w:rsid w:val="00A072E4"/>
    <w:rsid w:val="00A10D56"/>
    <w:rsid w:val="00A11D59"/>
    <w:rsid w:val="00A12AAE"/>
    <w:rsid w:val="00A13BB2"/>
    <w:rsid w:val="00A16DD1"/>
    <w:rsid w:val="00A16E7E"/>
    <w:rsid w:val="00A22441"/>
    <w:rsid w:val="00A224D8"/>
    <w:rsid w:val="00A22F3B"/>
    <w:rsid w:val="00A23F3B"/>
    <w:rsid w:val="00A24406"/>
    <w:rsid w:val="00A2447D"/>
    <w:rsid w:val="00A25F49"/>
    <w:rsid w:val="00A25F64"/>
    <w:rsid w:val="00A264FC"/>
    <w:rsid w:val="00A271E7"/>
    <w:rsid w:val="00A27CC2"/>
    <w:rsid w:val="00A3221B"/>
    <w:rsid w:val="00A3273B"/>
    <w:rsid w:val="00A34759"/>
    <w:rsid w:val="00A35DBC"/>
    <w:rsid w:val="00A36924"/>
    <w:rsid w:val="00A37E7B"/>
    <w:rsid w:val="00A40ED6"/>
    <w:rsid w:val="00A46F00"/>
    <w:rsid w:val="00A470EE"/>
    <w:rsid w:val="00A47621"/>
    <w:rsid w:val="00A479CD"/>
    <w:rsid w:val="00A50CFC"/>
    <w:rsid w:val="00A540DA"/>
    <w:rsid w:val="00A54748"/>
    <w:rsid w:val="00A54D67"/>
    <w:rsid w:val="00A554D1"/>
    <w:rsid w:val="00A55A3F"/>
    <w:rsid w:val="00A55D20"/>
    <w:rsid w:val="00A56BC4"/>
    <w:rsid w:val="00A610BD"/>
    <w:rsid w:val="00A647A4"/>
    <w:rsid w:val="00A64C39"/>
    <w:rsid w:val="00A64EA9"/>
    <w:rsid w:val="00A6513C"/>
    <w:rsid w:val="00A652F6"/>
    <w:rsid w:val="00A71C4D"/>
    <w:rsid w:val="00A72473"/>
    <w:rsid w:val="00A732EA"/>
    <w:rsid w:val="00A74879"/>
    <w:rsid w:val="00A7489E"/>
    <w:rsid w:val="00A74AB7"/>
    <w:rsid w:val="00A76DC7"/>
    <w:rsid w:val="00A8015F"/>
    <w:rsid w:val="00A80BD2"/>
    <w:rsid w:val="00A84889"/>
    <w:rsid w:val="00A85039"/>
    <w:rsid w:val="00A851F7"/>
    <w:rsid w:val="00A85612"/>
    <w:rsid w:val="00A86FE2"/>
    <w:rsid w:val="00A87301"/>
    <w:rsid w:val="00A87DFD"/>
    <w:rsid w:val="00A906AA"/>
    <w:rsid w:val="00A93BF3"/>
    <w:rsid w:val="00A945E1"/>
    <w:rsid w:val="00A94C5E"/>
    <w:rsid w:val="00A97E5A"/>
    <w:rsid w:val="00AA09B7"/>
    <w:rsid w:val="00AA11AF"/>
    <w:rsid w:val="00AA241A"/>
    <w:rsid w:val="00AA252C"/>
    <w:rsid w:val="00AA657A"/>
    <w:rsid w:val="00AA666E"/>
    <w:rsid w:val="00AB0224"/>
    <w:rsid w:val="00AB309A"/>
    <w:rsid w:val="00AB45AB"/>
    <w:rsid w:val="00AB5518"/>
    <w:rsid w:val="00AB61A9"/>
    <w:rsid w:val="00AB6284"/>
    <w:rsid w:val="00AC01D4"/>
    <w:rsid w:val="00AC06EB"/>
    <w:rsid w:val="00AC45DD"/>
    <w:rsid w:val="00AC4A04"/>
    <w:rsid w:val="00AC5DA2"/>
    <w:rsid w:val="00AD161E"/>
    <w:rsid w:val="00AD24CD"/>
    <w:rsid w:val="00AD336F"/>
    <w:rsid w:val="00AD3550"/>
    <w:rsid w:val="00AD4DB4"/>
    <w:rsid w:val="00AD5876"/>
    <w:rsid w:val="00AD6225"/>
    <w:rsid w:val="00AD6673"/>
    <w:rsid w:val="00AD78FD"/>
    <w:rsid w:val="00AE2564"/>
    <w:rsid w:val="00AE301F"/>
    <w:rsid w:val="00AE3302"/>
    <w:rsid w:val="00AE5608"/>
    <w:rsid w:val="00AE7077"/>
    <w:rsid w:val="00AF04E7"/>
    <w:rsid w:val="00AF2667"/>
    <w:rsid w:val="00AF4B64"/>
    <w:rsid w:val="00AF61C2"/>
    <w:rsid w:val="00AF6CC6"/>
    <w:rsid w:val="00AF6FF3"/>
    <w:rsid w:val="00B0041C"/>
    <w:rsid w:val="00B011CD"/>
    <w:rsid w:val="00B01690"/>
    <w:rsid w:val="00B0281A"/>
    <w:rsid w:val="00B0296A"/>
    <w:rsid w:val="00B07C88"/>
    <w:rsid w:val="00B106FC"/>
    <w:rsid w:val="00B12295"/>
    <w:rsid w:val="00B137BE"/>
    <w:rsid w:val="00B137E8"/>
    <w:rsid w:val="00B13ED4"/>
    <w:rsid w:val="00B152F9"/>
    <w:rsid w:val="00B1544A"/>
    <w:rsid w:val="00B15A0D"/>
    <w:rsid w:val="00B15BF8"/>
    <w:rsid w:val="00B17B25"/>
    <w:rsid w:val="00B17FA0"/>
    <w:rsid w:val="00B21046"/>
    <w:rsid w:val="00B21F2F"/>
    <w:rsid w:val="00B24344"/>
    <w:rsid w:val="00B2477C"/>
    <w:rsid w:val="00B25E0A"/>
    <w:rsid w:val="00B266F8"/>
    <w:rsid w:val="00B26769"/>
    <w:rsid w:val="00B30094"/>
    <w:rsid w:val="00B31C91"/>
    <w:rsid w:val="00B35CA4"/>
    <w:rsid w:val="00B362DA"/>
    <w:rsid w:val="00B3747F"/>
    <w:rsid w:val="00B43194"/>
    <w:rsid w:val="00B43CCF"/>
    <w:rsid w:val="00B454D0"/>
    <w:rsid w:val="00B46700"/>
    <w:rsid w:val="00B47734"/>
    <w:rsid w:val="00B506DC"/>
    <w:rsid w:val="00B5091E"/>
    <w:rsid w:val="00B50FBA"/>
    <w:rsid w:val="00B535E0"/>
    <w:rsid w:val="00B558EB"/>
    <w:rsid w:val="00B56EBF"/>
    <w:rsid w:val="00B56FB3"/>
    <w:rsid w:val="00B577D3"/>
    <w:rsid w:val="00B602FB"/>
    <w:rsid w:val="00B60466"/>
    <w:rsid w:val="00B60B8D"/>
    <w:rsid w:val="00B63C27"/>
    <w:rsid w:val="00B64608"/>
    <w:rsid w:val="00B6548F"/>
    <w:rsid w:val="00B67895"/>
    <w:rsid w:val="00B71E3B"/>
    <w:rsid w:val="00B73621"/>
    <w:rsid w:val="00B7502A"/>
    <w:rsid w:val="00B751C4"/>
    <w:rsid w:val="00B77305"/>
    <w:rsid w:val="00B8100A"/>
    <w:rsid w:val="00B82446"/>
    <w:rsid w:val="00B82CC2"/>
    <w:rsid w:val="00B83C20"/>
    <w:rsid w:val="00B84A89"/>
    <w:rsid w:val="00B9149C"/>
    <w:rsid w:val="00B91BFC"/>
    <w:rsid w:val="00B92BEF"/>
    <w:rsid w:val="00B94A98"/>
    <w:rsid w:val="00B9689A"/>
    <w:rsid w:val="00BA1FFA"/>
    <w:rsid w:val="00BA358B"/>
    <w:rsid w:val="00BA4836"/>
    <w:rsid w:val="00BA4BCA"/>
    <w:rsid w:val="00BA6D54"/>
    <w:rsid w:val="00BA7FF1"/>
    <w:rsid w:val="00BB0268"/>
    <w:rsid w:val="00BB049F"/>
    <w:rsid w:val="00BB06CB"/>
    <w:rsid w:val="00BB261F"/>
    <w:rsid w:val="00BB2887"/>
    <w:rsid w:val="00BB3B8F"/>
    <w:rsid w:val="00BB5C1C"/>
    <w:rsid w:val="00BB5D4D"/>
    <w:rsid w:val="00BB5EAA"/>
    <w:rsid w:val="00BB5F11"/>
    <w:rsid w:val="00BB7276"/>
    <w:rsid w:val="00BC027D"/>
    <w:rsid w:val="00BC0401"/>
    <w:rsid w:val="00BC04FA"/>
    <w:rsid w:val="00BC1C22"/>
    <w:rsid w:val="00BC460B"/>
    <w:rsid w:val="00BC4AC9"/>
    <w:rsid w:val="00BC5725"/>
    <w:rsid w:val="00BD1209"/>
    <w:rsid w:val="00BD1754"/>
    <w:rsid w:val="00BD2A75"/>
    <w:rsid w:val="00BD30B1"/>
    <w:rsid w:val="00BD4F21"/>
    <w:rsid w:val="00BD6A04"/>
    <w:rsid w:val="00BE0CA3"/>
    <w:rsid w:val="00BE0F7B"/>
    <w:rsid w:val="00BE10C2"/>
    <w:rsid w:val="00BE1E18"/>
    <w:rsid w:val="00BE23D9"/>
    <w:rsid w:val="00BE26EE"/>
    <w:rsid w:val="00BE4570"/>
    <w:rsid w:val="00BE4C2F"/>
    <w:rsid w:val="00BE733D"/>
    <w:rsid w:val="00BE78B2"/>
    <w:rsid w:val="00BF2467"/>
    <w:rsid w:val="00BF29B4"/>
    <w:rsid w:val="00BF323C"/>
    <w:rsid w:val="00BF46A8"/>
    <w:rsid w:val="00BF5519"/>
    <w:rsid w:val="00BF6DDD"/>
    <w:rsid w:val="00BF754C"/>
    <w:rsid w:val="00C01D14"/>
    <w:rsid w:val="00C025B4"/>
    <w:rsid w:val="00C0330F"/>
    <w:rsid w:val="00C036DE"/>
    <w:rsid w:val="00C03DB1"/>
    <w:rsid w:val="00C10040"/>
    <w:rsid w:val="00C11F61"/>
    <w:rsid w:val="00C12892"/>
    <w:rsid w:val="00C14646"/>
    <w:rsid w:val="00C161FD"/>
    <w:rsid w:val="00C16B02"/>
    <w:rsid w:val="00C204BC"/>
    <w:rsid w:val="00C212DF"/>
    <w:rsid w:val="00C23F17"/>
    <w:rsid w:val="00C26A7A"/>
    <w:rsid w:val="00C26D0D"/>
    <w:rsid w:val="00C27C95"/>
    <w:rsid w:val="00C300D2"/>
    <w:rsid w:val="00C30A24"/>
    <w:rsid w:val="00C31049"/>
    <w:rsid w:val="00C3270F"/>
    <w:rsid w:val="00C3278B"/>
    <w:rsid w:val="00C33055"/>
    <w:rsid w:val="00C33375"/>
    <w:rsid w:val="00C34C23"/>
    <w:rsid w:val="00C40D16"/>
    <w:rsid w:val="00C42005"/>
    <w:rsid w:val="00C437E0"/>
    <w:rsid w:val="00C44446"/>
    <w:rsid w:val="00C455B8"/>
    <w:rsid w:val="00C4664D"/>
    <w:rsid w:val="00C4719B"/>
    <w:rsid w:val="00C472AA"/>
    <w:rsid w:val="00C47680"/>
    <w:rsid w:val="00C50A05"/>
    <w:rsid w:val="00C53913"/>
    <w:rsid w:val="00C54AED"/>
    <w:rsid w:val="00C55B2F"/>
    <w:rsid w:val="00C63D00"/>
    <w:rsid w:val="00C6441B"/>
    <w:rsid w:val="00C66C1A"/>
    <w:rsid w:val="00C66EBF"/>
    <w:rsid w:val="00C67052"/>
    <w:rsid w:val="00C7108B"/>
    <w:rsid w:val="00C718C0"/>
    <w:rsid w:val="00C72797"/>
    <w:rsid w:val="00C747D1"/>
    <w:rsid w:val="00C76630"/>
    <w:rsid w:val="00C8089F"/>
    <w:rsid w:val="00C80D37"/>
    <w:rsid w:val="00C836CC"/>
    <w:rsid w:val="00C87A74"/>
    <w:rsid w:val="00C90A71"/>
    <w:rsid w:val="00C91574"/>
    <w:rsid w:val="00C91BC2"/>
    <w:rsid w:val="00C9227E"/>
    <w:rsid w:val="00C92C71"/>
    <w:rsid w:val="00C93CD9"/>
    <w:rsid w:val="00C93D13"/>
    <w:rsid w:val="00C93F8F"/>
    <w:rsid w:val="00C955DF"/>
    <w:rsid w:val="00CA07F8"/>
    <w:rsid w:val="00CA2745"/>
    <w:rsid w:val="00CA3593"/>
    <w:rsid w:val="00CA7F4F"/>
    <w:rsid w:val="00CB174E"/>
    <w:rsid w:val="00CB258E"/>
    <w:rsid w:val="00CB3C8F"/>
    <w:rsid w:val="00CB4981"/>
    <w:rsid w:val="00CB54CB"/>
    <w:rsid w:val="00CB75CE"/>
    <w:rsid w:val="00CC02F1"/>
    <w:rsid w:val="00CC11A6"/>
    <w:rsid w:val="00CC135E"/>
    <w:rsid w:val="00CC1F00"/>
    <w:rsid w:val="00CC2F8D"/>
    <w:rsid w:val="00CC4280"/>
    <w:rsid w:val="00CC44CC"/>
    <w:rsid w:val="00CC4D27"/>
    <w:rsid w:val="00CD34B6"/>
    <w:rsid w:val="00CD42F2"/>
    <w:rsid w:val="00CD56D1"/>
    <w:rsid w:val="00CD5A41"/>
    <w:rsid w:val="00CD5D3F"/>
    <w:rsid w:val="00CD7091"/>
    <w:rsid w:val="00CD725E"/>
    <w:rsid w:val="00CD72B4"/>
    <w:rsid w:val="00CE0B91"/>
    <w:rsid w:val="00CE0DDB"/>
    <w:rsid w:val="00CE0E52"/>
    <w:rsid w:val="00CE15CA"/>
    <w:rsid w:val="00CE20A7"/>
    <w:rsid w:val="00CE6916"/>
    <w:rsid w:val="00CE6E01"/>
    <w:rsid w:val="00CE6FD7"/>
    <w:rsid w:val="00CF1E90"/>
    <w:rsid w:val="00CF3DB3"/>
    <w:rsid w:val="00CF4144"/>
    <w:rsid w:val="00CF4D6A"/>
    <w:rsid w:val="00CF4E8F"/>
    <w:rsid w:val="00CF51DB"/>
    <w:rsid w:val="00CF6476"/>
    <w:rsid w:val="00D0240F"/>
    <w:rsid w:val="00D052BC"/>
    <w:rsid w:val="00D07026"/>
    <w:rsid w:val="00D11C62"/>
    <w:rsid w:val="00D16F17"/>
    <w:rsid w:val="00D20BA2"/>
    <w:rsid w:val="00D22C8F"/>
    <w:rsid w:val="00D22CA0"/>
    <w:rsid w:val="00D23BBD"/>
    <w:rsid w:val="00D25FD2"/>
    <w:rsid w:val="00D268D7"/>
    <w:rsid w:val="00D2756E"/>
    <w:rsid w:val="00D310B7"/>
    <w:rsid w:val="00D33491"/>
    <w:rsid w:val="00D33FE3"/>
    <w:rsid w:val="00D42E71"/>
    <w:rsid w:val="00D445B5"/>
    <w:rsid w:val="00D44F8E"/>
    <w:rsid w:val="00D44FD0"/>
    <w:rsid w:val="00D45709"/>
    <w:rsid w:val="00D46ABC"/>
    <w:rsid w:val="00D4760B"/>
    <w:rsid w:val="00D4769A"/>
    <w:rsid w:val="00D505FE"/>
    <w:rsid w:val="00D54CF7"/>
    <w:rsid w:val="00D55311"/>
    <w:rsid w:val="00D5733C"/>
    <w:rsid w:val="00D607EF"/>
    <w:rsid w:val="00D60F88"/>
    <w:rsid w:val="00D610D6"/>
    <w:rsid w:val="00D617EF"/>
    <w:rsid w:val="00D61E41"/>
    <w:rsid w:val="00D625E7"/>
    <w:rsid w:val="00D62F6B"/>
    <w:rsid w:val="00D646BD"/>
    <w:rsid w:val="00D64EF4"/>
    <w:rsid w:val="00D6603B"/>
    <w:rsid w:val="00D67B29"/>
    <w:rsid w:val="00D70239"/>
    <w:rsid w:val="00D71201"/>
    <w:rsid w:val="00D720C7"/>
    <w:rsid w:val="00D73A26"/>
    <w:rsid w:val="00D74C32"/>
    <w:rsid w:val="00D75BE8"/>
    <w:rsid w:val="00D76AF5"/>
    <w:rsid w:val="00D77A04"/>
    <w:rsid w:val="00D81808"/>
    <w:rsid w:val="00D81D06"/>
    <w:rsid w:val="00D83307"/>
    <w:rsid w:val="00D84268"/>
    <w:rsid w:val="00D85502"/>
    <w:rsid w:val="00D8576B"/>
    <w:rsid w:val="00D8652C"/>
    <w:rsid w:val="00D872B2"/>
    <w:rsid w:val="00D876E6"/>
    <w:rsid w:val="00D926AE"/>
    <w:rsid w:val="00D945B3"/>
    <w:rsid w:val="00D95DE8"/>
    <w:rsid w:val="00D95F0E"/>
    <w:rsid w:val="00D979F3"/>
    <w:rsid w:val="00DA0391"/>
    <w:rsid w:val="00DA1025"/>
    <w:rsid w:val="00DA1C4B"/>
    <w:rsid w:val="00DA22EC"/>
    <w:rsid w:val="00DA39CB"/>
    <w:rsid w:val="00DA517F"/>
    <w:rsid w:val="00DA5658"/>
    <w:rsid w:val="00DA5860"/>
    <w:rsid w:val="00DA6BFB"/>
    <w:rsid w:val="00DB196B"/>
    <w:rsid w:val="00DB2519"/>
    <w:rsid w:val="00DB2767"/>
    <w:rsid w:val="00DB3085"/>
    <w:rsid w:val="00DB7744"/>
    <w:rsid w:val="00DC1602"/>
    <w:rsid w:val="00DC396B"/>
    <w:rsid w:val="00DC4729"/>
    <w:rsid w:val="00DC4C19"/>
    <w:rsid w:val="00DC5099"/>
    <w:rsid w:val="00DC58FD"/>
    <w:rsid w:val="00DD0D64"/>
    <w:rsid w:val="00DD4755"/>
    <w:rsid w:val="00DD615F"/>
    <w:rsid w:val="00DE1229"/>
    <w:rsid w:val="00DE15CC"/>
    <w:rsid w:val="00DE556F"/>
    <w:rsid w:val="00DE5DD4"/>
    <w:rsid w:val="00DE6DB9"/>
    <w:rsid w:val="00DF0678"/>
    <w:rsid w:val="00DF2387"/>
    <w:rsid w:val="00DF35E8"/>
    <w:rsid w:val="00DF4CF5"/>
    <w:rsid w:val="00DF5AAB"/>
    <w:rsid w:val="00E0174F"/>
    <w:rsid w:val="00E021DB"/>
    <w:rsid w:val="00E03B6D"/>
    <w:rsid w:val="00E04ED2"/>
    <w:rsid w:val="00E0506B"/>
    <w:rsid w:val="00E06CC2"/>
    <w:rsid w:val="00E17062"/>
    <w:rsid w:val="00E17160"/>
    <w:rsid w:val="00E21FAA"/>
    <w:rsid w:val="00E22128"/>
    <w:rsid w:val="00E23BF5"/>
    <w:rsid w:val="00E27E98"/>
    <w:rsid w:val="00E34583"/>
    <w:rsid w:val="00E35BEC"/>
    <w:rsid w:val="00E37D7C"/>
    <w:rsid w:val="00E44230"/>
    <w:rsid w:val="00E47244"/>
    <w:rsid w:val="00E50821"/>
    <w:rsid w:val="00E50EF8"/>
    <w:rsid w:val="00E51F91"/>
    <w:rsid w:val="00E54DEA"/>
    <w:rsid w:val="00E57B0A"/>
    <w:rsid w:val="00E66D78"/>
    <w:rsid w:val="00E671B8"/>
    <w:rsid w:val="00E7086E"/>
    <w:rsid w:val="00E7374A"/>
    <w:rsid w:val="00E73C41"/>
    <w:rsid w:val="00E7598F"/>
    <w:rsid w:val="00E76F60"/>
    <w:rsid w:val="00E80BF3"/>
    <w:rsid w:val="00E82742"/>
    <w:rsid w:val="00E8295E"/>
    <w:rsid w:val="00E83D90"/>
    <w:rsid w:val="00E83F28"/>
    <w:rsid w:val="00E83F91"/>
    <w:rsid w:val="00E850D0"/>
    <w:rsid w:val="00E856E5"/>
    <w:rsid w:val="00E8586C"/>
    <w:rsid w:val="00E9107A"/>
    <w:rsid w:val="00E91501"/>
    <w:rsid w:val="00E91F62"/>
    <w:rsid w:val="00E929FD"/>
    <w:rsid w:val="00E93240"/>
    <w:rsid w:val="00E9479B"/>
    <w:rsid w:val="00E94CE9"/>
    <w:rsid w:val="00E97853"/>
    <w:rsid w:val="00EA09D0"/>
    <w:rsid w:val="00EA2FCE"/>
    <w:rsid w:val="00EA31CA"/>
    <w:rsid w:val="00EA4132"/>
    <w:rsid w:val="00EA4D48"/>
    <w:rsid w:val="00EA7B2B"/>
    <w:rsid w:val="00EB2173"/>
    <w:rsid w:val="00EB28DC"/>
    <w:rsid w:val="00EB3979"/>
    <w:rsid w:val="00EB3DFA"/>
    <w:rsid w:val="00EB3E2F"/>
    <w:rsid w:val="00EB4EE9"/>
    <w:rsid w:val="00EB5670"/>
    <w:rsid w:val="00EB62E6"/>
    <w:rsid w:val="00EB6A90"/>
    <w:rsid w:val="00EC1279"/>
    <w:rsid w:val="00EC2C9F"/>
    <w:rsid w:val="00EC2D50"/>
    <w:rsid w:val="00EC319C"/>
    <w:rsid w:val="00EC7925"/>
    <w:rsid w:val="00ED1464"/>
    <w:rsid w:val="00ED1871"/>
    <w:rsid w:val="00ED1B30"/>
    <w:rsid w:val="00ED250E"/>
    <w:rsid w:val="00ED3577"/>
    <w:rsid w:val="00ED4588"/>
    <w:rsid w:val="00ED6535"/>
    <w:rsid w:val="00ED672A"/>
    <w:rsid w:val="00ED74F8"/>
    <w:rsid w:val="00EE032E"/>
    <w:rsid w:val="00EE052B"/>
    <w:rsid w:val="00EE149A"/>
    <w:rsid w:val="00EE1AC1"/>
    <w:rsid w:val="00EE2DED"/>
    <w:rsid w:val="00EE39D6"/>
    <w:rsid w:val="00EE4063"/>
    <w:rsid w:val="00EE413C"/>
    <w:rsid w:val="00EE52AD"/>
    <w:rsid w:val="00EF139F"/>
    <w:rsid w:val="00EF214A"/>
    <w:rsid w:val="00EF310B"/>
    <w:rsid w:val="00F00666"/>
    <w:rsid w:val="00F0108F"/>
    <w:rsid w:val="00F01F92"/>
    <w:rsid w:val="00F021E3"/>
    <w:rsid w:val="00F04D3B"/>
    <w:rsid w:val="00F05B78"/>
    <w:rsid w:val="00F07225"/>
    <w:rsid w:val="00F10A08"/>
    <w:rsid w:val="00F1244E"/>
    <w:rsid w:val="00F139CF"/>
    <w:rsid w:val="00F1427D"/>
    <w:rsid w:val="00F154C9"/>
    <w:rsid w:val="00F15E0B"/>
    <w:rsid w:val="00F22AC5"/>
    <w:rsid w:val="00F254D1"/>
    <w:rsid w:val="00F273DA"/>
    <w:rsid w:val="00F30DFA"/>
    <w:rsid w:val="00F31CC8"/>
    <w:rsid w:val="00F32B82"/>
    <w:rsid w:val="00F32CA0"/>
    <w:rsid w:val="00F347DD"/>
    <w:rsid w:val="00F35850"/>
    <w:rsid w:val="00F36D5B"/>
    <w:rsid w:val="00F401BF"/>
    <w:rsid w:val="00F4043E"/>
    <w:rsid w:val="00F40CB5"/>
    <w:rsid w:val="00F40D8D"/>
    <w:rsid w:val="00F40E8E"/>
    <w:rsid w:val="00F41BBC"/>
    <w:rsid w:val="00F43B9D"/>
    <w:rsid w:val="00F444F0"/>
    <w:rsid w:val="00F46EC2"/>
    <w:rsid w:val="00F47D67"/>
    <w:rsid w:val="00F504C0"/>
    <w:rsid w:val="00F50590"/>
    <w:rsid w:val="00F50847"/>
    <w:rsid w:val="00F51975"/>
    <w:rsid w:val="00F53420"/>
    <w:rsid w:val="00F53539"/>
    <w:rsid w:val="00F538F0"/>
    <w:rsid w:val="00F53F27"/>
    <w:rsid w:val="00F540EC"/>
    <w:rsid w:val="00F546D1"/>
    <w:rsid w:val="00F55818"/>
    <w:rsid w:val="00F56877"/>
    <w:rsid w:val="00F57E96"/>
    <w:rsid w:val="00F60E33"/>
    <w:rsid w:val="00F6513F"/>
    <w:rsid w:val="00F66272"/>
    <w:rsid w:val="00F709C0"/>
    <w:rsid w:val="00F717C3"/>
    <w:rsid w:val="00F718D8"/>
    <w:rsid w:val="00F72B96"/>
    <w:rsid w:val="00F8289E"/>
    <w:rsid w:val="00F84DF0"/>
    <w:rsid w:val="00F84F38"/>
    <w:rsid w:val="00F855BF"/>
    <w:rsid w:val="00F91FC9"/>
    <w:rsid w:val="00F927A1"/>
    <w:rsid w:val="00F92E4D"/>
    <w:rsid w:val="00F93AA3"/>
    <w:rsid w:val="00F970D9"/>
    <w:rsid w:val="00F972CF"/>
    <w:rsid w:val="00FA07E6"/>
    <w:rsid w:val="00FA3764"/>
    <w:rsid w:val="00FA56ED"/>
    <w:rsid w:val="00FA58F1"/>
    <w:rsid w:val="00FA5B89"/>
    <w:rsid w:val="00FA5D2E"/>
    <w:rsid w:val="00FA6106"/>
    <w:rsid w:val="00FA625B"/>
    <w:rsid w:val="00FA7734"/>
    <w:rsid w:val="00FA7F8F"/>
    <w:rsid w:val="00FB2B89"/>
    <w:rsid w:val="00FB5543"/>
    <w:rsid w:val="00FB5FA6"/>
    <w:rsid w:val="00FB6EDF"/>
    <w:rsid w:val="00FB7F71"/>
    <w:rsid w:val="00FC02DD"/>
    <w:rsid w:val="00FC1310"/>
    <w:rsid w:val="00FC2FF3"/>
    <w:rsid w:val="00FC3263"/>
    <w:rsid w:val="00FC51F9"/>
    <w:rsid w:val="00FC5B40"/>
    <w:rsid w:val="00FC5FF8"/>
    <w:rsid w:val="00FC6502"/>
    <w:rsid w:val="00FC702B"/>
    <w:rsid w:val="00FD0A8F"/>
    <w:rsid w:val="00FD2CDC"/>
    <w:rsid w:val="00FD3D7C"/>
    <w:rsid w:val="00FD4F8F"/>
    <w:rsid w:val="00FE0C16"/>
    <w:rsid w:val="00FE1290"/>
    <w:rsid w:val="00FE14AD"/>
    <w:rsid w:val="00FE14B1"/>
    <w:rsid w:val="00FE1F6A"/>
    <w:rsid w:val="00FE4A0F"/>
    <w:rsid w:val="00FE4E76"/>
    <w:rsid w:val="00FE59CF"/>
    <w:rsid w:val="00FE5E78"/>
    <w:rsid w:val="00FE7459"/>
    <w:rsid w:val="00FF0070"/>
    <w:rsid w:val="00FF09D9"/>
    <w:rsid w:val="00FF31EC"/>
    <w:rsid w:val="00FF5F6A"/>
    <w:rsid w:val="00FF626D"/>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672A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34157330">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67307918">
      <w:bodyDiv w:val="1"/>
      <w:marLeft w:val="0"/>
      <w:marRight w:val="0"/>
      <w:marTop w:val="0"/>
      <w:marBottom w:val="0"/>
      <w:divBdr>
        <w:top w:val="none" w:sz="0" w:space="0" w:color="auto"/>
        <w:left w:val="none" w:sz="0" w:space="0" w:color="auto"/>
        <w:bottom w:val="none" w:sz="0" w:space="0" w:color="auto"/>
        <w:right w:val="none" w:sz="0" w:space="0" w:color="auto"/>
      </w:divBdr>
    </w:div>
    <w:div w:id="71660617">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14911029">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58422367">
      <w:bodyDiv w:val="1"/>
      <w:marLeft w:val="0"/>
      <w:marRight w:val="0"/>
      <w:marTop w:val="0"/>
      <w:marBottom w:val="0"/>
      <w:divBdr>
        <w:top w:val="none" w:sz="0" w:space="0" w:color="auto"/>
        <w:left w:val="none" w:sz="0" w:space="0" w:color="auto"/>
        <w:bottom w:val="none" w:sz="0" w:space="0" w:color="auto"/>
        <w:right w:val="none" w:sz="0" w:space="0" w:color="auto"/>
      </w:divBdr>
    </w:div>
    <w:div w:id="173768376">
      <w:bodyDiv w:val="1"/>
      <w:marLeft w:val="0"/>
      <w:marRight w:val="0"/>
      <w:marTop w:val="0"/>
      <w:marBottom w:val="0"/>
      <w:divBdr>
        <w:top w:val="none" w:sz="0" w:space="0" w:color="auto"/>
        <w:left w:val="none" w:sz="0" w:space="0" w:color="auto"/>
        <w:bottom w:val="none" w:sz="0" w:space="0" w:color="auto"/>
        <w:right w:val="none" w:sz="0" w:space="0" w:color="auto"/>
      </w:divBdr>
    </w:div>
    <w:div w:id="185408426">
      <w:bodyDiv w:val="1"/>
      <w:marLeft w:val="0"/>
      <w:marRight w:val="0"/>
      <w:marTop w:val="0"/>
      <w:marBottom w:val="0"/>
      <w:divBdr>
        <w:top w:val="none" w:sz="0" w:space="0" w:color="auto"/>
        <w:left w:val="none" w:sz="0" w:space="0" w:color="auto"/>
        <w:bottom w:val="none" w:sz="0" w:space="0" w:color="auto"/>
        <w:right w:val="none" w:sz="0" w:space="0" w:color="auto"/>
      </w:divBdr>
    </w:div>
    <w:div w:id="192117054">
      <w:bodyDiv w:val="1"/>
      <w:marLeft w:val="0"/>
      <w:marRight w:val="0"/>
      <w:marTop w:val="0"/>
      <w:marBottom w:val="0"/>
      <w:divBdr>
        <w:top w:val="none" w:sz="0" w:space="0" w:color="auto"/>
        <w:left w:val="none" w:sz="0" w:space="0" w:color="auto"/>
        <w:bottom w:val="none" w:sz="0" w:space="0" w:color="auto"/>
        <w:right w:val="none" w:sz="0" w:space="0" w:color="auto"/>
      </w:divBdr>
    </w:div>
    <w:div w:id="196814735">
      <w:bodyDiv w:val="1"/>
      <w:marLeft w:val="0"/>
      <w:marRight w:val="0"/>
      <w:marTop w:val="0"/>
      <w:marBottom w:val="0"/>
      <w:divBdr>
        <w:top w:val="none" w:sz="0" w:space="0" w:color="auto"/>
        <w:left w:val="none" w:sz="0" w:space="0" w:color="auto"/>
        <w:bottom w:val="none" w:sz="0" w:space="0" w:color="auto"/>
        <w:right w:val="none" w:sz="0" w:space="0" w:color="auto"/>
      </w:divBdr>
    </w:div>
    <w:div w:id="222714107">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41724273">
      <w:bodyDiv w:val="1"/>
      <w:marLeft w:val="0"/>
      <w:marRight w:val="0"/>
      <w:marTop w:val="0"/>
      <w:marBottom w:val="0"/>
      <w:divBdr>
        <w:top w:val="none" w:sz="0" w:space="0" w:color="auto"/>
        <w:left w:val="none" w:sz="0" w:space="0" w:color="auto"/>
        <w:bottom w:val="none" w:sz="0" w:space="0" w:color="auto"/>
        <w:right w:val="none" w:sz="0" w:space="0" w:color="auto"/>
      </w:divBdr>
    </w:div>
    <w:div w:id="244078126">
      <w:bodyDiv w:val="1"/>
      <w:marLeft w:val="0"/>
      <w:marRight w:val="0"/>
      <w:marTop w:val="0"/>
      <w:marBottom w:val="0"/>
      <w:divBdr>
        <w:top w:val="none" w:sz="0" w:space="0" w:color="auto"/>
        <w:left w:val="none" w:sz="0" w:space="0" w:color="auto"/>
        <w:bottom w:val="none" w:sz="0" w:space="0" w:color="auto"/>
        <w:right w:val="none" w:sz="0" w:space="0" w:color="auto"/>
      </w:divBdr>
    </w:div>
    <w:div w:id="278341226">
      <w:bodyDiv w:val="1"/>
      <w:marLeft w:val="0"/>
      <w:marRight w:val="0"/>
      <w:marTop w:val="0"/>
      <w:marBottom w:val="0"/>
      <w:divBdr>
        <w:top w:val="none" w:sz="0" w:space="0" w:color="auto"/>
        <w:left w:val="none" w:sz="0" w:space="0" w:color="auto"/>
        <w:bottom w:val="none" w:sz="0" w:space="0" w:color="auto"/>
        <w:right w:val="none" w:sz="0" w:space="0" w:color="auto"/>
      </w:divBdr>
    </w:div>
    <w:div w:id="329330658">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92705832">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65398315">
      <w:bodyDiv w:val="1"/>
      <w:marLeft w:val="0"/>
      <w:marRight w:val="0"/>
      <w:marTop w:val="0"/>
      <w:marBottom w:val="0"/>
      <w:divBdr>
        <w:top w:val="none" w:sz="0" w:space="0" w:color="auto"/>
        <w:left w:val="none" w:sz="0" w:space="0" w:color="auto"/>
        <w:bottom w:val="none" w:sz="0" w:space="0" w:color="auto"/>
        <w:right w:val="none" w:sz="0" w:space="0" w:color="auto"/>
      </w:divBdr>
    </w:div>
    <w:div w:id="474421586">
      <w:bodyDiv w:val="1"/>
      <w:marLeft w:val="0"/>
      <w:marRight w:val="0"/>
      <w:marTop w:val="0"/>
      <w:marBottom w:val="0"/>
      <w:divBdr>
        <w:top w:val="none" w:sz="0" w:space="0" w:color="auto"/>
        <w:left w:val="none" w:sz="0" w:space="0" w:color="auto"/>
        <w:bottom w:val="none" w:sz="0" w:space="0" w:color="auto"/>
        <w:right w:val="none" w:sz="0" w:space="0" w:color="auto"/>
      </w:divBdr>
    </w:div>
    <w:div w:id="489368190">
      <w:bodyDiv w:val="1"/>
      <w:marLeft w:val="0"/>
      <w:marRight w:val="0"/>
      <w:marTop w:val="0"/>
      <w:marBottom w:val="0"/>
      <w:divBdr>
        <w:top w:val="none" w:sz="0" w:space="0" w:color="auto"/>
        <w:left w:val="none" w:sz="0" w:space="0" w:color="auto"/>
        <w:bottom w:val="none" w:sz="0" w:space="0" w:color="auto"/>
        <w:right w:val="none" w:sz="0" w:space="0" w:color="auto"/>
      </w:divBdr>
    </w:div>
    <w:div w:id="499585611">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02471449">
      <w:bodyDiv w:val="1"/>
      <w:marLeft w:val="0"/>
      <w:marRight w:val="0"/>
      <w:marTop w:val="0"/>
      <w:marBottom w:val="0"/>
      <w:divBdr>
        <w:top w:val="none" w:sz="0" w:space="0" w:color="auto"/>
        <w:left w:val="none" w:sz="0" w:space="0" w:color="auto"/>
        <w:bottom w:val="none" w:sz="0" w:space="0" w:color="auto"/>
        <w:right w:val="none" w:sz="0" w:space="0" w:color="auto"/>
      </w:divBdr>
    </w:div>
    <w:div w:id="507674594">
      <w:bodyDiv w:val="1"/>
      <w:marLeft w:val="0"/>
      <w:marRight w:val="0"/>
      <w:marTop w:val="0"/>
      <w:marBottom w:val="0"/>
      <w:divBdr>
        <w:top w:val="none" w:sz="0" w:space="0" w:color="auto"/>
        <w:left w:val="none" w:sz="0" w:space="0" w:color="auto"/>
        <w:bottom w:val="none" w:sz="0" w:space="0" w:color="auto"/>
        <w:right w:val="none" w:sz="0" w:space="0" w:color="auto"/>
      </w:divBdr>
    </w:div>
    <w:div w:id="507794384">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21935960">
      <w:bodyDiv w:val="1"/>
      <w:marLeft w:val="0"/>
      <w:marRight w:val="0"/>
      <w:marTop w:val="0"/>
      <w:marBottom w:val="0"/>
      <w:divBdr>
        <w:top w:val="none" w:sz="0" w:space="0" w:color="auto"/>
        <w:left w:val="none" w:sz="0" w:space="0" w:color="auto"/>
        <w:bottom w:val="none" w:sz="0" w:space="0" w:color="auto"/>
        <w:right w:val="none" w:sz="0" w:space="0" w:color="auto"/>
      </w:divBdr>
    </w:div>
    <w:div w:id="532839790">
      <w:bodyDiv w:val="1"/>
      <w:marLeft w:val="0"/>
      <w:marRight w:val="0"/>
      <w:marTop w:val="0"/>
      <w:marBottom w:val="0"/>
      <w:divBdr>
        <w:top w:val="none" w:sz="0" w:space="0" w:color="auto"/>
        <w:left w:val="none" w:sz="0" w:space="0" w:color="auto"/>
        <w:bottom w:val="none" w:sz="0" w:space="0" w:color="auto"/>
        <w:right w:val="none" w:sz="0" w:space="0" w:color="auto"/>
      </w:divBdr>
    </w:div>
    <w:div w:id="533618880">
      <w:bodyDiv w:val="1"/>
      <w:marLeft w:val="0"/>
      <w:marRight w:val="0"/>
      <w:marTop w:val="0"/>
      <w:marBottom w:val="0"/>
      <w:divBdr>
        <w:top w:val="none" w:sz="0" w:space="0" w:color="auto"/>
        <w:left w:val="none" w:sz="0" w:space="0" w:color="auto"/>
        <w:bottom w:val="none" w:sz="0" w:space="0" w:color="auto"/>
        <w:right w:val="none" w:sz="0" w:space="0" w:color="auto"/>
      </w:divBdr>
    </w:div>
    <w:div w:id="537543880">
      <w:bodyDiv w:val="1"/>
      <w:marLeft w:val="0"/>
      <w:marRight w:val="0"/>
      <w:marTop w:val="0"/>
      <w:marBottom w:val="0"/>
      <w:divBdr>
        <w:top w:val="none" w:sz="0" w:space="0" w:color="auto"/>
        <w:left w:val="none" w:sz="0" w:space="0" w:color="auto"/>
        <w:bottom w:val="none" w:sz="0" w:space="0" w:color="auto"/>
        <w:right w:val="none" w:sz="0" w:space="0" w:color="auto"/>
      </w:divBdr>
    </w:div>
    <w:div w:id="541593437">
      <w:bodyDiv w:val="1"/>
      <w:marLeft w:val="0"/>
      <w:marRight w:val="0"/>
      <w:marTop w:val="0"/>
      <w:marBottom w:val="0"/>
      <w:divBdr>
        <w:top w:val="none" w:sz="0" w:space="0" w:color="auto"/>
        <w:left w:val="none" w:sz="0" w:space="0" w:color="auto"/>
        <w:bottom w:val="none" w:sz="0" w:space="0" w:color="auto"/>
        <w:right w:val="none" w:sz="0" w:space="0" w:color="auto"/>
      </w:divBdr>
    </w:div>
    <w:div w:id="574779508">
      <w:bodyDiv w:val="1"/>
      <w:marLeft w:val="0"/>
      <w:marRight w:val="0"/>
      <w:marTop w:val="0"/>
      <w:marBottom w:val="0"/>
      <w:divBdr>
        <w:top w:val="none" w:sz="0" w:space="0" w:color="auto"/>
        <w:left w:val="none" w:sz="0" w:space="0" w:color="auto"/>
        <w:bottom w:val="none" w:sz="0" w:space="0" w:color="auto"/>
        <w:right w:val="none" w:sz="0" w:space="0" w:color="auto"/>
      </w:divBdr>
    </w:div>
    <w:div w:id="580257820">
      <w:bodyDiv w:val="1"/>
      <w:marLeft w:val="0"/>
      <w:marRight w:val="0"/>
      <w:marTop w:val="0"/>
      <w:marBottom w:val="0"/>
      <w:divBdr>
        <w:top w:val="none" w:sz="0" w:space="0" w:color="auto"/>
        <w:left w:val="none" w:sz="0" w:space="0" w:color="auto"/>
        <w:bottom w:val="none" w:sz="0" w:space="0" w:color="auto"/>
        <w:right w:val="none" w:sz="0" w:space="0" w:color="auto"/>
      </w:divBdr>
    </w:div>
    <w:div w:id="584415962">
      <w:bodyDiv w:val="1"/>
      <w:marLeft w:val="0"/>
      <w:marRight w:val="0"/>
      <w:marTop w:val="0"/>
      <w:marBottom w:val="0"/>
      <w:divBdr>
        <w:top w:val="none" w:sz="0" w:space="0" w:color="auto"/>
        <w:left w:val="none" w:sz="0" w:space="0" w:color="auto"/>
        <w:bottom w:val="none" w:sz="0" w:space="0" w:color="auto"/>
        <w:right w:val="none" w:sz="0" w:space="0" w:color="auto"/>
      </w:divBdr>
    </w:div>
    <w:div w:id="595136421">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6441497">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54254007">
      <w:bodyDiv w:val="1"/>
      <w:marLeft w:val="0"/>
      <w:marRight w:val="0"/>
      <w:marTop w:val="0"/>
      <w:marBottom w:val="0"/>
      <w:divBdr>
        <w:top w:val="none" w:sz="0" w:space="0" w:color="auto"/>
        <w:left w:val="none" w:sz="0" w:space="0" w:color="auto"/>
        <w:bottom w:val="none" w:sz="0" w:space="0" w:color="auto"/>
        <w:right w:val="none" w:sz="0" w:space="0" w:color="auto"/>
      </w:divBdr>
    </w:div>
    <w:div w:id="791748897">
      <w:bodyDiv w:val="1"/>
      <w:marLeft w:val="0"/>
      <w:marRight w:val="0"/>
      <w:marTop w:val="0"/>
      <w:marBottom w:val="0"/>
      <w:divBdr>
        <w:top w:val="none" w:sz="0" w:space="0" w:color="auto"/>
        <w:left w:val="none" w:sz="0" w:space="0" w:color="auto"/>
        <w:bottom w:val="none" w:sz="0" w:space="0" w:color="auto"/>
        <w:right w:val="none" w:sz="0" w:space="0" w:color="auto"/>
      </w:divBdr>
    </w:div>
    <w:div w:id="834685276">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95438279">
      <w:bodyDiv w:val="1"/>
      <w:marLeft w:val="0"/>
      <w:marRight w:val="0"/>
      <w:marTop w:val="0"/>
      <w:marBottom w:val="0"/>
      <w:divBdr>
        <w:top w:val="none" w:sz="0" w:space="0" w:color="auto"/>
        <w:left w:val="none" w:sz="0" w:space="0" w:color="auto"/>
        <w:bottom w:val="none" w:sz="0" w:space="0" w:color="auto"/>
        <w:right w:val="none" w:sz="0" w:space="0" w:color="auto"/>
      </w:divBdr>
    </w:div>
    <w:div w:id="914973956">
      <w:bodyDiv w:val="1"/>
      <w:marLeft w:val="0"/>
      <w:marRight w:val="0"/>
      <w:marTop w:val="0"/>
      <w:marBottom w:val="0"/>
      <w:divBdr>
        <w:top w:val="none" w:sz="0" w:space="0" w:color="auto"/>
        <w:left w:val="none" w:sz="0" w:space="0" w:color="auto"/>
        <w:bottom w:val="none" w:sz="0" w:space="0" w:color="auto"/>
        <w:right w:val="none" w:sz="0" w:space="0" w:color="auto"/>
      </w:divBdr>
    </w:div>
    <w:div w:id="925696511">
      <w:bodyDiv w:val="1"/>
      <w:marLeft w:val="0"/>
      <w:marRight w:val="0"/>
      <w:marTop w:val="0"/>
      <w:marBottom w:val="0"/>
      <w:divBdr>
        <w:top w:val="none" w:sz="0" w:space="0" w:color="auto"/>
        <w:left w:val="none" w:sz="0" w:space="0" w:color="auto"/>
        <w:bottom w:val="none" w:sz="0" w:space="0" w:color="auto"/>
        <w:right w:val="none" w:sz="0" w:space="0" w:color="auto"/>
      </w:divBdr>
    </w:div>
    <w:div w:id="933519476">
      <w:bodyDiv w:val="1"/>
      <w:marLeft w:val="0"/>
      <w:marRight w:val="0"/>
      <w:marTop w:val="0"/>
      <w:marBottom w:val="0"/>
      <w:divBdr>
        <w:top w:val="none" w:sz="0" w:space="0" w:color="auto"/>
        <w:left w:val="none" w:sz="0" w:space="0" w:color="auto"/>
        <w:bottom w:val="none" w:sz="0" w:space="0" w:color="auto"/>
        <w:right w:val="none" w:sz="0" w:space="0" w:color="auto"/>
      </w:divBdr>
    </w:div>
    <w:div w:id="95390589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26100138">
      <w:bodyDiv w:val="1"/>
      <w:marLeft w:val="0"/>
      <w:marRight w:val="0"/>
      <w:marTop w:val="0"/>
      <w:marBottom w:val="0"/>
      <w:divBdr>
        <w:top w:val="none" w:sz="0" w:space="0" w:color="auto"/>
        <w:left w:val="none" w:sz="0" w:space="0" w:color="auto"/>
        <w:bottom w:val="none" w:sz="0" w:space="0" w:color="auto"/>
        <w:right w:val="none" w:sz="0" w:space="0" w:color="auto"/>
      </w:divBdr>
    </w:div>
    <w:div w:id="1056047921">
      <w:bodyDiv w:val="1"/>
      <w:marLeft w:val="0"/>
      <w:marRight w:val="0"/>
      <w:marTop w:val="0"/>
      <w:marBottom w:val="0"/>
      <w:divBdr>
        <w:top w:val="none" w:sz="0" w:space="0" w:color="auto"/>
        <w:left w:val="none" w:sz="0" w:space="0" w:color="auto"/>
        <w:bottom w:val="none" w:sz="0" w:space="0" w:color="auto"/>
        <w:right w:val="none" w:sz="0" w:space="0" w:color="auto"/>
      </w:divBdr>
    </w:div>
    <w:div w:id="1057171344">
      <w:bodyDiv w:val="1"/>
      <w:marLeft w:val="0"/>
      <w:marRight w:val="0"/>
      <w:marTop w:val="0"/>
      <w:marBottom w:val="0"/>
      <w:divBdr>
        <w:top w:val="none" w:sz="0" w:space="0" w:color="auto"/>
        <w:left w:val="none" w:sz="0" w:space="0" w:color="auto"/>
        <w:bottom w:val="none" w:sz="0" w:space="0" w:color="auto"/>
        <w:right w:val="none" w:sz="0" w:space="0" w:color="auto"/>
      </w:divBdr>
    </w:div>
    <w:div w:id="1061640647">
      <w:bodyDiv w:val="1"/>
      <w:marLeft w:val="0"/>
      <w:marRight w:val="0"/>
      <w:marTop w:val="0"/>
      <w:marBottom w:val="0"/>
      <w:divBdr>
        <w:top w:val="none" w:sz="0" w:space="0" w:color="auto"/>
        <w:left w:val="none" w:sz="0" w:space="0" w:color="auto"/>
        <w:bottom w:val="none" w:sz="0" w:space="0" w:color="auto"/>
        <w:right w:val="none" w:sz="0" w:space="0" w:color="auto"/>
      </w:divBdr>
    </w:div>
    <w:div w:id="1082215538">
      <w:bodyDiv w:val="1"/>
      <w:marLeft w:val="0"/>
      <w:marRight w:val="0"/>
      <w:marTop w:val="0"/>
      <w:marBottom w:val="0"/>
      <w:divBdr>
        <w:top w:val="none" w:sz="0" w:space="0" w:color="auto"/>
        <w:left w:val="none" w:sz="0" w:space="0" w:color="auto"/>
        <w:bottom w:val="none" w:sz="0" w:space="0" w:color="auto"/>
        <w:right w:val="none" w:sz="0" w:space="0" w:color="auto"/>
      </w:divBdr>
      <w:divsChild>
        <w:div w:id="1940135559">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777322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25932259">
      <w:bodyDiv w:val="1"/>
      <w:marLeft w:val="0"/>
      <w:marRight w:val="0"/>
      <w:marTop w:val="0"/>
      <w:marBottom w:val="0"/>
      <w:divBdr>
        <w:top w:val="none" w:sz="0" w:space="0" w:color="auto"/>
        <w:left w:val="none" w:sz="0" w:space="0" w:color="auto"/>
        <w:bottom w:val="none" w:sz="0" w:space="0" w:color="auto"/>
        <w:right w:val="none" w:sz="0" w:space="0" w:color="auto"/>
      </w:divBdr>
    </w:div>
    <w:div w:id="116951860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5097212">
      <w:bodyDiv w:val="1"/>
      <w:marLeft w:val="0"/>
      <w:marRight w:val="0"/>
      <w:marTop w:val="0"/>
      <w:marBottom w:val="0"/>
      <w:divBdr>
        <w:top w:val="none" w:sz="0" w:space="0" w:color="auto"/>
        <w:left w:val="none" w:sz="0" w:space="0" w:color="auto"/>
        <w:bottom w:val="none" w:sz="0" w:space="0" w:color="auto"/>
        <w:right w:val="none" w:sz="0" w:space="0" w:color="auto"/>
      </w:divBdr>
    </w:div>
    <w:div w:id="1212426457">
      <w:bodyDiv w:val="1"/>
      <w:marLeft w:val="0"/>
      <w:marRight w:val="0"/>
      <w:marTop w:val="0"/>
      <w:marBottom w:val="0"/>
      <w:divBdr>
        <w:top w:val="none" w:sz="0" w:space="0" w:color="auto"/>
        <w:left w:val="none" w:sz="0" w:space="0" w:color="auto"/>
        <w:bottom w:val="none" w:sz="0" w:space="0" w:color="auto"/>
        <w:right w:val="none" w:sz="0" w:space="0" w:color="auto"/>
      </w:divBdr>
    </w:div>
    <w:div w:id="1242182718">
      <w:bodyDiv w:val="1"/>
      <w:marLeft w:val="0"/>
      <w:marRight w:val="0"/>
      <w:marTop w:val="0"/>
      <w:marBottom w:val="0"/>
      <w:divBdr>
        <w:top w:val="none" w:sz="0" w:space="0" w:color="auto"/>
        <w:left w:val="none" w:sz="0" w:space="0" w:color="auto"/>
        <w:bottom w:val="none" w:sz="0" w:space="0" w:color="auto"/>
        <w:right w:val="none" w:sz="0" w:space="0" w:color="auto"/>
      </w:divBdr>
    </w:div>
    <w:div w:id="1243031426">
      <w:bodyDiv w:val="1"/>
      <w:marLeft w:val="0"/>
      <w:marRight w:val="0"/>
      <w:marTop w:val="0"/>
      <w:marBottom w:val="0"/>
      <w:divBdr>
        <w:top w:val="none" w:sz="0" w:space="0" w:color="auto"/>
        <w:left w:val="none" w:sz="0" w:space="0" w:color="auto"/>
        <w:bottom w:val="none" w:sz="0" w:space="0" w:color="auto"/>
        <w:right w:val="none" w:sz="0" w:space="0" w:color="auto"/>
      </w:divBdr>
    </w:div>
    <w:div w:id="1252817486">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08316121">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490635140">
      <w:bodyDiv w:val="1"/>
      <w:marLeft w:val="0"/>
      <w:marRight w:val="0"/>
      <w:marTop w:val="0"/>
      <w:marBottom w:val="0"/>
      <w:divBdr>
        <w:top w:val="none" w:sz="0" w:space="0" w:color="auto"/>
        <w:left w:val="none" w:sz="0" w:space="0" w:color="auto"/>
        <w:bottom w:val="none" w:sz="0" w:space="0" w:color="auto"/>
        <w:right w:val="none" w:sz="0" w:space="0" w:color="auto"/>
      </w:divBdr>
    </w:div>
    <w:div w:id="1536431283">
      <w:bodyDiv w:val="1"/>
      <w:marLeft w:val="0"/>
      <w:marRight w:val="0"/>
      <w:marTop w:val="0"/>
      <w:marBottom w:val="0"/>
      <w:divBdr>
        <w:top w:val="none" w:sz="0" w:space="0" w:color="auto"/>
        <w:left w:val="none" w:sz="0" w:space="0" w:color="auto"/>
        <w:bottom w:val="none" w:sz="0" w:space="0" w:color="auto"/>
        <w:right w:val="none" w:sz="0" w:space="0" w:color="auto"/>
      </w:divBdr>
    </w:div>
    <w:div w:id="1543443074">
      <w:bodyDiv w:val="1"/>
      <w:marLeft w:val="0"/>
      <w:marRight w:val="0"/>
      <w:marTop w:val="0"/>
      <w:marBottom w:val="0"/>
      <w:divBdr>
        <w:top w:val="none" w:sz="0" w:space="0" w:color="auto"/>
        <w:left w:val="none" w:sz="0" w:space="0" w:color="auto"/>
        <w:bottom w:val="none" w:sz="0" w:space="0" w:color="auto"/>
        <w:right w:val="none" w:sz="0" w:space="0" w:color="auto"/>
      </w:divBdr>
    </w:div>
    <w:div w:id="1549338126">
      <w:bodyDiv w:val="1"/>
      <w:marLeft w:val="0"/>
      <w:marRight w:val="0"/>
      <w:marTop w:val="0"/>
      <w:marBottom w:val="0"/>
      <w:divBdr>
        <w:top w:val="none" w:sz="0" w:space="0" w:color="auto"/>
        <w:left w:val="none" w:sz="0" w:space="0" w:color="auto"/>
        <w:bottom w:val="none" w:sz="0" w:space="0" w:color="auto"/>
        <w:right w:val="none" w:sz="0" w:space="0" w:color="auto"/>
      </w:divBdr>
    </w:div>
    <w:div w:id="1550386047">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60942059">
      <w:bodyDiv w:val="1"/>
      <w:marLeft w:val="0"/>
      <w:marRight w:val="0"/>
      <w:marTop w:val="0"/>
      <w:marBottom w:val="0"/>
      <w:divBdr>
        <w:top w:val="none" w:sz="0" w:space="0" w:color="auto"/>
        <w:left w:val="none" w:sz="0" w:space="0" w:color="auto"/>
        <w:bottom w:val="none" w:sz="0" w:space="0" w:color="auto"/>
        <w:right w:val="none" w:sz="0" w:space="0" w:color="auto"/>
      </w:divBdr>
    </w:div>
    <w:div w:id="1560942241">
      <w:bodyDiv w:val="1"/>
      <w:marLeft w:val="0"/>
      <w:marRight w:val="0"/>
      <w:marTop w:val="0"/>
      <w:marBottom w:val="0"/>
      <w:divBdr>
        <w:top w:val="none" w:sz="0" w:space="0" w:color="auto"/>
        <w:left w:val="none" w:sz="0" w:space="0" w:color="auto"/>
        <w:bottom w:val="none" w:sz="0" w:space="0" w:color="auto"/>
        <w:right w:val="none" w:sz="0" w:space="0" w:color="auto"/>
      </w:divBdr>
    </w:div>
    <w:div w:id="1576012344">
      <w:bodyDiv w:val="1"/>
      <w:marLeft w:val="0"/>
      <w:marRight w:val="0"/>
      <w:marTop w:val="0"/>
      <w:marBottom w:val="0"/>
      <w:divBdr>
        <w:top w:val="none" w:sz="0" w:space="0" w:color="auto"/>
        <w:left w:val="none" w:sz="0" w:space="0" w:color="auto"/>
        <w:bottom w:val="none" w:sz="0" w:space="0" w:color="auto"/>
        <w:right w:val="none" w:sz="0" w:space="0" w:color="auto"/>
      </w:divBdr>
    </w:div>
    <w:div w:id="1588614297">
      <w:bodyDiv w:val="1"/>
      <w:marLeft w:val="0"/>
      <w:marRight w:val="0"/>
      <w:marTop w:val="0"/>
      <w:marBottom w:val="0"/>
      <w:divBdr>
        <w:top w:val="none" w:sz="0" w:space="0" w:color="auto"/>
        <w:left w:val="none" w:sz="0" w:space="0" w:color="auto"/>
        <w:bottom w:val="none" w:sz="0" w:space="0" w:color="auto"/>
        <w:right w:val="none" w:sz="0" w:space="0" w:color="auto"/>
      </w:divBdr>
    </w:div>
    <w:div w:id="1597206880">
      <w:bodyDiv w:val="1"/>
      <w:marLeft w:val="0"/>
      <w:marRight w:val="0"/>
      <w:marTop w:val="0"/>
      <w:marBottom w:val="0"/>
      <w:divBdr>
        <w:top w:val="none" w:sz="0" w:space="0" w:color="auto"/>
        <w:left w:val="none" w:sz="0" w:space="0" w:color="auto"/>
        <w:bottom w:val="none" w:sz="0" w:space="0" w:color="auto"/>
        <w:right w:val="none" w:sz="0" w:space="0" w:color="auto"/>
      </w:divBdr>
      <w:divsChild>
        <w:div w:id="1808862171">
          <w:marLeft w:val="0"/>
          <w:marRight w:val="0"/>
          <w:marTop w:val="0"/>
          <w:marBottom w:val="0"/>
          <w:divBdr>
            <w:top w:val="none" w:sz="0" w:space="0" w:color="auto"/>
            <w:left w:val="none" w:sz="0" w:space="0" w:color="auto"/>
            <w:bottom w:val="none" w:sz="0" w:space="0" w:color="auto"/>
            <w:right w:val="none" w:sz="0" w:space="0" w:color="auto"/>
          </w:divBdr>
        </w:div>
      </w:divsChild>
    </w:div>
    <w:div w:id="1652522113">
      <w:bodyDiv w:val="1"/>
      <w:marLeft w:val="0"/>
      <w:marRight w:val="0"/>
      <w:marTop w:val="0"/>
      <w:marBottom w:val="0"/>
      <w:divBdr>
        <w:top w:val="none" w:sz="0" w:space="0" w:color="auto"/>
        <w:left w:val="none" w:sz="0" w:space="0" w:color="auto"/>
        <w:bottom w:val="none" w:sz="0" w:space="0" w:color="auto"/>
        <w:right w:val="none" w:sz="0" w:space="0" w:color="auto"/>
      </w:divBdr>
    </w:div>
    <w:div w:id="1656957827">
      <w:bodyDiv w:val="1"/>
      <w:marLeft w:val="0"/>
      <w:marRight w:val="0"/>
      <w:marTop w:val="0"/>
      <w:marBottom w:val="0"/>
      <w:divBdr>
        <w:top w:val="none" w:sz="0" w:space="0" w:color="auto"/>
        <w:left w:val="none" w:sz="0" w:space="0" w:color="auto"/>
        <w:bottom w:val="none" w:sz="0" w:space="0" w:color="auto"/>
        <w:right w:val="none" w:sz="0" w:space="0" w:color="auto"/>
      </w:divBdr>
    </w:div>
    <w:div w:id="1657108093">
      <w:bodyDiv w:val="1"/>
      <w:marLeft w:val="0"/>
      <w:marRight w:val="0"/>
      <w:marTop w:val="0"/>
      <w:marBottom w:val="0"/>
      <w:divBdr>
        <w:top w:val="none" w:sz="0" w:space="0" w:color="auto"/>
        <w:left w:val="none" w:sz="0" w:space="0" w:color="auto"/>
        <w:bottom w:val="none" w:sz="0" w:space="0" w:color="auto"/>
        <w:right w:val="none" w:sz="0" w:space="0" w:color="auto"/>
      </w:divBdr>
    </w:div>
    <w:div w:id="1680540937">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19016582">
      <w:bodyDiv w:val="1"/>
      <w:marLeft w:val="0"/>
      <w:marRight w:val="0"/>
      <w:marTop w:val="0"/>
      <w:marBottom w:val="0"/>
      <w:divBdr>
        <w:top w:val="none" w:sz="0" w:space="0" w:color="auto"/>
        <w:left w:val="none" w:sz="0" w:space="0" w:color="auto"/>
        <w:bottom w:val="none" w:sz="0" w:space="0" w:color="auto"/>
        <w:right w:val="none" w:sz="0" w:space="0" w:color="auto"/>
      </w:divBdr>
    </w:div>
    <w:div w:id="1721132499">
      <w:bodyDiv w:val="1"/>
      <w:marLeft w:val="0"/>
      <w:marRight w:val="0"/>
      <w:marTop w:val="0"/>
      <w:marBottom w:val="0"/>
      <w:divBdr>
        <w:top w:val="none" w:sz="0" w:space="0" w:color="auto"/>
        <w:left w:val="none" w:sz="0" w:space="0" w:color="auto"/>
        <w:bottom w:val="none" w:sz="0" w:space="0" w:color="auto"/>
        <w:right w:val="none" w:sz="0" w:space="0" w:color="auto"/>
      </w:divBdr>
    </w:div>
    <w:div w:id="174911530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8380786">
      <w:bodyDiv w:val="1"/>
      <w:marLeft w:val="0"/>
      <w:marRight w:val="0"/>
      <w:marTop w:val="0"/>
      <w:marBottom w:val="0"/>
      <w:divBdr>
        <w:top w:val="none" w:sz="0" w:space="0" w:color="auto"/>
        <w:left w:val="none" w:sz="0" w:space="0" w:color="auto"/>
        <w:bottom w:val="none" w:sz="0" w:space="0" w:color="auto"/>
        <w:right w:val="none" w:sz="0" w:space="0" w:color="auto"/>
      </w:divBdr>
    </w:div>
    <w:div w:id="1773090232">
      <w:bodyDiv w:val="1"/>
      <w:marLeft w:val="0"/>
      <w:marRight w:val="0"/>
      <w:marTop w:val="0"/>
      <w:marBottom w:val="0"/>
      <w:divBdr>
        <w:top w:val="none" w:sz="0" w:space="0" w:color="auto"/>
        <w:left w:val="none" w:sz="0" w:space="0" w:color="auto"/>
        <w:bottom w:val="none" w:sz="0" w:space="0" w:color="auto"/>
        <w:right w:val="none" w:sz="0" w:space="0" w:color="auto"/>
      </w:divBdr>
    </w:div>
    <w:div w:id="1789741813">
      <w:bodyDiv w:val="1"/>
      <w:marLeft w:val="0"/>
      <w:marRight w:val="0"/>
      <w:marTop w:val="0"/>
      <w:marBottom w:val="0"/>
      <w:divBdr>
        <w:top w:val="none" w:sz="0" w:space="0" w:color="auto"/>
        <w:left w:val="none" w:sz="0" w:space="0" w:color="auto"/>
        <w:bottom w:val="none" w:sz="0" w:space="0" w:color="auto"/>
        <w:right w:val="none" w:sz="0" w:space="0" w:color="auto"/>
      </w:divBdr>
    </w:div>
    <w:div w:id="1792943304">
      <w:bodyDiv w:val="1"/>
      <w:marLeft w:val="0"/>
      <w:marRight w:val="0"/>
      <w:marTop w:val="0"/>
      <w:marBottom w:val="0"/>
      <w:divBdr>
        <w:top w:val="none" w:sz="0" w:space="0" w:color="auto"/>
        <w:left w:val="none" w:sz="0" w:space="0" w:color="auto"/>
        <w:bottom w:val="none" w:sz="0" w:space="0" w:color="auto"/>
        <w:right w:val="none" w:sz="0" w:space="0" w:color="auto"/>
      </w:divBdr>
    </w:div>
    <w:div w:id="1793598688">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07433755">
      <w:bodyDiv w:val="1"/>
      <w:marLeft w:val="0"/>
      <w:marRight w:val="0"/>
      <w:marTop w:val="0"/>
      <w:marBottom w:val="0"/>
      <w:divBdr>
        <w:top w:val="none" w:sz="0" w:space="0" w:color="auto"/>
        <w:left w:val="none" w:sz="0" w:space="0" w:color="auto"/>
        <w:bottom w:val="none" w:sz="0" w:space="0" w:color="auto"/>
        <w:right w:val="none" w:sz="0" w:space="0" w:color="auto"/>
      </w:divBdr>
    </w:div>
    <w:div w:id="1808469684">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53110185">
      <w:bodyDiv w:val="1"/>
      <w:marLeft w:val="0"/>
      <w:marRight w:val="0"/>
      <w:marTop w:val="0"/>
      <w:marBottom w:val="0"/>
      <w:divBdr>
        <w:top w:val="none" w:sz="0" w:space="0" w:color="auto"/>
        <w:left w:val="none" w:sz="0" w:space="0" w:color="auto"/>
        <w:bottom w:val="none" w:sz="0" w:space="0" w:color="auto"/>
        <w:right w:val="none" w:sz="0" w:space="0" w:color="auto"/>
      </w:divBdr>
    </w:div>
    <w:div w:id="1869642915">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18054580">
      <w:bodyDiv w:val="1"/>
      <w:marLeft w:val="0"/>
      <w:marRight w:val="0"/>
      <w:marTop w:val="0"/>
      <w:marBottom w:val="0"/>
      <w:divBdr>
        <w:top w:val="none" w:sz="0" w:space="0" w:color="auto"/>
        <w:left w:val="none" w:sz="0" w:space="0" w:color="auto"/>
        <w:bottom w:val="none" w:sz="0" w:space="0" w:color="auto"/>
        <w:right w:val="none" w:sz="0" w:space="0" w:color="auto"/>
      </w:divBdr>
    </w:div>
    <w:div w:id="1930918615">
      <w:bodyDiv w:val="1"/>
      <w:marLeft w:val="0"/>
      <w:marRight w:val="0"/>
      <w:marTop w:val="0"/>
      <w:marBottom w:val="0"/>
      <w:divBdr>
        <w:top w:val="none" w:sz="0" w:space="0" w:color="auto"/>
        <w:left w:val="none" w:sz="0" w:space="0" w:color="auto"/>
        <w:bottom w:val="none" w:sz="0" w:space="0" w:color="auto"/>
        <w:right w:val="none" w:sz="0" w:space="0" w:color="auto"/>
      </w:divBdr>
    </w:div>
    <w:div w:id="1936933065">
      <w:bodyDiv w:val="1"/>
      <w:marLeft w:val="0"/>
      <w:marRight w:val="0"/>
      <w:marTop w:val="0"/>
      <w:marBottom w:val="0"/>
      <w:divBdr>
        <w:top w:val="none" w:sz="0" w:space="0" w:color="auto"/>
        <w:left w:val="none" w:sz="0" w:space="0" w:color="auto"/>
        <w:bottom w:val="none" w:sz="0" w:space="0" w:color="auto"/>
        <w:right w:val="none" w:sz="0" w:space="0" w:color="auto"/>
      </w:divBdr>
    </w:div>
    <w:div w:id="1937981680">
      <w:bodyDiv w:val="1"/>
      <w:marLeft w:val="0"/>
      <w:marRight w:val="0"/>
      <w:marTop w:val="0"/>
      <w:marBottom w:val="0"/>
      <w:divBdr>
        <w:top w:val="none" w:sz="0" w:space="0" w:color="auto"/>
        <w:left w:val="none" w:sz="0" w:space="0" w:color="auto"/>
        <w:bottom w:val="none" w:sz="0" w:space="0" w:color="auto"/>
        <w:right w:val="none" w:sz="0" w:space="0" w:color="auto"/>
      </w:divBdr>
    </w:div>
    <w:div w:id="1990549686">
      <w:bodyDiv w:val="1"/>
      <w:marLeft w:val="0"/>
      <w:marRight w:val="0"/>
      <w:marTop w:val="0"/>
      <w:marBottom w:val="0"/>
      <w:divBdr>
        <w:top w:val="none" w:sz="0" w:space="0" w:color="auto"/>
        <w:left w:val="none" w:sz="0" w:space="0" w:color="auto"/>
        <w:bottom w:val="none" w:sz="0" w:space="0" w:color="auto"/>
        <w:right w:val="none" w:sz="0" w:space="0" w:color="auto"/>
      </w:divBdr>
    </w:div>
    <w:div w:id="2017534780">
      <w:bodyDiv w:val="1"/>
      <w:marLeft w:val="0"/>
      <w:marRight w:val="0"/>
      <w:marTop w:val="0"/>
      <w:marBottom w:val="0"/>
      <w:divBdr>
        <w:top w:val="none" w:sz="0" w:space="0" w:color="auto"/>
        <w:left w:val="none" w:sz="0" w:space="0" w:color="auto"/>
        <w:bottom w:val="none" w:sz="0" w:space="0" w:color="auto"/>
        <w:right w:val="none" w:sz="0" w:space="0" w:color="auto"/>
      </w:divBdr>
    </w:div>
    <w:div w:id="202848504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3526560">
      <w:bodyDiv w:val="1"/>
      <w:marLeft w:val="0"/>
      <w:marRight w:val="0"/>
      <w:marTop w:val="0"/>
      <w:marBottom w:val="0"/>
      <w:divBdr>
        <w:top w:val="none" w:sz="0" w:space="0" w:color="auto"/>
        <w:left w:val="none" w:sz="0" w:space="0" w:color="auto"/>
        <w:bottom w:val="none" w:sz="0" w:space="0" w:color="auto"/>
        <w:right w:val="none" w:sz="0" w:space="0" w:color="auto"/>
      </w:divBdr>
    </w:div>
    <w:div w:id="2053185629">
      <w:bodyDiv w:val="1"/>
      <w:marLeft w:val="0"/>
      <w:marRight w:val="0"/>
      <w:marTop w:val="0"/>
      <w:marBottom w:val="0"/>
      <w:divBdr>
        <w:top w:val="none" w:sz="0" w:space="0" w:color="auto"/>
        <w:left w:val="none" w:sz="0" w:space="0" w:color="auto"/>
        <w:bottom w:val="none" w:sz="0" w:space="0" w:color="auto"/>
        <w:right w:val="none" w:sz="0" w:space="0" w:color="auto"/>
      </w:divBdr>
    </w:div>
    <w:div w:id="2065325659">
      <w:bodyDiv w:val="1"/>
      <w:marLeft w:val="0"/>
      <w:marRight w:val="0"/>
      <w:marTop w:val="0"/>
      <w:marBottom w:val="0"/>
      <w:divBdr>
        <w:top w:val="none" w:sz="0" w:space="0" w:color="auto"/>
        <w:left w:val="none" w:sz="0" w:space="0" w:color="auto"/>
        <w:bottom w:val="none" w:sz="0" w:space="0" w:color="auto"/>
        <w:right w:val="none" w:sz="0" w:space="0" w:color="auto"/>
      </w:divBdr>
    </w:div>
    <w:div w:id="2072534129">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09691766">
      <w:bodyDiv w:val="1"/>
      <w:marLeft w:val="0"/>
      <w:marRight w:val="0"/>
      <w:marTop w:val="0"/>
      <w:marBottom w:val="0"/>
      <w:divBdr>
        <w:top w:val="none" w:sz="0" w:space="0" w:color="auto"/>
        <w:left w:val="none" w:sz="0" w:space="0" w:color="auto"/>
        <w:bottom w:val="none" w:sz="0" w:space="0" w:color="auto"/>
        <w:right w:val="none" w:sz="0" w:space="0" w:color="auto"/>
      </w:divBdr>
    </w:div>
    <w:div w:id="2116056850">
      <w:bodyDiv w:val="1"/>
      <w:marLeft w:val="0"/>
      <w:marRight w:val="0"/>
      <w:marTop w:val="0"/>
      <w:marBottom w:val="0"/>
      <w:divBdr>
        <w:top w:val="none" w:sz="0" w:space="0" w:color="auto"/>
        <w:left w:val="none" w:sz="0" w:space="0" w:color="auto"/>
        <w:bottom w:val="none" w:sz="0" w:space="0" w:color="auto"/>
        <w:right w:val="none" w:sz="0" w:space="0" w:color="auto"/>
      </w:divBdr>
    </w:div>
    <w:div w:id="2123375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b:Source>
    <b:Tag>Bab24</b:Tag>
    <b:SourceType>JournalArticle</b:SourceType>
    <b:Guid>{BCBBD6FE-F73C-4DAC-A6EE-77E351B1237D}</b:Guid>
    <b:Title>The use of TikTok by the police</b:Title>
    <b:Year>2024</b:Year>
    <b:Author>
      <b:Author>
        <b:NameList>
          <b:Person>
            <b:Last>Babic</b:Last>
            <b:First>Juliana</b:First>
            <b:Middle>Kata Pereira</b:Middle>
          </b:Person>
          <b:Person>
            <b:Last>Simpson</b:Last>
            <b:First>Rylan</b:First>
          </b:Person>
        </b:NameList>
      </b:Author>
    </b:Author>
    <b:JournalName>The use of TikTok by the police</b:JournalName>
    <b:Pages>1-9</b:Pages>
    <b:RefOrder>1</b:RefOrder>
  </b:Source>
  <b:Source>
    <b:Tag>Jon25</b:Tag>
    <b:SourceType>JournalArticle</b:SourceType>
    <b:Guid>{4CEFB3FB-BC2F-497E-A799-A9EE87A14837}</b:Guid>
    <b:Author>
      <b:Author>
        <b:NameList>
          <b:Person>
            <b:Last>Jones</b:Last>
            <b:First>Matthew</b:First>
          </b:Person>
          <b:Person>
            <b:Last>Ralph</b:Last>
            <b:First>Liam</b:First>
          </b:Person>
          <b:Person>
            <b:Last>Millie</b:Last>
            <b:First>Andrew</b:First>
          </b:Person>
          <b:Person>
            <b:Last>Rowe</b:Last>
            <b:First>Michael</b:First>
          </b:Person>
        </b:NameList>
      </b:Author>
    </b:Author>
    <b:Title>Policing and social media: Exploring police digital visibility</b:Title>
    <b:JournalName>Policing and social media: Exploring police digital visibility</b:JournalName>
    <b:Year>2025</b:Year>
    <b:RefOrder>2</b:RefOrder>
  </b:Source>
</b:Sourc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899CE2DE-B2A5-4196-85C4-8151AE46D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28103</TotalTime>
  <Pages>28</Pages>
  <Words>8892</Words>
  <Characters>50688</Characters>
  <Application>Microsoft Office Word</Application>
  <DocSecurity>0</DocSecurity>
  <Lines>422</Lines>
  <Paragraphs>118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McFarland, Gabriella</cp:lastModifiedBy>
  <cp:revision>931</cp:revision>
  <cp:lastPrinted>2025-06-08T15:55:00Z</cp:lastPrinted>
  <dcterms:created xsi:type="dcterms:W3CDTF">2025-03-16T11:34:00Z</dcterms:created>
  <dcterms:modified xsi:type="dcterms:W3CDTF">2025-06-14T19:11:00Z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2025-03-16T11:34:18Z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b1c3bb3a-8e01-46f8-8018-2508198563e5</vt:lpwstr>
  </property>
  <property fmtid="{D5CDD505-2E9C-101B-9397-08002B2CF9AE}" pid="9" name="MSIP_Label_f2acd28b-79a3-4a0f-b0ff-4b75658b1549_ContentBits">
    <vt:lpwstr>0</vt:lpwstr>
  </property>
</Properties>
</file>