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5CAEE" w14:textId="77777777" w:rsidR="00353041" w:rsidRDefault="00353041" w:rsidP="00353041">
      <w:pPr>
        <w:pStyle w:val="NormalWeb"/>
        <w:spacing w:line="480" w:lineRule="auto"/>
      </w:pPr>
      <w:r>
        <w:rPr>
          <w:rFonts w:ascii="Calibri" w:hAnsi="Calibri" w:cs="Calibri"/>
        </w:rPr>
        <w:t xml:space="preserve">Student Name: Emma </w:t>
      </w:r>
      <w:proofErr w:type="spellStart"/>
      <w:r>
        <w:rPr>
          <w:rFonts w:ascii="Calibri" w:hAnsi="Calibri" w:cs="Calibri"/>
        </w:rPr>
        <w:t>Spreadborough</w:t>
      </w:r>
      <w:proofErr w:type="spellEnd"/>
      <w:r>
        <w:rPr>
          <w:rFonts w:ascii="Calibri" w:hAnsi="Calibri" w:cs="Calibri"/>
        </w:rPr>
        <w:br/>
        <w:t>P Number: 2004843</w:t>
      </w:r>
      <w:r>
        <w:rPr>
          <w:rFonts w:ascii="Calibri" w:hAnsi="Calibri" w:cs="Calibri"/>
        </w:rPr>
        <w:br/>
        <w:t xml:space="preserve">Programme of Study: Photography in the arts Module: Experimental Strategies (ADAA5003) Module Lecturer: Paul </w:t>
      </w:r>
      <w:proofErr w:type="spellStart"/>
      <w:r>
        <w:rPr>
          <w:rFonts w:ascii="Calibri" w:hAnsi="Calibri" w:cs="Calibri"/>
        </w:rPr>
        <w:t>Duerinckx</w:t>
      </w:r>
      <w:proofErr w:type="spellEnd"/>
      <w:r>
        <w:rPr>
          <w:rFonts w:ascii="Calibri" w:hAnsi="Calibri" w:cs="Calibri"/>
        </w:rPr>
        <w:t xml:space="preserve">  </w:t>
      </w:r>
    </w:p>
    <w:p w14:paraId="4D56F330" w14:textId="01CA1AE0" w:rsidR="00353041" w:rsidRPr="00DF3D8F" w:rsidRDefault="00D57FA3" w:rsidP="00DF3D8F">
      <w:pPr>
        <w:pStyle w:val="NormalWeb"/>
        <w:spacing w:line="480" w:lineRule="auto"/>
        <w:rPr>
          <w:rFonts w:ascii="Calibri" w:hAnsi="Calibri" w:cs="Calibri"/>
        </w:rPr>
      </w:pPr>
      <w:r w:rsidRPr="00DF3D8F">
        <w:rPr>
          <w:rFonts w:ascii="Calibri" w:hAnsi="Calibri" w:cs="Calibri"/>
        </w:rPr>
        <w:t>Words</w:t>
      </w:r>
      <w:r w:rsidR="00052C56">
        <w:rPr>
          <w:rFonts w:ascii="Calibri" w:hAnsi="Calibri" w:cs="Calibri"/>
        </w:rPr>
        <w:t>:</w:t>
      </w:r>
      <w:r w:rsidRPr="00DF3D8F">
        <w:rPr>
          <w:rFonts w:ascii="Calibri" w:hAnsi="Calibri" w:cs="Calibri"/>
        </w:rPr>
        <w:t xml:space="preserve"> </w:t>
      </w:r>
      <w:r w:rsidR="00052C56">
        <w:rPr>
          <w:rFonts w:ascii="Calibri" w:hAnsi="Calibri" w:cs="Calibri"/>
        </w:rPr>
        <w:t>26</w:t>
      </w:r>
      <w:r w:rsidR="003D2ACA">
        <w:rPr>
          <w:rFonts w:ascii="Calibri" w:hAnsi="Calibri" w:cs="Calibri"/>
        </w:rPr>
        <w:t>85</w:t>
      </w:r>
    </w:p>
    <w:p w14:paraId="1BBC5367" w14:textId="77777777" w:rsidR="00353041" w:rsidRDefault="00353041" w:rsidP="00353041">
      <w:pPr>
        <w:spacing w:line="480" w:lineRule="auto"/>
      </w:pPr>
    </w:p>
    <w:p w14:paraId="22D85D87" w14:textId="77777777" w:rsidR="00353041" w:rsidRDefault="00353041" w:rsidP="00353041">
      <w:pPr>
        <w:spacing w:line="480" w:lineRule="auto"/>
      </w:pPr>
    </w:p>
    <w:p w14:paraId="6188C5FA" w14:textId="77777777" w:rsidR="00353041" w:rsidRDefault="00353041" w:rsidP="00353041">
      <w:pPr>
        <w:spacing w:line="480" w:lineRule="auto"/>
      </w:pPr>
    </w:p>
    <w:p w14:paraId="57200207" w14:textId="77777777" w:rsidR="00353041" w:rsidRDefault="00353041" w:rsidP="00353041">
      <w:pPr>
        <w:spacing w:line="480" w:lineRule="auto"/>
      </w:pPr>
    </w:p>
    <w:p w14:paraId="01FAAA34" w14:textId="77777777" w:rsidR="00353041" w:rsidRDefault="00353041" w:rsidP="00353041">
      <w:pPr>
        <w:spacing w:line="480" w:lineRule="auto"/>
      </w:pPr>
    </w:p>
    <w:p w14:paraId="08603056" w14:textId="77777777" w:rsidR="00353041" w:rsidRDefault="00353041" w:rsidP="00353041">
      <w:pPr>
        <w:spacing w:line="480" w:lineRule="auto"/>
      </w:pPr>
    </w:p>
    <w:p w14:paraId="6D2B037F" w14:textId="77777777" w:rsidR="00353041" w:rsidRDefault="00353041" w:rsidP="00353041">
      <w:pPr>
        <w:spacing w:line="480" w:lineRule="auto"/>
      </w:pPr>
    </w:p>
    <w:p w14:paraId="26320F12" w14:textId="77777777" w:rsidR="00353041" w:rsidRDefault="00353041" w:rsidP="00353041">
      <w:pPr>
        <w:spacing w:line="480" w:lineRule="auto"/>
      </w:pPr>
    </w:p>
    <w:p w14:paraId="6978FE7A" w14:textId="77777777" w:rsidR="00353041" w:rsidRDefault="00353041" w:rsidP="00353041">
      <w:pPr>
        <w:spacing w:line="480" w:lineRule="auto"/>
      </w:pPr>
    </w:p>
    <w:p w14:paraId="61C77F76" w14:textId="77777777" w:rsidR="00353041" w:rsidRDefault="00353041" w:rsidP="00353041">
      <w:pPr>
        <w:spacing w:line="480" w:lineRule="auto"/>
      </w:pPr>
    </w:p>
    <w:p w14:paraId="3D71B659" w14:textId="77777777" w:rsidR="00353041" w:rsidRDefault="00353041" w:rsidP="00353041">
      <w:pPr>
        <w:spacing w:line="480" w:lineRule="auto"/>
      </w:pPr>
    </w:p>
    <w:p w14:paraId="4E6D3E10" w14:textId="77777777" w:rsidR="00353041" w:rsidRDefault="00353041" w:rsidP="00353041">
      <w:pPr>
        <w:spacing w:line="480" w:lineRule="auto"/>
      </w:pPr>
    </w:p>
    <w:p w14:paraId="4FF2BB76" w14:textId="527183C2" w:rsidR="00353041" w:rsidRDefault="00353041" w:rsidP="00353041">
      <w:pPr>
        <w:spacing w:line="480" w:lineRule="auto"/>
      </w:pPr>
    </w:p>
    <w:p w14:paraId="67D89B84" w14:textId="7BD30252" w:rsidR="00F627A6" w:rsidRDefault="00F627A6" w:rsidP="00353041">
      <w:pPr>
        <w:spacing w:line="480" w:lineRule="auto"/>
      </w:pPr>
    </w:p>
    <w:p w14:paraId="690D0F27" w14:textId="350B45AD" w:rsidR="00F627A6" w:rsidRDefault="00F627A6" w:rsidP="00353041">
      <w:pPr>
        <w:spacing w:line="480" w:lineRule="auto"/>
      </w:pPr>
    </w:p>
    <w:p w14:paraId="0C7CD704" w14:textId="2C516DC6" w:rsidR="00F627A6" w:rsidRDefault="00F627A6" w:rsidP="00353041">
      <w:pPr>
        <w:spacing w:line="480" w:lineRule="auto"/>
      </w:pPr>
    </w:p>
    <w:p w14:paraId="4AED1D0C" w14:textId="05802037" w:rsidR="00F627A6" w:rsidRDefault="00F627A6" w:rsidP="00353041">
      <w:pPr>
        <w:spacing w:line="480" w:lineRule="auto"/>
      </w:pPr>
    </w:p>
    <w:p w14:paraId="1F60A311" w14:textId="595C88C8" w:rsidR="00F627A6" w:rsidRDefault="00F627A6" w:rsidP="00353041">
      <w:pPr>
        <w:spacing w:line="480" w:lineRule="auto"/>
      </w:pPr>
    </w:p>
    <w:p w14:paraId="70B0B4AB" w14:textId="77777777" w:rsidR="00DF3D8F" w:rsidRDefault="00DF3D8F" w:rsidP="00353041">
      <w:pPr>
        <w:spacing w:line="480" w:lineRule="auto"/>
        <w:rPr>
          <w:rFonts w:ascii="Calibri" w:hAnsi="Calibri" w:cs="Calibri"/>
          <w:u w:val="single"/>
        </w:rPr>
      </w:pPr>
    </w:p>
    <w:p w14:paraId="4DF8570B" w14:textId="46100440" w:rsidR="00F627A6" w:rsidRPr="001F4F8C" w:rsidRDefault="00F627A6" w:rsidP="00353041">
      <w:pPr>
        <w:spacing w:line="480" w:lineRule="auto"/>
        <w:rPr>
          <w:rFonts w:ascii="Calibri" w:hAnsi="Calibri" w:cs="Calibri"/>
          <w:u w:val="single"/>
        </w:rPr>
      </w:pPr>
      <w:r w:rsidRPr="001F4F8C">
        <w:rPr>
          <w:rFonts w:ascii="Calibri" w:hAnsi="Calibri" w:cs="Calibri"/>
          <w:u w:val="single"/>
        </w:rPr>
        <w:lastRenderedPageBreak/>
        <w:t>List of figures</w:t>
      </w:r>
    </w:p>
    <w:p w14:paraId="237BEB3A" w14:textId="77777777" w:rsidR="004E3B1A" w:rsidRDefault="00DF3D8F" w:rsidP="004E3B1A">
      <w:r w:rsidRPr="001F4F8C">
        <w:rPr>
          <w:rFonts w:ascii="Calibri" w:hAnsi="Calibri" w:cs="Calibri"/>
          <w:i/>
          <w:iCs/>
        </w:rPr>
        <w:t xml:space="preserve">Fig </w:t>
      </w:r>
      <w:r w:rsidR="00DC66D5">
        <w:rPr>
          <w:rFonts w:ascii="Calibri" w:hAnsi="Calibri" w:cs="Calibri"/>
          <w:i/>
          <w:iCs/>
        </w:rPr>
        <w:t>1</w:t>
      </w:r>
      <w:r w:rsidRPr="001F4F8C">
        <w:rPr>
          <w:rFonts w:ascii="Calibri" w:hAnsi="Calibri" w:cs="Calibri"/>
          <w:i/>
          <w:iCs/>
        </w:rPr>
        <w:t xml:space="preserve">: </w:t>
      </w:r>
      <w:r w:rsidR="00DC66D5">
        <w:rPr>
          <w:rFonts w:ascii="Calibri" w:hAnsi="Calibri" w:cs="Calibri"/>
          <w:i/>
          <w:iCs/>
        </w:rPr>
        <w:t>Camera Obscura,</w:t>
      </w:r>
      <w:r w:rsidR="00062A89">
        <w:rPr>
          <w:rFonts w:ascii="Calibri" w:hAnsi="Calibri" w:cs="Calibri"/>
          <w:i/>
          <w:iCs/>
        </w:rPr>
        <w:t xml:space="preserve"> </w:t>
      </w:r>
      <w:r w:rsidR="003F7F73">
        <w:rPr>
          <w:rFonts w:ascii="Calibri" w:hAnsi="Calibri" w:cs="Calibri"/>
        </w:rPr>
        <w:t>Artist Unknown</w:t>
      </w:r>
      <w:r w:rsidR="00062A89">
        <w:rPr>
          <w:rFonts w:ascii="Calibri" w:hAnsi="Calibri" w:cs="Calibri"/>
        </w:rPr>
        <w:t>, Undated</w:t>
      </w:r>
      <w:r w:rsidR="004E3B1A">
        <w:rPr>
          <w:rFonts w:ascii="Calibri" w:hAnsi="Calibri" w:cs="Calibri"/>
        </w:rPr>
        <w:t xml:space="preserve">, </w:t>
      </w:r>
      <w:r w:rsidR="004E3B1A" w:rsidRPr="004E3B1A">
        <w:rPr>
          <w:rFonts w:ascii="Calibri" w:hAnsi="Calibri" w:cs="Calibri"/>
        </w:rPr>
        <w:t>[Online]</w:t>
      </w:r>
    </w:p>
    <w:p w14:paraId="5CA8CD3A" w14:textId="04DB2E3A" w:rsidR="00DF3D8F" w:rsidRPr="00DC66D5" w:rsidRDefault="00575079" w:rsidP="00DF3D8F">
      <w:pPr>
        <w:rPr>
          <w:rFonts w:ascii="Calibri" w:hAnsi="Calibri" w:cs="Calibri"/>
        </w:rPr>
      </w:pPr>
      <w:r>
        <w:rPr>
          <w:rFonts w:ascii="Calibri" w:hAnsi="Calibri" w:cs="Calibri"/>
        </w:rPr>
        <w:t xml:space="preserve"> </w:t>
      </w:r>
      <w:r w:rsidR="006E2D1D">
        <w:rPr>
          <w:rFonts w:ascii="Calibri" w:hAnsi="Calibri" w:cs="Calibri"/>
        </w:rPr>
        <w:t>Available via:</w:t>
      </w:r>
    </w:p>
    <w:p w14:paraId="52D600D6" w14:textId="713AC2B3" w:rsidR="00DF3D8F" w:rsidRPr="006E069E" w:rsidRDefault="003D2ACA" w:rsidP="00DF3D8F">
      <w:pPr>
        <w:rPr>
          <w:rFonts w:ascii="Calibri" w:hAnsi="Calibri" w:cs="Calibri"/>
          <w:color w:val="0563C1" w:themeColor="hyperlink"/>
          <w:u w:val="single"/>
        </w:rPr>
      </w:pPr>
      <w:hyperlink r:id="rId5" w:history="1">
        <w:r w:rsidR="00DF3D8F" w:rsidRPr="001F4F8C">
          <w:rPr>
            <w:rStyle w:val="Hyperlink"/>
            <w:rFonts w:ascii="Calibri" w:hAnsi="Calibri" w:cs="Calibri"/>
          </w:rPr>
          <w:t>https://magazine.artland.com/agents-of-change-camera-obscura/</w:t>
        </w:r>
      </w:hyperlink>
      <w:r w:rsidR="00DF3D8F" w:rsidRPr="001F4F8C">
        <w:rPr>
          <w:rFonts w:ascii="Calibri" w:hAnsi="Calibri" w:cs="Calibri"/>
        </w:rPr>
        <w:t xml:space="preserve"> </w:t>
      </w:r>
      <w:r w:rsidR="006E069E">
        <w:rPr>
          <w:rStyle w:val="Hyperlink"/>
          <w:rFonts w:ascii="Calibri" w:hAnsi="Calibri" w:cs="Calibri"/>
          <w:color w:val="000000" w:themeColor="text1"/>
          <w:u w:val="none"/>
        </w:rPr>
        <w:t>(Accessed: 9</w:t>
      </w:r>
      <w:r w:rsidR="006E069E" w:rsidRPr="00C53409">
        <w:rPr>
          <w:rStyle w:val="Hyperlink"/>
          <w:rFonts w:ascii="Calibri" w:hAnsi="Calibri" w:cs="Calibri"/>
          <w:color w:val="000000" w:themeColor="text1"/>
          <w:u w:val="none"/>
          <w:vertAlign w:val="superscript"/>
        </w:rPr>
        <w:t>th</w:t>
      </w:r>
      <w:r w:rsidR="006E069E">
        <w:rPr>
          <w:rStyle w:val="Hyperlink"/>
          <w:rFonts w:ascii="Calibri" w:hAnsi="Calibri" w:cs="Calibri"/>
          <w:color w:val="000000" w:themeColor="text1"/>
          <w:u w:val="none"/>
        </w:rPr>
        <w:t xml:space="preserve"> November 2021)</w:t>
      </w:r>
    </w:p>
    <w:p w14:paraId="0AE79199" w14:textId="48C8F728" w:rsidR="00940EBD" w:rsidRPr="00940EBD" w:rsidRDefault="00940EBD" w:rsidP="00DF3D8F">
      <w:pPr>
        <w:rPr>
          <w:rFonts w:ascii="Calibri" w:hAnsi="Calibri" w:cs="Calibri"/>
          <w:i/>
          <w:iCs/>
        </w:rPr>
      </w:pPr>
      <w:r w:rsidRPr="00940EBD">
        <w:rPr>
          <w:rFonts w:ascii="Calibri" w:hAnsi="Calibri" w:cs="Calibri"/>
          <w:i/>
          <w:iCs/>
        </w:rPr>
        <w:t>Fig 2:</w:t>
      </w:r>
      <w:r w:rsidR="006E2D1D" w:rsidRPr="006E2D1D">
        <w:rPr>
          <w:rFonts w:ascii="Calibri" w:hAnsi="Calibri" w:cs="Calibri"/>
        </w:rPr>
        <w:t xml:space="preserve"> </w:t>
      </w:r>
      <w:r w:rsidR="006E2D1D">
        <w:rPr>
          <w:rFonts w:ascii="Calibri" w:hAnsi="Calibri" w:cs="Calibri"/>
        </w:rPr>
        <w:t>Van Eyck, J.</w:t>
      </w:r>
      <w:r w:rsidR="006E2D1D">
        <w:rPr>
          <w:rFonts w:ascii="Calibri" w:hAnsi="Calibri" w:cs="Calibri"/>
          <w:i/>
          <w:iCs/>
        </w:rPr>
        <w:t xml:space="preserve"> </w:t>
      </w:r>
      <w:proofErr w:type="gramStart"/>
      <w:r w:rsidR="006E2D1D" w:rsidRPr="00062A89">
        <w:rPr>
          <w:rFonts w:ascii="Calibri" w:hAnsi="Calibri" w:cs="Calibri"/>
        </w:rPr>
        <w:t>1</w:t>
      </w:r>
      <w:r w:rsidR="006E2D1D">
        <w:rPr>
          <w:rFonts w:ascii="Calibri" w:hAnsi="Calibri" w:cs="Calibri"/>
        </w:rPr>
        <w:t>4</w:t>
      </w:r>
      <w:r w:rsidR="006E2D1D" w:rsidRPr="00062A89">
        <w:rPr>
          <w:rFonts w:ascii="Calibri" w:hAnsi="Calibri" w:cs="Calibri"/>
        </w:rPr>
        <w:t>34</w:t>
      </w:r>
      <w:r w:rsidR="006E2D1D">
        <w:rPr>
          <w:rFonts w:ascii="Calibri" w:hAnsi="Calibri" w:cs="Calibri"/>
        </w:rPr>
        <w:t xml:space="preserve">, </w:t>
      </w:r>
      <w:r w:rsidR="00062A89" w:rsidRPr="00062A89">
        <w:rPr>
          <w:rFonts w:ascii="Calibri" w:hAnsi="Calibri" w:cs="Calibri"/>
          <w:i/>
          <w:iCs/>
        </w:rPr>
        <w:t xml:space="preserve"> </w:t>
      </w:r>
      <w:r w:rsidR="00062A89" w:rsidRPr="001F4F8C">
        <w:rPr>
          <w:rFonts w:ascii="Calibri" w:hAnsi="Calibri" w:cs="Calibri"/>
          <w:i/>
          <w:iCs/>
        </w:rPr>
        <w:t>Arnolfini</w:t>
      </w:r>
      <w:proofErr w:type="gramEnd"/>
      <w:r w:rsidR="00062A89" w:rsidRPr="001F4F8C">
        <w:rPr>
          <w:rFonts w:ascii="Calibri" w:hAnsi="Calibri" w:cs="Calibri"/>
          <w:i/>
          <w:iCs/>
        </w:rPr>
        <w:t xml:space="preserve"> Portrai</w:t>
      </w:r>
      <w:r w:rsidR="00062A89">
        <w:rPr>
          <w:rFonts w:ascii="Calibri" w:hAnsi="Calibri" w:cs="Calibri"/>
          <w:i/>
          <w:iCs/>
        </w:rPr>
        <w:t xml:space="preserve">t, </w:t>
      </w:r>
      <w:r w:rsidR="004E3B1A" w:rsidRPr="004E3B1A">
        <w:rPr>
          <w:rFonts w:ascii="Calibri" w:hAnsi="Calibri" w:cs="Calibri"/>
        </w:rPr>
        <w:t>[Online]</w:t>
      </w:r>
      <w:r w:rsidR="004E3B1A">
        <w:rPr>
          <w:rFonts w:ascii="Calibri" w:hAnsi="Calibri" w:cs="Calibri"/>
        </w:rPr>
        <w:t xml:space="preserve"> </w:t>
      </w:r>
      <w:r w:rsidR="006E2D1D">
        <w:rPr>
          <w:rFonts w:ascii="Calibri" w:hAnsi="Calibri" w:cs="Calibri"/>
        </w:rPr>
        <w:t>Available via:</w:t>
      </w:r>
    </w:p>
    <w:p w14:paraId="66F6D0DE" w14:textId="77777777" w:rsidR="006E069E" w:rsidRPr="001F4F8C" w:rsidRDefault="003D2ACA" w:rsidP="006E069E">
      <w:pPr>
        <w:rPr>
          <w:rStyle w:val="Hyperlink"/>
          <w:rFonts w:ascii="Calibri" w:hAnsi="Calibri" w:cs="Calibri"/>
        </w:rPr>
      </w:pPr>
      <w:hyperlink r:id="rId6" w:history="1">
        <w:r w:rsidR="00940EBD" w:rsidRPr="001F4F8C">
          <w:rPr>
            <w:rStyle w:val="Hyperlink"/>
            <w:rFonts w:ascii="Calibri" w:hAnsi="Calibri" w:cs="Calibri"/>
          </w:rPr>
          <w:t>https://magazine.artland.com/agents-of-change-camera-obscura/</w:t>
        </w:r>
      </w:hyperlink>
      <w:r w:rsidR="00940EBD" w:rsidRPr="001F4F8C">
        <w:rPr>
          <w:rFonts w:ascii="Calibri" w:hAnsi="Calibri" w:cs="Calibri"/>
        </w:rPr>
        <w:t xml:space="preserve"> </w:t>
      </w:r>
      <w:r w:rsidR="006E069E">
        <w:rPr>
          <w:rStyle w:val="Hyperlink"/>
          <w:rFonts w:ascii="Calibri" w:hAnsi="Calibri" w:cs="Calibri"/>
          <w:color w:val="000000" w:themeColor="text1"/>
          <w:u w:val="none"/>
        </w:rPr>
        <w:t>(Accessed: 9</w:t>
      </w:r>
      <w:r w:rsidR="006E069E" w:rsidRPr="00C53409">
        <w:rPr>
          <w:rStyle w:val="Hyperlink"/>
          <w:rFonts w:ascii="Calibri" w:hAnsi="Calibri" w:cs="Calibri"/>
          <w:color w:val="000000" w:themeColor="text1"/>
          <w:u w:val="none"/>
          <w:vertAlign w:val="superscript"/>
        </w:rPr>
        <w:t>th</w:t>
      </w:r>
      <w:r w:rsidR="006E069E">
        <w:rPr>
          <w:rStyle w:val="Hyperlink"/>
          <w:rFonts w:ascii="Calibri" w:hAnsi="Calibri" w:cs="Calibri"/>
          <w:color w:val="000000" w:themeColor="text1"/>
          <w:u w:val="none"/>
        </w:rPr>
        <w:t xml:space="preserve"> November 2021)</w:t>
      </w:r>
    </w:p>
    <w:p w14:paraId="05909A25" w14:textId="25B7C15F" w:rsidR="00DC66D5" w:rsidRPr="00DC66D5" w:rsidRDefault="0003691D" w:rsidP="00DC66D5">
      <w:pPr>
        <w:rPr>
          <w:rFonts w:ascii="Calibri" w:hAnsi="Calibri" w:cs="Calibri"/>
          <w:color w:val="000000" w:themeColor="text1"/>
        </w:rPr>
      </w:pPr>
      <w:r>
        <w:rPr>
          <w:rStyle w:val="Hyperlink"/>
          <w:rFonts w:ascii="Calibri" w:hAnsi="Calibri" w:cs="Calibri"/>
          <w:color w:val="000000" w:themeColor="text1"/>
          <w:u w:val="none"/>
        </w:rPr>
        <w:t>Fig 3</w:t>
      </w:r>
      <w:proofErr w:type="gramStart"/>
      <w:r>
        <w:rPr>
          <w:rStyle w:val="Hyperlink"/>
          <w:rFonts w:ascii="Calibri" w:hAnsi="Calibri" w:cs="Calibri"/>
          <w:color w:val="000000" w:themeColor="text1"/>
          <w:u w:val="none"/>
        </w:rPr>
        <w:t xml:space="preserve">: </w:t>
      </w:r>
      <w:r w:rsidR="004E3B1A">
        <w:rPr>
          <w:rStyle w:val="Hyperlink"/>
          <w:rFonts w:ascii="Calibri" w:hAnsi="Calibri" w:cs="Calibri"/>
          <w:color w:val="000000" w:themeColor="text1"/>
          <w:u w:val="none"/>
        </w:rPr>
        <w:t>,</w:t>
      </w:r>
      <w:proofErr w:type="gramEnd"/>
      <w:r w:rsidR="004E3B1A">
        <w:rPr>
          <w:rStyle w:val="Hyperlink"/>
          <w:rFonts w:ascii="Calibri" w:hAnsi="Calibri" w:cs="Calibri"/>
          <w:color w:val="000000" w:themeColor="text1"/>
          <w:u w:val="none"/>
        </w:rPr>
        <w:t xml:space="preserve"> B</w:t>
      </w:r>
      <w:r w:rsidR="004E3B1A" w:rsidRPr="00DC66D5">
        <w:rPr>
          <w:rStyle w:val="Hyperlink"/>
          <w:rFonts w:ascii="Calibri" w:hAnsi="Calibri" w:cs="Calibri"/>
          <w:color w:val="000000" w:themeColor="text1"/>
          <w:u w:val="none"/>
        </w:rPr>
        <w:t>echer</w:t>
      </w:r>
      <w:r w:rsidR="004E3B1A">
        <w:rPr>
          <w:rStyle w:val="Hyperlink"/>
          <w:rFonts w:ascii="Calibri" w:hAnsi="Calibri" w:cs="Calibri"/>
          <w:color w:val="000000" w:themeColor="text1"/>
          <w:u w:val="none"/>
        </w:rPr>
        <w:t>, B &amp; H. 1980-1988</w:t>
      </w:r>
      <w:r w:rsidR="004E3B1A">
        <w:rPr>
          <w:rFonts w:ascii="Calibri" w:hAnsi="Calibri" w:cs="Calibri"/>
        </w:rPr>
        <w:t xml:space="preserve">, </w:t>
      </w:r>
      <w:r w:rsidR="00B94BA9" w:rsidRPr="00B94BA9">
        <w:rPr>
          <w:rStyle w:val="Hyperlink"/>
          <w:rFonts w:ascii="Calibri" w:hAnsi="Calibri" w:cs="Calibri"/>
          <w:i/>
          <w:iCs/>
          <w:color w:val="000000" w:themeColor="text1"/>
          <w:u w:val="none"/>
        </w:rPr>
        <w:t>Blast Furnaces</w:t>
      </w:r>
      <w:r w:rsidR="00B94BA9">
        <w:rPr>
          <w:rStyle w:val="Hyperlink"/>
          <w:rFonts w:ascii="Calibri" w:hAnsi="Calibri" w:cs="Calibri"/>
          <w:color w:val="000000" w:themeColor="text1"/>
          <w:u w:val="none"/>
        </w:rPr>
        <w:t>,</w:t>
      </w:r>
      <w:r w:rsidR="00575079">
        <w:rPr>
          <w:rFonts w:ascii="Calibri" w:hAnsi="Calibri" w:cs="Calibri"/>
        </w:rPr>
        <w:t xml:space="preserve"> </w:t>
      </w:r>
      <w:r w:rsidR="004E3B1A" w:rsidRPr="004E3B1A">
        <w:rPr>
          <w:rFonts w:ascii="Calibri" w:hAnsi="Calibri" w:cs="Calibri"/>
        </w:rPr>
        <w:t>[Online]</w:t>
      </w:r>
      <w:r w:rsidR="004E3B1A">
        <w:rPr>
          <w:rFonts w:ascii="Calibri" w:hAnsi="Calibri" w:cs="Calibri"/>
        </w:rPr>
        <w:t xml:space="preserve"> </w:t>
      </w:r>
      <w:r w:rsidR="006E2D1D">
        <w:rPr>
          <w:rFonts w:ascii="Calibri" w:hAnsi="Calibri" w:cs="Calibri"/>
        </w:rPr>
        <w:t>Available via:</w:t>
      </w:r>
    </w:p>
    <w:p w14:paraId="360EB32C" w14:textId="03C463A4" w:rsidR="006E069E" w:rsidRPr="001F4F8C" w:rsidRDefault="003D2ACA" w:rsidP="006E069E">
      <w:pPr>
        <w:rPr>
          <w:rStyle w:val="Hyperlink"/>
          <w:rFonts w:ascii="Calibri" w:hAnsi="Calibri" w:cs="Calibri"/>
        </w:rPr>
      </w:pPr>
      <w:hyperlink r:id="rId7" w:history="1">
        <w:r w:rsidR="00062A89" w:rsidRPr="00062A89">
          <w:rPr>
            <w:rStyle w:val="Hyperlink"/>
            <w:rFonts w:ascii="Calibri" w:hAnsi="Calibri" w:cs="Calibri"/>
          </w:rPr>
          <w:t>https://news.artnet.com/art-world/hilla-becher-obituary-339877</w:t>
        </w:r>
      </w:hyperlink>
      <w:r w:rsidR="00062A89" w:rsidRPr="00062A89">
        <w:rPr>
          <w:rFonts w:ascii="Calibri" w:hAnsi="Calibri" w:cs="Calibri"/>
        </w:rPr>
        <w:t xml:space="preserve"> </w:t>
      </w:r>
      <w:r w:rsidR="006E069E">
        <w:rPr>
          <w:rFonts w:ascii="Calibri" w:hAnsi="Calibri" w:cs="Calibri"/>
        </w:rPr>
        <w:t>(</w:t>
      </w:r>
      <w:r w:rsidR="006E069E">
        <w:rPr>
          <w:rStyle w:val="Hyperlink"/>
          <w:rFonts w:ascii="Calibri" w:hAnsi="Calibri" w:cs="Calibri"/>
          <w:color w:val="000000" w:themeColor="text1"/>
          <w:u w:val="none"/>
        </w:rPr>
        <w:t>Accessed: 4</w:t>
      </w:r>
      <w:r w:rsidR="006E069E" w:rsidRPr="008E10F6">
        <w:rPr>
          <w:rStyle w:val="Hyperlink"/>
          <w:rFonts w:ascii="Calibri" w:hAnsi="Calibri" w:cs="Calibri"/>
          <w:color w:val="000000" w:themeColor="text1"/>
          <w:u w:val="none"/>
          <w:vertAlign w:val="superscript"/>
        </w:rPr>
        <w:t>th</w:t>
      </w:r>
      <w:r w:rsidR="006E069E">
        <w:rPr>
          <w:rStyle w:val="Hyperlink"/>
          <w:rFonts w:ascii="Calibri" w:hAnsi="Calibri" w:cs="Calibri"/>
          <w:color w:val="000000" w:themeColor="text1"/>
          <w:u w:val="none"/>
        </w:rPr>
        <w:t xml:space="preserve"> November 2021)</w:t>
      </w:r>
    </w:p>
    <w:p w14:paraId="577AF27F" w14:textId="7D1CAA3B" w:rsidR="0003691D" w:rsidRPr="00DC66D5" w:rsidRDefault="0003691D" w:rsidP="0003691D">
      <w:pPr>
        <w:rPr>
          <w:rFonts w:ascii="Calibri" w:hAnsi="Calibri" w:cs="Calibri"/>
          <w:color w:val="000000" w:themeColor="text1"/>
        </w:rPr>
      </w:pPr>
      <w:r>
        <w:rPr>
          <w:rStyle w:val="Hyperlink"/>
          <w:rFonts w:ascii="Calibri" w:hAnsi="Calibri" w:cs="Calibri"/>
          <w:color w:val="000000" w:themeColor="text1"/>
          <w:u w:val="none"/>
        </w:rPr>
        <w:t xml:space="preserve">Fig </w:t>
      </w:r>
      <w:r w:rsidR="00BC2672">
        <w:rPr>
          <w:rStyle w:val="Hyperlink"/>
          <w:rFonts w:ascii="Calibri" w:hAnsi="Calibri" w:cs="Calibri"/>
          <w:color w:val="000000" w:themeColor="text1"/>
          <w:u w:val="none"/>
        </w:rPr>
        <w:t>4</w:t>
      </w:r>
      <w:r>
        <w:rPr>
          <w:rStyle w:val="Hyperlink"/>
          <w:rFonts w:ascii="Calibri" w:hAnsi="Calibri" w:cs="Calibri"/>
          <w:color w:val="000000" w:themeColor="text1"/>
          <w:u w:val="none"/>
        </w:rPr>
        <w:t xml:space="preserve">: </w:t>
      </w:r>
      <w:r w:rsidR="004E3B1A">
        <w:rPr>
          <w:rStyle w:val="Hyperlink"/>
          <w:rFonts w:ascii="Calibri" w:hAnsi="Calibri" w:cs="Calibri"/>
          <w:color w:val="000000" w:themeColor="text1"/>
          <w:u w:val="none"/>
        </w:rPr>
        <w:t>B</w:t>
      </w:r>
      <w:r w:rsidR="004E3B1A" w:rsidRPr="00DC66D5">
        <w:rPr>
          <w:rStyle w:val="Hyperlink"/>
          <w:rFonts w:ascii="Calibri" w:hAnsi="Calibri" w:cs="Calibri"/>
          <w:color w:val="000000" w:themeColor="text1"/>
          <w:u w:val="none"/>
        </w:rPr>
        <w:t>echer</w:t>
      </w:r>
      <w:r w:rsidR="004E3B1A">
        <w:rPr>
          <w:rStyle w:val="Hyperlink"/>
          <w:rFonts w:ascii="Calibri" w:hAnsi="Calibri" w:cs="Calibri"/>
          <w:color w:val="000000" w:themeColor="text1"/>
          <w:u w:val="none"/>
        </w:rPr>
        <w:t>, B &amp; H. 1974</w:t>
      </w:r>
      <w:r w:rsidR="004E3B1A">
        <w:rPr>
          <w:rFonts w:ascii="Calibri" w:hAnsi="Calibri" w:cs="Calibri"/>
        </w:rPr>
        <w:t xml:space="preserve">, </w:t>
      </w:r>
      <w:proofErr w:type="gramStart"/>
      <w:r w:rsidRPr="0003691D">
        <w:rPr>
          <w:rStyle w:val="Hyperlink"/>
          <w:rFonts w:ascii="Calibri" w:hAnsi="Calibri" w:cs="Calibri"/>
          <w:i/>
          <w:iCs/>
          <w:color w:val="000000" w:themeColor="text1"/>
          <w:u w:val="none"/>
        </w:rPr>
        <w:t>Pitheads</w:t>
      </w:r>
      <w:r>
        <w:rPr>
          <w:rStyle w:val="Hyperlink"/>
          <w:rFonts w:ascii="Calibri" w:hAnsi="Calibri" w:cs="Calibri"/>
          <w:color w:val="000000" w:themeColor="text1"/>
          <w:u w:val="none"/>
        </w:rPr>
        <w:t>,</w:t>
      </w:r>
      <w:r w:rsidR="004E3B1A" w:rsidRPr="004E3B1A">
        <w:rPr>
          <w:rFonts w:ascii="Calibri" w:hAnsi="Calibri" w:cs="Calibri"/>
        </w:rPr>
        <w:t>[</w:t>
      </w:r>
      <w:proofErr w:type="gramEnd"/>
      <w:r w:rsidR="004E3B1A" w:rsidRPr="004E3B1A">
        <w:rPr>
          <w:rFonts w:ascii="Calibri" w:hAnsi="Calibri" w:cs="Calibri"/>
        </w:rPr>
        <w:t>Online]</w:t>
      </w:r>
      <w:r w:rsidR="004E3B1A">
        <w:rPr>
          <w:rFonts w:ascii="Calibri" w:hAnsi="Calibri" w:cs="Calibri"/>
        </w:rPr>
        <w:t xml:space="preserve"> </w:t>
      </w:r>
      <w:r w:rsidR="006E2D1D">
        <w:rPr>
          <w:rFonts w:ascii="Calibri" w:hAnsi="Calibri" w:cs="Calibri"/>
        </w:rPr>
        <w:t>Available via:</w:t>
      </w:r>
    </w:p>
    <w:p w14:paraId="55632478" w14:textId="2D85DEE3" w:rsidR="0003691D" w:rsidRPr="006E069E" w:rsidRDefault="003D2ACA" w:rsidP="00062A89">
      <w:pPr>
        <w:rPr>
          <w:rFonts w:ascii="Calibri" w:hAnsi="Calibri" w:cs="Calibri"/>
          <w:color w:val="0563C1" w:themeColor="hyperlink"/>
          <w:u w:val="single"/>
        </w:rPr>
      </w:pPr>
      <w:hyperlink r:id="rId8" w:history="1">
        <w:r w:rsidR="0003691D" w:rsidRPr="00062A89">
          <w:rPr>
            <w:rStyle w:val="Hyperlink"/>
            <w:rFonts w:ascii="Calibri" w:hAnsi="Calibri" w:cs="Calibri"/>
          </w:rPr>
          <w:t>https://news.artnet.com/art-world/hilla-becher-obituary-339877</w:t>
        </w:r>
      </w:hyperlink>
      <w:r w:rsidR="0003691D" w:rsidRPr="00062A89">
        <w:rPr>
          <w:rFonts w:ascii="Calibri" w:hAnsi="Calibri" w:cs="Calibri"/>
        </w:rPr>
        <w:t xml:space="preserve"> </w:t>
      </w:r>
      <w:r w:rsidR="006E069E">
        <w:rPr>
          <w:rFonts w:ascii="Calibri" w:hAnsi="Calibri" w:cs="Calibri"/>
        </w:rPr>
        <w:t>(</w:t>
      </w:r>
      <w:r w:rsidR="006E069E">
        <w:rPr>
          <w:rStyle w:val="Hyperlink"/>
          <w:rFonts w:ascii="Calibri" w:hAnsi="Calibri" w:cs="Calibri"/>
          <w:color w:val="000000" w:themeColor="text1"/>
          <w:u w:val="none"/>
        </w:rPr>
        <w:t>Accessed: 4</w:t>
      </w:r>
      <w:r w:rsidR="006E069E" w:rsidRPr="008E10F6">
        <w:rPr>
          <w:rStyle w:val="Hyperlink"/>
          <w:rFonts w:ascii="Calibri" w:hAnsi="Calibri" w:cs="Calibri"/>
          <w:color w:val="000000" w:themeColor="text1"/>
          <w:u w:val="none"/>
          <w:vertAlign w:val="superscript"/>
        </w:rPr>
        <w:t>th</w:t>
      </w:r>
      <w:r w:rsidR="006E069E">
        <w:rPr>
          <w:rStyle w:val="Hyperlink"/>
          <w:rFonts w:ascii="Calibri" w:hAnsi="Calibri" w:cs="Calibri"/>
          <w:color w:val="000000" w:themeColor="text1"/>
          <w:u w:val="none"/>
        </w:rPr>
        <w:t xml:space="preserve"> November 2021)</w:t>
      </w:r>
    </w:p>
    <w:p w14:paraId="282F75D2" w14:textId="3780C929" w:rsidR="00062A89" w:rsidRPr="001F4F8C" w:rsidRDefault="006938B6" w:rsidP="00062A89">
      <w:pPr>
        <w:rPr>
          <w:rFonts w:ascii="Calibri" w:hAnsi="Calibri" w:cs="Calibri"/>
        </w:rPr>
      </w:pPr>
      <w:r>
        <w:rPr>
          <w:rFonts w:ascii="Calibri" w:hAnsi="Calibri" w:cs="Calibri"/>
          <w:i/>
          <w:iCs/>
        </w:rPr>
        <w:t xml:space="preserve">Fig 5: </w:t>
      </w:r>
      <w:proofErr w:type="spellStart"/>
      <w:r w:rsidR="004E3B1A" w:rsidRPr="001F4F8C">
        <w:rPr>
          <w:rFonts w:ascii="Calibri" w:hAnsi="Calibri" w:cs="Calibri"/>
        </w:rPr>
        <w:t>Tunbjörk</w:t>
      </w:r>
      <w:proofErr w:type="spellEnd"/>
      <w:r w:rsidR="004E3B1A">
        <w:rPr>
          <w:rFonts w:ascii="Calibri" w:hAnsi="Calibri" w:cs="Calibri"/>
        </w:rPr>
        <w:t>, L.  2002</w:t>
      </w:r>
      <w:r w:rsidR="00575079">
        <w:rPr>
          <w:rFonts w:ascii="Calibri" w:hAnsi="Calibri" w:cs="Calibri"/>
        </w:rPr>
        <w:t xml:space="preserve">, </w:t>
      </w:r>
      <w:r w:rsidR="004E3B1A">
        <w:rPr>
          <w:rFonts w:ascii="Calibri" w:hAnsi="Calibri" w:cs="Calibri"/>
          <w:i/>
          <w:iCs/>
        </w:rPr>
        <w:t>Offices</w:t>
      </w:r>
      <w:r w:rsidR="004E3B1A">
        <w:rPr>
          <w:rFonts w:ascii="Calibri" w:hAnsi="Calibri" w:cs="Calibri"/>
        </w:rPr>
        <w:t xml:space="preserve">, </w:t>
      </w:r>
      <w:r w:rsidR="004E3B1A" w:rsidRPr="004E3B1A">
        <w:rPr>
          <w:rFonts w:ascii="Calibri" w:hAnsi="Calibri" w:cs="Calibri"/>
        </w:rPr>
        <w:t>[Online]</w:t>
      </w:r>
      <w:r w:rsidR="004E3B1A">
        <w:rPr>
          <w:rFonts w:ascii="Calibri" w:hAnsi="Calibri" w:cs="Calibri"/>
        </w:rPr>
        <w:t xml:space="preserve"> </w:t>
      </w:r>
      <w:r w:rsidR="00575079">
        <w:rPr>
          <w:rFonts w:ascii="Calibri" w:hAnsi="Calibri" w:cs="Calibri"/>
        </w:rPr>
        <w:t>A</w:t>
      </w:r>
      <w:r w:rsidR="006E2D1D">
        <w:rPr>
          <w:rFonts w:ascii="Calibri" w:hAnsi="Calibri" w:cs="Calibri"/>
        </w:rPr>
        <w:t>vailable</w:t>
      </w:r>
      <w:r w:rsidR="00575079">
        <w:rPr>
          <w:rFonts w:ascii="Calibri" w:hAnsi="Calibri" w:cs="Calibri"/>
        </w:rPr>
        <w:t xml:space="preserve"> via:</w:t>
      </w:r>
    </w:p>
    <w:p w14:paraId="58BA4454" w14:textId="26E10C69" w:rsidR="00B27BCF" w:rsidRPr="001F4F8C" w:rsidRDefault="003D2ACA" w:rsidP="00B27BCF">
      <w:pPr>
        <w:rPr>
          <w:rStyle w:val="Hyperlink"/>
          <w:rFonts w:ascii="Calibri" w:hAnsi="Calibri" w:cs="Calibri"/>
        </w:rPr>
      </w:pPr>
      <w:hyperlink r:id="rId9" w:history="1">
        <w:r w:rsidR="00062A89" w:rsidRPr="001F4F8C">
          <w:rPr>
            <w:rStyle w:val="Hyperlink"/>
            <w:rFonts w:ascii="Calibri" w:hAnsi="Calibri" w:cs="Calibri"/>
          </w:rPr>
          <w:t>http://79hbm1979mg58bnh1fp50y1bry.wpengine.netdna-cdn.com/wp-content/uploads/2015/04/TUNB5481-1999CL12-1024x821.jpg</w:t>
        </w:r>
      </w:hyperlink>
      <w:r w:rsidR="001E0324">
        <w:rPr>
          <w:rStyle w:val="Hyperlink"/>
          <w:rFonts w:ascii="Calibri" w:hAnsi="Calibri" w:cs="Calibri"/>
        </w:rPr>
        <w:t xml:space="preserve"> </w:t>
      </w:r>
      <w:r w:rsidR="001E0324">
        <w:rPr>
          <w:rFonts w:ascii="Calibri" w:hAnsi="Calibri" w:cs="Calibri"/>
        </w:rPr>
        <w:t>(</w:t>
      </w:r>
      <w:r w:rsidR="00B27BCF">
        <w:rPr>
          <w:rStyle w:val="Hyperlink"/>
          <w:rFonts w:ascii="Calibri" w:hAnsi="Calibri" w:cs="Calibri"/>
          <w:color w:val="000000" w:themeColor="text1"/>
          <w:u w:val="none"/>
        </w:rPr>
        <w:t>Accessed: 28</w:t>
      </w:r>
      <w:r w:rsidR="00B27BCF" w:rsidRPr="00C53409">
        <w:rPr>
          <w:rStyle w:val="Hyperlink"/>
          <w:rFonts w:ascii="Calibri" w:hAnsi="Calibri" w:cs="Calibri"/>
          <w:color w:val="000000" w:themeColor="text1"/>
          <w:u w:val="none"/>
          <w:vertAlign w:val="superscript"/>
        </w:rPr>
        <w:t>th</w:t>
      </w:r>
      <w:r w:rsidR="00B27BCF">
        <w:rPr>
          <w:rStyle w:val="Hyperlink"/>
          <w:rFonts w:ascii="Calibri" w:hAnsi="Calibri" w:cs="Calibri"/>
          <w:color w:val="000000" w:themeColor="text1"/>
          <w:u w:val="none"/>
        </w:rPr>
        <w:t xml:space="preserve"> November 2021)</w:t>
      </w:r>
    </w:p>
    <w:p w14:paraId="33EAD6FD" w14:textId="526315F1" w:rsidR="00575079" w:rsidRDefault="00575079" w:rsidP="00575079">
      <w:pPr>
        <w:rPr>
          <w:rFonts w:ascii="Calibri" w:hAnsi="Calibri" w:cs="Calibri"/>
        </w:rPr>
      </w:pPr>
      <w:r>
        <w:rPr>
          <w:rFonts w:ascii="Calibri" w:hAnsi="Calibri" w:cs="Calibri"/>
          <w:i/>
          <w:iCs/>
        </w:rPr>
        <w:t xml:space="preserve">Fig 6: </w:t>
      </w:r>
      <w:proofErr w:type="spellStart"/>
      <w:r w:rsidR="004E3B1A" w:rsidRPr="001F4F8C">
        <w:rPr>
          <w:rFonts w:ascii="Calibri" w:hAnsi="Calibri" w:cs="Calibri"/>
        </w:rPr>
        <w:t>Tunbjörk</w:t>
      </w:r>
      <w:proofErr w:type="spellEnd"/>
      <w:r w:rsidR="004E3B1A">
        <w:rPr>
          <w:rFonts w:ascii="Calibri" w:hAnsi="Calibri" w:cs="Calibri"/>
        </w:rPr>
        <w:t xml:space="preserve">, L.  2002, </w:t>
      </w:r>
      <w:r>
        <w:rPr>
          <w:rFonts w:ascii="Calibri" w:hAnsi="Calibri" w:cs="Calibri"/>
          <w:i/>
          <w:iCs/>
        </w:rPr>
        <w:t>Offices</w:t>
      </w:r>
      <w:r>
        <w:rPr>
          <w:rFonts w:ascii="Calibri" w:hAnsi="Calibri" w:cs="Calibri"/>
        </w:rPr>
        <w:t xml:space="preserve">, </w:t>
      </w:r>
      <w:r w:rsidR="004E3B1A" w:rsidRPr="004E3B1A">
        <w:rPr>
          <w:rFonts w:ascii="Calibri" w:hAnsi="Calibri" w:cs="Calibri"/>
        </w:rPr>
        <w:t>[Online]</w:t>
      </w:r>
      <w:r w:rsidR="004E3B1A">
        <w:rPr>
          <w:rFonts w:ascii="Calibri" w:hAnsi="Calibri" w:cs="Calibri"/>
        </w:rPr>
        <w:t xml:space="preserve"> </w:t>
      </w:r>
      <w:r w:rsidR="006E2D1D">
        <w:rPr>
          <w:rFonts w:ascii="Calibri" w:hAnsi="Calibri" w:cs="Calibri"/>
        </w:rPr>
        <w:t>Available via:</w:t>
      </w:r>
    </w:p>
    <w:p w14:paraId="1C365713" w14:textId="6FC15FA1" w:rsidR="00B27BCF" w:rsidRPr="001F4F8C" w:rsidRDefault="003D2ACA" w:rsidP="00B27BCF">
      <w:pPr>
        <w:rPr>
          <w:rStyle w:val="Hyperlink"/>
          <w:rFonts w:ascii="Calibri" w:hAnsi="Calibri" w:cs="Calibri"/>
        </w:rPr>
      </w:pPr>
      <w:hyperlink r:id="rId10" w:history="1">
        <w:r w:rsidR="006E2D1D" w:rsidRPr="00B339ED">
          <w:rPr>
            <w:rStyle w:val="Hyperlink"/>
            <w:rFonts w:ascii="Calibri" w:hAnsi="Calibri" w:cs="Calibri"/>
          </w:rPr>
          <w:t>https://www.1854.photography/wp-content/uploads/2015/04/TUNB5481-1999CL03-1024x821.jpg</w:t>
        </w:r>
      </w:hyperlink>
      <w:r w:rsidR="006E2D1D">
        <w:rPr>
          <w:rFonts w:ascii="Calibri" w:hAnsi="Calibri" w:cs="Calibri"/>
        </w:rPr>
        <w:t xml:space="preserve"> </w:t>
      </w:r>
      <w:r w:rsidR="00B27BCF">
        <w:rPr>
          <w:rStyle w:val="Hyperlink"/>
          <w:rFonts w:ascii="Calibri" w:hAnsi="Calibri" w:cs="Calibri"/>
          <w:color w:val="000000" w:themeColor="text1"/>
          <w:u w:val="none"/>
        </w:rPr>
        <w:t>(Accessed: 28</w:t>
      </w:r>
      <w:r w:rsidR="00B27BCF" w:rsidRPr="00C53409">
        <w:rPr>
          <w:rStyle w:val="Hyperlink"/>
          <w:rFonts w:ascii="Calibri" w:hAnsi="Calibri" w:cs="Calibri"/>
          <w:color w:val="000000" w:themeColor="text1"/>
          <w:u w:val="none"/>
          <w:vertAlign w:val="superscript"/>
        </w:rPr>
        <w:t>th</w:t>
      </w:r>
      <w:r w:rsidR="00B27BCF">
        <w:rPr>
          <w:rStyle w:val="Hyperlink"/>
          <w:rFonts w:ascii="Calibri" w:hAnsi="Calibri" w:cs="Calibri"/>
          <w:color w:val="000000" w:themeColor="text1"/>
          <w:u w:val="none"/>
        </w:rPr>
        <w:t xml:space="preserve"> November 2021)</w:t>
      </w:r>
    </w:p>
    <w:p w14:paraId="5683FBA4" w14:textId="6BB73D8E" w:rsidR="00FD2A12" w:rsidRPr="009D7D0E" w:rsidRDefault="008B72C8" w:rsidP="003749C0">
      <w:pPr>
        <w:rPr>
          <w:rFonts w:ascii="Calibri" w:hAnsi="Calibri" w:cs="Calibri"/>
        </w:rPr>
      </w:pPr>
      <w:r w:rsidRPr="009D7D0E">
        <w:rPr>
          <w:rFonts w:ascii="Calibri" w:hAnsi="Calibri" w:cs="Calibri"/>
          <w:i/>
          <w:iCs/>
        </w:rPr>
        <w:t>Fig</w:t>
      </w:r>
      <w:r w:rsidR="006938B6" w:rsidRPr="009D7D0E">
        <w:rPr>
          <w:rFonts w:ascii="Calibri" w:hAnsi="Calibri" w:cs="Calibri"/>
          <w:i/>
          <w:iCs/>
        </w:rPr>
        <w:t xml:space="preserve"> 7</w:t>
      </w:r>
      <w:r w:rsidR="006938B6">
        <w:rPr>
          <w:rFonts w:ascii="Calibri" w:hAnsi="Calibri" w:cs="Calibri"/>
        </w:rPr>
        <w:t>:</w:t>
      </w:r>
      <w:r w:rsidR="004E3B1A">
        <w:rPr>
          <w:rFonts w:ascii="Calibri" w:hAnsi="Calibri" w:cs="Calibri"/>
        </w:rPr>
        <w:t xml:space="preserve"> Pope, T. 2012,</w:t>
      </w:r>
      <w:r w:rsidR="009D7D0E">
        <w:rPr>
          <w:rFonts w:ascii="Calibri" w:hAnsi="Calibri" w:cs="Calibri"/>
        </w:rPr>
        <w:t xml:space="preserve"> </w:t>
      </w:r>
      <w:r w:rsidR="009D7D0E" w:rsidRPr="009D7D0E">
        <w:rPr>
          <w:rFonts w:ascii="Calibri" w:hAnsi="Calibri" w:cs="Calibri"/>
          <w:i/>
          <w:iCs/>
        </w:rPr>
        <w:t>Tracking what is</w:t>
      </w:r>
      <w:r w:rsidR="009D7D0E">
        <w:rPr>
          <w:rFonts w:ascii="Calibri" w:hAnsi="Calibri" w:cs="Calibri"/>
        </w:rPr>
        <w:t xml:space="preserve">, </w:t>
      </w:r>
      <w:r w:rsidR="004E3B1A" w:rsidRPr="004E3B1A">
        <w:rPr>
          <w:rFonts w:ascii="Calibri" w:hAnsi="Calibri" w:cs="Calibri"/>
        </w:rPr>
        <w:t>[Online]</w:t>
      </w:r>
      <w:r w:rsidR="004E3B1A">
        <w:rPr>
          <w:rFonts w:ascii="Calibri" w:hAnsi="Calibri" w:cs="Calibri"/>
        </w:rPr>
        <w:t xml:space="preserve"> </w:t>
      </w:r>
      <w:r w:rsidR="006E2D1D">
        <w:rPr>
          <w:rFonts w:ascii="Calibri" w:hAnsi="Calibri" w:cs="Calibri"/>
        </w:rPr>
        <w:t>Available via:</w:t>
      </w:r>
    </w:p>
    <w:p w14:paraId="387718E3" w14:textId="3704A342" w:rsidR="001E0324" w:rsidRPr="006E069E" w:rsidRDefault="003D2ACA" w:rsidP="001E0324">
      <w:pPr>
        <w:rPr>
          <w:rFonts w:ascii="Calibri" w:hAnsi="Calibri" w:cs="Calibri"/>
          <w:color w:val="0563C1" w:themeColor="hyperlink"/>
          <w:u w:val="single"/>
        </w:rPr>
      </w:pPr>
      <w:hyperlink r:id="rId11" w:history="1">
        <w:r w:rsidR="00FD2A12" w:rsidRPr="00B339ED">
          <w:rPr>
            <w:rStyle w:val="Hyperlink"/>
            <w:rFonts w:ascii="Calibri" w:hAnsi="Calibri" w:cs="Calibri"/>
          </w:rPr>
          <w:t>https://www.tompope.co.uk/soitgoes/</w:t>
        </w:r>
      </w:hyperlink>
      <w:r w:rsidR="00FD2A12">
        <w:rPr>
          <w:rFonts w:ascii="Calibri" w:hAnsi="Calibri" w:cs="Calibri"/>
        </w:rPr>
        <w:t xml:space="preserve"> </w:t>
      </w:r>
      <w:r w:rsidR="006E069E">
        <w:rPr>
          <w:rStyle w:val="Hyperlink"/>
          <w:rFonts w:ascii="Calibri" w:hAnsi="Calibri" w:cs="Calibri"/>
          <w:color w:val="000000" w:themeColor="text1"/>
          <w:u w:val="none"/>
        </w:rPr>
        <w:t>(Accessed: 23</w:t>
      </w:r>
      <w:r w:rsidR="006E069E" w:rsidRPr="00225815">
        <w:rPr>
          <w:rStyle w:val="Hyperlink"/>
          <w:rFonts w:ascii="Calibri" w:hAnsi="Calibri" w:cs="Calibri"/>
          <w:color w:val="000000" w:themeColor="text1"/>
          <w:u w:val="none"/>
          <w:vertAlign w:val="superscript"/>
        </w:rPr>
        <w:t>rd</w:t>
      </w:r>
      <w:r w:rsidR="006E069E">
        <w:rPr>
          <w:rStyle w:val="Hyperlink"/>
          <w:rFonts w:ascii="Calibri" w:hAnsi="Calibri" w:cs="Calibri"/>
          <w:color w:val="000000" w:themeColor="text1"/>
          <w:u w:val="none"/>
        </w:rPr>
        <w:t xml:space="preserve"> November 2021)</w:t>
      </w:r>
    </w:p>
    <w:p w14:paraId="18DE892A" w14:textId="77777777" w:rsidR="006E069E" w:rsidRPr="00C53409" w:rsidRDefault="008B72C8" w:rsidP="006E069E">
      <w:pPr>
        <w:rPr>
          <w:rFonts w:ascii="Calibri" w:hAnsi="Calibri" w:cs="Calibri"/>
          <w:color w:val="0563C1" w:themeColor="hyperlink"/>
          <w:u w:val="single"/>
        </w:rPr>
      </w:pPr>
      <w:r w:rsidRPr="009D7D0E">
        <w:rPr>
          <w:rFonts w:ascii="Calibri" w:hAnsi="Calibri" w:cs="Calibri"/>
          <w:i/>
          <w:iCs/>
        </w:rPr>
        <w:t>Fig</w:t>
      </w:r>
      <w:r w:rsidR="006938B6" w:rsidRPr="009D7D0E">
        <w:rPr>
          <w:rFonts w:ascii="Calibri" w:hAnsi="Calibri" w:cs="Calibri"/>
          <w:i/>
          <w:iCs/>
        </w:rPr>
        <w:t xml:space="preserve"> 8</w:t>
      </w:r>
      <w:r w:rsidR="006938B6">
        <w:rPr>
          <w:rFonts w:ascii="Calibri" w:hAnsi="Calibri" w:cs="Calibri"/>
        </w:rPr>
        <w:t>:</w:t>
      </w:r>
      <w:r w:rsidR="009D7D0E">
        <w:rPr>
          <w:rFonts w:ascii="Calibri" w:hAnsi="Calibri" w:cs="Calibri"/>
        </w:rPr>
        <w:t xml:space="preserve"> </w:t>
      </w:r>
      <w:r w:rsidR="004E3B1A">
        <w:rPr>
          <w:rFonts w:ascii="Calibri" w:hAnsi="Calibri" w:cs="Calibri"/>
        </w:rPr>
        <w:t xml:space="preserve">Pope, T. 2012, </w:t>
      </w:r>
      <w:r w:rsidR="009D7D0E">
        <w:rPr>
          <w:rFonts w:ascii="Calibri" w:hAnsi="Calibri" w:cs="Calibri"/>
        </w:rPr>
        <w:t>A dance to Rise again</w:t>
      </w:r>
      <w:r w:rsidR="00575079">
        <w:rPr>
          <w:rFonts w:ascii="Calibri" w:hAnsi="Calibri" w:cs="Calibri"/>
        </w:rPr>
        <w:t>,</w:t>
      </w:r>
      <w:r w:rsidR="004E3B1A" w:rsidRPr="004E3B1A">
        <w:rPr>
          <w:rFonts w:ascii="Calibri" w:hAnsi="Calibri" w:cs="Calibri"/>
        </w:rPr>
        <w:t xml:space="preserve"> [Online]</w:t>
      </w:r>
      <w:r w:rsidR="00575079">
        <w:rPr>
          <w:rFonts w:ascii="Calibri" w:hAnsi="Calibri" w:cs="Calibri"/>
        </w:rPr>
        <w:t xml:space="preserve"> </w:t>
      </w:r>
      <w:r w:rsidR="006E2D1D">
        <w:rPr>
          <w:rFonts w:ascii="Calibri" w:hAnsi="Calibri" w:cs="Calibri"/>
        </w:rPr>
        <w:t xml:space="preserve">Available via: </w:t>
      </w:r>
      <w:hyperlink r:id="rId12" w:history="1">
        <w:r w:rsidR="00FD2A12" w:rsidRPr="00B339ED">
          <w:rPr>
            <w:rStyle w:val="Hyperlink"/>
            <w:rFonts w:ascii="Calibri" w:hAnsi="Calibri" w:cs="Calibri"/>
          </w:rPr>
          <w:t>https://www.tompope.co.uk/soitgoes/</w:t>
        </w:r>
      </w:hyperlink>
      <w:r w:rsidR="00FD2A12">
        <w:rPr>
          <w:rFonts w:ascii="Calibri" w:hAnsi="Calibri" w:cs="Calibri"/>
        </w:rPr>
        <w:t xml:space="preserve"> </w:t>
      </w:r>
      <w:r w:rsidR="006E069E">
        <w:rPr>
          <w:rStyle w:val="Hyperlink"/>
          <w:rFonts w:ascii="Calibri" w:hAnsi="Calibri" w:cs="Calibri"/>
          <w:color w:val="000000" w:themeColor="text1"/>
          <w:u w:val="none"/>
        </w:rPr>
        <w:t>(Accessed: 23</w:t>
      </w:r>
      <w:r w:rsidR="006E069E" w:rsidRPr="00225815">
        <w:rPr>
          <w:rStyle w:val="Hyperlink"/>
          <w:rFonts w:ascii="Calibri" w:hAnsi="Calibri" w:cs="Calibri"/>
          <w:color w:val="000000" w:themeColor="text1"/>
          <w:u w:val="none"/>
          <w:vertAlign w:val="superscript"/>
        </w:rPr>
        <w:t>rd</w:t>
      </w:r>
      <w:r w:rsidR="006E069E">
        <w:rPr>
          <w:rStyle w:val="Hyperlink"/>
          <w:rFonts w:ascii="Calibri" w:hAnsi="Calibri" w:cs="Calibri"/>
          <w:color w:val="000000" w:themeColor="text1"/>
          <w:u w:val="none"/>
        </w:rPr>
        <w:t xml:space="preserve"> November 2021)</w:t>
      </w:r>
    </w:p>
    <w:p w14:paraId="364DD028" w14:textId="4CB25177" w:rsidR="008B72C8" w:rsidRDefault="008B72C8" w:rsidP="003749C0">
      <w:pPr>
        <w:rPr>
          <w:rFonts w:ascii="Calibri" w:hAnsi="Calibri" w:cs="Calibri"/>
        </w:rPr>
      </w:pPr>
      <w:r w:rsidRPr="009D7D0E">
        <w:rPr>
          <w:rFonts w:ascii="Calibri" w:hAnsi="Calibri" w:cs="Calibri"/>
          <w:i/>
          <w:iCs/>
        </w:rPr>
        <w:t>Fig</w:t>
      </w:r>
      <w:r w:rsidR="006938B6" w:rsidRPr="009D7D0E">
        <w:rPr>
          <w:rFonts w:ascii="Calibri" w:hAnsi="Calibri" w:cs="Calibri"/>
          <w:i/>
          <w:iCs/>
        </w:rPr>
        <w:t xml:space="preserve"> 9</w:t>
      </w:r>
      <w:r w:rsidR="006938B6">
        <w:rPr>
          <w:rFonts w:ascii="Calibri" w:hAnsi="Calibri" w:cs="Calibri"/>
        </w:rPr>
        <w:t>:</w:t>
      </w:r>
      <w:r w:rsidR="009D7D0E">
        <w:rPr>
          <w:rFonts w:ascii="Calibri" w:hAnsi="Calibri" w:cs="Calibri"/>
        </w:rPr>
        <w:t xml:space="preserve"> </w:t>
      </w:r>
      <w:r w:rsidR="004E3B1A">
        <w:rPr>
          <w:rFonts w:ascii="Calibri" w:hAnsi="Calibri" w:cs="Calibri"/>
        </w:rPr>
        <w:t xml:space="preserve">Pope, T. 2012, </w:t>
      </w:r>
      <w:r w:rsidR="009D7D0E" w:rsidRPr="009D7D0E">
        <w:rPr>
          <w:rFonts w:ascii="Calibri" w:hAnsi="Calibri" w:cs="Calibri"/>
          <w:i/>
          <w:iCs/>
        </w:rPr>
        <w:t>Fountain</w:t>
      </w:r>
      <w:r w:rsidR="009D7D0E">
        <w:rPr>
          <w:rFonts w:ascii="Calibri" w:hAnsi="Calibri" w:cs="Calibri"/>
          <w:i/>
          <w:iCs/>
        </w:rPr>
        <w:t xml:space="preserve"> (screenshot</w:t>
      </w:r>
      <w:r w:rsidR="004E3B1A">
        <w:rPr>
          <w:rFonts w:ascii="Calibri" w:hAnsi="Calibri" w:cs="Calibri"/>
          <w:i/>
          <w:iCs/>
        </w:rPr>
        <w:t>)</w:t>
      </w:r>
      <w:r w:rsidR="00575079">
        <w:rPr>
          <w:rFonts w:ascii="Calibri" w:hAnsi="Calibri" w:cs="Calibri"/>
        </w:rPr>
        <w:t>,</w:t>
      </w:r>
      <w:r w:rsidR="004E3B1A">
        <w:rPr>
          <w:rFonts w:ascii="Calibri" w:hAnsi="Calibri" w:cs="Calibri"/>
        </w:rPr>
        <w:t xml:space="preserve"> </w:t>
      </w:r>
      <w:r w:rsidR="004E3B1A" w:rsidRPr="004E3B1A">
        <w:rPr>
          <w:rFonts w:ascii="Calibri" w:hAnsi="Calibri" w:cs="Calibri"/>
        </w:rPr>
        <w:t>[Online]</w:t>
      </w:r>
      <w:r w:rsidR="00575079">
        <w:rPr>
          <w:rFonts w:ascii="Calibri" w:hAnsi="Calibri" w:cs="Calibri"/>
        </w:rPr>
        <w:t xml:space="preserve"> </w:t>
      </w:r>
      <w:r w:rsidR="006E2D1D">
        <w:rPr>
          <w:rFonts w:ascii="Calibri" w:hAnsi="Calibri" w:cs="Calibri"/>
        </w:rPr>
        <w:t>Available via:</w:t>
      </w:r>
    </w:p>
    <w:p w14:paraId="3BF79603" w14:textId="32B4AF85" w:rsidR="006E069E" w:rsidRPr="00C53409" w:rsidRDefault="003D2ACA" w:rsidP="006E069E">
      <w:pPr>
        <w:rPr>
          <w:rFonts w:ascii="Calibri" w:hAnsi="Calibri" w:cs="Calibri"/>
          <w:color w:val="0563C1" w:themeColor="hyperlink"/>
          <w:u w:val="single"/>
        </w:rPr>
      </w:pPr>
      <w:hyperlink r:id="rId13" w:history="1">
        <w:r w:rsidR="00FD2A12" w:rsidRPr="00B339ED">
          <w:rPr>
            <w:rStyle w:val="Hyperlink"/>
            <w:rFonts w:ascii="Calibri" w:hAnsi="Calibri" w:cs="Calibri"/>
          </w:rPr>
          <w:t>https://www.tompope.co.uk/soitgoes/</w:t>
        </w:r>
      </w:hyperlink>
      <w:r w:rsidR="00FD2A12">
        <w:rPr>
          <w:rFonts w:ascii="Calibri" w:hAnsi="Calibri" w:cs="Calibri"/>
        </w:rPr>
        <w:t xml:space="preserve"> </w:t>
      </w:r>
      <w:r w:rsidR="001E0324">
        <w:rPr>
          <w:rFonts w:ascii="Calibri" w:hAnsi="Calibri" w:cs="Calibri"/>
        </w:rPr>
        <w:t>(</w:t>
      </w:r>
      <w:r w:rsidR="006E069E">
        <w:rPr>
          <w:rStyle w:val="Hyperlink"/>
          <w:rFonts w:ascii="Calibri" w:hAnsi="Calibri" w:cs="Calibri"/>
          <w:color w:val="000000" w:themeColor="text1"/>
          <w:u w:val="none"/>
        </w:rPr>
        <w:t>Accessed: 23</w:t>
      </w:r>
      <w:r w:rsidR="006E069E" w:rsidRPr="00225815">
        <w:rPr>
          <w:rStyle w:val="Hyperlink"/>
          <w:rFonts w:ascii="Calibri" w:hAnsi="Calibri" w:cs="Calibri"/>
          <w:color w:val="000000" w:themeColor="text1"/>
          <w:u w:val="none"/>
          <w:vertAlign w:val="superscript"/>
        </w:rPr>
        <w:t>rd</w:t>
      </w:r>
      <w:r w:rsidR="006E069E">
        <w:rPr>
          <w:rStyle w:val="Hyperlink"/>
          <w:rFonts w:ascii="Calibri" w:hAnsi="Calibri" w:cs="Calibri"/>
          <w:color w:val="000000" w:themeColor="text1"/>
          <w:u w:val="none"/>
        </w:rPr>
        <w:t xml:space="preserve"> November 2021)</w:t>
      </w:r>
    </w:p>
    <w:p w14:paraId="6BE7B4B2" w14:textId="4EEC9C7F" w:rsidR="00DC66D5" w:rsidRPr="00DC66D5" w:rsidRDefault="009D7D0E" w:rsidP="003749C0">
      <w:r w:rsidRPr="009D7D0E">
        <w:rPr>
          <w:rFonts w:ascii="Calibri" w:hAnsi="Calibri" w:cs="Calibri"/>
          <w:i/>
          <w:iCs/>
        </w:rPr>
        <w:t>Fig 10</w:t>
      </w:r>
      <w:r>
        <w:rPr>
          <w:rFonts w:ascii="Calibri" w:hAnsi="Calibri" w:cs="Calibri"/>
          <w:i/>
          <w:iCs/>
        </w:rPr>
        <w:t>:</w:t>
      </w:r>
      <w:r w:rsidR="004E3B1A">
        <w:rPr>
          <w:rFonts w:ascii="Calibri" w:hAnsi="Calibri" w:cs="Calibri"/>
          <w:i/>
          <w:iCs/>
        </w:rPr>
        <w:t xml:space="preserve"> </w:t>
      </w:r>
      <w:proofErr w:type="spellStart"/>
      <w:r w:rsidR="004E3B1A" w:rsidRPr="00DC66D5">
        <w:rPr>
          <w:rStyle w:val="Hyperlink"/>
          <w:rFonts w:ascii="Calibri" w:hAnsi="Calibri" w:cs="Calibri"/>
          <w:color w:val="000000" w:themeColor="text1"/>
          <w:u w:val="none"/>
        </w:rPr>
        <w:t>Loengard</w:t>
      </w:r>
      <w:proofErr w:type="spellEnd"/>
      <w:r w:rsidR="004E3B1A" w:rsidRPr="00DC66D5">
        <w:rPr>
          <w:rStyle w:val="Hyperlink"/>
          <w:rFonts w:ascii="Calibri" w:hAnsi="Calibri" w:cs="Calibri"/>
          <w:color w:val="000000" w:themeColor="text1"/>
          <w:u w:val="none"/>
        </w:rPr>
        <w:t>, 1987</w:t>
      </w:r>
      <w:r w:rsidR="004E3B1A">
        <w:rPr>
          <w:rStyle w:val="Hyperlink"/>
          <w:rFonts w:ascii="Calibri" w:hAnsi="Calibri" w:cs="Calibri"/>
          <w:color w:val="000000" w:themeColor="text1"/>
          <w:u w:val="none"/>
        </w:rPr>
        <w:t>,</w:t>
      </w:r>
      <w:r>
        <w:rPr>
          <w:rFonts w:ascii="Calibri" w:hAnsi="Calibri" w:cs="Calibri"/>
          <w:i/>
          <w:iCs/>
        </w:rPr>
        <w:t xml:space="preserve"> </w:t>
      </w:r>
      <w:r w:rsidR="00DC66D5" w:rsidRPr="00DC66D5">
        <w:rPr>
          <w:rFonts w:ascii="Calibri" w:hAnsi="Calibri" w:cs="Calibri"/>
          <w:i/>
          <w:iCs/>
        </w:rPr>
        <w:t>Henri Cartier-Bresson Flies a Kite</w:t>
      </w:r>
      <w:r w:rsidR="00DC66D5">
        <w:rPr>
          <w:rFonts w:ascii="Calibri" w:hAnsi="Calibri" w:cs="Calibri"/>
          <w:i/>
          <w:iCs/>
        </w:rPr>
        <w:t>,</w:t>
      </w:r>
      <w:r w:rsidR="00DC66D5">
        <w:rPr>
          <w:rFonts w:ascii="Calibri" w:hAnsi="Calibri" w:cs="Calibri"/>
        </w:rPr>
        <w:t xml:space="preserve"> </w:t>
      </w:r>
      <w:r w:rsidR="004E3B1A" w:rsidRPr="004E3B1A">
        <w:rPr>
          <w:rFonts w:ascii="Calibri" w:hAnsi="Calibri" w:cs="Calibri"/>
        </w:rPr>
        <w:t>[Online]</w:t>
      </w:r>
      <w:r w:rsidR="004E3B1A">
        <w:rPr>
          <w:rFonts w:ascii="Calibri" w:hAnsi="Calibri" w:cs="Calibri"/>
        </w:rPr>
        <w:t xml:space="preserve"> </w:t>
      </w:r>
      <w:r w:rsidR="006E2D1D">
        <w:rPr>
          <w:rFonts w:ascii="Calibri" w:hAnsi="Calibri" w:cs="Calibri"/>
        </w:rPr>
        <w:t>Available via:</w:t>
      </w:r>
    </w:p>
    <w:p w14:paraId="105CA9E3" w14:textId="7111164B" w:rsidR="001E0324" w:rsidRPr="00B27BCF" w:rsidRDefault="003D2ACA" w:rsidP="001E0324">
      <w:pPr>
        <w:rPr>
          <w:rFonts w:ascii="Calibri" w:hAnsi="Calibri" w:cs="Calibri"/>
          <w:color w:val="0563C1" w:themeColor="hyperlink"/>
          <w:u w:val="single"/>
        </w:rPr>
      </w:pPr>
      <w:hyperlink r:id="rId14" w:history="1">
        <w:r w:rsidR="00DF3D8F" w:rsidRPr="001F4F8C">
          <w:rPr>
            <w:rStyle w:val="Hyperlink"/>
            <w:rFonts w:ascii="Calibri" w:hAnsi="Calibri" w:cs="Calibri"/>
          </w:rPr>
          <w:t>https://www.theguardian.com/artanddesign/2019/nov/10/the-big-picture-henri-cartier-bresson-flies-a-kite</w:t>
        </w:r>
      </w:hyperlink>
      <w:r w:rsidR="001E0324">
        <w:rPr>
          <w:rStyle w:val="Hyperlink"/>
          <w:rFonts w:ascii="Calibri" w:hAnsi="Calibri" w:cs="Calibri"/>
        </w:rPr>
        <w:t xml:space="preserve">  </w:t>
      </w:r>
      <w:r w:rsidR="00B27BCF">
        <w:rPr>
          <w:rStyle w:val="Hyperlink"/>
          <w:rFonts w:ascii="Calibri" w:hAnsi="Calibri" w:cs="Calibri"/>
          <w:color w:val="000000" w:themeColor="text1"/>
          <w:u w:val="none"/>
        </w:rPr>
        <w:t>(Accessed: 29</w:t>
      </w:r>
      <w:r w:rsidR="00B27BCF" w:rsidRPr="00FC463F">
        <w:rPr>
          <w:rStyle w:val="Hyperlink"/>
          <w:rFonts w:ascii="Calibri" w:hAnsi="Calibri" w:cs="Calibri"/>
          <w:color w:val="000000" w:themeColor="text1"/>
          <w:u w:val="none"/>
          <w:vertAlign w:val="superscript"/>
        </w:rPr>
        <w:t>th</w:t>
      </w:r>
      <w:r w:rsidR="00B27BCF">
        <w:rPr>
          <w:rStyle w:val="Hyperlink"/>
          <w:rFonts w:ascii="Calibri" w:hAnsi="Calibri" w:cs="Calibri"/>
          <w:color w:val="000000" w:themeColor="text1"/>
          <w:u w:val="none"/>
        </w:rPr>
        <w:t xml:space="preserve"> November 2021)</w:t>
      </w:r>
    </w:p>
    <w:p w14:paraId="711015D3" w14:textId="77777777" w:rsidR="006E069E" w:rsidRPr="00C53409" w:rsidRDefault="009D7D0E" w:rsidP="006E069E">
      <w:pPr>
        <w:rPr>
          <w:rFonts w:ascii="Calibri" w:hAnsi="Calibri" w:cs="Calibri"/>
          <w:color w:val="0563C1" w:themeColor="hyperlink"/>
          <w:u w:val="single"/>
        </w:rPr>
      </w:pPr>
      <w:r w:rsidRPr="009D7D0E">
        <w:rPr>
          <w:rFonts w:ascii="Calibri" w:hAnsi="Calibri" w:cs="Calibri"/>
          <w:i/>
          <w:iCs/>
        </w:rPr>
        <w:t>Fig 11:</w:t>
      </w:r>
      <w:r>
        <w:rPr>
          <w:rFonts w:ascii="Calibri" w:hAnsi="Calibri" w:cs="Calibri"/>
          <w:i/>
          <w:iCs/>
        </w:rPr>
        <w:t xml:space="preserve"> </w:t>
      </w:r>
      <w:r w:rsidRPr="009D7D0E">
        <w:rPr>
          <w:rFonts w:ascii="Calibri" w:hAnsi="Calibri" w:cs="Calibri"/>
        </w:rPr>
        <w:t>Pope</w:t>
      </w:r>
      <w:r w:rsidR="004E3B1A">
        <w:rPr>
          <w:rFonts w:ascii="Calibri" w:hAnsi="Calibri" w:cs="Calibri"/>
        </w:rPr>
        <w:t>, T.</w:t>
      </w:r>
      <w:r w:rsidRPr="009D7D0E">
        <w:rPr>
          <w:rFonts w:ascii="Calibri" w:hAnsi="Calibri" w:cs="Calibri"/>
        </w:rPr>
        <w:t xml:space="preserve"> 2017</w:t>
      </w:r>
      <w:r w:rsidR="00575079">
        <w:rPr>
          <w:rFonts w:ascii="Calibri" w:hAnsi="Calibri" w:cs="Calibri"/>
        </w:rPr>
        <w:t xml:space="preserve">, </w:t>
      </w:r>
      <w:r w:rsidR="004E3B1A">
        <w:rPr>
          <w:rFonts w:ascii="Calibri" w:hAnsi="Calibri" w:cs="Calibri"/>
          <w:i/>
          <w:iCs/>
        </w:rPr>
        <w:t>Install shot</w:t>
      </w:r>
      <w:r w:rsidR="004E3B1A" w:rsidRPr="009D7D0E">
        <w:rPr>
          <w:rFonts w:ascii="Calibri" w:hAnsi="Calibri" w:cs="Calibri"/>
        </w:rPr>
        <w:t xml:space="preserve">, </w:t>
      </w:r>
      <w:r w:rsidR="004E3B1A" w:rsidRPr="004E3B1A">
        <w:rPr>
          <w:rFonts w:ascii="Calibri" w:hAnsi="Calibri" w:cs="Calibri"/>
        </w:rPr>
        <w:t>[Online]</w:t>
      </w:r>
      <w:r w:rsidR="004E3B1A">
        <w:rPr>
          <w:rFonts w:ascii="Calibri" w:hAnsi="Calibri" w:cs="Calibri"/>
        </w:rPr>
        <w:t xml:space="preserve"> </w:t>
      </w:r>
      <w:r w:rsidR="006E2D1D">
        <w:rPr>
          <w:rFonts w:ascii="Calibri" w:hAnsi="Calibri" w:cs="Calibri"/>
        </w:rPr>
        <w:t xml:space="preserve">Available via: </w:t>
      </w:r>
      <w:hyperlink r:id="rId15" w:history="1">
        <w:r w:rsidR="003749C0" w:rsidRPr="00B339ED">
          <w:rPr>
            <w:rStyle w:val="Hyperlink"/>
            <w:rFonts w:ascii="Calibri" w:hAnsi="Calibri" w:cs="Calibri"/>
          </w:rPr>
          <w:t>https://www.tompope.co.uk/playingintheparlour/</w:t>
        </w:r>
      </w:hyperlink>
      <w:r>
        <w:rPr>
          <w:rFonts w:ascii="Calibri" w:hAnsi="Calibri" w:cs="Calibri"/>
        </w:rPr>
        <w:t xml:space="preserve"> </w:t>
      </w:r>
      <w:r w:rsidR="006E069E">
        <w:rPr>
          <w:rStyle w:val="Hyperlink"/>
          <w:rFonts w:ascii="Calibri" w:hAnsi="Calibri" w:cs="Calibri"/>
          <w:color w:val="000000" w:themeColor="text1"/>
          <w:u w:val="none"/>
        </w:rPr>
        <w:t>(Accessed: 23</w:t>
      </w:r>
      <w:r w:rsidR="006E069E" w:rsidRPr="00225815">
        <w:rPr>
          <w:rStyle w:val="Hyperlink"/>
          <w:rFonts w:ascii="Calibri" w:hAnsi="Calibri" w:cs="Calibri"/>
          <w:color w:val="000000" w:themeColor="text1"/>
          <w:u w:val="none"/>
          <w:vertAlign w:val="superscript"/>
        </w:rPr>
        <w:t>rd</w:t>
      </w:r>
      <w:r w:rsidR="006E069E">
        <w:rPr>
          <w:rStyle w:val="Hyperlink"/>
          <w:rFonts w:ascii="Calibri" w:hAnsi="Calibri" w:cs="Calibri"/>
          <w:color w:val="000000" w:themeColor="text1"/>
          <w:u w:val="none"/>
        </w:rPr>
        <w:t xml:space="preserve"> November 2021)</w:t>
      </w:r>
    </w:p>
    <w:p w14:paraId="0C66B2E7" w14:textId="1F5881A2" w:rsidR="003749C0" w:rsidRDefault="003749C0" w:rsidP="00575079">
      <w:pPr>
        <w:rPr>
          <w:rFonts w:ascii="Calibri" w:hAnsi="Calibri" w:cs="Calibri"/>
        </w:rPr>
      </w:pPr>
      <w:r w:rsidRPr="009D7D0E">
        <w:rPr>
          <w:rFonts w:ascii="Calibri" w:hAnsi="Calibri" w:cs="Calibri"/>
          <w:i/>
          <w:iCs/>
        </w:rPr>
        <w:t>Fig 1</w:t>
      </w:r>
      <w:r w:rsidR="00225DED">
        <w:rPr>
          <w:rFonts w:ascii="Calibri" w:hAnsi="Calibri" w:cs="Calibri"/>
          <w:i/>
          <w:iCs/>
        </w:rPr>
        <w:t>2</w:t>
      </w:r>
      <w:r w:rsidRPr="009D7D0E">
        <w:rPr>
          <w:rFonts w:ascii="Calibri" w:hAnsi="Calibri" w:cs="Calibri"/>
          <w:i/>
          <w:iCs/>
        </w:rPr>
        <w:t>:</w:t>
      </w:r>
      <w:r>
        <w:rPr>
          <w:rFonts w:ascii="Calibri" w:hAnsi="Calibri" w:cs="Calibri"/>
          <w:i/>
          <w:iCs/>
        </w:rPr>
        <w:t xml:space="preserve"> </w:t>
      </w:r>
      <w:r w:rsidR="004E3B1A" w:rsidRPr="009D7D0E">
        <w:rPr>
          <w:rFonts w:ascii="Calibri" w:hAnsi="Calibri" w:cs="Calibri"/>
        </w:rPr>
        <w:t xml:space="preserve">Pope, </w:t>
      </w:r>
      <w:r w:rsidR="004E3B1A">
        <w:rPr>
          <w:rFonts w:ascii="Calibri" w:hAnsi="Calibri" w:cs="Calibri"/>
        </w:rPr>
        <w:t xml:space="preserve">T. </w:t>
      </w:r>
      <w:r w:rsidR="004E3B1A" w:rsidRPr="009D7D0E">
        <w:rPr>
          <w:rFonts w:ascii="Calibri" w:hAnsi="Calibri" w:cs="Calibri"/>
        </w:rPr>
        <w:t>2017</w:t>
      </w:r>
      <w:r w:rsidR="004E3B1A">
        <w:rPr>
          <w:rFonts w:ascii="Calibri" w:hAnsi="Calibri" w:cs="Calibri"/>
        </w:rPr>
        <w:t xml:space="preserve">, </w:t>
      </w:r>
      <w:proofErr w:type="spellStart"/>
      <w:r>
        <w:rPr>
          <w:rFonts w:ascii="Calibri" w:hAnsi="Calibri" w:cs="Calibri"/>
          <w:i/>
          <w:iCs/>
        </w:rPr>
        <w:t>Anguka</w:t>
      </w:r>
      <w:proofErr w:type="spellEnd"/>
      <w:r w:rsidR="00575079">
        <w:rPr>
          <w:rFonts w:ascii="Calibri" w:hAnsi="Calibri" w:cs="Calibri"/>
        </w:rPr>
        <w:t xml:space="preserve">, </w:t>
      </w:r>
      <w:r w:rsidR="004E3B1A" w:rsidRPr="004E3B1A">
        <w:rPr>
          <w:rFonts w:ascii="Calibri" w:hAnsi="Calibri" w:cs="Calibri"/>
        </w:rPr>
        <w:t>[Online]</w:t>
      </w:r>
      <w:r w:rsidR="004E3B1A">
        <w:rPr>
          <w:rFonts w:ascii="Calibri" w:hAnsi="Calibri" w:cs="Calibri"/>
        </w:rPr>
        <w:t xml:space="preserve"> </w:t>
      </w:r>
      <w:r w:rsidR="006E2D1D">
        <w:rPr>
          <w:rFonts w:ascii="Calibri" w:hAnsi="Calibri" w:cs="Calibri"/>
        </w:rPr>
        <w:t>Available via:</w:t>
      </w:r>
    </w:p>
    <w:p w14:paraId="31E87448" w14:textId="77777777" w:rsidR="006E069E" w:rsidRPr="00C53409" w:rsidRDefault="003D2ACA" w:rsidP="006E069E">
      <w:pPr>
        <w:rPr>
          <w:rFonts w:ascii="Calibri" w:hAnsi="Calibri" w:cs="Calibri"/>
          <w:color w:val="0563C1" w:themeColor="hyperlink"/>
          <w:u w:val="single"/>
        </w:rPr>
      </w:pPr>
      <w:hyperlink r:id="rId16" w:history="1">
        <w:r w:rsidR="003749C0" w:rsidRPr="00B339ED">
          <w:rPr>
            <w:rStyle w:val="Hyperlink"/>
            <w:rFonts w:ascii="Calibri" w:hAnsi="Calibri" w:cs="Calibri"/>
          </w:rPr>
          <w:t>https://www.tompope.co.uk/playingintheparlour/</w:t>
        </w:r>
      </w:hyperlink>
      <w:r w:rsidR="003749C0">
        <w:rPr>
          <w:rFonts w:ascii="Calibri" w:hAnsi="Calibri" w:cs="Calibri"/>
        </w:rPr>
        <w:t xml:space="preserve"> </w:t>
      </w:r>
      <w:r w:rsidR="006E069E">
        <w:rPr>
          <w:rStyle w:val="Hyperlink"/>
          <w:rFonts w:ascii="Calibri" w:hAnsi="Calibri" w:cs="Calibri"/>
          <w:color w:val="000000" w:themeColor="text1"/>
          <w:u w:val="none"/>
        </w:rPr>
        <w:t>(Accessed: 23</w:t>
      </w:r>
      <w:r w:rsidR="006E069E" w:rsidRPr="00225815">
        <w:rPr>
          <w:rStyle w:val="Hyperlink"/>
          <w:rFonts w:ascii="Calibri" w:hAnsi="Calibri" w:cs="Calibri"/>
          <w:color w:val="000000" w:themeColor="text1"/>
          <w:u w:val="none"/>
          <w:vertAlign w:val="superscript"/>
        </w:rPr>
        <w:t>rd</w:t>
      </w:r>
      <w:r w:rsidR="006E069E">
        <w:rPr>
          <w:rStyle w:val="Hyperlink"/>
          <w:rFonts w:ascii="Calibri" w:hAnsi="Calibri" w:cs="Calibri"/>
          <w:color w:val="000000" w:themeColor="text1"/>
          <w:u w:val="none"/>
        </w:rPr>
        <w:t xml:space="preserve"> November 2021)</w:t>
      </w:r>
    </w:p>
    <w:p w14:paraId="368B3A45" w14:textId="7A6F5AE0" w:rsidR="00575079" w:rsidRPr="001F4F8C" w:rsidRDefault="00575079" w:rsidP="00575079">
      <w:pPr>
        <w:rPr>
          <w:rFonts w:ascii="Calibri" w:hAnsi="Calibri" w:cs="Calibri"/>
        </w:rPr>
      </w:pPr>
      <w:r w:rsidRPr="009D7D0E">
        <w:rPr>
          <w:rStyle w:val="Hyperlink"/>
          <w:rFonts w:ascii="Calibri" w:hAnsi="Calibri" w:cs="Calibri"/>
          <w:i/>
          <w:iCs/>
          <w:color w:val="000000" w:themeColor="text1"/>
          <w:u w:val="none"/>
        </w:rPr>
        <w:t xml:space="preserve">Fig </w:t>
      </w:r>
      <w:r w:rsidR="00225DED">
        <w:rPr>
          <w:rStyle w:val="Hyperlink"/>
          <w:rFonts w:ascii="Calibri" w:hAnsi="Calibri" w:cs="Calibri"/>
          <w:i/>
          <w:iCs/>
          <w:color w:val="000000" w:themeColor="text1"/>
          <w:u w:val="none"/>
        </w:rPr>
        <w:t>13</w:t>
      </w:r>
      <w:r>
        <w:rPr>
          <w:rStyle w:val="Hyperlink"/>
          <w:rFonts w:ascii="Calibri" w:hAnsi="Calibri" w:cs="Calibri"/>
          <w:color w:val="000000" w:themeColor="text1"/>
          <w:u w:val="none"/>
        </w:rPr>
        <w:t>:</w:t>
      </w:r>
      <w:r w:rsidR="001E0324" w:rsidRPr="001E0324">
        <w:rPr>
          <w:rStyle w:val="Hyperlink"/>
          <w:rFonts w:ascii="Calibri" w:hAnsi="Calibri" w:cs="Calibri"/>
          <w:color w:val="000000" w:themeColor="text1"/>
          <w:u w:val="none"/>
        </w:rPr>
        <w:t xml:space="preserve"> </w:t>
      </w:r>
      <w:proofErr w:type="spellStart"/>
      <w:proofErr w:type="gramStart"/>
      <w:r w:rsidR="001E0324">
        <w:rPr>
          <w:rStyle w:val="Hyperlink"/>
          <w:rFonts w:ascii="Calibri" w:hAnsi="Calibri" w:cs="Calibri"/>
          <w:color w:val="000000" w:themeColor="text1"/>
          <w:u w:val="none"/>
        </w:rPr>
        <w:t>Gowin,</w:t>
      </w:r>
      <w:r w:rsidR="001E0324">
        <w:rPr>
          <w:rStyle w:val="Hyperlink"/>
          <w:rFonts w:ascii="Calibri" w:hAnsi="Calibri" w:cs="Calibri"/>
          <w:color w:val="000000" w:themeColor="text1"/>
          <w:u w:val="none"/>
        </w:rPr>
        <w:t>E</w:t>
      </w:r>
      <w:proofErr w:type="spellEnd"/>
      <w:r w:rsidR="001E0324">
        <w:rPr>
          <w:rStyle w:val="Hyperlink"/>
          <w:rFonts w:ascii="Calibri" w:hAnsi="Calibri" w:cs="Calibri"/>
          <w:color w:val="000000" w:themeColor="text1"/>
          <w:u w:val="none"/>
        </w:rPr>
        <w:t>.</w:t>
      </w:r>
      <w:proofErr w:type="gramEnd"/>
      <w:r w:rsidR="001E0324">
        <w:rPr>
          <w:rStyle w:val="Hyperlink"/>
          <w:rFonts w:ascii="Calibri" w:hAnsi="Calibri" w:cs="Calibri"/>
          <w:color w:val="000000" w:themeColor="text1"/>
          <w:u w:val="none"/>
        </w:rPr>
        <w:t xml:space="preserve"> </w:t>
      </w:r>
      <w:r w:rsidR="001E0324">
        <w:rPr>
          <w:rStyle w:val="Hyperlink"/>
          <w:rFonts w:ascii="Calibri" w:hAnsi="Calibri" w:cs="Calibri"/>
          <w:color w:val="000000" w:themeColor="text1"/>
          <w:u w:val="none"/>
        </w:rPr>
        <w:t xml:space="preserve">, </w:t>
      </w:r>
      <w:r w:rsidR="001E0324" w:rsidRPr="00DC66D5">
        <w:rPr>
          <w:rStyle w:val="Hyperlink"/>
          <w:rFonts w:ascii="Calibri" w:hAnsi="Calibri" w:cs="Calibri"/>
          <w:color w:val="000000" w:themeColor="text1"/>
          <w:u w:val="none"/>
        </w:rPr>
        <w:t>Undated</w:t>
      </w:r>
      <w:r w:rsidR="001E0324">
        <w:rPr>
          <w:rFonts w:ascii="Calibri" w:hAnsi="Calibri" w:cs="Calibri"/>
        </w:rPr>
        <w:t>,</w:t>
      </w:r>
      <w:r>
        <w:rPr>
          <w:rStyle w:val="Hyperlink"/>
          <w:rFonts w:ascii="Calibri" w:hAnsi="Calibri" w:cs="Calibri"/>
          <w:color w:val="000000" w:themeColor="text1"/>
          <w:u w:val="none"/>
        </w:rPr>
        <w:t xml:space="preserve"> </w:t>
      </w:r>
      <w:r w:rsidR="001E0324" w:rsidRPr="001E0324">
        <w:rPr>
          <w:rStyle w:val="Hyperlink"/>
          <w:rFonts w:ascii="Calibri" w:hAnsi="Calibri" w:cs="Calibri"/>
          <w:i/>
          <w:iCs/>
          <w:color w:val="000000" w:themeColor="text1"/>
          <w:u w:val="none"/>
        </w:rPr>
        <w:t>Image of a long exposure moth trail</w:t>
      </w:r>
      <w:r>
        <w:rPr>
          <w:rFonts w:ascii="Calibri" w:hAnsi="Calibri" w:cs="Calibri"/>
        </w:rPr>
        <w:t xml:space="preserve"> </w:t>
      </w:r>
      <w:r w:rsidR="004E3B1A" w:rsidRPr="004E3B1A">
        <w:rPr>
          <w:rFonts w:ascii="Calibri" w:hAnsi="Calibri" w:cs="Calibri"/>
        </w:rPr>
        <w:t>[Online]</w:t>
      </w:r>
      <w:r w:rsidR="004E3B1A">
        <w:rPr>
          <w:rFonts w:ascii="Calibri" w:hAnsi="Calibri" w:cs="Calibri"/>
        </w:rPr>
        <w:t xml:space="preserve"> </w:t>
      </w:r>
      <w:r w:rsidR="006E2D1D">
        <w:rPr>
          <w:rFonts w:ascii="Calibri" w:hAnsi="Calibri" w:cs="Calibri"/>
        </w:rPr>
        <w:t>Available via:</w:t>
      </w:r>
      <w:r w:rsidRPr="00DC66D5">
        <w:rPr>
          <w:rStyle w:val="Hyperlink"/>
          <w:rFonts w:ascii="Calibri" w:hAnsi="Calibri" w:cs="Calibri"/>
          <w:color w:val="000000" w:themeColor="text1"/>
          <w:u w:val="none"/>
        </w:rPr>
        <w:t xml:space="preserve"> </w:t>
      </w:r>
    </w:p>
    <w:p w14:paraId="7D6D41B0" w14:textId="77777777" w:rsidR="00B27BCF" w:rsidRPr="001F4F8C" w:rsidRDefault="003D2ACA" w:rsidP="00B27BCF">
      <w:pPr>
        <w:rPr>
          <w:rStyle w:val="Hyperlink"/>
          <w:rFonts w:ascii="Calibri" w:hAnsi="Calibri" w:cs="Calibri"/>
        </w:rPr>
      </w:pPr>
      <w:hyperlink r:id="rId17" w:history="1">
        <w:r w:rsidR="00575079" w:rsidRPr="001F4F8C">
          <w:rPr>
            <w:rStyle w:val="Hyperlink"/>
            <w:rFonts w:ascii="Calibri" w:hAnsi="Calibri" w:cs="Calibri"/>
          </w:rPr>
          <w:t>https://eskenazi.indiana.edu/events/speaker-series/mckinney-series/archive/2017-2018/2017-10-13-emmet-gowin.html</w:t>
        </w:r>
      </w:hyperlink>
      <w:r w:rsidR="00575079" w:rsidRPr="001F4F8C">
        <w:rPr>
          <w:rFonts w:ascii="Calibri" w:hAnsi="Calibri" w:cs="Calibri"/>
        </w:rPr>
        <w:t xml:space="preserve"> </w:t>
      </w:r>
      <w:r w:rsidR="00B27BCF">
        <w:rPr>
          <w:rStyle w:val="Hyperlink"/>
          <w:rFonts w:ascii="Calibri" w:hAnsi="Calibri" w:cs="Calibri"/>
          <w:color w:val="000000" w:themeColor="text1"/>
          <w:u w:val="none"/>
        </w:rPr>
        <w:t>(Accessed: 29</w:t>
      </w:r>
      <w:r w:rsidR="00B27BCF" w:rsidRPr="00FC463F">
        <w:rPr>
          <w:rStyle w:val="Hyperlink"/>
          <w:rFonts w:ascii="Calibri" w:hAnsi="Calibri" w:cs="Calibri"/>
          <w:color w:val="000000" w:themeColor="text1"/>
          <w:u w:val="none"/>
          <w:vertAlign w:val="superscript"/>
        </w:rPr>
        <w:t>th</w:t>
      </w:r>
      <w:r w:rsidR="00B27BCF">
        <w:rPr>
          <w:rStyle w:val="Hyperlink"/>
          <w:rFonts w:ascii="Calibri" w:hAnsi="Calibri" w:cs="Calibri"/>
          <w:color w:val="000000" w:themeColor="text1"/>
          <w:u w:val="none"/>
        </w:rPr>
        <w:t xml:space="preserve"> November 2021)</w:t>
      </w:r>
    </w:p>
    <w:p w14:paraId="698CD352" w14:textId="637DFDF6" w:rsidR="001E0324" w:rsidRDefault="001E0324" w:rsidP="001E0324">
      <w:pPr>
        <w:rPr>
          <w:rFonts w:ascii="Calibri" w:hAnsi="Calibri" w:cs="Calibri"/>
        </w:rPr>
      </w:pPr>
    </w:p>
    <w:p w14:paraId="164747DB" w14:textId="5A93D87D" w:rsidR="00575079" w:rsidRDefault="00575079" w:rsidP="00575079">
      <w:pPr>
        <w:rPr>
          <w:rFonts w:ascii="Calibri" w:hAnsi="Calibri" w:cs="Calibri"/>
        </w:rPr>
      </w:pPr>
    </w:p>
    <w:p w14:paraId="72720955" w14:textId="77777777" w:rsidR="00353041" w:rsidRPr="001F4F8C" w:rsidRDefault="00353041" w:rsidP="00353041">
      <w:pPr>
        <w:spacing w:line="480" w:lineRule="auto"/>
        <w:rPr>
          <w:rFonts w:ascii="Calibri" w:hAnsi="Calibri" w:cs="Calibri"/>
        </w:rPr>
      </w:pPr>
    </w:p>
    <w:p w14:paraId="55CB68C1" w14:textId="77777777" w:rsidR="00B27BCF" w:rsidRDefault="00B27BCF" w:rsidP="00353041">
      <w:pPr>
        <w:spacing w:line="480" w:lineRule="auto"/>
        <w:rPr>
          <w:rFonts w:ascii="Calibri" w:hAnsi="Calibri" w:cs="Calibri"/>
        </w:rPr>
      </w:pPr>
    </w:p>
    <w:p w14:paraId="4C918164" w14:textId="77777777" w:rsidR="00B27BCF" w:rsidRDefault="00B27BCF" w:rsidP="00353041">
      <w:pPr>
        <w:spacing w:line="480" w:lineRule="auto"/>
        <w:rPr>
          <w:rFonts w:ascii="Calibri" w:hAnsi="Calibri" w:cs="Calibri"/>
        </w:rPr>
      </w:pPr>
    </w:p>
    <w:p w14:paraId="5FA8C7B4" w14:textId="77777777" w:rsidR="00B27BCF" w:rsidRDefault="00B27BCF" w:rsidP="00353041">
      <w:pPr>
        <w:spacing w:line="480" w:lineRule="auto"/>
        <w:rPr>
          <w:rFonts w:ascii="Calibri" w:hAnsi="Calibri" w:cs="Calibri"/>
        </w:rPr>
      </w:pPr>
    </w:p>
    <w:p w14:paraId="1BDCF08D" w14:textId="69023E72" w:rsidR="00353041" w:rsidRPr="001F4F8C" w:rsidRDefault="00353041" w:rsidP="00353041">
      <w:pPr>
        <w:spacing w:line="480" w:lineRule="auto"/>
        <w:rPr>
          <w:rFonts w:ascii="Calibri" w:hAnsi="Calibri" w:cs="Calibri"/>
        </w:rPr>
      </w:pPr>
      <w:r w:rsidRPr="001F4F8C">
        <w:rPr>
          <w:rFonts w:ascii="Calibri" w:hAnsi="Calibri" w:cs="Calibri"/>
        </w:rPr>
        <w:lastRenderedPageBreak/>
        <w:t xml:space="preserve">“It is useless and tedious to represent what </w:t>
      </w:r>
      <w:r w:rsidR="00A8694E" w:rsidRPr="001F4F8C">
        <w:rPr>
          <w:rFonts w:ascii="Calibri" w:hAnsi="Calibri" w:cs="Calibri"/>
        </w:rPr>
        <w:t>exists because</w:t>
      </w:r>
      <w:r w:rsidRPr="001F4F8C">
        <w:rPr>
          <w:rFonts w:ascii="Calibri" w:hAnsi="Calibri" w:cs="Calibri"/>
        </w:rPr>
        <w:t xml:space="preserve"> nothing that exists satisfies me…. I prefer the monsters of my fantasy to what is positively trivial.”</w:t>
      </w:r>
    </w:p>
    <w:p w14:paraId="06050FA4" w14:textId="77777777" w:rsidR="00353041" w:rsidRPr="001F4F8C" w:rsidRDefault="00353041" w:rsidP="00353041">
      <w:pPr>
        <w:spacing w:line="480" w:lineRule="auto"/>
        <w:rPr>
          <w:rFonts w:ascii="Calibri" w:hAnsi="Calibri" w:cs="Calibri"/>
        </w:rPr>
      </w:pPr>
    </w:p>
    <w:p w14:paraId="0B35C5D2" w14:textId="77777777" w:rsidR="00353041" w:rsidRPr="001F4F8C" w:rsidRDefault="00353041" w:rsidP="00353041">
      <w:pPr>
        <w:spacing w:line="480" w:lineRule="auto"/>
        <w:rPr>
          <w:rFonts w:ascii="Calibri" w:hAnsi="Calibri" w:cs="Calibri"/>
        </w:rPr>
      </w:pPr>
      <w:r w:rsidRPr="001F4F8C">
        <w:rPr>
          <w:rFonts w:ascii="Calibri" w:hAnsi="Calibri" w:cs="Calibri"/>
        </w:rPr>
        <w:t xml:space="preserve">Baudelaire, </w:t>
      </w:r>
      <w:r w:rsidRPr="001F4F8C">
        <w:rPr>
          <w:rFonts w:ascii="Calibri" w:hAnsi="Calibri" w:cs="Calibri"/>
          <w:i/>
          <w:iCs/>
        </w:rPr>
        <w:t xml:space="preserve">Salon review </w:t>
      </w:r>
      <w:r w:rsidRPr="001F4F8C">
        <w:rPr>
          <w:rFonts w:ascii="Calibri" w:hAnsi="Calibri" w:cs="Calibri"/>
        </w:rPr>
        <w:t>(1859)</w:t>
      </w:r>
    </w:p>
    <w:p w14:paraId="28F2C875" w14:textId="77777777" w:rsidR="00353041" w:rsidRPr="001F4F8C" w:rsidRDefault="00353041" w:rsidP="00353041">
      <w:pPr>
        <w:spacing w:line="480" w:lineRule="auto"/>
        <w:rPr>
          <w:rFonts w:ascii="Calibri" w:hAnsi="Calibri" w:cs="Calibri"/>
        </w:rPr>
      </w:pPr>
    </w:p>
    <w:p w14:paraId="0500E8B4" w14:textId="77777777" w:rsidR="00353041" w:rsidRPr="001F4F8C" w:rsidRDefault="00353041" w:rsidP="00353041">
      <w:pPr>
        <w:spacing w:line="480" w:lineRule="auto"/>
        <w:rPr>
          <w:rFonts w:ascii="Calibri" w:hAnsi="Calibri" w:cs="Calibri"/>
        </w:rPr>
      </w:pPr>
      <w:r w:rsidRPr="001F4F8C">
        <w:rPr>
          <w:rFonts w:ascii="Calibri" w:hAnsi="Calibri" w:cs="Calibri"/>
        </w:rPr>
        <w:t xml:space="preserve">Is Baudelaire’s position defensible </w:t>
      </w:r>
      <w:proofErr w:type="gramStart"/>
      <w:r w:rsidRPr="001F4F8C">
        <w:rPr>
          <w:rFonts w:ascii="Calibri" w:hAnsi="Calibri" w:cs="Calibri"/>
        </w:rPr>
        <w:t>in light of</w:t>
      </w:r>
      <w:proofErr w:type="gramEnd"/>
      <w:r w:rsidRPr="001F4F8C">
        <w:rPr>
          <w:rFonts w:ascii="Calibri" w:hAnsi="Calibri" w:cs="Calibri"/>
        </w:rPr>
        <w:t xml:space="preserve"> the case lens-based art-forms make to ‘represent what exists’? Or from a contemporary perspective, do the ‘monsters of fantasy’ still allow artists to engage with ‘what exists’ creatively?</w:t>
      </w:r>
    </w:p>
    <w:p w14:paraId="7803DB74" w14:textId="61C6CC17" w:rsidR="00AE052A" w:rsidRPr="001F4F8C" w:rsidRDefault="00AE052A" w:rsidP="00353041">
      <w:pPr>
        <w:spacing w:line="480" w:lineRule="auto"/>
        <w:rPr>
          <w:rFonts w:ascii="Calibri" w:hAnsi="Calibri" w:cs="Calibri"/>
        </w:rPr>
      </w:pPr>
    </w:p>
    <w:p w14:paraId="229081AC" w14:textId="05D158A4" w:rsidR="008371A5" w:rsidRPr="001F4F8C" w:rsidRDefault="008371A5" w:rsidP="00353041">
      <w:pPr>
        <w:spacing w:line="480" w:lineRule="auto"/>
        <w:rPr>
          <w:rFonts w:ascii="Calibri" w:hAnsi="Calibri" w:cs="Calibri"/>
        </w:rPr>
      </w:pPr>
      <w:r w:rsidRPr="001F4F8C">
        <w:rPr>
          <w:rFonts w:ascii="Calibri" w:hAnsi="Calibri" w:cs="Calibri"/>
        </w:rPr>
        <w:t>In this essay I will be discussing the ways in which photography can be used as a creative outlet for imagination</w:t>
      </w:r>
      <w:r w:rsidR="000A5FFF" w:rsidRPr="001F4F8C">
        <w:rPr>
          <w:rFonts w:ascii="Calibri" w:hAnsi="Calibri" w:cs="Calibri"/>
        </w:rPr>
        <w:t>. Through the text</w:t>
      </w:r>
      <w:r w:rsidR="00C24C72" w:rsidRPr="001F4F8C">
        <w:rPr>
          <w:rFonts w:ascii="Calibri" w:hAnsi="Calibri" w:cs="Calibri"/>
        </w:rPr>
        <w:t>s</w:t>
      </w:r>
      <w:r w:rsidR="000A5FFF" w:rsidRPr="001F4F8C">
        <w:rPr>
          <w:rFonts w:ascii="Calibri" w:hAnsi="Calibri" w:cs="Calibri"/>
        </w:rPr>
        <w:t xml:space="preserve">, </w:t>
      </w:r>
      <w:r w:rsidR="000A5FFF" w:rsidRPr="001F4F8C">
        <w:rPr>
          <w:rFonts w:ascii="Calibri" w:hAnsi="Calibri" w:cs="Calibri"/>
          <w:i/>
          <w:iCs/>
        </w:rPr>
        <w:t>The Work of</w:t>
      </w:r>
      <w:r w:rsidR="000A5FFF" w:rsidRPr="001F4F8C">
        <w:rPr>
          <w:rFonts w:ascii="Calibri" w:hAnsi="Calibri" w:cs="Calibri"/>
        </w:rPr>
        <w:t xml:space="preserve"> </w:t>
      </w:r>
      <w:r w:rsidR="000A5FFF" w:rsidRPr="001F4F8C">
        <w:rPr>
          <w:rFonts w:ascii="Calibri" w:hAnsi="Calibri" w:cs="Calibri"/>
          <w:i/>
          <w:iCs/>
        </w:rPr>
        <w:t xml:space="preserve">Art in the age of mechanical reproduction </w:t>
      </w:r>
      <w:r w:rsidR="000A5FFF" w:rsidRPr="001F4F8C">
        <w:rPr>
          <w:rFonts w:ascii="Calibri" w:hAnsi="Calibri" w:cs="Calibri"/>
        </w:rPr>
        <w:t xml:space="preserve">and </w:t>
      </w:r>
      <w:r w:rsidR="000A5FFF" w:rsidRPr="001F4F8C">
        <w:rPr>
          <w:rFonts w:ascii="Calibri" w:hAnsi="Calibri" w:cs="Calibri"/>
          <w:i/>
          <w:iCs/>
        </w:rPr>
        <w:t xml:space="preserve">How to See </w:t>
      </w:r>
      <w:proofErr w:type="gramStart"/>
      <w:r w:rsidR="000A5FFF" w:rsidRPr="001F4F8C">
        <w:rPr>
          <w:rFonts w:ascii="Calibri" w:hAnsi="Calibri" w:cs="Calibri"/>
          <w:i/>
          <w:iCs/>
        </w:rPr>
        <w:t>The</w:t>
      </w:r>
      <w:proofErr w:type="gramEnd"/>
      <w:r w:rsidR="000A5FFF" w:rsidRPr="001F4F8C">
        <w:rPr>
          <w:rFonts w:ascii="Calibri" w:hAnsi="Calibri" w:cs="Calibri"/>
          <w:i/>
          <w:iCs/>
        </w:rPr>
        <w:t xml:space="preserve"> World</w:t>
      </w:r>
      <w:r w:rsidR="00C24C72" w:rsidRPr="001F4F8C">
        <w:rPr>
          <w:rFonts w:ascii="Calibri" w:hAnsi="Calibri" w:cs="Calibri"/>
          <w:i/>
          <w:iCs/>
        </w:rPr>
        <w:t>,</w:t>
      </w:r>
      <w:r w:rsidR="000A5FFF" w:rsidRPr="001F4F8C">
        <w:rPr>
          <w:rFonts w:ascii="Calibri" w:hAnsi="Calibri" w:cs="Calibri"/>
        </w:rPr>
        <w:t xml:space="preserve"> I will be defending photography’s place </w:t>
      </w:r>
      <w:r w:rsidR="0002222E">
        <w:rPr>
          <w:rFonts w:ascii="Calibri" w:hAnsi="Calibri" w:cs="Calibri"/>
        </w:rPr>
        <w:t>with</w:t>
      </w:r>
      <w:r w:rsidR="000A5FFF" w:rsidRPr="001F4F8C">
        <w:rPr>
          <w:rFonts w:ascii="Calibri" w:hAnsi="Calibri" w:cs="Calibri"/>
        </w:rPr>
        <w:t xml:space="preserve">in the art world </w:t>
      </w:r>
      <w:r w:rsidR="00C24C72" w:rsidRPr="001F4F8C">
        <w:rPr>
          <w:rFonts w:ascii="Calibri" w:hAnsi="Calibri" w:cs="Calibri"/>
        </w:rPr>
        <w:t>in disagreement to Baudelaire’s statement</w:t>
      </w:r>
      <w:r w:rsidR="000A5FFF" w:rsidRPr="001F4F8C">
        <w:rPr>
          <w:rFonts w:ascii="Calibri" w:hAnsi="Calibri" w:cs="Calibri"/>
        </w:rPr>
        <w:t>.</w:t>
      </w:r>
      <w:r w:rsidR="00C24C72" w:rsidRPr="001F4F8C">
        <w:rPr>
          <w:rFonts w:ascii="Calibri" w:hAnsi="Calibri" w:cs="Calibri"/>
        </w:rPr>
        <w:t xml:space="preserve"> </w:t>
      </w:r>
      <w:r w:rsidR="00BE4F38" w:rsidRPr="001F4F8C">
        <w:rPr>
          <w:rFonts w:ascii="Calibri" w:hAnsi="Calibri" w:cs="Calibri"/>
        </w:rPr>
        <w:t xml:space="preserve">As evidence to my </w:t>
      </w:r>
      <w:r w:rsidR="00EE1779" w:rsidRPr="001F4F8C">
        <w:rPr>
          <w:rFonts w:ascii="Calibri" w:hAnsi="Calibri" w:cs="Calibri"/>
        </w:rPr>
        <w:t>argument,</w:t>
      </w:r>
      <w:r w:rsidR="00BE4F38" w:rsidRPr="001F4F8C">
        <w:rPr>
          <w:rFonts w:ascii="Calibri" w:hAnsi="Calibri" w:cs="Calibri"/>
        </w:rPr>
        <w:t xml:space="preserve"> I am using a range of photographers including </w:t>
      </w:r>
      <w:proofErr w:type="spellStart"/>
      <w:r w:rsidR="00BE4F38" w:rsidRPr="001F4F8C">
        <w:rPr>
          <w:rFonts w:ascii="Calibri" w:hAnsi="Calibri" w:cs="Calibri"/>
        </w:rPr>
        <w:t>Hilla</w:t>
      </w:r>
      <w:proofErr w:type="spellEnd"/>
      <w:r w:rsidR="00BE4F38" w:rsidRPr="001F4F8C">
        <w:rPr>
          <w:rFonts w:ascii="Calibri" w:hAnsi="Calibri" w:cs="Calibri"/>
        </w:rPr>
        <w:t xml:space="preserve"> and Bernd Becher, Tom Pope and </w:t>
      </w:r>
      <w:r w:rsidR="00EE1779" w:rsidRPr="001F4F8C">
        <w:rPr>
          <w:rFonts w:ascii="Calibri" w:hAnsi="Calibri" w:cs="Calibri"/>
        </w:rPr>
        <w:t xml:space="preserve">Lars </w:t>
      </w:r>
      <w:proofErr w:type="spellStart"/>
      <w:r w:rsidR="00EE1779" w:rsidRPr="001F4F8C">
        <w:rPr>
          <w:rFonts w:ascii="Calibri" w:hAnsi="Calibri" w:cs="Calibri"/>
        </w:rPr>
        <w:t>Tunbjörk</w:t>
      </w:r>
      <w:proofErr w:type="spellEnd"/>
      <w:r w:rsidR="00EE1779" w:rsidRPr="001F4F8C">
        <w:rPr>
          <w:rFonts w:ascii="Calibri" w:hAnsi="Calibri" w:cs="Calibri"/>
        </w:rPr>
        <w:t xml:space="preserve"> who use photography as an art form to represent the ‘monsters of fantasy’.</w:t>
      </w:r>
    </w:p>
    <w:p w14:paraId="0CE5AA66" w14:textId="77777777" w:rsidR="008371A5" w:rsidRPr="001F4F8C" w:rsidRDefault="008371A5" w:rsidP="00353041">
      <w:pPr>
        <w:spacing w:line="480" w:lineRule="auto"/>
        <w:rPr>
          <w:rFonts w:ascii="Calibri" w:hAnsi="Calibri" w:cs="Calibri"/>
        </w:rPr>
      </w:pPr>
    </w:p>
    <w:p w14:paraId="1B1186BE" w14:textId="56076178" w:rsidR="00A30BA4" w:rsidRPr="001F4F8C" w:rsidRDefault="00111AC2" w:rsidP="00A30BA4">
      <w:pPr>
        <w:spacing w:line="480" w:lineRule="auto"/>
        <w:rPr>
          <w:rFonts w:ascii="Calibri" w:hAnsi="Calibri" w:cs="Calibri"/>
        </w:rPr>
      </w:pPr>
      <w:r w:rsidRPr="001F4F8C">
        <w:rPr>
          <w:rFonts w:ascii="Calibri" w:hAnsi="Calibri" w:cs="Calibri"/>
        </w:rPr>
        <w:t>It was through the</w:t>
      </w:r>
      <w:r w:rsidR="00353041" w:rsidRPr="001F4F8C">
        <w:rPr>
          <w:rFonts w:ascii="Calibri" w:hAnsi="Calibri" w:cs="Calibri"/>
        </w:rPr>
        <w:t xml:space="preserve"> invention of the Camera Obscura </w:t>
      </w:r>
      <w:r w:rsidRPr="001F4F8C">
        <w:rPr>
          <w:rFonts w:ascii="Calibri" w:hAnsi="Calibri" w:cs="Calibri"/>
        </w:rPr>
        <w:t>and p</w:t>
      </w:r>
      <w:r w:rsidR="007B0FE5" w:rsidRPr="001F4F8C">
        <w:rPr>
          <w:rFonts w:ascii="Calibri" w:hAnsi="Calibri" w:cs="Calibri"/>
        </w:rPr>
        <w:t>inhole camera</w:t>
      </w:r>
      <w:r w:rsidR="00EE1779" w:rsidRPr="001F4F8C">
        <w:rPr>
          <w:rFonts w:ascii="Calibri" w:hAnsi="Calibri" w:cs="Calibri"/>
        </w:rPr>
        <w:t xml:space="preserve"> </w:t>
      </w:r>
      <w:r w:rsidR="00353041" w:rsidRPr="001F4F8C">
        <w:rPr>
          <w:rFonts w:ascii="Calibri" w:hAnsi="Calibri" w:cs="Calibri"/>
        </w:rPr>
        <w:t>(Photography History facts, 2021)</w:t>
      </w:r>
      <w:r w:rsidRPr="001F4F8C">
        <w:rPr>
          <w:rFonts w:ascii="Calibri" w:hAnsi="Calibri" w:cs="Calibri"/>
        </w:rPr>
        <w:t xml:space="preserve">, that the </w:t>
      </w:r>
      <w:r w:rsidR="007B0FE5" w:rsidRPr="001F4F8C">
        <w:rPr>
          <w:rFonts w:ascii="Calibri" w:hAnsi="Calibri" w:cs="Calibri"/>
        </w:rPr>
        <w:t>first model of photography was born</w:t>
      </w:r>
      <w:r w:rsidR="00EE1779" w:rsidRPr="001F4F8C">
        <w:rPr>
          <w:rFonts w:ascii="Calibri" w:hAnsi="Calibri" w:cs="Calibri"/>
        </w:rPr>
        <w:t xml:space="preserve">. </w:t>
      </w:r>
    </w:p>
    <w:p w14:paraId="3FAC396A" w14:textId="38B66CD5" w:rsidR="00A30BA4" w:rsidRPr="001F4F8C" w:rsidRDefault="00A30BA4" w:rsidP="00A30BA4">
      <w:pPr>
        <w:spacing w:line="480" w:lineRule="auto"/>
        <w:rPr>
          <w:rFonts w:ascii="Calibri" w:hAnsi="Calibri" w:cs="Calibri"/>
        </w:rPr>
      </w:pPr>
      <w:r w:rsidRPr="001F4F8C">
        <w:rPr>
          <w:rFonts w:ascii="Calibri" w:hAnsi="Calibri" w:cs="Calibri"/>
          <w:noProof/>
        </w:rPr>
        <w:lastRenderedPageBreak/>
        <w:drawing>
          <wp:anchor distT="0" distB="0" distL="114300" distR="114300" simplePos="0" relativeHeight="251665408" behindDoc="0" locked="0" layoutInCell="1" allowOverlap="1" wp14:anchorId="2BD68C97" wp14:editId="6ADEB47B">
            <wp:simplePos x="0" y="0"/>
            <wp:positionH relativeFrom="column">
              <wp:posOffset>571182</wp:posOffset>
            </wp:positionH>
            <wp:positionV relativeFrom="paragraph">
              <wp:posOffset>317</wp:posOffset>
            </wp:positionV>
            <wp:extent cx="4421279" cy="2630805"/>
            <wp:effectExtent l="0" t="0" r="0" b="0"/>
            <wp:wrapSquare wrapText="bothSides"/>
            <wp:docPr id="1" name="Picture 1" descr="Camera Obscu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mera Obscur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21279" cy="2630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C5F4BE" w14:textId="62DF5089" w:rsidR="00A30BA4" w:rsidRPr="001F4F8C" w:rsidRDefault="00A30BA4" w:rsidP="00A30BA4">
      <w:pPr>
        <w:spacing w:line="480" w:lineRule="auto"/>
        <w:rPr>
          <w:rFonts w:ascii="Calibri" w:hAnsi="Calibri" w:cs="Calibri"/>
        </w:rPr>
      </w:pPr>
    </w:p>
    <w:p w14:paraId="275F9ABF" w14:textId="34C0297D" w:rsidR="00A30BA4" w:rsidRPr="001F4F8C" w:rsidRDefault="00A30BA4" w:rsidP="00A30BA4">
      <w:pPr>
        <w:spacing w:line="480" w:lineRule="auto"/>
        <w:rPr>
          <w:rFonts w:ascii="Calibri" w:hAnsi="Calibri" w:cs="Calibri"/>
        </w:rPr>
      </w:pPr>
    </w:p>
    <w:p w14:paraId="02B3C637" w14:textId="480A9460" w:rsidR="00A30BA4" w:rsidRPr="001F4F8C" w:rsidRDefault="00A30BA4" w:rsidP="00A30BA4">
      <w:pPr>
        <w:spacing w:line="480" w:lineRule="auto"/>
        <w:rPr>
          <w:rFonts w:ascii="Calibri" w:hAnsi="Calibri" w:cs="Calibri"/>
        </w:rPr>
      </w:pPr>
    </w:p>
    <w:p w14:paraId="169D1772" w14:textId="77777777" w:rsidR="00A30BA4" w:rsidRPr="001F4F8C" w:rsidRDefault="00A30BA4" w:rsidP="00A30BA4">
      <w:pPr>
        <w:spacing w:line="480" w:lineRule="auto"/>
        <w:rPr>
          <w:rFonts w:ascii="Calibri" w:hAnsi="Calibri" w:cs="Calibri"/>
        </w:rPr>
      </w:pPr>
    </w:p>
    <w:p w14:paraId="48780BAB" w14:textId="77777777" w:rsidR="00A30BA4" w:rsidRPr="001F4F8C" w:rsidRDefault="00A30BA4" w:rsidP="00A30BA4">
      <w:pPr>
        <w:spacing w:line="480" w:lineRule="auto"/>
        <w:rPr>
          <w:rFonts w:ascii="Calibri" w:hAnsi="Calibri" w:cs="Calibri"/>
        </w:rPr>
      </w:pPr>
    </w:p>
    <w:p w14:paraId="68F18D81" w14:textId="77777777" w:rsidR="00A30BA4" w:rsidRPr="001F4F8C" w:rsidRDefault="00A30BA4" w:rsidP="00A30BA4">
      <w:pPr>
        <w:spacing w:line="480" w:lineRule="auto"/>
        <w:rPr>
          <w:rFonts w:ascii="Calibri" w:hAnsi="Calibri" w:cs="Calibri"/>
        </w:rPr>
      </w:pPr>
    </w:p>
    <w:p w14:paraId="2C7E1E45" w14:textId="333F1192" w:rsidR="00A30BA4" w:rsidRPr="001F4F8C" w:rsidRDefault="00E51087" w:rsidP="00A30BA4">
      <w:pPr>
        <w:spacing w:line="480" w:lineRule="auto"/>
        <w:rPr>
          <w:rFonts w:ascii="Calibri" w:hAnsi="Calibri" w:cs="Calibri"/>
          <w:i/>
          <w:iCs/>
        </w:rPr>
      </w:pPr>
      <w:r w:rsidRPr="001F4F8C">
        <w:rPr>
          <w:rFonts w:ascii="Calibri" w:hAnsi="Calibri" w:cs="Calibri"/>
        </w:rPr>
        <w:tab/>
      </w:r>
      <w:r w:rsidRPr="001F4F8C">
        <w:rPr>
          <w:rFonts w:ascii="Calibri" w:hAnsi="Calibri" w:cs="Calibri"/>
        </w:rPr>
        <w:tab/>
      </w:r>
      <w:r w:rsidRPr="001F4F8C">
        <w:rPr>
          <w:rFonts w:ascii="Calibri" w:hAnsi="Calibri" w:cs="Calibri"/>
          <w:i/>
          <w:iCs/>
        </w:rPr>
        <w:tab/>
        <w:t>Fig 1</w:t>
      </w:r>
    </w:p>
    <w:p w14:paraId="4C6F876D" w14:textId="77777777" w:rsidR="00A30BA4" w:rsidRPr="001F4F8C" w:rsidRDefault="00A30BA4" w:rsidP="00A30BA4">
      <w:pPr>
        <w:spacing w:line="480" w:lineRule="auto"/>
        <w:rPr>
          <w:rFonts w:ascii="Calibri" w:hAnsi="Calibri" w:cs="Calibri"/>
        </w:rPr>
      </w:pPr>
    </w:p>
    <w:p w14:paraId="03D12935" w14:textId="11CB150D" w:rsidR="007B0FE5" w:rsidRPr="001F4F8C" w:rsidRDefault="000F62A1" w:rsidP="00C11C15">
      <w:pPr>
        <w:spacing w:line="480" w:lineRule="auto"/>
        <w:rPr>
          <w:rFonts w:ascii="Calibri" w:hAnsi="Calibri" w:cs="Calibri"/>
        </w:rPr>
      </w:pPr>
      <w:r w:rsidRPr="001F4F8C">
        <w:rPr>
          <w:rFonts w:ascii="Calibri" w:hAnsi="Calibri" w:cs="Calibri"/>
        </w:rPr>
        <w:t xml:space="preserve">Henry Fox Talbot’s Calotype, invented in 1830, became the invention to change the </w:t>
      </w:r>
      <w:r w:rsidR="00C70E29" w:rsidRPr="001F4F8C">
        <w:rPr>
          <w:rFonts w:ascii="Calibri" w:hAnsi="Calibri" w:cs="Calibri"/>
        </w:rPr>
        <w:t>course</w:t>
      </w:r>
      <w:r w:rsidRPr="001F4F8C">
        <w:rPr>
          <w:rFonts w:ascii="Calibri" w:hAnsi="Calibri" w:cs="Calibri"/>
        </w:rPr>
        <w:t xml:space="preserve"> of photography altogether. Using the knowledge of light refraction from the camera obscura, </w:t>
      </w:r>
      <w:r w:rsidR="00C70E29" w:rsidRPr="001F4F8C">
        <w:rPr>
          <w:rFonts w:ascii="Calibri" w:hAnsi="Calibri" w:cs="Calibri"/>
        </w:rPr>
        <w:t>Fox Talbot created a prototype which</w:t>
      </w:r>
      <w:r w:rsidR="009B5377" w:rsidRPr="001F4F8C">
        <w:rPr>
          <w:rFonts w:ascii="Calibri" w:hAnsi="Calibri" w:cs="Calibri"/>
        </w:rPr>
        <w:t xml:space="preserve"> created more permanent images than ever before (BBC, 2014).</w:t>
      </w:r>
      <w:r w:rsidR="00C70E29" w:rsidRPr="001F4F8C">
        <w:rPr>
          <w:rFonts w:ascii="Calibri" w:hAnsi="Calibri" w:cs="Calibri"/>
        </w:rPr>
        <w:t xml:space="preserve"> </w:t>
      </w:r>
      <w:r w:rsidR="009B5377" w:rsidRPr="001F4F8C">
        <w:rPr>
          <w:rFonts w:ascii="Calibri" w:hAnsi="Calibri" w:cs="Calibri"/>
        </w:rPr>
        <w:t xml:space="preserve">This advancement in photography was a scientific </w:t>
      </w:r>
      <w:r w:rsidR="00043AEC" w:rsidRPr="001F4F8C">
        <w:rPr>
          <w:rFonts w:ascii="Calibri" w:hAnsi="Calibri" w:cs="Calibri"/>
        </w:rPr>
        <w:t>triumph but</w:t>
      </w:r>
      <w:r w:rsidR="009B5377" w:rsidRPr="001F4F8C">
        <w:rPr>
          <w:rFonts w:ascii="Calibri" w:hAnsi="Calibri" w:cs="Calibri"/>
        </w:rPr>
        <w:t xml:space="preserve"> began to ruffle some feathers in the art world. </w:t>
      </w:r>
    </w:p>
    <w:p w14:paraId="020333D3" w14:textId="77777777" w:rsidR="00C11C15" w:rsidRPr="001F4F8C" w:rsidRDefault="00C11C15" w:rsidP="00D04089">
      <w:pPr>
        <w:spacing w:line="480" w:lineRule="auto"/>
        <w:rPr>
          <w:rFonts w:ascii="Calibri" w:hAnsi="Calibri" w:cs="Calibri"/>
        </w:rPr>
      </w:pPr>
    </w:p>
    <w:p w14:paraId="24D2ABFD" w14:textId="3471B9DF" w:rsidR="004C4948" w:rsidRPr="001F4F8C" w:rsidRDefault="00043AEC" w:rsidP="00D04089">
      <w:pPr>
        <w:spacing w:line="480" w:lineRule="auto"/>
        <w:rPr>
          <w:rFonts w:ascii="Calibri" w:hAnsi="Calibri" w:cs="Calibri"/>
        </w:rPr>
      </w:pPr>
      <w:r w:rsidRPr="001F4F8C">
        <w:rPr>
          <w:rFonts w:ascii="Calibri" w:hAnsi="Calibri" w:cs="Calibri"/>
        </w:rPr>
        <w:t>Baudelaire</w:t>
      </w:r>
      <w:r w:rsidR="00DC66D5" w:rsidRPr="001F4F8C">
        <w:rPr>
          <w:rFonts w:ascii="Calibri" w:hAnsi="Calibri" w:cs="Calibri"/>
        </w:rPr>
        <w:t xml:space="preserve"> saw</w:t>
      </w:r>
      <w:r w:rsidRPr="001F4F8C">
        <w:rPr>
          <w:rFonts w:ascii="Calibri" w:hAnsi="Calibri" w:cs="Calibri"/>
        </w:rPr>
        <w:t xml:space="preserve"> photography as lesser than other art forms because of its scientific </w:t>
      </w:r>
      <w:r w:rsidR="00A02F65" w:rsidRPr="001F4F8C">
        <w:rPr>
          <w:rFonts w:ascii="Calibri" w:hAnsi="Calibri" w:cs="Calibri"/>
        </w:rPr>
        <w:t>background</w:t>
      </w:r>
      <w:r w:rsidRPr="001F4F8C">
        <w:rPr>
          <w:rFonts w:ascii="Calibri" w:hAnsi="Calibri" w:cs="Calibri"/>
        </w:rPr>
        <w:t>.</w:t>
      </w:r>
      <w:r w:rsidR="00B3573A" w:rsidRPr="001F4F8C">
        <w:rPr>
          <w:rFonts w:ascii="Calibri" w:hAnsi="Calibri" w:cs="Calibri"/>
        </w:rPr>
        <w:t xml:space="preserve"> </w:t>
      </w:r>
      <w:r w:rsidR="00C96532" w:rsidRPr="001F4F8C">
        <w:rPr>
          <w:rFonts w:ascii="Calibri" w:hAnsi="Calibri" w:cs="Calibri"/>
        </w:rPr>
        <w:t xml:space="preserve">Baudelaire famously </w:t>
      </w:r>
      <w:r w:rsidR="002C366B" w:rsidRPr="001F4F8C">
        <w:rPr>
          <w:rFonts w:ascii="Calibri" w:hAnsi="Calibri" w:cs="Calibri"/>
        </w:rPr>
        <w:t xml:space="preserve">branded photography as </w:t>
      </w:r>
      <w:r w:rsidR="00C96532" w:rsidRPr="001F4F8C">
        <w:rPr>
          <w:rFonts w:ascii="Calibri" w:hAnsi="Calibri" w:cs="Calibri"/>
        </w:rPr>
        <w:t>"</w:t>
      </w:r>
      <w:r w:rsidR="00C96532" w:rsidRPr="001F4F8C">
        <w:rPr>
          <w:rFonts w:ascii="Calibri" w:hAnsi="Calibri" w:cs="Calibri"/>
          <w:i/>
          <w:iCs/>
        </w:rPr>
        <w:t>the refuge of every would-be painter, every painter too ill-endowed or too lazy to complete his studies,"</w:t>
      </w:r>
      <w:r w:rsidR="0064426B" w:rsidRPr="001F4F8C">
        <w:rPr>
          <w:rFonts w:ascii="Calibri" w:hAnsi="Calibri" w:cs="Calibri"/>
          <w:i/>
          <w:iCs/>
        </w:rPr>
        <w:t xml:space="preserve"> </w:t>
      </w:r>
      <w:r w:rsidR="0064426B" w:rsidRPr="001F4F8C">
        <w:rPr>
          <w:rFonts w:ascii="Calibri" w:hAnsi="Calibri" w:cs="Calibri"/>
        </w:rPr>
        <w:t>(The Met, 2021)</w:t>
      </w:r>
      <w:r w:rsidR="002C366B" w:rsidRPr="001F4F8C">
        <w:rPr>
          <w:rFonts w:ascii="Calibri" w:hAnsi="Calibri" w:cs="Calibri"/>
        </w:rPr>
        <w:t xml:space="preserve">. </w:t>
      </w:r>
    </w:p>
    <w:p w14:paraId="79B1486E" w14:textId="71C42D86" w:rsidR="00D04089" w:rsidRPr="001F4F8C" w:rsidRDefault="00E34987" w:rsidP="00D04089">
      <w:pPr>
        <w:spacing w:line="480" w:lineRule="auto"/>
        <w:rPr>
          <w:rFonts w:ascii="Calibri" w:hAnsi="Calibri" w:cs="Calibri"/>
        </w:rPr>
      </w:pPr>
      <w:r w:rsidRPr="001F4F8C">
        <w:rPr>
          <w:rFonts w:ascii="Calibri" w:hAnsi="Calibri" w:cs="Calibri"/>
        </w:rPr>
        <w:t xml:space="preserve">It’s clear </w:t>
      </w:r>
      <w:r w:rsidR="00F86996">
        <w:rPr>
          <w:rFonts w:ascii="Calibri" w:hAnsi="Calibri" w:cs="Calibri"/>
        </w:rPr>
        <w:t>H</w:t>
      </w:r>
      <w:r w:rsidRPr="001F4F8C">
        <w:rPr>
          <w:rFonts w:ascii="Calibri" w:hAnsi="Calibri" w:cs="Calibri"/>
        </w:rPr>
        <w:t>e doubted the artistic ability of photography, deeming it lazy and unsophisticated in comparison to painting.</w:t>
      </w:r>
      <w:r w:rsidR="00B707FB" w:rsidRPr="001F4F8C">
        <w:rPr>
          <w:rFonts w:ascii="Calibri" w:hAnsi="Calibri" w:cs="Calibri"/>
        </w:rPr>
        <w:t xml:space="preserve"> </w:t>
      </w:r>
      <w:r w:rsidRPr="001F4F8C">
        <w:rPr>
          <w:rFonts w:ascii="Calibri" w:hAnsi="Calibri" w:cs="Calibri"/>
        </w:rPr>
        <w:t>P</w:t>
      </w:r>
      <w:r w:rsidR="00662445" w:rsidRPr="001F4F8C">
        <w:rPr>
          <w:rFonts w:ascii="Calibri" w:hAnsi="Calibri" w:cs="Calibri"/>
        </w:rPr>
        <w:t>os</w:t>
      </w:r>
      <w:r w:rsidR="00B707FB" w:rsidRPr="001F4F8C">
        <w:rPr>
          <w:rFonts w:ascii="Calibri" w:hAnsi="Calibri" w:cs="Calibri"/>
        </w:rPr>
        <w:t>ing</w:t>
      </w:r>
      <w:r w:rsidR="00662445" w:rsidRPr="001F4F8C">
        <w:rPr>
          <w:rFonts w:ascii="Calibri" w:hAnsi="Calibri" w:cs="Calibri"/>
        </w:rPr>
        <w:t xml:space="preserve"> the argument that photography is </w:t>
      </w:r>
      <w:r w:rsidR="006A4D11" w:rsidRPr="001F4F8C">
        <w:rPr>
          <w:rFonts w:ascii="Calibri" w:hAnsi="Calibri" w:cs="Calibri"/>
        </w:rPr>
        <w:t xml:space="preserve">intrinsically </w:t>
      </w:r>
      <w:r w:rsidR="00662445" w:rsidRPr="001F4F8C">
        <w:rPr>
          <w:rFonts w:ascii="Calibri" w:hAnsi="Calibri" w:cs="Calibri"/>
        </w:rPr>
        <w:t xml:space="preserve">literal and </w:t>
      </w:r>
      <w:r w:rsidR="006A4D11" w:rsidRPr="001F4F8C">
        <w:rPr>
          <w:rFonts w:ascii="Calibri" w:hAnsi="Calibri" w:cs="Calibri"/>
        </w:rPr>
        <w:t>its invention is a break to the link of art and creativity.</w:t>
      </w:r>
    </w:p>
    <w:p w14:paraId="2F871244" w14:textId="6BD48076" w:rsidR="00034BC8" w:rsidRPr="001F4F8C" w:rsidRDefault="00034BC8" w:rsidP="00D04089">
      <w:pPr>
        <w:spacing w:line="480" w:lineRule="auto"/>
        <w:rPr>
          <w:rFonts w:ascii="Calibri" w:hAnsi="Calibri" w:cs="Calibri"/>
        </w:rPr>
      </w:pPr>
    </w:p>
    <w:p w14:paraId="52510CD4" w14:textId="26F730D6" w:rsidR="00034BC8" w:rsidRPr="001F4F8C" w:rsidRDefault="00F7640B" w:rsidP="00D04089">
      <w:pPr>
        <w:spacing w:line="480" w:lineRule="auto"/>
        <w:rPr>
          <w:rFonts w:ascii="Calibri" w:hAnsi="Calibri" w:cs="Calibri"/>
        </w:rPr>
      </w:pPr>
      <w:r w:rsidRPr="001F4F8C">
        <w:rPr>
          <w:rFonts w:ascii="Calibri" w:hAnsi="Calibri" w:cs="Calibri"/>
        </w:rPr>
        <w:lastRenderedPageBreak/>
        <w:t>However,</w:t>
      </w:r>
      <w:r w:rsidR="00034BC8" w:rsidRPr="001F4F8C">
        <w:rPr>
          <w:rFonts w:ascii="Calibri" w:hAnsi="Calibri" w:cs="Calibri"/>
        </w:rPr>
        <w:t xml:space="preserve"> there </w:t>
      </w:r>
      <w:r w:rsidRPr="001F4F8C">
        <w:rPr>
          <w:rFonts w:ascii="Calibri" w:hAnsi="Calibri" w:cs="Calibri"/>
        </w:rPr>
        <w:t>are theories</w:t>
      </w:r>
      <w:r w:rsidR="00034BC8" w:rsidRPr="001F4F8C">
        <w:rPr>
          <w:rFonts w:ascii="Calibri" w:hAnsi="Calibri" w:cs="Calibri"/>
        </w:rPr>
        <w:t xml:space="preserve"> that</w:t>
      </w:r>
      <w:r w:rsidRPr="001F4F8C">
        <w:rPr>
          <w:rFonts w:ascii="Calibri" w:hAnsi="Calibri" w:cs="Calibri"/>
        </w:rPr>
        <w:t xml:space="preserve"> early forms of photography had a role in how paintings were made. </w:t>
      </w:r>
      <w:r w:rsidRPr="001F4F8C">
        <w:rPr>
          <w:rFonts w:ascii="Calibri" w:hAnsi="Calibri" w:cs="Calibri"/>
          <w:i/>
          <w:iCs/>
        </w:rPr>
        <w:t xml:space="preserve">Secret Knowledge, </w:t>
      </w:r>
      <w:r w:rsidRPr="001F4F8C">
        <w:rPr>
          <w:rFonts w:ascii="Calibri" w:hAnsi="Calibri" w:cs="Calibri"/>
        </w:rPr>
        <w:t xml:space="preserve">shows Physicist Charles </w:t>
      </w:r>
      <w:proofErr w:type="spellStart"/>
      <w:proofErr w:type="gramStart"/>
      <w:r w:rsidRPr="001F4F8C">
        <w:rPr>
          <w:rFonts w:ascii="Calibri" w:hAnsi="Calibri" w:cs="Calibri"/>
        </w:rPr>
        <w:t>M.Falco</w:t>
      </w:r>
      <w:proofErr w:type="spellEnd"/>
      <w:proofErr w:type="gramEnd"/>
      <w:r w:rsidRPr="001F4F8C">
        <w:rPr>
          <w:rFonts w:ascii="Calibri" w:hAnsi="Calibri" w:cs="Calibri"/>
        </w:rPr>
        <w:t xml:space="preserve"> and David Hockney</w:t>
      </w:r>
      <w:r w:rsidR="00301059" w:rsidRPr="001F4F8C">
        <w:rPr>
          <w:rFonts w:ascii="Calibri" w:hAnsi="Calibri" w:cs="Calibri"/>
        </w:rPr>
        <w:t xml:space="preserve"> investigating the reality of paintings from the 1400’s (Wolfe, Undated). Artists are thought to have used ‘concave mirrors or reflective lenses’ (Wolfe, Undated) which then caused a projection t</w:t>
      </w:r>
      <w:r w:rsidR="001F4F8C" w:rsidRPr="001F4F8C">
        <w:rPr>
          <w:rFonts w:ascii="Calibri" w:hAnsi="Calibri" w:cs="Calibri"/>
        </w:rPr>
        <w:t>hat could</w:t>
      </w:r>
      <w:r w:rsidR="00301059" w:rsidRPr="001F4F8C">
        <w:rPr>
          <w:rFonts w:ascii="Calibri" w:hAnsi="Calibri" w:cs="Calibri"/>
        </w:rPr>
        <w:t xml:space="preserve"> be traced. </w:t>
      </w:r>
    </w:p>
    <w:p w14:paraId="077F76A0" w14:textId="0B509ACC" w:rsidR="00301059" w:rsidRPr="001F4F8C" w:rsidRDefault="00301059" w:rsidP="00D04089">
      <w:pPr>
        <w:spacing w:line="480" w:lineRule="auto"/>
        <w:rPr>
          <w:rFonts w:ascii="Calibri" w:hAnsi="Calibri" w:cs="Calibri"/>
        </w:rPr>
      </w:pPr>
      <w:r w:rsidRPr="001F4F8C">
        <w:rPr>
          <w:rFonts w:ascii="Calibri" w:hAnsi="Calibri" w:cs="Calibri"/>
        </w:rPr>
        <w:t xml:space="preserve">Jan Van Eyck’s </w:t>
      </w:r>
      <w:r w:rsidRPr="001F4F8C">
        <w:rPr>
          <w:rFonts w:ascii="Calibri" w:hAnsi="Calibri" w:cs="Calibri"/>
          <w:i/>
          <w:iCs/>
        </w:rPr>
        <w:t>Arnolfini Portrait</w:t>
      </w:r>
      <w:r w:rsidRPr="001F4F8C">
        <w:rPr>
          <w:rFonts w:ascii="Calibri" w:hAnsi="Calibri" w:cs="Calibri"/>
        </w:rPr>
        <w:t xml:space="preserve"> </w:t>
      </w:r>
      <w:r w:rsidR="0050083F" w:rsidRPr="001F4F8C">
        <w:rPr>
          <w:rFonts w:ascii="Calibri" w:hAnsi="Calibri" w:cs="Calibri"/>
        </w:rPr>
        <w:t xml:space="preserve">is thought to have adapted these methods, as there is more depth in </w:t>
      </w:r>
      <w:r w:rsidR="00AB6CCE">
        <w:rPr>
          <w:rFonts w:ascii="Calibri" w:hAnsi="Calibri" w:cs="Calibri"/>
        </w:rPr>
        <w:t>his paintings</w:t>
      </w:r>
      <w:r w:rsidR="0050083F" w:rsidRPr="001F4F8C">
        <w:rPr>
          <w:rFonts w:ascii="Calibri" w:hAnsi="Calibri" w:cs="Calibri"/>
        </w:rPr>
        <w:t xml:space="preserve"> than had been seen before (Wolfe, Undated). </w:t>
      </w:r>
    </w:p>
    <w:p w14:paraId="68C6916C" w14:textId="2E4F4633" w:rsidR="001F4F8C" w:rsidRPr="001F4F8C" w:rsidRDefault="00213184" w:rsidP="001F4F8C">
      <w:pPr>
        <w:rPr>
          <w:rFonts w:ascii="Calibri" w:hAnsi="Calibri" w:cs="Calibri"/>
        </w:rPr>
      </w:pPr>
      <w:r w:rsidRPr="001F4F8C">
        <w:rPr>
          <w:rFonts w:ascii="Calibri" w:hAnsi="Calibri" w:cs="Calibri"/>
          <w:noProof/>
        </w:rPr>
        <w:drawing>
          <wp:anchor distT="0" distB="0" distL="114300" distR="114300" simplePos="0" relativeHeight="251676672" behindDoc="0" locked="0" layoutInCell="1" allowOverlap="1" wp14:anchorId="3FFD0571" wp14:editId="56011A86">
            <wp:simplePos x="0" y="0"/>
            <wp:positionH relativeFrom="column">
              <wp:posOffset>1199515</wp:posOffset>
            </wp:positionH>
            <wp:positionV relativeFrom="paragraph">
              <wp:posOffset>-3810</wp:posOffset>
            </wp:positionV>
            <wp:extent cx="3353435" cy="2371725"/>
            <wp:effectExtent l="0" t="0" r="0" b="3175"/>
            <wp:wrapSquare wrapText="bothSides"/>
            <wp:docPr id="12" name="Picture 12" descr="Jan van Eyck, Arnolfini Portrait (detail), 1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n van Eyck, Arnolfini Portrait (detail), 143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53435" cy="2371725"/>
                    </a:xfrm>
                    <a:prstGeom prst="rect">
                      <a:avLst/>
                    </a:prstGeom>
                    <a:noFill/>
                    <a:ln>
                      <a:noFill/>
                    </a:ln>
                  </pic:spPr>
                </pic:pic>
              </a:graphicData>
            </a:graphic>
            <wp14:sizeRelH relativeFrom="page">
              <wp14:pctWidth>0</wp14:pctWidth>
            </wp14:sizeRelH>
            <wp14:sizeRelV relativeFrom="page">
              <wp14:pctHeight>0</wp14:pctHeight>
            </wp14:sizeRelV>
          </wp:anchor>
        </w:drawing>
      </w:r>
      <w:r w:rsidR="001F4F8C" w:rsidRPr="001F4F8C">
        <w:rPr>
          <w:rFonts w:ascii="Calibri" w:hAnsi="Calibri" w:cs="Calibri"/>
        </w:rPr>
        <w:fldChar w:fldCharType="begin"/>
      </w:r>
      <w:r w:rsidR="001F4F8C" w:rsidRPr="001F4F8C">
        <w:rPr>
          <w:rFonts w:ascii="Calibri" w:hAnsi="Calibri" w:cs="Calibri"/>
        </w:rPr>
        <w:instrText xml:space="preserve"> INCLUDEPICTURE "/var/folders/99/zy46vlr94yj7vx3sttk67k6r0000gn/T/com.microsoft.Word/WebArchiveCopyPasteTempFiles/Arnolfini-1024x724.jpg" \* MERGEFORMATINET </w:instrText>
      </w:r>
      <w:r w:rsidR="003D2ACA">
        <w:rPr>
          <w:rFonts w:ascii="Calibri" w:hAnsi="Calibri" w:cs="Calibri"/>
        </w:rPr>
        <w:fldChar w:fldCharType="separate"/>
      </w:r>
      <w:r w:rsidR="001F4F8C" w:rsidRPr="001F4F8C">
        <w:rPr>
          <w:rFonts w:ascii="Calibri" w:hAnsi="Calibri" w:cs="Calibri"/>
        </w:rPr>
        <w:fldChar w:fldCharType="end"/>
      </w:r>
    </w:p>
    <w:p w14:paraId="4CF931DF" w14:textId="5599B407" w:rsidR="004C4948" w:rsidRPr="001F4F8C" w:rsidRDefault="004C4948" w:rsidP="00D04089">
      <w:pPr>
        <w:spacing w:line="480" w:lineRule="auto"/>
        <w:rPr>
          <w:rFonts w:ascii="Calibri" w:hAnsi="Calibri" w:cs="Calibri"/>
        </w:rPr>
      </w:pPr>
    </w:p>
    <w:p w14:paraId="29E667A3" w14:textId="77777777" w:rsidR="001F4F8C" w:rsidRPr="001F4F8C" w:rsidRDefault="001F4F8C" w:rsidP="00D6603D">
      <w:pPr>
        <w:spacing w:line="480" w:lineRule="auto"/>
        <w:rPr>
          <w:rFonts w:ascii="Calibri" w:hAnsi="Calibri" w:cs="Calibri"/>
        </w:rPr>
      </w:pPr>
    </w:p>
    <w:p w14:paraId="55B45BAF" w14:textId="77777777" w:rsidR="001F4F8C" w:rsidRPr="001F4F8C" w:rsidRDefault="001F4F8C" w:rsidP="00D6603D">
      <w:pPr>
        <w:spacing w:line="480" w:lineRule="auto"/>
        <w:rPr>
          <w:rFonts w:ascii="Calibri" w:hAnsi="Calibri" w:cs="Calibri"/>
        </w:rPr>
      </w:pPr>
    </w:p>
    <w:p w14:paraId="1DC558D8" w14:textId="77777777" w:rsidR="001F4F8C" w:rsidRPr="001F4F8C" w:rsidRDefault="001F4F8C" w:rsidP="00D6603D">
      <w:pPr>
        <w:spacing w:line="480" w:lineRule="auto"/>
        <w:rPr>
          <w:rFonts w:ascii="Calibri" w:hAnsi="Calibri" w:cs="Calibri"/>
        </w:rPr>
      </w:pPr>
    </w:p>
    <w:p w14:paraId="66848021" w14:textId="77777777" w:rsidR="001F4F8C" w:rsidRPr="001F4F8C" w:rsidRDefault="001F4F8C" w:rsidP="00D6603D">
      <w:pPr>
        <w:spacing w:line="480" w:lineRule="auto"/>
        <w:rPr>
          <w:rFonts w:ascii="Calibri" w:hAnsi="Calibri" w:cs="Calibri"/>
        </w:rPr>
      </w:pPr>
    </w:p>
    <w:p w14:paraId="66BDC522" w14:textId="3B7747F4" w:rsidR="001F4F8C" w:rsidRDefault="001F4F8C" w:rsidP="00D6603D">
      <w:pPr>
        <w:spacing w:line="480" w:lineRule="auto"/>
        <w:rPr>
          <w:rFonts w:ascii="Calibri" w:hAnsi="Calibri" w:cs="Calibri"/>
        </w:rPr>
      </w:pPr>
    </w:p>
    <w:p w14:paraId="6A103ADF" w14:textId="5D5637E1" w:rsidR="001F4F8C" w:rsidRDefault="00D60011" w:rsidP="00D6603D">
      <w:pPr>
        <w:spacing w:line="480" w:lineRule="auto"/>
        <w:rPr>
          <w:rFonts w:ascii="Calibri" w:hAnsi="Calibri" w:cs="Calibri"/>
          <w:i/>
          <w:iCs/>
        </w:rPr>
      </w:pPr>
      <w:r>
        <w:rPr>
          <w:rFonts w:ascii="Calibri" w:hAnsi="Calibri" w:cs="Calibri"/>
        </w:rPr>
        <w:tab/>
      </w:r>
      <w:r>
        <w:rPr>
          <w:rFonts w:ascii="Calibri" w:hAnsi="Calibri" w:cs="Calibri"/>
        </w:rPr>
        <w:tab/>
      </w:r>
      <w:r w:rsidRPr="00D60011">
        <w:rPr>
          <w:rFonts w:ascii="Calibri" w:hAnsi="Calibri" w:cs="Calibri"/>
          <w:i/>
          <w:iCs/>
        </w:rPr>
        <w:tab/>
        <w:t>Fig 2</w:t>
      </w:r>
    </w:p>
    <w:p w14:paraId="4FAA8BAD" w14:textId="77777777" w:rsidR="00D60011" w:rsidRPr="00D60011" w:rsidRDefault="00D60011" w:rsidP="00D6603D">
      <w:pPr>
        <w:spacing w:line="480" w:lineRule="auto"/>
        <w:rPr>
          <w:rFonts w:ascii="Calibri" w:hAnsi="Calibri" w:cs="Calibri"/>
          <w:i/>
          <w:iCs/>
        </w:rPr>
      </w:pPr>
    </w:p>
    <w:p w14:paraId="659D2193" w14:textId="65F38E09" w:rsidR="001F4F8C" w:rsidRPr="000F2CFA" w:rsidRDefault="001F4F8C" w:rsidP="00D6603D">
      <w:pPr>
        <w:spacing w:line="480" w:lineRule="auto"/>
        <w:rPr>
          <w:rFonts w:ascii="Calibri" w:hAnsi="Calibri" w:cs="Calibri"/>
        </w:rPr>
      </w:pPr>
      <w:r>
        <w:rPr>
          <w:rFonts w:ascii="Calibri" w:hAnsi="Calibri" w:cs="Calibri"/>
        </w:rPr>
        <w:t xml:space="preserve">In </w:t>
      </w:r>
      <w:r w:rsidR="004522D6">
        <w:rPr>
          <w:rFonts w:ascii="Calibri" w:hAnsi="Calibri" w:cs="Calibri"/>
        </w:rPr>
        <w:t>the background of t</w:t>
      </w:r>
      <w:r w:rsidR="000F2CFA">
        <w:rPr>
          <w:rFonts w:ascii="Calibri" w:hAnsi="Calibri" w:cs="Calibri"/>
        </w:rPr>
        <w:t xml:space="preserve">he </w:t>
      </w:r>
      <w:r w:rsidR="000F2CFA" w:rsidRPr="001F4F8C">
        <w:rPr>
          <w:rFonts w:ascii="Calibri" w:hAnsi="Calibri" w:cs="Calibri"/>
          <w:i/>
          <w:iCs/>
        </w:rPr>
        <w:t>Arnolfini Portrait</w:t>
      </w:r>
      <w:r w:rsidR="000F2CFA">
        <w:rPr>
          <w:rFonts w:ascii="Calibri" w:hAnsi="Calibri" w:cs="Calibri"/>
          <w:i/>
          <w:iCs/>
        </w:rPr>
        <w:t xml:space="preserve"> </w:t>
      </w:r>
      <w:r w:rsidR="004522D6">
        <w:rPr>
          <w:rFonts w:ascii="Calibri" w:hAnsi="Calibri" w:cs="Calibri"/>
        </w:rPr>
        <w:t xml:space="preserve">there is </w:t>
      </w:r>
      <w:r w:rsidR="000F2CFA">
        <w:rPr>
          <w:rFonts w:ascii="Calibri" w:hAnsi="Calibri" w:cs="Calibri"/>
        </w:rPr>
        <w:t xml:space="preserve">a mirror which </w:t>
      </w:r>
      <w:r w:rsidR="00DF3E0F">
        <w:rPr>
          <w:rFonts w:ascii="Calibri" w:hAnsi="Calibri" w:cs="Calibri"/>
        </w:rPr>
        <w:t xml:space="preserve">has a fish-eye style </w:t>
      </w:r>
      <w:r w:rsidR="00A51DB1">
        <w:rPr>
          <w:rFonts w:ascii="Calibri" w:hAnsi="Calibri" w:cs="Calibri"/>
        </w:rPr>
        <w:t>perspective</w:t>
      </w:r>
      <w:r w:rsidR="00DF3E0F">
        <w:rPr>
          <w:rFonts w:ascii="Calibri" w:hAnsi="Calibri" w:cs="Calibri"/>
        </w:rPr>
        <w:t xml:space="preserve"> to it, </w:t>
      </w:r>
      <w:r w:rsidR="00A9142B">
        <w:rPr>
          <w:rFonts w:ascii="Calibri" w:hAnsi="Calibri" w:cs="Calibri"/>
        </w:rPr>
        <w:t xml:space="preserve">this would have been painted flatly in past paintings. However, in this painting </w:t>
      </w:r>
      <w:r w:rsidR="00974404">
        <w:rPr>
          <w:rFonts w:ascii="Calibri" w:hAnsi="Calibri" w:cs="Calibri"/>
        </w:rPr>
        <w:t>it stands out in the background as it is concave and painted as though the painting itself was a photograph.</w:t>
      </w:r>
      <w:r w:rsidR="00BA1F4A">
        <w:rPr>
          <w:rFonts w:ascii="Calibri" w:hAnsi="Calibri" w:cs="Calibri"/>
        </w:rPr>
        <w:t xml:space="preserve"> Leading investigators to question the devices used to make it that way.</w:t>
      </w:r>
    </w:p>
    <w:p w14:paraId="5C5470B2" w14:textId="1B319490" w:rsidR="001F4F8C" w:rsidRDefault="001F4F8C" w:rsidP="00D6603D">
      <w:pPr>
        <w:spacing w:line="480" w:lineRule="auto"/>
        <w:rPr>
          <w:rFonts w:ascii="Calibri" w:hAnsi="Calibri" w:cs="Calibri"/>
        </w:rPr>
      </w:pPr>
    </w:p>
    <w:p w14:paraId="6EF243B0" w14:textId="71A4DC4C" w:rsidR="00910B50" w:rsidRPr="001F4F8C" w:rsidRDefault="00910B50" w:rsidP="00910B50">
      <w:pPr>
        <w:spacing w:line="480" w:lineRule="auto"/>
        <w:rPr>
          <w:rFonts w:ascii="Calibri" w:hAnsi="Calibri" w:cs="Calibri"/>
        </w:rPr>
      </w:pPr>
      <w:r w:rsidRPr="001F4F8C">
        <w:rPr>
          <w:rFonts w:ascii="Calibri" w:hAnsi="Calibri" w:cs="Calibri"/>
        </w:rPr>
        <w:t>It is through the mechanical awakening that we have changed the course of art, with these advancements</w:t>
      </w:r>
      <w:r>
        <w:rPr>
          <w:rFonts w:ascii="Calibri" w:hAnsi="Calibri" w:cs="Calibri"/>
        </w:rPr>
        <w:t>,</w:t>
      </w:r>
      <w:r w:rsidRPr="001F4F8C">
        <w:rPr>
          <w:rFonts w:ascii="Calibri" w:hAnsi="Calibri" w:cs="Calibri"/>
        </w:rPr>
        <w:t xml:space="preserve"> art is perceived and </w:t>
      </w:r>
      <w:r w:rsidR="00432933">
        <w:rPr>
          <w:rFonts w:ascii="Calibri" w:hAnsi="Calibri" w:cs="Calibri"/>
        </w:rPr>
        <w:t>created</w:t>
      </w:r>
      <w:r w:rsidRPr="001F4F8C">
        <w:rPr>
          <w:rFonts w:ascii="Calibri" w:hAnsi="Calibri" w:cs="Calibri"/>
        </w:rPr>
        <w:t xml:space="preserve"> in new ways. </w:t>
      </w:r>
      <w:r w:rsidR="00432933">
        <w:rPr>
          <w:rFonts w:ascii="Calibri" w:hAnsi="Calibri" w:cs="Calibri"/>
        </w:rPr>
        <w:t xml:space="preserve">This access allows paintings and </w:t>
      </w:r>
      <w:r w:rsidR="00432933">
        <w:rPr>
          <w:rFonts w:ascii="Calibri" w:hAnsi="Calibri" w:cs="Calibri"/>
        </w:rPr>
        <w:lastRenderedPageBreak/>
        <w:t xml:space="preserve">photographs to become </w:t>
      </w:r>
      <w:r w:rsidRPr="001F4F8C">
        <w:rPr>
          <w:rFonts w:ascii="Calibri" w:hAnsi="Calibri" w:cs="Calibri"/>
        </w:rPr>
        <w:t>instant imagery</w:t>
      </w:r>
      <w:r w:rsidR="00432933">
        <w:rPr>
          <w:rFonts w:ascii="Calibri" w:hAnsi="Calibri" w:cs="Calibri"/>
        </w:rPr>
        <w:t xml:space="preserve">. Which arguably may take away from </w:t>
      </w:r>
      <w:r w:rsidR="00B108A8">
        <w:rPr>
          <w:rFonts w:ascii="Calibri" w:hAnsi="Calibri" w:cs="Calibri"/>
        </w:rPr>
        <w:t>its</w:t>
      </w:r>
      <w:r w:rsidRPr="001F4F8C">
        <w:rPr>
          <w:rFonts w:ascii="Calibri" w:hAnsi="Calibri" w:cs="Calibri"/>
        </w:rPr>
        <w:t xml:space="preserve"> authenticity (Larsen, Undated).  </w:t>
      </w:r>
    </w:p>
    <w:p w14:paraId="581D166D" w14:textId="77777777" w:rsidR="00910B50" w:rsidRPr="001F4F8C" w:rsidRDefault="00910B50" w:rsidP="00D6603D">
      <w:pPr>
        <w:spacing w:line="480" w:lineRule="auto"/>
        <w:rPr>
          <w:rFonts w:ascii="Calibri" w:hAnsi="Calibri" w:cs="Calibri"/>
        </w:rPr>
      </w:pPr>
    </w:p>
    <w:p w14:paraId="2503114F" w14:textId="24687F12" w:rsidR="004959AA" w:rsidRPr="001F4F8C" w:rsidRDefault="00910B50" w:rsidP="00D6603D">
      <w:pPr>
        <w:spacing w:line="480" w:lineRule="auto"/>
        <w:rPr>
          <w:rFonts w:ascii="Calibri" w:hAnsi="Calibri" w:cs="Calibri"/>
        </w:rPr>
      </w:pPr>
      <w:r>
        <w:rPr>
          <w:rFonts w:ascii="Calibri" w:hAnsi="Calibri" w:cs="Calibri"/>
        </w:rPr>
        <w:t>In</w:t>
      </w:r>
      <w:r w:rsidR="00E513CF" w:rsidRPr="001F4F8C">
        <w:rPr>
          <w:rFonts w:ascii="Calibri" w:hAnsi="Calibri" w:cs="Calibri"/>
        </w:rPr>
        <w:t xml:space="preserve"> Walter Benjamin’s 1936 essay, </w:t>
      </w:r>
      <w:r w:rsidR="00E513CF" w:rsidRPr="001F4F8C">
        <w:rPr>
          <w:rFonts w:ascii="Calibri" w:hAnsi="Calibri" w:cs="Calibri"/>
          <w:i/>
          <w:iCs/>
        </w:rPr>
        <w:t xml:space="preserve">The </w:t>
      </w:r>
      <w:r w:rsidR="00B74E29">
        <w:rPr>
          <w:rFonts w:ascii="Calibri" w:hAnsi="Calibri" w:cs="Calibri"/>
          <w:i/>
          <w:iCs/>
        </w:rPr>
        <w:t>W</w:t>
      </w:r>
      <w:r w:rsidR="00E513CF" w:rsidRPr="001F4F8C">
        <w:rPr>
          <w:rFonts w:ascii="Calibri" w:hAnsi="Calibri" w:cs="Calibri"/>
          <w:i/>
          <w:iCs/>
        </w:rPr>
        <w:t xml:space="preserve">ork of </w:t>
      </w:r>
      <w:r w:rsidR="00B74E29">
        <w:rPr>
          <w:rFonts w:ascii="Calibri" w:hAnsi="Calibri" w:cs="Calibri"/>
          <w:i/>
          <w:iCs/>
        </w:rPr>
        <w:t>A</w:t>
      </w:r>
      <w:r w:rsidR="00E513CF" w:rsidRPr="001F4F8C">
        <w:rPr>
          <w:rFonts w:ascii="Calibri" w:hAnsi="Calibri" w:cs="Calibri"/>
          <w:i/>
          <w:iCs/>
        </w:rPr>
        <w:t xml:space="preserve">rt in the </w:t>
      </w:r>
      <w:r w:rsidR="00B74E29">
        <w:rPr>
          <w:rFonts w:ascii="Calibri" w:hAnsi="Calibri" w:cs="Calibri"/>
          <w:i/>
          <w:iCs/>
        </w:rPr>
        <w:t>A</w:t>
      </w:r>
      <w:r w:rsidR="00E513CF" w:rsidRPr="001F4F8C">
        <w:rPr>
          <w:rFonts w:ascii="Calibri" w:hAnsi="Calibri" w:cs="Calibri"/>
          <w:i/>
          <w:iCs/>
        </w:rPr>
        <w:t xml:space="preserve">ge of </w:t>
      </w:r>
      <w:r w:rsidR="00B74E29">
        <w:rPr>
          <w:rFonts w:ascii="Calibri" w:hAnsi="Calibri" w:cs="Calibri"/>
          <w:i/>
          <w:iCs/>
        </w:rPr>
        <w:t>M</w:t>
      </w:r>
      <w:r w:rsidR="00E513CF" w:rsidRPr="001F4F8C">
        <w:rPr>
          <w:rFonts w:ascii="Calibri" w:hAnsi="Calibri" w:cs="Calibri"/>
          <w:i/>
          <w:iCs/>
        </w:rPr>
        <w:t xml:space="preserve">echanical </w:t>
      </w:r>
      <w:r w:rsidR="00B74E29">
        <w:rPr>
          <w:rFonts w:ascii="Calibri" w:hAnsi="Calibri" w:cs="Calibri"/>
          <w:i/>
          <w:iCs/>
        </w:rPr>
        <w:t>R</w:t>
      </w:r>
      <w:r w:rsidR="00E513CF" w:rsidRPr="001F4F8C">
        <w:rPr>
          <w:rFonts w:ascii="Calibri" w:hAnsi="Calibri" w:cs="Calibri"/>
          <w:i/>
          <w:iCs/>
        </w:rPr>
        <w:t>eproduction</w:t>
      </w:r>
      <w:r>
        <w:rPr>
          <w:rFonts w:ascii="Calibri" w:hAnsi="Calibri" w:cs="Calibri"/>
        </w:rPr>
        <w:t>,</w:t>
      </w:r>
      <w:r w:rsidR="00E513CF" w:rsidRPr="001F4F8C">
        <w:rPr>
          <w:rFonts w:ascii="Calibri" w:hAnsi="Calibri" w:cs="Calibri"/>
        </w:rPr>
        <w:t xml:space="preserve"> </w:t>
      </w:r>
      <w:r w:rsidR="006F4A30" w:rsidRPr="001F4F8C">
        <w:rPr>
          <w:rFonts w:ascii="Calibri" w:hAnsi="Calibri" w:cs="Calibri"/>
        </w:rPr>
        <w:t>Benjamin</w:t>
      </w:r>
      <w:r w:rsidR="007B7D57" w:rsidRPr="001F4F8C">
        <w:rPr>
          <w:rFonts w:ascii="Calibri" w:hAnsi="Calibri" w:cs="Calibri"/>
        </w:rPr>
        <w:t xml:space="preserve"> proposed that </w:t>
      </w:r>
      <w:r w:rsidR="00747CEE" w:rsidRPr="001F4F8C">
        <w:rPr>
          <w:rFonts w:ascii="Calibri" w:hAnsi="Calibri" w:cs="Calibri"/>
        </w:rPr>
        <w:t>reproduction of photograp</w:t>
      </w:r>
      <w:r w:rsidR="005345FE" w:rsidRPr="001F4F8C">
        <w:rPr>
          <w:rFonts w:ascii="Calibri" w:hAnsi="Calibri" w:cs="Calibri"/>
        </w:rPr>
        <w:t xml:space="preserve">hs </w:t>
      </w:r>
      <w:r w:rsidR="00096830" w:rsidRPr="001F4F8C">
        <w:rPr>
          <w:rFonts w:ascii="Calibri" w:hAnsi="Calibri" w:cs="Calibri"/>
        </w:rPr>
        <w:t>chang</w:t>
      </w:r>
      <w:r w:rsidR="00747CEE" w:rsidRPr="001F4F8C">
        <w:rPr>
          <w:rFonts w:ascii="Calibri" w:hAnsi="Calibri" w:cs="Calibri"/>
        </w:rPr>
        <w:t>e</w:t>
      </w:r>
      <w:r w:rsidR="00423FA5" w:rsidRPr="001F4F8C">
        <w:rPr>
          <w:rFonts w:ascii="Calibri" w:hAnsi="Calibri" w:cs="Calibri"/>
        </w:rPr>
        <w:t xml:space="preserve"> </w:t>
      </w:r>
      <w:r w:rsidR="005345FE" w:rsidRPr="001F4F8C">
        <w:rPr>
          <w:rFonts w:ascii="Calibri" w:hAnsi="Calibri" w:cs="Calibri"/>
        </w:rPr>
        <w:t>their</w:t>
      </w:r>
      <w:r w:rsidR="00423FA5" w:rsidRPr="001F4F8C">
        <w:rPr>
          <w:rFonts w:ascii="Calibri" w:hAnsi="Calibri" w:cs="Calibri"/>
        </w:rPr>
        <w:t xml:space="preserve"> </w:t>
      </w:r>
      <w:r w:rsidR="00096830" w:rsidRPr="001F4F8C">
        <w:rPr>
          <w:rFonts w:ascii="Calibri" w:hAnsi="Calibri" w:cs="Calibri"/>
        </w:rPr>
        <w:t>context completely</w:t>
      </w:r>
      <w:r w:rsidR="00747CEE" w:rsidRPr="001F4F8C">
        <w:rPr>
          <w:rFonts w:ascii="Calibri" w:hAnsi="Calibri" w:cs="Calibri"/>
        </w:rPr>
        <w:t>:</w:t>
      </w:r>
    </w:p>
    <w:p w14:paraId="55FF27CC" w14:textId="77777777" w:rsidR="00747CEE" w:rsidRPr="001F4F8C" w:rsidRDefault="00747CEE" w:rsidP="00D6603D">
      <w:pPr>
        <w:spacing w:line="480" w:lineRule="auto"/>
        <w:rPr>
          <w:rFonts w:ascii="Calibri" w:hAnsi="Calibri" w:cs="Calibri"/>
        </w:rPr>
      </w:pPr>
    </w:p>
    <w:p w14:paraId="1B503750" w14:textId="577C1AD0" w:rsidR="00747CEE" w:rsidRDefault="00096830" w:rsidP="00343491">
      <w:pPr>
        <w:spacing w:line="480" w:lineRule="auto"/>
        <w:ind w:left="720"/>
        <w:rPr>
          <w:rFonts w:ascii="Calibri" w:hAnsi="Calibri" w:cs="Calibri"/>
        </w:rPr>
      </w:pPr>
      <w:r w:rsidRPr="001F4F8C">
        <w:rPr>
          <w:rFonts w:ascii="Calibri" w:hAnsi="Calibri" w:cs="Calibri"/>
        </w:rPr>
        <w:t xml:space="preserve">Even the most perfect reproduction of a work of art is lacking in one element: its presence in time and space, its unique existence at a place where it happens to be. </w:t>
      </w:r>
    </w:p>
    <w:p w14:paraId="583A12AE" w14:textId="2A36E05E" w:rsidR="00343491" w:rsidRPr="001F4F8C" w:rsidRDefault="00343491" w:rsidP="00343491">
      <w:pPr>
        <w:spacing w:line="480" w:lineRule="auto"/>
        <w:ind w:left="5760" w:firstLine="720"/>
        <w:rPr>
          <w:rFonts w:ascii="Calibri" w:hAnsi="Calibri" w:cs="Calibri"/>
        </w:rPr>
      </w:pPr>
      <w:r w:rsidRPr="001F4F8C">
        <w:rPr>
          <w:rFonts w:ascii="Calibri" w:hAnsi="Calibri" w:cs="Calibri"/>
        </w:rPr>
        <w:t>(</w:t>
      </w:r>
      <w:r>
        <w:rPr>
          <w:rFonts w:ascii="Calibri" w:hAnsi="Calibri" w:cs="Calibri"/>
        </w:rPr>
        <w:t>Benjamin, 2008, p.</w:t>
      </w:r>
      <w:r w:rsidRPr="001F4F8C">
        <w:rPr>
          <w:rFonts w:ascii="Calibri" w:hAnsi="Calibri" w:cs="Calibri"/>
        </w:rPr>
        <w:t xml:space="preserve"> 221)</w:t>
      </w:r>
    </w:p>
    <w:p w14:paraId="4F1D8B42" w14:textId="46EB8A62" w:rsidR="00343491" w:rsidRPr="001F4F8C" w:rsidRDefault="00343491" w:rsidP="00343491">
      <w:pPr>
        <w:spacing w:line="480" w:lineRule="auto"/>
        <w:ind w:left="720"/>
        <w:jc w:val="center"/>
        <w:rPr>
          <w:rFonts w:ascii="Calibri" w:hAnsi="Calibri" w:cs="Calibri"/>
        </w:rPr>
      </w:pPr>
    </w:p>
    <w:p w14:paraId="49D05F6F" w14:textId="77777777" w:rsidR="00747CEE" w:rsidRPr="001F4F8C" w:rsidRDefault="00747CEE" w:rsidP="00747CEE">
      <w:pPr>
        <w:spacing w:line="480" w:lineRule="auto"/>
        <w:rPr>
          <w:rFonts w:ascii="Calibri" w:hAnsi="Calibri" w:cs="Calibri"/>
        </w:rPr>
      </w:pPr>
    </w:p>
    <w:p w14:paraId="68F5D607" w14:textId="6001138E" w:rsidR="004959AA" w:rsidRPr="001F4F8C" w:rsidRDefault="00C960C9" w:rsidP="00747CEE">
      <w:pPr>
        <w:spacing w:line="480" w:lineRule="auto"/>
        <w:rPr>
          <w:rFonts w:ascii="Calibri" w:hAnsi="Calibri" w:cs="Calibri"/>
        </w:rPr>
      </w:pPr>
      <w:r w:rsidRPr="001F4F8C">
        <w:rPr>
          <w:rFonts w:ascii="Calibri" w:hAnsi="Calibri" w:cs="Calibri"/>
        </w:rPr>
        <w:t>Benjamin discusses that the aura of an object can be fully changed</w:t>
      </w:r>
      <w:r w:rsidR="002F59FB" w:rsidRPr="001F4F8C">
        <w:rPr>
          <w:rFonts w:ascii="Calibri" w:hAnsi="Calibri" w:cs="Calibri"/>
        </w:rPr>
        <w:t xml:space="preserve"> by </w:t>
      </w:r>
      <w:r w:rsidR="0086164B" w:rsidRPr="001F4F8C">
        <w:rPr>
          <w:rFonts w:ascii="Calibri" w:hAnsi="Calibri" w:cs="Calibri"/>
        </w:rPr>
        <w:t>its</w:t>
      </w:r>
      <w:r w:rsidR="002F59FB" w:rsidRPr="001F4F8C">
        <w:rPr>
          <w:rFonts w:ascii="Calibri" w:hAnsi="Calibri" w:cs="Calibri"/>
        </w:rPr>
        <w:t xml:space="preserve"> environment, </w:t>
      </w:r>
      <w:r w:rsidR="00345477" w:rsidRPr="001F4F8C">
        <w:rPr>
          <w:rFonts w:ascii="Calibri" w:hAnsi="Calibri" w:cs="Calibri"/>
        </w:rPr>
        <w:t>all objects hold a history which is fixed and context</w:t>
      </w:r>
      <w:r w:rsidR="0086164B" w:rsidRPr="001F4F8C">
        <w:rPr>
          <w:rFonts w:ascii="Calibri" w:hAnsi="Calibri" w:cs="Calibri"/>
        </w:rPr>
        <w:t>ualised within its materiality.</w:t>
      </w:r>
      <w:r w:rsidR="0028638C" w:rsidRPr="001F4F8C">
        <w:rPr>
          <w:rFonts w:ascii="Calibri" w:hAnsi="Calibri" w:cs="Calibri"/>
        </w:rPr>
        <w:t xml:space="preserve"> </w:t>
      </w:r>
    </w:p>
    <w:p w14:paraId="24582400" w14:textId="77777777" w:rsidR="0041678A" w:rsidRPr="001F4F8C" w:rsidRDefault="0041678A" w:rsidP="00747CEE">
      <w:pPr>
        <w:spacing w:line="480" w:lineRule="auto"/>
        <w:rPr>
          <w:rFonts w:ascii="Calibri" w:hAnsi="Calibri" w:cs="Calibri"/>
          <w:i/>
          <w:iCs/>
        </w:rPr>
      </w:pPr>
    </w:p>
    <w:p w14:paraId="0B0362AE" w14:textId="77777777" w:rsidR="00537DB9" w:rsidRDefault="004959AA" w:rsidP="001762A6">
      <w:pPr>
        <w:spacing w:line="480" w:lineRule="auto"/>
        <w:ind w:left="720"/>
        <w:rPr>
          <w:rFonts w:ascii="Calibri" w:hAnsi="Calibri" w:cs="Calibri"/>
        </w:rPr>
      </w:pPr>
      <w:r w:rsidRPr="001F4F8C">
        <w:rPr>
          <w:rFonts w:ascii="Calibri" w:hAnsi="Calibri" w:cs="Calibri"/>
        </w:rPr>
        <w:t>T</w:t>
      </w:r>
      <w:r w:rsidR="00D6603D" w:rsidRPr="001F4F8C">
        <w:rPr>
          <w:rFonts w:ascii="Calibri" w:hAnsi="Calibri" w:cs="Calibri"/>
        </w:rPr>
        <w:t>he authenticity of a thing is the essence of all that is transmissible from its beginning, ranging from its substantive duration to its testimony to the history which it has experienced</w:t>
      </w:r>
      <w:r w:rsidR="00537DB9">
        <w:rPr>
          <w:rFonts w:ascii="Calibri" w:hAnsi="Calibri" w:cs="Calibri"/>
        </w:rPr>
        <w:t>.</w:t>
      </w:r>
    </w:p>
    <w:p w14:paraId="1548D05C" w14:textId="0BB3413F" w:rsidR="00D6603D" w:rsidRPr="001F4F8C" w:rsidRDefault="00D6603D" w:rsidP="00537DB9">
      <w:pPr>
        <w:spacing w:line="480" w:lineRule="auto"/>
        <w:ind w:left="5760" w:firstLine="720"/>
        <w:rPr>
          <w:rFonts w:ascii="Calibri" w:hAnsi="Calibri" w:cs="Calibri"/>
        </w:rPr>
      </w:pPr>
      <w:r w:rsidRPr="001F4F8C">
        <w:rPr>
          <w:rFonts w:ascii="Calibri" w:hAnsi="Calibri" w:cs="Calibri"/>
        </w:rPr>
        <w:t xml:space="preserve"> (</w:t>
      </w:r>
      <w:r w:rsidR="00537DB9">
        <w:rPr>
          <w:rFonts w:ascii="Calibri" w:hAnsi="Calibri" w:cs="Calibri"/>
        </w:rPr>
        <w:t>Benjamin, 2008, p.</w:t>
      </w:r>
      <w:r w:rsidRPr="001F4F8C">
        <w:rPr>
          <w:rFonts w:ascii="Calibri" w:hAnsi="Calibri" w:cs="Calibri"/>
        </w:rPr>
        <w:t xml:space="preserve"> 221)</w:t>
      </w:r>
    </w:p>
    <w:p w14:paraId="4DE03AE5" w14:textId="2E40498B" w:rsidR="00EA2906" w:rsidRPr="001F4F8C" w:rsidRDefault="00EA2906" w:rsidP="003F098F">
      <w:pPr>
        <w:spacing w:line="480" w:lineRule="auto"/>
        <w:rPr>
          <w:rFonts w:ascii="Calibri" w:hAnsi="Calibri" w:cs="Calibri"/>
        </w:rPr>
      </w:pPr>
    </w:p>
    <w:p w14:paraId="3F9CFBAE" w14:textId="019D943A" w:rsidR="00E067BF" w:rsidRDefault="00EA2906" w:rsidP="003F098F">
      <w:pPr>
        <w:spacing w:line="480" w:lineRule="auto"/>
        <w:rPr>
          <w:rFonts w:ascii="Calibri" w:hAnsi="Calibri" w:cs="Calibri"/>
        </w:rPr>
      </w:pPr>
      <w:r w:rsidRPr="001F4F8C">
        <w:rPr>
          <w:rFonts w:ascii="Calibri" w:hAnsi="Calibri" w:cs="Calibri"/>
        </w:rPr>
        <w:t xml:space="preserve">It would be </w:t>
      </w:r>
      <w:r w:rsidR="009042A8">
        <w:rPr>
          <w:rFonts w:ascii="Calibri" w:hAnsi="Calibri" w:cs="Calibri"/>
        </w:rPr>
        <w:t>silly</w:t>
      </w:r>
      <w:r w:rsidRPr="001F4F8C">
        <w:rPr>
          <w:rFonts w:ascii="Calibri" w:hAnsi="Calibri" w:cs="Calibri"/>
        </w:rPr>
        <w:t xml:space="preserve"> to argue that photography hasn’t evolved throughout time (</w:t>
      </w:r>
      <w:r w:rsidR="00343491">
        <w:rPr>
          <w:rFonts w:ascii="Calibri" w:hAnsi="Calibri" w:cs="Calibri"/>
        </w:rPr>
        <w:t xml:space="preserve">Green, 1973, </w:t>
      </w:r>
      <w:r w:rsidRPr="001F4F8C">
        <w:rPr>
          <w:rFonts w:ascii="Calibri" w:hAnsi="Calibri" w:cs="Calibri"/>
        </w:rPr>
        <w:t>p</w:t>
      </w:r>
      <w:r w:rsidR="00343491">
        <w:rPr>
          <w:rFonts w:ascii="Calibri" w:hAnsi="Calibri" w:cs="Calibri"/>
        </w:rPr>
        <w:t>.</w:t>
      </w:r>
      <w:r w:rsidRPr="001F4F8C">
        <w:rPr>
          <w:rFonts w:ascii="Calibri" w:hAnsi="Calibri" w:cs="Calibri"/>
        </w:rPr>
        <w:t xml:space="preserve"> 40), in the same way that all mechanical specimens change </w:t>
      </w:r>
      <w:r w:rsidR="006D0AD2" w:rsidRPr="001F4F8C">
        <w:rPr>
          <w:rFonts w:ascii="Calibri" w:hAnsi="Calibri" w:cs="Calibri"/>
        </w:rPr>
        <w:t>with the advancements of science and new thinkers</w:t>
      </w:r>
      <w:r w:rsidR="006A52CC" w:rsidRPr="001F4F8C">
        <w:rPr>
          <w:rFonts w:ascii="Calibri" w:hAnsi="Calibri" w:cs="Calibri"/>
        </w:rPr>
        <w:t>,</w:t>
      </w:r>
      <w:r w:rsidR="006D0AD2" w:rsidRPr="001F4F8C">
        <w:rPr>
          <w:rFonts w:ascii="Calibri" w:hAnsi="Calibri" w:cs="Calibri"/>
        </w:rPr>
        <w:t xml:space="preserve"> </w:t>
      </w:r>
      <w:r w:rsidR="006A52CC" w:rsidRPr="001F4F8C">
        <w:rPr>
          <w:rFonts w:ascii="Calibri" w:hAnsi="Calibri" w:cs="Calibri"/>
        </w:rPr>
        <w:t>p</w:t>
      </w:r>
      <w:r w:rsidR="006D0AD2" w:rsidRPr="001F4F8C">
        <w:rPr>
          <w:rFonts w:ascii="Calibri" w:hAnsi="Calibri" w:cs="Calibri"/>
        </w:rPr>
        <w:t xml:space="preserve">hotography and key thinkers have too evolved the art world. We are not constrained to the </w:t>
      </w:r>
      <w:r w:rsidR="00E067BF" w:rsidRPr="001F4F8C">
        <w:rPr>
          <w:rFonts w:ascii="Calibri" w:hAnsi="Calibri" w:cs="Calibri"/>
        </w:rPr>
        <w:t xml:space="preserve">world that we once knew. </w:t>
      </w:r>
      <w:r w:rsidR="00B74E29" w:rsidRPr="001F4F8C">
        <w:rPr>
          <w:rFonts w:ascii="Calibri" w:hAnsi="Calibri" w:cs="Calibri"/>
        </w:rPr>
        <w:t>Consequently</w:t>
      </w:r>
      <w:r w:rsidR="00E067BF" w:rsidRPr="001F4F8C">
        <w:rPr>
          <w:rFonts w:ascii="Calibri" w:hAnsi="Calibri" w:cs="Calibri"/>
        </w:rPr>
        <w:t xml:space="preserve">, the photography that </w:t>
      </w:r>
      <w:r w:rsidR="00E067BF" w:rsidRPr="001F4F8C">
        <w:rPr>
          <w:rFonts w:ascii="Calibri" w:hAnsi="Calibri" w:cs="Calibri"/>
        </w:rPr>
        <w:lastRenderedPageBreak/>
        <w:t xml:space="preserve">Baudelaire </w:t>
      </w:r>
      <w:r w:rsidR="003C2D0D" w:rsidRPr="001F4F8C">
        <w:rPr>
          <w:rFonts w:ascii="Calibri" w:hAnsi="Calibri" w:cs="Calibri"/>
        </w:rPr>
        <w:t>bases</w:t>
      </w:r>
      <w:r w:rsidR="00E067BF" w:rsidRPr="001F4F8C">
        <w:rPr>
          <w:rFonts w:ascii="Calibri" w:hAnsi="Calibri" w:cs="Calibri"/>
        </w:rPr>
        <w:t xml:space="preserve"> his statement </w:t>
      </w:r>
      <w:r w:rsidR="003C2D0D" w:rsidRPr="001F4F8C">
        <w:rPr>
          <w:rFonts w:ascii="Calibri" w:hAnsi="Calibri" w:cs="Calibri"/>
        </w:rPr>
        <w:t>on is</w:t>
      </w:r>
      <w:r w:rsidR="00E067BF" w:rsidRPr="001F4F8C">
        <w:rPr>
          <w:rFonts w:ascii="Calibri" w:hAnsi="Calibri" w:cs="Calibri"/>
        </w:rPr>
        <w:t xml:space="preserve"> almost the ‘tadpole’ stage in comparison to the photography that is created today. </w:t>
      </w:r>
    </w:p>
    <w:p w14:paraId="764E2EAD" w14:textId="77777777" w:rsidR="00EE24B4" w:rsidRPr="001F4F8C" w:rsidRDefault="00EE24B4" w:rsidP="00EE24B4">
      <w:pPr>
        <w:spacing w:line="480" w:lineRule="auto"/>
        <w:rPr>
          <w:rFonts w:ascii="Calibri" w:hAnsi="Calibri" w:cs="Calibri"/>
        </w:rPr>
      </w:pPr>
      <w:r w:rsidRPr="001F4F8C">
        <w:rPr>
          <w:rFonts w:ascii="Calibri" w:hAnsi="Calibri" w:cs="Calibri"/>
        </w:rPr>
        <w:t xml:space="preserve">Artists Bernd and </w:t>
      </w:r>
      <w:proofErr w:type="spellStart"/>
      <w:r w:rsidRPr="001F4F8C">
        <w:rPr>
          <w:rFonts w:ascii="Calibri" w:hAnsi="Calibri" w:cs="Calibri"/>
        </w:rPr>
        <w:t>Hilla</w:t>
      </w:r>
      <w:proofErr w:type="spellEnd"/>
      <w:r w:rsidRPr="001F4F8C">
        <w:rPr>
          <w:rFonts w:ascii="Calibri" w:hAnsi="Calibri" w:cs="Calibri"/>
        </w:rPr>
        <w:t xml:space="preserve"> Becher were architectural photographers who took very ‘matter of fact’ pictures</w:t>
      </w:r>
      <w:r w:rsidRPr="001F4F8C">
        <w:rPr>
          <w:rFonts w:ascii="Calibri" w:hAnsi="Calibri" w:cs="Calibri"/>
          <w:i/>
          <w:iCs/>
        </w:rPr>
        <w:t xml:space="preserve"> </w:t>
      </w:r>
      <w:r w:rsidRPr="001F4F8C">
        <w:rPr>
          <w:rFonts w:ascii="Calibri" w:hAnsi="Calibri" w:cs="Calibri"/>
        </w:rPr>
        <w:t xml:space="preserve">during the minimalistic movement (Tate, 2021). Bernd Becher originally studied as a painter, but this media was unsatisfactory for replicating buildings and their architectural form. It was only through </w:t>
      </w:r>
      <w:proofErr w:type="spellStart"/>
      <w:r w:rsidRPr="001F4F8C">
        <w:rPr>
          <w:rFonts w:ascii="Calibri" w:hAnsi="Calibri" w:cs="Calibri"/>
        </w:rPr>
        <w:t>Hilla</w:t>
      </w:r>
      <w:proofErr w:type="spellEnd"/>
      <w:r w:rsidRPr="001F4F8C">
        <w:rPr>
          <w:rFonts w:ascii="Calibri" w:hAnsi="Calibri" w:cs="Calibri"/>
        </w:rPr>
        <w:t xml:space="preserve"> and her passion of photography that Bernd began to represent architecture. Buildings became sculpture in the eyes of Becher (Tate, 2021), each photo was taken in the same weather conditions, when no humans were present, making them into objects without scale. Placing the buildings beside each other emphasises their form. </w:t>
      </w:r>
    </w:p>
    <w:p w14:paraId="3061957D" w14:textId="77777777" w:rsidR="00EE24B4" w:rsidRPr="001F4F8C" w:rsidRDefault="00EE24B4" w:rsidP="00EE24B4">
      <w:pPr>
        <w:spacing w:line="480" w:lineRule="auto"/>
        <w:rPr>
          <w:rFonts w:ascii="Calibri" w:hAnsi="Calibri" w:cs="Calibri"/>
        </w:rPr>
      </w:pPr>
    </w:p>
    <w:p w14:paraId="2AB0B2F4" w14:textId="77777777" w:rsidR="00EE24B4" w:rsidRPr="001F4F8C" w:rsidRDefault="00EE24B4" w:rsidP="00EE24B4">
      <w:pPr>
        <w:rPr>
          <w:rFonts w:ascii="Calibri" w:hAnsi="Calibri" w:cs="Calibri"/>
        </w:rPr>
      </w:pPr>
      <w:r w:rsidRPr="001F4F8C">
        <w:rPr>
          <w:rFonts w:ascii="Calibri" w:hAnsi="Calibri" w:cs="Calibri"/>
          <w:noProof/>
        </w:rPr>
        <w:drawing>
          <wp:anchor distT="0" distB="0" distL="114300" distR="114300" simplePos="0" relativeHeight="251679744" behindDoc="0" locked="0" layoutInCell="1" allowOverlap="1" wp14:anchorId="229B1033" wp14:editId="31C92C9D">
            <wp:simplePos x="0" y="0"/>
            <wp:positionH relativeFrom="column">
              <wp:posOffset>1011115</wp:posOffset>
            </wp:positionH>
            <wp:positionV relativeFrom="paragraph">
              <wp:posOffset>3810</wp:posOffset>
            </wp:positionV>
            <wp:extent cx="3423920" cy="2641600"/>
            <wp:effectExtent l="0" t="0" r="5080" b="0"/>
            <wp:wrapSquare wrapText="bothSides"/>
            <wp:docPr id="9" name="Picture 9" descr="Bernd Becher and Hilla Becher Blast Furnaces (1980-88)  Photo: c4galler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rnd Becher and Hilla Becher Blast Furnaces (1980-88)  Photo: c4gallery.com"/>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23920" cy="2641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F4F8C">
        <w:rPr>
          <w:rFonts w:ascii="Calibri" w:hAnsi="Calibri" w:cs="Calibri"/>
        </w:rPr>
        <w:fldChar w:fldCharType="begin"/>
      </w:r>
      <w:r w:rsidRPr="001F4F8C">
        <w:rPr>
          <w:rFonts w:ascii="Calibri" w:hAnsi="Calibri" w:cs="Calibri"/>
        </w:rPr>
        <w:instrText xml:space="preserve"> INCLUDEPICTURE "https://news.artnet.com/app/news-upload/2015/10/bernd-hilla-becher-gas-tanks_1983-92.jpg" \* MERGEFORMATINET </w:instrText>
      </w:r>
      <w:r w:rsidR="003D2ACA">
        <w:rPr>
          <w:rFonts w:ascii="Calibri" w:hAnsi="Calibri" w:cs="Calibri"/>
        </w:rPr>
        <w:fldChar w:fldCharType="separate"/>
      </w:r>
      <w:r w:rsidRPr="001F4F8C">
        <w:rPr>
          <w:rFonts w:ascii="Calibri" w:hAnsi="Calibri" w:cs="Calibri"/>
        </w:rPr>
        <w:fldChar w:fldCharType="end"/>
      </w:r>
    </w:p>
    <w:p w14:paraId="57CE0C9C" w14:textId="77777777" w:rsidR="00EE24B4" w:rsidRPr="001F4F8C" w:rsidRDefault="00EE24B4" w:rsidP="00EE24B4">
      <w:pPr>
        <w:spacing w:line="480" w:lineRule="auto"/>
        <w:rPr>
          <w:rFonts w:ascii="Calibri" w:hAnsi="Calibri" w:cs="Calibri"/>
        </w:rPr>
      </w:pPr>
    </w:p>
    <w:p w14:paraId="16C6B1F0" w14:textId="77777777" w:rsidR="00EE24B4" w:rsidRPr="001F4F8C" w:rsidRDefault="00EE24B4" w:rsidP="00EE24B4">
      <w:pPr>
        <w:spacing w:line="480" w:lineRule="auto"/>
        <w:rPr>
          <w:rFonts w:ascii="Calibri" w:hAnsi="Calibri" w:cs="Calibri"/>
        </w:rPr>
      </w:pPr>
    </w:p>
    <w:p w14:paraId="5FA501ED" w14:textId="77777777" w:rsidR="00EE24B4" w:rsidRPr="001F4F8C" w:rsidRDefault="00EE24B4" w:rsidP="00EE24B4">
      <w:pPr>
        <w:spacing w:line="480" w:lineRule="auto"/>
        <w:rPr>
          <w:rFonts w:ascii="Calibri" w:hAnsi="Calibri" w:cs="Calibri"/>
        </w:rPr>
      </w:pPr>
    </w:p>
    <w:p w14:paraId="5847D4B6" w14:textId="77777777" w:rsidR="00EE24B4" w:rsidRPr="001F4F8C" w:rsidRDefault="00EE24B4" w:rsidP="00EE24B4">
      <w:pPr>
        <w:spacing w:line="480" w:lineRule="auto"/>
        <w:rPr>
          <w:rFonts w:ascii="Calibri" w:hAnsi="Calibri" w:cs="Calibri"/>
        </w:rPr>
      </w:pPr>
    </w:p>
    <w:p w14:paraId="56B82E5F" w14:textId="77777777" w:rsidR="00EE24B4" w:rsidRPr="001F4F8C" w:rsidRDefault="00EE24B4" w:rsidP="00EE24B4">
      <w:pPr>
        <w:spacing w:line="480" w:lineRule="auto"/>
        <w:rPr>
          <w:rFonts w:ascii="Calibri" w:hAnsi="Calibri" w:cs="Calibri"/>
        </w:rPr>
      </w:pPr>
    </w:p>
    <w:p w14:paraId="72D7CDB2" w14:textId="77777777" w:rsidR="00EE24B4" w:rsidRPr="001F4F8C" w:rsidRDefault="00EE24B4" w:rsidP="00EE24B4">
      <w:pPr>
        <w:spacing w:line="480" w:lineRule="auto"/>
        <w:rPr>
          <w:rFonts w:ascii="Calibri" w:hAnsi="Calibri" w:cs="Calibri"/>
        </w:rPr>
      </w:pPr>
    </w:p>
    <w:p w14:paraId="5BFB280A" w14:textId="77777777" w:rsidR="00EE24B4" w:rsidRPr="001F4F8C" w:rsidRDefault="00EE24B4" w:rsidP="00EE24B4">
      <w:pPr>
        <w:spacing w:line="480" w:lineRule="auto"/>
        <w:rPr>
          <w:rFonts w:ascii="Calibri" w:hAnsi="Calibri" w:cs="Calibri"/>
        </w:rPr>
      </w:pPr>
    </w:p>
    <w:p w14:paraId="4D3BE392" w14:textId="77777777" w:rsidR="00EE24B4" w:rsidRPr="001F4F8C" w:rsidRDefault="00EE24B4" w:rsidP="00EE24B4">
      <w:pPr>
        <w:spacing w:line="480" w:lineRule="auto"/>
        <w:rPr>
          <w:rFonts w:ascii="Calibri" w:hAnsi="Calibri" w:cs="Calibri"/>
          <w:i/>
          <w:iCs/>
        </w:rPr>
      </w:pPr>
      <w:r w:rsidRPr="001F4F8C">
        <w:rPr>
          <w:rFonts w:ascii="Calibri" w:hAnsi="Calibri" w:cs="Calibri"/>
        </w:rPr>
        <w:tab/>
      </w:r>
      <w:r w:rsidRPr="001F4F8C">
        <w:rPr>
          <w:rFonts w:ascii="Calibri" w:hAnsi="Calibri" w:cs="Calibri"/>
        </w:rPr>
        <w:tab/>
      </w:r>
      <w:r w:rsidRPr="001F4F8C">
        <w:rPr>
          <w:rFonts w:ascii="Calibri" w:hAnsi="Calibri" w:cs="Calibri"/>
          <w:i/>
          <w:iCs/>
        </w:rPr>
        <w:tab/>
        <w:t>Fig 3</w:t>
      </w:r>
    </w:p>
    <w:p w14:paraId="0D962D03" w14:textId="77777777" w:rsidR="00EE24B4" w:rsidRPr="001F4F8C" w:rsidRDefault="00EE24B4" w:rsidP="00EE24B4">
      <w:pPr>
        <w:spacing w:line="480" w:lineRule="auto"/>
        <w:rPr>
          <w:rFonts w:ascii="Calibri" w:hAnsi="Calibri" w:cs="Calibri"/>
        </w:rPr>
      </w:pPr>
    </w:p>
    <w:p w14:paraId="55497ED1" w14:textId="77777777" w:rsidR="00EE24B4" w:rsidRPr="001F4F8C" w:rsidRDefault="00EE24B4" w:rsidP="00EE24B4">
      <w:pPr>
        <w:spacing w:line="480" w:lineRule="auto"/>
        <w:rPr>
          <w:rFonts w:ascii="Calibri" w:hAnsi="Calibri" w:cs="Calibri"/>
        </w:rPr>
      </w:pPr>
      <w:r w:rsidRPr="001F4F8C">
        <w:rPr>
          <w:rFonts w:ascii="Calibri" w:hAnsi="Calibri" w:cs="Calibri"/>
        </w:rPr>
        <w:t xml:space="preserve">When discussing her work, </w:t>
      </w:r>
      <w:proofErr w:type="spellStart"/>
      <w:r w:rsidRPr="001F4F8C">
        <w:rPr>
          <w:rFonts w:ascii="Calibri" w:hAnsi="Calibri" w:cs="Calibri"/>
        </w:rPr>
        <w:t>Hilla</w:t>
      </w:r>
      <w:proofErr w:type="spellEnd"/>
      <w:r w:rsidRPr="001F4F8C">
        <w:rPr>
          <w:rFonts w:ascii="Calibri" w:hAnsi="Calibri" w:cs="Calibri"/>
        </w:rPr>
        <w:t xml:space="preserve"> Becher said: </w:t>
      </w:r>
    </w:p>
    <w:p w14:paraId="44D1AAD8" w14:textId="77777777" w:rsidR="009A71AF" w:rsidRDefault="00EE24B4" w:rsidP="009A71AF">
      <w:pPr>
        <w:spacing w:line="480" w:lineRule="auto"/>
        <w:ind w:left="720"/>
        <w:rPr>
          <w:rFonts w:ascii="Calibri" w:hAnsi="Calibri" w:cs="Calibri"/>
          <w:i/>
          <w:iCs/>
        </w:rPr>
      </w:pPr>
      <w:r w:rsidRPr="009A71AF">
        <w:rPr>
          <w:rFonts w:ascii="Calibri" w:hAnsi="Calibri" w:cs="Calibri"/>
        </w:rPr>
        <w:lastRenderedPageBreak/>
        <w:t>By placing several cooling towers side by side something happened, something like tonal music; you don’t see what makes the objects different until you bring them together, so subtle are their differences</w:t>
      </w:r>
      <w:r w:rsidRPr="001F4F8C">
        <w:rPr>
          <w:rFonts w:ascii="Calibri" w:hAnsi="Calibri" w:cs="Calibri"/>
          <w:i/>
          <w:iCs/>
        </w:rPr>
        <w:t>.</w:t>
      </w:r>
      <w:r w:rsidR="009A71AF">
        <w:rPr>
          <w:rFonts w:ascii="Calibri" w:hAnsi="Calibri" w:cs="Calibri"/>
          <w:i/>
          <w:iCs/>
        </w:rPr>
        <w:tab/>
      </w:r>
      <w:r w:rsidR="009A71AF">
        <w:rPr>
          <w:rFonts w:ascii="Calibri" w:hAnsi="Calibri" w:cs="Calibri"/>
          <w:i/>
          <w:iCs/>
        </w:rPr>
        <w:tab/>
      </w:r>
      <w:r w:rsidR="009A71AF">
        <w:rPr>
          <w:rFonts w:ascii="Calibri" w:hAnsi="Calibri" w:cs="Calibri"/>
          <w:i/>
          <w:iCs/>
        </w:rPr>
        <w:tab/>
      </w:r>
      <w:r w:rsidR="009A71AF">
        <w:rPr>
          <w:rFonts w:ascii="Calibri" w:hAnsi="Calibri" w:cs="Calibri"/>
          <w:i/>
          <w:iCs/>
        </w:rPr>
        <w:tab/>
      </w:r>
      <w:r w:rsidR="009A71AF">
        <w:rPr>
          <w:rFonts w:ascii="Calibri" w:hAnsi="Calibri" w:cs="Calibri"/>
          <w:i/>
          <w:iCs/>
        </w:rPr>
        <w:tab/>
      </w:r>
    </w:p>
    <w:p w14:paraId="7F92F0A3" w14:textId="1693F2AE" w:rsidR="00EE24B4" w:rsidRPr="001F4F8C" w:rsidRDefault="00EE24B4" w:rsidP="009A71AF">
      <w:pPr>
        <w:spacing w:line="480" w:lineRule="auto"/>
        <w:ind w:left="6480" w:firstLine="720"/>
        <w:rPr>
          <w:rFonts w:ascii="Calibri" w:hAnsi="Calibri" w:cs="Calibri"/>
        </w:rPr>
      </w:pPr>
      <w:r w:rsidRPr="001F4F8C">
        <w:rPr>
          <w:rFonts w:ascii="Calibri" w:hAnsi="Calibri" w:cs="Calibri"/>
          <w:i/>
          <w:iCs/>
        </w:rPr>
        <w:t xml:space="preserve"> </w:t>
      </w:r>
      <w:r w:rsidRPr="001F4F8C">
        <w:rPr>
          <w:rFonts w:ascii="Calibri" w:hAnsi="Calibri" w:cs="Calibri"/>
        </w:rPr>
        <w:t>(Wilkinson, 2016)</w:t>
      </w:r>
    </w:p>
    <w:p w14:paraId="67A53A63" w14:textId="77777777" w:rsidR="00D60011" w:rsidRDefault="00D60011" w:rsidP="00EE24B4">
      <w:pPr>
        <w:rPr>
          <w:rFonts w:ascii="Calibri" w:hAnsi="Calibri" w:cs="Calibri"/>
        </w:rPr>
      </w:pPr>
    </w:p>
    <w:p w14:paraId="36168719" w14:textId="77777777" w:rsidR="00D60011" w:rsidRDefault="00D60011" w:rsidP="00EE24B4">
      <w:pPr>
        <w:rPr>
          <w:rFonts w:ascii="Calibri" w:hAnsi="Calibri" w:cs="Calibri"/>
        </w:rPr>
      </w:pPr>
    </w:p>
    <w:p w14:paraId="43269FD1" w14:textId="48BDD80F" w:rsidR="00EE24B4" w:rsidRPr="001F4F8C" w:rsidRDefault="00EE24B4" w:rsidP="00EE24B4">
      <w:pPr>
        <w:rPr>
          <w:rFonts w:ascii="Calibri" w:hAnsi="Calibri" w:cs="Calibri"/>
        </w:rPr>
      </w:pPr>
      <w:r w:rsidRPr="001F4F8C">
        <w:rPr>
          <w:rFonts w:ascii="Calibri" w:hAnsi="Calibri" w:cs="Calibri"/>
        </w:rPr>
        <w:fldChar w:fldCharType="begin"/>
      </w:r>
      <w:r w:rsidRPr="001F4F8C">
        <w:rPr>
          <w:rFonts w:ascii="Calibri" w:hAnsi="Calibri" w:cs="Calibri"/>
        </w:rPr>
        <w:instrText xml:space="preserve"> INCLUDEPICTURE "https://news.artnet.com/app/news-upload/2015/10/T01922_10.jpg" \* MERGEFORMATINET </w:instrText>
      </w:r>
      <w:r w:rsidR="003D2ACA">
        <w:rPr>
          <w:rFonts w:ascii="Calibri" w:hAnsi="Calibri" w:cs="Calibri"/>
        </w:rPr>
        <w:fldChar w:fldCharType="separate"/>
      </w:r>
      <w:r w:rsidRPr="001F4F8C">
        <w:rPr>
          <w:rFonts w:ascii="Calibri" w:hAnsi="Calibri" w:cs="Calibri"/>
        </w:rPr>
        <w:fldChar w:fldCharType="end"/>
      </w:r>
    </w:p>
    <w:p w14:paraId="3BCDDF7B" w14:textId="77777777" w:rsidR="00EE24B4" w:rsidRPr="001F4F8C" w:rsidRDefault="00EE24B4" w:rsidP="00EE24B4">
      <w:pPr>
        <w:spacing w:line="480" w:lineRule="auto"/>
        <w:rPr>
          <w:rFonts w:ascii="Calibri" w:hAnsi="Calibri" w:cs="Calibri"/>
        </w:rPr>
      </w:pPr>
      <w:r w:rsidRPr="001F4F8C">
        <w:rPr>
          <w:rFonts w:ascii="Calibri" w:hAnsi="Calibri" w:cs="Calibri"/>
          <w:noProof/>
        </w:rPr>
        <w:drawing>
          <wp:anchor distT="0" distB="0" distL="114300" distR="114300" simplePos="0" relativeHeight="251678720" behindDoc="0" locked="0" layoutInCell="1" allowOverlap="1" wp14:anchorId="0DC14816" wp14:editId="4AF722EF">
            <wp:simplePos x="0" y="0"/>
            <wp:positionH relativeFrom="column">
              <wp:posOffset>1212850</wp:posOffset>
            </wp:positionH>
            <wp:positionV relativeFrom="paragraph">
              <wp:posOffset>36537</wp:posOffset>
            </wp:positionV>
            <wp:extent cx="3208655" cy="2768600"/>
            <wp:effectExtent l="0" t="0" r="4445" b="0"/>
            <wp:wrapSquare wrapText="bothSides"/>
            <wp:docPr id="7" name="Picture 7" descr="Bernd Becher and Hilla Becher Pitheads (1974)  Photo: The artists via Tate,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nd Becher and Hilla Becher Pitheads (1974)  Photo: The artists via Tate, Londo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08655" cy="2768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034141" w14:textId="77777777" w:rsidR="00EE24B4" w:rsidRPr="001F4F8C" w:rsidRDefault="00EE24B4" w:rsidP="00EE24B4">
      <w:pPr>
        <w:spacing w:line="480" w:lineRule="auto"/>
        <w:rPr>
          <w:rFonts w:ascii="Calibri" w:hAnsi="Calibri" w:cs="Calibri"/>
        </w:rPr>
      </w:pPr>
    </w:p>
    <w:p w14:paraId="6BEB5711" w14:textId="77777777" w:rsidR="00EE24B4" w:rsidRPr="001F4F8C" w:rsidRDefault="00EE24B4" w:rsidP="00EE24B4">
      <w:pPr>
        <w:spacing w:line="480" w:lineRule="auto"/>
        <w:rPr>
          <w:rFonts w:ascii="Calibri" w:hAnsi="Calibri" w:cs="Calibri"/>
        </w:rPr>
      </w:pPr>
    </w:p>
    <w:p w14:paraId="3E781C10" w14:textId="77777777" w:rsidR="00EE24B4" w:rsidRPr="001F4F8C" w:rsidRDefault="00EE24B4" w:rsidP="00EE24B4">
      <w:pPr>
        <w:spacing w:line="480" w:lineRule="auto"/>
        <w:rPr>
          <w:rFonts w:ascii="Calibri" w:hAnsi="Calibri" w:cs="Calibri"/>
        </w:rPr>
      </w:pPr>
    </w:p>
    <w:p w14:paraId="20D97971" w14:textId="77777777" w:rsidR="00EE24B4" w:rsidRPr="001F4F8C" w:rsidRDefault="00EE24B4" w:rsidP="00EE24B4">
      <w:pPr>
        <w:spacing w:line="480" w:lineRule="auto"/>
        <w:rPr>
          <w:rFonts w:ascii="Calibri" w:hAnsi="Calibri" w:cs="Calibri"/>
        </w:rPr>
      </w:pPr>
    </w:p>
    <w:p w14:paraId="52149F8B" w14:textId="77777777" w:rsidR="00EE24B4" w:rsidRPr="001F4F8C" w:rsidRDefault="00EE24B4" w:rsidP="00EE24B4">
      <w:pPr>
        <w:spacing w:line="480" w:lineRule="auto"/>
        <w:rPr>
          <w:rFonts w:ascii="Calibri" w:hAnsi="Calibri" w:cs="Calibri"/>
        </w:rPr>
      </w:pPr>
    </w:p>
    <w:p w14:paraId="7C3979E0" w14:textId="77777777" w:rsidR="00EE24B4" w:rsidRPr="001F4F8C" w:rsidRDefault="00EE24B4" w:rsidP="00EE24B4">
      <w:pPr>
        <w:spacing w:line="480" w:lineRule="auto"/>
        <w:rPr>
          <w:rFonts w:ascii="Calibri" w:hAnsi="Calibri" w:cs="Calibri"/>
        </w:rPr>
      </w:pPr>
    </w:p>
    <w:p w14:paraId="4405732C" w14:textId="77777777" w:rsidR="00EE24B4" w:rsidRPr="001F4F8C" w:rsidRDefault="00EE24B4" w:rsidP="00EE24B4">
      <w:pPr>
        <w:spacing w:line="480" w:lineRule="auto"/>
        <w:rPr>
          <w:rFonts w:ascii="Calibri" w:hAnsi="Calibri" w:cs="Calibri"/>
        </w:rPr>
      </w:pPr>
    </w:p>
    <w:p w14:paraId="20202EEF" w14:textId="77777777" w:rsidR="00EE24B4" w:rsidRPr="001F4F8C" w:rsidRDefault="00EE24B4" w:rsidP="00EE24B4">
      <w:pPr>
        <w:spacing w:line="480" w:lineRule="auto"/>
        <w:rPr>
          <w:rFonts w:ascii="Calibri" w:hAnsi="Calibri" w:cs="Calibri"/>
          <w:i/>
          <w:iCs/>
        </w:rPr>
      </w:pPr>
      <w:r w:rsidRPr="001F4F8C">
        <w:rPr>
          <w:rFonts w:ascii="Calibri" w:hAnsi="Calibri" w:cs="Calibri"/>
        </w:rPr>
        <w:tab/>
      </w:r>
      <w:r w:rsidRPr="001F4F8C">
        <w:rPr>
          <w:rFonts w:ascii="Calibri" w:hAnsi="Calibri" w:cs="Calibri"/>
        </w:rPr>
        <w:tab/>
      </w:r>
      <w:r w:rsidRPr="001F4F8C">
        <w:rPr>
          <w:rFonts w:ascii="Calibri" w:hAnsi="Calibri" w:cs="Calibri"/>
          <w:i/>
          <w:iCs/>
        </w:rPr>
        <w:tab/>
        <w:t xml:space="preserve">Fig 4 </w:t>
      </w:r>
    </w:p>
    <w:p w14:paraId="0DB55966" w14:textId="77777777" w:rsidR="00EE24B4" w:rsidRPr="001F4F8C" w:rsidRDefault="00EE24B4" w:rsidP="00EE24B4">
      <w:pPr>
        <w:spacing w:line="480" w:lineRule="auto"/>
        <w:rPr>
          <w:rFonts w:ascii="Calibri" w:hAnsi="Calibri" w:cs="Calibri"/>
        </w:rPr>
      </w:pPr>
    </w:p>
    <w:p w14:paraId="013357FA" w14:textId="07430B76" w:rsidR="00EE24B4" w:rsidRPr="001F4F8C" w:rsidRDefault="00EE24B4" w:rsidP="00EE24B4">
      <w:pPr>
        <w:spacing w:line="480" w:lineRule="auto"/>
        <w:rPr>
          <w:rFonts w:ascii="Calibri" w:hAnsi="Calibri" w:cs="Calibri"/>
        </w:rPr>
      </w:pPr>
      <w:r w:rsidRPr="001F4F8C">
        <w:rPr>
          <w:rFonts w:ascii="Calibri" w:hAnsi="Calibri" w:cs="Calibri"/>
        </w:rPr>
        <w:t>In this case the limitations of painting, became the strengths of photography. The literal could only be imagined and repurposed using elements</w:t>
      </w:r>
      <w:r w:rsidR="00006D69">
        <w:rPr>
          <w:rFonts w:ascii="Calibri" w:hAnsi="Calibri" w:cs="Calibri"/>
        </w:rPr>
        <w:t xml:space="preserve"> such as</w:t>
      </w:r>
      <w:r w:rsidRPr="001F4F8C">
        <w:rPr>
          <w:rFonts w:ascii="Calibri" w:hAnsi="Calibri" w:cs="Calibri"/>
        </w:rPr>
        <w:t xml:space="preserve"> the weather – creating a perfect contrast of black and white. Now, the </w:t>
      </w:r>
      <w:proofErr w:type="spellStart"/>
      <w:r w:rsidRPr="001F4F8C">
        <w:rPr>
          <w:rFonts w:ascii="Calibri" w:hAnsi="Calibri" w:cs="Calibri"/>
        </w:rPr>
        <w:t>Bechers</w:t>
      </w:r>
      <w:proofErr w:type="spellEnd"/>
      <w:r w:rsidRPr="001F4F8C">
        <w:rPr>
          <w:rFonts w:ascii="Calibri" w:hAnsi="Calibri" w:cs="Calibri"/>
        </w:rPr>
        <w:t xml:space="preserve"> are considered some of the best artists of all time. They managed to take the buildings that were in front of them and create a project which responded to the movement of art at the time. In this instance photography allowed the </w:t>
      </w:r>
      <w:proofErr w:type="spellStart"/>
      <w:r w:rsidRPr="001F4F8C">
        <w:rPr>
          <w:rFonts w:ascii="Calibri" w:hAnsi="Calibri" w:cs="Calibri"/>
        </w:rPr>
        <w:t>Bechers</w:t>
      </w:r>
      <w:proofErr w:type="spellEnd"/>
      <w:r w:rsidRPr="001F4F8C">
        <w:rPr>
          <w:rFonts w:ascii="Calibri" w:hAnsi="Calibri" w:cs="Calibri"/>
        </w:rPr>
        <w:t xml:space="preserve"> to use the ‘monsters’ of their creative fantasy as an aid to reimagine what was seemingly mundane. </w:t>
      </w:r>
    </w:p>
    <w:p w14:paraId="29C2D4F5" w14:textId="77777777" w:rsidR="00EE24B4" w:rsidRPr="001F4F8C" w:rsidRDefault="00EE24B4" w:rsidP="00EE24B4">
      <w:pPr>
        <w:spacing w:line="480" w:lineRule="auto"/>
        <w:rPr>
          <w:rFonts w:ascii="Calibri" w:hAnsi="Calibri" w:cs="Calibri"/>
        </w:rPr>
      </w:pPr>
    </w:p>
    <w:p w14:paraId="32708B41" w14:textId="77777777" w:rsidR="00EE24B4" w:rsidRPr="001F4F8C" w:rsidRDefault="00EE24B4" w:rsidP="00EE24B4">
      <w:pPr>
        <w:spacing w:line="480" w:lineRule="auto"/>
        <w:rPr>
          <w:rFonts w:ascii="Calibri" w:hAnsi="Calibri" w:cs="Calibri"/>
        </w:rPr>
      </w:pPr>
      <w:r w:rsidRPr="001F4F8C">
        <w:rPr>
          <w:rFonts w:ascii="Calibri" w:hAnsi="Calibri" w:cs="Calibri"/>
        </w:rPr>
        <w:lastRenderedPageBreak/>
        <w:t>Today, photography has been used alongside video, performance, and illustration. And despite this, painting and more ‘traditional’ forms of art practice are still needed in the art world – even if they too have evolved since Baudelaire’s time.</w:t>
      </w:r>
    </w:p>
    <w:p w14:paraId="1DEF098D" w14:textId="77777777" w:rsidR="00EE24B4" w:rsidRPr="001F4F8C" w:rsidRDefault="00EE24B4" w:rsidP="003F098F">
      <w:pPr>
        <w:spacing w:line="480" w:lineRule="auto"/>
        <w:rPr>
          <w:rFonts w:ascii="Calibri" w:hAnsi="Calibri" w:cs="Calibri"/>
        </w:rPr>
      </w:pPr>
    </w:p>
    <w:p w14:paraId="02458302" w14:textId="7C2CF8FC" w:rsidR="00E067BF" w:rsidRPr="001F4F8C" w:rsidRDefault="00E067BF" w:rsidP="004B5F84">
      <w:pPr>
        <w:spacing w:line="480" w:lineRule="auto"/>
        <w:rPr>
          <w:rFonts w:ascii="Calibri" w:hAnsi="Calibri" w:cs="Calibri"/>
        </w:rPr>
      </w:pPr>
      <w:r w:rsidRPr="001F4F8C">
        <w:rPr>
          <w:rFonts w:ascii="Calibri" w:hAnsi="Calibri" w:cs="Calibri"/>
        </w:rPr>
        <w:t xml:space="preserve">Johnathan Green, writer of </w:t>
      </w:r>
      <w:r w:rsidRPr="001F4F8C">
        <w:rPr>
          <w:rFonts w:ascii="Calibri" w:hAnsi="Calibri" w:cs="Calibri"/>
          <w:i/>
          <w:iCs/>
        </w:rPr>
        <w:t>Camera Work: A Critical Anthology</w:t>
      </w:r>
      <w:r w:rsidRPr="001F4F8C">
        <w:rPr>
          <w:rFonts w:ascii="Calibri" w:hAnsi="Calibri" w:cs="Calibri"/>
        </w:rPr>
        <w:t xml:space="preserve"> brands photography in three separate ways</w:t>
      </w:r>
      <w:r w:rsidR="003C2D0D" w:rsidRPr="001F4F8C">
        <w:rPr>
          <w:rFonts w:ascii="Calibri" w:hAnsi="Calibri" w:cs="Calibri"/>
        </w:rPr>
        <w:t>:</w:t>
      </w:r>
    </w:p>
    <w:p w14:paraId="0FBBA2C1" w14:textId="77777777" w:rsidR="00DC4621" w:rsidRPr="001F4F8C" w:rsidRDefault="00DC4621" w:rsidP="004B5F84">
      <w:pPr>
        <w:spacing w:line="480" w:lineRule="auto"/>
        <w:rPr>
          <w:rFonts w:ascii="Calibri" w:hAnsi="Calibri" w:cs="Calibri"/>
        </w:rPr>
      </w:pPr>
    </w:p>
    <w:p w14:paraId="3BAF5782" w14:textId="3286695E" w:rsidR="004B5F84" w:rsidRPr="001F4F8C" w:rsidRDefault="004B5F84" w:rsidP="00814455">
      <w:pPr>
        <w:spacing w:line="480" w:lineRule="auto"/>
        <w:ind w:left="720"/>
        <w:rPr>
          <w:rFonts w:ascii="Calibri" w:hAnsi="Calibri" w:cs="Calibri"/>
        </w:rPr>
      </w:pPr>
      <w:r w:rsidRPr="001F4F8C">
        <w:rPr>
          <w:rFonts w:ascii="Calibri" w:hAnsi="Calibri" w:cs="Calibri"/>
        </w:rPr>
        <w:t xml:space="preserve">These differences of object </w:t>
      </w:r>
      <w:r w:rsidR="003C2D0D" w:rsidRPr="001F4F8C">
        <w:rPr>
          <w:rFonts w:ascii="Calibri" w:hAnsi="Calibri" w:cs="Calibri"/>
        </w:rPr>
        <w:t>…</w:t>
      </w:r>
      <w:r w:rsidRPr="001F4F8C">
        <w:rPr>
          <w:rFonts w:ascii="Calibri" w:hAnsi="Calibri" w:cs="Calibri"/>
        </w:rPr>
        <w:t xml:space="preserve"> class themselves naturally into two groups with a third intermediate between them: I. Educational and scientific such as astronomical, archaeological, and natural history photographs</w:t>
      </w:r>
      <w:r w:rsidR="00617615" w:rsidRPr="001F4F8C">
        <w:rPr>
          <w:rFonts w:ascii="Calibri" w:hAnsi="Calibri" w:cs="Calibri"/>
        </w:rPr>
        <w:t xml:space="preserve">. </w:t>
      </w:r>
      <w:proofErr w:type="spellStart"/>
      <w:r w:rsidR="00617615" w:rsidRPr="001F4F8C">
        <w:rPr>
          <w:rFonts w:ascii="Calibri" w:hAnsi="Calibri" w:cs="Calibri"/>
        </w:rPr>
        <w:t>II.Personal</w:t>
      </w:r>
      <w:proofErr w:type="spellEnd"/>
      <w:r w:rsidR="00617615" w:rsidRPr="001F4F8C">
        <w:rPr>
          <w:rFonts w:ascii="Calibri" w:hAnsi="Calibri" w:cs="Calibri"/>
        </w:rPr>
        <w:t xml:space="preserve"> and </w:t>
      </w:r>
      <w:proofErr w:type="gramStart"/>
      <w:r w:rsidR="00617615" w:rsidRPr="001F4F8C">
        <w:rPr>
          <w:rFonts w:ascii="Calibri" w:hAnsi="Calibri" w:cs="Calibri"/>
        </w:rPr>
        <w:t>typological..</w:t>
      </w:r>
      <w:proofErr w:type="gramEnd"/>
      <w:r w:rsidR="00617615" w:rsidRPr="001F4F8C">
        <w:rPr>
          <w:rFonts w:ascii="Calibri" w:hAnsi="Calibri" w:cs="Calibri"/>
        </w:rPr>
        <w:t xml:space="preserve"> the recording of a portrait or place which is of personal interest.</w:t>
      </w:r>
      <w:r w:rsidR="00DC4621" w:rsidRPr="001F4F8C">
        <w:rPr>
          <w:rFonts w:ascii="Calibri" w:hAnsi="Calibri" w:cs="Calibri"/>
        </w:rPr>
        <w:t xml:space="preserve"> III. Pictorial or artistic; in which the object is to obtain a result of intrinsic beauty without reference </w:t>
      </w:r>
      <w:r w:rsidR="0043152B" w:rsidRPr="001F4F8C">
        <w:rPr>
          <w:rFonts w:ascii="Calibri" w:hAnsi="Calibri" w:cs="Calibri"/>
        </w:rPr>
        <w:t xml:space="preserve">to </w:t>
      </w:r>
      <w:proofErr w:type="gramStart"/>
      <w:r w:rsidR="0043152B" w:rsidRPr="001F4F8C">
        <w:rPr>
          <w:rFonts w:ascii="Calibri" w:hAnsi="Calibri" w:cs="Calibri"/>
        </w:rPr>
        <w:t>it’s</w:t>
      </w:r>
      <w:proofErr w:type="gramEnd"/>
      <w:r w:rsidR="0043152B" w:rsidRPr="001F4F8C">
        <w:rPr>
          <w:rFonts w:ascii="Calibri" w:hAnsi="Calibri" w:cs="Calibri"/>
        </w:rPr>
        <w:t xml:space="preserve"> scientific value or to our knowing or not knowing the place or person represented.</w:t>
      </w:r>
    </w:p>
    <w:p w14:paraId="13E1F12D" w14:textId="5DEDFFB9" w:rsidR="0043152B" w:rsidRPr="001F4F8C" w:rsidRDefault="0043152B" w:rsidP="004B5F84">
      <w:pPr>
        <w:spacing w:line="480" w:lineRule="auto"/>
        <w:rPr>
          <w:rFonts w:ascii="Calibri" w:hAnsi="Calibri" w:cs="Calibri"/>
        </w:rPr>
      </w:pPr>
    </w:p>
    <w:p w14:paraId="0E7834C7" w14:textId="0EDF8AE6" w:rsidR="0043152B" w:rsidRDefault="0043152B" w:rsidP="004B5F84">
      <w:pPr>
        <w:spacing w:line="480" w:lineRule="auto"/>
        <w:rPr>
          <w:rFonts w:ascii="Calibri" w:hAnsi="Calibri" w:cs="Calibri"/>
        </w:rPr>
      </w:pPr>
      <w:r w:rsidRPr="001F4F8C">
        <w:rPr>
          <w:rFonts w:ascii="Calibri" w:hAnsi="Calibri" w:cs="Calibri"/>
        </w:rPr>
        <w:t>Green describes photography in terms of its uses, photography as commercial</w:t>
      </w:r>
      <w:r w:rsidR="00E4638B" w:rsidRPr="001F4F8C">
        <w:rPr>
          <w:rFonts w:ascii="Calibri" w:hAnsi="Calibri" w:cs="Calibri"/>
        </w:rPr>
        <w:t>,</w:t>
      </w:r>
      <w:r w:rsidRPr="001F4F8C">
        <w:rPr>
          <w:rFonts w:ascii="Calibri" w:hAnsi="Calibri" w:cs="Calibri"/>
        </w:rPr>
        <w:t xml:space="preserve"> </w:t>
      </w:r>
      <w:r w:rsidR="00EB6B00" w:rsidRPr="001F4F8C">
        <w:rPr>
          <w:rFonts w:ascii="Calibri" w:hAnsi="Calibri" w:cs="Calibri"/>
        </w:rPr>
        <w:t>documentary,</w:t>
      </w:r>
      <w:r w:rsidRPr="001F4F8C">
        <w:rPr>
          <w:rFonts w:ascii="Calibri" w:hAnsi="Calibri" w:cs="Calibri"/>
        </w:rPr>
        <w:t xml:space="preserve"> </w:t>
      </w:r>
      <w:r w:rsidR="00E4638B" w:rsidRPr="001F4F8C">
        <w:rPr>
          <w:rFonts w:ascii="Calibri" w:hAnsi="Calibri" w:cs="Calibri"/>
        </w:rPr>
        <w:t xml:space="preserve">and personal </w:t>
      </w:r>
      <w:r w:rsidRPr="001F4F8C">
        <w:rPr>
          <w:rFonts w:ascii="Calibri" w:hAnsi="Calibri" w:cs="Calibri"/>
        </w:rPr>
        <w:t xml:space="preserve">practice but also outlines the importance of </w:t>
      </w:r>
      <w:r w:rsidR="00E4638B" w:rsidRPr="001F4F8C">
        <w:rPr>
          <w:rFonts w:ascii="Calibri" w:hAnsi="Calibri" w:cs="Calibri"/>
        </w:rPr>
        <w:t>personal interest</w:t>
      </w:r>
      <w:r w:rsidR="00EB6B00" w:rsidRPr="001F4F8C">
        <w:rPr>
          <w:rFonts w:ascii="Calibri" w:hAnsi="Calibri" w:cs="Calibri"/>
        </w:rPr>
        <w:t xml:space="preserve"> – which </w:t>
      </w:r>
      <w:r w:rsidR="002E34A9" w:rsidRPr="001F4F8C">
        <w:rPr>
          <w:rFonts w:ascii="Calibri" w:hAnsi="Calibri" w:cs="Calibri"/>
        </w:rPr>
        <w:t>is what</w:t>
      </w:r>
      <w:r w:rsidR="00EB6B00" w:rsidRPr="001F4F8C">
        <w:rPr>
          <w:rFonts w:ascii="Calibri" w:hAnsi="Calibri" w:cs="Calibri"/>
        </w:rPr>
        <w:t xml:space="preserve"> convinces a photographer to press the shutter.</w:t>
      </w:r>
      <w:r w:rsidR="00865DE1" w:rsidRPr="001F4F8C">
        <w:rPr>
          <w:rFonts w:ascii="Calibri" w:hAnsi="Calibri" w:cs="Calibri"/>
        </w:rPr>
        <w:t xml:space="preserve"> </w:t>
      </w:r>
    </w:p>
    <w:p w14:paraId="30E061A3" w14:textId="77777777" w:rsidR="00A746C9" w:rsidRDefault="00A746C9" w:rsidP="004B5F84">
      <w:pPr>
        <w:spacing w:line="480" w:lineRule="auto"/>
        <w:rPr>
          <w:rFonts w:ascii="Calibri" w:hAnsi="Calibri" w:cs="Calibri"/>
        </w:rPr>
      </w:pPr>
    </w:p>
    <w:p w14:paraId="1941B19B" w14:textId="756D2B04" w:rsidR="00A746C9" w:rsidRPr="001F4F8C" w:rsidRDefault="00A746C9" w:rsidP="00A746C9">
      <w:pPr>
        <w:spacing w:line="480" w:lineRule="auto"/>
        <w:rPr>
          <w:rFonts w:ascii="Calibri" w:hAnsi="Calibri" w:cs="Calibri"/>
        </w:rPr>
      </w:pPr>
      <w:r w:rsidRPr="001F4F8C">
        <w:rPr>
          <w:rFonts w:ascii="Calibri" w:hAnsi="Calibri" w:cs="Calibri"/>
        </w:rPr>
        <w:t xml:space="preserve">Swedish photographer Lars </w:t>
      </w:r>
      <w:proofErr w:type="spellStart"/>
      <w:r w:rsidRPr="001F4F8C">
        <w:rPr>
          <w:rFonts w:ascii="Calibri" w:hAnsi="Calibri" w:cs="Calibri"/>
        </w:rPr>
        <w:t>Tunbjörk</w:t>
      </w:r>
      <w:proofErr w:type="spellEnd"/>
      <w:r w:rsidRPr="001F4F8C">
        <w:rPr>
          <w:rFonts w:ascii="Calibri" w:hAnsi="Calibri" w:cs="Calibri"/>
        </w:rPr>
        <w:t xml:space="preserve"> </w:t>
      </w:r>
      <w:r>
        <w:rPr>
          <w:rFonts w:ascii="Calibri" w:hAnsi="Calibri" w:cs="Calibri"/>
        </w:rPr>
        <w:t>blurred these lines for a documentary</w:t>
      </w:r>
      <w:r w:rsidRPr="001F4F8C">
        <w:rPr>
          <w:rFonts w:ascii="Calibri" w:hAnsi="Calibri" w:cs="Calibri"/>
        </w:rPr>
        <w:t xml:space="preserve"> project based on Offices. </w:t>
      </w:r>
      <w:r>
        <w:rPr>
          <w:rFonts w:ascii="Calibri" w:hAnsi="Calibri" w:cs="Calibri"/>
        </w:rPr>
        <w:t>Although it may seem that t</w:t>
      </w:r>
      <w:r w:rsidRPr="001F4F8C">
        <w:rPr>
          <w:rFonts w:ascii="Calibri" w:hAnsi="Calibri" w:cs="Calibri"/>
        </w:rPr>
        <w:t xml:space="preserve">he office </w:t>
      </w:r>
      <w:r>
        <w:rPr>
          <w:rFonts w:ascii="Calibri" w:hAnsi="Calibri" w:cs="Calibri"/>
        </w:rPr>
        <w:t xml:space="preserve">is a </w:t>
      </w:r>
      <w:r w:rsidRPr="001F4F8C">
        <w:rPr>
          <w:rFonts w:ascii="Calibri" w:hAnsi="Calibri" w:cs="Calibri"/>
        </w:rPr>
        <w:t xml:space="preserve">mundane and uninspiring place, </w:t>
      </w:r>
      <w:proofErr w:type="spellStart"/>
      <w:r w:rsidRPr="001F4F8C">
        <w:rPr>
          <w:rFonts w:ascii="Calibri" w:hAnsi="Calibri" w:cs="Calibri"/>
        </w:rPr>
        <w:t>Tunbjörk</w:t>
      </w:r>
      <w:proofErr w:type="spellEnd"/>
      <w:r w:rsidRPr="001F4F8C">
        <w:rPr>
          <w:rFonts w:ascii="Calibri" w:hAnsi="Calibri" w:cs="Calibri"/>
        </w:rPr>
        <w:t xml:space="preserve"> was able to step back from the space and see it in a new light. </w:t>
      </w:r>
    </w:p>
    <w:p w14:paraId="0847449B" w14:textId="77777777" w:rsidR="00A746C9" w:rsidRPr="001F4F8C" w:rsidRDefault="00A746C9" w:rsidP="00A746C9">
      <w:pPr>
        <w:spacing w:line="480" w:lineRule="auto"/>
        <w:rPr>
          <w:rFonts w:ascii="Calibri" w:hAnsi="Calibri" w:cs="Calibri"/>
        </w:rPr>
      </w:pPr>
    </w:p>
    <w:p w14:paraId="311F91C0" w14:textId="77777777" w:rsidR="00A746C9" w:rsidRPr="001F4F8C" w:rsidRDefault="00A746C9" w:rsidP="00A746C9">
      <w:pPr>
        <w:rPr>
          <w:rFonts w:ascii="Calibri" w:hAnsi="Calibri" w:cs="Calibri"/>
        </w:rPr>
      </w:pPr>
      <w:r w:rsidRPr="001F4F8C">
        <w:rPr>
          <w:rFonts w:ascii="Calibri" w:hAnsi="Calibri" w:cs="Calibri"/>
          <w:noProof/>
        </w:rPr>
        <w:lastRenderedPageBreak/>
        <w:drawing>
          <wp:anchor distT="0" distB="0" distL="114300" distR="114300" simplePos="0" relativeHeight="251681792" behindDoc="0" locked="0" layoutInCell="1" allowOverlap="1" wp14:anchorId="185510C0" wp14:editId="453FA878">
            <wp:simplePos x="0" y="0"/>
            <wp:positionH relativeFrom="column">
              <wp:posOffset>1414914</wp:posOffset>
            </wp:positionH>
            <wp:positionV relativeFrom="paragraph">
              <wp:posOffset>323</wp:posOffset>
            </wp:positionV>
            <wp:extent cx="3301465" cy="2647493"/>
            <wp:effectExtent l="0" t="0" r="635" b="0"/>
            <wp:wrapSquare wrapText="bothSides"/>
            <wp:docPr id="8" name="Picture 8" descr="A picture containing table, indoor, window,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able, indoor, window, desk&#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08028" cy="2652756"/>
                    </a:xfrm>
                    <a:prstGeom prst="rect">
                      <a:avLst/>
                    </a:prstGeom>
                    <a:noFill/>
                    <a:ln>
                      <a:noFill/>
                    </a:ln>
                  </pic:spPr>
                </pic:pic>
              </a:graphicData>
            </a:graphic>
            <wp14:sizeRelH relativeFrom="page">
              <wp14:pctWidth>0</wp14:pctWidth>
            </wp14:sizeRelH>
            <wp14:sizeRelV relativeFrom="page">
              <wp14:pctHeight>0</wp14:pctHeight>
            </wp14:sizeRelV>
          </wp:anchor>
        </w:drawing>
      </w:r>
      <w:r w:rsidRPr="001F4F8C">
        <w:rPr>
          <w:rFonts w:ascii="Calibri" w:hAnsi="Calibri" w:cs="Calibri"/>
        </w:rPr>
        <w:fldChar w:fldCharType="begin"/>
      </w:r>
      <w:r w:rsidRPr="001F4F8C">
        <w:rPr>
          <w:rFonts w:ascii="Calibri" w:hAnsi="Calibri" w:cs="Calibri"/>
        </w:rPr>
        <w:instrText xml:space="preserve"> INCLUDEPICTURE "/var/folders/99/zy46vlr94yj7vx3sttk67k6r0000gn/T/com.microsoft.Word/WebArchiveCopyPasteTempFiles/TUNB5481-1999CL12-1024x821.jpg" \* MERGEFORMATINET </w:instrText>
      </w:r>
      <w:r w:rsidR="003D2ACA">
        <w:rPr>
          <w:rFonts w:ascii="Calibri" w:hAnsi="Calibri" w:cs="Calibri"/>
        </w:rPr>
        <w:fldChar w:fldCharType="separate"/>
      </w:r>
      <w:r w:rsidRPr="001F4F8C">
        <w:rPr>
          <w:rFonts w:ascii="Calibri" w:hAnsi="Calibri" w:cs="Calibri"/>
        </w:rPr>
        <w:fldChar w:fldCharType="end"/>
      </w:r>
    </w:p>
    <w:p w14:paraId="2327495F" w14:textId="77777777" w:rsidR="00A746C9" w:rsidRPr="001F4F8C" w:rsidRDefault="00A746C9" w:rsidP="00A746C9">
      <w:pPr>
        <w:spacing w:line="480" w:lineRule="auto"/>
        <w:rPr>
          <w:rFonts w:ascii="Calibri" w:hAnsi="Calibri" w:cs="Calibri"/>
        </w:rPr>
      </w:pPr>
    </w:p>
    <w:p w14:paraId="35367417" w14:textId="77777777" w:rsidR="00A746C9" w:rsidRPr="001F4F8C" w:rsidRDefault="00A746C9" w:rsidP="00A746C9">
      <w:pPr>
        <w:spacing w:line="480" w:lineRule="auto"/>
        <w:rPr>
          <w:rFonts w:ascii="Calibri" w:hAnsi="Calibri" w:cs="Calibri"/>
        </w:rPr>
      </w:pPr>
    </w:p>
    <w:p w14:paraId="05106123" w14:textId="77777777" w:rsidR="00A746C9" w:rsidRPr="001F4F8C" w:rsidRDefault="00A746C9" w:rsidP="00A746C9">
      <w:pPr>
        <w:spacing w:line="480" w:lineRule="auto"/>
        <w:rPr>
          <w:rFonts w:ascii="Calibri" w:hAnsi="Calibri" w:cs="Calibri"/>
        </w:rPr>
      </w:pPr>
    </w:p>
    <w:p w14:paraId="606B39D4" w14:textId="77777777" w:rsidR="00A746C9" w:rsidRPr="001F4F8C" w:rsidRDefault="00A746C9" w:rsidP="00A746C9">
      <w:pPr>
        <w:spacing w:line="480" w:lineRule="auto"/>
        <w:rPr>
          <w:rFonts w:ascii="Calibri" w:hAnsi="Calibri" w:cs="Calibri"/>
        </w:rPr>
      </w:pPr>
    </w:p>
    <w:p w14:paraId="0C966A1D" w14:textId="77777777" w:rsidR="00A746C9" w:rsidRPr="001F4F8C" w:rsidRDefault="00A746C9" w:rsidP="00A746C9">
      <w:pPr>
        <w:spacing w:line="480" w:lineRule="auto"/>
        <w:rPr>
          <w:rFonts w:ascii="Calibri" w:hAnsi="Calibri" w:cs="Calibri"/>
        </w:rPr>
      </w:pPr>
    </w:p>
    <w:p w14:paraId="017183D3" w14:textId="77777777" w:rsidR="00A746C9" w:rsidRPr="001F4F8C" w:rsidRDefault="00A746C9" w:rsidP="00A746C9">
      <w:pPr>
        <w:spacing w:line="480" w:lineRule="auto"/>
        <w:rPr>
          <w:rFonts w:ascii="Calibri" w:hAnsi="Calibri" w:cs="Calibri"/>
        </w:rPr>
      </w:pPr>
    </w:p>
    <w:p w14:paraId="3E8A41A7" w14:textId="77777777" w:rsidR="00D60011" w:rsidRDefault="00A746C9" w:rsidP="00A746C9">
      <w:pPr>
        <w:spacing w:line="480" w:lineRule="auto"/>
        <w:rPr>
          <w:rFonts w:ascii="Calibri" w:hAnsi="Calibri" w:cs="Calibri"/>
          <w:i/>
          <w:iCs/>
        </w:rPr>
      </w:pPr>
      <w:r w:rsidRPr="001F4F8C">
        <w:rPr>
          <w:rFonts w:ascii="Calibri" w:hAnsi="Calibri" w:cs="Calibri"/>
        </w:rPr>
        <w:tab/>
      </w:r>
      <w:r w:rsidRPr="001F4F8C">
        <w:rPr>
          <w:rFonts w:ascii="Calibri" w:hAnsi="Calibri" w:cs="Calibri"/>
        </w:rPr>
        <w:tab/>
      </w:r>
      <w:r w:rsidRPr="001F4F8C">
        <w:rPr>
          <w:rFonts w:ascii="Calibri" w:hAnsi="Calibri" w:cs="Calibri"/>
          <w:i/>
          <w:iCs/>
        </w:rPr>
        <w:tab/>
      </w:r>
    </w:p>
    <w:p w14:paraId="7ADAEC59" w14:textId="1670760A" w:rsidR="00A746C9" w:rsidRPr="001F4F8C" w:rsidRDefault="00A746C9" w:rsidP="00D60011">
      <w:pPr>
        <w:spacing w:line="480" w:lineRule="auto"/>
        <w:ind w:left="1440" w:firstLine="720"/>
        <w:rPr>
          <w:rFonts w:ascii="Calibri" w:hAnsi="Calibri" w:cs="Calibri"/>
        </w:rPr>
      </w:pPr>
      <w:r w:rsidRPr="001F4F8C">
        <w:rPr>
          <w:rFonts w:ascii="Calibri" w:hAnsi="Calibri" w:cs="Calibri"/>
          <w:i/>
          <w:iCs/>
        </w:rPr>
        <w:t xml:space="preserve">Fig </w:t>
      </w:r>
      <w:r w:rsidR="00D60011">
        <w:rPr>
          <w:rFonts w:ascii="Calibri" w:hAnsi="Calibri" w:cs="Calibri"/>
          <w:i/>
          <w:iCs/>
        </w:rPr>
        <w:t>5</w:t>
      </w:r>
    </w:p>
    <w:p w14:paraId="3BAA031A" w14:textId="77777777" w:rsidR="00A746C9" w:rsidRPr="001F4F8C" w:rsidRDefault="00A746C9" w:rsidP="00A746C9">
      <w:pPr>
        <w:spacing w:line="480" w:lineRule="auto"/>
        <w:rPr>
          <w:rFonts w:ascii="Calibri" w:hAnsi="Calibri" w:cs="Calibri"/>
        </w:rPr>
      </w:pPr>
    </w:p>
    <w:p w14:paraId="0445C9B3" w14:textId="070062EE" w:rsidR="00A746C9" w:rsidRDefault="00A746C9" w:rsidP="00A746C9">
      <w:pPr>
        <w:spacing w:line="480" w:lineRule="auto"/>
        <w:rPr>
          <w:rFonts w:ascii="Calibri" w:hAnsi="Calibri" w:cs="Calibri"/>
        </w:rPr>
      </w:pPr>
      <w:r w:rsidRPr="001F4F8C">
        <w:rPr>
          <w:rFonts w:ascii="Calibri" w:hAnsi="Calibri" w:cs="Calibri"/>
        </w:rPr>
        <w:t xml:space="preserve">When talking about his work, Lars </w:t>
      </w:r>
      <w:proofErr w:type="spellStart"/>
      <w:r w:rsidRPr="001F4F8C">
        <w:rPr>
          <w:rFonts w:ascii="Calibri" w:hAnsi="Calibri" w:cs="Calibri"/>
        </w:rPr>
        <w:t>Tunbjörk</w:t>
      </w:r>
      <w:proofErr w:type="spellEnd"/>
      <w:r w:rsidRPr="001F4F8C">
        <w:rPr>
          <w:rFonts w:ascii="Calibri" w:hAnsi="Calibri" w:cs="Calibri"/>
        </w:rPr>
        <w:t xml:space="preserve"> said “</w:t>
      </w:r>
      <w:r w:rsidRPr="001F4F8C">
        <w:rPr>
          <w:rFonts w:ascii="Calibri" w:hAnsi="Calibri" w:cs="Calibri"/>
          <w:i/>
          <w:iCs/>
        </w:rPr>
        <w:t>I like to take photos like an alien</w:t>
      </w:r>
      <w:r w:rsidRPr="001F4F8C">
        <w:rPr>
          <w:rFonts w:ascii="Calibri" w:hAnsi="Calibri" w:cs="Calibri"/>
        </w:rPr>
        <w:t>” (</w:t>
      </w:r>
      <w:r w:rsidR="00276A8E">
        <w:rPr>
          <w:rFonts w:ascii="Calibri" w:hAnsi="Calibri" w:cs="Calibri"/>
        </w:rPr>
        <w:t>Ca</w:t>
      </w:r>
      <w:r w:rsidR="00277AF7">
        <w:rPr>
          <w:rFonts w:ascii="Calibri" w:hAnsi="Calibri" w:cs="Calibri"/>
        </w:rPr>
        <w:t xml:space="preserve">rroll, 2018, </w:t>
      </w:r>
      <w:r w:rsidRPr="001F4F8C">
        <w:rPr>
          <w:rFonts w:ascii="Calibri" w:hAnsi="Calibri" w:cs="Calibri"/>
        </w:rPr>
        <w:t>p</w:t>
      </w:r>
      <w:r w:rsidR="00276A8E">
        <w:rPr>
          <w:rFonts w:ascii="Calibri" w:hAnsi="Calibri" w:cs="Calibri"/>
        </w:rPr>
        <w:t>.</w:t>
      </w:r>
      <w:r w:rsidRPr="001F4F8C">
        <w:rPr>
          <w:rFonts w:ascii="Calibri" w:hAnsi="Calibri" w:cs="Calibri"/>
        </w:rPr>
        <w:t xml:space="preserve"> 78). </w:t>
      </w:r>
      <w:proofErr w:type="spellStart"/>
      <w:r w:rsidRPr="001F4F8C">
        <w:rPr>
          <w:rFonts w:ascii="Calibri" w:hAnsi="Calibri" w:cs="Calibri"/>
        </w:rPr>
        <w:t>Tunbjörk</w:t>
      </w:r>
      <w:proofErr w:type="spellEnd"/>
      <w:r w:rsidRPr="001F4F8C">
        <w:rPr>
          <w:rFonts w:ascii="Calibri" w:hAnsi="Calibri" w:cs="Calibri"/>
        </w:rPr>
        <w:t>, disassociating with the normality of what his eyes were seeing, engaged with the imagination of his mind. The photos that he ended up creating were beautifully composed, with a range of unique angles. The workers, almost appearing as actors in chaotic movie sets (</w:t>
      </w:r>
      <w:r w:rsidR="00361BC5">
        <w:rPr>
          <w:rFonts w:ascii="Calibri" w:hAnsi="Calibri" w:cs="Calibri"/>
        </w:rPr>
        <w:t xml:space="preserve">Carroll, 2018, </w:t>
      </w:r>
      <w:r w:rsidR="00361BC5" w:rsidRPr="001F4F8C">
        <w:rPr>
          <w:rFonts w:ascii="Calibri" w:hAnsi="Calibri" w:cs="Calibri"/>
        </w:rPr>
        <w:t>p</w:t>
      </w:r>
      <w:r w:rsidR="00361BC5">
        <w:rPr>
          <w:rFonts w:ascii="Calibri" w:hAnsi="Calibri" w:cs="Calibri"/>
        </w:rPr>
        <w:t>.</w:t>
      </w:r>
      <w:r w:rsidR="00361BC5" w:rsidRPr="001F4F8C">
        <w:rPr>
          <w:rFonts w:ascii="Calibri" w:hAnsi="Calibri" w:cs="Calibri"/>
        </w:rPr>
        <w:t>78</w:t>
      </w:r>
      <w:r w:rsidRPr="001F4F8C">
        <w:rPr>
          <w:rFonts w:ascii="Calibri" w:hAnsi="Calibri" w:cs="Calibri"/>
        </w:rPr>
        <w:t xml:space="preserve">). This is what makes the insight to the offices so interesting – weather it is familiar to the viewer or not, the set-up of the photos presents a completely different angle to what is expected of a regular office lifestyle. </w:t>
      </w:r>
    </w:p>
    <w:p w14:paraId="18A952D0" w14:textId="77777777" w:rsidR="007B1CEB" w:rsidRPr="001F4F8C" w:rsidRDefault="007B1CEB" w:rsidP="00A746C9">
      <w:pPr>
        <w:spacing w:line="480" w:lineRule="auto"/>
        <w:rPr>
          <w:rFonts w:ascii="Calibri" w:hAnsi="Calibri" w:cs="Calibri"/>
        </w:rPr>
      </w:pPr>
    </w:p>
    <w:p w14:paraId="045795EC" w14:textId="77777777" w:rsidR="00A746C9" w:rsidRPr="001F4F8C" w:rsidRDefault="00A746C9" w:rsidP="00A746C9">
      <w:pPr>
        <w:rPr>
          <w:rFonts w:ascii="Calibri" w:hAnsi="Calibri" w:cs="Calibri"/>
        </w:rPr>
      </w:pPr>
      <w:r w:rsidRPr="001F4F8C">
        <w:rPr>
          <w:rFonts w:ascii="Calibri" w:hAnsi="Calibri" w:cs="Calibri"/>
          <w:noProof/>
        </w:rPr>
        <w:lastRenderedPageBreak/>
        <w:drawing>
          <wp:anchor distT="0" distB="0" distL="114300" distR="114300" simplePos="0" relativeHeight="251682816" behindDoc="0" locked="0" layoutInCell="1" allowOverlap="1" wp14:anchorId="78C46718" wp14:editId="21B3EEDE">
            <wp:simplePos x="0" y="0"/>
            <wp:positionH relativeFrom="column">
              <wp:posOffset>1134745</wp:posOffset>
            </wp:positionH>
            <wp:positionV relativeFrom="paragraph">
              <wp:posOffset>17996</wp:posOffset>
            </wp:positionV>
            <wp:extent cx="3286125" cy="2637155"/>
            <wp:effectExtent l="0" t="0" r="3175" b="4445"/>
            <wp:wrapSquare wrapText="bothSides"/>
            <wp:docPr id="14" name="Picture 14" descr="A person standing in a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standing in a room&#10;&#10;Description automatically generated with low confidenc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86125" cy="26371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F4F8C">
        <w:rPr>
          <w:rFonts w:ascii="Calibri" w:hAnsi="Calibri" w:cs="Calibri"/>
        </w:rPr>
        <w:fldChar w:fldCharType="begin"/>
      </w:r>
      <w:r w:rsidRPr="001F4F8C">
        <w:rPr>
          <w:rFonts w:ascii="Calibri" w:hAnsi="Calibri" w:cs="Calibri"/>
        </w:rPr>
        <w:instrText xml:space="preserve"> INCLUDEPICTURE "/var/folders/99/zy46vlr94yj7vx3sttk67k6r0000gn/T/com.microsoft.Word/WebArchiveCopyPasteTempFiles/TUNB5481-1999CL03-1024x821.jpg" \* MERGEFORMATINET </w:instrText>
      </w:r>
      <w:r w:rsidR="003D2ACA">
        <w:rPr>
          <w:rFonts w:ascii="Calibri" w:hAnsi="Calibri" w:cs="Calibri"/>
        </w:rPr>
        <w:fldChar w:fldCharType="separate"/>
      </w:r>
      <w:r w:rsidRPr="001F4F8C">
        <w:rPr>
          <w:rFonts w:ascii="Calibri" w:hAnsi="Calibri" w:cs="Calibri"/>
        </w:rPr>
        <w:fldChar w:fldCharType="end"/>
      </w:r>
    </w:p>
    <w:p w14:paraId="2F1F338F" w14:textId="77777777" w:rsidR="00A746C9" w:rsidRPr="001F4F8C" w:rsidRDefault="00A746C9" w:rsidP="00A746C9">
      <w:pPr>
        <w:spacing w:line="480" w:lineRule="auto"/>
        <w:rPr>
          <w:rFonts w:ascii="Calibri" w:hAnsi="Calibri" w:cs="Calibri"/>
        </w:rPr>
      </w:pPr>
    </w:p>
    <w:p w14:paraId="5B09D0F6" w14:textId="77777777" w:rsidR="00A746C9" w:rsidRPr="001F4F8C" w:rsidRDefault="00A746C9" w:rsidP="00A746C9">
      <w:pPr>
        <w:spacing w:line="480" w:lineRule="auto"/>
        <w:rPr>
          <w:rFonts w:ascii="Calibri" w:hAnsi="Calibri" w:cs="Calibri"/>
        </w:rPr>
      </w:pPr>
    </w:p>
    <w:p w14:paraId="22A2494E" w14:textId="77777777" w:rsidR="00A746C9" w:rsidRPr="001F4F8C" w:rsidRDefault="00A746C9" w:rsidP="00A746C9">
      <w:pPr>
        <w:spacing w:line="480" w:lineRule="auto"/>
        <w:rPr>
          <w:rFonts w:ascii="Calibri" w:hAnsi="Calibri" w:cs="Calibri"/>
        </w:rPr>
      </w:pPr>
    </w:p>
    <w:p w14:paraId="46E30A4E" w14:textId="77777777" w:rsidR="00A746C9" w:rsidRPr="001F4F8C" w:rsidRDefault="00A746C9" w:rsidP="00A746C9">
      <w:pPr>
        <w:spacing w:line="480" w:lineRule="auto"/>
        <w:rPr>
          <w:rFonts w:ascii="Calibri" w:hAnsi="Calibri" w:cs="Calibri"/>
        </w:rPr>
      </w:pPr>
    </w:p>
    <w:p w14:paraId="0F0F2B6E" w14:textId="77777777" w:rsidR="00A746C9" w:rsidRPr="001F4F8C" w:rsidRDefault="00A746C9" w:rsidP="00A746C9">
      <w:pPr>
        <w:spacing w:line="480" w:lineRule="auto"/>
        <w:rPr>
          <w:rFonts w:ascii="Calibri" w:hAnsi="Calibri" w:cs="Calibri"/>
        </w:rPr>
      </w:pPr>
    </w:p>
    <w:p w14:paraId="5401CD50" w14:textId="77777777" w:rsidR="00A746C9" w:rsidRPr="001F4F8C" w:rsidRDefault="00A746C9" w:rsidP="00A746C9">
      <w:pPr>
        <w:spacing w:line="480" w:lineRule="auto"/>
        <w:rPr>
          <w:rFonts w:ascii="Calibri" w:hAnsi="Calibri" w:cs="Calibri"/>
        </w:rPr>
      </w:pPr>
    </w:p>
    <w:p w14:paraId="642E524C" w14:textId="77777777" w:rsidR="00A746C9" w:rsidRPr="001F4F8C" w:rsidRDefault="00A746C9" w:rsidP="00A746C9">
      <w:pPr>
        <w:spacing w:line="480" w:lineRule="auto"/>
        <w:rPr>
          <w:rFonts w:ascii="Calibri" w:hAnsi="Calibri" w:cs="Calibri"/>
        </w:rPr>
      </w:pPr>
    </w:p>
    <w:p w14:paraId="60181E73" w14:textId="3A10D287" w:rsidR="00A746C9" w:rsidRPr="001F4F8C" w:rsidRDefault="00A746C9" w:rsidP="00A746C9">
      <w:pPr>
        <w:spacing w:line="480" w:lineRule="auto"/>
        <w:rPr>
          <w:rFonts w:ascii="Calibri" w:hAnsi="Calibri" w:cs="Calibri"/>
          <w:i/>
          <w:iCs/>
        </w:rPr>
      </w:pPr>
      <w:r w:rsidRPr="001F4F8C">
        <w:rPr>
          <w:rFonts w:ascii="Calibri" w:hAnsi="Calibri" w:cs="Calibri"/>
        </w:rPr>
        <w:tab/>
      </w:r>
      <w:r w:rsidRPr="001F4F8C">
        <w:rPr>
          <w:rFonts w:ascii="Calibri" w:hAnsi="Calibri" w:cs="Calibri"/>
        </w:rPr>
        <w:tab/>
        <w:t xml:space="preserve">      </w:t>
      </w:r>
      <w:r w:rsidRPr="001F4F8C">
        <w:rPr>
          <w:rFonts w:ascii="Calibri" w:hAnsi="Calibri" w:cs="Calibri"/>
          <w:i/>
          <w:iCs/>
        </w:rPr>
        <w:t xml:space="preserve">Fig </w:t>
      </w:r>
      <w:r w:rsidR="00D60011">
        <w:rPr>
          <w:rFonts w:ascii="Calibri" w:hAnsi="Calibri" w:cs="Calibri"/>
          <w:i/>
          <w:iCs/>
        </w:rPr>
        <w:t>6</w:t>
      </w:r>
    </w:p>
    <w:p w14:paraId="398AB4AA" w14:textId="77777777" w:rsidR="00A746C9" w:rsidRPr="001F4F8C" w:rsidRDefault="00A746C9" w:rsidP="004B5F84">
      <w:pPr>
        <w:spacing w:line="480" w:lineRule="auto"/>
        <w:rPr>
          <w:rFonts w:ascii="Calibri" w:hAnsi="Calibri" w:cs="Calibri"/>
        </w:rPr>
      </w:pPr>
    </w:p>
    <w:p w14:paraId="00014A4E" w14:textId="77777777" w:rsidR="009D5873" w:rsidRPr="001F4F8C" w:rsidRDefault="009D5873" w:rsidP="003F098F">
      <w:pPr>
        <w:spacing w:line="480" w:lineRule="auto"/>
        <w:rPr>
          <w:rFonts w:ascii="Calibri" w:hAnsi="Calibri" w:cs="Calibri"/>
        </w:rPr>
      </w:pPr>
    </w:p>
    <w:p w14:paraId="2B5A813D" w14:textId="5FE80AF9" w:rsidR="004C6EDE" w:rsidRPr="001F4F8C" w:rsidRDefault="002F21A4" w:rsidP="003F098F">
      <w:pPr>
        <w:spacing w:line="480" w:lineRule="auto"/>
        <w:rPr>
          <w:rFonts w:ascii="Calibri" w:hAnsi="Calibri" w:cs="Calibri"/>
        </w:rPr>
      </w:pPr>
      <w:r w:rsidRPr="001F4F8C">
        <w:rPr>
          <w:rFonts w:ascii="Calibri" w:hAnsi="Calibri" w:cs="Calibri"/>
        </w:rPr>
        <w:t xml:space="preserve">Artist Tom Pope combines photography with </w:t>
      </w:r>
      <w:r w:rsidR="00A124AB" w:rsidRPr="001F4F8C">
        <w:rPr>
          <w:rFonts w:ascii="Calibri" w:hAnsi="Calibri" w:cs="Calibri"/>
        </w:rPr>
        <w:t>performance (</w:t>
      </w:r>
      <w:proofErr w:type="spellStart"/>
      <w:r w:rsidR="00A124AB" w:rsidRPr="001F4F8C">
        <w:rPr>
          <w:rFonts w:ascii="Calibri" w:hAnsi="Calibri" w:cs="Calibri"/>
        </w:rPr>
        <w:t>Westall</w:t>
      </w:r>
      <w:proofErr w:type="spellEnd"/>
      <w:r w:rsidR="00A124AB" w:rsidRPr="001F4F8C">
        <w:rPr>
          <w:rFonts w:ascii="Calibri" w:hAnsi="Calibri" w:cs="Calibri"/>
        </w:rPr>
        <w:t>, 2012)</w:t>
      </w:r>
      <w:r w:rsidR="0000318F" w:rsidRPr="001F4F8C">
        <w:rPr>
          <w:rFonts w:ascii="Calibri" w:hAnsi="Calibri" w:cs="Calibri"/>
        </w:rPr>
        <w:t xml:space="preserve">. </w:t>
      </w:r>
      <w:r w:rsidR="00A75A11" w:rsidRPr="001F4F8C">
        <w:rPr>
          <w:rFonts w:ascii="Calibri" w:hAnsi="Calibri" w:cs="Calibri"/>
        </w:rPr>
        <w:t xml:space="preserve">Pope uses the camera to </w:t>
      </w:r>
      <w:r w:rsidR="009E01E5" w:rsidRPr="001F4F8C">
        <w:rPr>
          <w:rFonts w:ascii="Calibri" w:hAnsi="Calibri" w:cs="Calibri"/>
        </w:rPr>
        <w:t xml:space="preserve">document conceptual </w:t>
      </w:r>
      <w:r w:rsidR="009543EF" w:rsidRPr="001F4F8C">
        <w:rPr>
          <w:rFonts w:ascii="Calibri" w:hAnsi="Calibri" w:cs="Calibri"/>
        </w:rPr>
        <w:t>performances</w:t>
      </w:r>
      <w:r w:rsidR="00660C85" w:rsidRPr="001F4F8C">
        <w:rPr>
          <w:rFonts w:ascii="Calibri" w:hAnsi="Calibri" w:cs="Calibri"/>
        </w:rPr>
        <w:t xml:space="preserve">, mostly </w:t>
      </w:r>
      <w:r w:rsidR="003B576B" w:rsidRPr="001F4F8C">
        <w:rPr>
          <w:rFonts w:ascii="Calibri" w:hAnsi="Calibri" w:cs="Calibri"/>
        </w:rPr>
        <w:t>through</w:t>
      </w:r>
      <w:r w:rsidR="00EB4BE8" w:rsidRPr="001F4F8C">
        <w:rPr>
          <w:rFonts w:ascii="Calibri" w:hAnsi="Calibri" w:cs="Calibri"/>
        </w:rPr>
        <w:t xml:space="preserve"> </w:t>
      </w:r>
      <w:r w:rsidR="003B576B" w:rsidRPr="001F4F8C">
        <w:rPr>
          <w:rFonts w:ascii="Calibri" w:hAnsi="Calibri" w:cs="Calibri"/>
        </w:rPr>
        <w:t>free</w:t>
      </w:r>
      <w:r w:rsidR="00EB4BE8" w:rsidRPr="001F4F8C">
        <w:rPr>
          <w:rFonts w:ascii="Calibri" w:hAnsi="Calibri" w:cs="Calibri"/>
        </w:rPr>
        <w:t xml:space="preserve">zing a </w:t>
      </w:r>
      <w:r w:rsidR="003B576B" w:rsidRPr="001F4F8C">
        <w:rPr>
          <w:rFonts w:ascii="Calibri" w:hAnsi="Calibri" w:cs="Calibri"/>
        </w:rPr>
        <w:t>split second in time</w:t>
      </w:r>
      <w:r w:rsidR="00EB4BE8" w:rsidRPr="001F4F8C">
        <w:rPr>
          <w:rFonts w:ascii="Calibri" w:hAnsi="Calibri" w:cs="Calibri"/>
        </w:rPr>
        <w:t xml:space="preserve"> with the shutter</w:t>
      </w:r>
      <w:r w:rsidR="003C41C2" w:rsidRPr="001F4F8C">
        <w:rPr>
          <w:rFonts w:ascii="Calibri" w:hAnsi="Calibri" w:cs="Calibri"/>
        </w:rPr>
        <w:t xml:space="preserve">. Mark </w:t>
      </w:r>
      <w:proofErr w:type="spellStart"/>
      <w:r w:rsidR="003C41C2" w:rsidRPr="001F4F8C">
        <w:rPr>
          <w:rFonts w:ascii="Calibri" w:hAnsi="Calibri" w:cs="Calibri"/>
        </w:rPr>
        <w:t>Westall</w:t>
      </w:r>
      <w:proofErr w:type="spellEnd"/>
      <w:r w:rsidR="003C41C2" w:rsidRPr="001F4F8C">
        <w:rPr>
          <w:rFonts w:ascii="Calibri" w:hAnsi="Calibri" w:cs="Calibri"/>
        </w:rPr>
        <w:t xml:space="preserve"> from</w:t>
      </w:r>
      <w:r w:rsidR="003C41C2" w:rsidRPr="001F4F8C">
        <w:rPr>
          <w:rFonts w:ascii="Calibri" w:hAnsi="Calibri" w:cs="Calibri"/>
          <w:i/>
          <w:iCs/>
        </w:rPr>
        <w:t xml:space="preserve"> FAD Magazine </w:t>
      </w:r>
      <w:r w:rsidR="003C41C2" w:rsidRPr="001F4F8C">
        <w:rPr>
          <w:rFonts w:ascii="Calibri" w:hAnsi="Calibri" w:cs="Calibri"/>
        </w:rPr>
        <w:t xml:space="preserve">interviewed Pope during his </w:t>
      </w:r>
      <w:r w:rsidR="003C41C2" w:rsidRPr="001F4F8C">
        <w:rPr>
          <w:rFonts w:ascii="Calibri" w:hAnsi="Calibri" w:cs="Calibri"/>
          <w:i/>
          <w:iCs/>
        </w:rPr>
        <w:t xml:space="preserve">So It Goes </w:t>
      </w:r>
      <w:r w:rsidR="003C41C2" w:rsidRPr="001F4F8C">
        <w:rPr>
          <w:rFonts w:ascii="Calibri" w:hAnsi="Calibri" w:cs="Calibri"/>
        </w:rPr>
        <w:t xml:space="preserve">exhibition in </w:t>
      </w:r>
      <w:r w:rsidR="00AB3C6F" w:rsidRPr="001F4F8C">
        <w:rPr>
          <w:rFonts w:ascii="Calibri" w:hAnsi="Calibri" w:cs="Calibri"/>
        </w:rPr>
        <w:t xml:space="preserve">George and Jorgen. </w:t>
      </w:r>
    </w:p>
    <w:p w14:paraId="00045486" w14:textId="49A346AB" w:rsidR="005F2050" w:rsidRPr="001F4F8C" w:rsidRDefault="005A45AA" w:rsidP="005F2050">
      <w:pPr>
        <w:rPr>
          <w:rFonts w:ascii="Calibri" w:hAnsi="Calibri" w:cs="Calibri"/>
        </w:rPr>
      </w:pPr>
      <w:r w:rsidRPr="001F4F8C">
        <w:rPr>
          <w:rFonts w:ascii="Calibri" w:hAnsi="Calibri" w:cs="Calibri"/>
          <w:noProof/>
        </w:rPr>
        <w:drawing>
          <wp:anchor distT="0" distB="0" distL="114300" distR="114300" simplePos="0" relativeHeight="251659264" behindDoc="0" locked="0" layoutInCell="1" allowOverlap="1" wp14:anchorId="774A7F58" wp14:editId="33E1C940">
            <wp:simplePos x="0" y="0"/>
            <wp:positionH relativeFrom="column">
              <wp:posOffset>1289651</wp:posOffset>
            </wp:positionH>
            <wp:positionV relativeFrom="paragraph">
              <wp:posOffset>168275</wp:posOffset>
            </wp:positionV>
            <wp:extent cx="3204845" cy="3201670"/>
            <wp:effectExtent l="0" t="0" r="0" b="0"/>
            <wp:wrapSquare wrapText="bothSides"/>
            <wp:docPr id="2" name="Picture 2" descr="Tracking What Is, 2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cking What Is, 20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04845" cy="3201670"/>
                    </a:xfrm>
                    <a:prstGeom prst="rect">
                      <a:avLst/>
                    </a:prstGeom>
                    <a:noFill/>
                    <a:ln>
                      <a:noFill/>
                    </a:ln>
                  </pic:spPr>
                </pic:pic>
              </a:graphicData>
            </a:graphic>
            <wp14:sizeRelH relativeFrom="page">
              <wp14:pctWidth>0</wp14:pctWidth>
            </wp14:sizeRelH>
            <wp14:sizeRelV relativeFrom="page">
              <wp14:pctHeight>0</wp14:pctHeight>
            </wp14:sizeRelV>
          </wp:anchor>
        </w:drawing>
      </w:r>
      <w:r w:rsidR="005F2050" w:rsidRPr="001F4F8C">
        <w:rPr>
          <w:rFonts w:ascii="Calibri" w:hAnsi="Calibri" w:cs="Calibri"/>
        </w:rPr>
        <w:fldChar w:fldCharType="begin"/>
      </w:r>
      <w:r w:rsidR="005F2050" w:rsidRPr="001F4F8C">
        <w:rPr>
          <w:rFonts w:ascii="Calibri" w:hAnsi="Calibri" w:cs="Calibri"/>
        </w:rPr>
        <w:instrText xml:space="preserve"> INCLUDEPICTURE "/var/folders/99/zy46vlr94yj7vx3sttk67k6r0000gn/T/com.microsoft.Word/WebArchiveCopyPasteTempFiles/8-Tracking-What-is-from-So-It-Goes-2014.jpg" \* MERGEFORMATINET </w:instrText>
      </w:r>
      <w:r w:rsidR="003D2ACA">
        <w:rPr>
          <w:rFonts w:ascii="Calibri" w:hAnsi="Calibri" w:cs="Calibri"/>
        </w:rPr>
        <w:fldChar w:fldCharType="separate"/>
      </w:r>
      <w:r w:rsidR="005F2050" w:rsidRPr="001F4F8C">
        <w:rPr>
          <w:rFonts w:ascii="Calibri" w:hAnsi="Calibri" w:cs="Calibri"/>
        </w:rPr>
        <w:fldChar w:fldCharType="end"/>
      </w:r>
    </w:p>
    <w:p w14:paraId="3DB5C721" w14:textId="118493DD" w:rsidR="005F2050" w:rsidRPr="001F4F8C" w:rsidRDefault="005F2050" w:rsidP="003F098F">
      <w:pPr>
        <w:spacing w:line="480" w:lineRule="auto"/>
        <w:rPr>
          <w:rFonts w:ascii="Calibri" w:hAnsi="Calibri" w:cs="Calibri"/>
        </w:rPr>
      </w:pPr>
    </w:p>
    <w:p w14:paraId="40179C93" w14:textId="77777777" w:rsidR="005F2050" w:rsidRPr="001F4F8C" w:rsidRDefault="005F2050" w:rsidP="00184CE7">
      <w:pPr>
        <w:spacing w:line="480" w:lineRule="auto"/>
        <w:rPr>
          <w:rFonts w:ascii="Calibri" w:hAnsi="Calibri" w:cs="Calibri"/>
        </w:rPr>
      </w:pPr>
    </w:p>
    <w:p w14:paraId="48A3D7C8" w14:textId="3647CF66" w:rsidR="005F2050" w:rsidRPr="001F4F8C" w:rsidRDefault="005F2050" w:rsidP="00184CE7">
      <w:pPr>
        <w:spacing w:line="480" w:lineRule="auto"/>
        <w:rPr>
          <w:rFonts w:ascii="Calibri" w:hAnsi="Calibri" w:cs="Calibri"/>
        </w:rPr>
      </w:pPr>
    </w:p>
    <w:p w14:paraId="3D0229C2" w14:textId="77777777" w:rsidR="005F2050" w:rsidRPr="001F4F8C" w:rsidRDefault="005F2050" w:rsidP="00184CE7">
      <w:pPr>
        <w:spacing w:line="480" w:lineRule="auto"/>
        <w:rPr>
          <w:rFonts w:ascii="Calibri" w:hAnsi="Calibri" w:cs="Calibri"/>
        </w:rPr>
      </w:pPr>
    </w:p>
    <w:p w14:paraId="45450546" w14:textId="0FC1105C" w:rsidR="005F2050" w:rsidRPr="001F4F8C" w:rsidRDefault="005F2050" w:rsidP="00184CE7">
      <w:pPr>
        <w:spacing w:line="480" w:lineRule="auto"/>
        <w:rPr>
          <w:rFonts w:ascii="Calibri" w:hAnsi="Calibri" w:cs="Calibri"/>
        </w:rPr>
      </w:pPr>
    </w:p>
    <w:p w14:paraId="79811657" w14:textId="6842F72C" w:rsidR="00E51087" w:rsidRPr="001F4F8C" w:rsidRDefault="00E51087" w:rsidP="00184CE7">
      <w:pPr>
        <w:spacing w:line="480" w:lineRule="auto"/>
        <w:rPr>
          <w:rFonts w:ascii="Calibri" w:hAnsi="Calibri" w:cs="Calibri"/>
        </w:rPr>
      </w:pPr>
      <w:r w:rsidRPr="001F4F8C">
        <w:rPr>
          <w:rFonts w:ascii="Calibri" w:hAnsi="Calibri" w:cs="Calibri"/>
        </w:rPr>
        <w:tab/>
      </w:r>
      <w:r w:rsidRPr="001F4F8C">
        <w:rPr>
          <w:rFonts w:ascii="Calibri" w:hAnsi="Calibri" w:cs="Calibri"/>
        </w:rPr>
        <w:tab/>
      </w:r>
    </w:p>
    <w:p w14:paraId="273C94FC" w14:textId="77777777" w:rsidR="00D60011" w:rsidRDefault="00D60011" w:rsidP="00E51087">
      <w:pPr>
        <w:spacing w:line="480" w:lineRule="auto"/>
        <w:ind w:left="2880" w:firstLine="720"/>
        <w:rPr>
          <w:rFonts w:ascii="Calibri" w:hAnsi="Calibri" w:cs="Calibri"/>
          <w:i/>
          <w:iCs/>
        </w:rPr>
      </w:pPr>
    </w:p>
    <w:p w14:paraId="6FAD1228" w14:textId="77777777" w:rsidR="00D60011" w:rsidRDefault="00D60011" w:rsidP="00E51087">
      <w:pPr>
        <w:spacing w:line="480" w:lineRule="auto"/>
        <w:ind w:left="2880" w:firstLine="720"/>
        <w:rPr>
          <w:rFonts w:ascii="Calibri" w:hAnsi="Calibri" w:cs="Calibri"/>
          <w:i/>
          <w:iCs/>
        </w:rPr>
      </w:pPr>
    </w:p>
    <w:p w14:paraId="25EB3C7B" w14:textId="77777777" w:rsidR="00D60011" w:rsidRDefault="00D60011" w:rsidP="00E51087">
      <w:pPr>
        <w:spacing w:line="480" w:lineRule="auto"/>
        <w:ind w:left="2880" w:firstLine="720"/>
        <w:rPr>
          <w:rFonts w:ascii="Calibri" w:hAnsi="Calibri" w:cs="Calibri"/>
          <w:i/>
          <w:iCs/>
        </w:rPr>
      </w:pPr>
    </w:p>
    <w:p w14:paraId="13A42285" w14:textId="4F34C9F7" w:rsidR="005F2050" w:rsidRPr="001F4F8C" w:rsidRDefault="00E51087" w:rsidP="00D60011">
      <w:pPr>
        <w:spacing w:line="480" w:lineRule="auto"/>
        <w:ind w:left="1440" w:firstLine="720"/>
        <w:jc w:val="both"/>
        <w:rPr>
          <w:rFonts w:ascii="Calibri" w:hAnsi="Calibri" w:cs="Calibri"/>
          <w:i/>
          <w:iCs/>
        </w:rPr>
      </w:pPr>
      <w:r w:rsidRPr="001F4F8C">
        <w:rPr>
          <w:rFonts w:ascii="Calibri" w:hAnsi="Calibri" w:cs="Calibri"/>
          <w:i/>
          <w:iCs/>
        </w:rPr>
        <w:lastRenderedPageBreak/>
        <w:t xml:space="preserve">Fig </w:t>
      </w:r>
      <w:r w:rsidR="00D60011">
        <w:rPr>
          <w:rFonts w:ascii="Calibri" w:hAnsi="Calibri" w:cs="Calibri"/>
          <w:i/>
          <w:iCs/>
        </w:rPr>
        <w:t>7</w:t>
      </w:r>
    </w:p>
    <w:p w14:paraId="6C9D8D8B" w14:textId="77777777" w:rsidR="00E51087" w:rsidRPr="001F4F8C" w:rsidRDefault="00E51087" w:rsidP="00E51087">
      <w:pPr>
        <w:spacing w:line="480" w:lineRule="auto"/>
        <w:ind w:left="2880" w:firstLine="720"/>
        <w:rPr>
          <w:rFonts w:ascii="Calibri" w:hAnsi="Calibri" w:cs="Calibri"/>
        </w:rPr>
      </w:pPr>
    </w:p>
    <w:p w14:paraId="456006DB" w14:textId="2E23531B" w:rsidR="005F2050" w:rsidRPr="001F4F8C" w:rsidRDefault="005F2050" w:rsidP="00184CE7">
      <w:pPr>
        <w:spacing w:line="480" w:lineRule="auto"/>
        <w:rPr>
          <w:rFonts w:ascii="Calibri" w:hAnsi="Calibri" w:cs="Calibri"/>
        </w:rPr>
      </w:pPr>
      <w:r w:rsidRPr="001F4F8C">
        <w:rPr>
          <w:rFonts w:ascii="Calibri" w:hAnsi="Calibri" w:cs="Calibri"/>
        </w:rPr>
        <w:t xml:space="preserve">Pope discusses that the images and video clips which are in this project, come from the idea of bending the rules, </w:t>
      </w:r>
      <w:r w:rsidR="00B9797E" w:rsidRPr="001F4F8C">
        <w:rPr>
          <w:rFonts w:ascii="Calibri" w:hAnsi="Calibri" w:cs="Calibri"/>
        </w:rPr>
        <w:t xml:space="preserve">and challenging the </w:t>
      </w:r>
      <w:r w:rsidR="00011645" w:rsidRPr="001F4F8C">
        <w:rPr>
          <w:rFonts w:ascii="Calibri" w:hAnsi="Calibri" w:cs="Calibri"/>
        </w:rPr>
        <w:t>borders</w:t>
      </w:r>
      <w:r w:rsidR="00B9797E" w:rsidRPr="001F4F8C">
        <w:rPr>
          <w:rFonts w:ascii="Calibri" w:hAnsi="Calibri" w:cs="Calibri"/>
        </w:rPr>
        <w:t xml:space="preserve"> of what is </w:t>
      </w:r>
      <w:r w:rsidR="00011645" w:rsidRPr="001F4F8C">
        <w:rPr>
          <w:rFonts w:ascii="Calibri" w:hAnsi="Calibri" w:cs="Calibri"/>
        </w:rPr>
        <w:t xml:space="preserve">deemed ‘right and wrong’ in the public eye. He talks about one video </w:t>
      </w:r>
      <w:r w:rsidR="002F5D6A" w:rsidRPr="001F4F8C">
        <w:rPr>
          <w:rFonts w:ascii="Calibri" w:hAnsi="Calibri" w:cs="Calibri"/>
        </w:rPr>
        <w:t>clip, where</w:t>
      </w:r>
      <w:r w:rsidR="00011645" w:rsidRPr="001F4F8C">
        <w:rPr>
          <w:rFonts w:ascii="Calibri" w:hAnsi="Calibri" w:cs="Calibri"/>
        </w:rPr>
        <w:t xml:space="preserve"> he is </w:t>
      </w:r>
      <w:r w:rsidR="004770D9" w:rsidRPr="001F4F8C">
        <w:rPr>
          <w:rFonts w:ascii="Calibri" w:hAnsi="Calibri" w:cs="Calibri"/>
        </w:rPr>
        <w:t>challenged for standing in a</w:t>
      </w:r>
      <w:r w:rsidR="00E80305" w:rsidRPr="001F4F8C">
        <w:rPr>
          <w:rFonts w:ascii="Calibri" w:hAnsi="Calibri" w:cs="Calibri"/>
        </w:rPr>
        <w:t xml:space="preserve"> public</w:t>
      </w:r>
      <w:r w:rsidR="004770D9" w:rsidRPr="001F4F8C">
        <w:rPr>
          <w:rFonts w:ascii="Calibri" w:hAnsi="Calibri" w:cs="Calibri"/>
        </w:rPr>
        <w:t xml:space="preserve"> water fountain. A woman </w:t>
      </w:r>
      <w:r w:rsidR="00FE5E31">
        <w:rPr>
          <w:rFonts w:ascii="Calibri" w:hAnsi="Calibri" w:cs="Calibri"/>
        </w:rPr>
        <w:t>approaches</w:t>
      </w:r>
      <w:r w:rsidR="004770D9" w:rsidRPr="001F4F8C">
        <w:rPr>
          <w:rFonts w:ascii="Calibri" w:hAnsi="Calibri" w:cs="Calibri"/>
        </w:rPr>
        <w:t xml:space="preserve"> and tells him that she can’t stop him from standing in the fountain, but he shouldn’t be there. Pope then</w:t>
      </w:r>
      <w:r w:rsidR="00CC3FFF" w:rsidRPr="001F4F8C">
        <w:rPr>
          <w:rFonts w:ascii="Calibri" w:hAnsi="Calibri" w:cs="Calibri"/>
        </w:rPr>
        <w:t xml:space="preserve"> says, “Does that mean that I can stay?” (</w:t>
      </w:r>
      <w:proofErr w:type="spellStart"/>
      <w:r w:rsidR="007E42B6" w:rsidRPr="001F4F8C">
        <w:rPr>
          <w:rFonts w:ascii="Calibri" w:hAnsi="Calibri" w:cs="Calibri"/>
        </w:rPr>
        <w:t>FADLive</w:t>
      </w:r>
      <w:proofErr w:type="spellEnd"/>
      <w:r w:rsidR="007E42B6" w:rsidRPr="001F4F8C">
        <w:rPr>
          <w:rFonts w:ascii="Calibri" w:hAnsi="Calibri" w:cs="Calibri"/>
        </w:rPr>
        <w:t>, 2012</w:t>
      </w:r>
      <w:r w:rsidR="00CC3FFF" w:rsidRPr="001F4F8C">
        <w:rPr>
          <w:rFonts w:ascii="Calibri" w:hAnsi="Calibri" w:cs="Calibri"/>
        </w:rPr>
        <w:t xml:space="preserve">) The outcome is a video piece where the aftermath of the performance is also seen. </w:t>
      </w:r>
      <w:r w:rsidR="004C1115" w:rsidRPr="001F4F8C">
        <w:rPr>
          <w:rFonts w:ascii="Calibri" w:hAnsi="Calibri" w:cs="Calibri"/>
        </w:rPr>
        <w:t xml:space="preserve">To Pope, the lasting effect on the public is just as important as the main </w:t>
      </w:r>
      <w:r w:rsidR="00434500" w:rsidRPr="001F4F8C">
        <w:rPr>
          <w:rFonts w:ascii="Calibri" w:hAnsi="Calibri" w:cs="Calibri"/>
        </w:rPr>
        <w:t xml:space="preserve">performance. </w:t>
      </w:r>
      <w:r w:rsidR="00E80305" w:rsidRPr="001F4F8C">
        <w:rPr>
          <w:rFonts w:ascii="Calibri" w:hAnsi="Calibri" w:cs="Calibri"/>
        </w:rPr>
        <w:t>If it has not challenged their perception of what is ‘wrong’ then he has not created a successful piece of art</w:t>
      </w:r>
      <w:r w:rsidR="00813F9B" w:rsidRPr="001F4F8C">
        <w:rPr>
          <w:rFonts w:ascii="Calibri" w:hAnsi="Calibri" w:cs="Calibri"/>
        </w:rPr>
        <w:t xml:space="preserve"> </w:t>
      </w:r>
      <w:r w:rsidR="007E42B6" w:rsidRPr="001F4F8C">
        <w:rPr>
          <w:rFonts w:ascii="Calibri" w:hAnsi="Calibri" w:cs="Calibri"/>
        </w:rPr>
        <w:t>(</w:t>
      </w:r>
      <w:proofErr w:type="spellStart"/>
      <w:r w:rsidR="007E42B6" w:rsidRPr="001F4F8C">
        <w:rPr>
          <w:rFonts w:ascii="Calibri" w:hAnsi="Calibri" w:cs="Calibri"/>
        </w:rPr>
        <w:t>FADLive</w:t>
      </w:r>
      <w:proofErr w:type="spellEnd"/>
      <w:r w:rsidR="007E42B6" w:rsidRPr="001F4F8C">
        <w:rPr>
          <w:rFonts w:ascii="Calibri" w:hAnsi="Calibri" w:cs="Calibri"/>
        </w:rPr>
        <w:t>, 2012).</w:t>
      </w:r>
    </w:p>
    <w:p w14:paraId="7C5C3B4E" w14:textId="3406964D" w:rsidR="00485BF4" w:rsidRPr="001F4F8C" w:rsidRDefault="00485BF4" w:rsidP="00184CE7">
      <w:pPr>
        <w:spacing w:line="480" w:lineRule="auto"/>
        <w:rPr>
          <w:rFonts w:ascii="Calibri" w:hAnsi="Calibri" w:cs="Calibri"/>
        </w:rPr>
      </w:pPr>
    </w:p>
    <w:p w14:paraId="568026A7" w14:textId="4F91D3FD" w:rsidR="00485BF4" w:rsidRPr="001F4F8C" w:rsidRDefault="00D60011" w:rsidP="00443485">
      <w:pPr>
        <w:spacing w:line="480" w:lineRule="auto"/>
        <w:rPr>
          <w:rFonts w:ascii="Calibri" w:hAnsi="Calibri" w:cs="Calibri"/>
          <w:i/>
          <w:iCs/>
        </w:rPr>
      </w:pPr>
      <w:r w:rsidRPr="001F4F8C">
        <w:rPr>
          <w:rFonts w:ascii="Calibri" w:hAnsi="Calibri" w:cs="Calibri"/>
          <w:noProof/>
        </w:rPr>
        <w:drawing>
          <wp:anchor distT="0" distB="0" distL="114300" distR="114300" simplePos="0" relativeHeight="251675648" behindDoc="0" locked="0" layoutInCell="1" allowOverlap="1" wp14:anchorId="6B8578CA" wp14:editId="3E85A01F">
            <wp:simplePos x="0" y="0"/>
            <wp:positionH relativeFrom="column">
              <wp:posOffset>1010552</wp:posOffset>
            </wp:positionH>
            <wp:positionV relativeFrom="paragraph">
              <wp:posOffset>366395</wp:posOffset>
            </wp:positionV>
            <wp:extent cx="3542030" cy="3542030"/>
            <wp:effectExtent l="0" t="0" r="1270" b="1270"/>
            <wp:wrapSquare wrapText="bothSides"/>
            <wp:docPr id="15" name="Picture 15" descr="A Dance to Rise Again, 2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Dance to Rise Again, 201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542030" cy="3542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C24A76" w14:textId="2BCC16C2" w:rsidR="00DC1882" w:rsidRPr="001F4F8C" w:rsidRDefault="00DC1882" w:rsidP="00443485">
      <w:pPr>
        <w:spacing w:line="480" w:lineRule="auto"/>
        <w:rPr>
          <w:rFonts w:ascii="Calibri" w:hAnsi="Calibri" w:cs="Calibri"/>
          <w:i/>
          <w:iCs/>
        </w:rPr>
      </w:pPr>
    </w:p>
    <w:p w14:paraId="5B8A2DE1" w14:textId="5F0EFF68" w:rsidR="00DC1882" w:rsidRPr="001F4F8C" w:rsidRDefault="00DC1882" w:rsidP="00443485">
      <w:pPr>
        <w:spacing w:line="480" w:lineRule="auto"/>
        <w:rPr>
          <w:rFonts w:ascii="Calibri" w:hAnsi="Calibri" w:cs="Calibri"/>
          <w:i/>
          <w:iCs/>
        </w:rPr>
      </w:pPr>
    </w:p>
    <w:p w14:paraId="5D691D7C" w14:textId="249CFCAF" w:rsidR="00DC1882" w:rsidRPr="001F4F8C" w:rsidRDefault="00DC1882" w:rsidP="00443485">
      <w:pPr>
        <w:spacing w:line="480" w:lineRule="auto"/>
        <w:rPr>
          <w:rFonts w:ascii="Calibri" w:hAnsi="Calibri" w:cs="Calibri"/>
          <w:i/>
          <w:iCs/>
        </w:rPr>
      </w:pPr>
    </w:p>
    <w:p w14:paraId="359688DC" w14:textId="6B0D3E1B" w:rsidR="00DC1882" w:rsidRPr="001F4F8C" w:rsidRDefault="00DC1882" w:rsidP="00443485">
      <w:pPr>
        <w:spacing w:line="480" w:lineRule="auto"/>
        <w:rPr>
          <w:rFonts w:ascii="Calibri" w:hAnsi="Calibri" w:cs="Calibri"/>
          <w:i/>
          <w:iCs/>
        </w:rPr>
      </w:pPr>
    </w:p>
    <w:p w14:paraId="76147802" w14:textId="3A38D571" w:rsidR="00DC1882" w:rsidRPr="001F4F8C" w:rsidRDefault="00DC1882" w:rsidP="00443485">
      <w:pPr>
        <w:spacing w:line="480" w:lineRule="auto"/>
        <w:rPr>
          <w:rFonts w:ascii="Calibri" w:hAnsi="Calibri" w:cs="Calibri"/>
          <w:i/>
          <w:iCs/>
        </w:rPr>
      </w:pPr>
    </w:p>
    <w:p w14:paraId="316120D3" w14:textId="76351125" w:rsidR="00DC1882" w:rsidRPr="001F4F8C" w:rsidRDefault="00DC1882" w:rsidP="00443485">
      <w:pPr>
        <w:spacing w:line="480" w:lineRule="auto"/>
        <w:rPr>
          <w:rFonts w:ascii="Calibri" w:hAnsi="Calibri" w:cs="Calibri"/>
          <w:i/>
          <w:iCs/>
        </w:rPr>
      </w:pPr>
    </w:p>
    <w:p w14:paraId="6CDFB81E" w14:textId="77777777" w:rsidR="00DC1882" w:rsidRPr="001F4F8C" w:rsidRDefault="00DC1882" w:rsidP="00443485">
      <w:pPr>
        <w:spacing w:line="480" w:lineRule="auto"/>
        <w:rPr>
          <w:rFonts w:ascii="Calibri" w:hAnsi="Calibri" w:cs="Calibri"/>
          <w:i/>
          <w:iCs/>
        </w:rPr>
      </w:pPr>
    </w:p>
    <w:p w14:paraId="03FF4A36" w14:textId="77777777" w:rsidR="00D60011" w:rsidRDefault="00D60011" w:rsidP="00E51087">
      <w:pPr>
        <w:spacing w:line="480" w:lineRule="auto"/>
        <w:ind w:left="2160" w:firstLine="720"/>
        <w:rPr>
          <w:rFonts w:ascii="Calibri" w:hAnsi="Calibri" w:cs="Calibri"/>
          <w:i/>
          <w:iCs/>
        </w:rPr>
      </w:pPr>
    </w:p>
    <w:p w14:paraId="5D48C711" w14:textId="77777777" w:rsidR="00D60011" w:rsidRDefault="00D60011" w:rsidP="00E51087">
      <w:pPr>
        <w:spacing w:line="480" w:lineRule="auto"/>
        <w:ind w:left="2160" w:firstLine="720"/>
        <w:rPr>
          <w:rFonts w:ascii="Calibri" w:hAnsi="Calibri" w:cs="Calibri"/>
          <w:i/>
          <w:iCs/>
        </w:rPr>
      </w:pPr>
    </w:p>
    <w:p w14:paraId="1A401BD3" w14:textId="77777777" w:rsidR="00D60011" w:rsidRDefault="00D60011" w:rsidP="00E51087">
      <w:pPr>
        <w:spacing w:line="480" w:lineRule="auto"/>
        <w:ind w:left="2160" w:firstLine="720"/>
        <w:rPr>
          <w:rFonts w:ascii="Calibri" w:hAnsi="Calibri" w:cs="Calibri"/>
          <w:i/>
          <w:iCs/>
        </w:rPr>
      </w:pPr>
    </w:p>
    <w:p w14:paraId="181CF110" w14:textId="02EEB270" w:rsidR="00E51087" w:rsidRPr="001F4F8C" w:rsidRDefault="00E51087" w:rsidP="00E51087">
      <w:pPr>
        <w:spacing w:line="480" w:lineRule="auto"/>
        <w:ind w:left="2160" w:firstLine="720"/>
        <w:rPr>
          <w:rFonts w:ascii="Calibri" w:hAnsi="Calibri" w:cs="Calibri"/>
          <w:i/>
          <w:iCs/>
        </w:rPr>
      </w:pPr>
      <w:r w:rsidRPr="001F4F8C">
        <w:rPr>
          <w:rFonts w:ascii="Calibri" w:hAnsi="Calibri" w:cs="Calibri"/>
          <w:i/>
          <w:iCs/>
        </w:rPr>
        <w:t xml:space="preserve">Fig </w:t>
      </w:r>
      <w:r w:rsidR="00D60011">
        <w:rPr>
          <w:rFonts w:ascii="Calibri" w:hAnsi="Calibri" w:cs="Calibri"/>
          <w:i/>
          <w:iCs/>
        </w:rPr>
        <w:t>8</w:t>
      </w:r>
    </w:p>
    <w:p w14:paraId="4192E03F" w14:textId="503FD444" w:rsidR="00DC1882" w:rsidRPr="001F4F8C" w:rsidRDefault="00D60011" w:rsidP="00443485">
      <w:pPr>
        <w:spacing w:line="480" w:lineRule="auto"/>
        <w:rPr>
          <w:rFonts w:ascii="Calibri" w:hAnsi="Calibri" w:cs="Calibri"/>
          <w:i/>
          <w:iCs/>
        </w:rPr>
      </w:pPr>
      <w:r w:rsidRPr="001F4F8C">
        <w:rPr>
          <w:rFonts w:ascii="Calibri" w:hAnsi="Calibri" w:cs="Calibri"/>
          <w:noProof/>
        </w:rPr>
        <w:lastRenderedPageBreak/>
        <w:drawing>
          <wp:anchor distT="0" distB="0" distL="114300" distR="114300" simplePos="0" relativeHeight="251673600" behindDoc="0" locked="0" layoutInCell="1" allowOverlap="1" wp14:anchorId="5E2A2331" wp14:editId="1BB00BEB">
            <wp:simplePos x="0" y="0"/>
            <wp:positionH relativeFrom="column">
              <wp:posOffset>701508</wp:posOffset>
            </wp:positionH>
            <wp:positionV relativeFrom="paragraph">
              <wp:posOffset>368</wp:posOffset>
            </wp:positionV>
            <wp:extent cx="4244340" cy="2767965"/>
            <wp:effectExtent l="0" t="0" r="0" b="635"/>
            <wp:wrapSquare wrapText="bothSides"/>
            <wp:docPr id="3" name="Picture 3"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person&#10;&#10;Description automatically generated"/>
                    <pic:cNvPicPr/>
                  </pic:nvPicPr>
                  <pic:blipFill rotWithShape="1">
                    <a:blip r:embed="rId26" cstate="print">
                      <a:extLst>
                        <a:ext uri="{28A0092B-C50C-407E-A947-70E740481C1C}">
                          <a14:useLocalDpi xmlns:a14="http://schemas.microsoft.com/office/drawing/2010/main" val="0"/>
                        </a:ext>
                      </a:extLst>
                    </a:blip>
                    <a:srcRect t="1250"/>
                    <a:stretch/>
                  </pic:blipFill>
                  <pic:spPr bwMode="auto">
                    <a:xfrm>
                      <a:off x="0" y="0"/>
                      <a:ext cx="4244340" cy="2767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BD0FB5" w14:textId="731A3A69" w:rsidR="00485BF4" w:rsidRPr="001F4F8C" w:rsidRDefault="00485BF4" w:rsidP="00443485">
      <w:pPr>
        <w:spacing w:line="480" w:lineRule="auto"/>
        <w:rPr>
          <w:rFonts w:ascii="Calibri" w:hAnsi="Calibri" w:cs="Calibri"/>
          <w:i/>
          <w:iCs/>
        </w:rPr>
      </w:pPr>
    </w:p>
    <w:p w14:paraId="7C707165" w14:textId="77777777" w:rsidR="00485BF4" w:rsidRPr="001F4F8C" w:rsidRDefault="00485BF4" w:rsidP="00443485">
      <w:pPr>
        <w:spacing w:line="480" w:lineRule="auto"/>
        <w:rPr>
          <w:rFonts w:ascii="Calibri" w:hAnsi="Calibri" w:cs="Calibri"/>
          <w:i/>
          <w:iCs/>
        </w:rPr>
      </w:pPr>
    </w:p>
    <w:p w14:paraId="28AA900C" w14:textId="77777777" w:rsidR="00485BF4" w:rsidRPr="001F4F8C" w:rsidRDefault="00485BF4" w:rsidP="00443485">
      <w:pPr>
        <w:spacing w:line="480" w:lineRule="auto"/>
        <w:rPr>
          <w:rFonts w:ascii="Calibri" w:hAnsi="Calibri" w:cs="Calibri"/>
          <w:i/>
          <w:iCs/>
        </w:rPr>
      </w:pPr>
    </w:p>
    <w:p w14:paraId="616937B2" w14:textId="77777777" w:rsidR="00485BF4" w:rsidRPr="001F4F8C" w:rsidRDefault="00485BF4" w:rsidP="00443485">
      <w:pPr>
        <w:spacing w:line="480" w:lineRule="auto"/>
        <w:rPr>
          <w:rFonts w:ascii="Calibri" w:hAnsi="Calibri" w:cs="Calibri"/>
          <w:i/>
          <w:iCs/>
        </w:rPr>
      </w:pPr>
    </w:p>
    <w:p w14:paraId="0DABB8FB" w14:textId="77777777" w:rsidR="00485BF4" w:rsidRPr="001F4F8C" w:rsidRDefault="00485BF4" w:rsidP="00443485">
      <w:pPr>
        <w:spacing w:line="480" w:lineRule="auto"/>
        <w:rPr>
          <w:rFonts w:ascii="Calibri" w:hAnsi="Calibri" w:cs="Calibri"/>
          <w:i/>
          <w:iCs/>
        </w:rPr>
      </w:pPr>
    </w:p>
    <w:p w14:paraId="40A219ED" w14:textId="77777777" w:rsidR="00485BF4" w:rsidRPr="001F4F8C" w:rsidRDefault="00485BF4" w:rsidP="00443485">
      <w:pPr>
        <w:spacing w:line="480" w:lineRule="auto"/>
        <w:rPr>
          <w:rFonts w:ascii="Calibri" w:hAnsi="Calibri" w:cs="Calibri"/>
          <w:i/>
          <w:iCs/>
        </w:rPr>
      </w:pPr>
    </w:p>
    <w:p w14:paraId="3CCF6CE9" w14:textId="2B4FDB3B" w:rsidR="00485BF4" w:rsidRPr="001F4F8C" w:rsidRDefault="00485BF4" w:rsidP="00443485">
      <w:pPr>
        <w:spacing w:line="480" w:lineRule="auto"/>
        <w:rPr>
          <w:rFonts w:ascii="Calibri" w:hAnsi="Calibri" w:cs="Calibri"/>
          <w:i/>
          <w:iCs/>
        </w:rPr>
      </w:pPr>
    </w:p>
    <w:p w14:paraId="49C292C1" w14:textId="04388988" w:rsidR="00B805EA" w:rsidRPr="001F4F8C" w:rsidRDefault="00E51087" w:rsidP="00443485">
      <w:pPr>
        <w:spacing w:line="480" w:lineRule="auto"/>
        <w:rPr>
          <w:rFonts w:ascii="Calibri" w:hAnsi="Calibri" w:cs="Calibri"/>
          <w:i/>
          <w:iCs/>
        </w:rPr>
      </w:pPr>
      <w:r w:rsidRPr="001F4F8C">
        <w:rPr>
          <w:rFonts w:ascii="Calibri" w:hAnsi="Calibri" w:cs="Calibri"/>
          <w:i/>
          <w:iCs/>
        </w:rPr>
        <w:tab/>
      </w:r>
      <w:r w:rsidRPr="001F4F8C">
        <w:rPr>
          <w:rFonts w:ascii="Calibri" w:hAnsi="Calibri" w:cs="Calibri"/>
          <w:i/>
          <w:iCs/>
        </w:rPr>
        <w:tab/>
      </w:r>
      <w:r w:rsidRPr="001F4F8C">
        <w:rPr>
          <w:rFonts w:ascii="Calibri" w:hAnsi="Calibri" w:cs="Calibri"/>
          <w:i/>
          <w:iCs/>
        </w:rPr>
        <w:tab/>
        <w:t xml:space="preserve">Fig </w:t>
      </w:r>
      <w:r w:rsidR="00D60011">
        <w:rPr>
          <w:rFonts w:ascii="Calibri" w:hAnsi="Calibri" w:cs="Calibri"/>
          <w:i/>
          <w:iCs/>
        </w:rPr>
        <w:t>9</w:t>
      </w:r>
    </w:p>
    <w:p w14:paraId="148EE3B5" w14:textId="77777777" w:rsidR="00E51087" w:rsidRPr="001F4F8C" w:rsidRDefault="00E51087" w:rsidP="00443485">
      <w:pPr>
        <w:spacing w:line="480" w:lineRule="auto"/>
        <w:rPr>
          <w:rFonts w:ascii="Calibri" w:hAnsi="Calibri" w:cs="Calibri"/>
          <w:i/>
          <w:iCs/>
        </w:rPr>
      </w:pPr>
    </w:p>
    <w:p w14:paraId="592097A1" w14:textId="1E2EF9E7" w:rsidR="003229D7" w:rsidRPr="001F4F8C" w:rsidRDefault="00443485" w:rsidP="00443485">
      <w:pPr>
        <w:spacing w:line="480" w:lineRule="auto"/>
        <w:rPr>
          <w:rFonts w:ascii="Calibri" w:hAnsi="Calibri" w:cs="Calibri"/>
        </w:rPr>
      </w:pPr>
      <w:proofErr w:type="gramStart"/>
      <w:r w:rsidRPr="001F4F8C">
        <w:rPr>
          <w:rFonts w:ascii="Calibri" w:hAnsi="Calibri" w:cs="Calibri"/>
          <w:i/>
          <w:iCs/>
        </w:rPr>
        <w:t>So</w:t>
      </w:r>
      <w:proofErr w:type="gramEnd"/>
      <w:r w:rsidRPr="001F4F8C">
        <w:rPr>
          <w:rFonts w:ascii="Calibri" w:hAnsi="Calibri" w:cs="Calibri"/>
          <w:i/>
          <w:iCs/>
        </w:rPr>
        <w:t xml:space="preserve"> it goes</w:t>
      </w:r>
      <w:r w:rsidRPr="001F4F8C">
        <w:rPr>
          <w:rFonts w:ascii="Calibri" w:hAnsi="Calibri" w:cs="Calibri"/>
        </w:rPr>
        <w:t xml:space="preserve"> is a perfect example of</w:t>
      </w:r>
      <w:r w:rsidRPr="001F4F8C">
        <w:rPr>
          <w:rFonts w:ascii="Calibri" w:hAnsi="Calibri" w:cs="Calibri"/>
          <w:i/>
          <w:iCs/>
        </w:rPr>
        <w:t xml:space="preserve"> The decisive moment</w:t>
      </w:r>
      <w:r w:rsidRPr="001F4F8C">
        <w:rPr>
          <w:rFonts w:ascii="Calibri" w:hAnsi="Calibri" w:cs="Calibri"/>
        </w:rPr>
        <w:t xml:space="preserve"> (</w:t>
      </w:r>
      <w:proofErr w:type="spellStart"/>
      <w:r w:rsidRPr="001F4F8C">
        <w:rPr>
          <w:rFonts w:ascii="Calibri" w:hAnsi="Calibri" w:cs="Calibri"/>
        </w:rPr>
        <w:t>pg</w:t>
      </w:r>
      <w:proofErr w:type="spellEnd"/>
      <w:r w:rsidRPr="001F4F8C">
        <w:rPr>
          <w:rFonts w:ascii="Calibri" w:hAnsi="Calibri" w:cs="Calibri"/>
        </w:rPr>
        <w:t xml:space="preserve"> 124, the art of photography), a term created by Henri Cartier-Bresson.</w:t>
      </w:r>
    </w:p>
    <w:p w14:paraId="2D599CEA" w14:textId="6AB6B419" w:rsidR="003229D7" w:rsidRPr="001F4F8C" w:rsidRDefault="00D60011" w:rsidP="00443485">
      <w:pPr>
        <w:spacing w:line="480" w:lineRule="auto"/>
        <w:rPr>
          <w:rFonts w:ascii="Calibri" w:hAnsi="Calibri" w:cs="Calibri"/>
        </w:rPr>
      </w:pPr>
      <w:r w:rsidRPr="001F4F8C">
        <w:rPr>
          <w:rFonts w:ascii="Calibri" w:hAnsi="Calibri" w:cs="Calibri"/>
          <w:noProof/>
        </w:rPr>
        <w:drawing>
          <wp:anchor distT="0" distB="0" distL="114300" distR="114300" simplePos="0" relativeHeight="251684864" behindDoc="0" locked="0" layoutInCell="1" allowOverlap="1" wp14:anchorId="0BE4E2BB" wp14:editId="1B822449">
            <wp:simplePos x="0" y="0"/>
            <wp:positionH relativeFrom="column">
              <wp:posOffset>625141</wp:posOffset>
            </wp:positionH>
            <wp:positionV relativeFrom="paragraph">
              <wp:posOffset>84455</wp:posOffset>
            </wp:positionV>
            <wp:extent cx="4253865" cy="2784475"/>
            <wp:effectExtent l="0" t="0" r="63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253865" cy="2784475"/>
                    </a:xfrm>
                    <a:prstGeom prst="rect">
                      <a:avLst/>
                    </a:prstGeom>
                  </pic:spPr>
                </pic:pic>
              </a:graphicData>
            </a:graphic>
            <wp14:sizeRelH relativeFrom="page">
              <wp14:pctWidth>0</wp14:pctWidth>
            </wp14:sizeRelH>
            <wp14:sizeRelV relativeFrom="page">
              <wp14:pctHeight>0</wp14:pctHeight>
            </wp14:sizeRelV>
          </wp:anchor>
        </w:drawing>
      </w:r>
    </w:p>
    <w:p w14:paraId="3F041E13" w14:textId="472B98AF" w:rsidR="003229D7" w:rsidRPr="001F4F8C" w:rsidRDefault="003229D7" w:rsidP="00443485">
      <w:pPr>
        <w:spacing w:line="480" w:lineRule="auto"/>
        <w:rPr>
          <w:rFonts w:ascii="Calibri" w:hAnsi="Calibri" w:cs="Calibri"/>
        </w:rPr>
      </w:pPr>
    </w:p>
    <w:p w14:paraId="79B4D4B2" w14:textId="77777777" w:rsidR="003229D7" w:rsidRPr="001F4F8C" w:rsidRDefault="003229D7" w:rsidP="00443485">
      <w:pPr>
        <w:spacing w:line="480" w:lineRule="auto"/>
        <w:rPr>
          <w:rFonts w:ascii="Calibri" w:hAnsi="Calibri" w:cs="Calibri"/>
        </w:rPr>
      </w:pPr>
    </w:p>
    <w:p w14:paraId="161FB7AC" w14:textId="77777777" w:rsidR="003229D7" w:rsidRPr="001F4F8C" w:rsidRDefault="003229D7" w:rsidP="00443485">
      <w:pPr>
        <w:spacing w:line="480" w:lineRule="auto"/>
        <w:rPr>
          <w:rFonts w:ascii="Calibri" w:hAnsi="Calibri" w:cs="Calibri"/>
        </w:rPr>
      </w:pPr>
    </w:p>
    <w:p w14:paraId="03CF48C1" w14:textId="77777777" w:rsidR="003229D7" w:rsidRPr="001F4F8C" w:rsidRDefault="003229D7" w:rsidP="00443485">
      <w:pPr>
        <w:spacing w:line="480" w:lineRule="auto"/>
        <w:rPr>
          <w:rFonts w:ascii="Calibri" w:hAnsi="Calibri" w:cs="Calibri"/>
        </w:rPr>
      </w:pPr>
    </w:p>
    <w:p w14:paraId="63F7A6B5" w14:textId="77777777" w:rsidR="003229D7" w:rsidRPr="001F4F8C" w:rsidRDefault="003229D7" w:rsidP="00443485">
      <w:pPr>
        <w:spacing w:line="480" w:lineRule="auto"/>
        <w:rPr>
          <w:rFonts w:ascii="Calibri" w:hAnsi="Calibri" w:cs="Calibri"/>
        </w:rPr>
      </w:pPr>
    </w:p>
    <w:p w14:paraId="1827DB28" w14:textId="77777777" w:rsidR="003229D7" w:rsidRPr="001F4F8C" w:rsidRDefault="003229D7" w:rsidP="00443485">
      <w:pPr>
        <w:spacing w:line="480" w:lineRule="auto"/>
        <w:rPr>
          <w:rFonts w:ascii="Calibri" w:hAnsi="Calibri" w:cs="Calibri"/>
        </w:rPr>
      </w:pPr>
    </w:p>
    <w:p w14:paraId="011B1172" w14:textId="77777777" w:rsidR="003229D7" w:rsidRPr="001F4F8C" w:rsidRDefault="003229D7" w:rsidP="00443485">
      <w:pPr>
        <w:spacing w:line="480" w:lineRule="auto"/>
        <w:rPr>
          <w:rFonts w:ascii="Calibri" w:hAnsi="Calibri" w:cs="Calibri"/>
        </w:rPr>
      </w:pPr>
    </w:p>
    <w:p w14:paraId="67DD3040" w14:textId="1B2AC11D" w:rsidR="003229D7" w:rsidRPr="001F4F8C" w:rsidRDefault="00C41F6E" w:rsidP="00443485">
      <w:pPr>
        <w:spacing w:line="480" w:lineRule="auto"/>
        <w:rPr>
          <w:rFonts w:ascii="Calibri" w:hAnsi="Calibri" w:cs="Calibri"/>
          <w:i/>
          <w:iCs/>
        </w:rPr>
      </w:pPr>
      <w:r w:rsidRPr="001F4F8C">
        <w:rPr>
          <w:rFonts w:ascii="Calibri" w:hAnsi="Calibri" w:cs="Calibri"/>
        </w:rPr>
        <w:tab/>
      </w:r>
      <w:r w:rsidRPr="001F4F8C">
        <w:rPr>
          <w:rFonts w:ascii="Calibri" w:hAnsi="Calibri" w:cs="Calibri"/>
        </w:rPr>
        <w:tab/>
      </w:r>
      <w:r w:rsidRPr="001F4F8C">
        <w:rPr>
          <w:rFonts w:ascii="Calibri" w:hAnsi="Calibri" w:cs="Calibri"/>
          <w:i/>
          <w:iCs/>
        </w:rPr>
        <w:t xml:space="preserve">Fig </w:t>
      </w:r>
      <w:r w:rsidR="00D60011">
        <w:rPr>
          <w:rFonts w:ascii="Calibri" w:hAnsi="Calibri" w:cs="Calibri"/>
          <w:i/>
          <w:iCs/>
        </w:rPr>
        <w:t>10</w:t>
      </w:r>
    </w:p>
    <w:p w14:paraId="277A76DA" w14:textId="77777777" w:rsidR="003229D7" w:rsidRPr="001F4F8C" w:rsidRDefault="003229D7" w:rsidP="00443485">
      <w:pPr>
        <w:spacing w:line="480" w:lineRule="auto"/>
        <w:rPr>
          <w:rFonts w:ascii="Calibri" w:hAnsi="Calibri" w:cs="Calibri"/>
        </w:rPr>
      </w:pPr>
    </w:p>
    <w:p w14:paraId="1B073749" w14:textId="0D332375" w:rsidR="005F2050" w:rsidRPr="001F4F8C" w:rsidRDefault="00443485" w:rsidP="00184CE7">
      <w:pPr>
        <w:spacing w:line="480" w:lineRule="auto"/>
        <w:rPr>
          <w:rFonts w:ascii="Calibri" w:hAnsi="Calibri" w:cs="Calibri"/>
        </w:rPr>
      </w:pPr>
      <w:r w:rsidRPr="001F4F8C">
        <w:rPr>
          <w:rFonts w:ascii="Calibri" w:hAnsi="Calibri" w:cs="Calibri"/>
        </w:rPr>
        <w:t xml:space="preserve"> The decisive moment is a description of the exact moment that a photographer must foresee before </w:t>
      </w:r>
      <w:r w:rsidR="00BE74AF" w:rsidRPr="001F4F8C">
        <w:rPr>
          <w:rFonts w:ascii="Calibri" w:hAnsi="Calibri" w:cs="Calibri"/>
        </w:rPr>
        <w:t xml:space="preserve">it unfolds – so that a when an image is made, it consists of both visual and </w:t>
      </w:r>
      <w:r w:rsidR="00BE74AF" w:rsidRPr="001F4F8C">
        <w:rPr>
          <w:rFonts w:ascii="Calibri" w:hAnsi="Calibri" w:cs="Calibri"/>
        </w:rPr>
        <w:lastRenderedPageBreak/>
        <w:t>emotional elements (</w:t>
      </w:r>
      <w:r w:rsidR="00C04EEF" w:rsidRPr="001F4F8C">
        <w:rPr>
          <w:rFonts w:ascii="Calibri" w:hAnsi="Calibri" w:cs="Calibri"/>
        </w:rPr>
        <w:t>Life Library of Photography</w:t>
      </w:r>
      <w:r w:rsidR="00C04EEF">
        <w:rPr>
          <w:rFonts w:ascii="Calibri" w:hAnsi="Calibri" w:cs="Calibri"/>
        </w:rPr>
        <w:t xml:space="preserve">, 1973, </w:t>
      </w:r>
      <w:r w:rsidR="00BE74AF" w:rsidRPr="001F4F8C">
        <w:rPr>
          <w:rFonts w:ascii="Calibri" w:hAnsi="Calibri" w:cs="Calibri"/>
        </w:rPr>
        <w:t>p</w:t>
      </w:r>
      <w:r w:rsidR="00C04EEF">
        <w:rPr>
          <w:rFonts w:ascii="Calibri" w:hAnsi="Calibri" w:cs="Calibri"/>
        </w:rPr>
        <w:t>.</w:t>
      </w:r>
      <w:r w:rsidR="00BE74AF" w:rsidRPr="001F4F8C">
        <w:rPr>
          <w:rFonts w:ascii="Calibri" w:hAnsi="Calibri" w:cs="Calibri"/>
        </w:rPr>
        <w:t xml:space="preserve"> 124). These factors cannot be relived or recaptured</w:t>
      </w:r>
      <w:r w:rsidR="00BE74AF" w:rsidRPr="001F4F8C">
        <w:rPr>
          <w:rFonts w:ascii="Calibri" w:hAnsi="Calibri" w:cs="Calibri"/>
          <w:i/>
          <w:iCs/>
        </w:rPr>
        <w:t xml:space="preserve">. </w:t>
      </w:r>
      <w:r w:rsidR="00D956A5">
        <w:rPr>
          <w:rFonts w:ascii="Calibri" w:hAnsi="Calibri" w:cs="Calibri"/>
          <w:i/>
          <w:iCs/>
        </w:rPr>
        <w:t>“</w:t>
      </w:r>
      <w:proofErr w:type="spellStart"/>
      <w:r w:rsidR="00457C7E" w:rsidRPr="00D956A5">
        <w:rPr>
          <w:rFonts w:ascii="Calibri" w:hAnsi="Calibri" w:cs="Calibri"/>
        </w:rPr>
        <w:t>Catrter</w:t>
      </w:r>
      <w:proofErr w:type="spellEnd"/>
      <w:r w:rsidR="00457C7E" w:rsidRPr="00D956A5">
        <w:rPr>
          <w:rFonts w:ascii="Calibri" w:hAnsi="Calibri" w:cs="Calibri"/>
        </w:rPr>
        <w:t xml:space="preserve"> Bresson… sought to exact meanings and emotions from situations involving not newsmakers but ordinary people</w:t>
      </w:r>
      <w:r w:rsidR="00D956A5">
        <w:rPr>
          <w:rFonts w:ascii="Calibri" w:hAnsi="Calibri" w:cs="Calibri"/>
        </w:rPr>
        <w:t>”</w:t>
      </w:r>
      <w:r w:rsidR="00457C7E" w:rsidRPr="00D956A5">
        <w:rPr>
          <w:rFonts w:ascii="Calibri" w:hAnsi="Calibri" w:cs="Calibri"/>
        </w:rPr>
        <w:t xml:space="preserve"> </w:t>
      </w:r>
      <w:r w:rsidR="00C04EEF" w:rsidRPr="001F4F8C">
        <w:rPr>
          <w:rFonts w:ascii="Calibri" w:hAnsi="Calibri" w:cs="Calibri"/>
        </w:rPr>
        <w:t>(Life Library of Photography</w:t>
      </w:r>
      <w:r w:rsidR="00C04EEF">
        <w:rPr>
          <w:rFonts w:ascii="Calibri" w:hAnsi="Calibri" w:cs="Calibri"/>
        </w:rPr>
        <w:t xml:space="preserve">, 1973, </w:t>
      </w:r>
      <w:r w:rsidR="00C04EEF" w:rsidRPr="001F4F8C">
        <w:rPr>
          <w:rFonts w:ascii="Calibri" w:hAnsi="Calibri" w:cs="Calibri"/>
        </w:rPr>
        <w:t>p</w:t>
      </w:r>
      <w:r w:rsidR="00C04EEF">
        <w:rPr>
          <w:rFonts w:ascii="Calibri" w:hAnsi="Calibri" w:cs="Calibri"/>
        </w:rPr>
        <w:t>.</w:t>
      </w:r>
      <w:r w:rsidR="00C04EEF" w:rsidRPr="001F4F8C">
        <w:rPr>
          <w:rFonts w:ascii="Calibri" w:hAnsi="Calibri" w:cs="Calibri"/>
        </w:rPr>
        <w:t xml:space="preserve"> 124).</w:t>
      </w:r>
    </w:p>
    <w:p w14:paraId="431F56EB" w14:textId="77777777" w:rsidR="00107127" w:rsidRPr="001F4F8C" w:rsidRDefault="00107127" w:rsidP="00184CE7">
      <w:pPr>
        <w:spacing w:line="480" w:lineRule="auto"/>
        <w:rPr>
          <w:rFonts w:ascii="Calibri" w:hAnsi="Calibri" w:cs="Calibri"/>
        </w:rPr>
      </w:pPr>
    </w:p>
    <w:p w14:paraId="28FE4455" w14:textId="1DCB5069" w:rsidR="00184CE7" w:rsidRPr="001F4F8C" w:rsidRDefault="00D60011" w:rsidP="00184CE7">
      <w:pPr>
        <w:spacing w:line="480" w:lineRule="auto"/>
        <w:rPr>
          <w:rFonts w:ascii="Calibri" w:hAnsi="Calibri" w:cs="Calibri"/>
        </w:rPr>
      </w:pPr>
      <w:r w:rsidRPr="001F4F8C">
        <w:rPr>
          <w:rFonts w:ascii="Calibri" w:hAnsi="Calibri" w:cs="Calibri"/>
          <w:noProof/>
        </w:rPr>
        <w:drawing>
          <wp:anchor distT="0" distB="0" distL="114300" distR="114300" simplePos="0" relativeHeight="251661312" behindDoc="0" locked="0" layoutInCell="1" allowOverlap="1" wp14:anchorId="5D857E08" wp14:editId="2EF2FB28">
            <wp:simplePos x="0" y="0"/>
            <wp:positionH relativeFrom="column">
              <wp:posOffset>818081</wp:posOffset>
            </wp:positionH>
            <wp:positionV relativeFrom="paragraph">
              <wp:posOffset>1459865</wp:posOffset>
            </wp:positionV>
            <wp:extent cx="3740150" cy="2492375"/>
            <wp:effectExtent l="0" t="0" r="6350" b="0"/>
            <wp:wrapSquare wrapText="bothSides"/>
            <wp:docPr id="5" name="Picture 5" descr="documentofangu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cumentofanguka"/>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740150" cy="2492375"/>
                    </a:xfrm>
                    <a:prstGeom prst="rect">
                      <a:avLst/>
                    </a:prstGeom>
                    <a:noFill/>
                    <a:ln>
                      <a:noFill/>
                    </a:ln>
                  </pic:spPr>
                </pic:pic>
              </a:graphicData>
            </a:graphic>
            <wp14:sizeRelH relativeFrom="page">
              <wp14:pctWidth>0</wp14:pctWidth>
            </wp14:sizeRelH>
            <wp14:sizeRelV relativeFrom="page">
              <wp14:pctHeight>0</wp14:pctHeight>
            </wp14:sizeRelV>
          </wp:anchor>
        </w:drawing>
      </w:r>
      <w:r w:rsidR="009543EF" w:rsidRPr="001F4F8C">
        <w:rPr>
          <w:rFonts w:ascii="Calibri" w:hAnsi="Calibri" w:cs="Calibri"/>
        </w:rPr>
        <w:t xml:space="preserve">Since </w:t>
      </w:r>
      <w:r w:rsidR="00980030" w:rsidRPr="001F4F8C">
        <w:rPr>
          <w:rFonts w:ascii="Calibri" w:hAnsi="Calibri" w:cs="Calibri"/>
        </w:rPr>
        <w:t xml:space="preserve">his project </w:t>
      </w:r>
      <w:r w:rsidR="00980030" w:rsidRPr="001F4F8C">
        <w:rPr>
          <w:rFonts w:ascii="Calibri" w:hAnsi="Calibri" w:cs="Calibri"/>
          <w:i/>
          <w:iCs/>
        </w:rPr>
        <w:t>So it goes</w:t>
      </w:r>
      <w:r w:rsidR="009543EF" w:rsidRPr="001F4F8C">
        <w:rPr>
          <w:rFonts w:ascii="Calibri" w:hAnsi="Calibri" w:cs="Calibri"/>
        </w:rPr>
        <w:t xml:space="preserve">, Tom Pope </w:t>
      </w:r>
      <w:r w:rsidR="0000318F" w:rsidRPr="001F4F8C">
        <w:rPr>
          <w:rFonts w:ascii="Calibri" w:hAnsi="Calibri" w:cs="Calibri"/>
        </w:rPr>
        <w:t xml:space="preserve">has </w:t>
      </w:r>
      <w:r w:rsidR="009543EF" w:rsidRPr="001F4F8C">
        <w:rPr>
          <w:rFonts w:ascii="Calibri" w:hAnsi="Calibri" w:cs="Calibri"/>
        </w:rPr>
        <w:t xml:space="preserve">experimented with play and chance as </w:t>
      </w:r>
      <w:r w:rsidR="00474C3F" w:rsidRPr="001F4F8C">
        <w:rPr>
          <w:rFonts w:ascii="Calibri" w:hAnsi="Calibri" w:cs="Calibri"/>
        </w:rPr>
        <w:t>creative outcome</w:t>
      </w:r>
      <w:r w:rsidR="009543EF" w:rsidRPr="001F4F8C">
        <w:rPr>
          <w:rFonts w:ascii="Calibri" w:hAnsi="Calibri" w:cs="Calibri"/>
        </w:rPr>
        <w:t xml:space="preserve">. Playing in the parlour is </w:t>
      </w:r>
      <w:r w:rsidR="00184CE7" w:rsidRPr="001F4F8C">
        <w:rPr>
          <w:rFonts w:ascii="Calibri" w:hAnsi="Calibri" w:cs="Calibri"/>
        </w:rPr>
        <w:t>“</w:t>
      </w:r>
      <w:r w:rsidR="00184CE7" w:rsidRPr="00D956A5">
        <w:rPr>
          <w:rFonts w:ascii="Calibri" w:hAnsi="Calibri" w:cs="Calibri"/>
        </w:rPr>
        <w:t>A series of works resulting from participants playing a variety of performative printing games on unexposed cyanotype paper stock at Soho House</w:t>
      </w:r>
      <w:r w:rsidR="00184CE7" w:rsidRPr="001F4F8C">
        <w:rPr>
          <w:rFonts w:ascii="Calibri" w:hAnsi="Calibri" w:cs="Calibri"/>
          <w:i/>
          <w:iCs/>
        </w:rPr>
        <w:t xml:space="preserve">” </w:t>
      </w:r>
      <w:r w:rsidR="00184CE7" w:rsidRPr="001F4F8C">
        <w:rPr>
          <w:rFonts w:ascii="Calibri" w:hAnsi="Calibri" w:cs="Calibri"/>
        </w:rPr>
        <w:t>(Pope, 2019).</w:t>
      </w:r>
      <w:r w:rsidR="00D67884" w:rsidRPr="001F4F8C">
        <w:rPr>
          <w:rFonts w:ascii="Calibri" w:hAnsi="Calibri" w:cs="Calibri"/>
        </w:rPr>
        <w:t xml:space="preserve"> </w:t>
      </w:r>
    </w:p>
    <w:p w14:paraId="469D0569" w14:textId="5031B3CB" w:rsidR="00184CE7" w:rsidRPr="001F4F8C" w:rsidRDefault="00184CE7" w:rsidP="00184CE7">
      <w:pPr>
        <w:spacing w:line="480" w:lineRule="auto"/>
        <w:rPr>
          <w:rFonts w:ascii="Calibri" w:hAnsi="Calibri" w:cs="Calibri"/>
        </w:rPr>
      </w:pPr>
    </w:p>
    <w:p w14:paraId="0B013572" w14:textId="3F9F5381" w:rsidR="00184CE7" w:rsidRPr="001F4F8C" w:rsidRDefault="00184CE7" w:rsidP="00184CE7">
      <w:pPr>
        <w:rPr>
          <w:rFonts w:ascii="Calibri" w:hAnsi="Calibri" w:cs="Calibri"/>
        </w:rPr>
      </w:pPr>
      <w:r w:rsidRPr="001F4F8C">
        <w:rPr>
          <w:rFonts w:ascii="Calibri" w:hAnsi="Calibri" w:cs="Calibri"/>
        </w:rPr>
        <w:fldChar w:fldCharType="begin"/>
      </w:r>
      <w:r w:rsidRPr="001F4F8C">
        <w:rPr>
          <w:rFonts w:ascii="Calibri" w:hAnsi="Calibri" w:cs="Calibri"/>
        </w:rPr>
        <w:instrText xml:space="preserve"> INCLUDEPICTURE "/var/folders/99/zy46vlr94yj7vx3sttk67k6r0000gn/T/com.microsoft.Word/WebArchiveCopyPasteTempFiles/anguka.jpg" \* MERGEFORMATINET </w:instrText>
      </w:r>
      <w:r w:rsidR="003D2ACA">
        <w:rPr>
          <w:rFonts w:ascii="Calibri" w:hAnsi="Calibri" w:cs="Calibri"/>
        </w:rPr>
        <w:fldChar w:fldCharType="separate"/>
      </w:r>
      <w:r w:rsidRPr="001F4F8C">
        <w:rPr>
          <w:rFonts w:ascii="Calibri" w:hAnsi="Calibri" w:cs="Calibri"/>
        </w:rPr>
        <w:fldChar w:fldCharType="end"/>
      </w:r>
    </w:p>
    <w:p w14:paraId="4E6C3121" w14:textId="0F2DA451" w:rsidR="00D67884" w:rsidRPr="001F4F8C" w:rsidRDefault="00D67884" w:rsidP="00D67884">
      <w:pPr>
        <w:rPr>
          <w:rFonts w:ascii="Calibri" w:hAnsi="Calibri" w:cs="Calibri"/>
        </w:rPr>
      </w:pPr>
      <w:r w:rsidRPr="001F4F8C">
        <w:rPr>
          <w:rFonts w:ascii="Calibri" w:hAnsi="Calibri" w:cs="Calibri"/>
        </w:rPr>
        <w:fldChar w:fldCharType="begin"/>
      </w:r>
      <w:r w:rsidRPr="001F4F8C">
        <w:rPr>
          <w:rFonts w:ascii="Calibri" w:hAnsi="Calibri" w:cs="Calibri"/>
        </w:rPr>
        <w:instrText xml:space="preserve"> INCLUDEPICTURE "/var/folders/99/zy46vlr94yj7vx3sttk67k6r0000gn/T/com.microsoft.Word/WebArchiveCopyPasteTempFiles/documentofanguka.jpg" \* MERGEFORMATINET </w:instrText>
      </w:r>
      <w:r w:rsidR="003D2ACA">
        <w:rPr>
          <w:rFonts w:ascii="Calibri" w:hAnsi="Calibri" w:cs="Calibri"/>
        </w:rPr>
        <w:fldChar w:fldCharType="separate"/>
      </w:r>
      <w:r w:rsidRPr="001F4F8C">
        <w:rPr>
          <w:rFonts w:ascii="Calibri" w:hAnsi="Calibri" w:cs="Calibri"/>
        </w:rPr>
        <w:fldChar w:fldCharType="end"/>
      </w:r>
    </w:p>
    <w:p w14:paraId="43D0E8FA" w14:textId="3CBAF98B" w:rsidR="00D67884" w:rsidRPr="001F4F8C" w:rsidRDefault="00D67884" w:rsidP="00D67884">
      <w:pPr>
        <w:rPr>
          <w:rFonts w:ascii="Calibri" w:hAnsi="Calibri" w:cs="Calibri"/>
        </w:rPr>
      </w:pPr>
    </w:p>
    <w:p w14:paraId="70AC18F6" w14:textId="4D6FE9B5" w:rsidR="009543EF" w:rsidRPr="001F4F8C" w:rsidRDefault="009543EF" w:rsidP="003F098F">
      <w:pPr>
        <w:spacing w:line="480" w:lineRule="auto"/>
        <w:rPr>
          <w:rFonts w:ascii="Calibri" w:hAnsi="Calibri" w:cs="Calibri"/>
        </w:rPr>
      </w:pPr>
    </w:p>
    <w:p w14:paraId="4ED9AE61" w14:textId="219431EB" w:rsidR="004C6EDE" w:rsidRPr="001F4F8C" w:rsidRDefault="004C6EDE" w:rsidP="003F098F">
      <w:pPr>
        <w:spacing w:line="480" w:lineRule="auto"/>
        <w:rPr>
          <w:rFonts w:ascii="Calibri" w:hAnsi="Calibri" w:cs="Calibri"/>
        </w:rPr>
      </w:pPr>
    </w:p>
    <w:p w14:paraId="62E6F3B8" w14:textId="4F686297" w:rsidR="00D67884" w:rsidRPr="001F4F8C" w:rsidRDefault="00D67884" w:rsidP="00CB40CE">
      <w:pPr>
        <w:spacing w:line="480" w:lineRule="auto"/>
        <w:rPr>
          <w:rFonts w:ascii="Calibri" w:hAnsi="Calibri" w:cs="Calibri"/>
        </w:rPr>
      </w:pPr>
    </w:p>
    <w:p w14:paraId="584ADC28" w14:textId="15F2EA75" w:rsidR="001C1959" w:rsidRPr="001F4F8C" w:rsidRDefault="001C1959" w:rsidP="00CB40CE">
      <w:pPr>
        <w:spacing w:line="480" w:lineRule="auto"/>
        <w:rPr>
          <w:rFonts w:ascii="Calibri" w:hAnsi="Calibri" w:cs="Calibri"/>
        </w:rPr>
      </w:pPr>
    </w:p>
    <w:p w14:paraId="3D345192" w14:textId="77777777" w:rsidR="00D60011" w:rsidRDefault="00C41F6E" w:rsidP="00CB40CE">
      <w:pPr>
        <w:spacing w:line="480" w:lineRule="auto"/>
        <w:rPr>
          <w:rFonts w:ascii="Calibri" w:hAnsi="Calibri" w:cs="Calibri"/>
        </w:rPr>
      </w:pPr>
      <w:r w:rsidRPr="001F4F8C">
        <w:rPr>
          <w:rFonts w:ascii="Calibri" w:hAnsi="Calibri" w:cs="Calibri"/>
        </w:rPr>
        <w:tab/>
      </w:r>
      <w:r w:rsidRPr="001F4F8C">
        <w:rPr>
          <w:rFonts w:ascii="Calibri" w:hAnsi="Calibri" w:cs="Calibri"/>
        </w:rPr>
        <w:tab/>
      </w:r>
      <w:r w:rsidRPr="001F4F8C">
        <w:rPr>
          <w:rFonts w:ascii="Calibri" w:hAnsi="Calibri" w:cs="Calibri"/>
        </w:rPr>
        <w:tab/>
      </w:r>
    </w:p>
    <w:p w14:paraId="231954D6" w14:textId="2A7CBF60" w:rsidR="00C41F6E" w:rsidRPr="001F4F8C" w:rsidRDefault="00C41F6E" w:rsidP="00D60011">
      <w:pPr>
        <w:spacing w:line="480" w:lineRule="auto"/>
        <w:ind w:left="720" w:firstLine="720"/>
        <w:rPr>
          <w:rFonts w:ascii="Calibri" w:hAnsi="Calibri" w:cs="Calibri"/>
          <w:i/>
          <w:iCs/>
        </w:rPr>
      </w:pPr>
      <w:r w:rsidRPr="001F4F8C">
        <w:rPr>
          <w:rFonts w:ascii="Calibri" w:hAnsi="Calibri" w:cs="Calibri"/>
          <w:i/>
          <w:iCs/>
        </w:rPr>
        <w:t xml:space="preserve">Fig </w:t>
      </w:r>
      <w:r w:rsidR="00D60011">
        <w:rPr>
          <w:rFonts w:ascii="Calibri" w:hAnsi="Calibri" w:cs="Calibri"/>
          <w:i/>
          <w:iCs/>
        </w:rPr>
        <w:t>11</w:t>
      </w:r>
    </w:p>
    <w:p w14:paraId="7C6F118E" w14:textId="77777777" w:rsidR="001C1959" w:rsidRPr="001F4F8C" w:rsidRDefault="001C1959" w:rsidP="00CB40CE">
      <w:pPr>
        <w:spacing w:line="480" w:lineRule="auto"/>
        <w:rPr>
          <w:rFonts w:ascii="Calibri" w:hAnsi="Calibri" w:cs="Calibri"/>
        </w:rPr>
      </w:pPr>
    </w:p>
    <w:p w14:paraId="729B1A16" w14:textId="1C28C050" w:rsidR="00D67884" w:rsidRPr="001F4F8C" w:rsidRDefault="00917595" w:rsidP="00CB40CE">
      <w:pPr>
        <w:spacing w:line="480" w:lineRule="auto"/>
        <w:rPr>
          <w:rFonts w:ascii="Calibri" w:hAnsi="Calibri" w:cs="Calibri"/>
        </w:rPr>
      </w:pPr>
      <w:r w:rsidRPr="001F4F8C">
        <w:rPr>
          <w:rFonts w:ascii="Calibri" w:hAnsi="Calibri" w:cs="Calibri"/>
        </w:rPr>
        <w:t>Although it may seem that the photographs made by Tom Pope are ‘literal’ documentations of moments in time, they are evidence for a bigger picture. Each image is conceptually considered, especially in this projec</w:t>
      </w:r>
      <w:r w:rsidR="008318D9" w:rsidRPr="001F4F8C">
        <w:rPr>
          <w:rFonts w:ascii="Calibri" w:hAnsi="Calibri" w:cs="Calibri"/>
        </w:rPr>
        <w:t xml:space="preserve">t. </w:t>
      </w:r>
      <w:r w:rsidR="00AA064C" w:rsidRPr="001F4F8C">
        <w:rPr>
          <w:rFonts w:ascii="Calibri" w:hAnsi="Calibri" w:cs="Calibri"/>
        </w:rPr>
        <w:t xml:space="preserve">Each piece from the tower fell on the cyanotype fabric it was sitting on and was then left to </w:t>
      </w:r>
      <w:r w:rsidR="009F62A0" w:rsidRPr="001F4F8C">
        <w:rPr>
          <w:rFonts w:ascii="Calibri" w:hAnsi="Calibri" w:cs="Calibri"/>
        </w:rPr>
        <w:t xml:space="preserve">expose. </w:t>
      </w:r>
    </w:p>
    <w:p w14:paraId="70631DAE" w14:textId="035E9B6D" w:rsidR="00D67884" w:rsidRPr="001F4F8C" w:rsidRDefault="00D67884" w:rsidP="00CB40CE">
      <w:pPr>
        <w:spacing w:line="480" w:lineRule="auto"/>
        <w:rPr>
          <w:rFonts w:ascii="Calibri" w:hAnsi="Calibri" w:cs="Calibri"/>
        </w:rPr>
      </w:pPr>
    </w:p>
    <w:p w14:paraId="51D44642" w14:textId="20FFE866" w:rsidR="00D67884" w:rsidRPr="001F4F8C" w:rsidRDefault="00C41F6E" w:rsidP="00CB40CE">
      <w:pPr>
        <w:spacing w:line="480" w:lineRule="auto"/>
        <w:rPr>
          <w:rFonts w:ascii="Calibri" w:hAnsi="Calibri" w:cs="Calibri"/>
        </w:rPr>
      </w:pPr>
      <w:r w:rsidRPr="001F4F8C">
        <w:rPr>
          <w:rFonts w:ascii="Calibri" w:hAnsi="Calibri" w:cs="Calibri"/>
          <w:noProof/>
        </w:rPr>
        <w:lastRenderedPageBreak/>
        <w:drawing>
          <wp:anchor distT="0" distB="0" distL="114300" distR="114300" simplePos="0" relativeHeight="251663360" behindDoc="0" locked="0" layoutInCell="1" allowOverlap="1" wp14:anchorId="47F73DD6" wp14:editId="1AE6B6C6">
            <wp:simplePos x="0" y="0"/>
            <wp:positionH relativeFrom="column">
              <wp:posOffset>1434130</wp:posOffset>
            </wp:positionH>
            <wp:positionV relativeFrom="paragraph">
              <wp:posOffset>0</wp:posOffset>
            </wp:positionV>
            <wp:extent cx="2915252" cy="2915252"/>
            <wp:effectExtent l="0" t="0" r="6350" b="6350"/>
            <wp:wrapSquare wrapText="bothSides"/>
            <wp:docPr id="6" name="Picture 6" descr="Anguka,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guka, 201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915252" cy="29152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21B79D" w14:textId="7F21AD1A" w:rsidR="00184CE7" w:rsidRPr="001F4F8C" w:rsidRDefault="00184CE7" w:rsidP="00CB40CE">
      <w:pPr>
        <w:spacing w:line="480" w:lineRule="auto"/>
        <w:rPr>
          <w:rFonts w:ascii="Calibri" w:hAnsi="Calibri" w:cs="Calibri"/>
        </w:rPr>
      </w:pPr>
    </w:p>
    <w:p w14:paraId="40721C8D" w14:textId="73FF1B1C" w:rsidR="00107127" w:rsidRPr="001F4F8C" w:rsidRDefault="00107127" w:rsidP="00CB40CE">
      <w:pPr>
        <w:spacing w:line="480" w:lineRule="auto"/>
        <w:rPr>
          <w:rFonts w:ascii="Calibri" w:hAnsi="Calibri" w:cs="Calibri"/>
        </w:rPr>
      </w:pPr>
    </w:p>
    <w:p w14:paraId="53E45AFF" w14:textId="1BE0FABD" w:rsidR="00D67884" w:rsidRPr="001F4F8C" w:rsidRDefault="00D67884" w:rsidP="00CB40CE">
      <w:pPr>
        <w:spacing w:line="480" w:lineRule="auto"/>
        <w:rPr>
          <w:rFonts w:ascii="Calibri" w:hAnsi="Calibri" w:cs="Calibri"/>
        </w:rPr>
      </w:pPr>
    </w:p>
    <w:p w14:paraId="79B3FB75" w14:textId="77777777" w:rsidR="009739D6" w:rsidRPr="001F4F8C" w:rsidRDefault="009739D6" w:rsidP="00CB40CE">
      <w:pPr>
        <w:spacing w:line="480" w:lineRule="auto"/>
        <w:rPr>
          <w:rFonts w:ascii="Calibri" w:hAnsi="Calibri" w:cs="Calibri"/>
        </w:rPr>
      </w:pPr>
    </w:p>
    <w:p w14:paraId="0883276D" w14:textId="77777777" w:rsidR="00F0425E" w:rsidRPr="001F4F8C" w:rsidRDefault="00F0425E" w:rsidP="00CB40CE">
      <w:pPr>
        <w:spacing w:line="480" w:lineRule="auto"/>
        <w:rPr>
          <w:rFonts w:ascii="Calibri" w:hAnsi="Calibri" w:cs="Calibri"/>
        </w:rPr>
      </w:pPr>
    </w:p>
    <w:p w14:paraId="7A53D319" w14:textId="77777777" w:rsidR="00C41F6E" w:rsidRPr="001F4F8C" w:rsidRDefault="00C41F6E" w:rsidP="00CB40CE">
      <w:pPr>
        <w:spacing w:line="480" w:lineRule="auto"/>
        <w:rPr>
          <w:rFonts w:ascii="Calibri" w:hAnsi="Calibri" w:cs="Calibri"/>
        </w:rPr>
      </w:pPr>
      <w:r w:rsidRPr="001F4F8C">
        <w:rPr>
          <w:rFonts w:ascii="Calibri" w:hAnsi="Calibri" w:cs="Calibri"/>
        </w:rPr>
        <w:tab/>
      </w:r>
      <w:r w:rsidRPr="001F4F8C">
        <w:rPr>
          <w:rFonts w:ascii="Calibri" w:hAnsi="Calibri" w:cs="Calibri"/>
        </w:rPr>
        <w:tab/>
      </w:r>
      <w:r w:rsidRPr="001F4F8C">
        <w:rPr>
          <w:rFonts w:ascii="Calibri" w:hAnsi="Calibri" w:cs="Calibri"/>
        </w:rPr>
        <w:tab/>
      </w:r>
      <w:r w:rsidRPr="001F4F8C">
        <w:rPr>
          <w:rFonts w:ascii="Calibri" w:hAnsi="Calibri" w:cs="Calibri"/>
        </w:rPr>
        <w:tab/>
      </w:r>
    </w:p>
    <w:p w14:paraId="02B03E5A" w14:textId="77777777" w:rsidR="00D60011" w:rsidRDefault="00D60011" w:rsidP="00C41F6E">
      <w:pPr>
        <w:spacing w:line="480" w:lineRule="auto"/>
        <w:ind w:left="2880"/>
        <w:rPr>
          <w:rFonts w:ascii="Calibri" w:hAnsi="Calibri" w:cs="Calibri"/>
          <w:i/>
          <w:iCs/>
        </w:rPr>
      </w:pPr>
    </w:p>
    <w:p w14:paraId="61575BD2" w14:textId="201D7D7D" w:rsidR="00F0425E" w:rsidRPr="001F4F8C" w:rsidRDefault="00C41F6E" w:rsidP="00C41F6E">
      <w:pPr>
        <w:spacing w:line="480" w:lineRule="auto"/>
        <w:ind w:left="2880"/>
        <w:rPr>
          <w:rFonts w:ascii="Calibri" w:hAnsi="Calibri" w:cs="Calibri"/>
          <w:i/>
          <w:iCs/>
        </w:rPr>
      </w:pPr>
      <w:r w:rsidRPr="001F4F8C">
        <w:rPr>
          <w:rFonts w:ascii="Calibri" w:hAnsi="Calibri" w:cs="Calibri"/>
          <w:i/>
          <w:iCs/>
        </w:rPr>
        <w:t>Fig 1</w:t>
      </w:r>
      <w:r w:rsidR="00D60011">
        <w:rPr>
          <w:rFonts w:ascii="Calibri" w:hAnsi="Calibri" w:cs="Calibri"/>
          <w:i/>
          <w:iCs/>
        </w:rPr>
        <w:t>2</w:t>
      </w:r>
    </w:p>
    <w:p w14:paraId="7CC06664" w14:textId="77777777" w:rsidR="00F0425E" w:rsidRPr="001F4F8C" w:rsidRDefault="00F0425E" w:rsidP="00CB40CE">
      <w:pPr>
        <w:spacing w:line="480" w:lineRule="auto"/>
        <w:rPr>
          <w:rFonts w:ascii="Calibri" w:hAnsi="Calibri" w:cs="Calibri"/>
        </w:rPr>
      </w:pPr>
    </w:p>
    <w:p w14:paraId="7F81D3DF" w14:textId="185129E1" w:rsidR="00184CE7" w:rsidRPr="001F4F8C" w:rsidRDefault="00107127" w:rsidP="00CB40CE">
      <w:pPr>
        <w:spacing w:line="480" w:lineRule="auto"/>
        <w:rPr>
          <w:rFonts w:ascii="Calibri" w:hAnsi="Calibri" w:cs="Calibri"/>
        </w:rPr>
      </w:pPr>
      <w:r w:rsidRPr="001F4F8C">
        <w:rPr>
          <w:rFonts w:ascii="Calibri" w:hAnsi="Calibri" w:cs="Calibri"/>
        </w:rPr>
        <w:t xml:space="preserve">This form of </w:t>
      </w:r>
      <w:r w:rsidR="00333DED" w:rsidRPr="001F4F8C">
        <w:rPr>
          <w:rFonts w:ascii="Calibri" w:hAnsi="Calibri" w:cs="Calibri"/>
        </w:rPr>
        <w:t>image creation</w:t>
      </w:r>
      <w:r w:rsidRPr="001F4F8C">
        <w:rPr>
          <w:rFonts w:ascii="Calibri" w:hAnsi="Calibri" w:cs="Calibri"/>
        </w:rPr>
        <w:t xml:space="preserve"> is inventive,</w:t>
      </w:r>
      <w:r w:rsidR="00333DED" w:rsidRPr="001F4F8C">
        <w:rPr>
          <w:rFonts w:ascii="Calibri" w:hAnsi="Calibri" w:cs="Calibri"/>
        </w:rPr>
        <w:t xml:space="preserve"> </w:t>
      </w:r>
      <w:r w:rsidR="00BB5E33" w:rsidRPr="001F4F8C">
        <w:rPr>
          <w:rFonts w:ascii="Calibri" w:hAnsi="Calibri" w:cs="Calibri"/>
        </w:rPr>
        <w:t>using the rules of photography and then bendin</w:t>
      </w:r>
      <w:r w:rsidR="00B478C8" w:rsidRPr="001F4F8C">
        <w:rPr>
          <w:rFonts w:ascii="Calibri" w:hAnsi="Calibri" w:cs="Calibri"/>
        </w:rPr>
        <w:t>g th</w:t>
      </w:r>
      <w:r w:rsidR="009739D6" w:rsidRPr="001F4F8C">
        <w:rPr>
          <w:rFonts w:ascii="Calibri" w:hAnsi="Calibri" w:cs="Calibri"/>
        </w:rPr>
        <w:t>em</w:t>
      </w:r>
      <w:r w:rsidR="00B478C8" w:rsidRPr="001F4F8C">
        <w:rPr>
          <w:rFonts w:ascii="Calibri" w:hAnsi="Calibri" w:cs="Calibri"/>
        </w:rPr>
        <w:t xml:space="preserve"> to make a series of prints which are </w:t>
      </w:r>
      <w:r w:rsidRPr="001F4F8C">
        <w:rPr>
          <w:rFonts w:ascii="Calibri" w:hAnsi="Calibri" w:cs="Calibri"/>
        </w:rPr>
        <w:t xml:space="preserve">far from Baudelaire’s statement of photography being “literal”. </w:t>
      </w:r>
    </w:p>
    <w:p w14:paraId="705334D7" w14:textId="77777777" w:rsidR="0029495F" w:rsidRPr="001F4F8C" w:rsidRDefault="0029495F" w:rsidP="00CB40CE">
      <w:pPr>
        <w:spacing w:line="480" w:lineRule="auto"/>
        <w:rPr>
          <w:rFonts w:ascii="Calibri" w:hAnsi="Calibri" w:cs="Calibri"/>
          <w:i/>
          <w:iCs/>
        </w:rPr>
      </w:pPr>
    </w:p>
    <w:p w14:paraId="1CA1D743" w14:textId="32329C9E" w:rsidR="00C045B2" w:rsidRPr="001F4F8C" w:rsidRDefault="003D2ACA" w:rsidP="00CB40CE">
      <w:pPr>
        <w:spacing w:line="480" w:lineRule="auto"/>
        <w:rPr>
          <w:rFonts w:ascii="Calibri" w:hAnsi="Calibri" w:cs="Calibri"/>
        </w:rPr>
      </w:pPr>
      <w:r>
        <w:rPr>
          <w:rFonts w:ascii="Calibri" w:hAnsi="Calibri" w:cs="Calibri"/>
        </w:rPr>
        <w:t xml:space="preserve">Photography </w:t>
      </w:r>
      <w:r w:rsidR="00C045B2" w:rsidRPr="001F4F8C">
        <w:rPr>
          <w:rFonts w:ascii="Calibri" w:hAnsi="Calibri" w:cs="Calibri"/>
        </w:rPr>
        <w:t xml:space="preserve">can also be imagining what we may not be able to see without the help of a camera. </w:t>
      </w:r>
      <w:r w:rsidR="00F46504" w:rsidRPr="001F4F8C">
        <w:rPr>
          <w:rFonts w:ascii="Calibri" w:hAnsi="Calibri" w:cs="Calibri"/>
        </w:rPr>
        <w:t>Emm</w:t>
      </w:r>
      <w:r w:rsidR="007B3DA4" w:rsidRPr="001F4F8C">
        <w:rPr>
          <w:rFonts w:ascii="Calibri" w:hAnsi="Calibri" w:cs="Calibri"/>
        </w:rPr>
        <w:t>e</w:t>
      </w:r>
      <w:r w:rsidR="00F46504" w:rsidRPr="001F4F8C">
        <w:rPr>
          <w:rFonts w:ascii="Calibri" w:hAnsi="Calibri" w:cs="Calibri"/>
        </w:rPr>
        <w:t xml:space="preserve">t </w:t>
      </w:r>
      <w:proofErr w:type="spellStart"/>
      <w:r w:rsidR="00F46504" w:rsidRPr="001F4F8C">
        <w:rPr>
          <w:rFonts w:ascii="Calibri" w:hAnsi="Calibri" w:cs="Calibri"/>
        </w:rPr>
        <w:t>Gowin</w:t>
      </w:r>
      <w:proofErr w:type="spellEnd"/>
      <w:r w:rsidR="00F46504" w:rsidRPr="001F4F8C">
        <w:rPr>
          <w:rFonts w:ascii="Calibri" w:hAnsi="Calibri" w:cs="Calibri"/>
        </w:rPr>
        <w:t xml:space="preserve"> created </w:t>
      </w:r>
      <w:r w:rsidR="00446F9E" w:rsidRPr="001F4F8C">
        <w:rPr>
          <w:rFonts w:ascii="Calibri" w:hAnsi="Calibri" w:cs="Calibri"/>
        </w:rPr>
        <w:t xml:space="preserve">a </w:t>
      </w:r>
      <w:r w:rsidR="00E53A84" w:rsidRPr="001F4F8C">
        <w:rPr>
          <w:rFonts w:ascii="Calibri" w:hAnsi="Calibri" w:cs="Calibri"/>
        </w:rPr>
        <w:t>photo using long exposure</w:t>
      </w:r>
      <w:r w:rsidR="00446F9E" w:rsidRPr="001F4F8C">
        <w:rPr>
          <w:rFonts w:ascii="Calibri" w:hAnsi="Calibri" w:cs="Calibri"/>
        </w:rPr>
        <w:t xml:space="preserve"> which showed the trail lines of moths at night. </w:t>
      </w:r>
      <w:r w:rsidR="00CE15AE" w:rsidRPr="001F4F8C">
        <w:rPr>
          <w:rFonts w:ascii="Calibri" w:hAnsi="Calibri" w:cs="Calibri"/>
        </w:rPr>
        <w:t xml:space="preserve">The lines are </w:t>
      </w:r>
      <w:r w:rsidR="00411BDF" w:rsidRPr="001F4F8C">
        <w:rPr>
          <w:rFonts w:ascii="Calibri" w:hAnsi="Calibri" w:cs="Calibri"/>
        </w:rPr>
        <w:t>created</w:t>
      </w:r>
      <w:r w:rsidR="00CE15AE" w:rsidRPr="001F4F8C">
        <w:rPr>
          <w:rFonts w:ascii="Calibri" w:hAnsi="Calibri" w:cs="Calibri"/>
        </w:rPr>
        <w:t xml:space="preserve"> </w:t>
      </w:r>
      <w:r w:rsidR="00C025EC" w:rsidRPr="001F4F8C">
        <w:rPr>
          <w:rFonts w:ascii="Calibri" w:hAnsi="Calibri" w:cs="Calibri"/>
        </w:rPr>
        <w:t>with a</w:t>
      </w:r>
      <w:r w:rsidR="00411BDF" w:rsidRPr="001F4F8C">
        <w:rPr>
          <w:rFonts w:ascii="Calibri" w:hAnsi="Calibri" w:cs="Calibri"/>
        </w:rPr>
        <w:t xml:space="preserve"> set exposure time</w:t>
      </w:r>
      <w:r w:rsidR="00C025EC" w:rsidRPr="001F4F8C">
        <w:rPr>
          <w:rFonts w:ascii="Calibri" w:hAnsi="Calibri" w:cs="Calibri"/>
        </w:rPr>
        <w:t xml:space="preserve">, </w:t>
      </w:r>
      <w:r w:rsidR="00411BDF" w:rsidRPr="001F4F8C">
        <w:rPr>
          <w:rFonts w:ascii="Calibri" w:hAnsi="Calibri" w:cs="Calibri"/>
        </w:rPr>
        <w:t xml:space="preserve">which is impossible </w:t>
      </w:r>
      <w:r w:rsidR="00C025EC" w:rsidRPr="001F4F8C">
        <w:rPr>
          <w:rFonts w:ascii="Calibri" w:hAnsi="Calibri" w:cs="Calibri"/>
        </w:rPr>
        <w:t>to</w:t>
      </w:r>
      <w:r w:rsidR="00411BDF" w:rsidRPr="001F4F8C">
        <w:rPr>
          <w:rFonts w:ascii="Calibri" w:hAnsi="Calibri" w:cs="Calibri"/>
        </w:rPr>
        <w:t xml:space="preserve"> see </w:t>
      </w:r>
      <w:r w:rsidR="001C2C16" w:rsidRPr="001F4F8C">
        <w:rPr>
          <w:rFonts w:ascii="Calibri" w:hAnsi="Calibri" w:cs="Calibri"/>
        </w:rPr>
        <w:t>with</w:t>
      </w:r>
      <w:r w:rsidR="00CE15AE" w:rsidRPr="001F4F8C">
        <w:rPr>
          <w:rFonts w:ascii="Calibri" w:hAnsi="Calibri" w:cs="Calibri"/>
        </w:rPr>
        <w:t xml:space="preserve"> the </w:t>
      </w:r>
      <w:r w:rsidR="001C2C16" w:rsidRPr="001F4F8C">
        <w:rPr>
          <w:rFonts w:ascii="Calibri" w:hAnsi="Calibri" w:cs="Calibri"/>
        </w:rPr>
        <w:t xml:space="preserve">naked </w:t>
      </w:r>
      <w:r w:rsidR="00CE15AE" w:rsidRPr="001F4F8C">
        <w:rPr>
          <w:rFonts w:ascii="Calibri" w:hAnsi="Calibri" w:cs="Calibri"/>
        </w:rPr>
        <w:t xml:space="preserve">human eye. Therefore, Gowan has looked at the strengths of the camera in comparison to what is </w:t>
      </w:r>
      <w:r w:rsidR="00530524" w:rsidRPr="001F4F8C">
        <w:rPr>
          <w:rFonts w:ascii="Calibri" w:hAnsi="Calibri" w:cs="Calibri"/>
        </w:rPr>
        <w:t>“</w:t>
      </w:r>
      <w:r w:rsidR="00CE15AE" w:rsidRPr="001F4F8C">
        <w:rPr>
          <w:rFonts w:ascii="Calibri" w:hAnsi="Calibri" w:cs="Calibri"/>
        </w:rPr>
        <w:t>positively trivial</w:t>
      </w:r>
      <w:r w:rsidR="00530524" w:rsidRPr="001F4F8C">
        <w:rPr>
          <w:rFonts w:ascii="Calibri" w:hAnsi="Calibri" w:cs="Calibri"/>
        </w:rPr>
        <w:t>” In human limitations.</w:t>
      </w:r>
      <w:r w:rsidR="00CE15AE" w:rsidRPr="001F4F8C">
        <w:rPr>
          <w:rFonts w:ascii="Calibri" w:hAnsi="Calibri" w:cs="Calibri"/>
          <w:i/>
          <w:iCs/>
        </w:rPr>
        <w:t xml:space="preserve"> </w:t>
      </w:r>
      <w:r w:rsidR="00530524" w:rsidRPr="001F4F8C">
        <w:rPr>
          <w:rFonts w:ascii="Calibri" w:hAnsi="Calibri" w:cs="Calibri"/>
        </w:rPr>
        <w:t>He then used</w:t>
      </w:r>
      <w:r w:rsidR="00CE15AE" w:rsidRPr="001F4F8C">
        <w:rPr>
          <w:rFonts w:ascii="Calibri" w:hAnsi="Calibri" w:cs="Calibri"/>
        </w:rPr>
        <w:t xml:space="preserve"> this to the advantage of the dreams he ha</w:t>
      </w:r>
      <w:r w:rsidR="00530524" w:rsidRPr="001F4F8C">
        <w:rPr>
          <w:rFonts w:ascii="Calibri" w:hAnsi="Calibri" w:cs="Calibri"/>
        </w:rPr>
        <w:t>d</w:t>
      </w:r>
      <w:r w:rsidR="00CE15AE" w:rsidRPr="001F4F8C">
        <w:rPr>
          <w:rFonts w:ascii="Calibri" w:hAnsi="Calibri" w:cs="Calibri"/>
        </w:rPr>
        <w:t xml:space="preserve"> inside his head. Managing to make something so natural and unappreciated</w:t>
      </w:r>
      <w:r w:rsidR="00F9175B" w:rsidRPr="001F4F8C">
        <w:rPr>
          <w:rFonts w:ascii="Calibri" w:hAnsi="Calibri" w:cs="Calibri"/>
        </w:rPr>
        <w:t xml:space="preserve"> as moths at night</w:t>
      </w:r>
      <w:r w:rsidR="00CE15AE" w:rsidRPr="001F4F8C">
        <w:rPr>
          <w:rFonts w:ascii="Calibri" w:hAnsi="Calibri" w:cs="Calibri"/>
        </w:rPr>
        <w:t xml:space="preserve">, freeze within the constructs of </w:t>
      </w:r>
      <w:r w:rsidR="00F9175B" w:rsidRPr="001F4F8C">
        <w:rPr>
          <w:rFonts w:ascii="Calibri" w:hAnsi="Calibri" w:cs="Calibri"/>
        </w:rPr>
        <w:t>time and place</w:t>
      </w:r>
      <w:r w:rsidR="00CE15AE" w:rsidRPr="001F4F8C">
        <w:rPr>
          <w:rFonts w:ascii="Calibri" w:hAnsi="Calibri" w:cs="Calibri"/>
        </w:rPr>
        <w:t xml:space="preserve">. The outcome is poetic and soft. </w:t>
      </w:r>
    </w:p>
    <w:p w14:paraId="4874153F" w14:textId="22F64BF9" w:rsidR="00454F0A" w:rsidRPr="001F4F8C" w:rsidRDefault="00454F0A" w:rsidP="00454F0A">
      <w:pPr>
        <w:rPr>
          <w:rFonts w:ascii="Calibri" w:hAnsi="Calibri" w:cs="Calibri"/>
        </w:rPr>
      </w:pPr>
      <w:r w:rsidRPr="001F4F8C">
        <w:rPr>
          <w:rFonts w:ascii="Calibri" w:hAnsi="Calibri" w:cs="Calibri"/>
          <w:noProof/>
        </w:rPr>
        <w:lastRenderedPageBreak/>
        <w:drawing>
          <wp:anchor distT="0" distB="0" distL="114300" distR="114300" simplePos="0" relativeHeight="251669504" behindDoc="0" locked="0" layoutInCell="1" allowOverlap="1" wp14:anchorId="1FC44ABE" wp14:editId="378FA3EA">
            <wp:simplePos x="0" y="0"/>
            <wp:positionH relativeFrom="column">
              <wp:posOffset>1491915</wp:posOffset>
            </wp:positionH>
            <wp:positionV relativeFrom="paragraph">
              <wp:posOffset>49</wp:posOffset>
            </wp:positionV>
            <wp:extent cx="2810577" cy="2808355"/>
            <wp:effectExtent l="0" t="0" r="0" b="0"/>
            <wp:wrapSquare wrapText="bothSides"/>
            <wp:docPr id="10" name="Picture 10" descr="Emmet Gowin: Photography | A Shared Elegy: 2017–2018: Archive: McKinney  Visiting Artist Series: Speaker Series: Events: Eskenazi School of Art,  Architecture + Design: Indiana University Blooming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mmet Gowin: Photography | A Shared Elegy: 2017–2018: Archive: McKinney  Visiting Artist Series: Speaker Series: Events: Eskenazi School of Art,  Architecture + Design: Indiana University Bloomington"/>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819497" cy="2817268"/>
                    </a:xfrm>
                    <a:prstGeom prst="rect">
                      <a:avLst/>
                    </a:prstGeom>
                    <a:noFill/>
                    <a:ln>
                      <a:noFill/>
                    </a:ln>
                  </pic:spPr>
                </pic:pic>
              </a:graphicData>
            </a:graphic>
            <wp14:sizeRelH relativeFrom="page">
              <wp14:pctWidth>0</wp14:pctWidth>
            </wp14:sizeRelH>
            <wp14:sizeRelV relativeFrom="page">
              <wp14:pctHeight>0</wp14:pctHeight>
            </wp14:sizeRelV>
          </wp:anchor>
        </w:drawing>
      </w:r>
      <w:r w:rsidRPr="001F4F8C">
        <w:rPr>
          <w:rFonts w:ascii="Calibri" w:hAnsi="Calibri" w:cs="Calibri"/>
        </w:rPr>
        <w:fldChar w:fldCharType="begin"/>
      </w:r>
      <w:r w:rsidRPr="001F4F8C">
        <w:rPr>
          <w:rFonts w:ascii="Calibri" w:hAnsi="Calibri" w:cs="Calibri"/>
        </w:rPr>
        <w:instrText xml:space="preserve"> INCLUDEPICTURE "/var/folders/99/zy46vlr94yj7vx3sttk67k6r0000gn/T/com.microsoft.Word/WebArchiveCopyPasteTempFiles/gowin-emmet.jpg" \* MERGEFORMATINET </w:instrText>
      </w:r>
      <w:r w:rsidR="003D2ACA">
        <w:rPr>
          <w:rFonts w:ascii="Calibri" w:hAnsi="Calibri" w:cs="Calibri"/>
        </w:rPr>
        <w:fldChar w:fldCharType="separate"/>
      </w:r>
      <w:r w:rsidRPr="001F4F8C">
        <w:rPr>
          <w:rFonts w:ascii="Calibri" w:hAnsi="Calibri" w:cs="Calibri"/>
        </w:rPr>
        <w:fldChar w:fldCharType="end"/>
      </w:r>
    </w:p>
    <w:p w14:paraId="4B590F64" w14:textId="0EBB2002" w:rsidR="00454F0A" w:rsidRPr="001F4F8C" w:rsidRDefault="00454F0A" w:rsidP="00CB40CE">
      <w:pPr>
        <w:spacing w:line="480" w:lineRule="auto"/>
        <w:rPr>
          <w:rFonts w:ascii="Calibri" w:hAnsi="Calibri" w:cs="Calibri"/>
        </w:rPr>
      </w:pPr>
    </w:p>
    <w:p w14:paraId="49ECF272" w14:textId="36A62C00" w:rsidR="00C045B2" w:rsidRPr="001F4F8C" w:rsidRDefault="00C045B2" w:rsidP="00CB40CE">
      <w:pPr>
        <w:spacing w:line="480" w:lineRule="auto"/>
        <w:rPr>
          <w:rFonts w:ascii="Calibri" w:hAnsi="Calibri" w:cs="Calibri"/>
        </w:rPr>
      </w:pPr>
    </w:p>
    <w:p w14:paraId="1FF2CFD9" w14:textId="77777777" w:rsidR="00007C1D" w:rsidRPr="001F4F8C" w:rsidRDefault="00007C1D" w:rsidP="00CB40CE">
      <w:pPr>
        <w:spacing w:line="480" w:lineRule="auto"/>
        <w:rPr>
          <w:rFonts w:ascii="Calibri" w:hAnsi="Calibri" w:cs="Calibri"/>
        </w:rPr>
      </w:pPr>
    </w:p>
    <w:p w14:paraId="29F1B571" w14:textId="3ADF2506" w:rsidR="00454F0A" w:rsidRPr="001F4F8C" w:rsidRDefault="00454F0A" w:rsidP="00645AAF">
      <w:pPr>
        <w:spacing w:line="480" w:lineRule="auto"/>
        <w:ind w:firstLine="720"/>
        <w:rPr>
          <w:rFonts w:ascii="Calibri" w:hAnsi="Calibri" w:cs="Calibri"/>
          <w:i/>
          <w:iCs/>
        </w:rPr>
      </w:pPr>
    </w:p>
    <w:p w14:paraId="4A7DDF81" w14:textId="77777777" w:rsidR="00454F0A" w:rsidRPr="001F4F8C" w:rsidRDefault="00454F0A" w:rsidP="00645AAF">
      <w:pPr>
        <w:spacing w:line="480" w:lineRule="auto"/>
        <w:ind w:firstLine="720"/>
        <w:rPr>
          <w:rFonts w:ascii="Calibri" w:hAnsi="Calibri" w:cs="Calibri"/>
          <w:i/>
          <w:iCs/>
        </w:rPr>
      </w:pPr>
    </w:p>
    <w:p w14:paraId="079F5E04" w14:textId="4DD41A32" w:rsidR="00454F0A" w:rsidRPr="001F4F8C" w:rsidRDefault="00454F0A" w:rsidP="00645AAF">
      <w:pPr>
        <w:spacing w:line="480" w:lineRule="auto"/>
        <w:ind w:firstLine="720"/>
        <w:rPr>
          <w:rFonts w:ascii="Calibri" w:hAnsi="Calibri" w:cs="Calibri"/>
          <w:i/>
          <w:iCs/>
        </w:rPr>
      </w:pPr>
    </w:p>
    <w:p w14:paraId="2E6C6ACA" w14:textId="57536614" w:rsidR="00454F0A" w:rsidRPr="001F4F8C" w:rsidRDefault="00454F0A" w:rsidP="00645AAF">
      <w:pPr>
        <w:spacing w:line="480" w:lineRule="auto"/>
        <w:ind w:firstLine="720"/>
        <w:rPr>
          <w:rFonts w:ascii="Calibri" w:hAnsi="Calibri" w:cs="Calibri"/>
          <w:i/>
          <w:iCs/>
        </w:rPr>
      </w:pPr>
    </w:p>
    <w:p w14:paraId="5D27F944" w14:textId="77777777" w:rsidR="00D60011" w:rsidRDefault="003F1076" w:rsidP="00B4187A">
      <w:pPr>
        <w:spacing w:line="480" w:lineRule="auto"/>
        <w:rPr>
          <w:rFonts w:ascii="Calibri" w:hAnsi="Calibri" w:cs="Calibri"/>
          <w:i/>
          <w:iCs/>
        </w:rPr>
      </w:pPr>
      <w:r w:rsidRPr="001F4F8C">
        <w:rPr>
          <w:rFonts w:ascii="Calibri" w:hAnsi="Calibri" w:cs="Calibri"/>
        </w:rPr>
        <w:tab/>
      </w:r>
      <w:r w:rsidRPr="001F4F8C">
        <w:rPr>
          <w:rFonts w:ascii="Calibri" w:hAnsi="Calibri" w:cs="Calibri"/>
        </w:rPr>
        <w:tab/>
      </w:r>
      <w:r w:rsidRPr="001F4F8C">
        <w:rPr>
          <w:rFonts w:ascii="Calibri" w:hAnsi="Calibri" w:cs="Calibri"/>
          <w:i/>
          <w:iCs/>
        </w:rPr>
        <w:tab/>
        <w:t xml:space="preserve">    </w:t>
      </w:r>
    </w:p>
    <w:p w14:paraId="72E622F2" w14:textId="1C900BF8" w:rsidR="00454F0A" w:rsidRPr="001F4F8C" w:rsidRDefault="003F1076" w:rsidP="00D60011">
      <w:pPr>
        <w:spacing w:line="480" w:lineRule="auto"/>
        <w:ind w:left="2160" w:firstLine="720"/>
        <w:rPr>
          <w:rFonts w:ascii="Calibri" w:hAnsi="Calibri" w:cs="Calibri"/>
          <w:i/>
          <w:iCs/>
        </w:rPr>
      </w:pPr>
      <w:r w:rsidRPr="001F4F8C">
        <w:rPr>
          <w:rFonts w:ascii="Calibri" w:hAnsi="Calibri" w:cs="Calibri"/>
          <w:i/>
          <w:iCs/>
        </w:rPr>
        <w:t>Fig 13</w:t>
      </w:r>
    </w:p>
    <w:p w14:paraId="7D4DF0E4" w14:textId="77777777" w:rsidR="00C04EEF" w:rsidRDefault="00C04EEF" w:rsidP="00D60011">
      <w:pPr>
        <w:spacing w:line="480" w:lineRule="auto"/>
        <w:rPr>
          <w:rFonts w:ascii="Calibri" w:hAnsi="Calibri" w:cs="Calibri"/>
        </w:rPr>
      </w:pPr>
    </w:p>
    <w:p w14:paraId="02596B00" w14:textId="3BD3ADA9" w:rsidR="00645AAF" w:rsidRPr="001F4F8C" w:rsidRDefault="00645AAF" w:rsidP="009C106A">
      <w:pPr>
        <w:spacing w:line="480" w:lineRule="auto"/>
        <w:ind w:left="720"/>
        <w:rPr>
          <w:rFonts w:ascii="Calibri" w:hAnsi="Calibri" w:cs="Calibri"/>
        </w:rPr>
      </w:pPr>
      <w:r w:rsidRPr="001F4F8C">
        <w:rPr>
          <w:rFonts w:ascii="Calibri" w:hAnsi="Calibri" w:cs="Calibri"/>
        </w:rPr>
        <w:t>Any work of art which represents, not a material object but the mental conception of a material object</w:t>
      </w:r>
      <w:r w:rsidR="00D60011">
        <w:rPr>
          <w:rFonts w:ascii="Calibri" w:hAnsi="Calibri" w:cs="Calibri"/>
        </w:rPr>
        <w:t>…</w:t>
      </w:r>
      <w:r w:rsidRPr="001F4F8C">
        <w:rPr>
          <w:rFonts w:ascii="Calibri" w:hAnsi="Calibri" w:cs="Calibri"/>
        </w:rPr>
        <w:t xml:space="preserve"> represents an idea and not a thing</w:t>
      </w:r>
      <w:r w:rsidR="00B4187A" w:rsidRPr="001F4F8C">
        <w:rPr>
          <w:rFonts w:ascii="Calibri" w:hAnsi="Calibri" w:cs="Calibri"/>
        </w:rPr>
        <w:t>.</w:t>
      </w:r>
      <w:r w:rsidRPr="001F4F8C">
        <w:rPr>
          <w:rFonts w:ascii="Calibri" w:hAnsi="Calibri" w:cs="Calibri"/>
        </w:rPr>
        <w:t xml:space="preserve"> </w:t>
      </w:r>
    </w:p>
    <w:p w14:paraId="3B6A9613" w14:textId="7F68F1AE" w:rsidR="00645AAF" w:rsidRPr="001F4F8C" w:rsidRDefault="00D74048" w:rsidP="00C04EEF">
      <w:pPr>
        <w:spacing w:line="480" w:lineRule="auto"/>
        <w:ind w:left="5760" w:firstLine="720"/>
        <w:rPr>
          <w:rFonts w:ascii="Calibri" w:hAnsi="Calibri" w:cs="Calibri"/>
        </w:rPr>
      </w:pPr>
      <w:r>
        <w:rPr>
          <w:rFonts w:ascii="Calibri" w:hAnsi="Calibri" w:cs="Calibri"/>
        </w:rPr>
        <w:t>(W</w:t>
      </w:r>
      <w:r w:rsidRPr="001F4F8C">
        <w:rPr>
          <w:rFonts w:ascii="Calibri" w:hAnsi="Calibri" w:cs="Calibri"/>
        </w:rPr>
        <w:t>eaver</w:t>
      </w:r>
      <w:r>
        <w:rPr>
          <w:rFonts w:ascii="Calibri" w:hAnsi="Calibri" w:cs="Calibri"/>
        </w:rPr>
        <w:t>, 1986, p.</w:t>
      </w:r>
      <w:r w:rsidR="00645AAF" w:rsidRPr="001F4F8C">
        <w:rPr>
          <w:rFonts w:ascii="Calibri" w:hAnsi="Calibri" w:cs="Calibri"/>
        </w:rPr>
        <w:t xml:space="preserve"> 28</w:t>
      </w:r>
      <w:r>
        <w:rPr>
          <w:rFonts w:ascii="Calibri" w:hAnsi="Calibri" w:cs="Calibri"/>
        </w:rPr>
        <w:t>)</w:t>
      </w:r>
    </w:p>
    <w:p w14:paraId="127735D8" w14:textId="77777777" w:rsidR="00645AAF" w:rsidRPr="001F4F8C" w:rsidRDefault="00645AAF" w:rsidP="00CB40CE">
      <w:pPr>
        <w:spacing w:line="480" w:lineRule="auto"/>
        <w:rPr>
          <w:rFonts w:ascii="Calibri" w:hAnsi="Calibri" w:cs="Calibri"/>
        </w:rPr>
      </w:pPr>
    </w:p>
    <w:p w14:paraId="671F90FB" w14:textId="4752DD66" w:rsidR="00FE0A12" w:rsidRPr="001F4F8C" w:rsidRDefault="00A06545" w:rsidP="002C33B0">
      <w:pPr>
        <w:spacing w:line="480" w:lineRule="auto"/>
        <w:rPr>
          <w:rFonts w:ascii="Calibri" w:hAnsi="Calibri" w:cs="Calibri"/>
        </w:rPr>
      </w:pPr>
      <w:r>
        <w:rPr>
          <w:rFonts w:ascii="Calibri" w:hAnsi="Calibri" w:cs="Calibri"/>
        </w:rPr>
        <w:t>To</w:t>
      </w:r>
      <w:r>
        <w:rPr>
          <w:rFonts w:ascii="Calibri" w:hAnsi="Calibri" w:cs="Calibri"/>
        </w:rPr>
        <w:t xml:space="preserve"> conclu</w:t>
      </w:r>
      <w:r>
        <w:rPr>
          <w:rFonts w:ascii="Calibri" w:hAnsi="Calibri" w:cs="Calibri"/>
        </w:rPr>
        <w:t>de</w:t>
      </w:r>
      <w:r>
        <w:rPr>
          <w:rFonts w:ascii="Calibri" w:hAnsi="Calibri" w:cs="Calibri"/>
        </w:rPr>
        <w:t>, I disagree with Baudelaire’s statement</w:t>
      </w:r>
      <w:r w:rsidR="00052C56">
        <w:rPr>
          <w:rFonts w:ascii="Calibri" w:hAnsi="Calibri" w:cs="Calibri"/>
        </w:rPr>
        <w:t xml:space="preserve"> that photography is ‘literal’ and ‘trivial’. It </w:t>
      </w:r>
      <w:r w:rsidR="00813F9B" w:rsidRPr="001F4F8C">
        <w:rPr>
          <w:rFonts w:ascii="Calibri" w:hAnsi="Calibri" w:cs="Calibri"/>
        </w:rPr>
        <w:t xml:space="preserve">is not </w:t>
      </w:r>
      <w:r w:rsidR="00052C56">
        <w:rPr>
          <w:rFonts w:ascii="Calibri" w:hAnsi="Calibri" w:cs="Calibri"/>
        </w:rPr>
        <w:t xml:space="preserve">about </w:t>
      </w:r>
      <w:r w:rsidR="00813F9B" w:rsidRPr="001F4F8C">
        <w:rPr>
          <w:rFonts w:ascii="Calibri" w:hAnsi="Calibri" w:cs="Calibri"/>
        </w:rPr>
        <w:t>what we see but how we perceive what is in front of us. This is what makes art subjective and engaging</w:t>
      </w:r>
      <w:r w:rsidR="00052C56">
        <w:rPr>
          <w:rFonts w:ascii="Calibri" w:hAnsi="Calibri" w:cs="Calibri"/>
        </w:rPr>
        <w:t>, despite the media of which it is made.</w:t>
      </w:r>
      <w:r w:rsidR="000A0F6A" w:rsidRPr="001F4F8C">
        <w:rPr>
          <w:rFonts w:ascii="Calibri" w:hAnsi="Calibri" w:cs="Calibri"/>
        </w:rPr>
        <w:t xml:space="preserve"> Nicolas </w:t>
      </w:r>
      <w:proofErr w:type="spellStart"/>
      <w:r w:rsidR="000A0F6A" w:rsidRPr="001F4F8C">
        <w:rPr>
          <w:rFonts w:ascii="Calibri" w:hAnsi="Calibri" w:cs="Calibri"/>
        </w:rPr>
        <w:t>Mirzeoff</w:t>
      </w:r>
      <w:proofErr w:type="spellEnd"/>
      <w:r w:rsidR="000A0F6A" w:rsidRPr="001F4F8C">
        <w:rPr>
          <w:rFonts w:ascii="Calibri" w:hAnsi="Calibri" w:cs="Calibri"/>
        </w:rPr>
        <w:t xml:space="preserve"> discusses this in his book </w:t>
      </w:r>
      <w:r w:rsidR="000A0F6A" w:rsidRPr="001F4F8C">
        <w:rPr>
          <w:rFonts w:ascii="Calibri" w:hAnsi="Calibri" w:cs="Calibri"/>
          <w:i/>
          <w:iCs/>
        </w:rPr>
        <w:t>How to see the world</w:t>
      </w:r>
      <w:r w:rsidR="000A0F6A" w:rsidRPr="001F4F8C">
        <w:rPr>
          <w:rFonts w:ascii="Calibri" w:hAnsi="Calibri" w:cs="Calibri"/>
        </w:rPr>
        <w:t xml:space="preserve">. </w:t>
      </w:r>
      <w:r w:rsidR="000A0F6A" w:rsidRPr="001F4F8C">
        <w:rPr>
          <w:rFonts w:ascii="Calibri" w:hAnsi="Calibri" w:cs="Calibri"/>
          <w:i/>
          <w:iCs/>
        </w:rPr>
        <w:t xml:space="preserve">We do not actually ‘see’ with our eyes but with our brains </w:t>
      </w:r>
      <w:r w:rsidR="000A0F6A" w:rsidRPr="001F4F8C">
        <w:rPr>
          <w:rFonts w:ascii="Calibri" w:hAnsi="Calibri" w:cs="Calibri"/>
        </w:rPr>
        <w:t>(</w:t>
      </w:r>
      <w:proofErr w:type="spellStart"/>
      <w:r w:rsidR="001D169A" w:rsidRPr="001F4F8C">
        <w:rPr>
          <w:rFonts w:ascii="Calibri" w:hAnsi="Calibri" w:cs="Calibri"/>
        </w:rPr>
        <w:t>Mirzeoff</w:t>
      </w:r>
      <w:proofErr w:type="spellEnd"/>
      <w:r w:rsidR="001D169A">
        <w:rPr>
          <w:rFonts w:ascii="Calibri" w:hAnsi="Calibri" w:cs="Calibri"/>
        </w:rPr>
        <w:t xml:space="preserve">, 2015, </w:t>
      </w:r>
      <w:r w:rsidR="000A0F6A" w:rsidRPr="001F4F8C">
        <w:rPr>
          <w:rFonts w:ascii="Calibri" w:hAnsi="Calibri" w:cs="Calibri"/>
        </w:rPr>
        <w:t>p</w:t>
      </w:r>
      <w:r w:rsidR="001D169A">
        <w:rPr>
          <w:rFonts w:ascii="Calibri" w:hAnsi="Calibri" w:cs="Calibri"/>
        </w:rPr>
        <w:t>.</w:t>
      </w:r>
      <w:r w:rsidR="000A0F6A" w:rsidRPr="001F4F8C">
        <w:rPr>
          <w:rFonts w:ascii="Calibri" w:hAnsi="Calibri" w:cs="Calibri"/>
        </w:rPr>
        <w:t xml:space="preserve"> 73). The act of seeing is fully creative,</w:t>
      </w:r>
      <w:r w:rsidR="00813F9B" w:rsidRPr="001F4F8C">
        <w:rPr>
          <w:rFonts w:ascii="Calibri" w:hAnsi="Calibri" w:cs="Calibri"/>
        </w:rPr>
        <w:t xml:space="preserve"> </w:t>
      </w:r>
      <w:r w:rsidR="000339A7" w:rsidRPr="001F4F8C">
        <w:rPr>
          <w:rFonts w:ascii="Calibri" w:hAnsi="Calibri" w:cs="Calibri"/>
        </w:rPr>
        <w:t>‘</w:t>
      </w:r>
      <w:r w:rsidR="005B7B9D" w:rsidRPr="001F4F8C">
        <w:rPr>
          <w:rFonts w:ascii="Calibri" w:hAnsi="Calibri" w:cs="Calibri"/>
        </w:rPr>
        <w:t>Seeing the world is not about how we see but what we make of what we see</w:t>
      </w:r>
      <w:r w:rsidR="000339A7" w:rsidRPr="001F4F8C">
        <w:rPr>
          <w:rFonts w:ascii="Calibri" w:hAnsi="Calibri" w:cs="Calibri"/>
        </w:rPr>
        <w:t>’</w:t>
      </w:r>
      <w:r w:rsidR="000A0F6A" w:rsidRPr="001F4F8C">
        <w:rPr>
          <w:rFonts w:ascii="Calibri" w:hAnsi="Calibri" w:cs="Calibri"/>
          <w:i/>
          <w:iCs/>
        </w:rPr>
        <w:t xml:space="preserve"> </w:t>
      </w:r>
      <w:r w:rsidR="00C04EEF" w:rsidRPr="001F4F8C">
        <w:rPr>
          <w:rFonts w:ascii="Calibri" w:hAnsi="Calibri" w:cs="Calibri"/>
        </w:rPr>
        <w:t>(</w:t>
      </w:r>
      <w:proofErr w:type="spellStart"/>
      <w:r w:rsidR="00C04EEF" w:rsidRPr="001F4F8C">
        <w:rPr>
          <w:rFonts w:ascii="Calibri" w:hAnsi="Calibri" w:cs="Calibri"/>
        </w:rPr>
        <w:t>Mirzeoff</w:t>
      </w:r>
      <w:proofErr w:type="spellEnd"/>
      <w:r w:rsidR="00C04EEF">
        <w:rPr>
          <w:rFonts w:ascii="Calibri" w:hAnsi="Calibri" w:cs="Calibri"/>
        </w:rPr>
        <w:t xml:space="preserve">, 2015, </w:t>
      </w:r>
      <w:r w:rsidR="00C04EEF" w:rsidRPr="001F4F8C">
        <w:rPr>
          <w:rFonts w:ascii="Calibri" w:hAnsi="Calibri" w:cs="Calibri"/>
        </w:rPr>
        <w:t>p</w:t>
      </w:r>
      <w:r w:rsidR="00C04EEF">
        <w:rPr>
          <w:rFonts w:ascii="Calibri" w:hAnsi="Calibri" w:cs="Calibri"/>
        </w:rPr>
        <w:t>.</w:t>
      </w:r>
      <w:r w:rsidR="00C04EEF" w:rsidRPr="001F4F8C">
        <w:rPr>
          <w:rFonts w:ascii="Calibri" w:hAnsi="Calibri" w:cs="Calibri"/>
        </w:rPr>
        <w:t xml:space="preserve"> 73</w:t>
      </w:r>
      <w:r w:rsidR="00C04EEF">
        <w:rPr>
          <w:rFonts w:ascii="Calibri" w:hAnsi="Calibri" w:cs="Calibri"/>
        </w:rPr>
        <w:t>)</w:t>
      </w:r>
      <w:r w:rsidR="000A0F6A" w:rsidRPr="001D169A">
        <w:rPr>
          <w:rFonts w:ascii="Calibri" w:hAnsi="Calibri" w:cs="Calibri"/>
        </w:rPr>
        <w:t>.</w:t>
      </w:r>
      <w:r w:rsidR="000A0F6A" w:rsidRPr="001F4F8C">
        <w:rPr>
          <w:rFonts w:ascii="Calibri" w:hAnsi="Calibri" w:cs="Calibri"/>
        </w:rPr>
        <w:t xml:space="preserve"> There is a relationship between the monsters in our heads and the outcomes that are created, it is only through the act of observing what is around us that we </w:t>
      </w:r>
      <w:r w:rsidR="004D73C1" w:rsidRPr="001F4F8C">
        <w:rPr>
          <w:rFonts w:ascii="Calibri" w:hAnsi="Calibri" w:cs="Calibri"/>
        </w:rPr>
        <w:t>can</w:t>
      </w:r>
      <w:r w:rsidR="000A0F6A" w:rsidRPr="001F4F8C">
        <w:rPr>
          <w:rFonts w:ascii="Calibri" w:hAnsi="Calibri" w:cs="Calibri"/>
        </w:rPr>
        <w:t xml:space="preserve"> </w:t>
      </w:r>
      <w:r w:rsidR="004D73C1" w:rsidRPr="001F4F8C">
        <w:rPr>
          <w:rFonts w:ascii="Calibri" w:hAnsi="Calibri" w:cs="Calibri"/>
        </w:rPr>
        <w:t xml:space="preserve">use photography to </w:t>
      </w:r>
      <w:r w:rsidR="000A0F6A" w:rsidRPr="001F4F8C">
        <w:rPr>
          <w:rFonts w:ascii="Calibri" w:hAnsi="Calibri" w:cs="Calibri"/>
        </w:rPr>
        <w:t>reimagine what is around us</w:t>
      </w:r>
      <w:r w:rsidR="007D4049" w:rsidRPr="001F4F8C">
        <w:rPr>
          <w:rFonts w:ascii="Calibri" w:hAnsi="Calibri" w:cs="Calibri"/>
        </w:rPr>
        <w:t>.</w:t>
      </w:r>
      <w:r w:rsidR="00C045B2" w:rsidRPr="001F4F8C">
        <w:rPr>
          <w:rFonts w:ascii="Calibri" w:hAnsi="Calibri" w:cs="Calibri"/>
        </w:rPr>
        <w:t xml:space="preserve"> </w:t>
      </w:r>
    </w:p>
    <w:p w14:paraId="30EB2E6B" w14:textId="5474C0AE" w:rsidR="00FE0A12" w:rsidRPr="001F4F8C" w:rsidRDefault="00FE0A12" w:rsidP="00FE0A12">
      <w:pPr>
        <w:rPr>
          <w:rFonts w:ascii="Calibri" w:hAnsi="Calibri" w:cs="Calibri"/>
          <w:u w:val="single"/>
        </w:rPr>
      </w:pPr>
      <w:r w:rsidRPr="001F4F8C">
        <w:rPr>
          <w:rFonts w:ascii="Calibri" w:hAnsi="Calibri" w:cs="Calibri"/>
          <w:u w:val="single"/>
        </w:rPr>
        <w:lastRenderedPageBreak/>
        <w:t xml:space="preserve">Bibliography </w:t>
      </w:r>
    </w:p>
    <w:p w14:paraId="330E251D" w14:textId="77777777" w:rsidR="00443C2E" w:rsidRPr="001F4F8C" w:rsidRDefault="00443C2E" w:rsidP="00FE0A12">
      <w:pPr>
        <w:rPr>
          <w:rFonts w:ascii="Calibri" w:hAnsi="Calibri" w:cs="Calibri"/>
          <w:sz w:val="28"/>
          <w:szCs w:val="28"/>
          <w:u w:val="single"/>
        </w:rPr>
      </w:pPr>
    </w:p>
    <w:p w14:paraId="3C98429F" w14:textId="313D62FD" w:rsidR="00CB40CE" w:rsidRPr="001F4F8C" w:rsidRDefault="00FE0A12" w:rsidP="00FE0A12">
      <w:pPr>
        <w:rPr>
          <w:rFonts w:ascii="Calibri" w:hAnsi="Calibri" w:cs="Calibri"/>
        </w:rPr>
      </w:pPr>
      <w:r w:rsidRPr="001F4F8C">
        <w:rPr>
          <w:rFonts w:ascii="Calibri" w:hAnsi="Calibri" w:cs="Calibri"/>
          <w:u w:val="single"/>
        </w:rPr>
        <w:t xml:space="preserve">List of Websites </w:t>
      </w:r>
    </w:p>
    <w:p w14:paraId="7AD5C5A7" w14:textId="77777777" w:rsidR="00A71AA3" w:rsidRPr="001F4F8C" w:rsidRDefault="00A71AA3" w:rsidP="00A71AA3">
      <w:pPr>
        <w:rPr>
          <w:rFonts w:ascii="Calibri" w:hAnsi="Calibri" w:cs="Calibri"/>
        </w:rPr>
      </w:pPr>
      <w:r w:rsidRPr="001F4F8C">
        <w:rPr>
          <w:rFonts w:ascii="Calibri" w:hAnsi="Calibri" w:cs="Calibri"/>
        </w:rPr>
        <w:t xml:space="preserve">Adams, T (2019) </w:t>
      </w:r>
      <w:r w:rsidRPr="001F4F8C">
        <w:rPr>
          <w:rFonts w:ascii="Calibri" w:hAnsi="Calibri" w:cs="Calibri"/>
          <w:i/>
          <w:iCs/>
        </w:rPr>
        <w:t xml:space="preserve">The Big Picture: Henri Cartier-Bresson Flying his Kite </w:t>
      </w:r>
      <w:r w:rsidRPr="001F4F8C">
        <w:rPr>
          <w:rFonts w:ascii="Calibri" w:hAnsi="Calibri" w:cs="Calibri"/>
        </w:rPr>
        <w:t>[online] Available at:</w:t>
      </w:r>
    </w:p>
    <w:p w14:paraId="760C868F" w14:textId="185106DF" w:rsidR="00A71AA3" w:rsidRPr="001F4F8C" w:rsidRDefault="003D2ACA" w:rsidP="00A71AA3">
      <w:pPr>
        <w:rPr>
          <w:rStyle w:val="Hyperlink"/>
          <w:rFonts w:ascii="Calibri" w:hAnsi="Calibri" w:cs="Calibri"/>
        </w:rPr>
      </w:pPr>
      <w:hyperlink r:id="rId31" w:history="1">
        <w:r w:rsidR="00A71AA3" w:rsidRPr="001F4F8C">
          <w:rPr>
            <w:rStyle w:val="Hyperlink"/>
            <w:rFonts w:ascii="Calibri" w:hAnsi="Calibri" w:cs="Calibri"/>
          </w:rPr>
          <w:t>https://www.theguardian.com/artanddesign/2019/nov/10/the-big-picture-henri-cartier-bresson-flies-a-kite</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 xml:space="preserve"> (Accessed:</w:t>
      </w:r>
      <w:r w:rsidR="00FC463F">
        <w:rPr>
          <w:rStyle w:val="Hyperlink"/>
          <w:rFonts w:ascii="Calibri" w:hAnsi="Calibri" w:cs="Calibri"/>
          <w:color w:val="000000" w:themeColor="text1"/>
          <w:u w:val="none"/>
        </w:rPr>
        <w:t xml:space="preserve"> 29</w:t>
      </w:r>
      <w:r w:rsidR="00FC463F" w:rsidRPr="00FC463F">
        <w:rPr>
          <w:rStyle w:val="Hyperlink"/>
          <w:rFonts w:ascii="Calibri" w:hAnsi="Calibri" w:cs="Calibri"/>
          <w:color w:val="000000" w:themeColor="text1"/>
          <w:u w:val="none"/>
          <w:vertAlign w:val="superscript"/>
        </w:rPr>
        <w:t>th</w:t>
      </w:r>
      <w:r w:rsidR="00FC463F">
        <w:rPr>
          <w:rStyle w:val="Hyperlink"/>
          <w:rFonts w:ascii="Calibri" w:hAnsi="Calibri" w:cs="Calibri"/>
          <w:color w:val="000000" w:themeColor="text1"/>
          <w:u w:val="none"/>
        </w:rPr>
        <w:t xml:space="preserve"> November 2021)</w:t>
      </w:r>
    </w:p>
    <w:p w14:paraId="5993158E" w14:textId="77777777" w:rsidR="00A71AA3" w:rsidRPr="001F4F8C" w:rsidRDefault="00A71AA3" w:rsidP="00A71AA3">
      <w:pPr>
        <w:rPr>
          <w:rFonts w:ascii="Calibri" w:hAnsi="Calibri" w:cs="Calibri"/>
        </w:rPr>
      </w:pPr>
      <w:r w:rsidRPr="001F4F8C">
        <w:rPr>
          <w:rFonts w:ascii="Calibri" w:hAnsi="Calibri" w:cs="Calibri"/>
        </w:rPr>
        <w:t xml:space="preserve">BBC (2014) </w:t>
      </w:r>
      <w:r w:rsidRPr="001F4F8C">
        <w:rPr>
          <w:rFonts w:ascii="Calibri" w:hAnsi="Calibri" w:cs="Calibri"/>
          <w:i/>
          <w:iCs/>
        </w:rPr>
        <w:t xml:space="preserve">William Henry Fox Talbot (1800 - 1877) </w:t>
      </w:r>
      <w:r w:rsidRPr="001F4F8C">
        <w:rPr>
          <w:rFonts w:ascii="Calibri" w:hAnsi="Calibri" w:cs="Calibri"/>
        </w:rPr>
        <w:t>[online] Available at:</w:t>
      </w:r>
    </w:p>
    <w:p w14:paraId="7AAEE14B" w14:textId="29DAA4C4" w:rsidR="00A71AA3" w:rsidRPr="00FC463F" w:rsidRDefault="003D2ACA" w:rsidP="00A71AA3">
      <w:pPr>
        <w:rPr>
          <w:rFonts w:ascii="Calibri" w:hAnsi="Calibri" w:cs="Calibri"/>
          <w:color w:val="0563C1" w:themeColor="hyperlink"/>
          <w:u w:val="single"/>
        </w:rPr>
      </w:pPr>
      <w:hyperlink r:id="rId32" w:history="1">
        <w:r w:rsidR="00A71AA3" w:rsidRPr="001F4F8C">
          <w:rPr>
            <w:rStyle w:val="Hyperlink"/>
            <w:rFonts w:ascii="Calibri" w:hAnsi="Calibri" w:cs="Calibri"/>
          </w:rPr>
          <w:t>https://www.bbc.co.uk/history/historic_figures/fox_talbot_william_henry.shtml</w:t>
        </w:r>
      </w:hyperlink>
      <w:r w:rsidR="00A71AA3" w:rsidRPr="001F4F8C">
        <w:rPr>
          <w:rFonts w:ascii="Calibri" w:hAnsi="Calibri" w:cs="Calibri"/>
        </w:rPr>
        <w:t xml:space="preserve"> </w:t>
      </w:r>
      <w:r w:rsidR="008E10F6">
        <w:rPr>
          <w:rStyle w:val="Hyperlink"/>
          <w:rFonts w:ascii="Calibri" w:hAnsi="Calibri" w:cs="Calibri"/>
          <w:color w:val="000000" w:themeColor="text1"/>
          <w:u w:val="none"/>
        </w:rPr>
        <w:t>(Accessed:</w:t>
      </w:r>
      <w:r w:rsidR="00FC463F">
        <w:rPr>
          <w:rStyle w:val="Hyperlink"/>
          <w:rFonts w:ascii="Calibri" w:hAnsi="Calibri" w:cs="Calibri"/>
        </w:rPr>
        <w:t xml:space="preserve"> </w:t>
      </w:r>
      <w:r w:rsidR="00FC463F" w:rsidRPr="00FC463F">
        <w:rPr>
          <w:rStyle w:val="Hyperlink"/>
          <w:rFonts w:ascii="Calibri" w:hAnsi="Calibri" w:cs="Calibri"/>
          <w:color w:val="000000" w:themeColor="text1"/>
          <w:u w:val="none"/>
        </w:rPr>
        <w:t xml:space="preserve">9th </w:t>
      </w:r>
      <w:proofErr w:type="gramStart"/>
      <w:r w:rsidR="00FC463F" w:rsidRPr="00FC463F">
        <w:rPr>
          <w:rStyle w:val="Hyperlink"/>
          <w:rFonts w:ascii="Calibri" w:hAnsi="Calibri" w:cs="Calibri"/>
          <w:color w:val="000000" w:themeColor="text1"/>
          <w:u w:val="none"/>
        </w:rPr>
        <w:t>November  2021</w:t>
      </w:r>
      <w:proofErr w:type="gramEnd"/>
      <w:r w:rsidR="00FC463F" w:rsidRPr="00FC463F">
        <w:rPr>
          <w:rStyle w:val="Hyperlink"/>
          <w:rFonts w:ascii="Calibri" w:hAnsi="Calibri" w:cs="Calibri"/>
          <w:color w:val="000000" w:themeColor="text1"/>
          <w:u w:val="none"/>
        </w:rPr>
        <w:t>)</w:t>
      </w:r>
    </w:p>
    <w:p w14:paraId="2205EBFD" w14:textId="77777777" w:rsidR="00A71AA3" w:rsidRPr="001F4F8C" w:rsidRDefault="00A71AA3" w:rsidP="00A71AA3">
      <w:pPr>
        <w:rPr>
          <w:rFonts w:ascii="Calibri" w:hAnsi="Calibri" w:cs="Calibri"/>
        </w:rPr>
      </w:pPr>
      <w:r w:rsidRPr="001F4F8C">
        <w:rPr>
          <w:rFonts w:ascii="Calibri" w:hAnsi="Calibri" w:cs="Calibri"/>
        </w:rPr>
        <w:t>Daniel</w:t>
      </w:r>
      <w:r>
        <w:rPr>
          <w:rFonts w:ascii="Calibri" w:hAnsi="Calibri" w:cs="Calibri"/>
        </w:rPr>
        <w:t>, M</w:t>
      </w:r>
      <w:r w:rsidRPr="001F4F8C">
        <w:rPr>
          <w:rFonts w:ascii="Calibri" w:hAnsi="Calibri" w:cs="Calibri"/>
        </w:rPr>
        <w:t xml:space="preserve"> (2004) </w:t>
      </w:r>
      <w:r w:rsidRPr="001F4F8C">
        <w:rPr>
          <w:rFonts w:ascii="Calibri" w:hAnsi="Calibri" w:cs="Calibri"/>
          <w:i/>
          <w:iCs/>
        </w:rPr>
        <w:t>The industrialization of French Photography after 1860</w:t>
      </w:r>
      <w:r w:rsidRPr="001F4F8C">
        <w:rPr>
          <w:rFonts w:ascii="Calibri" w:hAnsi="Calibri" w:cs="Calibri"/>
        </w:rPr>
        <w:t xml:space="preserve"> [online] Available at:</w:t>
      </w:r>
    </w:p>
    <w:p w14:paraId="56F6D9F4" w14:textId="1F160B7B" w:rsidR="008E10F6" w:rsidRPr="001F4F8C" w:rsidRDefault="003D2ACA" w:rsidP="008E10F6">
      <w:pPr>
        <w:rPr>
          <w:rStyle w:val="Hyperlink"/>
          <w:rFonts w:ascii="Calibri" w:hAnsi="Calibri" w:cs="Calibri"/>
        </w:rPr>
      </w:pPr>
      <w:hyperlink r:id="rId33" w:history="1">
        <w:r w:rsidR="00A71AA3" w:rsidRPr="001F4F8C">
          <w:rPr>
            <w:rStyle w:val="Hyperlink"/>
            <w:rFonts w:ascii="Calibri" w:hAnsi="Calibri" w:cs="Calibri"/>
          </w:rPr>
          <w:t>https://www.metmuseum.org/toah/hd/infp/hd_infp.htm</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FC463F">
        <w:rPr>
          <w:rStyle w:val="Hyperlink"/>
          <w:rFonts w:ascii="Calibri" w:hAnsi="Calibri" w:cs="Calibri"/>
          <w:color w:val="000000" w:themeColor="text1"/>
          <w:u w:val="none"/>
        </w:rPr>
        <w:t xml:space="preserve"> 8</w:t>
      </w:r>
      <w:r w:rsidR="00FC463F" w:rsidRPr="00FC463F">
        <w:rPr>
          <w:rStyle w:val="Hyperlink"/>
          <w:rFonts w:ascii="Calibri" w:hAnsi="Calibri" w:cs="Calibri"/>
          <w:color w:val="000000" w:themeColor="text1"/>
          <w:u w:val="none"/>
          <w:vertAlign w:val="superscript"/>
        </w:rPr>
        <w:t>th</w:t>
      </w:r>
      <w:r w:rsidR="00FC463F">
        <w:rPr>
          <w:rStyle w:val="Hyperlink"/>
          <w:rFonts w:ascii="Calibri" w:hAnsi="Calibri" w:cs="Calibri"/>
          <w:color w:val="000000" w:themeColor="text1"/>
          <w:u w:val="none"/>
        </w:rPr>
        <w:t xml:space="preserve"> November 2021)</w:t>
      </w:r>
    </w:p>
    <w:p w14:paraId="6E2A0302" w14:textId="77777777" w:rsidR="00A71AA3" w:rsidRPr="001F4F8C" w:rsidRDefault="00A71AA3" w:rsidP="00A71AA3">
      <w:pPr>
        <w:rPr>
          <w:rFonts w:ascii="Calibri" w:hAnsi="Calibri" w:cs="Calibri"/>
        </w:rPr>
      </w:pPr>
      <w:r w:rsidRPr="001F4F8C">
        <w:rPr>
          <w:rFonts w:ascii="Calibri" w:hAnsi="Calibri" w:cs="Calibri"/>
        </w:rPr>
        <w:t>Larson</w:t>
      </w:r>
      <w:r>
        <w:rPr>
          <w:rFonts w:ascii="Calibri" w:hAnsi="Calibri" w:cs="Calibri"/>
        </w:rPr>
        <w:t>, E</w:t>
      </w:r>
      <w:r w:rsidRPr="001F4F8C">
        <w:rPr>
          <w:rFonts w:ascii="Calibri" w:hAnsi="Calibri" w:cs="Calibri"/>
        </w:rPr>
        <w:t xml:space="preserve"> (undated) </w:t>
      </w:r>
      <w:r w:rsidRPr="001F4F8C">
        <w:rPr>
          <w:rFonts w:ascii="Calibri" w:hAnsi="Calibri" w:cs="Calibri"/>
          <w:i/>
          <w:iCs/>
        </w:rPr>
        <w:t xml:space="preserve">The Work of Art in the Age of Mechanical Reproduction </w:t>
      </w:r>
      <w:r w:rsidRPr="001F4F8C">
        <w:rPr>
          <w:rFonts w:ascii="Calibri" w:hAnsi="Calibri" w:cs="Calibri"/>
        </w:rPr>
        <w:t>[online] Available at:</w:t>
      </w:r>
    </w:p>
    <w:p w14:paraId="3FD2028C" w14:textId="4F3E341F" w:rsidR="008E10F6" w:rsidRPr="001F4F8C" w:rsidRDefault="003D2ACA" w:rsidP="008E10F6">
      <w:pPr>
        <w:rPr>
          <w:rStyle w:val="Hyperlink"/>
          <w:rFonts w:ascii="Calibri" w:hAnsi="Calibri" w:cs="Calibri"/>
        </w:rPr>
      </w:pPr>
      <w:hyperlink r:id="rId34" w:history="1">
        <w:r w:rsidR="00A71AA3" w:rsidRPr="001F4F8C">
          <w:rPr>
            <w:rStyle w:val="Hyperlink"/>
            <w:rFonts w:ascii="Calibri" w:hAnsi="Calibri" w:cs="Calibri"/>
          </w:rPr>
          <w:t>https://campuspress.yale.edu/modernismlab/the-work-of-art-in-the-age-of-mechanical-reproduction/</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FC463F">
        <w:rPr>
          <w:rStyle w:val="Hyperlink"/>
          <w:rFonts w:ascii="Calibri" w:hAnsi="Calibri" w:cs="Calibri"/>
          <w:color w:val="000000" w:themeColor="text1"/>
          <w:u w:val="none"/>
        </w:rPr>
        <w:t xml:space="preserve"> 8</w:t>
      </w:r>
      <w:r w:rsidR="00FC463F" w:rsidRPr="00FC463F">
        <w:rPr>
          <w:rStyle w:val="Hyperlink"/>
          <w:rFonts w:ascii="Calibri" w:hAnsi="Calibri" w:cs="Calibri"/>
          <w:color w:val="000000" w:themeColor="text1"/>
          <w:u w:val="none"/>
          <w:vertAlign w:val="superscript"/>
        </w:rPr>
        <w:t>th</w:t>
      </w:r>
      <w:r w:rsidR="00FC463F">
        <w:rPr>
          <w:rStyle w:val="Hyperlink"/>
          <w:rFonts w:ascii="Calibri" w:hAnsi="Calibri" w:cs="Calibri"/>
          <w:color w:val="000000" w:themeColor="text1"/>
          <w:u w:val="none"/>
        </w:rPr>
        <w:t xml:space="preserve"> November 2021)</w:t>
      </w:r>
    </w:p>
    <w:p w14:paraId="26304DDA" w14:textId="77777777" w:rsidR="00A71AA3" w:rsidRPr="001F4F8C" w:rsidRDefault="00A71AA3" w:rsidP="00A71AA3">
      <w:pPr>
        <w:rPr>
          <w:rFonts w:ascii="Calibri" w:hAnsi="Calibri" w:cs="Calibri"/>
        </w:rPr>
      </w:pPr>
      <w:proofErr w:type="spellStart"/>
      <w:r w:rsidRPr="001F4F8C">
        <w:rPr>
          <w:rFonts w:ascii="Calibri" w:hAnsi="Calibri" w:cs="Calibri"/>
        </w:rPr>
        <w:t>Masoner</w:t>
      </w:r>
      <w:proofErr w:type="spellEnd"/>
      <w:r>
        <w:rPr>
          <w:rFonts w:ascii="Calibri" w:hAnsi="Calibri" w:cs="Calibri"/>
        </w:rPr>
        <w:t>, L</w:t>
      </w:r>
      <w:r w:rsidRPr="001F4F8C">
        <w:rPr>
          <w:rFonts w:ascii="Calibri" w:hAnsi="Calibri" w:cs="Calibri"/>
        </w:rPr>
        <w:t xml:space="preserve"> (2019) </w:t>
      </w:r>
      <w:r w:rsidRPr="001F4F8C">
        <w:rPr>
          <w:rFonts w:ascii="Calibri" w:hAnsi="Calibri" w:cs="Calibri"/>
          <w:i/>
          <w:iCs/>
        </w:rPr>
        <w:t xml:space="preserve">A Brief history of Photography and the </w:t>
      </w:r>
      <w:proofErr w:type="gramStart"/>
      <w:r w:rsidRPr="001F4F8C">
        <w:rPr>
          <w:rFonts w:ascii="Calibri" w:hAnsi="Calibri" w:cs="Calibri"/>
          <w:i/>
          <w:iCs/>
        </w:rPr>
        <w:t xml:space="preserve">Camera </w:t>
      </w:r>
      <w:r w:rsidRPr="001F4F8C">
        <w:rPr>
          <w:rFonts w:ascii="Calibri" w:hAnsi="Calibri" w:cs="Calibri"/>
        </w:rPr>
        <w:t xml:space="preserve"> [</w:t>
      </w:r>
      <w:proofErr w:type="gramEnd"/>
      <w:r w:rsidRPr="001F4F8C">
        <w:rPr>
          <w:rFonts w:ascii="Calibri" w:hAnsi="Calibri" w:cs="Calibri"/>
        </w:rPr>
        <w:t>online] Available at:</w:t>
      </w:r>
    </w:p>
    <w:p w14:paraId="1975E4EA" w14:textId="4DC6FC0D" w:rsidR="008E10F6" w:rsidRPr="001F4F8C" w:rsidRDefault="003D2ACA" w:rsidP="008E10F6">
      <w:pPr>
        <w:rPr>
          <w:rStyle w:val="Hyperlink"/>
          <w:rFonts w:ascii="Calibri" w:hAnsi="Calibri" w:cs="Calibri"/>
        </w:rPr>
      </w:pPr>
      <w:hyperlink r:id="rId35" w:anchor=":~:text=%20A%20Brief%20History%20of%20Photography%20and%20the,daguerreotypes%20and%20required%20only%20two%20or...%20More%20" w:history="1">
        <w:r w:rsidR="00A71AA3" w:rsidRPr="001F4F8C">
          <w:rPr>
            <w:rStyle w:val="Hyperlink"/>
            <w:rFonts w:ascii="Calibri" w:hAnsi="Calibri" w:cs="Calibri"/>
          </w:rPr>
          <w:t>https://www.thesprucecrafts.com/brief-history-of-photography-2688527#:~:text=%20A%20Brief%20History%20of%20Photography%20and%20the,daguerreotypes%20and%20required%20only%20two%20or...%20More%20</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FC463F">
        <w:rPr>
          <w:rStyle w:val="Hyperlink"/>
          <w:rFonts w:ascii="Calibri" w:hAnsi="Calibri" w:cs="Calibri"/>
          <w:color w:val="000000" w:themeColor="text1"/>
          <w:u w:val="none"/>
        </w:rPr>
        <w:t xml:space="preserve"> 1</w:t>
      </w:r>
      <w:r w:rsidR="00FC463F" w:rsidRPr="00FC463F">
        <w:rPr>
          <w:rStyle w:val="Hyperlink"/>
          <w:rFonts w:ascii="Calibri" w:hAnsi="Calibri" w:cs="Calibri"/>
          <w:color w:val="000000" w:themeColor="text1"/>
          <w:u w:val="none"/>
          <w:vertAlign w:val="superscript"/>
        </w:rPr>
        <w:t>st</w:t>
      </w:r>
      <w:r w:rsidR="00FC463F">
        <w:rPr>
          <w:rStyle w:val="Hyperlink"/>
          <w:rFonts w:ascii="Calibri" w:hAnsi="Calibri" w:cs="Calibri"/>
          <w:color w:val="000000" w:themeColor="text1"/>
          <w:u w:val="none"/>
        </w:rPr>
        <w:t xml:space="preserve"> November 2021)</w:t>
      </w:r>
    </w:p>
    <w:p w14:paraId="5012FF5E" w14:textId="77777777" w:rsidR="00A71AA3" w:rsidRPr="001F4F8C" w:rsidRDefault="00A71AA3" w:rsidP="00A71AA3">
      <w:pPr>
        <w:rPr>
          <w:rFonts w:ascii="Calibri" w:hAnsi="Calibri" w:cs="Calibri"/>
        </w:rPr>
      </w:pPr>
      <w:proofErr w:type="spellStart"/>
      <w:r w:rsidRPr="001F4F8C">
        <w:rPr>
          <w:rFonts w:ascii="Calibri" w:hAnsi="Calibri" w:cs="Calibri"/>
        </w:rPr>
        <w:t>Neuendorf</w:t>
      </w:r>
      <w:proofErr w:type="spellEnd"/>
      <w:r w:rsidRPr="001F4F8C">
        <w:rPr>
          <w:rFonts w:ascii="Calibri" w:hAnsi="Calibri" w:cs="Calibri"/>
        </w:rPr>
        <w:t xml:space="preserve">, H (2015) </w:t>
      </w:r>
      <w:r w:rsidRPr="001F4F8C">
        <w:rPr>
          <w:rFonts w:ascii="Calibri" w:hAnsi="Calibri" w:cs="Calibri"/>
          <w:i/>
          <w:iCs/>
        </w:rPr>
        <w:t xml:space="preserve">Art world Mourns Loss of </w:t>
      </w:r>
      <w:proofErr w:type="spellStart"/>
      <w:r w:rsidRPr="001F4F8C">
        <w:rPr>
          <w:rFonts w:ascii="Calibri" w:hAnsi="Calibri" w:cs="Calibri"/>
          <w:i/>
          <w:iCs/>
        </w:rPr>
        <w:t>Influencial</w:t>
      </w:r>
      <w:proofErr w:type="spellEnd"/>
      <w:r w:rsidRPr="001F4F8C">
        <w:rPr>
          <w:rFonts w:ascii="Calibri" w:hAnsi="Calibri" w:cs="Calibri"/>
          <w:i/>
          <w:iCs/>
        </w:rPr>
        <w:t xml:space="preserve"> German Photographer </w:t>
      </w:r>
      <w:proofErr w:type="spellStart"/>
      <w:r w:rsidRPr="001F4F8C">
        <w:rPr>
          <w:rFonts w:ascii="Calibri" w:hAnsi="Calibri" w:cs="Calibri"/>
          <w:i/>
          <w:iCs/>
        </w:rPr>
        <w:t>Hilla</w:t>
      </w:r>
      <w:proofErr w:type="spellEnd"/>
      <w:r w:rsidRPr="001F4F8C">
        <w:rPr>
          <w:rFonts w:ascii="Calibri" w:hAnsi="Calibri" w:cs="Calibri"/>
          <w:i/>
          <w:iCs/>
        </w:rPr>
        <w:t xml:space="preserve"> Becher, Dead at 81 </w:t>
      </w:r>
      <w:r w:rsidRPr="001F4F8C">
        <w:rPr>
          <w:rFonts w:ascii="Calibri" w:hAnsi="Calibri" w:cs="Calibri"/>
        </w:rPr>
        <w:t>[online] Available at:</w:t>
      </w:r>
    </w:p>
    <w:p w14:paraId="7C37B51F" w14:textId="2F71D07C" w:rsidR="008E10F6" w:rsidRPr="001F4F8C" w:rsidRDefault="003D2ACA" w:rsidP="008E10F6">
      <w:pPr>
        <w:rPr>
          <w:rStyle w:val="Hyperlink"/>
          <w:rFonts w:ascii="Calibri" w:hAnsi="Calibri" w:cs="Calibri"/>
        </w:rPr>
      </w:pPr>
      <w:hyperlink r:id="rId36" w:history="1">
        <w:r w:rsidR="00A71AA3" w:rsidRPr="001F4F8C">
          <w:rPr>
            <w:rStyle w:val="Hyperlink"/>
            <w:rFonts w:ascii="Calibri" w:hAnsi="Calibri" w:cs="Calibri"/>
          </w:rPr>
          <w:t>https://news.artnet.com/art-world/hilla-becher-obituary-339877</w:t>
        </w:r>
      </w:hyperlink>
      <w:r w:rsidR="00A71AA3" w:rsidRPr="001F4F8C">
        <w:rPr>
          <w:rFonts w:ascii="Calibri" w:hAnsi="Calibri" w:cs="Calibri"/>
        </w:rPr>
        <w:t xml:space="preserve"> </w:t>
      </w:r>
      <w:r w:rsidR="008E10F6">
        <w:rPr>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3</w:t>
      </w:r>
      <w:r w:rsidR="008E10F6" w:rsidRPr="008E10F6">
        <w:rPr>
          <w:rStyle w:val="Hyperlink"/>
          <w:rFonts w:ascii="Calibri" w:hAnsi="Calibri" w:cs="Calibri"/>
          <w:color w:val="000000" w:themeColor="text1"/>
          <w:u w:val="none"/>
          <w:vertAlign w:val="superscript"/>
        </w:rPr>
        <w:t>rd</w:t>
      </w:r>
      <w:r w:rsidR="008E10F6">
        <w:rPr>
          <w:rStyle w:val="Hyperlink"/>
          <w:rFonts w:ascii="Calibri" w:hAnsi="Calibri" w:cs="Calibri"/>
          <w:color w:val="000000" w:themeColor="text1"/>
          <w:u w:val="none"/>
        </w:rPr>
        <w:t xml:space="preserve"> November 2021)</w:t>
      </w:r>
    </w:p>
    <w:p w14:paraId="1CD040FC" w14:textId="77777777" w:rsidR="00A71AA3" w:rsidRPr="001F4F8C" w:rsidRDefault="00A71AA3" w:rsidP="00A71AA3">
      <w:pPr>
        <w:rPr>
          <w:rFonts w:ascii="Calibri" w:hAnsi="Calibri" w:cs="Calibri"/>
        </w:rPr>
      </w:pPr>
      <w:r w:rsidRPr="001F4F8C">
        <w:rPr>
          <w:rFonts w:ascii="Calibri" w:hAnsi="Calibri" w:cs="Calibri"/>
        </w:rPr>
        <w:t xml:space="preserve">Photography History Facts (2021) </w:t>
      </w:r>
      <w:r w:rsidRPr="001F4F8C">
        <w:rPr>
          <w:rFonts w:ascii="Calibri" w:hAnsi="Calibri" w:cs="Calibri"/>
          <w:i/>
          <w:iCs/>
        </w:rPr>
        <w:t xml:space="preserve">History of Camera Obscura – Who invented Camera </w:t>
      </w:r>
      <w:proofErr w:type="gramStart"/>
      <w:r w:rsidRPr="001F4F8C">
        <w:rPr>
          <w:rFonts w:ascii="Calibri" w:hAnsi="Calibri" w:cs="Calibri"/>
          <w:i/>
          <w:iCs/>
        </w:rPr>
        <w:t>Obscura?</w:t>
      </w:r>
      <w:r w:rsidRPr="001F4F8C">
        <w:rPr>
          <w:rFonts w:ascii="Calibri" w:hAnsi="Calibri" w:cs="Calibri"/>
        </w:rPr>
        <w:t>[</w:t>
      </w:r>
      <w:proofErr w:type="gramEnd"/>
      <w:r w:rsidRPr="001F4F8C">
        <w:rPr>
          <w:rFonts w:ascii="Calibri" w:hAnsi="Calibri" w:cs="Calibri"/>
        </w:rPr>
        <w:t>online] Available at:</w:t>
      </w:r>
    </w:p>
    <w:p w14:paraId="444C5EFE" w14:textId="4940EAA5" w:rsidR="008E10F6" w:rsidRPr="001F4F8C" w:rsidRDefault="003D2ACA" w:rsidP="008E10F6">
      <w:pPr>
        <w:rPr>
          <w:rStyle w:val="Hyperlink"/>
          <w:rFonts w:ascii="Calibri" w:hAnsi="Calibri" w:cs="Calibri"/>
        </w:rPr>
      </w:pPr>
      <w:hyperlink r:id="rId37" w:history="1">
        <w:r w:rsidR="00A71AA3" w:rsidRPr="001F4F8C">
          <w:rPr>
            <w:rStyle w:val="Hyperlink"/>
            <w:rFonts w:ascii="Calibri" w:hAnsi="Calibri" w:cs="Calibri"/>
          </w:rPr>
          <w:t>http://www.photographyhistoryfacts.com/photography-development-history/camera-obscura-history/</w:t>
        </w:r>
      </w:hyperlink>
      <w:r w:rsidR="00A71AA3" w:rsidRPr="001F4F8C">
        <w:rPr>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3</w:t>
      </w:r>
      <w:r w:rsidR="008E10F6" w:rsidRPr="008E10F6">
        <w:rPr>
          <w:rStyle w:val="Hyperlink"/>
          <w:rFonts w:ascii="Calibri" w:hAnsi="Calibri" w:cs="Calibri"/>
          <w:color w:val="000000" w:themeColor="text1"/>
          <w:u w:val="none"/>
          <w:vertAlign w:val="superscript"/>
        </w:rPr>
        <w:t>rd</w:t>
      </w:r>
      <w:r w:rsidR="008E10F6">
        <w:rPr>
          <w:rStyle w:val="Hyperlink"/>
          <w:rFonts w:ascii="Calibri" w:hAnsi="Calibri" w:cs="Calibri"/>
          <w:color w:val="000000" w:themeColor="text1"/>
          <w:u w:val="none"/>
        </w:rPr>
        <w:t xml:space="preserve"> November 2021)</w:t>
      </w:r>
    </w:p>
    <w:p w14:paraId="1C306BED" w14:textId="77777777" w:rsidR="00A71AA3" w:rsidRPr="001F4F8C" w:rsidRDefault="00A71AA3" w:rsidP="00A71AA3">
      <w:pPr>
        <w:rPr>
          <w:rFonts w:ascii="Calibri" w:hAnsi="Calibri" w:cs="Calibri"/>
        </w:rPr>
      </w:pPr>
      <w:r w:rsidRPr="001F4F8C">
        <w:rPr>
          <w:rFonts w:ascii="Calibri" w:hAnsi="Calibri" w:cs="Calibri"/>
        </w:rPr>
        <w:t xml:space="preserve">Psyche (2021) </w:t>
      </w:r>
      <w:proofErr w:type="spellStart"/>
      <w:r w:rsidRPr="001F4F8C">
        <w:rPr>
          <w:rFonts w:ascii="Calibri" w:hAnsi="Calibri" w:cs="Calibri"/>
          <w:i/>
          <w:iCs/>
        </w:rPr>
        <w:t>Stuth’s</w:t>
      </w:r>
      <w:proofErr w:type="spellEnd"/>
      <w:r w:rsidRPr="001F4F8C">
        <w:rPr>
          <w:rFonts w:ascii="Calibri" w:hAnsi="Calibri" w:cs="Calibri"/>
          <w:i/>
          <w:iCs/>
        </w:rPr>
        <w:t xml:space="preserve"> Unpeopled Photos Evoke the </w:t>
      </w:r>
      <w:proofErr w:type="spellStart"/>
      <w:r w:rsidRPr="001F4F8C">
        <w:rPr>
          <w:rFonts w:ascii="Calibri" w:hAnsi="Calibri" w:cs="Calibri"/>
          <w:i/>
          <w:iCs/>
        </w:rPr>
        <w:t>Lonliness</w:t>
      </w:r>
      <w:proofErr w:type="spellEnd"/>
      <w:r w:rsidRPr="001F4F8C">
        <w:rPr>
          <w:rFonts w:ascii="Calibri" w:hAnsi="Calibri" w:cs="Calibri"/>
          <w:i/>
          <w:iCs/>
        </w:rPr>
        <w:t xml:space="preserve"> of Urban Life </w:t>
      </w:r>
      <w:r w:rsidRPr="001F4F8C">
        <w:rPr>
          <w:rFonts w:ascii="Calibri" w:hAnsi="Calibri" w:cs="Calibri"/>
        </w:rPr>
        <w:t>[online] Available at:</w:t>
      </w:r>
    </w:p>
    <w:p w14:paraId="407112F4" w14:textId="2CAD80A2" w:rsidR="008E10F6" w:rsidRPr="001F4F8C" w:rsidRDefault="003D2ACA" w:rsidP="008E10F6">
      <w:pPr>
        <w:rPr>
          <w:rStyle w:val="Hyperlink"/>
          <w:rFonts w:ascii="Calibri" w:hAnsi="Calibri" w:cs="Calibri"/>
        </w:rPr>
      </w:pPr>
      <w:hyperlink r:id="rId38" w:anchor=":~:text=As%20Hilla%20Becher%20once%20said%3A%20By%20placing%20several,and%20thus%20an%20increased%20particularity%20of%20the%20world" w:history="1">
        <w:r w:rsidR="00A71AA3" w:rsidRPr="001F4F8C">
          <w:rPr>
            <w:rStyle w:val="Hyperlink"/>
            <w:rFonts w:ascii="Calibri" w:hAnsi="Calibri" w:cs="Calibri"/>
          </w:rPr>
          <w:t>https://psyche.co/ideas/struths-unpeopled-photos-evoke-the-loneliness-of-urban-life#:~:text=As%20Hilla%20Becher%20once%20said%3A%20By%20placing%20several,and%20thus%20an%20increased%20particularity%20of%20the%20world</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11</w:t>
      </w:r>
      <w:r w:rsidR="008E10F6" w:rsidRPr="008E10F6">
        <w:rPr>
          <w:rStyle w:val="Hyperlink"/>
          <w:rFonts w:ascii="Calibri" w:hAnsi="Calibri" w:cs="Calibri"/>
          <w:color w:val="000000" w:themeColor="text1"/>
          <w:u w:val="none"/>
          <w:vertAlign w:val="superscript"/>
        </w:rPr>
        <w:t>th</w:t>
      </w:r>
      <w:r w:rsidR="008E10F6">
        <w:rPr>
          <w:rStyle w:val="Hyperlink"/>
          <w:rFonts w:ascii="Calibri" w:hAnsi="Calibri" w:cs="Calibri"/>
          <w:color w:val="000000" w:themeColor="text1"/>
          <w:u w:val="none"/>
        </w:rPr>
        <w:t xml:space="preserve"> November 2021)</w:t>
      </w:r>
    </w:p>
    <w:p w14:paraId="5D99AB9F" w14:textId="77777777" w:rsidR="00A71AA3" w:rsidRPr="001F4F8C" w:rsidRDefault="00A71AA3" w:rsidP="00A71AA3">
      <w:pPr>
        <w:rPr>
          <w:rFonts w:ascii="Calibri" w:hAnsi="Calibri" w:cs="Calibri"/>
        </w:rPr>
      </w:pPr>
      <w:r w:rsidRPr="001F4F8C">
        <w:rPr>
          <w:rFonts w:ascii="Calibri" w:hAnsi="Calibri" w:cs="Calibri"/>
        </w:rPr>
        <w:t>Rothbart</w:t>
      </w:r>
      <w:r>
        <w:rPr>
          <w:rFonts w:ascii="Calibri" w:hAnsi="Calibri" w:cs="Calibri"/>
        </w:rPr>
        <w:t>, R</w:t>
      </w:r>
      <w:r w:rsidRPr="001F4F8C">
        <w:rPr>
          <w:rFonts w:ascii="Calibri" w:hAnsi="Calibri" w:cs="Calibri"/>
        </w:rPr>
        <w:t xml:space="preserve"> (2010) </w:t>
      </w:r>
      <w:r w:rsidRPr="001F4F8C">
        <w:rPr>
          <w:rFonts w:ascii="Calibri" w:hAnsi="Calibri" w:cs="Calibri"/>
          <w:i/>
          <w:iCs/>
        </w:rPr>
        <w:t>Charles Baudelaire</w:t>
      </w:r>
      <w:r w:rsidRPr="001F4F8C">
        <w:rPr>
          <w:rFonts w:ascii="Calibri" w:hAnsi="Calibri" w:cs="Calibri"/>
        </w:rPr>
        <w:t xml:space="preserve"> [online] Available at:</w:t>
      </w:r>
    </w:p>
    <w:p w14:paraId="27D26A19" w14:textId="307C2B17" w:rsidR="008E10F6" w:rsidRPr="001F4F8C" w:rsidRDefault="003D2ACA" w:rsidP="008E10F6">
      <w:pPr>
        <w:rPr>
          <w:rStyle w:val="Hyperlink"/>
          <w:rFonts w:ascii="Calibri" w:hAnsi="Calibri" w:cs="Calibri"/>
        </w:rPr>
      </w:pPr>
      <w:hyperlink r:id="rId39" w:anchor=":~:text=Baudelaire%20was%20right%20to%20recognize%20that%20photography%20was,very%20sophisticated%20photographic%20equipment%20for%20a%20global%20market" w:history="1">
        <w:r w:rsidR="00A71AA3" w:rsidRPr="001F4F8C">
          <w:rPr>
            <w:rStyle w:val="Hyperlink"/>
            <w:rFonts w:ascii="Calibri" w:hAnsi="Calibri" w:cs="Calibri"/>
          </w:rPr>
          <w:t>https://www.flickr.com/photos/frame_maker/4891173069/#:~:text=Baudelaire%20was%20right%20to%20recognize%20that%20photography%20was,very%20sophisticated%20photographic%20equipment%20for%20a%20global%20market</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5</w:t>
      </w:r>
      <w:r w:rsidR="008E10F6" w:rsidRPr="008E10F6">
        <w:rPr>
          <w:rStyle w:val="Hyperlink"/>
          <w:rFonts w:ascii="Calibri" w:hAnsi="Calibri" w:cs="Calibri"/>
          <w:color w:val="000000" w:themeColor="text1"/>
          <w:u w:val="none"/>
          <w:vertAlign w:val="superscript"/>
        </w:rPr>
        <w:t>th</w:t>
      </w:r>
      <w:r w:rsidR="008E10F6">
        <w:rPr>
          <w:rStyle w:val="Hyperlink"/>
          <w:rFonts w:ascii="Calibri" w:hAnsi="Calibri" w:cs="Calibri"/>
          <w:color w:val="000000" w:themeColor="text1"/>
          <w:u w:val="none"/>
        </w:rPr>
        <w:t xml:space="preserve"> November 2021)</w:t>
      </w:r>
    </w:p>
    <w:p w14:paraId="6E6FC899" w14:textId="77777777" w:rsidR="00A71AA3" w:rsidRPr="001F4F8C" w:rsidRDefault="00A71AA3" w:rsidP="00A71AA3">
      <w:pPr>
        <w:rPr>
          <w:rFonts w:ascii="Calibri" w:hAnsi="Calibri" w:cs="Calibri"/>
        </w:rPr>
      </w:pPr>
      <w:r w:rsidRPr="001F4F8C">
        <w:rPr>
          <w:rFonts w:ascii="Calibri" w:hAnsi="Calibri" w:cs="Calibri"/>
        </w:rPr>
        <w:t xml:space="preserve">Tate (2021) </w:t>
      </w:r>
      <w:r w:rsidRPr="001F4F8C">
        <w:rPr>
          <w:rFonts w:ascii="Calibri" w:hAnsi="Calibri" w:cs="Calibri"/>
          <w:i/>
          <w:iCs/>
        </w:rPr>
        <w:t>Readymade</w:t>
      </w:r>
      <w:r w:rsidRPr="001F4F8C">
        <w:rPr>
          <w:rFonts w:ascii="Calibri" w:hAnsi="Calibri" w:cs="Calibri"/>
        </w:rPr>
        <w:t xml:space="preserve"> [online] Available at:</w:t>
      </w:r>
    </w:p>
    <w:p w14:paraId="737ADF66" w14:textId="2FD2426B" w:rsidR="008E10F6" w:rsidRPr="001F4F8C" w:rsidRDefault="003D2ACA" w:rsidP="008E10F6">
      <w:pPr>
        <w:rPr>
          <w:rStyle w:val="Hyperlink"/>
          <w:rFonts w:ascii="Calibri" w:hAnsi="Calibri" w:cs="Calibri"/>
        </w:rPr>
      </w:pPr>
      <w:hyperlink r:id="rId40" w:history="1">
        <w:r w:rsidR="00A71AA3" w:rsidRPr="001F4F8C">
          <w:rPr>
            <w:rStyle w:val="Hyperlink"/>
            <w:rFonts w:ascii="Calibri" w:hAnsi="Calibri" w:cs="Calibri"/>
          </w:rPr>
          <w:t>https://www.tate.org.uk/art/art-terms/r/readymade</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20</w:t>
      </w:r>
      <w:r w:rsidR="008E10F6" w:rsidRPr="008E10F6">
        <w:rPr>
          <w:rStyle w:val="Hyperlink"/>
          <w:rFonts w:ascii="Calibri" w:hAnsi="Calibri" w:cs="Calibri"/>
          <w:color w:val="000000" w:themeColor="text1"/>
          <w:u w:val="none"/>
          <w:vertAlign w:val="superscript"/>
        </w:rPr>
        <w:t>th</w:t>
      </w:r>
      <w:r w:rsidR="008E10F6">
        <w:rPr>
          <w:rStyle w:val="Hyperlink"/>
          <w:rFonts w:ascii="Calibri" w:hAnsi="Calibri" w:cs="Calibri"/>
          <w:color w:val="000000" w:themeColor="text1"/>
          <w:u w:val="none"/>
        </w:rPr>
        <w:t xml:space="preserve"> November 2021)</w:t>
      </w:r>
    </w:p>
    <w:p w14:paraId="3F9B9FBC" w14:textId="77777777" w:rsidR="00A71AA3" w:rsidRPr="001F4F8C" w:rsidRDefault="00A71AA3" w:rsidP="00A71AA3">
      <w:pPr>
        <w:rPr>
          <w:rFonts w:ascii="Calibri" w:hAnsi="Calibri" w:cs="Calibri"/>
        </w:rPr>
      </w:pPr>
      <w:r w:rsidRPr="001F4F8C">
        <w:rPr>
          <w:rFonts w:ascii="Calibri" w:hAnsi="Calibri" w:cs="Calibri"/>
        </w:rPr>
        <w:t xml:space="preserve">Tate Kids (2021) </w:t>
      </w:r>
      <w:r w:rsidRPr="001F4F8C">
        <w:rPr>
          <w:rFonts w:ascii="Calibri" w:hAnsi="Calibri" w:cs="Calibri"/>
          <w:i/>
          <w:iCs/>
        </w:rPr>
        <w:t xml:space="preserve">Who is </w:t>
      </w:r>
      <w:proofErr w:type="spellStart"/>
      <w:r w:rsidRPr="001F4F8C">
        <w:rPr>
          <w:rFonts w:ascii="Calibri" w:hAnsi="Calibri" w:cs="Calibri"/>
          <w:i/>
          <w:iCs/>
        </w:rPr>
        <w:t>Hilla</w:t>
      </w:r>
      <w:proofErr w:type="spellEnd"/>
      <w:r w:rsidRPr="001F4F8C">
        <w:rPr>
          <w:rFonts w:ascii="Calibri" w:hAnsi="Calibri" w:cs="Calibri"/>
          <w:i/>
          <w:iCs/>
        </w:rPr>
        <w:t xml:space="preserve"> Becher?</w:t>
      </w:r>
      <w:r w:rsidRPr="001F4F8C">
        <w:rPr>
          <w:rFonts w:ascii="Calibri" w:hAnsi="Calibri" w:cs="Calibri"/>
        </w:rPr>
        <w:t xml:space="preserve"> [online] Available at:</w:t>
      </w:r>
    </w:p>
    <w:p w14:paraId="2BC871AF" w14:textId="7CF30EBA" w:rsidR="008E10F6" w:rsidRPr="001F4F8C" w:rsidRDefault="003D2ACA" w:rsidP="008E10F6">
      <w:pPr>
        <w:rPr>
          <w:rStyle w:val="Hyperlink"/>
          <w:rFonts w:ascii="Calibri" w:hAnsi="Calibri" w:cs="Calibri"/>
        </w:rPr>
      </w:pPr>
      <w:hyperlink r:id="rId41" w:history="1">
        <w:r w:rsidR="00A71AA3" w:rsidRPr="001F4F8C">
          <w:rPr>
            <w:rStyle w:val="Hyperlink"/>
            <w:rFonts w:ascii="Calibri" w:hAnsi="Calibri" w:cs="Calibri"/>
          </w:rPr>
          <w:t>https://www.tate.org.uk/kids/explore/who-is/who-hilla-becher</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4</w:t>
      </w:r>
      <w:r w:rsidR="008E10F6" w:rsidRPr="008E10F6">
        <w:rPr>
          <w:rStyle w:val="Hyperlink"/>
          <w:rFonts w:ascii="Calibri" w:hAnsi="Calibri" w:cs="Calibri"/>
          <w:color w:val="000000" w:themeColor="text1"/>
          <w:u w:val="none"/>
          <w:vertAlign w:val="superscript"/>
        </w:rPr>
        <w:t>th</w:t>
      </w:r>
      <w:r w:rsidR="008E10F6">
        <w:rPr>
          <w:rStyle w:val="Hyperlink"/>
          <w:rFonts w:ascii="Calibri" w:hAnsi="Calibri" w:cs="Calibri"/>
          <w:color w:val="000000" w:themeColor="text1"/>
          <w:u w:val="none"/>
        </w:rPr>
        <w:t xml:space="preserve"> November 2021)</w:t>
      </w:r>
    </w:p>
    <w:p w14:paraId="23F40CAE" w14:textId="1D4E789B" w:rsidR="008E10F6" w:rsidRPr="001F4F8C" w:rsidRDefault="00A71AA3" w:rsidP="008E10F6">
      <w:pPr>
        <w:rPr>
          <w:rStyle w:val="Hyperlink"/>
          <w:rFonts w:ascii="Calibri" w:hAnsi="Calibri" w:cs="Calibri"/>
        </w:rPr>
      </w:pPr>
      <w:r w:rsidRPr="001F4F8C">
        <w:rPr>
          <w:rFonts w:ascii="Calibri" w:hAnsi="Calibri" w:cs="Calibri"/>
        </w:rPr>
        <w:t xml:space="preserve">The Art Story (2021) </w:t>
      </w:r>
      <w:r w:rsidRPr="001F4F8C">
        <w:rPr>
          <w:rFonts w:ascii="Calibri" w:hAnsi="Calibri" w:cs="Calibri"/>
          <w:i/>
          <w:iCs/>
        </w:rPr>
        <w:t>Charles Baudelaire</w:t>
      </w:r>
      <w:r w:rsidRPr="001F4F8C">
        <w:rPr>
          <w:rFonts w:ascii="Calibri" w:hAnsi="Calibri" w:cs="Calibri"/>
        </w:rPr>
        <w:t xml:space="preserve"> [online] Available at: </w:t>
      </w:r>
      <w:hyperlink r:id="rId42" w:history="1">
        <w:r w:rsidRPr="001F4F8C">
          <w:rPr>
            <w:rStyle w:val="Hyperlink"/>
            <w:rFonts w:ascii="Calibri" w:hAnsi="Calibri" w:cs="Calibri"/>
          </w:rPr>
          <w:t>https://www.theartstory.org/influencer/baudelaire-charles/</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9</w:t>
      </w:r>
      <w:r w:rsidR="008E10F6" w:rsidRPr="008E10F6">
        <w:rPr>
          <w:rStyle w:val="Hyperlink"/>
          <w:rFonts w:ascii="Calibri" w:hAnsi="Calibri" w:cs="Calibri"/>
          <w:color w:val="000000" w:themeColor="text1"/>
          <w:u w:val="none"/>
          <w:vertAlign w:val="superscript"/>
        </w:rPr>
        <w:t>th</w:t>
      </w:r>
      <w:r w:rsidR="008E10F6">
        <w:rPr>
          <w:rStyle w:val="Hyperlink"/>
          <w:rFonts w:ascii="Calibri" w:hAnsi="Calibri" w:cs="Calibri"/>
          <w:color w:val="000000" w:themeColor="text1"/>
          <w:u w:val="none"/>
        </w:rPr>
        <w:t xml:space="preserve"> November 2021)</w:t>
      </w:r>
    </w:p>
    <w:p w14:paraId="2EC2EB26" w14:textId="77777777" w:rsidR="00A71AA3" w:rsidRPr="001F4F8C" w:rsidRDefault="00A71AA3" w:rsidP="00A71AA3">
      <w:pPr>
        <w:rPr>
          <w:rFonts w:ascii="Calibri" w:hAnsi="Calibri" w:cs="Calibri"/>
        </w:rPr>
      </w:pPr>
      <w:r w:rsidRPr="001F4F8C">
        <w:rPr>
          <w:rFonts w:ascii="Calibri" w:hAnsi="Calibri" w:cs="Calibri"/>
        </w:rPr>
        <w:t xml:space="preserve">The Art Story (2021) </w:t>
      </w:r>
      <w:r w:rsidRPr="001F4F8C">
        <w:rPr>
          <w:rFonts w:ascii="Calibri" w:hAnsi="Calibri" w:cs="Calibri"/>
          <w:i/>
          <w:iCs/>
        </w:rPr>
        <w:t>Minimalism</w:t>
      </w:r>
      <w:r w:rsidRPr="001F4F8C">
        <w:rPr>
          <w:rFonts w:ascii="Calibri" w:hAnsi="Calibri" w:cs="Calibri"/>
        </w:rPr>
        <w:t xml:space="preserve"> [online] Available at:</w:t>
      </w:r>
    </w:p>
    <w:p w14:paraId="4590E100" w14:textId="2C51F97C" w:rsidR="008E10F6" w:rsidRPr="001F4F8C" w:rsidRDefault="003D2ACA" w:rsidP="008E10F6">
      <w:pPr>
        <w:rPr>
          <w:rStyle w:val="Hyperlink"/>
          <w:rFonts w:ascii="Calibri" w:hAnsi="Calibri" w:cs="Calibri"/>
        </w:rPr>
      </w:pPr>
      <w:hyperlink r:id="rId43" w:history="1">
        <w:r w:rsidR="00A71AA3" w:rsidRPr="001F4F8C">
          <w:rPr>
            <w:rStyle w:val="Hyperlink"/>
            <w:rFonts w:ascii="Calibri" w:hAnsi="Calibri" w:cs="Calibri"/>
          </w:rPr>
          <w:t>https://www.theartstory.org/movement/minimalism/</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11</w:t>
      </w:r>
      <w:r w:rsidR="008E10F6" w:rsidRPr="008E10F6">
        <w:rPr>
          <w:rStyle w:val="Hyperlink"/>
          <w:rFonts w:ascii="Calibri" w:hAnsi="Calibri" w:cs="Calibri"/>
          <w:color w:val="000000" w:themeColor="text1"/>
          <w:u w:val="none"/>
          <w:vertAlign w:val="superscript"/>
        </w:rPr>
        <w:t>th</w:t>
      </w:r>
      <w:r w:rsidR="008E10F6">
        <w:rPr>
          <w:rStyle w:val="Hyperlink"/>
          <w:rFonts w:ascii="Calibri" w:hAnsi="Calibri" w:cs="Calibri"/>
          <w:color w:val="000000" w:themeColor="text1"/>
          <w:u w:val="none"/>
        </w:rPr>
        <w:t xml:space="preserve"> November 2021)</w:t>
      </w:r>
    </w:p>
    <w:p w14:paraId="227E2B1A" w14:textId="77777777" w:rsidR="00A71AA3" w:rsidRPr="001F4F8C" w:rsidRDefault="00A71AA3" w:rsidP="00A71AA3">
      <w:pPr>
        <w:rPr>
          <w:rFonts w:ascii="Calibri" w:hAnsi="Calibri" w:cs="Calibri"/>
        </w:rPr>
      </w:pPr>
      <w:r w:rsidRPr="001F4F8C">
        <w:rPr>
          <w:rFonts w:ascii="Calibri" w:hAnsi="Calibri" w:cs="Calibri"/>
        </w:rPr>
        <w:t xml:space="preserve">The Met (2021) </w:t>
      </w:r>
      <w:r w:rsidRPr="001F4F8C">
        <w:rPr>
          <w:rFonts w:ascii="Calibri" w:hAnsi="Calibri" w:cs="Calibri"/>
          <w:i/>
          <w:iCs/>
        </w:rPr>
        <w:t>Charles Baudelaire</w:t>
      </w:r>
      <w:r w:rsidRPr="001F4F8C">
        <w:rPr>
          <w:rFonts w:ascii="Calibri" w:hAnsi="Calibri" w:cs="Calibri"/>
        </w:rPr>
        <w:t xml:space="preserve"> [online] Available at:</w:t>
      </w:r>
    </w:p>
    <w:p w14:paraId="5D484A5A" w14:textId="77777777" w:rsidR="00A71AA3" w:rsidRPr="001F4F8C" w:rsidRDefault="003D2ACA" w:rsidP="00A71AA3">
      <w:pPr>
        <w:rPr>
          <w:rFonts w:ascii="Calibri" w:hAnsi="Calibri" w:cs="Calibri"/>
        </w:rPr>
      </w:pPr>
      <w:hyperlink r:id="rId44" w:history="1">
        <w:r w:rsidR="00A71AA3" w:rsidRPr="001F4F8C">
          <w:rPr>
            <w:rStyle w:val="Hyperlink"/>
            <w:rFonts w:ascii="Calibri" w:hAnsi="Calibri" w:cs="Calibri"/>
          </w:rPr>
          <w:t>https://www.metmuseum.org/art/collection/search/270956</w:t>
        </w:r>
      </w:hyperlink>
      <w:r w:rsidR="00A71AA3" w:rsidRPr="001F4F8C">
        <w:rPr>
          <w:rFonts w:ascii="Calibri" w:hAnsi="Calibri" w:cs="Calibri"/>
        </w:rPr>
        <w:t xml:space="preserve"> </w:t>
      </w:r>
    </w:p>
    <w:p w14:paraId="42939610" w14:textId="53E6B97D" w:rsidR="008E10F6" w:rsidRPr="001F4F8C" w:rsidRDefault="003D2ACA" w:rsidP="008E10F6">
      <w:pPr>
        <w:rPr>
          <w:rStyle w:val="Hyperlink"/>
          <w:rFonts w:ascii="Calibri" w:hAnsi="Calibri" w:cs="Calibri"/>
        </w:rPr>
      </w:pPr>
      <w:hyperlink r:id="rId45" w:history="1">
        <w:r w:rsidR="00A71AA3" w:rsidRPr="001F4F8C">
          <w:rPr>
            <w:rStyle w:val="Hyperlink"/>
            <w:rFonts w:ascii="Calibri" w:hAnsi="Calibri" w:cs="Calibri"/>
          </w:rPr>
          <w:t>https://www.litbug.com/2020/12/02/analysis-of-the-work-of-art-in-the-age-of-mechanical-reproduction/</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w:t>
      </w:r>
      <w:r w:rsidR="00225815">
        <w:rPr>
          <w:rStyle w:val="Hyperlink"/>
          <w:rFonts w:ascii="Calibri" w:hAnsi="Calibri" w:cs="Calibri"/>
          <w:color w:val="000000" w:themeColor="text1"/>
          <w:u w:val="none"/>
        </w:rPr>
        <w:t>9</w:t>
      </w:r>
      <w:r w:rsidR="00225815" w:rsidRPr="00225815">
        <w:rPr>
          <w:rStyle w:val="Hyperlink"/>
          <w:rFonts w:ascii="Calibri" w:hAnsi="Calibri" w:cs="Calibri"/>
          <w:color w:val="000000" w:themeColor="text1"/>
          <w:u w:val="none"/>
          <w:vertAlign w:val="superscript"/>
        </w:rPr>
        <w:t>th</w:t>
      </w:r>
      <w:r w:rsidR="00225815">
        <w:rPr>
          <w:rStyle w:val="Hyperlink"/>
          <w:rFonts w:ascii="Calibri" w:hAnsi="Calibri" w:cs="Calibri"/>
          <w:color w:val="000000" w:themeColor="text1"/>
          <w:u w:val="none"/>
        </w:rPr>
        <w:t xml:space="preserve"> November 2021)</w:t>
      </w:r>
    </w:p>
    <w:p w14:paraId="318F7246" w14:textId="77777777" w:rsidR="00A71AA3" w:rsidRPr="001F4F8C" w:rsidRDefault="00A71AA3" w:rsidP="00A71AA3">
      <w:pPr>
        <w:rPr>
          <w:rFonts w:ascii="Calibri" w:hAnsi="Calibri" w:cs="Calibri"/>
        </w:rPr>
      </w:pPr>
      <w:r w:rsidRPr="001F4F8C">
        <w:rPr>
          <w:rFonts w:ascii="Calibri" w:hAnsi="Calibri" w:cs="Calibri"/>
        </w:rPr>
        <w:t xml:space="preserve">The National Gallery (2021) </w:t>
      </w:r>
      <w:r w:rsidRPr="001F4F8C">
        <w:rPr>
          <w:rFonts w:ascii="Calibri" w:hAnsi="Calibri" w:cs="Calibri"/>
          <w:i/>
          <w:iCs/>
        </w:rPr>
        <w:t>Eugène Delacroix</w:t>
      </w:r>
      <w:r w:rsidRPr="001F4F8C">
        <w:rPr>
          <w:rFonts w:ascii="Calibri" w:hAnsi="Calibri" w:cs="Calibri"/>
        </w:rPr>
        <w:t xml:space="preserve"> [online] Available at:</w:t>
      </w:r>
    </w:p>
    <w:p w14:paraId="59B3D550" w14:textId="088016EF" w:rsidR="008E10F6" w:rsidRPr="001F4F8C" w:rsidRDefault="003D2ACA" w:rsidP="008E10F6">
      <w:pPr>
        <w:rPr>
          <w:rStyle w:val="Hyperlink"/>
          <w:rFonts w:ascii="Calibri" w:hAnsi="Calibri" w:cs="Calibri"/>
        </w:rPr>
      </w:pPr>
      <w:hyperlink r:id="rId46" w:history="1">
        <w:r w:rsidR="00A71AA3" w:rsidRPr="001F4F8C">
          <w:rPr>
            <w:rStyle w:val="Hyperlink"/>
            <w:rFonts w:ascii="Calibri" w:hAnsi="Calibri" w:cs="Calibri"/>
          </w:rPr>
          <w:t>https://www.nationalgallery.org.uk/artists/eugene-delacroix</w:t>
        </w:r>
      </w:hyperlink>
      <w:r w:rsidR="00A71AA3" w:rsidRPr="001F4F8C">
        <w:rPr>
          <w:rFonts w:ascii="Calibri" w:hAnsi="Calibri" w:cs="Calibri"/>
        </w:rPr>
        <w:t xml:space="preserve"> </w:t>
      </w:r>
      <w:r w:rsidR="008E10F6">
        <w:rPr>
          <w:rStyle w:val="Hyperlink"/>
          <w:rFonts w:ascii="Calibri" w:hAnsi="Calibri" w:cs="Calibri"/>
          <w:color w:val="000000" w:themeColor="text1"/>
          <w:u w:val="none"/>
        </w:rPr>
        <w:t>(Accessed:</w:t>
      </w:r>
      <w:r w:rsidR="00225815">
        <w:rPr>
          <w:rStyle w:val="Hyperlink"/>
          <w:rFonts w:ascii="Calibri" w:hAnsi="Calibri" w:cs="Calibri"/>
          <w:color w:val="000000" w:themeColor="text1"/>
          <w:u w:val="none"/>
        </w:rPr>
        <w:t xml:space="preserve"> 9</w:t>
      </w:r>
      <w:r w:rsidR="00225815" w:rsidRPr="00225815">
        <w:rPr>
          <w:rStyle w:val="Hyperlink"/>
          <w:rFonts w:ascii="Calibri" w:hAnsi="Calibri" w:cs="Calibri"/>
          <w:color w:val="000000" w:themeColor="text1"/>
          <w:u w:val="none"/>
          <w:vertAlign w:val="superscript"/>
        </w:rPr>
        <w:t>th</w:t>
      </w:r>
      <w:r w:rsidR="00225815">
        <w:rPr>
          <w:rStyle w:val="Hyperlink"/>
          <w:rFonts w:ascii="Calibri" w:hAnsi="Calibri" w:cs="Calibri"/>
          <w:color w:val="000000" w:themeColor="text1"/>
          <w:u w:val="none"/>
        </w:rPr>
        <w:t xml:space="preserve"> November 2021)</w:t>
      </w:r>
    </w:p>
    <w:p w14:paraId="48D8DF24" w14:textId="77777777" w:rsidR="00A71AA3" w:rsidRPr="001F4F8C" w:rsidRDefault="00A71AA3" w:rsidP="00A71AA3">
      <w:pPr>
        <w:rPr>
          <w:rFonts w:ascii="Calibri" w:hAnsi="Calibri" w:cs="Calibri"/>
          <w:i/>
          <w:iCs/>
        </w:rPr>
      </w:pPr>
      <w:r w:rsidRPr="001F4F8C">
        <w:rPr>
          <w:rFonts w:ascii="Calibri" w:hAnsi="Calibri" w:cs="Calibri"/>
        </w:rPr>
        <w:t xml:space="preserve">Tom Pope (2019) </w:t>
      </w:r>
      <w:r w:rsidRPr="001F4F8C">
        <w:rPr>
          <w:rFonts w:ascii="Calibri" w:hAnsi="Calibri" w:cs="Calibri"/>
          <w:i/>
          <w:iCs/>
        </w:rPr>
        <w:t xml:space="preserve">So it goes </w:t>
      </w:r>
      <w:r w:rsidRPr="001F4F8C">
        <w:rPr>
          <w:rFonts w:ascii="Calibri" w:hAnsi="Calibri" w:cs="Calibri"/>
        </w:rPr>
        <w:t>[online] Available at:</w:t>
      </w:r>
    </w:p>
    <w:p w14:paraId="42F55579" w14:textId="0CF61ED4" w:rsidR="00A71AA3" w:rsidRDefault="003D2ACA" w:rsidP="00A71AA3">
      <w:pPr>
        <w:rPr>
          <w:rStyle w:val="Hyperlink"/>
          <w:rFonts w:ascii="Calibri" w:hAnsi="Calibri" w:cs="Calibri"/>
        </w:rPr>
      </w:pPr>
      <w:hyperlink r:id="rId47" w:history="1">
        <w:r w:rsidR="00A71AA3" w:rsidRPr="001F4F8C">
          <w:rPr>
            <w:rStyle w:val="Hyperlink"/>
            <w:rFonts w:ascii="Calibri" w:hAnsi="Calibri" w:cs="Calibri"/>
          </w:rPr>
          <w:t>https://www.tompope.co.uk/soitgoes/</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225815">
        <w:rPr>
          <w:rStyle w:val="Hyperlink"/>
          <w:rFonts w:ascii="Calibri" w:hAnsi="Calibri" w:cs="Calibri"/>
          <w:color w:val="000000" w:themeColor="text1"/>
          <w:u w:val="none"/>
        </w:rPr>
        <w:t xml:space="preserve"> 23</w:t>
      </w:r>
      <w:r w:rsidR="00225815" w:rsidRPr="00225815">
        <w:rPr>
          <w:rStyle w:val="Hyperlink"/>
          <w:rFonts w:ascii="Calibri" w:hAnsi="Calibri" w:cs="Calibri"/>
          <w:color w:val="000000" w:themeColor="text1"/>
          <w:u w:val="none"/>
          <w:vertAlign w:val="superscript"/>
        </w:rPr>
        <w:t>rd</w:t>
      </w:r>
      <w:r w:rsidR="00225815">
        <w:rPr>
          <w:rStyle w:val="Hyperlink"/>
          <w:rFonts w:ascii="Calibri" w:hAnsi="Calibri" w:cs="Calibri"/>
          <w:color w:val="000000" w:themeColor="text1"/>
          <w:u w:val="none"/>
        </w:rPr>
        <w:t xml:space="preserve"> November 2021)</w:t>
      </w:r>
    </w:p>
    <w:p w14:paraId="23211C7C" w14:textId="205345C0" w:rsidR="009D7D0E" w:rsidRPr="009D7D0E" w:rsidRDefault="009D7D0E" w:rsidP="00A71AA3">
      <w:pPr>
        <w:rPr>
          <w:rStyle w:val="Hyperlink"/>
          <w:rFonts w:ascii="Calibri" w:hAnsi="Calibri" w:cs="Calibri"/>
          <w:i/>
          <w:iCs/>
          <w:color w:val="auto"/>
          <w:u w:val="none"/>
        </w:rPr>
      </w:pPr>
      <w:r w:rsidRPr="001F4F8C">
        <w:rPr>
          <w:rFonts w:ascii="Calibri" w:hAnsi="Calibri" w:cs="Calibri"/>
        </w:rPr>
        <w:t xml:space="preserve">Tom Pope (2019) </w:t>
      </w:r>
      <w:r>
        <w:rPr>
          <w:rFonts w:ascii="Calibri" w:hAnsi="Calibri" w:cs="Calibri"/>
          <w:i/>
          <w:iCs/>
        </w:rPr>
        <w:t>Playing in the Parlour</w:t>
      </w:r>
      <w:r w:rsidRPr="001F4F8C">
        <w:rPr>
          <w:rFonts w:ascii="Calibri" w:hAnsi="Calibri" w:cs="Calibri"/>
          <w:i/>
          <w:iCs/>
        </w:rPr>
        <w:t xml:space="preserve"> </w:t>
      </w:r>
      <w:r w:rsidRPr="001F4F8C">
        <w:rPr>
          <w:rFonts w:ascii="Calibri" w:hAnsi="Calibri" w:cs="Calibri"/>
        </w:rPr>
        <w:t>[online] Available at:</w:t>
      </w:r>
    </w:p>
    <w:p w14:paraId="23890168" w14:textId="08C5A0B2" w:rsidR="009D7D0E" w:rsidRPr="00C53409" w:rsidRDefault="003D2ACA" w:rsidP="00A71AA3">
      <w:pPr>
        <w:rPr>
          <w:rFonts w:ascii="Calibri" w:hAnsi="Calibri" w:cs="Calibri"/>
          <w:color w:val="0563C1" w:themeColor="hyperlink"/>
          <w:u w:val="single"/>
        </w:rPr>
      </w:pPr>
      <w:hyperlink r:id="rId48" w:history="1">
        <w:r w:rsidR="009D7D0E" w:rsidRPr="00B339ED">
          <w:rPr>
            <w:rStyle w:val="Hyperlink"/>
            <w:rFonts w:ascii="Calibri" w:hAnsi="Calibri" w:cs="Calibri"/>
          </w:rPr>
          <w:t>https://www.tompope.co.uk/playingintheparlour/</w:t>
        </w:r>
      </w:hyperlink>
      <w:r w:rsidR="009D7D0E">
        <w:rPr>
          <w:rFonts w:ascii="Calibri" w:hAnsi="Calibri" w:cs="Calibri"/>
        </w:rPr>
        <w:t xml:space="preserve"> </w:t>
      </w:r>
      <w:r w:rsidR="00225815">
        <w:rPr>
          <w:rStyle w:val="Hyperlink"/>
          <w:rFonts w:ascii="Calibri" w:hAnsi="Calibri" w:cs="Calibri"/>
          <w:color w:val="000000" w:themeColor="text1"/>
          <w:u w:val="none"/>
        </w:rPr>
        <w:t>(Accessed: 23</w:t>
      </w:r>
      <w:r w:rsidR="00225815" w:rsidRPr="00225815">
        <w:rPr>
          <w:rStyle w:val="Hyperlink"/>
          <w:rFonts w:ascii="Calibri" w:hAnsi="Calibri" w:cs="Calibri"/>
          <w:color w:val="000000" w:themeColor="text1"/>
          <w:u w:val="none"/>
          <w:vertAlign w:val="superscript"/>
        </w:rPr>
        <w:t>rd</w:t>
      </w:r>
      <w:r w:rsidR="00225815">
        <w:rPr>
          <w:rStyle w:val="Hyperlink"/>
          <w:rFonts w:ascii="Calibri" w:hAnsi="Calibri" w:cs="Calibri"/>
          <w:color w:val="000000" w:themeColor="text1"/>
          <w:u w:val="none"/>
        </w:rPr>
        <w:t xml:space="preserve"> November 2021)</w:t>
      </w:r>
    </w:p>
    <w:p w14:paraId="58DCE44A" w14:textId="77777777" w:rsidR="00A71AA3" w:rsidRPr="001F4F8C" w:rsidRDefault="00A71AA3" w:rsidP="00A71AA3">
      <w:pPr>
        <w:rPr>
          <w:rFonts w:ascii="Calibri" w:hAnsi="Calibri" w:cs="Calibri"/>
        </w:rPr>
      </w:pPr>
      <w:r w:rsidRPr="001F4F8C">
        <w:rPr>
          <w:rFonts w:ascii="Calibri" w:hAnsi="Calibri" w:cs="Calibri"/>
        </w:rPr>
        <w:t>Trenholm, R (2021)</w:t>
      </w:r>
      <w:r w:rsidRPr="001F4F8C">
        <w:rPr>
          <w:rFonts w:ascii="Calibri" w:hAnsi="Calibri" w:cs="Calibri"/>
          <w:i/>
          <w:iCs/>
        </w:rPr>
        <w:t xml:space="preserve"> History of Digital Cameras: From ‘70s prototypes to </w:t>
      </w:r>
      <w:proofErr w:type="spellStart"/>
      <w:r w:rsidRPr="001F4F8C">
        <w:rPr>
          <w:rFonts w:ascii="Calibri" w:hAnsi="Calibri" w:cs="Calibri"/>
          <w:i/>
          <w:iCs/>
        </w:rPr>
        <w:t>iphone</w:t>
      </w:r>
      <w:proofErr w:type="spellEnd"/>
      <w:r w:rsidRPr="001F4F8C">
        <w:rPr>
          <w:rFonts w:ascii="Calibri" w:hAnsi="Calibri" w:cs="Calibri"/>
          <w:i/>
          <w:iCs/>
        </w:rPr>
        <w:t xml:space="preserve"> and Galaxy’s everyday wonders </w:t>
      </w:r>
      <w:r w:rsidRPr="001F4F8C">
        <w:rPr>
          <w:rFonts w:ascii="Calibri" w:hAnsi="Calibri" w:cs="Calibri"/>
        </w:rPr>
        <w:t>[online] Available at:</w:t>
      </w:r>
    </w:p>
    <w:p w14:paraId="2D2EC2DA" w14:textId="0B5AE296" w:rsidR="00A71AA3" w:rsidRDefault="003D2ACA" w:rsidP="00A71AA3">
      <w:pPr>
        <w:rPr>
          <w:rStyle w:val="Hyperlink"/>
          <w:rFonts w:ascii="Calibri" w:hAnsi="Calibri" w:cs="Calibri"/>
        </w:rPr>
      </w:pPr>
      <w:hyperlink r:id="rId49" w:history="1">
        <w:r w:rsidR="00A71AA3" w:rsidRPr="001F4F8C">
          <w:rPr>
            <w:rStyle w:val="Hyperlink"/>
            <w:rFonts w:ascii="Calibri" w:hAnsi="Calibri" w:cs="Calibri"/>
          </w:rPr>
          <w:t>https://www.cnet.com/tech/computing/history-of-digital-cameras-from-70s-prototypes-to-iphone-and-galaxys-everyday-wonders/</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C53409">
        <w:rPr>
          <w:rStyle w:val="Hyperlink"/>
          <w:rFonts w:ascii="Calibri" w:hAnsi="Calibri" w:cs="Calibri"/>
          <w:color w:val="000000" w:themeColor="text1"/>
          <w:u w:val="none"/>
        </w:rPr>
        <w:t xml:space="preserve"> 2</w:t>
      </w:r>
      <w:r w:rsidR="00C53409" w:rsidRPr="00C53409">
        <w:rPr>
          <w:rStyle w:val="Hyperlink"/>
          <w:rFonts w:ascii="Calibri" w:hAnsi="Calibri" w:cs="Calibri"/>
          <w:color w:val="000000" w:themeColor="text1"/>
          <w:u w:val="none"/>
          <w:vertAlign w:val="superscript"/>
        </w:rPr>
        <w:t>nd</w:t>
      </w:r>
      <w:r w:rsidR="00C53409">
        <w:rPr>
          <w:rStyle w:val="Hyperlink"/>
          <w:rFonts w:ascii="Calibri" w:hAnsi="Calibri" w:cs="Calibri"/>
          <w:color w:val="000000" w:themeColor="text1"/>
          <w:u w:val="none"/>
        </w:rPr>
        <w:t xml:space="preserve"> December 2021)</w:t>
      </w:r>
    </w:p>
    <w:p w14:paraId="75F5E21C" w14:textId="77777777" w:rsidR="00A71AA3" w:rsidRPr="001F4F8C" w:rsidRDefault="00A71AA3" w:rsidP="00A71AA3">
      <w:pPr>
        <w:rPr>
          <w:rFonts w:ascii="Calibri" w:hAnsi="Calibri" w:cs="Calibri"/>
        </w:rPr>
      </w:pPr>
      <w:proofErr w:type="spellStart"/>
      <w:r w:rsidRPr="001F4F8C">
        <w:rPr>
          <w:rFonts w:ascii="Calibri" w:hAnsi="Calibri" w:cs="Calibri"/>
        </w:rPr>
        <w:t>Westall</w:t>
      </w:r>
      <w:proofErr w:type="spellEnd"/>
      <w:r w:rsidRPr="001F4F8C">
        <w:rPr>
          <w:rFonts w:ascii="Calibri" w:hAnsi="Calibri" w:cs="Calibri"/>
        </w:rPr>
        <w:t xml:space="preserve">, M (2012) </w:t>
      </w:r>
      <w:r w:rsidRPr="001F4F8C">
        <w:rPr>
          <w:rFonts w:ascii="Calibri" w:hAnsi="Calibri" w:cs="Calibri"/>
          <w:i/>
          <w:iCs/>
        </w:rPr>
        <w:t xml:space="preserve">The Tom Pope interview by Mark </w:t>
      </w:r>
      <w:proofErr w:type="spellStart"/>
      <w:r w:rsidRPr="001F4F8C">
        <w:rPr>
          <w:rFonts w:ascii="Calibri" w:hAnsi="Calibri" w:cs="Calibri"/>
          <w:i/>
          <w:iCs/>
        </w:rPr>
        <w:t>Westall</w:t>
      </w:r>
      <w:proofErr w:type="spellEnd"/>
      <w:r w:rsidRPr="001F4F8C">
        <w:rPr>
          <w:rFonts w:ascii="Calibri" w:hAnsi="Calibri" w:cs="Calibri"/>
          <w:i/>
          <w:iCs/>
        </w:rPr>
        <w:t xml:space="preserve"> </w:t>
      </w:r>
      <w:r w:rsidRPr="001F4F8C">
        <w:rPr>
          <w:rFonts w:ascii="Calibri" w:hAnsi="Calibri" w:cs="Calibri"/>
        </w:rPr>
        <w:t>[online] Available at:</w:t>
      </w:r>
    </w:p>
    <w:p w14:paraId="5E0EAA63" w14:textId="51F959F6" w:rsidR="008E10F6" w:rsidRPr="001F4F8C" w:rsidRDefault="003D2ACA" w:rsidP="008E10F6">
      <w:pPr>
        <w:rPr>
          <w:rStyle w:val="Hyperlink"/>
          <w:rFonts w:ascii="Calibri" w:hAnsi="Calibri" w:cs="Calibri"/>
        </w:rPr>
      </w:pPr>
      <w:hyperlink r:id="rId50" w:history="1">
        <w:r w:rsidR="00A71AA3" w:rsidRPr="001F4F8C">
          <w:rPr>
            <w:rStyle w:val="Hyperlink"/>
            <w:rFonts w:ascii="Calibri" w:hAnsi="Calibri" w:cs="Calibri"/>
          </w:rPr>
          <w:t>https://fadmagazine.com/2012/10/02/the-tom-pope-interview/</w:t>
        </w:r>
      </w:hyperlink>
      <w:r w:rsidR="008E10F6">
        <w:rPr>
          <w:rStyle w:val="Hyperlink"/>
          <w:rFonts w:ascii="Calibri" w:hAnsi="Calibri" w:cs="Calibri"/>
        </w:rPr>
        <w:t xml:space="preserve"> </w:t>
      </w:r>
      <w:r w:rsidR="00C53409">
        <w:rPr>
          <w:rStyle w:val="Hyperlink"/>
          <w:rFonts w:ascii="Calibri" w:hAnsi="Calibri" w:cs="Calibri"/>
          <w:color w:val="000000" w:themeColor="text1"/>
          <w:u w:val="none"/>
        </w:rPr>
        <w:t>(Accessed: 23</w:t>
      </w:r>
      <w:r w:rsidR="00C53409" w:rsidRPr="00225815">
        <w:rPr>
          <w:rStyle w:val="Hyperlink"/>
          <w:rFonts w:ascii="Calibri" w:hAnsi="Calibri" w:cs="Calibri"/>
          <w:color w:val="000000" w:themeColor="text1"/>
          <w:u w:val="none"/>
          <w:vertAlign w:val="superscript"/>
        </w:rPr>
        <w:t>rd</w:t>
      </w:r>
      <w:r w:rsidR="00C53409">
        <w:rPr>
          <w:rStyle w:val="Hyperlink"/>
          <w:rFonts w:ascii="Calibri" w:hAnsi="Calibri" w:cs="Calibri"/>
          <w:color w:val="000000" w:themeColor="text1"/>
          <w:u w:val="none"/>
        </w:rPr>
        <w:t xml:space="preserve"> November 2021)</w:t>
      </w:r>
    </w:p>
    <w:p w14:paraId="3FCEC625" w14:textId="77777777" w:rsidR="00A71AA3" w:rsidRPr="001F4F8C" w:rsidRDefault="00A71AA3" w:rsidP="00A71AA3">
      <w:pPr>
        <w:rPr>
          <w:rFonts w:ascii="Calibri" w:hAnsi="Calibri" w:cs="Calibri"/>
          <w:i/>
          <w:iCs/>
        </w:rPr>
      </w:pPr>
      <w:r w:rsidRPr="001F4F8C">
        <w:rPr>
          <w:rFonts w:ascii="Calibri" w:hAnsi="Calibri" w:cs="Calibri"/>
        </w:rPr>
        <w:t xml:space="preserve">Wilkinson, T (2016) </w:t>
      </w:r>
      <w:proofErr w:type="spellStart"/>
      <w:r w:rsidRPr="001F4F8C">
        <w:rPr>
          <w:rFonts w:ascii="Calibri" w:hAnsi="Calibri" w:cs="Calibri"/>
          <w:i/>
          <w:iCs/>
        </w:rPr>
        <w:t>Hilla</w:t>
      </w:r>
      <w:proofErr w:type="spellEnd"/>
      <w:r w:rsidRPr="001F4F8C">
        <w:rPr>
          <w:rFonts w:ascii="Calibri" w:hAnsi="Calibri" w:cs="Calibri"/>
          <w:i/>
          <w:iCs/>
        </w:rPr>
        <w:t xml:space="preserve"> Becher (1934 -2015) </w:t>
      </w:r>
      <w:r w:rsidRPr="001F4F8C">
        <w:rPr>
          <w:rFonts w:ascii="Calibri" w:hAnsi="Calibri" w:cs="Calibri"/>
        </w:rPr>
        <w:t>[online] Available at:</w:t>
      </w:r>
    </w:p>
    <w:p w14:paraId="34531BC9" w14:textId="474BEAC9" w:rsidR="008E10F6" w:rsidRPr="001F4F8C" w:rsidRDefault="003D2ACA" w:rsidP="008E10F6">
      <w:pPr>
        <w:rPr>
          <w:rStyle w:val="Hyperlink"/>
          <w:rFonts w:ascii="Calibri" w:hAnsi="Calibri" w:cs="Calibri"/>
        </w:rPr>
      </w:pPr>
      <w:hyperlink r:id="rId51" w:history="1">
        <w:r w:rsidR="00A71AA3" w:rsidRPr="001F4F8C">
          <w:rPr>
            <w:rStyle w:val="Hyperlink"/>
            <w:rFonts w:ascii="Calibri" w:hAnsi="Calibri" w:cs="Calibri"/>
          </w:rPr>
          <w:t>https://www.architectural-review.com/essays/reputations/hilla-becher-1934-2015</w:t>
        </w:r>
      </w:hyperlink>
      <w:r w:rsidR="008E10F6">
        <w:rPr>
          <w:rStyle w:val="Hyperlink"/>
          <w:rFonts w:ascii="Calibri" w:hAnsi="Calibri" w:cs="Calibri"/>
        </w:rPr>
        <w:t xml:space="preserve"> </w:t>
      </w:r>
      <w:r w:rsidR="008E10F6">
        <w:rPr>
          <w:rStyle w:val="Hyperlink"/>
          <w:rFonts w:ascii="Calibri" w:hAnsi="Calibri" w:cs="Calibri"/>
          <w:color w:val="000000" w:themeColor="text1"/>
          <w:u w:val="none"/>
        </w:rPr>
        <w:t>(Accessed:</w:t>
      </w:r>
      <w:r w:rsidR="00C53409">
        <w:rPr>
          <w:rStyle w:val="Hyperlink"/>
          <w:rFonts w:ascii="Calibri" w:hAnsi="Calibri" w:cs="Calibri"/>
          <w:color w:val="000000" w:themeColor="text1"/>
          <w:u w:val="none"/>
        </w:rPr>
        <w:t xml:space="preserve"> 3</w:t>
      </w:r>
      <w:r w:rsidR="00C53409" w:rsidRPr="00C53409">
        <w:rPr>
          <w:rStyle w:val="Hyperlink"/>
          <w:rFonts w:ascii="Calibri" w:hAnsi="Calibri" w:cs="Calibri"/>
          <w:color w:val="000000" w:themeColor="text1"/>
          <w:u w:val="none"/>
          <w:vertAlign w:val="superscript"/>
        </w:rPr>
        <w:t>rd</w:t>
      </w:r>
      <w:r w:rsidR="00C53409">
        <w:rPr>
          <w:rStyle w:val="Hyperlink"/>
          <w:rFonts w:ascii="Calibri" w:hAnsi="Calibri" w:cs="Calibri"/>
          <w:color w:val="000000" w:themeColor="text1"/>
          <w:u w:val="none"/>
        </w:rPr>
        <w:t xml:space="preserve"> November 2021)</w:t>
      </w:r>
    </w:p>
    <w:p w14:paraId="70392F8C" w14:textId="45A2906F" w:rsidR="008E10F6" w:rsidRPr="001F4F8C" w:rsidRDefault="003F7F73" w:rsidP="008E10F6">
      <w:pPr>
        <w:rPr>
          <w:rStyle w:val="Hyperlink"/>
          <w:rFonts w:ascii="Calibri" w:hAnsi="Calibri" w:cs="Calibri"/>
        </w:rPr>
      </w:pPr>
      <w:r>
        <w:rPr>
          <w:rFonts w:ascii="Calibri" w:hAnsi="Calibri" w:cs="Calibri"/>
        </w:rPr>
        <w:t xml:space="preserve">Wolfe, S (Undated) </w:t>
      </w:r>
      <w:r>
        <w:rPr>
          <w:rFonts w:ascii="Calibri" w:hAnsi="Calibri" w:cs="Calibri"/>
          <w:i/>
          <w:iCs/>
        </w:rPr>
        <w:t>Agents of Change: Camera Obscura</w:t>
      </w:r>
      <w:r w:rsidRPr="001F4F8C">
        <w:rPr>
          <w:rFonts w:ascii="Calibri" w:hAnsi="Calibri" w:cs="Calibri"/>
          <w:i/>
          <w:iCs/>
        </w:rPr>
        <w:t xml:space="preserve"> </w:t>
      </w:r>
      <w:r w:rsidRPr="001F4F8C">
        <w:rPr>
          <w:rFonts w:ascii="Calibri" w:hAnsi="Calibri" w:cs="Calibri"/>
        </w:rPr>
        <w:t>[online] Available at:</w:t>
      </w:r>
      <w:r>
        <w:rPr>
          <w:rFonts w:ascii="Calibri" w:hAnsi="Calibri" w:cs="Calibri"/>
        </w:rPr>
        <w:t xml:space="preserve"> </w:t>
      </w:r>
      <w:hyperlink r:id="rId52" w:history="1">
        <w:r w:rsidRPr="00B339ED">
          <w:rPr>
            <w:rStyle w:val="Hyperlink"/>
            <w:rFonts w:ascii="Calibri" w:hAnsi="Calibri" w:cs="Calibri"/>
          </w:rPr>
          <w:t>https://magazine.artland.com/agents-of-change-camera-obscura/</w:t>
        </w:r>
      </w:hyperlink>
      <w:r>
        <w:rPr>
          <w:rFonts w:ascii="Calibri" w:hAnsi="Calibri" w:cs="Calibri"/>
        </w:rPr>
        <w:t xml:space="preserve"> </w:t>
      </w:r>
      <w:r w:rsidR="008E10F6">
        <w:rPr>
          <w:rStyle w:val="Hyperlink"/>
          <w:rFonts w:ascii="Calibri" w:hAnsi="Calibri" w:cs="Calibri"/>
          <w:color w:val="000000" w:themeColor="text1"/>
          <w:u w:val="none"/>
        </w:rPr>
        <w:t>(Accessed:</w:t>
      </w:r>
      <w:r w:rsidR="00C53409">
        <w:rPr>
          <w:rStyle w:val="Hyperlink"/>
          <w:rFonts w:ascii="Calibri" w:hAnsi="Calibri" w:cs="Calibri"/>
          <w:color w:val="000000" w:themeColor="text1"/>
          <w:u w:val="none"/>
        </w:rPr>
        <w:t xml:space="preserve"> 9</w:t>
      </w:r>
      <w:r w:rsidR="00C53409" w:rsidRPr="00C53409">
        <w:rPr>
          <w:rStyle w:val="Hyperlink"/>
          <w:rFonts w:ascii="Calibri" w:hAnsi="Calibri" w:cs="Calibri"/>
          <w:color w:val="000000" w:themeColor="text1"/>
          <w:u w:val="none"/>
          <w:vertAlign w:val="superscript"/>
        </w:rPr>
        <w:t>th</w:t>
      </w:r>
      <w:r w:rsidR="00C53409">
        <w:rPr>
          <w:rStyle w:val="Hyperlink"/>
          <w:rFonts w:ascii="Calibri" w:hAnsi="Calibri" w:cs="Calibri"/>
          <w:color w:val="000000" w:themeColor="text1"/>
          <w:u w:val="none"/>
        </w:rPr>
        <w:t xml:space="preserve"> November 2021)</w:t>
      </w:r>
    </w:p>
    <w:p w14:paraId="26E4477C" w14:textId="37E2F991" w:rsidR="00A71AA3" w:rsidRPr="001F4F8C" w:rsidRDefault="00A71AA3" w:rsidP="00A71AA3">
      <w:pPr>
        <w:rPr>
          <w:rStyle w:val="Hyperlink"/>
          <w:rFonts w:ascii="Calibri" w:hAnsi="Calibri" w:cs="Calibri"/>
          <w:color w:val="auto"/>
          <w:u w:val="none"/>
        </w:rPr>
      </w:pPr>
      <w:r w:rsidRPr="001F4F8C">
        <w:rPr>
          <w:rFonts w:ascii="Calibri" w:hAnsi="Calibri" w:cs="Calibri"/>
        </w:rPr>
        <w:t xml:space="preserve">1854 Media LTD (2021) </w:t>
      </w:r>
      <w:r w:rsidRPr="001F4F8C">
        <w:rPr>
          <w:rFonts w:ascii="Calibri" w:hAnsi="Calibri" w:cs="Calibri"/>
          <w:i/>
          <w:iCs/>
        </w:rPr>
        <w:t xml:space="preserve">Lars </w:t>
      </w:r>
      <w:proofErr w:type="spellStart"/>
      <w:r w:rsidRPr="001F4F8C">
        <w:rPr>
          <w:rFonts w:ascii="Calibri" w:hAnsi="Calibri" w:cs="Calibri"/>
          <w:i/>
          <w:iCs/>
        </w:rPr>
        <w:t>Tunbjörk</w:t>
      </w:r>
      <w:proofErr w:type="spellEnd"/>
      <w:r w:rsidRPr="001F4F8C">
        <w:rPr>
          <w:rFonts w:ascii="Calibri" w:hAnsi="Calibri" w:cs="Calibri"/>
          <w:i/>
          <w:iCs/>
        </w:rPr>
        <w:t xml:space="preserve"> – Obituary </w:t>
      </w:r>
      <w:r w:rsidRPr="001F4F8C">
        <w:rPr>
          <w:rFonts w:ascii="Calibri" w:hAnsi="Calibri" w:cs="Calibri"/>
        </w:rPr>
        <w:t>[online] Available at:</w:t>
      </w:r>
    </w:p>
    <w:p w14:paraId="05981677" w14:textId="7D64F9E5" w:rsidR="008E10F6" w:rsidRPr="001F4F8C" w:rsidRDefault="003D2ACA" w:rsidP="008E10F6">
      <w:pPr>
        <w:rPr>
          <w:rStyle w:val="Hyperlink"/>
          <w:rFonts w:ascii="Calibri" w:hAnsi="Calibri" w:cs="Calibri"/>
        </w:rPr>
      </w:pPr>
      <w:hyperlink r:id="rId53" w:history="1">
        <w:r w:rsidR="00A71AA3" w:rsidRPr="001F4F8C">
          <w:rPr>
            <w:rStyle w:val="Hyperlink"/>
            <w:rFonts w:ascii="Calibri" w:hAnsi="Calibri" w:cs="Calibri"/>
          </w:rPr>
          <w:t>https://www.1854.photography/2015/04/lars-tunbjork-obituary/</w:t>
        </w:r>
      </w:hyperlink>
      <w:r w:rsidR="00A71AA3" w:rsidRPr="001F4F8C">
        <w:rPr>
          <w:rFonts w:ascii="Calibri" w:hAnsi="Calibri" w:cs="Calibri"/>
        </w:rPr>
        <w:t xml:space="preserve"> </w:t>
      </w:r>
      <w:r w:rsidR="008E10F6">
        <w:rPr>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w:t>
      </w:r>
      <w:r w:rsidR="00C53409">
        <w:rPr>
          <w:rStyle w:val="Hyperlink"/>
          <w:rFonts w:ascii="Calibri" w:hAnsi="Calibri" w:cs="Calibri"/>
          <w:color w:val="000000" w:themeColor="text1"/>
          <w:u w:val="none"/>
        </w:rPr>
        <w:t>28</w:t>
      </w:r>
      <w:r w:rsidR="00C53409" w:rsidRPr="00C53409">
        <w:rPr>
          <w:rStyle w:val="Hyperlink"/>
          <w:rFonts w:ascii="Calibri" w:hAnsi="Calibri" w:cs="Calibri"/>
          <w:color w:val="000000" w:themeColor="text1"/>
          <w:u w:val="none"/>
          <w:vertAlign w:val="superscript"/>
        </w:rPr>
        <w:t>th</w:t>
      </w:r>
      <w:r w:rsidR="00C53409">
        <w:rPr>
          <w:rStyle w:val="Hyperlink"/>
          <w:rFonts w:ascii="Calibri" w:hAnsi="Calibri" w:cs="Calibri"/>
          <w:color w:val="000000" w:themeColor="text1"/>
          <w:u w:val="none"/>
        </w:rPr>
        <w:t xml:space="preserve"> November 2021)</w:t>
      </w:r>
    </w:p>
    <w:p w14:paraId="1AF710A7" w14:textId="6E139EB0" w:rsidR="003229D7" w:rsidRPr="001F4F8C" w:rsidRDefault="003229D7" w:rsidP="002A5B5C">
      <w:pPr>
        <w:rPr>
          <w:rFonts w:ascii="Calibri" w:hAnsi="Calibri" w:cs="Calibri"/>
        </w:rPr>
      </w:pPr>
    </w:p>
    <w:p w14:paraId="3B462CCC" w14:textId="77777777" w:rsidR="00CB40CE" w:rsidRPr="001F4F8C" w:rsidRDefault="00CB40CE" w:rsidP="002A5B5C">
      <w:pPr>
        <w:rPr>
          <w:rFonts w:ascii="Calibri" w:hAnsi="Calibri" w:cs="Calibri"/>
        </w:rPr>
      </w:pPr>
    </w:p>
    <w:p w14:paraId="0E316B8C" w14:textId="58D9B966" w:rsidR="00CB40CE" w:rsidRPr="001931E3" w:rsidRDefault="001931E3" w:rsidP="002A5B5C">
      <w:pPr>
        <w:rPr>
          <w:rFonts w:ascii="Calibri" w:hAnsi="Calibri" w:cs="Calibri"/>
          <w:u w:val="single"/>
        </w:rPr>
      </w:pPr>
      <w:r>
        <w:rPr>
          <w:rFonts w:ascii="Calibri" w:hAnsi="Calibri" w:cs="Calibri"/>
          <w:u w:val="single"/>
        </w:rPr>
        <w:t xml:space="preserve">List of </w:t>
      </w:r>
      <w:r w:rsidR="00F25763" w:rsidRPr="001931E3">
        <w:rPr>
          <w:rFonts w:ascii="Calibri" w:hAnsi="Calibri" w:cs="Calibri"/>
          <w:u w:val="single"/>
        </w:rPr>
        <w:t>B</w:t>
      </w:r>
      <w:r w:rsidR="00CB40CE" w:rsidRPr="001931E3">
        <w:rPr>
          <w:rFonts w:ascii="Calibri" w:hAnsi="Calibri" w:cs="Calibri"/>
          <w:u w:val="single"/>
        </w:rPr>
        <w:t>ooks</w:t>
      </w:r>
    </w:p>
    <w:p w14:paraId="4197BA31" w14:textId="25542C19" w:rsidR="00537DB9" w:rsidRPr="001F4F8C" w:rsidRDefault="00537DB9" w:rsidP="002A5B5C">
      <w:pPr>
        <w:rPr>
          <w:rFonts w:ascii="Calibri" w:hAnsi="Calibri" w:cs="Calibri"/>
        </w:rPr>
      </w:pPr>
      <w:r>
        <w:rPr>
          <w:rFonts w:ascii="Calibri" w:hAnsi="Calibri" w:cs="Calibri"/>
        </w:rPr>
        <w:t>Benjamin, W (2008</w:t>
      </w:r>
      <w:r w:rsidRPr="00537DB9">
        <w:rPr>
          <w:rFonts w:ascii="Calibri" w:hAnsi="Calibri" w:cs="Calibri"/>
        </w:rPr>
        <w:t>)</w:t>
      </w:r>
      <w:r w:rsidRPr="00537DB9">
        <w:rPr>
          <w:rFonts w:ascii="Calibri" w:hAnsi="Calibri" w:cs="Calibri"/>
          <w:i/>
          <w:iCs/>
        </w:rPr>
        <w:t xml:space="preserve"> The Work of Art in the Age of Mechanical Reproduction</w:t>
      </w:r>
      <w:r>
        <w:rPr>
          <w:rFonts w:ascii="Calibri" w:hAnsi="Calibri" w:cs="Calibri"/>
        </w:rPr>
        <w:t>. Harlow: Penguin Books</w:t>
      </w:r>
    </w:p>
    <w:p w14:paraId="351DD391" w14:textId="1B319F87" w:rsidR="00CB40CE" w:rsidRPr="001F4F8C" w:rsidRDefault="00F31C64" w:rsidP="002A5B5C">
      <w:pPr>
        <w:rPr>
          <w:rFonts w:ascii="Calibri" w:hAnsi="Calibri" w:cs="Calibri"/>
        </w:rPr>
      </w:pPr>
      <w:r>
        <w:rPr>
          <w:rFonts w:ascii="Calibri" w:hAnsi="Calibri" w:cs="Calibri"/>
        </w:rPr>
        <w:t xml:space="preserve">Carroll, H (2018) </w:t>
      </w:r>
      <w:r w:rsidRPr="00F31C64">
        <w:rPr>
          <w:rFonts w:ascii="Calibri" w:hAnsi="Calibri" w:cs="Calibri"/>
          <w:i/>
          <w:iCs/>
        </w:rPr>
        <w:t>P</w:t>
      </w:r>
      <w:r w:rsidR="00D43A95" w:rsidRPr="00F31C64">
        <w:rPr>
          <w:rFonts w:ascii="Calibri" w:hAnsi="Calibri" w:cs="Calibri"/>
          <w:i/>
          <w:iCs/>
        </w:rPr>
        <w:t xml:space="preserve">hotographers on </w:t>
      </w:r>
      <w:r w:rsidRPr="00F31C64">
        <w:rPr>
          <w:rFonts w:ascii="Calibri" w:hAnsi="Calibri" w:cs="Calibri"/>
          <w:i/>
          <w:iCs/>
        </w:rPr>
        <w:t>P</w:t>
      </w:r>
      <w:r w:rsidR="00D43A95" w:rsidRPr="00F31C64">
        <w:rPr>
          <w:rFonts w:ascii="Calibri" w:hAnsi="Calibri" w:cs="Calibri"/>
          <w:i/>
          <w:iCs/>
        </w:rPr>
        <w:t>hotography</w:t>
      </w:r>
      <w:r>
        <w:rPr>
          <w:rFonts w:ascii="Calibri" w:hAnsi="Calibri" w:cs="Calibri"/>
        </w:rPr>
        <w:t>. London: Laurence King Publishing Ltd</w:t>
      </w:r>
    </w:p>
    <w:p w14:paraId="590F442F" w14:textId="66DEFE7A" w:rsidR="00D43A95" w:rsidRPr="00F25763" w:rsidRDefault="00F25763" w:rsidP="002A5B5C">
      <w:pPr>
        <w:rPr>
          <w:rFonts w:ascii="Calibri" w:hAnsi="Calibri" w:cs="Calibri"/>
        </w:rPr>
      </w:pPr>
      <w:proofErr w:type="spellStart"/>
      <w:r>
        <w:rPr>
          <w:rFonts w:ascii="Calibri" w:hAnsi="Calibri" w:cs="Calibri"/>
        </w:rPr>
        <w:t>Mirzeoff</w:t>
      </w:r>
      <w:proofErr w:type="spellEnd"/>
      <w:r>
        <w:rPr>
          <w:rFonts w:ascii="Calibri" w:hAnsi="Calibri" w:cs="Calibri"/>
        </w:rPr>
        <w:t xml:space="preserve">, N (2015) </w:t>
      </w:r>
      <w:r w:rsidRPr="00F25763">
        <w:rPr>
          <w:rFonts w:ascii="Calibri" w:hAnsi="Calibri" w:cs="Calibri"/>
          <w:i/>
          <w:iCs/>
        </w:rPr>
        <w:t>How to See the World</w:t>
      </w:r>
      <w:r>
        <w:rPr>
          <w:rFonts w:ascii="Calibri" w:hAnsi="Calibri" w:cs="Calibri"/>
          <w:i/>
          <w:iCs/>
        </w:rPr>
        <w:t xml:space="preserve">. </w:t>
      </w:r>
      <w:r>
        <w:rPr>
          <w:rFonts w:ascii="Calibri" w:hAnsi="Calibri" w:cs="Calibri"/>
        </w:rPr>
        <w:t>Britain: Clays Ltd, St. Ives plc</w:t>
      </w:r>
    </w:p>
    <w:p w14:paraId="339E3B4A" w14:textId="53EF24F0" w:rsidR="00EA2906" w:rsidRDefault="006F2D34" w:rsidP="002A5B5C">
      <w:pPr>
        <w:rPr>
          <w:rFonts w:ascii="Calibri" w:hAnsi="Calibri" w:cs="Calibri"/>
        </w:rPr>
      </w:pPr>
      <w:r>
        <w:rPr>
          <w:rFonts w:ascii="Calibri" w:hAnsi="Calibri" w:cs="Calibri"/>
        </w:rPr>
        <w:t xml:space="preserve">Green, J </w:t>
      </w:r>
      <w:r w:rsidR="00920054">
        <w:rPr>
          <w:rFonts w:ascii="Calibri" w:hAnsi="Calibri" w:cs="Calibri"/>
        </w:rPr>
        <w:t xml:space="preserve">(1973) </w:t>
      </w:r>
      <w:r w:rsidR="00EA2906" w:rsidRPr="00920054">
        <w:rPr>
          <w:rFonts w:ascii="Calibri" w:hAnsi="Calibri" w:cs="Calibri"/>
          <w:i/>
          <w:iCs/>
        </w:rPr>
        <w:t xml:space="preserve">Camera </w:t>
      </w:r>
      <w:r w:rsidR="00920054">
        <w:rPr>
          <w:rFonts w:ascii="Calibri" w:hAnsi="Calibri" w:cs="Calibri"/>
          <w:i/>
          <w:iCs/>
        </w:rPr>
        <w:t>W</w:t>
      </w:r>
      <w:r w:rsidR="00EA2906" w:rsidRPr="00920054">
        <w:rPr>
          <w:rFonts w:ascii="Calibri" w:hAnsi="Calibri" w:cs="Calibri"/>
          <w:i/>
          <w:iCs/>
        </w:rPr>
        <w:t xml:space="preserve">ork: </w:t>
      </w:r>
      <w:r w:rsidR="00920054">
        <w:rPr>
          <w:rFonts w:ascii="Calibri" w:hAnsi="Calibri" w:cs="Calibri"/>
          <w:i/>
          <w:iCs/>
        </w:rPr>
        <w:t>A</w:t>
      </w:r>
      <w:r w:rsidR="00EA2906" w:rsidRPr="00920054">
        <w:rPr>
          <w:rFonts w:ascii="Calibri" w:hAnsi="Calibri" w:cs="Calibri"/>
          <w:i/>
          <w:iCs/>
        </w:rPr>
        <w:t xml:space="preserve"> </w:t>
      </w:r>
      <w:r w:rsidR="00920054">
        <w:rPr>
          <w:rFonts w:ascii="Calibri" w:hAnsi="Calibri" w:cs="Calibri"/>
          <w:i/>
          <w:iCs/>
        </w:rPr>
        <w:t>C</w:t>
      </w:r>
      <w:r w:rsidR="00EA2906" w:rsidRPr="00920054">
        <w:rPr>
          <w:rFonts w:ascii="Calibri" w:hAnsi="Calibri" w:cs="Calibri"/>
          <w:i/>
          <w:iCs/>
        </w:rPr>
        <w:t xml:space="preserve">ritical </w:t>
      </w:r>
      <w:r w:rsidR="00920054">
        <w:rPr>
          <w:rFonts w:ascii="Calibri" w:hAnsi="Calibri" w:cs="Calibri"/>
          <w:i/>
          <w:iCs/>
        </w:rPr>
        <w:t>A</w:t>
      </w:r>
      <w:r w:rsidR="00EA2906" w:rsidRPr="00920054">
        <w:rPr>
          <w:rFonts w:ascii="Calibri" w:hAnsi="Calibri" w:cs="Calibri"/>
          <w:i/>
          <w:iCs/>
        </w:rPr>
        <w:t>nthology</w:t>
      </w:r>
      <w:r w:rsidR="00920054">
        <w:rPr>
          <w:rFonts w:ascii="Calibri" w:hAnsi="Calibri" w:cs="Calibri"/>
          <w:i/>
          <w:iCs/>
        </w:rPr>
        <w:t xml:space="preserve">. </w:t>
      </w:r>
      <w:r>
        <w:rPr>
          <w:rFonts w:ascii="Calibri" w:hAnsi="Calibri" w:cs="Calibri"/>
        </w:rPr>
        <w:t xml:space="preserve">USA: </w:t>
      </w:r>
      <w:proofErr w:type="spellStart"/>
      <w:r>
        <w:rPr>
          <w:rFonts w:ascii="Calibri" w:hAnsi="Calibri" w:cs="Calibri"/>
        </w:rPr>
        <w:t>Apperature</w:t>
      </w:r>
      <w:proofErr w:type="spellEnd"/>
      <w:r>
        <w:rPr>
          <w:rFonts w:ascii="Calibri" w:hAnsi="Calibri" w:cs="Calibri"/>
        </w:rPr>
        <w:t>, Inc</w:t>
      </w:r>
    </w:p>
    <w:p w14:paraId="2EC4E57C" w14:textId="71685386" w:rsidR="00C1107B" w:rsidRPr="00920054" w:rsidRDefault="00C1107B" w:rsidP="002A5B5C">
      <w:pPr>
        <w:rPr>
          <w:rFonts w:ascii="Calibri" w:hAnsi="Calibri" w:cs="Calibri"/>
        </w:rPr>
      </w:pPr>
      <w:r w:rsidRPr="001F4F8C">
        <w:rPr>
          <w:rFonts w:ascii="Calibri" w:hAnsi="Calibri" w:cs="Calibri"/>
        </w:rPr>
        <w:t xml:space="preserve">Life Library of Photography </w:t>
      </w:r>
      <w:r>
        <w:rPr>
          <w:rFonts w:ascii="Calibri" w:hAnsi="Calibri" w:cs="Calibri"/>
        </w:rPr>
        <w:t xml:space="preserve">(1973) </w:t>
      </w:r>
      <w:r w:rsidRPr="00920054">
        <w:rPr>
          <w:rFonts w:ascii="Calibri" w:hAnsi="Calibri" w:cs="Calibri"/>
          <w:i/>
          <w:iCs/>
        </w:rPr>
        <w:t xml:space="preserve">The </w:t>
      </w:r>
      <w:r w:rsidR="00C04EEF">
        <w:rPr>
          <w:rFonts w:ascii="Calibri" w:hAnsi="Calibri" w:cs="Calibri"/>
          <w:i/>
          <w:iCs/>
        </w:rPr>
        <w:t>A</w:t>
      </w:r>
      <w:r w:rsidRPr="00920054">
        <w:rPr>
          <w:rFonts w:ascii="Calibri" w:hAnsi="Calibri" w:cs="Calibri"/>
          <w:i/>
          <w:iCs/>
        </w:rPr>
        <w:t>rt of Photography</w:t>
      </w:r>
      <w:r>
        <w:rPr>
          <w:rFonts w:ascii="Calibri" w:hAnsi="Calibri" w:cs="Calibri"/>
        </w:rPr>
        <w:t>.</w:t>
      </w:r>
      <w:r w:rsidRPr="001F4F8C">
        <w:rPr>
          <w:rFonts w:ascii="Calibri" w:hAnsi="Calibri" w:cs="Calibri"/>
        </w:rPr>
        <w:t xml:space="preserve"> </w:t>
      </w:r>
      <w:r>
        <w:rPr>
          <w:rFonts w:ascii="Calibri" w:hAnsi="Calibri" w:cs="Calibri"/>
        </w:rPr>
        <w:t>U.S: Time-life Books Inc</w:t>
      </w:r>
    </w:p>
    <w:p w14:paraId="08213D46" w14:textId="27BE5DB7" w:rsidR="00677B6E" w:rsidRDefault="00920054" w:rsidP="002A5B5C">
      <w:pPr>
        <w:rPr>
          <w:rFonts w:ascii="Calibri" w:hAnsi="Calibri" w:cs="Calibri"/>
        </w:rPr>
      </w:pPr>
      <w:r w:rsidRPr="001F4F8C">
        <w:rPr>
          <w:rFonts w:ascii="Calibri" w:hAnsi="Calibri" w:cs="Calibri"/>
        </w:rPr>
        <w:t>Weaver</w:t>
      </w:r>
      <w:r>
        <w:rPr>
          <w:rFonts w:ascii="Calibri" w:hAnsi="Calibri" w:cs="Calibri"/>
        </w:rPr>
        <w:t xml:space="preserve">, M (1986) </w:t>
      </w:r>
      <w:r w:rsidR="00677B6E" w:rsidRPr="00920054">
        <w:rPr>
          <w:rFonts w:ascii="Calibri" w:hAnsi="Calibri" w:cs="Calibri"/>
          <w:i/>
          <w:iCs/>
        </w:rPr>
        <w:t xml:space="preserve">The </w:t>
      </w:r>
      <w:r w:rsidRPr="00920054">
        <w:rPr>
          <w:rFonts w:ascii="Calibri" w:hAnsi="Calibri" w:cs="Calibri"/>
          <w:i/>
          <w:iCs/>
        </w:rPr>
        <w:t>P</w:t>
      </w:r>
      <w:r w:rsidR="00677B6E" w:rsidRPr="00920054">
        <w:rPr>
          <w:rFonts w:ascii="Calibri" w:hAnsi="Calibri" w:cs="Calibri"/>
          <w:i/>
          <w:iCs/>
        </w:rPr>
        <w:t xml:space="preserve">hotographic </w:t>
      </w:r>
      <w:r w:rsidRPr="00920054">
        <w:rPr>
          <w:rFonts w:ascii="Calibri" w:hAnsi="Calibri" w:cs="Calibri"/>
          <w:i/>
          <w:iCs/>
        </w:rPr>
        <w:t>A</w:t>
      </w:r>
      <w:r w:rsidR="00677B6E" w:rsidRPr="00920054">
        <w:rPr>
          <w:rFonts w:ascii="Calibri" w:hAnsi="Calibri" w:cs="Calibri"/>
          <w:i/>
          <w:iCs/>
        </w:rPr>
        <w:t>rt</w:t>
      </w:r>
      <w:r>
        <w:rPr>
          <w:rFonts w:ascii="Calibri" w:hAnsi="Calibri" w:cs="Calibri"/>
        </w:rPr>
        <w:t>. London: The Herbert Press</w:t>
      </w:r>
    </w:p>
    <w:p w14:paraId="4D1DF206" w14:textId="10DAA108" w:rsidR="00C1107B" w:rsidRPr="001F4F8C" w:rsidRDefault="00C1107B" w:rsidP="002A5B5C">
      <w:pPr>
        <w:rPr>
          <w:rFonts w:ascii="Calibri" w:hAnsi="Calibri" w:cs="Calibri"/>
        </w:rPr>
      </w:pPr>
      <w:r>
        <w:rPr>
          <w:rFonts w:ascii="Calibri" w:hAnsi="Calibri" w:cs="Calibri"/>
        </w:rPr>
        <w:t xml:space="preserve">Wells, L (2004) </w:t>
      </w:r>
      <w:r w:rsidRPr="006F2D34">
        <w:rPr>
          <w:rFonts w:ascii="Calibri" w:hAnsi="Calibri" w:cs="Calibri"/>
          <w:i/>
          <w:iCs/>
        </w:rPr>
        <w:t>Photography a critical introduction: Third Edition</w:t>
      </w:r>
      <w:r>
        <w:rPr>
          <w:rFonts w:ascii="Calibri" w:hAnsi="Calibri" w:cs="Calibri"/>
          <w:i/>
          <w:iCs/>
        </w:rPr>
        <w:t>.</w:t>
      </w:r>
      <w:r>
        <w:rPr>
          <w:rFonts w:ascii="Calibri" w:hAnsi="Calibri" w:cs="Calibri"/>
        </w:rPr>
        <w:t xml:space="preserve"> USA: Routledge</w:t>
      </w:r>
    </w:p>
    <w:p w14:paraId="0E826DC2" w14:textId="1A30A05A" w:rsidR="005625BA" w:rsidRPr="001F4F8C" w:rsidRDefault="005625BA" w:rsidP="002A5B5C">
      <w:pPr>
        <w:rPr>
          <w:rFonts w:ascii="Calibri" w:hAnsi="Calibri" w:cs="Calibri"/>
        </w:rPr>
      </w:pPr>
    </w:p>
    <w:p w14:paraId="12E7704D" w14:textId="77777777" w:rsidR="00677B6E" w:rsidRPr="001F4F8C" w:rsidRDefault="00677B6E" w:rsidP="002A5B5C">
      <w:pPr>
        <w:rPr>
          <w:rFonts w:ascii="Calibri" w:hAnsi="Calibri" w:cs="Calibri"/>
        </w:rPr>
      </w:pPr>
    </w:p>
    <w:p w14:paraId="5E6F7ED3" w14:textId="72390E88" w:rsidR="00096830" w:rsidRPr="001931E3" w:rsidRDefault="001931E3" w:rsidP="002A5B5C">
      <w:pPr>
        <w:rPr>
          <w:rFonts w:ascii="Calibri" w:hAnsi="Calibri" w:cs="Calibri"/>
          <w:u w:val="single"/>
        </w:rPr>
      </w:pPr>
      <w:r>
        <w:rPr>
          <w:rFonts w:ascii="Calibri" w:hAnsi="Calibri" w:cs="Calibri"/>
          <w:u w:val="single"/>
        </w:rPr>
        <w:t xml:space="preserve">List of </w:t>
      </w:r>
      <w:r w:rsidR="00F25763" w:rsidRPr="001931E3">
        <w:rPr>
          <w:rFonts w:ascii="Calibri" w:hAnsi="Calibri" w:cs="Calibri"/>
          <w:u w:val="single"/>
        </w:rPr>
        <w:t>V</w:t>
      </w:r>
      <w:r w:rsidR="00A124AB" w:rsidRPr="001931E3">
        <w:rPr>
          <w:rFonts w:ascii="Calibri" w:hAnsi="Calibri" w:cs="Calibri"/>
          <w:u w:val="single"/>
        </w:rPr>
        <w:t xml:space="preserve">ideos </w:t>
      </w:r>
    </w:p>
    <w:p w14:paraId="11C0BA54" w14:textId="338E1CA2" w:rsidR="008E10F6" w:rsidRPr="001F4F8C" w:rsidRDefault="007E42B6" w:rsidP="008E10F6">
      <w:pPr>
        <w:rPr>
          <w:rStyle w:val="Hyperlink"/>
          <w:rFonts w:ascii="Calibri" w:hAnsi="Calibri" w:cs="Calibri"/>
        </w:rPr>
      </w:pPr>
      <w:proofErr w:type="spellStart"/>
      <w:r w:rsidRPr="001F4F8C">
        <w:rPr>
          <w:rFonts w:ascii="Calibri" w:hAnsi="Calibri" w:cs="Calibri"/>
        </w:rPr>
        <w:t>FADLive</w:t>
      </w:r>
      <w:proofErr w:type="spellEnd"/>
      <w:r w:rsidRPr="001F4F8C">
        <w:rPr>
          <w:rFonts w:ascii="Calibri" w:hAnsi="Calibri" w:cs="Calibri"/>
        </w:rPr>
        <w:t xml:space="preserve"> (2012) </w:t>
      </w:r>
      <w:r w:rsidRPr="001F4F8C">
        <w:rPr>
          <w:rFonts w:ascii="Calibri" w:hAnsi="Calibri" w:cs="Calibri"/>
          <w:i/>
          <w:iCs/>
        </w:rPr>
        <w:t>Tom Pope So it goes at George and Jorgen Gallery</w:t>
      </w:r>
      <w:r w:rsidRPr="001F4F8C">
        <w:rPr>
          <w:rFonts w:ascii="Calibri" w:hAnsi="Calibri" w:cs="Calibri"/>
        </w:rPr>
        <w:t xml:space="preserve"> [video] Available at: </w:t>
      </w:r>
      <w:hyperlink r:id="rId54" w:history="1">
        <w:r w:rsidRPr="001F4F8C">
          <w:rPr>
            <w:rStyle w:val="Hyperlink"/>
            <w:rFonts w:ascii="Calibri" w:hAnsi="Calibri" w:cs="Calibri"/>
          </w:rPr>
          <w:t>https://www.youtube.com/watch?v=TVHlvY0jt_E&amp;t=644s</w:t>
        </w:r>
      </w:hyperlink>
      <w:r w:rsidR="00A124AB" w:rsidRPr="001F4F8C">
        <w:rPr>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10</w:t>
      </w:r>
      <w:r w:rsidR="008E10F6" w:rsidRPr="008E10F6">
        <w:rPr>
          <w:rStyle w:val="Hyperlink"/>
          <w:rFonts w:ascii="Calibri" w:hAnsi="Calibri" w:cs="Calibri"/>
          <w:color w:val="000000" w:themeColor="text1"/>
          <w:u w:val="none"/>
          <w:vertAlign w:val="superscript"/>
        </w:rPr>
        <w:t>th</w:t>
      </w:r>
      <w:r w:rsidR="008E10F6">
        <w:rPr>
          <w:rStyle w:val="Hyperlink"/>
          <w:rFonts w:ascii="Calibri" w:hAnsi="Calibri" w:cs="Calibri"/>
          <w:color w:val="000000" w:themeColor="text1"/>
          <w:u w:val="none"/>
        </w:rPr>
        <w:t xml:space="preserve"> November 2021)</w:t>
      </w:r>
    </w:p>
    <w:p w14:paraId="1D33F0DE" w14:textId="29B8E8BB" w:rsidR="00474C3F" w:rsidRPr="001F4F8C" w:rsidRDefault="00474C3F" w:rsidP="002A5B5C">
      <w:pPr>
        <w:rPr>
          <w:rFonts w:ascii="Calibri" w:hAnsi="Calibri" w:cs="Calibri"/>
        </w:rPr>
      </w:pPr>
    </w:p>
    <w:p w14:paraId="22346768" w14:textId="67CFF580" w:rsidR="00DF3E0F" w:rsidRPr="00DF3E0F" w:rsidRDefault="003D2ACA" w:rsidP="00DF3E0F">
      <w:hyperlink r:id="rId55" w:history="1">
        <w:r w:rsidR="00DF3E0F" w:rsidRPr="00DF3E0F">
          <w:rPr>
            <w:rFonts w:ascii="Calibri" w:hAnsi="Calibri" w:cs="Calibri"/>
          </w:rPr>
          <w:t>20fireman12</w:t>
        </w:r>
      </w:hyperlink>
      <w:r w:rsidR="00DF3E0F" w:rsidRPr="00DF3E0F">
        <w:rPr>
          <w:rFonts w:ascii="Calibri" w:hAnsi="Calibri" w:cs="Calibri"/>
        </w:rPr>
        <w:t xml:space="preserve"> (2011)</w:t>
      </w:r>
      <w:r w:rsidR="00DF3E0F" w:rsidRPr="00DF3E0F">
        <w:rPr>
          <w:rFonts w:ascii="Calibri" w:hAnsi="Calibri" w:cs="Calibri"/>
          <w:i/>
          <w:iCs/>
        </w:rPr>
        <w:t xml:space="preserve"> BBC.David.Hockneys.Secret.Knowledge.1of2.DivX.MP3.MVGForum-1.avi</w:t>
      </w:r>
      <w:r w:rsidR="00DF3E0F">
        <w:rPr>
          <w:rFonts w:ascii="Calibri" w:hAnsi="Calibri" w:cs="Calibri"/>
          <w:i/>
          <w:iCs/>
        </w:rPr>
        <w:t xml:space="preserve"> </w:t>
      </w:r>
      <w:r w:rsidR="00DF3E0F">
        <w:rPr>
          <w:rFonts w:ascii="Calibri" w:hAnsi="Calibri" w:cs="Calibri"/>
        </w:rPr>
        <w:t>[video] Available at:</w:t>
      </w:r>
    </w:p>
    <w:p w14:paraId="6DED3396" w14:textId="28227B5E" w:rsidR="008E10F6" w:rsidRPr="001F4F8C" w:rsidRDefault="003D2ACA" w:rsidP="008E10F6">
      <w:pPr>
        <w:rPr>
          <w:rStyle w:val="Hyperlink"/>
          <w:rFonts w:ascii="Calibri" w:hAnsi="Calibri" w:cs="Calibri"/>
        </w:rPr>
      </w:pPr>
      <w:hyperlink r:id="rId56" w:history="1">
        <w:r w:rsidR="00DF3E0F" w:rsidRPr="00654269">
          <w:rPr>
            <w:rStyle w:val="Hyperlink"/>
            <w:rFonts w:ascii="Calibri" w:hAnsi="Calibri" w:cs="Calibri"/>
          </w:rPr>
          <w:t>https://www.youtube.com/watch?v=R9lYROQRvjw</w:t>
        </w:r>
      </w:hyperlink>
      <w:r w:rsidR="00DF3E0F">
        <w:rPr>
          <w:rFonts w:ascii="Calibri" w:hAnsi="Calibri" w:cs="Calibri"/>
        </w:rPr>
        <w:t xml:space="preserve"> </w:t>
      </w:r>
      <w:r w:rsidR="008E10F6">
        <w:rPr>
          <w:rStyle w:val="Hyperlink"/>
          <w:rFonts w:ascii="Calibri" w:hAnsi="Calibri" w:cs="Calibri"/>
          <w:color w:val="000000" w:themeColor="text1"/>
          <w:u w:val="none"/>
        </w:rPr>
        <w:t>(Accessed:</w:t>
      </w:r>
      <w:r w:rsidR="008E10F6">
        <w:rPr>
          <w:rStyle w:val="Hyperlink"/>
          <w:rFonts w:ascii="Calibri" w:hAnsi="Calibri" w:cs="Calibri"/>
          <w:color w:val="000000" w:themeColor="text1"/>
          <w:u w:val="none"/>
        </w:rPr>
        <w:t xml:space="preserve"> 4</w:t>
      </w:r>
      <w:r w:rsidR="008E10F6" w:rsidRPr="008E10F6">
        <w:rPr>
          <w:rStyle w:val="Hyperlink"/>
          <w:rFonts w:ascii="Calibri" w:hAnsi="Calibri" w:cs="Calibri"/>
          <w:color w:val="000000" w:themeColor="text1"/>
          <w:u w:val="none"/>
          <w:vertAlign w:val="superscript"/>
        </w:rPr>
        <w:t>th</w:t>
      </w:r>
      <w:r w:rsidR="008E10F6">
        <w:rPr>
          <w:rStyle w:val="Hyperlink"/>
          <w:rFonts w:ascii="Calibri" w:hAnsi="Calibri" w:cs="Calibri"/>
          <w:color w:val="000000" w:themeColor="text1"/>
          <w:u w:val="none"/>
        </w:rPr>
        <w:t xml:space="preserve"> December 2021)</w:t>
      </w:r>
    </w:p>
    <w:p w14:paraId="0E70EB10" w14:textId="3FE0FF4C" w:rsidR="00353041" w:rsidRPr="001F4F8C" w:rsidRDefault="00353041" w:rsidP="002A5B5C">
      <w:pPr>
        <w:rPr>
          <w:rFonts w:ascii="Calibri" w:hAnsi="Calibri" w:cs="Calibri"/>
        </w:rPr>
      </w:pPr>
    </w:p>
    <w:sectPr w:rsidR="00353041" w:rsidRPr="001F4F8C" w:rsidSect="00FD35C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D15CD"/>
    <w:multiLevelType w:val="hybridMultilevel"/>
    <w:tmpl w:val="782CA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041"/>
    <w:rsid w:val="00001AB8"/>
    <w:rsid w:val="0000318F"/>
    <w:rsid w:val="00006D69"/>
    <w:rsid w:val="00007C1D"/>
    <w:rsid w:val="00011645"/>
    <w:rsid w:val="0002222E"/>
    <w:rsid w:val="000247AC"/>
    <w:rsid w:val="00026D01"/>
    <w:rsid w:val="000339A7"/>
    <w:rsid w:val="00034BC8"/>
    <w:rsid w:val="0003691D"/>
    <w:rsid w:val="00043AEC"/>
    <w:rsid w:val="00052C56"/>
    <w:rsid w:val="00062A89"/>
    <w:rsid w:val="00096830"/>
    <w:rsid w:val="000A0F6A"/>
    <w:rsid w:val="000A1C8B"/>
    <w:rsid w:val="000A5FFF"/>
    <w:rsid w:val="000A78DD"/>
    <w:rsid w:val="000C6F90"/>
    <w:rsid w:val="000D489A"/>
    <w:rsid w:val="000F2CFA"/>
    <w:rsid w:val="000F44DA"/>
    <w:rsid w:val="000F62A1"/>
    <w:rsid w:val="00107127"/>
    <w:rsid w:val="00111AC2"/>
    <w:rsid w:val="001130DE"/>
    <w:rsid w:val="00120B31"/>
    <w:rsid w:val="00126EDF"/>
    <w:rsid w:val="00171E33"/>
    <w:rsid w:val="001762A6"/>
    <w:rsid w:val="00184CE7"/>
    <w:rsid w:val="001931E3"/>
    <w:rsid w:val="001C1959"/>
    <w:rsid w:val="001C2C16"/>
    <w:rsid w:val="001D169A"/>
    <w:rsid w:val="001E0324"/>
    <w:rsid w:val="001F3EF0"/>
    <w:rsid w:val="001F4F8C"/>
    <w:rsid w:val="0021172A"/>
    <w:rsid w:val="00213184"/>
    <w:rsid w:val="00225815"/>
    <w:rsid w:val="00225DED"/>
    <w:rsid w:val="0022684F"/>
    <w:rsid w:val="00233C90"/>
    <w:rsid w:val="002558E5"/>
    <w:rsid w:val="00276A8E"/>
    <w:rsid w:val="00277AF7"/>
    <w:rsid w:val="0028638C"/>
    <w:rsid w:val="0029495F"/>
    <w:rsid w:val="002A4741"/>
    <w:rsid w:val="002A5B5C"/>
    <w:rsid w:val="002C33B0"/>
    <w:rsid w:val="002C3539"/>
    <w:rsid w:val="002C366B"/>
    <w:rsid w:val="002D1EC0"/>
    <w:rsid w:val="002D3303"/>
    <w:rsid w:val="002E34A9"/>
    <w:rsid w:val="002E5424"/>
    <w:rsid w:val="002E7E47"/>
    <w:rsid w:val="002F21A4"/>
    <w:rsid w:val="002F59FB"/>
    <w:rsid w:val="002F5D6A"/>
    <w:rsid w:val="00301059"/>
    <w:rsid w:val="003229D7"/>
    <w:rsid w:val="0032570A"/>
    <w:rsid w:val="00333DED"/>
    <w:rsid w:val="00342FC7"/>
    <w:rsid w:val="00343491"/>
    <w:rsid w:val="00343FCB"/>
    <w:rsid w:val="00345477"/>
    <w:rsid w:val="003467D5"/>
    <w:rsid w:val="00351023"/>
    <w:rsid w:val="00353041"/>
    <w:rsid w:val="00361BC5"/>
    <w:rsid w:val="003749C0"/>
    <w:rsid w:val="00394DE3"/>
    <w:rsid w:val="00397BA4"/>
    <w:rsid w:val="003B576B"/>
    <w:rsid w:val="003C2D0D"/>
    <w:rsid w:val="003C3EF6"/>
    <w:rsid w:val="003C41C2"/>
    <w:rsid w:val="003D28FB"/>
    <w:rsid w:val="003D2ACA"/>
    <w:rsid w:val="003D4487"/>
    <w:rsid w:val="003E0CF3"/>
    <w:rsid w:val="003F098F"/>
    <w:rsid w:val="003F1076"/>
    <w:rsid w:val="003F7F73"/>
    <w:rsid w:val="00411BDF"/>
    <w:rsid w:val="0041678A"/>
    <w:rsid w:val="00423FA5"/>
    <w:rsid w:val="0043152B"/>
    <w:rsid w:val="00432933"/>
    <w:rsid w:val="00434500"/>
    <w:rsid w:val="00443485"/>
    <w:rsid w:val="00443C2E"/>
    <w:rsid w:val="00446F9E"/>
    <w:rsid w:val="004522D6"/>
    <w:rsid w:val="00454F0A"/>
    <w:rsid w:val="004556ED"/>
    <w:rsid w:val="00457C7E"/>
    <w:rsid w:val="004652F3"/>
    <w:rsid w:val="00474C3F"/>
    <w:rsid w:val="004770D9"/>
    <w:rsid w:val="00480282"/>
    <w:rsid w:val="00481D02"/>
    <w:rsid w:val="00485BF4"/>
    <w:rsid w:val="00494804"/>
    <w:rsid w:val="004952FD"/>
    <w:rsid w:val="004959AA"/>
    <w:rsid w:val="004B5F84"/>
    <w:rsid w:val="004C1115"/>
    <w:rsid w:val="004C1E36"/>
    <w:rsid w:val="004C33F4"/>
    <w:rsid w:val="004C4948"/>
    <w:rsid w:val="004C6EDE"/>
    <w:rsid w:val="004D73C1"/>
    <w:rsid w:val="004E34BE"/>
    <w:rsid w:val="004E3B1A"/>
    <w:rsid w:val="0050083F"/>
    <w:rsid w:val="00507FD3"/>
    <w:rsid w:val="005303B3"/>
    <w:rsid w:val="00530524"/>
    <w:rsid w:val="005345FE"/>
    <w:rsid w:val="00537DB9"/>
    <w:rsid w:val="00541CD7"/>
    <w:rsid w:val="0054758C"/>
    <w:rsid w:val="005625BA"/>
    <w:rsid w:val="00567622"/>
    <w:rsid w:val="00575079"/>
    <w:rsid w:val="00575534"/>
    <w:rsid w:val="00581EAF"/>
    <w:rsid w:val="005835F3"/>
    <w:rsid w:val="00594714"/>
    <w:rsid w:val="005A0B98"/>
    <w:rsid w:val="005A45AA"/>
    <w:rsid w:val="005B7B9D"/>
    <w:rsid w:val="005F2050"/>
    <w:rsid w:val="005F4879"/>
    <w:rsid w:val="00617615"/>
    <w:rsid w:val="0062198C"/>
    <w:rsid w:val="0062649B"/>
    <w:rsid w:val="00627829"/>
    <w:rsid w:val="00641E4C"/>
    <w:rsid w:val="0064426B"/>
    <w:rsid w:val="00645AAF"/>
    <w:rsid w:val="00660C85"/>
    <w:rsid w:val="00662445"/>
    <w:rsid w:val="00664889"/>
    <w:rsid w:val="00677A26"/>
    <w:rsid w:val="00677B6E"/>
    <w:rsid w:val="0068068B"/>
    <w:rsid w:val="006873D9"/>
    <w:rsid w:val="00690B0C"/>
    <w:rsid w:val="006938B6"/>
    <w:rsid w:val="006A4D11"/>
    <w:rsid w:val="006A52CC"/>
    <w:rsid w:val="006D0AD2"/>
    <w:rsid w:val="006E069E"/>
    <w:rsid w:val="006E0E44"/>
    <w:rsid w:val="006E1F46"/>
    <w:rsid w:val="006E2D1D"/>
    <w:rsid w:val="006E442F"/>
    <w:rsid w:val="006F2D34"/>
    <w:rsid w:val="006F4A30"/>
    <w:rsid w:val="00711BCA"/>
    <w:rsid w:val="0073703C"/>
    <w:rsid w:val="00741825"/>
    <w:rsid w:val="00747CEE"/>
    <w:rsid w:val="007560EC"/>
    <w:rsid w:val="00761EF2"/>
    <w:rsid w:val="007A255D"/>
    <w:rsid w:val="007A47DD"/>
    <w:rsid w:val="007B022E"/>
    <w:rsid w:val="007B0FE5"/>
    <w:rsid w:val="007B1CEB"/>
    <w:rsid w:val="007B3DA4"/>
    <w:rsid w:val="007B6AF2"/>
    <w:rsid w:val="007B7D57"/>
    <w:rsid w:val="007C1E2D"/>
    <w:rsid w:val="007D4049"/>
    <w:rsid w:val="007E0D13"/>
    <w:rsid w:val="007E42B6"/>
    <w:rsid w:val="007F7FE4"/>
    <w:rsid w:val="00807AEC"/>
    <w:rsid w:val="00812CB7"/>
    <w:rsid w:val="00813F9B"/>
    <w:rsid w:val="00814455"/>
    <w:rsid w:val="008318D9"/>
    <w:rsid w:val="008371A5"/>
    <w:rsid w:val="0084311C"/>
    <w:rsid w:val="00850322"/>
    <w:rsid w:val="0086164B"/>
    <w:rsid w:val="00865DE1"/>
    <w:rsid w:val="00880E9A"/>
    <w:rsid w:val="00892174"/>
    <w:rsid w:val="0089315B"/>
    <w:rsid w:val="008A1CA1"/>
    <w:rsid w:val="008A2835"/>
    <w:rsid w:val="008A63CA"/>
    <w:rsid w:val="008B72C8"/>
    <w:rsid w:val="008C4C2D"/>
    <w:rsid w:val="008D1432"/>
    <w:rsid w:val="008E10F6"/>
    <w:rsid w:val="008F22F4"/>
    <w:rsid w:val="008F3EDD"/>
    <w:rsid w:val="008F746A"/>
    <w:rsid w:val="009042A8"/>
    <w:rsid w:val="00910468"/>
    <w:rsid w:val="00910B50"/>
    <w:rsid w:val="00912A8F"/>
    <w:rsid w:val="00917595"/>
    <w:rsid w:val="00920054"/>
    <w:rsid w:val="00937C26"/>
    <w:rsid w:val="00940EBD"/>
    <w:rsid w:val="00945C59"/>
    <w:rsid w:val="0095269D"/>
    <w:rsid w:val="009543EF"/>
    <w:rsid w:val="00972003"/>
    <w:rsid w:val="009739D6"/>
    <w:rsid w:val="00974404"/>
    <w:rsid w:val="00980030"/>
    <w:rsid w:val="009836C9"/>
    <w:rsid w:val="009A71AF"/>
    <w:rsid w:val="009B5377"/>
    <w:rsid w:val="009C106A"/>
    <w:rsid w:val="009C32CE"/>
    <w:rsid w:val="009D1DBE"/>
    <w:rsid w:val="009D5873"/>
    <w:rsid w:val="009D7D0E"/>
    <w:rsid w:val="009E01E5"/>
    <w:rsid w:val="009F62A0"/>
    <w:rsid w:val="00A02F65"/>
    <w:rsid w:val="00A06545"/>
    <w:rsid w:val="00A124AB"/>
    <w:rsid w:val="00A24BAF"/>
    <w:rsid w:val="00A30BA4"/>
    <w:rsid w:val="00A51DB1"/>
    <w:rsid w:val="00A54088"/>
    <w:rsid w:val="00A66CB2"/>
    <w:rsid w:val="00A71AA3"/>
    <w:rsid w:val="00A746C9"/>
    <w:rsid w:val="00A75A11"/>
    <w:rsid w:val="00A8694E"/>
    <w:rsid w:val="00A9142B"/>
    <w:rsid w:val="00A94CF2"/>
    <w:rsid w:val="00AA064C"/>
    <w:rsid w:val="00AA5AFF"/>
    <w:rsid w:val="00AB081E"/>
    <w:rsid w:val="00AB101D"/>
    <w:rsid w:val="00AB3C6F"/>
    <w:rsid w:val="00AB6CCE"/>
    <w:rsid w:val="00AC3A01"/>
    <w:rsid w:val="00AE052A"/>
    <w:rsid w:val="00B108A8"/>
    <w:rsid w:val="00B23FD1"/>
    <w:rsid w:val="00B27BCF"/>
    <w:rsid w:val="00B3573A"/>
    <w:rsid w:val="00B4187A"/>
    <w:rsid w:val="00B478C8"/>
    <w:rsid w:val="00B51C6D"/>
    <w:rsid w:val="00B531DC"/>
    <w:rsid w:val="00B5525C"/>
    <w:rsid w:val="00B55E98"/>
    <w:rsid w:val="00B60D24"/>
    <w:rsid w:val="00B707FB"/>
    <w:rsid w:val="00B713C3"/>
    <w:rsid w:val="00B73B50"/>
    <w:rsid w:val="00B74E29"/>
    <w:rsid w:val="00B805EA"/>
    <w:rsid w:val="00B922AC"/>
    <w:rsid w:val="00B94BA9"/>
    <w:rsid w:val="00B9797E"/>
    <w:rsid w:val="00BA1F4A"/>
    <w:rsid w:val="00BA2E09"/>
    <w:rsid w:val="00BB5E33"/>
    <w:rsid w:val="00BC2672"/>
    <w:rsid w:val="00BD3C10"/>
    <w:rsid w:val="00BD463E"/>
    <w:rsid w:val="00BD55AC"/>
    <w:rsid w:val="00BD6198"/>
    <w:rsid w:val="00BD783E"/>
    <w:rsid w:val="00BE4F38"/>
    <w:rsid w:val="00BE74AF"/>
    <w:rsid w:val="00BF2F84"/>
    <w:rsid w:val="00C01447"/>
    <w:rsid w:val="00C025EC"/>
    <w:rsid w:val="00C031F5"/>
    <w:rsid w:val="00C045B2"/>
    <w:rsid w:val="00C04EEF"/>
    <w:rsid w:val="00C1107B"/>
    <w:rsid w:val="00C11C15"/>
    <w:rsid w:val="00C163E9"/>
    <w:rsid w:val="00C16A89"/>
    <w:rsid w:val="00C24C72"/>
    <w:rsid w:val="00C41F6E"/>
    <w:rsid w:val="00C4424C"/>
    <w:rsid w:val="00C52EE3"/>
    <w:rsid w:val="00C53409"/>
    <w:rsid w:val="00C60BE4"/>
    <w:rsid w:val="00C62D23"/>
    <w:rsid w:val="00C70E29"/>
    <w:rsid w:val="00C8320C"/>
    <w:rsid w:val="00C960C9"/>
    <w:rsid w:val="00C96532"/>
    <w:rsid w:val="00CB3F2C"/>
    <w:rsid w:val="00CB40CE"/>
    <w:rsid w:val="00CC3FFF"/>
    <w:rsid w:val="00CD5FA0"/>
    <w:rsid w:val="00CE15AE"/>
    <w:rsid w:val="00CE2AF9"/>
    <w:rsid w:val="00CE7384"/>
    <w:rsid w:val="00D007FD"/>
    <w:rsid w:val="00D04089"/>
    <w:rsid w:val="00D21CD5"/>
    <w:rsid w:val="00D43A95"/>
    <w:rsid w:val="00D57FA3"/>
    <w:rsid w:val="00D60011"/>
    <w:rsid w:val="00D62CA2"/>
    <w:rsid w:val="00D6603D"/>
    <w:rsid w:val="00D67884"/>
    <w:rsid w:val="00D74048"/>
    <w:rsid w:val="00D811AA"/>
    <w:rsid w:val="00D81E12"/>
    <w:rsid w:val="00D90E38"/>
    <w:rsid w:val="00D925CA"/>
    <w:rsid w:val="00D956A5"/>
    <w:rsid w:val="00DB3CE3"/>
    <w:rsid w:val="00DC1882"/>
    <w:rsid w:val="00DC4621"/>
    <w:rsid w:val="00DC66D5"/>
    <w:rsid w:val="00DD2A63"/>
    <w:rsid w:val="00DF19A3"/>
    <w:rsid w:val="00DF3D8F"/>
    <w:rsid w:val="00DF3E0F"/>
    <w:rsid w:val="00E067BF"/>
    <w:rsid w:val="00E11D88"/>
    <w:rsid w:val="00E11DED"/>
    <w:rsid w:val="00E34987"/>
    <w:rsid w:val="00E40921"/>
    <w:rsid w:val="00E4638B"/>
    <w:rsid w:val="00E51087"/>
    <w:rsid w:val="00E513CF"/>
    <w:rsid w:val="00E53A84"/>
    <w:rsid w:val="00E70A20"/>
    <w:rsid w:val="00E80305"/>
    <w:rsid w:val="00EA22EA"/>
    <w:rsid w:val="00EA2629"/>
    <w:rsid w:val="00EA2906"/>
    <w:rsid w:val="00EA2AA9"/>
    <w:rsid w:val="00EA7A3D"/>
    <w:rsid w:val="00EB4BE8"/>
    <w:rsid w:val="00EB6B00"/>
    <w:rsid w:val="00EC1C31"/>
    <w:rsid w:val="00EE1779"/>
    <w:rsid w:val="00EE24B4"/>
    <w:rsid w:val="00F0425E"/>
    <w:rsid w:val="00F10947"/>
    <w:rsid w:val="00F22243"/>
    <w:rsid w:val="00F25763"/>
    <w:rsid w:val="00F31C64"/>
    <w:rsid w:val="00F326F3"/>
    <w:rsid w:val="00F46504"/>
    <w:rsid w:val="00F5340A"/>
    <w:rsid w:val="00F60B27"/>
    <w:rsid w:val="00F627A6"/>
    <w:rsid w:val="00F63196"/>
    <w:rsid w:val="00F74310"/>
    <w:rsid w:val="00F7640B"/>
    <w:rsid w:val="00F86996"/>
    <w:rsid w:val="00F9175B"/>
    <w:rsid w:val="00FA4172"/>
    <w:rsid w:val="00FB0EF0"/>
    <w:rsid w:val="00FB2BBE"/>
    <w:rsid w:val="00FB62CA"/>
    <w:rsid w:val="00FC463F"/>
    <w:rsid w:val="00FD0AB8"/>
    <w:rsid w:val="00FD2A12"/>
    <w:rsid w:val="00FD35C1"/>
    <w:rsid w:val="00FE0A12"/>
    <w:rsid w:val="00FE5E31"/>
    <w:rsid w:val="00FE75C6"/>
    <w:rsid w:val="00FF2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84313"/>
  <w15:chartTrackingRefBased/>
  <w15:docId w15:val="{89E1D27F-93CA-1A40-AD9C-CAAD02D6E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B1A"/>
    <w:rPr>
      <w:rFonts w:ascii="Times New Roman" w:eastAsia="Times New Roman" w:hAnsi="Times New Roman" w:cs="Times New Roman"/>
      <w:lang w:eastAsia="en-GB"/>
    </w:rPr>
  </w:style>
  <w:style w:type="paragraph" w:styleId="Heading1">
    <w:name w:val="heading 1"/>
    <w:basedOn w:val="Normal"/>
    <w:link w:val="Heading1Char"/>
    <w:uiPriority w:val="9"/>
    <w:qFormat/>
    <w:rsid w:val="000247A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3041"/>
    <w:pPr>
      <w:spacing w:before="100" w:beforeAutospacing="1" w:after="100" w:afterAutospacing="1"/>
    </w:pPr>
  </w:style>
  <w:style w:type="character" w:customStyle="1" w:styleId="apple-converted-space">
    <w:name w:val="apple-converted-space"/>
    <w:basedOn w:val="DefaultParagraphFont"/>
    <w:rsid w:val="00111AC2"/>
  </w:style>
  <w:style w:type="character" w:styleId="Hyperlink">
    <w:name w:val="Hyperlink"/>
    <w:basedOn w:val="DefaultParagraphFont"/>
    <w:uiPriority w:val="99"/>
    <w:unhideWhenUsed/>
    <w:rsid w:val="00CB40CE"/>
    <w:rPr>
      <w:color w:val="0563C1" w:themeColor="hyperlink"/>
      <w:u w:val="single"/>
    </w:rPr>
  </w:style>
  <w:style w:type="character" w:styleId="FollowedHyperlink">
    <w:name w:val="FollowedHyperlink"/>
    <w:basedOn w:val="DefaultParagraphFont"/>
    <w:uiPriority w:val="99"/>
    <w:semiHidden/>
    <w:unhideWhenUsed/>
    <w:rsid w:val="00CB40CE"/>
    <w:rPr>
      <w:color w:val="954F72" w:themeColor="followedHyperlink"/>
      <w:u w:val="single"/>
    </w:rPr>
  </w:style>
  <w:style w:type="character" w:styleId="UnresolvedMention">
    <w:name w:val="Unresolved Mention"/>
    <w:basedOn w:val="DefaultParagraphFont"/>
    <w:uiPriority w:val="99"/>
    <w:semiHidden/>
    <w:unhideWhenUsed/>
    <w:rsid w:val="00A124AB"/>
    <w:rPr>
      <w:color w:val="605E5C"/>
      <w:shd w:val="clear" w:color="auto" w:fill="E1DFDD"/>
    </w:rPr>
  </w:style>
  <w:style w:type="paragraph" w:styleId="ListParagraph">
    <w:name w:val="List Paragraph"/>
    <w:basedOn w:val="Normal"/>
    <w:uiPriority w:val="34"/>
    <w:qFormat/>
    <w:rsid w:val="00E067BF"/>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0247A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07573">
      <w:bodyDiv w:val="1"/>
      <w:marLeft w:val="0"/>
      <w:marRight w:val="0"/>
      <w:marTop w:val="0"/>
      <w:marBottom w:val="0"/>
      <w:divBdr>
        <w:top w:val="none" w:sz="0" w:space="0" w:color="auto"/>
        <w:left w:val="none" w:sz="0" w:space="0" w:color="auto"/>
        <w:bottom w:val="none" w:sz="0" w:space="0" w:color="auto"/>
        <w:right w:val="none" w:sz="0" w:space="0" w:color="auto"/>
      </w:divBdr>
    </w:div>
    <w:div w:id="152261597">
      <w:bodyDiv w:val="1"/>
      <w:marLeft w:val="0"/>
      <w:marRight w:val="0"/>
      <w:marTop w:val="0"/>
      <w:marBottom w:val="0"/>
      <w:divBdr>
        <w:top w:val="none" w:sz="0" w:space="0" w:color="auto"/>
        <w:left w:val="none" w:sz="0" w:space="0" w:color="auto"/>
        <w:bottom w:val="none" w:sz="0" w:space="0" w:color="auto"/>
        <w:right w:val="none" w:sz="0" w:space="0" w:color="auto"/>
      </w:divBdr>
    </w:div>
    <w:div w:id="186260622">
      <w:bodyDiv w:val="1"/>
      <w:marLeft w:val="0"/>
      <w:marRight w:val="0"/>
      <w:marTop w:val="0"/>
      <w:marBottom w:val="0"/>
      <w:divBdr>
        <w:top w:val="none" w:sz="0" w:space="0" w:color="auto"/>
        <w:left w:val="none" w:sz="0" w:space="0" w:color="auto"/>
        <w:bottom w:val="none" w:sz="0" w:space="0" w:color="auto"/>
        <w:right w:val="none" w:sz="0" w:space="0" w:color="auto"/>
      </w:divBdr>
    </w:div>
    <w:div w:id="230625673">
      <w:bodyDiv w:val="1"/>
      <w:marLeft w:val="0"/>
      <w:marRight w:val="0"/>
      <w:marTop w:val="0"/>
      <w:marBottom w:val="0"/>
      <w:divBdr>
        <w:top w:val="none" w:sz="0" w:space="0" w:color="auto"/>
        <w:left w:val="none" w:sz="0" w:space="0" w:color="auto"/>
        <w:bottom w:val="none" w:sz="0" w:space="0" w:color="auto"/>
        <w:right w:val="none" w:sz="0" w:space="0" w:color="auto"/>
      </w:divBdr>
    </w:div>
    <w:div w:id="262223328">
      <w:bodyDiv w:val="1"/>
      <w:marLeft w:val="0"/>
      <w:marRight w:val="0"/>
      <w:marTop w:val="0"/>
      <w:marBottom w:val="0"/>
      <w:divBdr>
        <w:top w:val="none" w:sz="0" w:space="0" w:color="auto"/>
        <w:left w:val="none" w:sz="0" w:space="0" w:color="auto"/>
        <w:bottom w:val="none" w:sz="0" w:space="0" w:color="auto"/>
        <w:right w:val="none" w:sz="0" w:space="0" w:color="auto"/>
      </w:divBdr>
    </w:div>
    <w:div w:id="391778060">
      <w:bodyDiv w:val="1"/>
      <w:marLeft w:val="0"/>
      <w:marRight w:val="0"/>
      <w:marTop w:val="0"/>
      <w:marBottom w:val="0"/>
      <w:divBdr>
        <w:top w:val="none" w:sz="0" w:space="0" w:color="auto"/>
        <w:left w:val="none" w:sz="0" w:space="0" w:color="auto"/>
        <w:bottom w:val="none" w:sz="0" w:space="0" w:color="auto"/>
        <w:right w:val="none" w:sz="0" w:space="0" w:color="auto"/>
      </w:divBdr>
    </w:div>
    <w:div w:id="477189078">
      <w:bodyDiv w:val="1"/>
      <w:marLeft w:val="0"/>
      <w:marRight w:val="0"/>
      <w:marTop w:val="0"/>
      <w:marBottom w:val="0"/>
      <w:divBdr>
        <w:top w:val="none" w:sz="0" w:space="0" w:color="auto"/>
        <w:left w:val="none" w:sz="0" w:space="0" w:color="auto"/>
        <w:bottom w:val="none" w:sz="0" w:space="0" w:color="auto"/>
        <w:right w:val="none" w:sz="0" w:space="0" w:color="auto"/>
      </w:divBdr>
    </w:div>
    <w:div w:id="492767486">
      <w:bodyDiv w:val="1"/>
      <w:marLeft w:val="0"/>
      <w:marRight w:val="0"/>
      <w:marTop w:val="0"/>
      <w:marBottom w:val="0"/>
      <w:divBdr>
        <w:top w:val="none" w:sz="0" w:space="0" w:color="auto"/>
        <w:left w:val="none" w:sz="0" w:space="0" w:color="auto"/>
        <w:bottom w:val="none" w:sz="0" w:space="0" w:color="auto"/>
        <w:right w:val="none" w:sz="0" w:space="0" w:color="auto"/>
      </w:divBdr>
    </w:div>
    <w:div w:id="625082422">
      <w:bodyDiv w:val="1"/>
      <w:marLeft w:val="0"/>
      <w:marRight w:val="0"/>
      <w:marTop w:val="0"/>
      <w:marBottom w:val="0"/>
      <w:divBdr>
        <w:top w:val="none" w:sz="0" w:space="0" w:color="auto"/>
        <w:left w:val="none" w:sz="0" w:space="0" w:color="auto"/>
        <w:bottom w:val="none" w:sz="0" w:space="0" w:color="auto"/>
        <w:right w:val="none" w:sz="0" w:space="0" w:color="auto"/>
      </w:divBdr>
    </w:div>
    <w:div w:id="636761551">
      <w:bodyDiv w:val="1"/>
      <w:marLeft w:val="0"/>
      <w:marRight w:val="0"/>
      <w:marTop w:val="0"/>
      <w:marBottom w:val="0"/>
      <w:divBdr>
        <w:top w:val="none" w:sz="0" w:space="0" w:color="auto"/>
        <w:left w:val="none" w:sz="0" w:space="0" w:color="auto"/>
        <w:bottom w:val="none" w:sz="0" w:space="0" w:color="auto"/>
        <w:right w:val="none" w:sz="0" w:space="0" w:color="auto"/>
      </w:divBdr>
    </w:div>
    <w:div w:id="643581418">
      <w:bodyDiv w:val="1"/>
      <w:marLeft w:val="0"/>
      <w:marRight w:val="0"/>
      <w:marTop w:val="0"/>
      <w:marBottom w:val="0"/>
      <w:divBdr>
        <w:top w:val="none" w:sz="0" w:space="0" w:color="auto"/>
        <w:left w:val="none" w:sz="0" w:space="0" w:color="auto"/>
        <w:bottom w:val="none" w:sz="0" w:space="0" w:color="auto"/>
        <w:right w:val="none" w:sz="0" w:space="0" w:color="auto"/>
      </w:divBdr>
    </w:div>
    <w:div w:id="828594151">
      <w:bodyDiv w:val="1"/>
      <w:marLeft w:val="0"/>
      <w:marRight w:val="0"/>
      <w:marTop w:val="0"/>
      <w:marBottom w:val="0"/>
      <w:divBdr>
        <w:top w:val="none" w:sz="0" w:space="0" w:color="auto"/>
        <w:left w:val="none" w:sz="0" w:space="0" w:color="auto"/>
        <w:bottom w:val="none" w:sz="0" w:space="0" w:color="auto"/>
        <w:right w:val="none" w:sz="0" w:space="0" w:color="auto"/>
      </w:divBdr>
    </w:div>
    <w:div w:id="856044691">
      <w:bodyDiv w:val="1"/>
      <w:marLeft w:val="0"/>
      <w:marRight w:val="0"/>
      <w:marTop w:val="0"/>
      <w:marBottom w:val="0"/>
      <w:divBdr>
        <w:top w:val="none" w:sz="0" w:space="0" w:color="auto"/>
        <w:left w:val="none" w:sz="0" w:space="0" w:color="auto"/>
        <w:bottom w:val="none" w:sz="0" w:space="0" w:color="auto"/>
        <w:right w:val="none" w:sz="0" w:space="0" w:color="auto"/>
      </w:divBdr>
    </w:div>
    <w:div w:id="905796371">
      <w:bodyDiv w:val="1"/>
      <w:marLeft w:val="0"/>
      <w:marRight w:val="0"/>
      <w:marTop w:val="0"/>
      <w:marBottom w:val="0"/>
      <w:divBdr>
        <w:top w:val="none" w:sz="0" w:space="0" w:color="auto"/>
        <w:left w:val="none" w:sz="0" w:space="0" w:color="auto"/>
        <w:bottom w:val="none" w:sz="0" w:space="0" w:color="auto"/>
        <w:right w:val="none" w:sz="0" w:space="0" w:color="auto"/>
      </w:divBdr>
    </w:div>
    <w:div w:id="1014527481">
      <w:bodyDiv w:val="1"/>
      <w:marLeft w:val="0"/>
      <w:marRight w:val="0"/>
      <w:marTop w:val="0"/>
      <w:marBottom w:val="0"/>
      <w:divBdr>
        <w:top w:val="none" w:sz="0" w:space="0" w:color="auto"/>
        <w:left w:val="none" w:sz="0" w:space="0" w:color="auto"/>
        <w:bottom w:val="none" w:sz="0" w:space="0" w:color="auto"/>
        <w:right w:val="none" w:sz="0" w:space="0" w:color="auto"/>
      </w:divBdr>
    </w:div>
    <w:div w:id="1123813244">
      <w:bodyDiv w:val="1"/>
      <w:marLeft w:val="0"/>
      <w:marRight w:val="0"/>
      <w:marTop w:val="0"/>
      <w:marBottom w:val="0"/>
      <w:divBdr>
        <w:top w:val="none" w:sz="0" w:space="0" w:color="auto"/>
        <w:left w:val="none" w:sz="0" w:space="0" w:color="auto"/>
        <w:bottom w:val="none" w:sz="0" w:space="0" w:color="auto"/>
        <w:right w:val="none" w:sz="0" w:space="0" w:color="auto"/>
      </w:divBdr>
    </w:div>
    <w:div w:id="1129586239">
      <w:bodyDiv w:val="1"/>
      <w:marLeft w:val="0"/>
      <w:marRight w:val="0"/>
      <w:marTop w:val="0"/>
      <w:marBottom w:val="0"/>
      <w:divBdr>
        <w:top w:val="none" w:sz="0" w:space="0" w:color="auto"/>
        <w:left w:val="none" w:sz="0" w:space="0" w:color="auto"/>
        <w:bottom w:val="none" w:sz="0" w:space="0" w:color="auto"/>
        <w:right w:val="none" w:sz="0" w:space="0" w:color="auto"/>
      </w:divBdr>
    </w:div>
    <w:div w:id="1377048391">
      <w:bodyDiv w:val="1"/>
      <w:marLeft w:val="0"/>
      <w:marRight w:val="0"/>
      <w:marTop w:val="0"/>
      <w:marBottom w:val="0"/>
      <w:divBdr>
        <w:top w:val="none" w:sz="0" w:space="0" w:color="auto"/>
        <w:left w:val="none" w:sz="0" w:space="0" w:color="auto"/>
        <w:bottom w:val="none" w:sz="0" w:space="0" w:color="auto"/>
        <w:right w:val="none" w:sz="0" w:space="0" w:color="auto"/>
      </w:divBdr>
    </w:div>
    <w:div w:id="1451583196">
      <w:bodyDiv w:val="1"/>
      <w:marLeft w:val="0"/>
      <w:marRight w:val="0"/>
      <w:marTop w:val="0"/>
      <w:marBottom w:val="0"/>
      <w:divBdr>
        <w:top w:val="none" w:sz="0" w:space="0" w:color="auto"/>
        <w:left w:val="none" w:sz="0" w:space="0" w:color="auto"/>
        <w:bottom w:val="none" w:sz="0" w:space="0" w:color="auto"/>
        <w:right w:val="none" w:sz="0" w:space="0" w:color="auto"/>
      </w:divBdr>
    </w:div>
    <w:div w:id="1484931598">
      <w:bodyDiv w:val="1"/>
      <w:marLeft w:val="0"/>
      <w:marRight w:val="0"/>
      <w:marTop w:val="0"/>
      <w:marBottom w:val="0"/>
      <w:divBdr>
        <w:top w:val="none" w:sz="0" w:space="0" w:color="auto"/>
        <w:left w:val="none" w:sz="0" w:space="0" w:color="auto"/>
        <w:bottom w:val="none" w:sz="0" w:space="0" w:color="auto"/>
        <w:right w:val="none" w:sz="0" w:space="0" w:color="auto"/>
      </w:divBdr>
    </w:div>
    <w:div w:id="1573926891">
      <w:bodyDiv w:val="1"/>
      <w:marLeft w:val="0"/>
      <w:marRight w:val="0"/>
      <w:marTop w:val="0"/>
      <w:marBottom w:val="0"/>
      <w:divBdr>
        <w:top w:val="none" w:sz="0" w:space="0" w:color="auto"/>
        <w:left w:val="none" w:sz="0" w:space="0" w:color="auto"/>
        <w:bottom w:val="none" w:sz="0" w:space="0" w:color="auto"/>
        <w:right w:val="none" w:sz="0" w:space="0" w:color="auto"/>
      </w:divBdr>
    </w:div>
    <w:div w:id="1658075026">
      <w:bodyDiv w:val="1"/>
      <w:marLeft w:val="0"/>
      <w:marRight w:val="0"/>
      <w:marTop w:val="0"/>
      <w:marBottom w:val="0"/>
      <w:divBdr>
        <w:top w:val="none" w:sz="0" w:space="0" w:color="auto"/>
        <w:left w:val="none" w:sz="0" w:space="0" w:color="auto"/>
        <w:bottom w:val="none" w:sz="0" w:space="0" w:color="auto"/>
        <w:right w:val="none" w:sz="0" w:space="0" w:color="auto"/>
      </w:divBdr>
    </w:div>
    <w:div w:id="1787771621">
      <w:bodyDiv w:val="1"/>
      <w:marLeft w:val="0"/>
      <w:marRight w:val="0"/>
      <w:marTop w:val="0"/>
      <w:marBottom w:val="0"/>
      <w:divBdr>
        <w:top w:val="none" w:sz="0" w:space="0" w:color="auto"/>
        <w:left w:val="none" w:sz="0" w:space="0" w:color="auto"/>
        <w:bottom w:val="none" w:sz="0" w:space="0" w:color="auto"/>
        <w:right w:val="none" w:sz="0" w:space="0" w:color="auto"/>
      </w:divBdr>
    </w:div>
    <w:div w:id="1816675859">
      <w:bodyDiv w:val="1"/>
      <w:marLeft w:val="0"/>
      <w:marRight w:val="0"/>
      <w:marTop w:val="0"/>
      <w:marBottom w:val="0"/>
      <w:divBdr>
        <w:top w:val="none" w:sz="0" w:space="0" w:color="auto"/>
        <w:left w:val="none" w:sz="0" w:space="0" w:color="auto"/>
        <w:bottom w:val="none" w:sz="0" w:space="0" w:color="auto"/>
        <w:right w:val="none" w:sz="0" w:space="0" w:color="auto"/>
      </w:divBdr>
    </w:div>
    <w:div w:id="1843861137">
      <w:bodyDiv w:val="1"/>
      <w:marLeft w:val="0"/>
      <w:marRight w:val="0"/>
      <w:marTop w:val="0"/>
      <w:marBottom w:val="0"/>
      <w:divBdr>
        <w:top w:val="none" w:sz="0" w:space="0" w:color="auto"/>
        <w:left w:val="none" w:sz="0" w:space="0" w:color="auto"/>
        <w:bottom w:val="none" w:sz="0" w:space="0" w:color="auto"/>
        <w:right w:val="none" w:sz="0" w:space="0" w:color="auto"/>
      </w:divBdr>
    </w:div>
    <w:div w:id="1872768166">
      <w:bodyDiv w:val="1"/>
      <w:marLeft w:val="0"/>
      <w:marRight w:val="0"/>
      <w:marTop w:val="0"/>
      <w:marBottom w:val="0"/>
      <w:divBdr>
        <w:top w:val="none" w:sz="0" w:space="0" w:color="auto"/>
        <w:left w:val="none" w:sz="0" w:space="0" w:color="auto"/>
        <w:bottom w:val="none" w:sz="0" w:space="0" w:color="auto"/>
        <w:right w:val="none" w:sz="0" w:space="0" w:color="auto"/>
      </w:divBdr>
    </w:div>
    <w:div w:id="1911191112">
      <w:bodyDiv w:val="1"/>
      <w:marLeft w:val="0"/>
      <w:marRight w:val="0"/>
      <w:marTop w:val="0"/>
      <w:marBottom w:val="0"/>
      <w:divBdr>
        <w:top w:val="none" w:sz="0" w:space="0" w:color="auto"/>
        <w:left w:val="none" w:sz="0" w:space="0" w:color="auto"/>
        <w:bottom w:val="none" w:sz="0" w:space="0" w:color="auto"/>
        <w:right w:val="none" w:sz="0" w:space="0" w:color="auto"/>
      </w:divBdr>
    </w:div>
    <w:div w:id="2001542399">
      <w:bodyDiv w:val="1"/>
      <w:marLeft w:val="0"/>
      <w:marRight w:val="0"/>
      <w:marTop w:val="0"/>
      <w:marBottom w:val="0"/>
      <w:divBdr>
        <w:top w:val="none" w:sz="0" w:space="0" w:color="auto"/>
        <w:left w:val="none" w:sz="0" w:space="0" w:color="auto"/>
        <w:bottom w:val="none" w:sz="0" w:space="0" w:color="auto"/>
        <w:right w:val="none" w:sz="0" w:space="0" w:color="auto"/>
      </w:divBdr>
    </w:div>
    <w:div w:id="2089498187">
      <w:bodyDiv w:val="1"/>
      <w:marLeft w:val="0"/>
      <w:marRight w:val="0"/>
      <w:marTop w:val="0"/>
      <w:marBottom w:val="0"/>
      <w:divBdr>
        <w:top w:val="none" w:sz="0" w:space="0" w:color="auto"/>
        <w:left w:val="none" w:sz="0" w:space="0" w:color="auto"/>
        <w:bottom w:val="none" w:sz="0" w:space="0" w:color="auto"/>
        <w:right w:val="none" w:sz="0" w:space="0" w:color="auto"/>
      </w:divBdr>
    </w:div>
    <w:div w:id="2097706398">
      <w:bodyDiv w:val="1"/>
      <w:marLeft w:val="0"/>
      <w:marRight w:val="0"/>
      <w:marTop w:val="0"/>
      <w:marBottom w:val="0"/>
      <w:divBdr>
        <w:top w:val="none" w:sz="0" w:space="0" w:color="auto"/>
        <w:left w:val="none" w:sz="0" w:space="0" w:color="auto"/>
        <w:bottom w:val="none" w:sz="0" w:space="0" w:color="auto"/>
        <w:right w:val="none" w:sz="0" w:space="0" w:color="auto"/>
      </w:divBdr>
    </w:div>
    <w:div w:id="2118014531">
      <w:bodyDiv w:val="1"/>
      <w:marLeft w:val="0"/>
      <w:marRight w:val="0"/>
      <w:marTop w:val="0"/>
      <w:marBottom w:val="0"/>
      <w:divBdr>
        <w:top w:val="none" w:sz="0" w:space="0" w:color="auto"/>
        <w:left w:val="none" w:sz="0" w:space="0" w:color="auto"/>
        <w:bottom w:val="none" w:sz="0" w:space="0" w:color="auto"/>
        <w:right w:val="none" w:sz="0" w:space="0" w:color="auto"/>
      </w:divBdr>
    </w:div>
    <w:div w:id="2132936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mpope.co.uk/soitgoes/" TargetMode="External"/><Relationship Id="rId18" Type="http://schemas.openxmlformats.org/officeDocument/2006/relationships/image" Target="media/image1.jpeg"/><Relationship Id="rId26" Type="http://schemas.openxmlformats.org/officeDocument/2006/relationships/image" Target="media/image9.png"/><Relationship Id="rId39" Type="http://schemas.openxmlformats.org/officeDocument/2006/relationships/hyperlink" Target="https://www.flickr.com/photos/frame_maker/4891173069/" TargetMode="External"/><Relationship Id="rId21" Type="http://schemas.openxmlformats.org/officeDocument/2006/relationships/image" Target="media/image4.jpeg"/><Relationship Id="rId34" Type="http://schemas.openxmlformats.org/officeDocument/2006/relationships/hyperlink" Target="https://campuspress.yale.edu/modernismlab/the-work-of-art-in-the-age-of-mechanical-reproduction/" TargetMode="External"/><Relationship Id="rId42" Type="http://schemas.openxmlformats.org/officeDocument/2006/relationships/hyperlink" Target="https://www.theartstory.org/influencer/baudelaire-charles/" TargetMode="External"/><Relationship Id="rId47" Type="http://schemas.openxmlformats.org/officeDocument/2006/relationships/hyperlink" Target="https://www.tompope.co.uk/soitgoes/" TargetMode="External"/><Relationship Id="rId50" Type="http://schemas.openxmlformats.org/officeDocument/2006/relationships/hyperlink" Target="https://fadmagazine.com/2012/10/02/the-tom-pope-interview/" TargetMode="External"/><Relationship Id="rId55" Type="http://schemas.openxmlformats.org/officeDocument/2006/relationships/hyperlink" Target="https://www.youtube.com/channel/UCWdu4F36aFQpWlPvy_BHtfg" TargetMode="External"/><Relationship Id="rId7" Type="http://schemas.openxmlformats.org/officeDocument/2006/relationships/hyperlink" Target="https://news.artnet.com/art-world/hilla-becher-obituary-339877" TargetMode="External"/><Relationship Id="rId2" Type="http://schemas.openxmlformats.org/officeDocument/2006/relationships/styles" Target="styles.xml"/><Relationship Id="rId16" Type="http://schemas.openxmlformats.org/officeDocument/2006/relationships/hyperlink" Target="https://www.tompope.co.uk/playingintheparlour/" TargetMode="External"/><Relationship Id="rId29" Type="http://schemas.openxmlformats.org/officeDocument/2006/relationships/image" Target="media/image12.jpeg"/><Relationship Id="rId11" Type="http://schemas.openxmlformats.org/officeDocument/2006/relationships/hyperlink" Target="https://www.tompope.co.uk/soitgoes/" TargetMode="External"/><Relationship Id="rId24" Type="http://schemas.openxmlformats.org/officeDocument/2006/relationships/image" Target="media/image7.jpeg"/><Relationship Id="rId32" Type="http://schemas.openxmlformats.org/officeDocument/2006/relationships/hyperlink" Target="https://www.bbc.co.uk/history/historic_figures/fox_talbot_william_henry.shtml" TargetMode="External"/><Relationship Id="rId37" Type="http://schemas.openxmlformats.org/officeDocument/2006/relationships/hyperlink" Target="http://www.photographyhistoryfacts.com/photography-development-history/camera-obscura-history/" TargetMode="External"/><Relationship Id="rId40" Type="http://schemas.openxmlformats.org/officeDocument/2006/relationships/hyperlink" Target="https://www.tate.org.uk/art/art-terms/r/readymade" TargetMode="External"/><Relationship Id="rId45" Type="http://schemas.openxmlformats.org/officeDocument/2006/relationships/hyperlink" Target="https://www.litbug.com/2020/12/02/analysis-of-the-work-of-art-in-the-age-of-mechanical-reproduction/" TargetMode="External"/><Relationship Id="rId53" Type="http://schemas.openxmlformats.org/officeDocument/2006/relationships/hyperlink" Target="https://www.1854.photography/2015/04/lars-tunbjork-obituary/" TargetMode="External"/><Relationship Id="rId58" Type="http://schemas.openxmlformats.org/officeDocument/2006/relationships/theme" Target="theme/theme1.xml"/><Relationship Id="rId5" Type="http://schemas.openxmlformats.org/officeDocument/2006/relationships/hyperlink" Target="https://magazine.artland.com/agents-of-change-camera-obscura/" TargetMode="External"/><Relationship Id="rId19"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79hbm1979mg58bnh1fp50y1bry.wpengine.netdna-cdn.com/wp-content/uploads/2015/04/TUNB5481-1999CL12-1024x821.jpg" TargetMode="External"/><Relationship Id="rId14" Type="http://schemas.openxmlformats.org/officeDocument/2006/relationships/hyperlink" Target="https://www.theguardian.com/artanddesign/2019/nov/10/the-big-picture-henri-cartier-bresson-flies-a-kite" TargetMode="External"/><Relationship Id="rId22" Type="http://schemas.openxmlformats.org/officeDocument/2006/relationships/image" Target="media/image5.jpeg"/><Relationship Id="rId27" Type="http://schemas.openxmlformats.org/officeDocument/2006/relationships/image" Target="media/image10.png"/><Relationship Id="rId30" Type="http://schemas.openxmlformats.org/officeDocument/2006/relationships/image" Target="media/image13.jpeg"/><Relationship Id="rId35" Type="http://schemas.openxmlformats.org/officeDocument/2006/relationships/hyperlink" Target="https://www.thesprucecrafts.com/brief-history-of-photography-2688527" TargetMode="External"/><Relationship Id="rId43" Type="http://schemas.openxmlformats.org/officeDocument/2006/relationships/hyperlink" Target="https://www.theartstory.org/movement/minimalism/" TargetMode="External"/><Relationship Id="rId48" Type="http://schemas.openxmlformats.org/officeDocument/2006/relationships/hyperlink" Target="https://www.tompope.co.uk/playingintheparlour/" TargetMode="External"/><Relationship Id="rId56" Type="http://schemas.openxmlformats.org/officeDocument/2006/relationships/hyperlink" Target="https://www.youtube.com/watch?v=R9lYROQRvjw" TargetMode="External"/><Relationship Id="rId8" Type="http://schemas.openxmlformats.org/officeDocument/2006/relationships/hyperlink" Target="https://news.artnet.com/art-world/hilla-becher-obituary-339877" TargetMode="External"/><Relationship Id="rId51" Type="http://schemas.openxmlformats.org/officeDocument/2006/relationships/hyperlink" Target="https://www.architectural-review.com/essays/reputations/hilla-becher-1934-2015" TargetMode="External"/><Relationship Id="rId3" Type="http://schemas.openxmlformats.org/officeDocument/2006/relationships/settings" Target="settings.xml"/><Relationship Id="rId12" Type="http://schemas.openxmlformats.org/officeDocument/2006/relationships/hyperlink" Target="https://www.tompope.co.uk/soitgoes/" TargetMode="External"/><Relationship Id="rId17" Type="http://schemas.openxmlformats.org/officeDocument/2006/relationships/hyperlink" Target="https://eskenazi.indiana.edu/events/speaker-series/mckinney-series/archive/2017-2018/2017-10-13-emmet-gowin.html" TargetMode="External"/><Relationship Id="rId25" Type="http://schemas.openxmlformats.org/officeDocument/2006/relationships/image" Target="media/image8.jpeg"/><Relationship Id="rId33" Type="http://schemas.openxmlformats.org/officeDocument/2006/relationships/hyperlink" Target="https://www.metmuseum.org/toah/hd/infp/hd_infp.htm" TargetMode="External"/><Relationship Id="rId38" Type="http://schemas.openxmlformats.org/officeDocument/2006/relationships/hyperlink" Target="https://psyche.co/ideas/struths-unpeopled-photos-evoke-the-loneliness-of-urban-life" TargetMode="External"/><Relationship Id="rId46" Type="http://schemas.openxmlformats.org/officeDocument/2006/relationships/hyperlink" Target="https://www.nationalgallery.org.uk/artists/eugene-delacroix" TargetMode="External"/><Relationship Id="rId20" Type="http://schemas.openxmlformats.org/officeDocument/2006/relationships/image" Target="media/image3.jpeg"/><Relationship Id="rId41" Type="http://schemas.openxmlformats.org/officeDocument/2006/relationships/hyperlink" Target="https://www.tate.org.uk/kids/explore/who-is/who-hilla-becher" TargetMode="External"/><Relationship Id="rId54" Type="http://schemas.openxmlformats.org/officeDocument/2006/relationships/hyperlink" Target="https://www.youtube.com/watch?v=TVHlvY0jt_E&amp;t=644s" TargetMode="External"/><Relationship Id="rId1" Type="http://schemas.openxmlformats.org/officeDocument/2006/relationships/numbering" Target="numbering.xml"/><Relationship Id="rId6" Type="http://schemas.openxmlformats.org/officeDocument/2006/relationships/hyperlink" Target="https://magazine.artland.com/agents-of-change-camera-obscura/" TargetMode="External"/><Relationship Id="rId15" Type="http://schemas.openxmlformats.org/officeDocument/2006/relationships/hyperlink" Target="https://www.tompope.co.uk/playingintheparlour/"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hyperlink" Target="https://news.artnet.com/art-world/hilla-becher-obituary-339877" TargetMode="External"/><Relationship Id="rId49" Type="http://schemas.openxmlformats.org/officeDocument/2006/relationships/hyperlink" Target="https://www.cnet.com/tech/computing/history-of-digital-cameras-from-70s-prototypes-to-iphone-and-galaxys-everyday-wonders/" TargetMode="External"/><Relationship Id="rId57" Type="http://schemas.openxmlformats.org/officeDocument/2006/relationships/fontTable" Target="fontTable.xml"/><Relationship Id="rId10" Type="http://schemas.openxmlformats.org/officeDocument/2006/relationships/hyperlink" Target="https://www.1854.photography/wp-content/uploads/2015/04/TUNB5481-1999CL03-1024x821.jpg" TargetMode="External"/><Relationship Id="rId31" Type="http://schemas.openxmlformats.org/officeDocument/2006/relationships/hyperlink" Target="https://www.theguardian.com/artanddesign/2019/nov/10/the-big-picture-henri-cartier-bresson-flies-a-kite" TargetMode="External"/><Relationship Id="rId44" Type="http://schemas.openxmlformats.org/officeDocument/2006/relationships/hyperlink" Target="https://www.metmuseum.org/art/collection/search/270956" TargetMode="External"/><Relationship Id="rId52" Type="http://schemas.openxmlformats.org/officeDocument/2006/relationships/hyperlink" Target="https://magazine.artland.com/agents-of-change-camera-obscu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910</TotalTime>
  <Pages>19</Pages>
  <Words>3730</Words>
  <Characters>21263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Leanne Spreadborough (SPR40057623)</dc:creator>
  <cp:keywords/>
  <dc:description/>
  <cp:lastModifiedBy>Emma Leanne Spreadborough (SPR40057623)</cp:lastModifiedBy>
  <cp:revision>230</cp:revision>
  <cp:lastPrinted>2021-11-29T18:18:00Z</cp:lastPrinted>
  <dcterms:created xsi:type="dcterms:W3CDTF">2021-11-26T00:20:00Z</dcterms:created>
  <dcterms:modified xsi:type="dcterms:W3CDTF">2021-12-09T09:37:00Z</dcterms:modified>
</cp:coreProperties>
</file>