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A6AACF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979EE9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5131A9E7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5C2406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82CFEA3" w14:textId="1F2F795A" w:rsidR="006A543A" w:rsidRPr="00C2152E" w:rsidRDefault="003B275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Nicholas Alexander </w:t>
            </w:r>
          </w:p>
        </w:tc>
      </w:tr>
      <w:tr w:rsidR="006A543A" w:rsidRPr="00C2152E" w14:paraId="02A68B18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94FD1F7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0636E2C6" w14:textId="214284F9" w:rsidR="006A543A" w:rsidRPr="00C2152E" w:rsidRDefault="00534F1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Building a Secure </w:t>
            </w:r>
            <w:r w:rsidR="003B275C">
              <w:rPr>
                <w:rFonts w:asciiTheme="minorHAnsi" w:hAnsiTheme="minorHAnsi" w:cstheme="minorHAnsi"/>
                <w:b/>
                <w:color w:val="000000" w:themeColor="text1"/>
              </w:rPr>
              <w:t xml:space="preserve">Home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Network</w:t>
            </w:r>
          </w:p>
        </w:tc>
      </w:tr>
      <w:tr w:rsidR="006A543A" w:rsidRPr="00C2152E" w14:paraId="6D58E17C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A32BDE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7AD45BB" w14:textId="6B47A7A4" w:rsidR="006A543A" w:rsidRPr="00C2152E" w:rsidRDefault="00E5634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Kapilan Radhakrishnan </w:t>
            </w:r>
          </w:p>
        </w:tc>
      </w:tr>
      <w:tr w:rsidR="006A543A" w:rsidRPr="00C2152E" w14:paraId="0F6C75D9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CF47F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7C0964C9" w14:textId="36F73411" w:rsidR="006A543A" w:rsidRPr="00C2152E" w:rsidRDefault="00E5634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A543A" w:rsidRPr="00C2152E" w14:paraId="2470618E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F1BF00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B39538B" w14:textId="77777777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D5561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D5561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146CE97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0C325CB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65B513E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8486407" w14:textId="56E127F4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A419A4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031B181F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76B782A1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790F9D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58D64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7211CE9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5EFC8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30B61E5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6C1E4F6E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91B3EAA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53FFA6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769BB0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B3F66FC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5EA64B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0D8EB221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DA140A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3F9ED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BCBA4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43F7E9" w14:textId="3BFC0897" w:rsidR="006363DD" w:rsidRPr="006363DD" w:rsidRDefault="00006DF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12105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A7A9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0FA8FE94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6544E5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4E3BD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5A97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840DE3" w14:textId="5B535678" w:rsidR="006363DD" w:rsidRPr="006363DD" w:rsidRDefault="001210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615715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105B30CB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3B388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F54952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0AAF4C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F3CEA7" w14:textId="73B87B0A" w:rsidR="006363DD" w:rsidRPr="006363DD" w:rsidRDefault="001210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4BA08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0787599B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56BA0F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0B90B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FBC1DB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ECCCFC6" w14:textId="68BC2774" w:rsidR="006363DD" w:rsidRPr="006363DD" w:rsidRDefault="001210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4B8DAF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22C20A1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85396A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7F89AD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759AD6E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65F480C" w14:textId="33E4E9C6" w:rsidR="00435DD7" w:rsidRPr="006363DD" w:rsidRDefault="00006DF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2105A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405BF490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5086D5F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08C1D0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FFEC4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19387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97F5B0" w14:textId="5C8E1698" w:rsidR="006363DD" w:rsidRPr="006363DD" w:rsidRDefault="0012105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B92D3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CB025A6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58BFE9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C724C9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DB1660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F6352B" w14:textId="3D32E159" w:rsidR="006363DD" w:rsidRPr="008D4A65" w:rsidRDefault="005426F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6299B9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CA12A2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4DDB9DC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D415D6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4FA9C88F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3F7FE500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880FCAE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776A6438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47939D5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6ABA87D" w14:textId="77777777" w:rsidTr="006363DD">
        <w:trPr>
          <w:trHeight w:val="8773"/>
        </w:trPr>
        <w:tc>
          <w:tcPr>
            <w:tcW w:w="9576" w:type="dxa"/>
          </w:tcPr>
          <w:p w14:paraId="2BB00FE2" w14:textId="30BC9B9F" w:rsidR="00B51A0F" w:rsidRDefault="001E0DC2" w:rsidP="003B27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With limited time you have to present, cut down introduction and keep it short as possible. More in-depth discussion on lit review especially related work is needed. </w:t>
            </w:r>
            <w:r w:rsidR="0012105A">
              <w:rPr>
                <w:rFonts w:asciiTheme="minorHAnsi" w:hAnsiTheme="minorHAnsi"/>
                <w:color w:val="000000" w:themeColor="text1"/>
              </w:rPr>
              <w:t xml:space="preserve">Critical analysis and evaluation of lit review is important, there is room to improve. </w:t>
            </w:r>
          </w:p>
          <w:p w14:paraId="612CAD8B" w14:textId="77777777" w:rsidR="001E0DC2" w:rsidRDefault="001E0DC2" w:rsidP="003B275C">
            <w:pPr>
              <w:rPr>
                <w:rFonts w:asciiTheme="minorHAnsi" w:hAnsiTheme="minorHAnsi"/>
                <w:color w:val="000000" w:themeColor="text1"/>
              </w:rPr>
            </w:pPr>
          </w:p>
          <w:p w14:paraId="53EABDE7" w14:textId="2841F3D0" w:rsidR="001E0DC2" w:rsidRDefault="0012105A" w:rsidP="003B27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Identify and focus on couple of social engineering attacks, research more in this field. </w:t>
            </w:r>
            <w:r w:rsidR="00F92E4E">
              <w:rPr>
                <w:rFonts w:asciiTheme="minorHAnsi" w:hAnsiTheme="minorHAnsi"/>
                <w:color w:val="000000" w:themeColor="text1"/>
              </w:rPr>
              <w:t xml:space="preserve">Think about having backup plan. </w:t>
            </w:r>
          </w:p>
          <w:p w14:paraId="05332D89" w14:textId="77777777" w:rsidR="00F92E4E" w:rsidRDefault="00F92E4E" w:rsidP="003B275C">
            <w:pPr>
              <w:rPr>
                <w:rFonts w:asciiTheme="minorHAnsi" w:hAnsiTheme="minorHAnsi"/>
                <w:color w:val="000000" w:themeColor="text1"/>
              </w:rPr>
            </w:pPr>
          </w:p>
          <w:p w14:paraId="21DB37F0" w14:textId="77777777" w:rsidR="001E0DC2" w:rsidRDefault="0012105A" w:rsidP="003B27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questioning was good, be more confident.  </w:t>
            </w:r>
          </w:p>
          <w:p w14:paraId="2FC58303" w14:textId="77777777" w:rsidR="00F92E4E" w:rsidRDefault="00F92E4E" w:rsidP="003B275C">
            <w:pPr>
              <w:rPr>
                <w:rFonts w:asciiTheme="minorHAnsi" w:hAnsiTheme="minorHAnsi"/>
                <w:color w:val="000000" w:themeColor="text1"/>
              </w:rPr>
            </w:pPr>
          </w:p>
          <w:p w14:paraId="0508337B" w14:textId="11D732D4" w:rsidR="00F92E4E" w:rsidRDefault="00F92E4E" w:rsidP="003B275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With animation and use of picture, the presentation was easy to follow. </w:t>
            </w:r>
          </w:p>
        </w:tc>
      </w:tr>
    </w:tbl>
    <w:p w14:paraId="226B7CB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09CEA0D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ECBBF93" w14:textId="37105993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98155DA" w14:textId="09493CD7" w:rsidR="006363DD" w:rsidRPr="006363DD" w:rsidRDefault="00006DF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1" locked="0" layoutInCell="1" allowOverlap="1" wp14:anchorId="5D979D0B" wp14:editId="2674DFA9">
            <wp:simplePos x="0" y="0"/>
            <wp:positionH relativeFrom="column">
              <wp:posOffset>1014074</wp:posOffset>
            </wp:positionH>
            <wp:positionV relativeFrom="paragraph">
              <wp:posOffset>42981</wp:posOffset>
            </wp:positionV>
            <wp:extent cx="667382" cy="30607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-sign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6644" cy="3149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1C751F5" w14:textId="3F8330C5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269FDB9A" w14:textId="5097FFD8" w:rsidR="006363DD" w:rsidRPr="006363DD" w:rsidRDefault="00575612">
      <w:pPr>
        <w:rPr>
          <w:rFonts w:asciiTheme="minorHAnsi" w:hAnsiTheme="minorHAnsi"/>
          <w:b/>
          <w:color w:val="000000" w:themeColor="text1"/>
        </w:rPr>
      </w:pPr>
      <w:r>
        <w:rPr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51ED31BD" wp14:editId="18D34293">
            <wp:simplePos x="0" y="0"/>
            <wp:positionH relativeFrom="margin">
              <wp:posOffset>1049732</wp:posOffset>
            </wp:positionH>
            <wp:positionV relativeFrom="margin">
              <wp:posOffset>7033564</wp:posOffset>
            </wp:positionV>
            <wp:extent cx="718073" cy="569802"/>
            <wp:effectExtent l="95250" t="152400" r="101600" b="15430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55" t="23213" r="41754" b="10695"/>
                    <a:stretch/>
                  </pic:blipFill>
                  <pic:spPr bwMode="auto">
                    <a:xfrm rot="1713786">
                      <a:off x="0" y="0"/>
                      <a:ext cx="718073" cy="5698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B8743E" w14:textId="6AD6E18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8504B70" w14:textId="07DF3231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</w:t>
      </w:r>
      <w:bookmarkStart w:id="0" w:name="_GoBack"/>
      <w:bookmarkEnd w:id="0"/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17470CC" w14:textId="77777777" w:rsidR="00620C06" w:rsidRDefault="00620C06" w:rsidP="007D1FA6">
      <w:r>
        <w:separator/>
      </w:r>
    </w:p>
  </w:endnote>
  <w:endnote w:type="continuationSeparator" w:id="0">
    <w:p w14:paraId="7BC073B9" w14:textId="77777777" w:rsidR="00620C06" w:rsidRDefault="00620C0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3D3BA194" w14:textId="0BD2543F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575612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3B2813C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7166D6" w14:textId="77777777" w:rsidR="00620C06" w:rsidRDefault="00620C06" w:rsidP="007D1FA6">
      <w:r>
        <w:separator/>
      </w:r>
    </w:p>
  </w:footnote>
  <w:footnote w:type="continuationSeparator" w:id="0">
    <w:p w14:paraId="70FBE559" w14:textId="77777777" w:rsidR="00620C06" w:rsidRDefault="00620C0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6DF1"/>
    <w:rsid w:val="0005528D"/>
    <w:rsid w:val="00073F19"/>
    <w:rsid w:val="000812A2"/>
    <w:rsid w:val="00082578"/>
    <w:rsid w:val="00111715"/>
    <w:rsid w:val="0012105A"/>
    <w:rsid w:val="00125730"/>
    <w:rsid w:val="001B1546"/>
    <w:rsid w:val="001D0DDD"/>
    <w:rsid w:val="001E0DC2"/>
    <w:rsid w:val="002071E2"/>
    <w:rsid w:val="00210C59"/>
    <w:rsid w:val="00242112"/>
    <w:rsid w:val="00244548"/>
    <w:rsid w:val="00253402"/>
    <w:rsid w:val="002A320B"/>
    <w:rsid w:val="002D3179"/>
    <w:rsid w:val="002E1DC9"/>
    <w:rsid w:val="003B275C"/>
    <w:rsid w:val="003C6FC7"/>
    <w:rsid w:val="003E5BDC"/>
    <w:rsid w:val="003F049D"/>
    <w:rsid w:val="00435DD7"/>
    <w:rsid w:val="0053167E"/>
    <w:rsid w:val="00534F14"/>
    <w:rsid w:val="00536ACF"/>
    <w:rsid w:val="005426FF"/>
    <w:rsid w:val="00575612"/>
    <w:rsid w:val="00591858"/>
    <w:rsid w:val="005A54B0"/>
    <w:rsid w:val="005F6EA2"/>
    <w:rsid w:val="00620C06"/>
    <w:rsid w:val="006363DD"/>
    <w:rsid w:val="00647A98"/>
    <w:rsid w:val="006530D2"/>
    <w:rsid w:val="00655EA3"/>
    <w:rsid w:val="006645F5"/>
    <w:rsid w:val="006A543A"/>
    <w:rsid w:val="007430AD"/>
    <w:rsid w:val="00777F92"/>
    <w:rsid w:val="007A6D2B"/>
    <w:rsid w:val="007D1FA6"/>
    <w:rsid w:val="008147E6"/>
    <w:rsid w:val="008669E7"/>
    <w:rsid w:val="00866E85"/>
    <w:rsid w:val="008A66C2"/>
    <w:rsid w:val="008B05C1"/>
    <w:rsid w:val="008D4A65"/>
    <w:rsid w:val="00903BE4"/>
    <w:rsid w:val="00932BB5"/>
    <w:rsid w:val="009F37CB"/>
    <w:rsid w:val="00A151E5"/>
    <w:rsid w:val="00A419A4"/>
    <w:rsid w:val="00A736BA"/>
    <w:rsid w:val="00A73F86"/>
    <w:rsid w:val="00AA2993"/>
    <w:rsid w:val="00AB34FE"/>
    <w:rsid w:val="00AC6617"/>
    <w:rsid w:val="00B51A0F"/>
    <w:rsid w:val="00B57DEC"/>
    <w:rsid w:val="00BC1053"/>
    <w:rsid w:val="00BD7FFC"/>
    <w:rsid w:val="00C423F9"/>
    <w:rsid w:val="00C60A27"/>
    <w:rsid w:val="00CC4C41"/>
    <w:rsid w:val="00CD2262"/>
    <w:rsid w:val="00CE3261"/>
    <w:rsid w:val="00CF3983"/>
    <w:rsid w:val="00D365EF"/>
    <w:rsid w:val="00D55614"/>
    <w:rsid w:val="00D70634"/>
    <w:rsid w:val="00D87BAB"/>
    <w:rsid w:val="00D95BBC"/>
    <w:rsid w:val="00DC26D6"/>
    <w:rsid w:val="00DC7CD9"/>
    <w:rsid w:val="00E03544"/>
    <w:rsid w:val="00E179E4"/>
    <w:rsid w:val="00E5634E"/>
    <w:rsid w:val="00E578F7"/>
    <w:rsid w:val="00EE569E"/>
    <w:rsid w:val="00F14758"/>
    <w:rsid w:val="00F37CCD"/>
    <w:rsid w:val="00F54C76"/>
    <w:rsid w:val="00F66DA8"/>
    <w:rsid w:val="00F74E23"/>
    <w:rsid w:val="00F826EF"/>
    <w:rsid w:val="00F92E4E"/>
    <w:rsid w:val="00FC6DC7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70712A2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227</Words>
  <Characters>1299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11</cp:revision>
  <cp:lastPrinted>2013-09-25T13:21:00Z</cp:lastPrinted>
  <dcterms:created xsi:type="dcterms:W3CDTF">2021-01-22T14:58:00Z</dcterms:created>
  <dcterms:modified xsi:type="dcterms:W3CDTF">2021-01-22T17:26:00Z</dcterms:modified>
</cp:coreProperties>
</file>