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9227E84" w14:paraId="5E5787A5" wp14:textId="63B4F39A">
      <w:pPr>
        <w:pStyle w:val="Normal"/>
        <w:jc w:val="center"/>
      </w:pPr>
      <w:r w:rsidR="71A95642">
        <w:drawing>
          <wp:inline xmlns:wp14="http://schemas.microsoft.com/office/word/2010/wordprocessingDrawing" wp14:editId="09227E84" wp14:anchorId="24018884">
            <wp:extent cx="2838450" cy="1285875"/>
            <wp:effectExtent l="0" t="0" r="0" b="0"/>
            <wp:docPr id="66651405" name="" title=""/>
            <wp:cNvGraphicFramePr>
              <a:graphicFrameLocks noChangeAspect="1"/>
            </wp:cNvGraphicFramePr>
            <a:graphic>
              <a:graphicData uri="http://schemas.openxmlformats.org/drawingml/2006/picture">
                <pic:pic>
                  <pic:nvPicPr>
                    <pic:cNvPr id="0" name=""/>
                    <pic:cNvPicPr/>
                  </pic:nvPicPr>
                  <pic:blipFill>
                    <a:blip r:embed="R10583dca24cf4746">
                      <a:extLst>
                        <a:ext xmlns:a="http://schemas.openxmlformats.org/drawingml/2006/main" uri="{28A0092B-C50C-407E-A947-70E740481C1C}">
                          <a14:useLocalDpi val="0"/>
                        </a:ext>
                      </a:extLst>
                    </a:blip>
                    <a:stretch>
                      <a:fillRect/>
                    </a:stretch>
                  </pic:blipFill>
                  <pic:spPr>
                    <a:xfrm>
                      <a:off x="0" y="0"/>
                      <a:ext cx="2838450" cy="1285875"/>
                    </a:xfrm>
                    <a:prstGeom prst="rect">
                      <a:avLst/>
                    </a:prstGeom>
                  </pic:spPr>
                </pic:pic>
              </a:graphicData>
            </a:graphic>
          </wp:inline>
        </w:drawing>
      </w:r>
    </w:p>
    <w:p w:rsidR="09227E84" w:rsidP="09227E84" w:rsidRDefault="09227E84" w14:paraId="15B694A4" w14:textId="038CFC6F">
      <w:pPr>
        <w:pStyle w:val="Normal"/>
        <w:jc w:val="center"/>
      </w:pPr>
    </w:p>
    <w:p w:rsidR="71A95642" w:rsidP="09227E84" w:rsidRDefault="71A95642" w14:paraId="396DB154" w14:textId="43AFC9FD">
      <w:pPr>
        <w:jc w:val="center"/>
      </w:pPr>
      <w:r w:rsidRPr="09227E84" w:rsidR="71A95642">
        <w:rPr>
          <w:rFonts w:ascii="Arial" w:hAnsi="Arial" w:eastAsia="Arial" w:cs="Arial"/>
          <w:b w:val="1"/>
          <w:bCs w:val="1"/>
          <w:noProof w:val="0"/>
          <w:sz w:val="28"/>
          <w:szCs w:val="28"/>
          <w:lang w:val="en-GB"/>
        </w:rPr>
        <w:t>Children, Young People and Families</w:t>
      </w:r>
    </w:p>
    <w:p w:rsidR="71A95642" w:rsidP="09227E84" w:rsidRDefault="71A95642" w14:paraId="12095CE4" w14:textId="6039D33A">
      <w:pPr>
        <w:jc w:val="center"/>
      </w:pPr>
      <w:r w:rsidRPr="09227E84" w:rsidR="71A95642">
        <w:rPr>
          <w:rFonts w:ascii="Arial" w:hAnsi="Arial" w:eastAsia="Arial" w:cs="Arial"/>
          <w:b w:val="1"/>
          <w:bCs w:val="1"/>
          <w:noProof w:val="0"/>
          <w:sz w:val="28"/>
          <w:szCs w:val="28"/>
          <w:lang w:val="en-GB"/>
        </w:rPr>
        <w:t>(BMHP5004_LON)</w:t>
      </w:r>
    </w:p>
    <w:p w:rsidR="71A95642" w:rsidP="09227E84" w:rsidRDefault="71A95642" w14:paraId="16CDB810" w14:textId="6682A26A">
      <w:pPr>
        <w:jc w:val="center"/>
      </w:pPr>
      <w:r w:rsidRPr="09227E84" w:rsidR="71A95642">
        <w:rPr>
          <w:rFonts w:ascii="Arial" w:hAnsi="Arial" w:eastAsia="Arial" w:cs="Arial"/>
          <w:b w:val="1"/>
          <w:bCs w:val="1"/>
          <w:noProof w:val="0"/>
          <w:sz w:val="28"/>
          <w:szCs w:val="28"/>
          <w:lang w:val="en-GB"/>
        </w:rPr>
        <w:t xml:space="preserve"> </w:t>
      </w:r>
    </w:p>
    <w:p w:rsidR="71A95642" w:rsidP="09227E84" w:rsidRDefault="71A95642" w14:paraId="68EFB570" w14:textId="002E17D0">
      <w:pPr>
        <w:jc w:val="center"/>
      </w:pPr>
      <w:r w:rsidRPr="09227E84" w:rsidR="71A95642">
        <w:rPr>
          <w:rFonts w:ascii="Arial" w:hAnsi="Arial" w:eastAsia="Arial" w:cs="Arial"/>
          <w:b w:val="1"/>
          <w:bCs w:val="1"/>
          <w:noProof w:val="0"/>
          <w:sz w:val="28"/>
          <w:szCs w:val="28"/>
          <w:u w:val="single"/>
          <w:lang w:val="en-GB"/>
        </w:rPr>
        <w:t xml:space="preserve">Assessment Component 1 </w:t>
      </w:r>
    </w:p>
    <w:p w:rsidR="71A95642" w:rsidP="09227E84" w:rsidRDefault="71A95642" w14:paraId="5A850AA7" w14:textId="3B0F875E">
      <w:pPr>
        <w:jc w:val="center"/>
      </w:pPr>
      <w:r w:rsidRPr="09227E84" w:rsidR="71A95642">
        <w:rPr>
          <w:rFonts w:ascii="Arial" w:hAnsi="Arial" w:eastAsia="Arial" w:cs="Arial"/>
          <w:b w:val="1"/>
          <w:bCs w:val="1"/>
          <w:strike w:val="0"/>
          <w:dstrike w:val="0"/>
          <w:noProof w:val="0"/>
          <w:sz w:val="28"/>
          <w:szCs w:val="28"/>
          <w:u w:val="none"/>
          <w:lang w:val="en-GB"/>
        </w:rPr>
        <w:t xml:space="preserve"> </w:t>
      </w:r>
    </w:p>
    <w:p w:rsidR="71A95642" w:rsidP="09227E84" w:rsidRDefault="71A95642" w14:paraId="213BE2D1" w14:textId="40993000">
      <w:pPr>
        <w:jc w:val="center"/>
      </w:pPr>
      <w:r w:rsidRPr="09227E84" w:rsidR="71A95642">
        <w:rPr>
          <w:rFonts w:ascii="Arial" w:hAnsi="Arial" w:eastAsia="Arial" w:cs="Arial"/>
          <w:b w:val="1"/>
          <w:bCs w:val="1"/>
          <w:noProof w:val="0"/>
          <w:sz w:val="28"/>
          <w:szCs w:val="28"/>
          <w:u w:val="single"/>
          <w:lang w:val="en-GB"/>
        </w:rPr>
        <w:t>Case study - Written Report</w:t>
      </w:r>
    </w:p>
    <w:p w:rsidR="09227E84" w:rsidP="09227E84" w:rsidRDefault="09227E84" w14:paraId="547EF28C" w14:textId="2A300A01">
      <w:pPr>
        <w:pStyle w:val="Normal"/>
        <w:jc w:val="center"/>
        <w:rPr>
          <w:rFonts w:ascii="Arial" w:hAnsi="Arial" w:eastAsia="Arial" w:cs="Arial"/>
          <w:b w:val="1"/>
          <w:bCs w:val="1"/>
          <w:noProof w:val="0"/>
          <w:sz w:val="28"/>
          <w:szCs w:val="28"/>
          <w:u w:val="single"/>
          <w:lang w:val="en-GB"/>
        </w:rPr>
      </w:pPr>
    </w:p>
    <w:p w:rsidR="09227E84" w:rsidP="09227E84" w:rsidRDefault="09227E84" w14:paraId="1233B59E" w14:textId="21DA61F2">
      <w:pPr>
        <w:pStyle w:val="Normal"/>
        <w:jc w:val="center"/>
        <w:rPr>
          <w:rFonts w:ascii="Arial" w:hAnsi="Arial" w:eastAsia="Arial" w:cs="Arial"/>
          <w:b w:val="1"/>
          <w:bCs w:val="1"/>
          <w:noProof w:val="0"/>
          <w:sz w:val="28"/>
          <w:szCs w:val="28"/>
          <w:u w:val="single"/>
          <w:lang w:val="en-GB"/>
        </w:rPr>
      </w:pPr>
    </w:p>
    <w:p w:rsidR="09227E84" w:rsidP="09227E84" w:rsidRDefault="09227E84" w14:paraId="0BB8F8F7" w14:textId="2FCF18C8">
      <w:pPr>
        <w:pStyle w:val="Normal"/>
        <w:jc w:val="center"/>
        <w:rPr>
          <w:rFonts w:ascii="Arial" w:hAnsi="Arial" w:eastAsia="Arial" w:cs="Arial"/>
          <w:b w:val="1"/>
          <w:bCs w:val="1"/>
          <w:noProof w:val="0"/>
          <w:sz w:val="28"/>
          <w:szCs w:val="28"/>
          <w:u w:val="single"/>
          <w:lang w:val="en-GB"/>
        </w:rPr>
      </w:pPr>
    </w:p>
    <w:p w:rsidR="71A95642" w:rsidP="09227E84" w:rsidRDefault="71A95642" w14:paraId="39AA168B" w14:textId="0C90020A">
      <w:pPr>
        <w:spacing w:line="257" w:lineRule="auto"/>
        <w:jc w:val="left"/>
      </w:pPr>
      <w:r w:rsidRPr="09227E84" w:rsidR="71A95642">
        <w:rPr>
          <w:rFonts w:ascii="Arial" w:hAnsi="Arial" w:eastAsia="Arial" w:cs="Arial"/>
          <w:b w:val="1"/>
          <w:bCs w:val="1"/>
          <w:noProof w:val="0"/>
          <w:sz w:val="24"/>
          <w:szCs w:val="24"/>
          <w:lang w:val="en-GB"/>
        </w:rPr>
        <w:t>Student name: Ivelina Parker</w:t>
      </w:r>
    </w:p>
    <w:p w:rsidR="71A95642" w:rsidP="09227E84" w:rsidRDefault="71A95642" w14:paraId="733419CC" w14:textId="0BC33F49">
      <w:pPr>
        <w:spacing w:line="257" w:lineRule="auto"/>
        <w:jc w:val="left"/>
      </w:pPr>
      <w:r w:rsidRPr="09227E84" w:rsidR="71A95642">
        <w:rPr>
          <w:rFonts w:ascii="Arial" w:hAnsi="Arial" w:eastAsia="Arial" w:cs="Arial"/>
          <w:b w:val="1"/>
          <w:bCs w:val="1"/>
          <w:noProof w:val="0"/>
          <w:sz w:val="24"/>
          <w:szCs w:val="24"/>
          <w:lang w:val="en-GB"/>
        </w:rPr>
        <w:t>Student number: 1921483</w:t>
      </w:r>
    </w:p>
    <w:p w:rsidR="71A95642" w:rsidP="09227E84" w:rsidRDefault="71A95642" w14:paraId="19E1A04F" w14:textId="79B63ACF">
      <w:pPr>
        <w:spacing w:line="257" w:lineRule="auto"/>
        <w:jc w:val="left"/>
      </w:pPr>
      <w:r w:rsidRPr="09227E84" w:rsidR="71A95642">
        <w:rPr>
          <w:rFonts w:ascii="Arial" w:hAnsi="Arial" w:eastAsia="Arial" w:cs="Arial"/>
          <w:b w:val="1"/>
          <w:bCs w:val="1"/>
          <w:noProof w:val="0"/>
          <w:sz w:val="24"/>
          <w:szCs w:val="24"/>
          <w:lang w:val="en-GB"/>
        </w:rPr>
        <w:t>Group: 2</w:t>
      </w:r>
    </w:p>
    <w:p w:rsidR="71A95642" w:rsidP="09227E84" w:rsidRDefault="71A95642" w14:paraId="7CDD775C" w14:textId="276EC1FF">
      <w:pPr>
        <w:spacing w:line="257" w:lineRule="auto"/>
        <w:jc w:val="left"/>
      </w:pPr>
      <w:r w:rsidRPr="09227E84" w:rsidR="71A95642">
        <w:rPr>
          <w:rFonts w:ascii="Arial" w:hAnsi="Arial" w:eastAsia="Arial" w:cs="Arial"/>
          <w:b w:val="1"/>
          <w:bCs w:val="1"/>
          <w:noProof w:val="0"/>
          <w:sz w:val="24"/>
          <w:szCs w:val="24"/>
          <w:lang w:val="en-GB"/>
        </w:rPr>
        <w:t>Lecturer name: Dr Racheal Adebayo</w:t>
      </w:r>
    </w:p>
    <w:p w:rsidR="71A95642" w:rsidP="09227E84" w:rsidRDefault="71A95642" w14:paraId="43ED28D4" w14:textId="4F1FFCA7">
      <w:pPr>
        <w:spacing w:line="257" w:lineRule="auto"/>
        <w:jc w:val="left"/>
      </w:pPr>
      <w:r w:rsidRPr="3D1171B3" w:rsidR="71A95642">
        <w:rPr>
          <w:rFonts w:ascii="Arial" w:hAnsi="Arial" w:eastAsia="Arial" w:cs="Arial"/>
          <w:b w:val="1"/>
          <w:bCs w:val="1"/>
          <w:noProof w:val="0"/>
          <w:sz w:val="24"/>
          <w:szCs w:val="24"/>
          <w:lang w:val="en-GB"/>
        </w:rPr>
        <w:t xml:space="preserve">Submission Date: </w:t>
      </w:r>
      <w:r w:rsidRPr="3D1171B3" w:rsidR="226CC838">
        <w:rPr>
          <w:rFonts w:ascii="Arial" w:hAnsi="Arial" w:eastAsia="Arial" w:cs="Arial"/>
          <w:b w:val="1"/>
          <w:bCs w:val="1"/>
          <w:noProof w:val="0"/>
          <w:sz w:val="24"/>
          <w:szCs w:val="24"/>
          <w:lang w:val="en-GB"/>
        </w:rPr>
        <w:t>25/08/2021</w:t>
      </w:r>
    </w:p>
    <w:p w:rsidR="71A95642" w:rsidP="64012F11" w:rsidRDefault="71A95642" w14:paraId="5E0AC573" w14:textId="3853D7D4">
      <w:pPr>
        <w:spacing w:line="257" w:lineRule="auto"/>
        <w:jc w:val="left"/>
        <w:rPr>
          <w:rFonts w:ascii="Arial" w:hAnsi="Arial" w:eastAsia="Arial" w:cs="Arial"/>
          <w:b w:val="1"/>
          <w:bCs w:val="1"/>
          <w:noProof w:val="0"/>
          <w:sz w:val="24"/>
          <w:szCs w:val="24"/>
          <w:lang w:val="en-GB"/>
        </w:rPr>
      </w:pPr>
      <w:r w:rsidRPr="64012F11" w:rsidR="71A95642">
        <w:rPr>
          <w:rFonts w:ascii="Arial" w:hAnsi="Arial" w:eastAsia="Arial" w:cs="Arial"/>
          <w:b w:val="1"/>
          <w:bCs w:val="1"/>
          <w:noProof w:val="0"/>
          <w:sz w:val="24"/>
          <w:szCs w:val="24"/>
          <w:lang w:val="en-GB"/>
        </w:rPr>
        <w:t>Word count:</w:t>
      </w:r>
      <w:r w:rsidRPr="64012F11" w:rsidR="5C098DAA">
        <w:rPr>
          <w:rFonts w:ascii="Arial" w:hAnsi="Arial" w:eastAsia="Arial" w:cs="Arial"/>
          <w:b w:val="1"/>
          <w:bCs w:val="1"/>
          <w:noProof w:val="0"/>
          <w:sz w:val="24"/>
          <w:szCs w:val="24"/>
          <w:lang w:val="en-GB"/>
        </w:rPr>
        <w:t xml:space="preserve"> 22</w:t>
      </w:r>
      <w:r w:rsidRPr="64012F11" w:rsidR="306DBE26">
        <w:rPr>
          <w:rFonts w:ascii="Arial" w:hAnsi="Arial" w:eastAsia="Arial" w:cs="Arial"/>
          <w:b w:val="1"/>
          <w:bCs w:val="1"/>
          <w:noProof w:val="0"/>
          <w:sz w:val="24"/>
          <w:szCs w:val="24"/>
          <w:lang w:val="en-GB"/>
        </w:rPr>
        <w:t>63</w:t>
      </w:r>
    </w:p>
    <w:p w:rsidR="09227E84" w:rsidP="09227E84" w:rsidRDefault="09227E84" w14:paraId="7A8340E3" w14:textId="6FFA4FB7">
      <w:pPr>
        <w:pStyle w:val="Normal"/>
        <w:jc w:val="left"/>
        <w:rPr>
          <w:rFonts w:ascii="Arial" w:hAnsi="Arial" w:eastAsia="Arial" w:cs="Arial"/>
          <w:b w:val="1"/>
          <w:bCs w:val="1"/>
          <w:noProof w:val="0"/>
          <w:sz w:val="28"/>
          <w:szCs w:val="28"/>
          <w:u w:val="single"/>
          <w:lang w:val="en-GB"/>
        </w:rPr>
      </w:pPr>
    </w:p>
    <w:tbl>
      <w:tblPr>
        <w:tblStyle w:val="TableGrid"/>
        <w:tblW w:w="0" w:type="auto"/>
        <w:tblLayout w:type="fixed"/>
        <w:tblLook w:val="04A0" w:firstRow="1" w:lastRow="0" w:firstColumn="1" w:lastColumn="0" w:noHBand="0" w:noVBand="1"/>
      </w:tblPr>
      <w:tblGrid>
        <w:gridCol w:w="9015"/>
      </w:tblGrid>
      <w:tr w:rsidR="09227E84" w:rsidTr="09227E84" w14:paraId="4862CFA0">
        <w:tc>
          <w:tcPr>
            <w:tcW w:w="9015" w:type="dxa"/>
            <w:tcBorders>
              <w:top w:val="single" w:sz="8"/>
              <w:left w:val="single" w:sz="8"/>
              <w:bottom w:val="single" w:sz="8"/>
              <w:right w:val="single" w:sz="8"/>
            </w:tcBorders>
            <w:tcMar/>
            <w:vAlign w:val="top"/>
          </w:tcPr>
          <w:p w:rsidR="09227E84" w:rsidP="09227E84" w:rsidRDefault="09227E84" w14:paraId="4C27F94E" w14:textId="2BC55067">
            <w:pPr>
              <w:rPr>
                <w:rFonts w:ascii="Arial" w:hAnsi="Arial" w:eastAsia="Arial" w:cs="Arial"/>
                <w:b w:val="1"/>
                <w:bCs w:val="1"/>
                <w:sz w:val="22"/>
                <w:szCs w:val="22"/>
                <w:lang w:val="en-GB"/>
              </w:rPr>
            </w:pPr>
          </w:p>
          <w:p w:rsidR="09227E84" w:rsidRDefault="09227E84" w14:paraId="4C9E6828" w14:textId="388F41B2">
            <w:r w:rsidRPr="09227E84" w:rsidR="09227E84">
              <w:rPr>
                <w:rFonts w:ascii="Arial" w:hAnsi="Arial" w:eastAsia="Arial" w:cs="Arial"/>
                <w:b w:val="1"/>
                <w:bCs w:val="1"/>
                <w:sz w:val="22"/>
                <w:szCs w:val="22"/>
                <w:lang w:val="en-GB"/>
              </w:rPr>
              <w:t>Learner declaration</w:t>
            </w:r>
          </w:p>
          <w:p w:rsidR="09227E84" w:rsidRDefault="09227E84" w14:paraId="793C9ED4" w14:textId="4F7C360F">
            <w:r w:rsidRPr="09227E84" w:rsidR="09227E84">
              <w:rPr>
                <w:rFonts w:ascii="Arial" w:hAnsi="Arial" w:eastAsia="Arial" w:cs="Arial"/>
                <w:sz w:val="22"/>
                <w:szCs w:val="22"/>
                <w:lang w:val="en-GB"/>
              </w:rPr>
              <w:t xml:space="preserve"> </w:t>
            </w:r>
          </w:p>
        </w:tc>
      </w:tr>
      <w:tr w:rsidR="09227E84" w:rsidTr="09227E84" w14:paraId="04034455">
        <w:tc>
          <w:tcPr>
            <w:tcW w:w="9015" w:type="dxa"/>
            <w:tcBorders>
              <w:top w:val="single" w:sz="8"/>
              <w:left w:val="single" w:sz="8"/>
              <w:bottom w:val="single" w:sz="8"/>
              <w:right w:val="single" w:sz="8"/>
            </w:tcBorders>
            <w:tcMar/>
            <w:vAlign w:val="top"/>
          </w:tcPr>
          <w:p w:rsidR="09227E84" w:rsidRDefault="09227E84" w14:paraId="650C7857" w14:textId="5E8D678F">
            <w:r w:rsidRPr="09227E84" w:rsidR="09227E84">
              <w:rPr>
                <w:rFonts w:ascii="Arial" w:hAnsi="Arial" w:eastAsia="Arial" w:cs="Arial"/>
                <w:sz w:val="22"/>
                <w:szCs w:val="22"/>
                <w:lang w:val="en-GB"/>
              </w:rPr>
              <w:t xml:space="preserve"> </w:t>
            </w:r>
          </w:p>
          <w:p w:rsidR="09227E84" w:rsidRDefault="09227E84" w14:paraId="37234DF0" w14:textId="366F845A">
            <w:r w:rsidRPr="09227E84" w:rsidR="09227E84">
              <w:rPr>
                <w:rFonts w:ascii="Arial" w:hAnsi="Arial" w:eastAsia="Arial" w:cs="Arial"/>
                <w:sz w:val="22"/>
                <w:szCs w:val="22"/>
                <w:lang w:val="en-GB"/>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rsidR="09227E84" w:rsidRDefault="09227E84" w14:paraId="17BD577E" w14:textId="0864D8B4">
            <w:r w:rsidRPr="09227E84" w:rsidR="09227E84">
              <w:rPr>
                <w:rFonts w:ascii="Arial" w:hAnsi="Arial" w:eastAsia="Arial" w:cs="Arial"/>
                <w:sz w:val="22"/>
                <w:szCs w:val="22"/>
                <w:lang w:val="en-GB"/>
              </w:rPr>
              <w:t xml:space="preserve">I have read the Student Academic Integrity Policy and understand its implications. </w:t>
            </w:r>
          </w:p>
          <w:p w:rsidR="09227E84" w:rsidRDefault="09227E84" w14:paraId="28816BE4" w14:textId="071ABF00">
            <w:r w:rsidRPr="09227E84" w:rsidR="09227E84">
              <w:rPr>
                <w:rFonts w:ascii="Arial" w:hAnsi="Arial" w:eastAsia="Arial" w:cs="Arial"/>
                <w:sz w:val="22"/>
                <w:szCs w:val="22"/>
                <w:lang w:val="en-GB"/>
              </w:rPr>
              <w:t xml:space="preserve"> </w:t>
            </w:r>
          </w:p>
          <w:p w:rsidR="09227E84" w:rsidRDefault="09227E84" w14:paraId="3313D18E" w14:textId="561016F1">
            <w:r w:rsidRPr="09227E84" w:rsidR="09227E84">
              <w:rPr>
                <w:rFonts w:ascii="Arial" w:hAnsi="Arial" w:eastAsia="Arial" w:cs="Arial"/>
                <w:sz w:val="22"/>
                <w:szCs w:val="22"/>
                <w:lang w:val="en-GB"/>
              </w:rPr>
              <w:t>Student signature:       Ivelina Parker                                       Date:25/08/2021</w:t>
            </w:r>
          </w:p>
        </w:tc>
      </w:tr>
    </w:tbl>
    <w:p w:rsidR="09227E84" w:rsidP="09227E84" w:rsidRDefault="09227E84" w14:paraId="4BFDA2A6" w14:textId="77DABA02">
      <w:pPr>
        <w:pStyle w:val="Normal"/>
        <w:jc w:val="center"/>
        <w:rPr>
          <w:rFonts w:ascii="Arial" w:hAnsi="Arial" w:eastAsia="Arial" w:cs="Arial"/>
          <w:b w:val="1"/>
          <w:bCs w:val="1"/>
          <w:noProof w:val="0"/>
          <w:sz w:val="28"/>
          <w:szCs w:val="28"/>
          <w:lang w:val="en-GB"/>
        </w:rPr>
      </w:pPr>
    </w:p>
    <w:p w:rsidR="76F434CB" w:rsidP="3D1171B3" w:rsidRDefault="76F434CB" w14:paraId="0EDD2BE0" w14:textId="6EF44569">
      <w:pPr>
        <w:pStyle w:val="Normal"/>
        <w:jc w:val="center"/>
        <w:rPr>
          <w:rFonts w:ascii="Arial" w:hAnsi="Arial" w:eastAsia="Arial" w:cs="Arial"/>
          <w:b w:val="1"/>
          <w:bCs w:val="1"/>
          <w:noProof w:val="0"/>
          <w:sz w:val="28"/>
          <w:szCs w:val="28"/>
          <w:lang w:val="en-GB"/>
        </w:rPr>
      </w:pPr>
    </w:p>
    <w:p w:rsidR="76F434CB" w:rsidP="3D1171B3" w:rsidRDefault="76F434CB" w14:paraId="249BCBAB" w14:textId="2A54F033">
      <w:pPr>
        <w:pStyle w:val="Normal"/>
        <w:jc w:val="center"/>
        <w:rPr>
          <w:rFonts w:ascii="Arial" w:hAnsi="Arial" w:eastAsia="Arial" w:cs="Arial"/>
          <w:b w:val="1"/>
          <w:bCs w:val="1"/>
          <w:noProof w:val="0"/>
          <w:sz w:val="28"/>
          <w:szCs w:val="28"/>
          <w:lang w:val="en-GB"/>
        </w:rPr>
      </w:pPr>
    </w:p>
    <w:p w:rsidR="76F434CB" w:rsidP="3D1171B3" w:rsidRDefault="76F434CB" w14:paraId="1DF2B5DB" w14:textId="3C4A883B">
      <w:pPr>
        <w:pStyle w:val="Normal"/>
        <w:jc w:val="center"/>
        <w:rPr>
          <w:rFonts w:ascii="Arial" w:hAnsi="Arial" w:eastAsia="Arial" w:cs="Arial"/>
          <w:b w:val="1"/>
          <w:bCs w:val="1"/>
          <w:noProof w:val="0"/>
          <w:sz w:val="28"/>
          <w:szCs w:val="28"/>
          <w:lang w:val="en-GB"/>
        </w:rPr>
      </w:pPr>
    </w:p>
    <w:p w:rsidR="76F434CB" w:rsidP="3D1171B3" w:rsidRDefault="76F434CB" w14:paraId="24AD5D16" w14:textId="4FBC3CB1">
      <w:pPr>
        <w:pStyle w:val="Normal"/>
        <w:jc w:val="center"/>
        <w:rPr>
          <w:rFonts w:ascii="Arial" w:hAnsi="Arial" w:eastAsia="Arial" w:cs="Arial"/>
          <w:b w:val="1"/>
          <w:bCs w:val="1"/>
          <w:noProof w:val="0"/>
          <w:sz w:val="28"/>
          <w:szCs w:val="28"/>
          <w:lang w:val="en-GB"/>
        </w:rPr>
      </w:pPr>
    </w:p>
    <w:p w:rsidR="76F434CB" w:rsidP="3D1171B3" w:rsidRDefault="76F434CB" w14:paraId="6CA80464" w14:textId="342CC8A8">
      <w:pPr>
        <w:pStyle w:val="Normal"/>
        <w:jc w:val="left"/>
        <w:rPr>
          <w:rFonts w:ascii="Arial" w:hAnsi="Arial" w:eastAsia="Arial" w:cs="Arial"/>
          <w:b w:val="1"/>
          <w:bCs w:val="1"/>
          <w:noProof w:val="0"/>
          <w:sz w:val="28"/>
          <w:szCs w:val="28"/>
          <w:lang w:val="en-GB"/>
        </w:rPr>
      </w:pPr>
      <w:r w:rsidRPr="3D1171B3" w:rsidR="6F6590DB">
        <w:rPr>
          <w:rFonts w:ascii="Arial" w:hAnsi="Arial" w:eastAsia="Arial" w:cs="Arial"/>
          <w:b w:val="1"/>
          <w:bCs w:val="1"/>
          <w:noProof w:val="0"/>
          <w:sz w:val="28"/>
          <w:szCs w:val="28"/>
          <w:lang w:val="en-GB"/>
        </w:rPr>
        <w:t>Table of contents</w:t>
      </w:r>
    </w:p>
    <w:p w:rsidR="76F434CB" w:rsidP="3D1171B3" w:rsidRDefault="76F434CB" w14:paraId="706BA56E" w14:textId="705FF666">
      <w:pPr>
        <w:pStyle w:val="Normal"/>
        <w:jc w:val="left"/>
        <w:rPr>
          <w:rFonts w:ascii="Arial" w:hAnsi="Arial" w:eastAsia="Arial" w:cs="Arial"/>
          <w:b w:val="1"/>
          <w:bCs w:val="1"/>
          <w:noProof w:val="0"/>
          <w:sz w:val="28"/>
          <w:szCs w:val="28"/>
          <w:lang w:val="en-GB"/>
        </w:rPr>
      </w:pPr>
    </w:p>
    <w:p w:rsidR="76F434CB" w:rsidP="3D1171B3" w:rsidRDefault="76F434CB" w14:paraId="486E68F2" w14:textId="418D2BD8">
      <w:pPr>
        <w:pStyle w:val="Normal"/>
        <w:jc w:val="left"/>
        <w:rPr>
          <w:rFonts w:ascii="Arial" w:hAnsi="Arial" w:eastAsia="Arial" w:cs="Arial"/>
          <w:b w:val="1"/>
          <w:bCs w:val="1"/>
          <w:noProof w:val="0"/>
          <w:sz w:val="28"/>
          <w:szCs w:val="28"/>
          <w:lang w:val="en-GB"/>
        </w:rPr>
      </w:pPr>
    </w:p>
    <w:p w:rsidR="76F434CB" w:rsidP="3D1171B3" w:rsidRDefault="76F434CB" w14:paraId="693A0A0F" w14:textId="01510CD0">
      <w:pPr>
        <w:pStyle w:val="Normal"/>
        <w:spacing w:line="360" w:lineRule="auto"/>
        <w:jc w:val="left"/>
        <w:rPr>
          <w:rFonts w:ascii="Arial" w:hAnsi="Arial" w:eastAsia="Arial" w:cs="Arial"/>
          <w:b w:val="1"/>
          <w:bCs w:val="1"/>
          <w:noProof w:val="0"/>
          <w:sz w:val="28"/>
          <w:szCs w:val="28"/>
          <w:lang w:val="en-GB"/>
        </w:rPr>
      </w:pPr>
      <w:r w:rsidRPr="64012F11" w:rsidR="6A789A3E">
        <w:rPr>
          <w:rFonts w:ascii="Arial" w:hAnsi="Arial" w:eastAsia="Arial" w:cs="Arial"/>
          <w:b w:val="1"/>
          <w:bCs w:val="1"/>
          <w:noProof w:val="0"/>
          <w:sz w:val="24"/>
          <w:szCs w:val="24"/>
          <w:lang w:val="en-GB"/>
        </w:rPr>
        <w:t>Introduction</w:t>
      </w:r>
      <w:r w:rsidRPr="64012F11" w:rsidR="6A789A3E">
        <w:rPr>
          <w:rFonts w:ascii="Arial" w:hAnsi="Arial" w:eastAsia="Arial" w:cs="Arial"/>
          <w:b w:val="0"/>
          <w:bCs w:val="0"/>
          <w:noProof w:val="0"/>
          <w:sz w:val="24"/>
          <w:szCs w:val="24"/>
          <w:lang w:val="en-GB"/>
        </w:rPr>
        <w:t>.....</w:t>
      </w:r>
      <w:r w:rsidRPr="64012F11" w:rsidR="2DBE7067">
        <w:rPr>
          <w:rFonts w:ascii="Arial" w:hAnsi="Arial" w:eastAsia="Arial" w:cs="Arial"/>
          <w:b w:val="0"/>
          <w:bCs w:val="0"/>
          <w:noProof w:val="0"/>
          <w:sz w:val="24"/>
          <w:szCs w:val="24"/>
          <w:lang w:val="en-GB"/>
        </w:rPr>
        <w:t>........................................................................................................</w:t>
      </w:r>
      <w:r w:rsidRPr="64012F11" w:rsidR="2DBE7067">
        <w:rPr>
          <w:rFonts w:ascii="Arial" w:hAnsi="Arial" w:eastAsia="Arial" w:cs="Arial"/>
          <w:b w:val="0"/>
          <w:bCs w:val="0"/>
          <w:noProof w:val="0"/>
          <w:sz w:val="24"/>
          <w:szCs w:val="24"/>
          <w:lang w:val="en-GB"/>
        </w:rPr>
        <w:t>3</w:t>
      </w:r>
    </w:p>
    <w:p w:rsidR="76F434CB" w:rsidP="3D1171B3" w:rsidRDefault="76F434CB" w14:paraId="56F0D15F" w14:textId="7AFFF4F8">
      <w:pPr>
        <w:pStyle w:val="Normal"/>
        <w:spacing w:line="360" w:lineRule="auto"/>
        <w:jc w:val="left"/>
        <w:rPr>
          <w:rFonts w:ascii="Arial" w:hAnsi="Arial" w:eastAsia="Arial" w:cs="Arial"/>
          <w:b w:val="1"/>
          <w:bCs w:val="1"/>
          <w:noProof w:val="0"/>
          <w:sz w:val="24"/>
          <w:szCs w:val="24"/>
          <w:lang w:val="en-GB"/>
        </w:rPr>
      </w:pPr>
      <w:r w:rsidRPr="64012F11" w:rsidR="14C4988F">
        <w:rPr>
          <w:rFonts w:ascii="Arial" w:hAnsi="Arial" w:eastAsia="Arial" w:cs="Arial"/>
          <w:b w:val="0"/>
          <w:bCs w:val="0"/>
          <w:noProof w:val="0"/>
          <w:sz w:val="24"/>
          <w:szCs w:val="24"/>
          <w:lang w:val="en-GB"/>
        </w:rPr>
        <w:t>Vulnerability description</w:t>
      </w:r>
      <w:r w:rsidRPr="64012F11" w:rsidR="1959DDA6">
        <w:rPr>
          <w:rFonts w:ascii="Arial" w:hAnsi="Arial" w:eastAsia="Arial" w:cs="Arial"/>
          <w:b w:val="0"/>
          <w:bCs w:val="0"/>
          <w:noProof w:val="0"/>
          <w:sz w:val="24"/>
          <w:szCs w:val="24"/>
          <w:lang w:val="en-GB"/>
        </w:rPr>
        <w:t>.............................................................................................</w:t>
      </w:r>
      <w:r w:rsidRPr="64012F11" w:rsidR="1959DDA6">
        <w:rPr>
          <w:rFonts w:ascii="Arial" w:hAnsi="Arial" w:eastAsia="Arial" w:cs="Arial"/>
          <w:b w:val="0"/>
          <w:bCs w:val="0"/>
          <w:noProof w:val="0"/>
          <w:sz w:val="24"/>
          <w:szCs w:val="24"/>
          <w:lang w:val="en-GB"/>
        </w:rPr>
        <w:t>3</w:t>
      </w:r>
    </w:p>
    <w:p w:rsidR="76F434CB" w:rsidP="3D1171B3" w:rsidRDefault="76F434CB" w14:paraId="46C42D5D" w14:textId="71BA31F9">
      <w:pPr>
        <w:pStyle w:val="Normal"/>
        <w:spacing w:line="360" w:lineRule="auto"/>
        <w:jc w:val="left"/>
        <w:rPr>
          <w:rFonts w:ascii="Arial" w:hAnsi="Arial" w:eastAsia="Arial" w:cs="Arial"/>
          <w:b w:val="1"/>
          <w:bCs w:val="1"/>
          <w:noProof w:val="0"/>
          <w:sz w:val="24"/>
          <w:szCs w:val="24"/>
          <w:lang w:val="en-GB"/>
        </w:rPr>
      </w:pPr>
      <w:r w:rsidRPr="64012F11" w:rsidR="5FB36697">
        <w:rPr>
          <w:rFonts w:ascii="Arial" w:hAnsi="Arial" w:eastAsia="Arial" w:cs="Arial"/>
          <w:b w:val="0"/>
          <w:bCs w:val="0"/>
          <w:noProof w:val="0"/>
          <w:sz w:val="24"/>
          <w:szCs w:val="24"/>
          <w:lang w:val="en-GB"/>
        </w:rPr>
        <w:t>Portsmouth case study overview</w:t>
      </w:r>
      <w:r w:rsidRPr="64012F11" w:rsidR="5023C106">
        <w:rPr>
          <w:rFonts w:ascii="Arial" w:hAnsi="Arial" w:eastAsia="Arial" w:cs="Arial"/>
          <w:b w:val="0"/>
          <w:bCs w:val="0"/>
          <w:noProof w:val="0"/>
          <w:sz w:val="24"/>
          <w:szCs w:val="24"/>
          <w:lang w:val="en-GB"/>
        </w:rPr>
        <w:t>...............................................................................</w:t>
      </w:r>
      <w:r w:rsidRPr="64012F11" w:rsidR="5023C106">
        <w:rPr>
          <w:rFonts w:ascii="Arial" w:hAnsi="Arial" w:eastAsia="Arial" w:cs="Arial"/>
          <w:b w:val="0"/>
          <w:bCs w:val="0"/>
          <w:noProof w:val="0"/>
          <w:sz w:val="24"/>
          <w:szCs w:val="24"/>
          <w:lang w:val="en-GB"/>
        </w:rPr>
        <w:t>3</w:t>
      </w:r>
    </w:p>
    <w:p w:rsidR="76F434CB" w:rsidP="3D1171B3" w:rsidRDefault="76F434CB" w14:paraId="6AA17FEC" w14:textId="024B04BC">
      <w:pPr>
        <w:pStyle w:val="Normal"/>
        <w:spacing w:line="360" w:lineRule="auto"/>
        <w:jc w:val="left"/>
        <w:rPr>
          <w:rFonts w:ascii="Arial" w:hAnsi="Arial" w:eastAsia="Arial" w:cs="Arial"/>
          <w:b w:val="1"/>
          <w:bCs w:val="1"/>
          <w:noProof w:val="0"/>
          <w:sz w:val="24"/>
          <w:szCs w:val="24"/>
          <w:lang w:val="en-GB"/>
        </w:rPr>
      </w:pPr>
      <w:r w:rsidRPr="64012F11" w:rsidR="0A5F2395">
        <w:rPr>
          <w:rFonts w:ascii="Arial" w:hAnsi="Arial" w:eastAsia="Arial" w:cs="Arial"/>
          <w:b w:val="1"/>
          <w:bCs w:val="1"/>
          <w:noProof w:val="0"/>
          <w:sz w:val="24"/>
          <w:szCs w:val="24"/>
          <w:lang w:val="en-GB"/>
        </w:rPr>
        <w:t xml:space="preserve">Portsmouth </w:t>
      </w:r>
      <w:r w:rsidRPr="64012F11" w:rsidR="5712AE29">
        <w:rPr>
          <w:rFonts w:ascii="Arial" w:hAnsi="Arial" w:eastAsia="Arial" w:cs="Arial"/>
          <w:b w:val="1"/>
          <w:bCs w:val="1"/>
          <w:noProof w:val="0"/>
          <w:sz w:val="24"/>
          <w:szCs w:val="24"/>
          <w:lang w:val="en-GB"/>
        </w:rPr>
        <w:t xml:space="preserve">Case Study </w:t>
      </w:r>
      <w:r w:rsidRPr="64012F11" w:rsidR="39063727">
        <w:rPr>
          <w:rFonts w:ascii="Arial" w:hAnsi="Arial" w:eastAsia="Arial" w:cs="Arial"/>
          <w:b w:val="0"/>
          <w:bCs w:val="0"/>
          <w:noProof w:val="0"/>
          <w:sz w:val="24"/>
          <w:szCs w:val="24"/>
          <w:lang w:val="en-GB"/>
        </w:rPr>
        <w:t>….....................................................................................3</w:t>
      </w:r>
    </w:p>
    <w:p w:rsidR="76F434CB" w:rsidP="3D1171B3" w:rsidRDefault="76F434CB" w14:paraId="117CD75C" w14:textId="180CC84C">
      <w:pPr>
        <w:pStyle w:val="Normal"/>
        <w:spacing w:line="360" w:lineRule="auto"/>
        <w:jc w:val="left"/>
        <w:rPr>
          <w:rFonts w:ascii="Arial" w:hAnsi="Arial" w:eastAsia="Arial" w:cs="Arial"/>
          <w:b w:val="1"/>
          <w:bCs w:val="1"/>
          <w:noProof w:val="0"/>
          <w:sz w:val="24"/>
          <w:szCs w:val="24"/>
          <w:lang w:val="en-GB"/>
        </w:rPr>
      </w:pPr>
      <w:r w:rsidRPr="64012F11" w:rsidR="05B40E13">
        <w:rPr>
          <w:rFonts w:ascii="Arial" w:hAnsi="Arial" w:eastAsia="Arial" w:cs="Arial"/>
          <w:b w:val="0"/>
          <w:bCs w:val="0"/>
          <w:noProof w:val="0"/>
          <w:sz w:val="24"/>
          <w:szCs w:val="24"/>
          <w:lang w:val="en-GB"/>
        </w:rPr>
        <w:t>Vulnerability risk factors</w:t>
      </w:r>
      <w:r w:rsidRPr="64012F11" w:rsidR="6928EDD9">
        <w:rPr>
          <w:rFonts w:ascii="Arial" w:hAnsi="Arial" w:eastAsia="Arial" w:cs="Arial"/>
          <w:b w:val="0"/>
          <w:bCs w:val="0"/>
          <w:noProof w:val="0"/>
          <w:sz w:val="24"/>
          <w:szCs w:val="24"/>
          <w:lang w:val="en-GB"/>
        </w:rPr>
        <w:t xml:space="preserve"> …........................................................................................4</w:t>
      </w:r>
    </w:p>
    <w:p w:rsidR="76F434CB" w:rsidP="3D1171B3" w:rsidRDefault="76F434CB" w14:paraId="3653064A" w14:textId="0B5DB839">
      <w:pPr>
        <w:pStyle w:val="Normal"/>
        <w:spacing w:line="360" w:lineRule="auto"/>
        <w:jc w:val="left"/>
        <w:rPr>
          <w:rFonts w:ascii="Arial" w:hAnsi="Arial" w:eastAsia="Arial" w:cs="Arial"/>
          <w:b w:val="0"/>
          <w:bCs w:val="0"/>
          <w:noProof w:val="0"/>
          <w:sz w:val="24"/>
          <w:szCs w:val="24"/>
          <w:lang w:val="en-GB"/>
        </w:rPr>
      </w:pPr>
      <w:r w:rsidRPr="64012F11" w:rsidR="1A0474C0">
        <w:rPr>
          <w:rFonts w:ascii="Arial" w:hAnsi="Arial" w:eastAsia="Arial" w:cs="Arial"/>
          <w:b w:val="0"/>
          <w:bCs w:val="0"/>
          <w:noProof w:val="0"/>
          <w:sz w:val="24"/>
          <w:szCs w:val="24"/>
          <w:lang w:val="en-GB"/>
        </w:rPr>
        <w:t xml:space="preserve">Relevant </w:t>
      </w:r>
      <w:r w:rsidRPr="64012F11" w:rsidR="524C907E">
        <w:rPr>
          <w:rFonts w:ascii="Arial" w:hAnsi="Arial" w:eastAsia="Arial" w:cs="Arial"/>
          <w:b w:val="0"/>
          <w:bCs w:val="0"/>
          <w:noProof w:val="0"/>
          <w:sz w:val="24"/>
          <w:szCs w:val="24"/>
          <w:lang w:val="en-GB"/>
        </w:rPr>
        <w:t>acts</w:t>
      </w:r>
      <w:r w:rsidRPr="64012F11" w:rsidR="1A0474C0">
        <w:rPr>
          <w:rFonts w:ascii="Arial" w:hAnsi="Arial" w:eastAsia="Arial" w:cs="Arial"/>
          <w:b w:val="0"/>
          <w:bCs w:val="0"/>
          <w:noProof w:val="0"/>
          <w:sz w:val="24"/>
          <w:szCs w:val="24"/>
          <w:lang w:val="en-GB"/>
        </w:rPr>
        <w:t xml:space="preserve"> and </w:t>
      </w:r>
      <w:r w:rsidRPr="64012F11" w:rsidR="2BFFABC8">
        <w:rPr>
          <w:rFonts w:ascii="Arial" w:hAnsi="Arial" w:eastAsia="Arial" w:cs="Arial"/>
          <w:b w:val="0"/>
          <w:bCs w:val="0"/>
          <w:noProof w:val="0"/>
          <w:sz w:val="24"/>
          <w:szCs w:val="24"/>
          <w:lang w:val="en-GB"/>
        </w:rPr>
        <w:t>laws</w:t>
      </w:r>
      <w:r w:rsidRPr="64012F11" w:rsidR="05B40E13">
        <w:rPr>
          <w:rFonts w:ascii="Arial" w:hAnsi="Arial" w:eastAsia="Arial" w:cs="Arial"/>
          <w:b w:val="0"/>
          <w:bCs w:val="0"/>
          <w:noProof w:val="0"/>
          <w:sz w:val="24"/>
          <w:szCs w:val="24"/>
          <w:lang w:val="en-GB"/>
        </w:rPr>
        <w:t xml:space="preserve"> </w:t>
      </w:r>
      <w:r w:rsidRPr="64012F11" w:rsidR="16A3A809">
        <w:rPr>
          <w:rFonts w:ascii="Arial" w:hAnsi="Arial" w:eastAsia="Arial" w:cs="Arial"/>
          <w:b w:val="0"/>
          <w:bCs w:val="0"/>
          <w:noProof w:val="0"/>
          <w:sz w:val="24"/>
          <w:szCs w:val="24"/>
          <w:lang w:val="en-GB"/>
        </w:rPr>
        <w:t>….........................................................................................</w:t>
      </w:r>
      <w:r w:rsidRPr="64012F11" w:rsidR="16A3A809">
        <w:rPr>
          <w:rFonts w:ascii="Arial" w:hAnsi="Arial" w:eastAsia="Arial" w:cs="Arial"/>
          <w:b w:val="0"/>
          <w:bCs w:val="0"/>
          <w:noProof w:val="0"/>
          <w:sz w:val="24"/>
          <w:szCs w:val="24"/>
          <w:lang w:val="en-GB"/>
        </w:rPr>
        <w:t>6</w:t>
      </w:r>
    </w:p>
    <w:p w:rsidR="76F434CB" w:rsidP="3D1171B3" w:rsidRDefault="76F434CB" w14:paraId="68BF3437" w14:textId="661D8878">
      <w:pPr>
        <w:pStyle w:val="Normal"/>
        <w:spacing w:line="360" w:lineRule="auto"/>
        <w:jc w:val="left"/>
        <w:rPr>
          <w:rFonts w:ascii="Arial" w:hAnsi="Arial" w:eastAsia="Arial" w:cs="Arial"/>
          <w:b w:val="0"/>
          <w:bCs w:val="0"/>
          <w:noProof w:val="0"/>
          <w:sz w:val="24"/>
          <w:szCs w:val="24"/>
          <w:lang w:val="en-GB"/>
        </w:rPr>
      </w:pPr>
      <w:r w:rsidRPr="64012F11" w:rsidR="5712AE29">
        <w:rPr>
          <w:rFonts w:ascii="Arial" w:hAnsi="Arial" w:eastAsia="Arial" w:cs="Arial"/>
          <w:b w:val="1"/>
          <w:bCs w:val="1"/>
          <w:noProof w:val="0"/>
          <w:sz w:val="24"/>
          <w:szCs w:val="24"/>
          <w:lang w:val="en-GB"/>
        </w:rPr>
        <w:t>Analysis</w:t>
      </w:r>
      <w:r w:rsidRPr="64012F11" w:rsidR="7F02768B">
        <w:rPr>
          <w:rFonts w:ascii="Arial" w:hAnsi="Arial" w:eastAsia="Arial" w:cs="Arial"/>
          <w:b w:val="1"/>
          <w:bCs w:val="1"/>
          <w:noProof w:val="0"/>
          <w:sz w:val="24"/>
          <w:szCs w:val="24"/>
          <w:lang w:val="en-GB"/>
        </w:rPr>
        <w:t xml:space="preserve"> </w:t>
      </w:r>
      <w:r w:rsidRPr="64012F11" w:rsidR="7F02768B">
        <w:rPr>
          <w:rFonts w:ascii="Arial" w:hAnsi="Arial" w:eastAsia="Arial" w:cs="Arial"/>
          <w:b w:val="0"/>
          <w:bCs w:val="0"/>
          <w:noProof w:val="0"/>
          <w:sz w:val="24"/>
          <w:szCs w:val="24"/>
          <w:lang w:val="en-GB"/>
        </w:rPr>
        <w:t>.................................................................................................................</w:t>
      </w:r>
      <w:r w:rsidRPr="64012F11" w:rsidR="512494A9">
        <w:rPr>
          <w:rFonts w:ascii="Arial" w:hAnsi="Arial" w:eastAsia="Arial" w:cs="Arial"/>
          <w:b w:val="0"/>
          <w:bCs w:val="0"/>
          <w:noProof w:val="0"/>
          <w:sz w:val="24"/>
          <w:szCs w:val="24"/>
          <w:lang w:val="en-GB"/>
        </w:rPr>
        <w:t>..</w:t>
      </w:r>
      <w:r w:rsidRPr="64012F11" w:rsidR="7F02768B">
        <w:rPr>
          <w:rFonts w:ascii="Arial" w:hAnsi="Arial" w:eastAsia="Arial" w:cs="Arial"/>
          <w:b w:val="0"/>
          <w:bCs w:val="0"/>
          <w:noProof w:val="0"/>
          <w:sz w:val="24"/>
          <w:szCs w:val="24"/>
          <w:lang w:val="en-GB"/>
        </w:rPr>
        <w:t>6</w:t>
      </w:r>
    </w:p>
    <w:p w:rsidR="76F434CB" w:rsidP="3D1171B3" w:rsidRDefault="76F434CB" w14:paraId="4146AB51" w14:textId="7DD5B107">
      <w:pPr>
        <w:pStyle w:val="Normal"/>
        <w:spacing w:line="360" w:lineRule="auto"/>
        <w:jc w:val="left"/>
        <w:rPr>
          <w:rFonts w:ascii="Arial" w:hAnsi="Arial" w:eastAsia="Arial" w:cs="Arial"/>
          <w:b w:val="0"/>
          <w:bCs w:val="0"/>
          <w:noProof w:val="0"/>
          <w:sz w:val="24"/>
          <w:szCs w:val="24"/>
          <w:lang w:val="en-GB"/>
        </w:rPr>
      </w:pPr>
      <w:r w:rsidRPr="64012F11" w:rsidR="1C98BB97">
        <w:rPr>
          <w:rFonts w:ascii="Arial" w:hAnsi="Arial" w:eastAsia="Arial" w:cs="Arial"/>
          <w:b w:val="0"/>
          <w:bCs w:val="0"/>
          <w:noProof w:val="0"/>
          <w:sz w:val="24"/>
          <w:szCs w:val="24"/>
          <w:lang w:val="en-GB"/>
        </w:rPr>
        <w:t>Authorities Intervention</w:t>
      </w:r>
      <w:r w:rsidRPr="64012F11" w:rsidR="4BB5C831">
        <w:rPr>
          <w:rFonts w:ascii="Arial" w:hAnsi="Arial" w:eastAsia="Arial" w:cs="Arial"/>
          <w:b w:val="0"/>
          <w:bCs w:val="0"/>
          <w:noProof w:val="0"/>
          <w:sz w:val="24"/>
          <w:szCs w:val="24"/>
          <w:lang w:val="en-GB"/>
        </w:rPr>
        <w:t xml:space="preserve"> …........................................................................................</w:t>
      </w:r>
      <w:r w:rsidRPr="64012F11" w:rsidR="40D488C5">
        <w:rPr>
          <w:rFonts w:ascii="Arial" w:hAnsi="Arial" w:eastAsia="Arial" w:cs="Arial"/>
          <w:b w:val="0"/>
          <w:bCs w:val="0"/>
          <w:noProof w:val="0"/>
          <w:sz w:val="24"/>
          <w:szCs w:val="24"/>
          <w:lang w:val="en-GB"/>
        </w:rPr>
        <w:t>.</w:t>
      </w:r>
      <w:r w:rsidRPr="64012F11" w:rsidR="4BB5C831">
        <w:rPr>
          <w:rFonts w:ascii="Arial" w:hAnsi="Arial" w:eastAsia="Arial" w:cs="Arial"/>
          <w:b w:val="0"/>
          <w:bCs w:val="0"/>
          <w:noProof w:val="0"/>
          <w:sz w:val="24"/>
          <w:szCs w:val="24"/>
          <w:lang w:val="en-GB"/>
        </w:rPr>
        <w:t>6</w:t>
      </w:r>
    </w:p>
    <w:p w:rsidR="76F434CB" w:rsidP="3D1171B3" w:rsidRDefault="76F434CB" w14:paraId="6987A957" w14:textId="36A7B3EF">
      <w:pPr>
        <w:pStyle w:val="Normal"/>
        <w:spacing w:line="360" w:lineRule="auto"/>
        <w:jc w:val="left"/>
        <w:rPr>
          <w:rFonts w:ascii="Arial" w:hAnsi="Arial" w:eastAsia="Arial" w:cs="Arial"/>
          <w:b w:val="0"/>
          <w:bCs w:val="0"/>
          <w:noProof w:val="0"/>
          <w:sz w:val="24"/>
          <w:szCs w:val="24"/>
          <w:lang w:val="en-GB"/>
        </w:rPr>
      </w:pPr>
      <w:r w:rsidRPr="64012F11" w:rsidR="1C98BB97">
        <w:rPr>
          <w:rFonts w:ascii="Arial" w:hAnsi="Arial" w:eastAsia="Arial" w:cs="Arial"/>
          <w:b w:val="0"/>
          <w:bCs w:val="0"/>
          <w:noProof w:val="0"/>
          <w:sz w:val="24"/>
          <w:szCs w:val="24"/>
          <w:lang w:val="en-GB"/>
        </w:rPr>
        <w:t xml:space="preserve">The impact of </w:t>
      </w:r>
      <w:r w:rsidRPr="64012F11" w:rsidR="1C98BB97">
        <w:rPr>
          <w:rFonts w:ascii="Arial" w:hAnsi="Arial" w:eastAsia="Arial" w:cs="Arial"/>
          <w:b w:val="0"/>
          <w:bCs w:val="0"/>
          <w:noProof w:val="0"/>
          <w:sz w:val="24"/>
          <w:szCs w:val="24"/>
          <w:lang w:val="en-GB"/>
        </w:rPr>
        <w:t>intervention</w:t>
      </w:r>
      <w:r w:rsidRPr="64012F11" w:rsidR="1C98BB97">
        <w:rPr>
          <w:rFonts w:ascii="Arial" w:hAnsi="Arial" w:eastAsia="Arial" w:cs="Arial"/>
          <w:b w:val="0"/>
          <w:bCs w:val="0"/>
          <w:noProof w:val="0"/>
          <w:sz w:val="24"/>
          <w:szCs w:val="24"/>
          <w:lang w:val="en-GB"/>
        </w:rPr>
        <w:t xml:space="preserve"> on the family </w:t>
      </w:r>
      <w:r w:rsidRPr="64012F11" w:rsidR="46BA6BE3">
        <w:rPr>
          <w:rFonts w:ascii="Arial" w:hAnsi="Arial" w:eastAsia="Arial" w:cs="Arial"/>
          <w:b w:val="0"/>
          <w:bCs w:val="0"/>
          <w:noProof w:val="0"/>
          <w:sz w:val="24"/>
          <w:szCs w:val="24"/>
          <w:lang w:val="en-GB"/>
        </w:rPr>
        <w:t>..................................................................</w:t>
      </w:r>
      <w:r w:rsidRPr="64012F11" w:rsidR="4EFAD394">
        <w:rPr>
          <w:rFonts w:ascii="Arial" w:hAnsi="Arial" w:eastAsia="Arial" w:cs="Arial"/>
          <w:b w:val="0"/>
          <w:bCs w:val="0"/>
          <w:noProof w:val="0"/>
          <w:sz w:val="24"/>
          <w:szCs w:val="24"/>
          <w:lang w:val="en-GB"/>
        </w:rPr>
        <w:t>.</w:t>
      </w:r>
      <w:r w:rsidRPr="64012F11" w:rsidR="46BA6BE3">
        <w:rPr>
          <w:rFonts w:ascii="Arial" w:hAnsi="Arial" w:eastAsia="Arial" w:cs="Arial"/>
          <w:b w:val="0"/>
          <w:bCs w:val="0"/>
          <w:noProof w:val="0"/>
          <w:sz w:val="24"/>
          <w:szCs w:val="24"/>
          <w:lang w:val="en-GB"/>
        </w:rPr>
        <w:t>7</w:t>
      </w:r>
    </w:p>
    <w:p w:rsidR="76F434CB" w:rsidP="3D1171B3" w:rsidRDefault="76F434CB" w14:paraId="05E30EEB" w14:textId="48E11B6F">
      <w:pPr>
        <w:pStyle w:val="Normal"/>
        <w:spacing w:line="360" w:lineRule="auto"/>
        <w:jc w:val="left"/>
        <w:rPr>
          <w:rFonts w:ascii="Arial" w:hAnsi="Arial" w:eastAsia="Arial" w:cs="Arial"/>
          <w:b w:val="1"/>
          <w:bCs w:val="1"/>
          <w:noProof w:val="0"/>
          <w:sz w:val="24"/>
          <w:szCs w:val="24"/>
          <w:lang w:val="en-GB"/>
        </w:rPr>
      </w:pPr>
      <w:r w:rsidRPr="64012F11" w:rsidR="5712AE29">
        <w:rPr>
          <w:rFonts w:ascii="Arial" w:hAnsi="Arial" w:eastAsia="Arial" w:cs="Arial"/>
          <w:b w:val="1"/>
          <w:bCs w:val="1"/>
          <w:noProof w:val="0"/>
          <w:sz w:val="24"/>
          <w:szCs w:val="24"/>
          <w:lang w:val="en-GB"/>
        </w:rPr>
        <w:t>Evaluation</w:t>
      </w:r>
      <w:r w:rsidRPr="64012F11" w:rsidR="6C551C7E">
        <w:rPr>
          <w:rFonts w:ascii="Arial" w:hAnsi="Arial" w:eastAsia="Arial" w:cs="Arial"/>
          <w:b w:val="0"/>
          <w:bCs w:val="0"/>
          <w:noProof w:val="0"/>
          <w:sz w:val="24"/>
          <w:szCs w:val="24"/>
          <w:lang w:val="en-GB"/>
        </w:rPr>
        <w:t>.................................................................................................................8</w:t>
      </w:r>
    </w:p>
    <w:p w:rsidR="76F434CB" w:rsidP="3D1171B3" w:rsidRDefault="76F434CB" w14:paraId="0B8CE01D" w14:textId="5EACB48A">
      <w:pPr>
        <w:pStyle w:val="Normal"/>
        <w:spacing w:line="360" w:lineRule="auto"/>
        <w:jc w:val="left"/>
        <w:rPr>
          <w:rFonts w:ascii="Arial" w:hAnsi="Arial" w:eastAsia="Arial" w:cs="Arial"/>
          <w:b w:val="1"/>
          <w:bCs w:val="1"/>
          <w:noProof w:val="0"/>
          <w:sz w:val="24"/>
          <w:szCs w:val="24"/>
          <w:lang w:val="en-GB"/>
        </w:rPr>
      </w:pPr>
      <w:r w:rsidRPr="64012F11" w:rsidR="66E47E6B">
        <w:rPr>
          <w:rFonts w:ascii="Arial" w:hAnsi="Arial" w:eastAsia="Arial" w:cs="Arial"/>
          <w:b w:val="0"/>
          <w:bCs w:val="0"/>
          <w:noProof w:val="0"/>
          <w:sz w:val="24"/>
          <w:szCs w:val="24"/>
          <w:lang w:val="en-GB"/>
        </w:rPr>
        <w:t>Critical Analysis</w:t>
      </w:r>
      <w:r w:rsidRPr="64012F11" w:rsidR="0555DA75">
        <w:rPr>
          <w:rFonts w:ascii="Arial" w:hAnsi="Arial" w:eastAsia="Arial" w:cs="Arial"/>
          <w:b w:val="0"/>
          <w:bCs w:val="0"/>
          <w:noProof w:val="0"/>
          <w:sz w:val="24"/>
          <w:szCs w:val="24"/>
          <w:lang w:val="en-GB"/>
        </w:rPr>
        <w:t xml:space="preserve"> ….....................................................................................................8</w:t>
      </w:r>
    </w:p>
    <w:p w:rsidR="76F434CB" w:rsidP="3D1171B3" w:rsidRDefault="76F434CB" w14:paraId="52227081" w14:textId="5D110F5A">
      <w:pPr>
        <w:pStyle w:val="Normal"/>
        <w:spacing w:line="360" w:lineRule="auto"/>
        <w:jc w:val="left"/>
        <w:rPr>
          <w:rFonts w:ascii="Arial" w:hAnsi="Arial" w:eastAsia="Arial" w:cs="Arial"/>
          <w:b w:val="0"/>
          <w:bCs w:val="0"/>
          <w:noProof w:val="0"/>
          <w:sz w:val="24"/>
          <w:szCs w:val="24"/>
          <w:lang w:val="en-GB"/>
        </w:rPr>
      </w:pPr>
      <w:r w:rsidRPr="64012F11" w:rsidR="66E47E6B">
        <w:rPr>
          <w:rFonts w:ascii="Arial" w:hAnsi="Arial" w:eastAsia="Arial" w:cs="Arial"/>
          <w:b w:val="0"/>
          <w:bCs w:val="0"/>
          <w:noProof w:val="0"/>
          <w:sz w:val="24"/>
          <w:szCs w:val="24"/>
          <w:lang w:val="en-GB"/>
        </w:rPr>
        <w:t>Recommendations</w:t>
      </w:r>
      <w:r w:rsidRPr="64012F11" w:rsidR="66E47E6B">
        <w:rPr>
          <w:rFonts w:ascii="Arial" w:hAnsi="Arial" w:eastAsia="Arial" w:cs="Arial"/>
          <w:b w:val="0"/>
          <w:bCs w:val="0"/>
          <w:noProof w:val="0"/>
          <w:sz w:val="24"/>
          <w:szCs w:val="24"/>
          <w:lang w:val="en-GB"/>
        </w:rPr>
        <w:t xml:space="preserve"> for improvements</w:t>
      </w:r>
      <w:r w:rsidRPr="64012F11" w:rsidR="7315C164">
        <w:rPr>
          <w:rFonts w:ascii="Arial" w:hAnsi="Arial" w:eastAsia="Arial" w:cs="Arial"/>
          <w:b w:val="0"/>
          <w:bCs w:val="0"/>
          <w:noProof w:val="0"/>
          <w:sz w:val="24"/>
          <w:szCs w:val="24"/>
          <w:lang w:val="en-GB"/>
        </w:rPr>
        <w:t>........................................................................8</w:t>
      </w:r>
    </w:p>
    <w:p w:rsidR="76F434CB" w:rsidP="3D1171B3" w:rsidRDefault="76F434CB" w14:paraId="40EC4702" w14:textId="03A1EB64">
      <w:pPr>
        <w:pStyle w:val="Normal"/>
        <w:spacing w:line="360" w:lineRule="auto"/>
        <w:jc w:val="left"/>
        <w:rPr>
          <w:rFonts w:ascii="Arial" w:hAnsi="Arial" w:eastAsia="Arial" w:cs="Arial"/>
          <w:b w:val="1"/>
          <w:bCs w:val="1"/>
          <w:noProof w:val="0"/>
          <w:sz w:val="24"/>
          <w:szCs w:val="24"/>
          <w:lang w:val="en-GB"/>
        </w:rPr>
      </w:pPr>
      <w:r w:rsidRPr="64012F11" w:rsidR="5712AE29">
        <w:rPr>
          <w:rFonts w:ascii="Arial" w:hAnsi="Arial" w:eastAsia="Arial" w:cs="Arial"/>
          <w:b w:val="1"/>
          <w:bCs w:val="1"/>
          <w:noProof w:val="0"/>
          <w:sz w:val="24"/>
          <w:szCs w:val="24"/>
          <w:lang w:val="en-GB"/>
        </w:rPr>
        <w:t>Conclusion</w:t>
      </w:r>
      <w:r w:rsidRPr="64012F11" w:rsidR="7B5FAA7B">
        <w:rPr>
          <w:rFonts w:ascii="Arial" w:hAnsi="Arial" w:eastAsia="Arial" w:cs="Arial"/>
          <w:b w:val="1"/>
          <w:bCs w:val="1"/>
          <w:noProof w:val="0"/>
          <w:sz w:val="24"/>
          <w:szCs w:val="24"/>
          <w:lang w:val="en-GB"/>
        </w:rPr>
        <w:t xml:space="preserve"> </w:t>
      </w:r>
      <w:r w:rsidRPr="64012F11" w:rsidR="7B5FAA7B">
        <w:rPr>
          <w:rFonts w:ascii="Arial" w:hAnsi="Arial" w:eastAsia="Arial" w:cs="Arial"/>
          <w:b w:val="0"/>
          <w:bCs w:val="0"/>
          <w:noProof w:val="0"/>
          <w:sz w:val="24"/>
          <w:szCs w:val="24"/>
          <w:lang w:val="en-GB"/>
        </w:rPr>
        <w:t>..............................................................................................................9</w:t>
      </w:r>
    </w:p>
    <w:p w:rsidR="76F434CB" w:rsidP="3D1171B3" w:rsidRDefault="76F434CB" w14:paraId="12A1BB9F" w14:textId="484005B6">
      <w:pPr>
        <w:pStyle w:val="Normal"/>
        <w:spacing w:line="360" w:lineRule="auto"/>
        <w:jc w:val="left"/>
        <w:rPr>
          <w:rFonts w:ascii="Arial" w:hAnsi="Arial" w:eastAsia="Arial" w:cs="Arial"/>
          <w:b w:val="1"/>
          <w:bCs w:val="1"/>
          <w:noProof w:val="0"/>
          <w:sz w:val="24"/>
          <w:szCs w:val="24"/>
          <w:lang w:val="en-GB"/>
        </w:rPr>
      </w:pPr>
      <w:r w:rsidRPr="64012F11" w:rsidR="5712AE29">
        <w:rPr>
          <w:rFonts w:ascii="Arial" w:hAnsi="Arial" w:eastAsia="Arial" w:cs="Arial"/>
          <w:b w:val="1"/>
          <w:bCs w:val="1"/>
          <w:noProof w:val="0"/>
          <w:sz w:val="24"/>
          <w:szCs w:val="24"/>
          <w:lang w:val="en-GB"/>
        </w:rPr>
        <w:t>References</w:t>
      </w:r>
      <w:r w:rsidRPr="64012F11" w:rsidR="2EC0386E">
        <w:rPr>
          <w:rFonts w:ascii="Arial" w:hAnsi="Arial" w:eastAsia="Arial" w:cs="Arial"/>
          <w:b w:val="1"/>
          <w:bCs w:val="1"/>
          <w:noProof w:val="0"/>
          <w:sz w:val="24"/>
          <w:szCs w:val="24"/>
          <w:lang w:val="en-GB"/>
        </w:rPr>
        <w:t xml:space="preserve"> </w:t>
      </w:r>
      <w:r w:rsidRPr="64012F11" w:rsidR="2EC0386E">
        <w:rPr>
          <w:rFonts w:ascii="Arial" w:hAnsi="Arial" w:eastAsia="Arial" w:cs="Arial"/>
          <w:b w:val="0"/>
          <w:bCs w:val="0"/>
          <w:noProof w:val="0"/>
          <w:sz w:val="24"/>
          <w:szCs w:val="24"/>
          <w:lang w:val="en-GB"/>
        </w:rPr>
        <w:t>…..........................................................................................................</w:t>
      </w:r>
      <w:r w:rsidRPr="64012F11" w:rsidR="2841010B">
        <w:rPr>
          <w:rFonts w:ascii="Arial" w:hAnsi="Arial" w:eastAsia="Arial" w:cs="Arial"/>
          <w:b w:val="0"/>
          <w:bCs w:val="0"/>
          <w:noProof w:val="0"/>
          <w:sz w:val="24"/>
          <w:szCs w:val="24"/>
          <w:lang w:val="en-GB"/>
        </w:rPr>
        <w:t>.9</w:t>
      </w:r>
    </w:p>
    <w:p w:rsidR="76F434CB" w:rsidP="3D1171B3" w:rsidRDefault="76F434CB" w14:paraId="3F59F98B" w14:textId="1234B71B">
      <w:pPr>
        <w:pStyle w:val="Normal"/>
        <w:jc w:val="left"/>
        <w:rPr>
          <w:rFonts w:ascii="Arial" w:hAnsi="Arial" w:eastAsia="Arial" w:cs="Arial"/>
          <w:b w:val="1"/>
          <w:bCs w:val="1"/>
          <w:noProof w:val="0"/>
          <w:sz w:val="24"/>
          <w:szCs w:val="24"/>
          <w:lang w:val="en-GB"/>
        </w:rPr>
      </w:pPr>
    </w:p>
    <w:p w:rsidR="76F434CB" w:rsidP="3D1171B3" w:rsidRDefault="76F434CB" w14:paraId="464243FF" w14:textId="19E8DF60">
      <w:pPr>
        <w:pStyle w:val="Normal"/>
        <w:jc w:val="left"/>
        <w:rPr>
          <w:rFonts w:ascii="Arial" w:hAnsi="Arial" w:eastAsia="Arial" w:cs="Arial"/>
          <w:b w:val="0"/>
          <w:bCs w:val="0"/>
          <w:noProof w:val="0"/>
          <w:sz w:val="24"/>
          <w:szCs w:val="24"/>
          <w:lang w:val="en-GB"/>
        </w:rPr>
      </w:pPr>
    </w:p>
    <w:p w:rsidR="76F434CB" w:rsidP="3D1171B3" w:rsidRDefault="76F434CB" w14:paraId="2FA5DD9E" w14:textId="767FE989">
      <w:pPr>
        <w:pStyle w:val="Normal"/>
        <w:jc w:val="left"/>
        <w:rPr>
          <w:rFonts w:ascii="Arial" w:hAnsi="Arial" w:eastAsia="Arial" w:cs="Arial"/>
          <w:b w:val="0"/>
          <w:bCs w:val="0"/>
          <w:noProof w:val="0"/>
          <w:sz w:val="24"/>
          <w:szCs w:val="24"/>
          <w:lang w:val="en-GB"/>
        </w:rPr>
      </w:pPr>
    </w:p>
    <w:p w:rsidR="76F434CB" w:rsidP="3D1171B3" w:rsidRDefault="76F434CB" w14:paraId="5EB8A764" w14:textId="11774313">
      <w:pPr>
        <w:pStyle w:val="Normal"/>
        <w:jc w:val="left"/>
        <w:rPr>
          <w:rFonts w:ascii="Arial" w:hAnsi="Arial" w:eastAsia="Arial" w:cs="Arial"/>
          <w:b w:val="0"/>
          <w:bCs w:val="0"/>
          <w:noProof w:val="0"/>
          <w:sz w:val="24"/>
          <w:szCs w:val="24"/>
          <w:lang w:val="en-GB"/>
        </w:rPr>
      </w:pPr>
    </w:p>
    <w:p w:rsidR="76F434CB" w:rsidP="3D1171B3" w:rsidRDefault="76F434CB" w14:paraId="7ADBB6E7" w14:textId="6C7FB041">
      <w:pPr>
        <w:pStyle w:val="Normal"/>
        <w:jc w:val="left"/>
        <w:rPr>
          <w:rFonts w:ascii="Arial" w:hAnsi="Arial" w:eastAsia="Arial" w:cs="Arial"/>
          <w:b w:val="0"/>
          <w:bCs w:val="0"/>
          <w:noProof w:val="0"/>
          <w:sz w:val="24"/>
          <w:szCs w:val="24"/>
          <w:lang w:val="en-GB"/>
        </w:rPr>
      </w:pPr>
    </w:p>
    <w:p w:rsidR="76F434CB" w:rsidP="3D1171B3" w:rsidRDefault="76F434CB" w14:paraId="0ED3DA7B" w14:textId="10842B6A">
      <w:pPr>
        <w:pStyle w:val="Normal"/>
        <w:jc w:val="left"/>
        <w:rPr>
          <w:rFonts w:ascii="Arial" w:hAnsi="Arial" w:eastAsia="Arial" w:cs="Arial"/>
          <w:b w:val="0"/>
          <w:bCs w:val="0"/>
          <w:noProof w:val="0"/>
          <w:sz w:val="24"/>
          <w:szCs w:val="24"/>
          <w:lang w:val="en-GB"/>
        </w:rPr>
      </w:pPr>
    </w:p>
    <w:p w:rsidR="76F434CB" w:rsidP="3D1171B3" w:rsidRDefault="76F434CB" w14:paraId="0FB64820" w14:textId="708C7EAF">
      <w:pPr>
        <w:pStyle w:val="Normal"/>
        <w:jc w:val="left"/>
        <w:rPr>
          <w:rFonts w:ascii="Arial" w:hAnsi="Arial" w:eastAsia="Arial" w:cs="Arial"/>
          <w:b w:val="0"/>
          <w:bCs w:val="0"/>
          <w:noProof w:val="0"/>
          <w:sz w:val="24"/>
          <w:szCs w:val="24"/>
          <w:lang w:val="en-GB"/>
        </w:rPr>
      </w:pPr>
    </w:p>
    <w:p w:rsidR="76F434CB" w:rsidP="3D1171B3" w:rsidRDefault="76F434CB" w14:paraId="49A6B071" w14:textId="69C1A600">
      <w:pPr>
        <w:pStyle w:val="Normal"/>
        <w:jc w:val="left"/>
        <w:rPr>
          <w:rFonts w:ascii="Arial" w:hAnsi="Arial" w:eastAsia="Arial" w:cs="Arial"/>
          <w:b w:val="0"/>
          <w:bCs w:val="0"/>
          <w:noProof w:val="0"/>
          <w:sz w:val="24"/>
          <w:szCs w:val="24"/>
          <w:lang w:val="en-GB"/>
        </w:rPr>
      </w:pPr>
    </w:p>
    <w:p w:rsidR="76F434CB" w:rsidP="3D1171B3" w:rsidRDefault="76F434CB" w14:paraId="46C8B0FC" w14:textId="037666A0">
      <w:pPr>
        <w:pStyle w:val="Normal"/>
        <w:jc w:val="left"/>
        <w:rPr>
          <w:rFonts w:ascii="Arial" w:hAnsi="Arial" w:eastAsia="Arial" w:cs="Arial"/>
          <w:b w:val="1"/>
          <w:bCs w:val="1"/>
          <w:noProof w:val="0"/>
          <w:sz w:val="28"/>
          <w:szCs w:val="28"/>
          <w:lang w:val="en-GB"/>
        </w:rPr>
      </w:pPr>
      <w:r w:rsidRPr="3D1171B3" w:rsidR="245AB3DE">
        <w:rPr>
          <w:rFonts w:ascii="Arial" w:hAnsi="Arial" w:eastAsia="Arial" w:cs="Arial"/>
          <w:b w:val="1"/>
          <w:bCs w:val="1"/>
          <w:noProof w:val="0"/>
          <w:sz w:val="24"/>
          <w:szCs w:val="24"/>
          <w:lang w:val="en-GB"/>
        </w:rPr>
        <w:t>Introduction</w:t>
      </w:r>
    </w:p>
    <w:p w:rsidR="76F434CB" w:rsidP="3D1171B3" w:rsidRDefault="76F434CB" w14:paraId="11F3196A" w14:textId="634E12EF">
      <w:pPr>
        <w:pStyle w:val="Normal"/>
        <w:jc w:val="left"/>
        <w:rPr>
          <w:rFonts w:ascii="Arial" w:hAnsi="Arial" w:eastAsia="Arial" w:cs="Arial"/>
          <w:b w:val="0"/>
          <w:bCs w:val="0"/>
          <w:noProof w:val="0"/>
          <w:sz w:val="24"/>
          <w:szCs w:val="24"/>
          <w:lang w:val="en-GB"/>
        </w:rPr>
      </w:pPr>
    </w:p>
    <w:p w:rsidR="76F434CB" w:rsidP="3D1171B3" w:rsidRDefault="76F434CB" w14:paraId="755ECE71" w14:textId="0D343AAF">
      <w:pPr>
        <w:pStyle w:val="Normal"/>
        <w:spacing w:line="360" w:lineRule="auto"/>
        <w:jc w:val="left"/>
        <w:rPr>
          <w:rFonts w:ascii="Arial" w:hAnsi="Arial" w:eastAsia="Arial" w:cs="Arial"/>
          <w:b w:val="0"/>
          <w:bCs w:val="0"/>
          <w:noProof w:val="0"/>
          <w:sz w:val="24"/>
          <w:szCs w:val="24"/>
          <w:lang w:val="en-GB"/>
        </w:rPr>
      </w:pPr>
      <w:r w:rsidRPr="3D1171B3" w:rsidR="61600063">
        <w:rPr>
          <w:rFonts w:ascii="Arial" w:hAnsi="Arial" w:eastAsia="Arial" w:cs="Arial"/>
          <w:b w:val="0"/>
          <w:bCs w:val="0"/>
          <w:noProof w:val="0"/>
          <w:sz w:val="24"/>
          <w:szCs w:val="24"/>
          <w:lang w:val="en-GB"/>
        </w:rPr>
        <w:t>T</w:t>
      </w:r>
      <w:r w:rsidRPr="3D1171B3" w:rsidR="7C71CFD0">
        <w:rPr>
          <w:rFonts w:ascii="Arial" w:hAnsi="Arial" w:eastAsia="Arial" w:cs="Arial"/>
          <w:b w:val="0"/>
          <w:bCs w:val="0"/>
          <w:noProof w:val="0"/>
          <w:sz w:val="24"/>
          <w:szCs w:val="24"/>
          <w:lang w:val="en-GB"/>
        </w:rPr>
        <w:t>he International Federation of Red Cross</w:t>
      </w:r>
      <w:r w:rsidRPr="3D1171B3" w:rsidR="058062B8">
        <w:rPr>
          <w:rFonts w:ascii="Arial" w:hAnsi="Arial" w:eastAsia="Arial" w:cs="Arial"/>
          <w:b w:val="0"/>
          <w:bCs w:val="0"/>
          <w:noProof w:val="0"/>
          <w:sz w:val="24"/>
          <w:szCs w:val="24"/>
          <w:lang w:val="en-GB"/>
        </w:rPr>
        <w:t xml:space="preserve"> (2021)</w:t>
      </w:r>
      <w:r w:rsidRPr="3D1171B3" w:rsidR="400864F4">
        <w:rPr>
          <w:rFonts w:ascii="Arial" w:hAnsi="Arial" w:eastAsia="Arial" w:cs="Arial"/>
          <w:b w:val="0"/>
          <w:bCs w:val="0"/>
          <w:noProof w:val="0"/>
          <w:sz w:val="24"/>
          <w:szCs w:val="24"/>
          <w:lang w:val="en-GB"/>
        </w:rPr>
        <w:t xml:space="preserve"> states that</w:t>
      </w:r>
      <w:r w:rsidRPr="3D1171B3" w:rsidR="7C71CFD0">
        <w:rPr>
          <w:rFonts w:ascii="Arial" w:hAnsi="Arial" w:eastAsia="Arial" w:cs="Arial"/>
          <w:b w:val="0"/>
          <w:bCs w:val="0"/>
          <w:noProof w:val="0"/>
          <w:sz w:val="24"/>
          <w:szCs w:val="24"/>
          <w:lang w:val="en-GB"/>
        </w:rPr>
        <w:t xml:space="preserve"> </w:t>
      </w:r>
      <w:r w:rsidRPr="3D1171B3" w:rsidR="76CC82A9">
        <w:rPr>
          <w:rFonts w:ascii="Arial" w:hAnsi="Arial" w:eastAsia="Arial" w:cs="Arial"/>
          <w:b w:val="0"/>
          <w:bCs w:val="0"/>
          <w:noProof w:val="0"/>
          <w:sz w:val="24"/>
          <w:szCs w:val="24"/>
          <w:lang w:val="en-GB"/>
        </w:rPr>
        <w:t>‘’</w:t>
      </w:r>
      <w:r w:rsidRPr="3D1171B3" w:rsidR="6B7AF211">
        <w:rPr>
          <w:rFonts w:ascii="Arial" w:hAnsi="Arial" w:eastAsia="Arial" w:cs="Arial"/>
          <w:b w:val="0"/>
          <w:bCs w:val="0"/>
          <w:noProof w:val="0"/>
          <w:sz w:val="24"/>
          <w:szCs w:val="24"/>
          <w:lang w:val="en-GB"/>
        </w:rPr>
        <w:t>v</w:t>
      </w:r>
      <w:r w:rsidRPr="3D1171B3" w:rsidR="286723F8">
        <w:rPr>
          <w:rFonts w:ascii="Arial" w:hAnsi="Arial" w:eastAsia="Arial" w:cs="Arial"/>
          <w:b w:val="0"/>
          <w:bCs w:val="0"/>
          <w:i w:val="0"/>
          <w:iCs w:val="0"/>
          <w:caps w:val="0"/>
          <w:smallCaps w:val="0"/>
          <w:noProof w:val="0"/>
          <w:color w:val="auto"/>
          <w:sz w:val="24"/>
          <w:szCs w:val="24"/>
          <w:lang w:val="en-GB"/>
        </w:rPr>
        <w:t xml:space="preserve">ulnerability is most often associated with </w:t>
      </w:r>
      <w:hyperlink r:id="R16cab79020954739">
        <w:r w:rsidRPr="3D1171B3" w:rsidR="286723F8">
          <w:rPr>
            <w:rStyle w:val="Hyperlink"/>
            <w:rFonts w:ascii="Arial" w:hAnsi="Arial" w:eastAsia="Arial" w:cs="Arial"/>
            <w:b w:val="0"/>
            <w:bCs w:val="0"/>
            <w:i w:val="0"/>
            <w:iCs w:val="0"/>
            <w:caps w:val="0"/>
            <w:smallCaps w:val="0"/>
            <w:strike w:val="0"/>
            <w:dstrike w:val="0"/>
            <w:noProof w:val="0"/>
            <w:color w:val="auto"/>
            <w:sz w:val="24"/>
            <w:szCs w:val="24"/>
            <w:u w:val="none"/>
            <w:lang w:val="en-GB"/>
          </w:rPr>
          <w:t>poverty</w:t>
        </w:r>
      </w:hyperlink>
      <w:r w:rsidRPr="3D1171B3" w:rsidR="286723F8">
        <w:rPr>
          <w:rFonts w:ascii="Arial" w:hAnsi="Arial" w:eastAsia="Arial" w:cs="Arial"/>
          <w:b w:val="0"/>
          <w:bCs w:val="0"/>
          <w:i w:val="0"/>
          <w:iCs w:val="0"/>
          <w:caps w:val="0"/>
          <w:smallCaps w:val="0"/>
          <w:noProof w:val="0"/>
          <w:color w:val="auto"/>
          <w:sz w:val="24"/>
          <w:szCs w:val="24"/>
          <w:lang w:val="en-GB"/>
        </w:rPr>
        <w:t>, but it can also arise when people are isolated, insecure and defenceless in the face of risk, shock or stress</w:t>
      </w:r>
      <w:r w:rsidRPr="3D1171B3" w:rsidR="3175B6DF">
        <w:rPr>
          <w:rFonts w:ascii="Arial" w:hAnsi="Arial" w:eastAsia="Arial" w:cs="Arial"/>
          <w:b w:val="0"/>
          <w:bCs w:val="0"/>
          <w:i w:val="0"/>
          <w:iCs w:val="0"/>
          <w:caps w:val="0"/>
          <w:smallCaps w:val="0"/>
          <w:noProof w:val="0"/>
          <w:color w:val="auto"/>
          <w:sz w:val="24"/>
          <w:szCs w:val="24"/>
          <w:lang w:val="en-GB"/>
        </w:rPr>
        <w:t>’’.</w:t>
      </w:r>
      <w:r w:rsidRPr="3D1171B3" w:rsidR="286723F8">
        <w:rPr>
          <w:rFonts w:ascii="Arial" w:hAnsi="Arial" w:eastAsia="Arial" w:cs="Arial"/>
          <w:b w:val="0"/>
          <w:bCs w:val="0"/>
          <w:noProof w:val="0"/>
          <w:color w:val="auto"/>
          <w:sz w:val="24"/>
          <w:szCs w:val="24"/>
          <w:lang w:val="en-GB"/>
        </w:rPr>
        <w:t xml:space="preserve"> </w:t>
      </w:r>
    </w:p>
    <w:p w:rsidR="76F434CB" w:rsidP="3D1171B3" w:rsidRDefault="76F434CB" w14:paraId="0C349631" w14:textId="592843D5">
      <w:pPr>
        <w:pStyle w:val="Normal"/>
        <w:spacing w:line="360" w:lineRule="auto"/>
        <w:jc w:val="left"/>
        <w:rPr>
          <w:rFonts w:ascii="Arial" w:hAnsi="Arial" w:eastAsia="Arial" w:cs="Arial"/>
          <w:b w:val="0"/>
          <w:bCs w:val="0"/>
          <w:noProof w:val="0"/>
          <w:sz w:val="24"/>
          <w:szCs w:val="24"/>
          <w:lang w:val="en-GB"/>
        </w:rPr>
      </w:pPr>
      <w:r w:rsidRPr="3D1171B3" w:rsidR="541EFA58">
        <w:rPr>
          <w:rFonts w:ascii="Arial" w:hAnsi="Arial" w:eastAsia="Arial" w:cs="Arial"/>
          <w:b w:val="0"/>
          <w:bCs w:val="0"/>
          <w:noProof w:val="0"/>
          <w:sz w:val="24"/>
          <w:szCs w:val="24"/>
          <w:lang w:val="en-GB"/>
        </w:rPr>
        <w:t xml:space="preserve">The Portsmouth case study report </w:t>
      </w:r>
      <w:r w:rsidRPr="3D1171B3" w:rsidR="541EFA58">
        <w:rPr>
          <w:rFonts w:ascii="Arial" w:hAnsi="Arial" w:eastAsia="Arial" w:cs="Arial"/>
          <w:b w:val="0"/>
          <w:bCs w:val="0"/>
          <w:noProof w:val="0"/>
          <w:sz w:val="24"/>
          <w:szCs w:val="24"/>
          <w:lang w:val="en-GB"/>
        </w:rPr>
        <w:t>discloses</w:t>
      </w:r>
      <w:r w:rsidRPr="3D1171B3" w:rsidR="541EFA58">
        <w:rPr>
          <w:rFonts w:ascii="Arial" w:hAnsi="Arial" w:eastAsia="Arial" w:cs="Arial"/>
          <w:b w:val="0"/>
          <w:bCs w:val="0"/>
          <w:noProof w:val="0"/>
          <w:sz w:val="24"/>
          <w:szCs w:val="24"/>
          <w:lang w:val="en-GB"/>
        </w:rPr>
        <w:t xml:space="preserve"> the vulnerable situation of </w:t>
      </w:r>
      <w:r w:rsidRPr="3D1171B3" w:rsidR="541EFA58">
        <w:rPr>
          <w:rFonts w:ascii="Arial" w:hAnsi="Arial" w:eastAsia="Arial" w:cs="Arial"/>
          <w:b w:val="0"/>
          <w:bCs w:val="0"/>
          <w:noProof w:val="0"/>
          <w:sz w:val="24"/>
          <w:szCs w:val="24"/>
          <w:lang w:val="en-GB"/>
        </w:rPr>
        <w:t>a single mother</w:t>
      </w:r>
      <w:r w:rsidRPr="3D1171B3" w:rsidR="541EFA58">
        <w:rPr>
          <w:rFonts w:ascii="Arial" w:hAnsi="Arial" w:eastAsia="Arial" w:cs="Arial"/>
          <w:b w:val="0"/>
          <w:bCs w:val="0"/>
          <w:noProof w:val="0"/>
          <w:sz w:val="24"/>
          <w:szCs w:val="24"/>
          <w:lang w:val="en-GB"/>
        </w:rPr>
        <w:t xml:space="preserve"> with mental health issues and her three children</w:t>
      </w:r>
      <w:r w:rsidRPr="3D1171B3" w:rsidR="397709B3">
        <w:rPr>
          <w:rFonts w:ascii="Arial" w:hAnsi="Arial" w:eastAsia="Arial" w:cs="Arial"/>
          <w:b w:val="0"/>
          <w:bCs w:val="0"/>
          <w:noProof w:val="0"/>
          <w:sz w:val="24"/>
          <w:szCs w:val="24"/>
          <w:lang w:val="en-GB"/>
        </w:rPr>
        <w:t xml:space="preserve">. The emotional stress and the struggle to </w:t>
      </w:r>
      <w:r w:rsidRPr="3D1171B3" w:rsidR="48849AB2">
        <w:rPr>
          <w:rFonts w:ascii="Arial" w:hAnsi="Arial" w:eastAsia="Arial" w:cs="Arial"/>
          <w:b w:val="0"/>
          <w:bCs w:val="0"/>
          <w:noProof w:val="0"/>
          <w:sz w:val="24"/>
          <w:szCs w:val="24"/>
          <w:lang w:val="en-GB"/>
        </w:rPr>
        <w:t>manage</w:t>
      </w:r>
      <w:r w:rsidRPr="3D1171B3" w:rsidR="397709B3">
        <w:rPr>
          <w:rFonts w:ascii="Arial" w:hAnsi="Arial" w:eastAsia="Arial" w:cs="Arial"/>
          <w:b w:val="0"/>
          <w:bCs w:val="0"/>
          <w:noProof w:val="0"/>
          <w:sz w:val="24"/>
          <w:szCs w:val="24"/>
          <w:lang w:val="en-GB"/>
        </w:rPr>
        <w:t xml:space="preserve"> </w:t>
      </w:r>
      <w:r w:rsidRPr="3D1171B3" w:rsidR="397709B3">
        <w:rPr>
          <w:rFonts w:ascii="Arial" w:hAnsi="Arial" w:eastAsia="Arial" w:cs="Arial"/>
          <w:b w:val="0"/>
          <w:bCs w:val="0"/>
          <w:noProof w:val="0"/>
          <w:sz w:val="24"/>
          <w:szCs w:val="24"/>
          <w:lang w:val="en-GB"/>
        </w:rPr>
        <w:t xml:space="preserve">everyday tasks </w:t>
      </w:r>
      <w:r w:rsidRPr="3D1171B3" w:rsidR="339BD5CF">
        <w:rPr>
          <w:rFonts w:ascii="Arial" w:hAnsi="Arial" w:eastAsia="Arial" w:cs="Arial"/>
          <w:b w:val="0"/>
          <w:bCs w:val="0"/>
          <w:noProof w:val="0"/>
          <w:sz w:val="24"/>
          <w:szCs w:val="24"/>
          <w:lang w:val="en-GB"/>
        </w:rPr>
        <w:t>affects the life of the whole family.</w:t>
      </w:r>
      <w:r w:rsidRPr="3D1171B3" w:rsidR="541EFA58">
        <w:rPr>
          <w:rFonts w:ascii="Arial" w:hAnsi="Arial" w:eastAsia="Arial" w:cs="Arial"/>
          <w:b w:val="0"/>
          <w:bCs w:val="0"/>
          <w:noProof w:val="0"/>
          <w:sz w:val="24"/>
          <w:szCs w:val="24"/>
          <w:lang w:val="en-GB"/>
        </w:rPr>
        <w:t xml:space="preserve"> </w:t>
      </w:r>
      <w:r w:rsidRPr="3D1171B3" w:rsidR="2318B230">
        <w:rPr>
          <w:rFonts w:ascii="Arial" w:hAnsi="Arial" w:eastAsia="Arial" w:cs="Arial"/>
          <w:b w:val="0"/>
          <w:bCs w:val="0"/>
          <w:noProof w:val="0"/>
          <w:sz w:val="24"/>
          <w:szCs w:val="24"/>
          <w:lang w:val="en-GB"/>
        </w:rPr>
        <w:t>The children’s mental health and physical development</w:t>
      </w:r>
      <w:r w:rsidRPr="3D1171B3" w:rsidR="2318B230">
        <w:rPr>
          <w:rFonts w:ascii="Arial" w:hAnsi="Arial" w:eastAsia="Arial" w:cs="Arial"/>
          <w:b w:val="0"/>
          <w:bCs w:val="0"/>
          <w:noProof w:val="0"/>
          <w:sz w:val="24"/>
          <w:szCs w:val="24"/>
          <w:lang w:val="en-GB"/>
        </w:rPr>
        <w:t xml:space="preserve"> are </w:t>
      </w:r>
      <w:r w:rsidRPr="3D1171B3" w:rsidR="30083680">
        <w:rPr>
          <w:rFonts w:ascii="Arial" w:hAnsi="Arial" w:eastAsia="Arial" w:cs="Arial"/>
          <w:b w:val="0"/>
          <w:bCs w:val="0"/>
          <w:noProof w:val="0"/>
          <w:sz w:val="24"/>
          <w:szCs w:val="24"/>
          <w:lang w:val="en-GB"/>
        </w:rPr>
        <w:t>put at risk</w:t>
      </w:r>
      <w:r w:rsidRPr="3D1171B3" w:rsidR="6B8E9472">
        <w:rPr>
          <w:rFonts w:ascii="Arial" w:hAnsi="Arial" w:eastAsia="Arial" w:cs="Arial"/>
          <w:b w:val="0"/>
          <w:bCs w:val="0"/>
          <w:noProof w:val="0"/>
          <w:sz w:val="24"/>
          <w:szCs w:val="24"/>
          <w:lang w:val="en-GB"/>
        </w:rPr>
        <w:t xml:space="preserve">, </w:t>
      </w:r>
      <w:r w:rsidRPr="3D1171B3" w:rsidR="1D919D85">
        <w:rPr>
          <w:rFonts w:ascii="Arial" w:hAnsi="Arial" w:eastAsia="Arial" w:cs="Arial"/>
          <w:b w:val="0"/>
          <w:bCs w:val="0"/>
          <w:noProof w:val="0"/>
          <w:sz w:val="24"/>
          <w:szCs w:val="24"/>
          <w:lang w:val="en-GB"/>
        </w:rPr>
        <w:t>because</w:t>
      </w:r>
      <w:r w:rsidRPr="3D1171B3" w:rsidR="6B8E9472">
        <w:rPr>
          <w:rFonts w:ascii="Arial" w:hAnsi="Arial" w:eastAsia="Arial" w:cs="Arial"/>
          <w:b w:val="0"/>
          <w:bCs w:val="0"/>
          <w:noProof w:val="0"/>
          <w:sz w:val="24"/>
          <w:szCs w:val="24"/>
          <w:lang w:val="en-GB"/>
        </w:rPr>
        <w:t xml:space="preserve"> the mother is </w:t>
      </w:r>
      <w:r w:rsidRPr="3D1171B3" w:rsidR="119788F2">
        <w:rPr>
          <w:rFonts w:ascii="Arial" w:hAnsi="Arial" w:eastAsia="Arial" w:cs="Arial"/>
          <w:b w:val="0"/>
          <w:bCs w:val="0"/>
          <w:noProof w:val="0"/>
          <w:sz w:val="24"/>
          <w:szCs w:val="24"/>
          <w:lang w:val="en-GB"/>
        </w:rPr>
        <w:t>suffering from</w:t>
      </w:r>
      <w:r w:rsidRPr="3D1171B3" w:rsidR="6B8E9472">
        <w:rPr>
          <w:rFonts w:ascii="Arial" w:hAnsi="Arial" w:eastAsia="Arial" w:cs="Arial"/>
          <w:b w:val="0"/>
          <w:bCs w:val="0"/>
          <w:noProof w:val="0"/>
          <w:sz w:val="24"/>
          <w:szCs w:val="24"/>
          <w:lang w:val="en-GB"/>
        </w:rPr>
        <w:t xml:space="preserve"> separation anxiety, </w:t>
      </w:r>
      <w:r w:rsidRPr="3D1171B3" w:rsidR="3F124321">
        <w:rPr>
          <w:rFonts w:ascii="Arial" w:hAnsi="Arial" w:eastAsia="Arial" w:cs="Arial"/>
          <w:b w:val="0"/>
          <w:bCs w:val="0"/>
          <w:noProof w:val="0"/>
          <w:sz w:val="24"/>
          <w:szCs w:val="24"/>
          <w:lang w:val="en-GB"/>
        </w:rPr>
        <w:t xml:space="preserve">lacking motivation to </w:t>
      </w:r>
      <w:r w:rsidRPr="3D1171B3" w:rsidR="4A5A09E1">
        <w:rPr>
          <w:rFonts w:ascii="Arial" w:hAnsi="Arial" w:eastAsia="Arial" w:cs="Arial"/>
          <w:b w:val="0"/>
          <w:bCs w:val="0"/>
          <w:noProof w:val="0"/>
          <w:sz w:val="24"/>
          <w:szCs w:val="24"/>
          <w:lang w:val="en-GB"/>
        </w:rPr>
        <w:t>work,</w:t>
      </w:r>
      <w:r w:rsidRPr="3D1171B3" w:rsidR="3F124321">
        <w:rPr>
          <w:rFonts w:ascii="Arial" w:hAnsi="Arial" w:eastAsia="Arial" w:cs="Arial"/>
          <w:b w:val="0"/>
          <w:bCs w:val="0"/>
          <w:noProof w:val="0"/>
          <w:sz w:val="24"/>
          <w:szCs w:val="24"/>
          <w:lang w:val="en-GB"/>
        </w:rPr>
        <w:t xml:space="preserve"> and </w:t>
      </w:r>
      <w:r w:rsidRPr="3D1171B3" w:rsidR="56D12038">
        <w:rPr>
          <w:rFonts w:ascii="Arial" w:hAnsi="Arial" w:eastAsia="Arial" w:cs="Arial"/>
          <w:b w:val="0"/>
          <w:bCs w:val="0"/>
          <w:noProof w:val="0"/>
          <w:sz w:val="24"/>
          <w:szCs w:val="24"/>
          <w:lang w:val="en-GB"/>
        </w:rPr>
        <w:t>facing</w:t>
      </w:r>
      <w:r w:rsidRPr="3D1171B3" w:rsidR="3F124321">
        <w:rPr>
          <w:rFonts w:ascii="Arial" w:hAnsi="Arial" w:eastAsia="Arial" w:cs="Arial"/>
          <w:b w:val="0"/>
          <w:bCs w:val="0"/>
          <w:noProof w:val="0"/>
          <w:sz w:val="24"/>
          <w:szCs w:val="24"/>
          <w:lang w:val="en-GB"/>
        </w:rPr>
        <w:t xml:space="preserve"> </w:t>
      </w:r>
      <w:r w:rsidRPr="3D1171B3" w:rsidR="01132E44">
        <w:rPr>
          <w:rFonts w:ascii="Arial" w:hAnsi="Arial" w:eastAsia="Arial" w:cs="Arial"/>
          <w:b w:val="0"/>
          <w:bCs w:val="0"/>
          <w:noProof w:val="0"/>
          <w:sz w:val="24"/>
          <w:szCs w:val="24"/>
          <w:lang w:val="en-GB"/>
        </w:rPr>
        <w:t xml:space="preserve">financial </w:t>
      </w:r>
      <w:r w:rsidRPr="3D1171B3" w:rsidR="28386F4E">
        <w:rPr>
          <w:rFonts w:ascii="Arial" w:hAnsi="Arial" w:eastAsia="Arial" w:cs="Arial"/>
          <w:b w:val="0"/>
          <w:bCs w:val="0"/>
          <w:noProof w:val="0"/>
          <w:sz w:val="24"/>
          <w:szCs w:val="24"/>
          <w:lang w:val="en-GB"/>
        </w:rPr>
        <w:t>difficulties</w:t>
      </w:r>
      <w:r w:rsidRPr="3D1171B3" w:rsidR="1861F63E">
        <w:rPr>
          <w:rFonts w:ascii="Arial" w:hAnsi="Arial" w:eastAsia="Arial" w:cs="Arial"/>
          <w:b w:val="0"/>
          <w:bCs w:val="0"/>
          <w:noProof w:val="0"/>
          <w:sz w:val="24"/>
          <w:szCs w:val="24"/>
          <w:lang w:val="en-GB"/>
        </w:rPr>
        <w:t>.</w:t>
      </w:r>
      <w:r w:rsidRPr="3D1171B3" w:rsidR="038D9D0D">
        <w:rPr>
          <w:rFonts w:ascii="Arial" w:hAnsi="Arial" w:eastAsia="Arial" w:cs="Arial"/>
          <w:b w:val="0"/>
          <w:bCs w:val="0"/>
          <w:noProof w:val="0"/>
          <w:sz w:val="24"/>
          <w:szCs w:val="24"/>
          <w:lang w:val="en-GB"/>
        </w:rPr>
        <w:t xml:space="preserve"> </w:t>
      </w:r>
      <w:r w:rsidRPr="3D1171B3" w:rsidR="1861F63E">
        <w:rPr>
          <w:rFonts w:ascii="Arial" w:hAnsi="Arial" w:eastAsia="Arial" w:cs="Arial"/>
          <w:b w:val="0"/>
          <w:bCs w:val="0"/>
          <w:noProof w:val="0"/>
          <w:sz w:val="24"/>
          <w:szCs w:val="24"/>
          <w:lang w:val="en-GB"/>
        </w:rPr>
        <w:t>T</w:t>
      </w:r>
      <w:r w:rsidRPr="3D1171B3" w:rsidR="541EFA58">
        <w:rPr>
          <w:rFonts w:ascii="Arial" w:hAnsi="Arial" w:eastAsia="Arial" w:cs="Arial"/>
          <w:b w:val="0"/>
          <w:bCs w:val="0"/>
          <w:noProof w:val="0"/>
          <w:sz w:val="24"/>
          <w:szCs w:val="24"/>
          <w:lang w:val="en-GB"/>
        </w:rPr>
        <w:t>he involvement of the local authorities</w:t>
      </w:r>
      <w:r w:rsidRPr="3D1171B3" w:rsidR="7AAADC44">
        <w:rPr>
          <w:rFonts w:ascii="Arial" w:hAnsi="Arial" w:eastAsia="Arial" w:cs="Arial"/>
          <w:b w:val="0"/>
          <w:bCs w:val="0"/>
          <w:noProof w:val="0"/>
          <w:sz w:val="24"/>
          <w:szCs w:val="24"/>
          <w:lang w:val="en-GB"/>
        </w:rPr>
        <w:t xml:space="preserve"> plays a significant role in </w:t>
      </w:r>
      <w:r w:rsidRPr="3D1171B3" w:rsidR="57C41B04">
        <w:rPr>
          <w:rFonts w:ascii="Arial" w:hAnsi="Arial" w:eastAsia="Arial" w:cs="Arial"/>
          <w:b w:val="0"/>
          <w:bCs w:val="0"/>
          <w:noProof w:val="0"/>
          <w:sz w:val="24"/>
          <w:szCs w:val="24"/>
          <w:lang w:val="en-GB"/>
        </w:rPr>
        <w:t xml:space="preserve">helping the mother </w:t>
      </w:r>
      <w:r w:rsidRPr="3D1171B3" w:rsidR="6739444F">
        <w:rPr>
          <w:rFonts w:ascii="Arial" w:hAnsi="Arial" w:eastAsia="Arial" w:cs="Arial"/>
          <w:b w:val="0"/>
          <w:bCs w:val="0"/>
          <w:noProof w:val="0"/>
          <w:sz w:val="24"/>
          <w:szCs w:val="24"/>
          <w:lang w:val="en-GB"/>
        </w:rPr>
        <w:t>overcome</w:t>
      </w:r>
      <w:r w:rsidRPr="3D1171B3" w:rsidR="57C41B04">
        <w:rPr>
          <w:rFonts w:ascii="Arial" w:hAnsi="Arial" w:eastAsia="Arial" w:cs="Arial"/>
          <w:b w:val="0"/>
          <w:bCs w:val="0"/>
          <w:noProof w:val="0"/>
          <w:sz w:val="24"/>
          <w:szCs w:val="24"/>
          <w:lang w:val="en-GB"/>
        </w:rPr>
        <w:t xml:space="preserve"> her </w:t>
      </w:r>
      <w:r w:rsidRPr="3D1171B3" w:rsidR="687E17D8">
        <w:rPr>
          <w:rFonts w:ascii="Arial" w:hAnsi="Arial" w:eastAsia="Arial" w:cs="Arial"/>
          <w:b w:val="0"/>
          <w:bCs w:val="0"/>
          <w:noProof w:val="0"/>
          <w:sz w:val="24"/>
          <w:szCs w:val="24"/>
          <w:lang w:val="en-GB"/>
        </w:rPr>
        <w:t xml:space="preserve">mental health </w:t>
      </w:r>
      <w:r w:rsidRPr="3D1171B3" w:rsidR="4840B89F">
        <w:rPr>
          <w:rFonts w:ascii="Arial" w:hAnsi="Arial" w:eastAsia="Arial" w:cs="Arial"/>
          <w:b w:val="0"/>
          <w:bCs w:val="0"/>
          <w:noProof w:val="0"/>
          <w:sz w:val="24"/>
          <w:szCs w:val="24"/>
          <w:lang w:val="en-GB"/>
        </w:rPr>
        <w:t>issues</w:t>
      </w:r>
      <w:r w:rsidRPr="3D1171B3" w:rsidR="49740A4D">
        <w:rPr>
          <w:rFonts w:ascii="Arial" w:hAnsi="Arial" w:eastAsia="Arial" w:cs="Arial"/>
          <w:b w:val="0"/>
          <w:bCs w:val="0"/>
          <w:noProof w:val="0"/>
          <w:sz w:val="24"/>
          <w:szCs w:val="24"/>
          <w:lang w:val="en-GB"/>
        </w:rPr>
        <w:t xml:space="preserve">, leading to </w:t>
      </w:r>
      <w:r w:rsidRPr="3D1171B3" w:rsidR="15937310">
        <w:rPr>
          <w:rFonts w:ascii="Arial" w:hAnsi="Arial" w:eastAsia="Arial" w:cs="Arial"/>
          <w:b w:val="0"/>
          <w:bCs w:val="0"/>
          <w:noProof w:val="0"/>
          <w:sz w:val="24"/>
          <w:szCs w:val="24"/>
          <w:lang w:val="en-GB"/>
        </w:rPr>
        <w:t xml:space="preserve">a </w:t>
      </w:r>
      <w:r w:rsidRPr="3D1171B3" w:rsidR="6BD752C1">
        <w:rPr>
          <w:rFonts w:ascii="Arial" w:hAnsi="Arial" w:eastAsia="Arial" w:cs="Arial"/>
          <w:b w:val="0"/>
          <w:bCs w:val="0"/>
          <w:noProof w:val="0"/>
          <w:sz w:val="24"/>
          <w:szCs w:val="24"/>
          <w:lang w:val="en-GB"/>
        </w:rPr>
        <w:t xml:space="preserve">better quality of </w:t>
      </w:r>
      <w:r w:rsidRPr="3D1171B3" w:rsidR="316B0290">
        <w:rPr>
          <w:rFonts w:ascii="Arial" w:hAnsi="Arial" w:eastAsia="Arial" w:cs="Arial"/>
          <w:b w:val="0"/>
          <w:bCs w:val="0"/>
          <w:noProof w:val="0"/>
          <w:sz w:val="24"/>
          <w:szCs w:val="24"/>
          <w:lang w:val="en-GB"/>
        </w:rPr>
        <w:t>life,</w:t>
      </w:r>
      <w:r w:rsidRPr="3D1171B3" w:rsidR="6BD752C1">
        <w:rPr>
          <w:rFonts w:ascii="Arial" w:hAnsi="Arial" w:eastAsia="Arial" w:cs="Arial"/>
          <w:b w:val="0"/>
          <w:bCs w:val="0"/>
          <w:noProof w:val="0"/>
          <w:sz w:val="24"/>
          <w:szCs w:val="24"/>
          <w:lang w:val="en-GB"/>
        </w:rPr>
        <w:t xml:space="preserve"> and </w:t>
      </w:r>
      <w:r w:rsidRPr="3D1171B3" w:rsidR="57FF8804">
        <w:rPr>
          <w:rFonts w:ascii="Arial" w:hAnsi="Arial" w:eastAsia="Arial" w:cs="Arial"/>
          <w:b w:val="0"/>
          <w:bCs w:val="0"/>
          <w:noProof w:val="0"/>
          <w:sz w:val="24"/>
          <w:szCs w:val="24"/>
          <w:lang w:val="en-GB"/>
        </w:rPr>
        <w:t>no longer having the</w:t>
      </w:r>
      <w:r w:rsidRPr="3D1171B3" w:rsidR="6BD752C1">
        <w:rPr>
          <w:rFonts w:ascii="Arial" w:hAnsi="Arial" w:eastAsia="Arial" w:cs="Arial"/>
          <w:b w:val="0"/>
          <w:bCs w:val="0"/>
          <w:noProof w:val="0"/>
          <w:sz w:val="24"/>
          <w:szCs w:val="24"/>
          <w:lang w:val="en-GB"/>
        </w:rPr>
        <w:t xml:space="preserve"> children </w:t>
      </w:r>
      <w:r w:rsidRPr="3D1171B3" w:rsidR="64863FF0">
        <w:rPr>
          <w:rFonts w:ascii="Arial" w:hAnsi="Arial" w:eastAsia="Arial" w:cs="Arial"/>
          <w:b w:val="0"/>
          <w:bCs w:val="0"/>
          <w:noProof w:val="0"/>
          <w:sz w:val="24"/>
          <w:szCs w:val="24"/>
          <w:lang w:val="en-GB"/>
        </w:rPr>
        <w:t>in a</w:t>
      </w:r>
      <w:r w:rsidRPr="3D1171B3" w:rsidR="6BD752C1">
        <w:rPr>
          <w:rFonts w:ascii="Arial" w:hAnsi="Arial" w:eastAsia="Arial" w:cs="Arial"/>
          <w:b w:val="0"/>
          <w:bCs w:val="0"/>
          <w:noProof w:val="0"/>
          <w:sz w:val="24"/>
          <w:szCs w:val="24"/>
          <w:lang w:val="en-GB"/>
        </w:rPr>
        <w:t xml:space="preserve"> vulnerable situation</w:t>
      </w:r>
      <w:r w:rsidRPr="3D1171B3" w:rsidR="1D7CBF88">
        <w:rPr>
          <w:rFonts w:ascii="Arial" w:hAnsi="Arial" w:eastAsia="Arial" w:cs="Arial"/>
          <w:b w:val="0"/>
          <w:bCs w:val="0"/>
          <w:noProof w:val="0"/>
          <w:sz w:val="24"/>
          <w:szCs w:val="24"/>
          <w:lang w:val="en-GB"/>
        </w:rPr>
        <w:t xml:space="preserve">. </w:t>
      </w:r>
    </w:p>
    <w:p w:rsidR="76F434CB" w:rsidP="3D1171B3" w:rsidRDefault="76F434CB" w14:paraId="2737FE3A" w14:textId="7BCCFDBE">
      <w:pPr>
        <w:pStyle w:val="Normal"/>
        <w:spacing w:line="360" w:lineRule="auto"/>
        <w:jc w:val="left"/>
        <w:rPr>
          <w:rFonts w:ascii="Arial" w:hAnsi="Arial" w:eastAsia="Arial" w:cs="Arial"/>
          <w:b w:val="0"/>
          <w:bCs w:val="0"/>
          <w:noProof w:val="0"/>
          <w:color w:val="auto"/>
          <w:sz w:val="24"/>
          <w:szCs w:val="24"/>
          <w:lang w:val="en-GB"/>
        </w:rPr>
      </w:pPr>
      <w:r w:rsidRPr="3D1171B3" w:rsidR="7646637E">
        <w:rPr>
          <w:rFonts w:ascii="Arial" w:hAnsi="Arial" w:eastAsia="Arial" w:cs="Arial"/>
          <w:b w:val="0"/>
          <w:bCs w:val="0"/>
          <w:noProof w:val="0"/>
          <w:color w:val="auto"/>
          <w:sz w:val="24"/>
          <w:szCs w:val="24"/>
          <w:lang w:val="en-GB"/>
        </w:rPr>
        <w:t>I</w:t>
      </w:r>
      <w:r w:rsidRPr="3D1171B3" w:rsidR="06D21D00">
        <w:rPr>
          <w:rFonts w:ascii="Arial" w:hAnsi="Arial" w:eastAsia="Arial" w:cs="Arial"/>
          <w:b w:val="0"/>
          <w:bCs w:val="0"/>
          <w:noProof w:val="0"/>
          <w:color w:val="auto"/>
          <w:sz w:val="24"/>
          <w:szCs w:val="24"/>
          <w:lang w:val="en-GB"/>
        </w:rPr>
        <w:t>n some cases</w:t>
      </w:r>
      <w:r w:rsidRPr="3D1171B3" w:rsidR="3D5B6A16">
        <w:rPr>
          <w:rFonts w:ascii="Arial" w:hAnsi="Arial" w:eastAsia="Arial" w:cs="Arial"/>
          <w:b w:val="0"/>
          <w:bCs w:val="0"/>
          <w:noProof w:val="0"/>
          <w:color w:val="auto"/>
          <w:sz w:val="24"/>
          <w:szCs w:val="24"/>
          <w:lang w:val="en-GB"/>
        </w:rPr>
        <w:t>, parents with mental health problems are not able to overcome</w:t>
      </w:r>
      <w:r w:rsidRPr="3D1171B3" w:rsidR="7B1B86C2">
        <w:rPr>
          <w:rFonts w:ascii="Arial" w:hAnsi="Arial" w:eastAsia="Arial" w:cs="Arial"/>
          <w:b w:val="0"/>
          <w:bCs w:val="0"/>
          <w:noProof w:val="0"/>
          <w:color w:val="auto"/>
          <w:sz w:val="24"/>
          <w:szCs w:val="24"/>
          <w:lang w:val="en-GB"/>
        </w:rPr>
        <w:t xml:space="preserve"> the </w:t>
      </w:r>
      <w:r w:rsidRPr="3D1171B3" w:rsidR="3D5B6A16">
        <w:rPr>
          <w:rFonts w:ascii="Arial" w:hAnsi="Arial" w:eastAsia="Arial" w:cs="Arial"/>
          <w:b w:val="0"/>
          <w:bCs w:val="0"/>
          <w:noProof w:val="0"/>
          <w:color w:val="auto"/>
          <w:sz w:val="24"/>
          <w:szCs w:val="24"/>
          <w:lang w:val="en-GB"/>
        </w:rPr>
        <w:t>problem</w:t>
      </w:r>
      <w:r w:rsidRPr="3D1171B3" w:rsidR="038D06DA">
        <w:rPr>
          <w:rFonts w:ascii="Arial" w:hAnsi="Arial" w:eastAsia="Arial" w:cs="Arial"/>
          <w:b w:val="0"/>
          <w:bCs w:val="0"/>
          <w:noProof w:val="0"/>
          <w:color w:val="auto"/>
          <w:sz w:val="24"/>
          <w:szCs w:val="24"/>
          <w:lang w:val="en-GB"/>
        </w:rPr>
        <w:t>s</w:t>
      </w:r>
      <w:r w:rsidRPr="3D1171B3" w:rsidR="7393AB6C">
        <w:rPr>
          <w:rFonts w:ascii="Arial" w:hAnsi="Arial" w:eastAsia="Arial" w:cs="Arial"/>
          <w:b w:val="0"/>
          <w:bCs w:val="0"/>
          <w:noProof w:val="0"/>
          <w:color w:val="auto"/>
          <w:sz w:val="24"/>
          <w:szCs w:val="24"/>
          <w:lang w:val="en-GB"/>
        </w:rPr>
        <w:t xml:space="preserve"> they have</w:t>
      </w:r>
      <w:r w:rsidRPr="3D1171B3" w:rsidR="3D5B6A16">
        <w:rPr>
          <w:rFonts w:ascii="Arial" w:hAnsi="Arial" w:eastAsia="Arial" w:cs="Arial"/>
          <w:b w:val="0"/>
          <w:bCs w:val="0"/>
          <w:noProof w:val="0"/>
          <w:color w:val="auto"/>
          <w:sz w:val="24"/>
          <w:szCs w:val="24"/>
          <w:lang w:val="en-GB"/>
        </w:rPr>
        <w:t xml:space="preserve"> on their own and will need the support of professionals, friends,</w:t>
      </w:r>
      <w:r w:rsidRPr="3D1171B3" w:rsidR="3D1171B3">
        <w:rPr>
          <w:rFonts w:ascii="Arial" w:hAnsi="Arial" w:eastAsia="Arial" w:cs="Arial"/>
          <w:b w:val="0"/>
          <w:bCs w:val="0"/>
          <w:noProof w:val="0"/>
          <w:color w:val="auto"/>
          <w:sz w:val="24"/>
          <w:szCs w:val="24"/>
          <w:lang w:val="en-GB"/>
        </w:rPr>
        <w:t xml:space="preserve"> </w:t>
      </w:r>
      <w:r w:rsidRPr="3D1171B3" w:rsidR="3D5B6A16">
        <w:rPr>
          <w:rFonts w:ascii="Arial" w:hAnsi="Arial" w:eastAsia="Arial" w:cs="Arial"/>
          <w:b w:val="0"/>
          <w:bCs w:val="0"/>
          <w:noProof w:val="0"/>
          <w:color w:val="auto"/>
          <w:sz w:val="24"/>
          <w:szCs w:val="24"/>
          <w:lang w:val="en-GB"/>
        </w:rPr>
        <w:t>and neighbours.</w:t>
      </w:r>
      <w:r w:rsidRPr="3D1171B3" w:rsidR="6E2ACB63">
        <w:rPr>
          <w:rFonts w:ascii="Arial" w:hAnsi="Arial" w:eastAsia="Arial" w:cs="Arial"/>
          <w:b w:val="0"/>
          <w:bCs w:val="0"/>
          <w:noProof w:val="0"/>
          <w:color w:val="auto"/>
          <w:sz w:val="24"/>
          <w:szCs w:val="24"/>
          <w:lang w:val="en-GB"/>
        </w:rPr>
        <w:t xml:space="preserve"> </w:t>
      </w:r>
      <w:r w:rsidRPr="3D1171B3" w:rsidR="2BEE6C6E">
        <w:rPr>
          <w:rFonts w:ascii="Arial" w:hAnsi="Arial" w:eastAsia="Arial" w:cs="Arial"/>
          <w:b w:val="0"/>
          <w:bCs w:val="0"/>
          <w:noProof w:val="0"/>
          <w:color w:val="auto"/>
          <w:sz w:val="24"/>
          <w:szCs w:val="24"/>
          <w:lang w:val="en-GB"/>
        </w:rPr>
        <w:t>For example, h</w:t>
      </w:r>
      <w:r w:rsidRPr="3D1171B3" w:rsidR="083D5750">
        <w:rPr>
          <w:rFonts w:ascii="Arial" w:hAnsi="Arial" w:eastAsia="Arial" w:cs="Arial"/>
          <w:b w:val="0"/>
          <w:bCs w:val="0"/>
          <w:noProof w:val="0"/>
          <w:color w:val="auto"/>
          <w:sz w:val="24"/>
          <w:szCs w:val="24"/>
          <w:lang w:val="en-GB"/>
        </w:rPr>
        <w:t xml:space="preserve">aving </w:t>
      </w:r>
      <w:r w:rsidRPr="3D1171B3" w:rsidR="1AECE85A">
        <w:rPr>
          <w:rFonts w:ascii="Arial" w:hAnsi="Arial" w:eastAsia="Arial" w:cs="Arial"/>
          <w:b w:val="0"/>
          <w:bCs w:val="0"/>
          <w:noProof w:val="0"/>
          <w:color w:val="auto"/>
          <w:sz w:val="24"/>
          <w:szCs w:val="24"/>
          <w:lang w:val="en-GB"/>
        </w:rPr>
        <w:t>financial</w:t>
      </w:r>
      <w:r w:rsidRPr="3D1171B3" w:rsidR="083D5750">
        <w:rPr>
          <w:rFonts w:ascii="Arial" w:hAnsi="Arial" w:eastAsia="Arial" w:cs="Arial"/>
          <w:b w:val="0"/>
          <w:bCs w:val="0"/>
          <w:noProof w:val="0"/>
          <w:color w:val="auto"/>
          <w:sz w:val="24"/>
          <w:szCs w:val="24"/>
          <w:lang w:val="en-GB"/>
        </w:rPr>
        <w:t xml:space="preserve"> difficulties </w:t>
      </w:r>
      <w:r w:rsidRPr="3D1171B3" w:rsidR="642CBB3B">
        <w:rPr>
          <w:rFonts w:ascii="Arial" w:hAnsi="Arial" w:eastAsia="Arial" w:cs="Arial"/>
          <w:b w:val="0"/>
          <w:bCs w:val="0"/>
          <w:noProof w:val="0"/>
          <w:color w:val="auto"/>
          <w:sz w:val="24"/>
          <w:szCs w:val="24"/>
          <w:lang w:val="en-GB"/>
        </w:rPr>
        <w:t>or</w:t>
      </w:r>
      <w:r w:rsidRPr="3D1171B3" w:rsidR="083D5750">
        <w:rPr>
          <w:rFonts w:ascii="Arial" w:hAnsi="Arial" w:eastAsia="Arial" w:cs="Arial"/>
          <w:b w:val="0"/>
          <w:bCs w:val="0"/>
          <w:noProof w:val="0"/>
          <w:color w:val="auto"/>
          <w:sz w:val="24"/>
          <w:szCs w:val="24"/>
          <w:lang w:val="en-GB"/>
        </w:rPr>
        <w:t xml:space="preserve"> </w:t>
      </w:r>
      <w:r w:rsidRPr="3D1171B3" w:rsidR="5C8ED112">
        <w:rPr>
          <w:rFonts w:ascii="Arial" w:hAnsi="Arial" w:eastAsia="Arial" w:cs="Arial"/>
          <w:b w:val="0"/>
          <w:bCs w:val="0"/>
          <w:noProof w:val="0"/>
          <w:color w:val="auto"/>
          <w:sz w:val="24"/>
          <w:szCs w:val="24"/>
          <w:lang w:val="en-GB"/>
        </w:rPr>
        <w:t>the</w:t>
      </w:r>
      <w:r w:rsidRPr="3D1171B3" w:rsidR="083D5750">
        <w:rPr>
          <w:rFonts w:ascii="Arial" w:hAnsi="Arial" w:eastAsia="Arial" w:cs="Arial"/>
          <w:b w:val="0"/>
          <w:bCs w:val="0"/>
          <w:noProof w:val="0"/>
          <w:color w:val="auto"/>
          <w:sz w:val="24"/>
          <w:szCs w:val="24"/>
          <w:lang w:val="en-GB"/>
        </w:rPr>
        <w:t xml:space="preserve"> lack of a job </w:t>
      </w:r>
      <w:r w:rsidRPr="3D1171B3" w:rsidR="527E5E17">
        <w:rPr>
          <w:rFonts w:ascii="Arial" w:hAnsi="Arial" w:eastAsia="Arial" w:cs="Arial"/>
          <w:b w:val="0"/>
          <w:bCs w:val="0"/>
          <w:noProof w:val="0"/>
          <w:color w:val="auto"/>
          <w:sz w:val="24"/>
          <w:szCs w:val="24"/>
          <w:lang w:val="en-GB"/>
        </w:rPr>
        <w:t>can</w:t>
      </w:r>
      <w:r w:rsidRPr="3D1171B3" w:rsidR="1F15AD43">
        <w:rPr>
          <w:rFonts w:ascii="Arial" w:hAnsi="Arial" w:eastAsia="Arial" w:cs="Arial"/>
          <w:b w:val="0"/>
          <w:bCs w:val="0"/>
          <w:noProof w:val="0"/>
          <w:color w:val="auto"/>
          <w:sz w:val="24"/>
          <w:szCs w:val="24"/>
          <w:lang w:val="en-GB"/>
        </w:rPr>
        <w:t xml:space="preserve"> put extra pressure </w:t>
      </w:r>
      <w:r w:rsidRPr="3D1171B3" w:rsidR="3C76A191">
        <w:rPr>
          <w:rFonts w:ascii="Arial" w:hAnsi="Arial" w:eastAsia="Arial" w:cs="Arial"/>
          <w:b w:val="0"/>
          <w:bCs w:val="0"/>
          <w:noProof w:val="0"/>
          <w:color w:val="auto"/>
          <w:sz w:val="24"/>
          <w:szCs w:val="24"/>
          <w:lang w:val="en-GB"/>
        </w:rPr>
        <w:t>on</w:t>
      </w:r>
      <w:r w:rsidRPr="3D1171B3" w:rsidR="49E5C438">
        <w:rPr>
          <w:rFonts w:ascii="Arial" w:hAnsi="Arial" w:eastAsia="Arial" w:cs="Arial"/>
          <w:b w:val="0"/>
          <w:bCs w:val="0"/>
          <w:noProof w:val="0"/>
          <w:color w:val="auto"/>
          <w:sz w:val="24"/>
          <w:szCs w:val="24"/>
          <w:lang w:val="en-GB"/>
        </w:rPr>
        <w:t xml:space="preserve"> some </w:t>
      </w:r>
      <w:r w:rsidRPr="3D1171B3" w:rsidR="06433C77">
        <w:rPr>
          <w:rFonts w:ascii="Arial" w:hAnsi="Arial" w:eastAsia="Arial" w:cs="Arial"/>
          <w:b w:val="0"/>
          <w:bCs w:val="0"/>
          <w:noProof w:val="0"/>
          <w:color w:val="auto"/>
          <w:sz w:val="24"/>
          <w:szCs w:val="24"/>
          <w:lang w:val="en-GB"/>
        </w:rPr>
        <w:t>of them</w:t>
      </w:r>
      <w:r w:rsidRPr="3D1171B3" w:rsidR="59E9C739">
        <w:rPr>
          <w:rFonts w:ascii="Arial" w:hAnsi="Arial" w:eastAsia="Arial" w:cs="Arial"/>
          <w:b w:val="0"/>
          <w:bCs w:val="0"/>
          <w:noProof w:val="0"/>
          <w:color w:val="auto"/>
          <w:sz w:val="24"/>
          <w:szCs w:val="24"/>
          <w:lang w:val="en-GB"/>
        </w:rPr>
        <w:t xml:space="preserve">. </w:t>
      </w:r>
      <w:r w:rsidRPr="3D1171B3" w:rsidR="4C9BF9D5">
        <w:rPr>
          <w:rFonts w:ascii="Arial" w:hAnsi="Arial" w:eastAsia="Arial" w:cs="Arial"/>
          <w:b w:val="0"/>
          <w:bCs w:val="0"/>
          <w:noProof w:val="0"/>
          <w:color w:val="auto"/>
          <w:sz w:val="24"/>
          <w:szCs w:val="24"/>
          <w:lang w:val="en-GB"/>
        </w:rPr>
        <w:t xml:space="preserve">Trying to overcome such a </w:t>
      </w:r>
      <w:r w:rsidRPr="3D1171B3" w:rsidR="4BB6A83F">
        <w:rPr>
          <w:rFonts w:ascii="Arial" w:hAnsi="Arial" w:eastAsia="Arial" w:cs="Arial"/>
          <w:b w:val="0"/>
          <w:bCs w:val="0"/>
          <w:noProof w:val="0"/>
          <w:color w:val="auto"/>
          <w:sz w:val="24"/>
          <w:szCs w:val="24"/>
          <w:lang w:val="en-GB"/>
        </w:rPr>
        <w:t>challenge</w:t>
      </w:r>
      <w:r w:rsidRPr="3D1171B3" w:rsidR="5C02EA06">
        <w:rPr>
          <w:rFonts w:ascii="Arial" w:hAnsi="Arial" w:eastAsia="Arial" w:cs="Arial"/>
          <w:b w:val="0"/>
          <w:bCs w:val="0"/>
          <w:noProof w:val="0"/>
          <w:color w:val="auto"/>
          <w:sz w:val="24"/>
          <w:szCs w:val="24"/>
          <w:lang w:val="en-GB"/>
        </w:rPr>
        <w:t xml:space="preserve"> will make it difficult for them to </w:t>
      </w:r>
      <w:r w:rsidRPr="3D1171B3" w:rsidR="2E01411B">
        <w:rPr>
          <w:rFonts w:ascii="Arial" w:hAnsi="Arial" w:eastAsia="Arial" w:cs="Arial"/>
          <w:b w:val="0"/>
          <w:bCs w:val="0"/>
          <w:noProof w:val="0"/>
          <w:color w:val="auto"/>
          <w:sz w:val="24"/>
          <w:szCs w:val="24"/>
          <w:lang w:val="en-GB"/>
        </w:rPr>
        <w:t>provide</w:t>
      </w:r>
      <w:r w:rsidRPr="3D1171B3" w:rsidR="5C02EA06">
        <w:rPr>
          <w:rFonts w:ascii="Arial" w:hAnsi="Arial" w:eastAsia="Arial" w:cs="Arial"/>
          <w:b w:val="0"/>
          <w:bCs w:val="0"/>
          <w:noProof w:val="0"/>
          <w:color w:val="auto"/>
          <w:sz w:val="24"/>
          <w:szCs w:val="24"/>
          <w:lang w:val="en-GB"/>
        </w:rPr>
        <w:t xml:space="preserve"> the </w:t>
      </w:r>
      <w:r w:rsidRPr="3D1171B3" w:rsidR="2766C2E6">
        <w:rPr>
          <w:rFonts w:ascii="Arial" w:hAnsi="Arial" w:eastAsia="Arial" w:cs="Arial"/>
          <w:b w:val="0"/>
          <w:bCs w:val="0"/>
          <w:noProof w:val="0"/>
          <w:color w:val="auto"/>
          <w:sz w:val="24"/>
          <w:szCs w:val="24"/>
          <w:lang w:val="en-GB"/>
        </w:rPr>
        <w:t>much-needed</w:t>
      </w:r>
      <w:r w:rsidRPr="3D1171B3" w:rsidR="5C02EA06">
        <w:rPr>
          <w:rFonts w:ascii="Arial" w:hAnsi="Arial" w:eastAsia="Arial" w:cs="Arial"/>
          <w:b w:val="0"/>
          <w:bCs w:val="0"/>
          <w:noProof w:val="0"/>
          <w:color w:val="auto"/>
          <w:sz w:val="24"/>
          <w:szCs w:val="24"/>
          <w:lang w:val="en-GB"/>
        </w:rPr>
        <w:t xml:space="preserve"> care for their </w:t>
      </w:r>
      <w:r w:rsidRPr="3D1171B3" w:rsidR="1FBCC5B5">
        <w:rPr>
          <w:rFonts w:ascii="Arial" w:hAnsi="Arial" w:eastAsia="Arial" w:cs="Arial"/>
          <w:b w:val="0"/>
          <w:bCs w:val="0"/>
          <w:noProof w:val="0"/>
          <w:color w:val="auto"/>
          <w:sz w:val="24"/>
          <w:szCs w:val="24"/>
          <w:lang w:val="en-GB"/>
        </w:rPr>
        <w:t>children.</w:t>
      </w:r>
      <w:r w:rsidRPr="3D1171B3" w:rsidR="4C9BF9D5">
        <w:rPr>
          <w:rFonts w:ascii="Arial" w:hAnsi="Arial" w:eastAsia="Arial" w:cs="Arial"/>
          <w:b w:val="0"/>
          <w:bCs w:val="0"/>
          <w:noProof w:val="0"/>
          <w:color w:val="auto"/>
          <w:sz w:val="24"/>
          <w:szCs w:val="24"/>
          <w:lang w:val="en-GB"/>
        </w:rPr>
        <w:t xml:space="preserve"> </w:t>
      </w:r>
      <w:r w:rsidRPr="3D1171B3" w:rsidR="6E2ACB63">
        <w:rPr>
          <w:rFonts w:ascii="Arial" w:hAnsi="Arial" w:eastAsia="Arial" w:cs="Arial"/>
          <w:b w:val="0"/>
          <w:bCs w:val="0"/>
          <w:noProof w:val="0"/>
          <w:color w:val="auto"/>
          <w:sz w:val="24"/>
          <w:szCs w:val="24"/>
          <w:lang w:val="en-GB"/>
        </w:rPr>
        <w:t>(National Society for the Prevention of Cruelty to Children, 2021)</w:t>
      </w:r>
      <w:r w:rsidRPr="3D1171B3" w:rsidR="561CAB4F">
        <w:rPr>
          <w:rFonts w:ascii="Arial" w:hAnsi="Arial" w:eastAsia="Arial" w:cs="Arial"/>
          <w:b w:val="0"/>
          <w:bCs w:val="0"/>
          <w:noProof w:val="0"/>
          <w:color w:val="auto"/>
          <w:sz w:val="24"/>
          <w:szCs w:val="24"/>
          <w:lang w:val="en-GB"/>
        </w:rPr>
        <w:t>.</w:t>
      </w:r>
    </w:p>
    <w:p w:rsidR="76F434CB" w:rsidP="3D1171B3" w:rsidRDefault="76F434CB" w14:paraId="5F6CF2E1" w14:textId="6B0D662B">
      <w:pPr>
        <w:pStyle w:val="Normal"/>
        <w:spacing w:line="360" w:lineRule="auto"/>
        <w:jc w:val="left"/>
        <w:rPr>
          <w:rFonts w:ascii="Arial" w:hAnsi="Arial" w:eastAsia="Arial" w:cs="Arial"/>
          <w:b w:val="0"/>
          <w:bCs w:val="0"/>
          <w:noProof w:val="0"/>
          <w:color w:val="auto"/>
          <w:sz w:val="24"/>
          <w:szCs w:val="24"/>
          <w:lang w:val="en-GB"/>
        </w:rPr>
      </w:pPr>
    </w:p>
    <w:p w:rsidR="76F434CB" w:rsidP="3D1171B3" w:rsidRDefault="76F434CB" w14:paraId="2233C83D" w14:textId="5FCD2161">
      <w:pPr>
        <w:pStyle w:val="Normal"/>
        <w:rPr>
          <w:rFonts w:ascii="Arial" w:hAnsi="Arial" w:eastAsia="Arial" w:cs="Arial"/>
          <w:b w:val="1"/>
          <w:bCs w:val="1"/>
          <w:noProof w:val="0"/>
          <w:sz w:val="24"/>
          <w:szCs w:val="24"/>
          <w:lang w:val="en-GB"/>
        </w:rPr>
      </w:pPr>
      <w:r w:rsidRPr="3D1171B3" w:rsidR="24CBCA1E">
        <w:rPr>
          <w:rFonts w:ascii="Arial" w:hAnsi="Arial" w:eastAsia="Arial" w:cs="Arial"/>
          <w:b w:val="1"/>
          <w:bCs w:val="1"/>
          <w:noProof w:val="0"/>
          <w:sz w:val="24"/>
          <w:szCs w:val="24"/>
          <w:lang w:val="en-GB"/>
        </w:rPr>
        <w:t xml:space="preserve">Portsmouth </w:t>
      </w:r>
      <w:r w:rsidRPr="3D1171B3" w:rsidR="66A8C978">
        <w:rPr>
          <w:rFonts w:ascii="Arial" w:hAnsi="Arial" w:eastAsia="Arial" w:cs="Arial"/>
          <w:b w:val="1"/>
          <w:bCs w:val="1"/>
          <w:noProof w:val="0"/>
          <w:sz w:val="24"/>
          <w:szCs w:val="24"/>
          <w:lang w:val="en-GB"/>
        </w:rPr>
        <w:t>Case Study</w:t>
      </w:r>
    </w:p>
    <w:p w:rsidR="76F434CB" w:rsidP="3D1171B3" w:rsidRDefault="76F434CB" w14:paraId="010DB035" w14:textId="2D574639">
      <w:pPr>
        <w:pStyle w:val="Normal"/>
        <w:rPr>
          <w:rFonts w:ascii="Arial" w:hAnsi="Arial" w:eastAsia="Arial" w:cs="Arial"/>
          <w:b w:val="1"/>
          <w:bCs w:val="1"/>
          <w:noProof w:val="0"/>
          <w:sz w:val="24"/>
          <w:szCs w:val="24"/>
          <w:lang w:val="en-GB"/>
        </w:rPr>
      </w:pPr>
    </w:p>
    <w:p w:rsidR="76F434CB" w:rsidP="3D1171B3" w:rsidRDefault="76F434CB" w14:paraId="49A6ACEC" w14:textId="79B3731E">
      <w:pPr>
        <w:spacing w:line="360" w:lineRule="auto"/>
        <w:jc w:val="both"/>
        <w:rPr>
          <w:rFonts w:ascii="Arial" w:hAnsi="Arial" w:eastAsia="Arial" w:cs="Arial"/>
          <w:noProof w:val="0"/>
          <w:sz w:val="24"/>
          <w:szCs w:val="24"/>
          <w:lang w:val="en-GB"/>
        </w:rPr>
      </w:pPr>
      <w:r w:rsidRPr="3D1171B3" w:rsidR="3942340C">
        <w:rPr>
          <w:rFonts w:ascii="Arial" w:hAnsi="Arial" w:eastAsia="Arial" w:cs="Arial"/>
          <w:noProof w:val="0"/>
          <w:sz w:val="24"/>
          <w:szCs w:val="24"/>
          <w:lang w:val="en-GB"/>
        </w:rPr>
        <w:t>In the Portsmouth case</w:t>
      </w:r>
      <w:r w:rsidRPr="3D1171B3" w:rsidR="326E19B3">
        <w:rPr>
          <w:rFonts w:ascii="Arial" w:hAnsi="Arial" w:eastAsia="Arial" w:cs="Arial"/>
          <w:noProof w:val="0"/>
          <w:sz w:val="24"/>
          <w:szCs w:val="24"/>
          <w:lang w:val="en-GB"/>
        </w:rPr>
        <w:t xml:space="preserve">, the single mum has mental health issues that influence how her </w:t>
      </w:r>
      <w:r w:rsidRPr="3D1171B3" w:rsidR="4BF0B5A9">
        <w:rPr>
          <w:rFonts w:ascii="Arial" w:hAnsi="Arial" w:eastAsia="Arial" w:cs="Arial"/>
          <w:noProof w:val="0"/>
          <w:sz w:val="24"/>
          <w:szCs w:val="24"/>
          <w:lang w:val="en-GB"/>
        </w:rPr>
        <w:t>three</w:t>
      </w:r>
      <w:r w:rsidRPr="3D1171B3" w:rsidR="326E19B3">
        <w:rPr>
          <w:rFonts w:ascii="Arial" w:hAnsi="Arial" w:eastAsia="Arial" w:cs="Arial"/>
          <w:noProof w:val="0"/>
          <w:sz w:val="24"/>
          <w:szCs w:val="24"/>
          <w:lang w:val="en-GB"/>
        </w:rPr>
        <w:t xml:space="preserve"> children are </w:t>
      </w:r>
      <w:r w:rsidRPr="3D1171B3" w:rsidR="326E19B3">
        <w:rPr>
          <w:rFonts w:ascii="Arial" w:hAnsi="Arial" w:eastAsia="Arial" w:cs="Arial"/>
          <w:noProof w:val="0"/>
          <w:sz w:val="24"/>
          <w:szCs w:val="24"/>
          <w:lang w:val="en-GB"/>
        </w:rPr>
        <w:t>brought up</w:t>
      </w:r>
      <w:r w:rsidRPr="3D1171B3" w:rsidR="326E19B3">
        <w:rPr>
          <w:rFonts w:ascii="Arial" w:hAnsi="Arial" w:eastAsia="Arial" w:cs="Arial"/>
          <w:noProof w:val="0"/>
          <w:sz w:val="24"/>
          <w:szCs w:val="24"/>
          <w:lang w:val="en-GB"/>
        </w:rPr>
        <w:t xml:space="preserve"> t</w:t>
      </w:r>
      <w:r w:rsidRPr="3D1171B3" w:rsidR="1728FFB7">
        <w:rPr>
          <w:rFonts w:ascii="Arial" w:hAnsi="Arial" w:eastAsia="Arial" w:cs="Arial"/>
          <w:noProof w:val="0"/>
          <w:sz w:val="24"/>
          <w:szCs w:val="24"/>
          <w:lang w:val="en-GB"/>
        </w:rPr>
        <w:t>herefore</w:t>
      </w:r>
      <w:r w:rsidRPr="3D1171B3" w:rsidR="326E19B3">
        <w:rPr>
          <w:rFonts w:ascii="Arial" w:hAnsi="Arial" w:eastAsia="Arial" w:cs="Arial"/>
          <w:noProof w:val="0"/>
          <w:sz w:val="24"/>
          <w:szCs w:val="24"/>
          <w:lang w:val="en-GB"/>
        </w:rPr>
        <w:t xml:space="preserve"> making them more vulnerable. There are different perspectives from the case study that relates with the issues experienced by this family. </w:t>
      </w:r>
    </w:p>
    <w:p w:rsidR="76F434CB" w:rsidP="64012F11" w:rsidRDefault="76F434CB" w14:paraId="3589FDDB" w14:textId="5D3590DB">
      <w:pPr>
        <w:pStyle w:val="Normal"/>
        <w:spacing w:line="360" w:lineRule="auto"/>
        <w:jc w:val="both"/>
        <w:rPr>
          <w:rFonts w:ascii="Arial" w:hAnsi="Arial" w:eastAsia="Arial" w:cs="Arial"/>
          <w:noProof w:val="0"/>
          <w:sz w:val="24"/>
          <w:szCs w:val="24"/>
          <w:lang w:val="en-GB"/>
        </w:rPr>
      </w:pPr>
      <w:r w:rsidRPr="64012F11" w:rsidR="326E19B3">
        <w:rPr>
          <w:rFonts w:ascii="Arial" w:hAnsi="Arial" w:eastAsia="Arial" w:cs="Arial"/>
          <w:noProof w:val="0"/>
          <w:sz w:val="24"/>
          <w:szCs w:val="24"/>
          <w:lang w:val="en-GB"/>
        </w:rPr>
        <w:t xml:space="preserve">The children are denied the opportunity to access their basic education. According to theoretical perspective, basic education plays exemplary functions in the life of a child from nursery to college. They are denied right for socialising with other students, face challenges in </w:t>
      </w:r>
      <w:r w:rsidRPr="64012F11" w:rsidR="77A7AF2B">
        <w:rPr>
          <w:rFonts w:ascii="Arial" w:hAnsi="Arial" w:eastAsia="Arial" w:cs="Arial"/>
          <w:noProof w:val="0"/>
          <w:sz w:val="24"/>
          <w:szCs w:val="24"/>
          <w:lang w:val="en-GB"/>
        </w:rPr>
        <w:t>having a good relationship</w:t>
      </w:r>
      <w:r w:rsidRPr="64012F11" w:rsidR="326E19B3">
        <w:rPr>
          <w:rFonts w:ascii="Arial" w:hAnsi="Arial" w:eastAsia="Arial" w:cs="Arial"/>
          <w:noProof w:val="0"/>
          <w:sz w:val="24"/>
          <w:szCs w:val="24"/>
          <w:lang w:val="en-GB"/>
        </w:rPr>
        <w:t xml:space="preserve"> with others while lacking knowledge of the rules and </w:t>
      </w:r>
      <w:r w:rsidRPr="64012F11" w:rsidR="326E19B3">
        <w:rPr>
          <w:rFonts w:ascii="Arial" w:hAnsi="Arial" w:eastAsia="Arial" w:cs="Arial"/>
          <w:noProof w:val="0"/>
          <w:sz w:val="24"/>
          <w:szCs w:val="24"/>
          <w:lang w:val="en-GB"/>
        </w:rPr>
        <w:t>different cultures</w:t>
      </w:r>
      <w:r w:rsidRPr="64012F11" w:rsidR="326E19B3">
        <w:rPr>
          <w:rFonts w:ascii="Arial" w:hAnsi="Arial" w:eastAsia="Arial" w:cs="Arial"/>
          <w:noProof w:val="0"/>
          <w:sz w:val="24"/>
          <w:szCs w:val="24"/>
          <w:lang w:val="en-GB"/>
        </w:rPr>
        <w:t xml:space="preserve"> in the society (Walton and Goddard, 2018). They lack consistency in school attendance which hinders them in gaining credentials needed in securing a better future. </w:t>
      </w:r>
      <w:r w:rsidRPr="64012F11" w:rsidR="6F5F3FBC">
        <w:rPr>
          <w:rFonts w:ascii="Arial" w:hAnsi="Arial" w:eastAsia="Arial" w:cs="Arial"/>
          <w:noProof w:val="0"/>
          <w:sz w:val="24"/>
          <w:szCs w:val="24"/>
          <w:lang w:val="en-GB"/>
        </w:rPr>
        <w:t>The UK education policy stipulates that all children aged four to sixteen are of compulsory school age and they must get appropriate full-time education. While at school, all the details of a child’s school attendance and absenteeism are recorded. It’s the responsibility of every parent to inform the school if the child is going to miss school.</w:t>
      </w:r>
    </w:p>
    <w:p w:rsidR="76F434CB" w:rsidP="64012F11" w:rsidRDefault="76F434CB" w14:paraId="4B8DB0B3" w14:textId="424C3BC5">
      <w:pPr>
        <w:pStyle w:val="Normal"/>
        <w:spacing w:line="360" w:lineRule="auto"/>
        <w:jc w:val="both"/>
        <w:rPr>
          <w:rFonts w:ascii="Arial" w:hAnsi="Arial" w:eastAsia="Arial" w:cs="Arial"/>
          <w:noProof w:val="0"/>
          <w:sz w:val="24"/>
          <w:szCs w:val="24"/>
          <w:lang w:val="en-GB"/>
        </w:rPr>
      </w:pPr>
    </w:p>
    <w:p w:rsidR="76F434CB" w:rsidP="3D1171B3" w:rsidRDefault="76F434CB" w14:paraId="3EB09C5E" w14:textId="0163C836">
      <w:pPr>
        <w:spacing w:line="360" w:lineRule="auto"/>
        <w:jc w:val="both"/>
        <w:rPr>
          <w:rFonts w:ascii="Arial" w:hAnsi="Arial" w:eastAsia="Arial" w:cs="Arial"/>
          <w:noProof w:val="0"/>
          <w:sz w:val="24"/>
          <w:szCs w:val="24"/>
          <w:lang w:val="en-GB"/>
        </w:rPr>
      </w:pPr>
      <w:r w:rsidRPr="3D1171B3" w:rsidR="2D63D184">
        <w:rPr>
          <w:rFonts w:ascii="Arial" w:hAnsi="Arial" w:eastAsia="Arial" w:cs="Arial"/>
          <w:noProof w:val="0"/>
          <w:sz w:val="24"/>
          <w:szCs w:val="24"/>
          <w:lang w:val="en-GB"/>
        </w:rPr>
        <w:t>The children were not attending school</w:t>
      </w:r>
      <w:r w:rsidRPr="3D1171B3" w:rsidR="43094F35">
        <w:rPr>
          <w:rFonts w:ascii="Arial" w:hAnsi="Arial" w:eastAsia="Arial" w:cs="Arial"/>
          <w:noProof w:val="0"/>
          <w:sz w:val="24"/>
          <w:szCs w:val="24"/>
          <w:lang w:val="en-GB"/>
        </w:rPr>
        <w:t>,</w:t>
      </w:r>
      <w:r w:rsidRPr="3D1171B3" w:rsidR="2D63D184">
        <w:rPr>
          <w:rFonts w:ascii="Arial" w:hAnsi="Arial" w:eastAsia="Arial" w:cs="Arial"/>
          <w:noProof w:val="0"/>
          <w:sz w:val="24"/>
          <w:szCs w:val="24"/>
          <w:lang w:val="en-GB"/>
        </w:rPr>
        <w:t xml:space="preserve"> </w:t>
      </w:r>
      <w:r w:rsidRPr="3D1171B3" w:rsidR="58B1F881">
        <w:rPr>
          <w:rFonts w:ascii="Arial" w:hAnsi="Arial" w:eastAsia="Arial" w:cs="Arial"/>
          <w:noProof w:val="0"/>
          <w:sz w:val="24"/>
          <w:szCs w:val="24"/>
          <w:lang w:val="en-GB"/>
        </w:rPr>
        <w:t>t</w:t>
      </w:r>
      <w:r w:rsidRPr="3D1171B3" w:rsidR="2D63D184">
        <w:rPr>
          <w:rFonts w:ascii="Arial" w:hAnsi="Arial" w:eastAsia="Arial" w:cs="Arial"/>
          <w:noProof w:val="0"/>
          <w:sz w:val="24"/>
          <w:szCs w:val="24"/>
          <w:lang w:val="en-GB"/>
        </w:rPr>
        <w:t>he youngest had not been attending nursery and the eldest spent most of the time taking care of the other children. This makes them more vulnerable than those in school as they are exposed to many dangers including involvement in drug abuse and early pregnancies</w:t>
      </w:r>
      <w:r w:rsidRPr="3D1171B3" w:rsidR="2D63D184">
        <w:rPr>
          <w:rFonts w:ascii="Arial" w:hAnsi="Arial" w:eastAsia="Arial" w:cs="Arial"/>
          <w:noProof w:val="0"/>
          <w:sz w:val="22"/>
          <w:szCs w:val="22"/>
          <w:lang w:val="en-GB"/>
        </w:rPr>
        <w:t xml:space="preserve"> (</w:t>
      </w:r>
      <w:r w:rsidRPr="3D1171B3" w:rsidR="2D63D184">
        <w:rPr>
          <w:rFonts w:ascii="Arial" w:hAnsi="Arial" w:eastAsia="Arial" w:cs="Arial"/>
          <w:noProof w:val="0"/>
          <w:sz w:val="24"/>
          <w:szCs w:val="24"/>
          <w:lang w:val="en-GB"/>
        </w:rPr>
        <w:t>Lindon and Webb, 2016)</w:t>
      </w:r>
      <w:r w:rsidRPr="3D1171B3" w:rsidR="2D63D184">
        <w:rPr>
          <w:rFonts w:ascii="Arial" w:hAnsi="Arial" w:eastAsia="Arial" w:cs="Arial"/>
          <w:noProof w:val="0"/>
          <w:sz w:val="24"/>
          <w:szCs w:val="24"/>
          <w:lang w:val="en-GB"/>
        </w:rPr>
        <w:t>.</w:t>
      </w:r>
      <w:r w:rsidRPr="3D1171B3" w:rsidR="2D63D184">
        <w:rPr>
          <w:rFonts w:ascii="Arial" w:hAnsi="Arial" w:eastAsia="Arial" w:cs="Arial"/>
          <w:noProof w:val="0"/>
          <w:sz w:val="24"/>
          <w:szCs w:val="24"/>
          <w:lang w:val="en-GB"/>
        </w:rPr>
        <w:t xml:space="preserve"> </w:t>
      </w:r>
      <w:r w:rsidRPr="3D1171B3" w:rsidR="2D63D184">
        <w:rPr>
          <w:rFonts w:ascii="Arial" w:hAnsi="Arial" w:eastAsia="Arial" w:cs="Arial"/>
          <w:noProof w:val="0"/>
          <w:sz w:val="24"/>
          <w:szCs w:val="24"/>
          <w:lang w:val="en-GB"/>
        </w:rPr>
        <w:t>Due to the mum’s anxiety, the children are overprotected, which limits them in engaging risks, which are essential for cognitive development of a child. These children often develop a character of not taking responsibility for their actions.</w:t>
      </w:r>
    </w:p>
    <w:p w:rsidR="76F434CB" w:rsidP="3D1171B3" w:rsidRDefault="76F434CB" w14:paraId="5659030E" w14:textId="7BABEFD6">
      <w:pPr>
        <w:pStyle w:val="Normal"/>
        <w:spacing w:line="360" w:lineRule="auto"/>
        <w:jc w:val="both"/>
        <w:rPr>
          <w:rFonts w:ascii="Arial" w:hAnsi="Arial" w:eastAsia="Arial" w:cs="Arial"/>
          <w:noProof w:val="0"/>
          <w:sz w:val="24"/>
          <w:szCs w:val="24"/>
          <w:lang w:val="en-GB"/>
        </w:rPr>
      </w:pPr>
    </w:p>
    <w:p w:rsidR="76F434CB" w:rsidP="3D1171B3" w:rsidRDefault="76F434CB" w14:paraId="538B7C95" w14:textId="4D5A3ECD">
      <w:pPr>
        <w:spacing w:line="360" w:lineRule="auto"/>
        <w:jc w:val="both"/>
        <w:rPr>
          <w:rFonts w:ascii="Arial" w:hAnsi="Arial" w:eastAsia="Arial" w:cs="Arial"/>
          <w:noProof w:val="0"/>
          <w:sz w:val="24"/>
          <w:szCs w:val="24"/>
          <w:lang w:val="en-GB"/>
        </w:rPr>
      </w:pPr>
      <w:r w:rsidRPr="3D1171B3" w:rsidR="326E19B3">
        <w:rPr>
          <w:rFonts w:ascii="Arial" w:hAnsi="Arial" w:eastAsia="Arial" w:cs="Arial"/>
          <w:noProof w:val="0"/>
          <w:sz w:val="24"/>
          <w:szCs w:val="24"/>
          <w:lang w:val="en-GB"/>
        </w:rPr>
        <w:t xml:space="preserve">It is </w:t>
      </w:r>
      <w:r w:rsidRPr="3D1171B3" w:rsidR="2522695B">
        <w:rPr>
          <w:rFonts w:ascii="Arial" w:hAnsi="Arial" w:eastAsia="Arial" w:cs="Arial"/>
          <w:noProof w:val="0"/>
          <w:sz w:val="24"/>
          <w:szCs w:val="24"/>
          <w:lang w:val="en-GB"/>
        </w:rPr>
        <w:t>evident</w:t>
      </w:r>
      <w:r w:rsidRPr="3D1171B3" w:rsidR="326E19B3">
        <w:rPr>
          <w:rFonts w:ascii="Arial" w:hAnsi="Arial" w:eastAsia="Arial" w:cs="Arial"/>
          <w:noProof w:val="0"/>
          <w:sz w:val="24"/>
          <w:szCs w:val="24"/>
          <w:lang w:val="en-GB"/>
        </w:rPr>
        <w:t xml:space="preserve"> from the case study that the mother lacked motivation to perform daily activities expected from any parent. The reason behind this was mental health conditions that make her to suffer and unable to go to work thus failure to pay rent and meet basic needs for her children. According to professionals, this is critical because such children are exposed to vulnerable conditions that negatively influences their life to the extent of dropping out of school</w:t>
      </w:r>
      <w:r w:rsidRPr="3D1171B3" w:rsidR="326E19B3">
        <w:rPr>
          <w:rFonts w:ascii="Arial" w:hAnsi="Arial" w:eastAsia="Arial" w:cs="Arial"/>
          <w:noProof w:val="0"/>
          <w:sz w:val="22"/>
          <w:szCs w:val="22"/>
          <w:lang w:val="en-GB"/>
        </w:rPr>
        <w:t xml:space="preserve"> (</w:t>
      </w:r>
      <w:r w:rsidRPr="3D1171B3" w:rsidR="326E19B3">
        <w:rPr>
          <w:rFonts w:ascii="Arial" w:hAnsi="Arial" w:eastAsia="Arial" w:cs="Arial"/>
          <w:noProof w:val="0"/>
          <w:sz w:val="24"/>
          <w:szCs w:val="24"/>
          <w:lang w:val="en-GB"/>
        </w:rPr>
        <w:t xml:space="preserve">McLeod and Shanahan, </w:t>
      </w:r>
      <w:r w:rsidRPr="3D1171B3" w:rsidR="37E34025">
        <w:rPr>
          <w:rFonts w:ascii="Arial" w:hAnsi="Arial" w:eastAsia="Arial" w:cs="Arial"/>
          <w:noProof w:val="0"/>
          <w:sz w:val="24"/>
          <w:szCs w:val="24"/>
          <w:lang w:val="en-GB"/>
        </w:rPr>
        <w:t>1993</w:t>
      </w:r>
      <w:r w:rsidRPr="3D1171B3" w:rsidR="326E19B3">
        <w:rPr>
          <w:rFonts w:ascii="Arial" w:hAnsi="Arial" w:eastAsia="Arial" w:cs="Arial"/>
          <w:noProof w:val="0"/>
          <w:sz w:val="24"/>
          <w:szCs w:val="24"/>
          <w:lang w:val="en-GB"/>
        </w:rPr>
        <w:t xml:space="preserve">). The main factors contributing to this include inability of the mother to help them with </w:t>
      </w:r>
      <w:r w:rsidRPr="3D1171B3" w:rsidR="47C797A5">
        <w:rPr>
          <w:rFonts w:ascii="Arial" w:hAnsi="Arial" w:eastAsia="Arial" w:cs="Arial"/>
          <w:noProof w:val="0"/>
          <w:sz w:val="24"/>
          <w:szCs w:val="24"/>
          <w:lang w:val="en-GB"/>
        </w:rPr>
        <w:t>schoolwork</w:t>
      </w:r>
      <w:r w:rsidRPr="3D1171B3" w:rsidR="326E19B3">
        <w:rPr>
          <w:rFonts w:ascii="Arial" w:hAnsi="Arial" w:eastAsia="Arial" w:cs="Arial"/>
          <w:noProof w:val="0"/>
          <w:sz w:val="24"/>
          <w:szCs w:val="24"/>
          <w:lang w:val="en-GB"/>
        </w:rPr>
        <w:t>, inadequate money to support their needs and activities which are part of learning and emotional stress which makes them f</w:t>
      </w:r>
      <w:r w:rsidRPr="3D1171B3" w:rsidR="326E19B3">
        <w:rPr>
          <w:rFonts w:ascii="Arial" w:hAnsi="Arial" w:eastAsia="Arial" w:cs="Arial"/>
          <w:noProof w:val="0"/>
          <w:sz w:val="24"/>
          <w:szCs w:val="24"/>
          <w:lang w:val="en-GB"/>
        </w:rPr>
        <w:t xml:space="preserve">ail to </w:t>
      </w:r>
      <w:r w:rsidRPr="3D1171B3" w:rsidR="326E19B3">
        <w:rPr>
          <w:rFonts w:ascii="Arial" w:hAnsi="Arial" w:eastAsia="Arial" w:cs="Arial"/>
          <w:noProof w:val="0"/>
          <w:sz w:val="24"/>
          <w:szCs w:val="24"/>
          <w:lang w:val="en-GB"/>
        </w:rPr>
        <w:t>prioritise school.</w:t>
      </w:r>
    </w:p>
    <w:p w:rsidR="76F434CB" w:rsidP="3D1171B3" w:rsidRDefault="76F434CB" w14:paraId="797AADAE" w14:textId="45720851">
      <w:pPr>
        <w:pStyle w:val="Normal"/>
        <w:spacing w:line="360" w:lineRule="auto"/>
        <w:jc w:val="both"/>
        <w:rPr>
          <w:rFonts w:ascii="Arial" w:hAnsi="Arial" w:eastAsia="Arial" w:cs="Arial"/>
          <w:noProof w:val="0"/>
          <w:sz w:val="24"/>
          <w:szCs w:val="24"/>
          <w:lang w:val="en-GB"/>
        </w:rPr>
      </w:pPr>
    </w:p>
    <w:p w:rsidR="76F434CB" w:rsidP="3D1171B3" w:rsidRDefault="76F434CB" w14:paraId="3D1AF1B7" w14:textId="61515ED7">
      <w:pPr>
        <w:spacing w:line="360" w:lineRule="auto"/>
        <w:jc w:val="both"/>
        <w:rPr>
          <w:rFonts w:ascii="Arial" w:hAnsi="Arial" w:eastAsia="Arial" w:cs="Arial"/>
          <w:noProof w:val="0"/>
          <w:sz w:val="24"/>
          <w:szCs w:val="24"/>
          <w:lang w:val="en-GB"/>
        </w:rPr>
      </w:pPr>
      <w:r w:rsidRPr="3D1171B3" w:rsidR="5241C6CB">
        <w:rPr>
          <w:rFonts w:ascii="Arial" w:hAnsi="Arial" w:eastAsia="Arial" w:cs="Arial"/>
          <w:noProof w:val="0"/>
          <w:sz w:val="24"/>
          <w:szCs w:val="24"/>
          <w:lang w:val="en-GB"/>
        </w:rPr>
        <w:t>B</w:t>
      </w:r>
      <w:r w:rsidRPr="3D1171B3" w:rsidR="326E19B3">
        <w:rPr>
          <w:rFonts w:ascii="Arial" w:hAnsi="Arial" w:eastAsia="Arial" w:cs="Arial"/>
          <w:noProof w:val="0"/>
          <w:sz w:val="24"/>
          <w:szCs w:val="24"/>
          <w:lang w:val="en-GB"/>
        </w:rPr>
        <w:t xml:space="preserve">asic needs such as food and conducive living conditions are not fully provided to children by single mum as she is struggling with mental health problems. This family lack necessary resources to sustain the required diet, taking part in the regular activities and unable to afford living conditions which are conducive for growth of the 3 children. </w:t>
      </w:r>
      <w:r w:rsidRPr="3D1171B3" w:rsidR="6EFEA35C">
        <w:rPr>
          <w:rFonts w:ascii="Arial" w:hAnsi="Arial" w:eastAsia="Arial" w:cs="Arial"/>
          <w:noProof w:val="0"/>
          <w:sz w:val="24"/>
          <w:szCs w:val="24"/>
          <w:lang w:val="en-GB"/>
        </w:rPr>
        <w:t xml:space="preserve">The </w:t>
      </w:r>
      <w:r w:rsidRPr="3D1171B3" w:rsidR="326E19B3">
        <w:rPr>
          <w:rFonts w:ascii="Arial" w:hAnsi="Arial" w:eastAsia="Arial" w:cs="Arial"/>
          <w:noProof w:val="0"/>
          <w:sz w:val="24"/>
          <w:szCs w:val="24"/>
          <w:lang w:val="en-GB"/>
        </w:rPr>
        <w:t xml:space="preserve">UK is among the world’s richest economies, the case study reveals how some families are trapped in poverty. </w:t>
      </w:r>
    </w:p>
    <w:p w:rsidR="76F434CB" w:rsidP="3D1171B3" w:rsidRDefault="76F434CB" w14:paraId="0D66D27F" w14:textId="73367A08">
      <w:pPr>
        <w:spacing w:line="360" w:lineRule="auto"/>
        <w:jc w:val="both"/>
        <w:rPr>
          <w:rFonts w:ascii="Arial" w:hAnsi="Arial" w:eastAsia="Arial" w:cs="Arial"/>
          <w:noProof w:val="0"/>
          <w:sz w:val="24"/>
          <w:szCs w:val="24"/>
          <w:lang w:val="en-GB"/>
        </w:rPr>
      </w:pPr>
      <w:r w:rsidRPr="3D1171B3" w:rsidR="326E19B3">
        <w:rPr>
          <w:rFonts w:ascii="Arial" w:hAnsi="Arial" w:eastAsia="Arial" w:cs="Arial"/>
          <w:noProof w:val="0"/>
          <w:sz w:val="24"/>
          <w:szCs w:val="24"/>
          <w:lang w:val="en-GB"/>
        </w:rPr>
        <w:t>According to food surveys conducted by the UK government, most single mums experiencing mental health problems are using less money to buy low quantity of food since they are more expensive while lack income as they face issues like mental health problem that limit them from performing their daily activities</w:t>
      </w:r>
      <w:r w:rsidRPr="3D1171B3" w:rsidR="326E19B3">
        <w:rPr>
          <w:rFonts w:ascii="Arial" w:hAnsi="Arial" w:eastAsia="Arial" w:cs="Arial"/>
          <w:noProof w:val="0"/>
          <w:sz w:val="22"/>
          <w:szCs w:val="22"/>
          <w:lang w:val="en-GB"/>
        </w:rPr>
        <w:t xml:space="preserve"> (</w:t>
      </w:r>
      <w:r w:rsidRPr="3D1171B3" w:rsidR="579F6D8C">
        <w:rPr>
          <w:rFonts w:ascii="Arial" w:hAnsi="Arial" w:eastAsia="Arial" w:cs="Arial"/>
          <w:noProof w:val="0"/>
          <w:sz w:val="24"/>
          <w:szCs w:val="24"/>
          <w:lang w:val="en-GB"/>
        </w:rPr>
        <w:t>NSPCC</w:t>
      </w:r>
      <w:r w:rsidRPr="3D1171B3" w:rsidR="326E19B3">
        <w:rPr>
          <w:rFonts w:ascii="Arial" w:hAnsi="Arial" w:eastAsia="Arial" w:cs="Arial"/>
          <w:noProof w:val="0"/>
          <w:sz w:val="24"/>
          <w:szCs w:val="24"/>
          <w:lang w:val="en-GB"/>
        </w:rPr>
        <w:t>, 20</w:t>
      </w:r>
      <w:r w:rsidRPr="3D1171B3" w:rsidR="10E6B2E6">
        <w:rPr>
          <w:rFonts w:ascii="Arial" w:hAnsi="Arial" w:eastAsia="Arial" w:cs="Arial"/>
          <w:noProof w:val="0"/>
          <w:sz w:val="24"/>
          <w:szCs w:val="24"/>
          <w:lang w:val="en-GB"/>
        </w:rPr>
        <w:t>19</w:t>
      </w:r>
      <w:r w:rsidRPr="3D1171B3" w:rsidR="326E19B3">
        <w:rPr>
          <w:rFonts w:ascii="Arial" w:hAnsi="Arial" w:eastAsia="Arial" w:cs="Arial"/>
          <w:noProof w:val="0"/>
          <w:sz w:val="24"/>
          <w:szCs w:val="24"/>
          <w:lang w:val="en-GB"/>
        </w:rPr>
        <w:t xml:space="preserve">). </w:t>
      </w:r>
    </w:p>
    <w:p w:rsidR="76F434CB" w:rsidP="3D1171B3" w:rsidRDefault="76F434CB" w14:paraId="170376E6" w14:textId="6E29DAAA">
      <w:pPr>
        <w:spacing w:line="360" w:lineRule="auto"/>
        <w:jc w:val="both"/>
        <w:rPr>
          <w:rFonts w:ascii="Arial" w:hAnsi="Arial" w:eastAsia="Arial" w:cs="Arial"/>
          <w:noProof w:val="0"/>
          <w:sz w:val="24"/>
          <w:szCs w:val="24"/>
          <w:lang w:val="en-GB"/>
        </w:rPr>
      </w:pPr>
      <w:r w:rsidRPr="3D1171B3" w:rsidR="326E19B3">
        <w:rPr>
          <w:rFonts w:ascii="Arial" w:hAnsi="Arial" w:eastAsia="Arial" w:cs="Arial"/>
          <w:noProof w:val="0"/>
          <w:sz w:val="24"/>
          <w:szCs w:val="24"/>
          <w:lang w:val="en-GB"/>
        </w:rPr>
        <w:t xml:space="preserve">The eldest child in the case study is forced to take responsibilities of her younger sibling. This was an </w:t>
      </w:r>
      <w:r w:rsidRPr="3D1171B3" w:rsidR="326E19B3">
        <w:rPr>
          <w:rFonts w:ascii="Arial" w:hAnsi="Arial" w:eastAsia="Arial" w:cs="Arial"/>
          <w:noProof w:val="0"/>
          <w:sz w:val="24"/>
          <w:szCs w:val="24"/>
          <w:lang w:val="en-GB"/>
        </w:rPr>
        <w:t>exploitative</w:t>
      </w:r>
      <w:r w:rsidRPr="3D1171B3" w:rsidR="326E19B3">
        <w:rPr>
          <w:rFonts w:ascii="Arial" w:hAnsi="Arial" w:eastAsia="Arial" w:cs="Arial"/>
          <w:noProof w:val="0"/>
          <w:sz w:val="24"/>
          <w:szCs w:val="24"/>
          <w:lang w:val="en-GB"/>
        </w:rPr>
        <w:t xml:space="preserve"> way that negatively affects a child’s education. It was identified as the risky since it denied the child an opportunity to explore their childhood and develop their dignity. In this case, the elder child was forced to take such duties of taking care of their younger ones in response to mental health issue that was affecting their mother. According to employment polies and child rights in UK, the minimum age for any child to take such responsibilities is 19 years when one has </w:t>
      </w:r>
      <w:r w:rsidRPr="3D1171B3" w:rsidR="02E58159">
        <w:rPr>
          <w:rFonts w:ascii="Arial" w:hAnsi="Arial" w:eastAsia="Arial" w:cs="Arial"/>
          <w:noProof w:val="0"/>
          <w:sz w:val="24"/>
          <w:szCs w:val="24"/>
          <w:lang w:val="en-GB"/>
        </w:rPr>
        <w:t>developed</w:t>
      </w:r>
      <w:r w:rsidRPr="3D1171B3" w:rsidR="326E19B3">
        <w:rPr>
          <w:rFonts w:ascii="Arial" w:hAnsi="Arial" w:eastAsia="Arial" w:cs="Arial"/>
          <w:noProof w:val="0"/>
          <w:sz w:val="24"/>
          <w:szCs w:val="24"/>
          <w:lang w:val="en-GB"/>
        </w:rPr>
        <w:t xml:space="preserve"> sense of making right personal decisions (</w:t>
      </w:r>
      <w:r w:rsidRPr="3D1171B3" w:rsidR="433ADACB">
        <w:rPr>
          <w:rFonts w:ascii="Arial" w:hAnsi="Arial" w:eastAsia="Arial" w:cs="Arial"/>
          <w:noProof w:val="0"/>
          <w:sz w:val="24"/>
          <w:szCs w:val="24"/>
          <w:lang w:val="en-GB"/>
        </w:rPr>
        <w:t>NSPCC</w:t>
      </w:r>
      <w:r w:rsidRPr="3D1171B3" w:rsidR="326E19B3">
        <w:rPr>
          <w:rFonts w:ascii="Arial" w:hAnsi="Arial" w:eastAsia="Arial" w:cs="Arial"/>
          <w:noProof w:val="0"/>
          <w:sz w:val="24"/>
          <w:szCs w:val="24"/>
          <w:lang w:val="en-GB"/>
        </w:rPr>
        <w:t>, 20</w:t>
      </w:r>
      <w:r w:rsidRPr="3D1171B3" w:rsidR="28FF2B8E">
        <w:rPr>
          <w:rFonts w:ascii="Arial" w:hAnsi="Arial" w:eastAsia="Arial" w:cs="Arial"/>
          <w:noProof w:val="0"/>
          <w:sz w:val="24"/>
          <w:szCs w:val="24"/>
          <w:lang w:val="en-GB"/>
        </w:rPr>
        <w:t>19</w:t>
      </w:r>
      <w:r w:rsidRPr="3D1171B3" w:rsidR="326E19B3">
        <w:rPr>
          <w:rFonts w:ascii="Arial" w:hAnsi="Arial" w:eastAsia="Arial" w:cs="Arial"/>
          <w:noProof w:val="0"/>
          <w:sz w:val="24"/>
          <w:szCs w:val="24"/>
          <w:lang w:val="en-GB"/>
        </w:rPr>
        <w:t>).</w:t>
      </w:r>
    </w:p>
    <w:p w:rsidR="76F434CB" w:rsidP="09227E84" w:rsidRDefault="76F434CB" w14:paraId="735213DF" w14:textId="651FE12F">
      <w:pPr>
        <w:pStyle w:val="Normal"/>
        <w:rPr>
          <w:rFonts w:ascii="Arial" w:hAnsi="Arial" w:eastAsia="Arial" w:cs="Arial"/>
          <w:sz w:val="24"/>
          <w:szCs w:val="24"/>
        </w:rPr>
      </w:pPr>
    </w:p>
    <w:p w:rsidR="47EA9B5C" w:rsidP="3D1171B3" w:rsidRDefault="47EA9B5C" w14:paraId="3322B806" w14:textId="01280E21">
      <w:pPr>
        <w:spacing w:line="360" w:lineRule="auto"/>
        <w:jc w:val="both"/>
        <w:rPr>
          <w:rFonts w:ascii="Arial" w:hAnsi="Arial" w:eastAsia="Arial" w:cs="Arial"/>
          <w:noProof w:val="0"/>
          <w:sz w:val="24"/>
          <w:szCs w:val="24"/>
          <w:lang w:val="en-GB"/>
        </w:rPr>
      </w:pPr>
      <w:r w:rsidRPr="3D1171B3" w:rsidR="6687B91E">
        <w:rPr>
          <w:rFonts w:ascii="Arial" w:hAnsi="Arial" w:eastAsia="Arial" w:cs="Arial"/>
          <w:noProof w:val="0"/>
          <w:sz w:val="24"/>
          <w:szCs w:val="24"/>
          <w:lang w:val="en-GB"/>
        </w:rPr>
        <w:t>T</w:t>
      </w:r>
      <w:r w:rsidRPr="3D1171B3" w:rsidR="40B06C3B">
        <w:rPr>
          <w:rFonts w:ascii="Arial" w:hAnsi="Arial" w:eastAsia="Arial" w:cs="Arial"/>
          <w:noProof w:val="0"/>
          <w:sz w:val="24"/>
          <w:szCs w:val="24"/>
          <w:lang w:val="en-GB"/>
        </w:rPr>
        <w:t>he vulnerability in</w:t>
      </w:r>
      <w:r w:rsidRPr="3D1171B3" w:rsidR="6CA60AA5">
        <w:rPr>
          <w:rFonts w:ascii="Arial" w:hAnsi="Arial" w:eastAsia="Arial" w:cs="Arial"/>
          <w:noProof w:val="0"/>
          <w:sz w:val="24"/>
          <w:szCs w:val="24"/>
          <w:lang w:val="en-GB"/>
        </w:rPr>
        <w:t xml:space="preserve"> the family</w:t>
      </w:r>
      <w:r w:rsidRPr="3D1171B3" w:rsidR="40B06C3B">
        <w:rPr>
          <w:rFonts w:ascii="Arial" w:hAnsi="Arial" w:eastAsia="Arial" w:cs="Arial"/>
          <w:noProof w:val="0"/>
          <w:sz w:val="24"/>
          <w:szCs w:val="24"/>
          <w:lang w:val="en-GB"/>
        </w:rPr>
        <w:t xml:space="preserve"> </w:t>
      </w:r>
      <w:r w:rsidRPr="3D1171B3" w:rsidR="6E80EE97">
        <w:rPr>
          <w:rFonts w:ascii="Arial" w:hAnsi="Arial" w:eastAsia="Arial" w:cs="Arial"/>
          <w:noProof w:val="0"/>
          <w:sz w:val="24"/>
          <w:szCs w:val="24"/>
          <w:lang w:val="en-GB"/>
        </w:rPr>
        <w:t xml:space="preserve">is </w:t>
      </w:r>
      <w:r w:rsidRPr="3D1171B3" w:rsidR="40B06C3B">
        <w:rPr>
          <w:rFonts w:ascii="Arial" w:hAnsi="Arial" w:eastAsia="Arial" w:cs="Arial"/>
          <w:noProof w:val="0"/>
          <w:sz w:val="24"/>
          <w:szCs w:val="24"/>
          <w:lang w:val="en-GB"/>
        </w:rPr>
        <w:t xml:space="preserve">contributed by factors such as individual factors and environmental factors as described below: </w:t>
      </w:r>
    </w:p>
    <w:p w:rsidR="47EA9B5C" w:rsidP="3D1171B3" w:rsidRDefault="47EA9B5C" w14:paraId="083920CA" w14:textId="3FD87E47">
      <w:pPr>
        <w:spacing w:line="360" w:lineRule="auto"/>
        <w:jc w:val="both"/>
        <w:rPr>
          <w:rFonts w:ascii="Arial" w:hAnsi="Arial" w:eastAsia="Arial" w:cs="Arial"/>
          <w:noProof w:val="0"/>
          <w:sz w:val="24"/>
          <w:szCs w:val="24"/>
          <w:lang w:val="en-GB"/>
        </w:rPr>
      </w:pPr>
      <w:r w:rsidRPr="3D1171B3" w:rsidR="40B06C3B">
        <w:rPr>
          <w:rFonts w:ascii="Arial" w:hAnsi="Arial" w:eastAsia="Arial" w:cs="Arial"/>
          <w:noProof w:val="0"/>
          <w:sz w:val="24"/>
          <w:szCs w:val="24"/>
          <w:lang w:val="en-GB"/>
        </w:rPr>
        <w:t>Cases relat</w:t>
      </w:r>
      <w:r w:rsidRPr="3D1171B3" w:rsidR="03D87C25">
        <w:rPr>
          <w:rFonts w:ascii="Arial" w:hAnsi="Arial" w:eastAsia="Arial" w:cs="Arial"/>
          <w:noProof w:val="0"/>
          <w:sz w:val="24"/>
          <w:szCs w:val="24"/>
          <w:lang w:val="en-GB"/>
        </w:rPr>
        <w:t>ed</w:t>
      </w:r>
      <w:r w:rsidRPr="3D1171B3" w:rsidR="40B06C3B">
        <w:rPr>
          <w:rFonts w:ascii="Arial" w:hAnsi="Arial" w:eastAsia="Arial" w:cs="Arial"/>
          <w:noProof w:val="0"/>
          <w:sz w:val="24"/>
          <w:szCs w:val="24"/>
          <w:lang w:val="en-GB"/>
        </w:rPr>
        <w:t xml:space="preserve"> to </w:t>
      </w:r>
      <w:r w:rsidRPr="3D1171B3" w:rsidR="3374C2D6">
        <w:rPr>
          <w:rFonts w:ascii="Arial" w:hAnsi="Arial" w:eastAsia="Arial" w:cs="Arial"/>
          <w:noProof w:val="0"/>
          <w:sz w:val="24"/>
          <w:szCs w:val="24"/>
          <w:lang w:val="en-GB"/>
        </w:rPr>
        <w:t xml:space="preserve">parental </w:t>
      </w:r>
      <w:r w:rsidRPr="3D1171B3" w:rsidR="40B06C3B">
        <w:rPr>
          <w:rFonts w:ascii="Arial" w:hAnsi="Arial" w:eastAsia="Arial" w:cs="Arial"/>
          <w:noProof w:val="0"/>
          <w:sz w:val="24"/>
          <w:szCs w:val="24"/>
          <w:lang w:val="en-GB"/>
        </w:rPr>
        <w:t>mental health problems can be identified as critical and exposed the children to vulnerability. This made her to develop anxiety and th</w:t>
      </w:r>
      <w:r w:rsidRPr="3D1171B3" w:rsidR="3F5132B1">
        <w:rPr>
          <w:rFonts w:ascii="Arial" w:hAnsi="Arial" w:eastAsia="Arial" w:cs="Arial"/>
          <w:noProof w:val="0"/>
          <w:sz w:val="24"/>
          <w:szCs w:val="24"/>
          <w:lang w:val="en-GB"/>
        </w:rPr>
        <w:t>erefore</w:t>
      </w:r>
      <w:r w:rsidRPr="3D1171B3" w:rsidR="40B06C3B">
        <w:rPr>
          <w:rFonts w:ascii="Arial" w:hAnsi="Arial" w:eastAsia="Arial" w:cs="Arial"/>
          <w:noProof w:val="0"/>
          <w:sz w:val="24"/>
          <w:szCs w:val="24"/>
          <w:lang w:val="en-GB"/>
        </w:rPr>
        <w:t xml:space="preserve"> unable to meet the specific needs of the children because she was not going to work.</w:t>
      </w:r>
      <w:r w:rsidRPr="3D1171B3" w:rsidR="036D94C3">
        <w:rPr>
          <w:rFonts w:ascii="Arial" w:hAnsi="Arial" w:eastAsia="Arial" w:cs="Arial"/>
          <w:noProof w:val="0"/>
          <w:sz w:val="24"/>
          <w:szCs w:val="24"/>
          <w:lang w:val="en-GB"/>
        </w:rPr>
        <w:t xml:space="preserve"> C</w:t>
      </w:r>
      <w:r w:rsidRPr="3D1171B3" w:rsidR="40B06C3B">
        <w:rPr>
          <w:rFonts w:ascii="Arial" w:hAnsi="Arial" w:eastAsia="Arial" w:cs="Arial"/>
          <w:noProof w:val="0"/>
          <w:sz w:val="24"/>
          <w:szCs w:val="24"/>
          <w:lang w:val="en-GB"/>
        </w:rPr>
        <w:t>hildren from low economic families are more prone to mental difficulties than from high economic families (Lindon and Webb, 2016).</w:t>
      </w:r>
    </w:p>
    <w:p w:rsidR="47EA9B5C" w:rsidP="3D1171B3" w:rsidRDefault="47EA9B5C" w14:paraId="6D1536EE" w14:textId="0BD511BF">
      <w:pPr>
        <w:spacing w:line="360" w:lineRule="auto"/>
        <w:jc w:val="both"/>
        <w:rPr>
          <w:rFonts w:ascii="Arial" w:hAnsi="Arial" w:eastAsia="Arial" w:cs="Arial"/>
          <w:noProof w:val="0"/>
          <w:sz w:val="24"/>
          <w:szCs w:val="24"/>
          <w:lang w:val="en-GB"/>
        </w:rPr>
      </w:pPr>
      <w:r w:rsidRPr="3D1171B3" w:rsidR="40B06C3B">
        <w:rPr>
          <w:rFonts w:ascii="Arial" w:hAnsi="Arial" w:eastAsia="Arial" w:cs="Arial"/>
          <w:noProof w:val="0"/>
          <w:sz w:val="24"/>
          <w:szCs w:val="24"/>
          <w:lang w:val="en-GB"/>
        </w:rPr>
        <w:t xml:space="preserve">Poverty contributes to vulnerability in </w:t>
      </w:r>
      <w:r w:rsidRPr="3D1171B3" w:rsidR="7DF617E2">
        <w:rPr>
          <w:rFonts w:ascii="Arial" w:hAnsi="Arial" w:eastAsia="Arial" w:cs="Arial"/>
          <w:noProof w:val="0"/>
          <w:sz w:val="24"/>
          <w:szCs w:val="24"/>
          <w:lang w:val="en-GB"/>
        </w:rPr>
        <w:t xml:space="preserve">children and </w:t>
      </w:r>
      <w:r w:rsidRPr="3D1171B3" w:rsidR="40B06C3B">
        <w:rPr>
          <w:rFonts w:ascii="Arial" w:hAnsi="Arial" w:eastAsia="Arial" w:cs="Arial"/>
          <w:noProof w:val="0"/>
          <w:sz w:val="24"/>
          <w:szCs w:val="24"/>
          <w:lang w:val="en-GB"/>
        </w:rPr>
        <w:t>famil</w:t>
      </w:r>
      <w:r w:rsidRPr="3D1171B3" w:rsidR="0CE70F0C">
        <w:rPr>
          <w:rFonts w:ascii="Arial" w:hAnsi="Arial" w:eastAsia="Arial" w:cs="Arial"/>
          <w:noProof w:val="0"/>
          <w:sz w:val="24"/>
          <w:szCs w:val="24"/>
          <w:lang w:val="en-GB"/>
        </w:rPr>
        <w:t>ies</w:t>
      </w:r>
      <w:r w:rsidRPr="3D1171B3" w:rsidR="40B06C3B">
        <w:rPr>
          <w:rFonts w:ascii="Arial" w:hAnsi="Arial" w:eastAsia="Arial" w:cs="Arial"/>
          <w:noProof w:val="0"/>
          <w:sz w:val="24"/>
          <w:szCs w:val="24"/>
          <w:lang w:val="en-GB"/>
        </w:rPr>
        <w:t xml:space="preserve"> in </w:t>
      </w:r>
      <w:r w:rsidRPr="3D1171B3" w:rsidR="2732F6C4">
        <w:rPr>
          <w:rFonts w:ascii="Arial" w:hAnsi="Arial" w:eastAsia="Arial" w:cs="Arial"/>
          <w:noProof w:val="0"/>
          <w:sz w:val="24"/>
          <w:szCs w:val="24"/>
          <w:lang w:val="en-GB"/>
        </w:rPr>
        <w:t>diverse ways</w:t>
      </w:r>
      <w:r w:rsidRPr="3D1171B3" w:rsidR="40B06C3B">
        <w:rPr>
          <w:rFonts w:ascii="Arial" w:hAnsi="Arial" w:eastAsia="Arial" w:cs="Arial"/>
          <w:noProof w:val="0"/>
          <w:sz w:val="24"/>
          <w:szCs w:val="24"/>
          <w:lang w:val="en-GB"/>
        </w:rPr>
        <w:t xml:space="preserve">. The risk of poverty was higher since this single-parent family lacked support from the father. Poverty resulted into poor conditions at home, poor </w:t>
      </w:r>
      <w:r w:rsidRPr="3D1171B3" w:rsidR="40B06C3B">
        <w:rPr>
          <w:rFonts w:ascii="Arial" w:hAnsi="Arial" w:eastAsia="Arial" w:cs="Arial"/>
          <w:noProof w:val="0"/>
          <w:sz w:val="24"/>
          <w:szCs w:val="24"/>
          <w:lang w:val="en-GB"/>
        </w:rPr>
        <w:t>diet</w:t>
      </w:r>
      <w:r w:rsidRPr="3D1171B3" w:rsidR="40B06C3B">
        <w:rPr>
          <w:rFonts w:ascii="Arial" w:hAnsi="Arial" w:eastAsia="Arial" w:cs="Arial"/>
          <w:noProof w:val="0"/>
          <w:sz w:val="24"/>
          <w:szCs w:val="24"/>
          <w:lang w:val="en-GB"/>
        </w:rPr>
        <w:t xml:space="preserve"> and increased anxiety in this family.</w:t>
      </w:r>
    </w:p>
    <w:p w:rsidR="47EA9B5C" w:rsidP="3D1171B3" w:rsidRDefault="47EA9B5C" w14:paraId="5A5DE595" w14:textId="7DDC7931">
      <w:pPr>
        <w:spacing w:line="360" w:lineRule="auto"/>
        <w:jc w:val="both"/>
        <w:rPr>
          <w:rFonts w:ascii="Arial" w:hAnsi="Arial" w:eastAsia="Arial" w:cs="Arial"/>
          <w:noProof w:val="0"/>
          <w:sz w:val="24"/>
          <w:szCs w:val="24"/>
          <w:lang w:val="en-GB"/>
        </w:rPr>
      </w:pPr>
      <w:r w:rsidRPr="3D1171B3" w:rsidR="40B06C3B">
        <w:rPr>
          <w:rFonts w:ascii="Arial" w:hAnsi="Arial" w:eastAsia="Arial" w:cs="Arial"/>
          <w:noProof w:val="0"/>
          <w:sz w:val="24"/>
          <w:szCs w:val="24"/>
          <w:lang w:val="en-GB"/>
        </w:rPr>
        <w:t xml:space="preserve">Family stress affected health, </w:t>
      </w:r>
      <w:r w:rsidRPr="3D1171B3" w:rsidR="1D26B570">
        <w:rPr>
          <w:rFonts w:ascii="Arial" w:hAnsi="Arial" w:eastAsia="Arial" w:cs="Arial"/>
          <w:noProof w:val="0"/>
          <w:sz w:val="24"/>
          <w:szCs w:val="24"/>
          <w:lang w:val="en-GB"/>
        </w:rPr>
        <w:t>behaviour,</w:t>
      </w:r>
      <w:r w:rsidRPr="3D1171B3" w:rsidR="40B06C3B">
        <w:rPr>
          <w:rFonts w:ascii="Arial" w:hAnsi="Arial" w:eastAsia="Arial" w:cs="Arial"/>
          <w:noProof w:val="0"/>
          <w:sz w:val="24"/>
          <w:szCs w:val="24"/>
          <w:lang w:val="en-GB"/>
        </w:rPr>
        <w:t xml:space="preserve"> and emotions of the children. This was critical as it influenced negatively to growth and development of the child as well as limiting them from accessing their basic rights.</w:t>
      </w:r>
    </w:p>
    <w:p w:rsidR="47EA9B5C" w:rsidP="3D1171B3" w:rsidRDefault="47EA9B5C" w14:paraId="1DA688DC" w14:textId="1ADD154F">
      <w:pPr>
        <w:pStyle w:val="Normal"/>
        <w:spacing w:line="360" w:lineRule="auto"/>
        <w:jc w:val="both"/>
        <w:rPr>
          <w:rFonts w:ascii="Arial" w:hAnsi="Arial" w:eastAsia="Arial" w:cs="Arial"/>
          <w:noProof w:val="0"/>
          <w:sz w:val="24"/>
          <w:szCs w:val="24"/>
          <w:lang w:val="en-GB"/>
        </w:rPr>
      </w:pPr>
      <w:r w:rsidRPr="3D1171B3" w:rsidR="3D834324">
        <w:rPr>
          <w:rFonts w:ascii="Arial" w:hAnsi="Arial" w:eastAsia="Arial" w:cs="Arial"/>
          <w:noProof w:val="0"/>
          <w:sz w:val="24"/>
          <w:szCs w:val="24"/>
          <w:lang w:val="en-GB"/>
        </w:rPr>
        <w:t xml:space="preserve">Taking into consideration the risk factors and the vulnerability </w:t>
      </w:r>
      <w:r w:rsidRPr="3D1171B3" w:rsidR="75C191F1">
        <w:rPr>
          <w:rFonts w:ascii="Arial" w:hAnsi="Arial" w:eastAsia="Arial" w:cs="Arial"/>
          <w:noProof w:val="0"/>
          <w:sz w:val="24"/>
          <w:szCs w:val="24"/>
          <w:lang w:val="en-GB"/>
        </w:rPr>
        <w:t>of the children and the mother, the following acts are relevant to the case:</w:t>
      </w:r>
    </w:p>
    <w:p w:rsidR="47EA9B5C" w:rsidP="3D1171B3" w:rsidRDefault="47EA9B5C" w14:paraId="46DD51DE" w14:textId="39336CDC">
      <w:pPr>
        <w:pStyle w:val="Normal"/>
        <w:spacing w:line="360" w:lineRule="auto"/>
        <w:rPr>
          <w:rFonts w:ascii="Arial" w:hAnsi="Arial" w:eastAsia="Arial" w:cs="Arial"/>
          <w:sz w:val="24"/>
          <w:szCs w:val="24"/>
        </w:rPr>
      </w:pPr>
      <w:r w:rsidRPr="3D1171B3" w:rsidR="10F14E0E">
        <w:rPr>
          <w:rFonts w:ascii="Arial" w:hAnsi="Arial" w:eastAsia="Arial" w:cs="Arial"/>
          <w:sz w:val="24"/>
          <w:szCs w:val="24"/>
        </w:rPr>
        <w:t xml:space="preserve">The Children Act 1989 </w:t>
      </w:r>
      <w:r w:rsidRPr="3D1171B3" w:rsidR="574A330E">
        <w:rPr>
          <w:rFonts w:ascii="Arial" w:hAnsi="Arial" w:eastAsia="Arial" w:cs="Arial"/>
          <w:sz w:val="24"/>
          <w:szCs w:val="24"/>
        </w:rPr>
        <w:t xml:space="preserve">states that </w:t>
      </w:r>
      <w:r w:rsidRPr="3D1171B3" w:rsidR="5167CECC">
        <w:rPr>
          <w:rFonts w:ascii="Arial" w:hAnsi="Arial" w:eastAsia="Arial" w:cs="Arial"/>
          <w:sz w:val="24"/>
          <w:szCs w:val="24"/>
        </w:rPr>
        <w:t xml:space="preserve">every child </w:t>
      </w:r>
      <w:r w:rsidRPr="3D1171B3" w:rsidR="66BF5C59">
        <w:rPr>
          <w:rFonts w:ascii="Arial" w:hAnsi="Arial" w:eastAsia="Arial" w:cs="Arial"/>
          <w:sz w:val="24"/>
          <w:szCs w:val="24"/>
        </w:rPr>
        <w:t>has the right of ‘’protection from abuse and exploitation and the right to inquiries to safeguard their welfare’’</w:t>
      </w:r>
      <w:r w:rsidRPr="3D1171B3" w:rsidR="5F128CE8">
        <w:rPr>
          <w:rFonts w:ascii="Arial" w:hAnsi="Arial" w:eastAsia="Arial" w:cs="Arial"/>
          <w:sz w:val="24"/>
          <w:szCs w:val="24"/>
        </w:rPr>
        <w:t xml:space="preserve"> (</w:t>
      </w:r>
      <w:r w:rsidRPr="3D1171B3" w:rsidR="79CF7CF3">
        <w:rPr>
          <w:rFonts w:ascii="Arial" w:hAnsi="Arial" w:eastAsia="Arial" w:cs="Arial"/>
          <w:sz w:val="24"/>
          <w:szCs w:val="24"/>
        </w:rPr>
        <w:t>Mary Evans</w:t>
      </w:r>
      <w:r w:rsidRPr="3D1171B3" w:rsidR="5F128CE8">
        <w:rPr>
          <w:rFonts w:ascii="Arial" w:hAnsi="Arial" w:eastAsia="Arial" w:cs="Arial"/>
          <w:sz w:val="24"/>
          <w:szCs w:val="24"/>
        </w:rPr>
        <w:t>, 2013)</w:t>
      </w:r>
      <w:r w:rsidRPr="3D1171B3" w:rsidR="093D75E1">
        <w:rPr>
          <w:rFonts w:ascii="Arial" w:hAnsi="Arial" w:eastAsia="Arial" w:cs="Arial"/>
          <w:sz w:val="24"/>
          <w:szCs w:val="24"/>
        </w:rPr>
        <w:t>.</w:t>
      </w:r>
    </w:p>
    <w:p w:rsidR="47EA9B5C" w:rsidP="3D1171B3" w:rsidRDefault="47EA9B5C" w14:paraId="0E8436EC" w14:textId="5FAE2591">
      <w:pPr>
        <w:pStyle w:val="Normal"/>
        <w:spacing w:line="360" w:lineRule="auto"/>
        <w:rPr>
          <w:rFonts w:ascii="Arial" w:hAnsi="Arial" w:eastAsia="Arial" w:cs="Arial"/>
          <w:sz w:val="24"/>
          <w:szCs w:val="24"/>
        </w:rPr>
      </w:pPr>
      <w:r w:rsidRPr="3D1171B3" w:rsidR="033C6617">
        <w:rPr>
          <w:rFonts w:ascii="Arial" w:hAnsi="Arial" w:eastAsia="Arial" w:cs="Arial"/>
          <w:sz w:val="24"/>
          <w:szCs w:val="24"/>
        </w:rPr>
        <w:t xml:space="preserve">Section 17 of The Children Act 1989 </w:t>
      </w:r>
      <w:r w:rsidRPr="3D1171B3" w:rsidR="2D2E288B">
        <w:rPr>
          <w:rFonts w:ascii="Arial" w:hAnsi="Arial" w:eastAsia="Arial" w:cs="Arial"/>
          <w:sz w:val="24"/>
          <w:szCs w:val="24"/>
        </w:rPr>
        <w:t xml:space="preserve">grants the </w:t>
      </w:r>
      <w:r w:rsidRPr="3D1171B3" w:rsidR="7239A420">
        <w:rPr>
          <w:rFonts w:ascii="Arial" w:hAnsi="Arial" w:eastAsia="Arial" w:cs="Arial"/>
          <w:sz w:val="24"/>
          <w:szCs w:val="24"/>
        </w:rPr>
        <w:t xml:space="preserve">local authority the duty to </w:t>
      </w:r>
      <w:r w:rsidRPr="3D1171B3" w:rsidR="34F68265">
        <w:rPr>
          <w:rFonts w:ascii="Arial" w:hAnsi="Arial" w:eastAsia="Arial" w:cs="Arial"/>
          <w:sz w:val="24"/>
          <w:szCs w:val="24"/>
        </w:rPr>
        <w:t>‘’</w:t>
      </w:r>
      <w:r w:rsidRPr="3D1171B3" w:rsidR="7239A420">
        <w:rPr>
          <w:rFonts w:ascii="Arial" w:hAnsi="Arial" w:eastAsia="Arial" w:cs="Arial"/>
          <w:sz w:val="24"/>
          <w:szCs w:val="24"/>
        </w:rPr>
        <w:t xml:space="preserve">safeguard and promote the welfare </w:t>
      </w:r>
      <w:r w:rsidRPr="3D1171B3" w:rsidR="6EDED712">
        <w:rPr>
          <w:rFonts w:ascii="Arial" w:hAnsi="Arial" w:eastAsia="Arial" w:cs="Arial"/>
          <w:sz w:val="24"/>
          <w:szCs w:val="24"/>
        </w:rPr>
        <w:t>of children within their area who are in need’’ (</w:t>
      </w:r>
      <w:r w:rsidRPr="3D1171B3" w:rsidR="67623330">
        <w:rPr>
          <w:rFonts w:ascii="Arial" w:hAnsi="Arial" w:eastAsia="Arial" w:cs="Arial"/>
          <w:sz w:val="24"/>
          <w:szCs w:val="24"/>
        </w:rPr>
        <w:t>UK Legislation,2021).</w:t>
      </w:r>
    </w:p>
    <w:p w:rsidR="47EA9B5C" w:rsidP="3D1171B3" w:rsidRDefault="47EA9B5C" w14:paraId="6356D40D" w14:textId="3746B80C">
      <w:pPr>
        <w:pStyle w:val="Normal"/>
        <w:spacing w:line="360" w:lineRule="auto"/>
        <w:rPr>
          <w:rFonts w:ascii="Arial" w:hAnsi="Arial" w:eastAsia="Arial" w:cs="Arial"/>
          <w:sz w:val="24"/>
          <w:szCs w:val="24"/>
        </w:rPr>
      </w:pPr>
      <w:r w:rsidRPr="64012F11" w:rsidR="37CADEFE">
        <w:rPr>
          <w:rFonts w:ascii="Arial" w:hAnsi="Arial" w:eastAsia="Arial" w:cs="Arial"/>
          <w:sz w:val="24"/>
          <w:szCs w:val="24"/>
        </w:rPr>
        <w:t xml:space="preserve">Section 47 of The Children Act 1989 gives the right to the local authority to investigate and take relevant action </w:t>
      </w:r>
      <w:r w:rsidRPr="64012F11" w:rsidR="05C5DEB4">
        <w:rPr>
          <w:rFonts w:ascii="Arial" w:hAnsi="Arial" w:eastAsia="Arial" w:cs="Arial"/>
          <w:sz w:val="24"/>
          <w:szCs w:val="24"/>
        </w:rPr>
        <w:t xml:space="preserve">if a child </w:t>
      </w:r>
      <w:r w:rsidRPr="64012F11" w:rsidR="5826AAA3">
        <w:rPr>
          <w:rFonts w:ascii="Arial" w:hAnsi="Arial" w:eastAsia="Arial" w:cs="Arial"/>
          <w:sz w:val="24"/>
          <w:szCs w:val="24"/>
        </w:rPr>
        <w:t>is '' suffering</w:t>
      </w:r>
      <w:r w:rsidRPr="64012F11" w:rsidR="05C5DEB4">
        <w:rPr>
          <w:rFonts w:ascii="Arial" w:hAnsi="Arial" w:eastAsia="Arial" w:cs="Arial"/>
          <w:b w:val="0"/>
          <w:bCs w:val="0"/>
          <w:i w:val="0"/>
          <w:iCs w:val="0"/>
          <w:caps w:val="0"/>
          <w:smallCaps w:val="0"/>
          <w:noProof w:val="0"/>
          <w:color w:val="000000" w:themeColor="text1" w:themeTint="FF" w:themeShade="FF"/>
          <w:sz w:val="24"/>
          <w:szCs w:val="24"/>
          <w:lang w:val="en-GB"/>
        </w:rPr>
        <w:t xml:space="preserve">, or is likely to suffer, significant harm’’. </w:t>
      </w:r>
      <w:r w:rsidRPr="64012F11" w:rsidR="05C5DEB4">
        <w:rPr>
          <w:rFonts w:ascii="Arial" w:hAnsi="Arial" w:eastAsia="Arial" w:cs="Arial"/>
          <w:sz w:val="24"/>
          <w:szCs w:val="24"/>
        </w:rPr>
        <w:t>(UK Legislation,2021).</w:t>
      </w:r>
    </w:p>
    <w:p w:rsidR="47EA9B5C" w:rsidP="3D1171B3" w:rsidRDefault="47EA9B5C" w14:paraId="054AFEB2" w14:textId="341BCE5E">
      <w:pPr>
        <w:pStyle w:val="Normal"/>
        <w:spacing w:line="360" w:lineRule="auto"/>
        <w:rPr>
          <w:rFonts w:ascii="Arial" w:hAnsi="Arial" w:eastAsia="Arial" w:cs="Arial"/>
          <w:b w:val="0"/>
          <w:bCs w:val="0"/>
          <w:i w:val="0"/>
          <w:iCs w:val="0"/>
          <w:caps w:val="0"/>
          <w:smallCaps w:val="0"/>
          <w:noProof w:val="0"/>
          <w:color w:val="222221"/>
          <w:sz w:val="24"/>
          <w:szCs w:val="24"/>
          <w:lang w:val="en-GB"/>
        </w:rPr>
      </w:pPr>
      <w:r w:rsidRPr="3D1171B3" w:rsidR="3BEA8628">
        <w:rPr>
          <w:rFonts w:ascii="Arial" w:hAnsi="Arial" w:eastAsia="Arial" w:cs="Arial"/>
          <w:sz w:val="24"/>
          <w:szCs w:val="24"/>
        </w:rPr>
        <w:t xml:space="preserve">The United Nations Convention on the Rights of the Child </w:t>
      </w:r>
      <w:r w:rsidRPr="3D1171B3" w:rsidR="06699D56">
        <w:rPr>
          <w:rFonts w:ascii="Arial" w:hAnsi="Arial" w:eastAsia="Arial" w:cs="Arial"/>
          <w:sz w:val="24"/>
          <w:szCs w:val="24"/>
        </w:rPr>
        <w:t>comprises</w:t>
      </w:r>
      <w:r w:rsidRPr="3D1171B3" w:rsidR="06699D56">
        <w:rPr>
          <w:rFonts w:ascii="Arial" w:hAnsi="Arial" w:eastAsia="Arial" w:cs="Arial"/>
          <w:sz w:val="24"/>
          <w:szCs w:val="24"/>
        </w:rPr>
        <w:t xml:space="preserve"> 54 articles on children’s</w:t>
      </w:r>
      <w:r w:rsidRPr="3D1171B3" w:rsidR="280A2589">
        <w:rPr>
          <w:rFonts w:ascii="Arial" w:hAnsi="Arial" w:eastAsia="Arial" w:cs="Arial"/>
          <w:sz w:val="24"/>
          <w:szCs w:val="24"/>
        </w:rPr>
        <w:t xml:space="preserve"> rights. ‘’</w:t>
      </w:r>
      <w:r w:rsidRPr="3D1171B3" w:rsidR="280A2589">
        <w:rPr>
          <w:rFonts w:ascii="Arial" w:hAnsi="Arial" w:eastAsia="Arial" w:cs="Arial"/>
          <w:b w:val="0"/>
          <w:bCs w:val="0"/>
          <w:i w:val="0"/>
          <w:iCs w:val="0"/>
          <w:caps w:val="0"/>
          <w:smallCaps w:val="0"/>
          <w:noProof w:val="0"/>
          <w:color w:val="222221"/>
          <w:sz w:val="24"/>
          <w:szCs w:val="24"/>
          <w:lang w:val="en-GB"/>
        </w:rPr>
        <w:t xml:space="preserve">Under the terms of the convention, governments </w:t>
      </w:r>
      <w:r w:rsidRPr="3D1171B3" w:rsidR="280A2589">
        <w:rPr>
          <w:rFonts w:ascii="Arial" w:hAnsi="Arial" w:eastAsia="Arial" w:cs="Arial"/>
          <w:b w:val="0"/>
          <w:bCs w:val="0"/>
          <w:i w:val="0"/>
          <w:iCs w:val="0"/>
          <w:caps w:val="0"/>
          <w:smallCaps w:val="0"/>
          <w:noProof w:val="0"/>
          <w:color w:val="222221"/>
          <w:sz w:val="24"/>
          <w:szCs w:val="24"/>
          <w:lang w:val="en-GB"/>
        </w:rPr>
        <w:t>are required to</w:t>
      </w:r>
      <w:r w:rsidRPr="3D1171B3" w:rsidR="280A2589">
        <w:rPr>
          <w:rFonts w:ascii="Arial" w:hAnsi="Arial" w:eastAsia="Arial" w:cs="Arial"/>
          <w:b w:val="0"/>
          <w:bCs w:val="0"/>
          <w:i w:val="0"/>
          <w:iCs w:val="0"/>
          <w:caps w:val="0"/>
          <w:smallCaps w:val="0"/>
          <w:noProof w:val="0"/>
          <w:color w:val="222221"/>
          <w:sz w:val="24"/>
          <w:szCs w:val="24"/>
          <w:lang w:val="en-GB"/>
        </w:rPr>
        <w:t xml:space="preserve"> meet children’s basic needs</w:t>
      </w:r>
      <w:r w:rsidRPr="3D1171B3" w:rsidR="280A2589">
        <w:rPr>
          <w:rFonts w:ascii="Arial" w:hAnsi="Arial" w:eastAsia="Arial" w:cs="Arial"/>
          <w:b w:val="1"/>
          <w:bCs w:val="1"/>
          <w:i w:val="0"/>
          <w:iCs w:val="0"/>
          <w:caps w:val="0"/>
          <w:smallCaps w:val="0"/>
          <w:noProof w:val="0"/>
          <w:color w:val="222221"/>
          <w:sz w:val="24"/>
          <w:szCs w:val="24"/>
          <w:lang w:val="en-GB"/>
        </w:rPr>
        <w:t xml:space="preserve"> </w:t>
      </w:r>
      <w:r w:rsidRPr="3D1171B3" w:rsidR="280A2589">
        <w:rPr>
          <w:rFonts w:ascii="Arial" w:hAnsi="Arial" w:eastAsia="Arial" w:cs="Arial"/>
          <w:b w:val="0"/>
          <w:bCs w:val="0"/>
          <w:i w:val="0"/>
          <w:iCs w:val="0"/>
          <w:caps w:val="0"/>
          <w:smallCaps w:val="0"/>
          <w:noProof w:val="0"/>
          <w:color w:val="222221"/>
          <w:sz w:val="24"/>
          <w:szCs w:val="24"/>
          <w:lang w:val="en-GB"/>
        </w:rPr>
        <w:t>and help them reach their full potential.</w:t>
      </w:r>
      <w:r w:rsidRPr="3D1171B3" w:rsidR="1886C324">
        <w:rPr>
          <w:rFonts w:ascii="Arial" w:hAnsi="Arial" w:eastAsia="Arial" w:cs="Arial"/>
          <w:b w:val="0"/>
          <w:bCs w:val="0"/>
          <w:i w:val="0"/>
          <w:iCs w:val="0"/>
          <w:caps w:val="0"/>
          <w:smallCaps w:val="0"/>
          <w:noProof w:val="0"/>
          <w:color w:val="222221"/>
          <w:sz w:val="24"/>
          <w:szCs w:val="24"/>
          <w:lang w:val="en-GB"/>
        </w:rPr>
        <w:t>’’</w:t>
      </w:r>
      <w:r w:rsidRPr="3D1171B3" w:rsidR="61B3DD1B">
        <w:rPr>
          <w:rFonts w:ascii="Arial" w:hAnsi="Arial" w:eastAsia="Arial" w:cs="Arial"/>
          <w:b w:val="0"/>
          <w:bCs w:val="0"/>
          <w:i w:val="0"/>
          <w:iCs w:val="0"/>
          <w:caps w:val="0"/>
          <w:smallCaps w:val="0"/>
          <w:noProof w:val="0"/>
          <w:color w:val="222221"/>
          <w:sz w:val="24"/>
          <w:szCs w:val="24"/>
          <w:lang w:val="en-GB"/>
        </w:rPr>
        <w:t xml:space="preserve"> (Save the children,</w:t>
      </w:r>
      <w:r w:rsidRPr="3D1171B3" w:rsidR="7EA163CC">
        <w:rPr>
          <w:rFonts w:ascii="Arial" w:hAnsi="Arial" w:eastAsia="Arial" w:cs="Arial"/>
          <w:b w:val="0"/>
          <w:bCs w:val="0"/>
          <w:i w:val="0"/>
          <w:iCs w:val="0"/>
          <w:caps w:val="0"/>
          <w:smallCaps w:val="0"/>
          <w:noProof w:val="0"/>
          <w:color w:val="222221"/>
          <w:sz w:val="24"/>
          <w:szCs w:val="24"/>
          <w:lang w:val="en-GB"/>
        </w:rPr>
        <w:t xml:space="preserve"> </w:t>
      </w:r>
      <w:r w:rsidRPr="3D1171B3" w:rsidR="61B3DD1B">
        <w:rPr>
          <w:rFonts w:ascii="Arial" w:hAnsi="Arial" w:eastAsia="Arial" w:cs="Arial"/>
          <w:b w:val="0"/>
          <w:bCs w:val="0"/>
          <w:i w:val="0"/>
          <w:iCs w:val="0"/>
          <w:caps w:val="0"/>
          <w:smallCaps w:val="0"/>
          <w:noProof w:val="0"/>
          <w:color w:val="222221"/>
          <w:sz w:val="24"/>
          <w:szCs w:val="24"/>
          <w:lang w:val="en-GB"/>
        </w:rPr>
        <w:t>2021).</w:t>
      </w:r>
    </w:p>
    <w:p w:rsidR="47EA9B5C" w:rsidP="3D1171B3" w:rsidRDefault="47EA9B5C" w14:paraId="47D77080" w14:textId="6376DDE1">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3D1171B3" w:rsidR="7E10E222">
        <w:rPr>
          <w:rFonts w:ascii="Arial" w:hAnsi="Arial" w:eastAsia="Arial" w:cs="Arial"/>
          <w:b w:val="0"/>
          <w:bCs w:val="0"/>
          <w:i w:val="0"/>
          <w:iCs w:val="0"/>
          <w:caps w:val="0"/>
          <w:smallCaps w:val="0"/>
          <w:noProof w:val="0"/>
          <w:color w:val="222221"/>
          <w:sz w:val="24"/>
          <w:szCs w:val="24"/>
          <w:lang w:val="en-GB"/>
        </w:rPr>
        <w:t>The Mental Health Act 1983 t</w:t>
      </w:r>
      <w:r w:rsidRPr="3D1171B3" w:rsidR="194AD3F2">
        <w:rPr>
          <w:rFonts w:ascii="Arial" w:hAnsi="Arial" w:eastAsia="Arial" w:cs="Arial"/>
          <w:b w:val="0"/>
          <w:bCs w:val="0"/>
          <w:i w:val="0"/>
          <w:iCs w:val="0"/>
          <w:caps w:val="0"/>
          <w:smallCaps w:val="0"/>
          <w:noProof w:val="0"/>
          <w:color w:val="222221"/>
          <w:sz w:val="24"/>
          <w:szCs w:val="24"/>
          <w:lang w:val="en-GB"/>
        </w:rPr>
        <w:t>hat ‘’</w:t>
      </w:r>
      <w:r w:rsidRPr="3D1171B3" w:rsidR="7E10E222">
        <w:rPr>
          <w:rFonts w:ascii="Arial" w:hAnsi="Arial" w:eastAsia="Arial" w:cs="Arial"/>
          <w:b w:val="0"/>
          <w:bCs w:val="0"/>
          <w:i w:val="0"/>
          <w:iCs w:val="0"/>
          <w:caps w:val="0"/>
          <w:smallCaps w:val="0"/>
          <w:noProof w:val="0"/>
          <w:color w:val="202124"/>
          <w:sz w:val="24"/>
          <w:szCs w:val="24"/>
          <w:lang w:val="en-GB"/>
        </w:rPr>
        <w:t>covers the assessment, treatment and rights of people with a mental health disorder</w:t>
      </w:r>
      <w:r w:rsidRPr="3D1171B3" w:rsidR="04DA7687">
        <w:rPr>
          <w:rFonts w:ascii="Arial" w:hAnsi="Arial" w:eastAsia="Arial" w:cs="Arial"/>
          <w:b w:val="0"/>
          <w:bCs w:val="0"/>
          <w:i w:val="0"/>
          <w:iCs w:val="0"/>
          <w:caps w:val="0"/>
          <w:smallCaps w:val="0"/>
          <w:noProof w:val="0"/>
          <w:color w:val="202124"/>
          <w:sz w:val="24"/>
          <w:szCs w:val="24"/>
          <w:lang w:val="en-GB"/>
        </w:rPr>
        <w:t>’’ (</w:t>
      </w:r>
      <w:r w:rsidRPr="3D1171B3" w:rsidR="7F03DCEE">
        <w:rPr>
          <w:rFonts w:ascii="Arial" w:hAnsi="Arial" w:eastAsia="Arial" w:cs="Arial"/>
          <w:b w:val="0"/>
          <w:bCs w:val="0"/>
          <w:i w:val="0"/>
          <w:iCs w:val="0"/>
          <w:caps w:val="0"/>
          <w:smallCaps w:val="0"/>
          <w:noProof w:val="0"/>
          <w:color w:val="202124"/>
          <w:sz w:val="24"/>
          <w:szCs w:val="24"/>
          <w:lang w:val="en-GB"/>
        </w:rPr>
        <w:t xml:space="preserve">NHS, 2019). </w:t>
      </w:r>
    </w:p>
    <w:p w:rsidR="47EA9B5C" w:rsidP="3D1171B3" w:rsidRDefault="47EA9B5C" w14:paraId="2AD628EF" w14:textId="5E7B0F55">
      <w:pPr>
        <w:pStyle w:val="Normal"/>
        <w:spacing w:line="360" w:lineRule="auto"/>
        <w:rPr>
          <w:rFonts w:ascii="Arial" w:hAnsi="Arial" w:eastAsia="Arial" w:cs="Arial"/>
          <w:b w:val="0"/>
          <w:bCs w:val="0"/>
          <w:i w:val="0"/>
          <w:iCs w:val="0"/>
          <w:caps w:val="0"/>
          <w:smallCaps w:val="0"/>
          <w:noProof w:val="0"/>
          <w:sz w:val="24"/>
          <w:szCs w:val="24"/>
          <w:lang w:val="en-GB"/>
        </w:rPr>
      </w:pPr>
    </w:p>
    <w:p w:rsidR="47EA9B5C" w:rsidP="3D1171B3" w:rsidRDefault="47EA9B5C" w14:paraId="37E39432" w14:textId="070617D8">
      <w:pPr>
        <w:pStyle w:val="Normal"/>
        <w:spacing w:line="360" w:lineRule="auto"/>
        <w:rPr>
          <w:rFonts w:ascii="Arial" w:hAnsi="Arial" w:eastAsia="Arial" w:cs="Arial"/>
          <w:b w:val="1"/>
          <w:bCs w:val="1"/>
          <w:i w:val="0"/>
          <w:iCs w:val="0"/>
          <w:caps w:val="0"/>
          <w:smallCaps w:val="0"/>
          <w:noProof w:val="0"/>
          <w:sz w:val="24"/>
          <w:szCs w:val="24"/>
          <w:lang w:val="en-GB"/>
        </w:rPr>
      </w:pPr>
      <w:r w:rsidRPr="3D1171B3" w:rsidR="0B191F7F">
        <w:rPr>
          <w:rFonts w:ascii="Arial" w:hAnsi="Arial" w:eastAsia="Arial" w:cs="Arial"/>
          <w:b w:val="1"/>
          <w:bCs w:val="1"/>
          <w:i w:val="0"/>
          <w:iCs w:val="0"/>
          <w:caps w:val="0"/>
          <w:smallCaps w:val="0"/>
          <w:noProof w:val="0"/>
          <w:sz w:val="24"/>
          <w:szCs w:val="24"/>
          <w:lang w:val="en-GB"/>
        </w:rPr>
        <w:t>Analysis</w:t>
      </w:r>
    </w:p>
    <w:p w:rsidR="47EA9B5C" w:rsidP="3D1171B3" w:rsidRDefault="47EA9B5C" w14:paraId="074789A3" w14:textId="661BD3B3">
      <w:pPr>
        <w:pStyle w:val="Normal"/>
        <w:spacing w:line="360" w:lineRule="auto"/>
        <w:rPr>
          <w:rFonts w:ascii="Arial" w:hAnsi="Arial" w:eastAsia="Arial" w:cs="Arial"/>
          <w:b w:val="1"/>
          <w:bCs w:val="1"/>
          <w:i w:val="0"/>
          <w:iCs w:val="0"/>
          <w:caps w:val="0"/>
          <w:smallCaps w:val="0"/>
          <w:noProof w:val="0"/>
          <w:sz w:val="24"/>
          <w:szCs w:val="24"/>
          <w:lang w:val="en-GB"/>
        </w:rPr>
      </w:pPr>
    </w:p>
    <w:p w:rsidR="47EA9B5C" w:rsidP="3D1171B3" w:rsidRDefault="47EA9B5C" w14:paraId="16DAE463" w14:textId="5921235F">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Mental health intervention refers to well-planned actions that aim at reducing certain mental health difficulties, or the factors contributing to the difficulties within a specific community</w:t>
      </w:r>
      <w:r w:rsidRPr="3D1171B3" w:rsidR="06881A69">
        <w:rPr>
          <w:rFonts w:ascii="Arial" w:hAnsi="Arial" w:eastAsia="Arial" w:cs="Arial"/>
          <w:noProof w:val="0"/>
          <w:sz w:val="22"/>
          <w:szCs w:val="22"/>
          <w:lang w:val="en-GB"/>
        </w:rPr>
        <w:t xml:space="preserve"> (</w:t>
      </w:r>
      <w:r w:rsidRPr="3D1171B3" w:rsidR="06881A69">
        <w:rPr>
          <w:rFonts w:ascii="Arial" w:hAnsi="Arial" w:eastAsia="Arial" w:cs="Arial"/>
          <w:noProof w:val="0"/>
          <w:sz w:val="24"/>
          <w:szCs w:val="24"/>
          <w:lang w:val="en-GB"/>
        </w:rPr>
        <w:t>Haynes, 20</w:t>
      </w:r>
      <w:r w:rsidRPr="3D1171B3" w:rsidR="258EB641">
        <w:rPr>
          <w:rFonts w:ascii="Arial" w:hAnsi="Arial" w:eastAsia="Arial" w:cs="Arial"/>
          <w:noProof w:val="0"/>
          <w:sz w:val="24"/>
          <w:szCs w:val="24"/>
          <w:lang w:val="en-GB"/>
        </w:rPr>
        <w:t>15</w:t>
      </w:r>
      <w:r w:rsidRPr="3D1171B3" w:rsidR="06881A69">
        <w:rPr>
          <w:rFonts w:ascii="Arial" w:hAnsi="Arial" w:eastAsia="Arial" w:cs="Arial"/>
          <w:noProof w:val="0"/>
          <w:sz w:val="24"/>
          <w:szCs w:val="24"/>
          <w:lang w:val="en-GB"/>
        </w:rPr>
        <w:t>). This process is</w:t>
      </w:r>
      <w:r w:rsidRPr="3D1171B3" w:rsidR="06881A69">
        <w:rPr>
          <w:rFonts w:ascii="Arial" w:hAnsi="Arial" w:eastAsia="Arial" w:cs="Arial"/>
          <w:noProof w:val="0"/>
          <w:sz w:val="24"/>
          <w:szCs w:val="24"/>
          <w:lang w:val="en-GB"/>
        </w:rPr>
        <w:t xml:space="preserve"> facilitate</w:t>
      </w:r>
      <w:r w:rsidRPr="3D1171B3" w:rsidR="06881A69">
        <w:rPr>
          <w:rFonts w:ascii="Arial" w:hAnsi="Arial" w:eastAsia="Arial" w:cs="Arial"/>
          <w:noProof w:val="0"/>
          <w:sz w:val="24"/>
          <w:szCs w:val="24"/>
          <w:lang w:val="en-GB"/>
        </w:rPr>
        <w:t xml:space="preserve">d by some social interactions which improves the effectiveness of the process. </w:t>
      </w:r>
    </w:p>
    <w:p w:rsidR="47EA9B5C" w:rsidP="3D1171B3" w:rsidRDefault="47EA9B5C" w14:paraId="15D73D56" w14:textId="65E30522">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 xml:space="preserve">From the case study, the intervention process started by defining and understanding the mental health problems with its various causes. The family worker was able to </w:t>
      </w:r>
      <w:r w:rsidRPr="3D1171B3" w:rsidR="06881A69">
        <w:rPr>
          <w:rFonts w:ascii="Arial" w:hAnsi="Arial" w:eastAsia="Arial" w:cs="Arial"/>
          <w:noProof w:val="0"/>
          <w:sz w:val="24"/>
          <w:szCs w:val="24"/>
          <w:lang w:val="en-GB"/>
        </w:rPr>
        <w:t>identify</w:t>
      </w:r>
      <w:r w:rsidRPr="3D1171B3" w:rsidR="06881A69">
        <w:rPr>
          <w:rFonts w:ascii="Arial" w:hAnsi="Arial" w:eastAsia="Arial" w:cs="Arial"/>
          <w:noProof w:val="0"/>
          <w:sz w:val="24"/>
          <w:szCs w:val="24"/>
          <w:lang w:val="en-GB"/>
        </w:rPr>
        <w:t xml:space="preserve"> that the mum had anxiety which was a result of single-parenthood and poverty. This was followed by clarifying contextual factors that could be solved. The change mechanism was then </w:t>
      </w:r>
      <w:r w:rsidRPr="3D1171B3" w:rsidR="06881A69">
        <w:rPr>
          <w:rFonts w:ascii="Arial" w:hAnsi="Arial" w:eastAsia="Arial" w:cs="Arial"/>
          <w:noProof w:val="0"/>
          <w:sz w:val="24"/>
          <w:szCs w:val="24"/>
          <w:lang w:val="en-GB"/>
        </w:rPr>
        <w:t>identified</w:t>
      </w:r>
      <w:r w:rsidRPr="3D1171B3" w:rsidR="06881A69">
        <w:rPr>
          <w:rFonts w:ascii="Arial" w:hAnsi="Arial" w:eastAsia="Arial" w:cs="Arial"/>
          <w:noProof w:val="0"/>
          <w:sz w:val="24"/>
          <w:szCs w:val="24"/>
          <w:lang w:val="en-GB"/>
        </w:rPr>
        <w:t xml:space="preserve"> that aimed improving the single-mum’s mental health. This was delivered through </w:t>
      </w:r>
      <w:r w:rsidRPr="3D1171B3" w:rsidR="06881A69">
        <w:rPr>
          <w:rFonts w:ascii="Arial" w:hAnsi="Arial" w:eastAsia="Arial" w:cs="Arial"/>
          <w:noProof w:val="0"/>
          <w:sz w:val="24"/>
          <w:szCs w:val="24"/>
          <w:lang w:val="en-GB"/>
        </w:rPr>
        <w:t>establishing</w:t>
      </w:r>
      <w:r w:rsidRPr="3D1171B3" w:rsidR="06881A69">
        <w:rPr>
          <w:rFonts w:ascii="Arial" w:hAnsi="Arial" w:eastAsia="Arial" w:cs="Arial"/>
          <w:noProof w:val="0"/>
          <w:sz w:val="24"/>
          <w:szCs w:val="24"/>
          <w:lang w:val="en-GB"/>
        </w:rPr>
        <w:t xml:space="preserve"> a good relationship</w:t>
      </w:r>
      <w:r w:rsidRPr="3D1171B3" w:rsidR="5BE96398">
        <w:rPr>
          <w:rFonts w:ascii="Arial" w:hAnsi="Arial" w:eastAsia="Arial" w:cs="Arial"/>
          <w:noProof w:val="0"/>
          <w:sz w:val="24"/>
          <w:szCs w:val="24"/>
          <w:lang w:val="en-GB"/>
        </w:rPr>
        <w:t xml:space="preserve"> with the family worker,</w:t>
      </w:r>
      <w:r w:rsidRPr="3D1171B3" w:rsidR="06881A69">
        <w:rPr>
          <w:rFonts w:ascii="Arial" w:hAnsi="Arial" w:eastAsia="Arial" w:cs="Arial"/>
          <w:noProof w:val="0"/>
          <w:sz w:val="24"/>
          <w:szCs w:val="24"/>
          <w:lang w:val="en-GB"/>
        </w:rPr>
        <w:t xml:space="preserve"> that enabled the mother to change the behaviour without making her feel offended. </w:t>
      </w:r>
    </w:p>
    <w:p w:rsidR="47EA9B5C" w:rsidP="3D1171B3" w:rsidRDefault="47EA9B5C" w14:paraId="6B5BFB17" w14:textId="6A5C0AFE">
      <w:pPr>
        <w:spacing w:line="360" w:lineRule="auto"/>
        <w:jc w:val="both"/>
        <w:rPr>
          <w:rFonts w:ascii="Arial" w:hAnsi="Arial" w:eastAsia="Arial" w:cs="Arial"/>
          <w:noProof w:val="0"/>
          <w:sz w:val="24"/>
          <w:szCs w:val="24"/>
          <w:lang w:val="en-GB"/>
        </w:rPr>
      </w:pPr>
      <w:r w:rsidRPr="64012F11" w:rsidR="06881A69">
        <w:rPr>
          <w:rFonts w:ascii="Arial" w:hAnsi="Arial" w:eastAsia="Arial" w:cs="Arial"/>
          <w:noProof w:val="0"/>
          <w:sz w:val="24"/>
          <w:szCs w:val="24"/>
          <w:lang w:val="en-GB"/>
        </w:rPr>
        <w:t xml:space="preserve">For testing the effectiveness of the process, the family worker helped the mother book health appointments and </w:t>
      </w:r>
      <w:r w:rsidRPr="64012F11" w:rsidR="06881A69">
        <w:rPr>
          <w:rFonts w:ascii="Arial" w:hAnsi="Arial" w:eastAsia="Arial" w:cs="Arial"/>
          <w:noProof w:val="0"/>
          <w:sz w:val="24"/>
          <w:szCs w:val="24"/>
          <w:lang w:val="en-GB"/>
        </w:rPr>
        <w:t>a</w:t>
      </w:r>
      <w:r w:rsidRPr="64012F11" w:rsidR="06881A69">
        <w:rPr>
          <w:rFonts w:ascii="Arial" w:hAnsi="Arial" w:eastAsia="Arial" w:cs="Arial"/>
          <w:noProof w:val="0"/>
          <w:sz w:val="24"/>
          <w:szCs w:val="24"/>
          <w:lang w:val="en-GB"/>
        </w:rPr>
        <w:t>dvised her to</w:t>
      </w:r>
      <w:r w:rsidRPr="64012F11" w:rsidR="06881A69">
        <w:rPr>
          <w:rFonts w:ascii="Arial" w:hAnsi="Arial" w:eastAsia="Arial" w:cs="Arial"/>
          <w:noProof w:val="0"/>
          <w:sz w:val="24"/>
          <w:szCs w:val="24"/>
          <w:lang w:val="en-GB"/>
        </w:rPr>
        <w:t xml:space="preserve"> </w:t>
      </w:r>
      <w:r w:rsidRPr="64012F11" w:rsidR="06881A69">
        <w:rPr>
          <w:rFonts w:ascii="Arial" w:hAnsi="Arial" w:eastAsia="Arial" w:cs="Arial"/>
          <w:noProof w:val="0"/>
          <w:sz w:val="24"/>
          <w:szCs w:val="24"/>
          <w:lang w:val="en-GB"/>
        </w:rPr>
        <w:t xml:space="preserve">transfer the children to a closer school so that she could manage the anxiety. The improvement for the condition </w:t>
      </w:r>
      <w:r w:rsidRPr="64012F11" w:rsidR="06881A69">
        <w:rPr>
          <w:rFonts w:ascii="Arial" w:hAnsi="Arial" w:eastAsia="Arial" w:cs="Arial"/>
          <w:noProof w:val="0"/>
          <w:sz w:val="24"/>
          <w:szCs w:val="24"/>
          <w:lang w:val="en-GB"/>
        </w:rPr>
        <w:t>i</w:t>
      </w:r>
      <w:r w:rsidRPr="64012F11" w:rsidR="06881A69">
        <w:rPr>
          <w:rFonts w:ascii="Arial" w:hAnsi="Arial" w:eastAsia="Arial" w:cs="Arial"/>
          <w:noProof w:val="0"/>
          <w:sz w:val="24"/>
          <w:szCs w:val="24"/>
          <w:lang w:val="en-GB"/>
        </w:rPr>
        <w:t>ndicated</w:t>
      </w:r>
      <w:r w:rsidRPr="64012F11" w:rsidR="06881A69">
        <w:rPr>
          <w:rFonts w:ascii="Arial" w:hAnsi="Arial" w:eastAsia="Arial" w:cs="Arial"/>
          <w:noProof w:val="0"/>
          <w:sz w:val="24"/>
          <w:szCs w:val="24"/>
          <w:lang w:val="en-GB"/>
        </w:rPr>
        <w:t xml:space="preserve"> </w:t>
      </w:r>
      <w:r w:rsidRPr="64012F11" w:rsidR="06881A69">
        <w:rPr>
          <w:rFonts w:ascii="Arial" w:hAnsi="Arial" w:eastAsia="Arial" w:cs="Arial"/>
          <w:noProof w:val="0"/>
          <w:sz w:val="24"/>
          <w:szCs w:val="24"/>
          <w:lang w:val="en-GB"/>
        </w:rPr>
        <w:t xml:space="preserve">the effectiveness of the intervention process. </w:t>
      </w:r>
      <w:r w:rsidRPr="64012F11" w:rsidR="0A3A10EA">
        <w:rPr>
          <w:rFonts w:ascii="Arial" w:hAnsi="Arial" w:eastAsia="Arial" w:cs="Arial"/>
          <w:noProof w:val="0"/>
          <w:sz w:val="24"/>
          <w:szCs w:val="24"/>
          <w:lang w:val="en-GB"/>
        </w:rPr>
        <w:t xml:space="preserve">The key role in the case was played by the family worker. The close connection established with the mother enabled her to achieve a </w:t>
      </w:r>
      <w:r w:rsidRPr="64012F11" w:rsidR="092FB64B">
        <w:rPr>
          <w:rFonts w:ascii="Arial" w:hAnsi="Arial" w:eastAsia="Arial" w:cs="Arial"/>
          <w:noProof w:val="0"/>
          <w:sz w:val="24"/>
          <w:szCs w:val="24"/>
          <w:lang w:val="en-GB"/>
        </w:rPr>
        <w:t>positive result</w:t>
      </w:r>
      <w:r w:rsidRPr="64012F11" w:rsidR="0A3A10EA">
        <w:rPr>
          <w:rFonts w:ascii="Arial" w:hAnsi="Arial" w:eastAsia="Arial" w:cs="Arial"/>
          <w:noProof w:val="0"/>
          <w:sz w:val="24"/>
          <w:szCs w:val="24"/>
          <w:lang w:val="en-GB"/>
        </w:rPr>
        <w:t xml:space="preserve">. </w:t>
      </w:r>
    </w:p>
    <w:p w:rsidR="47EA9B5C" w:rsidP="3D1171B3" w:rsidRDefault="47EA9B5C" w14:paraId="53B187D0" w14:textId="7CCC320B">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 xml:space="preserve">The relevant policies for the intervention process included statutory guidance in UK on </w:t>
      </w:r>
      <w:r w:rsidRPr="3D1171B3" w:rsidR="3DF93C2C">
        <w:rPr>
          <w:rFonts w:ascii="Arial" w:hAnsi="Arial" w:eastAsia="Arial" w:cs="Arial"/>
          <w:noProof w:val="0"/>
          <w:sz w:val="24"/>
          <w:szCs w:val="24"/>
          <w:lang w:val="en-GB"/>
        </w:rPr>
        <w:t xml:space="preserve">the Department of Health, Social Services and Public Health, 2017 which ensures that the mental health problem for an individual is </w:t>
      </w:r>
      <w:r w:rsidRPr="3D1171B3" w:rsidR="3DF93C2C">
        <w:rPr>
          <w:rFonts w:ascii="Arial" w:hAnsi="Arial" w:eastAsia="Arial" w:cs="Arial"/>
          <w:noProof w:val="0"/>
          <w:sz w:val="24"/>
          <w:szCs w:val="24"/>
          <w:lang w:val="en-GB"/>
        </w:rPr>
        <w:t>tidied</w:t>
      </w:r>
      <w:r w:rsidRPr="3D1171B3" w:rsidR="1A8E48CA">
        <w:rPr>
          <w:rFonts w:ascii="Arial" w:hAnsi="Arial" w:eastAsia="Arial" w:cs="Arial"/>
          <w:noProof w:val="0"/>
          <w:sz w:val="24"/>
          <w:szCs w:val="24"/>
          <w:lang w:val="en-GB"/>
        </w:rPr>
        <w:t>,</w:t>
      </w:r>
      <w:r w:rsidRPr="3D1171B3" w:rsidR="06881A69">
        <w:rPr>
          <w:rFonts w:ascii="Arial" w:hAnsi="Arial" w:eastAsia="Arial" w:cs="Arial"/>
          <w:noProof w:val="0"/>
          <w:sz w:val="24"/>
          <w:szCs w:val="24"/>
          <w:lang w:val="en-GB"/>
        </w:rPr>
        <w:t xml:space="preserve"> and further support given to manage the conditions. It also ensures social services such as playing, </w:t>
      </w:r>
      <w:r w:rsidRPr="3D1171B3" w:rsidR="7F92F8D8">
        <w:rPr>
          <w:rFonts w:ascii="Arial" w:hAnsi="Arial" w:eastAsia="Arial" w:cs="Arial"/>
          <w:noProof w:val="0"/>
          <w:sz w:val="24"/>
          <w:szCs w:val="24"/>
          <w:lang w:val="en-GB"/>
        </w:rPr>
        <w:t>guiding,</w:t>
      </w:r>
      <w:r w:rsidRPr="3D1171B3" w:rsidR="06881A69">
        <w:rPr>
          <w:rFonts w:ascii="Arial" w:hAnsi="Arial" w:eastAsia="Arial" w:cs="Arial"/>
          <w:noProof w:val="0"/>
          <w:sz w:val="24"/>
          <w:szCs w:val="24"/>
          <w:lang w:val="en-GB"/>
        </w:rPr>
        <w:t xml:space="preserve"> and counselling to offered to </w:t>
      </w:r>
      <w:r w:rsidRPr="3D1171B3" w:rsidR="6BA0EE26">
        <w:rPr>
          <w:rFonts w:ascii="Arial" w:hAnsi="Arial" w:eastAsia="Arial" w:cs="Arial"/>
          <w:noProof w:val="0"/>
          <w:sz w:val="24"/>
          <w:szCs w:val="24"/>
          <w:lang w:val="en-GB"/>
        </w:rPr>
        <w:t>public</w:t>
      </w:r>
      <w:r w:rsidRPr="3D1171B3" w:rsidR="06881A69">
        <w:rPr>
          <w:rFonts w:ascii="Arial" w:hAnsi="Arial" w:eastAsia="Arial" w:cs="Arial"/>
          <w:noProof w:val="0"/>
          <w:sz w:val="24"/>
          <w:szCs w:val="24"/>
          <w:lang w:val="en-GB"/>
        </w:rPr>
        <w:t xml:space="preserve"> to reduce </w:t>
      </w:r>
      <w:r w:rsidRPr="3D1171B3" w:rsidR="59FB82AD">
        <w:rPr>
          <w:rFonts w:ascii="Arial" w:hAnsi="Arial" w:eastAsia="Arial" w:cs="Arial"/>
          <w:noProof w:val="0"/>
          <w:sz w:val="24"/>
          <w:szCs w:val="24"/>
          <w:lang w:val="en-GB"/>
        </w:rPr>
        <w:t>the chances of people developing</w:t>
      </w:r>
      <w:r w:rsidRPr="3D1171B3" w:rsidR="3D1171B3">
        <w:rPr>
          <w:rFonts w:ascii="Arial" w:hAnsi="Arial" w:eastAsia="Arial" w:cs="Arial"/>
          <w:noProof w:val="0"/>
          <w:sz w:val="24"/>
          <w:szCs w:val="24"/>
          <w:lang w:val="en-GB"/>
        </w:rPr>
        <w:t xml:space="preserve"> men</w:t>
      </w:r>
      <w:r w:rsidRPr="3D1171B3" w:rsidR="06881A69">
        <w:rPr>
          <w:rFonts w:ascii="Arial" w:hAnsi="Arial" w:eastAsia="Arial" w:cs="Arial"/>
          <w:noProof w:val="0"/>
          <w:sz w:val="24"/>
          <w:szCs w:val="24"/>
          <w:lang w:val="en-GB"/>
        </w:rPr>
        <w:t xml:space="preserve">tal health issues. </w:t>
      </w:r>
    </w:p>
    <w:p w:rsidR="47EA9B5C" w:rsidP="3D1171B3" w:rsidRDefault="47EA9B5C" w14:paraId="2204EE50" w14:textId="35C31FA1">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 xml:space="preserve">When the social service workers became concerned about the mother’s ability to meet the children’s needs, they were identified as a point of assessment by social care agencies. The specific action done by the agencies was to transfer the children to a new school and a nursery that was nearer. She was also </w:t>
      </w:r>
      <w:r w:rsidRPr="3D1171B3" w:rsidR="06881A69">
        <w:rPr>
          <w:rFonts w:ascii="Arial" w:hAnsi="Arial" w:eastAsia="Arial" w:cs="Arial"/>
          <w:noProof w:val="0"/>
          <w:sz w:val="24"/>
          <w:szCs w:val="24"/>
          <w:lang w:val="en-GB"/>
        </w:rPr>
        <w:t>assisted</w:t>
      </w:r>
      <w:r w:rsidRPr="3D1171B3" w:rsidR="06881A69">
        <w:rPr>
          <w:rFonts w:ascii="Arial" w:hAnsi="Arial" w:eastAsia="Arial" w:cs="Arial"/>
          <w:noProof w:val="0"/>
          <w:sz w:val="24"/>
          <w:szCs w:val="24"/>
          <w:lang w:val="en-GB"/>
        </w:rPr>
        <w:t xml:space="preserve"> to set up a payment plan.</w:t>
      </w:r>
    </w:p>
    <w:p w:rsidR="47EA9B5C" w:rsidP="3D1171B3" w:rsidRDefault="47EA9B5C" w14:paraId="54F230C7" w14:textId="6832279B">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 xml:space="preserve">Intervention played a key role in improving the mental health problems of the mother. For instance, the positive relationship between the family worker and the mother, helped the mother to manage her anxiety issues. The children’s school attendance was at 100% and their progress was good. </w:t>
      </w:r>
      <w:r w:rsidRPr="3D1171B3" w:rsidR="705526B7">
        <w:rPr>
          <w:rFonts w:ascii="Arial" w:hAnsi="Arial" w:eastAsia="Arial" w:cs="Arial"/>
          <w:noProof w:val="0"/>
          <w:sz w:val="24"/>
          <w:szCs w:val="24"/>
          <w:lang w:val="en-GB"/>
        </w:rPr>
        <w:t>Also,</w:t>
      </w:r>
      <w:r w:rsidRPr="3D1171B3" w:rsidR="06881A69">
        <w:rPr>
          <w:rFonts w:ascii="Arial" w:hAnsi="Arial" w:eastAsia="Arial" w:cs="Arial"/>
          <w:noProof w:val="0"/>
          <w:sz w:val="24"/>
          <w:szCs w:val="24"/>
          <w:lang w:val="en-GB"/>
        </w:rPr>
        <w:t xml:space="preserve"> the mum was able to get back control of her finances which made her consider returning to work.</w:t>
      </w:r>
    </w:p>
    <w:p w:rsidR="47EA9B5C" w:rsidP="3D1171B3" w:rsidRDefault="47EA9B5C" w14:paraId="45875FE3" w14:textId="08A63A35">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The Safeguarding Vulnerable Group Agencies Act 2006 for intervention in UK prevents any harm or risk situation that may affect children and vulnerable groups in the society. The policy outlaws any infringement of human rights and advocates for social care intervention among vulnerable groups.</w:t>
      </w:r>
    </w:p>
    <w:p w:rsidR="47EA9B5C" w:rsidP="3D1171B3" w:rsidRDefault="47EA9B5C" w14:paraId="49568023" w14:textId="325D70D3">
      <w:pPr>
        <w:spacing w:line="360" w:lineRule="auto"/>
        <w:jc w:val="both"/>
        <w:rPr>
          <w:rFonts w:ascii="Arial" w:hAnsi="Arial" w:eastAsia="Arial" w:cs="Arial"/>
          <w:noProof w:val="0"/>
          <w:sz w:val="24"/>
          <w:szCs w:val="24"/>
          <w:lang w:val="en-GB"/>
        </w:rPr>
      </w:pPr>
      <w:r w:rsidRPr="3D1171B3" w:rsidR="06881A69">
        <w:rPr>
          <w:rFonts w:ascii="Arial" w:hAnsi="Arial" w:eastAsia="Arial" w:cs="Arial"/>
          <w:noProof w:val="0"/>
          <w:sz w:val="24"/>
          <w:szCs w:val="24"/>
          <w:lang w:val="en-GB"/>
        </w:rPr>
        <w:t xml:space="preserve">The role of multi-disciplinary services including Community mental health team and Children and Families Care Agencies in the case study is to offer shared identity together with the </w:t>
      </w:r>
      <w:r w:rsidRPr="3D1171B3" w:rsidR="06881A69">
        <w:rPr>
          <w:rFonts w:ascii="Arial" w:hAnsi="Arial" w:eastAsia="Arial" w:cs="Arial"/>
          <w:noProof w:val="0"/>
          <w:sz w:val="24"/>
          <w:szCs w:val="24"/>
          <w:lang w:val="en-GB"/>
        </w:rPr>
        <w:t>objectives</w:t>
      </w:r>
      <w:r w:rsidRPr="3D1171B3" w:rsidR="06881A69">
        <w:rPr>
          <w:rFonts w:ascii="Arial" w:hAnsi="Arial" w:eastAsia="Arial" w:cs="Arial"/>
          <w:noProof w:val="0"/>
          <w:sz w:val="24"/>
          <w:szCs w:val="24"/>
          <w:lang w:val="en-GB"/>
        </w:rPr>
        <w:t xml:space="preserve"> that promote trust among individuals who have come together thus promoting better communication that will prevent avoidable errors that may harm the family. Also, it ensures that the needs of the family/ children are catered for through bringing together differently skilled individuals to manage the care</w:t>
      </w:r>
      <w:r w:rsidRPr="3D1171B3" w:rsidR="06881A69">
        <w:rPr>
          <w:rFonts w:ascii="Arial" w:hAnsi="Arial" w:eastAsia="Arial" w:cs="Arial"/>
          <w:noProof w:val="0"/>
          <w:sz w:val="22"/>
          <w:szCs w:val="22"/>
          <w:lang w:val="en-GB"/>
        </w:rPr>
        <w:t xml:space="preserve"> (</w:t>
      </w:r>
      <w:r w:rsidRPr="3D1171B3" w:rsidR="06881A69">
        <w:rPr>
          <w:rFonts w:ascii="Arial" w:hAnsi="Arial" w:eastAsia="Arial" w:cs="Arial"/>
          <w:noProof w:val="0"/>
          <w:sz w:val="24"/>
          <w:szCs w:val="24"/>
          <w:lang w:val="en-GB"/>
        </w:rPr>
        <w:t xml:space="preserve">Johnston and Liddle, 2017). The potential impact of the action on the children/family is that the family’s needs started to be taken care of as the children were able to attend school as </w:t>
      </w:r>
      <w:r w:rsidRPr="3D1171B3" w:rsidR="06881A69">
        <w:rPr>
          <w:rFonts w:ascii="Arial" w:hAnsi="Arial" w:eastAsia="Arial" w:cs="Arial"/>
          <w:noProof w:val="0"/>
          <w:sz w:val="24"/>
          <w:szCs w:val="24"/>
          <w:lang w:val="en-GB"/>
        </w:rPr>
        <w:t>required</w:t>
      </w:r>
      <w:r w:rsidRPr="3D1171B3" w:rsidR="06881A69">
        <w:rPr>
          <w:rFonts w:ascii="Arial" w:hAnsi="Arial" w:eastAsia="Arial" w:cs="Arial"/>
          <w:noProof w:val="0"/>
          <w:sz w:val="24"/>
          <w:szCs w:val="24"/>
          <w:lang w:val="en-GB"/>
        </w:rPr>
        <w:t xml:space="preserve"> and the mum was able to settle her debts.</w:t>
      </w:r>
    </w:p>
    <w:p w:rsidR="47EA9B5C" w:rsidP="3D1171B3" w:rsidRDefault="47EA9B5C" w14:paraId="02B9F85A" w14:textId="7A259451">
      <w:pPr>
        <w:pStyle w:val="Normal"/>
        <w:spacing w:line="360" w:lineRule="auto"/>
        <w:rPr>
          <w:rFonts w:ascii="Arial" w:hAnsi="Arial" w:eastAsia="Arial" w:cs="Arial"/>
          <w:b w:val="0"/>
          <w:bCs w:val="0"/>
          <w:i w:val="0"/>
          <w:iCs w:val="0"/>
          <w:caps w:val="0"/>
          <w:smallCaps w:val="0"/>
          <w:noProof w:val="0"/>
          <w:color w:val="222221"/>
          <w:sz w:val="24"/>
          <w:szCs w:val="24"/>
          <w:lang w:val="en-GB"/>
        </w:rPr>
      </w:pPr>
    </w:p>
    <w:p w:rsidR="47EA9B5C" w:rsidP="3D1171B3" w:rsidRDefault="47EA9B5C" w14:paraId="17A9F3A5" w14:textId="6F77C783">
      <w:pPr>
        <w:pStyle w:val="Normal"/>
        <w:spacing w:line="360" w:lineRule="auto"/>
        <w:rPr>
          <w:rFonts w:ascii="Arial" w:hAnsi="Arial" w:eastAsia="Arial" w:cs="Arial"/>
          <w:b w:val="0"/>
          <w:bCs w:val="0"/>
          <w:i w:val="0"/>
          <w:iCs w:val="0"/>
          <w:caps w:val="0"/>
          <w:smallCaps w:val="0"/>
          <w:noProof w:val="0"/>
          <w:color w:val="222221"/>
          <w:sz w:val="24"/>
          <w:szCs w:val="24"/>
          <w:lang w:val="en-GB"/>
        </w:rPr>
      </w:pPr>
      <w:r w:rsidRPr="3D1171B3" w:rsidR="646B49C7">
        <w:rPr>
          <w:rFonts w:ascii="Arial" w:hAnsi="Arial" w:eastAsia="Arial" w:cs="Arial"/>
          <w:b w:val="1"/>
          <w:bCs w:val="1"/>
          <w:i w:val="0"/>
          <w:iCs w:val="0"/>
          <w:caps w:val="0"/>
          <w:smallCaps w:val="0"/>
          <w:noProof w:val="0"/>
          <w:color w:val="222221"/>
          <w:sz w:val="24"/>
          <w:szCs w:val="24"/>
          <w:lang w:val="en-GB"/>
        </w:rPr>
        <w:t>Evaluation</w:t>
      </w:r>
    </w:p>
    <w:p w:rsidR="47EA9B5C" w:rsidP="3D1171B3" w:rsidRDefault="47EA9B5C" w14:paraId="49CD07D5" w14:textId="0C002E04">
      <w:pPr>
        <w:spacing w:line="360" w:lineRule="auto"/>
        <w:jc w:val="both"/>
        <w:rPr>
          <w:rFonts w:ascii="Arial" w:hAnsi="Arial" w:eastAsia="Arial" w:cs="Arial"/>
          <w:noProof w:val="0"/>
          <w:sz w:val="24"/>
          <w:szCs w:val="24"/>
          <w:lang w:val="en-GB"/>
        </w:rPr>
      </w:pPr>
      <w:r w:rsidRPr="3D1171B3" w:rsidR="646B49C7">
        <w:rPr>
          <w:rFonts w:ascii="Arial" w:hAnsi="Arial" w:eastAsia="Arial" w:cs="Arial"/>
          <w:noProof w:val="0"/>
          <w:sz w:val="24"/>
          <w:szCs w:val="24"/>
          <w:lang w:val="en-GB"/>
        </w:rPr>
        <w:t xml:space="preserve">The Community Mental Health Team, Children and Family Care Agencies </w:t>
      </w:r>
      <w:r w:rsidRPr="3D1171B3" w:rsidR="646B49C7">
        <w:rPr>
          <w:rFonts w:ascii="Arial" w:hAnsi="Arial" w:eastAsia="Arial" w:cs="Arial"/>
          <w:noProof w:val="0"/>
          <w:sz w:val="24"/>
          <w:szCs w:val="24"/>
          <w:lang w:val="en-GB"/>
        </w:rPr>
        <w:t>provide</w:t>
      </w:r>
      <w:r w:rsidRPr="3D1171B3" w:rsidR="646B49C7">
        <w:rPr>
          <w:rFonts w:ascii="Arial" w:hAnsi="Arial" w:eastAsia="Arial" w:cs="Arial"/>
          <w:noProof w:val="0"/>
          <w:sz w:val="24"/>
          <w:szCs w:val="24"/>
          <w:lang w:val="en-GB"/>
        </w:rPr>
        <w:t xml:space="preserve"> solutions to mental health problems </w:t>
      </w:r>
      <w:r w:rsidRPr="3D1171B3" w:rsidR="646B49C7">
        <w:rPr>
          <w:rFonts w:ascii="Arial" w:hAnsi="Arial" w:eastAsia="Arial" w:cs="Arial"/>
          <w:noProof w:val="0"/>
          <w:sz w:val="24"/>
          <w:szCs w:val="24"/>
          <w:lang w:val="en-GB"/>
        </w:rPr>
        <w:t>encountered</w:t>
      </w:r>
      <w:r w:rsidRPr="3D1171B3" w:rsidR="646B49C7">
        <w:rPr>
          <w:rFonts w:ascii="Arial" w:hAnsi="Arial" w:eastAsia="Arial" w:cs="Arial"/>
          <w:noProof w:val="0"/>
          <w:sz w:val="24"/>
          <w:szCs w:val="24"/>
          <w:lang w:val="en-GB"/>
        </w:rPr>
        <w:t xml:space="preserve"> in the case study. Children and family care agencies </w:t>
      </w:r>
      <w:r w:rsidRPr="3D1171B3" w:rsidR="646B49C7">
        <w:rPr>
          <w:rFonts w:ascii="Arial" w:hAnsi="Arial" w:eastAsia="Arial" w:cs="Arial"/>
          <w:noProof w:val="0"/>
          <w:sz w:val="24"/>
          <w:szCs w:val="24"/>
          <w:lang w:val="en-GB"/>
        </w:rPr>
        <w:t>provide</w:t>
      </w:r>
      <w:r w:rsidRPr="3D1171B3" w:rsidR="646B49C7">
        <w:rPr>
          <w:rFonts w:ascii="Arial" w:hAnsi="Arial" w:eastAsia="Arial" w:cs="Arial"/>
          <w:noProof w:val="0"/>
          <w:sz w:val="24"/>
          <w:szCs w:val="24"/>
          <w:lang w:val="en-GB"/>
        </w:rPr>
        <w:t xml:space="preserve"> talking therapies to the mother and the children. In extreme cases they may refer the mum to a specialist where medication will be provided. Community Mental Health Team Agencies advocate for early intervention once a mental health problem is detected in an individual. Their concentration is on </w:t>
      </w:r>
      <w:r w:rsidRPr="3D1171B3" w:rsidR="646B49C7">
        <w:rPr>
          <w:rFonts w:ascii="Arial" w:hAnsi="Arial" w:eastAsia="Arial" w:cs="Arial"/>
          <w:noProof w:val="0"/>
          <w:sz w:val="24"/>
          <w:szCs w:val="24"/>
          <w:lang w:val="en-GB"/>
        </w:rPr>
        <w:t>establishing</w:t>
      </w:r>
      <w:r w:rsidRPr="3D1171B3" w:rsidR="646B49C7">
        <w:rPr>
          <w:rFonts w:ascii="Arial" w:hAnsi="Arial" w:eastAsia="Arial" w:cs="Arial"/>
          <w:noProof w:val="0"/>
          <w:sz w:val="24"/>
          <w:szCs w:val="24"/>
          <w:lang w:val="en-GB"/>
        </w:rPr>
        <w:t xml:space="preserve"> a good relationship with the affected individual so that they can </w:t>
      </w:r>
      <w:proofErr w:type="gramStart"/>
      <w:r w:rsidRPr="3D1171B3" w:rsidR="646B49C7">
        <w:rPr>
          <w:rFonts w:ascii="Arial" w:hAnsi="Arial" w:eastAsia="Arial" w:cs="Arial"/>
          <w:noProof w:val="0"/>
          <w:sz w:val="24"/>
          <w:szCs w:val="24"/>
          <w:lang w:val="en-GB"/>
        </w:rPr>
        <w:t>open up</w:t>
      </w:r>
      <w:proofErr w:type="gramEnd"/>
      <w:r w:rsidRPr="3D1171B3" w:rsidR="646B49C7">
        <w:rPr>
          <w:rFonts w:ascii="Arial" w:hAnsi="Arial" w:eastAsia="Arial" w:cs="Arial"/>
          <w:noProof w:val="0"/>
          <w:sz w:val="24"/>
          <w:szCs w:val="24"/>
          <w:lang w:val="en-GB"/>
        </w:rPr>
        <w:t xml:space="preserve"> easily. They help </w:t>
      </w:r>
      <w:r w:rsidRPr="3D1171B3" w:rsidR="646B49C7">
        <w:rPr>
          <w:rFonts w:ascii="Arial" w:hAnsi="Arial" w:eastAsia="Arial" w:cs="Arial"/>
          <w:noProof w:val="0"/>
          <w:sz w:val="24"/>
          <w:szCs w:val="24"/>
          <w:lang w:val="en-GB"/>
        </w:rPr>
        <w:t>facilitate</w:t>
      </w:r>
      <w:r w:rsidRPr="3D1171B3" w:rsidR="646B49C7">
        <w:rPr>
          <w:rFonts w:ascii="Arial" w:hAnsi="Arial" w:eastAsia="Arial" w:cs="Arial"/>
          <w:noProof w:val="0"/>
          <w:sz w:val="24"/>
          <w:szCs w:val="24"/>
          <w:lang w:val="en-GB"/>
        </w:rPr>
        <w:t xml:space="preserve"> the mum’s recovery process by </w:t>
      </w:r>
      <w:r w:rsidRPr="3D1171B3" w:rsidR="646B49C7">
        <w:rPr>
          <w:rFonts w:ascii="Arial" w:hAnsi="Arial" w:eastAsia="Arial" w:cs="Arial"/>
          <w:noProof w:val="0"/>
          <w:sz w:val="24"/>
          <w:szCs w:val="24"/>
          <w:lang w:val="en-GB"/>
        </w:rPr>
        <w:t>providing</w:t>
      </w:r>
      <w:r w:rsidRPr="3D1171B3" w:rsidR="646B49C7">
        <w:rPr>
          <w:rFonts w:ascii="Arial" w:hAnsi="Arial" w:eastAsia="Arial" w:cs="Arial"/>
          <w:noProof w:val="0"/>
          <w:sz w:val="24"/>
          <w:szCs w:val="24"/>
          <w:lang w:val="en-GB"/>
        </w:rPr>
        <w:t xml:space="preserve"> alternative solutions to the challenges </w:t>
      </w:r>
      <w:r w:rsidRPr="3D1171B3" w:rsidR="646B49C7">
        <w:rPr>
          <w:rFonts w:ascii="Arial" w:hAnsi="Arial" w:eastAsia="Arial" w:cs="Arial"/>
          <w:noProof w:val="0"/>
          <w:sz w:val="24"/>
          <w:szCs w:val="24"/>
          <w:lang w:val="en-GB"/>
        </w:rPr>
        <w:t>encounters</w:t>
      </w:r>
      <w:r w:rsidRPr="3D1171B3" w:rsidR="646B49C7">
        <w:rPr>
          <w:rFonts w:ascii="Arial" w:hAnsi="Arial" w:eastAsia="Arial" w:cs="Arial"/>
          <w:noProof w:val="0"/>
          <w:sz w:val="24"/>
          <w:szCs w:val="24"/>
          <w:lang w:val="en-GB"/>
        </w:rPr>
        <w:t xml:space="preserve"> due to anxiety. </w:t>
      </w:r>
    </w:p>
    <w:p w:rsidR="47EA9B5C" w:rsidP="3D1171B3" w:rsidRDefault="47EA9B5C" w14:paraId="5195F433" w14:textId="3B418376">
      <w:pPr>
        <w:spacing w:line="360" w:lineRule="auto"/>
        <w:jc w:val="both"/>
        <w:rPr>
          <w:rFonts w:ascii="Arial" w:hAnsi="Arial" w:eastAsia="Arial" w:cs="Arial"/>
          <w:noProof w:val="0"/>
          <w:sz w:val="24"/>
          <w:szCs w:val="24"/>
          <w:lang w:val="en-GB"/>
        </w:rPr>
      </w:pPr>
      <w:r w:rsidRPr="3D1171B3" w:rsidR="646B49C7">
        <w:rPr>
          <w:rFonts w:ascii="Arial" w:hAnsi="Arial" w:eastAsia="Arial" w:cs="Arial"/>
          <w:noProof w:val="0"/>
          <w:sz w:val="24"/>
          <w:szCs w:val="24"/>
          <w:lang w:val="en-GB"/>
        </w:rPr>
        <w:t xml:space="preserve">Even though psychological interventions have </w:t>
      </w:r>
      <w:r w:rsidRPr="3D1171B3" w:rsidR="74BDBA27">
        <w:rPr>
          <w:rFonts w:ascii="Arial" w:hAnsi="Arial" w:eastAsia="Arial" w:cs="Arial"/>
          <w:noProof w:val="0"/>
          <w:sz w:val="24"/>
          <w:szCs w:val="24"/>
          <w:lang w:val="en-GB"/>
        </w:rPr>
        <w:t>a remarkable ability to prevent mental health problems, an increase in such cases has overburdened this type of intervention (Griffith</w:t>
      </w:r>
      <w:r w:rsidRPr="3D1171B3" w:rsidR="646B49C7">
        <w:rPr>
          <w:rFonts w:ascii="Arial" w:hAnsi="Arial" w:eastAsia="Arial" w:cs="Arial"/>
          <w:noProof w:val="0"/>
          <w:sz w:val="24"/>
          <w:szCs w:val="24"/>
          <w:lang w:val="en-GB"/>
        </w:rPr>
        <w:t xml:space="preserve"> and Tengnah, 2019). It is</w:t>
      </w:r>
      <w:r w:rsidRPr="3D1171B3" w:rsidR="0FF7ABF7">
        <w:rPr>
          <w:rFonts w:ascii="Arial" w:hAnsi="Arial" w:eastAsia="Arial" w:cs="Arial"/>
          <w:noProof w:val="0"/>
          <w:sz w:val="24"/>
          <w:szCs w:val="24"/>
          <w:lang w:val="en-GB"/>
        </w:rPr>
        <w:t xml:space="preserve">, therefore, necessary to develop </w:t>
      </w:r>
      <w:r w:rsidRPr="3D1171B3" w:rsidR="646B49C7">
        <w:rPr>
          <w:rFonts w:ascii="Arial" w:hAnsi="Arial" w:eastAsia="Arial" w:cs="Arial"/>
          <w:noProof w:val="0"/>
          <w:sz w:val="24"/>
          <w:szCs w:val="24"/>
          <w:lang w:val="en-GB"/>
        </w:rPr>
        <w:t xml:space="preserve">approaches </w:t>
      </w:r>
      <w:r w:rsidRPr="3D1171B3" w:rsidR="149D9794">
        <w:rPr>
          <w:rFonts w:ascii="Arial" w:hAnsi="Arial" w:eastAsia="Arial" w:cs="Arial"/>
          <w:noProof w:val="0"/>
          <w:sz w:val="24"/>
          <w:szCs w:val="24"/>
          <w:lang w:val="en-GB"/>
        </w:rPr>
        <w:t>to</w:t>
      </w:r>
      <w:r w:rsidRPr="3D1171B3" w:rsidR="646B49C7">
        <w:rPr>
          <w:rFonts w:ascii="Arial" w:hAnsi="Arial" w:eastAsia="Arial" w:cs="Arial"/>
          <w:noProof w:val="0"/>
          <w:sz w:val="24"/>
          <w:szCs w:val="24"/>
          <w:lang w:val="en-GB"/>
        </w:rPr>
        <w:t xml:space="preserve"> promoting mental health stability. This </w:t>
      </w:r>
      <w:r w:rsidRPr="3D1171B3" w:rsidR="352F4BD0">
        <w:rPr>
          <w:rFonts w:ascii="Arial" w:hAnsi="Arial" w:eastAsia="Arial" w:cs="Arial"/>
          <w:noProof w:val="0"/>
          <w:sz w:val="24"/>
          <w:szCs w:val="24"/>
          <w:lang w:val="en-GB"/>
        </w:rPr>
        <w:t>includes</w:t>
      </w:r>
      <w:r w:rsidRPr="3D1171B3" w:rsidR="646B49C7">
        <w:rPr>
          <w:rFonts w:ascii="Arial" w:hAnsi="Arial" w:eastAsia="Arial" w:cs="Arial"/>
          <w:noProof w:val="0"/>
          <w:sz w:val="24"/>
          <w:szCs w:val="24"/>
          <w:lang w:val="en-GB"/>
        </w:rPr>
        <w:t xml:space="preserve"> internet and mobile</w:t>
      </w:r>
      <w:r w:rsidRPr="3D1171B3" w:rsidR="094F6485">
        <w:rPr>
          <w:rFonts w:ascii="Arial" w:hAnsi="Arial" w:eastAsia="Arial" w:cs="Arial"/>
          <w:noProof w:val="0"/>
          <w:sz w:val="24"/>
          <w:szCs w:val="24"/>
          <w:lang w:val="en-GB"/>
        </w:rPr>
        <w:t>-</w:t>
      </w:r>
      <w:r w:rsidRPr="3D1171B3" w:rsidR="646B49C7">
        <w:rPr>
          <w:rFonts w:ascii="Arial" w:hAnsi="Arial" w:eastAsia="Arial" w:cs="Arial"/>
          <w:noProof w:val="0"/>
          <w:sz w:val="24"/>
          <w:szCs w:val="24"/>
          <w:lang w:val="en-GB"/>
        </w:rPr>
        <w:t xml:space="preserve">based interventions which </w:t>
      </w:r>
      <w:r w:rsidRPr="3D1171B3" w:rsidR="646B49C7">
        <w:rPr>
          <w:rFonts w:ascii="Arial" w:hAnsi="Arial" w:eastAsia="Arial" w:cs="Arial"/>
          <w:noProof w:val="0"/>
          <w:sz w:val="24"/>
          <w:szCs w:val="24"/>
          <w:lang w:val="en-GB"/>
        </w:rPr>
        <w:t>comprise</w:t>
      </w:r>
      <w:r w:rsidRPr="3D1171B3" w:rsidR="646B49C7">
        <w:rPr>
          <w:rFonts w:ascii="Arial" w:hAnsi="Arial" w:eastAsia="Arial" w:cs="Arial"/>
          <w:noProof w:val="0"/>
          <w:sz w:val="24"/>
          <w:szCs w:val="24"/>
          <w:lang w:val="en-GB"/>
        </w:rPr>
        <w:t xml:space="preserve"> mobile-based apps that aid in monitoring mental health </w:t>
      </w:r>
      <w:r w:rsidRPr="3D1171B3" w:rsidR="3026DA1C">
        <w:rPr>
          <w:rFonts w:ascii="Arial" w:hAnsi="Arial" w:eastAsia="Arial" w:cs="Arial"/>
          <w:noProof w:val="0"/>
          <w:sz w:val="24"/>
          <w:szCs w:val="24"/>
          <w:lang w:val="en-GB"/>
        </w:rPr>
        <w:t>behaviour</w:t>
      </w:r>
      <w:r w:rsidRPr="3D1171B3" w:rsidR="646B49C7">
        <w:rPr>
          <w:rFonts w:ascii="Arial" w:hAnsi="Arial" w:eastAsia="Arial" w:cs="Arial"/>
          <w:noProof w:val="0"/>
          <w:sz w:val="24"/>
          <w:szCs w:val="24"/>
          <w:lang w:val="en-GB"/>
        </w:rPr>
        <w:t xml:space="preserve">. Smartphone based coaches can help patients navigate through anxiety and other situations that trigger mental health disorders. </w:t>
      </w:r>
    </w:p>
    <w:p w:rsidR="47EA9B5C" w:rsidP="3D1171B3" w:rsidRDefault="47EA9B5C" w14:paraId="4CC6E4A5" w14:textId="31AEFA3B">
      <w:pPr>
        <w:spacing w:line="360" w:lineRule="auto"/>
        <w:jc w:val="both"/>
        <w:rPr>
          <w:rFonts w:ascii="Arial" w:hAnsi="Arial" w:eastAsia="Arial" w:cs="Arial"/>
          <w:noProof w:val="0"/>
          <w:sz w:val="24"/>
          <w:szCs w:val="24"/>
          <w:lang w:val="en-GB"/>
        </w:rPr>
      </w:pPr>
      <w:r w:rsidRPr="3D1171B3" w:rsidR="646B49C7">
        <w:rPr>
          <w:rFonts w:ascii="Arial" w:hAnsi="Arial" w:eastAsia="Arial" w:cs="Arial"/>
          <w:noProof w:val="0"/>
          <w:sz w:val="24"/>
          <w:szCs w:val="24"/>
          <w:lang w:val="en-GB"/>
        </w:rPr>
        <w:t xml:space="preserve">There are several recommendations on how the needs of family/children can be improved. For instance, the UK government can develop policies like free treatment to people with mental health issues and </w:t>
      </w:r>
      <w:r w:rsidRPr="3D1171B3" w:rsidR="646B49C7">
        <w:rPr>
          <w:rFonts w:ascii="Arial" w:hAnsi="Arial" w:eastAsia="Arial" w:cs="Arial"/>
          <w:noProof w:val="0"/>
          <w:sz w:val="24"/>
          <w:szCs w:val="24"/>
          <w:lang w:val="en-GB"/>
        </w:rPr>
        <w:t>provide</w:t>
      </w:r>
      <w:r w:rsidRPr="3D1171B3" w:rsidR="646B49C7">
        <w:rPr>
          <w:rFonts w:ascii="Arial" w:hAnsi="Arial" w:eastAsia="Arial" w:cs="Arial"/>
          <w:noProof w:val="0"/>
          <w:sz w:val="24"/>
          <w:szCs w:val="24"/>
          <w:lang w:val="en-GB"/>
        </w:rPr>
        <w:t xml:space="preserve"> offer free </w:t>
      </w:r>
      <w:r w:rsidRPr="3D1171B3" w:rsidR="52589182">
        <w:rPr>
          <w:rFonts w:ascii="Arial" w:hAnsi="Arial" w:eastAsia="Arial" w:cs="Arial"/>
          <w:noProof w:val="0"/>
          <w:sz w:val="24"/>
          <w:szCs w:val="24"/>
          <w:lang w:val="en-GB"/>
        </w:rPr>
        <w:t>counselling</w:t>
      </w:r>
      <w:r w:rsidRPr="3D1171B3" w:rsidR="646B49C7">
        <w:rPr>
          <w:rFonts w:ascii="Arial" w:hAnsi="Arial" w:eastAsia="Arial" w:cs="Arial"/>
          <w:noProof w:val="0"/>
          <w:sz w:val="24"/>
          <w:szCs w:val="24"/>
          <w:lang w:val="en-GB"/>
        </w:rPr>
        <w:t xml:space="preserve"> to all people in the society that will help in regulating cases of mental health problems. In addition, the government should work with NGOs to help in setting aside funds that would be given to vulnerable families to help in meeting some of their basic needs such as education</w:t>
      </w:r>
      <w:r w:rsidRPr="3D1171B3" w:rsidR="646B49C7">
        <w:rPr>
          <w:rFonts w:ascii="Arial" w:hAnsi="Arial" w:eastAsia="Arial" w:cs="Arial"/>
          <w:noProof w:val="0"/>
          <w:sz w:val="22"/>
          <w:szCs w:val="22"/>
          <w:lang w:val="en-GB"/>
        </w:rPr>
        <w:t xml:space="preserve"> (</w:t>
      </w:r>
      <w:r w:rsidRPr="3D1171B3" w:rsidR="646B49C7">
        <w:rPr>
          <w:rFonts w:ascii="Arial" w:hAnsi="Arial" w:eastAsia="Arial" w:cs="Arial"/>
          <w:noProof w:val="0"/>
          <w:sz w:val="24"/>
          <w:szCs w:val="24"/>
          <w:lang w:val="en-GB"/>
        </w:rPr>
        <w:t>Alexander, 2021)</w:t>
      </w:r>
      <w:r w:rsidRPr="3D1171B3" w:rsidR="143EF2B8">
        <w:rPr>
          <w:rFonts w:ascii="Arial" w:hAnsi="Arial" w:eastAsia="Arial" w:cs="Arial"/>
          <w:noProof w:val="0"/>
          <w:sz w:val="24"/>
          <w:szCs w:val="24"/>
          <w:lang w:val="en-GB"/>
        </w:rPr>
        <w:t xml:space="preserve">. </w:t>
      </w:r>
      <w:r w:rsidRPr="3D1171B3" w:rsidR="646B49C7">
        <w:rPr>
          <w:rFonts w:ascii="Arial" w:hAnsi="Arial" w:eastAsia="Arial" w:cs="Arial"/>
          <w:noProof w:val="0"/>
          <w:sz w:val="24"/>
          <w:szCs w:val="24"/>
          <w:lang w:val="en-GB"/>
        </w:rPr>
        <w:t xml:space="preserve">Also, single mums have work to with financial advisors to enable them </w:t>
      </w:r>
      <w:r w:rsidRPr="3D1171B3" w:rsidR="736217A2">
        <w:rPr>
          <w:rFonts w:ascii="Arial" w:hAnsi="Arial" w:eastAsia="Arial" w:cs="Arial"/>
          <w:noProof w:val="0"/>
          <w:sz w:val="24"/>
          <w:szCs w:val="24"/>
          <w:lang w:val="en-GB"/>
        </w:rPr>
        <w:t>to manage</w:t>
      </w:r>
      <w:r w:rsidRPr="3D1171B3" w:rsidR="646B49C7">
        <w:rPr>
          <w:rFonts w:ascii="Arial" w:hAnsi="Arial" w:eastAsia="Arial" w:cs="Arial"/>
          <w:noProof w:val="0"/>
          <w:sz w:val="24"/>
          <w:szCs w:val="24"/>
          <w:lang w:val="en-GB"/>
        </w:rPr>
        <w:t xml:space="preserve"> their finances well. In the case where parents have separated, co-parenting should be adopted to </w:t>
      </w:r>
      <w:r w:rsidRPr="3D1171B3" w:rsidR="646B49C7">
        <w:rPr>
          <w:rFonts w:ascii="Arial" w:hAnsi="Arial" w:eastAsia="Arial" w:cs="Arial"/>
          <w:noProof w:val="0"/>
          <w:sz w:val="24"/>
          <w:szCs w:val="24"/>
          <w:lang w:val="en-GB"/>
        </w:rPr>
        <w:t>assist</w:t>
      </w:r>
      <w:r w:rsidRPr="3D1171B3" w:rsidR="646B49C7">
        <w:rPr>
          <w:rFonts w:ascii="Arial" w:hAnsi="Arial" w:eastAsia="Arial" w:cs="Arial"/>
          <w:noProof w:val="0"/>
          <w:sz w:val="24"/>
          <w:szCs w:val="24"/>
          <w:lang w:val="en-GB"/>
        </w:rPr>
        <w:t xml:space="preserve"> in </w:t>
      </w:r>
      <w:r w:rsidRPr="3D1171B3" w:rsidR="646B49C7">
        <w:rPr>
          <w:rFonts w:ascii="Arial" w:hAnsi="Arial" w:eastAsia="Arial" w:cs="Arial"/>
          <w:noProof w:val="0"/>
          <w:sz w:val="24"/>
          <w:szCs w:val="24"/>
          <w:lang w:val="en-GB"/>
        </w:rPr>
        <w:t>providing</w:t>
      </w:r>
      <w:r w:rsidRPr="3D1171B3" w:rsidR="646B49C7">
        <w:rPr>
          <w:rFonts w:ascii="Arial" w:hAnsi="Arial" w:eastAsia="Arial" w:cs="Arial"/>
          <w:noProof w:val="0"/>
          <w:sz w:val="24"/>
          <w:szCs w:val="24"/>
          <w:lang w:val="en-GB"/>
        </w:rPr>
        <w:t xml:space="preserve"> the needed family needs which may not be offered by a single parent</w:t>
      </w:r>
      <w:r w:rsidRPr="3D1171B3" w:rsidR="1AE41103">
        <w:rPr>
          <w:rFonts w:ascii="Arial" w:hAnsi="Arial" w:eastAsia="Arial" w:cs="Arial"/>
          <w:noProof w:val="0"/>
          <w:sz w:val="24"/>
          <w:szCs w:val="24"/>
          <w:lang w:val="en-GB"/>
        </w:rPr>
        <w:t xml:space="preserve">. </w:t>
      </w:r>
    </w:p>
    <w:p w:rsidR="47EA9B5C" w:rsidP="3D1171B3" w:rsidRDefault="47EA9B5C" w14:paraId="7C7C4DDA" w14:textId="1FF7FDA6">
      <w:pPr>
        <w:pStyle w:val="Normal"/>
        <w:spacing w:line="360" w:lineRule="auto"/>
        <w:jc w:val="both"/>
        <w:rPr>
          <w:rFonts w:ascii="Times New Roman" w:hAnsi="Times New Roman" w:eastAsia="Times New Roman" w:cs="Times New Roman"/>
          <w:noProof w:val="0"/>
          <w:sz w:val="24"/>
          <w:szCs w:val="24"/>
          <w:lang w:val="en-GB"/>
        </w:rPr>
      </w:pPr>
    </w:p>
    <w:p w:rsidR="47EA9B5C" w:rsidP="3D1171B3" w:rsidRDefault="47EA9B5C" w14:paraId="3245AA06" w14:textId="1B0CA9C3">
      <w:pPr>
        <w:pStyle w:val="Normal"/>
        <w:spacing w:line="360" w:lineRule="auto"/>
        <w:jc w:val="both"/>
        <w:rPr>
          <w:rFonts w:ascii="Times New Roman" w:hAnsi="Times New Roman" w:eastAsia="Times New Roman" w:cs="Times New Roman"/>
          <w:noProof w:val="0"/>
          <w:sz w:val="24"/>
          <w:szCs w:val="24"/>
          <w:lang w:val="en-GB"/>
        </w:rPr>
      </w:pPr>
      <w:r w:rsidRPr="3D1171B3" w:rsidR="497B5429">
        <w:rPr>
          <w:rFonts w:ascii="Arial" w:hAnsi="Arial" w:eastAsia="Arial" w:cs="Arial"/>
          <w:b w:val="1"/>
          <w:bCs w:val="1"/>
          <w:noProof w:val="0"/>
          <w:sz w:val="24"/>
          <w:szCs w:val="24"/>
          <w:lang w:val="en-GB"/>
        </w:rPr>
        <w:t>Conclusion</w:t>
      </w:r>
    </w:p>
    <w:p w:rsidR="47EA9B5C" w:rsidP="3D1171B3" w:rsidRDefault="47EA9B5C" w14:paraId="2607BE5A" w14:textId="66EFAD06">
      <w:pPr>
        <w:spacing w:line="360" w:lineRule="auto"/>
        <w:jc w:val="both"/>
        <w:rPr>
          <w:rFonts w:ascii="Arial" w:hAnsi="Arial" w:eastAsia="Arial" w:cs="Arial"/>
          <w:noProof w:val="0"/>
          <w:sz w:val="24"/>
          <w:szCs w:val="24"/>
          <w:lang w:val="en-GB"/>
        </w:rPr>
      </w:pPr>
      <w:r w:rsidRPr="64012F11" w:rsidR="15A60FB2">
        <w:rPr>
          <w:rFonts w:ascii="Arial" w:hAnsi="Arial" w:eastAsia="Arial" w:cs="Arial"/>
          <w:noProof w:val="0"/>
          <w:sz w:val="24"/>
          <w:szCs w:val="24"/>
          <w:lang w:val="en-GB"/>
        </w:rPr>
        <w:t>T</w:t>
      </w:r>
      <w:r w:rsidRPr="64012F11" w:rsidR="497B5429">
        <w:rPr>
          <w:rFonts w:ascii="Arial" w:hAnsi="Arial" w:eastAsia="Arial" w:cs="Arial"/>
          <w:noProof w:val="0"/>
          <w:sz w:val="24"/>
          <w:szCs w:val="24"/>
          <w:lang w:val="en-GB"/>
        </w:rPr>
        <w:t xml:space="preserve">he report has presented </w:t>
      </w:r>
      <w:r w:rsidRPr="64012F11" w:rsidR="6E74ACAB">
        <w:rPr>
          <w:rFonts w:ascii="Arial" w:hAnsi="Arial" w:eastAsia="Arial" w:cs="Arial"/>
          <w:noProof w:val="0"/>
          <w:sz w:val="24"/>
          <w:szCs w:val="24"/>
          <w:lang w:val="en-GB"/>
        </w:rPr>
        <w:t xml:space="preserve">a </w:t>
      </w:r>
      <w:r w:rsidRPr="64012F11" w:rsidR="497B5429">
        <w:rPr>
          <w:rFonts w:ascii="Arial" w:hAnsi="Arial" w:eastAsia="Arial" w:cs="Arial"/>
          <w:noProof w:val="0"/>
          <w:sz w:val="24"/>
          <w:szCs w:val="24"/>
          <w:lang w:val="en-GB"/>
        </w:rPr>
        <w:t xml:space="preserve">case study concerning the impact of the mother’s mental health problems on her children. </w:t>
      </w:r>
      <w:r w:rsidRPr="64012F11" w:rsidR="115AA3C4">
        <w:rPr>
          <w:rFonts w:ascii="Arial" w:hAnsi="Arial" w:eastAsia="Arial" w:cs="Arial"/>
          <w:noProof w:val="0"/>
          <w:sz w:val="24"/>
          <w:szCs w:val="24"/>
          <w:lang w:val="en-GB"/>
        </w:rPr>
        <w:t>The stress, anxiety</w:t>
      </w:r>
      <w:r w:rsidRPr="64012F11" w:rsidR="37F1C5CB">
        <w:rPr>
          <w:rFonts w:ascii="Arial" w:hAnsi="Arial" w:eastAsia="Arial" w:cs="Arial"/>
          <w:noProof w:val="0"/>
          <w:sz w:val="24"/>
          <w:szCs w:val="24"/>
          <w:lang w:val="en-GB"/>
        </w:rPr>
        <w:t>,</w:t>
      </w:r>
      <w:r w:rsidRPr="64012F11" w:rsidR="115AA3C4">
        <w:rPr>
          <w:rFonts w:ascii="Arial" w:hAnsi="Arial" w:eastAsia="Arial" w:cs="Arial"/>
          <w:noProof w:val="0"/>
          <w:sz w:val="24"/>
          <w:szCs w:val="24"/>
          <w:lang w:val="en-GB"/>
        </w:rPr>
        <w:t xml:space="preserve"> and</w:t>
      </w:r>
      <w:r w:rsidRPr="64012F11" w:rsidR="0DB1735B">
        <w:rPr>
          <w:rFonts w:ascii="Arial" w:hAnsi="Arial" w:eastAsia="Arial" w:cs="Arial"/>
          <w:noProof w:val="0"/>
          <w:sz w:val="24"/>
          <w:szCs w:val="24"/>
          <w:lang w:val="en-GB"/>
        </w:rPr>
        <w:t xml:space="preserve"> the struggles each family member faces </w:t>
      </w:r>
      <w:r w:rsidRPr="64012F11" w:rsidR="1CFF4882">
        <w:rPr>
          <w:rFonts w:ascii="Arial" w:hAnsi="Arial" w:eastAsia="Arial" w:cs="Arial"/>
          <w:noProof w:val="0"/>
          <w:sz w:val="24"/>
          <w:szCs w:val="24"/>
          <w:lang w:val="en-GB"/>
        </w:rPr>
        <w:t>daily</w:t>
      </w:r>
      <w:r w:rsidRPr="64012F11" w:rsidR="79BBA943">
        <w:rPr>
          <w:rFonts w:ascii="Arial" w:hAnsi="Arial" w:eastAsia="Arial" w:cs="Arial"/>
          <w:noProof w:val="0"/>
          <w:sz w:val="24"/>
          <w:szCs w:val="24"/>
          <w:lang w:val="en-GB"/>
        </w:rPr>
        <w:t xml:space="preserve"> when help is not provided, </w:t>
      </w:r>
      <w:r w:rsidRPr="64012F11" w:rsidR="7C790F3E">
        <w:rPr>
          <w:rFonts w:ascii="Arial" w:hAnsi="Arial" w:eastAsia="Arial" w:cs="Arial"/>
          <w:noProof w:val="0"/>
          <w:sz w:val="24"/>
          <w:szCs w:val="24"/>
          <w:lang w:val="en-GB"/>
        </w:rPr>
        <w:t>are</w:t>
      </w:r>
      <w:r w:rsidRPr="64012F11" w:rsidR="79BBA943">
        <w:rPr>
          <w:rFonts w:ascii="Arial" w:hAnsi="Arial" w:eastAsia="Arial" w:cs="Arial"/>
          <w:noProof w:val="0"/>
          <w:sz w:val="24"/>
          <w:szCs w:val="24"/>
          <w:lang w:val="en-GB"/>
        </w:rPr>
        <w:t xml:space="preserve"> alarming. It</w:t>
      </w:r>
      <w:r w:rsidRPr="64012F11" w:rsidR="497B5429">
        <w:rPr>
          <w:rFonts w:ascii="Arial" w:hAnsi="Arial" w:eastAsia="Arial" w:cs="Arial"/>
          <w:noProof w:val="0"/>
          <w:sz w:val="24"/>
          <w:szCs w:val="24"/>
          <w:lang w:val="en-GB"/>
        </w:rPr>
        <w:t xml:space="preserve"> can be noted that </w:t>
      </w:r>
      <w:r w:rsidRPr="64012F11" w:rsidR="397FCBBE">
        <w:rPr>
          <w:rFonts w:ascii="Arial" w:hAnsi="Arial" w:eastAsia="Arial" w:cs="Arial"/>
          <w:noProof w:val="0"/>
          <w:sz w:val="24"/>
          <w:szCs w:val="24"/>
          <w:lang w:val="en-GB"/>
        </w:rPr>
        <w:t xml:space="preserve">single </w:t>
      </w:r>
      <w:r w:rsidRPr="64012F11" w:rsidR="497B5429">
        <w:rPr>
          <w:rFonts w:ascii="Arial" w:hAnsi="Arial" w:eastAsia="Arial" w:cs="Arial"/>
          <w:noProof w:val="0"/>
          <w:sz w:val="24"/>
          <w:szCs w:val="24"/>
          <w:lang w:val="en-GB"/>
        </w:rPr>
        <w:t xml:space="preserve">mums and their children are a vulnerable group exposed to many risks in modern society. </w:t>
      </w:r>
    </w:p>
    <w:p w:rsidR="497B5429" w:rsidP="64012F11" w:rsidRDefault="497B5429" w14:paraId="4813C43E" w14:textId="164F9F6B">
      <w:pPr>
        <w:spacing w:line="360" w:lineRule="auto"/>
        <w:jc w:val="both"/>
        <w:rPr>
          <w:rFonts w:ascii="Arial" w:hAnsi="Arial" w:eastAsia="Arial" w:cs="Arial"/>
          <w:noProof w:val="0"/>
          <w:sz w:val="24"/>
          <w:szCs w:val="24"/>
          <w:lang w:val="en-GB"/>
        </w:rPr>
      </w:pPr>
      <w:r w:rsidRPr="64012F11" w:rsidR="497B5429">
        <w:rPr>
          <w:rFonts w:ascii="Arial" w:hAnsi="Arial" w:eastAsia="Arial" w:cs="Arial"/>
          <w:noProof w:val="0"/>
          <w:sz w:val="24"/>
          <w:szCs w:val="24"/>
          <w:lang w:val="en-GB"/>
        </w:rPr>
        <w:t xml:space="preserve">There are several factors </w:t>
      </w:r>
      <w:r w:rsidRPr="64012F11" w:rsidR="60970A46">
        <w:rPr>
          <w:rFonts w:ascii="Arial" w:hAnsi="Arial" w:eastAsia="Arial" w:cs="Arial"/>
          <w:noProof w:val="0"/>
          <w:sz w:val="24"/>
          <w:szCs w:val="24"/>
          <w:lang w:val="en-GB"/>
        </w:rPr>
        <w:t>that</w:t>
      </w:r>
      <w:r w:rsidRPr="64012F11" w:rsidR="497B5429">
        <w:rPr>
          <w:rFonts w:ascii="Arial" w:hAnsi="Arial" w:eastAsia="Arial" w:cs="Arial"/>
          <w:noProof w:val="0"/>
          <w:sz w:val="24"/>
          <w:szCs w:val="24"/>
          <w:lang w:val="en-GB"/>
        </w:rPr>
        <w:t xml:space="preserve"> promote their vulnerability </w:t>
      </w:r>
      <w:r w:rsidRPr="64012F11" w:rsidR="6233529D">
        <w:rPr>
          <w:rFonts w:ascii="Arial" w:hAnsi="Arial" w:eastAsia="Arial" w:cs="Arial"/>
          <w:noProof w:val="0"/>
          <w:sz w:val="24"/>
          <w:szCs w:val="24"/>
          <w:lang w:val="en-GB"/>
        </w:rPr>
        <w:t>such as</w:t>
      </w:r>
      <w:r w:rsidRPr="64012F11" w:rsidR="497B5429">
        <w:rPr>
          <w:rFonts w:ascii="Arial" w:hAnsi="Arial" w:eastAsia="Arial" w:cs="Arial"/>
          <w:noProof w:val="0"/>
          <w:sz w:val="24"/>
          <w:szCs w:val="24"/>
          <w:lang w:val="en-GB"/>
        </w:rPr>
        <w:t xml:space="preserve"> family stress which can be easily managed through early interventions from social care workers. The intervention process follows specific procedures to help in reducing the mental health difficulties and its impacts. The effectiveness of the intervention process was </w:t>
      </w:r>
      <w:r w:rsidRPr="64012F11" w:rsidR="497B5429">
        <w:rPr>
          <w:rFonts w:ascii="Arial" w:hAnsi="Arial" w:eastAsia="Arial" w:cs="Arial"/>
          <w:noProof w:val="0"/>
          <w:sz w:val="24"/>
          <w:szCs w:val="24"/>
          <w:lang w:val="en-GB"/>
        </w:rPr>
        <w:t>established</w:t>
      </w:r>
      <w:r w:rsidRPr="64012F11" w:rsidR="497B5429">
        <w:rPr>
          <w:rFonts w:ascii="Arial" w:hAnsi="Arial" w:eastAsia="Arial" w:cs="Arial"/>
          <w:noProof w:val="0"/>
          <w:sz w:val="24"/>
          <w:szCs w:val="24"/>
          <w:lang w:val="en-GB"/>
        </w:rPr>
        <w:t xml:space="preserve"> when the children’s school attendance </w:t>
      </w:r>
      <w:r w:rsidRPr="64012F11" w:rsidR="1DE1E158">
        <w:rPr>
          <w:rFonts w:ascii="Arial" w:hAnsi="Arial" w:eastAsia="Arial" w:cs="Arial"/>
          <w:noProof w:val="0"/>
          <w:sz w:val="24"/>
          <w:szCs w:val="24"/>
          <w:lang w:val="en-GB"/>
        </w:rPr>
        <w:t>improved,</w:t>
      </w:r>
      <w:r w:rsidRPr="64012F11" w:rsidR="497B5429">
        <w:rPr>
          <w:rFonts w:ascii="Arial" w:hAnsi="Arial" w:eastAsia="Arial" w:cs="Arial"/>
          <w:noProof w:val="0"/>
          <w:sz w:val="24"/>
          <w:szCs w:val="24"/>
          <w:lang w:val="en-GB"/>
        </w:rPr>
        <w:t xml:space="preserve"> and the mother </w:t>
      </w:r>
      <w:r w:rsidRPr="64012F11" w:rsidR="0C346FDD">
        <w:rPr>
          <w:rFonts w:ascii="Arial" w:hAnsi="Arial" w:eastAsia="Arial" w:cs="Arial"/>
          <w:noProof w:val="0"/>
          <w:sz w:val="24"/>
          <w:szCs w:val="24"/>
          <w:lang w:val="en-GB"/>
        </w:rPr>
        <w:t xml:space="preserve">was able to take care of her mental health. </w:t>
      </w:r>
    </w:p>
    <w:p w:rsidR="47EA9B5C" w:rsidP="3D1171B3" w:rsidRDefault="47EA9B5C" w14:paraId="3A395D70" w14:textId="360D0628">
      <w:pPr>
        <w:spacing w:line="360" w:lineRule="auto"/>
        <w:jc w:val="both"/>
        <w:rPr>
          <w:rFonts w:ascii="Arial" w:hAnsi="Arial" w:eastAsia="Arial" w:cs="Arial"/>
          <w:noProof w:val="0"/>
          <w:sz w:val="24"/>
          <w:szCs w:val="24"/>
          <w:lang w:val="en-GB"/>
        </w:rPr>
      </w:pPr>
      <w:r w:rsidRPr="3D1171B3" w:rsidR="0C346FDD">
        <w:rPr>
          <w:rFonts w:ascii="Arial" w:hAnsi="Arial" w:eastAsia="Arial" w:cs="Arial"/>
          <w:noProof w:val="0"/>
          <w:sz w:val="24"/>
          <w:szCs w:val="24"/>
          <w:lang w:val="en-GB"/>
        </w:rPr>
        <w:t xml:space="preserve">In addition, through the case study, </w:t>
      </w:r>
      <w:r w:rsidRPr="3D1171B3" w:rsidR="5D5987CA">
        <w:rPr>
          <w:rFonts w:ascii="Arial" w:hAnsi="Arial" w:eastAsia="Arial" w:cs="Arial"/>
          <w:noProof w:val="0"/>
          <w:sz w:val="24"/>
          <w:szCs w:val="24"/>
          <w:lang w:val="en-GB"/>
        </w:rPr>
        <w:t>it is e</w:t>
      </w:r>
      <w:r w:rsidRPr="3D1171B3" w:rsidR="44ED184D">
        <w:rPr>
          <w:rFonts w:ascii="Arial" w:hAnsi="Arial" w:eastAsia="Arial" w:cs="Arial"/>
          <w:noProof w:val="0"/>
          <w:sz w:val="24"/>
          <w:szCs w:val="24"/>
          <w:lang w:val="en-GB"/>
        </w:rPr>
        <w:t>vident</w:t>
      </w:r>
      <w:r w:rsidRPr="3D1171B3" w:rsidR="5D5987CA">
        <w:rPr>
          <w:rFonts w:ascii="Arial" w:hAnsi="Arial" w:eastAsia="Arial" w:cs="Arial"/>
          <w:noProof w:val="0"/>
          <w:sz w:val="24"/>
          <w:szCs w:val="24"/>
          <w:lang w:val="en-GB"/>
        </w:rPr>
        <w:t xml:space="preserve"> that the UK</w:t>
      </w:r>
      <w:r w:rsidRPr="3D1171B3" w:rsidR="497B5429">
        <w:rPr>
          <w:rFonts w:ascii="Arial" w:hAnsi="Arial" w:eastAsia="Arial" w:cs="Arial"/>
          <w:noProof w:val="0"/>
          <w:sz w:val="24"/>
          <w:szCs w:val="24"/>
          <w:lang w:val="en-GB"/>
        </w:rPr>
        <w:t xml:space="preserve"> government has policies that aim at protecting vulnerable groups from different risks. The multi-disciplinary services played the responsibility of ensuring the needs of the children are </w:t>
      </w:r>
      <w:r w:rsidRPr="3D1171B3" w:rsidR="497B5429">
        <w:rPr>
          <w:rFonts w:ascii="Arial" w:hAnsi="Arial" w:eastAsia="Arial" w:cs="Arial"/>
          <w:noProof w:val="0"/>
          <w:sz w:val="24"/>
          <w:szCs w:val="24"/>
          <w:lang w:val="en-GB"/>
        </w:rPr>
        <w:t>provided</w:t>
      </w:r>
      <w:r w:rsidRPr="3D1171B3" w:rsidR="497B5429">
        <w:rPr>
          <w:rFonts w:ascii="Arial" w:hAnsi="Arial" w:eastAsia="Arial" w:cs="Arial"/>
          <w:noProof w:val="0"/>
          <w:sz w:val="24"/>
          <w:szCs w:val="24"/>
          <w:lang w:val="en-GB"/>
        </w:rPr>
        <w:t xml:space="preserve"> and trust is developed to </w:t>
      </w:r>
      <w:r w:rsidRPr="3D1171B3" w:rsidR="497B5429">
        <w:rPr>
          <w:rFonts w:ascii="Arial" w:hAnsi="Arial" w:eastAsia="Arial" w:cs="Arial"/>
          <w:noProof w:val="0"/>
          <w:sz w:val="24"/>
          <w:szCs w:val="24"/>
          <w:lang w:val="en-GB"/>
        </w:rPr>
        <w:t>assist</w:t>
      </w:r>
      <w:r w:rsidRPr="3D1171B3" w:rsidR="497B5429">
        <w:rPr>
          <w:rFonts w:ascii="Arial" w:hAnsi="Arial" w:eastAsia="Arial" w:cs="Arial"/>
          <w:noProof w:val="0"/>
          <w:sz w:val="24"/>
          <w:szCs w:val="24"/>
          <w:lang w:val="en-GB"/>
        </w:rPr>
        <w:t xml:space="preserve"> in resolving the mental health problems. The UK government has an obligation of developing policies that help in taking care of the needs of children from vulnerable families like single-mum families.</w:t>
      </w:r>
    </w:p>
    <w:p w:rsidR="47EA9B5C" w:rsidP="3D1171B3" w:rsidRDefault="47EA9B5C" w14:paraId="4FA2B86A" w14:textId="22A70FA2">
      <w:pPr>
        <w:pStyle w:val="Normal"/>
        <w:tabs>
          <w:tab w:val="left" w:leader="none" w:pos="6540"/>
        </w:tabs>
        <w:spacing w:line="360" w:lineRule="auto"/>
        <w:rPr>
          <w:rFonts w:ascii="Arial" w:hAnsi="Arial" w:eastAsia="Arial" w:cs="Arial"/>
          <w:noProof w:val="0"/>
          <w:sz w:val="32"/>
          <w:szCs w:val="32"/>
          <w:lang w:val="en-GB"/>
        </w:rPr>
      </w:pPr>
    </w:p>
    <w:p w:rsidR="76F434CB" w:rsidP="3D1171B3" w:rsidRDefault="76F434CB" w14:paraId="12B864AA" w14:textId="410CCCE9">
      <w:pPr>
        <w:pStyle w:val="Normal"/>
        <w:tabs>
          <w:tab w:val="left" w:leader="none" w:pos="6540"/>
        </w:tabs>
        <w:spacing w:line="360" w:lineRule="auto"/>
        <w:rPr>
          <w:rFonts w:ascii="Arial" w:hAnsi="Arial" w:eastAsia="Arial" w:cs="Arial"/>
          <w:b w:val="1"/>
          <w:bCs w:val="1"/>
          <w:noProof w:val="0"/>
          <w:sz w:val="24"/>
          <w:szCs w:val="24"/>
          <w:lang w:val="en-GB"/>
        </w:rPr>
      </w:pPr>
      <w:r w:rsidRPr="3D1171B3" w:rsidR="7EDCA9A8">
        <w:rPr>
          <w:rFonts w:ascii="Arial" w:hAnsi="Arial" w:eastAsia="Arial" w:cs="Arial"/>
          <w:b w:val="1"/>
          <w:bCs w:val="1"/>
          <w:noProof w:val="0"/>
          <w:sz w:val="24"/>
          <w:szCs w:val="24"/>
          <w:lang w:val="en-GB"/>
        </w:rPr>
        <w:t xml:space="preserve">References </w:t>
      </w:r>
    </w:p>
    <w:p w:rsidR="76F434CB" w:rsidP="3D1171B3" w:rsidRDefault="76F434CB" w14:paraId="3AEC0770" w14:textId="381D23AB">
      <w:pPr>
        <w:pStyle w:val="Normal"/>
        <w:tabs>
          <w:tab w:val="left" w:leader="none" w:pos="6540"/>
        </w:tabs>
        <w:spacing w:line="360" w:lineRule="auto"/>
        <w:rPr>
          <w:rFonts w:ascii="Arial" w:hAnsi="Arial" w:eastAsia="Arial" w:cs="Arial"/>
          <w:b w:val="1"/>
          <w:bCs w:val="1"/>
          <w:noProof w:val="0"/>
          <w:sz w:val="24"/>
          <w:szCs w:val="24"/>
          <w:lang w:val="en-GB"/>
        </w:rPr>
      </w:pPr>
    </w:p>
    <w:p w:rsidR="76F434CB" w:rsidP="64012F11" w:rsidRDefault="76F434CB" w14:paraId="6A2B5E05" w14:textId="090EA913">
      <w:pPr>
        <w:pStyle w:val="Heading1"/>
        <w:bidi w:val="0"/>
        <w:spacing w:before="240" w:beforeAutospacing="off" w:after="0" w:afterAutospacing="off" w:line="360" w:lineRule="auto"/>
        <w:ind w:left="0" w:right="0"/>
        <w:jc w:val="left"/>
        <w:rPr>
          <w:rFonts w:ascii="Arial" w:hAnsi="Arial" w:eastAsia="Arial" w:cs="Arial"/>
          <w:i w:val="0"/>
          <w:iCs w:val="0"/>
          <w:color w:val="auto"/>
          <w:sz w:val="24"/>
          <w:szCs w:val="24"/>
        </w:rPr>
      </w:pPr>
      <w:r w:rsidRPr="64012F11" w:rsidR="556D6A11">
        <w:rPr>
          <w:rFonts w:ascii="Arial" w:hAnsi="Arial" w:eastAsia="Arial" w:cs="Arial"/>
          <w:color w:val="auto"/>
          <w:sz w:val="24"/>
          <w:szCs w:val="24"/>
        </w:rPr>
        <w:t>Alexander, C. (2021)</w:t>
      </w:r>
      <w:r w:rsidRPr="64012F11" w:rsidR="556D6A11">
        <w:rPr>
          <w:rFonts w:ascii="Arial" w:hAnsi="Arial" w:eastAsia="Arial" w:cs="Arial"/>
          <w:i w:val="1"/>
          <w:iCs w:val="1"/>
          <w:color w:val="auto"/>
          <w:sz w:val="24"/>
          <w:szCs w:val="24"/>
        </w:rPr>
        <w:t xml:space="preserve"> </w:t>
      </w:r>
      <w:proofErr w:type="gramStart"/>
      <w:r w:rsidRPr="64012F11" w:rsidR="1DA5144C">
        <w:rPr>
          <w:rFonts w:ascii="Arial" w:hAnsi="Arial" w:eastAsia="Arial" w:cs="Arial"/>
          <w:i w:val="1"/>
          <w:iCs w:val="1"/>
          <w:color w:val="auto"/>
          <w:sz w:val="24"/>
          <w:szCs w:val="24"/>
        </w:rPr>
        <w:t>A</w:t>
      </w:r>
      <w:r w:rsidRPr="64012F11" w:rsidR="556D6A11">
        <w:rPr>
          <w:rFonts w:ascii="Arial" w:hAnsi="Arial" w:eastAsia="Arial" w:cs="Arial"/>
          <w:i w:val="1"/>
          <w:iCs w:val="1"/>
          <w:color w:val="auto"/>
          <w:sz w:val="24"/>
          <w:szCs w:val="24"/>
        </w:rPr>
        <w:t>ffects</w:t>
      </w:r>
      <w:proofErr w:type="gramEnd"/>
      <w:r w:rsidRPr="64012F11" w:rsidR="556D6A11">
        <w:rPr>
          <w:rFonts w:ascii="Arial" w:hAnsi="Arial" w:eastAsia="Arial" w:cs="Arial"/>
          <w:i w:val="1"/>
          <w:iCs w:val="1"/>
          <w:color w:val="auto"/>
          <w:sz w:val="24"/>
          <w:szCs w:val="24"/>
        </w:rPr>
        <w:t xml:space="preserve"> of policy design: The case of young carers in the Care</w:t>
      </w:r>
      <w:r w:rsidRPr="64012F11" w:rsidR="62252D61">
        <w:rPr>
          <w:rFonts w:ascii="Arial" w:hAnsi="Arial" w:eastAsia="Arial" w:cs="Arial"/>
          <w:i w:val="1"/>
          <w:iCs w:val="1"/>
          <w:color w:val="auto"/>
          <w:sz w:val="24"/>
          <w:szCs w:val="24"/>
        </w:rPr>
        <w:t xml:space="preserve"> Act 2014 and the Children</w:t>
      </w:r>
      <w:r w:rsidRPr="64012F11" w:rsidR="5CB191C9">
        <w:rPr>
          <w:rFonts w:ascii="Arial" w:hAnsi="Arial" w:eastAsia="Arial" w:cs="Arial"/>
          <w:i w:val="1"/>
          <w:iCs w:val="1"/>
          <w:color w:val="auto"/>
          <w:sz w:val="24"/>
          <w:szCs w:val="24"/>
        </w:rPr>
        <w:t xml:space="preserve"> and Families Act </w:t>
      </w:r>
      <w:proofErr w:type="gramStart"/>
      <w:r w:rsidRPr="64012F11" w:rsidR="5CB191C9">
        <w:rPr>
          <w:rFonts w:ascii="Arial" w:hAnsi="Arial" w:eastAsia="Arial" w:cs="Arial"/>
          <w:i w:val="1"/>
          <w:iCs w:val="1"/>
          <w:color w:val="auto"/>
          <w:sz w:val="24"/>
          <w:szCs w:val="24"/>
        </w:rPr>
        <w:t>2014 .</w:t>
      </w:r>
      <w:proofErr w:type="gramEnd"/>
      <w:r w:rsidRPr="64012F11" w:rsidR="5CB191C9">
        <w:rPr>
          <w:rFonts w:ascii="Arial" w:hAnsi="Arial" w:eastAsia="Arial" w:cs="Arial"/>
          <w:i w:val="1"/>
          <w:iCs w:val="1"/>
          <w:color w:val="auto"/>
          <w:sz w:val="24"/>
          <w:szCs w:val="24"/>
        </w:rPr>
        <w:t xml:space="preserve"> </w:t>
      </w:r>
      <w:r w:rsidRPr="64012F11" w:rsidR="2BDBE116">
        <w:rPr>
          <w:rFonts w:ascii="Arial" w:hAnsi="Arial" w:eastAsia="Arial" w:cs="Arial"/>
          <w:i w:val="0"/>
          <w:iCs w:val="0"/>
          <w:color w:val="auto"/>
          <w:sz w:val="24"/>
          <w:szCs w:val="24"/>
        </w:rPr>
        <w:t xml:space="preserve">Available at: </w:t>
      </w:r>
      <w:hyperlink r:id="R30f37f78fd2649c6">
        <w:r w:rsidRPr="64012F11" w:rsidR="2BDBE116">
          <w:rPr>
            <w:rStyle w:val="Hyperlink"/>
            <w:rFonts w:ascii="Arial" w:hAnsi="Arial" w:eastAsia="Arial" w:cs="Arial"/>
            <w:i w:val="0"/>
            <w:iCs w:val="0"/>
            <w:sz w:val="24"/>
            <w:szCs w:val="24"/>
          </w:rPr>
          <w:t>https://onlinelibrary.wiley.com/</w:t>
        </w:r>
      </w:hyperlink>
      <w:r w:rsidRPr="64012F11" w:rsidR="2BDBE116">
        <w:rPr>
          <w:rFonts w:ascii="Arial" w:hAnsi="Arial" w:eastAsia="Arial" w:cs="Arial"/>
          <w:i w:val="0"/>
          <w:iCs w:val="0"/>
          <w:sz w:val="24"/>
          <w:szCs w:val="24"/>
        </w:rPr>
        <w:t xml:space="preserve"> </w:t>
      </w:r>
      <w:r w:rsidRPr="64012F11" w:rsidR="2BDBE116">
        <w:rPr>
          <w:rFonts w:ascii="Arial" w:hAnsi="Arial" w:eastAsia="Arial" w:cs="Arial"/>
          <w:i w:val="0"/>
          <w:iCs w:val="0"/>
          <w:color w:val="auto"/>
          <w:sz w:val="24"/>
          <w:szCs w:val="24"/>
        </w:rPr>
        <w:t>Accessed: 16 August 2021)</w:t>
      </w:r>
    </w:p>
    <w:p w:rsidR="76F434CB" w:rsidP="64012F11" w:rsidRDefault="76F434CB" w14:paraId="48626013" w14:textId="50B093FC">
      <w:pPr>
        <w:pStyle w:val="Normal"/>
        <w:bidi w:val="0"/>
        <w:spacing w:line="360" w:lineRule="auto"/>
      </w:pPr>
    </w:p>
    <w:p w:rsidR="76F434CB" w:rsidP="3D1171B3" w:rsidRDefault="76F434CB" w14:paraId="6F223447" w14:textId="37AA4308">
      <w:pPr>
        <w:pStyle w:val="Heading1"/>
        <w:spacing w:line="360" w:lineRule="auto"/>
        <w:rPr>
          <w:rStyle w:val="Hyperlink"/>
          <w:rFonts w:ascii="Arial" w:hAnsi="Arial" w:eastAsia="Arial" w:cs="Arial"/>
          <w:b w:val="0"/>
          <w:bCs w:val="0"/>
          <w:i w:val="1"/>
          <w:iCs w:val="1"/>
          <w:color w:val="auto"/>
          <w:sz w:val="24"/>
          <w:szCs w:val="24"/>
        </w:rPr>
      </w:pPr>
      <w:r w:rsidRPr="3D1171B3" w:rsidR="6D58C5A8">
        <w:rPr>
          <w:rFonts w:ascii="Arial" w:hAnsi="Arial" w:eastAsia="Arial" w:cs="Arial"/>
          <w:color w:val="auto"/>
          <w:sz w:val="24"/>
          <w:szCs w:val="24"/>
        </w:rPr>
        <w:t>Evans, M. (2013)</w:t>
      </w:r>
      <w:r w:rsidRPr="3D1171B3" w:rsidR="6D58C5A8">
        <w:rPr>
          <w:rFonts w:ascii="Arial" w:hAnsi="Arial" w:eastAsia="Arial" w:cs="Arial"/>
          <w:sz w:val="24"/>
          <w:szCs w:val="24"/>
        </w:rPr>
        <w:t xml:space="preserve"> </w:t>
      </w:r>
      <w:r w:rsidRPr="3D1171B3" w:rsidR="6D58C5A8">
        <w:rPr>
          <w:rFonts w:ascii="Arial" w:hAnsi="Arial" w:eastAsia="Arial" w:cs="Arial"/>
          <w:b w:val="0"/>
          <w:bCs w:val="0"/>
          <w:i w:val="1"/>
          <w:iCs w:val="1"/>
          <w:caps w:val="0"/>
          <w:smallCaps w:val="0"/>
          <w:noProof w:val="0"/>
          <w:color w:val="auto"/>
          <w:sz w:val="24"/>
          <w:szCs w:val="24"/>
          <w:lang w:val="en-GB"/>
        </w:rPr>
        <w:t xml:space="preserve">Policy guide: Children Act 1989 Amended 2004. </w:t>
      </w:r>
      <w:r w:rsidRPr="3D1171B3" w:rsidR="6D58C5A8">
        <w:rPr>
          <w:rFonts w:ascii="Arial" w:hAnsi="Arial" w:eastAsia="Arial" w:cs="Arial"/>
          <w:b w:val="0"/>
          <w:bCs w:val="0"/>
          <w:i w:val="0"/>
          <w:iCs w:val="0"/>
          <w:caps w:val="0"/>
          <w:smallCaps w:val="0"/>
          <w:noProof w:val="0"/>
          <w:color w:val="auto"/>
          <w:sz w:val="24"/>
          <w:szCs w:val="24"/>
          <w:lang w:val="en-GB"/>
        </w:rPr>
        <w:t>Available at:</w:t>
      </w:r>
    </w:p>
    <w:p w:rsidR="76F434CB" w:rsidP="3D1171B3" w:rsidRDefault="76F434CB" w14:paraId="3BA9B401" w14:textId="189A9F17">
      <w:pPr>
        <w:pStyle w:val="Normal"/>
        <w:spacing w:line="360" w:lineRule="auto"/>
        <w:rPr>
          <w:rFonts w:ascii="Arial" w:hAnsi="Arial" w:eastAsia="Arial" w:cs="Arial"/>
          <w:sz w:val="24"/>
          <w:szCs w:val="24"/>
        </w:rPr>
      </w:pPr>
      <w:hyperlink r:id="Ra06f66a993674920">
        <w:r w:rsidRPr="3D1171B3" w:rsidR="6D58C5A8">
          <w:rPr>
            <w:rStyle w:val="Hyperlink"/>
            <w:rFonts w:ascii="Arial" w:hAnsi="Arial" w:eastAsia="Arial" w:cs="Arial"/>
            <w:sz w:val="24"/>
            <w:szCs w:val="24"/>
          </w:rPr>
          <w:t>https://www.nurseryworld.co.uk/features/article/policy-guide-children-act-1989-amended-2004</w:t>
        </w:r>
      </w:hyperlink>
      <w:r w:rsidRPr="3D1171B3" w:rsidR="6D58C5A8">
        <w:rPr>
          <w:rFonts w:ascii="Arial" w:hAnsi="Arial" w:eastAsia="Arial" w:cs="Arial"/>
          <w:sz w:val="24"/>
          <w:szCs w:val="24"/>
        </w:rPr>
        <w:t xml:space="preserve"> (Accessed: 21 August 2021).</w:t>
      </w:r>
    </w:p>
    <w:p w:rsidR="76F434CB" w:rsidP="3D1171B3" w:rsidRDefault="76F434CB" w14:paraId="3B09BF3D" w14:textId="5ED822E6">
      <w:pPr>
        <w:pStyle w:val="Normal"/>
        <w:spacing w:line="360" w:lineRule="auto"/>
        <w:rPr>
          <w:rFonts w:ascii="Arial" w:hAnsi="Arial" w:eastAsia="Arial" w:cs="Arial"/>
          <w:sz w:val="24"/>
          <w:szCs w:val="24"/>
        </w:rPr>
      </w:pPr>
    </w:p>
    <w:p w:rsidR="76F434CB" w:rsidP="3D1171B3" w:rsidRDefault="76F434CB" w14:paraId="0AB71A3F" w14:textId="3F50CBFD">
      <w:pPr>
        <w:spacing w:line="360" w:lineRule="auto"/>
        <w:ind w:left="720" w:hanging="720"/>
        <w:jc w:val="both"/>
        <w:rPr>
          <w:rFonts w:ascii="Arial" w:hAnsi="Arial" w:eastAsia="Arial" w:cs="Arial"/>
          <w:noProof w:val="0"/>
          <w:sz w:val="24"/>
          <w:szCs w:val="24"/>
          <w:lang w:val="en-GB"/>
        </w:rPr>
      </w:pPr>
      <w:r w:rsidRPr="3D1171B3" w:rsidR="7EDCA9A8">
        <w:rPr>
          <w:rFonts w:ascii="Arial" w:hAnsi="Arial" w:eastAsia="Arial" w:cs="Arial"/>
          <w:noProof w:val="0"/>
          <w:sz w:val="24"/>
          <w:szCs w:val="24"/>
          <w:lang w:val="en-GB"/>
        </w:rPr>
        <w:t>Griffith,</w:t>
      </w:r>
      <w:r w:rsidRPr="3D1171B3" w:rsidR="6AA16234">
        <w:rPr>
          <w:rFonts w:ascii="Arial" w:hAnsi="Arial" w:eastAsia="Arial" w:cs="Arial"/>
          <w:noProof w:val="0"/>
          <w:sz w:val="24"/>
          <w:szCs w:val="24"/>
          <w:lang w:val="en-GB"/>
        </w:rPr>
        <w:t xml:space="preserve"> </w:t>
      </w:r>
      <w:r w:rsidRPr="3D1171B3" w:rsidR="7EDCA9A8">
        <w:rPr>
          <w:rFonts w:ascii="Arial" w:hAnsi="Arial" w:eastAsia="Arial" w:cs="Arial"/>
          <w:noProof w:val="0"/>
          <w:sz w:val="24"/>
          <w:szCs w:val="24"/>
          <w:lang w:val="en-GB"/>
        </w:rPr>
        <w:t xml:space="preserve">R. and </w:t>
      </w:r>
      <w:proofErr w:type="spellStart"/>
      <w:r w:rsidRPr="3D1171B3" w:rsidR="7EDCA9A8">
        <w:rPr>
          <w:rFonts w:ascii="Arial" w:hAnsi="Arial" w:eastAsia="Arial" w:cs="Arial"/>
          <w:noProof w:val="0"/>
          <w:sz w:val="24"/>
          <w:szCs w:val="24"/>
          <w:lang w:val="en-GB"/>
        </w:rPr>
        <w:t>Tengnah</w:t>
      </w:r>
      <w:proofErr w:type="spellEnd"/>
      <w:r w:rsidRPr="3D1171B3" w:rsidR="7EDCA9A8">
        <w:rPr>
          <w:rFonts w:ascii="Arial" w:hAnsi="Arial" w:eastAsia="Arial" w:cs="Arial"/>
          <w:noProof w:val="0"/>
          <w:sz w:val="24"/>
          <w:szCs w:val="24"/>
          <w:lang w:val="en-GB"/>
        </w:rPr>
        <w:t>,</w:t>
      </w:r>
      <w:r w:rsidRPr="3D1171B3" w:rsidR="6C72261E">
        <w:rPr>
          <w:rFonts w:ascii="Arial" w:hAnsi="Arial" w:eastAsia="Arial" w:cs="Arial"/>
          <w:noProof w:val="0"/>
          <w:sz w:val="24"/>
          <w:szCs w:val="24"/>
          <w:lang w:val="en-GB"/>
        </w:rPr>
        <w:t xml:space="preserve"> C. </w:t>
      </w:r>
      <w:r w:rsidRPr="3D1171B3" w:rsidR="7EDCA9A8">
        <w:rPr>
          <w:rFonts w:ascii="Arial" w:hAnsi="Arial" w:eastAsia="Arial" w:cs="Arial"/>
          <w:noProof w:val="0"/>
          <w:sz w:val="24"/>
          <w:szCs w:val="24"/>
          <w:lang w:val="en-GB"/>
        </w:rPr>
        <w:t xml:space="preserve">(2019). Understanding the safeguarding vulnerable group act 2006. </w:t>
      </w:r>
      <w:r w:rsidRPr="3D1171B3" w:rsidR="7EDCA9A8">
        <w:rPr>
          <w:rFonts w:ascii="Arial" w:hAnsi="Arial" w:eastAsia="Arial" w:cs="Arial"/>
          <w:i w:val="1"/>
          <w:iCs w:val="1"/>
          <w:noProof w:val="0"/>
          <w:sz w:val="24"/>
          <w:szCs w:val="24"/>
          <w:lang w:val="en-GB"/>
        </w:rPr>
        <w:t>British journal of community nursing</w:t>
      </w:r>
      <w:r w:rsidRPr="3D1171B3" w:rsidR="7EDCA9A8">
        <w:rPr>
          <w:rFonts w:ascii="Arial" w:hAnsi="Arial" w:eastAsia="Arial" w:cs="Arial"/>
          <w:noProof w:val="0"/>
          <w:sz w:val="24"/>
          <w:szCs w:val="24"/>
          <w:lang w:val="en-GB"/>
        </w:rPr>
        <w:t xml:space="preserve">, </w:t>
      </w:r>
      <w:r w:rsidRPr="3D1171B3" w:rsidR="7EDCA9A8">
        <w:rPr>
          <w:rFonts w:ascii="Arial" w:hAnsi="Arial" w:eastAsia="Arial" w:cs="Arial"/>
          <w:i w:val="1"/>
          <w:iCs w:val="1"/>
          <w:noProof w:val="0"/>
          <w:sz w:val="24"/>
          <w:szCs w:val="24"/>
          <w:lang w:val="en-GB"/>
        </w:rPr>
        <w:t>14</w:t>
      </w:r>
      <w:r w:rsidRPr="3D1171B3" w:rsidR="7EDCA9A8">
        <w:rPr>
          <w:rFonts w:ascii="Arial" w:hAnsi="Arial" w:eastAsia="Arial" w:cs="Arial"/>
          <w:noProof w:val="0"/>
          <w:sz w:val="24"/>
          <w:szCs w:val="24"/>
          <w:lang w:val="en-GB"/>
        </w:rPr>
        <w:t>(7), pp.309-313.</w:t>
      </w:r>
    </w:p>
    <w:p w:rsidR="76F434CB" w:rsidP="3D1171B3" w:rsidRDefault="76F434CB" w14:paraId="7671ED00" w14:textId="58C33759">
      <w:pPr>
        <w:pStyle w:val="Normal"/>
        <w:spacing w:line="360" w:lineRule="auto"/>
        <w:ind w:left="720" w:hanging="720"/>
        <w:jc w:val="both"/>
        <w:rPr>
          <w:rFonts w:ascii="Arial" w:hAnsi="Arial" w:eastAsia="Arial" w:cs="Arial"/>
          <w:noProof w:val="0"/>
          <w:sz w:val="24"/>
          <w:szCs w:val="24"/>
          <w:lang w:val="en-GB"/>
        </w:rPr>
      </w:pPr>
    </w:p>
    <w:p w:rsidR="76F434CB" w:rsidP="3D1171B3" w:rsidRDefault="76F434CB" w14:paraId="05FF00C1" w14:textId="059A5A6D">
      <w:pPr>
        <w:spacing w:line="360" w:lineRule="auto"/>
        <w:ind w:left="720" w:hanging="720"/>
        <w:jc w:val="both"/>
        <w:rPr>
          <w:rFonts w:ascii="Arial" w:hAnsi="Arial" w:eastAsia="Arial" w:cs="Arial"/>
          <w:noProof w:val="0"/>
          <w:sz w:val="24"/>
          <w:szCs w:val="24"/>
          <w:lang w:val="en-GB"/>
        </w:rPr>
      </w:pPr>
      <w:r w:rsidRPr="3D1171B3" w:rsidR="7EDCA9A8">
        <w:rPr>
          <w:rFonts w:ascii="Arial" w:hAnsi="Arial" w:eastAsia="Arial" w:cs="Arial"/>
          <w:noProof w:val="0"/>
          <w:sz w:val="24"/>
          <w:szCs w:val="24"/>
          <w:lang w:val="en-GB"/>
        </w:rPr>
        <w:t xml:space="preserve">Haynes, </w:t>
      </w:r>
      <w:proofErr w:type="gramStart"/>
      <w:r w:rsidRPr="3D1171B3" w:rsidR="7EDCA9A8">
        <w:rPr>
          <w:rFonts w:ascii="Arial" w:hAnsi="Arial" w:eastAsia="Arial" w:cs="Arial"/>
          <w:noProof w:val="0"/>
          <w:sz w:val="24"/>
          <w:szCs w:val="24"/>
          <w:lang w:val="en-GB"/>
        </w:rPr>
        <w:t>P.(</w:t>
      </w:r>
      <w:proofErr w:type="gramEnd"/>
      <w:r w:rsidRPr="3D1171B3" w:rsidR="7EDCA9A8">
        <w:rPr>
          <w:rFonts w:ascii="Arial" w:hAnsi="Arial" w:eastAsia="Arial" w:cs="Arial"/>
          <w:noProof w:val="0"/>
          <w:sz w:val="24"/>
          <w:szCs w:val="24"/>
          <w:lang w:val="en-GB"/>
        </w:rPr>
        <w:t>20</w:t>
      </w:r>
      <w:r w:rsidRPr="3D1171B3" w:rsidR="54BE7227">
        <w:rPr>
          <w:rFonts w:ascii="Arial" w:hAnsi="Arial" w:eastAsia="Arial" w:cs="Arial"/>
          <w:noProof w:val="0"/>
          <w:sz w:val="24"/>
          <w:szCs w:val="24"/>
          <w:lang w:val="en-GB"/>
        </w:rPr>
        <w:t>15</w:t>
      </w:r>
      <w:r w:rsidRPr="3D1171B3" w:rsidR="7EDCA9A8">
        <w:rPr>
          <w:rFonts w:ascii="Arial" w:hAnsi="Arial" w:eastAsia="Arial" w:cs="Arial"/>
          <w:noProof w:val="0"/>
          <w:sz w:val="24"/>
          <w:szCs w:val="24"/>
          <w:lang w:val="en-GB"/>
        </w:rPr>
        <w:t xml:space="preserve">). </w:t>
      </w:r>
      <w:r w:rsidRPr="3D1171B3" w:rsidR="7EDCA9A8">
        <w:rPr>
          <w:rFonts w:ascii="Arial" w:hAnsi="Arial" w:eastAsia="Arial" w:cs="Arial"/>
          <w:i w:val="1"/>
          <w:iCs w:val="1"/>
          <w:noProof w:val="0"/>
          <w:sz w:val="24"/>
          <w:szCs w:val="24"/>
          <w:lang w:val="en-GB"/>
        </w:rPr>
        <w:t>Managing complexity in the public services</w:t>
      </w:r>
      <w:r w:rsidRPr="3D1171B3" w:rsidR="7EDCA9A8">
        <w:rPr>
          <w:rFonts w:ascii="Arial" w:hAnsi="Arial" w:eastAsia="Arial" w:cs="Arial"/>
          <w:noProof w:val="0"/>
          <w:sz w:val="24"/>
          <w:szCs w:val="24"/>
          <w:lang w:val="en-GB"/>
        </w:rPr>
        <w:t xml:space="preserve">. </w:t>
      </w:r>
      <w:r w:rsidRPr="3D1171B3" w:rsidR="45BF41E4">
        <w:rPr>
          <w:rFonts w:ascii="Arial" w:hAnsi="Arial" w:eastAsia="Arial" w:cs="Arial"/>
          <w:noProof w:val="0"/>
          <w:sz w:val="24"/>
          <w:szCs w:val="24"/>
          <w:lang w:val="en-GB"/>
        </w:rPr>
        <w:t>2</w:t>
      </w:r>
      <w:r w:rsidRPr="3D1171B3" w:rsidR="45BF41E4">
        <w:rPr>
          <w:rFonts w:ascii="Arial" w:hAnsi="Arial" w:eastAsia="Arial" w:cs="Arial"/>
          <w:noProof w:val="0"/>
          <w:sz w:val="24"/>
          <w:szCs w:val="24"/>
          <w:vertAlign w:val="superscript"/>
          <w:lang w:val="en-GB"/>
        </w:rPr>
        <w:t>nd</w:t>
      </w:r>
      <w:r w:rsidRPr="3D1171B3" w:rsidR="45BF41E4">
        <w:rPr>
          <w:rFonts w:ascii="Arial" w:hAnsi="Arial" w:eastAsia="Arial" w:cs="Arial"/>
          <w:noProof w:val="0"/>
          <w:sz w:val="24"/>
          <w:szCs w:val="24"/>
          <w:lang w:val="en-GB"/>
        </w:rPr>
        <w:t xml:space="preserve"> </w:t>
      </w:r>
      <w:r w:rsidRPr="3D1171B3" w:rsidR="45BF41E4">
        <w:rPr>
          <w:rFonts w:ascii="Arial" w:hAnsi="Arial" w:eastAsia="Arial" w:cs="Arial"/>
          <w:noProof w:val="0"/>
          <w:sz w:val="24"/>
          <w:szCs w:val="24"/>
          <w:lang w:val="en-GB"/>
        </w:rPr>
        <w:t>edn</w:t>
      </w:r>
      <w:r w:rsidRPr="3D1171B3" w:rsidR="45BF41E4">
        <w:rPr>
          <w:rFonts w:ascii="Arial" w:hAnsi="Arial" w:eastAsia="Arial" w:cs="Arial"/>
          <w:noProof w:val="0"/>
          <w:sz w:val="24"/>
          <w:szCs w:val="24"/>
          <w:lang w:val="en-GB"/>
        </w:rPr>
        <w:t xml:space="preserve">. </w:t>
      </w:r>
      <w:r w:rsidRPr="3D1171B3" w:rsidR="7EDCA9A8">
        <w:rPr>
          <w:rFonts w:ascii="Arial" w:hAnsi="Arial" w:eastAsia="Arial" w:cs="Arial"/>
          <w:noProof w:val="0"/>
          <w:sz w:val="24"/>
          <w:szCs w:val="24"/>
          <w:lang w:val="en-GB"/>
        </w:rPr>
        <w:t>Routledge.</w:t>
      </w:r>
    </w:p>
    <w:p w:rsidR="76F434CB" w:rsidP="3D1171B3" w:rsidRDefault="76F434CB" w14:paraId="3E9C64C4" w14:textId="5A0D07B5">
      <w:pPr>
        <w:pStyle w:val="Normal"/>
        <w:spacing w:line="360" w:lineRule="auto"/>
        <w:ind w:left="720" w:hanging="720"/>
        <w:jc w:val="both"/>
        <w:rPr>
          <w:rFonts w:ascii="Arial" w:hAnsi="Arial" w:eastAsia="Arial" w:cs="Arial"/>
          <w:noProof w:val="0"/>
          <w:sz w:val="24"/>
          <w:szCs w:val="24"/>
          <w:lang w:val="en-GB"/>
        </w:rPr>
      </w:pPr>
    </w:p>
    <w:p w:rsidR="76F434CB" w:rsidP="3D1171B3" w:rsidRDefault="76F434CB" w14:paraId="2BCAC97C" w14:textId="7AF5EB5D">
      <w:pPr>
        <w:pStyle w:val="Normal"/>
        <w:spacing w:line="360" w:lineRule="auto"/>
        <w:jc w:val="left"/>
        <w:rPr>
          <w:rFonts w:ascii="Arial" w:hAnsi="Arial" w:eastAsia="Arial" w:cs="Arial"/>
          <w:b w:val="0"/>
          <w:bCs w:val="0"/>
          <w:noProof w:val="0"/>
          <w:sz w:val="24"/>
          <w:szCs w:val="24"/>
          <w:vertAlign w:val="superscript"/>
          <w:lang w:val="en-GB"/>
        </w:rPr>
      </w:pPr>
      <w:r w:rsidRPr="3D1171B3" w:rsidR="4CB713C6">
        <w:rPr>
          <w:rFonts w:ascii="Arial" w:hAnsi="Arial" w:eastAsia="Arial" w:cs="Arial"/>
          <w:b w:val="0"/>
          <w:bCs w:val="0"/>
          <w:noProof w:val="0"/>
          <w:sz w:val="24"/>
          <w:szCs w:val="24"/>
          <w:lang w:val="en-GB"/>
        </w:rPr>
        <w:t xml:space="preserve">International Federation of Red Cross (2021) </w:t>
      </w:r>
      <w:r w:rsidRPr="3D1171B3" w:rsidR="4CB713C6">
        <w:rPr>
          <w:rFonts w:ascii="Arial" w:hAnsi="Arial" w:eastAsia="Arial" w:cs="Arial"/>
          <w:b w:val="0"/>
          <w:bCs w:val="0"/>
          <w:i w:val="1"/>
          <w:iCs w:val="1"/>
          <w:noProof w:val="0"/>
          <w:sz w:val="24"/>
          <w:szCs w:val="24"/>
          <w:lang w:val="en-GB"/>
        </w:rPr>
        <w:t xml:space="preserve">What is vulnerability?. </w:t>
      </w:r>
      <w:r w:rsidRPr="3D1171B3" w:rsidR="4CB713C6">
        <w:rPr>
          <w:rFonts w:ascii="Arial" w:hAnsi="Arial" w:eastAsia="Arial" w:cs="Arial"/>
          <w:b w:val="0"/>
          <w:bCs w:val="0"/>
          <w:noProof w:val="0"/>
          <w:sz w:val="24"/>
          <w:szCs w:val="24"/>
          <w:lang w:val="en-GB"/>
        </w:rPr>
        <w:t xml:space="preserve">Available at:  </w:t>
      </w:r>
      <w:hyperlink r:id="R59e508ac060f4578">
        <w:r w:rsidRPr="3D1171B3" w:rsidR="4CB713C6">
          <w:rPr>
            <w:rStyle w:val="Hyperlink"/>
            <w:rFonts w:ascii="Arial" w:hAnsi="Arial" w:eastAsia="Arial" w:cs="Arial"/>
            <w:b w:val="0"/>
            <w:bCs w:val="0"/>
            <w:noProof w:val="0"/>
            <w:sz w:val="24"/>
            <w:szCs w:val="24"/>
            <w:lang w:val="en-GB"/>
          </w:rPr>
          <w:t>https://www.ifrc.org/en/what-we-do/disaster-management/about-disasters/what-is-a-disaster/what-is-vulnerability/</w:t>
        </w:r>
      </w:hyperlink>
      <w:r w:rsidRPr="3D1171B3" w:rsidR="4CB713C6">
        <w:rPr>
          <w:rFonts w:ascii="Arial" w:hAnsi="Arial" w:eastAsia="Arial" w:cs="Arial"/>
          <w:b w:val="0"/>
          <w:bCs w:val="0"/>
          <w:noProof w:val="0"/>
          <w:sz w:val="24"/>
          <w:szCs w:val="24"/>
          <w:lang w:val="en-GB"/>
        </w:rPr>
        <w:t xml:space="preserve"> (Accessed: 20 August 2021).</w:t>
      </w:r>
    </w:p>
    <w:p w:rsidR="76F434CB" w:rsidP="3D1171B3" w:rsidRDefault="76F434CB" w14:paraId="50043A70" w14:textId="46B399C8">
      <w:pPr>
        <w:pStyle w:val="Normal"/>
        <w:spacing w:line="360" w:lineRule="auto"/>
        <w:ind w:left="720" w:hanging="720"/>
        <w:jc w:val="both"/>
        <w:rPr>
          <w:rFonts w:ascii="Arial" w:hAnsi="Arial" w:eastAsia="Arial" w:cs="Arial"/>
          <w:noProof w:val="0"/>
          <w:sz w:val="24"/>
          <w:szCs w:val="24"/>
          <w:lang w:val="en-GB"/>
        </w:rPr>
      </w:pPr>
    </w:p>
    <w:p w:rsidR="76F434CB" w:rsidP="3D1171B3" w:rsidRDefault="76F434CB" w14:paraId="4F225A34" w14:textId="4AAA0EC5">
      <w:pPr>
        <w:spacing w:line="360" w:lineRule="auto"/>
        <w:ind w:left="720" w:hanging="720"/>
        <w:jc w:val="both"/>
        <w:rPr>
          <w:rFonts w:ascii="Arial" w:hAnsi="Arial" w:eastAsia="Arial" w:cs="Arial"/>
          <w:noProof w:val="0"/>
          <w:sz w:val="24"/>
          <w:szCs w:val="24"/>
          <w:lang w:val="en-GB"/>
        </w:rPr>
      </w:pPr>
      <w:r w:rsidRPr="3D1171B3" w:rsidR="7EDCA9A8">
        <w:rPr>
          <w:rFonts w:ascii="Arial" w:hAnsi="Arial" w:eastAsia="Arial" w:cs="Arial"/>
          <w:noProof w:val="0"/>
          <w:sz w:val="24"/>
          <w:szCs w:val="24"/>
          <w:lang w:val="en-GB"/>
        </w:rPr>
        <w:t xml:space="preserve">Johnston, C. and Liddle, J., (2017). The Mental Capacity Act 2005: a new framework for healthcare decision making. </w:t>
      </w:r>
      <w:r w:rsidRPr="3D1171B3" w:rsidR="7EDCA9A8">
        <w:rPr>
          <w:rFonts w:ascii="Arial" w:hAnsi="Arial" w:eastAsia="Arial" w:cs="Arial"/>
          <w:i w:val="1"/>
          <w:iCs w:val="1"/>
          <w:noProof w:val="0"/>
          <w:sz w:val="24"/>
          <w:szCs w:val="24"/>
          <w:lang w:val="en-GB"/>
        </w:rPr>
        <w:t>Journal of medical ethics</w:t>
      </w:r>
      <w:r w:rsidRPr="3D1171B3" w:rsidR="7EDCA9A8">
        <w:rPr>
          <w:rFonts w:ascii="Arial" w:hAnsi="Arial" w:eastAsia="Arial" w:cs="Arial"/>
          <w:noProof w:val="0"/>
          <w:sz w:val="24"/>
          <w:szCs w:val="24"/>
          <w:lang w:val="en-GB"/>
        </w:rPr>
        <w:t xml:space="preserve">, </w:t>
      </w:r>
      <w:r w:rsidRPr="3D1171B3" w:rsidR="7EDCA9A8">
        <w:rPr>
          <w:rFonts w:ascii="Arial" w:hAnsi="Arial" w:eastAsia="Arial" w:cs="Arial"/>
          <w:i w:val="1"/>
          <w:iCs w:val="1"/>
          <w:noProof w:val="0"/>
          <w:sz w:val="24"/>
          <w:szCs w:val="24"/>
          <w:lang w:val="en-GB"/>
        </w:rPr>
        <w:t>33</w:t>
      </w:r>
      <w:r w:rsidRPr="3D1171B3" w:rsidR="7EDCA9A8">
        <w:rPr>
          <w:rFonts w:ascii="Arial" w:hAnsi="Arial" w:eastAsia="Arial" w:cs="Arial"/>
          <w:noProof w:val="0"/>
          <w:sz w:val="24"/>
          <w:szCs w:val="24"/>
          <w:lang w:val="en-GB"/>
        </w:rPr>
        <w:t>(2), pp.94-97.</w:t>
      </w:r>
    </w:p>
    <w:p w:rsidR="76F434CB" w:rsidP="3D1171B3" w:rsidRDefault="76F434CB" w14:paraId="1C975425" w14:textId="4C486DF9">
      <w:pPr>
        <w:spacing w:line="360" w:lineRule="auto"/>
        <w:ind w:left="720" w:hanging="720"/>
        <w:jc w:val="both"/>
        <w:rPr>
          <w:rFonts w:ascii="Arial" w:hAnsi="Arial" w:eastAsia="Arial" w:cs="Arial"/>
          <w:noProof w:val="0"/>
          <w:sz w:val="24"/>
          <w:szCs w:val="24"/>
          <w:lang w:val="en-GB"/>
        </w:rPr>
      </w:pPr>
      <w:r w:rsidRPr="3D1171B3" w:rsidR="7EDCA9A8">
        <w:rPr>
          <w:rFonts w:ascii="Arial" w:hAnsi="Arial" w:eastAsia="Arial" w:cs="Arial"/>
          <w:noProof w:val="0"/>
          <w:sz w:val="24"/>
          <w:szCs w:val="24"/>
          <w:lang w:val="en-GB"/>
        </w:rPr>
        <w:t xml:space="preserve">Lindon, A and Webb, J. (2016). </w:t>
      </w:r>
      <w:r w:rsidRPr="3D1171B3" w:rsidR="7EDCA9A8">
        <w:rPr>
          <w:rFonts w:ascii="Arial" w:hAnsi="Arial" w:eastAsia="Arial" w:cs="Arial"/>
          <w:i w:val="1"/>
          <w:iCs w:val="1"/>
          <w:noProof w:val="0"/>
          <w:sz w:val="24"/>
          <w:szCs w:val="24"/>
          <w:lang w:val="en-GB"/>
        </w:rPr>
        <w:t>Safeguarding and Child Protection 5th Edition</w:t>
      </w:r>
      <w:r w:rsidRPr="3D1171B3" w:rsidR="7EDCA9A8">
        <w:rPr>
          <w:rFonts w:ascii="Arial" w:hAnsi="Arial" w:eastAsia="Arial" w:cs="Arial"/>
          <w:noProof w:val="0"/>
          <w:sz w:val="24"/>
          <w:szCs w:val="24"/>
          <w:lang w:val="en-GB"/>
        </w:rPr>
        <w:t>: Linking Theory and Practice 5th Edition Hodder Education; London.</w:t>
      </w:r>
    </w:p>
    <w:p w:rsidR="76F434CB" w:rsidP="3D1171B3" w:rsidRDefault="76F434CB" w14:paraId="6778D2FF" w14:textId="33529ACC">
      <w:pPr>
        <w:pStyle w:val="Normal"/>
        <w:spacing w:line="360" w:lineRule="auto"/>
        <w:ind w:left="720" w:hanging="720"/>
        <w:jc w:val="both"/>
        <w:rPr>
          <w:rFonts w:ascii="Arial" w:hAnsi="Arial" w:eastAsia="Arial" w:cs="Arial"/>
          <w:b w:val="0"/>
          <w:bCs w:val="0"/>
          <w:i w:val="0"/>
          <w:iCs w:val="0"/>
          <w:caps w:val="0"/>
          <w:smallCaps w:val="0"/>
          <w:noProof w:val="0"/>
          <w:color w:val="222222"/>
          <w:sz w:val="24"/>
          <w:szCs w:val="24"/>
          <w:lang w:val="en-GB"/>
        </w:rPr>
      </w:pPr>
      <w:r w:rsidRPr="3D1171B3" w:rsidR="2490A9CF">
        <w:rPr>
          <w:rFonts w:ascii="Arial" w:hAnsi="Arial" w:eastAsia="Arial" w:cs="Arial"/>
          <w:b w:val="0"/>
          <w:bCs w:val="0"/>
          <w:i w:val="0"/>
          <w:iCs w:val="0"/>
          <w:caps w:val="0"/>
          <w:smallCaps w:val="0"/>
          <w:noProof w:val="0"/>
          <w:color w:val="000000" w:themeColor="text1" w:themeTint="FF" w:themeShade="FF"/>
          <w:sz w:val="24"/>
          <w:szCs w:val="24"/>
          <w:lang w:val="en-GB"/>
        </w:rPr>
        <w:t>McLeod</w:t>
      </w:r>
      <w:r w:rsidRPr="3D1171B3" w:rsidR="2490A9CF">
        <w:rPr>
          <w:rFonts w:ascii="Arial" w:hAnsi="Arial" w:eastAsia="Arial" w:cs="Arial"/>
          <w:b w:val="0"/>
          <w:bCs w:val="0"/>
          <w:i w:val="0"/>
          <w:iCs w:val="0"/>
          <w:caps w:val="0"/>
          <w:smallCaps w:val="0"/>
          <w:noProof w:val="0"/>
          <w:color w:val="222222"/>
          <w:sz w:val="24"/>
          <w:szCs w:val="24"/>
          <w:lang w:val="en-GB"/>
        </w:rPr>
        <w:t xml:space="preserve">, </w:t>
      </w:r>
      <w:r w:rsidRPr="3D1171B3" w:rsidR="2490A9CF">
        <w:rPr>
          <w:rFonts w:ascii="Arial" w:hAnsi="Arial" w:eastAsia="Arial" w:cs="Arial"/>
          <w:b w:val="0"/>
          <w:bCs w:val="0"/>
          <w:i w:val="0"/>
          <w:iCs w:val="0"/>
          <w:caps w:val="0"/>
          <w:smallCaps w:val="0"/>
          <w:noProof w:val="0"/>
          <w:color w:val="000000" w:themeColor="text1" w:themeTint="FF" w:themeShade="FF"/>
          <w:sz w:val="24"/>
          <w:szCs w:val="24"/>
          <w:lang w:val="en-GB"/>
        </w:rPr>
        <w:t>JD</w:t>
      </w:r>
      <w:r w:rsidRPr="3D1171B3" w:rsidR="2490A9CF">
        <w:rPr>
          <w:rFonts w:ascii="Arial" w:hAnsi="Arial" w:eastAsia="Arial" w:cs="Arial"/>
          <w:b w:val="0"/>
          <w:bCs w:val="0"/>
          <w:i w:val="0"/>
          <w:iCs w:val="0"/>
          <w:caps w:val="0"/>
          <w:smallCaps w:val="0"/>
          <w:noProof w:val="0"/>
          <w:color w:val="222222"/>
          <w:sz w:val="24"/>
          <w:szCs w:val="24"/>
          <w:lang w:val="en-GB"/>
        </w:rPr>
        <w:t xml:space="preserve"> </w:t>
      </w:r>
      <w:r w:rsidRPr="3D1171B3" w:rsidR="2490A9CF">
        <w:rPr>
          <w:rFonts w:ascii="Arial" w:hAnsi="Arial" w:eastAsia="Arial" w:cs="Arial"/>
          <w:b w:val="0"/>
          <w:bCs w:val="0"/>
          <w:i w:val="0"/>
          <w:iCs w:val="0"/>
          <w:caps w:val="0"/>
          <w:smallCaps w:val="0"/>
          <w:noProof w:val="0"/>
          <w:color w:val="000000" w:themeColor="text1" w:themeTint="FF" w:themeShade="FF"/>
          <w:sz w:val="24"/>
          <w:szCs w:val="24"/>
          <w:lang w:val="en-GB"/>
        </w:rPr>
        <w:t>and</w:t>
      </w:r>
      <w:r w:rsidRPr="3D1171B3" w:rsidR="2490A9CF">
        <w:rPr>
          <w:rFonts w:ascii="Arial" w:hAnsi="Arial" w:eastAsia="Arial" w:cs="Arial"/>
          <w:b w:val="0"/>
          <w:bCs w:val="0"/>
          <w:i w:val="0"/>
          <w:iCs w:val="0"/>
          <w:caps w:val="0"/>
          <w:smallCaps w:val="0"/>
          <w:noProof w:val="0"/>
          <w:color w:val="222222"/>
          <w:sz w:val="24"/>
          <w:szCs w:val="24"/>
          <w:lang w:val="en-GB"/>
        </w:rPr>
        <w:t xml:space="preserve"> Shanahan, MJ. (1993). “Poverty, Parenting, and Children's Mental Health.” American Sociological Review</w:t>
      </w:r>
      <w:r w:rsidRPr="3D1171B3" w:rsidR="42880199">
        <w:rPr>
          <w:rFonts w:ascii="Arial" w:hAnsi="Arial" w:eastAsia="Arial" w:cs="Arial"/>
          <w:b w:val="0"/>
          <w:bCs w:val="0"/>
          <w:i w:val="0"/>
          <w:iCs w:val="0"/>
          <w:caps w:val="0"/>
          <w:smallCaps w:val="0"/>
          <w:noProof w:val="0"/>
          <w:color w:val="222222"/>
          <w:sz w:val="24"/>
          <w:szCs w:val="24"/>
          <w:lang w:val="en-GB"/>
        </w:rPr>
        <w:t xml:space="preserve"> 58. 351- 66</w:t>
      </w:r>
      <w:r w:rsidRPr="3D1171B3" w:rsidR="42880199">
        <w:rPr>
          <w:rFonts w:ascii="Arial" w:hAnsi="Arial" w:eastAsia="Arial" w:cs="Arial"/>
          <w:b w:val="0"/>
          <w:bCs w:val="0"/>
          <w:i w:val="0"/>
          <w:iCs w:val="0"/>
          <w:caps w:val="0"/>
          <w:smallCaps w:val="0"/>
          <w:noProof w:val="0"/>
          <w:color w:val="222222"/>
          <w:sz w:val="19"/>
          <w:szCs w:val="19"/>
          <w:lang w:val="en-GB"/>
        </w:rPr>
        <w:t xml:space="preserve"> </w:t>
      </w:r>
    </w:p>
    <w:p w:rsidR="76F434CB" w:rsidP="3D1171B3" w:rsidRDefault="76F434CB" w14:paraId="45702008" w14:textId="17E021D8">
      <w:pPr>
        <w:pStyle w:val="Normal"/>
        <w:spacing w:line="360" w:lineRule="auto"/>
        <w:ind w:left="720" w:hanging="720"/>
        <w:jc w:val="both"/>
        <w:rPr>
          <w:rFonts w:ascii="Arial" w:hAnsi="Arial" w:eastAsia="Arial" w:cs="Arial"/>
          <w:noProof w:val="0"/>
          <w:sz w:val="24"/>
          <w:szCs w:val="24"/>
          <w:lang w:val="en-GB"/>
        </w:rPr>
      </w:pPr>
      <w:r w:rsidRPr="3D1171B3" w:rsidR="608F8360">
        <w:rPr>
          <w:rFonts w:ascii="Arial" w:hAnsi="Arial" w:eastAsia="Arial" w:cs="Arial"/>
          <w:noProof w:val="0"/>
          <w:sz w:val="24"/>
          <w:szCs w:val="24"/>
          <w:lang w:val="en-GB"/>
        </w:rPr>
        <w:t>National Health Services</w:t>
      </w:r>
      <w:r w:rsidRPr="3D1171B3" w:rsidR="0896A1F8">
        <w:rPr>
          <w:rFonts w:ascii="Arial" w:hAnsi="Arial" w:eastAsia="Arial" w:cs="Arial"/>
          <w:noProof w:val="0"/>
          <w:sz w:val="24"/>
          <w:szCs w:val="24"/>
          <w:lang w:val="en-GB"/>
        </w:rPr>
        <w:t xml:space="preserve"> (2019) </w:t>
      </w:r>
      <w:r w:rsidRPr="3D1171B3" w:rsidR="0896A1F8">
        <w:rPr>
          <w:rFonts w:ascii="Arial" w:hAnsi="Arial" w:eastAsia="Arial" w:cs="Arial"/>
          <w:i w:val="1"/>
          <w:iCs w:val="1"/>
          <w:noProof w:val="0"/>
          <w:sz w:val="24"/>
          <w:szCs w:val="24"/>
          <w:lang w:val="en-GB"/>
        </w:rPr>
        <w:t xml:space="preserve">Mental Health Act. </w:t>
      </w:r>
      <w:r w:rsidRPr="3D1171B3" w:rsidR="0B3E9E7B">
        <w:rPr>
          <w:rFonts w:ascii="Arial" w:hAnsi="Arial" w:eastAsia="Arial" w:cs="Arial"/>
          <w:i w:val="0"/>
          <w:iCs w:val="0"/>
          <w:noProof w:val="0"/>
          <w:sz w:val="24"/>
          <w:szCs w:val="24"/>
          <w:lang w:val="en-GB"/>
        </w:rPr>
        <w:t>Available at:</w:t>
      </w:r>
      <w:hyperlink r:id="R1eac8cbbd07247ec">
        <w:r w:rsidRPr="3D1171B3" w:rsidR="608F8360">
          <w:rPr>
            <w:rStyle w:val="Hyperlink"/>
            <w:rFonts w:ascii="Arial" w:hAnsi="Arial" w:eastAsia="Arial" w:cs="Arial"/>
            <w:noProof w:val="0"/>
            <w:sz w:val="24"/>
            <w:szCs w:val="24"/>
            <w:lang w:val="en-GB"/>
          </w:rPr>
          <w:t>https://www.nhs.uk/mental-health/social-care-and-your-rights/mental-health-and-the-law/mental-health-act/</w:t>
        </w:r>
      </w:hyperlink>
      <w:r w:rsidRPr="3D1171B3" w:rsidR="608F8360">
        <w:rPr>
          <w:rFonts w:ascii="Arial" w:hAnsi="Arial" w:eastAsia="Arial" w:cs="Arial"/>
          <w:noProof w:val="0"/>
          <w:sz w:val="24"/>
          <w:szCs w:val="24"/>
          <w:lang w:val="en-GB"/>
        </w:rPr>
        <w:t xml:space="preserve"> (Accessed: 19 August 2021).</w:t>
      </w:r>
    </w:p>
    <w:p w:rsidR="76F434CB" w:rsidP="3D1171B3" w:rsidRDefault="76F434CB" w14:paraId="131394AD" w14:textId="08E2A130">
      <w:pPr>
        <w:pStyle w:val="Normal"/>
        <w:spacing w:line="360" w:lineRule="auto"/>
        <w:ind w:left="720" w:hanging="720"/>
        <w:jc w:val="both"/>
        <w:rPr>
          <w:rFonts w:ascii="Arial" w:hAnsi="Arial" w:eastAsia="Arial" w:cs="Arial"/>
          <w:noProof w:val="0"/>
          <w:sz w:val="24"/>
          <w:szCs w:val="24"/>
          <w:lang w:val="en-GB"/>
        </w:rPr>
      </w:pPr>
      <w:r w:rsidRPr="3D1171B3" w:rsidR="07C2243F">
        <w:rPr>
          <w:rFonts w:ascii="Arial" w:hAnsi="Arial" w:eastAsia="Arial" w:cs="Arial"/>
          <w:b w:val="0"/>
          <w:bCs w:val="0"/>
          <w:i w:val="0"/>
          <w:iCs w:val="0"/>
          <w:caps w:val="0"/>
          <w:smallCaps w:val="0"/>
          <w:noProof w:val="0"/>
          <w:color w:val="000000" w:themeColor="text1" w:themeTint="FF" w:themeShade="FF"/>
          <w:sz w:val="24"/>
          <w:szCs w:val="24"/>
          <w:lang w:val="en-GB"/>
        </w:rPr>
        <w:t>National Society for the Prevention of Cruelty to Children</w:t>
      </w:r>
      <w:r w:rsidRPr="3D1171B3" w:rsidR="07C2243F">
        <w:rPr>
          <w:rFonts w:ascii="Arial" w:hAnsi="Arial" w:eastAsia="Arial" w:cs="Arial"/>
          <w:noProof w:val="0"/>
          <w:sz w:val="24"/>
          <w:szCs w:val="24"/>
          <w:lang w:val="en-GB"/>
        </w:rPr>
        <w:t xml:space="preserve"> (2019) </w:t>
      </w:r>
      <w:r w:rsidRPr="3D1171B3" w:rsidR="07C2243F">
        <w:rPr>
          <w:rFonts w:ascii="Arial" w:hAnsi="Arial" w:eastAsia="Arial" w:cs="Arial"/>
          <w:i w:val="1"/>
          <w:iCs w:val="1"/>
          <w:noProof w:val="0"/>
          <w:sz w:val="24"/>
          <w:szCs w:val="24"/>
          <w:lang w:val="en-GB"/>
        </w:rPr>
        <w:t xml:space="preserve">Early </w:t>
      </w:r>
      <w:r w:rsidRPr="3D1171B3" w:rsidR="16C884E0">
        <w:rPr>
          <w:rFonts w:ascii="Arial" w:hAnsi="Arial" w:eastAsia="Arial" w:cs="Arial"/>
          <w:i w:val="1"/>
          <w:iCs w:val="1"/>
          <w:noProof w:val="0"/>
          <w:sz w:val="24"/>
          <w:szCs w:val="24"/>
          <w:lang w:val="en-GB"/>
        </w:rPr>
        <w:t xml:space="preserve">Help. Available </w:t>
      </w:r>
      <w:r w:rsidRPr="3D1171B3" w:rsidR="07C2243F">
        <w:rPr>
          <w:rFonts w:ascii="Arial" w:hAnsi="Arial" w:eastAsia="Arial" w:cs="Arial"/>
          <w:noProof w:val="0"/>
          <w:sz w:val="24"/>
          <w:szCs w:val="24"/>
          <w:lang w:val="en-GB"/>
        </w:rPr>
        <w:t>at:</w:t>
      </w:r>
      <w:hyperlink r:id="Rf864518b64474829">
        <w:r w:rsidRPr="3D1171B3" w:rsidR="07C2243F">
          <w:rPr>
            <w:rStyle w:val="Hyperlink"/>
            <w:rFonts w:ascii="Arial" w:hAnsi="Arial" w:eastAsia="Arial" w:cs="Arial"/>
            <w:strike w:val="0"/>
            <w:dstrike w:val="0"/>
            <w:noProof w:val="0"/>
            <w:sz w:val="24"/>
            <w:szCs w:val="24"/>
            <w:lang w:val="en-US"/>
          </w:rPr>
          <w:t>https://learning.nspcc.org.uk/safeguarding-child-protection/early-help-early-intervention</w:t>
        </w:r>
      </w:hyperlink>
      <w:r w:rsidRPr="3D1171B3" w:rsidR="07C2243F">
        <w:rPr>
          <w:rFonts w:ascii="Arial" w:hAnsi="Arial" w:eastAsia="Arial" w:cs="Arial"/>
          <w:noProof w:val="0"/>
          <w:sz w:val="24"/>
          <w:szCs w:val="24"/>
          <w:lang w:val="en-GB"/>
        </w:rPr>
        <w:t>. (Accessed: 2 August 2021).</w:t>
      </w:r>
    </w:p>
    <w:p w:rsidR="76F434CB" w:rsidP="3D1171B3" w:rsidRDefault="76F434CB" w14:paraId="349304A8" w14:textId="1B9A4051">
      <w:pPr>
        <w:pStyle w:val="Normal"/>
        <w:spacing w:line="360" w:lineRule="auto"/>
        <w:jc w:val="left"/>
        <w:rPr>
          <w:rFonts w:ascii="Arial" w:hAnsi="Arial" w:eastAsia="Arial" w:cs="Arial"/>
          <w:b w:val="0"/>
          <w:bCs w:val="0"/>
          <w:noProof w:val="0"/>
          <w:color w:val="auto"/>
          <w:sz w:val="24"/>
          <w:szCs w:val="24"/>
          <w:lang w:val="en-GB"/>
        </w:rPr>
      </w:pPr>
      <w:r w:rsidRPr="3D1171B3" w:rsidR="30C37551">
        <w:rPr>
          <w:rFonts w:ascii="Arial" w:hAnsi="Arial" w:eastAsia="Arial" w:cs="Arial"/>
          <w:b w:val="0"/>
          <w:bCs w:val="0"/>
          <w:noProof w:val="0"/>
          <w:color w:val="auto"/>
          <w:sz w:val="24"/>
          <w:szCs w:val="24"/>
          <w:lang w:val="en-GB"/>
        </w:rPr>
        <w:t>National Society for the Prevention of Cruelty to Children (2021)</w:t>
      </w:r>
      <w:r w:rsidRPr="3D1171B3" w:rsidR="30C37551">
        <w:rPr>
          <w:rFonts w:ascii="Arial" w:hAnsi="Arial" w:eastAsia="Arial" w:cs="Arial"/>
          <w:b w:val="0"/>
          <w:bCs w:val="0"/>
          <w:i w:val="1"/>
          <w:iCs w:val="1"/>
          <w:noProof w:val="0"/>
          <w:color w:val="auto"/>
          <w:sz w:val="24"/>
          <w:szCs w:val="24"/>
          <w:lang w:val="en-GB"/>
        </w:rPr>
        <w:t xml:space="preserve"> Parental mental health problems</w:t>
      </w:r>
      <w:r w:rsidRPr="3D1171B3" w:rsidR="063D6C66">
        <w:rPr>
          <w:rFonts w:ascii="Arial" w:hAnsi="Arial" w:eastAsia="Arial" w:cs="Arial"/>
          <w:b w:val="0"/>
          <w:bCs w:val="0"/>
          <w:i w:val="1"/>
          <w:iCs w:val="1"/>
          <w:noProof w:val="0"/>
          <w:color w:val="auto"/>
          <w:sz w:val="24"/>
          <w:szCs w:val="24"/>
          <w:lang w:val="en-GB"/>
        </w:rPr>
        <w:t>.</w:t>
      </w:r>
      <w:r w:rsidRPr="3D1171B3" w:rsidR="30C37551">
        <w:rPr>
          <w:rFonts w:ascii="Arial" w:hAnsi="Arial" w:eastAsia="Arial" w:cs="Arial"/>
          <w:b w:val="0"/>
          <w:bCs w:val="0"/>
          <w:i w:val="1"/>
          <w:iCs w:val="1"/>
          <w:noProof w:val="0"/>
          <w:color w:val="auto"/>
          <w:sz w:val="24"/>
          <w:szCs w:val="24"/>
          <w:lang w:val="en-GB"/>
        </w:rPr>
        <w:t xml:space="preserve"> </w:t>
      </w:r>
      <w:r w:rsidRPr="3D1171B3" w:rsidR="30C37551">
        <w:rPr>
          <w:rFonts w:ascii="Arial" w:hAnsi="Arial" w:eastAsia="Arial" w:cs="Arial"/>
          <w:b w:val="0"/>
          <w:bCs w:val="0"/>
          <w:i w:val="0"/>
          <w:iCs w:val="0"/>
          <w:noProof w:val="0"/>
          <w:color w:val="auto"/>
          <w:sz w:val="24"/>
          <w:szCs w:val="24"/>
          <w:lang w:val="en-GB"/>
        </w:rPr>
        <w:t xml:space="preserve">Available at: </w:t>
      </w:r>
      <w:r w:rsidRPr="3D1171B3" w:rsidR="30C37551">
        <w:rPr>
          <w:rStyle w:val="Hyperlink"/>
          <w:rFonts w:ascii="Arial" w:hAnsi="Arial" w:eastAsia="Arial" w:cs="Arial"/>
          <w:b w:val="0"/>
          <w:bCs w:val="0"/>
          <w:noProof w:val="0"/>
          <w:sz w:val="24"/>
          <w:szCs w:val="24"/>
          <w:lang w:val="en-GB"/>
        </w:rPr>
        <w:t xml:space="preserve"> </w:t>
      </w:r>
      <w:hyperlink r:id="Reead816d58db475a">
        <w:r w:rsidRPr="3D1171B3" w:rsidR="30C37551">
          <w:rPr>
            <w:rStyle w:val="Hyperlink"/>
            <w:rFonts w:ascii="Arial" w:hAnsi="Arial" w:eastAsia="Arial" w:cs="Arial"/>
            <w:b w:val="0"/>
            <w:bCs w:val="0"/>
            <w:noProof w:val="0"/>
            <w:sz w:val="24"/>
            <w:szCs w:val="24"/>
            <w:lang w:val="en-GB"/>
          </w:rPr>
          <w:t>https://learning.nspcc.org.uk/children-and-families-at-risk/parental-mental-health-problems</w:t>
        </w:r>
      </w:hyperlink>
      <w:r w:rsidRPr="3D1171B3" w:rsidR="30C37551">
        <w:rPr>
          <w:rFonts w:ascii="Arial" w:hAnsi="Arial" w:eastAsia="Arial" w:cs="Arial"/>
          <w:b w:val="0"/>
          <w:bCs w:val="0"/>
          <w:noProof w:val="0"/>
          <w:sz w:val="24"/>
          <w:szCs w:val="24"/>
          <w:lang w:val="en-GB"/>
        </w:rPr>
        <w:t xml:space="preserve"> (Accessed: 18 August 2021).</w:t>
      </w:r>
    </w:p>
    <w:p w:rsidR="76F434CB" w:rsidP="3D1171B3" w:rsidRDefault="76F434CB" w14:paraId="745603A8" w14:textId="4293C7F9">
      <w:pPr>
        <w:pStyle w:val="Normal"/>
        <w:spacing w:line="360" w:lineRule="auto"/>
        <w:jc w:val="left"/>
        <w:rPr>
          <w:rFonts w:ascii="Arial" w:hAnsi="Arial" w:eastAsia="Arial" w:cs="Arial"/>
          <w:b w:val="0"/>
          <w:bCs w:val="0"/>
          <w:noProof w:val="0"/>
          <w:sz w:val="24"/>
          <w:szCs w:val="24"/>
          <w:lang w:val="en-GB"/>
        </w:rPr>
      </w:pPr>
    </w:p>
    <w:p w:rsidR="76F434CB" w:rsidP="64012F11" w:rsidRDefault="76F434CB" w14:paraId="715033AA" w14:textId="21BC7093">
      <w:pPr>
        <w:pStyle w:val="Normal"/>
        <w:spacing w:line="360" w:lineRule="auto"/>
        <w:rPr>
          <w:rFonts w:ascii="Arial" w:hAnsi="Arial" w:eastAsia="Arial" w:cs="Arial"/>
          <w:b w:val="0"/>
          <w:bCs w:val="0"/>
          <w:i w:val="0"/>
          <w:iCs w:val="0"/>
          <w:caps w:val="0"/>
          <w:smallCaps w:val="0"/>
          <w:noProof w:val="0"/>
          <w:color w:val="222221"/>
          <w:sz w:val="24"/>
          <w:szCs w:val="24"/>
          <w:lang w:val="en-GB"/>
        </w:rPr>
      </w:pPr>
      <w:r w:rsidRPr="64012F11" w:rsidR="16322533">
        <w:rPr>
          <w:rFonts w:ascii="Arial" w:hAnsi="Arial" w:eastAsia="Arial" w:cs="Arial"/>
          <w:b w:val="0"/>
          <w:bCs w:val="0"/>
          <w:i w:val="0"/>
          <w:iCs w:val="0"/>
          <w:caps w:val="0"/>
          <w:smallCaps w:val="0"/>
          <w:noProof w:val="0"/>
          <w:sz w:val="24"/>
          <w:szCs w:val="24"/>
          <w:lang w:val="en-GB"/>
        </w:rPr>
        <w:t>Save the children (2021)</w:t>
      </w:r>
      <w:r w:rsidRPr="64012F11" w:rsidR="16322533">
        <w:rPr>
          <w:rFonts w:ascii="Arial" w:hAnsi="Arial" w:eastAsia="Arial" w:cs="Arial"/>
          <w:b w:val="0"/>
          <w:bCs w:val="0"/>
          <w:i w:val="1"/>
          <w:iCs w:val="1"/>
          <w:caps w:val="0"/>
          <w:smallCaps w:val="0"/>
          <w:noProof w:val="0"/>
          <w:sz w:val="24"/>
          <w:szCs w:val="24"/>
          <w:lang w:val="en-GB"/>
        </w:rPr>
        <w:t xml:space="preserve"> What is contained in the </w:t>
      </w:r>
      <w:proofErr w:type="gramStart"/>
      <w:r w:rsidRPr="64012F11" w:rsidR="16322533">
        <w:rPr>
          <w:rFonts w:ascii="Arial" w:hAnsi="Arial" w:eastAsia="Arial" w:cs="Arial"/>
          <w:b w:val="0"/>
          <w:bCs w:val="0"/>
          <w:i w:val="1"/>
          <w:iCs w:val="1"/>
          <w:caps w:val="0"/>
          <w:smallCaps w:val="0"/>
          <w:noProof w:val="0"/>
          <w:sz w:val="24"/>
          <w:szCs w:val="24"/>
          <w:lang w:val="en-GB"/>
        </w:rPr>
        <w:t>UNCRC?</w:t>
      </w:r>
      <w:r w:rsidRPr="64012F11" w:rsidR="16322533">
        <w:rPr>
          <w:rFonts w:ascii="Arial" w:hAnsi="Arial" w:eastAsia="Arial" w:cs="Arial"/>
          <w:b w:val="0"/>
          <w:bCs w:val="0"/>
          <w:i w:val="1"/>
          <w:iCs w:val="1"/>
          <w:caps w:val="0"/>
          <w:smallCaps w:val="0"/>
          <w:noProof w:val="0"/>
          <w:sz w:val="24"/>
          <w:szCs w:val="24"/>
          <w:lang w:val="en-GB"/>
        </w:rPr>
        <w:t>.</w:t>
      </w:r>
      <w:proofErr w:type="gramEnd"/>
      <w:r w:rsidRPr="64012F11" w:rsidR="16322533">
        <w:rPr>
          <w:rFonts w:ascii="Arial" w:hAnsi="Arial" w:eastAsia="Arial" w:cs="Arial"/>
          <w:b w:val="0"/>
          <w:bCs w:val="0"/>
          <w:i w:val="1"/>
          <w:iCs w:val="1"/>
          <w:caps w:val="0"/>
          <w:smallCaps w:val="0"/>
          <w:noProof w:val="0"/>
          <w:sz w:val="24"/>
          <w:szCs w:val="24"/>
          <w:lang w:val="en-GB"/>
        </w:rPr>
        <w:t xml:space="preserve"> </w:t>
      </w:r>
      <w:r w:rsidRPr="64012F11" w:rsidR="16322533">
        <w:rPr>
          <w:rFonts w:ascii="Arial" w:hAnsi="Arial" w:eastAsia="Arial" w:cs="Arial"/>
          <w:b w:val="0"/>
          <w:bCs w:val="0"/>
          <w:i w:val="0"/>
          <w:iCs w:val="0"/>
          <w:caps w:val="0"/>
          <w:smallCaps w:val="0"/>
          <w:noProof w:val="0"/>
          <w:sz w:val="24"/>
          <w:szCs w:val="24"/>
          <w:lang w:val="en-GB"/>
        </w:rPr>
        <w:t xml:space="preserve">Available at: </w:t>
      </w:r>
      <w:hyperlink r:id="R4f0d4396312e4fb8">
        <w:r w:rsidRPr="64012F11" w:rsidR="16322533">
          <w:rPr>
            <w:rStyle w:val="Hyperlink"/>
            <w:rFonts w:ascii="Arial" w:hAnsi="Arial" w:eastAsia="Arial" w:cs="Arial"/>
            <w:b w:val="0"/>
            <w:bCs w:val="0"/>
            <w:i w:val="0"/>
            <w:iCs w:val="0"/>
            <w:caps w:val="0"/>
            <w:smallCaps w:val="0"/>
            <w:noProof w:val="0"/>
            <w:sz w:val="24"/>
            <w:szCs w:val="24"/>
            <w:lang w:val="en-GB"/>
          </w:rPr>
          <w:t>https://www.savethechildren.org.uk/what-we-do/childrens-rights/united-nations-convention-of-the-rights-of-the-child</w:t>
        </w:r>
      </w:hyperlink>
      <w:r w:rsidRPr="64012F11" w:rsidR="16322533">
        <w:rPr>
          <w:rFonts w:ascii="Arial" w:hAnsi="Arial" w:eastAsia="Arial" w:cs="Arial"/>
          <w:b w:val="0"/>
          <w:bCs w:val="0"/>
          <w:i w:val="0"/>
          <w:iCs w:val="0"/>
          <w:caps w:val="0"/>
          <w:smallCaps w:val="0"/>
          <w:noProof w:val="0"/>
          <w:sz w:val="24"/>
          <w:szCs w:val="24"/>
          <w:lang w:val="en-GB"/>
        </w:rPr>
        <w:t xml:space="preserve"> (</w:t>
      </w:r>
      <w:r w:rsidRPr="64012F11" w:rsidR="151A6E5F">
        <w:rPr>
          <w:rFonts w:ascii="Arial" w:hAnsi="Arial" w:eastAsia="Arial" w:cs="Arial"/>
          <w:b w:val="0"/>
          <w:bCs w:val="0"/>
          <w:i w:val="0"/>
          <w:iCs w:val="0"/>
          <w:caps w:val="0"/>
          <w:smallCaps w:val="0"/>
          <w:noProof w:val="0"/>
          <w:sz w:val="24"/>
          <w:szCs w:val="24"/>
          <w:lang w:val="en-GB"/>
        </w:rPr>
        <w:t>Accessed:</w:t>
      </w:r>
      <w:r w:rsidRPr="64012F11" w:rsidR="16322533">
        <w:rPr>
          <w:rFonts w:ascii="Arial" w:hAnsi="Arial" w:eastAsia="Arial" w:cs="Arial"/>
          <w:b w:val="0"/>
          <w:bCs w:val="0"/>
          <w:i w:val="0"/>
          <w:iCs w:val="0"/>
          <w:caps w:val="0"/>
          <w:smallCaps w:val="0"/>
          <w:noProof w:val="0"/>
          <w:sz w:val="24"/>
          <w:szCs w:val="24"/>
          <w:lang w:val="en-GB"/>
        </w:rPr>
        <w:t xml:space="preserve"> 19 August 2021).</w:t>
      </w:r>
    </w:p>
    <w:p w:rsidR="76F434CB" w:rsidP="3D1171B3" w:rsidRDefault="76F434CB" w14:paraId="1D5575A3" w14:textId="00F1DEFB">
      <w:pPr>
        <w:pStyle w:val="Normal"/>
        <w:spacing w:line="360" w:lineRule="auto"/>
        <w:ind w:left="720" w:hanging="720"/>
        <w:jc w:val="both"/>
        <w:rPr>
          <w:rFonts w:ascii="Arial" w:hAnsi="Arial" w:eastAsia="Arial" w:cs="Arial"/>
          <w:noProof w:val="0"/>
          <w:sz w:val="24"/>
          <w:szCs w:val="24"/>
          <w:lang w:val="en-GB"/>
        </w:rPr>
      </w:pPr>
    </w:p>
    <w:p w:rsidR="76F434CB" w:rsidP="3D1171B3" w:rsidRDefault="76F434CB" w14:paraId="06933D54" w14:textId="489C447C">
      <w:pPr>
        <w:pStyle w:val="Normal"/>
        <w:spacing w:line="360" w:lineRule="auto"/>
        <w:rPr>
          <w:rFonts w:ascii="Arial" w:hAnsi="Arial" w:eastAsia="Arial" w:cs="Arial"/>
          <w:i w:val="1"/>
          <w:iCs w:val="1"/>
          <w:sz w:val="24"/>
          <w:szCs w:val="24"/>
        </w:rPr>
      </w:pPr>
      <w:r w:rsidRPr="3D1171B3" w:rsidR="51DF2D4B">
        <w:rPr>
          <w:rFonts w:ascii="Arial" w:hAnsi="Arial" w:eastAsia="Arial" w:cs="Arial"/>
          <w:i w:val="1"/>
          <w:iCs w:val="1"/>
          <w:sz w:val="24"/>
          <w:szCs w:val="24"/>
        </w:rPr>
        <w:t>The Children Act 1989</w:t>
      </w:r>
      <w:r w:rsidRPr="3D1171B3" w:rsidR="51DF2D4B">
        <w:rPr>
          <w:rFonts w:ascii="Arial" w:hAnsi="Arial" w:eastAsia="Arial" w:cs="Arial"/>
          <w:i w:val="0"/>
          <w:iCs w:val="0"/>
          <w:sz w:val="24"/>
          <w:szCs w:val="24"/>
        </w:rPr>
        <w:t xml:space="preserve">, </w:t>
      </w:r>
      <w:r w:rsidRPr="3D1171B3" w:rsidR="51DF2D4B">
        <w:rPr>
          <w:rFonts w:ascii="Arial" w:hAnsi="Arial" w:eastAsia="Arial" w:cs="Arial"/>
          <w:i w:val="1"/>
          <w:iCs w:val="1"/>
          <w:sz w:val="24"/>
          <w:szCs w:val="24"/>
        </w:rPr>
        <w:t xml:space="preserve">c.41. </w:t>
      </w:r>
      <w:r w:rsidRPr="3D1171B3" w:rsidR="51DF2D4B">
        <w:rPr>
          <w:rFonts w:ascii="Arial" w:hAnsi="Arial" w:eastAsia="Arial" w:cs="Arial"/>
          <w:i w:val="0"/>
          <w:iCs w:val="0"/>
          <w:sz w:val="24"/>
          <w:szCs w:val="24"/>
        </w:rPr>
        <w:t>Available at:</w:t>
      </w:r>
    </w:p>
    <w:p w:rsidR="76F434CB" w:rsidP="3D1171B3" w:rsidRDefault="76F434CB" w14:paraId="13855500" w14:textId="7C092813">
      <w:pPr>
        <w:pStyle w:val="Normal"/>
        <w:spacing w:line="360" w:lineRule="auto"/>
        <w:rPr>
          <w:rFonts w:ascii="Arial" w:hAnsi="Arial" w:eastAsia="Arial" w:cs="Arial"/>
          <w:sz w:val="24"/>
          <w:szCs w:val="24"/>
        </w:rPr>
      </w:pPr>
      <w:hyperlink r:id="R18f23eebf8794587">
        <w:r w:rsidRPr="3D1171B3" w:rsidR="51DF2D4B">
          <w:rPr>
            <w:rStyle w:val="Hyperlink"/>
            <w:rFonts w:ascii="Arial" w:hAnsi="Arial" w:eastAsia="Arial" w:cs="Arial"/>
            <w:sz w:val="24"/>
            <w:szCs w:val="24"/>
          </w:rPr>
          <w:t>https://www.legislation.gov.uk/ukpga/1989/41/section/17/enacted</w:t>
        </w:r>
      </w:hyperlink>
      <w:r w:rsidRPr="3D1171B3" w:rsidR="51DF2D4B">
        <w:rPr>
          <w:rFonts w:ascii="Arial" w:hAnsi="Arial" w:eastAsia="Arial" w:cs="Arial"/>
          <w:sz w:val="24"/>
          <w:szCs w:val="24"/>
        </w:rPr>
        <w:t xml:space="preserve"> </w:t>
      </w:r>
      <w:r w:rsidRPr="3D1171B3" w:rsidR="51DF2D4B">
        <w:rPr>
          <w:rFonts w:ascii="Arial" w:hAnsi="Arial" w:eastAsia="Arial" w:cs="Arial"/>
          <w:sz w:val="24"/>
          <w:szCs w:val="24"/>
          <w:u w:val="single"/>
        </w:rPr>
        <w:t>(Accessed:20 August 2021)</w:t>
      </w:r>
    </w:p>
    <w:p w:rsidR="76F434CB" w:rsidP="3D1171B3" w:rsidRDefault="76F434CB" w14:paraId="30871793" w14:textId="66DAE92A">
      <w:pPr>
        <w:pStyle w:val="Normal"/>
        <w:spacing w:line="360" w:lineRule="auto"/>
        <w:rPr>
          <w:rFonts w:ascii="Arial" w:hAnsi="Arial" w:eastAsia="Arial" w:cs="Arial"/>
          <w:sz w:val="24"/>
          <w:szCs w:val="24"/>
          <w:u w:val="single"/>
        </w:rPr>
      </w:pPr>
    </w:p>
    <w:p w:rsidR="76F434CB" w:rsidP="3D1171B3" w:rsidRDefault="76F434CB" w14:paraId="43B3F2B2" w14:textId="640C9F67">
      <w:pPr>
        <w:pStyle w:val="Normal"/>
        <w:spacing w:line="360" w:lineRule="auto"/>
        <w:rPr>
          <w:rFonts w:ascii="Arial" w:hAnsi="Arial" w:eastAsia="Arial" w:cs="Arial"/>
          <w:i w:val="1"/>
          <w:iCs w:val="1"/>
          <w:sz w:val="24"/>
          <w:szCs w:val="24"/>
        </w:rPr>
      </w:pPr>
      <w:r w:rsidRPr="3D1171B3" w:rsidR="5378CB4C">
        <w:rPr>
          <w:rFonts w:ascii="Arial" w:hAnsi="Arial" w:eastAsia="Arial" w:cs="Arial"/>
          <w:i w:val="1"/>
          <w:iCs w:val="1"/>
          <w:sz w:val="24"/>
          <w:szCs w:val="24"/>
        </w:rPr>
        <w:t>The Children Act 1989</w:t>
      </w:r>
      <w:r w:rsidRPr="3D1171B3" w:rsidR="5378CB4C">
        <w:rPr>
          <w:rFonts w:ascii="Arial" w:hAnsi="Arial" w:eastAsia="Arial" w:cs="Arial"/>
          <w:i w:val="0"/>
          <w:iCs w:val="0"/>
          <w:sz w:val="24"/>
          <w:szCs w:val="24"/>
        </w:rPr>
        <w:t xml:space="preserve">, </w:t>
      </w:r>
      <w:r w:rsidRPr="3D1171B3" w:rsidR="5378CB4C">
        <w:rPr>
          <w:rFonts w:ascii="Arial" w:hAnsi="Arial" w:eastAsia="Arial" w:cs="Arial"/>
          <w:i w:val="1"/>
          <w:iCs w:val="1"/>
          <w:sz w:val="24"/>
          <w:szCs w:val="24"/>
        </w:rPr>
        <w:t xml:space="preserve">c.41. </w:t>
      </w:r>
      <w:r w:rsidRPr="3D1171B3" w:rsidR="5378CB4C">
        <w:rPr>
          <w:rFonts w:ascii="Arial" w:hAnsi="Arial" w:eastAsia="Arial" w:cs="Arial"/>
          <w:i w:val="0"/>
          <w:iCs w:val="0"/>
          <w:sz w:val="24"/>
          <w:szCs w:val="24"/>
        </w:rPr>
        <w:t>Available at:</w:t>
      </w:r>
      <w:r w:rsidRPr="3D1171B3" w:rsidR="5378CB4C">
        <w:rPr>
          <w:rStyle w:val="Hyperlink"/>
          <w:rFonts w:ascii="Arial" w:hAnsi="Arial" w:eastAsia="Arial" w:cs="Arial"/>
          <w:b w:val="0"/>
          <w:bCs w:val="0"/>
          <w:i w:val="0"/>
          <w:iCs w:val="0"/>
          <w:caps w:val="0"/>
          <w:smallCaps w:val="0"/>
          <w:noProof w:val="0"/>
          <w:sz w:val="24"/>
          <w:szCs w:val="24"/>
          <w:lang w:val="en-GB"/>
        </w:rPr>
        <w:t xml:space="preserve"> </w:t>
      </w:r>
    </w:p>
    <w:p w:rsidR="76F434CB" w:rsidP="3D1171B3" w:rsidRDefault="76F434CB" w14:paraId="3689361D" w14:textId="5245613E">
      <w:pPr>
        <w:pStyle w:val="Normal"/>
        <w:spacing w:line="360" w:lineRule="auto"/>
        <w:rPr>
          <w:rFonts w:ascii="Arial" w:hAnsi="Arial" w:eastAsia="Arial" w:cs="Arial"/>
          <w:sz w:val="24"/>
          <w:szCs w:val="24"/>
        </w:rPr>
      </w:pPr>
      <w:hyperlink r:id="R3c24f2ee80bd447a">
        <w:r w:rsidRPr="3D1171B3" w:rsidR="5378CB4C">
          <w:rPr>
            <w:rStyle w:val="Hyperlink"/>
            <w:rFonts w:ascii="Arial" w:hAnsi="Arial" w:eastAsia="Arial" w:cs="Arial"/>
            <w:b w:val="0"/>
            <w:bCs w:val="0"/>
            <w:i w:val="0"/>
            <w:iCs w:val="0"/>
            <w:caps w:val="0"/>
            <w:smallCaps w:val="0"/>
            <w:noProof w:val="0"/>
            <w:sz w:val="24"/>
            <w:szCs w:val="24"/>
            <w:lang w:val="en-GB"/>
          </w:rPr>
          <w:t>https://www.legislation.gov.uk/ukpga/1989/41/section/47/enacted</w:t>
        </w:r>
      </w:hyperlink>
      <w:r w:rsidRPr="3D1171B3" w:rsidR="5378CB4C">
        <w:rPr>
          <w:rFonts w:ascii="Arial" w:hAnsi="Arial" w:eastAsia="Arial" w:cs="Arial"/>
          <w:b w:val="0"/>
          <w:bCs w:val="0"/>
          <w:i w:val="0"/>
          <w:iCs w:val="0"/>
          <w:caps w:val="0"/>
          <w:smallCaps w:val="0"/>
          <w:noProof w:val="0"/>
          <w:sz w:val="24"/>
          <w:szCs w:val="24"/>
          <w:lang w:val="en-GB"/>
        </w:rPr>
        <w:t xml:space="preserve"> </w:t>
      </w:r>
      <w:r w:rsidRPr="3D1171B3" w:rsidR="5378CB4C">
        <w:rPr>
          <w:rFonts w:ascii="Arial" w:hAnsi="Arial" w:eastAsia="Arial" w:cs="Arial"/>
          <w:sz w:val="24"/>
          <w:szCs w:val="24"/>
          <w:u w:val="single"/>
        </w:rPr>
        <w:t>(Accessed:20 August 2021)</w:t>
      </w:r>
    </w:p>
    <w:p w:rsidR="76F434CB" w:rsidP="3D1171B3" w:rsidRDefault="76F434CB" w14:paraId="46016E69" w14:textId="0BF1491F">
      <w:pPr>
        <w:pStyle w:val="Normal"/>
        <w:spacing w:line="360" w:lineRule="auto"/>
        <w:rPr>
          <w:rFonts w:ascii="Arial" w:hAnsi="Arial" w:eastAsia="Arial" w:cs="Arial"/>
          <w:sz w:val="24"/>
          <w:szCs w:val="24"/>
          <w:u w:val="single"/>
        </w:rPr>
      </w:pPr>
    </w:p>
    <w:p w:rsidR="76F434CB" w:rsidP="3D1171B3" w:rsidRDefault="76F434CB" w14:paraId="4DC6BF79" w14:textId="16F38D96">
      <w:pPr>
        <w:spacing w:line="360" w:lineRule="auto"/>
        <w:ind w:left="720" w:hanging="720"/>
        <w:jc w:val="both"/>
        <w:rPr>
          <w:rFonts w:ascii="Arial" w:hAnsi="Arial" w:eastAsia="Arial" w:cs="Arial"/>
          <w:noProof w:val="0"/>
          <w:sz w:val="24"/>
          <w:szCs w:val="24"/>
          <w:lang w:val="en-GB"/>
        </w:rPr>
      </w:pPr>
      <w:r w:rsidRPr="3D1171B3" w:rsidR="7EDCA9A8">
        <w:rPr>
          <w:rFonts w:ascii="Arial" w:hAnsi="Arial" w:eastAsia="Arial" w:cs="Arial"/>
          <w:noProof w:val="0"/>
          <w:sz w:val="24"/>
          <w:szCs w:val="24"/>
          <w:lang w:val="en-GB"/>
        </w:rPr>
        <w:t xml:space="preserve">Walton, A and Goddard, G (2018). </w:t>
      </w:r>
      <w:r w:rsidRPr="3D1171B3" w:rsidR="7EDCA9A8">
        <w:rPr>
          <w:rFonts w:ascii="Arial" w:hAnsi="Arial" w:eastAsia="Arial" w:cs="Arial"/>
          <w:i w:val="1"/>
          <w:iCs w:val="1"/>
          <w:noProof w:val="0"/>
          <w:sz w:val="24"/>
          <w:szCs w:val="24"/>
          <w:lang w:val="en-GB"/>
        </w:rPr>
        <w:t>Supporting Every Child (Working with Children, Young People and Families</w:t>
      </w:r>
      <w:r w:rsidRPr="3D1171B3" w:rsidR="7EDCA9A8">
        <w:rPr>
          <w:rFonts w:ascii="Arial" w:hAnsi="Arial" w:eastAsia="Arial" w:cs="Arial"/>
          <w:noProof w:val="0"/>
          <w:sz w:val="24"/>
          <w:szCs w:val="24"/>
          <w:lang w:val="en-GB"/>
        </w:rPr>
        <w:t xml:space="preserve"> </w:t>
      </w:r>
      <w:r w:rsidRPr="3D1171B3" w:rsidR="7EDCA9A8">
        <w:rPr>
          <w:rFonts w:ascii="Arial" w:hAnsi="Arial" w:eastAsia="Arial" w:cs="Arial"/>
          <w:i w:val="1"/>
          <w:iCs w:val="1"/>
          <w:noProof w:val="0"/>
          <w:sz w:val="24"/>
          <w:szCs w:val="24"/>
          <w:lang w:val="en-GB"/>
        </w:rPr>
        <w:t xml:space="preserve">Learning Matters London). </w:t>
      </w:r>
      <w:r w:rsidRPr="3D1171B3" w:rsidR="7EDCA9A8">
        <w:rPr>
          <w:rFonts w:ascii="Arial" w:hAnsi="Arial" w:eastAsia="Arial" w:cs="Arial"/>
          <w:noProof w:val="0"/>
          <w:sz w:val="24"/>
          <w:szCs w:val="24"/>
          <w:lang w:val="en-GB"/>
        </w:rPr>
        <w:t>SAGE Publishers.</w:t>
      </w:r>
    </w:p>
    <w:p w:rsidR="76F434CB" w:rsidP="76F434CB" w:rsidRDefault="76F434CB" w14:paraId="4DE3B48F" w14:textId="156265E8">
      <w:pPr>
        <w:pStyle w:val="Normal"/>
        <w:tabs>
          <w:tab w:val="left" w:leader="none" w:pos="6540"/>
        </w:tabs>
        <w:spacing w:line="360" w:lineRule="auto"/>
        <w:rPr>
          <w:rFonts w:ascii="Arial" w:hAnsi="Arial" w:eastAsia="Arial" w:cs="Arial"/>
          <w:b w:val="1"/>
          <w:bCs w:val="1"/>
          <w:noProof w:val="0"/>
          <w:sz w:val="32"/>
          <w:szCs w:val="32"/>
          <w:lang w:val="en-GB"/>
        </w:rPr>
      </w:pPr>
    </w:p>
    <w:p w:rsidR="76F434CB" w:rsidP="76F434CB" w:rsidRDefault="76F434CB" w14:paraId="42F9FF69" w14:textId="1AC3733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4ms/wUPMgZzNgc" id="cnohNY5B"/>
    <int:WordHash hashCode="t3jys+AeZcIX27" id="qKPKLayy"/>
    <int:WordHash hashCode="ekxnEiiIBrAQEg" id="kZ9J53ac"/>
  </int:Manifest>
  <int:Observations>
    <int:Content id="cnohNY5B">
      <int:Rejection type="AugLoop_Text_Critique"/>
    </int:Content>
    <int:Content id="qKPKLayy">
      <int:Rejection type="LegacyProofing"/>
    </int:Content>
    <int:Content id="kZ9J53a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3FF282"/>
    <w:rsid w:val="003589EC"/>
    <w:rsid w:val="00761B69"/>
    <w:rsid w:val="00938FED"/>
    <w:rsid w:val="00ADB7C7"/>
    <w:rsid w:val="00D6753E"/>
    <w:rsid w:val="00F32958"/>
    <w:rsid w:val="0103299E"/>
    <w:rsid w:val="01132E44"/>
    <w:rsid w:val="013248E3"/>
    <w:rsid w:val="014D5C77"/>
    <w:rsid w:val="026D2FAA"/>
    <w:rsid w:val="028DAD1A"/>
    <w:rsid w:val="028F96A3"/>
    <w:rsid w:val="028F96A3"/>
    <w:rsid w:val="02C7CE0D"/>
    <w:rsid w:val="02E58159"/>
    <w:rsid w:val="02F0CC48"/>
    <w:rsid w:val="033C6617"/>
    <w:rsid w:val="0347D792"/>
    <w:rsid w:val="036D2596"/>
    <w:rsid w:val="036D94C3"/>
    <w:rsid w:val="038D06DA"/>
    <w:rsid w:val="038D9D0D"/>
    <w:rsid w:val="03D87C25"/>
    <w:rsid w:val="04212731"/>
    <w:rsid w:val="046A58D1"/>
    <w:rsid w:val="04B413E4"/>
    <w:rsid w:val="04DA7687"/>
    <w:rsid w:val="04E0333C"/>
    <w:rsid w:val="0503D3DA"/>
    <w:rsid w:val="051896BC"/>
    <w:rsid w:val="0555DA75"/>
    <w:rsid w:val="058062B8"/>
    <w:rsid w:val="059DA297"/>
    <w:rsid w:val="05B40E13"/>
    <w:rsid w:val="05B5FC8E"/>
    <w:rsid w:val="05C5DEB4"/>
    <w:rsid w:val="05DBA81F"/>
    <w:rsid w:val="05FA6A1C"/>
    <w:rsid w:val="061C399C"/>
    <w:rsid w:val="0626473D"/>
    <w:rsid w:val="063D6C66"/>
    <w:rsid w:val="06433C77"/>
    <w:rsid w:val="06699D56"/>
    <w:rsid w:val="06881A69"/>
    <w:rsid w:val="06A0E074"/>
    <w:rsid w:val="06D21D00"/>
    <w:rsid w:val="0749DF69"/>
    <w:rsid w:val="0749DF69"/>
    <w:rsid w:val="074FF479"/>
    <w:rsid w:val="074FF479"/>
    <w:rsid w:val="0751CCEF"/>
    <w:rsid w:val="0763F942"/>
    <w:rsid w:val="0770E223"/>
    <w:rsid w:val="0786AE23"/>
    <w:rsid w:val="07C2243F"/>
    <w:rsid w:val="07F47E22"/>
    <w:rsid w:val="083217EE"/>
    <w:rsid w:val="083D5750"/>
    <w:rsid w:val="084EDD33"/>
    <w:rsid w:val="084EDD33"/>
    <w:rsid w:val="084EE7CB"/>
    <w:rsid w:val="0896A1F8"/>
    <w:rsid w:val="08CEF4FD"/>
    <w:rsid w:val="090E3B83"/>
    <w:rsid w:val="09227E84"/>
    <w:rsid w:val="092FB64B"/>
    <w:rsid w:val="093D75E1"/>
    <w:rsid w:val="094F6485"/>
    <w:rsid w:val="0980192A"/>
    <w:rsid w:val="09A4A4B7"/>
    <w:rsid w:val="09BD7DDD"/>
    <w:rsid w:val="09E01F61"/>
    <w:rsid w:val="0A03D552"/>
    <w:rsid w:val="0A336329"/>
    <w:rsid w:val="0A336329"/>
    <w:rsid w:val="0A3A10EA"/>
    <w:rsid w:val="0A5F2395"/>
    <w:rsid w:val="0A7859DC"/>
    <w:rsid w:val="0A9AA888"/>
    <w:rsid w:val="0AA52FBD"/>
    <w:rsid w:val="0AC1BCB1"/>
    <w:rsid w:val="0AC9760D"/>
    <w:rsid w:val="0AC9C586"/>
    <w:rsid w:val="0AE51277"/>
    <w:rsid w:val="0B191F7F"/>
    <w:rsid w:val="0B3E9E7B"/>
    <w:rsid w:val="0B509053"/>
    <w:rsid w:val="0B509053"/>
    <w:rsid w:val="0B6067EC"/>
    <w:rsid w:val="0BABD921"/>
    <w:rsid w:val="0BB388F9"/>
    <w:rsid w:val="0BB4134B"/>
    <w:rsid w:val="0BEB2867"/>
    <w:rsid w:val="0C0A80E0"/>
    <w:rsid w:val="0C346FDD"/>
    <w:rsid w:val="0C6C795D"/>
    <w:rsid w:val="0C6C795D"/>
    <w:rsid w:val="0C78127B"/>
    <w:rsid w:val="0CE70F0C"/>
    <w:rsid w:val="0CF1BE84"/>
    <w:rsid w:val="0D1590DB"/>
    <w:rsid w:val="0D1590DB"/>
    <w:rsid w:val="0D2258EE"/>
    <w:rsid w:val="0D2258EE"/>
    <w:rsid w:val="0D81B1C2"/>
    <w:rsid w:val="0D81B1C2"/>
    <w:rsid w:val="0DB1735B"/>
    <w:rsid w:val="0DE338BF"/>
    <w:rsid w:val="0DFFF3D0"/>
    <w:rsid w:val="0E03E4EB"/>
    <w:rsid w:val="0F05C853"/>
    <w:rsid w:val="0FBCC38D"/>
    <w:rsid w:val="0FF7ABF7"/>
    <w:rsid w:val="0FFA973F"/>
    <w:rsid w:val="102D9F39"/>
    <w:rsid w:val="1054EE3F"/>
    <w:rsid w:val="1066268A"/>
    <w:rsid w:val="1066268A"/>
    <w:rsid w:val="10D7161C"/>
    <w:rsid w:val="10DF42F4"/>
    <w:rsid w:val="10E6B2E6"/>
    <w:rsid w:val="10F14E0E"/>
    <w:rsid w:val="10FBA392"/>
    <w:rsid w:val="113C7734"/>
    <w:rsid w:val="114230DC"/>
    <w:rsid w:val="115AA3C4"/>
    <w:rsid w:val="116B2454"/>
    <w:rsid w:val="11957C45"/>
    <w:rsid w:val="119788F2"/>
    <w:rsid w:val="11F4CDF2"/>
    <w:rsid w:val="1212443A"/>
    <w:rsid w:val="12947F96"/>
    <w:rsid w:val="1305F68E"/>
    <w:rsid w:val="1306F4B5"/>
    <w:rsid w:val="13536EE5"/>
    <w:rsid w:val="138C748B"/>
    <w:rsid w:val="141DE591"/>
    <w:rsid w:val="1421EF42"/>
    <w:rsid w:val="143EF2B8"/>
    <w:rsid w:val="147417F6"/>
    <w:rsid w:val="149D9794"/>
    <w:rsid w:val="14A2C516"/>
    <w:rsid w:val="14B9B0AE"/>
    <w:rsid w:val="14C4988F"/>
    <w:rsid w:val="14FFDAF1"/>
    <w:rsid w:val="151A6E5F"/>
    <w:rsid w:val="1530F128"/>
    <w:rsid w:val="15746593"/>
    <w:rsid w:val="15937310"/>
    <w:rsid w:val="159E8ABF"/>
    <w:rsid w:val="15A60FB2"/>
    <w:rsid w:val="15B1FBDC"/>
    <w:rsid w:val="15B1FBDC"/>
    <w:rsid w:val="15CD6F10"/>
    <w:rsid w:val="15D3962E"/>
    <w:rsid w:val="15D3962E"/>
    <w:rsid w:val="161B5A3C"/>
    <w:rsid w:val="16322533"/>
    <w:rsid w:val="164A71BA"/>
    <w:rsid w:val="169061F1"/>
    <w:rsid w:val="16A3A809"/>
    <w:rsid w:val="16C884E0"/>
    <w:rsid w:val="16F98012"/>
    <w:rsid w:val="1713AB9E"/>
    <w:rsid w:val="1728FFB7"/>
    <w:rsid w:val="1732FA7A"/>
    <w:rsid w:val="179681D2"/>
    <w:rsid w:val="17D73318"/>
    <w:rsid w:val="17DA65D8"/>
    <w:rsid w:val="1861F63E"/>
    <w:rsid w:val="186CF91B"/>
    <w:rsid w:val="18821DF3"/>
    <w:rsid w:val="1886C324"/>
    <w:rsid w:val="188C7395"/>
    <w:rsid w:val="18FEABA7"/>
    <w:rsid w:val="1900F300"/>
    <w:rsid w:val="1900F300"/>
    <w:rsid w:val="1906B577"/>
    <w:rsid w:val="1906B577"/>
    <w:rsid w:val="1925F000"/>
    <w:rsid w:val="193F1198"/>
    <w:rsid w:val="194AD3F2"/>
    <w:rsid w:val="1959DDA6"/>
    <w:rsid w:val="19BDCC32"/>
    <w:rsid w:val="19BDCC32"/>
    <w:rsid w:val="19C17FA1"/>
    <w:rsid w:val="19D6F719"/>
    <w:rsid w:val="1A0474C0"/>
    <w:rsid w:val="1A5B293B"/>
    <w:rsid w:val="1A8E48CA"/>
    <w:rsid w:val="1AC54E7B"/>
    <w:rsid w:val="1AC6FEB8"/>
    <w:rsid w:val="1AE41103"/>
    <w:rsid w:val="1AECE85A"/>
    <w:rsid w:val="1AF7ABA5"/>
    <w:rsid w:val="1B7AF5BB"/>
    <w:rsid w:val="1BBEC276"/>
    <w:rsid w:val="1BBEC276"/>
    <w:rsid w:val="1BC6C78A"/>
    <w:rsid w:val="1BFB6B52"/>
    <w:rsid w:val="1C21DF70"/>
    <w:rsid w:val="1C3893C2"/>
    <w:rsid w:val="1C5E51BF"/>
    <w:rsid w:val="1C7E32F5"/>
    <w:rsid w:val="1C90D3F1"/>
    <w:rsid w:val="1C98BB97"/>
    <w:rsid w:val="1CDDA658"/>
    <w:rsid w:val="1CFF4882"/>
    <w:rsid w:val="1D26B570"/>
    <w:rsid w:val="1D7CBF88"/>
    <w:rsid w:val="1D919D85"/>
    <w:rsid w:val="1DA5144C"/>
    <w:rsid w:val="1DE1E158"/>
    <w:rsid w:val="1E12B2A7"/>
    <w:rsid w:val="1E40B660"/>
    <w:rsid w:val="1E7976B9"/>
    <w:rsid w:val="1EE7F580"/>
    <w:rsid w:val="1F15AD43"/>
    <w:rsid w:val="1F384128"/>
    <w:rsid w:val="1F44EBB8"/>
    <w:rsid w:val="1F5E2FC0"/>
    <w:rsid w:val="1F703484"/>
    <w:rsid w:val="1FBCC5B5"/>
    <w:rsid w:val="20351BFF"/>
    <w:rsid w:val="20351BFF"/>
    <w:rsid w:val="2037C85B"/>
    <w:rsid w:val="2037C85B"/>
    <w:rsid w:val="204E38C9"/>
    <w:rsid w:val="204E38C9"/>
    <w:rsid w:val="2157185A"/>
    <w:rsid w:val="2157185A"/>
    <w:rsid w:val="2163E06D"/>
    <w:rsid w:val="2163E06D"/>
    <w:rsid w:val="2168C702"/>
    <w:rsid w:val="2180F2CB"/>
    <w:rsid w:val="2193630D"/>
    <w:rsid w:val="21AF57EA"/>
    <w:rsid w:val="21E87C0E"/>
    <w:rsid w:val="21E87C0E"/>
    <w:rsid w:val="226CC838"/>
    <w:rsid w:val="22E4C959"/>
    <w:rsid w:val="230B34C1"/>
    <w:rsid w:val="230B34C1"/>
    <w:rsid w:val="2318B230"/>
    <w:rsid w:val="23B4C096"/>
    <w:rsid w:val="23B4C096"/>
    <w:rsid w:val="245AA712"/>
    <w:rsid w:val="245AB3DE"/>
    <w:rsid w:val="2490A9CF"/>
    <w:rsid w:val="249D3C45"/>
    <w:rsid w:val="24C0D666"/>
    <w:rsid w:val="24C0D666"/>
    <w:rsid w:val="24CB03CF"/>
    <w:rsid w:val="24CBCA1E"/>
    <w:rsid w:val="250D656E"/>
    <w:rsid w:val="251A87DB"/>
    <w:rsid w:val="2522695B"/>
    <w:rsid w:val="258EB641"/>
    <w:rsid w:val="25DDE789"/>
    <w:rsid w:val="26FD7452"/>
    <w:rsid w:val="2732F6C4"/>
    <w:rsid w:val="274A9E65"/>
    <w:rsid w:val="2759F474"/>
    <w:rsid w:val="2766C2E6"/>
    <w:rsid w:val="27A8B425"/>
    <w:rsid w:val="27A8B425"/>
    <w:rsid w:val="27C07FD9"/>
    <w:rsid w:val="2802A491"/>
    <w:rsid w:val="280A2589"/>
    <w:rsid w:val="281BCCEE"/>
    <w:rsid w:val="282CEF3C"/>
    <w:rsid w:val="28386F4E"/>
    <w:rsid w:val="283E41DB"/>
    <w:rsid w:val="2841010B"/>
    <w:rsid w:val="2858AF19"/>
    <w:rsid w:val="2858AF19"/>
    <w:rsid w:val="286723F8"/>
    <w:rsid w:val="2888C19E"/>
    <w:rsid w:val="28D3D669"/>
    <w:rsid w:val="28FF2B8E"/>
    <w:rsid w:val="29FBF550"/>
    <w:rsid w:val="2A2AFD7A"/>
    <w:rsid w:val="2A3BFFA4"/>
    <w:rsid w:val="2A83EBF2"/>
    <w:rsid w:val="2A9237E5"/>
    <w:rsid w:val="2A9237E5"/>
    <w:rsid w:val="2AE90C17"/>
    <w:rsid w:val="2B389516"/>
    <w:rsid w:val="2BCF3538"/>
    <w:rsid w:val="2BDBE116"/>
    <w:rsid w:val="2BEE6C6E"/>
    <w:rsid w:val="2BFC7D03"/>
    <w:rsid w:val="2BFFABC8"/>
    <w:rsid w:val="2C13E426"/>
    <w:rsid w:val="2C83EE5B"/>
    <w:rsid w:val="2C9A6D11"/>
    <w:rsid w:val="2CAE809A"/>
    <w:rsid w:val="2D2E288B"/>
    <w:rsid w:val="2D2F561F"/>
    <w:rsid w:val="2D4CED91"/>
    <w:rsid w:val="2D63D184"/>
    <w:rsid w:val="2D753878"/>
    <w:rsid w:val="2DBE7067"/>
    <w:rsid w:val="2E01411B"/>
    <w:rsid w:val="2E23567B"/>
    <w:rsid w:val="2E3D9D79"/>
    <w:rsid w:val="2E67B8AC"/>
    <w:rsid w:val="2E68E645"/>
    <w:rsid w:val="2E91AF67"/>
    <w:rsid w:val="2EC0386E"/>
    <w:rsid w:val="2F3CBB07"/>
    <w:rsid w:val="2F565278"/>
    <w:rsid w:val="2F825B01"/>
    <w:rsid w:val="2F990F2E"/>
    <w:rsid w:val="2FA3601D"/>
    <w:rsid w:val="2FB3C60A"/>
    <w:rsid w:val="2FBBB390"/>
    <w:rsid w:val="2FBBB390"/>
    <w:rsid w:val="2FEE1B56"/>
    <w:rsid w:val="30083680"/>
    <w:rsid w:val="3026DA1C"/>
    <w:rsid w:val="305BD378"/>
    <w:rsid w:val="305C9926"/>
    <w:rsid w:val="306DBE26"/>
    <w:rsid w:val="30C37551"/>
    <w:rsid w:val="30D1F6C9"/>
    <w:rsid w:val="312E06B1"/>
    <w:rsid w:val="314F966B"/>
    <w:rsid w:val="316B0290"/>
    <w:rsid w:val="3175B6DF"/>
    <w:rsid w:val="31996881"/>
    <w:rsid w:val="31C4CFE9"/>
    <w:rsid w:val="31FFA78A"/>
    <w:rsid w:val="31FFA78A"/>
    <w:rsid w:val="322DE92C"/>
    <w:rsid w:val="3242C623"/>
    <w:rsid w:val="326E19B3"/>
    <w:rsid w:val="329B998D"/>
    <w:rsid w:val="32F648AF"/>
    <w:rsid w:val="32F648AF"/>
    <w:rsid w:val="331DC21E"/>
    <w:rsid w:val="33716CF1"/>
    <w:rsid w:val="3374C2D6"/>
    <w:rsid w:val="339BD5CF"/>
    <w:rsid w:val="3434104B"/>
    <w:rsid w:val="349C4740"/>
    <w:rsid w:val="34F68265"/>
    <w:rsid w:val="352F4BD0"/>
    <w:rsid w:val="3557D054"/>
    <w:rsid w:val="3589F8D5"/>
    <w:rsid w:val="3589F8D5"/>
    <w:rsid w:val="358C3F8F"/>
    <w:rsid w:val="358F4C4B"/>
    <w:rsid w:val="35A567EC"/>
    <w:rsid w:val="35A567EC"/>
    <w:rsid w:val="35A9A0C5"/>
    <w:rsid w:val="35ABD70B"/>
    <w:rsid w:val="365AFD1E"/>
    <w:rsid w:val="36B172C8"/>
    <w:rsid w:val="36D91792"/>
    <w:rsid w:val="37891286"/>
    <w:rsid w:val="37BED7EF"/>
    <w:rsid w:val="37CADEFE"/>
    <w:rsid w:val="37E34025"/>
    <w:rsid w:val="37F1C5CB"/>
    <w:rsid w:val="383CAABE"/>
    <w:rsid w:val="385ABA18"/>
    <w:rsid w:val="388D1AAC"/>
    <w:rsid w:val="38EC2EA1"/>
    <w:rsid w:val="39063727"/>
    <w:rsid w:val="390F681D"/>
    <w:rsid w:val="3942340C"/>
    <w:rsid w:val="3965CBB9"/>
    <w:rsid w:val="3965CBB9"/>
    <w:rsid w:val="39671332"/>
    <w:rsid w:val="3973DB45"/>
    <w:rsid w:val="397709B3"/>
    <w:rsid w:val="397FCBBE"/>
    <w:rsid w:val="3A602FD0"/>
    <w:rsid w:val="3A818C64"/>
    <w:rsid w:val="3AC2E433"/>
    <w:rsid w:val="3AF678B1"/>
    <w:rsid w:val="3AF678B1"/>
    <w:rsid w:val="3B0D4EC1"/>
    <w:rsid w:val="3B0D4EC1"/>
    <w:rsid w:val="3B3457F6"/>
    <w:rsid w:val="3B555C9F"/>
    <w:rsid w:val="3B5BC9EF"/>
    <w:rsid w:val="3B90B4F7"/>
    <w:rsid w:val="3BB15588"/>
    <w:rsid w:val="3BB6EF27"/>
    <w:rsid w:val="3BC738B1"/>
    <w:rsid w:val="3BC970F1"/>
    <w:rsid w:val="3BEA8628"/>
    <w:rsid w:val="3C6E76BB"/>
    <w:rsid w:val="3C76A191"/>
    <w:rsid w:val="3CC88E65"/>
    <w:rsid w:val="3CD3B42C"/>
    <w:rsid w:val="3D1171B3"/>
    <w:rsid w:val="3D291BA9"/>
    <w:rsid w:val="3D4D676F"/>
    <w:rsid w:val="3D5B6A16"/>
    <w:rsid w:val="3D834324"/>
    <w:rsid w:val="3DA8A60E"/>
    <w:rsid w:val="3DDD81EB"/>
    <w:rsid w:val="3DDF046F"/>
    <w:rsid w:val="3DF93C2C"/>
    <w:rsid w:val="3E0F028E"/>
    <w:rsid w:val="3E3A8455"/>
    <w:rsid w:val="3ED39787"/>
    <w:rsid w:val="3EFE7FC9"/>
    <w:rsid w:val="3EFE7FC9"/>
    <w:rsid w:val="3F124321"/>
    <w:rsid w:val="3F5132B1"/>
    <w:rsid w:val="3F6B5B49"/>
    <w:rsid w:val="3F6B5B49"/>
    <w:rsid w:val="3F965556"/>
    <w:rsid w:val="3FB7B2DE"/>
    <w:rsid w:val="3FD5AF4D"/>
    <w:rsid w:val="3FD5AF4D"/>
    <w:rsid w:val="3FEF4500"/>
    <w:rsid w:val="400864F4"/>
    <w:rsid w:val="403DCBEB"/>
    <w:rsid w:val="404C68C1"/>
    <w:rsid w:val="40B06C3B"/>
    <w:rsid w:val="40D488C5"/>
    <w:rsid w:val="40FCC499"/>
    <w:rsid w:val="4122657C"/>
    <w:rsid w:val="413FFBF7"/>
    <w:rsid w:val="413FFBF7"/>
    <w:rsid w:val="41AAD862"/>
    <w:rsid w:val="4209AFE9"/>
    <w:rsid w:val="4209AFE9"/>
    <w:rsid w:val="42724B76"/>
    <w:rsid w:val="427FA1A2"/>
    <w:rsid w:val="42880199"/>
    <w:rsid w:val="428FFFE4"/>
    <w:rsid w:val="428FFFE4"/>
    <w:rsid w:val="429894FA"/>
    <w:rsid w:val="42B0F30E"/>
    <w:rsid w:val="43013087"/>
    <w:rsid w:val="43013087"/>
    <w:rsid w:val="43094F35"/>
    <w:rsid w:val="43144DCD"/>
    <w:rsid w:val="43144DCD"/>
    <w:rsid w:val="432057C9"/>
    <w:rsid w:val="433ADACB"/>
    <w:rsid w:val="4342D44E"/>
    <w:rsid w:val="43931767"/>
    <w:rsid w:val="43BC676D"/>
    <w:rsid w:val="43F54D89"/>
    <w:rsid w:val="44A98DC6"/>
    <w:rsid w:val="44C211DF"/>
    <w:rsid w:val="44E821A8"/>
    <w:rsid w:val="44ED184D"/>
    <w:rsid w:val="44FD62A7"/>
    <w:rsid w:val="455837CE"/>
    <w:rsid w:val="458C9A13"/>
    <w:rsid w:val="45BF41E4"/>
    <w:rsid w:val="46BA6BE3"/>
    <w:rsid w:val="473FF282"/>
    <w:rsid w:val="474D59AD"/>
    <w:rsid w:val="476DB65A"/>
    <w:rsid w:val="4793584E"/>
    <w:rsid w:val="4793584E"/>
    <w:rsid w:val="47C797A5"/>
    <w:rsid w:val="47CE7050"/>
    <w:rsid w:val="47EA9B5C"/>
    <w:rsid w:val="47FA56E5"/>
    <w:rsid w:val="4805676A"/>
    <w:rsid w:val="4819A9F6"/>
    <w:rsid w:val="4840B89F"/>
    <w:rsid w:val="48849AB2"/>
    <w:rsid w:val="48D5BAC9"/>
    <w:rsid w:val="48EAC5BC"/>
    <w:rsid w:val="49740A4D"/>
    <w:rsid w:val="497B5429"/>
    <w:rsid w:val="497CFEE9"/>
    <w:rsid w:val="49DAACC2"/>
    <w:rsid w:val="49E5C438"/>
    <w:rsid w:val="4A0401C9"/>
    <w:rsid w:val="4A4E7194"/>
    <w:rsid w:val="4A5A09E1"/>
    <w:rsid w:val="4A9709EF"/>
    <w:rsid w:val="4B18D3ED"/>
    <w:rsid w:val="4B19A96D"/>
    <w:rsid w:val="4B19A96D"/>
    <w:rsid w:val="4B38305E"/>
    <w:rsid w:val="4B8A5AD2"/>
    <w:rsid w:val="4B8E0DA5"/>
    <w:rsid w:val="4BB5C831"/>
    <w:rsid w:val="4BB6A83F"/>
    <w:rsid w:val="4BBA5691"/>
    <w:rsid w:val="4BBA5691"/>
    <w:rsid w:val="4BDC8D17"/>
    <w:rsid w:val="4BF0B5A9"/>
    <w:rsid w:val="4C3CC55B"/>
    <w:rsid w:val="4C4D967C"/>
    <w:rsid w:val="4C51D6ED"/>
    <w:rsid w:val="4C7CC5E4"/>
    <w:rsid w:val="4C9BF9D5"/>
    <w:rsid w:val="4CAA33B1"/>
    <w:rsid w:val="4CB4A44E"/>
    <w:rsid w:val="4CB713C6"/>
    <w:rsid w:val="4D51CC84"/>
    <w:rsid w:val="4D78B26F"/>
    <w:rsid w:val="4D99F3AD"/>
    <w:rsid w:val="4E151508"/>
    <w:rsid w:val="4E5F206F"/>
    <w:rsid w:val="4EFAD394"/>
    <w:rsid w:val="4F2E3B2F"/>
    <w:rsid w:val="4F2E3B2F"/>
    <w:rsid w:val="4FB0E569"/>
    <w:rsid w:val="4FEF70FA"/>
    <w:rsid w:val="4FEF70FA"/>
    <w:rsid w:val="5023C106"/>
    <w:rsid w:val="50AA3707"/>
    <w:rsid w:val="50C1999B"/>
    <w:rsid w:val="50C1999B"/>
    <w:rsid w:val="50CE079F"/>
    <w:rsid w:val="50FAD34B"/>
    <w:rsid w:val="51056C32"/>
    <w:rsid w:val="512494A9"/>
    <w:rsid w:val="5167CECC"/>
    <w:rsid w:val="5182AB4A"/>
    <w:rsid w:val="5182AB4A"/>
    <w:rsid w:val="51881571"/>
    <w:rsid w:val="51DF2D4B"/>
    <w:rsid w:val="5220390A"/>
    <w:rsid w:val="5241C6CB"/>
    <w:rsid w:val="524C907E"/>
    <w:rsid w:val="52589182"/>
    <w:rsid w:val="52615A78"/>
    <w:rsid w:val="52615A78"/>
    <w:rsid w:val="527E5E17"/>
    <w:rsid w:val="527F1185"/>
    <w:rsid w:val="529F2E2A"/>
    <w:rsid w:val="5316C1F1"/>
    <w:rsid w:val="5361CFAF"/>
    <w:rsid w:val="5378CB4C"/>
    <w:rsid w:val="5393941C"/>
    <w:rsid w:val="53A27BB7"/>
    <w:rsid w:val="53A27BB7"/>
    <w:rsid w:val="53BC838D"/>
    <w:rsid w:val="541EFA58"/>
    <w:rsid w:val="5423DC7C"/>
    <w:rsid w:val="54BE7227"/>
    <w:rsid w:val="54DBE241"/>
    <w:rsid w:val="54F77109"/>
    <w:rsid w:val="54FAB06F"/>
    <w:rsid w:val="54FAB06F"/>
    <w:rsid w:val="5548107A"/>
    <w:rsid w:val="55554966"/>
    <w:rsid w:val="556D6A11"/>
    <w:rsid w:val="561CAB4F"/>
    <w:rsid w:val="5623A82A"/>
    <w:rsid w:val="562CD974"/>
    <w:rsid w:val="56630221"/>
    <w:rsid w:val="5669FFDF"/>
    <w:rsid w:val="56D12038"/>
    <w:rsid w:val="56F6553A"/>
    <w:rsid w:val="5704EEEC"/>
    <w:rsid w:val="5704EEEC"/>
    <w:rsid w:val="5712AE29"/>
    <w:rsid w:val="57158CCB"/>
    <w:rsid w:val="574A330E"/>
    <w:rsid w:val="57556C56"/>
    <w:rsid w:val="579F6D8C"/>
    <w:rsid w:val="57C41B04"/>
    <w:rsid w:val="57FF8804"/>
    <w:rsid w:val="5806F1DE"/>
    <w:rsid w:val="5806F1DE"/>
    <w:rsid w:val="58138303"/>
    <w:rsid w:val="5826AAA3"/>
    <w:rsid w:val="58590D4D"/>
    <w:rsid w:val="587FB13C"/>
    <w:rsid w:val="58A0C181"/>
    <w:rsid w:val="58B1F881"/>
    <w:rsid w:val="59E9C739"/>
    <w:rsid w:val="59FB82AD"/>
    <w:rsid w:val="5A362B83"/>
    <w:rsid w:val="5AB4F874"/>
    <w:rsid w:val="5B0BBC7C"/>
    <w:rsid w:val="5B0D28D5"/>
    <w:rsid w:val="5B0D28D5"/>
    <w:rsid w:val="5B5349F8"/>
    <w:rsid w:val="5BAB4CBE"/>
    <w:rsid w:val="5BD4DFCD"/>
    <w:rsid w:val="5BD4DFCD"/>
    <w:rsid w:val="5BE96398"/>
    <w:rsid w:val="5C02EA06"/>
    <w:rsid w:val="5C098DAA"/>
    <w:rsid w:val="5C1A36A7"/>
    <w:rsid w:val="5C83C101"/>
    <w:rsid w:val="5C8ED112"/>
    <w:rsid w:val="5CB191C9"/>
    <w:rsid w:val="5CD2B0FB"/>
    <w:rsid w:val="5D0D5D7F"/>
    <w:rsid w:val="5D24795C"/>
    <w:rsid w:val="5D27B874"/>
    <w:rsid w:val="5D27B874"/>
    <w:rsid w:val="5D5987CA"/>
    <w:rsid w:val="5D6DCC45"/>
    <w:rsid w:val="5DABFAA5"/>
    <w:rsid w:val="5DB9FD5E"/>
    <w:rsid w:val="5DCBB864"/>
    <w:rsid w:val="5DF958F1"/>
    <w:rsid w:val="5E4ADD9D"/>
    <w:rsid w:val="5E577B5F"/>
    <w:rsid w:val="5E577B5F"/>
    <w:rsid w:val="5E996E9D"/>
    <w:rsid w:val="5ECF6518"/>
    <w:rsid w:val="5F128CE8"/>
    <w:rsid w:val="5F412E6C"/>
    <w:rsid w:val="5FB36697"/>
    <w:rsid w:val="5FE4F691"/>
    <w:rsid w:val="5FF2F927"/>
    <w:rsid w:val="60008959"/>
    <w:rsid w:val="6046AC4A"/>
    <w:rsid w:val="604EE30A"/>
    <w:rsid w:val="608F8360"/>
    <w:rsid w:val="60970A46"/>
    <w:rsid w:val="60A454E1"/>
    <w:rsid w:val="60A86BC4"/>
    <w:rsid w:val="60B6528B"/>
    <w:rsid w:val="60C40E83"/>
    <w:rsid w:val="60F1EC79"/>
    <w:rsid w:val="61600063"/>
    <w:rsid w:val="61B3DD1B"/>
    <w:rsid w:val="61FB2997"/>
    <w:rsid w:val="62252D61"/>
    <w:rsid w:val="6233529D"/>
    <w:rsid w:val="6279A951"/>
    <w:rsid w:val="62844B6D"/>
    <w:rsid w:val="62B37BB2"/>
    <w:rsid w:val="62BBF22C"/>
    <w:rsid w:val="631DD4F8"/>
    <w:rsid w:val="631E3D46"/>
    <w:rsid w:val="632A831F"/>
    <w:rsid w:val="64012F11"/>
    <w:rsid w:val="64201BCE"/>
    <w:rsid w:val="642CBB3B"/>
    <w:rsid w:val="646B49C7"/>
    <w:rsid w:val="64863FF0"/>
    <w:rsid w:val="64AD4EB0"/>
    <w:rsid w:val="64B29EC2"/>
    <w:rsid w:val="64E67CD8"/>
    <w:rsid w:val="64F00911"/>
    <w:rsid w:val="64F1DAB0"/>
    <w:rsid w:val="64F1DAB0"/>
    <w:rsid w:val="650F9A2E"/>
    <w:rsid w:val="6532C3DE"/>
    <w:rsid w:val="65B06FF0"/>
    <w:rsid w:val="66013815"/>
    <w:rsid w:val="661CF012"/>
    <w:rsid w:val="6642FD3E"/>
    <w:rsid w:val="6651F175"/>
    <w:rsid w:val="6687B91E"/>
    <w:rsid w:val="66A8C978"/>
    <w:rsid w:val="66B13309"/>
    <w:rsid w:val="66B6F401"/>
    <w:rsid w:val="66BF5C59"/>
    <w:rsid w:val="66E47E6B"/>
    <w:rsid w:val="66FA6E08"/>
    <w:rsid w:val="66FF1363"/>
    <w:rsid w:val="67088D44"/>
    <w:rsid w:val="6739444F"/>
    <w:rsid w:val="6747D885"/>
    <w:rsid w:val="67623330"/>
    <w:rsid w:val="6792BF06"/>
    <w:rsid w:val="67A868F8"/>
    <w:rsid w:val="680C8A33"/>
    <w:rsid w:val="681B9C59"/>
    <w:rsid w:val="68297B72"/>
    <w:rsid w:val="68319453"/>
    <w:rsid w:val="68319453"/>
    <w:rsid w:val="687E17D8"/>
    <w:rsid w:val="690603AE"/>
    <w:rsid w:val="690603AE"/>
    <w:rsid w:val="6928EDD9"/>
    <w:rsid w:val="692E3558"/>
    <w:rsid w:val="697A9E00"/>
    <w:rsid w:val="69E402DB"/>
    <w:rsid w:val="69EBE087"/>
    <w:rsid w:val="6A789A3E"/>
    <w:rsid w:val="6A8C97E7"/>
    <w:rsid w:val="6AA16234"/>
    <w:rsid w:val="6AC4F22C"/>
    <w:rsid w:val="6B2B3A25"/>
    <w:rsid w:val="6B370CA6"/>
    <w:rsid w:val="6B693515"/>
    <w:rsid w:val="6B7AF211"/>
    <w:rsid w:val="6B8E9472"/>
    <w:rsid w:val="6BA0EE26"/>
    <w:rsid w:val="6BD752C1"/>
    <w:rsid w:val="6C138A38"/>
    <w:rsid w:val="6C138A38"/>
    <w:rsid w:val="6C223BC2"/>
    <w:rsid w:val="6C551C7E"/>
    <w:rsid w:val="6C72261E"/>
    <w:rsid w:val="6CA60AA5"/>
    <w:rsid w:val="6CA7E9BF"/>
    <w:rsid w:val="6CCA46E4"/>
    <w:rsid w:val="6CECC825"/>
    <w:rsid w:val="6CEF0D7C"/>
    <w:rsid w:val="6D58C5A8"/>
    <w:rsid w:val="6DB74724"/>
    <w:rsid w:val="6DB74724"/>
    <w:rsid w:val="6E2ACB63"/>
    <w:rsid w:val="6E58F106"/>
    <w:rsid w:val="6E74ACAB"/>
    <w:rsid w:val="6E80EE97"/>
    <w:rsid w:val="6EDED712"/>
    <w:rsid w:val="6EFEA35C"/>
    <w:rsid w:val="6F2F67B0"/>
    <w:rsid w:val="6F5F3FBC"/>
    <w:rsid w:val="6F6590DB"/>
    <w:rsid w:val="6FB2FCF1"/>
    <w:rsid w:val="70237DDB"/>
    <w:rsid w:val="705526B7"/>
    <w:rsid w:val="70716F82"/>
    <w:rsid w:val="716F7C41"/>
    <w:rsid w:val="71A95642"/>
    <w:rsid w:val="71CF2391"/>
    <w:rsid w:val="72236850"/>
    <w:rsid w:val="7239A420"/>
    <w:rsid w:val="724DB2FB"/>
    <w:rsid w:val="724DB2FB"/>
    <w:rsid w:val="72670872"/>
    <w:rsid w:val="726FCAD9"/>
    <w:rsid w:val="72A3E0A4"/>
    <w:rsid w:val="730B4CA2"/>
    <w:rsid w:val="7315C164"/>
    <w:rsid w:val="73172B43"/>
    <w:rsid w:val="731751E2"/>
    <w:rsid w:val="736217A2"/>
    <w:rsid w:val="7367354D"/>
    <w:rsid w:val="7393AB6C"/>
    <w:rsid w:val="739BE2EB"/>
    <w:rsid w:val="73C68388"/>
    <w:rsid w:val="73C68388"/>
    <w:rsid w:val="73CF0B33"/>
    <w:rsid w:val="73DFA647"/>
    <w:rsid w:val="740300B0"/>
    <w:rsid w:val="743469DC"/>
    <w:rsid w:val="746D5D63"/>
    <w:rsid w:val="74BDBA27"/>
    <w:rsid w:val="74CEC67D"/>
    <w:rsid w:val="74E019E3"/>
    <w:rsid w:val="750065A9"/>
    <w:rsid w:val="751AFC6F"/>
    <w:rsid w:val="752EB1BD"/>
    <w:rsid w:val="7537B34C"/>
    <w:rsid w:val="75C191F1"/>
    <w:rsid w:val="7605BC61"/>
    <w:rsid w:val="7621B1DD"/>
    <w:rsid w:val="76264C8A"/>
    <w:rsid w:val="7646637E"/>
    <w:rsid w:val="76CC82A9"/>
    <w:rsid w:val="76F434CB"/>
    <w:rsid w:val="77064DE2"/>
    <w:rsid w:val="7729A5B0"/>
    <w:rsid w:val="7732BF7F"/>
    <w:rsid w:val="777B3BC8"/>
    <w:rsid w:val="777B3BC8"/>
    <w:rsid w:val="7789B2B5"/>
    <w:rsid w:val="77A7AF2B"/>
    <w:rsid w:val="77D11F12"/>
    <w:rsid w:val="783D7489"/>
    <w:rsid w:val="787D152D"/>
    <w:rsid w:val="7892A9D4"/>
    <w:rsid w:val="78F0FA57"/>
    <w:rsid w:val="7925F9CC"/>
    <w:rsid w:val="799D04CF"/>
    <w:rsid w:val="79B7D5F3"/>
    <w:rsid w:val="79BBA943"/>
    <w:rsid w:val="79CF7CF3"/>
    <w:rsid w:val="79D28654"/>
    <w:rsid w:val="79D489C9"/>
    <w:rsid w:val="7A133CF4"/>
    <w:rsid w:val="7A6A6041"/>
    <w:rsid w:val="7A765563"/>
    <w:rsid w:val="7AAADC44"/>
    <w:rsid w:val="7ADAFB83"/>
    <w:rsid w:val="7AFD60B1"/>
    <w:rsid w:val="7B1A5B35"/>
    <w:rsid w:val="7B1B86C2"/>
    <w:rsid w:val="7B5FAA7B"/>
    <w:rsid w:val="7B80A892"/>
    <w:rsid w:val="7B80A892"/>
    <w:rsid w:val="7B8A984A"/>
    <w:rsid w:val="7C3DC767"/>
    <w:rsid w:val="7C71CFD0"/>
    <w:rsid w:val="7C790F3E"/>
    <w:rsid w:val="7C7D510B"/>
    <w:rsid w:val="7CD6B7BB"/>
    <w:rsid w:val="7D170C6E"/>
    <w:rsid w:val="7D18AAF9"/>
    <w:rsid w:val="7DD997C8"/>
    <w:rsid w:val="7DD997C8"/>
    <w:rsid w:val="7DF617E2"/>
    <w:rsid w:val="7E10E222"/>
    <w:rsid w:val="7EA163CC"/>
    <w:rsid w:val="7EAD4A25"/>
    <w:rsid w:val="7EB31E55"/>
    <w:rsid w:val="7EDCA9A8"/>
    <w:rsid w:val="7F02768B"/>
    <w:rsid w:val="7F03DCEE"/>
    <w:rsid w:val="7F12FE51"/>
    <w:rsid w:val="7F92F8D8"/>
    <w:rsid w:val="7FE33E09"/>
    <w:rsid w:val="7FE33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FF282"/>
  <w15:chartTrackingRefBased/>
  <w15:docId w15:val="{90DA44B1-F397-40FF-9B34-AA1F5F55D8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10583dca24cf4746" /><Relationship Type="http://schemas.openxmlformats.org/officeDocument/2006/relationships/hyperlink" Target="https://www.ifrc.org/en/what-we-do/disaster-management/about-disasters/aggravating-factors/under-development/" TargetMode="External" Id="R16cab79020954739" /><Relationship Type="http://schemas.openxmlformats.org/officeDocument/2006/relationships/hyperlink" Target="https://www.nurseryworld.co.uk/features/article/policy-guide-children-act-1989-amended-2004" TargetMode="External" Id="Ra06f66a993674920" /><Relationship Type="http://schemas.openxmlformats.org/officeDocument/2006/relationships/hyperlink" Target="https://www.ifrc.org/en/what-we-do/disaster-management/about-disasters/what-is-a-disaster/what-is-vulnerability/" TargetMode="External" Id="R59e508ac060f4578" /><Relationship Type="http://schemas.openxmlformats.org/officeDocument/2006/relationships/hyperlink" Target="https://www.nhs.uk/mental-health/social-care-and-your-rights/mental-health-and-the-law/mental-health-act/" TargetMode="External" Id="R1eac8cbbd07247ec" /><Relationship Type="http://schemas.openxmlformats.org/officeDocument/2006/relationships/hyperlink" Target="https://learning.nspcc.org.uk/safeguarding-child-protection/early-help-early-intervention" TargetMode="External" Id="Rf864518b64474829" /><Relationship Type="http://schemas.openxmlformats.org/officeDocument/2006/relationships/hyperlink" Target="https://learning.nspcc.org.uk/children-and-families-at-risk/parental-mental-health-problems" TargetMode="External" Id="Reead816d58db475a" /><Relationship Type="http://schemas.openxmlformats.org/officeDocument/2006/relationships/hyperlink" Target="https://www.legislation.gov.uk/ukpga/1989/41/section/17/enacted" TargetMode="External" Id="R18f23eebf8794587" /><Relationship Type="http://schemas.openxmlformats.org/officeDocument/2006/relationships/hyperlink" Target="https://www.legislation.gov.uk/ukpga/1989/41/section/47/enacted" TargetMode="External" Id="R3c24f2ee80bd447a" /><Relationship Type="http://schemas.microsoft.com/office/2019/09/relationships/intelligence" Target="/word/intelligence.xml" Id="Rafe4dda49dfb4e23" /><Relationship Type="http://schemas.openxmlformats.org/officeDocument/2006/relationships/hyperlink" Target="https://onlinelibrary.wiley.com/" TargetMode="External" Id="R30f37f78fd2649c6" /><Relationship Type="http://schemas.openxmlformats.org/officeDocument/2006/relationships/hyperlink" Target="https://www.savethechildren.org.uk/what-we-do/childrens-rights/united-nations-convention-of-the-rights-of-the-child" TargetMode="External" Id="R4f0d4396312e4f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5</revision>
  <dcterms:created xsi:type="dcterms:W3CDTF">2021-08-24T17:56:35.6319426Z</dcterms:created>
  <dcterms:modified xsi:type="dcterms:W3CDTF">2021-08-25T14:25:00.9694808Z</dcterms:modified>
</coreProperties>
</file>