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229970945"/>
        <w:docPartObj>
          <w:docPartGallery w:val="Cover Pages"/>
          <w:docPartUnique/>
        </w:docPartObj>
      </w:sdtPr>
      <w:sdtEndPr>
        <w:rPr>
          <w:rFonts w:ascii="Arial" w:eastAsia="Arial" w:hAnsi="Arial" w:cs="Arial"/>
          <w:color w:val="222222"/>
          <w:sz w:val="24"/>
          <w:szCs w:val="24"/>
        </w:rPr>
      </w:sdtEndPr>
      <w:sdtContent>
        <w:p w14:paraId="137A6341" w14:textId="5AC9B2BB" w:rsidR="009022C7" w:rsidRDefault="009022C7">
          <w:pPr>
            <w:pStyle w:val="NoSpacing"/>
            <w:rPr>
              <w:sz w:val="2"/>
            </w:rPr>
          </w:pPr>
        </w:p>
        <w:p w14:paraId="593E616B" w14:textId="474543A1" w:rsidR="009022C7" w:rsidRDefault="009022C7">
          <w:r>
            <w:rPr>
              <w:noProof/>
            </w:rPr>
            <mc:AlternateContent>
              <mc:Choice Requires="wps">
                <w:drawing>
                  <wp:anchor distT="0" distB="0" distL="114300" distR="114300" simplePos="0" relativeHeight="251658241" behindDoc="0" locked="0" layoutInCell="1" allowOverlap="1" wp14:anchorId="492C3789" wp14:editId="405B71AA">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b/>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3FB4908" w14:textId="16A2511C" w:rsidR="009022C7" w:rsidRPr="00C44BD3" w:rsidRDefault="00EA01C7">
                                    <w:pPr>
                                      <w:pStyle w:val="NoSpacing"/>
                                      <w:rPr>
                                        <w:rFonts w:ascii="Arial Black" w:eastAsiaTheme="majorEastAsia" w:hAnsi="Arial Black" w:cstheme="majorBidi"/>
                                        <w:caps/>
                                        <w:color w:val="8496B0" w:themeColor="text2" w:themeTint="99"/>
                                        <w:sz w:val="28"/>
                                        <w:szCs w:val="28"/>
                                      </w:rPr>
                                    </w:pPr>
                                    <w:r w:rsidRPr="00C44BD3">
                                      <w:rPr>
                                        <w:rFonts w:ascii="Arial Black" w:hAnsi="Arial Black"/>
                                        <w:b/>
                                        <w:sz w:val="28"/>
                                        <w:szCs w:val="28"/>
                                      </w:rPr>
                                      <w:t>Emergent Leadership Skills in the Workplace</w:t>
                                    </w:r>
                                  </w:p>
                                </w:sdtContent>
                              </w:sdt>
                              <w:p w14:paraId="4A2D7559" w14:textId="34BA5E59" w:rsidR="009022C7" w:rsidRDefault="009022C7">
                                <w:pPr>
                                  <w:pStyle w:val="NoSpacing"/>
                                  <w:spacing w:before="120"/>
                                  <w:rPr>
                                    <w:color w:val="4472C4" w:themeColor="accent1"/>
                                    <w:sz w:val="36"/>
                                    <w:szCs w:val="36"/>
                                  </w:rPr>
                                </w:pPr>
                              </w:p>
                              <w:p w14:paraId="4CFBAF13" w14:textId="77777777" w:rsidR="009022C7" w:rsidRDefault="009022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92C3789" id="_x0000_t202" coordsize="21600,21600" o:spt="202" path="m,l,21600r21600,l21600,xe">
                    <v:stroke joinstyle="miter"/>
                    <v:path gradientshapeok="t" o:connecttype="rect"/>
                  </v:shapetype>
                  <v:shape id="Text Box 62" o:spid="_x0000_s1026" type="#_x0000_t202" style="position:absolute;margin-left:0;margin-top:0;width:468pt;height:1in;z-index:251658241;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Arial Black" w:hAnsi="Arial Black"/>
                              <w:b/>
                              <w:sz w:val="28"/>
                              <w:szCs w:val="28"/>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33FB4908" w14:textId="16A2511C" w:rsidR="009022C7" w:rsidRPr="00C44BD3" w:rsidRDefault="00EA01C7">
                              <w:pPr>
                                <w:pStyle w:val="NoSpacing"/>
                                <w:rPr>
                                  <w:rFonts w:ascii="Arial Black" w:eastAsiaTheme="majorEastAsia" w:hAnsi="Arial Black" w:cstheme="majorBidi"/>
                                  <w:caps/>
                                  <w:color w:val="8496B0" w:themeColor="text2" w:themeTint="99"/>
                                  <w:sz w:val="28"/>
                                  <w:szCs w:val="28"/>
                                </w:rPr>
                              </w:pPr>
                              <w:r w:rsidRPr="00C44BD3">
                                <w:rPr>
                                  <w:rFonts w:ascii="Arial Black" w:hAnsi="Arial Black"/>
                                  <w:b/>
                                  <w:sz w:val="28"/>
                                  <w:szCs w:val="28"/>
                                </w:rPr>
                                <w:t>Emergent Leadership Skills in the Workplace</w:t>
                              </w:r>
                            </w:p>
                          </w:sdtContent>
                        </w:sdt>
                        <w:p w14:paraId="4A2D7559" w14:textId="34BA5E59" w:rsidR="009022C7" w:rsidRDefault="009022C7">
                          <w:pPr>
                            <w:pStyle w:val="NoSpacing"/>
                            <w:spacing w:before="120"/>
                            <w:rPr>
                              <w:color w:val="4472C4" w:themeColor="accent1"/>
                              <w:sz w:val="36"/>
                              <w:szCs w:val="36"/>
                            </w:rPr>
                          </w:pPr>
                        </w:p>
                        <w:p w14:paraId="4CFBAF13" w14:textId="77777777" w:rsidR="009022C7" w:rsidRDefault="009022C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0" behindDoc="1" locked="0" layoutInCell="1" allowOverlap="1" wp14:anchorId="0F245A02" wp14:editId="009DAAA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54572E5"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C7112DD" w14:textId="77777777" w:rsidR="00B14A68" w:rsidRDefault="00B14A68">
          <w:pPr>
            <w:rPr>
              <w:rFonts w:ascii="Arial" w:eastAsia="Arial" w:hAnsi="Arial" w:cs="Arial"/>
              <w:color w:val="222222"/>
              <w:sz w:val="24"/>
              <w:szCs w:val="24"/>
              <w:lang w:val="en-US"/>
            </w:rPr>
          </w:pPr>
        </w:p>
        <w:p w14:paraId="4E23CF13" w14:textId="1254718B" w:rsidR="00B14A68" w:rsidRPr="00173A2A" w:rsidRDefault="0041290B">
          <w:pPr>
            <w:rPr>
              <w:rFonts w:ascii="Arial Black" w:eastAsia="Arial" w:hAnsi="Arial Black" w:cs="Arial"/>
              <w:color w:val="222222"/>
              <w:sz w:val="24"/>
              <w:szCs w:val="24"/>
              <w:lang w:val="en-US"/>
            </w:rPr>
          </w:pPr>
          <w:r w:rsidRPr="00173A2A">
            <w:rPr>
              <w:rFonts w:ascii="Arial Black" w:eastAsia="Arial" w:hAnsi="Arial Black" w:cs="Arial"/>
              <w:color w:val="222222"/>
              <w:sz w:val="24"/>
              <w:szCs w:val="24"/>
              <w:lang w:val="en-US"/>
            </w:rPr>
            <w:t>Student name:</w:t>
          </w:r>
          <w:r w:rsidR="00F35963" w:rsidRPr="00173A2A">
            <w:rPr>
              <w:rFonts w:ascii="Arial Black" w:eastAsia="Arial" w:hAnsi="Arial Black" w:cs="Arial"/>
              <w:color w:val="222222"/>
              <w:sz w:val="24"/>
              <w:szCs w:val="24"/>
              <w:lang w:val="en-US"/>
            </w:rPr>
            <w:t xml:space="preserve"> Shaymaa al Al-Abbasi</w:t>
          </w:r>
        </w:p>
        <w:p w14:paraId="177B1DAC" w14:textId="7FBD11E4" w:rsidR="0041290B" w:rsidRPr="00173A2A" w:rsidRDefault="001676C4">
          <w:pPr>
            <w:rPr>
              <w:rFonts w:ascii="Arial Black" w:eastAsia="Arial" w:hAnsi="Arial Black" w:cs="Arial"/>
              <w:color w:val="222222"/>
              <w:sz w:val="24"/>
              <w:szCs w:val="24"/>
              <w:lang w:val="en-US"/>
            </w:rPr>
          </w:pPr>
          <w:r w:rsidRPr="00173A2A">
            <w:rPr>
              <w:rFonts w:ascii="Arial Black" w:eastAsia="Arial" w:hAnsi="Arial Black" w:cs="Arial"/>
              <w:color w:val="222222"/>
              <w:sz w:val="24"/>
              <w:szCs w:val="24"/>
              <w:lang w:val="en-US"/>
            </w:rPr>
            <w:t>Student ID n</w:t>
          </w:r>
          <w:r w:rsidR="006F30F7" w:rsidRPr="00173A2A">
            <w:rPr>
              <w:rFonts w:ascii="Arial Black" w:eastAsia="Arial" w:hAnsi="Arial Black" w:cs="Arial"/>
              <w:color w:val="222222"/>
              <w:sz w:val="24"/>
              <w:szCs w:val="24"/>
              <w:lang w:val="en-US"/>
            </w:rPr>
            <w:t>umber:</w:t>
          </w:r>
          <w:r w:rsidR="00F35963" w:rsidRPr="00173A2A">
            <w:rPr>
              <w:rFonts w:ascii="Arial Black" w:eastAsia="Arial" w:hAnsi="Arial Black" w:cs="Arial"/>
              <w:color w:val="222222"/>
              <w:sz w:val="24"/>
              <w:szCs w:val="24"/>
              <w:lang w:val="en-US"/>
            </w:rPr>
            <w:t xml:space="preserve"> 1817837</w:t>
          </w:r>
        </w:p>
        <w:p w14:paraId="5A417067" w14:textId="315F237D" w:rsidR="006F30F7" w:rsidRPr="00173A2A" w:rsidRDefault="006F30F7">
          <w:pPr>
            <w:rPr>
              <w:rFonts w:ascii="Arial Black" w:eastAsia="Arial" w:hAnsi="Arial Black" w:cs="Arial"/>
              <w:color w:val="222222"/>
              <w:sz w:val="24"/>
              <w:szCs w:val="24"/>
              <w:lang w:val="en-US"/>
            </w:rPr>
          </w:pPr>
          <w:r w:rsidRPr="00173A2A">
            <w:rPr>
              <w:rFonts w:ascii="Arial Black" w:eastAsia="Arial" w:hAnsi="Arial Black" w:cs="Arial"/>
              <w:color w:val="222222"/>
              <w:sz w:val="24"/>
              <w:szCs w:val="24"/>
              <w:lang w:val="en-US"/>
            </w:rPr>
            <w:t>Module:</w:t>
          </w:r>
          <w:r w:rsidR="00AE7CD0" w:rsidRPr="00173A2A">
            <w:rPr>
              <w:rFonts w:ascii="Arial Black" w:eastAsia="Arial" w:hAnsi="Arial Black" w:cs="Arial"/>
              <w:color w:val="222222"/>
              <w:sz w:val="24"/>
              <w:szCs w:val="24"/>
              <w:lang w:val="en-US"/>
            </w:rPr>
            <w:t xml:space="preserve"> </w:t>
          </w:r>
          <w:r w:rsidR="00AE7CD0" w:rsidRPr="00173A2A">
            <w:rPr>
              <w:rFonts w:ascii="Arial Black" w:hAnsi="Arial Black"/>
              <w:b/>
              <w:sz w:val="24"/>
              <w:szCs w:val="24"/>
            </w:rPr>
            <w:t>Emergent Leadership Skills in the Workplace</w:t>
          </w:r>
        </w:p>
        <w:p w14:paraId="61250F28" w14:textId="2DA1389A" w:rsidR="006F30F7" w:rsidRPr="00173A2A" w:rsidRDefault="00F35963">
          <w:pPr>
            <w:rPr>
              <w:rFonts w:ascii="Arial Black" w:eastAsia="Arial" w:hAnsi="Arial Black" w:cs="Arial"/>
              <w:color w:val="222222"/>
              <w:sz w:val="24"/>
              <w:szCs w:val="24"/>
              <w:lang w:val="en-US"/>
            </w:rPr>
          </w:pPr>
          <w:r w:rsidRPr="00173A2A">
            <w:rPr>
              <w:rFonts w:ascii="Arial Black" w:eastAsia="Arial" w:hAnsi="Arial Black" w:cs="Arial"/>
              <w:color w:val="222222"/>
              <w:sz w:val="24"/>
              <w:szCs w:val="24"/>
              <w:lang w:val="en-US"/>
            </w:rPr>
            <w:t>Module code:</w:t>
          </w:r>
          <w:r w:rsidR="00AE7CD0" w:rsidRPr="00173A2A">
            <w:rPr>
              <w:rFonts w:ascii="Arial Black" w:eastAsia="Arial" w:hAnsi="Arial Black" w:cs="Arial"/>
              <w:color w:val="222222"/>
              <w:sz w:val="24"/>
              <w:szCs w:val="24"/>
              <w:lang w:val="en-US"/>
            </w:rPr>
            <w:t xml:space="preserve"> </w:t>
          </w:r>
          <w:r w:rsidR="001C3CC0" w:rsidRPr="00173A2A">
            <w:rPr>
              <w:rFonts w:ascii="Arial Black" w:hAnsi="Arial Black"/>
              <w:b/>
              <w:sz w:val="24"/>
              <w:szCs w:val="24"/>
            </w:rPr>
            <w:t>BMSW6101</w:t>
          </w:r>
        </w:p>
        <w:p w14:paraId="7CD4302F" w14:textId="00529D94" w:rsidR="00F35963" w:rsidRPr="00173A2A" w:rsidRDefault="00F35963">
          <w:pPr>
            <w:rPr>
              <w:rFonts w:ascii="Arial Black" w:eastAsia="Arial" w:hAnsi="Arial Black" w:cs="Arial"/>
              <w:color w:val="222222"/>
              <w:sz w:val="24"/>
              <w:szCs w:val="24"/>
              <w:lang w:val="en-US"/>
            </w:rPr>
          </w:pPr>
          <w:r w:rsidRPr="00173A2A">
            <w:rPr>
              <w:rFonts w:ascii="Arial Black" w:eastAsia="Arial" w:hAnsi="Arial Black" w:cs="Arial"/>
              <w:color w:val="222222"/>
              <w:sz w:val="24"/>
              <w:szCs w:val="24"/>
              <w:lang w:val="en-US"/>
            </w:rPr>
            <w:t>Task title:</w:t>
          </w:r>
          <w:r w:rsidR="001C3CC0" w:rsidRPr="00173A2A">
            <w:rPr>
              <w:rFonts w:ascii="Arial Black" w:eastAsia="Arial" w:hAnsi="Arial Black" w:cs="Arial"/>
              <w:color w:val="222222"/>
              <w:sz w:val="24"/>
              <w:szCs w:val="24"/>
              <w:lang w:val="en-US"/>
            </w:rPr>
            <w:t xml:space="preserve"> </w:t>
          </w:r>
          <w:r w:rsidR="00337AAF" w:rsidRPr="00173A2A">
            <w:rPr>
              <w:rFonts w:ascii="Arial Black" w:hAnsi="Arial Black"/>
              <w:b/>
              <w:sz w:val="24"/>
              <w:szCs w:val="24"/>
            </w:rPr>
            <w:t>Portfolio</w:t>
          </w:r>
        </w:p>
        <w:p w14:paraId="2174DC22" w14:textId="52ED8B24" w:rsidR="00F35963" w:rsidRPr="00173A2A" w:rsidRDefault="00F35963">
          <w:pPr>
            <w:rPr>
              <w:rFonts w:ascii="Arial Black" w:hAnsi="Arial Black"/>
              <w:b/>
              <w:sz w:val="24"/>
              <w:szCs w:val="24"/>
            </w:rPr>
          </w:pPr>
          <w:r w:rsidRPr="00173A2A">
            <w:rPr>
              <w:rFonts w:ascii="Arial Black" w:eastAsia="Arial" w:hAnsi="Arial Black" w:cs="Arial"/>
              <w:color w:val="222222"/>
              <w:sz w:val="24"/>
              <w:szCs w:val="24"/>
              <w:lang w:val="en-US"/>
            </w:rPr>
            <w:t>Lecturer name:</w:t>
          </w:r>
          <w:r w:rsidR="00337AAF" w:rsidRPr="00173A2A">
            <w:rPr>
              <w:rFonts w:ascii="Arial Black" w:eastAsia="Arial" w:hAnsi="Arial Black" w:cs="Arial"/>
              <w:color w:val="222222"/>
              <w:sz w:val="24"/>
              <w:szCs w:val="24"/>
              <w:lang w:val="en-US"/>
            </w:rPr>
            <w:t xml:space="preserve"> </w:t>
          </w:r>
          <w:proofErr w:type="spellStart"/>
          <w:r w:rsidR="00DD1E1F" w:rsidRPr="00173A2A">
            <w:rPr>
              <w:rFonts w:ascii="Arial Black" w:hAnsi="Arial Black"/>
              <w:b/>
              <w:sz w:val="24"/>
              <w:szCs w:val="24"/>
            </w:rPr>
            <w:t>Dr.</w:t>
          </w:r>
          <w:proofErr w:type="spellEnd"/>
          <w:r w:rsidR="00DD1E1F" w:rsidRPr="00173A2A">
            <w:rPr>
              <w:rFonts w:ascii="Arial Black" w:hAnsi="Arial Black"/>
              <w:b/>
              <w:sz w:val="24"/>
              <w:szCs w:val="24"/>
            </w:rPr>
            <w:t xml:space="preserve"> Eric Osei</w:t>
          </w:r>
        </w:p>
        <w:p w14:paraId="7DFFD0A5" w14:textId="7D5C28F7" w:rsidR="00251EB0" w:rsidRPr="00173A2A" w:rsidRDefault="00DE6E67">
          <w:pPr>
            <w:rPr>
              <w:rFonts w:ascii="Arial Black" w:eastAsia="Arial" w:hAnsi="Arial Black" w:cs="Arial"/>
              <w:color w:val="222222"/>
              <w:sz w:val="24"/>
              <w:szCs w:val="24"/>
              <w:lang w:val="en-US"/>
            </w:rPr>
          </w:pPr>
          <w:r w:rsidRPr="00173A2A">
            <w:rPr>
              <w:rFonts w:ascii="Arial Black" w:hAnsi="Arial Black"/>
              <w:b/>
              <w:sz w:val="24"/>
              <w:szCs w:val="24"/>
            </w:rPr>
            <w:t xml:space="preserve">Submission </w:t>
          </w:r>
          <w:r w:rsidR="007D7EFC" w:rsidRPr="00173A2A">
            <w:rPr>
              <w:rFonts w:ascii="Arial Black" w:hAnsi="Arial Black"/>
              <w:b/>
              <w:sz w:val="24"/>
              <w:szCs w:val="24"/>
            </w:rPr>
            <w:t>date:</w:t>
          </w:r>
          <w:r w:rsidRPr="00173A2A">
            <w:rPr>
              <w:rFonts w:ascii="Arial Black" w:hAnsi="Arial Black"/>
              <w:b/>
              <w:sz w:val="24"/>
              <w:szCs w:val="24"/>
            </w:rPr>
            <w:t xml:space="preserve"> </w:t>
          </w:r>
          <w:r w:rsidR="007D7EFC" w:rsidRPr="00173A2A">
            <w:rPr>
              <w:rFonts w:ascii="Arial Black" w:hAnsi="Arial Black"/>
              <w:b/>
              <w:sz w:val="24"/>
              <w:szCs w:val="24"/>
            </w:rPr>
            <w:t>30/11/21</w:t>
          </w:r>
        </w:p>
        <w:p w14:paraId="02921529" w14:textId="77777777" w:rsidR="00B14A68" w:rsidRDefault="00B14A68">
          <w:pPr>
            <w:rPr>
              <w:rFonts w:ascii="Arial" w:eastAsia="Arial" w:hAnsi="Arial" w:cs="Arial"/>
              <w:color w:val="222222"/>
              <w:sz w:val="24"/>
              <w:szCs w:val="24"/>
              <w:lang w:val="en-US"/>
            </w:rPr>
          </w:pPr>
        </w:p>
        <w:p w14:paraId="12B80774" w14:textId="4ECBFC12" w:rsidR="009022C7" w:rsidRDefault="009022C7">
          <w:pPr>
            <w:rPr>
              <w:rFonts w:ascii="Arial" w:eastAsia="Arial" w:hAnsi="Arial" w:cs="Arial"/>
              <w:color w:val="222222"/>
              <w:sz w:val="24"/>
              <w:szCs w:val="24"/>
              <w:lang w:val="en-US"/>
            </w:rPr>
          </w:pPr>
          <w:r>
            <w:rPr>
              <w:rFonts w:ascii="Arial" w:eastAsia="Arial" w:hAnsi="Arial" w:cs="Arial"/>
              <w:color w:val="222222"/>
              <w:sz w:val="24"/>
              <w:szCs w:val="24"/>
              <w:lang w:val="en-US"/>
            </w:rPr>
            <w:br w:type="page"/>
          </w:r>
        </w:p>
      </w:sdtContent>
    </w:sdt>
    <w:sdt>
      <w:sdtPr>
        <w:rPr>
          <w:rFonts w:ascii="Arial" w:eastAsiaTheme="minorHAnsi" w:hAnsi="Arial" w:cs="Arial"/>
          <w:color w:val="auto"/>
          <w:sz w:val="22"/>
          <w:szCs w:val="22"/>
          <w:lang w:val="en-GB"/>
        </w:rPr>
        <w:id w:val="2118634429"/>
        <w:docPartObj>
          <w:docPartGallery w:val="Table of Contents"/>
          <w:docPartUnique/>
        </w:docPartObj>
      </w:sdtPr>
      <w:sdtEndPr>
        <w:rPr>
          <w:b/>
          <w:bCs/>
          <w:noProof/>
        </w:rPr>
      </w:sdtEndPr>
      <w:sdtContent>
        <w:p w14:paraId="232D9434" w14:textId="716EB509" w:rsidR="001900E0" w:rsidRPr="00F55C3A" w:rsidRDefault="001900E0" w:rsidP="00F55C3A">
          <w:pPr>
            <w:pStyle w:val="TOCHeading"/>
            <w:spacing w:line="360" w:lineRule="auto"/>
            <w:jc w:val="both"/>
            <w:rPr>
              <w:rFonts w:ascii="Arial" w:hAnsi="Arial" w:cs="Arial"/>
              <w:sz w:val="22"/>
              <w:szCs w:val="22"/>
            </w:rPr>
          </w:pPr>
          <w:r w:rsidRPr="00F55C3A">
            <w:rPr>
              <w:rFonts w:ascii="Arial" w:hAnsi="Arial" w:cs="Arial"/>
              <w:sz w:val="22"/>
              <w:szCs w:val="22"/>
            </w:rPr>
            <w:t>Contents</w:t>
          </w:r>
        </w:p>
        <w:p w14:paraId="217F8BD5" w14:textId="2ACB8476" w:rsidR="005A6F9F" w:rsidRPr="00F55C3A" w:rsidRDefault="001900E0" w:rsidP="00F55C3A">
          <w:pPr>
            <w:pStyle w:val="TOC1"/>
            <w:tabs>
              <w:tab w:val="right" w:leader="dot" w:pos="9016"/>
            </w:tabs>
            <w:spacing w:line="360" w:lineRule="auto"/>
            <w:jc w:val="both"/>
            <w:rPr>
              <w:rFonts w:ascii="Arial" w:eastAsiaTheme="minorEastAsia" w:hAnsi="Arial" w:cs="Arial"/>
              <w:noProof/>
              <w:lang w:eastAsia="en-GB"/>
            </w:rPr>
          </w:pPr>
          <w:r w:rsidRPr="00F55C3A">
            <w:rPr>
              <w:rFonts w:ascii="Arial" w:hAnsi="Arial" w:cs="Arial"/>
            </w:rPr>
            <w:fldChar w:fldCharType="begin"/>
          </w:r>
          <w:r w:rsidRPr="00F55C3A">
            <w:rPr>
              <w:rFonts w:ascii="Arial" w:hAnsi="Arial" w:cs="Arial"/>
            </w:rPr>
            <w:instrText xml:space="preserve"> TOC \o "1-3" \h \z \u </w:instrText>
          </w:r>
          <w:r w:rsidRPr="00F55C3A">
            <w:rPr>
              <w:rFonts w:ascii="Arial" w:hAnsi="Arial" w:cs="Arial"/>
            </w:rPr>
            <w:fldChar w:fldCharType="separate"/>
          </w:r>
          <w:hyperlink w:anchor="_Toc87991773" w:history="1">
            <w:r w:rsidR="005A6F9F" w:rsidRPr="00F55C3A">
              <w:rPr>
                <w:rStyle w:val="Hyperlink"/>
                <w:rFonts w:ascii="Arial" w:hAnsi="Arial" w:cs="Arial"/>
                <w:noProof/>
              </w:rPr>
              <w:t>Task 1/ Leadership Styles</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_Toc87991773 \h </w:instrText>
            </w:r>
            <w:r w:rsidR="005A6F9F" w:rsidRPr="00F55C3A">
              <w:rPr>
                <w:rFonts w:ascii="Arial" w:hAnsi="Arial" w:cs="Arial"/>
                <w:noProof/>
                <w:webHidden/>
              </w:rPr>
            </w:r>
            <w:r w:rsidR="00347F7B">
              <w:rPr>
                <w:rFonts w:ascii="Arial" w:hAnsi="Arial" w:cs="Arial"/>
                <w:noProof/>
                <w:webHidden/>
              </w:rPr>
              <w:fldChar w:fldCharType="separate"/>
            </w:r>
            <w:r w:rsidR="005A6F9F" w:rsidRPr="00F55C3A">
              <w:rPr>
                <w:rFonts w:ascii="Arial" w:hAnsi="Arial" w:cs="Arial"/>
                <w:noProof/>
                <w:webHidden/>
              </w:rPr>
              <w:fldChar w:fldCharType="end"/>
            </w:r>
          </w:hyperlink>
        </w:p>
        <w:p w14:paraId="35243D40" w14:textId="5CA5628E"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74" w:history="1">
            <w:r w:rsidR="005A6F9F" w:rsidRPr="00F55C3A">
              <w:rPr>
                <w:rStyle w:val="Hyperlink"/>
                <w:rFonts w:ascii="Arial" w:hAnsi="Arial" w:cs="Arial"/>
                <w:noProof/>
              </w:rPr>
              <w:t>Introduction</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_Toc87991774 \h </w:instrText>
            </w:r>
            <w:r w:rsidR="005A6F9F" w:rsidRPr="00F55C3A">
              <w:rPr>
                <w:rFonts w:ascii="Arial" w:hAnsi="Arial" w:cs="Arial"/>
                <w:noProof/>
                <w:webHidden/>
              </w:rPr>
            </w:r>
            <w:r>
              <w:rPr>
                <w:rFonts w:ascii="Arial" w:hAnsi="Arial" w:cs="Arial"/>
                <w:noProof/>
                <w:webHidden/>
              </w:rPr>
              <w:fldChar w:fldCharType="separate"/>
            </w:r>
            <w:r w:rsidR="005A6F9F" w:rsidRPr="00F55C3A">
              <w:rPr>
                <w:rFonts w:ascii="Arial" w:hAnsi="Arial" w:cs="Arial"/>
                <w:noProof/>
                <w:webHidden/>
              </w:rPr>
              <w:fldChar w:fldCharType="end"/>
            </w:r>
          </w:hyperlink>
        </w:p>
        <w:p w14:paraId="4A4E960B" w14:textId="74F3BB5A"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75" w:history="1">
            <w:r w:rsidR="005A6F9F" w:rsidRPr="00F55C3A">
              <w:rPr>
                <w:rStyle w:val="Hyperlink"/>
                <w:rFonts w:ascii="Arial" w:eastAsia="Arial" w:hAnsi="Arial" w:cs="Arial"/>
                <w:noProof/>
              </w:rPr>
              <w:t>Aims and Objectives</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_Toc87991775 \h </w:instrText>
            </w:r>
            <w:r w:rsidR="005A6F9F" w:rsidRPr="00F55C3A">
              <w:rPr>
                <w:rFonts w:ascii="Arial" w:hAnsi="Arial" w:cs="Arial"/>
                <w:noProof/>
                <w:webHidden/>
              </w:rPr>
            </w:r>
            <w:r w:rsidR="005A6F9F" w:rsidRPr="00F55C3A">
              <w:rPr>
                <w:rFonts w:ascii="Arial" w:hAnsi="Arial" w:cs="Arial"/>
                <w:noProof/>
                <w:webHidden/>
              </w:rPr>
              <w:fldChar w:fldCharType="separate"/>
            </w:r>
            <w:r w:rsidR="00C059B0">
              <w:rPr>
                <w:rFonts w:ascii="Arial" w:hAnsi="Arial" w:cs="Arial"/>
                <w:noProof/>
                <w:webHidden/>
              </w:rPr>
              <w:t>2</w:t>
            </w:r>
            <w:r w:rsidR="005A6F9F" w:rsidRPr="00F55C3A">
              <w:rPr>
                <w:rFonts w:ascii="Arial" w:hAnsi="Arial" w:cs="Arial"/>
                <w:noProof/>
                <w:webHidden/>
              </w:rPr>
              <w:fldChar w:fldCharType="end"/>
            </w:r>
          </w:hyperlink>
        </w:p>
        <w:p w14:paraId="43DEFD03" w14:textId="4FC2CA8F"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76" w:history="1">
            <w:r w:rsidR="005A6F9F" w:rsidRPr="00F55C3A">
              <w:rPr>
                <w:rStyle w:val="Hyperlink"/>
                <w:rFonts w:ascii="Arial" w:eastAsia="Arial" w:hAnsi="Arial" w:cs="Arial"/>
                <w:noProof/>
                <w:lang w:val="en-US"/>
              </w:rPr>
              <w:t>How Leadership Works</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_Toc87991776 \h </w:instrText>
            </w:r>
            <w:r w:rsidR="005A6F9F" w:rsidRPr="00F55C3A">
              <w:rPr>
                <w:rFonts w:ascii="Arial" w:hAnsi="Arial" w:cs="Arial"/>
                <w:noProof/>
                <w:webHidden/>
              </w:rPr>
            </w:r>
            <w:r>
              <w:rPr>
                <w:rFonts w:ascii="Arial" w:hAnsi="Arial" w:cs="Arial"/>
                <w:noProof/>
                <w:webHidden/>
              </w:rPr>
              <w:fldChar w:fldCharType="separate"/>
            </w:r>
            <w:r w:rsidR="005A6F9F" w:rsidRPr="00F55C3A">
              <w:rPr>
                <w:rFonts w:ascii="Arial" w:hAnsi="Arial" w:cs="Arial"/>
                <w:noProof/>
                <w:webHidden/>
              </w:rPr>
              <w:fldChar w:fldCharType="end"/>
            </w:r>
          </w:hyperlink>
        </w:p>
        <w:p w14:paraId="5C9D2DD6" w14:textId="2028C5A9"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77" w:history="1">
            <w:r w:rsidR="005A6F9F" w:rsidRPr="00F55C3A">
              <w:rPr>
                <w:rStyle w:val="Hyperlink"/>
                <w:rFonts w:ascii="Arial" w:eastAsia="Arial" w:hAnsi="Arial" w:cs="Arial"/>
                <w:noProof/>
                <w:lang w:val="en-US"/>
              </w:rPr>
              <w:t>The Relationship Between the Leadership Styles and Philosophies (Assumptions).</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_Toc87991777 \h </w:instrText>
            </w:r>
            <w:r w:rsidR="005A6F9F" w:rsidRPr="00F55C3A">
              <w:rPr>
                <w:rFonts w:ascii="Arial" w:hAnsi="Arial" w:cs="Arial"/>
                <w:noProof/>
                <w:webHidden/>
              </w:rPr>
            </w:r>
            <w:r w:rsidR="005A6F9F" w:rsidRPr="00F55C3A">
              <w:rPr>
                <w:rFonts w:ascii="Arial" w:hAnsi="Arial" w:cs="Arial"/>
                <w:noProof/>
                <w:webHidden/>
              </w:rPr>
              <w:fldChar w:fldCharType="separate"/>
            </w:r>
            <w:r w:rsidR="00C059B0">
              <w:rPr>
                <w:rFonts w:ascii="Arial" w:hAnsi="Arial" w:cs="Arial"/>
                <w:noProof/>
                <w:webHidden/>
              </w:rPr>
              <w:t>3</w:t>
            </w:r>
            <w:r w:rsidR="005A6F9F" w:rsidRPr="00F55C3A">
              <w:rPr>
                <w:rFonts w:ascii="Arial" w:hAnsi="Arial" w:cs="Arial"/>
                <w:noProof/>
                <w:webHidden/>
              </w:rPr>
              <w:fldChar w:fldCharType="end"/>
            </w:r>
          </w:hyperlink>
        </w:p>
        <w:p w14:paraId="14F44B1A" w14:textId="0F26BC3F"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78" w:history="1">
            <w:r w:rsidR="005A6F9F" w:rsidRPr="00F55C3A">
              <w:rPr>
                <w:rStyle w:val="Hyperlink"/>
                <w:rFonts w:ascii="Arial" w:eastAsia="Arial" w:hAnsi="Arial" w:cs="Arial"/>
                <w:noProof/>
                <w:lang w:val="en-US"/>
              </w:rPr>
              <w:t>Leadership Philosophy</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_Toc87991778 \h </w:instrText>
            </w:r>
            <w:r w:rsidR="005A6F9F" w:rsidRPr="00F55C3A">
              <w:rPr>
                <w:rFonts w:ascii="Arial" w:hAnsi="Arial" w:cs="Arial"/>
                <w:noProof/>
                <w:webHidden/>
              </w:rPr>
            </w:r>
            <w:r w:rsidR="005A6F9F" w:rsidRPr="00F55C3A">
              <w:rPr>
                <w:rFonts w:ascii="Arial" w:hAnsi="Arial" w:cs="Arial"/>
                <w:noProof/>
                <w:webHidden/>
              </w:rPr>
              <w:fldChar w:fldCharType="separate"/>
            </w:r>
            <w:r w:rsidR="00C059B0">
              <w:rPr>
                <w:rFonts w:ascii="Arial" w:hAnsi="Arial" w:cs="Arial"/>
                <w:noProof/>
                <w:webHidden/>
              </w:rPr>
              <w:t>3</w:t>
            </w:r>
            <w:r w:rsidR="005A6F9F" w:rsidRPr="00F55C3A">
              <w:rPr>
                <w:rFonts w:ascii="Arial" w:hAnsi="Arial" w:cs="Arial"/>
                <w:noProof/>
                <w:webHidden/>
              </w:rPr>
              <w:fldChar w:fldCharType="end"/>
            </w:r>
          </w:hyperlink>
        </w:p>
        <w:p w14:paraId="7AF1EE8C" w14:textId="6B5BA303"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79" w:history="1">
            <w:r w:rsidR="005A6F9F" w:rsidRPr="00F55C3A">
              <w:rPr>
                <w:rStyle w:val="Hyperlink"/>
                <w:rFonts w:ascii="Arial" w:eastAsia="Arial" w:hAnsi="Arial" w:cs="Arial"/>
                <w:noProof/>
                <w:lang w:val="en-US"/>
              </w:rPr>
              <w:t>Analyzing Leadership Styles Mostly Identified with Modern Leaders in Uncertain Times</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_Toc87991779 \h </w:instrText>
            </w:r>
            <w:r w:rsidR="005A6F9F" w:rsidRPr="00F55C3A">
              <w:rPr>
                <w:rFonts w:ascii="Arial" w:hAnsi="Arial" w:cs="Arial"/>
                <w:noProof/>
                <w:webHidden/>
              </w:rPr>
            </w:r>
            <w:r w:rsidR="005A6F9F" w:rsidRPr="00F55C3A">
              <w:rPr>
                <w:rFonts w:ascii="Arial" w:hAnsi="Arial" w:cs="Arial"/>
                <w:noProof/>
                <w:webHidden/>
              </w:rPr>
              <w:fldChar w:fldCharType="separate"/>
            </w:r>
            <w:r w:rsidR="00C059B0">
              <w:rPr>
                <w:rFonts w:ascii="Arial" w:hAnsi="Arial" w:cs="Arial"/>
                <w:noProof/>
                <w:webHidden/>
              </w:rPr>
              <w:t>5</w:t>
            </w:r>
            <w:r w:rsidR="005A6F9F" w:rsidRPr="00F55C3A">
              <w:rPr>
                <w:rFonts w:ascii="Arial" w:hAnsi="Arial" w:cs="Arial"/>
                <w:noProof/>
                <w:webHidden/>
              </w:rPr>
              <w:fldChar w:fldCharType="end"/>
            </w:r>
          </w:hyperlink>
        </w:p>
        <w:p w14:paraId="2E59635A" w14:textId="66B22037"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80" w:history="1">
            <w:r w:rsidR="005A6F9F" w:rsidRPr="00F55C3A">
              <w:rPr>
                <w:rStyle w:val="Hyperlink"/>
                <w:rFonts w:ascii="Arial" w:hAnsi="Arial" w:cs="Arial"/>
                <w:noProof/>
              </w:rPr>
              <w:t>Constructive Working Environment</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_Toc87991780 \h </w:instrText>
            </w:r>
            <w:r w:rsidR="005A6F9F" w:rsidRPr="00F55C3A">
              <w:rPr>
                <w:rFonts w:ascii="Arial" w:hAnsi="Arial" w:cs="Arial"/>
                <w:noProof/>
                <w:webHidden/>
              </w:rPr>
            </w:r>
            <w:r w:rsidR="005A6F9F" w:rsidRPr="00F55C3A">
              <w:rPr>
                <w:rFonts w:ascii="Arial" w:hAnsi="Arial" w:cs="Arial"/>
                <w:noProof/>
                <w:webHidden/>
              </w:rPr>
              <w:fldChar w:fldCharType="separate"/>
            </w:r>
            <w:r w:rsidR="00C059B0">
              <w:rPr>
                <w:rFonts w:ascii="Arial" w:hAnsi="Arial" w:cs="Arial"/>
                <w:noProof/>
                <w:webHidden/>
              </w:rPr>
              <w:t>7</w:t>
            </w:r>
            <w:r w:rsidR="005A6F9F" w:rsidRPr="00F55C3A">
              <w:rPr>
                <w:rFonts w:ascii="Arial" w:hAnsi="Arial" w:cs="Arial"/>
                <w:noProof/>
                <w:webHidden/>
              </w:rPr>
              <w:fldChar w:fldCharType="end"/>
            </w:r>
          </w:hyperlink>
        </w:p>
        <w:p w14:paraId="36453C27" w14:textId="7A1F7EE9"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81" w:history="1">
            <w:r w:rsidR="005A6F9F" w:rsidRPr="00F55C3A">
              <w:rPr>
                <w:rStyle w:val="Hyperlink"/>
                <w:rFonts w:ascii="Arial" w:eastAsia="Arial" w:hAnsi="Arial" w:cs="Arial"/>
                <w:noProof/>
                <w:lang w:val="en-US"/>
              </w:rPr>
              <w:t>Creating constructive environment for the workplace</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_Toc87991781 \h </w:instrText>
            </w:r>
            <w:r w:rsidR="005A6F9F" w:rsidRPr="00F55C3A">
              <w:rPr>
                <w:rFonts w:ascii="Arial" w:hAnsi="Arial" w:cs="Arial"/>
                <w:noProof/>
                <w:webHidden/>
              </w:rPr>
            </w:r>
            <w:r w:rsidR="005A6F9F" w:rsidRPr="00F55C3A">
              <w:rPr>
                <w:rFonts w:ascii="Arial" w:hAnsi="Arial" w:cs="Arial"/>
                <w:noProof/>
                <w:webHidden/>
              </w:rPr>
              <w:fldChar w:fldCharType="separate"/>
            </w:r>
            <w:r w:rsidR="00C059B0">
              <w:rPr>
                <w:rFonts w:ascii="Arial" w:hAnsi="Arial" w:cs="Arial"/>
                <w:noProof/>
                <w:webHidden/>
              </w:rPr>
              <w:t>7</w:t>
            </w:r>
            <w:r w:rsidR="005A6F9F" w:rsidRPr="00F55C3A">
              <w:rPr>
                <w:rFonts w:ascii="Arial" w:hAnsi="Arial" w:cs="Arial"/>
                <w:noProof/>
                <w:webHidden/>
              </w:rPr>
              <w:fldChar w:fldCharType="end"/>
            </w:r>
          </w:hyperlink>
        </w:p>
        <w:p w14:paraId="19217073" w14:textId="7FDA5B19"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82" w:history="1">
            <w:r w:rsidR="005A6F9F" w:rsidRPr="00F55C3A">
              <w:rPr>
                <w:rStyle w:val="Hyperlink"/>
                <w:rFonts w:ascii="Arial" w:eastAsia="Arial" w:hAnsi="Arial" w:cs="Arial"/>
                <w:noProof/>
                <w:lang w:val="en-US"/>
              </w:rPr>
              <w:t>Conclusion</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_Toc87991782 \h </w:instrText>
            </w:r>
            <w:r w:rsidR="005A6F9F" w:rsidRPr="00F55C3A">
              <w:rPr>
                <w:rFonts w:ascii="Arial" w:hAnsi="Arial" w:cs="Arial"/>
                <w:noProof/>
                <w:webHidden/>
              </w:rPr>
            </w:r>
            <w:r w:rsidR="005A6F9F" w:rsidRPr="00F55C3A">
              <w:rPr>
                <w:rFonts w:ascii="Arial" w:hAnsi="Arial" w:cs="Arial"/>
                <w:noProof/>
                <w:webHidden/>
              </w:rPr>
              <w:fldChar w:fldCharType="separate"/>
            </w:r>
            <w:r w:rsidR="00C059B0">
              <w:rPr>
                <w:rFonts w:ascii="Arial" w:hAnsi="Arial" w:cs="Arial"/>
                <w:noProof/>
                <w:webHidden/>
              </w:rPr>
              <w:t>9</w:t>
            </w:r>
            <w:r w:rsidR="005A6F9F" w:rsidRPr="00F55C3A">
              <w:rPr>
                <w:rFonts w:ascii="Arial" w:hAnsi="Arial" w:cs="Arial"/>
                <w:noProof/>
                <w:webHidden/>
              </w:rPr>
              <w:fldChar w:fldCharType="end"/>
            </w:r>
          </w:hyperlink>
        </w:p>
        <w:p w14:paraId="32E39BCF" w14:textId="7EE1BC24"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83" w:history="1">
            <w:r w:rsidR="005A6F9F" w:rsidRPr="00F55C3A">
              <w:rPr>
                <w:rStyle w:val="Hyperlink"/>
                <w:rFonts w:ascii="Arial" w:eastAsia="Arial" w:hAnsi="Arial" w:cs="Arial"/>
                <w:noProof/>
                <w:lang w:val="en-US"/>
              </w:rPr>
              <w:t>Task 2</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_Toc87991783 \h </w:instrText>
            </w:r>
            <w:r w:rsidR="005A6F9F" w:rsidRPr="00F55C3A">
              <w:rPr>
                <w:rFonts w:ascii="Arial" w:hAnsi="Arial" w:cs="Arial"/>
                <w:noProof/>
                <w:webHidden/>
              </w:rPr>
            </w:r>
            <w:r>
              <w:rPr>
                <w:rFonts w:ascii="Arial" w:hAnsi="Arial" w:cs="Arial"/>
                <w:noProof/>
                <w:webHidden/>
              </w:rPr>
              <w:fldChar w:fldCharType="separate"/>
            </w:r>
            <w:r w:rsidR="005A6F9F" w:rsidRPr="00F55C3A">
              <w:rPr>
                <w:rFonts w:ascii="Arial" w:hAnsi="Arial" w:cs="Arial"/>
                <w:noProof/>
                <w:webHidden/>
              </w:rPr>
              <w:fldChar w:fldCharType="end"/>
            </w:r>
          </w:hyperlink>
        </w:p>
        <w:p w14:paraId="60DD183C" w14:textId="34FBBC5F"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84" w:history="1">
            <w:r w:rsidR="005A6F9F" w:rsidRPr="00F55C3A">
              <w:rPr>
                <w:rStyle w:val="Hyperlink"/>
                <w:rFonts w:ascii="Arial" w:eastAsia="Arial" w:hAnsi="Arial" w:cs="Arial"/>
                <w:noProof/>
                <w:lang w:val="en-US"/>
              </w:rPr>
              <w:t>Reflective writing</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_Toc87991784 \h </w:instrText>
            </w:r>
            <w:r w:rsidR="005A6F9F" w:rsidRPr="00F55C3A">
              <w:rPr>
                <w:rFonts w:ascii="Arial" w:hAnsi="Arial" w:cs="Arial"/>
                <w:noProof/>
                <w:webHidden/>
              </w:rPr>
            </w:r>
            <w:r>
              <w:rPr>
                <w:rFonts w:ascii="Arial" w:hAnsi="Arial" w:cs="Arial"/>
                <w:noProof/>
                <w:webHidden/>
              </w:rPr>
              <w:fldChar w:fldCharType="separate"/>
            </w:r>
            <w:r w:rsidR="005A6F9F" w:rsidRPr="00F55C3A">
              <w:rPr>
                <w:rFonts w:ascii="Arial" w:hAnsi="Arial" w:cs="Arial"/>
                <w:noProof/>
                <w:webHidden/>
              </w:rPr>
              <w:fldChar w:fldCharType="end"/>
            </w:r>
          </w:hyperlink>
        </w:p>
        <w:p w14:paraId="1CF78CF1" w14:textId="387655C3"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85" w:history="1">
            <w:r w:rsidR="005A6F9F" w:rsidRPr="00F55C3A">
              <w:rPr>
                <w:rStyle w:val="Hyperlink"/>
                <w:rFonts w:ascii="Arial" w:eastAsia="Arial" w:hAnsi="Arial" w:cs="Arial"/>
                <w:noProof/>
                <w:lang w:val="en-US"/>
              </w:rPr>
              <w:t>Introduction</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_Toc87991785 \h </w:instrText>
            </w:r>
            <w:r w:rsidR="005A6F9F" w:rsidRPr="00F55C3A">
              <w:rPr>
                <w:rFonts w:ascii="Arial" w:hAnsi="Arial" w:cs="Arial"/>
                <w:noProof/>
                <w:webHidden/>
              </w:rPr>
            </w:r>
            <w:r>
              <w:rPr>
                <w:rFonts w:ascii="Arial" w:hAnsi="Arial" w:cs="Arial"/>
                <w:noProof/>
                <w:webHidden/>
              </w:rPr>
              <w:fldChar w:fldCharType="separate"/>
            </w:r>
            <w:r w:rsidR="005A6F9F" w:rsidRPr="00F55C3A">
              <w:rPr>
                <w:rFonts w:ascii="Arial" w:hAnsi="Arial" w:cs="Arial"/>
                <w:noProof/>
                <w:webHidden/>
              </w:rPr>
              <w:fldChar w:fldCharType="end"/>
            </w:r>
          </w:hyperlink>
        </w:p>
        <w:p w14:paraId="5FE6B68A" w14:textId="2EC4FE18"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86" w:history="1">
            <w:r w:rsidR="005A6F9F" w:rsidRPr="00F55C3A">
              <w:rPr>
                <w:rStyle w:val="Hyperlink"/>
                <w:rFonts w:ascii="Arial" w:hAnsi="Arial" w:cs="Arial"/>
                <w:noProof/>
              </w:rPr>
              <w:t>Description</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_Toc87991786 \h </w:instrText>
            </w:r>
            <w:r w:rsidR="005A6F9F" w:rsidRPr="00F55C3A">
              <w:rPr>
                <w:rFonts w:ascii="Arial" w:hAnsi="Arial" w:cs="Arial"/>
                <w:noProof/>
                <w:webHidden/>
              </w:rPr>
            </w:r>
            <w:r>
              <w:rPr>
                <w:rFonts w:ascii="Arial" w:hAnsi="Arial" w:cs="Arial"/>
                <w:noProof/>
                <w:webHidden/>
              </w:rPr>
              <w:fldChar w:fldCharType="separate"/>
            </w:r>
            <w:r w:rsidR="005A6F9F" w:rsidRPr="00F55C3A">
              <w:rPr>
                <w:rFonts w:ascii="Arial" w:hAnsi="Arial" w:cs="Arial"/>
                <w:noProof/>
                <w:webHidden/>
              </w:rPr>
              <w:fldChar w:fldCharType="end"/>
            </w:r>
          </w:hyperlink>
        </w:p>
        <w:p w14:paraId="30F5C6CB" w14:textId="2F100390"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87" w:history="1">
            <w:r w:rsidR="005A6F9F" w:rsidRPr="00F55C3A">
              <w:rPr>
                <w:rStyle w:val="Hyperlink"/>
                <w:rFonts w:ascii="Arial" w:hAnsi="Arial" w:cs="Arial"/>
                <w:noProof/>
              </w:rPr>
              <w:t>Feelings</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_Toc87991787 \h </w:instrText>
            </w:r>
            <w:r w:rsidR="005A6F9F" w:rsidRPr="00F55C3A">
              <w:rPr>
                <w:rFonts w:ascii="Arial" w:hAnsi="Arial" w:cs="Arial"/>
                <w:noProof/>
                <w:webHidden/>
              </w:rPr>
            </w:r>
            <w:r w:rsidR="005A6F9F" w:rsidRPr="00F55C3A">
              <w:rPr>
                <w:rFonts w:ascii="Arial" w:hAnsi="Arial" w:cs="Arial"/>
                <w:noProof/>
                <w:webHidden/>
              </w:rPr>
              <w:fldChar w:fldCharType="separate"/>
            </w:r>
            <w:r w:rsidR="00C059B0">
              <w:rPr>
                <w:rFonts w:ascii="Arial" w:hAnsi="Arial" w:cs="Arial"/>
                <w:noProof/>
                <w:webHidden/>
              </w:rPr>
              <w:t>10</w:t>
            </w:r>
            <w:r w:rsidR="005A6F9F" w:rsidRPr="00F55C3A">
              <w:rPr>
                <w:rFonts w:ascii="Arial" w:hAnsi="Arial" w:cs="Arial"/>
                <w:noProof/>
                <w:webHidden/>
              </w:rPr>
              <w:fldChar w:fldCharType="end"/>
            </w:r>
          </w:hyperlink>
        </w:p>
        <w:p w14:paraId="5FD81A7C" w14:textId="5654B9E8"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88" w:history="1">
            <w:r w:rsidR="005A6F9F" w:rsidRPr="00F55C3A">
              <w:rPr>
                <w:rStyle w:val="Hyperlink"/>
                <w:rFonts w:ascii="Arial" w:hAnsi="Arial" w:cs="Arial"/>
                <w:noProof/>
              </w:rPr>
              <w:t>Evaluation</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_Toc87991788 \h </w:instrText>
            </w:r>
            <w:r w:rsidR="005A6F9F" w:rsidRPr="00F55C3A">
              <w:rPr>
                <w:rFonts w:ascii="Arial" w:hAnsi="Arial" w:cs="Arial"/>
                <w:noProof/>
                <w:webHidden/>
              </w:rPr>
            </w:r>
            <w:r>
              <w:rPr>
                <w:rFonts w:ascii="Arial" w:hAnsi="Arial" w:cs="Arial"/>
                <w:noProof/>
                <w:webHidden/>
              </w:rPr>
              <w:fldChar w:fldCharType="separate"/>
            </w:r>
            <w:r w:rsidR="005A6F9F" w:rsidRPr="00F55C3A">
              <w:rPr>
                <w:rFonts w:ascii="Arial" w:hAnsi="Arial" w:cs="Arial"/>
                <w:noProof/>
                <w:webHidden/>
              </w:rPr>
              <w:fldChar w:fldCharType="end"/>
            </w:r>
          </w:hyperlink>
        </w:p>
        <w:p w14:paraId="007CDE7E" w14:textId="0B6CD54C"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89" w:history="1">
            <w:r w:rsidR="005A6F9F" w:rsidRPr="00F55C3A">
              <w:rPr>
                <w:rStyle w:val="Hyperlink"/>
                <w:rFonts w:ascii="Arial" w:hAnsi="Arial" w:cs="Arial"/>
                <w:noProof/>
              </w:rPr>
              <w:t>Analysis</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_Toc87991789 \h </w:instrText>
            </w:r>
            <w:r w:rsidR="005A6F9F" w:rsidRPr="00F55C3A">
              <w:rPr>
                <w:rFonts w:ascii="Arial" w:hAnsi="Arial" w:cs="Arial"/>
                <w:noProof/>
                <w:webHidden/>
              </w:rPr>
            </w:r>
            <w:r>
              <w:rPr>
                <w:rFonts w:ascii="Arial" w:hAnsi="Arial" w:cs="Arial"/>
                <w:noProof/>
                <w:webHidden/>
              </w:rPr>
              <w:fldChar w:fldCharType="separate"/>
            </w:r>
            <w:r w:rsidR="005A6F9F" w:rsidRPr="00F55C3A">
              <w:rPr>
                <w:rFonts w:ascii="Arial" w:hAnsi="Arial" w:cs="Arial"/>
                <w:noProof/>
                <w:webHidden/>
              </w:rPr>
              <w:fldChar w:fldCharType="end"/>
            </w:r>
          </w:hyperlink>
        </w:p>
        <w:p w14:paraId="51703A46" w14:textId="693F7A2E"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90" w:history="1">
            <w:r w:rsidR="005A6F9F" w:rsidRPr="00F55C3A">
              <w:rPr>
                <w:rStyle w:val="Hyperlink"/>
                <w:rFonts w:ascii="Arial" w:eastAsia="Arial" w:hAnsi="Arial" w:cs="Arial"/>
                <w:noProof/>
                <w:lang w:val="en-US"/>
              </w:rPr>
              <w:t>Conclusion</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_Toc87991790 \h </w:instrText>
            </w:r>
            <w:r w:rsidR="005A6F9F" w:rsidRPr="00F55C3A">
              <w:rPr>
                <w:rFonts w:ascii="Arial" w:hAnsi="Arial" w:cs="Arial"/>
                <w:noProof/>
                <w:webHidden/>
              </w:rPr>
            </w:r>
            <w:r>
              <w:rPr>
                <w:rFonts w:ascii="Arial" w:hAnsi="Arial" w:cs="Arial"/>
                <w:noProof/>
                <w:webHidden/>
              </w:rPr>
              <w:fldChar w:fldCharType="separate"/>
            </w:r>
            <w:r w:rsidR="005A6F9F" w:rsidRPr="00F55C3A">
              <w:rPr>
                <w:rFonts w:ascii="Arial" w:hAnsi="Arial" w:cs="Arial"/>
                <w:noProof/>
                <w:webHidden/>
              </w:rPr>
              <w:fldChar w:fldCharType="end"/>
            </w:r>
          </w:hyperlink>
        </w:p>
        <w:p w14:paraId="5978799A" w14:textId="433F320B"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91" w:history="1">
            <w:r w:rsidR="005A6F9F" w:rsidRPr="00F55C3A">
              <w:rPr>
                <w:rStyle w:val="Hyperlink"/>
                <w:rFonts w:ascii="Arial" w:eastAsia="Arial" w:hAnsi="Arial" w:cs="Arial"/>
                <w:noProof/>
                <w:lang w:val="en-US"/>
              </w:rPr>
              <w:t>Action plan</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_Toc87991791 \h </w:instrText>
            </w:r>
            <w:r w:rsidR="005A6F9F" w:rsidRPr="00F55C3A">
              <w:rPr>
                <w:rFonts w:ascii="Arial" w:hAnsi="Arial" w:cs="Arial"/>
                <w:noProof/>
                <w:webHidden/>
              </w:rPr>
            </w:r>
            <w:r>
              <w:rPr>
                <w:rFonts w:ascii="Arial" w:hAnsi="Arial" w:cs="Arial"/>
                <w:noProof/>
                <w:webHidden/>
              </w:rPr>
              <w:fldChar w:fldCharType="separate"/>
            </w:r>
            <w:r w:rsidR="005A6F9F" w:rsidRPr="00F55C3A">
              <w:rPr>
                <w:rFonts w:ascii="Arial" w:hAnsi="Arial" w:cs="Arial"/>
                <w:noProof/>
                <w:webHidden/>
              </w:rPr>
              <w:fldChar w:fldCharType="end"/>
            </w:r>
          </w:hyperlink>
        </w:p>
        <w:p w14:paraId="7DDDFD01" w14:textId="10E6A5C8" w:rsidR="005A6F9F" w:rsidRPr="00F55C3A" w:rsidRDefault="00347F7B" w:rsidP="00F55C3A">
          <w:pPr>
            <w:pStyle w:val="TOC1"/>
            <w:tabs>
              <w:tab w:val="right" w:leader="dot" w:pos="9016"/>
            </w:tabs>
            <w:spacing w:line="360" w:lineRule="auto"/>
            <w:jc w:val="both"/>
            <w:rPr>
              <w:rFonts w:ascii="Arial" w:eastAsiaTheme="minorEastAsia" w:hAnsi="Arial" w:cs="Arial"/>
              <w:noProof/>
              <w:lang w:eastAsia="en-GB"/>
            </w:rPr>
          </w:pPr>
          <w:hyperlink w:anchor="_Toc87991792" w:history="1">
            <w:r w:rsidR="005A6F9F" w:rsidRPr="00F55C3A">
              <w:rPr>
                <w:rStyle w:val="Hyperlink"/>
                <w:rFonts w:ascii="Arial" w:eastAsia="Arial" w:hAnsi="Arial" w:cs="Arial"/>
                <w:noProof/>
                <w:lang w:val="en-US"/>
              </w:rPr>
              <w:t>References</w:t>
            </w:r>
            <w:r w:rsidR="005A6F9F" w:rsidRPr="00F55C3A">
              <w:rPr>
                <w:rFonts w:ascii="Arial" w:hAnsi="Arial" w:cs="Arial"/>
                <w:noProof/>
                <w:webHidden/>
              </w:rPr>
              <w:tab/>
            </w:r>
            <w:r w:rsidR="005A6F9F" w:rsidRPr="00F55C3A">
              <w:rPr>
                <w:rFonts w:ascii="Arial" w:hAnsi="Arial" w:cs="Arial"/>
                <w:noProof/>
                <w:webHidden/>
              </w:rPr>
              <w:fldChar w:fldCharType="begin"/>
            </w:r>
            <w:r w:rsidR="005A6F9F" w:rsidRPr="00F55C3A">
              <w:rPr>
                <w:rFonts w:ascii="Arial" w:hAnsi="Arial" w:cs="Arial"/>
                <w:noProof/>
                <w:webHidden/>
              </w:rPr>
              <w:instrText xml:space="preserve"> PAGEREF _Toc87991792 \h </w:instrText>
            </w:r>
            <w:r w:rsidR="005A6F9F" w:rsidRPr="00F55C3A">
              <w:rPr>
                <w:rFonts w:ascii="Arial" w:hAnsi="Arial" w:cs="Arial"/>
                <w:noProof/>
                <w:webHidden/>
              </w:rPr>
            </w:r>
            <w:r w:rsidR="005A6F9F" w:rsidRPr="00F55C3A">
              <w:rPr>
                <w:rFonts w:ascii="Arial" w:hAnsi="Arial" w:cs="Arial"/>
                <w:noProof/>
                <w:webHidden/>
              </w:rPr>
              <w:fldChar w:fldCharType="separate"/>
            </w:r>
            <w:r w:rsidR="00C059B0">
              <w:rPr>
                <w:rFonts w:ascii="Arial" w:hAnsi="Arial" w:cs="Arial"/>
                <w:noProof/>
                <w:webHidden/>
              </w:rPr>
              <w:t>12</w:t>
            </w:r>
            <w:r w:rsidR="005A6F9F" w:rsidRPr="00F55C3A">
              <w:rPr>
                <w:rFonts w:ascii="Arial" w:hAnsi="Arial" w:cs="Arial"/>
                <w:noProof/>
                <w:webHidden/>
              </w:rPr>
              <w:fldChar w:fldCharType="end"/>
            </w:r>
          </w:hyperlink>
        </w:p>
        <w:p w14:paraId="382230CF" w14:textId="48401D6D" w:rsidR="0064457C" w:rsidRPr="00F55C3A" w:rsidRDefault="001900E0" w:rsidP="00F55C3A">
          <w:pPr>
            <w:spacing w:line="360" w:lineRule="auto"/>
            <w:jc w:val="both"/>
            <w:rPr>
              <w:rFonts w:ascii="Arial" w:hAnsi="Arial" w:cs="Arial"/>
              <w:b/>
              <w:bCs/>
              <w:noProof/>
            </w:rPr>
          </w:pPr>
          <w:r w:rsidRPr="00F55C3A">
            <w:rPr>
              <w:rFonts w:ascii="Arial" w:hAnsi="Arial" w:cs="Arial"/>
              <w:b/>
              <w:bCs/>
              <w:noProof/>
            </w:rPr>
            <w:fldChar w:fldCharType="end"/>
          </w:r>
        </w:p>
        <w:p w14:paraId="685AE297" w14:textId="6B019E48" w:rsidR="001900E0" w:rsidRPr="00F55C3A" w:rsidRDefault="00347F7B" w:rsidP="00F55C3A">
          <w:pPr>
            <w:spacing w:line="360" w:lineRule="auto"/>
            <w:jc w:val="both"/>
            <w:rPr>
              <w:rFonts w:ascii="Arial" w:hAnsi="Arial" w:cs="Arial"/>
            </w:rPr>
          </w:pPr>
        </w:p>
      </w:sdtContent>
    </w:sdt>
    <w:p w14:paraId="3A442A39" w14:textId="77777777" w:rsidR="0064457C" w:rsidRPr="00F55C3A" w:rsidRDefault="0064457C" w:rsidP="00F55C3A">
      <w:pPr>
        <w:pStyle w:val="Heading1"/>
        <w:spacing w:line="360" w:lineRule="auto"/>
        <w:jc w:val="both"/>
        <w:rPr>
          <w:rFonts w:ascii="Arial" w:hAnsi="Arial" w:cs="Arial"/>
          <w:sz w:val="22"/>
          <w:szCs w:val="22"/>
        </w:rPr>
      </w:pPr>
    </w:p>
    <w:p w14:paraId="5B51FDC0" w14:textId="77777777" w:rsidR="007533AC" w:rsidRPr="00F55C3A" w:rsidRDefault="007533AC" w:rsidP="00F55C3A">
      <w:pPr>
        <w:spacing w:line="360" w:lineRule="auto"/>
        <w:jc w:val="both"/>
        <w:rPr>
          <w:rFonts w:ascii="Arial" w:hAnsi="Arial" w:cs="Arial"/>
        </w:rPr>
      </w:pPr>
    </w:p>
    <w:p w14:paraId="2501FAA9" w14:textId="77777777" w:rsidR="007533AC" w:rsidRPr="00F55C3A" w:rsidRDefault="007533AC" w:rsidP="00F55C3A">
      <w:pPr>
        <w:spacing w:line="360" w:lineRule="auto"/>
        <w:jc w:val="both"/>
        <w:rPr>
          <w:rFonts w:ascii="Arial" w:hAnsi="Arial" w:cs="Arial"/>
        </w:rPr>
      </w:pPr>
    </w:p>
    <w:p w14:paraId="18315A19" w14:textId="77777777" w:rsidR="007533AC" w:rsidRPr="00F55C3A" w:rsidRDefault="007533AC" w:rsidP="00F55C3A">
      <w:pPr>
        <w:spacing w:line="360" w:lineRule="auto"/>
        <w:jc w:val="both"/>
        <w:rPr>
          <w:rFonts w:ascii="Arial" w:hAnsi="Arial" w:cs="Arial"/>
        </w:rPr>
      </w:pPr>
    </w:p>
    <w:p w14:paraId="5B004C1A" w14:textId="77777777" w:rsidR="007533AC" w:rsidRPr="00F55C3A" w:rsidRDefault="007533AC" w:rsidP="00F55C3A">
      <w:pPr>
        <w:spacing w:line="360" w:lineRule="auto"/>
        <w:jc w:val="both"/>
        <w:rPr>
          <w:rFonts w:ascii="Arial" w:hAnsi="Arial" w:cs="Arial"/>
        </w:rPr>
      </w:pPr>
    </w:p>
    <w:p w14:paraId="54E0721C" w14:textId="77777777" w:rsidR="007533AC" w:rsidRPr="00F55C3A" w:rsidRDefault="007533AC" w:rsidP="00F55C3A">
      <w:pPr>
        <w:spacing w:line="360" w:lineRule="auto"/>
        <w:jc w:val="both"/>
        <w:rPr>
          <w:rFonts w:ascii="Arial" w:hAnsi="Arial" w:cs="Arial"/>
        </w:rPr>
      </w:pPr>
    </w:p>
    <w:p w14:paraId="0C9CE431" w14:textId="37D01866" w:rsidR="009B2214" w:rsidRPr="00F55C3A" w:rsidRDefault="009B2214" w:rsidP="00F55C3A">
      <w:pPr>
        <w:pStyle w:val="Heading1"/>
        <w:spacing w:line="360" w:lineRule="auto"/>
        <w:jc w:val="both"/>
        <w:rPr>
          <w:rFonts w:ascii="Arial" w:hAnsi="Arial" w:cs="Arial"/>
          <w:sz w:val="22"/>
          <w:szCs w:val="22"/>
        </w:rPr>
      </w:pPr>
      <w:bookmarkStart w:id="0" w:name="_Toc87991773"/>
      <w:r w:rsidRPr="00F55C3A">
        <w:rPr>
          <w:rFonts w:ascii="Arial" w:hAnsi="Arial" w:cs="Arial"/>
          <w:sz w:val="22"/>
          <w:szCs w:val="22"/>
        </w:rPr>
        <w:lastRenderedPageBreak/>
        <w:t>Task 1</w:t>
      </w:r>
      <w:r w:rsidR="001900E0" w:rsidRPr="00F55C3A">
        <w:rPr>
          <w:rFonts w:ascii="Arial" w:hAnsi="Arial" w:cs="Arial"/>
          <w:sz w:val="22"/>
          <w:szCs w:val="22"/>
        </w:rPr>
        <w:t xml:space="preserve">/ Leadership </w:t>
      </w:r>
      <w:r w:rsidR="0064457C" w:rsidRPr="00F55C3A">
        <w:rPr>
          <w:rFonts w:ascii="Arial" w:hAnsi="Arial" w:cs="Arial"/>
          <w:sz w:val="22"/>
          <w:szCs w:val="22"/>
        </w:rPr>
        <w:t>S</w:t>
      </w:r>
      <w:r w:rsidR="001900E0" w:rsidRPr="00F55C3A">
        <w:rPr>
          <w:rFonts w:ascii="Arial" w:hAnsi="Arial" w:cs="Arial"/>
          <w:sz w:val="22"/>
          <w:szCs w:val="22"/>
        </w:rPr>
        <w:t>tyles</w:t>
      </w:r>
      <w:bookmarkEnd w:id="0"/>
    </w:p>
    <w:p w14:paraId="3B38ADDE" w14:textId="6F9D9CFF" w:rsidR="2D2AFB1B" w:rsidRPr="00F55C3A" w:rsidRDefault="13435569" w:rsidP="00F55C3A">
      <w:pPr>
        <w:pStyle w:val="Heading1"/>
        <w:spacing w:line="360" w:lineRule="auto"/>
        <w:jc w:val="both"/>
        <w:rPr>
          <w:rFonts w:ascii="Arial" w:hAnsi="Arial" w:cs="Arial"/>
          <w:sz w:val="22"/>
          <w:szCs w:val="22"/>
        </w:rPr>
      </w:pPr>
      <w:bookmarkStart w:id="1" w:name="_Toc87991774"/>
      <w:r w:rsidRPr="00F55C3A">
        <w:rPr>
          <w:rFonts w:ascii="Arial" w:hAnsi="Arial" w:cs="Arial"/>
          <w:sz w:val="22"/>
          <w:szCs w:val="22"/>
        </w:rPr>
        <w:t>Introduction</w:t>
      </w:r>
      <w:bookmarkEnd w:id="1"/>
    </w:p>
    <w:p w14:paraId="43D5110B" w14:textId="0F1A03CA" w:rsidR="005957DE" w:rsidRPr="00F55C3A" w:rsidRDefault="13435569" w:rsidP="00F55C3A">
      <w:pPr>
        <w:spacing w:line="360" w:lineRule="auto"/>
        <w:jc w:val="both"/>
        <w:rPr>
          <w:rFonts w:ascii="Arial" w:eastAsia="Arial" w:hAnsi="Arial" w:cs="Arial"/>
        </w:rPr>
      </w:pPr>
      <w:r w:rsidRPr="00F55C3A">
        <w:rPr>
          <w:rFonts w:ascii="Arial" w:eastAsia="Arial" w:hAnsi="Arial" w:cs="Arial"/>
        </w:rPr>
        <w:t>This re</w:t>
      </w:r>
      <w:r w:rsidR="00997E28" w:rsidRPr="00F55C3A">
        <w:rPr>
          <w:rFonts w:ascii="Arial" w:eastAsia="Arial" w:hAnsi="Arial" w:cs="Arial"/>
        </w:rPr>
        <w:t>port</w:t>
      </w:r>
      <w:r w:rsidRPr="00F55C3A">
        <w:rPr>
          <w:rFonts w:ascii="Arial" w:eastAsia="Arial" w:hAnsi="Arial" w:cs="Arial"/>
        </w:rPr>
        <w:t xml:space="preserve"> will examine the different inspirational speculations and styles of </w:t>
      </w:r>
      <w:r w:rsidR="00D8508A" w:rsidRPr="00F55C3A">
        <w:rPr>
          <w:rFonts w:ascii="Arial" w:eastAsia="Arial" w:hAnsi="Arial" w:cs="Arial"/>
        </w:rPr>
        <w:t>leadership</w:t>
      </w:r>
      <w:r w:rsidRPr="00F55C3A">
        <w:rPr>
          <w:rFonts w:ascii="Arial" w:eastAsia="Arial" w:hAnsi="Arial" w:cs="Arial"/>
        </w:rPr>
        <w:t xml:space="preserve"> which are being rehearsed by associations around the world. </w:t>
      </w:r>
      <w:r w:rsidR="005957DE" w:rsidRPr="00F55C3A">
        <w:rPr>
          <w:rFonts w:ascii="Arial" w:eastAsia="Arial" w:hAnsi="Arial" w:cs="Arial"/>
          <w:color w:val="222222"/>
          <w:lang w:val="en-US"/>
        </w:rPr>
        <w:t xml:space="preserve">The study also will analyze the current situation, the root of the effect of the conflict in the case study as </w:t>
      </w:r>
      <w:r w:rsidR="00272DF6" w:rsidRPr="00F55C3A">
        <w:rPr>
          <w:rFonts w:ascii="Arial" w:eastAsia="Arial" w:hAnsi="Arial" w:cs="Arial"/>
          <w:color w:val="222222"/>
          <w:lang w:val="en-US"/>
        </w:rPr>
        <w:t>the CEO Chris blamed the pandemic of Covid-19 to bring disruption to his company</w:t>
      </w:r>
      <w:r w:rsidR="007F354A" w:rsidRPr="00F55C3A">
        <w:rPr>
          <w:rFonts w:ascii="Arial" w:eastAsia="Arial" w:hAnsi="Arial" w:cs="Arial"/>
          <w:color w:val="222222"/>
          <w:lang w:val="en-US"/>
        </w:rPr>
        <w:t>.</w:t>
      </w:r>
    </w:p>
    <w:p w14:paraId="6B5FB288" w14:textId="7297C7B3" w:rsidR="13435569" w:rsidRPr="00F55C3A" w:rsidRDefault="13435569" w:rsidP="00F55C3A">
      <w:pPr>
        <w:spacing w:line="360" w:lineRule="auto"/>
        <w:jc w:val="both"/>
        <w:rPr>
          <w:rFonts w:ascii="Arial" w:eastAsia="Arial" w:hAnsi="Arial" w:cs="Arial"/>
        </w:rPr>
      </w:pPr>
      <w:r w:rsidRPr="00F55C3A">
        <w:rPr>
          <w:rFonts w:ascii="Arial" w:eastAsia="Arial" w:hAnsi="Arial" w:cs="Arial"/>
        </w:rPr>
        <w:t xml:space="preserve">Additionally, the report will feature specific persuasive speculations and styles of administration would just be relevant dependent on elements, for example, the way of life inside which the association works. </w:t>
      </w:r>
    </w:p>
    <w:p w14:paraId="2A6782D3" w14:textId="1103ABF8" w:rsidR="00B01D35" w:rsidRPr="00F55C3A" w:rsidRDefault="004D7A4D" w:rsidP="00F55C3A">
      <w:pPr>
        <w:spacing w:line="360" w:lineRule="auto"/>
        <w:jc w:val="both"/>
        <w:rPr>
          <w:rFonts w:ascii="Arial" w:eastAsia="Arial" w:hAnsi="Arial" w:cs="Arial"/>
        </w:rPr>
      </w:pPr>
      <w:r w:rsidRPr="00F55C3A">
        <w:rPr>
          <w:rFonts w:ascii="Arial" w:eastAsia="Arial" w:hAnsi="Arial" w:cs="Arial"/>
        </w:rPr>
        <w:t>T</w:t>
      </w:r>
      <w:r w:rsidR="13435569" w:rsidRPr="00F55C3A">
        <w:rPr>
          <w:rFonts w:ascii="Arial" w:eastAsia="Arial" w:hAnsi="Arial" w:cs="Arial"/>
        </w:rPr>
        <w:t xml:space="preserve">he </w:t>
      </w:r>
      <w:r w:rsidR="6FE79593" w:rsidRPr="00F55C3A">
        <w:rPr>
          <w:rFonts w:ascii="Arial" w:eastAsia="Arial" w:hAnsi="Arial" w:cs="Arial"/>
        </w:rPr>
        <w:t>study</w:t>
      </w:r>
      <w:r w:rsidR="13435569" w:rsidRPr="00F55C3A">
        <w:rPr>
          <w:rFonts w:ascii="Arial" w:eastAsia="Arial" w:hAnsi="Arial" w:cs="Arial"/>
        </w:rPr>
        <w:t xml:space="preserve"> will fundamentally look at the effect of the board conduct and authoritative culture of the vehicle producing worldwide organization in the EMEA division. Additionally, it will inspect how </w:t>
      </w:r>
      <w:r w:rsidR="00A1687C" w:rsidRPr="00F55C3A">
        <w:rPr>
          <w:rFonts w:ascii="Arial" w:eastAsia="Arial" w:hAnsi="Arial" w:cs="Arial"/>
        </w:rPr>
        <w:t>t</w:t>
      </w:r>
      <w:r w:rsidR="13435569" w:rsidRPr="00F55C3A">
        <w:rPr>
          <w:rFonts w:ascii="Arial" w:eastAsia="Arial" w:hAnsi="Arial" w:cs="Arial"/>
        </w:rPr>
        <w:t>he CEO Chris Banks rehearsed his leadership style in an uncommonly high-pressure climate.</w:t>
      </w:r>
      <w:r w:rsidRPr="00F55C3A">
        <w:rPr>
          <w:rFonts w:ascii="Arial" w:eastAsia="Arial" w:hAnsi="Arial" w:cs="Arial"/>
        </w:rPr>
        <w:t xml:space="preserve"> The </w:t>
      </w:r>
      <w:r w:rsidR="009D38FA" w:rsidRPr="00F55C3A">
        <w:rPr>
          <w:rFonts w:ascii="Arial" w:eastAsia="Arial" w:hAnsi="Arial" w:cs="Arial"/>
        </w:rPr>
        <w:t xml:space="preserve">portfolio </w:t>
      </w:r>
      <w:r w:rsidRPr="00F55C3A">
        <w:rPr>
          <w:rFonts w:ascii="Arial" w:eastAsia="Arial" w:hAnsi="Arial" w:cs="Arial"/>
        </w:rPr>
        <w:t xml:space="preserve">will be backed up by literature reviews evidence for the significance of </w:t>
      </w:r>
      <w:r w:rsidR="009D38FA" w:rsidRPr="00F55C3A">
        <w:rPr>
          <w:rFonts w:ascii="Arial" w:eastAsia="Arial" w:hAnsi="Arial" w:cs="Arial"/>
        </w:rPr>
        <w:t>the leadership</w:t>
      </w:r>
      <w:r w:rsidR="00E8126B" w:rsidRPr="00F55C3A">
        <w:rPr>
          <w:rFonts w:ascii="Arial" w:eastAsia="Arial" w:hAnsi="Arial" w:cs="Arial"/>
        </w:rPr>
        <w:t xml:space="preserve"> research</w:t>
      </w:r>
      <w:r w:rsidRPr="00F55C3A">
        <w:rPr>
          <w:rFonts w:ascii="Arial" w:eastAsia="Arial" w:hAnsi="Arial" w:cs="Arial"/>
        </w:rPr>
        <w:t xml:space="preserve"> </w:t>
      </w:r>
      <w:r w:rsidR="00E74E01" w:rsidRPr="00F55C3A">
        <w:rPr>
          <w:rFonts w:ascii="Arial" w:eastAsia="Arial" w:hAnsi="Arial" w:cs="Arial"/>
        </w:rPr>
        <w:t>and</w:t>
      </w:r>
      <w:r w:rsidRPr="00F55C3A">
        <w:rPr>
          <w:rFonts w:ascii="Arial" w:eastAsia="Arial" w:hAnsi="Arial" w:cs="Arial"/>
        </w:rPr>
        <w:t xml:space="preserve"> to support the review case.</w:t>
      </w:r>
    </w:p>
    <w:p w14:paraId="70D4A8B9" w14:textId="37209138" w:rsidR="3283363C" w:rsidRPr="00F55C3A" w:rsidRDefault="3283363C" w:rsidP="00F55C3A">
      <w:pPr>
        <w:pStyle w:val="Heading1"/>
        <w:spacing w:line="360" w:lineRule="auto"/>
        <w:jc w:val="both"/>
        <w:rPr>
          <w:rFonts w:ascii="Arial" w:eastAsia="Arial" w:hAnsi="Arial" w:cs="Arial"/>
          <w:sz w:val="22"/>
          <w:szCs w:val="22"/>
        </w:rPr>
      </w:pPr>
      <w:bookmarkStart w:id="2" w:name="_Toc87991775"/>
      <w:r w:rsidRPr="00F55C3A">
        <w:rPr>
          <w:rFonts w:ascii="Arial" w:eastAsia="Arial" w:hAnsi="Arial" w:cs="Arial"/>
          <w:sz w:val="22"/>
          <w:szCs w:val="22"/>
        </w:rPr>
        <w:t xml:space="preserve">Aims and </w:t>
      </w:r>
      <w:r w:rsidR="0064457C" w:rsidRPr="00F55C3A">
        <w:rPr>
          <w:rFonts w:ascii="Arial" w:eastAsia="Arial" w:hAnsi="Arial" w:cs="Arial"/>
          <w:sz w:val="22"/>
          <w:szCs w:val="22"/>
        </w:rPr>
        <w:t>O</w:t>
      </w:r>
      <w:r w:rsidRPr="00F55C3A">
        <w:rPr>
          <w:rFonts w:ascii="Arial" w:eastAsia="Arial" w:hAnsi="Arial" w:cs="Arial"/>
          <w:sz w:val="22"/>
          <w:szCs w:val="22"/>
        </w:rPr>
        <w:t>bjectives</w:t>
      </w:r>
      <w:bookmarkEnd w:id="2"/>
    </w:p>
    <w:p w14:paraId="347BA187" w14:textId="13D1CFB4" w:rsidR="3283363C" w:rsidRPr="00F55C3A" w:rsidRDefault="3283363C" w:rsidP="00F55C3A">
      <w:pPr>
        <w:spacing w:line="360" w:lineRule="auto"/>
        <w:jc w:val="both"/>
        <w:rPr>
          <w:rFonts w:ascii="Arial" w:eastAsia="Arial" w:hAnsi="Arial" w:cs="Arial"/>
        </w:rPr>
      </w:pPr>
      <w:r w:rsidRPr="00F55C3A">
        <w:rPr>
          <w:rFonts w:ascii="Arial" w:eastAsia="Arial" w:hAnsi="Arial" w:cs="Arial"/>
        </w:rPr>
        <w:t>The points and objective</w:t>
      </w:r>
      <w:r w:rsidR="009F679E">
        <w:rPr>
          <w:rFonts w:ascii="Arial" w:eastAsia="Arial" w:hAnsi="Arial" w:cs="Arial"/>
        </w:rPr>
        <w:t>s</w:t>
      </w:r>
      <w:r w:rsidRPr="00F55C3A">
        <w:rPr>
          <w:rFonts w:ascii="Arial" w:eastAsia="Arial" w:hAnsi="Arial" w:cs="Arial"/>
        </w:rPr>
        <w:t xml:space="preserve"> of this task</w:t>
      </w:r>
      <w:r w:rsidR="009F679E">
        <w:rPr>
          <w:rFonts w:ascii="Arial" w:eastAsia="Arial" w:hAnsi="Arial" w:cs="Arial"/>
        </w:rPr>
        <w:t xml:space="preserve"> are</w:t>
      </w:r>
      <w:r w:rsidRPr="00F55C3A">
        <w:rPr>
          <w:rFonts w:ascii="Arial" w:eastAsia="Arial" w:hAnsi="Arial" w:cs="Arial"/>
        </w:rPr>
        <w:t xml:space="preserve"> to perceive various kinds of leadership styles. Furthermore, how </w:t>
      </w:r>
      <w:r w:rsidR="00DC4EE3" w:rsidRPr="00F55C3A">
        <w:rPr>
          <w:rFonts w:ascii="Arial" w:eastAsia="Arial" w:hAnsi="Arial" w:cs="Arial"/>
        </w:rPr>
        <w:t xml:space="preserve">leaders </w:t>
      </w:r>
      <w:r w:rsidR="00BC2D15" w:rsidRPr="00F55C3A">
        <w:rPr>
          <w:rFonts w:ascii="Arial" w:eastAsia="Arial" w:hAnsi="Arial" w:cs="Arial"/>
        </w:rPr>
        <w:t xml:space="preserve">can </w:t>
      </w:r>
      <w:r w:rsidRPr="00F55C3A">
        <w:rPr>
          <w:rFonts w:ascii="Arial" w:eastAsia="Arial" w:hAnsi="Arial" w:cs="Arial"/>
        </w:rPr>
        <w:t>utilize these</w:t>
      </w:r>
      <w:r w:rsidR="00E568BB" w:rsidRPr="00F55C3A">
        <w:rPr>
          <w:rFonts w:ascii="Arial" w:eastAsia="Arial" w:hAnsi="Arial" w:cs="Arial"/>
        </w:rPr>
        <w:t xml:space="preserve"> </w:t>
      </w:r>
      <w:r w:rsidR="003B52D9" w:rsidRPr="00F55C3A">
        <w:rPr>
          <w:rFonts w:ascii="Arial" w:eastAsia="Arial" w:hAnsi="Arial" w:cs="Arial"/>
        </w:rPr>
        <w:t>styles of leadership</w:t>
      </w:r>
      <w:r w:rsidRPr="00F55C3A">
        <w:rPr>
          <w:rFonts w:ascii="Arial" w:eastAsia="Arial" w:hAnsi="Arial" w:cs="Arial"/>
        </w:rPr>
        <w:t xml:space="preserve"> i</w:t>
      </w:r>
      <w:r w:rsidR="00BC2D15" w:rsidRPr="00F55C3A">
        <w:rPr>
          <w:rFonts w:ascii="Arial" w:eastAsia="Arial" w:hAnsi="Arial" w:cs="Arial"/>
        </w:rPr>
        <w:t>n</w:t>
      </w:r>
      <w:r w:rsidRPr="00F55C3A">
        <w:rPr>
          <w:rFonts w:ascii="Arial" w:eastAsia="Arial" w:hAnsi="Arial" w:cs="Arial"/>
        </w:rPr>
        <w:t xml:space="preserve"> various levels of the administration to develop, succeed lastly to accomplish business' essential objectives and goals.</w:t>
      </w:r>
    </w:p>
    <w:p w14:paraId="73F00C70" w14:textId="57833680" w:rsidR="007135B0" w:rsidRPr="00F55C3A" w:rsidRDefault="13435569" w:rsidP="00F55C3A">
      <w:pPr>
        <w:spacing w:line="360" w:lineRule="auto"/>
        <w:jc w:val="both"/>
        <w:rPr>
          <w:rFonts w:ascii="Arial" w:eastAsia="Arial" w:hAnsi="Arial" w:cs="Arial"/>
          <w:lang w:val="en-US"/>
        </w:rPr>
      </w:pPr>
      <w:r w:rsidRPr="00F55C3A">
        <w:rPr>
          <w:rFonts w:ascii="Arial" w:eastAsia="Arial" w:hAnsi="Arial" w:cs="Arial"/>
        </w:rPr>
        <w:t xml:space="preserve">The following section will be dissecting the </w:t>
      </w:r>
      <w:r w:rsidRPr="00F55C3A">
        <w:rPr>
          <w:rFonts w:ascii="Arial" w:eastAsia="Arial" w:hAnsi="Arial" w:cs="Arial"/>
          <w:lang w:val="en-US"/>
        </w:rPr>
        <w:t>relationship between Leadership Philosophies (Assumptions) and Leadership Styles in compl</w:t>
      </w:r>
      <w:r w:rsidR="24F9B5BC" w:rsidRPr="00F55C3A">
        <w:rPr>
          <w:rFonts w:ascii="Arial" w:eastAsia="Arial" w:hAnsi="Arial" w:cs="Arial"/>
          <w:lang w:val="en-US"/>
        </w:rPr>
        <w:t>ete depth.</w:t>
      </w:r>
    </w:p>
    <w:p w14:paraId="69310F97" w14:textId="22A1111E" w:rsidR="41077CC2" w:rsidRPr="00F55C3A" w:rsidRDefault="41077CC2" w:rsidP="00F55C3A">
      <w:pPr>
        <w:spacing w:line="360" w:lineRule="auto"/>
        <w:jc w:val="both"/>
        <w:rPr>
          <w:rFonts w:ascii="Arial" w:eastAsia="Arial" w:hAnsi="Arial" w:cs="Arial"/>
          <w:lang w:val="en-US"/>
        </w:rPr>
      </w:pPr>
      <w:r w:rsidRPr="00F55C3A">
        <w:rPr>
          <w:rFonts w:ascii="Arial" w:eastAsia="Arial" w:hAnsi="Arial" w:cs="Arial"/>
          <w:lang w:val="en-US"/>
        </w:rPr>
        <w:t>Leadership</w:t>
      </w:r>
      <w:r w:rsidR="0092393C" w:rsidRPr="00F55C3A">
        <w:rPr>
          <w:rFonts w:ascii="Arial" w:eastAsia="Arial" w:hAnsi="Arial" w:cs="Arial"/>
          <w:lang w:val="en-US"/>
        </w:rPr>
        <w:t>,</w:t>
      </w:r>
      <w:r w:rsidRPr="00F55C3A">
        <w:rPr>
          <w:rFonts w:ascii="Arial" w:eastAsia="Arial" w:hAnsi="Arial" w:cs="Arial"/>
          <w:lang w:val="en-US"/>
        </w:rPr>
        <w:t xml:space="preserve"> </w:t>
      </w:r>
      <w:r w:rsidR="4A160FA9" w:rsidRPr="00F55C3A">
        <w:rPr>
          <w:rFonts w:ascii="Arial" w:eastAsia="Arial" w:hAnsi="Arial" w:cs="Arial"/>
          <w:lang w:val="en-US"/>
        </w:rPr>
        <w:t>according to Day (2012)</w:t>
      </w:r>
      <w:r w:rsidR="0092393C" w:rsidRPr="00F55C3A">
        <w:rPr>
          <w:rFonts w:ascii="Arial" w:eastAsia="Arial" w:hAnsi="Arial" w:cs="Arial"/>
          <w:lang w:val="en-US"/>
        </w:rPr>
        <w:t xml:space="preserve">, </w:t>
      </w:r>
      <w:r w:rsidR="00AB2D2F" w:rsidRPr="00F55C3A">
        <w:rPr>
          <w:rFonts w:ascii="Arial" w:eastAsia="Arial" w:hAnsi="Arial" w:cs="Arial"/>
          <w:lang w:val="en-US"/>
        </w:rPr>
        <w:t xml:space="preserve">gives direction to an organization and its workforce. Workers need to know the bearing in which the alliance is going and who to follow to show up at the goal. Affiliation unites telling experts the best procedure for playing out their obligations and reliably controlling the perfection of their endeavors. </w:t>
      </w:r>
      <w:r w:rsidR="00B52D8E" w:rsidRPr="00F55C3A">
        <w:rPr>
          <w:rFonts w:ascii="Arial" w:eastAsia="Arial" w:hAnsi="Arial" w:cs="Arial"/>
          <w:lang w:val="en-US"/>
        </w:rPr>
        <w:t>L</w:t>
      </w:r>
      <w:r w:rsidR="00AB2D2F" w:rsidRPr="00F55C3A">
        <w:rPr>
          <w:rFonts w:ascii="Arial" w:eastAsia="Arial" w:hAnsi="Arial" w:cs="Arial"/>
          <w:lang w:val="en-US"/>
        </w:rPr>
        <w:t xml:space="preserve">eadership is furthermore about setting a positive model for staff to follow, by being amped up for the work, being actuated to learn new things, and helping to rely on the circumstance in both individual and social affair works out </w:t>
      </w:r>
      <w:r w:rsidR="71270F76" w:rsidRPr="00F55C3A">
        <w:rPr>
          <w:rFonts w:ascii="Arial" w:eastAsia="Arial" w:hAnsi="Arial" w:cs="Arial"/>
          <w:lang w:val="en-US"/>
        </w:rPr>
        <w:t>(Kouzes and Posner, 2006).</w:t>
      </w:r>
    </w:p>
    <w:p w14:paraId="4177273D" w14:textId="77777777" w:rsidR="007135B0" w:rsidRPr="00F55C3A" w:rsidRDefault="007135B0" w:rsidP="00F55C3A">
      <w:pPr>
        <w:spacing w:line="360" w:lineRule="auto"/>
        <w:jc w:val="both"/>
        <w:rPr>
          <w:rFonts w:ascii="Arial" w:eastAsia="Arial" w:hAnsi="Arial" w:cs="Arial"/>
          <w:lang w:val="en-US"/>
        </w:rPr>
      </w:pPr>
    </w:p>
    <w:p w14:paraId="63AB006F" w14:textId="77777777" w:rsidR="007135B0" w:rsidRPr="00F55C3A" w:rsidRDefault="007135B0" w:rsidP="00F55C3A">
      <w:pPr>
        <w:spacing w:line="360" w:lineRule="auto"/>
        <w:jc w:val="both"/>
        <w:rPr>
          <w:rFonts w:ascii="Arial" w:eastAsia="Arial" w:hAnsi="Arial" w:cs="Arial"/>
          <w:lang w:val="en-US"/>
        </w:rPr>
      </w:pPr>
    </w:p>
    <w:p w14:paraId="448248FC" w14:textId="3EC812CD" w:rsidR="0C580B04" w:rsidRPr="00BA3FE5" w:rsidRDefault="0C580B04" w:rsidP="00BA3FE5">
      <w:pPr>
        <w:pStyle w:val="Heading1"/>
        <w:spacing w:line="360" w:lineRule="auto"/>
        <w:jc w:val="both"/>
        <w:rPr>
          <w:rFonts w:ascii="Arial" w:eastAsia="Arial" w:hAnsi="Arial" w:cs="Arial"/>
          <w:sz w:val="22"/>
          <w:szCs w:val="22"/>
          <w:lang w:val="en-US"/>
        </w:rPr>
      </w:pPr>
      <w:bookmarkStart w:id="3" w:name="_Toc87991776"/>
      <w:r w:rsidRPr="00BA3FE5">
        <w:rPr>
          <w:rFonts w:ascii="Arial" w:eastAsia="Arial" w:hAnsi="Arial" w:cs="Arial"/>
          <w:sz w:val="22"/>
          <w:szCs w:val="22"/>
          <w:lang w:val="en-US"/>
        </w:rPr>
        <w:lastRenderedPageBreak/>
        <w:t xml:space="preserve">How </w:t>
      </w:r>
      <w:r w:rsidR="0064457C" w:rsidRPr="00BA3FE5">
        <w:rPr>
          <w:rFonts w:ascii="Arial" w:eastAsia="Arial" w:hAnsi="Arial" w:cs="Arial"/>
          <w:sz w:val="22"/>
          <w:szCs w:val="22"/>
          <w:lang w:val="en-US"/>
        </w:rPr>
        <w:t>L</w:t>
      </w:r>
      <w:r w:rsidRPr="00BA3FE5">
        <w:rPr>
          <w:rFonts w:ascii="Arial" w:eastAsia="Arial" w:hAnsi="Arial" w:cs="Arial"/>
          <w:sz w:val="22"/>
          <w:szCs w:val="22"/>
          <w:lang w:val="en-US"/>
        </w:rPr>
        <w:t xml:space="preserve">eadership </w:t>
      </w:r>
      <w:r w:rsidR="0064457C" w:rsidRPr="00BA3FE5">
        <w:rPr>
          <w:rFonts w:ascii="Arial" w:eastAsia="Arial" w:hAnsi="Arial" w:cs="Arial"/>
          <w:sz w:val="22"/>
          <w:szCs w:val="22"/>
          <w:lang w:val="en-US"/>
        </w:rPr>
        <w:t>W</w:t>
      </w:r>
      <w:r w:rsidRPr="00BA3FE5">
        <w:rPr>
          <w:rFonts w:ascii="Arial" w:eastAsia="Arial" w:hAnsi="Arial" w:cs="Arial"/>
          <w:sz w:val="22"/>
          <w:szCs w:val="22"/>
          <w:lang w:val="en-US"/>
        </w:rPr>
        <w:t>orks</w:t>
      </w:r>
      <w:bookmarkEnd w:id="3"/>
    </w:p>
    <w:p w14:paraId="5F22A4A1" w14:textId="1AD8370B" w:rsidR="0CFC03F0" w:rsidRPr="00BA3FE5" w:rsidRDefault="3D74ECE0" w:rsidP="00BA3FE5">
      <w:pPr>
        <w:spacing w:line="360" w:lineRule="auto"/>
        <w:jc w:val="both"/>
        <w:rPr>
          <w:rFonts w:ascii="Arial" w:eastAsia="Arial" w:hAnsi="Arial" w:cs="Arial"/>
          <w:color w:val="222222"/>
          <w:lang w:val="en-US"/>
        </w:rPr>
      </w:pPr>
      <w:proofErr w:type="spellStart"/>
      <w:r w:rsidRPr="00BA3FE5">
        <w:rPr>
          <w:rFonts w:ascii="Arial" w:eastAsia="Arial" w:hAnsi="Arial" w:cs="Arial"/>
          <w:color w:val="222222"/>
          <w:lang w:val="en-US"/>
        </w:rPr>
        <w:t>Smircich</w:t>
      </w:r>
      <w:proofErr w:type="spellEnd"/>
      <w:r w:rsidRPr="00BA3FE5">
        <w:rPr>
          <w:rFonts w:ascii="Arial" w:eastAsia="Arial" w:hAnsi="Arial" w:cs="Arial"/>
          <w:color w:val="222222"/>
          <w:lang w:val="en-US"/>
        </w:rPr>
        <w:t xml:space="preserve"> and Morgan (1982) urge</w:t>
      </w:r>
      <w:r w:rsidR="1642E339" w:rsidRPr="00BA3FE5">
        <w:rPr>
          <w:rFonts w:ascii="Arial" w:eastAsia="Arial" w:hAnsi="Arial" w:cs="Arial"/>
          <w:color w:val="222222"/>
          <w:lang w:val="en-US"/>
        </w:rPr>
        <w:t>d</w:t>
      </w:r>
      <w:r w:rsidRPr="00BA3FE5">
        <w:rPr>
          <w:rFonts w:ascii="Arial" w:eastAsia="Arial" w:hAnsi="Arial" w:cs="Arial"/>
          <w:color w:val="222222"/>
          <w:lang w:val="en-US"/>
        </w:rPr>
        <w:t xml:space="preserve"> that</w:t>
      </w:r>
      <w:r w:rsidR="000B3FB4" w:rsidRPr="00BA3FE5">
        <w:rPr>
          <w:rFonts w:ascii="Arial" w:eastAsia="Arial" w:hAnsi="Arial" w:cs="Arial"/>
          <w:color w:val="222222"/>
          <w:lang w:val="en-US"/>
        </w:rPr>
        <w:t xml:space="preserve"> applicable leadership combine showing a strong individual. Pioneers </w:t>
      </w:r>
      <w:r w:rsidR="00254F11" w:rsidRPr="00BA3FE5">
        <w:rPr>
          <w:rFonts w:ascii="Arial" w:eastAsia="Arial" w:hAnsi="Arial" w:cs="Arial"/>
          <w:color w:val="222222"/>
          <w:lang w:val="en-US"/>
        </w:rPr>
        <w:t xml:space="preserve">should </w:t>
      </w:r>
      <w:r w:rsidR="000B3FB4" w:rsidRPr="00BA3FE5">
        <w:rPr>
          <w:rFonts w:ascii="Arial" w:eastAsia="Arial" w:hAnsi="Arial" w:cs="Arial"/>
          <w:color w:val="222222"/>
          <w:lang w:val="en-US"/>
        </w:rPr>
        <w:t xml:space="preserve">show </w:t>
      </w:r>
      <w:r w:rsidR="00674D1C" w:rsidRPr="00BA3FE5">
        <w:rPr>
          <w:rFonts w:ascii="Arial" w:eastAsia="Arial" w:hAnsi="Arial" w:cs="Arial"/>
          <w:color w:val="222222"/>
          <w:lang w:val="en-US"/>
        </w:rPr>
        <w:t>unique merits s</w:t>
      </w:r>
      <w:r w:rsidR="00635E7B" w:rsidRPr="00BA3FE5">
        <w:rPr>
          <w:rFonts w:ascii="Arial" w:eastAsia="Arial" w:hAnsi="Arial" w:cs="Arial"/>
          <w:color w:val="222222"/>
          <w:lang w:val="en-US"/>
        </w:rPr>
        <w:t xml:space="preserve">uch as </w:t>
      </w:r>
      <w:r w:rsidR="000B3FB4" w:rsidRPr="00BA3FE5">
        <w:rPr>
          <w:rFonts w:ascii="Arial" w:eastAsia="Arial" w:hAnsi="Arial" w:cs="Arial"/>
          <w:color w:val="222222"/>
          <w:lang w:val="en-US"/>
        </w:rPr>
        <w:t>validity, decency, unwavering quality, and ethics</w:t>
      </w:r>
      <w:r w:rsidR="00635E7B" w:rsidRPr="00BA3FE5">
        <w:rPr>
          <w:rFonts w:ascii="Arial" w:eastAsia="Arial" w:hAnsi="Arial" w:cs="Arial"/>
          <w:color w:val="222222"/>
          <w:lang w:val="en-US"/>
        </w:rPr>
        <w:t>, they s</w:t>
      </w:r>
      <w:r w:rsidR="00475459" w:rsidRPr="00BA3FE5">
        <w:rPr>
          <w:rFonts w:ascii="Arial" w:eastAsia="Arial" w:hAnsi="Arial" w:cs="Arial"/>
          <w:color w:val="222222"/>
          <w:lang w:val="en-US"/>
        </w:rPr>
        <w:t>hould</w:t>
      </w:r>
      <w:r w:rsidR="000B3FB4" w:rsidRPr="00BA3FE5">
        <w:rPr>
          <w:rFonts w:ascii="Arial" w:eastAsia="Arial" w:hAnsi="Arial" w:cs="Arial"/>
          <w:color w:val="222222"/>
          <w:lang w:val="en-US"/>
        </w:rPr>
        <w:t xml:space="preserve"> act as per how they talk and secure the choice to be responsible for others' achievement in the association</w:t>
      </w:r>
      <w:r w:rsidR="00922C24" w:rsidRPr="00BA3FE5">
        <w:rPr>
          <w:rFonts w:ascii="Arial" w:eastAsia="Arial" w:hAnsi="Arial" w:cs="Arial"/>
          <w:color w:val="222222"/>
          <w:lang w:val="en-US"/>
        </w:rPr>
        <w:t>.</w:t>
      </w:r>
      <w:r w:rsidR="007C1D24" w:rsidRPr="00BA3FE5">
        <w:rPr>
          <w:rFonts w:ascii="Arial" w:hAnsi="Arial" w:cs="Arial"/>
        </w:rPr>
        <w:t xml:space="preserve"> </w:t>
      </w:r>
      <w:r w:rsidR="007C1D24" w:rsidRPr="00BA3FE5">
        <w:rPr>
          <w:rFonts w:ascii="Arial" w:eastAsia="Arial" w:hAnsi="Arial" w:cs="Arial"/>
          <w:color w:val="222222"/>
          <w:lang w:val="en-US"/>
        </w:rPr>
        <w:t>Proficient leadership sees where the association is proceeding to plan the means expected to show up. Imagining what is possible</w:t>
      </w:r>
      <w:r w:rsidR="5F601D72" w:rsidRPr="00BA3FE5">
        <w:rPr>
          <w:rFonts w:ascii="Arial" w:eastAsia="Arial" w:hAnsi="Arial" w:cs="Arial"/>
          <w:color w:val="222222"/>
          <w:lang w:val="en-US"/>
        </w:rPr>
        <w:t xml:space="preserve">, pursuing directions in the </w:t>
      </w:r>
      <w:r w:rsidR="003F105F" w:rsidRPr="00BA3FE5">
        <w:rPr>
          <w:rFonts w:ascii="Arial" w:eastAsia="Arial" w:hAnsi="Arial" w:cs="Arial"/>
          <w:color w:val="222222"/>
          <w:lang w:val="en-US"/>
        </w:rPr>
        <w:t>organization</w:t>
      </w:r>
      <w:r w:rsidR="00925295" w:rsidRPr="00BA3FE5">
        <w:rPr>
          <w:rFonts w:ascii="Arial" w:eastAsia="Arial" w:hAnsi="Arial" w:cs="Arial"/>
          <w:color w:val="222222"/>
          <w:lang w:val="en-US"/>
        </w:rPr>
        <w:t>. Also, confronting difficulties to foster the business are completely expected of leaders</w:t>
      </w:r>
      <w:r w:rsidR="370E567C" w:rsidRPr="00BA3FE5">
        <w:rPr>
          <w:rFonts w:ascii="Arial" w:eastAsia="Arial" w:hAnsi="Arial" w:cs="Arial"/>
          <w:color w:val="222222"/>
          <w:lang w:val="en-US"/>
        </w:rPr>
        <w:t>.</w:t>
      </w:r>
      <w:r w:rsidR="00121833" w:rsidRPr="00BA3FE5">
        <w:rPr>
          <w:rFonts w:ascii="Arial" w:hAnsi="Arial" w:cs="Arial"/>
        </w:rPr>
        <w:t xml:space="preserve"> </w:t>
      </w:r>
      <w:r w:rsidR="006F10E7" w:rsidRPr="00BA3FE5">
        <w:rPr>
          <w:rFonts w:ascii="Arial" w:eastAsia="Arial" w:hAnsi="Arial" w:cs="Arial"/>
          <w:color w:val="222222"/>
          <w:lang w:val="en-US"/>
        </w:rPr>
        <w:t>F</w:t>
      </w:r>
      <w:r w:rsidR="00121833" w:rsidRPr="00BA3FE5">
        <w:rPr>
          <w:rFonts w:ascii="Arial" w:eastAsia="Arial" w:hAnsi="Arial" w:cs="Arial"/>
          <w:color w:val="222222"/>
          <w:lang w:val="en-US"/>
        </w:rPr>
        <w:t xml:space="preserve">ruitful leadership demonstrates transparency and gives positive energy to staff. </w:t>
      </w:r>
      <w:r w:rsidR="00A90798" w:rsidRPr="00BA3FE5">
        <w:rPr>
          <w:rFonts w:ascii="Arial" w:eastAsia="Arial" w:hAnsi="Arial" w:cs="Arial"/>
          <w:color w:val="222222"/>
          <w:lang w:val="en-US"/>
        </w:rPr>
        <w:t>Incredible</w:t>
      </w:r>
      <w:r w:rsidR="00121833" w:rsidRPr="00BA3FE5">
        <w:rPr>
          <w:rFonts w:ascii="Arial" w:eastAsia="Arial" w:hAnsi="Arial" w:cs="Arial"/>
          <w:color w:val="222222"/>
          <w:lang w:val="en-US"/>
        </w:rPr>
        <w:t xml:space="preserve"> pioneers are solid and are really stressed over the thriving of </w:t>
      </w:r>
      <w:r w:rsidR="006F10E7" w:rsidRPr="00BA3FE5">
        <w:rPr>
          <w:rFonts w:ascii="Arial" w:eastAsia="Arial" w:hAnsi="Arial" w:cs="Arial"/>
          <w:color w:val="222222"/>
          <w:lang w:val="en-US"/>
        </w:rPr>
        <w:t>other</w:t>
      </w:r>
      <w:r w:rsidR="007D793C" w:rsidRPr="00BA3FE5">
        <w:rPr>
          <w:rFonts w:ascii="Arial" w:eastAsia="Arial" w:hAnsi="Arial" w:cs="Arial"/>
          <w:color w:val="222222"/>
          <w:lang w:val="en-US"/>
        </w:rPr>
        <w:t>,</w:t>
      </w:r>
      <w:r w:rsidR="006520B8" w:rsidRPr="00BA3FE5">
        <w:rPr>
          <w:rFonts w:ascii="Arial" w:eastAsia="Arial" w:hAnsi="Arial" w:cs="Arial"/>
          <w:color w:val="222222"/>
          <w:lang w:val="en-US"/>
        </w:rPr>
        <w:t xml:space="preserve"> find solutions to challenges and reassure and persuade workers when things end up being awful</w:t>
      </w:r>
      <w:r w:rsidR="00CB54E2" w:rsidRPr="00BA3FE5">
        <w:rPr>
          <w:rFonts w:ascii="Arial" w:eastAsia="Arial" w:hAnsi="Arial" w:cs="Arial"/>
          <w:color w:val="222222"/>
          <w:lang w:val="en-US"/>
        </w:rPr>
        <w:t xml:space="preserve"> also</w:t>
      </w:r>
      <w:r w:rsidR="006520B8" w:rsidRPr="00BA3FE5">
        <w:rPr>
          <w:rFonts w:ascii="Arial" w:eastAsia="Arial" w:hAnsi="Arial" w:cs="Arial"/>
          <w:color w:val="222222"/>
          <w:lang w:val="en-US"/>
        </w:rPr>
        <w:t xml:space="preserve"> find ways for staff to coordinate and achieve most prominent results in a capable and convincing manner.</w:t>
      </w:r>
      <w:r w:rsidR="00264705" w:rsidRPr="00BA3FE5">
        <w:rPr>
          <w:rFonts w:ascii="Arial" w:eastAsia="Arial" w:hAnsi="Arial" w:cs="Arial"/>
          <w:color w:val="222222"/>
          <w:lang w:val="en-US"/>
        </w:rPr>
        <w:t xml:space="preserve"> </w:t>
      </w:r>
    </w:p>
    <w:p w14:paraId="17DD9944" w14:textId="1DEE172E" w:rsidR="070C91CE" w:rsidRPr="00BA3FE5" w:rsidRDefault="070C91CE" w:rsidP="00BA3FE5">
      <w:pPr>
        <w:pStyle w:val="Heading1"/>
        <w:spacing w:line="360" w:lineRule="auto"/>
        <w:jc w:val="both"/>
        <w:rPr>
          <w:rFonts w:ascii="Arial" w:eastAsia="Arial" w:hAnsi="Arial" w:cs="Arial"/>
          <w:sz w:val="22"/>
          <w:szCs w:val="22"/>
          <w:lang w:val="en-US"/>
        </w:rPr>
      </w:pPr>
      <w:bookmarkStart w:id="4" w:name="_Toc87991777"/>
      <w:r w:rsidRPr="00BA3FE5">
        <w:rPr>
          <w:rFonts w:ascii="Arial" w:eastAsia="Arial" w:hAnsi="Arial" w:cs="Arial"/>
          <w:sz w:val="22"/>
          <w:szCs w:val="22"/>
          <w:lang w:val="en-US"/>
        </w:rPr>
        <w:t xml:space="preserve">The </w:t>
      </w:r>
      <w:r w:rsidR="000E34F8" w:rsidRPr="00BA3FE5">
        <w:rPr>
          <w:rFonts w:ascii="Arial" w:eastAsia="Arial" w:hAnsi="Arial" w:cs="Arial"/>
          <w:sz w:val="22"/>
          <w:szCs w:val="22"/>
          <w:lang w:val="en-US"/>
        </w:rPr>
        <w:t>R</w:t>
      </w:r>
      <w:r w:rsidRPr="00BA3FE5">
        <w:rPr>
          <w:rFonts w:ascii="Arial" w:eastAsia="Arial" w:hAnsi="Arial" w:cs="Arial"/>
          <w:sz w:val="22"/>
          <w:szCs w:val="22"/>
          <w:lang w:val="en-US"/>
        </w:rPr>
        <w:t xml:space="preserve">elationship </w:t>
      </w:r>
      <w:r w:rsidR="000E34F8" w:rsidRPr="00BA3FE5">
        <w:rPr>
          <w:rFonts w:ascii="Arial" w:eastAsia="Arial" w:hAnsi="Arial" w:cs="Arial"/>
          <w:sz w:val="22"/>
          <w:szCs w:val="22"/>
          <w:lang w:val="en-US"/>
        </w:rPr>
        <w:t>B</w:t>
      </w:r>
      <w:r w:rsidRPr="00BA3FE5">
        <w:rPr>
          <w:rFonts w:ascii="Arial" w:eastAsia="Arial" w:hAnsi="Arial" w:cs="Arial"/>
          <w:sz w:val="22"/>
          <w:szCs w:val="22"/>
          <w:lang w:val="en-US"/>
        </w:rPr>
        <w:t>etween</w:t>
      </w:r>
      <w:r w:rsidR="665F0466" w:rsidRPr="00BA3FE5">
        <w:rPr>
          <w:rFonts w:ascii="Arial" w:eastAsia="Arial" w:hAnsi="Arial" w:cs="Arial"/>
          <w:sz w:val="22"/>
          <w:szCs w:val="22"/>
          <w:lang w:val="en-US"/>
        </w:rPr>
        <w:t xml:space="preserve"> the </w:t>
      </w:r>
      <w:r w:rsidR="000E34F8" w:rsidRPr="00BA3FE5">
        <w:rPr>
          <w:rFonts w:ascii="Arial" w:eastAsia="Arial" w:hAnsi="Arial" w:cs="Arial"/>
          <w:sz w:val="22"/>
          <w:szCs w:val="22"/>
          <w:lang w:val="en-US"/>
        </w:rPr>
        <w:t>L</w:t>
      </w:r>
      <w:r w:rsidR="665F0466" w:rsidRPr="00BA3FE5">
        <w:rPr>
          <w:rFonts w:ascii="Arial" w:eastAsia="Arial" w:hAnsi="Arial" w:cs="Arial"/>
          <w:sz w:val="22"/>
          <w:szCs w:val="22"/>
          <w:lang w:val="en-US"/>
        </w:rPr>
        <w:t xml:space="preserve">eadership </w:t>
      </w:r>
      <w:r w:rsidR="000E34F8" w:rsidRPr="00BA3FE5">
        <w:rPr>
          <w:rFonts w:ascii="Arial" w:eastAsia="Arial" w:hAnsi="Arial" w:cs="Arial"/>
          <w:sz w:val="22"/>
          <w:szCs w:val="22"/>
          <w:lang w:val="en-US"/>
        </w:rPr>
        <w:t>S</w:t>
      </w:r>
      <w:r w:rsidR="665F0466" w:rsidRPr="00BA3FE5">
        <w:rPr>
          <w:rFonts w:ascii="Arial" w:eastAsia="Arial" w:hAnsi="Arial" w:cs="Arial"/>
          <w:sz w:val="22"/>
          <w:szCs w:val="22"/>
          <w:lang w:val="en-US"/>
        </w:rPr>
        <w:t xml:space="preserve">tyles and </w:t>
      </w:r>
      <w:r w:rsidR="000E34F8" w:rsidRPr="00BA3FE5">
        <w:rPr>
          <w:rFonts w:ascii="Arial" w:eastAsia="Arial" w:hAnsi="Arial" w:cs="Arial"/>
          <w:sz w:val="22"/>
          <w:szCs w:val="22"/>
          <w:lang w:val="en-US"/>
        </w:rPr>
        <w:t>P</w:t>
      </w:r>
      <w:r w:rsidR="07FF8C9A" w:rsidRPr="00BA3FE5">
        <w:rPr>
          <w:rFonts w:ascii="Arial" w:eastAsia="Arial" w:hAnsi="Arial" w:cs="Arial"/>
          <w:sz w:val="22"/>
          <w:szCs w:val="22"/>
          <w:lang w:val="en-US"/>
        </w:rPr>
        <w:t>hilosophies</w:t>
      </w:r>
      <w:r w:rsidR="665F0466" w:rsidRPr="00BA3FE5">
        <w:rPr>
          <w:rFonts w:ascii="Arial" w:eastAsia="Arial" w:hAnsi="Arial" w:cs="Arial"/>
          <w:sz w:val="22"/>
          <w:szCs w:val="22"/>
          <w:lang w:val="en-US"/>
        </w:rPr>
        <w:t xml:space="preserve"> (</w:t>
      </w:r>
      <w:r w:rsidR="000E34F8" w:rsidRPr="00BA3FE5">
        <w:rPr>
          <w:rFonts w:ascii="Arial" w:eastAsia="Arial" w:hAnsi="Arial" w:cs="Arial"/>
          <w:sz w:val="22"/>
          <w:szCs w:val="22"/>
          <w:lang w:val="en-US"/>
        </w:rPr>
        <w:t>A</w:t>
      </w:r>
      <w:r w:rsidR="665F0466" w:rsidRPr="00BA3FE5">
        <w:rPr>
          <w:rFonts w:ascii="Arial" w:eastAsia="Arial" w:hAnsi="Arial" w:cs="Arial"/>
          <w:sz w:val="22"/>
          <w:szCs w:val="22"/>
          <w:lang w:val="en-US"/>
        </w:rPr>
        <w:t>ssumptions</w:t>
      </w:r>
      <w:r w:rsidR="5DBAEFE7" w:rsidRPr="00BA3FE5">
        <w:rPr>
          <w:rFonts w:ascii="Arial" w:eastAsia="Arial" w:hAnsi="Arial" w:cs="Arial"/>
          <w:sz w:val="22"/>
          <w:szCs w:val="22"/>
          <w:lang w:val="en-US"/>
        </w:rPr>
        <w:t>).</w:t>
      </w:r>
      <w:bookmarkEnd w:id="4"/>
    </w:p>
    <w:p w14:paraId="30227ADA" w14:textId="2E51295C" w:rsidR="0CFC03F0" w:rsidRPr="00BA3FE5" w:rsidRDefault="4A79C395" w:rsidP="00BA3FE5">
      <w:pPr>
        <w:spacing w:line="360" w:lineRule="auto"/>
        <w:jc w:val="both"/>
        <w:rPr>
          <w:rFonts w:ascii="Arial" w:eastAsia="Arial" w:hAnsi="Arial" w:cs="Arial"/>
          <w:b/>
          <w:bCs/>
          <w:color w:val="222222"/>
          <w:lang w:val="en-US"/>
        </w:rPr>
      </w:pPr>
      <w:r w:rsidRPr="00BA3FE5">
        <w:rPr>
          <w:rFonts w:ascii="Arial" w:eastAsia="Arial" w:hAnsi="Arial" w:cs="Arial"/>
          <w:b/>
          <w:bCs/>
          <w:color w:val="222222"/>
          <w:lang w:val="en-US"/>
        </w:rPr>
        <w:t xml:space="preserve">Leadership </w:t>
      </w:r>
      <w:r w:rsidR="000E34F8" w:rsidRPr="00BA3FE5">
        <w:rPr>
          <w:rFonts w:ascii="Arial" w:eastAsia="Arial" w:hAnsi="Arial" w:cs="Arial"/>
          <w:b/>
          <w:bCs/>
          <w:color w:val="222222"/>
          <w:lang w:val="en-US"/>
        </w:rPr>
        <w:t>S</w:t>
      </w:r>
      <w:r w:rsidRPr="00BA3FE5">
        <w:rPr>
          <w:rFonts w:ascii="Arial" w:eastAsia="Arial" w:hAnsi="Arial" w:cs="Arial"/>
          <w:b/>
          <w:bCs/>
          <w:color w:val="222222"/>
          <w:lang w:val="en-US"/>
        </w:rPr>
        <w:t>tyles</w:t>
      </w:r>
    </w:p>
    <w:p w14:paraId="17880D35" w14:textId="19CFFE6C" w:rsidR="0CFC03F0" w:rsidRPr="00BA3FE5" w:rsidRDefault="00651E8B"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L</w:t>
      </w:r>
      <w:r w:rsidR="005843F5" w:rsidRPr="00BA3FE5">
        <w:rPr>
          <w:rFonts w:ascii="Arial" w:eastAsia="Arial" w:hAnsi="Arial" w:cs="Arial"/>
          <w:color w:val="222222"/>
          <w:lang w:val="en-US"/>
        </w:rPr>
        <w:t xml:space="preserve">eadership styles, are a pioneer's way of managing giving direction, executing plans. </w:t>
      </w:r>
      <w:r w:rsidR="4A79C395" w:rsidRPr="00BA3FE5">
        <w:rPr>
          <w:rFonts w:ascii="Arial" w:eastAsia="Arial" w:hAnsi="Arial" w:cs="Arial"/>
          <w:color w:val="222222"/>
          <w:lang w:val="en-US"/>
        </w:rPr>
        <w:t xml:space="preserve">In 1939, therapist Kurt Lewin </w:t>
      </w:r>
      <w:r w:rsidR="004C31B1" w:rsidRPr="00BA3FE5">
        <w:rPr>
          <w:rFonts w:ascii="Arial" w:eastAsia="Arial" w:hAnsi="Arial" w:cs="Arial"/>
          <w:color w:val="222222"/>
          <w:lang w:val="en-US"/>
        </w:rPr>
        <w:t xml:space="preserve">led a </w:t>
      </w:r>
      <w:r w:rsidR="009535F4" w:rsidRPr="00BA3FE5">
        <w:rPr>
          <w:rFonts w:ascii="Arial" w:eastAsia="Arial" w:hAnsi="Arial" w:cs="Arial"/>
          <w:color w:val="222222"/>
          <w:lang w:val="en-US"/>
        </w:rPr>
        <w:t>research</w:t>
      </w:r>
      <w:r w:rsidR="005C27A5" w:rsidRPr="00BA3FE5">
        <w:rPr>
          <w:rFonts w:ascii="Arial" w:eastAsia="Arial" w:hAnsi="Arial" w:cs="Arial"/>
          <w:color w:val="222222"/>
          <w:lang w:val="en-US"/>
        </w:rPr>
        <w:t xml:space="preserve"> </w:t>
      </w:r>
      <w:r w:rsidR="4A79C395" w:rsidRPr="00BA3FE5">
        <w:rPr>
          <w:rFonts w:ascii="Arial" w:eastAsia="Arial" w:hAnsi="Arial" w:cs="Arial"/>
          <w:color w:val="222222"/>
          <w:lang w:val="en-US"/>
        </w:rPr>
        <w:t xml:space="preserve">group </w:t>
      </w:r>
      <w:r w:rsidR="005776D6" w:rsidRPr="00BA3FE5">
        <w:rPr>
          <w:rFonts w:ascii="Arial" w:eastAsia="Arial" w:hAnsi="Arial" w:cs="Arial"/>
          <w:color w:val="222222"/>
          <w:lang w:val="en-US"/>
        </w:rPr>
        <w:t xml:space="preserve">and </w:t>
      </w:r>
      <w:r w:rsidR="00E074B4" w:rsidRPr="00BA3FE5">
        <w:rPr>
          <w:rFonts w:ascii="Arial" w:eastAsia="Arial" w:hAnsi="Arial" w:cs="Arial"/>
          <w:color w:val="222222"/>
          <w:lang w:val="en-US"/>
        </w:rPr>
        <w:t>recognized</w:t>
      </w:r>
      <w:r w:rsidR="4A79C395" w:rsidRPr="00BA3FE5">
        <w:rPr>
          <w:rFonts w:ascii="Arial" w:eastAsia="Arial" w:hAnsi="Arial" w:cs="Arial"/>
          <w:color w:val="222222"/>
          <w:lang w:val="en-US"/>
        </w:rPr>
        <w:t xml:space="preserve"> that there were three fundamental </w:t>
      </w:r>
      <w:r w:rsidR="0070688F" w:rsidRPr="00BA3FE5">
        <w:rPr>
          <w:rFonts w:ascii="Arial" w:eastAsia="Arial" w:hAnsi="Arial" w:cs="Arial"/>
          <w:color w:val="222222"/>
          <w:lang w:val="en-US"/>
        </w:rPr>
        <w:t xml:space="preserve">leadership </w:t>
      </w:r>
      <w:r w:rsidR="4A79C395" w:rsidRPr="00BA3FE5">
        <w:rPr>
          <w:rFonts w:ascii="Arial" w:eastAsia="Arial" w:hAnsi="Arial" w:cs="Arial"/>
          <w:color w:val="222222"/>
          <w:lang w:val="en-US"/>
        </w:rPr>
        <w:t>styles: Authoritarian</w:t>
      </w:r>
      <w:r w:rsidR="00EC5BED" w:rsidRPr="00BA3FE5">
        <w:rPr>
          <w:rFonts w:ascii="Arial" w:eastAsia="Arial" w:hAnsi="Arial" w:cs="Arial"/>
          <w:color w:val="222222"/>
          <w:lang w:val="en-US"/>
        </w:rPr>
        <w:t xml:space="preserve"> </w:t>
      </w:r>
      <w:r w:rsidR="4A79C395" w:rsidRPr="00BA3FE5">
        <w:rPr>
          <w:rFonts w:ascii="Arial" w:eastAsia="Arial" w:hAnsi="Arial" w:cs="Arial"/>
          <w:color w:val="222222"/>
          <w:lang w:val="en-US"/>
        </w:rPr>
        <w:t xml:space="preserve">(Autocratic), Participative (Democratic) and Delegative (Laissez-Faire). </w:t>
      </w:r>
      <w:r w:rsidR="00CE4CC8" w:rsidRPr="00BA3FE5">
        <w:rPr>
          <w:rFonts w:ascii="Arial" w:eastAsia="Arial" w:hAnsi="Arial" w:cs="Arial"/>
          <w:color w:val="222222"/>
          <w:lang w:val="en-US"/>
        </w:rPr>
        <w:t>T</w:t>
      </w:r>
      <w:r w:rsidR="4A79C395" w:rsidRPr="00BA3FE5">
        <w:rPr>
          <w:rFonts w:ascii="Arial" w:eastAsia="Arial" w:hAnsi="Arial" w:cs="Arial"/>
          <w:color w:val="222222"/>
          <w:lang w:val="en-US"/>
        </w:rPr>
        <w:t>hese three styles</w:t>
      </w:r>
      <w:r w:rsidR="00815951" w:rsidRPr="00BA3FE5">
        <w:rPr>
          <w:rFonts w:ascii="Arial" w:eastAsia="Arial" w:hAnsi="Arial" w:cs="Arial"/>
          <w:color w:val="222222"/>
          <w:lang w:val="en-US"/>
        </w:rPr>
        <w:t xml:space="preserve"> of leadership</w:t>
      </w:r>
      <w:r w:rsidR="00CE4CC8" w:rsidRPr="00BA3FE5">
        <w:rPr>
          <w:rFonts w:ascii="Arial" w:eastAsia="Arial" w:hAnsi="Arial" w:cs="Arial"/>
          <w:color w:val="222222"/>
          <w:lang w:val="en-US"/>
        </w:rPr>
        <w:t xml:space="preserve"> were set</w:t>
      </w:r>
      <w:r w:rsidR="4A79C395" w:rsidRPr="00BA3FE5">
        <w:rPr>
          <w:rFonts w:ascii="Arial" w:eastAsia="Arial" w:hAnsi="Arial" w:cs="Arial"/>
          <w:color w:val="222222"/>
          <w:lang w:val="en-US"/>
        </w:rPr>
        <w:t xml:space="preserve"> </w:t>
      </w:r>
      <w:r w:rsidR="00465BFB" w:rsidRPr="00BA3FE5">
        <w:rPr>
          <w:rFonts w:ascii="Arial" w:eastAsia="Arial" w:hAnsi="Arial" w:cs="Arial"/>
          <w:color w:val="222222"/>
          <w:lang w:val="en-US"/>
        </w:rPr>
        <w:t xml:space="preserve">into high gear with a social occasion of more youthful understudies blamed for the fulfillment of a workmanship dare to conclude responses to the power styles </w:t>
      </w:r>
      <w:r w:rsidR="4A79C395" w:rsidRPr="00BA3FE5">
        <w:rPr>
          <w:rFonts w:ascii="Arial" w:eastAsia="Arial" w:hAnsi="Arial" w:cs="Arial"/>
          <w:color w:val="222222"/>
          <w:lang w:val="en-US"/>
        </w:rPr>
        <w:t>(</w:t>
      </w:r>
      <w:proofErr w:type="spellStart"/>
      <w:r w:rsidR="4A79C395" w:rsidRPr="00BA3FE5">
        <w:rPr>
          <w:rFonts w:ascii="Arial" w:eastAsia="Arial" w:hAnsi="Arial" w:cs="Arial"/>
          <w:color w:val="222222"/>
          <w:lang w:val="en-US"/>
        </w:rPr>
        <w:t>Malos</w:t>
      </w:r>
      <w:proofErr w:type="spellEnd"/>
      <w:r w:rsidR="4A79C395" w:rsidRPr="00BA3FE5">
        <w:rPr>
          <w:rFonts w:ascii="Arial" w:eastAsia="Arial" w:hAnsi="Arial" w:cs="Arial"/>
          <w:color w:val="222222"/>
          <w:lang w:val="en-US"/>
        </w:rPr>
        <w:t>, 2012).</w:t>
      </w:r>
    </w:p>
    <w:p w14:paraId="7D86F096" w14:textId="24BD286F" w:rsidR="0CFC03F0" w:rsidRPr="00BA3FE5" w:rsidRDefault="4A79C395" w:rsidP="00BA3FE5">
      <w:pPr>
        <w:pStyle w:val="ListParagraph"/>
        <w:numPr>
          <w:ilvl w:val="0"/>
          <w:numId w:val="18"/>
        </w:numPr>
        <w:spacing w:line="360" w:lineRule="auto"/>
        <w:jc w:val="both"/>
        <w:rPr>
          <w:rFonts w:ascii="Arial" w:eastAsiaTheme="minorEastAsia" w:hAnsi="Arial" w:cs="Arial"/>
          <w:lang w:val="en-US"/>
        </w:rPr>
      </w:pPr>
      <w:r w:rsidRPr="00BA3FE5">
        <w:rPr>
          <w:rFonts w:ascii="Arial" w:eastAsia="Arial" w:hAnsi="Arial" w:cs="Arial"/>
          <w:lang w:val="en-US"/>
        </w:rPr>
        <w:t xml:space="preserve">Authoritarian (Autocratic) Leadership </w:t>
      </w:r>
      <w:r w:rsidR="00683BB6" w:rsidRPr="00BA3FE5">
        <w:rPr>
          <w:rFonts w:ascii="Arial" w:eastAsia="Arial" w:hAnsi="Arial" w:cs="Arial"/>
          <w:lang w:val="en-US"/>
        </w:rPr>
        <w:t>is an organization style in which an individual has total unique power and altogether authority over his</w:t>
      </w:r>
      <w:r w:rsidR="003D3023" w:rsidRPr="00BA3FE5">
        <w:rPr>
          <w:rFonts w:ascii="Arial" w:eastAsia="Arial" w:hAnsi="Arial" w:cs="Arial"/>
          <w:lang w:val="en-US"/>
        </w:rPr>
        <w:t>/her</w:t>
      </w:r>
      <w:r w:rsidR="00683BB6" w:rsidRPr="00BA3FE5">
        <w:rPr>
          <w:rFonts w:ascii="Arial" w:eastAsia="Arial" w:hAnsi="Arial" w:cs="Arial"/>
          <w:lang w:val="en-US"/>
        </w:rPr>
        <w:t xml:space="preserve"> subordinates. Pioneers make decisions with practically no venture or creative commitment from their disciples or associates </w:t>
      </w:r>
      <w:r w:rsidR="00564232" w:rsidRPr="00BA3FE5">
        <w:rPr>
          <w:rFonts w:ascii="Arial" w:eastAsia="Arial" w:hAnsi="Arial" w:cs="Arial"/>
          <w:lang w:val="en-US"/>
        </w:rPr>
        <w:t>(</w:t>
      </w:r>
      <w:r w:rsidR="00564232" w:rsidRPr="00BA3FE5">
        <w:rPr>
          <w:rStyle w:val="normaltextrun"/>
          <w:rFonts w:ascii="Arial" w:hAnsi="Arial" w:cs="Arial"/>
          <w:color w:val="222222"/>
          <w:bdr w:val="none" w:sz="0" w:space="0" w:color="auto" w:frame="1"/>
          <w:lang w:val="en-US"/>
        </w:rPr>
        <w:t>Duan</w:t>
      </w:r>
      <w:r w:rsidR="007331BC" w:rsidRPr="00BA3FE5">
        <w:rPr>
          <w:rStyle w:val="normaltextrun"/>
          <w:rFonts w:ascii="Arial" w:hAnsi="Arial" w:cs="Arial"/>
          <w:color w:val="222222"/>
          <w:bdr w:val="none" w:sz="0" w:space="0" w:color="auto" w:frame="1"/>
          <w:lang w:val="en-US"/>
        </w:rPr>
        <w:t xml:space="preserve"> </w:t>
      </w:r>
      <w:r w:rsidR="0023208D" w:rsidRPr="00BA3FE5">
        <w:rPr>
          <w:rStyle w:val="normaltextrun"/>
          <w:rFonts w:ascii="Arial" w:hAnsi="Arial" w:cs="Arial"/>
          <w:color w:val="222222"/>
          <w:bdr w:val="none" w:sz="0" w:space="0" w:color="auto" w:frame="1"/>
          <w:lang w:val="en-US"/>
        </w:rPr>
        <w:t>et al.</w:t>
      </w:r>
      <w:r w:rsidR="00564232" w:rsidRPr="00BA3FE5">
        <w:rPr>
          <w:rStyle w:val="normaltextrun"/>
          <w:rFonts w:ascii="Arial" w:hAnsi="Arial" w:cs="Arial"/>
          <w:color w:val="222222"/>
          <w:bdr w:val="none" w:sz="0" w:space="0" w:color="auto" w:frame="1"/>
          <w:lang w:val="en-US"/>
        </w:rPr>
        <w:t xml:space="preserve"> 2018</w:t>
      </w:r>
      <w:r w:rsidR="002E5FE6" w:rsidRPr="00BA3FE5">
        <w:rPr>
          <w:rStyle w:val="normaltextrun"/>
          <w:rFonts w:ascii="Arial" w:hAnsi="Arial" w:cs="Arial"/>
          <w:color w:val="222222"/>
          <w:bdr w:val="none" w:sz="0" w:space="0" w:color="auto" w:frame="1"/>
          <w:lang w:val="en-US"/>
        </w:rPr>
        <w:t>)</w:t>
      </w:r>
      <w:r w:rsidR="00F32DB9" w:rsidRPr="00BA3FE5">
        <w:rPr>
          <w:rStyle w:val="normaltextrun"/>
          <w:rFonts w:ascii="Arial" w:hAnsi="Arial" w:cs="Arial"/>
          <w:color w:val="222222"/>
          <w:bdr w:val="none" w:sz="0" w:space="0" w:color="auto" w:frame="1"/>
          <w:lang w:val="en-US"/>
        </w:rPr>
        <w:t>.</w:t>
      </w:r>
    </w:p>
    <w:p w14:paraId="40A4F395" w14:textId="0FA2B77E" w:rsidR="0CFC03F0" w:rsidRPr="00BA3FE5" w:rsidRDefault="4A79C395" w:rsidP="00BA3FE5">
      <w:pPr>
        <w:pStyle w:val="ListParagraph"/>
        <w:numPr>
          <w:ilvl w:val="0"/>
          <w:numId w:val="18"/>
        </w:numPr>
        <w:spacing w:line="360" w:lineRule="auto"/>
        <w:jc w:val="both"/>
        <w:rPr>
          <w:rFonts w:ascii="Arial" w:eastAsiaTheme="minorEastAsia" w:hAnsi="Arial" w:cs="Arial"/>
          <w:color w:val="222222"/>
        </w:rPr>
      </w:pPr>
      <w:r w:rsidRPr="00BA3FE5">
        <w:rPr>
          <w:rFonts w:ascii="Arial" w:eastAsia="Arial" w:hAnsi="Arial" w:cs="Arial"/>
          <w:color w:val="222222"/>
          <w:lang w:val="en-US"/>
        </w:rPr>
        <w:t xml:space="preserve">Participative (Democratic) leadership </w:t>
      </w:r>
      <w:r w:rsidR="00FC271E" w:rsidRPr="00BA3FE5">
        <w:rPr>
          <w:rFonts w:ascii="Arial" w:eastAsia="Arial" w:hAnsi="Arial" w:cs="Arial"/>
          <w:color w:val="222222"/>
          <w:lang w:val="en-US"/>
        </w:rPr>
        <w:t xml:space="preserve">is a sort of drive style where people from the social event play a more participative occupation in the unique cycle </w:t>
      </w:r>
      <w:r w:rsidRPr="00BA3FE5">
        <w:rPr>
          <w:rFonts w:ascii="Arial" w:eastAsia="Arial" w:hAnsi="Arial" w:cs="Arial"/>
          <w:color w:val="222222"/>
          <w:lang w:val="en-US"/>
        </w:rPr>
        <w:t>(</w:t>
      </w:r>
      <w:proofErr w:type="spellStart"/>
      <w:r w:rsidRPr="00BA3FE5">
        <w:rPr>
          <w:rFonts w:ascii="Arial" w:eastAsia="Arial" w:hAnsi="Arial" w:cs="Arial"/>
          <w:color w:val="222222"/>
        </w:rPr>
        <w:t>Foels</w:t>
      </w:r>
      <w:proofErr w:type="spellEnd"/>
      <w:r w:rsidR="005000D8" w:rsidRPr="00BA3FE5">
        <w:rPr>
          <w:rFonts w:ascii="Arial" w:eastAsia="Arial" w:hAnsi="Arial" w:cs="Arial"/>
          <w:color w:val="222222"/>
        </w:rPr>
        <w:t xml:space="preserve"> et al.</w:t>
      </w:r>
      <w:r w:rsidR="00D3500E" w:rsidRPr="00BA3FE5">
        <w:rPr>
          <w:rFonts w:ascii="Arial" w:eastAsia="Arial" w:hAnsi="Arial" w:cs="Arial"/>
          <w:color w:val="222222"/>
        </w:rPr>
        <w:t xml:space="preserve"> </w:t>
      </w:r>
      <w:r w:rsidRPr="00BA3FE5">
        <w:rPr>
          <w:rFonts w:ascii="Arial" w:eastAsia="Arial" w:hAnsi="Arial" w:cs="Arial"/>
          <w:color w:val="222222"/>
        </w:rPr>
        <w:t>2000).</w:t>
      </w:r>
    </w:p>
    <w:p w14:paraId="140C5F53" w14:textId="72921D40" w:rsidR="0CFC03F0" w:rsidRPr="00BA3FE5" w:rsidRDefault="4A79C395" w:rsidP="00BA3FE5">
      <w:pPr>
        <w:pStyle w:val="ListParagraph"/>
        <w:numPr>
          <w:ilvl w:val="0"/>
          <w:numId w:val="18"/>
        </w:numPr>
        <w:spacing w:line="360" w:lineRule="auto"/>
        <w:jc w:val="both"/>
        <w:rPr>
          <w:rFonts w:ascii="Arial" w:eastAsiaTheme="minorEastAsia" w:hAnsi="Arial" w:cs="Arial"/>
          <w:color w:val="222222"/>
          <w:lang w:val="en-US"/>
        </w:rPr>
      </w:pPr>
      <w:r w:rsidRPr="00BA3FE5">
        <w:rPr>
          <w:rFonts w:ascii="Arial" w:eastAsia="Arial" w:hAnsi="Arial" w:cs="Arial"/>
          <w:color w:val="222222"/>
          <w:lang w:val="en-US"/>
        </w:rPr>
        <w:t xml:space="preserve">Delegative (Laissez-Faire) leadership </w:t>
      </w:r>
      <w:r w:rsidR="00F3103D" w:rsidRPr="00BA3FE5">
        <w:rPr>
          <w:rFonts w:ascii="Arial" w:eastAsia="Arial" w:hAnsi="Arial" w:cs="Arial"/>
          <w:color w:val="222222"/>
          <w:lang w:val="en-US"/>
        </w:rPr>
        <w:t xml:space="preserve">is a kind of drive style where pioneers are hands-off and license pack people to make the decisions. Experts have found that this is the power style that prompts minimal proficiency among pack people </w:t>
      </w:r>
      <w:r w:rsidR="008672BD" w:rsidRPr="00BA3FE5">
        <w:rPr>
          <w:rFonts w:ascii="Arial" w:eastAsia="Arial" w:hAnsi="Arial" w:cs="Arial"/>
          <w:color w:val="222222"/>
          <w:lang w:val="en-US"/>
        </w:rPr>
        <w:t>(</w:t>
      </w:r>
      <w:r w:rsidRPr="00BA3FE5">
        <w:rPr>
          <w:rFonts w:ascii="Arial" w:eastAsia="Arial" w:hAnsi="Arial" w:cs="Arial"/>
          <w:color w:val="222222"/>
          <w:lang w:val="en-US"/>
        </w:rPr>
        <w:t xml:space="preserve">Wong and </w:t>
      </w:r>
      <w:proofErr w:type="spellStart"/>
      <w:r w:rsidRPr="00BA3FE5">
        <w:rPr>
          <w:rFonts w:ascii="Arial" w:eastAsia="Arial" w:hAnsi="Arial" w:cs="Arial"/>
          <w:color w:val="222222"/>
          <w:lang w:val="en-US"/>
        </w:rPr>
        <w:t>Giessner</w:t>
      </w:r>
      <w:proofErr w:type="spellEnd"/>
      <w:r w:rsidRPr="00BA3FE5">
        <w:rPr>
          <w:rFonts w:ascii="Arial" w:eastAsia="Arial" w:hAnsi="Arial" w:cs="Arial"/>
          <w:color w:val="222222"/>
          <w:lang w:val="en-US"/>
        </w:rPr>
        <w:t>, 2018)</w:t>
      </w:r>
      <w:r w:rsidR="00491A9E" w:rsidRPr="00BA3FE5">
        <w:rPr>
          <w:rFonts w:ascii="Arial" w:eastAsia="Arial" w:hAnsi="Arial" w:cs="Arial"/>
          <w:color w:val="222222"/>
          <w:lang w:val="en-US"/>
        </w:rPr>
        <w:t>.</w:t>
      </w:r>
    </w:p>
    <w:p w14:paraId="437C190C" w14:textId="1B5C4BA8" w:rsidR="4B017D2D" w:rsidRPr="00BA3FE5" w:rsidRDefault="000E34F8" w:rsidP="00BA3FE5">
      <w:pPr>
        <w:pStyle w:val="Heading1"/>
        <w:spacing w:line="360" w:lineRule="auto"/>
        <w:jc w:val="both"/>
        <w:rPr>
          <w:rFonts w:ascii="Arial" w:eastAsia="Arial" w:hAnsi="Arial" w:cs="Arial"/>
          <w:sz w:val="22"/>
          <w:szCs w:val="22"/>
          <w:lang w:val="en-US"/>
        </w:rPr>
      </w:pPr>
      <w:bookmarkStart w:id="5" w:name="_Toc87991778"/>
      <w:r w:rsidRPr="00BA3FE5">
        <w:rPr>
          <w:rFonts w:ascii="Arial" w:eastAsia="Arial" w:hAnsi="Arial" w:cs="Arial"/>
          <w:sz w:val="22"/>
          <w:szCs w:val="22"/>
          <w:lang w:val="en-US"/>
        </w:rPr>
        <w:t>L</w:t>
      </w:r>
      <w:r w:rsidR="4B017D2D" w:rsidRPr="00BA3FE5">
        <w:rPr>
          <w:rFonts w:ascii="Arial" w:eastAsia="Arial" w:hAnsi="Arial" w:cs="Arial"/>
          <w:sz w:val="22"/>
          <w:szCs w:val="22"/>
          <w:lang w:val="en-US"/>
        </w:rPr>
        <w:t xml:space="preserve">eadership </w:t>
      </w:r>
      <w:r w:rsidRPr="00BA3FE5">
        <w:rPr>
          <w:rFonts w:ascii="Arial" w:eastAsia="Arial" w:hAnsi="Arial" w:cs="Arial"/>
          <w:sz w:val="22"/>
          <w:szCs w:val="22"/>
          <w:lang w:val="en-US"/>
        </w:rPr>
        <w:t>P</w:t>
      </w:r>
      <w:r w:rsidR="4B017D2D" w:rsidRPr="00BA3FE5">
        <w:rPr>
          <w:rFonts w:ascii="Arial" w:eastAsia="Arial" w:hAnsi="Arial" w:cs="Arial"/>
          <w:sz w:val="22"/>
          <w:szCs w:val="22"/>
          <w:lang w:val="en-US"/>
        </w:rPr>
        <w:t>hilosophy</w:t>
      </w:r>
      <w:bookmarkEnd w:id="5"/>
    </w:p>
    <w:p w14:paraId="66A9AA77" w14:textId="7074479C" w:rsidR="006A5F9C" w:rsidRPr="00BA3FE5" w:rsidRDefault="00B00E15"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H</w:t>
      </w:r>
      <w:r w:rsidR="00056B5D" w:rsidRPr="00BA3FE5">
        <w:rPr>
          <w:rFonts w:ascii="Arial" w:eastAsia="Arial" w:hAnsi="Arial" w:cs="Arial"/>
          <w:color w:val="222222"/>
          <w:lang w:val="en-US"/>
        </w:rPr>
        <w:t>ypothesis X and Y are t</w:t>
      </w:r>
      <w:r w:rsidR="00CD5AA3" w:rsidRPr="00BA3FE5">
        <w:rPr>
          <w:rFonts w:ascii="Arial" w:eastAsia="Arial" w:hAnsi="Arial" w:cs="Arial"/>
          <w:color w:val="222222"/>
          <w:lang w:val="en-US"/>
        </w:rPr>
        <w:t>he concepts</w:t>
      </w:r>
      <w:r w:rsidR="00056B5D" w:rsidRPr="00BA3FE5">
        <w:rPr>
          <w:rFonts w:ascii="Arial" w:eastAsia="Arial" w:hAnsi="Arial" w:cs="Arial"/>
          <w:color w:val="222222"/>
          <w:lang w:val="en-US"/>
        </w:rPr>
        <w:t xml:space="preserve"> of</w:t>
      </w:r>
      <w:r w:rsidR="00E40682" w:rsidRPr="00BA3FE5">
        <w:rPr>
          <w:rFonts w:ascii="Arial" w:eastAsia="Arial" w:hAnsi="Arial" w:cs="Arial"/>
          <w:color w:val="222222"/>
          <w:lang w:val="en-US"/>
        </w:rPr>
        <w:t xml:space="preserve"> the management mentality towards</w:t>
      </w:r>
      <w:r w:rsidR="00CD682D" w:rsidRPr="00BA3FE5">
        <w:rPr>
          <w:rFonts w:ascii="Arial" w:eastAsia="Arial" w:hAnsi="Arial" w:cs="Arial"/>
          <w:color w:val="222222"/>
          <w:lang w:val="en-US"/>
        </w:rPr>
        <w:t xml:space="preserve"> the workforce</w:t>
      </w:r>
      <w:r w:rsidR="00056B5D" w:rsidRPr="00BA3FE5">
        <w:rPr>
          <w:rFonts w:ascii="Arial" w:eastAsia="Arial" w:hAnsi="Arial" w:cs="Arial"/>
          <w:color w:val="222222"/>
          <w:lang w:val="en-US"/>
        </w:rPr>
        <w:t xml:space="preserve">. They were made by Douglas McGregor during the 1950s and filled further during the 1960s. McGregor's work was set up in motivation speculation nearby created by Abraham Maslow, </w:t>
      </w:r>
      <w:r w:rsidR="00056B5D" w:rsidRPr="00BA3FE5">
        <w:rPr>
          <w:rFonts w:ascii="Arial" w:eastAsia="Arial" w:hAnsi="Arial" w:cs="Arial"/>
          <w:color w:val="222222"/>
          <w:lang w:val="en-US"/>
        </w:rPr>
        <w:lastRenderedPageBreak/>
        <w:t>who made the movement of prerequisites</w:t>
      </w:r>
      <w:r w:rsidR="23914924" w:rsidRPr="00BA3FE5">
        <w:rPr>
          <w:rFonts w:ascii="Arial" w:eastAsia="Arial" w:hAnsi="Arial" w:cs="Arial"/>
          <w:color w:val="222222"/>
          <w:lang w:val="en-US"/>
        </w:rPr>
        <w:t xml:space="preserve"> </w:t>
      </w:r>
      <w:r w:rsidR="23914924" w:rsidRPr="00BA3FE5">
        <w:rPr>
          <w:rFonts w:ascii="Arial" w:eastAsia="Arial" w:hAnsi="Arial" w:cs="Arial"/>
          <w:lang w:val="en-US"/>
        </w:rPr>
        <w:t>(Amit</w:t>
      </w:r>
      <w:r w:rsidR="00E175D9" w:rsidRPr="00BA3FE5">
        <w:rPr>
          <w:rFonts w:ascii="Arial" w:eastAsia="Arial" w:hAnsi="Arial" w:cs="Arial"/>
          <w:lang w:val="en-US"/>
        </w:rPr>
        <w:t xml:space="preserve">, </w:t>
      </w:r>
      <w:proofErr w:type="gramStart"/>
      <w:r w:rsidR="008B20EA" w:rsidRPr="00BA3FE5">
        <w:rPr>
          <w:rStyle w:val="normaltextrun"/>
          <w:rFonts w:ascii="Arial" w:hAnsi="Arial" w:cs="Arial"/>
          <w:color w:val="222222"/>
          <w:bdr w:val="none" w:sz="0" w:space="0" w:color="auto" w:frame="1"/>
          <w:lang w:val="en-US"/>
        </w:rPr>
        <w:t>Goldschmidt</w:t>
      </w:r>
      <w:proofErr w:type="gramEnd"/>
      <w:r w:rsidR="00340A6F" w:rsidRPr="00BA3FE5">
        <w:rPr>
          <w:rStyle w:val="normaltextrun"/>
          <w:rFonts w:ascii="Arial" w:hAnsi="Arial" w:cs="Arial"/>
          <w:color w:val="222222"/>
          <w:bdr w:val="none" w:sz="0" w:space="0" w:color="auto" w:frame="1"/>
          <w:lang w:val="en-US"/>
        </w:rPr>
        <w:t xml:space="preserve"> </w:t>
      </w:r>
      <w:r w:rsidR="00E175D9" w:rsidRPr="00BA3FE5">
        <w:rPr>
          <w:rStyle w:val="normaltextrun"/>
          <w:rFonts w:ascii="Arial" w:hAnsi="Arial" w:cs="Arial"/>
          <w:color w:val="222222"/>
          <w:bdr w:val="none" w:sz="0" w:space="0" w:color="auto" w:frame="1"/>
          <w:lang w:val="en-US"/>
        </w:rPr>
        <w:t>and Grinstein</w:t>
      </w:r>
      <w:r w:rsidR="00340A6F" w:rsidRPr="00BA3FE5">
        <w:rPr>
          <w:rFonts w:ascii="Arial" w:eastAsia="Arial" w:hAnsi="Arial" w:cs="Arial"/>
          <w:lang w:val="en-US"/>
        </w:rPr>
        <w:t xml:space="preserve">, </w:t>
      </w:r>
      <w:r w:rsidR="23914924" w:rsidRPr="00BA3FE5">
        <w:rPr>
          <w:rFonts w:ascii="Arial" w:eastAsia="Arial" w:hAnsi="Arial" w:cs="Arial"/>
          <w:lang w:val="en-US"/>
        </w:rPr>
        <w:t>1980)</w:t>
      </w:r>
      <w:r w:rsidR="77919657" w:rsidRPr="00BA3FE5">
        <w:rPr>
          <w:rFonts w:ascii="Arial" w:eastAsia="Arial" w:hAnsi="Arial" w:cs="Arial"/>
          <w:color w:val="222222"/>
          <w:lang w:val="en-US"/>
        </w:rPr>
        <w:t>.</w:t>
      </w:r>
      <w:r w:rsidR="00F53CEA" w:rsidRPr="00BA3FE5">
        <w:rPr>
          <w:rFonts w:ascii="Arial" w:hAnsi="Arial" w:cs="Arial"/>
        </w:rPr>
        <w:t xml:space="preserve"> </w:t>
      </w:r>
      <w:r w:rsidR="00F53CEA" w:rsidRPr="00BA3FE5">
        <w:rPr>
          <w:rFonts w:ascii="Arial" w:eastAsia="Arial" w:hAnsi="Arial" w:cs="Arial"/>
          <w:color w:val="222222"/>
          <w:lang w:val="en-US"/>
        </w:rPr>
        <w:t>The two speculations proposed by McGregor portray separating models of workforce motivation applied by chiefs in human resource the board, legitimate lead, various leveled correspondence, and definitive new development</w:t>
      </w:r>
      <w:r w:rsidR="77919657" w:rsidRPr="00BA3FE5">
        <w:rPr>
          <w:rFonts w:ascii="Arial" w:eastAsia="Arial" w:hAnsi="Arial" w:cs="Arial"/>
          <w:color w:val="222222"/>
          <w:lang w:val="en-US"/>
        </w:rPr>
        <w:t xml:space="preserve">. </w:t>
      </w:r>
    </w:p>
    <w:p w14:paraId="3C5C925C" w14:textId="2C8BE96B" w:rsidR="006A5F9C" w:rsidRPr="00BA3FE5" w:rsidRDefault="004C0B2A"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Hypothesis X explains the meaning of raised oversight, external prizes, and disciplines, while </w:t>
      </w:r>
      <w:r w:rsidR="00B00E15" w:rsidRPr="00BA3FE5">
        <w:rPr>
          <w:rFonts w:ascii="Arial" w:eastAsia="Arial" w:hAnsi="Arial" w:cs="Arial"/>
          <w:color w:val="222222"/>
          <w:lang w:val="en-US"/>
        </w:rPr>
        <w:t>t</w:t>
      </w:r>
      <w:r w:rsidRPr="00BA3FE5">
        <w:rPr>
          <w:rFonts w:ascii="Arial" w:eastAsia="Arial" w:hAnsi="Arial" w:cs="Arial"/>
          <w:color w:val="222222"/>
          <w:lang w:val="en-US"/>
        </w:rPr>
        <w:t xml:space="preserve">heory Y includes the prodding position of occupation satisfaction and urges workers to advance toward endeavors without direct administration. The board use of </w:t>
      </w:r>
      <w:r w:rsidR="00B00E15" w:rsidRPr="00BA3FE5">
        <w:rPr>
          <w:rFonts w:ascii="Arial" w:eastAsia="Arial" w:hAnsi="Arial" w:cs="Arial"/>
          <w:color w:val="222222"/>
          <w:lang w:val="en-US"/>
        </w:rPr>
        <w:t>t</w:t>
      </w:r>
      <w:r w:rsidRPr="00BA3FE5">
        <w:rPr>
          <w:rFonts w:ascii="Arial" w:eastAsia="Arial" w:hAnsi="Arial" w:cs="Arial"/>
          <w:color w:val="222222"/>
          <w:lang w:val="en-US"/>
        </w:rPr>
        <w:t xml:space="preserve">heory X and </w:t>
      </w:r>
      <w:r w:rsidR="00B00E15" w:rsidRPr="00BA3FE5">
        <w:rPr>
          <w:rFonts w:ascii="Arial" w:eastAsia="Arial" w:hAnsi="Arial" w:cs="Arial"/>
          <w:color w:val="222222"/>
          <w:lang w:val="en-US"/>
        </w:rPr>
        <w:t>t</w:t>
      </w:r>
      <w:r w:rsidRPr="00BA3FE5">
        <w:rPr>
          <w:rFonts w:ascii="Arial" w:eastAsia="Arial" w:hAnsi="Arial" w:cs="Arial"/>
          <w:color w:val="222222"/>
          <w:lang w:val="en-US"/>
        </w:rPr>
        <w:t>heory Y can impact agent motivation and proficiency in more than one way, and directors may choose to execute approaches from the two hypotheses into their practices</w:t>
      </w:r>
      <w:r w:rsidR="45311801" w:rsidRPr="00BA3FE5">
        <w:rPr>
          <w:rFonts w:ascii="Arial" w:eastAsia="Arial" w:hAnsi="Arial" w:cs="Arial"/>
          <w:color w:val="222222"/>
          <w:lang w:val="en-US"/>
        </w:rPr>
        <w:t xml:space="preserve"> </w:t>
      </w:r>
      <w:r w:rsidR="45311801" w:rsidRPr="00BA3FE5">
        <w:rPr>
          <w:rFonts w:ascii="Arial" w:eastAsia="Arial" w:hAnsi="Arial" w:cs="Arial"/>
          <w:lang w:val="en-US"/>
        </w:rPr>
        <w:t>(Mohamed and Nor, 2013)</w:t>
      </w:r>
      <w:r w:rsidR="45311801" w:rsidRPr="00BA3FE5">
        <w:rPr>
          <w:rFonts w:ascii="Arial" w:eastAsia="Arial" w:hAnsi="Arial" w:cs="Arial"/>
          <w:color w:val="222222"/>
          <w:lang w:val="en-US"/>
        </w:rPr>
        <w:t>.</w:t>
      </w:r>
      <w:r w:rsidR="00EC03F8" w:rsidRPr="00BA3FE5">
        <w:rPr>
          <w:rFonts w:ascii="Arial" w:eastAsia="Arial" w:hAnsi="Arial" w:cs="Arial"/>
          <w:color w:val="222222"/>
          <w:lang w:val="en-US"/>
        </w:rPr>
        <w:t xml:space="preserve"> </w:t>
      </w:r>
    </w:p>
    <w:p w14:paraId="7FA9AC5C" w14:textId="312C6CDE" w:rsidR="77919657" w:rsidRPr="00BA3FE5" w:rsidRDefault="002C30B7" w:rsidP="00BA3FE5">
      <w:pPr>
        <w:spacing w:line="360" w:lineRule="auto"/>
        <w:jc w:val="both"/>
        <w:rPr>
          <w:rFonts w:ascii="Arial" w:eastAsia="Arial" w:hAnsi="Arial" w:cs="Arial"/>
          <w:color w:val="222222"/>
          <w:lang w:val="en-US"/>
        </w:rPr>
      </w:pPr>
      <w:r w:rsidRPr="00BA3FE5">
        <w:rPr>
          <w:rFonts w:ascii="Arial" w:eastAsia="Arial" w:hAnsi="Arial" w:cs="Arial"/>
          <w:lang w:val="en-US"/>
        </w:rPr>
        <w:t xml:space="preserve">Further, theory Z </w:t>
      </w:r>
      <w:r w:rsidR="00B3695C" w:rsidRPr="00BA3FE5">
        <w:rPr>
          <w:rFonts w:ascii="Arial" w:eastAsia="Arial" w:hAnsi="Arial" w:cs="Arial"/>
          <w:lang w:val="en-US"/>
        </w:rPr>
        <w:t xml:space="preserve">was found by </w:t>
      </w:r>
      <w:r w:rsidR="00B3695C" w:rsidRPr="00BA3FE5">
        <w:rPr>
          <w:rStyle w:val="Strong"/>
          <w:rFonts w:ascii="Arial" w:hAnsi="Arial" w:cs="Arial"/>
          <w:b w:val="0"/>
          <w:bCs w:val="0"/>
          <w:bdr w:val="none" w:sz="0" w:space="0" w:color="auto" w:frame="1"/>
          <w:shd w:val="clear" w:color="auto" w:fill="FFFFFF"/>
        </w:rPr>
        <w:t>William</w:t>
      </w:r>
      <w:r w:rsidR="006B5E0E" w:rsidRPr="00BA3FE5">
        <w:rPr>
          <w:rFonts w:ascii="Arial" w:hAnsi="Arial" w:cs="Arial"/>
        </w:rPr>
        <w:t xml:space="preserve"> </w:t>
      </w:r>
      <w:proofErr w:type="spellStart"/>
      <w:r w:rsidR="006B5E0E" w:rsidRPr="00BA3FE5">
        <w:rPr>
          <w:rStyle w:val="Strong"/>
          <w:rFonts w:ascii="Arial" w:hAnsi="Arial" w:cs="Arial"/>
          <w:b w:val="0"/>
          <w:bCs w:val="0"/>
          <w:bdr w:val="none" w:sz="0" w:space="0" w:color="auto" w:frame="1"/>
          <w:shd w:val="clear" w:color="auto" w:fill="FFFFFF"/>
        </w:rPr>
        <w:t>Ouchi</w:t>
      </w:r>
      <w:proofErr w:type="spellEnd"/>
      <w:r w:rsidR="006B5E0E" w:rsidRPr="00BA3FE5">
        <w:rPr>
          <w:rStyle w:val="Strong"/>
          <w:rFonts w:ascii="Arial" w:hAnsi="Arial" w:cs="Arial"/>
          <w:b w:val="0"/>
          <w:bCs w:val="0"/>
          <w:bdr w:val="none" w:sz="0" w:space="0" w:color="auto" w:frame="1"/>
          <w:shd w:val="clear" w:color="auto" w:fill="FFFFFF"/>
        </w:rPr>
        <w:t xml:space="preserve"> who encouraged that </w:t>
      </w:r>
      <w:r w:rsidR="001A2710" w:rsidRPr="00BA3FE5">
        <w:rPr>
          <w:rStyle w:val="Strong"/>
          <w:rFonts w:ascii="Arial" w:hAnsi="Arial" w:cs="Arial"/>
          <w:b w:val="0"/>
          <w:bCs w:val="0"/>
          <w:bdr w:val="none" w:sz="0" w:space="0" w:color="auto" w:frame="1"/>
          <w:shd w:val="clear" w:color="auto" w:fill="FFFFFF"/>
        </w:rPr>
        <w:t>focused</w:t>
      </w:r>
      <w:r w:rsidR="006B5E0E" w:rsidRPr="00BA3FE5">
        <w:rPr>
          <w:rStyle w:val="Strong"/>
          <w:rFonts w:ascii="Arial" w:hAnsi="Arial" w:cs="Arial"/>
          <w:b w:val="0"/>
          <w:bCs w:val="0"/>
          <w:bdr w:val="none" w:sz="0" w:space="0" w:color="auto" w:frame="1"/>
          <w:shd w:val="clear" w:color="auto" w:fill="FFFFFF"/>
        </w:rPr>
        <w:t xml:space="preserve"> on growing </w:t>
      </w:r>
      <w:r w:rsidR="001A2710" w:rsidRPr="00BA3FE5">
        <w:rPr>
          <w:rStyle w:val="Strong"/>
          <w:rFonts w:ascii="Arial" w:hAnsi="Arial" w:cs="Arial"/>
          <w:b w:val="0"/>
          <w:bCs w:val="0"/>
          <w:bdr w:val="none" w:sz="0" w:space="0" w:color="auto" w:frame="1"/>
          <w:shd w:val="clear" w:color="auto" w:fill="FFFFFF"/>
        </w:rPr>
        <w:t>labourer</w:t>
      </w:r>
      <w:r w:rsidR="006B5E0E" w:rsidRPr="00BA3FE5">
        <w:rPr>
          <w:rStyle w:val="Strong"/>
          <w:rFonts w:ascii="Arial" w:hAnsi="Arial" w:cs="Arial"/>
          <w:b w:val="0"/>
          <w:bCs w:val="0"/>
          <w:bdr w:val="none" w:sz="0" w:space="0" w:color="auto" w:frame="1"/>
          <w:shd w:val="clear" w:color="auto" w:fill="FFFFFF"/>
        </w:rPr>
        <w:t xml:space="preserve"> unwaveringness to the association by giving an assignment to presence with a strong focus on the flourishing of the </w:t>
      </w:r>
      <w:r w:rsidR="0062111F" w:rsidRPr="00BA3FE5">
        <w:rPr>
          <w:rStyle w:val="Strong"/>
          <w:rFonts w:ascii="Arial" w:hAnsi="Arial" w:cs="Arial"/>
          <w:b w:val="0"/>
          <w:bCs w:val="0"/>
          <w:bdr w:val="none" w:sz="0" w:space="0" w:color="auto" w:frame="1"/>
          <w:shd w:val="clear" w:color="auto" w:fill="FFFFFF"/>
        </w:rPr>
        <w:t>labour</w:t>
      </w:r>
      <w:r w:rsidR="006B5E0E" w:rsidRPr="00BA3FE5">
        <w:rPr>
          <w:rStyle w:val="Strong"/>
          <w:rFonts w:ascii="Arial" w:hAnsi="Arial" w:cs="Arial"/>
          <w:b w:val="0"/>
          <w:bCs w:val="0"/>
          <w:bdr w:val="none" w:sz="0" w:space="0" w:color="auto" w:frame="1"/>
          <w:shd w:val="clear" w:color="auto" w:fill="FFFFFF"/>
        </w:rPr>
        <w:t xml:space="preserve"> force</w:t>
      </w:r>
      <w:r w:rsidR="00607721" w:rsidRPr="00BA3FE5">
        <w:rPr>
          <w:rStyle w:val="Strong"/>
          <w:rFonts w:ascii="Arial" w:hAnsi="Arial" w:cs="Arial"/>
          <w:b w:val="0"/>
          <w:bCs w:val="0"/>
          <w:bdr w:val="none" w:sz="0" w:space="0" w:color="auto" w:frame="1"/>
          <w:shd w:val="clear" w:color="auto" w:fill="FFFFFF"/>
        </w:rPr>
        <w:t>, both on and off the work</w:t>
      </w:r>
      <w:r w:rsidR="000971A2" w:rsidRPr="00BA3FE5">
        <w:rPr>
          <w:rStyle w:val="Strong"/>
          <w:rFonts w:ascii="Arial" w:hAnsi="Arial" w:cs="Arial"/>
          <w:b w:val="0"/>
          <w:bCs w:val="0"/>
          <w:bdr w:val="none" w:sz="0" w:space="0" w:color="auto" w:frame="1"/>
          <w:shd w:val="clear" w:color="auto" w:fill="FFFFFF"/>
        </w:rPr>
        <w:t xml:space="preserve">. </w:t>
      </w:r>
      <w:r w:rsidR="00F4578B" w:rsidRPr="00BA3FE5">
        <w:rPr>
          <w:rStyle w:val="Strong"/>
          <w:rFonts w:ascii="Arial" w:hAnsi="Arial" w:cs="Arial"/>
          <w:b w:val="0"/>
          <w:bCs w:val="0"/>
          <w:bdr w:val="none" w:sz="0" w:space="0" w:color="auto" w:frame="1"/>
          <w:shd w:val="clear" w:color="auto" w:fill="FFFFFF"/>
        </w:rPr>
        <w:t xml:space="preserve">This theory focuses on the need to assist the workforce with becoming generalists, rather than subject matter experts. It sees work revolutions and </w:t>
      </w:r>
      <w:r w:rsidR="00092F63" w:rsidRPr="00BA3FE5">
        <w:rPr>
          <w:rStyle w:val="Strong"/>
          <w:rFonts w:ascii="Arial" w:hAnsi="Arial" w:cs="Arial"/>
          <w:b w:val="0"/>
          <w:bCs w:val="0"/>
          <w:bdr w:val="none" w:sz="0" w:space="0" w:color="auto" w:frame="1"/>
          <w:shd w:val="clear" w:color="auto" w:fill="FFFFFF"/>
        </w:rPr>
        <w:t xml:space="preserve">diligent planning as a technique for extending employees' knowledge on the association and its cycles while building a grouping of capacities and limits </w:t>
      </w:r>
      <w:r w:rsidR="00195ACA" w:rsidRPr="00BA3FE5">
        <w:rPr>
          <w:rStyle w:val="Strong"/>
          <w:rFonts w:ascii="Arial" w:hAnsi="Arial" w:cs="Arial"/>
          <w:b w:val="0"/>
          <w:bCs w:val="0"/>
          <w:color w:val="373D3F"/>
          <w:bdr w:val="none" w:sz="0" w:space="0" w:color="auto" w:frame="1"/>
          <w:shd w:val="clear" w:color="auto" w:fill="FFFFFF"/>
        </w:rPr>
        <w:t>(</w:t>
      </w:r>
      <w:r w:rsidR="00195ACA" w:rsidRPr="00BA3FE5">
        <w:rPr>
          <w:rFonts w:ascii="Arial" w:hAnsi="Arial" w:cs="Arial"/>
          <w:color w:val="222222"/>
          <w:shd w:val="clear" w:color="auto" w:fill="FFFFFF"/>
        </w:rPr>
        <w:t>McGregor, 1960)</w:t>
      </w:r>
      <w:r w:rsidR="00F4578B" w:rsidRPr="00BA3FE5">
        <w:rPr>
          <w:rStyle w:val="Strong"/>
          <w:rFonts w:ascii="Arial" w:hAnsi="Arial" w:cs="Arial"/>
          <w:b w:val="0"/>
          <w:bCs w:val="0"/>
          <w:color w:val="373D3F"/>
          <w:bdr w:val="none" w:sz="0" w:space="0" w:color="auto" w:frame="1"/>
          <w:shd w:val="clear" w:color="auto" w:fill="FFFFFF"/>
        </w:rPr>
        <w:t>.</w:t>
      </w:r>
    </w:p>
    <w:p w14:paraId="7E50E2B0" w14:textId="60CB114C" w:rsidR="005B7AAD" w:rsidRPr="00BA3FE5" w:rsidRDefault="005B7AAD"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A leadership reasoning is an organized way to deal with driving others. Pioneers regularly compose methods of reasoning as a directing assertion for reference while driving a group. Authority ways of thinking incorporate the accompanying parts: </w:t>
      </w:r>
    </w:p>
    <w:p w14:paraId="77E0BBA2" w14:textId="4A814AF2" w:rsidR="005B7AAD" w:rsidRPr="00BA3FE5" w:rsidRDefault="005B7AAD" w:rsidP="00BA3FE5">
      <w:pPr>
        <w:pStyle w:val="ListParagraph"/>
        <w:numPr>
          <w:ilvl w:val="0"/>
          <w:numId w:val="5"/>
        </w:numPr>
        <w:spacing w:line="360" w:lineRule="auto"/>
        <w:jc w:val="both"/>
        <w:rPr>
          <w:rFonts w:ascii="Arial" w:eastAsiaTheme="minorEastAsia" w:hAnsi="Arial" w:cs="Arial"/>
          <w:color w:val="222222"/>
          <w:lang w:val="en-US"/>
        </w:rPr>
      </w:pPr>
      <w:r w:rsidRPr="00BA3FE5">
        <w:rPr>
          <w:rFonts w:ascii="Arial" w:eastAsia="Arial" w:hAnsi="Arial" w:cs="Arial"/>
          <w:color w:val="222222"/>
          <w:lang w:val="en-US"/>
        </w:rPr>
        <w:t xml:space="preserve">Hypothesis </w:t>
      </w:r>
    </w:p>
    <w:p w14:paraId="0414DBA4" w14:textId="6DC1CEF7" w:rsidR="005B7AAD" w:rsidRPr="00BA3FE5" w:rsidRDefault="005B7AAD" w:rsidP="00BA3FE5">
      <w:pPr>
        <w:pStyle w:val="ListParagraph"/>
        <w:numPr>
          <w:ilvl w:val="0"/>
          <w:numId w:val="5"/>
        </w:numPr>
        <w:spacing w:line="360" w:lineRule="auto"/>
        <w:jc w:val="both"/>
        <w:rPr>
          <w:rFonts w:ascii="Arial" w:eastAsiaTheme="minorEastAsia" w:hAnsi="Arial" w:cs="Arial"/>
          <w:color w:val="222222"/>
          <w:lang w:val="en-US"/>
        </w:rPr>
      </w:pPr>
      <w:r w:rsidRPr="00BA3FE5">
        <w:rPr>
          <w:rFonts w:ascii="Arial" w:eastAsia="Arial" w:hAnsi="Arial" w:cs="Arial"/>
          <w:color w:val="222222"/>
          <w:lang w:val="en-US"/>
        </w:rPr>
        <w:t xml:space="preserve">Demeanor </w:t>
      </w:r>
    </w:p>
    <w:p w14:paraId="137B7946" w14:textId="77D03BAF" w:rsidR="005B7AAD" w:rsidRPr="00BA3FE5" w:rsidRDefault="005B7AAD" w:rsidP="00BA3FE5">
      <w:pPr>
        <w:pStyle w:val="ListParagraph"/>
        <w:numPr>
          <w:ilvl w:val="0"/>
          <w:numId w:val="5"/>
        </w:numPr>
        <w:spacing w:line="360" w:lineRule="auto"/>
        <w:jc w:val="both"/>
        <w:rPr>
          <w:rFonts w:ascii="Arial" w:eastAsiaTheme="minorEastAsia" w:hAnsi="Arial" w:cs="Arial"/>
          <w:color w:val="222222"/>
          <w:lang w:val="en-US"/>
        </w:rPr>
      </w:pPr>
      <w:r w:rsidRPr="00BA3FE5">
        <w:rPr>
          <w:rFonts w:ascii="Arial" w:eastAsia="Arial" w:hAnsi="Arial" w:cs="Arial"/>
          <w:color w:val="222222"/>
          <w:lang w:val="en-US"/>
        </w:rPr>
        <w:t xml:space="preserve">Core values </w:t>
      </w:r>
    </w:p>
    <w:p w14:paraId="0A3A54B0" w14:textId="29D7EF94" w:rsidR="005B7AAD" w:rsidRPr="00BA3FE5" w:rsidRDefault="005B7AAD" w:rsidP="00BA3FE5">
      <w:pPr>
        <w:pStyle w:val="ListParagraph"/>
        <w:numPr>
          <w:ilvl w:val="0"/>
          <w:numId w:val="5"/>
        </w:numPr>
        <w:spacing w:line="360" w:lineRule="auto"/>
        <w:jc w:val="both"/>
        <w:rPr>
          <w:rFonts w:ascii="Arial" w:eastAsiaTheme="minorEastAsia" w:hAnsi="Arial" w:cs="Arial"/>
          <w:color w:val="222222"/>
          <w:lang w:val="en-US"/>
        </w:rPr>
      </w:pPr>
      <w:r w:rsidRPr="00BA3FE5">
        <w:rPr>
          <w:rFonts w:ascii="Arial" w:eastAsia="Arial" w:hAnsi="Arial" w:cs="Arial"/>
          <w:color w:val="222222"/>
          <w:lang w:val="en-US"/>
        </w:rPr>
        <w:t xml:space="preserve">Conduct </w:t>
      </w:r>
    </w:p>
    <w:p w14:paraId="01D78A2E" w14:textId="77777777" w:rsidR="00491A9E" w:rsidRPr="00BA3FE5" w:rsidRDefault="005B7AAD"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The construction of an initiative way of thinking can change incredibly relying upon the objectives and necessities of the pioneer. A few assertions are however short as a sentence while others </w:t>
      </w:r>
      <w:r w:rsidR="51AFF0E8" w:rsidRPr="00BA3FE5">
        <w:rPr>
          <w:rFonts w:ascii="Arial" w:eastAsia="Arial" w:hAnsi="Arial" w:cs="Arial"/>
          <w:color w:val="222222"/>
          <w:lang w:val="en-US"/>
        </w:rPr>
        <w:t>are</w:t>
      </w:r>
      <w:r w:rsidRPr="00BA3FE5">
        <w:rPr>
          <w:rFonts w:ascii="Arial" w:eastAsia="Arial" w:hAnsi="Arial" w:cs="Arial"/>
          <w:color w:val="222222"/>
          <w:lang w:val="en-US"/>
        </w:rPr>
        <w:t xml:space="preserve"> a page or more long. As they are exceptionally customized archives, any length or design is fine for an authority theory</w:t>
      </w:r>
      <w:r w:rsidR="60018EC5" w:rsidRPr="00BA3FE5">
        <w:rPr>
          <w:rFonts w:ascii="Arial" w:eastAsia="Arial" w:hAnsi="Arial" w:cs="Arial"/>
          <w:color w:val="222222"/>
          <w:lang w:val="en-US"/>
        </w:rPr>
        <w:t xml:space="preserve"> (Savage-Austin and Honeycutt, 2011).</w:t>
      </w:r>
    </w:p>
    <w:p w14:paraId="0C079AE6" w14:textId="75881D43" w:rsidR="0CFC03F0" w:rsidRPr="00BA3FE5" w:rsidRDefault="003801BC"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L</w:t>
      </w:r>
      <w:r w:rsidR="15A3EDAA" w:rsidRPr="00BA3FE5">
        <w:rPr>
          <w:rFonts w:ascii="Arial" w:eastAsia="Arial" w:hAnsi="Arial" w:cs="Arial"/>
          <w:color w:val="222222"/>
          <w:lang w:val="en-US"/>
        </w:rPr>
        <w:t xml:space="preserve">eadership methods of reasoning depend on the sort of administration the essayist employments. The democratic leadership, for instance, yields an alternate structure and theory for the specialist than authoritarian leadership. </w:t>
      </w:r>
      <w:r w:rsidR="30DDDF79" w:rsidRPr="00BA3FE5">
        <w:rPr>
          <w:rFonts w:ascii="Arial" w:eastAsia="Arial" w:hAnsi="Arial" w:cs="Arial"/>
          <w:color w:val="222222"/>
          <w:lang w:val="en-US"/>
        </w:rPr>
        <w:t>T</w:t>
      </w:r>
      <w:r w:rsidR="15A3EDAA" w:rsidRPr="00BA3FE5">
        <w:rPr>
          <w:rFonts w:ascii="Arial" w:eastAsia="Arial" w:hAnsi="Arial" w:cs="Arial"/>
          <w:color w:val="222222"/>
          <w:lang w:val="en-US"/>
        </w:rPr>
        <w:t xml:space="preserve">he </w:t>
      </w:r>
      <w:r w:rsidRPr="00BA3FE5">
        <w:rPr>
          <w:rFonts w:ascii="Arial" w:eastAsia="Arial" w:hAnsi="Arial" w:cs="Arial"/>
          <w:color w:val="222222"/>
          <w:lang w:val="en-US"/>
        </w:rPr>
        <w:t>study</w:t>
      </w:r>
      <w:r w:rsidR="15A3EDAA" w:rsidRPr="00BA3FE5">
        <w:rPr>
          <w:rFonts w:ascii="Arial" w:eastAsia="Arial" w:hAnsi="Arial" w:cs="Arial"/>
          <w:color w:val="222222"/>
          <w:lang w:val="en-US"/>
        </w:rPr>
        <w:t xml:space="preserve"> will be focusing on leadership philosophy, coordinated by a specific leadership style type</w:t>
      </w:r>
      <w:r w:rsidR="78E66F4A" w:rsidRPr="00BA3FE5">
        <w:rPr>
          <w:rFonts w:ascii="Arial" w:eastAsia="Arial" w:hAnsi="Arial" w:cs="Arial"/>
          <w:color w:val="222222"/>
          <w:lang w:val="en-US"/>
        </w:rPr>
        <w:t>.</w:t>
      </w:r>
    </w:p>
    <w:p w14:paraId="4A126DE5" w14:textId="34E77B77" w:rsidR="5EFBC696" w:rsidRPr="00BA3FE5" w:rsidRDefault="5EFBC696" w:rsidP="00BA3FE5">
      <w:pPr>
        <w:pStyle w:val="ListParagraph"/>
        <w:numPr>
          <w:ilvl w:val="0"/>
          <w:numId w:val="4"/>
        </w:numPr>
        <w:spacing w:line="360" w:lineRule="auto"/>
        <w:jc w:val="both"/>
        <w:rPr>
          <w:rFonts w:ascii="Arial" w:eastAsia="Arial" w:hAnsi="Arial" w:cs="Arial"/>
          <w:lang w:val="en-US"/>
        </w:rPr>
      </w:pPr>
      <w:r w:rsidRPr="00BA3FE5">
        <w:rPr>
          <w:rFonts w:ascii="Arial" w:eastAsia="Arial" w:hAnsi="Arial" w:cs="Arial"/>
          <w:lang w:val="en-US"/>
        </w:rPr>
        <w:t>Democratic leadership philosophy</w:t>
      </w:r>
      <w:r w:rsidR="6BE1A597" w:rsidRPr="00BA3FE5">
        <w:rPr>
          <w:rFonts w:ascii="Arial" w:eastAsia="Arial" w:hAnsi="Arial" w:cs="Arial"/>
          <w:lang w:val="en-US"/>
        </w:rPr>
        <w:t xml:space="preserve">, </w:t>
      </w:r>
      <w:r w:rsidR="4E0C4F3E" w:rsidRPr="00BA3FE5">
        <w:rPr>
          <w:rFonts w:ascii="Arial" w:eastAsia="Arial" w:hAnsi="Arial" w:cs="Arial"/>
          <w:lang w:val="en-US"/>
        </w:rPr>
        <w:t>a leader who adopt this philosophy</w:t>
      </w:r>
      <w:r w:rsidR="00A10C29" w:rsidRPr="00BA3FE5">
        <w:rPr>
          <w:rFonts w:ascii="Arial" w:eastAsia="Arial" w:hAnsi="Arial" w:cs="Arial"/>
          <w:lang w:val="en-US"/>
        </w:rPr>
        <w:t xml:space="preserve"> according to Smothers (2011)</w:t>
      </w:r>
      <w:r w:rsidR="00017469" w:rsidRPr="00BA3FE5">
        <w:rPr>
          <w:rFonts w:ascii="Arial" w:eastAsia="Arial" w:hAnsi="Arial" w:cs="Arial"/>
          <w:lang w:val="en-US"/>
        </w:rPr>
        <w:t>,</w:t>
      </w:r>
      <w:r w:rsidR="00AF4056" w:rsidRPr="00BA3FE5">
        <w:rPr>
          <w:rFonts w:ascii="Arial" w:eastAsia="Arial" w:hAnsi="Arial" w:cs="Arial"/>
          <w:lang w:val="en-US"/>
        </w:rPr>
        <w:t xml:space="preserve"> </w:t>
      </w:r>
      <w:r w:rsidR="003801BC" w:rsidRPr="00BA3FE5">
        <w:rPr>
          <w:rFonts w:ascii="Arial" w:eastAsia="Arial" w:hAnsi="Arial" w:cs="Arial"/>
          <w:lang w:val="en-US"/>
        </w:rPr>
        <w:t>align</w:t>
      </w:r>
      <w:r w:rsidR="00A10C29" w:rsidRPr="00BA3FE5">
        <w:rPr>
          <w:rFonts w:ascii="Arial" w:eastAsia="Arial" w:hAnsi="Arial" w:cs="Arial"/>
          <w:lang w:val="en-US"/>
        </w:rPr>
        <w:t>s</w:t>
      </w:r>
      <w:r w:rsidR="003801BC" w:rsidRPr="00BA3FE5">
        <w:rPr>
          <w:rFonts w:ascii="Arial" w:eastAsia="Arial" w:hAnsi="Arial" w:cs="Arial"/>
          <w:lang w:val="en-US"/>
        </w:rPr>
        <w:t xml:space="preserve"> with </w:t>
      </w:r>
      <w:r w:rsidR="00336C72" w:rsidRPr="00BA3FE5">
        <w:rPr>
          <w:rFonts w:ascii="Arial" w:eastAsia="Arial" w:hAnsi="Arial" w:cs="Arial"/>
          <w:lang w:val="en-US"/>
        </w:rPr>
        <w:t xml:space="preserve">theory Y </w:t>
      </w:r>
      <w:r w:rsidR="4E0C4F3E" w:rsidRPr="00BA3FE5">
        <w:rPr>
          <w:rFonts w:ascii="Arial" w:eastAsia="Arial" w:hAnsi="Arial" w:cs="Arial"/>
          <w:lang w:val="en-US"/>
        </w:rPr>
        <w:t>of mana</w:t>
      </w:r>
      <w:r w:rsidR="064A9E0C" w:rsidRPr="00BA3FE5">
        <w:rPr>
          <w:rFonts w:ascii="Arial" w:eastAsia="Arial" w:hAnsi="Arial" w:cs="Arial"/>
          <w:lang w:val="en-US"/>
        </w:rPr>
        <w:t>gement</w:t>
      </w:r>
      <w:r w:rsidR="007F277E" w:rsidRPr="00BA3FE5">
        <w:rPr>
          <w:rFonts w:ascii="Arial" w:eastAsia="Arial" w:hAnsi="Arial" w:cs="Arial"/>
          <w:lang w:val="en-US"/>
        </w:rPr>
        <w:t xml:space="preserve"> and</w:t>
      </w:r>
      <w:r w:rsidR="064A9E0C" w:rsidRPr="00BA3FE5">
        <w:rPr>
          <w:rFonts w:ascii="Arial" w:eastAsia="Arial" w:hAnsi="Arial" w:cs="Arial"/>
          <w:lang w:val="en-US"/>
        </w:rPr>
        <w:t xml:space="preserve"> believes in the concept of</w:t>
      </w:r>
      <w:r w:rsidR="7BBCD6FB" w:rsidRPr="00BA3FE5">
        <w:rPr>
          <w:rFonts w:ascii="Arial" w:eastAsia="Arial" w:hAnsi="Arial" w:cs="Arial"/>
          <w:lang w:val="en-US"/>
        </w:rPr>
        <w:t>:</w:t>
      </w:r>
    </w:p>
    <w:p w14:paraId="6BB09D8A" w14:textId="2E8C9343" w:rsidR="5EFBC696" w:rsidRPr="00BA3FE5" w:rsidRDefault="007F277E" w:rsidP="00BA3FE5">
      <w:pPr>
        <w:pStyle w:val="ListParagraph"/>
        <w:numPr>
          <w:ilvl w:val="0"/>
          <w:numId w:val="3"/>
        </w:numPr>
        <w:spacing w:line="360" w:lineRule="auto"/>
        <w:jc w:val="both"/>
        <w:rPr>
          <w:rFonts w:ascii="Arial" w:eastAsia="Arial" w:hAnsi="Arial" w:cs="Arial"/>
          <w:lang w:val="en-US"/>
        </w:rPr>
      </w:pPr>
      <w:r w:rsidRPr="00BA3FE5">
        <w:rPr>
          <w:rFonts w:ascii="Arial" w:eastAsia="Arial" w:hAnsi="Arial" w:cs="Arial"/>
          <w:lang w:val="en-US"/>
        </w:rPr>
        <w:lastRenderedPageBreak/>
        <w:t>‘’</w:t>
      </w:r>
      <w:r w:rsidR="064A9E0C" w:rsidRPr="00BA3FE5">
        <w:rPr>
          <w:rFonts w:ascii="Arial" w:eastAsia="Arial" w:hAnsi="Arial" w:cs="Arial"/>
          <w:lang w:val="en-US"/>
        </w:rPr>
        <w:t>I accept everybody ought to take an interest simultaneously</w:t>
      </w:r>
      <w:r w:rsidR="0023450B" w:rsidRPr="00BA3FE5">
        <w:rPr>
          <w:rFonts w:ascii="Arial" w:eastAsia="Arial" w:hAnsi="Arial" w:cs="Arial"/>
          <w:lang w:val="en-US"/>
        </w:rPr>
        <w:t xml:space="preserve">, I </w:t>
      </w:r>
      <w:r w:rsidR="064A9E0C" w:rsidRPr="00BA3FE5">
        <w:rPr>
          <w:rFonts w:ascii="Arial" w:eastAsia="Arial" w:hAnsi="Arial" w:cs="Arial"/>
          <w:lang w:val="en-US"/>
        </w:rPr>
        <w:t>mean to impart liability to my group</w:t>
      </w:r>
      <w:r w:rsidR="007C7E16" w:rsidRPr="00BA3FE5">
        <w:rPr>
          <w:rFonts w:ascii="Arial" w:eastAsia="Arial" w:hAnsi="Arial" w:cs="Arial"/>
          <w:lang w:val="en-US"/>
        </w:rPr>
        <w:t>’’</w:t>
      </w:r>
      <w:r w:rsidR="064A9E0C" w:rsidRPr="00BA3FE5">
        <w:rPr>
          <w:rFonts w:ascii="Arial" w:eastAsia="Arial" w:hAnsi="Arial" w:cs="Arial"/>
          <w:lang w:val="en-US"/>
        </w:rPr>
        <w:t>.</w:t>
      </w:r>
    </w:p>
    <w:p w14:paraId="6B533D92" w14:textId="19C892EA" w:rsidR="5EFBC696" w:rsidRPr="00BA3FE5" w:rsidRDefault="0023450B" w:rsidP="00BA3FE5">
      <w:pPr>
        <w:pStyle w:val="ListParagraph"/>
        <w:numPr>
          <w:ilvl w:val="0"/>
          <w:numId w:val="3"/>
        </w:numPr>
        <w:spacing w:line="360" w:lineRule="auto"/>
        <w:jc w:val="both"/>
        <w:rPr>
          <w:rFonts w:ascii="Arial" w:eastAsia="Arial" w:hAnsi="Arial" w:cs="Arial"/>
          <w:lang w:val="en-US"/>
        </w:rPr>
      </w:pPr>
      <w:r w:rsidRPr="00BA3FE5">
        <w:rPr>
          <w:rFonts w:ascii="Arial" w:eastAsia="Arial" w:hAnsi="Arial" w:cs="Arial"/>
          <w:lang w:val="en-US"/>
        </w:rPr>
        <w:t>‘’</w:t>
      </w:r>
      <w:r w:rsidR="064A9E0C" w:rsidRPr="00BA3FE5">
        <w:rPr>
          <w:rFonts w:ascii="Arial" w:eastAsia="Arial" w:hAnsi="Arial" w:cs="Arial"/>
          <w:lang w:val="en-US"/>
        </w:rPr>
        <w:t>I will regard my group, pay attention to their thoughts, and motivate them when required</w:t>
      </w:r>
      <w:r w:rsidRPr="00BA3FE5">
        <w:rPr>
          <w:rFonts w:ascii="Arial" w:eastAsia="Arial" w:hAnsi="Arial" w:cs="Arial"/>
          <w:lang w:val="en-US"/>
        </w:rPr>
        <w:t>’’.</w:t>
      </w:r>
    </w:p>
    <w:p w14:paraId="07E36922" w14:textId="2BD222FE" w:rsidR="5EFBC696" w:rsidRPr="00BA3FE5" w:rsidRDefault="0023450B" w:rsidP="00BA3FE5">
      <w:pPr>
        <w:pStyle w:val="ListParagraph"/>
        <w:numPr>
          <w:ilvl w:val="0"/>
          <w:numId w:val="3"/>
        </w:numPr>
        <w:spacing w:line="360" w:lineRule="auto"/>
        <w:jc w:val="both"/>
        <w:rPr>
          <w:rFonts w:ascii="Arial" w:eastAsia="Arial" w:hAnsi="Arial" w:cs="Arial"/>
          <w:lang w:val="en-US"/>
        </w:rPr>
      </w:pPr>
      <w:r w:rsidRPr="00BA3FE5">
        <w:rPr>
          <w:rFonts w:ascii="Arial" w:eastAsia="Arial" w:hAnsi="Arial" w:cs="Arial"/>
          <w:lang w:val="en-US"/>
        </w:rPr>
        <w:t>‘’</w:t>
      </w:r>
      <w:r w:rsidR="064A9E0C" w:rsidRPr="00BA3FE5">
        <w:rPr>
          <w:rFonts w:ascii="Arial" w:eastAsia="Arial" w:hAnsi="Arial" w:cs="Arial"/>
          <w:lang w:val="en-US"/>
        </w:rPr>
        <w:t>I will act with compassion, care, and consideration</w:t>
      </w:r>
      <w:r w:rsidRPr="00BA3FE5">
        <w:rPr>
          <w:rFonts w:ascii="Arial" w:eastAsia="Arial" w:hAnsi="Arial" w:cs="Arial"/>
          <w:lang w:val="en-US"/>
        </w:rPr>
        <w:t>’’</w:t>
      </w:r>
      <w:r w:rsidR="256BA235" w:rsidRPr="00BA3FE5">
        <w:rPr>
          <w:rFonts w:ascii="Arial" w:eastAsia="Arial" w:hAnsi="Arial" w:cs="Arial"/>
          <w:lang w:val="en-US"/>
        </w:rPr>
        <w:t>.</w:t>
      </w:r>
    </w:p>
    <w:p w14:paraId="432F70C3" w14:textId="279CB4FC" w:rsidR="7A133268" w:rsidRPr="00BA3FE5" w:rsidRDefault="7A133268" w:rsidP="00BA3FE5">
      <w:pPr>
        <w:pStyle w:val="ListParagraph"/>
        <w:numPr>
          <w:ilvl w:val="0"/>
          <w:numId w:val="4"/>
        </w:numPr>
        <w:spacing w:line="360" w:lineRule="auto"/>
        <w:jc w:val="both"/>
        <w:rPr>
          <w:rFonts w:ascii="Arial" w:eastAsia="Arial" w:hAnsi="Arial" w:cs="Arial"/>
          <w:lang w:val="en-US"/>
        </w:rPr>
      </w:pPr>
      <w:r w:rsidRPr="00BA3FE5">
        <w:rPr>
          <w:rFonts w:ascii="Arial" w:eastAsia="Arial" w:hAnsi="Arial" w:cs="Arial"/>
          <w:lang w:val="en-US"/>
        </w:rPr>
        <w:t>Authoritarian leadership philosophy</w:t>
      </w:r>
      <w:r w:rsidR="009C63A4" w:rsidRPr="00BA3FE5">
        <w:rPr>
          <w:rFonts w:ascii="Arial" w:eastAsia="Arial" w:hAnsi="Arial" w:cs="Arial"/>
          <w:lang w:val="en-US"/>
        </w:rPr>
        <w:t>.</w:t>
      </w:r>
      <w:r w:rsidR="5437C7E6" w:rsidRPr="00BA3FE5">
        <w:rPr>
          <w:rFonts w:ascii="Arial" w:eastAsia="Arial" w:hAnsi="Arial" w:cs="Arial"/>
          <w:lang w:val="en-US"/>
        </w:rPr>
        <w:t xml:space="preserve"> </w:t>
      </w:r>
      <w:proofErr w:type="spellStart"/>
      <w:r w:rsidR="003D4ADE" w:rsidRPr="00BA3FE5">
        <w:rPr>
          <w:rStyle w:val="normaltextrun"/>
          <w:rFonts w:ascii="Arial" w:hAnsi="Arial" w:cs="Arial"/>
          <w:color w:val="222222"/>
          <w:shd w:val="clear" w:color="auto" w:fill="FFFFFF"/>
        </w:rPr>
        <w:t>Prottas</w:t>
      </w:r>
      <w:proofErr w:type="spellEnd"/>
      <w:r w:rsidR="00A91C97" w:rsidRPr="00BA3FE5">
        <w:rPr>
          <w:rStyle w:val="normaltextrun"/>
          <w:rFonts w:ascii="Arial" w:hAnsi="Arial" w:cs="Arial"/>
          <w:color w:val="222222"/>
          <w:shd w:val="clear" w:color="auto" w:fill="FFFFFF"/>
        </w:rPr>
        <w:t xml:space="preserve"> </w:t>
      </w:r>
      <w:r w:rsidR="003D4ADE" w:rsidRPr="00BA3FE5">
        <w:rPr>
          <w:rStyle w:val="normaltextrun"/>
          <w:rFonts w:ascii="Arial" w:hAnsi="Arial" w:cs="Arial"/>
          <w:color w:val="222222"/>
          <w:shd w:val="clear" w:color="auto" w:fill="FFFFFF"/>
        </w:rPr>
        <w:t>and Falk</w:t>
      </w:r>
      <w:r w:rsidR="00A91C97" w:rsidRPr="00BA3FE5">
        <w:rPr>
          <w:rStyle w:val="normaltextrun"/>
          <w:rFonts w:ascii="Arial" w:hAnsi="Arial" w:cs="Arial"/>
          <w:color w:val="222222"/>
          <w:shd w:val="clear" w:color="auto" w:fill="FFFFFF"/>
        </w:rPr>
        <w:t xml:space="preserve"> </w:t>
      </w:r>
      <w:r w:rsidR="000977B7" w:rsidRPr="00BA3FE5">
        <w:rPr>
          <w:rStyle w:val="normaltextrun"/>
          <w:rFonts w:ascii="Arial" w:hAnsi="Arial" w:cs="Arial"/>
          <w:color w:val="222222"/>
          <w:shd w:val="clear" w:color="auto" w:fill="FFFFFF"/>
        </w:rPr>
        <w:t>(</w:t>
      </w:r>
      <w:r w:rsidR="3DE2196E" w:rsidRPr="00BA3FE5">
        <w:rPr>
          <w:rFonts w:ascii="Arial" w:eastAsia="Arial" w:hAnsi="Arial" w:cs="Arial"/>
          <w:lang w:val="en-US"/>
        </w:rPr>
        <w:t>2012)</w:t>
      </w:r>
      <w:r w:rsidR="009C63A4" w:rsidRPr="00BA3FE5">
        <w:rPr>
          <w:rFonts w:ascii="Arial" w:eastAsia="Arial" w:hAnsi="Arial" w:cs="Arial"/>
          <w:lang w:val="en-US"/>
        </w:rPr>
        <w:t xml:space="preserve"> </w:t>
      </w:r>
      <w:r w:rsidR="002F757D" w:rsidRPr="00BA3FE5">
        <w:rPr>
          <w:rFonts w:ascii="Arial" w:eastAsia="Arial" w:hAnsi="Arial" w:cs="Arial"/>
          <w:lang w:val="en-US"/>
        </w:rPr>
        <w:t>emphasized that</w:t>
      </w:r>
      <w:r w:rsidRPr="00BA3FE5">
        <w:rPr>
          <w:rFonts w:ascii="Arial" w:eastAsia="Arial" w:hAnsi="Arial" w:cs="Arial"/>
          <w:lang w:val="en-US"/>
        </w:rPr>
        <w:t xml:space="preserve"> a leader who adopt this philosophy of management</w:t>
      </w:r>
      <w:r w:rsidR="00DD685A" w:rsidRPr="00BA3FE5">
        <w:rPr>
          <w:rFonts w:ascii="Arial" w:eastAsia="Arial" w:hAnsi="Arial" w:cs="Arial"/>
          <w:lang w:val="en-US"/>
        </w:rPr>
        <w:t xml:space="preserve"> </w:t>
      </w:r>
      <w:r w:rsidR="00742CA8" w:rsidRPr="00BA3FE5">
        <w:rPr>
          <w:rFonts w:ascii="Arial" w:eastAsia="Arial" w:hAnsi="Arial" w:cs="Arial"/>
          <w:lang w:val="en-US"/>
        </w:rPr>
        <w:t>ali</w:t>
      </w:r>
      <w:r w:rsidR="00DD685A" w:rsidRPr="00BA3FE5">
        <w:rPr>
          <w:rFonts w:ascii="Arial" w:eastAsia="Arial" w:hAnsi="Arial" w:cs="Arial"/>
          <w:lang w:val="en-US"/>
        </w:rPr>
        <w:t xml:space="preserve">gns with theory X and </w:t>
      </w:r>
      <w:r w:rsidR="0039525F" w:rsidRPr="00BA3FE5">
        <w:rPr>
          <w:rFonts w:ascii="Arial" w:eastAsia="Arial" w:hAnsi="Arial" w:cs="Arial"/>
          <w:lang w:val="en-US"/>
        </w:rPr>
        <w:t>contr</w:t>
      </w:r>
      <w:r w:rsidR="00BD3046" w:rsidRPr="00BA3FE5">
        <w:rPr>
          <w:rFonts w:ascii="Arial" w:eastAsia="Arial" w:hAnsi="Arial" w:cs="Arial"/>
          <w:lang w:val="en-US"/>
        </w:rPr>
        <w:t>adict the</w:t>
      </w:r>
      <w:r w:rsidR="608EFBA6" w:rsidRPr="00BA3FE5">
        <w:rPr>
          <w:rFonts w:ascii="Arial" w:eastAsia="Arial" w:hAnsi="Arial" w:cs="Arial"/>
          <w:lang w:val="en-US"/>
        </w:rPr>
        <w:t xml:space="preserve"> concept of the democratic and believes in</w:t>
      </w:r>
      <w:r w:rsidR="127DCCD5" w:rsidRPr="00BA3FE5">
        <w:rPr>
          <w:rFonts w:ascii="Arial" w:eastAsia="Arial" w:hAnsi="Arial" w:cs="Arial"/>
          <w:lang w:val="en-US"/>
        </w:rPr>
        <w:t>:</w:t>
      </w:r>
    </w:p>
    <w:p w14:paraId="357224C5" w14:textId="63DD72AE" w:rsidR="7A133268" w:rsidRPr="00BA3FE5" w:rsidRDefault="00DD685A" w:rsidP="00BA3FE5">
      <w:pPr>
        <w:pStyle w:val="ListParagraph"/>
        <w:numPr>
          <w:ilvl w:val="0"/>
          <w:numId w:val="2"/>
        </w:numPr>
        <w:spacing w:line="360" w:lineRule="auto"/>
        <w:jc w:val="both"/>
        <w:rPr>
          <w:rFonts w:ascii="Arial" w:eastAsia="Arial" w:hAnsi="Arial" w:cs="Arial"/>
          <w:lang w:val="en-US"/>
        </w:rPr>
      </w:pPr>
      <w:r w:rsidRPr="00BA3FE5">
        <w:rPr>
          <w:rFonts w:ascii="Arial" w:eastAsia="Arial" w:hAnsi="Arial" w:cs="Arial"/>
          <w:lang w:val="en-US"/>
        </w:rPr>
        <w:t>‘’</w:t>
      </w:r>
      <w:r w:rsidR="7A58F0E5" w:rsidRPr="00BA3FE5">
        <w:rPr>
          <w:rFonts w:ascii="Arial" w:eastAsia="Arial" w:hAnsi="Arial" w:cs="Arial"/>
          <w:lang w:val="en-US"/>
        </w:rPr>
        <w:t>I trust I am most appropriate to simply decide and lead the group</w:t>
      </w:r>
      <w:r w:rsidRPr="00BA3FE5">
        <w:rPr>
          <w:rFonts w:ascii="Arial" w:eastAsia="Arial" w:hAnsi="Arial" w:cs="Arial"/>
          <w:lang w:val="en-US"/>
        </w:rPr>
        <w:t>’’</w:t>
      </w:r>
      <w:r w:rsidR="7A58F0E5" w:rsidRPr="00BA3FE5">
        <w:rPr>
          <w:rFonts w:ascii="Arial" w:eastAsia="Arial" w:hAnsi="Arial" w:cs="Arial"/>
          <w:lang w:val="en-US"/>
        </w:rPr>
        <w:t>.</w:t>
      </w:r>
    </w:p>
    <w:p w14:paraId="3CF58F30" w14:textId="29416983" w:rsidR="7A133268" w:rsidRPr="00BA3FE5" w:rsidRDefault="00DD685A" w:rsidP="00BA3FE5">
      <w:pPr>
        <w:pStyle w:val="ListParagraph"/>
        <w:numPr>
          <w:ilvl w:val="0"/>
          <w:numId w:val="2"/>
        </w:numPr>
        <w:spacing w:line="360" w:lineRule="auto"/>
        <w:jc w:val="both"/>
        <w:rPr>
          <w:rFonts w:ascii="Arial" w:hAnsi="Arial" w:cs="Arial"/>
          <w:lang w:val="en-US"/>
        </w:rPr>
      </w:pPr>
      <w:r w:rsidRPr="00BA3FE5">
        <w:rPr>
          <w:rFonts w:ascii="Arial" w:eastAsia="Arial" w:hAnsi="Arial" w:cs="Arial"/>
          <w:lang w:val="en-US"/>
        </w:rPr>
        <w:t>‘’</w:t>
      </w:r>
      <w:r w:rsidR="7A58F0E5" w:rsidRPr="00BA3FE5">
        <w:rPr>
          <w:rFonts w:ascii="Arial" w:eastAsia="Arial" w:hAnsi="Arial" w:cs="Arial"/>
          <w:lang w:val="en-US"/>
        </w:rPr>
        <w:t>I plan to motivate and lead through activity</w:t>
      </w:r>
      <w:r w:rsidRPr="00BA3FE5">
        <w:rPr>
          <w:rFonts w:ascii="Arial" w:eastAsia="Arial" w:hAnsi="Arial" w:cs="Arial"/>
          <w:lang w:val="en-US"/>
        </w:rPr>
        <w:t>’’</w:t>
      </w:r>
      <w:r w:rsidR="7A58F0E5" w:rsidRPr="00BA3FE5">
        <w:rPr>
          <w:rFonts w:ascii="Arial" w:eastAsia="Arial" w:hAnsi="Arial" w:cs="Arial"/>
          <w:lang w:val="en-US"/>
        </w:rPr>
        <w:t>.</w:t>
      </w:r>
    </w:p>
    <w:p w14:paraId="658A1286" w14:textId="0BC7BE26" w:rsidR="7A133268" w:rsidRPr="00BA3FE5" w:rsidRDefault="00DD685A" w:rsidP="00BA3FE5">
      <w:pPr>
        <w:pStyle w:val="ListParagraph"/>
        <w:numPr>
          <w:ilvl w:val="0"/>
          <w:numId w:val="2"/>
        </w:numPr>
        <w:spacing w:line="360" w:lineRule="auto"/>
        <w:jc w:val="both"/>
        <w:rPr>
          <w:rFonts w:ascii="Arial" w:eastAsia="Arial" w:hAnsi="Arial" w:cs="Arial"/>
          <w:lang w:val="en-US"/>
        </w:rPr>
      </w:pPr>
      <w:r w:rsidRPr="00BA3FE5">
        <w:rPr>
          <w:rFonts w:ascii="Arial" w:eastAsia="Arial" w:hAnsi="Arial" w:cs="Arial"/>
          <w:lang w:val="en-US"/>
        </w:rPr>
        <w:t>‘’</w:t>
      </w:r>
      <w:r w:rsidR="7A58F0E5" w:rsidRPr="00BA3FE5">
        <w:rPr>
          <w:rFonts w:ascii="Arial" w:eastAsia="Arial" w:hAnsi="Arial" w:cs="Arial"/>
          <w:lang w:val="en-US"/>
        </w:rPr>
        <w:t>I will give my group guidance and activity to address the issues of the organization</w:t>
      </w:r>
      <w:r w:rsidRPr="00BA3FE5">
        <w:rPr>
          <w:rFonts w:ascii="Arial" w:eastAsia="Arial" w:hAnsi="Arial" w:cs="Arial"/>
          <w:lang w:val="en-US"/>
        </w:rPr>
        <w:t>’’</w:t>
      </w:r>
      <w:r w:rsidR="7A58F0E5" w:rsidRPr="00BA3FE5">
        <w:rPr>
          <w:rFonts w:ascii="Arial" w:eastAsia="Arial" w:hAnsi="Arial" w:cs="Arial"/>
          <w:lang w:val="en-US"/>
        </w:rPr>
        <w:t>.</w:t>
      </w:r>
    </w:p>
    <w:p w14:paraId="7FA4B8AC" w14:textId="67E303DD" w:rsidR="7A133268" w:rsidRPr="00BA3FE5" w:rsidRDefault="00DD685A" w:rsidP="00BA3FE5">
      <w:pPr>
        <w:pStyle w:val="ListParagraph"/>
        <w:numPr>
          <w:ilvl w:val="0"/>
          <w:numId w:val="2"/>
        </w:numPr>
        <w:spacing w:line="360" w:lineRule="auto"/>
        <w:jc w:val="both"/>
        <w:rPr>
          <w:rFonts w:ascii="Arial" w:eastAsia="Arial" w:hAnsi="Arial" w:cs="Arial"/>
          <w:lang w:val="en-US"/>
        </w:rPr>
      </w:pPr>
      <w:r w:rsidRPr="00BA3FE5">
        <w:rPr>
          <w:rFonts w:ascii="Arial" w:eastAsia="Arial" w:hAnsi="Arial" w:cs="Arial"/>
          <w:lang w:val="en-US"/>
        </w:rPr>
        <w:t>‘’</w:t>
      </w:r>
      <w:r w:rsidR="7A58F0E5" w:rsidRPr="00BA3FE5">
        <w:rPr>
          <w:rFonts w:ascii="Arial" w:eastAsia="Arial" w:hAnsi="Arial" w:cs="Arial"/>
          <w:lang w:val="en-US"/>
        </w:rPr>
        <w:t>I will act with conclusiveness, authority</w:t>
      </w:r>
      <w:r w:rsidR="00FA1A5D" w:rsidRPr="00BA3FE5">
        <w:rPr>
          <w:rFonts w:ascii="Arial" w:eastAsia="Arial" w:hAnsi="Arial" w:cs="Arial"/>
          <w:lang w:val="en-US"/>
        </w:rPr>
        <w:t xml:space="preserve"> </w:t>
      </w:r>
      <w:r w:rsidR="7A58F0E5" w:rsidRPr="00BA3FE5">
        <w:rPr>
          <w:rFonts w:ascii="Arial" w:eastAsia="Arial" w:hAnsi="Arial" w:cs="Arial"/>
          <w:lang w:val="en-US"/>
        </w:rPr>
        <w:t>and force</w:t>
      </w:r>
      <w:r w:rsidR="00FA1A5D" w:rsidRPr="00BA3FE5">
        <w:rPr>
          <w:rFonts w:ascii="Arial" w:eastAsia="Arial" w:hAnsi="Arial" w:cs="Arial"/>
          <w:lang w:val="en-US"/>
        </w:rPr>
        <w:t>’’</w:t>
      </w:r>
      <w:r w:rsidR="3E14E939" w:rsidRPr="00BA3FE5">
        <w:rPr>
          <w:rFonts w:ascii="Arial" w:eastAsia="Arial" w:hAnsi="Arial" w:cs="Arial"/>
          <w:lang w:val="en-US"/>
        </w:rPr>
        <w:t>.</w:t>
      </w:r>
    </w:p>
    <w:p w14:paraId="763154F1" w14:textId="577CCDFB" w:rsidR="0CFC03F0" w:rsidRPr="00BA3FE5" w:rsidRDefault="3E14E939" w:rsidP="00BA3FE5">
      <w:pPr>
        <w:pStyle w:val="ListParagraph"/>
        <w:numPr>
          <w:ilvl w:val="0"/>
          <w:numId w:val="4"/>
        </w:numPr>
        <w:spacing w:line="360" w:lineRule="auto"/>
        <w:jc w:val="both"/>
        <w:rPr>
          <w:rFonts w:ascii="Arial" w:eastAsia="Arial" w:hAnsi="Arial" w:cs="Arial"/>
          <w:lang w:val="en-US"/>
        </w:rPr>
      </w:pPr>
      <w:r w:rsidRPr="00BA3FE5">
        <w:rPr>
          <w:rFonts w:ascii="Arial" w:eastAsia="Arial" w:hAnsi="Arial" w:cs="Arial"/>
          <w:lang w:val="en-US"/>
        </w:rPr>
        <w:t>Laissez-faire leadership philosophy</w:t>
      </w:r>
      <w:r w:rsidR="39D8464C" w:rsidRPr="00BA3FE5">
        <w:rPr>
          <w:rFonts w:ascii="Arial" w:eastAsia="Arial" w:hAnsi="Arial" w:cs="Arial"/>
          <w:lang w:val="en-US"/>
        </w:rPr>
        <w:t xml:space="preserve">, managers who adopt this concept </w:t>
      </w:r>
      <w:r w:rsidR="00755D4B" w:rsidRPr="00BA3FE5">
        <w:rPr>
          <w:rFonts w:ascii="Arial" w:eastAsia="Arial" w:hAnsi="Arial" w:cs="Arial"/>
          <w:lang w:val="en-US"/>
        </w:rPr>
        <w:t xml:space="preserve">align with theory </w:t>
      </w:r>
      <w:r w:rsidR="00F57070" w:rsidRPr="00BA3FE5">
        <w:rPr>
          <w:rFonts w:ascii="Arial" w:eastAsia="Arial" w:hAnsi="Arial" w:cs="Arial"/>
          <w:lang w:val="en-US"/>
        </w:rPr>
        <w:t xml:space="preserve">Z assumption and </w:t>
      </w:r>
      <w:r w:rsidR="39D8464C" w:rsidRPr="00BA3FE5">
        <w:rPr>
          <w:rFonts w:ascii="Arial" w:eastAsia="Arial" w:hAnsi="Arial" w:cs="Arial"/>
          <w:lang w:val="en-US"/>
        </w:rPr>
        <w:t xml:space="preserve">believe </w:t>
      </w:r>
      <w:r w:rsidR="0CE1BE3F" w:rsidRPr="00BA3FE5">
        <w:rPr>
          <w:rFonts w:ascii="Arial" w:eastAsia="Arial" w:hAnsi="Arial" w:cs="Arial"/>
          <w:lang w:val="en-US"/>
        </w:rPr>
        <w:t>in their employees</w:t>
      </w:r>
      <w:r w:rsidR="39D8464C" w:rsidRPr="00BA3FE5">
        <w:rPr>
          <w:rFonts w:ascii="Arial" w:eastAsia="Arial" w:hAnsi="Arial" w:cs="Arial"/>
          <w:lang w:val="en-US"/>
        </w:rPr>
        <w:t xml:space="preserve"> are responsible for their work. This is an extraordinary way of guaranteeing that they do all that can be expected</w:t>
      </w:r>
      <w:r w:rsidR="45200D0C" w:rsidRPr="00BA3FE5">
        <w:rPr>
          <w:rFonts w:ascii="Arial" w:eastAsia="Arial" w:hAnsi="Arial" w:cs="Arial"/>
          <w:lang w:val="en-US"/>
        </w:rPr>
        <w:t xml:space="preserve"> </w:t>
      </w:r>
      <w:r w:rsidR="39D8464C" w:rsidRPr="00BA3FE5">
        <w:rPr>
          <w:rFonts w:ascii="Arial" w:eastAsia="Arial" w:hAnsi="Arial" w:cs="Arial"/>
          <w:lang w:val="en-US"/>
        </w:rPr>
        <w:t>at last they are on the line for their task, so they need to do the most ideal work</w:t>
      </w:r>
      <w:r w:rsidR="00463762" w:rsidRPr="00BA3FE5">
        <w:rPr>
          <w:rFonts w:ascii="Arial" w:eastAsia="Arial" w:hAnsi="Arial" w:cs="Arial"/>
          <w:lang w:val="en-US"/>
        </w:rPr>
        <w:t xml:space="preserve"> (</w:t>
      </w:r>
      <w:proofErr w:type="spellStart"/>
      <w:r w:rsidR="00463762" w:rsidRPr="00BA3FE5">
        <w:rPr>
          <w:rStyle w:val="normaltextrun"/>
          <w:rFonts w:ascii="Arial" w:hAnsi="Arial" w:cs="Arial"/>
          <w:color w:val="222222"/>
          <w:shd w:val="clear" w:color="auto" w:fill="FFFFFF"/>
        </w:rPr>
        <w:t>Skogstad</w:t>
      </w:r>
      <w:proofErr w:type="spellEnd"/>
      <w:r w:rsidR="00463762" w:rsidRPr="00BA3FE5">
        <w:rPr>
          <w:rStyle w:val="normaltextrun"/>
          <w:rFonts w:ascii="Arial" w:hAnsi="Arial" w:cs="Arial"/>
          <w:color w:val="222222"/>
          <w:shd w:val="clear" w:color="auto" w:fill="FFFFFF"/>
        </w:rPr>
        <w:t> </w:t>
      </w:r>
      <w:r w:rsidR="00390DAF" w:rsidRPr="00BA3FE5">
        <w:rPr>
          <w:rStyle w:val="normaltextrun"/>
          <w:rFonts w:ascii="Arial" w:hAnsi="Arial" w:cs="Arial"/>
          <w:color w:val="222222"/>
          <w:shd w:val="clear" w:color="auto" w:fill="FFFFFF"/>
        </w:rPr>
        <w:t>et al.</w:t>
      </w:r>
      <w:r w:rsidR="00463762" w:rsidRPr="00BA3FE5">
        <w:rPr>
          <w:rStyle w:val="normaltextrun"/>
          <w:rFonts w:ascii="Arial" w:hAnsi="Arial" w:cs="Arial"/>
          <w:color w:val="222222"/>
          <w:shd w:val="clear" w:color="auto" w:fill="FFFFFF"/>
        </w:rPr>
        <w:t xml:space="preserve"> 2007)</w:t>
      </w:r>
      <w:proofErr w:type="gramStart"/>
      <w:r w:rsidR="00454ED3" w:rsidRPr="00BA3FE5">
        <w:rPr>
          <w:rFonts w:ascii="Arial" w:eastAsia="Arial" w:hAnsi="Arial" w:cs="Arial"/>
          <w:lang w:val="en-US"/>
        </w:rPr>
        <w:t xml:space="preserve">. </w:t>
      </w:r>
      <w:r w:rsidR="00463762" w:rsidRPr="00BA3FE5">
        <w:rPr>
          <w:rFonts w:ascii="Arial" w:eastAsia="Arial" w:hAnsi="Arial" w:cs="Arial"/>
          <w:lang w:val="en-US"/>
        </w:rPr>
        <w:t xml:space="preserve"> </w:t>
      </w:r>
      <w:proofErr w:type="gramEnd"/>
      <w:r w:rsidR="00463762" w:rsidRPr="00BA3FE5">
        <w:rPr>
          <w:rFonts w:ascii="Arial" w:eastAsia="Arial" w:hAnsi="Arial" w:cs="Arial"/>
          <w:lang w:val="en-US"/>
        </w:rPr>
        <w:t xml:space="preserve">                                                       </w:t>
      </w:r>
    </w:p>
    <w:p w14:paraId="65D14B3F" w14:textId="2CA0E61E" w:rsidR="6FCAA0E1" w:rsidRPr="00BA3FE5" w:rsidRDefault="28CBAB17"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The above description of the </w:t>
      </w:r>
      <w:r w:rsidR="6DC1BD34" w:rsidRPr="00BA3FE5">
        <w:rPr>
          <w:rFonts w:ascii="Arial" w:eastAsia="Arial" w:hAnsi="Arial" w:cs="Arial"/>
          <w:color w:val="222222"/>
          <w:lang w:val="en-US"/>
        </w:rPr>
        <w:t xml:space="preserve">authoritarian leadership assumptions </w:t>
      </w:r>
      <w:r w:rsidR="00A5405F" w:rsidRPr="00BA3FE5">
        <w:rPr>
          <w:rFonts w:ascii="Arial" w:eastAsia="Arial" w:hAnsi="Arial" w:cs="Arial"/>
          <w:color w:val="222222"/>
          <w:lang w:val="en-US"/>
        </w:rPr>
        <w:t>describes</w:t>
      </w:r>
      <w:r w:rsidR="0B4A4C55" w:rsidRPr="00BA3FE5">
        <w:rPr>
          <w:rFonts w:ascii="Arial" w:eastAsia="Arial" w:hAnsi="Arial" w:cs="Arial"/>
          <w:color w:val="222222"/>
          <w:lang w:val="en-US"/>
        </w:rPr>
        <w:t xml:space="preserve"> the </w:t>
      </w:r>
      <w:r w:rsidR="6DC1BD34" w:rsidRPr="00BA3FE5">
        <w:rPr>
          <w:rFonts w:ascii="Arial" w:eastAsia="Arial" w:hAnsi="Arial" w:cs="Arial"/>
          <w:color w:val="222222"/>
          <w:lang w:val="en-US"/>
        </w:rPr>
        <w:t xml:space="preserve">way that Chris </w:t>
      </w:r>
      <w:r w:rsidR="5AB3B5B8" w:rsidRPr="00BA3FE5">
        <w:rPr>
          <w:rFonts w:ascii="Arial" w:eastAsia="Arial" w:hAnsi="Arial" w:cs="Arial"/>
          <w:color w:val="222222"/>
          <w:lang w:val="en-US"/>
        </w:rPr>
        <w:t>think</w:t>
      </w:r>
      <w:r w:rsidR="00327FE1" w:rsidRPr="00BA3FE5">
        <w:rPr>
          <w:rFonts w:ascii="Arial" w:eastAsia="Arial" w:hAnsi="Arial" w:cs="Arial"/>
          <w:color w:val="222222"/>
          <w:lang w:val="en-US"/>
        </w:rPr>
        <w:t>s</w:t>
      </w:r>
      <w:r w:rsidR="5AB3B5B8" w:rsidRPr="00BA3FE5">
        <w:rPr>
          <w:rFonts w:ascii="Arial" w:eastAsia="Arial" w:hAnsi="Arial" w:cs="Arial"/>
          <w:color w:val="222222"/>
          <w:lang w:val="en-US"/>
        </w:rPr>
        <w:t xml:space="preserve"> of himself as well as his team</w:t>
      </w:r>
      <w:r w:rsidR="3BE16143" w:rsidRPr="00BA3FE5">
        <w:rPr>
          <w:rFonts w:ascii="Arial" w:eastAsia="Arial" w:hAnsi="Arial" w:cs="Arial"/>
          <w:color w:val="222222"/>
          <w:lang w:val="en-US"/>
        </w:rPr>
        <w:t>.</w:t>
      </w:r>
      <w:r w:rsidR="3C5029ED" w:rsidRPr="00BA3FE5">
        <w:rPr>
          <w:rFonts w:ascii="Arial" w:eastAsia="Arial" w:hAnsi="Arial" w:cs="Arial"/>
          <w:color w:val="222222"/>
          <w:lang w:val="en-US"/>
        </w:rPr>
        <w:t xml:space="preserve"> </w:t>
      </w:r>
      <w:r w:rsidR="7793BC0C" w:rsidRPr="00BA3FE5">
        <w:rPr>
          <w:rFonts w:ascii="Arial" w:eastAsia="Arial" w:hAnsi="Arial" w:cs="Arial"/>
          <w:color w:val="222222"/>
          <w:lang w:val="en-US"/>
        </w:rPr>
        <w:t>Sudha and Shahnawaz (2020)</w:t>
      </w:r>
      <w:r w:rsidR="0009389D" w:rsidRPr="00BA3FE5">
        <w:rPr>
          <w:rFonts w:ascii="Arial" w:eastAsia="Arial" w:hAnsi="Arial" w:cs="Arial"/>
          <w:color w:val="222222"/>
          <w:lang w:val="en-US"/>
        </w:rPr>
        <w:t xml:space="preserve"> indicate that this style</w:t>
      </w:r>
      <w:r w:rsidR="3BE16143" w:rsidRPr="00BA3FE5">
        <w:rPr>
          <w:rFonts w:ascii="Arial" w:eastAsia="Arial" w:hAnsi="Arial" w:cs="Arial"/>
          <w:color w:val="222222"/>
          <w:lang w:val="en-US"/>
        </w:rPr>
        <w:t xml:space="preserve"> has many burdens and is condemn by numerous </w:t>
      </w:r>
      <w:r w:rsidR="003378C6" w:rsidRPr="00BA3FE5">
        <w:rPr>
          <w:rFonts w:ascii="Arial" w:eastAsia="Arial" w:hAnsi="Arial" w:cs="Arial"/>
          <w:color w:val="222222"/>
          <w:lang w:val="en-US"/>
        </w:rPr>
        <w:t xml:space="preserve">scientists. The single heading correspondence of this authority can be considered as an issue because only one individual </w:t>
      </w:r>
      <w:r w:rsidR="002B1181" w:rsidRPr="00BA3FE5">
        <w:rPr>
          <w:rFonts w:ascii="Arial" w:eastAsia="Arial" w:hAnsi="Arial" w:cs="Arial"/>
          <w:color w:val="222222"/>
          <w:lang w:val="en-US"/>
        </w:rPr>
        <w:t>pick</w:t>
      </w:r>
      <w:r w:rsidR="003378C6" w:rsidRPr="00BA3FE5">
        <w:rPr>
          <w:rFonts w:ascii="Arial" w:eastAsia="Arial" w:hAnsi="Arial" w:cs="Arial"/>
          <w:color w:val="222222"/>
          <w:lang w:val="en-US"/>
        </w:rPr>
        <w:t xml:space="preserve"> and if this chief does a botch event if staff found it</w:t>
      </w:r>
      <w:r w:rsidR="3BE16143" w:rsidRPr="00BA3FE5">
        <w:rPr>
          <w:rFonts w:ascii="Arial" w:eastAsia="Arial" w:hAnsi="Arial" w:cs="Arial"/>
          <w:color w:val="222222"/>
          <w:lang w:val="en-US"/>
        </w:rPr>
        <w:t xml:space="preserve">, they cannot tell him. So, along these lines, Chris </w:t>
      </w:r>
      <w:r w:rsidR="646A85BD" w:rsidRPr="00BA3FE5">
        <w:rPr>
          <w:rFonts w:ascii="Arial" w:eastAsia="Arial" w:hAnsi="Arial" w:cs="Arial"/>
          <w:color w:val="222222"/>
          <w:lang w:val="en-US"/>
        </w:rPr>
        <w:t>has now</w:t>
      </w:r>
      <w:r w:rsidR="3BE16143" w:rsidRPr="00BA3FE5">
        <w:rPr>
          <w:rFonts w:ascii="Arial" w:eastAsia="Arial" w:hAnsi="Arial" w:cs="Arial"/>
          <w:color w:val="222222"/>
          <w:lang w:val="en-US"/>
        </w:rPr>
        <w:t xml:space="preserve"> been confronting the results of his outdated dictator style and it ended up being a danger to his situation in the organization and his administration dials back the advancement of the entire association. In addition, the tyrant the board, because of the great degree of control of </w:t>
      </w:r>
      <w:r w:rsidR="38190366" w:rsidRPr="00BA3FE5">
        <w:rPr>
          <w:rFonts w:ascii="Arial" w:eastAsia="Arial" w:hAnsi="Arial" w:cs="Arial"/>
          <w:color w:val="222222"/>
          <w:lang w:val="en-US"/>
        </w:rPr>
        <w:t>Chris</w:t>
      </w:r>
      <w:r w:rsidR="3BE16143" w:rsidRPr="00BA3FE5">
        <w:rPr>
          <w:rFonts w:ascii="Arial" w:eastAsia="Arial" w:hAnsi="Arial" w:cs="Arial"/>
          <w:color w:val="222222"/>
          <w:lang w:val="en-US"/>
        </w:rPr>
        <w:t xml:space="preserve">, </w:t>
      </w:r>
      <w:r w:rsidR="2EE19EEA" w:rsidRPr="00BA3FE5">
        <w:rPr>
          <w:rFonts w:ascii="Arial" w:eastAsia="Arial" w:hAnsi="Arial" w:cs="Arial"/>
          <w:color w:val="222222"/>
          <w:lang w:val="en-US"/>
        </w:rPr>
        <w:t xml:space="preserve">this </w:t>
      </w:r>
      <w:r w:rsidR="3BE16143" w:rsidRPr="00BA3FE5">
        <w:rPr>
          <w:rFonts w:ascii="Arial" w:eastAsia="Arial" w:hAnsi="Arial" w:cs="Arial"/>
          <w:color w:val="222222"/>
          <w:lang w:val="en-US"/>
        </w:rPr>
        <w:t xml:space="preserve">gives a significant degree of stress to the </w:t>
      </w:r>
      <w:r w:rsidR="002A0C1C" w:rsidRPr="00BA3FE5">
        <w:rPr>
          <w:rFonts w:ascii="Arial" w:eastAsia="Arial" w:hAnsi="Arial" w:cs="Arial"/>
          <w:color w:val="222222"/>
          <w:lang w:val="en-US"/>
        </w:rPr>
        <w:t>managers</w:t>
      </w:r>
      <w:r w:rsidR="3BE16143" w:rsidRPr="00BA3FE5">
        <w:rPr>
          <w:rFonts w:ascii="Arial" w:eastAsia="Arial" w:hAnsi="Arial" w:cs="Arial"/>
          <w:color w:val="222222"/>
          <w:lang w:val="en-US"/>
        </w:rPr>
        <w:t xml:space="preserve"> and this pressure can be an issue. Likewise, the quality of that sort of initiative can direct to the diminishing of inspiration inside the </w:t>
      </w:r>
      <w:r w:rsidR="00C07569" w:rsidRPr="00BA3FE5">
        <w:rPr>
          <w:rFonts w:ascii="Arial" w:eastAsia="Arial" w:hAnsi="Arial" w:cs="Arial"/>
          <w:color w:val="222222"/>
          <w:lang w:val="en-US"/>
        </w:rPr>
        <w:t xml:space="preserve">whole </w:t>
      </w:r>
      <w:r w:rsidR="00CC03BB" w:rsidRPr="00BA3FE5">
        <w:rPr>
          <w:rFonts w:ascii="Arial" w:eastAsia="Arial" w:hAnsi="Arial" w:cs="Arial"/>
          <w:color w:val="222222"/>
          <w:lang w:val="en-US"/>
        </w:rPr>
        <w:t>organization</w:t>
      </w:r>
      <w:r w:rsidR="3BE16143" w:rsidRPr="00BA3FE5">
        <w:rPr>
          <w:rFonts w:ascii="Arial" w:eastAsia="Arial" w:hAnsi="Arial" w:cs="Arial"/>
          <w:color w:val="222222"/>
          <w:lang w:val="en-US"/>
        </w:rPr>
        <w:t>. Truth be told, individuals' abhorrence to be requested what they need to do</w:t>
      </w:r>
      <w:r w:rsidR="3ED86B7B" w:rsidRPr="00BA3FE5">
        <w:rPr>
          <w:rFonts w:ascii="Arial" w:eastAsia="Arial" w:hAnsi="Arial" w:cs="Arial"/>
          <w:color w:val="222222"/>
          <w:lang w:val="en-US"/>
        </w:rPr>
        <w:t xml:space="preserve"> (</w:t>
      </w:r>
      <w:proofErr w:type="spellStart"/>
      <w:r w:rsidR="3ED86B7B" w:rsidRPr="00BA3FE5">
        <w:rPr>
          <w:rFonts w:ascii="Arial" w:eastAsia="Arial" w:hAnsi="Arial" w:cs="Arial"/>
          <w:color w:val="222222"/>
          <w:lang w:val="en-US"/>
        </w:rPr>
        <w:t>Utami</w:t>
      </w:r>
      <w:proofErr w:type="spellEnd"/>
      <w:r w:rsidR="00490917" w:rsidRPr="00BA3FE5">
        <w:rPr>
          <w:rFonts w:ascii="Arial" w:eastAsia="Arial" w:hAnsi="Arial" w:cs="Arial"/>
          <w:color w:val="222222"/>
          <w:lang w:val="en-US"/>
        </w:rPr>
        <w:t xml:space="preserve"> et al.</w:t>
      </w:r>
      <w:r w:rsidR="00CC03BB" w:rsidRPr="00BA3FE5">
        <w:rPr>
          <w:rFonts w:ascii="Arial" w:eastAsia="Arial" w:hAnsi="Arial" w:cs="Arial"/>
          <w:color w:val="222222"/>
          <w:lang w:val="en-US"/>
        </w:rPr>
        <w:t xml:space="preserve"> </w:t>
      </w:r>
      <w:r w:rsidR="3ED86B7B" w:rsidRPr="00BA3FE5">
        <w:rPr>
          <w:rFonts w:ascii="Arial" w:eastAsia="Arial" w:hAnsi="Arial" w:cs="Arial"/>
          <w:color w:val="222222"/>
          <w:lang w:val="en-US"/>
        </w:rPr>
        <w:t>2021)</w:t>
      </w:r>
      <w:r w:rsidR="00CC03BB" w:rsidRPr="00BA3FE5">
        <w:rPr>
          <w:rFonts w:ascii="Arial" w:eastAsia="Arial" w:hAnsi="Arial" w:cs="Arial"/>
          <w:color w:val="222222"/>
          <w:lang w:val="en-US"/>
        </w:rPr>
        <w:t>.</w:t>
      </w:r>
    </w:p>
    <w:p w14:paraId="7A63F7F5" w14:textId="595570FA" w:rsidR="003D1685" w:rsidRPr="00BA3FE5" w:rsidRDefault="009913CA" w:rsidP="00BA3FE5">
      <w:pPr>
        <w:pStyle w:val="Heading1"/>
        <w:spacing w:line="360" w:lineRule="auto"/>
        <w:jc w:val="both"/>
        <w:rPr>
          <w:rFonts w:ascii="Arial" w:eastAsia="Arial" w:hAnsi="Arial" w:cs="Arial"/>
          <w:sz w:val="22"/>
          <w:szCs w:val="22"/>
          <w:lang w:val="en-US"/>
        </w:rPr>
      </w:pPr>
      <w:bookmarkStart w:id="6" w:name="_Toc87991779"/>
      <w:r w:rsidRPr="00BA3FE5">
        <w:rPr>
          <w:rFonts w:ascii="Arial" w:eastAsia="Arial" w:hAnsi="Arial" w:cs="Arial"/>
          <w:sz w:val="22"/>
          <w:szCs w:val="22"/>
          <w:lang w:val="en-US"/>
        </w:rPr>
        <w:t>Analyzing</w:t>
      </w:r>
      <w:r w:rsidR="5C4E6953" w:rsidRPr="00BA3FE5">
        <w:rPr>
          <w:rFonts w:ascii="Arial" w:eastAsia="Arial" w:hAnsi="Arial" w:cs="Arial"/>
          <w:sz w:val="22"/>
          <w:szCs w:val="22"/>
          <w:lang w:val="en-US"/>
        </w:rPr>
        <w:t xml:space="preserve"> </w:t>
      </w:r>
      <w:r w:rsidR="00A27575" w:rsidRPr="00BA3FE5">
        <w:rPr>
          <w:rFonts w:ascii="Arial" w:eastAsia="Arial" w:hAnsi="Arial" w:cs="Arial"/>
          <w:sz w:val="22"/>
          <w:szCs w:val="22"/>
          <w:lang w:val="en-US"/>
        </w:rPr>
        <w:t>L</w:t>
      </w:r>
      <w:r w:rsidR="5C4E6953" w:rsidRPr="00BA3FE5">
        <w:rPr>
          <w:rFonts w:ascii="Arial" w:eastAsia="Arial" w:hAnsi="Arial" w:cs="Arial"/>
          <w:sz w:val="22"/>
          <w:szCs w:val="22"/>
          <w:lang w:val="en-US"/>
        </w:rPr>
        <w:t xml:space="preserve">eadership </w:t>
      </w:r>
      <w:r w:rsidR="00A27575" w:rsidRPr="00BA3FE5">
        <w:rPr>
          <w:rFonts w:ascii="Arial" w:eastAsia="Arial" w:hAnsi="Arial" w:cs="Arial"/>
          <w:sz w:val="22"/>
          <w:szCs w:val="22"/>
          <w:lang w:val="en-US"/>
        </w:rPr>
        <w:t>S</w:t>
      </w:r>
      <w:r w:rsidR="5C4E6953" w:rsidRPr="00BA3FE5">
        <w:rPr>
          <w:rFonts w:ascii="Arial" w:eastAsia="Arial" w:hAnsi="Arial" w:cs="Arial"/>
          <w:sz w:val="22"/>
          <w:szCs w:val="22"/>
          <w:lang w:val="en-US"/>
        </w:rPr>
        <w:t xml:space="preserve">tyles </w:t>
      </w:r>
      <w:r w:rsidR="00A27575" w:rsidRPr="00BA3FE5">
        <w:rPr>
          <w:rFonts w:ascii="Arial" w:eastAsia="Arial" w:hAnsi="Arial" w:cs="Arial"/>
          <w:sz w:val="22"/>
          <w:szCs w:val="22"/>
          <w:lang w:val="en-US"/>
        </w:rPr>
        <w:t>M</w:t>
      </w:r>
      <w:r w:rsidR="5C4E6953" w:rsidRPr="00BA3FE5">
        <w:rPr>
          <w:rFonts w:ascii="Arial" w:eastAsia="Arial" w:hAnsi="Arial" w:cs="Arial"/>
          <w:sz w:val="22"/>
          <w:szCs w:val="22"/>
          <w:lang w:val="en-US"/>
        </w:rPr>
        <w:t xml:space="preserve">ostly </w:t>
      </w:r>
      <w:r w:rsidR="00A27575" w:rsidRPr="00BA3FE5">
        <w:rPr>
          <w:rFonts w:ascii="Arial" w:eastAsia="Arial" w:hAnsi="Arial" w:cs="Arial"/>
          <w:sz w:val="22"/>
          <w:szCs w:val="22"/>
          <w:lang w:val="en-US"/>
        </w:rPr>
        <w:t>I</w:t>
      </w:r>
      <w:r w:rsidR="5C4E6953" w:rsidRPr="00BA3FE5">
        <w:rPr>
          <w:rFonts w:ascii="Arial" w:eastAsia="Arial" w:hAnsi="Arial" w:cs="Arial"/>
          <w:sz w:val="22"/>
          <w:szCs w:val="22"/>
          <w:lang w:val="en-US"/>
        </w:rPr>
        <w:t xml:space="preserve">dentified with </w:t>
      </w:r>
      <w:r w:rsidR="00A27575" w:rsidRPr="00BA3FE5">
        <w:rPr>
          <w:rFonts w:ascii="Arial" w:eastAsia="Arial" w:hAnsi="Arial" w:cs="Arial"/>
          <w:sz w:val="22"/>
          <w:szCs w:val="22"/>
          <w:lang w:val="en-US"/>
        </w:rPr>
        <w:t>M</w:t>
      </w:r>
      <w:r w:rsidR="5C4E6953" w:rsidRPr="00BA3FE5">
        <w:rPr>
          <w:rFonts w:ascii="Arial" w:eastAsia="Arial" w:hAnsi="Arial" w:cs="Arial"/>
          <w:sz w:val="22"/>
          <w:szCs w:val="22"/>
          <w:lang w:val="en-US"/>
        </w:rPr>
        <w:t xml:space="preserve">odern </w:t>
      </w:r>
      <w:r w:rsidR="00A27575" w:rsidRPr="00BA3FE5">
        <w:rPr>
          <w:rFonts w:ascii="Arial" w:eastAsia="Arial" w:hAnsi="Arial" w:cs="Arial"/>
          <w:sz w:val="22"/>
          <w:szCs w:val="22"/>
          <w:lang w:val="en-US"/>
        </w:rPr>
        <w:t>L</w:t>
      </w:r>
      <w:r w:rsidR="5C4E6953" w:rsidRPr="00BA3FE5">
        <w:rPr>
          <w:rFonts w:ascii="Arial" w:eastAsia="Arial" w:hAnsi="Arial" w:cs="Arial"/>
          <w:sz w:val="22"/>
          <w:szCs w:val="22"/>
          <w:lang w:val="en-US"/>
        </w:rPr>
        <w:t xml:space="preserve">eaders in </w:t>
      </w:r>
      <w:r w:rsidR="005A6F9F" w:rsidRPr="00BA3FE5">
        <w:rPr>
          <w:rFonts w:ascii="Arial" w:eastAsia="Arial" w:hAnsi="Arial" w:cs="Arial"/>
          <w:sz w:val="22"/>
          <w:szCs w:val="22"/>
          <w:lang w:val="en-US"/>
        </w:rPr>
        <w:t>U</w:t>
      </w:r>
      <w:r w:rsidR="5C4E6953" w:rsidRPr="00BA3FE5">
        <w:rPr>
          <w:rFonts w:ascii="Arial" w:eastAsia="Arial" w:hAnsi="Arial" w:cs="Arial"/>
          <w:sz w:val="22"/>
          <w:szCs w:val="22"/>
          <w:lang w:val="en-US"/>
        </w:rPr>
        <w:t xml:space="preserve">ncertain </w:t>
      </w:r>
      <w:r w:rsidR="005A6F9F" w:rsidRPr="00BA3FE5">
        <w:rPr>
          <w:rFonts w:ascii="Arial" w:eastAsia="Arial" w:hAnsi="Arial" w:cs="Arial"/>
          <w:sz w:val="22"/>
          <w:szCs w:val="22"/>
          <w:lang w:val="en-US"/>
        </w:rPr>
        <w:t>T</w:t>
      </w:r>
      <w:r w:rsidR="5C4E6953" w:rsidRPr="00BA3FE5">
        <w:rPr>
          <w:rFonts w:ascii="Arial" w:eastAsia="Arial" w:hAnsi="Arial" w:cs="Arial"/>
          <w:sz w:val="22"/>
          <w:szCs w:val="22"/>
          <w:lang w:val="en-US"/>
        </w:rPr>
        <w:t>imes</w:t>
      </w:r>
      <w:bookmarkEnd w:id="6"/>
    </w:p>
    <w:p w14:paraId="7CD3EE47" w14:textId="11AB7995" w:rsidR="00E00EF3" w:rsidRPr="00BA3FE5" w:rsidRDefault="00F260A1" w:rsidP="00BA3FE5">
      <w:pPr>
        <w:spacing w:line="360" w:lineRule="auto"/>
        <w:jc w:val="both"/>
        <w:rPr>
          <w:rFonts w:ascii="Arial" w:hAnsi="Arial" w:cs="Arial"/>
          <w:lang w:val="en-US"/>
        </w:rPr>
      </w:pPr>
      <w:r w:rsidRPr="00BA3FE5">
        <w:rPr>
          <w:rFonts w:ascii="Arial" w:hAnsi="Arial" w:cs="Arial"/>
          <w:lang w:val="en-US"/>
        </w:rPr>
        <w:t xml:space="preserve">Today’s business </w:t>
      </w:r>
      <w:r w:rsidR="000826C6" w:rsidRPr="00BA3FE5">
        <w:rPr>
          <w:rFonts w:ascii="Arial" w:hAnsi="Arial" w:cs="Arial"/>
          <w:lang w:val="en-US"/>
        </w:rPr>
        <w:t>environment is constantly changing</w:t>
      </w:r>
      <w:r w:rsidR="00D3205B" w:rsidRPr="00BA3FE5">
        <w:rPr>
          <w:rFonts w:ascii="Arial" w:hAnsi="Arial" w:cs="Arial"/>
          <w:lang w:val="en-US"/>
        </w:rPr>
        <w:t>. Therefore, for</w:t>
      </w:r>
      <w:r w:rsidR="0007351F" w:rsidRPr="00BA3FE5">
        <w:rPr>
          <w:rFonts w:ascii="Arial" w:hAnsi="Arial" w:cs="Arial"/>
          <w:lang w:val="en-US"/>
        </w:rPr>
        <w:t xml:space="preserve"> leaders</w:t>
      </w:r>
      <w:r w:rsidR="00D3205B" w:rsidRPr="00BA3FE5">
        <w:rPr>
          <w:rFonts w:ascii="Arial" w:hAnsi="Arial" w:cs="Arial"/>
          <w:lang w:val="en-US"/>
        </w:rPr>
        <w:t xml:space="preserve"> to succeed </w:t>
      </w:r>
      <w:r w:rsidR="0007351F" w:rsidRPr="00BA3FE5">
        <w:rPr>
          <w:rFonts w:ascii="Arial" w:hAnsi="Arial" w:cs="Arial"/>
          <w:lang w:val="en-US"/>
        </w:rPr>
        <w:t xml:space="preserve">in today’s </w:t>
      </w:r>
      <w:r w:rsidR="00F0396A" w:rsidRPr="00BA3FE5">
        <w:rPr>
          <w:rFonts w:ascii="Arial" w:hAnsi="Arial" w:cs="Arial"/>
          <w:lang w:val="en-US"/>
        </w:rPr>
        <w:t xml:space="preserve">uncertain times, they </w:t>
      </w:r>
      <w:r w:rsidR="006F544D" w:rsidRPr="00BA3FE5">
        <w:rPr>
          <w:rFonts w:ascii="Arial" w:hAnsi="Arial" w:cs="Arial"/>
          <w:lang w:val="en-US"/>
        </w:rPr>
        <w:t>must</w:t>
      </w:r>
      <w:r w:rsidR="004E767D" w:rsidRPr="00BA3FE5">
        <w:rPr>
          <w:rFonts w:ascii="Arial" w:hAnsi="Arial" w:cs="Arial"/>
          <w:lang w:val="en-US"/>
        </w:rPr>
        <w:t xml:space="preserve"> be inspired by the following leadership theor</w:t>
      </w:r>
      <w:r w:rsidR="006F544D" w:rsidRPr="00BA3FE5">
        <w:rPr>
          <w:rFonts w:ascii="Arial" w:hAnsi="Arial" w:cs="Arial"/>
          <w:lang w:val="en-US"/>
        </w:rPr>
        <w:t>ies:</w:t>
      </w:r>
    </w:p>
    <w:p w14:paraId="261604DE" w14:textId="77DCD63B" w:rsidR="00393FCB" w:rsidRPr="00BA3FE5" w:rsidRDefault="00D810EC" w:rsidP="00BA3FE5">
      <w:pPr>
        <w:spacing w:line="360" w:lineRule="auto"/>
        <w:jc w:val="both"/>
        <w:rPr>
          <w:rFonts w:ascii="Arial" w:hAnsi="Arial" w:cs="Arial"/>
          <w:color w:val="202124"/>
          <w:shd w:val="clear" w:color="auto" w:fill="FFFFFF"/>
        </w:rPr>
      </w:pPr>
      <w:r w:rsidRPr="00BA3FE5">
        <w:rPr>
          <w:rFonts w:ascii="Arial" w:hAnsi="Arial" w:cs="Arial"/>
          <w:b/>
          <w:bCs/>
          <w:lang w:val="en-US"/>
        </w:rPr>
        <w:t xml:space="preserve">Great Man Theory </w:t>
      </w:r>
      <w:r w:rsidR="002B39EC" w:rsidRPr="00BA3FE5">
        <w:rPr>
          <w:rFonts w:ascii="Arial" w:hAnsi="Arial" w:cs="Arial"/>
          <w:b/>
          <w:bCs/>
          <w:lang w:val="en-US"/>
        </w:rPr>
        <w:t xml:space="preserve">(1840s) </w:t>
      </w:r>
      <w:r w:rsidR="00C842D3" w:rsidRPr="00BA3FE5">
        <w:rPr>
          <w:rFonts w:ascii="Arial" w:hAnsi="Arial" w:cs="Arial"/>
          <w:lang w:val="en-US"/>
        </w:rPr>
        <w:t xml:space="preserve">is a 19th century thought by which history can be generally clarified by the effect of incredible men, or legends; profoundly persuasive and interesting people who, because of their normal ascribes, like predominant keenness, brave fortitude, </w:t>
      </w:r>
      <w:r w:rsidR="00C842D3" w:rsidRPr="00BA3FE5">
        <w:rPr>
          <w:rFonts w:ascii="Arial" w:hAnsi="Arial" w:cs="Arial"/>
          <w:lang w:val="en-US"/>
        </w:rPr>
        <w:lastRenderedPageBreak/>
        <w:t>remarkable initiative capacities or heavenly motivation. The hypothesis is basically credited to the Scottish logician and writer Thomas Carlyle who gave a progression of talks on gallantry in 1840</w:t>
      </w:r>
      <w:r w:rsidR="00B4785A" w:rsidRPr="00BA3FE5">
        <w:rPr>
          <w:rFonts w:ascii="Arial" w:hAnsi="Arial" w:cs="Arial"/>
          <w:lang w:val="en-US"/>
        </w:rPr>
        <w:t xml:space="preserve"> (</w:t>
      </w:r>
      <w:r w:rsidR="00B4785A" w:rsidRPr="00BA3FE5">
        <w:rPr>
          <w:rFonts w:ascii="Arial" w:hAnsi="Arial" w:cs="Arial"/>
          <w:shd w:val="clear" w:color="auto" w:fill="FFFFFF"/>
        </w:rPr>
        <w:t>Mouton</w:t>
      </w:r>
      <w:r w:rsidR="00F956F4" w:rsidRPr="00BA3FE5">
        <w:rPr>
          <w:rFonts w:ascii="Arial" w:hAnsi="Arial" w:cs="Arial"/>
          <w:shd w:val="clear" w:color="auto" w:fill="FFFFFF"/>
        </w:rPr>
        <w:t>,</w:t>
      </w:r>
      <w:r w:rsidR="00B4785A" w:rsidRPr="00BA3FE5">
        <w:rPr>
          <w:rFonts w:ascii="Arial" w:hAnsi="Arial" w:cs="Arial"/>
          <w:shd w:val="clear" w:color="auto" w:fill="FFFFFF"/>
        </w:rPr>
        <w:t xml:space="preserve"> 2019</w:t>
      </w:r>
      <w:r w:rsidR="007B7F14" w:rsidRPr="00BA3FE5">
        <w:rPr>
          <w:rFonts w:ascii="Arial" w:hAnsi="Arial" w:cs="Arial"/>
          <w:shd w:val="clear" w:color="auto" w:fill="FFFFFF"/>
        </w:rPr>
        <w:t>)</w:t>
      </w:r>
      <w:r w:rsidR="003E055C" w:rsidRPr="00BA3FE5">
        <w:rPr>
          <w:rFonts w:ascii="Arial" w:hAnsi="Arial" w:cs="Arial"/>
          <w:shd w:val="clear" w:color="auto" w:fill="FFFFFF"/>
        </w:rPr>
        <w:t xml:space="preserve">. </w:t>
      </w:r>
      <w:r w:rsidR="00DA0A7D" w:rsidRPr="00BA3FE5">
        <w:rPr>
          <w:rFonts w:ascii="Arial" w:hAnsi="Arial" w:cs="Arial"/>
          <w:shd w:val="clear" w:color="auto" w:fill="FFFFFF"/>
        </w:rPr>
        <w:t xml:space="preserve">For example, </w:t>
      </w:r>
      <w:r w:rsidR="005563E3" w:rsidRPr="00BA3FE5">
        <w:rPr>
          <w:rFonts w:ascii="Arial" w:hAnsi="Arial" w:cs="Arial"/>
          <w:color w:val="202124"/>
          <w:shd w:val="clear" w:color="auto" w:fill="FFFFFF"/>
        </w:rPr>
        <w:t>Nelson Mandela</w:t>
      </w:r>
      <w:r w:rsidR="008113EF" w:rsidRPr="00BA3FE5">
        <w:rPr>
          <w:rFonts w:ascii="Arial" w:hAnsi="Arial" w:cs="Arial"/>
          <w:color w:val="202124"/>
          <w:shd w:val="clear" w:color="auto" w:fill="FFFFFF"/>
        </w:rPr>
        <w:t xml:space="preserve"> </w:t>
      </w:r>
      <w:r w:rsidR="005F1139" w:rsidRPr="00BA3FE5">
        <w:rPr>
          <w:rFonts w:ascii="Arial" w:hAnsi="Arial" w:cs="Arial"/>
          <w:color w:val="202124"/>
          <w:shd w:val="clear" w:color="auto" w:fill="FFFFFF"/>
        </w:rPr>
        <w:t>was born with the merits and the qualities of the leadership</w:t>
      </w:r>
      <w:r w:rsidR="00543B08" w:rsidRPr="00BA3FE5">
        <w:rPr>
          <w:rFonts w:ascii="Arial" w:hAnsi="Arial" w:cs="Arial"/>
          <w:color w:val="202124"/>
          <w:shd w:val="clear" w:color="auto" w:fill="FFFFFF"/>
        </w:rPr>
        <w:t xml:space="preserve"> such </w:t>
      </w:r>
      <w:r w:rsidR="001B43CF" w:rsidRPr="00BA3FE5">
        <w:rPr>
          <w:rFonts w:ascii="Arial" w:hAnsi="Arial" w:cs="Arial"/>
          <w:color w:val="202124"/>
          <w:shd w:val="clear" w:color="auto" w:fill="FFFFFF"/>
        </w:rPr>
        <w:t>as self</w:t>
      </w:r>
      <w:r w:rsidR="0083082E" w:rsidRPr="00BA3FE5">
        <w:rPr>
          <w:rFonts w:ascii="Arial" w:hAnsi="Arial" w:cs="Arial"/>
          <w:color w:val="202124"/>
          <w:shd w:val="clear" w:color="auto" w:fill="FFFFFF"/>
        </w:rPr>
        <w:t>-sacrifice</w:t>
      </w:r>
      <w:r w:rsidR="00543B08" w:rsidRPr="00BA3FE5">
        <w:rPr>
          <w:rFonts w:ascii="Arial" w:hAnsi="Arial" w:cs="Arial"/>
          <w:color w:val="202124"/>
          <w:shd w:val="clear" w:color="auto" w:fill="FFFFFF"/>
        </w:rPr>
        <w:t xml:space="preserve">, benevolence, </w:t>
      </w:r>
      <w:r w:rsidR="00342CC2" w:rsidRPr="00BA3FE5">
        <w:rPr>
          <w:rFonts w:ascii="Arial" w:hAnsi="Arial" w:cs="Arial"/>
          <w:color w:val="202124"/>
          <w:shd w:val="clear" w:color="auto" w:fill="FFFFFF"/>
        </w:rPr>
        <w:t>receptivity</w:t>
      </w:r>
      <w:r w:rsidR="00543B08" w:rsidRPr="00BA3FE5">
        <w:rPr>
          <w:rFonts w:ascii="Arial" w:hAnsi="Arial" w:cs="Arial"/>
          <w:color w:val="202124"/>
          <w:shd w:val="clear" w:color="auto" w:fill="FFFFFF"/>
        </w:rPr>
        <w:t>, resistance, sympathy, reasonableness, quietude</w:t>
      </w:r>
      <w:r w:rsidR="005F1139" w:rsidRPr="00BA3FE5">
        <w:rPr>
          <w:rFonts w:ascii="Arial" w:hAnsi="Arial" w:cs="Arial"/>
          <w:color w:val="202124"/>
          <w:shd w:val="clear" w:color="auto" w:fill="FFFFFF"/>
        </w:rPr>
        <w:t xml:space="preserve">, he has the drawing in character of the authority as </w:t>
      </w:r>
      <w:r w:rsidR="009B6B59" w:rsidRPr="00BA3FE5">
        <w:rPr>
          <w:rFonts w:ascii="Arial" w:hAnsi="Arial" w:cs="Arial"/>
          <w:color w:val="202124"/>
          <w:shd w:val="clear" w:color="auto" w:fill="FFFFFF"/>
        </w:rPr>
        <w:t xml:space="preserve">he was instrumental in annihilating the serious government and presenting vote-based framework. Mandela got the Nobel Peace Prize in 1993 for tranquilly obliterating the Apartheid framework and setting up the structure for larger part rule government. Regardless the Nobel Peace Prize, he persuaded 250 distinct distinctions </w:t>
      </w:r>
      <w:r w:rsidR="008749BB" w:rsidRPr="00BA3FE5">
        <w:rPr>
          <w:rFonts w:ascii="Arial" w:hAnsi="Arial" w:cs="Arial"/>
          <w:color w:val="202124"/>
          <w:shd w:val="clear" w:color="auto" w:fill="FFFFFF"/>
        </w:rPr>
        <w:t>(</w:t>
      </w:r>
      <w:r w:rsidR="008749BB" w:rsidRPr="00BA3FE5">
        <w:rPr>
          <w:rFonts w:ascii="Arial" w:hAnsi="Arial" w:cs="Arial"/>
          <w:color w:val="222222"/>
          <w:shd w:val="clear" w:color="auto" w:fill="FFFFFF"/>
        </w:rPr>
        <w:t>Charteris-Black</w:t>
      </w:r>
      <w:r w:rsidR="00F956F4" w:rsidRPr="00BA3FE5">
        <w:rPr>
          <w:rFonts w:ascii="Arial" w:hAnsi="Arial" w:cs="Arial"/>
          <w:color w:val="222222"/>
          <w:shd w:val="clear" w:color="auto" w:fill="FFFFFF"/>
        </w:rPr>
        <w:t>,</w:t>
      </w:r>
      <w:r w:rsidR="008749BB" w:rsidRPr="00BA3FE5">
        <w:rPr>
          <w:rFonts w:ascii="Arial" w:hAnsi="Arial" w:cs="Arial"/>
          <w:color w:val="222222"/>
          <w:shd w:val="clear" w:color="auto" w:fill="FFFFFF"/>
        </w:rPr>
        <w:t xml:space="preserve"> 2006).</w:t>
      </w:r>
    </w:p>
    <w:p w14:paraId="35DA251E" w14:textId="4D80FC06" w:rsidR="0CFC03F0" w:rsidRPr="00BA3FE5" w:rsidRDefault="0006599A" w:rsidP="00BA3FE5">
      <w:pPr>
        <w:spacing w:line="360" w:lineRule="auto"/>
        <w:jc w:val="both"/>
        <w:rPr>
          <w:rFonts w:ascii="Arial" w:hAnsi="Arial" w:cs="Arial"/>
          <w:color w:val="222222"/>
          <w:shd w:val="clear" w:color="auto" w:fill="FFFFFF"/>
        </w:rPr>
      </w:pPr>
      <w:r w:rsidRPr="00BA3FE5">
        <w:rPr>
          <w:rFonts w:ascii="Arial" w:eastAsia="Arial" w:hAnsi="Arial" w:cs="Arial"/>
          <w:b/>
          <w:bCs/>
          <w:color w:val="222222"/>
          <w:lang w:val="en-US"/>
        </w:rPr>
        <w:t xml:space="preserve">Transactional Leadership Theories (1970’s): </w:t>
      </w:r>
      <w:r w:rsidR="00B50DA2" w:rsidRPr="00BA3FE5">
        <w:rPr>
          <w:rFonts w:ascii="Arial" w:eastAsia="Arial" w:hAnsi="Arial" w:cs="Arial"/>
          <w:color w:val="222222"/>
          <w:lang w:val="en-US"/>
        </w:rPr>
        <w:t xml:space="preserve">it is the most common way of engaging </w:t>
      </w:r>
      <w:r w:rsidR="00DE6BD9" w:rsidRPr="00BA3FE5">
        <w:rPr>
          <w:rFonts w:ascii="Arial" w:eastAsia="Arial" w:hAnsi="Arial" w:cs="Arial"/>
          <w:color w:val="222222"/>
          <w:lang w:val="en-US"/>
        </w:rPr>
        <w:t>workforce</w:t>
      </w:r>
      <w:r w:rsidR="00B50DA2" w:rsidRPr="00BA3FE5">
        <w:rPr>
          <w:rFonts w:ascii="Arial" w:eastAsia="Arial" w:hAnsi="Arial" w:cs="Arial"/>
          <w:color w:val="222222"/>
          <w:lang w:val="en-US"/>
        </w:rPr>
        <w:t xml:space="preserve"> requirements to increment inspiration. </w:t>
      </w:r>
      <w:r w:rsidR="00D134C8" w:rsidRPr="00BA3FE5">
        <w:rPr>
          <w:rFonts w:ascii="Arial" w:eastAsia="Arial" w:hAnsi="Arial" w:cs="Arial"/>
          <w:color w:val="222222"/>
          <w:lang w:val="en-US"/>
        </w:rPr>
        <w:t xml:space="preserve">Transactional </w:t>
      </w:r>
      <w:r w:rsidR="00DE6BD9" w:rsidRPr="00BA3FE5">
        <w:rPr>
          <w:rFonts w:ascii="Arial" w:eastAsia="Arial" w:hAnsi="Arial" w:cs="Arial"/>
          <w:color w:val="222222"/>
          <w:lang w:val="en-US"/>
        </w:rPr>
        <w:t>leadership</w:t>
      </w:r>
      <w:r w:rsidR="00B50DA2" w:rsidRPr="00BA3FE5">
        <w:rPr>
          <w:rFonts w:ascii="Arial" w:eastAsia="Arial" w:hAnsi="Arial" w:cs="Arial"/>
          <w:color w:val="222222"/>
          <w:lang w:val="en-US"/>
        </w:rPr>
        <w:t xml:space="preserve"> is the most common way of animating and hoisting</w:t>
      </w:r>
      <w:r w:rsidR="0030213B" w:rsidRPr="00BA3FE5">
        <w:rPr>
          <w:rFonts w:ascii="Arial" w:eastAsia="Arial" w:hAnsi="Arial" w:cs="Arial"/>
          <w:color w:val="222222"/>
          <w:lang w:val="en-US"/>
        </w:rPr>
        <w:t xml:space="preserve"> </w:t>
      </w:r>
      <w:r w:rsidR="00B50DA2" w:rsidRPr="00BA3FE5">
        <w:rPr>
          <w:rFonts w:ascii="Arial" w:eastAsia="Arial" w:hAnsi="Arial" w:cs="Arial"/>
          <w:color w:val="222222"/>
          <w:lang w:val="en-US"/>
        </w:rPr>
        <w:t>workers while moving past close to home increase to exhibit consciousness of organizational issues</w:t>
      </w:r>
      <w:r w:rsidR="00C05049" w:rsidRPr="00BA3FE5">
        <w:rPr>
          <w:rFonts w:ascii="Arial" w:eastAsia="Arial" w:hAnsi="Arial" w:cs="Arial"/>
          <w:color w:val="222222"/>
          <w:lang w:val="en-US"/>
        </w:rPr>
        <w:t xml:space="preserve"> </w:t>
      </w:r>
      <w:r w:rsidR="004731D8" w:rsidRPr="00BA3FE5">
        <w:rPr>
          <w:rFonts w:ascii="Arial" w:eastAsia="Arial" w:hAnsi="Arial" w:cs="Arial"/>
          <w:color w:val="222222"/>
          <w:lang w:val="en-US"/>
        </w:rPr>
        <w:t>(Nawaz</w:t>
      </w:r>
      <w:r w:rsidR="004140C6" w:rsidRPr="00BA3FE5">
        <w:rPr>
          <w:rFonts w:ascii="Arial" w:hAnsi="Arial" w:cs="Arial"/>
          <w:color w:val="222222"/>
          <w:shd w:val="clear" w:color="auto" w:fill="FFFFFF"/>
        </w:rPr>
        <w:t xml:space="preserve"> </w:t>
      </w:r>
      <w:r w:rsidR="00C05049" w:rsidRPr="00BA3FE5">
        <w:rPr>
          <w:rFonts w:ascii="Arial" w:hAnsi="Arial" w:cs="Arial"/>
          <w:color w:val="222222"/>
          <w:shd w:val="clear" w:color="auto" w:fill="FFFFFF"/>
        </w:rPr>
        <w:t>and Kha</w:t>
      </w:r>
      <w:r w:rsidR="004140C6" w:rsidRPr="00BA3FE5">
        <w:rPr>
          <w:rFonts w:ascii="Arial" w:hAnsi="Arial" w:cs="Arial"/>
          <w:color w:val="222222"/>
          <w:shd w:val="clear" w:color="auto" w:fill="FFFFFF"/>
        </w:rPr>
        <w:t>n</w:t>
      </w:r>
      <w:r w:rsidR="00F956F4" w:rsidRPr="00BA3FE5">
        <w:rPr>
          <w:rFonts w:ascii="Arial" w:hAnsi="Arial" w:cs="Arial"/>
          <w:color w:val="222222"/>
          <w:shd w:val="clear" w:color="auto" w:fill="FFFFFF"/>
        </w:rPr>
        <w:t>,</w:t>
      </w:r>
      <w:r w:rsidR="00C05049" w:rsidRPr="00BA3FE5">
        <w:rPr>
          <w:rFonts w:ascii="Arial" w:hAnsi="Arial" w:cs="Arial"/>
          <w:color w:val="222222"/>
          <w:shd w:val="clear" w:color="auto" w:fill="FFFFFF"/>
        </w:rPr>
        <w:t xml:space="preserve"> 2016</w:t>
      </w:r>
      <w:r w:rsidR="004140C6" w:rsidRPr="00BA3FE5">
        <w:rPr>
          <w:rFonts w:ascii="Arial" w:hAnsi="Arial" w:cs="Arial"/>
          <w:color w:val="222222"/>
          <w:shd w:val="clear" w:color="auto" w:fill="FFFFFF"/>
        </w:rPr>
        <w:t>)</w:t>
      </w:r>
      <w:r w:rsidR="00E66D59" w:rsidRPr="00BA3FE5">
        <w:rPr>
          <w:rFonts w:ascii="Arial" w:hAnsi="Arial" w:cs="Arial"/>
          <w:color w:val="222222"/>
          <w:shd w:val="clear" w:color="auto" w:fill="FFFFFF"/>
        </w:rPr>
        <w:t xml:space="preserve">. For example, </w:t>
      </w:r>
      <w:r w:rsidR="00833466" w:rsidRPr="00BA3FE5">
        <w:rPr>
          <w:rFonts w:ascii="Arial" w:hAnsi="Arial" w:cs="Arial"/>
          <w:color w:val="222222"/>
          <w:shd w:val="clear" w:color="auto" w:fill="FFFFFF"/>
        </w:rPr>
        <w:t>Bill Gates, who, toward the start of his vocation</w:t>
      </w:r>
      <w:r w:rsidR="008A3B9E" w:rsidRPr="00BA3FE5">
        <w:rPr>
          <w:rFonts w:ascii="Arial" w:hAnsi="Arial" w:cs="Arial"/>
          <w:color w:val="222222"/>
          <w:shd w:val="clear" w:color="auto" w:fill="FFFFFF"/>
        </w:rPr>
        <w:t>,</w:t>
      </w:r>
      <w:r w:rsidR="00970453" w:rsidRPr="00BA3FE5">
        <w:rPr>
          <w:rFonts w:ascii="Arial" w:hAnsi="Arial" w:cs="Arial"/>
          <w:color w:val="222222"/>
          <w:shd w:val="clear" w:color="auto" w:fill="FFFFFF"/>
        </w:rPr>
        <w:t xml:space="preserve"> </w:t>
      </w:r>
      <w:r w:rsidR="006A2CED" w:rsidRPr="00BA3FE5">
        <w:rPr>
          <w:rFonts w:ascii="Arial" w:hAnsi="Arial" w:cs="Arial"/>
          <w:color w:val="222222"/>
          <w:shd w:val="clear" w:color="auto" w:fill="FFFFFF"/>
        </w:rPr>
        <w:t xml:space="preserve">took on a transactional/ </w:t>
      </w:r>
      <w:r w:rsidR="00A72AF6" w:rsidRPr="00BA3FE5">
        <w:rPr>
          <w:rFonts w:ascii="Arial" w:hAnsi="Arial" w:cs="Arial"/>
          <w:color w:val="222222"/>
          <w:shd w:val="clear" w:color="auto" w:fill="FFFFFF"/>
        </w:rPr>
        <w:t>task-oriented</w:t>
      </w:r>
      <w:r w:rsidR="006A2CED" w:rsidRPr="00BA3FE5">
        <w:rPr>
          <w:rFonts w:ascii="Arial" w:hAnsi="Arial" w:cs="Arial"/>
          <w:color w:val="222222"/>
          <w:shd w:val="clear" w:color="auto" w:fill="FFFFFF"/>
        </w:rPr>
        <w:t xml:space="preserve"> style in the early long periods of Microsoft as it was uncertain time for his foundation to guarantee the organization developed at the speed that he had imagined.</w:t>
      </w:r>
      <w:r w:rsidR="00720E2B" w:rsidRPr="00BA3FE5">
        <w:rPr>
          <w:rFonts w:ascii="Arial" w:hAnsi="Arial" w:cs="Arial"/>
          <w:color w:val="222222"/>
          <w:shd w:val="clear" w:color="auto" w:fill="FFFFFF"/>
        </w:rPr>
        <w:t xml:space="preserve"> Bill Gates </w:t>
      </w:r>
      <w:r w:rsidR="0047684A" w:rsidRPr="00BA3FE5">
        <w:rPr>
          <w:rFonts w:ascii="Arial" w:hAnsi="Arial" w:cs="Arial"/>
          <w:color w:val="222222"/>
          <w:shd w:val="clear" w:color="auto" w:fill="FFFFFF"/>
        </w:rPr>
        <w:t>possessed many of the transactional merits such as revel failure, focused on transient objectives, favour coordinated techniques and strategies, flourish with observing guidelines and doing things effectively. He</w:t>
      </w:r>
      <w:r w:rsidR="006A2CED" w:rsidRPr="00BA3FE5">
        <w:rPr>
          <w:rFonts w:ascii="Arial" w:hAnsi="Arial" w:cs="Arial"/>
          <w:color w:val="222222"/>
          <w:shd w:val="clear" w:color="auto" w:fill="FFFFFF"/>
        </w:rPr>
        <w:t xml:space="preserve"> accepts that the most ideal way of dealing with his group is to control the manner in which they take care of their responsibilities.</w:t>
      </w:r>
      <w:r w:rsidR="00AB122B" w:rsidRPr="00BA3FE5">
        <w:rPr>
          <w:rFonts w:ascii="Arial" w:hAnsi="Arial" w:cs="Arial"/>
          <w:color w:val="222222"/>
          <w:shd w:val="clear" w:color="auto" w:fill="FFFFFF"/>
        </w:rPr>
        <w:t xml:space="preserve"> However, </w:t>
      </w:r>
      <w:r w:rsidR="00833466" w:rsidRPr="00BA3FE5">
        <w:rPr>
          <w:rFonts w:ascii="Arial" w:hAnsi="Arial" w:cs="Arial"/>
          <w:color w:val="222222"/>
          <w:shd w:val="clear" w:color="auto" w:fill="FFFFFF"/>
        </w:rPr>
        <w:t>later changed his leadership style into transformational</w:t>
      </w:r>
      <w:r w:rsidR="00AB122B" w:rsidRPr="00BA3FE5">
        <w:rPr>
          <w:rFonts w:ascii="Arial" w:hAnsi="Arial" w:cs="Arial"/>
          <w:color w:val="222222"/>
          <w:shd w:val="clear" w:color="auto" w:fill="FFFFFF"/>
        </w:rPr>
        <w:t xml:space="preserve"> as the circumstances of the uncertainty was over</w:t>
      </w:r>
      <w:r w:rsidR="00A07A94" w:rsidRPr="00BA3FE5">
        <w:rPr>
          <w:rFonts w:ascii="Arial" w:hAnsi="Arial" w:cs="Arial"/>
          <w:color w:val="222222"/>
          <w:shd w:val="clear" w:color="auto" w:fill="FFFFFF"/>
        </w:rPr>
        <w:t xml:space="preserve"> </w:t>
      </w:r>
      <w:r w:rsidR="00E56A07" w:rsidRPr="00BA3FE5">
        <w:rPr>
          <w:rFonts w:ascii="Arial" w:hAnsi="Arial" w:cs="Arial"/>
          <w:color w:val="222222"/>
          <w:shd w:val="clear" w:color="auto" w:fill="FFFFFF"/>
        </w:rPr>
        <w:t>(</w:t>
      </w:r>
      <w:proofErr w:type="spellStart"/>
      <w:r w:rsidR="004734D3" w:rsidRPr="00BA3FE5">
        <w:rPr>
          <w:rFonts w:ascii="Arial" w:hAnsi="Arial" w:cs="Arial"/>
          <w:color w:val="222222"/>
          <w:shd w:val="clear" w:color="auto" w:fill="FFFFFF"/>
        </w:rPr>
        <w:t>Kristaly</w:t>
      </w:r>
      <w:proofErr w:type="spellEnd"/>
      <w:r w:rsidR="00F956F4" w:rsidRPr="00BA3FE5">
        <w:rPr>
          <w:rFonts w:ascii="Arial" w:hAnsi="Arial" w:cs="Arial"/>
          <w:color w:val="222222"/>
          <w:shd w:val="clear" w:color="auto" w:fill="FFFFFF"/>
        </w:rPr>
        <w:t>,</w:t>
      </w:r>
      <w:r w:rsidR="004734D3" w:rsidRPr="00BA3FE5">
        <w:rPr>
          <w:rFonts w:ascii="Arial" w:hAnsi="Arial" w:cs="Arial"/>
          <w:color w:val="222222"/>
          <w:shd w:val="clear" w:color="auto" w:fill="FFFFFF"/>
        </w:rPr>
        <w:t xml:space="preserve"> 2020</w:t>
      </w:r>
      <w:r w:rsidR="00B46DA9" w:rsidRPr="00BA3FE5">
        <w:rPr>
          <w:rFonts w:ascii="Arial" w:hAnsi="Arial" w:cs="Arial"/>
          <w:color w:val="222222"/>
          <w:shd w:val="clear" w:color="auto" w:fill="FFFFFF"/>
        </w:rPr>
        <w:t>).</w:t>
      </w:r>
    </w:p>
    <w:p w14:paraId="1840CB28" w14:textId="75C08E89" w:rsidR="00F33181" w:rsidRPr="00BA3FE5" w:rsidRDefault="00F33181" w:rsidP="00BA3FE5">
      <w:pPr>
        <w:spacing w:line="360" w:lineRule="auto"/>
        <w:jc w:val="both"/>
        <w:rPr>
          <w:rFonts w:ascii="Arial" w:eastAsia="Arial" w:hAnsi="Arial" w:cs="Arial"/>
          <w:color w:val="222222"/>
          <w:lang w:val="en-US"/>
        </w:rPr>
      </w:pPr>
      <w:r w:rsidRPr="00BA3FE5">
        <w:rPr>
          <w:rFonts w:ascii="Arial" w:eastAsia="Arial" w:hAnsi="Arial" w:cs="Arial"/>
          <w:b/>
          <w:bCs/>
          <w:color w:val="222222"/>
          <w:lang w:val="en-US"/>
        </w:rPr>
        <w:t>Transformational</w:t>
      </w:r>
      <w:r w:rsidR="007D7917" w:rsidRPr="00BA3FE5">
        <w:rPr>
          <w:rFonts w:ascii="Arial" w:eastAsia="Arial" w:hAnsi="Arial" w:cs="Arial"/>
          <w:b/>
          <w:bCs/>
          <w:color w:val="222222"/>
          <w:lang w:val="en-US"/>
        </w:rPr>
        <w:t xml:space="preserve">: </w:t>
      </w:r>
      <w:r w:rsidR="007D7917" w:rsidRPr="00BA3FE5">
        <w:rPr>
          <w:rFonts w:ascii="Arial" w:eastAsia="Arial" w:hAnsi="Arial" w:cs="Arial"/>
          <w:color w:val="222222"/>
          <w:lang w:val="en-US"/>
        </w:rPr>
        <w:t xml:space="preserve">is recommended to decidedly associate to adequacy, across various settings, </w:t>
      </w:r>
      <w:r w:rsidR="00A71C45" w:rsidRPr="00BA3FE5">
        <w:rPr>
          <w:rFonts w:ascii="Arial" w:eastAsia="Arial" w:hAnsi="Arial" w:cs="Arial"/>
          <w:color w:val="222222"/>
          <w:lang w:val="en-US"/>
        </w:rPr>
        <w:t>this</w:t>
      </w:r>
      <w:r w:rsidR="007D7917" w:rsidRPr="00BA3FE5">
        <w:rPr>
          <w:rFonts w:ascii="Arial" w:eastAsia="Arial" w:hAnsi="Arial" w:cs="Arial"/>
          <w:color w:val="222222"/>
          <w:lang w:val="en-US"/>
        </w:rPr>
        <w:t xml:space="preserve"> type of leadership is </w:t>
      </w:r>
      <w:r w:rsidR="00AD348B" w:rsidRPr="00BA3FE5">
        <w:rPr>
          <w:rFonts w:ascii="Arial" w:eastAsia="Arial" w:hAnsi="Arial" w:cs="Arial"/>
          <w:color w:val="222222"/>
          <w:lang w:val="en-US"/>
        </w:rPr>
        <w:t>concerned</w:t>
      </w:r>
      <w:r w:rsidR="007D7917" w:rsidRPr="00BA3FE5">
        <w:rPr>
          <w:rFonts w:ascii="Arial" w:eastAsia="Arial" w:hAnsi="Arial" w:cs="Arial"/>
          <w:color w:val="222222"/>
          <w:lang w:val="en-US"/>
        </w:rPr>
        <w:t xml:space="preserve"> about </w:t>
      </w:r>
      <w:r w:rsidR="00AD348B" w:rsidRPr="00BA3FE5">
        <w:rPr>
          <w:rFonts w:ascii="Arial" w:eastAsia="Arial" w:hAnsi="Arial" w:cs="Arial"/>
          <w:color w:val="222222"/>
          <w:lang w:val="en-US"/>
        </w:rPr>
        <w:t>emotions</w:t>
      </w:r>
      <w:r w:rsidR="007D7917" w:rsidRPr="00BA3FE5">
        <w:rPr>
          <w:rFonts w:ascii="Arial" w:eastAsia="Arial" w:hAnsi="Arial" w:cs="Arial"/>
          <w:color w:val="222222"/>
          <w:lang w:val="en-US"/>
        </w:rPr>
        <w:t xml:space="preserve">, </w:t>
      </w:r>
      <w:r w:rsidR="00C85585" w:rsidRPr="00BA3FE5">
        <w:rPr>
          <w:rFonts w:ascii="Arial" w:eastAsia="Arial" w:hAnsi="Arial" w:cs="Arial"/>
          <w:color w:val="222222"/>
          <w:lang w:val="en-US"/>
        </w:rPr>
        <w:t>principles</w:t>
      </w:r>
      <w:r w:rsidR="007D7917" w:rsidRPr="00BA3FE5">
        <w:rPr>
          <w:rFonts w:ascii="Arial" w:eastAsia="Arial" w:hAnsi="Arial" w:cs="Arial"/>
          <w:color w:val="222222"/>
          <w:lang w:val="en-US"/>
        </w:rPr>
        <w:t xml:space="preserve">, </w:t>
      </w:r>
      <w:r w:rsidR="00A9327E" w:rsidRPr="00BA3FE5">
        <w:rPr>
          <w:rFonts w:ascii="Arial" w:eastAsia="Arial" w:hAnsi="Arial" w:cs="Arial"/>
          <w:color w:val="222222"/>
          <w:lang w:val="en-US"/>
        </w:rPr>
        <w:t>ethics</w:t>
      </w:r>
      <w:r w:rsidR="007D7917" w:rsidRPr="00BA3FE5">
        <w:rPr>
          <w:rFonts w:ascii="Arial" w:eastAsia="Arial" w:hAnsi="Arial" w:cs="Arial"/>
          <w:color w:val="222222"/>
          <w:lang w:val="en-US"/>
        </w:rPr>
        <w:t xml:space="preserve">, guidelines, and </w:t>
      </w:r>
      <w:r w:rsidR="00BE3A42" w:rsidRPr="00BA3FE5">
        <w:rPr>
          <w:rFonts w:ascii="Arial" w:eastAsia="Arial" w:hAnsi="Arial" w:cs="Arial"/>
          <w:color w:val="222222"/>
          <w:lang w:val="en-US"/>
        </w:rPr>
        <w:t>long-haul</w:t>
      </w:r>
      <w:r w:rsidR="007D7917" w:rsidRPr="00BA3FE5">
        <w:rPr>
          <w:rFonts w:ascii="Arial" w:eastAsia="Arial" w:hAnsi="Arial" w:cs="Arial"/>
          <w:color w:val="222222"/>
          <w:lang w:val="en-US"/>
        </w:rPr>
        <w:t xml:space="preserve"> objectives, which lead to a more elevated level of inspiration</w:t>
      </w:r>
      <w:r w:rsidR="00C81830" w:rsidRPr="00BA3FE5">
        <w:rPr>
          <w:rFonts w:ascii="Arial" w:eastAsia="Arial" w:hAnsi="Arial" w:cs="Arial"/>
          <w:color w:val="222222"/>
          <w:lang w:val="en-US"/>
        </w:rPr>
        <w:t xml:space="preserve"> </w:t>
      </w:r>
      <w:r w:rsidR="00A66345" w:rsidRPr="00BA3FE5">
        <w:rPr>
          <w:rFonts w:ascii="Arial" w:eastAsia="Arial" w:hAnsi="Arial" w:cs="Arial"/>
          <w:color w:val="222222"/>
          <w:lang w:val="en-US"/>
        </w:rPr>
        <w:t>(</w:t>
      </w:r>
      <w:r w:rsidR="00C81830" w:rsidRPr="00BA3FE5">
        <w:rPr>
          <w:rFonts w:ascii="Arial" w:hAnsi="Arial" w:cs="Arial"/>
          <w:color w:val="222222"/>
          <w:shd w:val="clear" w:color="auto" w:fill="FFFFFF"/>
        </w:rPr>
        <w:t>Bass and Avolio, 1993</w:t>
      </w:r>
      <w:r w:rsidR="00A66345" w:rsidRPr="00BA3FE5">
        <w:rPr>
          <w:rFonts w:ascii="Arial" w:hAnsi="Arial" w:cs="Arial"/>
          <w:color w:val="222222"/>
          <w:shd w:val="clear" w:color="auto" w:fill="FFFFFF"/>
        </w:rPr>
        <w:t>).</w:t>
      </w:r>
      <w:r w:rsidR="00AD3CEF" w:rsidRPr="00BA3FE5">
        <w:rPr>
          <w:rFonts w:ascii="Arial" w:hAnsi="Arial" w:cs="Arial"/>
          <w:color w:val="222222"/>
          <w:shd w:val="clear" w:color="auto" w:fill="FFFFFF"/>
        </w:rPr>
        <w:t xml:space="preserve"> Transformational style has few components</w:t>
      </w:r>
      <w:r w:rsidR="00222D53" w:rsidRPr="00BA3FE5">
        <w:rPr>
          <w:rFonts w:ascii="Arial" w:hAnsi="Arial" w:cs="Arial"/>
          <w:color w:val="222222"/>
          <w:shd w:val="clear" w:color="auto" w:fill="FFFFFF"/>
        </w:rPr>
        <w:t xml:space="preserve">: </w:t>
      </w:r>
    </w:p>
    <w:p w14:paraId="6AD564A5" w14:textId="77777777" w:rsidR="004369D8" w:rsidRPr="00BA3FE5" w:rsidRDefault="004369D8" w:rsidP="00BA3FE5">
      <w:pPr>
        <w:pStyle w:val="ListParagraph"/>
        <w:numPr>
          <w:ilvl w:val="0"/>
          <w:numId w:val="9"/>
        </w:numPr>
        <w:spacing w:line="360" w:lineRule="auto"/>
        <w:jc w:val="both"/>
        <w:rPr>
          <w:rFonts w:ascii="Arial" w:eastAsia="Arial" w:hAnsi="Arial" w:cs="Arial"/>
          <w:color w:val="222222"/>
          <w:lang w:val="en-US"/>
        </w:rPr>
      </w:pPr>
      <w:r w:rsidRPr="00BA3FE5">
        <w:rPr>
          <w:rFonts w:ascii="Arial" w:eastAsia="Arial" w:hAnsi="Arial" w:cs="Arial"/>
          <w:color w:val="222222"/>
          <w:lang w:val="en-US"/>
        </w:rPr>
        <w:t>Individual Consideration (IC)</w:t>
      </w:r>
    </w:p>
    <w:p w14:paraId="1782F1C0" w14:textId="77777777" w:rsidR="004369D8" w:rsidRPr="00BA3FE5" w:rsidRDefault="004369D8" w:rsidP="00BA3FE5">
      <w:pPr>
        <w:pStyle w:val="ListParagraph"/>
        <w:numPr>
          <w:ilvl w:val="0"/>
          <w:numId w:val="9"/>
        </w:numPr>
        <w:spacing w:line="360" w:lineRule="auto"/>
        <w:jc w:val="both"/>
        <w:rPr>
          <w:rFonts w:ascii="Arial" w:eastAsia="Arial" w:hAnsi="Arial" w:cs="Arial"/>
          <w:color w:val="222222"/>
          <w:lang w:val="en-US"/>
        </w:rPr>
      </w:pPr>
      <w:r w:rsidRPr="00BA3FE5">
        <w:rPr>
          <w:rFonts w:ascii="Arial" w:eastAsia="Arial" w:hAnsi="Arial" w:cs="Arial"/>
          <w:color w:val="222222"/>
          <w:lang w:val="en-US"/>
        </w:rPr>
        <w:t>Intellectual Stimulation (IS)</w:t>
      </w:r>
    </w:p>
    <w:p w14:paraId="15810FAB" w14:textId="77777777" w:rsidR="004369D8" w:rsidRPr="00BA3FE5" w:rsidRDefault="004369D8" w:rsidP="00BA3FE5">
      <w:pPr>
        <w:pStyle w:val="ListParagraph"/>
        <w:numPr>
          <w:ilvl w:val="0"/>
          <w:numId w:val="9"/>
        </w:numPr>
        <w:spacing w:line="360" w:lineRule="auto"/>
        <w:jc w:val="both"/>
        <w:rPr>
          <w:rFonts w:ascii="Arial" w:eastAsia="Arial" w:hAnsi="Arial" w:cs="Arial"/>
          <w:color w:val="222222"/>
          <w:lang w:val="en-US"/>
        </w:rPr>
      </w:pPr>
      <w:r w:rsidRPr="00BA3FE5">
        <w:rPr>
          <w:rFonts w:ascii="Arial" w:eastAsia="Arial" w:hAnsi="Arial" w:cs="Arial"/>
          <w:color w:val="222222"/>
          <w:lang w:val="en-US"/>
        </w:rPr>
        <w:t>Inspirational Motivation (IM)</w:t>
      </w:r>
    </w:p>
    <w:p w14:paraId="3BD57969" w14:textId="124BD080" w:rsidR="004369D8" w:rsidRPr="00BA3FE5" w:rsidRDefault="004369D8" w:rsidP="00BA3FE5">
      <w:pPr>
        <w:pStyle w:val="ListParagraph"/>
        <w:numPr>
          <w:ilvl w:val="0"/>
          <w:numId w:val="9"/>
        </w:num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Idealized Influence (II) </w:t>
      </w:r>
      <w:r w:rsidR="005D6D50" w:rsidRPr="00BA3FE5">
        <w:rPr>
          <w:rFonts w:ascii="Arial" w:hAnsi="Arial" w:cs="Arial"/>
          <w:color w:val="222222"/>
          <w:shd w:val="clear" w:color="auto" w:fill="FFFFFF"/>
        </w:rPr>
        <w:t>(</w:t>
      </w:r>
      <w:proofErr w:type="spellStart"/>
      <w:r w:rsidR="005D6D50" w:rsidRPr="00BA3FE5">
        <w:rPr>
          <w:rFonts w:ascii="Arial" w:hAnsi="Arial" w:cs="Arial"/>
          <w:color w:val="222222"/>
          <w:shd w:val="clear" w:color="auto" w:fill="FFFFFF"/>
        </w:rPr>
        <w:t>Vaismoradi</w:t>
      </w:r>
      <w:proofErr w:type="spellEnd"/>
      <w:r w:rsidR="007F4951" w:rsidRPr="00BA3FE5">
        <w:rPr>
          <w:rFonts w:ascii="Arial" w:hAnsi="Arial" w:cs="Arial"/>
          <w:color w:val="222222"/>
          <w:shd w:val="clear" w:color="auto" w:fill="FFFFFF"/>
        </w:rPr>
        <w:t xml:space="preserve"> et al. </w:t>
      </w:r>
      <w:r w:rsidR="005D6D50" w:rsidRPr="00BA3FE5">
        <w:rPr>
          <w:rFonts w:ascii="Arial" w:hAnsi="Arial" w:cs="Arial"/>
          <w:color w:val="222222"/>
          <w:shd w:val="clear" w:color="auto" w:fill="FFFFFF"/>
        </w:rPr>
        <w:t>2016)</w:t>
      </w:r>
      <w:r w:rsidR="002B751F" w:rsidRPr="00BA3FE5">
        <w:rPr>
          <w:rFonts w:ascii="Arial" w:hAnsi="Arial" w:cs="Arial"/>
          <w:color w:val="222222"/>
          <w:shd w:val="clear" w:color="auto" w:fill="FFFFFF"/>
        </w:rPr>
        <w:t>.</w:t>
      </w:r>
    </w:p>
    <w:p w14:paraId="375B749A" w14:textId="6A60C07D" w:rsidR="0071399B" w:rsidRPr="00BA3FE5" w:rsidRDefault="006D5580"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The transformational </w:t>
      </w:r>
      <w:r w:rsidR="008C1718" w:rsidRPr="00BA3FE5">
        <w:rPr>
          <w:rFonts w:ascii="Arial" w:eastAsia="Arial" w:hAnsi="Arial" w:cs="Arial"/>
          <w:color w:val="222222"/>
          <w:lang w:val="en-US"/>
        </w:rPr>
        <w:t>leadership style</w:t>
      </w:r>
      <w:r w:rsidR="00C10604" w:rsidRPr="00BA3FE5">
        <w:rPr>
          <w:rFonts w:ascii="Arial" w:eastAsia="Arial" w:hAnsi="Arial" w:cs="Arial"/>
          <w:color w:val="222222"/>
          <w:lang w:val="en-US"/>
        </w:rPr>
        <w:t xml:space="preserve"> has </w:t>
      </w:r>
      <w:r w:rsidR="008C1718" w:rsidRPr="00BA3FE5">
        <w:rPr>
          <w:rFonts w:ascii="Arial" w:eastAsia="Arial" w:hAnsi="Arial" w:cs="Arial"/>
          <w:color w:val="222222"/>
          <w:lang w:val="en-US"/>
        </w:rPr>
        <w:t xml:space="preserve">many merits to improve the </w:t>
      </w:r>
      <w:r w:rsidR="00B42EE1" w:rsidRPr="00BA3FE5">
        <w:rPr>
          <w:rFonts w:ascii="Arial" w:eastAsia="Arial" w:hAnsi="Arial" w:cs="Arial"/>
          <w:color w:val="222222"/>
          <w:lang w:val="en-US"/>
        </w:rPr>
        <w:t xml:space="preserve">uncertain circumstances like </w:t>
      </w:r>
      <w:r w:rsidR="00C10604" w:rsidRPr="00BA3FE5">
        <w:rPr>
          <w:rFonts w:ascii="Arial" w:eastAsia="Arial" w:hAnsi="Arial" w:cs="Arial"/>
          <w:color w:val="222222"/>
          <w:lang w:val="en-US"/>
        </w:rPr>
        <w:t>Chris’s situation. For instance,</w:t>
      </w:r>
      <w:r w:rsidR="00E23DE0" w:rsidRPr="00BA3FE5">
        <w:rPr>
          <w:rFonts w:ascii="Arial" w:eastAsia="Arial" w:hAnsi="Arial" w:cs="Arial"/>
          <w:color w:val="222222"/>
          <w:lang w:val="en-US"/>
        </w:rPr>
        <w:t xml:space="preserve"> </w:t>
      </w:r>
      <w:r w:rsidR="0032751B" w:rsidRPr="00BA3FE5">
        <w:rPr>
          <w:rFonts w:ascii="Arial" w:eastAsia="Arial" w:hAnsi="Arial" w:cs="Arial"/>
          <w:color w:val="222222"/>
          <w:lang w:val="en-US"/>
        </w:rPr>
        <w:t xml:space="preserve">meeting his employees needs of </w:t>
      </w:r>
      <w:r w:rsidR="001B52E4" w:rsidRPr="00BA3FE5">
        <w:rPr>
          <w:rFonts w:ascii="Arial" w:eastAsia="Arial" w:hAnsi="Arial" w:cs="Arial"/>
          <w:color w:val="222222"/>
          <w:lang w:val="en-US"/>
        </w:rPr>
        <w:t>converting to the use of the advanced tech</w:t>
      </w:r>
      <w:r w:rsidR="00944ED5" w:rsidRPr="00BA3FE5">
        <w:rPr>
          <w:rFonts w:ascii="Arial" w:eastAsia="Arial" w:hAnsi="Arial" w:cs="Arial"/>
          <w:color w:val="222222"/>
          <w:lang w:val="en-US"/>
        </w:rPr>
        <w:t xml:space="preserve">nology </w:t>
      </w:r>
      <w:r w:rsidR="006924F0" w:rsidRPr="00BA3FE5">
        <w:rPr>
          <w:rFonts w:ascii="Arial" w:eastAsia="Arial" w:hAnsi="Arial" w:cs="Arial"/>
          <w:color w:val="222222"/>
          <w:lang w:val="en-US"/>
        </w:rPr>
        <w:t xml:space="preserve">as that kind of adaptation has become a key for successful </w:t>
      </w:r>
      <w:r w:rsidR="00B3533D" w:rsidRPr="00BA3FE5">
        <w:rPr>
          <w:rFonts w:ascii="Arial" w:eastAsia="Arial" w:hAnsi="Arial" w:cs="Arial"/>
          <w:color w:val="222222"/>
          <w:lang w:val="en-US"/>
        </w:rPr>
        <w:t xml:space="preserve">business. Also, he should always listen to their concern </w:t>
      </w:r>
      <w:r w:rsidR="002A6141" w:rsidRPr="00BA3FE5">
        <w:rPr>
          <w:rFonts w:ascii="Arial" w:eastAsia="Arial" w:hAnsi="Arial" w:cs="Arial"/>
          <w:color w:val="222222"/>
          <w:lang w:val="en-US"/>
        </w:rPr>
        <w:t xml:space="preserve">and find a way to address it </w:t>
      </w:r>
      <w:r w:rsidR="00DB6197" w:rsidRPr="00BA3FE5">
        <w:rPr>
          <w:rFonts w:ascii="Arial" w:eastAsia="Arial" w:hAnsi="Arial" w:cs="Arial"/>
          <w:color w:val="222222"/>
          <w:lang w:val="en-US"/>
        </w:rPr>
        <w:t>and adapt to a relation</w:t>
      </w:r>
      <w:r w:rsidR="001C5E7B" w:rsidRPr="00BA3FE5">
        <w:rPr>
          <w:rFonts w:ascii="Arial" w:eastAsia="Arial" w:hAnsi="Arial" w:cs="Arial"/>
          <w:color w:val="222222"/>
          <w:lang w:val="en-US"/>
        </w:rPr>
        <w:t xml:space="preserve">al- oriented leader </w:t>
      </w:r>
      <w:r w:rsidR="002A6141" w:rsidRPr="00BA3FE5">
        <w:rPr>
          <w:rFonts w:ascii="Arial" w:eastAsia="Arial" w:hAnsi="Arial" w:cs="Arial"/>
          <w:color w:val="222222"/>
          <w:lang w:val="en-US"/>
        </w:rPr>
        <w:t xml:space="preserve">to reduce the number of employees end up handing their notice </w:t>
      </w:r>
      <w:r w:rsidR="00DB6197" w:rsidRPr="00BA3FE5">
        <w:rPr>
          <w:rFonts w:ascii="Arial" w:eastAsia="Arial" w:hAnsi="Arial" w:cs="Arial"/>
          <w:color w:val="222222"/>
          <w:lang w:val="en-US"/>
        </w:rPr>
        <w:t>to leave</w:t>
      </w:r>
      <w:r w:rsidR="003104AE" w:rsidRPr="00BA3FE5">
        <w:rPr>
          <w:rFonts w:ascii="Arial" w:eastAsia="Arial" w:hAnsi="Arial" w:cs="Arial"/>
          <w:color w:val="222222"/>
          <w:lang w:val="en-US"/>
        </w:rPr>
        <w:t>.</w:t>
      </w:r>
      <w:r w:rsidR="00DB6197" w:rsidRPr="00BA3FE5">
        <w:rPr>
          <w:rFonts w:ascii="Arial" w:eastAsia="Arial" w:hAnsi="Arial" w:cs="Arial"/>
          <w:color w:val="222222"/>
          <w:lang w:val="en-US"/>
        </w:rPr>
        <w:t xml:space="preserve"> </w:t>
      </w:r>
      <w:r w:rsidR="00F46A78" w:rsidRPr="00BA3FE5">
        <w:rPr>
          <w:rFonts w:ascii="Arial" w:eastAsia="Arial" w:hAnsi="Arial" w:cs="Arial"/>
          <w:color w:val="222222"/>
          <w:lang w:val="en-US"/>
        </w:rPr>
        <w:t xml:space="preserve">Further, </w:t>
      </w:r>
      <w:r w:rsidR="001E33BE" w:rsidRPr="00BA3FE5">
        <w:rPr>
          <w:rFonts w:ascii="Arial" w:eastAsia="Arial" w:hAnsi="Arial" w:cs="Arial"/>
          <w:color w:val="222222"/>
          <w:lang w:val="en-US"/>
        </w:rPr>
        <w:t>Chris</w:t>
      </w:r>
      <w:r w:rsidR="00893E4A" w:rsidRPr="00BA3FE5">
        <w:rPr>
          <w:rFonts w:ascii="Arial" w:eastAsia="Arial" w:hAnsi="Arial" w:cs="Arial"/>
          <w:color w:val="222222"/>
          <w:lang w:val="en-US"/>
        </w:rPr>
        <w:t xml:space="preserve"> </w:t>
      </w:r>
      <w:r w:rsidR="0071399B" w:rsidRPr="00BA3FE5">
        <w:rPr>
          <w:rFonts w:ascii="Arial" w:eastAsia="Arial" w:hAnsi="Arial" w:cs="Arial"/>
          <w:color w:val="222222"/>
          <w:lang w:val="en-US"/>
        </w:rPr>
        <w:t>should</w:t>
      </w:r>
      <w:r w:rsidR="00567DA3" w:rsidRPr="00BA3FE5">
        <w:rPr>
          <w:rFonts w:ascii="Arial" w:eastAsia="Arial" w:hAnsi="Arial" w:cs="Arial"/>
          <w:color w:val="222222"/>
          <w:lang w:val="en-US"/>
        </w:rPr>
        <w:t xml:space="preserve"> set a good picture of the of a role model to his subordinate</w:t>
      </w:r>
      <w:r w:rsidR="00195F16" w:rsidRPr="00BA3FE5">
        <w:rPr>
          <w:rFonts w:ascii="Arial" w:eastAsia="Arial" w:hAnsi="Arial" w:cs="Arial"/>
          <w:color w:val="222222"/>
          <w:lang w:val="en-US"/>
        </w:rPr>
        <w:t xml:space="preserve">s </w:t>
      </w:r>
      <w:r w:rsidR="008726CC" w:rsidRPr="00BA3FE5">
        <w:rPr>
          <w:rFonts w:ascii="Arial" w:eastAsia="Arial" w:hAnsi="Arial" w:cs="Arial"/>
          <w:color w:val="222222"/>
          <w:lang w:val="en-US"/>
        </w:rPr>
        <w:t xml:space="preserve">as a </w:t>
      </w:r>
      <w:r w:rsidR="008726CC" w:rsidRPr="00BA3FE5">
        <w:rPr>
          <w:rFonts w:ascii="Arial" w:eastAsia="Arial" w:hAnsi="Arial" w:cs="Arial"/>
          <w:color w:val="222222"/>
          <w:lang w:val="en-US"/>
        </w:rPr>
        <w:lastRenderedPageBreak/>
        <w:t xml:space="preserve">transformational leader </w:t>
      </w:r>
      <w:r w:rsidR="0071399B" w:rsidRPr="00BA3FE5">
        <w:rPr>
          <w:rFonts w:ascii="Arial" w:eastAsia="Arial" w:hAnsi="Arial" w:cs="Arial"/>
          <w:color w:val="222222"/>
          <w:lang w:val="en-US"/>
        </w:rPr>
        <w:t>by showing responsibility and commitment to accomplishing objectives and make a work culture that develops cooperation so he can easily move his team to convey achievement</w:t>
      </w:r>
      <w:r w:rsidR="005677B3" w:rsidRPr="00BA3FE5">
        <w:rPr>
          <w:rFonts w:ascii="Arial" w:eastAsia="Arial" w:hAnsi="Arial" w:cs="Arial"/>
          <w:color w:val="222222"/>
          <w:lang w:val="en-US"/>
        </w:rPr>
        <w:t xml:space="preserve"> (</w:t>
      </w:r>
      <w:r w:rsidR="005677B3" w:rsidRPr="00BA3FE5">
        <w:rPr>
          <w:rFonts w:ascii="Arial" w:hAnsi="Arial" w:cs="Arial"/>
          <w:color w:val="222222"/>
          <w:shd w:val="clear" w:color="auto" w:fill="FFFFFF"/>
        </w:rPr>
        <w:t>Hyman-</w:t>
      </w:r>
      <w:proofErr w:type="spellStart"/>
      <w:r w:rsidR="005677B3" w:rsidRPr="00BA3FE5">
        <w:rPr>
          <w:rFonts w:ascii="Arial" w:hAnsi="Arial" w:cs="Arial"/>
          <w:color w:val="222222"/>
          <w:shd w:val="clear" w:color="auto" w:fill="FFFFFF"/>
        </w:rPr>
        <w:t>Shurland</w:t>
      </w:r>
      <w:proofErr w:type="spellEnd"/>
      <w:r w:rsidR="005677B3" w:rsidRPr="00BA3FE5">
        <w:rPr>
          <w:rFonts w:ascii="Arial" w:hAnsi="Arial" w:cs="Arial"/>
          <w:color w:val="222222"/>
          <w:shd w:val="clear" w:color="auto" w:fill="FFFFFF"/>
        </w:rPr>
        <w:t>, 2016).</w:t>
      </w:r>
    </w:p>
    <w:p w14:paraId="13349788" w14:textId="3CA566A7" w:rsidR="0CFC03F0" w:rsidRPr="00BA3FE5" w:rsidRDefault="0022289A" w:rsidP="00BA3FE5">
      <w:pPr>
        <w:pStyle w:val="Heading1"/>
        <w:spacing w:line="360" w:lineRule="auto"/>
        <w:jc w:val="both"/>
        <w:rPr>
          <w:rFonts w:ascii="Arial" w:eastAsia="Arial" w:hAnsi="Arial" w:cs="Arial"/>
          <w:color w:val="222222"/>
          <w:sz w:val="22"/>
          <w:szCs w:val="22"/>
          <w:lang w:val="en-US"/>
        </w:rPr>
      </w:pPr>
      <w:bookmarkStart w:id="7" w:name="_Toc87991780"/>
      <w:r w:rsidRPr="00BA3FE5">
        <w:rPr>
          <w:rFonts w:ascii="Arial" w:hAnsi="Arial" w:cs="Arial"/>
          <w:sz w:val="22"/>
          <w:szCs w:val="22"/>
        </w:rPr>
        <w:t>Constructive Working Environment</w:t>
      </w:r>
      <w:bookmarkEnd w:id="7"/>
    </w:p>
    <w:p w14:paraId="3ADD9011" w14:textId="61C21485" w:rsidR="007C7B58" w:rsidRPr="00BA3FE5" w:rsidRDefault="007C7B58"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The current </w:t>
      </w:r>
      <w:r w:rsidR="00AE0F9F" w:rsidRPr="00BA3FE5">
        <w:rPr>
          <w:rFonts w:ascii="Arial" w:eastAsia="Arial" w:hAnsi="Arial" w:cs="Arial"/>
          <w:color w:val="222222"/>
          <w:lang w:val="en-US"/>
        </w:rPr>
        <w:t xml:space="preserve">working environment of </w:t>
      </w:r>
      <w:r w:rsidR="00FB5F81" w:rsidRPr="00BA3FE5">
        <w:rPr>
          <w:rFonts w:ascii="Arial" w:eastAsia="Arial" w:hAnsi="Arial" w:cs="Arial"/>
          <w:color w:val="222222"/>
          <w:lang w:val="en-US"/>
        </w:rPr>
        <w:t xml:space="preserve">EMEA which is led by Chris Bank has many </w:t>
      </w:r>
      <w:r w:rsidR="004551D6" w:rsidRPr="00BA3FE5">
        <w:rPr>
          <w:rFonts w:ascii="Arial" w:eastAsia="Arial" w:hAnsi="Arial" w:cs="Arial"/>
          <w:color w:val="222222"/>
          <w:lang w:val="en-US"/>
        </w:rPr>
        <w:t>negative aspects</w:t>
      </w:r>
      <w:r w:rsidR="001215FB" w:rsidRPr="00BA3FE5">
        <w:rPr>
          <w:rFonts w:ascii="Arial" w:eastAsia="Arial" w:hAnsi="Arial" w:cs="Arial"/>
          <w:color w:val="222222"/>
          <w:lang w:val="en-US"/>
        </w:rPr>
        <w:t xml:space="preserve"> such as the lack of communication, </w:t>
      </w:r>
      <w:r w:rsidR="00F11616" w:rsidRPr="00BA3FE5">
        <w:rPr>
          <w:rFonts w:ascii="Arial" w:eastAsia="Arial" w:hAnsi="Arial" w:cs="Arial"/>
          <w:color w:val="222222"/>
          <w:lang w:val="en-US"/>
        </w:rPr>
        <w:t>cohesion and many more.</w:t>
      </w:r>
    </w:p>
    <w:p w14:paraId="0A4568F6" w14:textId="55208762" w:rsidR="0CFC03F0" w:rsidRPr="00BA3FE5" w:rsidRDefault="0006268B"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Leaders </w:t>
      </w:r>
      <w:r w:rsidR="00E96299" w:rsidRPr="00BA3FE5">
        <w:rPr>
          <w:rFonts w:ascii="Arial" w:eastAsia="Arial" w:hAnsi="Arial" w:cs="Arial"/>
          <w:color w:val="222222"/>
          <w:lang w:val="en-US"/>
        </w:rPr>
        <w:t>must</w:t>
      </w:r>
      <w:r w:rsidRPr="00BA3FE5">
        <w:rPr>
          <w:rFonts w:ascii="Arial" w:eastAsia="Arial" w:hAnsi="Arial" w:cs="Arial"/>
          <w:color w:val="222222"/>
          <w:lang w:val="en-US"/>
        </w:rPr>
        <w:t xml:space="preserve"> create a </w:t>
      </w:r>
      <w:r w:rsidR="00752D6C" w:rsidRPr="00BA3FE5">
        <w:rPr>
          <w:rFonts w:ascii="Arial" w:eastAsia="Arial" w:hAnsi="Arial" w:cs="Arial"/>
          <w:color w:val="222222"/>
          <w:lang w:val="en-US"/>
        </w:rPr>
        <w:t>healthy working environment to</w:t>
      </w:r>
      <w:r w:rsidR="00FE40EA" w:rsidRPr="00BA3FE5">
        <w:rPr>
          <w:rFonts w:ascii="Arial" w:eastAsia="Arial" w:hAnsi="Arial" w:cs="Arial"/>
          <w:color w:val="222222"/>
          <w:lang w:val="en-US"/>
        </w:rPr>
        <w:t xml:space="preserve"> bring the best of the</w:t>
      </w:r>
      <w:r w:rsidR="00752D6C" w:rsidRPr="00BA3FE5">
        <w:rPr>
          <w:rFonts w:ascii="Arial" w:eastAsia="Arial" w:hAnsi="Arial" w:cs="Arial"/>
          <w:color w:val="222222"/>
          <w:lang w:val="en-US"/>
        </w:rPr>
        <w:t>ir</w:t>
      </w:r>
      <w:r w:rsidR="00FE40EA" w:rsidRPr="00BA3FE5">
        <w:rPr>
          <w:rFonts w:ascii="Arial" w:eastAsia="Arial" w:hAnsi="Arial" w:cs="Arial"/>
          <w:color w:val="222222"/>
          <w:lang w:val="en-US"/>
        </w:rPr>
        <w:t xml:space="preserve"> </w:t>
      </w:r>
      <w:r w:rsidR="00011475" w:rsidRPr="00BA3FE5">
        <w:rPr>
          <w:rFonts w:ascii="Arial" w:eastAsia="Arial" w:hAnsi="Arial" w:cs="Arial"/>
          <w:color w:val="222222"/>
          <w:lang w:val="en-US"/>
        </w:rPr>
        <w:t xml:space="preserve">workforce </w:t>
      </w:r>
      <w:r w:rsidRPr="00BA3FE5">
        <w:rPr>
          <w:rFonts w:ascii="Arial" w:eastAsia="Arial" w:hAnsi="Arial" w:cs="Arial"/>
          <w:color w:val="222222"/>
          <w:lang w:val="en-US"/>
        </w:rPr>
        <w:t>capabilities</w:t>
      </w:r>
      <w:r w:rsidR="00752D6C" w:rsidRPr="00BA3FE5">
        <w:rPr>
          <w:rFonts w:ascii="Arial" w:eastAsia="Arial" w:hAnsi="Arial" w:cs="Arial"/>
          <w:color w:val="222222"/>
          <w:lang w:val="en-US"/>
        </w:rPr>
        <w:t xml:space="preserve">. A </w:t>
      </w:r>
      <w:r w:rsidR="001C4BF8" w:rsidRPr="00BA3FE5">
        <w:rPr>
          <w:rFonts w:ascii="Arial" w:eastAsia="Arial" w:hAnsi="Arial" w:cs="Arial"/>
          <w:color w:val="222222"/>
          <w:lang w:val="en-US"/>
        </w:rPr>
        <w:t>positive working environment is a workplace that propels delegate prosperity, improvement, and objective satisfaction. These conditions are by and large supportive for a productive workforce as they ask agents to perform to their most raised limit</w:t>
      </w:r>
      <w:r w:rsidR="002C03C9" w:rsidRPr="00BA3FE5">
        <w:rPr>
          <w:rFonts w:ascii="Arial" w:eastAsia="Arial" w:hAnsi="Arial" w:cs="Arial"/>
          <w:color w:val="222222"/>
          <w:lang w:val="en-US"/>
        </w:rPr>
        <w:t xml:space="preserve"> (</w:t>
      </w:r>
      <w:proofErr w:type="spellStart"/>
      <w:r w:rsidR="00181C1C" w:rsidRPr="00BA3FE5">
        <w:rPr>
          <w:rFonts w:ascii="Arial" w:hAnsi="Arial" w:cs="Arial"/>
          <w:color w:val="222222"/>
          <w:shd w:val="clear" w:color="auto" w:fill="FFFFFF"/>
        </w:rPr>
        <w:t>Raziq</w:t>
      </w:r>
      <w:proofErr w:type="spellEnd"/>
      <w:r w:rsidR="00181C1C" w:rsidRPr="00BA3FE5">
        <w:rPr>
          <w:rFonts w:ascii="Arial" w:hAnsi="Arial" w:cs="Arial"/>
          <w:color w:val="222222"/>
          <w:shd w:val="clear" w:color="auto" w:fill="FFFFFF"/>
        </w:rPr>
        <w:t xml:space="preserve"> and </w:t>
      </w:r>
      <w:proofErr w:type="spellStart"/>
      <w:r w:rsidR="00181C1C" w:rsidRPr="00BA3FE5">
        <w:rPr>
          <w:rFonts w:ascii="Arial" w:hAnsi="Arial" w:cs="Arial"/>
          <w:color w:val="222222"/>
          <w:shd w:val="clear" w:color="auto" w:fill="FFFFFF"/>
        </w:rPr>
        <w:t>Maulabakhsh</w:t>
      </w:r>
      <w:proofErr w:type="spellEnd"/>
      <w:r w:rsidR="00181C1C" w:rsidRPr="00BA3FE5">
        <w:rPr>
          <w:rFonts w:ascii="Arial" w:hAnsi="Arial" w:cs="Arial"/>
          <w:color w:val="222222"/>
          <w:shd w:val="clear" w:color="auto" w:fill="FFFFFF"/>
        </w:rPr>
        <w:t xml:space="preserve">, 2015). </w:t>
      </w:r>
    </w:p>
    <w:p w14:paraId="070D2BE4" w14:textId="2D5C19A9" w:rsidR="7F176EB8" w:rsidRPr="00BA3FE5" w:rsidRDefault="00835593" w:rsidP="00BA3FE5">
      <w:pPr>
        <w:pStyle w:val="Heading1"/>
        <w:spacing w:line="360" w:lineRule="auto"/>
        <w:jc w:val="both"/>
        <w:rPr>
          <w:rFonts w:ascii="Arial" w:eastAsia="Arial" w:hAnsi="Arial" w:cs="Arial"/>
          <w:sz w:val="22"/>
          <w:szCs w:val="22"/>
          <w:lang w:val="en-US"/>
        </w:rPr>
      </w:pPr>
      <w:bookmarkStart w:id="8" w:name="_Toc87991781"/>
      <w:r w:rsidRPr="00BA3FE5">
        <w:rPr>
          <w:rFonts w:ascii="Arial" w:eastAsia="Arial" w:hAnsi="Arial" w:cs="Arial"/>
          <w:sz w:val="22"/>
          <w:szCs w:val="22"/>
          <w:lang w:val="en-US"/>
        </w:rPr>
        <w:t xml:space="preserve">Creating </w:t>
      </w:r>
      <w:r w:rsidR="0042191A" w:rsidRPr="00BA3FE5">
        <w:rPr>
          <w:rFonts w:ascii="Arial" w:eastAsia="Arial" w:hAnsi="Arial" w:cs="Arial"/>
          <w:sz w:val="22"/>
          <w:szCs w:val="22"/>
          <w:lang w:val="en-US"/>
        </w:rPr>
        <w:t>C</w:t>
      </w:r>
      <w:r w:rsidR="00825038" w:rsidRPr="00BA3FE5">
        <w:rPr>
          <w:rFonts w:ascii="Arial" w:eastAsia="Arial" w:hAnsi="Arial" w:cs="Arial"/>
          <w:sz w:val="22"/>
          <w:szCs w:val="22"/>
          <w:lang w:val="en-US"/>
        </w:rPr>
        <w:t xml:space="preserve">onstructive </w:t>
      </w:r>
      <w:r w:rsidR="0042191A" w:rsidRPr="00BA3FE5">
        <w:rPr>
          <w:rFonts w:ascii="Arial" w:eastAsia="Arial" w:hAnsi="Arial" w:cs="Arial"/>
          <w:sz w:val="22"/>
          <w:szCs w:val="22"/>
          <w:lang w:val="en-US"/>
        </w:rPr>
        <w:t>E</w:t>
      </w:r>
      <w:r w:rsidR="00931A2E" w:rsidRPr="00BA3FE5">
        <w:rPr>
          <w:rFonts w:ascii="Arial" w:eastAsia="Arial" w:hAnsi="Arial" w:cs="Arial"/>
          <w:sz w:val="22"/>
          <w:szCs w:val="22"/>
          <w:lang w:val="en-US"/>
        </w:rPr>
        <w:t xml:space="preserve">nvironment for the </w:t>
      </w:r>
      <w:r w:rsidR="0042191A" w:rsidRPr="00BA3FE5">
        <w:rPr>
          <w:rFonts w:ascii="Arial" w:eastAsia="Arial" w:hAnsi="Arial" w:cs="Arial"/>
          <w:sz w:val="22"/>
          <w:szCs w:val="22"/>
          <w:lang w:val="en-US"/>
        </w:rPr>
        <w:t>W</w:t>
      </w:r>
      <w:r w:rsidR="00931A2E" w:rsidRPr="00BA3FE5">
        <w:rPr>
          <w:rFonts w:ascii="Arial" w:eastAsia="Arial" w:hAnsi="Arial" w:cs="Arial"/>
          <w:sz w:val="22"/>
          <w:szCs w:val="22"/>
          <w:lang w:val="en-US"/>
        </w:rPr>
        <w:t>orkplace</w:t>
      </w:r>
      <w:bookmarkEnd w:id="8"/>
    </w:p>
    <w:p w14:paraId="35E10F2B" w14:textId="2576605A" w:rsidR="7F176EB8" w:rsidRPr="00BA3FE5" w:rsidRDefault="00014CCA"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C</w:t>
      </w:r>
      <w:r w:rsidR="00DB00CA" w:rsidRPr="00BA3FE5">
        <w:rPr>
          <w:rFonts w:ascii="Arial" w:eastAsia="Arial" w:hAnsi="Arial" w:cs="Arial"/>
          <w:color w:val="222222"/>
          <w:lang w:val="en-US"/>
        </w:rPr>
        <w:t>reating</w:t>
      </w:r>
      <w:r w:rsidR="00FB75A8" w:rsidRPr="00BA3FE5">
        <w:rPr>
          <w:rFonts w:ascii="Arial" w:eastAsia="Arial" w:hAnsi="Arial" w:cs="Arial"/>
          <w:color w:val="222222"/>
          <w:lang w:val="en-US"/>
        </w:rPr>
        <w:t xml:space="preserve"> </w:t>
      </w:r>
      <w:r w:rsidR="00DF438A" w:rsidRPr="00BA3FE5">
        <w:rPr>
          <w:rFonts w:ascii="Arial" w:eastAsia="Arial" w:hAnsi="Arial" w:cs="Arial"/>
          <w:color w:val="222222"/>
          <w:lang w:val="en-US"/>
        </w:rPr>
        <w:t>a constructive/positive environment for the workplace</w:t>
      </w:r>
      <w:r w:rsidRPr="00BA3FE5">
        <w:rPr>
          <w:rFonts w:ascii="Arial" w:eastAsia="Arial" w:hAnsi="Arial" w:cs="Arial"/>
          <w:color w:val="222222"/>
          <w:lang w:val="en-US"/>
        </w:rPr>
        <w:t xml:space="preserve"> goes through stages</w:t>
      </w:r>
      <w:r w:rsidR="00562C1A" w:rsidRPr="00BA3FE5">
        <w:rPr>
          <w:rFonts w:ascii="Arial" w:eastAsia="Arial" w:hAnsi="Arial" w:cs="Arial"/>
          <w:color w:val="222222"/>
          <w:lang w:val="en-US"/>
        </w:rPr>
        <w:t>:</w:t>
      </w:r>
    </w:p>
    <w:p w14:paraId="16D84914" w14:textId="33746854" w:rsidR="00DF438A" w:rsidRPr="00BA3FE5" w:rsidRDefault="000B3D68" w:rsidP="00BA3FE5">
      <w:pPr>
        <w:pStyle w:val="ListParagraph"/>
        <w:numPr>
          <w:ilvl w:val="0"/>
          <w:numId w:val="10"/>
        </w:numPr>
        <w:spacing w:line="360" w:lineRule="auto"/>
        <w:jc w:val="both"/>
        <w:rPr>
          <w:rFonts w:ascii="Arial" w:eastAsia="Arial" w:hAnsi="Arial" w:cs="Arial"/>
          <w:lang w:val="en-US"/>
        </w:rPr>
      </w:pPr>
      <w:r w:rsidRPr="00BA3FE5">
        <w:rPr>
          <w:rFonts w:ascii="Arial" w:eastAsia="Arial" w:hAnsi="Arial" w:cs="Arial"/>
          <w:b/>
          <w:bCs/>
          <w:color w:val="222222"/>
          <w:lang w:val="en-US"/>
        </w:rPr>
        <w:t>Creating structure</w:t>
      </w:r>
      <w:r w:rsidR="00FB09B0" w:rsidRPr="00BA3FE5">
        <w:rPr>
          <w:rFonts w:ascii="Arial" w:eastAsia="Arial" w:hAnsi="Arial" w:cs="Arial"/>
          <w:color w:val="222222"/>
          <w:lang w:val="en-US"/>
        </w:rPr>
        <w:t xml:space="preserve">: </w:t>
      </w:r>
      <w:r w:rsidR="00052526" w:rsidRPr="00BA3FE5">
        <w:rPr>
          <w:rFonts w:ascii="Arial" w:eastAsia="Arial" w:hAnsi="Arial" w:cs="Arial"/>
          <w:color w:val="222222"/>
          <w:lang w:val="en-US"/>
        </w:rPr>
        <w:t xml:space="preserve">an efficient </w:t>
      </w:r>
      <w:r w:rsidR="00356288" w:rsidRPr="00BA3FE5">
        <w:rPr>
          <w:rFonts w:ascii="Arial" w:eastAsia="Arial" w:hAnsi="Arial" w:cs="Arial"/>
          <w:color w:val="222222"/>
          <w:lang w:val="en-US"/>
        </w:rPr>
        <w:t>organizational structure</w:t>
      </w:r>
      <w:r w:rsidR="00052526" w:rsidRPr="00BA3FE5">
        <w:rPr>
          <w:rFonts w:ascii="Arial" w:eastAsia="Arial" w:hAnsi="Arial" w:cs="Arial"/>
          <w:color w:val="222222"/>
          <w:lang w:val="en-US"/>
        </w:rPr>
        <w:t xml:space="preserve"> gives space to individual independence inside a setting of a helpful gathering that is running after shared objectives. Sound contest can be valuable, yet if a labor force loses their common vision, it can transform into belittling and shared doubt which is exactly what is happening at Chris's workplace as situation has gone too far to the extent that he has been reported to the headquarter to get removed. Instead, </w:t>
      </w:r>
      <w:r w:rsidR="00356288" w:rsidRPr="00BA3FE5">
        <w:rPr>
          <w:rFonts w:ascii="Arial" w:eastAsia="Arial" w:hAnsi="Arial" w:cs="Arial"/>
          <w:color w:val="222222"/>
          <w:lang w:val="en-US"/>
        </w:rPr>
        <w:t>Chris</w:t>
      </w:r>
      <w:r w:rsidR="00052526" w:rsidRPr="00BA3FE5">
        <w:rPr>
          <w:rFonts w:ascii="Arial" w:eastAsia="Arial" w:hAnsi="Arial" w:cs="Arial"/>
          <w:color w:val="222222"/>
          <w:lang w:val="en-US"/>
        </w:rPr>
        <w:t xml:space="preserve"> can create an effective structure that accentuate collaboration and participation assist representatives with figuring out how to trust one another and to accomplish great work. Remunerating a work power altogether through rewards or expanded advantages sends a reasonable message that when everybody cooperates, everybody benefits</w:t>
      </w:r>
      <w:r w:rsidR="00C34992" w:rsidRPr="00BA3FE5">
        <w:rPr>
          <w:rFonts w:ascii="Arial" w:eastAsia="Arial" w:hAnsi="Arial" w:cs="Arial"/>
          <w:color w:val="222222"/>
          <w:lang w:val="en-US"/>
        </w:rPr>
        <w:t xml:space="preserve"> (</w:t>
      </w:r>
      <w:r w:rsidR="00C34992" w:rsidRPr="00BA3FE5">
        <w:rPr>
          <w:rFonts w:ascii="Arial" w:hAnsi="Arial" w:cs="Arial"/>
          <w:color w:val="222222"/>
          <w:shd w:val="clear" w:color="auto" w:fill="FFFFFF"/>
        </w:rPr>
        <w:t>Lambert</w:t>
      </w:r>
      <w:r w:rsidR="002C1A8A" w:rsidRPr="00BA3FE5">
        <w:rPr>
          <w:rFonts w:ascii="Arial" w:hAnsi="Arial" w:cs="Arial"/>
          <w:color w:val="222222"/>
          <w:shd w:val="clear" w:color="auto" w:fill="FFFFFF"/>
        </w:rPr>
        <w:t xml:space="preserve">, </w:t>
      </w:r>
      <w:proofErr w:type="gramStart"/>
      <w:r w:rsidR="00CD2362" w:rsidRPr="00BA3FE5">
        <w:rPr>
          <w:rStyle w:val="normaltextrun"/>
          <w:rFonts w:ascii="Arial" w:hAnsi="Arial" w:cs="Arial"/>
          <w:color w:val="222222"/>
          <w:bdr w:val="none" w:sz="0" w:space="0" w:color="auto" w:frame="1"/>
        </w:rPr>
        <w:t>Hogan</w:t>
      </w:r>
      <w:proofErr w:type="gramEnd"/>
      <w:r w:rsidR="00221D32" w:rsidRPr="00BA3FE5">
        <w:rPr>
          <w:rStyle w:val="normaltextrun"/>
          <w:rFonts w:ascii="Arial" w:hAnsi="Arial" w:cs="Arial"/>
          <w:color w:val="222222"/>
          <w:bdr w:val="none" w:sz="0" w:space="0" w:color="auto" w:frame="1"/>
        </w:rPr>
        <w:t xml:space="preserve"> </w:t>
      </w:r>
      <w:r w:rsidR="002C1A8A" w:rsidRPr="00BA3FE5">
        <w:rPr>
          <w:rStyle w:val="normaltextrun"/>
          <w:rFonts w:ascii="Arial" w:hAnsi="Arial" w:cs="Arial"/>
          <w:color w:val="222222"/>
          <w:bdr w:val="none" w:sz="0" w:space="0" w:color="auto" w:frame="1"/>
        </w:rPr>
        <w:t>and Jiang</w:t>
      </w:r>
      <w:r w:rsidR="00221D32" w:rsidRPr="00BA3FE5">
        <w:rPr>
          <w:rFonts w:ascii="Arial" w:hAnsi="Arial" w:cs="Arial"/>
          <w:color w:val="222222"/>
          <w:shd w:val="clear" w:color="auto" w:fill="FFFFFF"/>
        </w:rPr>
        <w:t>,</w:t>
      </w:r>
      <w:r w:rsidR="00C34992" w:rsidRPr="00BA3FE5">
        <w:rPr>
          <w:rFonts w:ascii="Arial" w:hAnsi="Arial" w:cs="Arial"/>
          <w:color w:val="222222"/>
          <w:shd w:val="clear" w:color="auto" w:fill="FFFFFF"/>
        </w:rPr>
        <w:t xml:space="preserve"> 2</w:t>
      </w:r>
      <w:r w:rsidR="00C34992" w:rsidRPr="00BA3FE5">
        <w:rPr>
          <w:rFonts w:ascii="Arial" w:hAnsi="Arial" w:cs="Arial"/>
          <w:shd w:val="clear" w:color="auto" w:fill="FFFFFF"/>
        </w:rPr>
        <w:t>010).</w:t>
      </w:r>
    </w:p>
    <w:p w14:paraId="7B2431BB" w14:textId="78E94F10" w:rsidR="00891F85" w:rsidRPr="00BA3FE5" w:rsidRDefault="00056BD9" w:rsidP="00BA3FE5">
      <w:pPr>
        <w:pStyle w:val="ListParagraph"/>
        <w:numPr>
          <w:ilvl w:val="0"/>
          <w:numId w:val="10"/>
        </w:numPr>
        <w:spacing w:line="360" w:lineRule="auto"/>
        <w:jc w:val="both"/>
        <w:rPr>
          <w:rFonts w:ascii="Arial" w:eastAsia="Arial" w:hAnsi="Arial" w:cs="Arial"/>
          <w:color w:val="222222"/>
          <w:lang w:val="en-US"/>
        </w:rPr>
      </w:pPr>
      <w:r w:rsidRPr="00BA3FE5">
        <w:rPr>
          <w:rFonts w:ascii="Arial" w:hAnsi="Arial" w:cs="Arial"/>
          <w:b/>
          <w:bCs/>
          <w:shd w:val="clear" w:color="auto" w:fill="FFFFFF"/>
        </w:rPr>
        <w:t>Clarifying norms</w:t>
      </w:r>
      <w:r w:rsidRPr="00BA3FE5">
        <w:rPr>
          <w:rFonts w:ascii="Arial" w:hAnsi="Arial" w:cs="Arial"/>
          <w:shd w:val="clear" w:color="auto" w:fill="FFFFFF"/>
        </w:rPr>
        <w:t xml:space="preserve">: </w:t>
      </w:r>
      <w:r w:rsidR="0093796E" w:rsidRPr="00BA3FE5">
        <w:rPr>
          <w:rFonts w:ascii="Arial" w:hAnsi="Arial" w:cs="Arial"/>
          <w:shd w:val="clear" w:color="auto" w:fill="FFFFFF"/>
        </w:rPr>
        <w:t>this factor can boost the team effectiveness</w:t>
      </w:r>
      <w:r w:rsidR="009A4C13" w:rsidRPr="00BA3FE5">
        <w:rPr>
          <w:rFonts w:ascii="Arial" w:hAnsi="Arial" w:cs="Arial"/>
          <w:shd w:val="clear" w:color="auto" w:fill="FFFFFF"/>
        </w:rPr>
        <w:t xml:space="preserve">, </w:t>
      </w:r>
      <w:r w:rsidR="00AA60FB" w:rsidRPr="00BA3FE5">
        <w:rPr>
          <w:rFonts w:ascii="Arial" w:hAnsi="Arial" w:cs="Arial"/>
          <w:color w:val="222222"/>
          <w:shd w:val="clear" w:color="auto" w:fill="FFFFFF"/>
        </w:rPr>
        <w:t xml:space="preserve">clarifying a set of standard norms that a leader group reliably adheres to helps colleagues be </w:t>
      </w:r>
      <w:r w:rsidR="002F3902" w:rsidRPr="00BA3FE5">
        <w:rPr>
          <w:rFonts w:ascii="Arial" w:hAnsi="Arial" w:cs="Arial"/>
          <w:color w:val="222222"/>
          <w:shd w:val="clear" w:color="auto" w:fill="FFFFFF"/>
        </w:rPr>
        <w:t>clearer</w:t>
      </w:r>
      <w:r w:rsidR="00AA60FB" w:rsidRPr="00BA3FE5">
        <w:rPr>
          <w:rFonts w:ascii="Arial" w:hAnsi="Arial" w:cs="Arial"/>
          <w:color w:val="222222"/>
          <w:shd w:val="clear" w:color="auto" w:fill="FFFFFF"/>
        </w:rPr>
        <w:t xml:space="preserve"> with regards to one another's expectations, builds trust, saves time, diminishes belittling and governmental issues</w:t>
      </w:r>
      <w:r w:rsidR="00B849CB" w:rsidRPr="00BA3FE5">
        <w:rPr>
          <w:rFonts w:ascii="Arial" w:hAnsi="Arial" w:cs="Arial"/>
          <w:color w:val="222222"/>
          <w:shd w:val="clear" w:color="auto" w:fill="FFFFFF"/>
        </w:rPr>
        <w:t xml:space="preserve">. </w:t>
      </w:r>
      <w:r w:rsidR="001F5408" w:rsidRPr="00BA3FE5">
        <w:rPr>
          <w:rFonts w:ascii="Arial" w:hAnsi="Arial" w:cs="Arial"/>
          <w:color w:val="222222"/>
          <w:shd w:val="clear" w:color="auto" w:fill="FFFFFF"/>
        </w:rPr>
        <w:t xml:space="preserve">According to </w:t>
      </w:r>
      <w:r w:rsidR="001F5408" w:rsidRPr="00BA3FE5">
        <w:rPr>
          <w:rFonts w:ascii="Arial" w:hAnsi="Arial" w:cs="Arial"/>
          <w:shd w:val="clear" w:color="auto" w:fill="FFFFFF"/>
        </w:rPr>
        <w:t>Feldman</w:t>
      </w:r>
      <w:r w:rsidR="00530F90" w:rsidRPr="00BA3FE5">
        <w:rPr>
          <w:rFonts w:ascii="Arial" w:hAnsi="Arial" w:cs="Arial"/>
          <w:shd w:val="clear" w:color="auto" w:fill="FFFFFF"/>
        </w:rPr>
        <w:t xml:space="preserve"> (</w:t>
      </w:r>
      <w:r w:rsidR="001F5408" w:rsidRPr="00BA3FE5">
        <w:rPr>
          <w:rFonts w:ascii="Arial" w:hAnsi="Arial" w:cs="Arial"/>
          <w:shd w:val="clear" w:color="auto" w:fill="FFFFFF"/>
        </w:rPr>
        <w:t>1984)</w:t>
      </w:r>
      <w:r w:rsidR="00C10CEC" w:rsidRPr="00BA3FE5">
        <w:rPr>
          <w:rFonts w:ascii="Arial" w:hAnsi="Arial" w:cs="Arial"/>
          <w:shd w:val="clear" w:color="auto" w:fill="FFFFFF"/>
        </w:rPr>
        <w:t>,</w:t>
      </w:r>
      <w:r w:rsidR="00530F90" w:rsidRPr="00BA3FE5">
        <w:rPr>
          <w:rFonts w:ascii="Arial" w:hAnsi="Arial" w:cs="Arial"/>
          <w:shd w:val="clear" w:color="auto" w:fill="FFFFFF"/>
        </w:rPr>
        <w:t xml:space="preserve"> </w:t>
      </w:r>
      <w:r w:rsidR="00530F90" w:rsidRPr="00BA3FE5">
        <w:rPr>
          <w:rFonts w:ascii="Arial" w:hAnsi="Arial" w:cs="Arial"/>
          <w:color w:val="222222"/>
          <w:shd w:val="clear" w:color="auto" w:fill="FFFFFF"/>
        </w:rPr>
        <w:t>t</w:t>
      </w:r>
      <w:r w:rsidR="00893ED2" w:rsidRPr="00BA3FE5">
        <w:rPr>
          <w:rFonts w:ascii="Arial" w:hAnsi="Arial" w:cs="Arial"/>
          <w:color w:val="222222"/>
          <w:shd w:val="clear" w:color="auto" w:fill="FFFFFF"/>
        </w:rPr>
        <w:t xml:space="preserve">o make administrative set of norms and set </w:t>
      </w:r>
      <w:r w:rsidR="0002040E" w:rsidRPr="00BA3FE5">
        <w:rPr>
          <w:rFonts w:ascii="Arial" w:hAnsi="Arial" w:cs="Arial"/>
          <w:color w:val="222222"/>
          <w:shd w:val="clear" w:color="auto" w:fill="FFFFFF"/>
        </w:rPr>
        <w:t xml:space="preserve">them </w:t>
      </w:r>
      <w:r w:rsidR="00893ED2" w:rsidRPr="00BA3FE5">
        <w:rPr>
          <w:rFonts w:ascii="Arial" w:hAnsi="Arial" w:cs="Arial"/>
          <w:color w:val="222222"/>
          <w:shd w:val="clear" w:color="auto" w:fill="FFFFFF"/>
        </w:rPr>
        <w:t xml:space="preserve">up as a regular occurrence, Chris can </w:t>
      </w:r>
      <w:r w:rsidR="004D7737" w:rsidRPr="00BA3FE5">
        <w:rPr>
          <w:rFonts w:ascii="Arial" w:hAnsi="Arial" w:cs="Arial"/>
          <w:color w:val="222222"/>
          <w:shd w:val="clear" w:color="auto" w:fill="FFFFFF"/>
        </w:rPr>
        <w:t>apply some strategies</w:t>
      </w:r>
      <w:r w:rsidR="00257D25" w:rsidRPr="00BA3FE5">
        <w:rPr>
          <w:rFonts w:ascii="Arial" w:hAnsi="Arial" w:cs="Arial"/>
          <w:color w:val="222222"/>
          <w:shd w:val="clear" w:color="auto" w:fill="FFFFFF"/>
        </w:rPr>
        <w:t xml:space="preserve">: </w:t>
      </w:r>
    </w:p>
    <w:p w14:paraId="6AB71F64" w14:textId="5D37D9CF" w:rsidR="00893ED2" w:rsidRPr="00BA3FE5" w:rsidRDefault="00681FC3" w:rsidP="00BA3FE5">
      <w:pPr>
        <w:pStyle w:val="ListParagraph"/>
        <w:numPr>
          <w:ilvl w:val="0"/>
          <w:numId w:val="21"/>
        </w:numPr>
        <w:spacing w:line="360" w:lineRule="auto"/>
        <w:jc w:val="both"/>
        <w:rPr>
          <w:rFonts w:ascii="Arial" w:eastAsia="Arial" w:hAnsi="Arial" w:cs="Arial"/>
          <w:color w:val="222222"/>
        </w:rPr>
      </w:pPr>
      <w:r w:rsidRPr="00BA3FE5">
        <w:rPr>
          <w:rFonts w:ascii="Arial" w:eastAsia="Arial" w:hAnsi="Arial" w:cs="Arial"/>
          <w:color w:val="222222"/>
          <w:lang w:val="en-US"/>
        </w:rPr>
        <w:t xml:space="preserve">Characterize </w:t>
      </w:r>
      <w:r w:rsidR="00831C99" w:rsidRPr="00BA3FE5">
        <w:rPr>
          <w:rFonts w:ascii="Arial" w:eastAsia="Arial" w:hAnsi="Arial" w:cs="Arial"/>
          <w:color w:val="222222"/>
          <w:lang w:val="en-US"/>
        </w:rPr>
        <w:t>s</w:t>
      </w:r>
      <w:r w:rsidRPr="00BA3FE5">
        <w:rPr>
          <w:rFonts w:ascii="Arial" w:eastAsia="Arial" w:hAnsi="Arial" w:cs="Arial"/>
          <w:color w:val="222222"/>
          <w:lang w:val="en-US"/>
        </w:rPr>
        <w:t xml:space="preserve">uccessful </w:t>
      </w:r>
      <w:r w:rsidR="00831C99" w:rsidRPr="00BA3FE5">
        <w:rPr>
          <w:rFonts w:ascii="Arial" w:eastAsia="Arial" w:hAnsi="Arial" w:cs="Arial"/>
          <w:color w:val="222222"/>
          <w:lang w:val="en-US"/>
        </w:rPr>
        <w:t>n</w:t>
      </w:r>
      <w:r w:rsidRPr="00BA3FE5">
        <w:rPr>
          <w:rFonts w:ascii="Arial" w:eastAsia="Arial" w:hAnsi="Arial" w:cs="Arial"/>
          <w:color w:val="222222"/>
          <w:lang w:val="en-US"/>
        </w:rPr>
        <w:t>orms</w:t>
      </w:r>
      <w:r w:rsidR="00831C99" w:rsidRPr="00BA3FE5">
        <w:rPr>
          <w:rFonts w:ascii="Arial" w:eastAsia="Arial" w:hAnsi="Arial" w:cs="Arial"/>
          <w:color w:val="222222"/>
          <w:lang w:val="en-US"/>
        </w:rPr>
        <w:t xml:space="preserve">, </w:t>
      </w:r>
      <w:r w:rsidR="00977A1C" w:rsidRPr="00BA3FE5">
        <w:rPr>
          <w:rFonts w:ascii="Arial" w:eastAsia="Arial" w:hAnsi="Arial" w:cs="Arial"/>
          <w:color w:val="222222"/>
          <w:lang w:val="en-US"/>
        </w:rPr>
        <w:t>Chris can rec</w:t>
      </w:r>
      <w:r w:rsidR="00D3157D" w:rsidRPr="00BA3FE5">
        <w:rPr>
          <w:rFonts w:ascii="Arial" w:eastAsia="Arial" w:hAnsi="Arial" w:cs="Arial"/>
          <w:color w:val="222222"/>
          <w:lang w:val="en-US"/>
        </w:rPr>
        <w:t>all</w:t>
      </w:r>
      <w:r w:rsidR="00977A1C" w:rsidRPr="00BA3FE5">
        <w:rPr>
          <w:rFonts w:ascii="Arial" w:eastAsia="Arial" w:hAnsi="Arial" w:cs="Arial"/>
          <w:color w:val="222222"/>
          <w:lang w:val="en-US"/>
        </w:rPr>
        <w:t xml:space="preserve"> his </w:t>
      </w:r>
      <w:r w:rsidR="00D3157D" w:rsidRPr="00BA3FE5">
        <w:rPr>
          <w:rFonts w:ascii="Arial" w:eastAsia="Arial" w:hAnsi="Arial" w:cs="Arial"/>
          <w:color w:val="222222"/>
          <w:lang w:val="en-US"/>
        </w:rPr>
        <w:t xml:space="preserve">most successful </w:t>
      </w:r>
      <w:r w:rsidR="00C0435C" w:rsidRPr="00BA3FE5">
        <w:rPr>
          <w:rFonts w:ascii="Arial" w:eastAsia="Arial" w:hAnsi="Arial" w:cs="Arial"/>
          <w:color w:val="222222"/>
          <w:lang w:val="en-US"/>
        </w:rPr>
        <w:t xml:space="preserve">previous </w:t>
      </w:r>
      <w:r w:rsidR="00977A1C" w:rsidRPr="00BA3FE5">
        <w:rPr>
          <w:rFonts w:ascii="Arial" w:eastAsia="Arial" w:hAnsi="Arial" w:cs="Arial"/>
          <w:color w:val="222222"/>
          <w:lang w:val="en-US"/>
        </w:rPr>
        <w:t xml:space="preserve">group where things functioned admirably and afterward recognize not many standards that added to </w:t>
      </w:r>
      <w:r w:rsidR="00C25C52" w:rsidRPr="00BA3FE5">
        <w:rPr>
          <w:rFonts w:ascii="Arial" w:eastAsia="Arial" w:hAnsi="Arial" w:cs="Arial"/>
          <w:color w:val="222222"/>
          <w:lang w:val="en-US"/>
        </w:rPr>
        <w:t xml:space="preserve">a previous </w:t>
      </w:r>
      <w:r w:rsidR="00977A1C" w:rsidRPr="00BA3FE5">
        <w:rPr>
          <w:rFonts w:ascii="Arial" w:eastAsia="Arial" w:hAnsi="Arial" w:cs="Arial"/>
          <w:color w:val="222222"/>
          <w:lang w:val="en-US"/>
        </w:rPr>
        <w:t xml:space="preserve">achievement, for example, when he used to have reliable rhythm </w:t>
      </w:r>
      <w:r w:rsidR="00977A1C" w:rsidRPr="00BA3FE5">
        <w:rPr>
          <w:rFonts w:ascii="Arial" w:eastAsia="Arial" w:hAnsi="Arial" w:cs="Arial"/>
          <w:color w:val="222222"/>
          <w:lang w:val="en-US"/>
        </w:rPr>
        <w:lastRenderedPageBreak/>
        <w:t>of correspondence or being totally present in conversations assisted things with working effortlessly</w:t>
      </w:r>
      <w:r w:rsidR="008013BD" w:rsidRPr="00BA3FE5">
        <w:rPr>
          <w:rFonts w:ascii="Arial" w:eastAsia="Arial" w:hAnsi="Arial" w:cs="Arial"/>
          <w:color w:val="222222"/>
          <w:lang w:val="en-US"/>
        </w:rPr>
        <w:t>.</w:t>
      </w:r>
    </w:p>
    <w:p w14:paraId="492027FD" w14:textId="30B45A88" w:rsidR="008013BD" w:rsidRPr="00BA3FE5" w:rsidRDefault="0060418C" w:rsidP="00BA3FE5">
      <w:pPr>
        <w:pStyle w:val="ListParagraph"/>
        <w:numPr>
          <w:ilvl w:val="0"/>
          <w:numId w:val="21"/>
        </w:numPr>
        <w:spacing w:line="360" w:lineRule="auto"/>
        <w:jc w:val="both"/>
        <w:rPr>
          <w:rFonts w:ascii="Arial" w:eastAsia="Arial" w:hAnsi="Arial" w:cs="Arial"/>
          <w:color w:val="222222"/>
        </w:rPr>
      </w:pPr>
      <w:r w:rsidRPr="00BA3FE5">
        <w:rPr>
          <w:rFonts w:ascii="Arial" w:eastAsia="Arial" w:hAnsi="Arial" w:cs="Arial"/>
          <w:color w:val="222222"/>
        </w:rPr>
        <w:t xml:space="preserve">Split the </w:t>
      </w:r>
      <w:r w:rsidR="00831C99" w:rsidRPr="00BA3FE5">
        <w:rPr>
          <w:rFonts w:ascii="Arial" w:eastAsia="Arial" w:hAnsi="Arial" w:cs="Arial"/>
          <w:color w:val="222222"/>
        </w:rPr>
        <w:t>n</w:t>
      </w:r>
      <w:r w:rsidRPr="00BA3FE5">
        <w:rPr>
          <w:rFonts w:ascii="Arial" w:eastAsia="Arial" w:hAnsi="Arial" w:cs="Arial"/>
          <w:color w:val="222222"/>
        </w:rPr>
        <w:t>orms into explicit practices</w:t>
      </w:r>
      <w:r w:rsidR="00163108" w:rsidRPr="00BA3FE5">
        <w:rPr>
          <w:rFonts w:ascii="Arial" w:eastAsia="Arial" w:hAnsi="Arial" w:cs="Arial"/>
          <w:color w:val="222222"/>
        </w:rPr>
        <w:t xml:space="preserve">. </w:t>
      </w:r>
      <w:r w:rsidRPr="00BA3FE5">
        <w:rPr>
          <w:rFonts w:ascii="Arial" w:eastAsia="Arial" w:hAnsi="Arial" w:cs="Arial"/>
          <w:color w:val="222222"/>
        </w:rPr>
        <w:t>For instance, Chris as a manager may execute a standard that energizes the free trade of sentiments and thoughts during gatherings.</w:t>
      </w:r>
    </w:p>
    <w:p w14:paraId="6E452393" w14:textId="2219C128" w:rsidR="00831C99" w:rsidRPr="00BA3FE5" w:rsidRDefault="00BF1712" w:rsidP="00BA3FE5">
      <w:pPr>
        <w:pStyle w:val="ListParagraph"/>
        <w:numPr>
          <w:ilvl w:val="0"/>
          <w:numId w:val="21"/>
        </w:numPr>
        <w:spacing w:line="360" w:lineRule="auto"/>
        <w:jc w:val="both"/>
        <w:rPr>
          <w:rFonts w:ascii="Arial" w:eastAsia="Arial" w:hAnsi="Arial" w:cs="Arial"/>
          <w:color w:val="222222"/>
        </w:rPr>
      </w:pPr>
      <w:r w:rsidRPr="00BA3FE5">
        <w:rPr>
          <w:rFonts w:ascii="Arial" w:eastAsia="Arial" w:hAnsi="Arial" w:cs="Arial"/>
          <w:color w:val="222222"/>
        </w:rPr>
        <w:t>Be clear with regards to what is it anticipated</w:t>
      </w:r>
      <w:r w:rsidR="004170F5" w:rsidRPr="00BA3FE5">
        <w:rPr>
          <w:rFonts w:ascii="Arial" w:eastAsia="Arial" w:hAnsi="Arial" w:cs="Arial"/>
          <w:color w:val="222222"/>
        </w:rPr>
        <w:t>,</w:t>
      </w:r>
      <w:r w:rsidRPr="00BA3FE5">
        <w:rPr>
          <w:rFonts w:ascii="Arial" w:eastAsia="Arial" w:hAnsi="Arial" w:cs="Arial"/>
          <w:color w:val="222222"/>
        </w:rPr>
        <w:t xml:space="preserve"> </w:t>
      </w:r>
      <w:r w:rsidR="008A7597" w:rsidRPr="00BA3FE5">
        <w:rPr>
          <w:rFonts w:ascii="Arial" w:eastAsia="Arial" w:hAnsi="Arial" w:cs="Arial"/>
          <w:color w:val="222222"/>
        </w:rPr>
        <w:t xml:space="preserve">Chris has to be very clear of </w:t>
      </w:r>
      <w:r w:rsidR="001E2903" w:rsidRPr="00BA3FE5">
        <w:rPr>
          <w:rFonts w:ascii="Arial" w:eastAsia="Arial" w:hAnsi="Arial" w:cs="Arial"/>
          <w:color w:val="222222"/>
        </w:rPr>
        <w:t xml:space="preserve">what is expected by his team and to </w:t>
      </w:r>
      <w:r w:rsidRPr="00BA3FE5">
        <w:rPr>
          <w:rFonts w:ascii="Arial" w:eastAsia="Arial" w:hAnsi="Arial" w:cs="Arial"/>
          <w:color w:val="222222"/>
        </w:rPr>
        <w:t>make it more efficient</w:t>
      </w:r>
      <w:r w:rsidR="00A733D9" w:rsidRPr="00BA3FE5">
        <w:rPr>
          <w:rFonts w:ascii="Arial" w:eastAsia="Arial" w:hAnsi="Arial" w:cs="Arial"/>
          <w:color w:val="222222"/>
        </w:rPr>
        <w:t xml:space="preserve">, </w:t>
      </w:r>
      <w:r w:rsidRPr="00BA3FE5">
        <w:rPr>
          <w:rFonts w:ascii="Arial" w:eastAsia="Arial" w:hAnsi="Arial" w:cs="Arial"/>
          <w:color w:val="222222"/>
        </w:rPr>
        <w:t>an</w:t>
      </w:r>
      <w:r w:rsidR="00A733D9" w:rsidRPr="00BA3FE5">
        <w:rPr>
          <w:rFonts w:ascii="Arial" w:eastAsia="Arial" w:hAnsi="Arial" w:cs="Arial"/>
          <w:color w:val="222222"/>
        </w:rPr>
        <w:t xml:space="preserve"> </w:t>
      </w:r>
      <w:r w:rsidRPr="00BA3FE5">
        <w:rPr>
          <w:rFonts w:ascii="Arial" w:eastAsia="Arial" w:hAnsi="Arial" w:cs="Arial"/>
          <w:color w:val="222222"/>
        </w:rPr>
        <w:t>email</w:t>
      </w:r>
      <w:r w:rsidR="002C3DE0" w:rsidRPr="00BA3FE5">
        <w:rPr>
          <w:rFonts w:ascii="Arial" w:eastAsia="Arial" w:hAnsi="Arial" w:cs="Arial"/>
          <w:color w:val="222222"/>
        </w:rPr>
        <w:t>/</w:t>
      </w:r>
      <w:r w:rsidRPr="00BA3FE5">
        <w:rPr>
          <w:rFonts w:ascii="Arial" w:eastAsia="Arial" w:hAnsi="Arial" w:cs="Arial"/>
          <w:color w:val="222222"/>
        </w:rPr>
        <w:t xml:space="preserve">letter </w:t>
      </w:r>
      <w:r w:rsidR="00A733D9" w:rsidRPr="00BA3FE5">
        <w:rPr>
          <w:rFonts w:ascii="Arial" w:eastAsia="Arial" w:hAnsi="Arial" w:cs="Arial"/>
          <w:color w:val="222222"/>
        </w:rPr>
        <w:t xml:space="preserve">should be </w:t>
      </w:r>
      <w:r w:rsidRPr="00BA3FE5">
        <w:rPr>
          <w:rFonts w:ascii="Arial" w:eastAsia="Arial" w:hAnsi="Arial" w:cs="Arial"/>
          <w:color w:val="222222"/>
        </w:rPr>
        <w:t>send it to team members for their attention. when the group norms recorded as a hard copy, they become unmistakable and simpler to recollect.</w:t>
      </w:r>
    </w:p>
    <w:p w14:paraId="263CEC4C" w14:textId="7AEDDD55" w:rsidR="007E32DF" w:rsidRPr="00BA3FE5" w:rsidRDefault="00F9449F" w:rsidP="00BA3FE5">
      <w:pPr>
        <w:pStyle w:val="ListParagraph"/>
        <w:numPr>
          <w:ilvl w:val="0"/>
          <w:numId w:val="21"/>
        </w:numPr>
        <w:spacing w:line="360" w:lineRule="auto"/>
        <w:jc w:val="both"/>
        <w:rPr>
          <w:rFonts w:ascii="Arial" w:eastAsia="Arial" w:hAnsi="Arial" w:cs="Arial"/>
          <w:color w:val="222222"/>
        </w:rPr>
      </w:pPr>
      <w:r w:rsidRPr="00BA3FE5">
        <w:rPr>
          <w:rFonts w:ascii="Arial" w:eastAsia="Arial" w:hAnsi="Arial" w:cs="Arial"/>
          <w:color w:val="222222"/>
        </w:rPr>
        <w:t xml:space="preserve">Make the planned norm suit/fit </w:t>
      </w:r>
      <w:r w:rsidR="002E4F57" w:rsidRPr="00BA3FE5">
        <w:rPr>
          <w:rFonts w:ascii="Arial" w:eastAsia="Arial" w:hAnsi="Arial" w:cs="Arial"/>
          <w:color w:val="222222"/>
        </w:rPr>
        <w:t xml:space="preserve">the group, in this stage </w:t>
      </w:r>
      <w:r w:rsidR="003E47AD" w:rsidRPr="00BA3FE5">
        <w:rPr>
          <w:rFonts w:ascii="Arial" w:eastAsia="Arial" w:hAnsi="Arial" w:cs="Arial"/>
          <w:color w:val="222222"/>
        </w:rPr>
        <w:t xml:space="preserve">Chris should make sure that the above stages of norms </w:t>
      </w:r>
      <w:r w:rsidR="003D7A08" w:rsidRPr="00BA3FE5">
        <w:rPr>
          <w:rFonts w:ascii="Arial" w:eastAsia="Arial" w:hAnsi="Arial" w:cs="Arial"/>
          <w:color w:val="222222"/>
        </w:rPr>
        <w:t xml:space="preserve">will suit all </w:t>
      </w:r>
      <w:r w:rsidR="001C52BF" w:rsidRPr="00BA3FE5">
        <w:rPr>
          <w:rFonts w:ascii="Arial" w:eastAsia="Arial" w:hAnsi="Arial" w:cs="Arial"/>
          <w:color w:val="222222"/>
        </w:rPr>
        <w:t xml:space="preserve">his subordinates and the best way of achieving this stage is </w:t>
      </w:r>
      <w:r w:rsidR="00CD2DB9" w:rsidRPr="00BA3FE5">
        <w:rPr>
          <w:rFonts w:ascii="Arial" w:eastAsia="Arial" w:hAnsi="Arial" w:cs="Arial"/>
          <w:color w:val="222222"/>
        </w:rPr>
        <w:t xml:space="preserve">communication </w:t>
      </w:r>
      <w:r w:rsidR="001F3E67" w:rsidRPr="00BA3FE5">
        <w:rPr>
          <w:rFonts w:ascii="Arial" w:eastAsia="Arial" w:hAnsi="Arial" w:cs="Arial"/>
          <w:color w:val="222222"/>
        </w:rPr>
        <w:t xml:space="preserve">through a set meeting to avoid a </w:t>
      </w:r>
      <w:r w:rsidR="006B2B97" w:rsidRPr="00BA3FE5">
        <w:rPr>
          <w:rFonts w:ascii="Arial" w:eastAsia="Arial" w:hAnsi="Arial" w:cs="Arial"/>
          <w:color w:val="222222"/>
        </w:rPr>
        <w:t>potential clash.</w:t>
      </w:r>
    </w:p>
    <w:p w14:paraId="40EEDA63" w14:textId="080BB81C" w:rsidR="007E32DF" w:rsidRPr="00BA3FE5" w:rsidRDefault="001D77A8" w:rsidP="00BA3FE5">
      <w:pPr>
        <w:pStyle w:val="ListParagraph"/>
        <w:numPr>
          <w:ilvl w:val="0"/>
          <w:numId w:val="13"/>
        </w:numPr>
        <w:spacing w:line="360" w:lineRule="auto"/>
        <w:jc w:val="both"/>
        <w:rPr>
          <w:rFonts w:ascii="Arial" w:eastAsia="Arial" w:hAnsi="Arial" w:cs="Arial"/>
          <w:color w:val="222222"/>
        </w:rPr>
      </w:pPr>
      <w:r w:rsidRPr="00BA3FE5">
        <w:rPr>
          <w:rFonts w:ascii="Arial" w:eastAsia="Arial" w:hAnsi="Arial" w:cs="Arial"/>
          <w:b/>
          <w:bCs/>
          <w:color w:val="222222"/>
        </w:rPr>
        <w:t>Team cohesion</w:t>
      </w:r>
      <w:r w:rsidRPr="00BA3FE5">
        <w:rPr>
          <w:rFonts w:ascii="Arial" w:eastAsia="Arial" w:hAnsi="Arial" w:cs="Arial"/>
          <w:color w:val="222222"/>
        </w:rPr>
        <w:t>:</w:t>
      </w:r>
      <w:r w:rsidR="00F005CF" w:rsidRPr="00BA3FE5">
        <w:rPr>
          <w:rFonts w:ascii="Arial" w:hAnsi="Arial" w:cs="Arial"/>
        </w:rPr>
        <w:t xml:space="preserve"> </w:t>
      </w:r>
      <w:r w:rsidR="00F005CF" w:rsidRPr="00BA3FE5">
        <w:rPr>
          <w:rFonts w:ascii="Arial" w:eastAsia="Arial" w:hAnsi="Arial" w:cs="Arial"/>
          <w:color w:val="222222"/>
        </w:rPr>
        <w:t>is the strength and level of social affiliation existing among the people from a get-together. It is this social bond that makes people take an interest quickly and stay pushed to accomplish the put-out goals</w:t>
      </w:r>
      <w:r w:rsidR="00A103ED" w:rsidRPr="00BA3FE5">
        <w:rPr>
          <w:rFonts w:ascii="Arial" w:eastAsia="Arial" w:hAnsi="Arial" w:cs="Arial"/>
          <w:color w:val="222222"/>
        </w:rPr>
        <w:t xml:space="preserve"> </w:t>
      </w:r>
      <w:r w:rsidR="00BC00ED" w:rsidRPr="00BA3FE5">
        <w:rPr>
          <w:rFonts w:ascii="Arial" w:eastAsia="Arial" w:hAnsi="Arial" w:cs="Arial"/>
          <w:color w:val="222222"/>
        </w:rPr>
        <w:t>(</w:t>
      </w:r>
      <w:r w:rsidR="00BC00ED" w:rsidRPr="00BA3FE5">
        <w:rPr>
          <w:rFonts w:ascii="Arial" w:hAnsi="Arial" w:cs="Arial"/>
          <w:color w:val="222222"/>
          <w:shd w:val="clear" w:color="auto" w:fill="FFFFFF"/>
        </w:rPr>
        <w:t xml:space="preserve">Wheeler, </w:t>
      </w:r>
      <w:proofErr w:type="gramStart"/>
      <w:r w:rsidR="00BC00ED" w:rsidRPr="00BA3FE5">
        <w:rPr>
          <w:rFonts w:ascii="Arial" w:hAnsi="Arial" w:cs="Arial"/>
          <w:color w:val="222222"/>
          <w:shd w:val="clear" w:color="auto" w:fill="FFFFFF"/>
        </w:rPr>
        <w:t>Passmore</w:t>
      </w:r>
      <w:proofErr w:type="gramEnd"/>
      <w:r w:rsidR="00BC00ED" w:rsidRPr="00BA3FE5">
        <w:rPr>
          <w:rFonts w:ascii="Arial" w:hAnsi="Arial" w:cs="Arial"/>
          <w:color w:val="222222"/>
          <w:shd w:val="clear" w:color="auto" w:fill="FFFFFF"/>
        </w:rPr>
        <w:t xml:space="preserve"> and Gold, 2020)</w:t>
      </w:r>
      <w:r w:rsidR="001D7B94" w:rsidRPr="00BA3FE5">
        <w:rPr>
          <w:rFonts w:ascii="Arial" w:eastAsia="Arial" w:hAnsi="Arial" w:cs="Arial"/>
          <w:color w:val="222222"/>
        </w:rPr>
        <w:t>.</w:t>
      </w:r>
      <w:r w:rsidR="009F63CC" w:rsidRPr="00BA3FE5">
        <w:rPr>
          <w:rFonts w:ascii="Arial" w:eastAsia="Arial" w:hAnsi="Arial" w:cs="Arial"/>
          <w:color w:val="222222"/>
        </w:rPr>
        <w:t xml:space="preserve"> There are different ways that Chris can build up his group and </w:t>
      </w:r>
      <w:r w:rsidR="0090231D" w:rsidRPr="00BA3FE5">
        <w:rPr>
          <w:rFonts w:ascii="Arial" w:eastAsia="Arial" w:hAnsi="Arial" w:cs="Arial"/>
          <w:color w:val="222222"/>
        </w:rPr>
        <w:t>t</w:t>
      </w:r>
      <w:r w:rsidR="0046511F" w:rsidRPr="00BA3FE5">
        <w:rPr>
          <w:rFonts w:ascii="Arial" w:eastAsia="Arial" w:hAnsi="Arial" w:cs="Arial"/>
          <w:color w:val="222222"/>
        </w:rPr>
        <w:t>h</w:t>
      </w:r>
      <w:r w:rsidR="0090231D" w:rsidRPr="00BA3FE5">
        <w:rPr>
          <w:rFonts w:ascii="Arial" w:eastAsia="Arial" w:hAnsi="Arial" w:cs="Arial"/>
          <w:color w:val="222222"/>
        </w:rPr>
        <w:t>eir</w:t>
      </w:r>
      <w:r w:rsidR="009F63CC" w:rsidRPr="00BA3FE5">
        <w:rPr>
          <w:rFonts w:ascii="Arial" w:eastAsia="Arial" w:hAnsi="Arial" w:cs="Arial"/>
          <w:color w:val="222222"/>
        </w:rPr>
        <w:t xml:space="preserve"> usefulness objectives</w:t>
      </w:r>
      <w:r w:rsidR="00BC00ED" w:rsidRPr="00BA3FE5">
        <w:rPr>
          <w:rFonts w:ascii="Arial" w:eastAsia="Arial" w:hAnsi="Arial" w:cs="Arial"/>
          <w:color w:val="222222"/>
        </w:rPr>
        <w:t xml:space="preserve">: </w:t>
      </w:r>
    </w:p>
    <w:p w14:paraId="17763E48" w14:textId="343F65AD" w:rsidR="00A655DC" w:rsidRPr="00BA3FE5" w:rsidRDefault="006E401F" w:rsidP="00BA3FE5">
      <w:pPr>
        <w:pStyle w:val="ListParagraph"/>
        <w:numPr>
          <w:ilvl w:val="0"/>
          <w:numId w:val="20"/>
        </w:numPr>
        <w:spacing w:line="360" w:lineRule="auto"/>
        <w:jc w:val="both"/>
        <w:rPr>
          <w:rFonts w:ascii="Arial" w:eastAsia="Arial" w:hAnsi="Arial" w:cs="Arial"/>
          <w:color w:val="222222"/>
          <w:lang w:val="en-US"/>
        </w:rPr>
      </w:pPr>
      <w:r w:rsidRPr="00BA3FE5">
        <w:rPr>
          <w:rFonts w:ascii="Arial" w:eastAsia="Arial" w:hAnsi="Arial" w:cs="Arial"/>
          <w:color w:val="222222"/>
        </w:rPr>
        <w:t xml:space="preserve">Forming: </w:t>
      </w:r>
      <w:r w:rsidR="003D771D" w:rsidRPr="00BA3FE5">
        <w:rPr>
          <w:rFonts w:ascii="Arial" w:eastAsia="Arial" w:hAnsi="Arial" w:cs="Arial"/>
          <w:color w:val="222222"/>
        </w:rPr>
        <w:t xml:space="preserve">in this stage, Chris can uphold his group by developing clear targets, developing both social affair and individual destinations for every </w:t>
      </w:r>
      <w:r w:rsidR="00B42F05" w:rsidRPr="00BA3FE5">
        <w:rPr>
          <w:rFonts w:ascii="Arial" w:eastAsia="Arial" w:hAnsi="Arial" w:cs="Arial"/>
          <w:color w:val="222222"/>
        </w:rPr>
        <w:t>associate,</w:t>
      </w:r>
      <w:r w:rsidR="003D771D" w:rsidRPr="00BA3FE5">
        <w:rPr>
          <w:rFonts w:ascii="Arial" w:eastAsia="Arial" w:hAnsi="Arial" w:cs="Arial"/>
          <w:color w:val="222222"/>
        </w:rPr>
        <w:t xml:space="preserve"> and doing bunch building activities to allow people to get to know one another.</w:t>
      </w:r>
    </w:p>
    <w:p w14:paraId="185E27D5" w14:textId="417F8EBF" w:rsidR="0CFC03F0" w:rsidRPr="00BA3FE5" w:rsidRDefault="00B32268" w:rsidP="00BA3FE5">
      <w:pPr>
        <w:pStyle w:val="ListParagraph"/>
        <w:numPr>
          <w:ilvl w:val="0"/>
          <w:numId w:val="20"/>
        </w:numPr>
        <w:spacing w:line="360" w:lineRule="auto"/>
        <w:jc w:val="both"/>
        <w:rPr>
          <w:rFonts w:ascii="Arial" w:eastAsia="Arial" w:hAnsi="Arial" w:cs="Arial"/>
          <w:color w:val="222222"/>
          <w:lang w:val="en-US"/>
        </w:rPr>
      </w:pPr>
      <w:r w:rsidRPr="00BA3FE5">
        <w:rPr>
          <w:rStyle w:val="Strong"/>
          <w:rFonts w:ascii="Arial" w:hAnsi="Arial" w:cs="Arial"/>
          <w:b w:val="0"/>
          <w:bCs w:val="0"/>
          <w:color w:val="333333"/>
          <w:bdr w:val="none" w:sz="0" w:space="0" w:color="auto" w:frame="1"/>
          <w:shd w:val="clear" w:color="auto" w:fill="FFFFFF"/>
        </w:rPr>
        <w:t>Storming:</w:t>
      </w:r>
      <w:r w:rsidR="003E0D4F" w:rsidRPr="00BA3FE5">
        <w:rPr>
          <w:rFonts w:ascii="Arial" w:hAnsi="Arial" w:cs="Arial"/>
        </w:rPr>
        <w:t xml:space="preserve"> </w:t>
      </w:r>
      <w:r w:rsidR="003E0D4F" w:rsidRPr="00BA3FE5">
        <w:rPr>
          <w:rStyle w:val="Strong"/>
          <w:rFonts w:ascii="Arial" w:hAnsi="Arial" w:cs="Arial"/>
          <w:b w:val="0"/>
          <w:bCs w:val="0"/>
          <w:color w:val="333333"/>
          <w:bdr w:val="none" w:sz="0" w:space="0" w:color="auto" w:frame="1"/>
          <w:shd w:val="clear" w:color="auto" w:fill="FFFFFF"/>
        </w:rPr>
        <w:t>this is a fundamental stage for developing plans and strategies that are followed by all partners, resolve internal conflict as it occurs; transparency is absolutely a key</w:t>
      </w:r>
      <w:r w:rsidR="00A655DC" w:rsidRPr="00BA3FE5">
        <w:rPr>
          <w:rFonts w:ascii="Arial" w:eastAsia="Arial" w:hAnsi="Arial" w:cs="Arial"/>
          <w:color w:val="222222"/>
          <w:lang w:val="en-US"/>
        </w:rPr>
        <w:t>,</w:t>
      </w:r>
      <w:r w:rsidR="009F6265" w:rsidRPr="00BA3FE5">
        <w:rPr>
          <w:rFonts w:ascii="Arial" w:eastAsia="Arial" w:hAnsi="Arial" w:cs="Arial"/>
          <w:color w:val="222222"/>
          <w:lang w:val="en-US"/>
        </w:rPr>
        <w:t xml:space="preserve"> and it is significant for individual </w:t>
      </w:r>
      <w:r w:rsidR="00184EB4" w:rsidRPr="00BA3FE5">
        <w:rPr>
          <w:rFonts w:ascii="Arial" w:eastAsia="Arial" w:hAnsi="Arial" w:cs="Arial"/>
          <w:color w:val="222222"/>
          <w:lang w:val="en-US"/>
        </w:rPr>
        <w:t xml:space="preserve">colleague </w:t>
      </w:r>
      <w:r w:rsidR="009F6265" w:rsidRPr="00BA3FE5">
        <w:rPr>
          <w:rFonts w:ascii="Arial" w:eastAsia="Arial" w:hAnsi="Arial" w:cs="Arial"/>
          <w:color w:val="222222"/>
          <w:lang w:val="en-US"/>
        </w:rPr>
        <w:t>and the board to feel open to putting themselves out there</w:t>
      </w:r>
      <w:r w:rsidR="00184EB4" w:rsidRPr="00BA3FE5">
        <w:rPr>
          <w:rFonts w:ascii="Arial" w:eastAsia="Arial" w:hAnsi="Arial" w:cs="Arial"/>
          <w:color w:val="222222"/>
          <w:lang w:val="en-US"/>
        </w:rPr>
        <w:t xml:space="preserve"> and </w:t>
      </w:r>
      <w:r w:rsidR="00536B03" w:rsidRPr="00BA3FE5">
        <w:rPr>
          <w:rFonts w:ascii="Arial" w:eastAsia="Arial" w:hAnsi="Arial" w:cs="Arial"/>
          <w:color w:val="222222"/>
          <w:lang w:val="en-US"/>
        </w:rPr>
        <w:t>reveal</w:t>
      </w:r>
      <w:r w:rsidR="009F6265" w:rsidRPr="00BA3FE5">
        <w:rPr>
          <w:rFonts w:ascii="Arial" w:eastAsia="Arial" w:hAnsi="Arial" w:cs="Arial"/>
          <w:color w:val="222222"/>
          <w:lang w:val="en-US"/>
        </w:rPr>
        <w:t xml:space="preserve"> these </w:t>
      </w:r>
      <w:r w:rsidR="00536B03" w:rsidRPr="00BA3FE5">
        <w:rPr>
          <w:rFonts w:ascii="Arial" w:eastAsia="Arial" w:hAnsi="Arial" w:cs="Arial"/>
          <w:color w:val="222222"/>
          <w:lang w:val="en-US"/>
        </w:rPr>
        <w:t>phases</w:t>
      </w:r>
      <w:r w:rsidR="009F6265" w:rsidRPr="00BA3FE5">
        <w:rPr>
          <w:rFonts w:ascii="Arial" w:eastAsia="Arial" w:hAnsi="Arial" w:cs="Arial"/>
          <w:color w:val="222222"/>
          <w:lang w:val="en-US"/>
        </w:rPr>
        <w:t xml:space="preserve"> to </w:t>
      </w:r>
      <w:r w:rsidR="00D172DF" w:rsidRPr="00BA3FE5">
        <w:rPr>
          <w:rFonts w:ascii="Arial" w:eastAsia="Arial" w:hAnsi="Arial" w:cs="Arial"/>
          <w:color w:val="222222"/>
          <w:lang w:val="en-US"/>
        </w:rPr>
        <w:t xml:space="preserve">fellow </w:t>
      </w:r>
      <w:r w:rsidR="007941BB" w:rsidRPr="00BA3FE5">
        <w:rPr>
          <w:rFonts w:ascii="Arial" w:eastAsia="Arial" w:hAnsi="Arial" w:cs="Arial"/>
          <w:color w:val="222222"/>
          <w:lang w:val="en-US"/>
        </w:rPr>
        <w:t xml:space="preserve">workers </w:t>
      </w:r>
      <w:r w:rsidR="009F6265" w:rsidRPr="00BA3FE5">
        <w:rPr>
          <w:rFonts w:ascii="Arial" w:eastAsia="Arial" w:hAnsi="Arial" w:cs="Arial"/>
          <w:color w:val="222222"/>
          <w:lang w:val="en-US"/>
        </w:rPr>
        <w:t xml:space="preserve">so they can have </w:t>
      </w:r>
      <w:r w:rsidR="00D06FC1" w:rsidRPr="00BA3FE5">
        <w:rPr>
          <w:rFonts w:ascii="Arial" w:eastAsia="Arial" w:hAnsi="Arial" w:cs="Arial"/>
          <w:color w:val="222222"/>
          <w:lang w:val="en-US"/>
        </w:rPr>
        <w:t xml:space="preserve">a better understanding </w:t>
      </w:r>
      <w:r w:rsidR="009F6265" w:rsidRPr="00BA3FE5">
        <w:rPr>
          <w:rFonts w:ascii="Arial" w:eastAsia="Arial" w:hAnsi="Arial" w:cs="Arial"/>
          <w:color w:val="222222"/>
          <w:lang w:val="en-US"/>
        </w:rPr>
        <w:t xml:space="preserve">of why </w:t>
      </w:r>
      <w:r w:rsidR="005D6F38" w:rsidRPr="00BA3FE5">
        <w:rPr>
          <w:rFonts w:ascii="Arial" w:eastAsia="Arial" w:hAnsi="Arial" w:cs="Arial"/>
          <w:color w:val="222222"/>
          <w:lang w:val="en-US"/>
        </w:rPr>
        <w:t>conflict arise</w:t>
      </w:r>
      <w:r w:rsidR="009F6265" w:rsidRPr="00BA3FE5">
        <w:rPr>
          <w:rFonts w:ascii="Arial" w:eastAsia="Arial" w:hAnsi="Arial" w:cs="Arial"/>
          <w:color w:val="222222"/>
          <w:lang w:val="en-US"/>
        </w:rPr>
        <w:t>s</w:t>
      </w:r>
      <w:r w:rsidR="00EC50D8" w:rsidRPr="00BA3FE5">
        <w:rPr>
          <w:rFonts w:ascii="Arial" w:eastAsia="Arial" w:hAnsi="Arial" w:cs="Arial"/>
          <w:color w:val="222222"/>
          <w:lang w:val="en-US"/>
        </w:rPr>
        <w:t xml:space="preserve"> (</w:t>
      </w:r>
      <w:r w:rsidR="00EC50D8" w:rsidRPr="00BA3FE5">
        <w:rPr>
          <w:rFonts w:ascii="Arial" w:hAnsi="Arial" w:cs="Arial"/>
          <w:color w:val="222222"/>
          <w:shd w:val="clear" w:color="auto" w:fill="FFFFFF"/>
        </w:rPr>
        <w:t>Lunenburg and Lunenburg, 2015</w:t>
      </w:r>
      <w:r w:rsidR="00AB4A8F" w:rsidRPr="00BA3FE5">
        <w:rPr>
          <w:rFonts w:ascii="Arial" w:hAnsi="Arial" w:cs="Arial"/>
          <w:color w:val="222222"/>
          <w:shd w:val="clear" w:color="auto" w:fill="FFFFFF"/>
        </w:rPr>
        <w:t>).</w:t>
      </w:r>
    </w:p>
    <w:p w14:paraId="3940C3D8" w14:textId="7D29FA64" w:rsidR="0CFC03F0" w:rsidRPr="00BA3FE5" w:rsidRDefault="00F401CD" w:rsidP="00BA3FE5">
      <w:pPr>
        <w:pStyle w:val="ListParagraph"/>
        <w:numPr>
          <w:ilvl w:val="0"/>
          <w:numId w:val="20"/>
        </w:num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Norming: </w:t>
      </w:r>
      <w:r w:rsidR="000E08E3" w:rsidRPr="00BA3FE5">
        <w:rPr>
          <w:rFonts w:ascii="Arial" w:eastAsia="Arial" w:hAnsi="Arial" w:cs="Arial"/>
          <w:color w:val="222222"/>
          <w:lang w:val="en-US"/>
        </w:rPr>
        <w:t xml:space="preserve">when team get to this phase, it is vital to </w:t>
      </w:r>
      <w:r w:rsidR="00583336" w:rsidRPr="00BA3FE5">
        <w:rPr>
          <w:rFonts w:ascii="Arial" w:eastAsia="Arial" w:hAnsi="Arial" w:cs="Arial"/>
          <w:color w:val="222222"/>
          <w:lang w:val="en-US"/>
        </w:rPr>
        <w:t xml:space="preserve">have steady gatherings to guarantee that everybody is </w:t>
      </w:r>
      <w:r w:rsidR="00DF4356" w:rsidRPr="00BA3FE5">
        <w:rPr>
          <w:rFonts w:ascii="Arial" w:eastAsia="Arial" w:hAnsi="Arial" w:cs="Arial"/>
          <w:color w:val="222222"/>
          <w:lang w:val="en-US"/>
        </w:rPr>
        <w:t>yet</w:t>
      </w:r>
      <w:r w:rsidR="00583336" w:rsidRPr="00BA3FE5">
        <w:rPr>
          <w:rFonts w:ascii="Arial" w:eastAsia="Arial" w:hAnsi="Arial" w:cs="Arial"/>
          <w:color w:val="222222"/>
          <w:lang w:val="en-US"/>
        </w:rPr>
        <w:t xml:space="preserve"> pursuing a similar objective and change on a </w:t>
      </w:r>
      <w:r w:rsidR="00FE6B3D" w:rsidRPr="00BA3FE5">
        <w:rPr>
          <w:rFonts w:ascii="Arial" w:eastAsia="Arial" w:hAnsi="Arial" w:cs="Arial"/>
          <w:color w:val="222222"/>
          <w:lang w:val="en-US"/>
        </w:rPr>
        <w:t>case-by-case</w:t>
      </w:r>
      <w:r w:rsidR="00583336" w:rsidRPr="00BA3FE5">
        <w:rPr>
          <w:rFonts w:ascii="Arial" w:eastAsia="Arial" w:hAnsi="Arial" w:cs="Arial"/>
          <w:color w:val="222222"/>
          <w:lang w:val="en-US"/>
        </w:rPr>
        <w:t xml:space="preserve"> basis, permit </w:t>
      </w:r>
      <w:r w:rsidR="00354E01" w:rsidRPr="00BA3FE5">
        <w:rPr>
          <w:rFonts w:ascii="Arial" w:eastAsia="Arial" w:hAnsi="Arial" w:cs="Arial"/>
          <w:color w:val="222222"/>
          <w:lang w:val="en-US"/>
        </w:rPr>
        <w:t>colleagues’</w:t>
      </w:r>
      <w:r w:rsidR="00583336" w:rsidRPr="00BA3FE5">
        <w:rPr>
          <w:rFonts w:ascii="Arial" w:eastAsia="Arial" w:hAnsi="Arial" w:cs="Arial"/>
          <w:color w:val="222222"/>
          <w:lang w:val="en-US"/>
        </w:rPr>
        <w:t xml:space="preserve"> independence to pursue their objectives, keep on carrying out group building exercises both inside and outside of the working environment to keep correspondence open and dynamic.</w:t>
      </w:r>
    </w:p>
    <w:p w14:paraId="10C39ED8" w14:textId="1A40C9E8" w:rsidR="003B3F59" w:rsidRPr="00BA3FE5" w:rsidRDefault="00354E01" w:rsidP="00BA3FE5">
      <w:pPr>
        <w:pStyle w:val="ListParagraph"/>
        <w:numPr>
          <w:ilvl w:val="0"/>
          <w:numId w:val="20"/>
        </w:num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Performing: </w:t>
      </w:r>
      <w:r w:rsidR="00A37B8F" w:rsidRPr="00BA3FE5">
        <w:rPr>
          <w:rFonts w:ascii="Arial" w:eastAsia="Arial" w:hAnsi="Arial" w:cs="Arial"/>
          <w:color w:val="222222"/>
          <w:lang w:val="en-US"/>
        </w:rPr>
        <w:t xml:space="preserve">when the team </w:t>
      </w:r>
      <w:r w:rsidR="00BC6B41" w:rsidRPr="00BA3FE5">
        <w:rPr>
          <w:rFonts w:ascii="Arial" w:eastAsia="Arial" w:hAnsi="Arial" w:cs="Arial"/>
          <w:color w:val="222222"/>
          <w:lang w:val="en-US"/>
        </w:rPr>
        <w:t>reaches this stage that shows they possess</w:t>
      </w:r>
      <w:r w:rsidR="00806667" w:rsidRPr="00BA3FE5">
        <w:rPr>
          <w:rFonts w:ascii="Arial" w:eastAsia="Arial" w:hAnsi="Arial" w:cs="Arial"/>
          <w:color w:val="222222"/>
          <w:lang w:val="en-US"/>
        </w:rPr>
        <w:t xml:space="preserve"> the real </w:t>
      </w:r>
      <w:r w:rsidR="00C237E8" w:rsidRPr="00BA3FE5">
        <w:rPr>
          <w:rFonts w:ascii="Arial" w:eastAsia="Arial" w:hAnsi="Arial" w:cs="Arial"/>
          <w:color w:val="222222"/>
          <w:lang w:val="en-US"/>
        </w:rPr>
        <w:t>meaning of cohesion</w:t>
      </w:r>
      <w:r w:rsidR="00BA4D0C" w:rsidRPr="00BA3FE5">
        <w:rPr>
          <w:rFonts w:ascii="Arial" w:eastAsia="Arial" w:hAnsi="Arial" w:cs="Arial"/>
          <w:color w:val="222222"/>
          <w:lang w:val="en-US"/>
        </w:rPr>
        <w:t xml:space="preserve">, and at this level Chris as a manager should </w:t>
      </w:r>
      <w:r w:rsidR="00471C22" w:rsidRPr="00BA3FE5">
        <w:rPr>
          <w:rFonts w:ascii="Arial" w:eastAsia="Arial" w:hAnsi="Arial" w:cs="Arial"/>
          <w:color w:val="222222"/>
          <w:lang w:val="en-US"/>
        </w:rPr>
        <w:t xml:space="preserve">always </w:t>
      </w:r>
      <w:r w:rsidR="00890172" w:rsidRPr="00BA3FE5">
        <w:rPr>
          <w:rFonts w:ascii="Arial" w:eastAsia="Arial" w:hAnsi="Arial" w:cs="Arial"/>
          <w:color w:val="222222"/>
          <w:lang w:val="en-US"/>
        </w:rPr>
        <w:t>p</w:t>
      </w:r>
      <w:r w:rsidR="00D574B0" w:rsidRPr="00BA3FE5">
        <w:rPr>
          <w:rFonts w:ascii="Arial" w:eastAsia="Arial" w:hAnsi="Arial" w:cs="Arial"/>
          <w:color w:val="222222"/>
          <w:lang w:val="en-US"/>
        </w:rPr>
        <w:t>raise the achievement</w:t>
      </w:r>
      <w:r w:rsidR="00426BA4" w:rsidRPr="00BA3FE5">
        <w:rPr>
          <w:rFonts w:ascii="Arial" w:eastAsia="Arial" w:hAnsi="Arial" w:cs="Arial"/>
          <w:color w:val="222222"/>
          <w:lang w:val="en-US"/>
        </w:rPr>
        <w:t>, reforecast,</w:t>
      </w:r>
      <w:r w:rsidR="00D574B0" w:rsidRPr="00BA3FE5">
        <w:rPr>
          <w:rFonts w:ascii="Arial" w:eastAsia="Arial" w:hAnsi="Arial" w:cs="Arial"/>
          <w:color w:val="222222"/>
          <w:lang w:val="en-US"/>
        </w:rPr>
        <w:t xml:space="preserve"> and target new objectives, while proceeding to have regular meeting to guarantee everybody is on track</w:t>
      </w:r>
      <w:r w:rsidR="00017DE0" w:rsidRPr="00BA3FE5">
        <w:rPr>
          <w:rFonts w:ascii="Arial" w:eastAsia="Arial" w:hAnsi="Arial" w:cs="Arial"/>
          <w:color w:val="222222"/>
          <w:lang w:val="en-US"/>
        </w:rPr>
        <w:t xml:space="preserve">, </w:t>
      </w:r>
      <w:r w:rsidR="00426BA4" w:rsidRPr="00BA3FE5">
        <w:rPr>
          <w:rFonts w:ascii="Arial" w:eastAsia="Arial" w:hAnsi="Arial" w:cs="Arial"/>
          <w:color w:val="222222"/>
          <w:lang w:val="en-US"/>
        </w:rPr>
        <w:t>p</w:t>
      </w:r>
      <w:r w:rsidR="00D574B0" w:rsidRPr="00BA3FE5">
        <w:rPr>
          <w:rFonts w:ascii="Arial" w:eastAsia="Arial" w:hAnsi="Arial" w:cs="Arial"/>
          <w:color w:val="222222"/>
          <w:lang w:val="en-US"/>
        </w:rPr>
        <w:t>ermit the group some space to simply decide – over controlling at this stage might make groups relapse back to bring down stages</w:t>
      </w:r>
      <w:r w:rsidR="00D7063D" w:rsidRPr="00BA3FE5">
        <w:rPr>
          <w:rFonts w:ascii="Arial" w:eastAsia="Arial" w:hAnsi="Arial" w:cs="Arial"/>
          <w:color w:val="222222"/>
          <w:lang w:val="en-US"/>
        </w:rPr>
        <w:t xml:space="preserve"> (</w:t>
      </w:r>
      <w:r w:rsidR="00D7063D" w:rsidRPr="00BA3FE5">
        <w:rPr>
          <w:rFonts w:ascii="Arial" w:hAnsi="Arial" w:cs="Arial"/>
          <w:color w:val="222222"/>
          <w:shd w:val="clear" w:color="auto" w:fill="FFFFFF"/>
        </w:rPr>
        <w:t>Shaw and Barrett-Power, 1998).</w:t>
      </w:r>
    </w:p>
    <w:p w14:paraId="69D47DB4" w14:textId="54D85879" w:rsidR="007B4574" w:rsidRPr="00BA3FE5" w:rsidRDefault="003606FC" w:rsidP="00BA3FE5">
      <w:pPr>
        <w:pStyle w:val="Heading1"/>
        <w:spacing w:line="360" w:lineRule="auto"/>
        <w:jc w:val="both"/>
        <w:rPr>
          <w:rFonts w:ascii="Arial" w:eastAsia="Arial" w:hAnsi="Arial" w:cs="Arial"/>
          <w:sz w:val="22"/>
          <w:szCs w:val="22"/>
          <w:lang w:val="en-US"/>
        </w:rPr>
      </w:pPr>
      <w:bookmarkStart w:id="9" w:name="_Toc87991782"/>
      <w:r w:rsidRPr="00BA3FE5">
        <w:rPr>
          <w:rFonts w:ascii="Arial" w:eastAsia="Arial" w:hAnsi="Arial" w:cs="Arial"/>
          <w:sz w:val="22"/>
          <w:szCs w:val="22"/>
          <w:lang w:val="en-US"/>
        </w:rPr>
        <w:lastRenderedPageBreak/>
        <w:t>Conclusion</w:t>
      </w:r>
      <w:bookmarkEnd w:id="9"/>
    </w:p>
    <w:p w14:paraId="49F110CB" w14:textId="234A8F2A" w:rsidR="00491A9E" w:rsidRPr="00BA3FE5" w:rsidRDefault="00CC7AC0"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M</w:t>
      </w:r>
      <w:r w:rsidR="00AC072B" w:rsidRPr="00BA3FE5">
        <w:rPr>
          <w:rFonts w:ascii="Arial" w:eastAsia="Arial" w:hAnsi="Arial" w:cs="Arial"/>
          <w:color w:val="222222"/>
          <w:lang w:val="en-US"/>
        </w:rPr>
        <w:t>agnetic hypotheses like transformational style of</w:t>
      </w:r>
      <w:r w:rsidR="0047217A" w:rsidRPr="00BA3FE5">
        <w:rPr>
          <w:rFonts w:ascii="Arial" w:eastAsia="Arial" w:hAnsi="Arial" w:cs="Arial"/>
          <w:color w:val="222222"/>
          <w:lang w:val="en-US"/>
        </w:rPr>
        <w:t xml:space="preserve"> </w:t>
      </w:r>
      <w:r w:rsidR="00AC072B" w:rsidRPr="00BA3FE5">
        <w:rPr>
          <w:rFonts w:ascii="Arial" w:eastAsia="Arial" w:hAnsi="Arial" w:cs="Arial"/>
          <w:color w:val="222222"/>
          <w:lang w:val="en-US"/>
        </w:rPr>
        <w:t>administration distinguish numerous positive characteristics in leaders, notwithstanding, there is the issue recognized by numerous analysts of underhanded managers who can make an organization breakdown as on account of Chris and other comparative models. The attributes of a pioneer should be certifiable and genuine and the hypothetical point of view of worker authority underlines the mindful part of pioneers towards their supporters.</w:t>
      </w:r>
      <w:r w:rsidR="00925CEE" w:rsidRPr="00BA3FE5">
        <w:rPr>
          <w:rFonts w:ascii="Arial" w:eastAsia="Arial" w:hAnsi="Arial" w:cs="Arial"/>
          <w:color w:val="222222"/>
          <w:lang w:val="en-US"/>
        </w:rPr>
        <w:t xml:space="preserve"> </w:t>
      </w:r>
      <w:r w:rsidR="00F41721" w:rsidRPr="00BA3FE5">
        <w:rPr>
          <w:rFonts w:ascii="Arial" w:eastAsia="Arial" w:hAnsi="Arial" w:cs="Arial"/>
          <w:color w:val="222222"/>
          <w:lang w:val="en-US"/>
        </w:rPr>
        <w:t xml:space="preserve">In the current smart </w:t>
      </w:r>
      <w:r w:rsidR="00966FFE" w:rsidRPr="00BA3FE5">
        <w:rPr>
          <w:rFonts w:ascii="Arial" w:eastAsia="Arial" w:hAnsi="Arial" w:cs="Arial"/>
          <w:color w:val="222222"/>
          <w:lang w:val="en-US"/>
        </w:rPr>
        <w:t xml:space="preserve">age, leaders </w:t>
      </w:r>
      <w:r w:rsidR="002D6D84" w:rsidRPr="00BA3FE5">
        <w:rPr>
          <w:rFonts w:ascii="Arial" w:eastAsia="Arial" w:hAnsi="Arial" w:cs="Arial"/>
          <w:color w:val="222222"/>
          <w:lang w:val="en-US"/>
        </w:rPr>
        <w:t>must</w:t>
      </w:r>
      <w:r w:rsidR="00966FFE" w:rsidRPr="00BA3FE5">
        <w:rPr>
          <w:rFonts w:ascii="Arial" w:eastAsia="Arial" w:hAnsi="Arial" w:cs="Arial"/>
          <w:color w:val="222222"/>
          <w:lang w:val="en-US"/>
        </w:rPr>
        <w:t xml:space="preserve"> be very </w:t>
      </w:r>
      <w:r w:rsidR="009415FA" w:rsidRPr="00BA3FE5">
        <w:rPr>
          <w:rFonts w:ascii="Arial" w:eastAsia="Arial" w:hAnsi="Arial" w:cs="Arial"/>
          <w:color w:val="222222"/>
          <w:lang w:val="en-US"/>
        </w:rPr>
        <w:t xml:space="preserve">adaptive to the growing technology to evolve it to their </w:t>
      </w:r>
      <w:r w:rsidR="00CD243F" w:rsidRPr="00BA3FE5">
        <w:rPr>
          <w:rFonts w:ascii="Arial" w:eastAsia="Arial" w:hAnsi="Arial" w:cs="Arial"/>
          <w:color w:val="222222"/>
          <w:lang w:val="en-US"/>
        </w:rPr>
        <w:t>organizations to put up with new norm</w:t>
      </w:r>
      <w:r w:rsidR="002B3269" w:rsidRPr="00BA3FE5">
        <w:rPr>
          <w:rFonts w:ascii="Arial" w:eastAsia="Arial" w:hAnsi="Arial" w:cs="Arial"/>
          <w:color w:val="222222"/>
          <w:lang w:val="en-US"/>
        </w:rPr>
        <w:t>.</w:t>
      </w:r>
      <w:r w:rsidR="00AC072B" w:rsidRPr="00BA3FE5">
        <w:rPr>
          <w:rFonts w:ascii="Arial" w:eastAsia="Arial" w:hAnsi="Arial" w:cs="Arial"/>
          <w:color w:val="222222"/>
          <w:lang w:val="en-US"/>
        </w:rPr>
        <w:t xml:space="preserve"> </w:t>
      </w:r>
      <w:r w:rsidR="00C71BA8" w:rsidRPr="00BA3FE5">
        <w:rPr>
          <w:rFonts w:ascii="Arial" w:eastAsia="Arial" w:hAnsi="Arial" w:cs="Arial"/>
          <w:color w:val="222222"/>
          <w:lang w:val="en-US"/>
        </w:rPr>
        <w:t xml:space="preserve">Leaders should be more inspirational </w:t>
      </w:r>
      <w:r w:rsidR="00344F68" w:rsidRPr="00BA3FE5">
        <w:rPr>
          <w:rFonts w:ascii="Arial" w:eastAsia="Arial" w:hAnsi="Arial" w:cs="Arial"/>
          <w:color w:val="222222"/>
          <w:lang w:val="en-US"/>
        </w:rPr>
        <w:t xml:space="preserve">to their teams to lead them and the company to best </w:t>
      </w:r>
      <w:r w:rsidR="00167D10" w:rsidRPr="00BA3FE5">
        <w:rPr>
          <w:rFonts w:ascii="Arial" w:eastAsia="Arial" w:hAnsi="Arial" w:cs="Arial"/>
          <w:color w:val="222222"/>
          <w:lang w:val="en-US"/>
        </w:rPr>
        <w:t>possible success.</w:t>
      </w:r>
    </w:p>
    <w:p w14:paraId="27F0E7E8" w14:textId="2B8B91B4" w:rsidR="007B4574" w:rsidRPr="00BA3FE5" w:rsidRDefault="007B4574" w:rsidP="00BA3FE5">
      <w:pPr>
        <w:pStyle w:val="Heading1"/>
        <w:spacing w:line="360" w:lineRule="auto"/>
        <w:jc w:val="both"/>
        <w:rPr>
          <w:rFonts w:ascii="Arial" w:eastAsia="Arial" w:hAnsi="Arial" w:cs="Arial"/>
          <w:sz w:val="22"/>
          <w:szCs w:val="22"/>
          <w:lang w:val="en-US"/>
        </w:rPr>
      </w:pPr>
      <w:bookmarkStart w:id="10" w:name="_Toc87991783"/>
      <w:r w:rsidRPr="00BA3FE5">
        <w:rPr>
          <w:rFonts w:ascii="Arial" w:eastAsia="Arial" w:hAnsi="Arial" w:cs="Arial"/>
          <w:sz w:val="22"/>
          <w:szCs w:val="22"/>
          <w:lang w:val="en-US"/>
        </w:rPr>
        <w:t>Task 2</w:t>
      </w:r>
      <w:bookmarkEnd w:id="10"/>
    </w:p>
    <w:p w14:paraId="27FE4240" w14:textId="77777777" w:rsidR="0064457C" w:rsidRPr="00BA3FE5" w:rsidRDefault="007B4574" w:rsidP="00BA3FE5">
      <w:pPr>
        <w:pStyle w:val="Heading1"/>
        <w:spacing w:line="360" w:lineRule="auto"/>
        <w:jc w:val="both"/>
        <w:rPr>
          <w:rFonts w:ascii="Arial" w:eastAsia="Arial" w:hAnsi="Arial" w:cs="Arial"/>
          <w:sz w:val="22"/>
          <w:szCs w:val="22"/>
          <w:lang w:val="en-US"/>
        </w:rPr>
      </w:pPr>
      <w:bookmarkStart w:id="11" w:name="_Toc87991784"/>
      <w:r w:rsidRPr="00BA3FE5">
        <w:rPr>
          <w:rFonts w:ascii="Arial" w:eastAsia="Arial" w:hAnsi="Arial" w:cs="Arial"/>
          <w:sz w:val="22"/>
          <w:szCs w:val="22"/>
          <w:lang w:val="en-US"/>
        </w:rPr>
        <w:t>Reflective writing</w:t>
      </w:r>
      <w:bookmarkEnd w:id="11"/>
    </w:p>
    <w:p w14:paraId="01965BE8" w14:textId="6591DDFE" w:rsidR="00E12A10" w:rsidRPr="00BA3FE5" w:rsidRDefault="00E12A10" w:rsidP="00BA3FE5">
      <w:pPr>
        <w:pStyle w:val="Heading1"/>
        <w:spacing w:line="360" w:lineRule="auto"/>
        <w:jc w:val="both"/>
        <w:rPr>
          <w:rFonts w:ascii="Arial" w:eastAsia="Arial" w:hAnsi="Arial" w:cs="Arial"/>
          <w:sz w:val="22"/>
          <w:szCs w:val="22"/>
          <w:lang w:val="en-US"/>
        </w:rPr>
      </w:pPr>
      <w:bookmarkStart w:id="12" w:name="_Toc87991785"/>
      <w:r w:rsidRPr="00BA3FE5">
        <w:rPr>
          <w:rFonts w:ascii="Arial" w:eastAsia="Arial" w:hAnsi="Arial" w:cs="Arial"/>
          <w:sz w:val="22"/>
          <w:szCs w:val="22"/>
          <w:lang w:val="en-US"/>
        </w:rPr>
        <w:t>Introduction</w:t>
      </w:r>
      <w:bookmarkEnd w:id="12"/>
    </w:p>
    <w:p w14:paraId="7034FB17" w14:textId="3AC0A468" w:rsidR="00212B94" w:rsidRPr="00BA3FE5" w:rsidRDefault="00212B94"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This </w:t>
      </w:r>
      <w:r w:rsidR="00F13954" w:rsidRPr="00BA3FE5">
        <w:rPr>
          <w:rFonts w:ascii="Arial" w:eastAsia="Arial" w:hAnsi="Arial" w:cs="Arial"/>
          <w:color w:val="222222"/>
          <w:lang w:val="en-US"/>
        </w:rPr>
        <w:t>portfolio</w:t>
      </w:r>
      <w:r w:rsidRPr="00BA3FE5">
        <w:rPr>
          <w:rFonts w:ascii="Arial" w:eastAsia="Arial" w:hAnsi="Arial" w:cs="Arial"/>
          <w:color w:val="222222"/>
          <w:lang w:val="en-US"/>
        </w:rPr>
        <w:t xml:space="preserve"> will be </w:t>
      </w:r>
      <w:r w:rsidR="00F13954" w:rsidRPr="00BA3FE5">
        <w:rPr>
          <w:rFonts w:ascii="Arial" w:eastAsia="Arial" w:hAnsi="Arial" w:cs="Arial"/>
          <w:color w:val="222222"/>
          <w:lang w:val="en-US"/>
        </w:rPr>
        <w:t xml:space="preserve">discussing a reflective writing </w:t>
      </w:r>
      <w:r w:rsidR="00070ECE" w:rsidRPr="00BA3FE5">
        <w:rPr>
          <w:rFonts w:ascii="Arial" w:eastAsia="Arial" w:hAnsi="Arial" w:cs="Arial"/>
          <w:color w:val="222222"/>
          <w:lang w:val="en-US"/>
        </w:rPr>
        <w:t xml:space="preserve">on </w:t>
      </w:r>
      <w:r w:rsidR="00954F53" w:rsidRPr="00BA3FE5">
        <w:rPr>
          <w:rFonts w:ascii="Arial" w:eastAsia="Arial" w:hAnsi="Arial" w:cs="Arial"/>
          <w:color w:val="222222"/>
          <w:lang w:val="en-US"/>
        </w:rPr>
        <w:t xml:space="preserve">learning about </w:t>
      </w:r>
      <w:r w:rsidR="00070ECE" w:rsidRPr="00BA3FE5">
        <w:rPr>
          <w:rFonts w:ascii="Arial" w:eastAsia="Arial" w:hAnsi="Arial" w:cs="Arial"/>
          <w:color w:val="222222"/>
          <w:lang w:val="en-US"/>
        </w:rPr>
        <w:t xml:space="preserve">leadership </w:t>
      </w:r>
    </w:p>
    <w:p w14:paraId="6F3A1D09" w14:textId="1304A1EB" w:rsidR="0CFC03F0" w:rsidRPr="00BA3FE5" w:rsidRDefault="00964FF9"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Skills module. </w:t>
      </w:r>
      <w:r w:rsidR="00EE338E" w:rsidRPr="00BA3FE5">
        <w:rPr>
          <w:rFonts w:ascii="Arial" w:eastAsia="Arial" w:hAnsi="Arial" w:cs="Arial"/>
          <w:color w:val="222222"/>
          <w:lang w:val="en-US"/>
        </w:rPr>
        <w:t>The review will be based on Gibbs</w:t>
      </w:r>
      <w:r w:rsidR="00170B9E" w:rsidRPr="00BA3FE5">
        <w:rPr>
          <w:rFonts w:ascii="Arial" w:eastAsia="Arial" w:hAnsi="Arial" w:cs="Arial"/>
          <w:color w:val="222222"/>
          <w:lang w:val="en-US"/>
        </w:rPr>
        <w:t xml:space="preserve"> Reflective Cycle</w:t>
      </w:r>
      <w:r w:rsidR="00EE338E" w:rsidRPr="00BA3FE5">
        <w:rPr>
          <w:rFonts w:ascii="Arial" w:eastAsia="Arial" w:hAnsi="Arial" w:cs="Arial"/>
          <w:color w:val="222222"/>
          <w:lang w:val="en-US"/>
        </w:rPr>
        <w:t xml:space="preserve"> model</w:t>
      </w:r>
      <w:r w:rsidR="002751E1" w:rsidRPr="00BA3FE5">
        <w:rPr>
          <w:rFonts w:ascii="Arial" w:eastAsia="Arial" w:hAnsi="Arial" w:cs="Arial"/>
          <w:color w:val="222222"/>
          <w:lang w:val="en-US"/>
        </w:rPr>
        <w:t xml:space="preserve"> </w:t>
      </w:r>
      <w:r w:rsidR="00B13764" w:rsidRPr="00BA3FE5">
        <w:rPr>
          <w:rFonts w:ascii="Arial" w:eastAsia="Arial" w:hAnsi="Arial" w:cs="Arial"/>
          <w:color w:val="222222"/>
          <w:lang w:val="en-US"/>
        </w:rPr>
        <w:t xml:space="preserve">which is </w:t>
      </w:r>
      <w:r w:rsidR="001F0CC2" w:rsidRPr="00BA3FE5">
        <w:rPr>
          <w:rFonts w:ascii="Arial" w:eastAsia="Arial" w:hAnsi="Arial" w:cs="Arial"/>
          <w:color w:val="222222"/>
          <w:lang w:val="en-US"/>
        </w:rPr>
        <w:t xml:space="preserve">defined </w:t>
      </w:r>
      <w:r w:rsidR="00170B9E" w:rsidRPr="00BA3FE5">
        <w:rPr>
          <w:rFonts w:ascii="Arial" w:eastAsia="Arial" w:hAnsi="Arial" w:cs="Arial"/>
          <w:color w:val="222222"/>
          <w:lang w:val="en-US"/>
        </w:rPr>
        <w:t>a self-reflection and the board apparatus that assist individuals with pondering the various encounters they have gone through during explicit movement or comparative circumstance and reach inferences</w:t>
      </w:r>
      <w:r w:rsidR="004479F4" w:rsidRPr="00BA3FE5">
        <w:rPr>
          <w:rFonts w:ascii="Arial" w:eastAsia="Arial" w:hAnsi="Arial" w:cs="Arial"/>
          <w:color w:val="222222"/>
          <w:lang w:val="en-US"/>
        </w:rPr>
        <w:t xml:space="preserve"> (</w:t>
      </w:r>
      <w:r w:rsidR="00803072" w:rsidRPr="00BA3FE5">
        <w:rPr>
          <w:rFonts w:ascii="Arial" w:hAnsi="Arial" w:cs="Arial"/>
          <w:color w:val="222222"/>
          <w:shd w:val="clear" w:color="auto" w:fill="FFFFFF"/>
        </w:rPr>
        <w:t>Markkanen</w:t>
      </w:r>
      <w:r w:rsidR="008036FC" w:rsidRPr="00BA3FE5">
        <w:rPr>
          <w:rFonts w:ascii="Arial" w:hAnsi="Arial" w:cs="Arial"/>
          <w:color w:val="222222"/>
          <w:shd w:val="clear" w:color="auto" w:fill="FFFFFF"/>
        </w:rPr>
        <w:t xml:space="preserve"> et al.</w:t>
      </w:r>
      <w:r w:rsidR="00660AE9" w:rsidRPr="00BA3FE5">
        <w:rPr>
          <w:rFonts w:ascii="Arial" w:hAnsi="Arial" w:cs="Arial"/>
          <w:color w:val="222222"/>
          <w:shd w:val="clear" w:color="auto" w:fill="FFFFFF"/>
        </w:rPr>
        <w:t xml:space="preserve"> 2020).</w:t>
      </w:r>
    </w:p>
    <w:p w14:paraId="296CCE01" w14:textId="09E8D4CE" w:rsidR="0CFC03F0" w:rsidRPr="00BA3FE5" w:rsidRDefault="00AE4096" w:rsidP="00BA3FE5">
      <w:pPr>
        <w:pStyle w:val="Heading1"/>
        <w:spacing w:line="360" w:lineRule="auto"/>
        <w:jc w:val="both"/>
        <w:rPr>
          <w:rFonts w:ascii="Arial" w:eastAsia="Arial" w:hAnsi="Arial" w:cs="Arial"/>
          <w:color w:val="222222"/>
          <w:sz w:val="22"/>
          <w:szCs w:val="22"/>
          <w:lang w:val="en-US"/>
        </w:rPr>
      </w:pPr>
      <w:bookmarkStart w:id="13" w:name="_Toc87991786"/>
      <w:r w:rsidRPr="00BA3FE5">
        <w:rPr>
          <w:rFonts w:ascii="Arial" w:hAnsi="Arial" w:cs="Arial"/>
          <w:sz w:val="22"/>
          <w:szCs w:val="22"/>
        </w:rPr>
        <w:t>Description</w:t>
      </w:r>
      <w:bookmarkEnd w:id="13"/>
    </w:p>
    <w:p w14:paraId="4FA72F21" w14:textId="52225E9C" w:rsidR="00390386" w:rsidRPr="00BA3FE5" w:rsidRDefault="008A3EE7"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I am currently studying </w:t>
      </w:r>
      <w:r w:rsidR="00CA54CC" w:rsidRPr="00BA3FE5">
        <w:rPr>
          <w:rFonts w:ascii="Arial" w:eastAsia="Arial" w:hAnsi="Arial" w:cs="Arial"/>
          <w:color w:val="222222"/>
          <w:lang w:val="en-US"/>
        </w:rPr>
        <w:t>“</w:t>
      </w:r>
      <w:r w:rsidR="00C91874" w:rsidRPr="00BA3FE5">
        <w:rPr>
          <w:rFonts w:ascii="Arial" w:eastAsia="Arial" w:hAnsi="Arial" w:cs="Arial"/>
          <w:color w:val="222222"/>
          <w:lang w:val="en-US"/>
        </w:rPr>
        <w:t>E</w:t>
      </w:r>
      <w:r w:rsidR="00CA54CC" w:rsidRPr="00BA3FE5">
        <w:rPr>
          <w:rFonts w:ascii="Arial" w:eastAsia="Arial" w:hAnsi="Arial" w:cs="Arial"/>
          <w:color w:val="222222"/>
          <w:lang w:val="en-US"/>
        </w:rPr>
        <w:t xml:space="preserve">mergent </w:t>
      </w:r>
      <w:r w:rsidR="00C91874" w:rsidRPr="00BA3FE5">
        <w:rPr>
          <w:rFonts w:ascii="Arial" w:eastAsia="Arial" w:hAnsi="Arial" w:cs="Arial"/>
          <w:color w:val="222222"/>
          <w:lang w:val="en-US"/>
        </w:rPr>
        <w:t>L</w:t>
      </w:r>
      <w:r w:rsidR="00CA54CC" w:rsidRPr="00BA3FE5">
        <w:rPr>
          <w:rFonts w:ascii="Arial" w:eastAsia="Arial" w:hAnsi="Arial" w:cs="Arial"/>
          <w:color w:val="222222"/>
          <w:lang w:val="en-US"/>
        </w:rPr>
        <w:t xml:space="preserve">eadership for the </w:t>
      </w:r>
      <w:r w:rsidR="00C91874" w:rsidRPr="00BA3FE5">
        <w:rPr>
          <w:rFonts w:ascii="Arial" w:eastAsia="Arial" w:hAnsi="Arial" w:cs="Arial"/>
          <w:color w:val="222222"/>
          <w:lang w:val="en-US"/>
        </w:rPr>
        <w:t>W</w:t>
      </w:r>
      <w:r w:rsidR="003B407A" w:rsidRPr="00BA3FE5">
        <w:rPr>
          <w:rFonts w:ascii="Arial" w:eastAsia="Arial" w:hAnsi="Arial" w:cs="Arial"/>
          <w:color w:val="222222"/>
          <w:lang w:val="en-US"/>
        </w:rPr>
        <w:t>orkplace</w:t>
      </w:r>
      <w:r w:rsidR="00CA54CC" w:rsidRPr="00BA3FE5">
        <w:rPr>
          <w:rFonts w:ascii="Arial" w:eastAsia="Arial" w:hAnsi="Arial" w:cs="Arial"/>
          <w:color w:val="222222"/>
          <w:lang w:val="en-US"/>
        </w:rPr>
        <w:t>”</w:t>
      </w:r>
      <w:r w:rsidR="001A0B1B" w:rsidRPr="00BA3FE5">
        <w:rPr>
          <w:rFonts w:ascii="Arial" w:eastAsia="Arial" w:hAnsi="Arial" w:cs="Arial"/>
          <w:color w:val="222222"/>
          <w:lang w:val="en-US"/>
        </w:rPr>
        <w:t xml:space="preserve"> in my level 6 BA Leadership and Management for the Workplace degree</w:t>
      </w:r>
      <w:r w:rsidR="003B407A" w:rsidRPr="00BA3FE5">
        <w:rPr>
          <w:rFonts w:ascii="Arial" w:eastAsia="Arial" w:hAnsi="Arial" w:cs="Arial"/>
          <w:color w:val="222222"/>
          <w:lang w:val="en-US"/>
        </w:rPr>
        <w:t xml:space="preserve">. This module of the leadership styles and </w:t>
      </w:r>
      <w:r w:rsidR="00B649AC" w:rsidRPr="00BA3FE5">
        <w:rPr>
          <w:rFonts w:ascii="Arial" w:eastAsia="Arial" w:hAnsi="Arial" w:cs="Arial"/>
          <w:color w:val="222222"/>
          <w:lang w:val="en-US"/>
        </w:rPr>
        <w:t xml:space="preserve">the philosophy assumptions behind them has captured my interest big time as I always wondered why certain managers </w:t>
      </w:r>
      <w:r w:rsidR="00902F09" w:rsidRPr="00BA3FE5">
        <w:rPr>
          <w:rFonts w:ascii="Arial" w:eastAsia="Arial" w:hAnsi="Arial" w:cs="Arial"/>
          <w:color w:val="222222"/>
          <w:lang w:val="en-US"/>
        </w:rPr>
        <w:t>behave in a certain way and why some working places</w:t>
      </w:r>
      <w:r w:rsidR="00771A99" w:rsidRPr="00BA3FE5">
        <w:rPr>
          <w:rFonts w:ascii="Arial" w:eastAsia="Arial" w:hAnsi="Arial" w:cs="Arial"/>
          <w:color w:val="222222"/>
          <w:lang w:val="en-US"/>
        </w:rPr>
        <w:t xml:space="preserve"> are</w:t>
      </w:r>
      <w:r w:rsidR="00902F09" w:rsidRPr="00BA3FE5">
        <w:rPr>
          <w:rFonts w:ascii="Arial" w:eastAsia="Arial" w:hAnsi="Arial" w:cs="Arial"/>
          <w:color w:val="222222"/>
          <w:lang w:val="en-US"/>
        </w:rPr>
        <w:t xml:space="preserve"> very strict and others not? </w:t>
      </w:r>
      <w:r w:rsidR="00B73292" w:rsidRPr="00BA3FE5">
        <w:rPr>
          <w:rFonts w:ascii="Arial" w:eastAsia="Arial" w:hAnsi="Arial" w:cs="Arial"/>
          <w:color w:val="222222"/>
          <w:lang w:val="en-US"/>
        </w:rPr>
        <w:t>Also,</w:t>
      </w:r>
      <w:r w:rsidR="00902F09" w:rsidRPr="00BA3FE5">
        <w:rPr>
          <w:rFonts w:ascii="Arial" w:eastAsia="Arial" w:hAnsi="Arial" w:cs="Arial"/>
          <w:color w:val="222222"/>
          <w:lang w:val="en-US"/>
        </w:rPr>
        <w:t xml:space="preserve"> this </w:t>
      </w:r>
      <w:r w:rsidR="002F5935" w:rsidRPr="00BA3FE5">
        <w:rPr>
          <w:rFonts w:ascii="Arial" w:eastAsia="Arial" w:hAnsi="Arial" w:cs="Arial"/>
          <w:color w:val="222222"/>
          <w:lang w:val="en-US"/>
        </w:rPr>
        <w:t xml:space="preserve">module </w:t>
      </w:r>
      <w:r w:rsidR="00AA7899" w:rsidRPr="00BA3FE5">
        <w:rPr>
          <w:rFonts w:ascii="Arial" w:eastAsia="Arial" w:hAnsi="Arial" w:cs="Arial"/>
          <w:color w:val="222222"/>
          <w:lang w:val="en-US"/>
        </w:rPr>
        <w:t xml:space="preserve">has insight me </w:t>
      </w:r>
      <w:r w:rsidR="001347A9" w:rsidRPr="00BA3FE5">
        <w:rPr>
          <w:rFonts w:ascii="Arial" w:eastAsia="Arial" w:hAnsi="Arial" w:cs="Arial"/>
          <w:color w:val="222222"/>
          <w:lang w:val="en-US"/>
        </w:rPr>
        <w:t>on my own leadership style</w:t>
      </w:r>
      <w:r w:rsidR="00254A50" w:rsidRPr="00BA3FE5">
        <w:rPr>
          <w:rFonts w:ascii="Arial" w:eastAsia="Arial" w:hAnsi="Arial" w:cs="Arial"/>
          <w:color w:val="222222"/>
          <w:lang w:val="en-US"/>
        </w:rPr>
        <w:t xml:space="preserve"> in my personal </w:t>
      </w:r>
      <w:r w:rsidR="006B38D4" w:rsidRPr="00BA3FE5">
        <w:rPr>
          <w:rFonts w:ascii="Arial" w:eastAsia="Arial" w:hAnsi="Arial" w:cs="Arial"/>
          <w:color w:val="222222"/>
          <w:lang w:val="en-US"/>
        </w:rPr>
        <w:t xml:space="preserve">life </w:t>
      </w:r>
      <w:r w:rsidR="00F44AF6" w:rsidRPr="00BA3FE5">
        <w:rPr>
          <w:rFonts w:ascii="Arial" w:eastAsia="Arial" w:hAnsi="Arial" w:cs="Arial"/>
          <w:color w:val="222222"/>
          <w:lang w:val="en-US"/>
        </w:rPr>
        <w:t xml:space="preserve">as a wife/mother </w:t>
      </w:r>
      <w:r w:rsidR="00254A50" w:rsidRPr="00BA3FE5">
        <w:rPr>
          <w:rFonts w:ascii="Arial" w:eastAsia="Arial" w:hAnsi="Arial" w:cs="Arial"/>
          <w:color w:val="222222"/>
          <w:lang w:val="en-US"/>
        </w:rPr>
        <w:t>and professional life</w:t>
      </w:r>
      <w:r w:rsidR="00390386" w:rsidRPr="00BA3FE5">
        <w:rPr>
          <w:rFonts w:ascii="Arial" w:eastAsia="Arial" w:hAnsi="Arial" w:cs="Arial"/>
          <w:color w:val="222222"/>
          <w:lang w:val="en-US"/>
        </w:rPr>
        <w:t xml:space="preserve"> (previously as </w:t>
      </w:r>
      <w:r w:rsidR="0006595F" w:rsidRPr="00BA3FE5">
        <w:rPr>
          <w:rFonts w:ascii="Arial" w:eastAsia="Arial" w:hAnsi="Arial" w:cs="Arial"/>
          <w:color w:val="222222"/>
          <w:lang w:val="en-US"/>
        </w:rPr>
        <w:t xml:space="preserve">a </w:t>
      </w:r>
      <w:r w:rsidR="00390386" w:rsidRPr="00BA3FE5">
        <w:rPr>
          <w:rFonts w:ascii="Arial" w:eastAsia="Arial" w:hAnsi="Arial" w:cs="Arial"/>
          <w:color w:val="222222"/>
          <w:lang w:val="en-US"/>
        </w:rPr>
        <w:t xml:space="preserve">teacher and </w:t>
      </w:r>
      <w:r w:rsidR="0006595F" w:rsidRPr="00BA3FE5">
        <w:rPr>
          <w:rFonts w:ascii="Arial" w:eastAsia="Arial" w:hAnsi="Arial" w:cs="Arial"/>
          <w:color w:val="222222"/>
          <w:lang w:val="en-US"/>
        </w:rPr>
        <w:t xml:space="preserve">a </w:t>
      </w:r>
      <w:r w:rsidR="00390386" w:rsidRPr="00BA3FE5">
        <w:rPr>
          <w:rFonts w:ascii="Arial" w:eastAsia="Arial" w:hAnsi="Arial" w:cs="Arial"/>
          <w:color w:val="222222"/>
          <w:lang w:val="en-US"/>
        </w:rPr>
        <w:t>TA).</w:t>
      </w:r>
      <w:r w:rsidR="002654AB" w:rsidRPr="00BA3FE5">
        <w:rPr>
          <w:rFonts w:ascii="Arial" w:eastAsia="Arial" w:hAnsi="Arial" w:cs="Arial"/>
          <w:color w:val="222222"/>
          <w:lang w:val="en-US"/>
        </w:rPr>
        <w:t xml:space="preserve"> The following section will </w:t>
      </w:r>
      <w:r w:rsidR="003702A2" w:rsidRPr="00BA3FE5">
        <w:rPr>
          <w:rFonts w:ascii="Arial" w:eastAsia="Arial" w:hAnsi="Arial" w:cs="Arial"/>
          <w:color w:val="222222"/>
          <w:lang w:val="en-US"/>
        </w:rPr>
        <w:t xml:space="preserve">breakdown the practice of my leadership style </w:t>
      </w:r>
      <w:r w:rsidR="00E66049" w:rsidRPr="00BA3FE5">
        <w:rPr>
          <w:rFonts w:ascii="Arial" w:eastAsia="Arial" w:hAnsi="Arial" w:cs="Arial"/>
          <w:color w:val="222222"/>
          <w:lang w:val="en-US"/>
        </w:rPr>
        <w:t>in the workplace as a teacher.</w:t>
      </w:r>
    </w:p>
    <w:p w14:paraId="0E8B2E5B" w14:textId="5F1D4F96" w:rsidR="00D55B75" w:rsidRPr="00BA3FE5" w:rsidRDefault="00593F86"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As a primary school </w:t>
      </w:r>
      <w:r w:rsidR="00D3416A" w:rsidRPr="00BA3FE5">
        <w:rPr>
          <w:rFonts w:ascii="Arial" w:eastAsia="Arial" w:hAnsi="Arial" w:cs="Arial"/>
          <w:color w:val="222222"/>
          <w:lang w:val="en-US"/>
        </w:rPr>
        <w:t>teacher,</w:t>
      </w:r>
      <w:r w:rsidRPr="00BA3FE5">
        <w:rPr>
          <w:rFonts w:ascii="Arial" w:eastAsia="Arial" w:hAnsi="Arial" w:cs="Arial"/>
          <w:color w:val="222222"/>
          <w:lang w:val="en-US"/>
        </w:rPr>
        <w:t xml:space="preserve"> I </w:t>
      </w:r>
      <w:r w:rsidR="00760FFD" w:rsidRPr="00BA3FE5">
        <w:rPr>
          <w:rFonts w:ascii="Arial" w:eastAsia="Arial" w:hAnsi="Arial" w:cs="Arial"/>
          <w:color w:val="222222"/>
          <w:lang w:val="en-US"/>
        </w:rPr>
        <w:t>must</w:t>
      </w:r>
      <w:r w:rsidRPr="00BA3FE5">
        <w:rPr>
          <w:rFonts w:ascii="Arial" w:eastAsia="Arial" w:hAnsi="Arial" w:cs="Arial"/>
          <w:color w:val="222222"/>
          <w:lang w:val="en-US"/>
        </w:rPr>
        <w:t xml:space="preserve"> be very strict </w:t>
      </w:r>
      <w:r w:rsidR="009262EC" w:rsidRPr="00BA3FE5">
        <w:rPr>
          <w:rFonts w:ascii="Arial" w:eastAsia="Arial" w:hAnsi="Arial" w:cs="Arial"/>
          <w:color w:val="222222"/>
          <w:lang w:val="en-US"/>
        </w:rPr>
        <w:t xml:space="preserve">in a classroom of over 30 children </w:t>
      </w:r>
      <w:r w:rsidR="00D3416A" w:rsidRPr="00BA3FE5">
        <w:rPr>
          <w:rFonts w:ascii="Arial" w:eastAsia="Arial" w:hAnsi="Arial" w:cs="Arial"/>
          <w:color w:val="222222"/>
          <w:lang w:val="en-US"/>
        </w:rPr>
        <w:t>aged</w:t>
      </w:r>
      <w:r w:rsidR="00850E3B" w:rsidRPr="00BA3FE5">
        <w:rPr>
          <w:rFonts w:ascii="Arial" w:eastAsia="Arial" w:hAnsi="Arial" w:cs="Arial"/>
          <w:color w:val="222222"/>
          <w:lang w:val="en-US"/>
        </w:rPr>
        <w:t xml:space="preserve"> </w:t>
      </w:r>
      <w:r w:rsidR="00C7242B" w:rsidRPr="00BA3FE5">
        <w:rPr>
          <w:rFonts w:ascii="Arial" w:eastAsia="Arial" w:hAnsi="Arial" w:cs="Arial"/>
          <w:color w:val="222222"/>
          <w:lang w:val="en-US"/>
        </w:rPr>
        <w:t>11</w:t>
      </w:r>
      <w:r w:rsidR="00EB3E23" w:rsidRPr="00BA3FE5">
        <w:rPr>
          <w:rFonts w:ascii="Arial" w:eastAsia="Arial" w:hAnsi="Arial" w:cs="Arial"/>
          <w:color w:val="222222"/>
          <w:lang w:val="en-US"/>
        </w:rPr>
        <w:t>-1</w:t>
      </w:r>
      <w:r w:rsidR="00C7242B" w:rsidRPr="00BA3FE5">
        <w:rPr>
          <w:rFonts w:ascii="Arial" w:eastAsia="Arial" w:hAnsi="Arial" w:cs="Arial"/>
          <w:color w:val="222222"/>
          <w:lang w:val="en-US"/>
        </w:rPr>
        <w:t>2</w:t>
      </w:r>
      <w:r w:rsidR="00EB3E23" w:rsidRPr="00BA3FE5">
        <w:rPr>
          <w:rFonts w:ascii="Arial" w:eastAsia="Arial" w:hAnsi="Arial" w:cs="Arial"/>
          <w:color w:val="222222"/>
          <w:lang w:val="en-US"/>
        </w:rPr>
        <w:t xml:space="preserve"> years old. </w:t>
      </w:r>
      <w:r w:rsidR="00D3416A" w:rsidRPr="00BA3FE5">
        <w:rPr>
          <w:rFonts w:ascii="Arial" w:eastAsia="Arial" w:hAnsi="Arial" w:cs="Arial"/>
          <w:color w:val="222222"/>
          <w:lang w:val="en-US"/>
        </w:rPr>
        <w:t xml:space="preserve">I </w:t>
      </w:r>
      <w:r w:rsidR="00760FFD" w:rsidRPr="00BA3FE5">
        <w:rPr>
          <w:rFonts w:ascii="Arial" w:eastAsia="Arial" w:hAnsi="Arial" w:cs="Arial"/>
          <w:color w:val="222222"/>
          <w:lang w:val="en-US"/>
        </w:rPr>
        <w:t>must</w:t>
      </w:r>
      <w:r w:rsidR="00D3416A" w:rsidRPr="00BA3FE5">
        <w:rPr>
          <w:rFonts w:ascii="Arial" w:eastAsia="Arial" w:hAnsi="Arial" w:cs="Arial"/>
          <w:color w:val="222222"/>
          <w:lang w:val="en-US"/>
        </w:rPr>
        <w:t xml:space="preserve"> be quite </w:t>
      </w:r>
      <w:r w:rsidR="00A83238" w:rsidRPr="00BA3FE5">
        <w:rPr>
          <w:rFonts w:ascii="Arial" w:eastAsia="Arial" w:hAnsi="Arial" w:cs="Arial"/>
          <w:color w:val="222222"/>
          <w:lang w:val="en-US"/>
        </w:rPr>
        <w:t xml:space="preserve">authoritarian </w:t>
      </w:r>
      <w:r w:rsidR="00DF1ADC" w:rsidRPr="00BA3FE5">
        <w:rPr>
          <w:rFonts w:ascii="Arial" w:eastAsia="Arial" w:hAnsi="Arial" w:cs="Arial"/>
          <w:color w:val="222222"/>
          <w:lang w:val="en-US"/>
        </w:rPr>
        <w:t>teacher as I know deep down the children will not do the task because they</w:t>
      </w:r>
      <w:r w:rsidR="00290D8D" w:rsidRPr="00BA3FE5">
        <w:rPr>
          <w:rFonts w:ascii="Arial" w:eastAsia="Arial" w:hAnsi="Arial" w:cs="Arial"/>
          <w:color w:val="222222"/>
          <w:lang w:val="en-US"/>
        </w:rPr>
        <w:t xml:space="preserve"> don’t like it</w:t>
      </w:r>
      <w:r w:rsidR="000B701F" w:rsidRPr="00BA3FE5">
        <w:rPr>
          <w:rFonts w:ascii="Arial" w:eastAsia="Arial" w:hAnsi="Arial" w:cs="Arial"/>
          <w:color w:val="222222"/>
          <w:lang w:val="en-US"/>
        </w:rPr>
        <w:t xml:space="preserve"> and</w:t>
      </w:r>
      <w:r w:rsidR="00DF1ADC" w:rsidRPr="00BA3FE5">
        <w:rPr>
          <w:rFonts w:ascii="Arial" w:eastAsia="Arial" w:hAnsi="Arial" w:cs="Arial"/>
          <w:color w:val="222222"/>
          <w:lang w:val="en-US"/>
        </w:rPr>
        <w:t xml:space="preserve"> </w:t>
      </w:r>
      <w:r w:rsidR="002E5C5F" w:rsidRPr="00BA3FE5">
        <w:rPr>
          <w:rFonts w:ascii="Arial" w:eastAsia="Arial" w:hAnsi="Arial" w:cs="Arial"/>
          <w:color w:val="222222"/>
          <w:lang w:val="en-US"/>
        </w:rPr>
        <w:t>want to play and have fun instead. Therefore, I set r</w:t>
      </w:r>
      <w:r w:rsidR="00CC0541" w:rsidRPr="00BA3FE5">
        <w:rPr>
          <w:rFonts w:ascii="Arial" w:eastAsia="Arial" w:hAnsi="Arial" w:cs="Arial"/>
          <w:color w:val="222222"/>
          <w:lang w:val="en-US"/>
        </w:rPr>
        <w:t>u</w:t>
      </w:r>
      <w:r w:rsidR="002E5C5F" w:rsidRPr="00BA3FE5">
        <w:rPr>
          <w:rFonts w:ascii="Arial" w:eastAsia="Arial" w:hAnsi="Arial" w:cs="Arial"/>
          <w:color w:val="222222"/>
          <w:lang w:val="en-US"/>
        </w:rPr>
        <w:t>l</w:t>
      </w:r>
      <w:r w:rsidR="008B3A88" w:rsidRPr="00BA3FE5">
        <w:rPr>
          <w:rFonts w:ascii="Arial" w:eastAsia="Arial" w:hAnsi="Arial" w:cs="Arial"/>
          <w:color w:val="222222"/>
          <w:lang w:val="en-US"/>
        </w:rPr>
        <w:t>e</w:t>
      </w:r>
      <w:r w:rsidR="002E5C5F" w:rsidRPr="00BA3FE5">
        <w:rPr>
          <w:rFonts w:ascii="Arial" w:eastAsia="Arial" w:hAnsi="Arial" w:cs="Arial"/>
          <w:color w:val="222222"/>
          <w:lang w:val="en-US"/>
        </w:rPr>
        <w:t xml:space="preserve">s in my classroom that </w:t>
      </w:r>
      <w:r w:rsidR="00907199" w:rsidRPr="00BA3FE5">
        <w:rPr>
          <w:rFonts w:ascii="Arial" w:eastAsia="Arial" w:hAnsi="Arial" w:cs="Arial"/>
          <w:color w:val="222222"/>
          <w:lang w:val="en-US"/>
        </w:rPr>
        <w:t>if the tasks do</w:t>
      </w:r>
      <w:r w:rsidR="00E95DC0" w:rsidRPr="00BA3FE5">
        <w:rPr>
          <w:rFonts w:ascii="Arial" w:eastAsia="Arial" w:hAnsi="Arial" w:cs="Arial"/>
          <w:color w:val="222222"/>
          <w:lang w:val="en-US"/>
        </w:rPr>
        <w:t xml:space="preserve"> not</w:t>
      </w:r>
      <w:r w:rsidR="00907199" w:rsidRPr="00BA3FE5">
        <w:rPr>
          <w:rFonts w:ascii="Arial" w:eastAsia="Arial" w:hAnsi="Arial" w:cs="Arial"/>
          <w:color w:val="222222"/>
          <w:lang w:val="en-US"/>
        </w:rPr>
        <w:t xml:space="preserve"> get finished on </w:t>
      </w:r>
      <w:r w:rsidR="00DB6EE3" w:rsidRPr="00BA3FE5">
        <w:rPr>
          <w:rFonts w:ascii="Arial" w:eastAsia="Arial" w:hAnsi="Arial" w:cs="Arial"/>
          <w:color w:val="222222"/>
          <w:lang w:val="en-US"/>
        </w:rPr>
        <w:t>time,</w:t>
      </w:r>
      <w:r w:rsidR="00907199" w:rsidRPr="00BA3FE5">
        <w:rPr>
          <w:rFonts w:ascii="Arial" w:eastAsia="Arial" w:hAnsi="Arial" w:cs="Arial"/>
          <w:color w:val="222222"/>
          <w:lang w:val="en-US"/>
        </w:rPr>
        <w:t xml:space="preserve"> then the</w:t>
      </w:r>
      <w:r w:rsidR="00C07B65" w:rsidRPr="00BA3FE5">
        <w:rPr>
          <w:rFonts w:ascii="Arial" w:eastAsia="Arial" w:hAnsi="Arial" w:cs="Arial"/>
          <w:color w:val="222222"/>
          <w:lang w:val="en-US"/>
        </w:rPr>
        <w:t>y lose the breaktime,</w:t>
      </w:r>
      <w:r w:rsidR="00DB6EE3" w:rsidRPr="00BA3FE5">
        <w:rPr>
          <w:rFonts w:ascii="Arial" w:eastAsia="Arial" w:hAnsi="Arial" w:cs="Arial"/>
          <w:color w:val="222222"/>
          <w:lang w:val="en-US"/>
        </w:rPr>
        <w:t xml:space="preserve"> and for those who complete their tasks they get awarded with </w:t>
      </w:r>
      <w:r w:rsidR="00401D00" w:rsidRPr="00BA3FE5">
        <w:rPr>
          <w:rFonts w:ascii="Arial" w:eastAsia="Arial" w:hAnsi="Arial" w:cs="Arial"/>
          <w:color w:val="222222"/>
          <w:lang w:val="en-US"/>
        </w:rPr>
        <w:t xml:space="preserve">a gift toy or have extra time </w:t>
      </w:r>
      <w:r w:rsidR="0091351B" w:rsidRPr="00BA3FE5">
        <w:rPr>
          <w:rFonts w:ascii="Arial" w:eastAsia="Arial" w:hAnsi="Arial" w:cs="Arial"/>
          <w:color w:val="222222"/>
          <w:lang w:val="en-US"/>
        </w:rPr>
        <w:t>for their break,</w:t>
      </w:r>
      <w:r w:rsidR="00C07B65" w:rsidRPr="00BA3FE5">
        <w:rPr>
          <w:rFonts w:ascii="Arial" w:eastAsia="Arial" w:hAnsi="Arial" w:cs="Arial"/>
          <w:color w:val="222222"/>
          <w:lang w:val="en-US"/>
        </w:rPr>
        <w:t xml:space="preserve"> in return </w:t>
      </w:r>
      <w:r w:rsidR="0091351B" w:rsidRPr="00BA3FE5">
        <w:rPr>
          <w:rFonts w:ascii="Arial" w:eastAsia="Arial" w:hAnsi="Arial" w:cs="Arial"/>
          <w:color w:val="222222"/>
          <w:lang w:val="en-US"/>
        </w:rPr>
        <w:t xml:space="preserve">most of the time </w:t>
      </w:r>
      <w:r w:rsidR="00020ECD" w:rsidRPr="00BA3FE5">
        <w:rPr>
          <w:rFonts w:ascii="Arial" w:eastAsia="Arial" w:hAnsi="Arial" w:cs="Arial"/>
          <w:color w:val="222222"/>
          <w:lang w:val="en-US"/>
        </w:rPr>
        <w:t xml:space="preserve">all of my pupils do what they are told </w:t>
      </w:r>
      <w:r w:rsidR="00597073" w:rsidRPr="00BA3FE5">
        <w:rPr>
          <w:rFonts w:ascii="Arial" w:eastAsia="Arial" w:hAnsi="Arial" w:cs="Arial"/>
          <w:color w:val="222222"/>
          <w:lang w:val="en-US"/>
        </w:rPr>
        <w:t xml:space="preserve">and </w:t>
      </w:r>
      <w:r w:rsidR="00020ECD" w:rsidRPr="00BA3FE5">
        <w:rPr>
          <w:rFonts w:ascii="Arial" w:eastAsia="Arial" w:hAnsi="Arial" w:cs="Arial"/>
          <w:color w:val="222222"/>
          <w:lang w:val="en-US"/>
        </w:rPr>
        <w:t xml:space="preserve">always look </w:t>
      </w:r>
      <w:r w:rsidR="00020ECD" w:rsidRPr="00BA3FE5">
        <w:rPr>
          <w:rFonts w:ascii="Arial" w:eastAsia="Arial" w:hAnsi="Arial" w:cs="Arial"/>
          <w:color w:val="222222"/>
          <w:lang w:val="en-US"/>
        </w:rPr>
        <w:lastRenderedPageBreak/>
        <w:t>forward to getting their reward</w:t>
      </w:r>
      <w:r w:rsidR="00597073" w:rsidRPr="00BA3FE5">
        <w:rPr>
          <w:rFonts w:ascii="Arial" w:eastAsia="Arial" w:hAnsi="Arial" w:cs="Arial"/>
          <w:color w:val="222222"/>
          <w:lang w:val="en-US"/>
        </w:rPr>
        <w:t>,</w:t>
      </w:r>
      <w:r w:rsidR="00020ECD" w:rsidRPr="00BA3FE5">
        <w:rPr>
          <w:rFonts w:ascii="Arial" w:eastAsia="Arial" w:hAnsi="Arial" w:cs="Arial"/>
          <w:color w:val="222222"/>
          <w:lang w:val="en-US"/>
        </w:rPr>
        <w:t xml:space="preserve"> </w:t>
      </w:r>
      <w:r w:rsidR="002618EF" w:rsidRPr="00BA3FE5">
        <w:rPr>
          <w:rFonts w:ascii="Arial" w:eastAsia="Arial" w:hAnsi="Arial" w:cs="Arial"/>
          <w:color w:val="222222"/>
          <w:lang w:val="en-US"/>
        </w:rPr>
        <w:t xml:space="preserve">which means my leadership style is perfect </w:t>
      </w:r>
      <w:r w:rsidR="00ED41E3" w:rsidRPr="00BA3FE5">
        <w:rPr>
          <w:rFonts w:ascii="Arial" w:eastAsia="Arial" w:hAnsi="Arial" w:cs="Arial"/>
          <w:color w:val="222222"/>
          <w:lang w:val="en-US"/>
        </w:rPr>
        <w:t xml:space="preserve">to solve the </w:t>
      </w:r>
      <w:r w:rsidR="0061139D" w:rsidRPr="00BA3FE5">
        <w:rPr>
          <w:rFonts w:ascii="Arial" w:eastAsia="Arial" w:hAnsi="Arial" w:cs="Arial"/>
          <w:color w:val="222222"/>
          <w:lang w:val="en-US"/>
        </w:rPr>
        <w:t>problem.</w:t>
      </w:r>
    </w:p>
    <w:p w14:paraId="189DFC96" w14:textId="651916C3" w:rsidR="0061139D" w:rsidRPr="00BA3FE5" w:rsidRDefault="007831B3" w:rsidP="00BA3FE5">
      <w:pPr>
        <w:pStyle w:val="Heading1"/>
        <w:spacing w:line="360" w:lineRule="auto"/>
        <w:jc w:val="both"/>
        <w:rPr>
          <w:rFonts w:ascii="Arial" w:eastAsia="Arial" w:hAnsi="Arial" w:cs="Arial"/>
          <w:color w:val="222222"/>
          <w:sz w:val="22"/>
          <w:szCs w:val="22"/>
          <w:lang w:val="en-US"/>
        </w:rPr>
      </w:pPr>
      <w:bookmarkStart w:id="14" w:name="_Toc87991787"/>
      <w:r w:rsidRPr="00BA3FE5">
        <w:rPr>
          <w:rFonts w:ascii="Arial" w:hAnsi="Arial" w:cs="Arial"/>
          <w:sz w:val="22"/>
          <w:szCs w:val="22"/>
        </w:rPr>
        <w:t>Feelings</w:t>
      </w:r>
      <w:bookmarkEnd w:id="14"/>
    </w:p>
    <w:p w14:paraId="43A2754C" w14:textId="1F9EB4BA" w:rsidR="007653E2" w:rsidRPr="00BA3FE5" w:rsidRDefault="008B0403"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At the time of practicing the authoritarian style </w:t>
      </w:r>
      <w:r w:rsidR="00FD32E9" w:rsidRPr="00BA3FE5">
        <w:rPr>
          <w:rFonts w:ascii="Arial" w:eastAsia="Arial" w:hAnsi="Arial" w:cs="Arial"/>
          <w:color w:val="222222"/>
          <w:lang w:val="en-US"/>
        </w:rPr>
        <w:t xml:space="preserve">in the classroom, I feel completely in control </w:t>
      </w:r>
      <w:r w:rsidR="0075469A" w:rsidRPr="00BA3FE5">
        <w:rPr>
          <w:rFonts w:ascii="Arial" w:eastAsia="Arial" w:hAnsi="Arial" w:cs="Arial"/>
          <w:color w:val="222222"/>
          <w:lang w:val="en-US"/>
        </w:rPr>
        <w:t xml:space="preserve">‘’ obviously in </w:t>
      </w:r>
      <w:r w:rsidR="003567AA" w:rsidRPr="00BA3FE5">
        <w:rPr>
          <w:rFonts w:ascii="Arial" w:eastAsia="Arial" w:hAnsi="Arial" w:cs="Arial"/>
          <w:color w:val="222222"/>
          <w:lang w:val="en-US"/>
        </w:rPr>
        <w:t xml:space="preserve">a </w:t>
      </w:r>
      <w:r w:rsidR="0075469A" w:rsidRPr="00BA3FE5">
        <w:rPr>
          <w:rFonts w:ascii="Arial" w:eastAsia="Arial" w:hAnsi="Arial" w:cs="Arial"/>
          <w:color w:val="222222"/>
          <w:lang w:val="en-US"/>
        </w:rPr>
        <w:t xml:space="preserve">positive way’’ </w:t>
      </w:r>
      <w:r w:rsidR="00376DCE" w:rsidRPr="00BA3FE5">
        <w:rPr>
          <w:rFonts w:ascii="Arial" w:eastAsia="Arial" w:hAnsi="Arial" w:cs="Arial"/>
          <w:color w:val="222222"/>
          <w:lang w:val="en-US"/>
        </w:rPr>
        <w:t xml:space="preserve">as children </w:t>
      </w:r>
      <w:r w:rsidR="00BC1EFC" w:rsidRPr="00BA3FE5">
        <w:rPr>
          <w:rFonts w:ascii="Arial" w:eastAsia="Arial" w:hAnsi="Arial" w:cs="Arial"/>
          <w:color w:val="222222"/>
          <w:lang w:val="en-US"/>
        </w:rPr>
        <w:t>must</w:t>
      </w:r>
      <w:r w:rsidR="00376DCE" w:rsidRPr="00BA3FE5">
        <w:rPr>
          <w:rFonts w:ascii="Arial" w:eastAsia="Arial" w:hAnsi="Arial" w:cs="Arial"/>
          <w:color w:val="222222"/>
          <w:lang w:val="en-US"/>
        </w:rPr>
        <w:t xml:space="preserve"> be controlled and managed otherwise the whole class would turn </w:t>
      </w:r>
      <w:r w:rsidR="00703B90" w:rsidRPr="00BA3FE5">
        <w:rPr>
          <w:rFonts w:ascii="Arial" w:eastAsia="Arial" w:hAnsi="Arial" w:cs="Arial"/>
          <w:color w:val="222222"/>
          <w:lang w:val="en-US"/>
        </w:rPr>
        <w:t>into</w:t>
      </w:r>
      <w:r w:rsidR="000F412F" w:rsidRPr="00BA3FE5">
        <w:rPr>
          <w:rFonts w:ascii="Arial" w:eastAsia="Arial" w:hAnsi="Arial" w:cs="Arial"/>
          <w:color w:val="222222"/>
          <w:lang w:val="en-US"/>
        </w:rPr>
        <w:t xml:space="preserve"> a chaos</w:t>
      </w:r>
      <w:r w:rsidR="003567AA" w:rsidRPr="00BA3FE5">
        <w:rPr>
          <w:rFonts w:ascii="Arial" w:eastAsia="Arial" w:hAnsi="Arial" w:cs="Arial"/>
          <w:color w:val="222222"/>
          <w:lang w:val="en-US"/>
        </w:rPr>
        <w:t>.</w:t>
      </w:r>
      <w:r w:rsidR="005F243D" w:rsidRPr="00BA3FE5">
        <w:rPr>
          <w:rFonts w:ascii="Arial" w:eastAsia="Arial" w:hAnsi="Arial" w:cs="Arial"/>
          <w:color w:val="222222"/>
          <w:lang w:val="en-US"/>
        </w:rPr>
        <w:t xml:space="preserve"> Sometimes I feel should be a bit relax with them </w:t>
      </w:r>
      <w:r w:rsidR="00C71B8C" w:rsidRPr="00BA3FE5">
        <w:rPr>
          <w:rFonts w:ascii="Arial" w:eastAsia="Arial" w:hAnsi="Arial" w:cs="Arial"/>
          <w:color w:val="222222"/>
          <w:lang w:val="en-US"/>
        </w:rPr>
        <w:t xml:space="preserve">as the lesson is </w:t>
      </w:r>
      <w:r w:rsidR="007162B2" w:rsidRPr="00BA3FE5">
        <w:rPr>
          <w:rFonts w:ascii="Arial" w:eastAsia="Arial" w:hAnsi="Arial" w:cs="Arial"/>
          <w:color w:val="222222"/>
          <w:lang w:val="en-US"/>
        </w:rPr>
        <w:t xml:space="preserve">a bit long, about </w:t>
      </w:r>
      <w:r w:rsidR="00506DA8" w:rsidRPr="00BA3FE5">
        <w:rPr>
          <w:rFonts w:ascii="Arial" w:eastAsia="Arial" w:hAnsi="Arial" w:cs="Arial"/>
          <w:color w:val="222222"/>
          <w:lang w:val="en-US"/>
        </w:rPr>
        <w:t>50</w:t>
      </w:r>
      <w:r w:rsidR="007162B2" w:rsidRPr="00BA3FE5">
        <w:rPr>
          <w:rFonts w:ascii="Arial" w:eastAsia="Arial" w:hAnsi="Arial" w:cs="Arial"/>
          <w:color w:val="222222"/>
          <w:lang w:val="en-US"/>
        </w:rPr>
        <w:t xml:space="preserve"> minutes so </w:t>
      </w:r>
      <w:r w:rsidR="00D83E45" w:rsidRPr="00BA3FE5">
        <w:rPr>
          <w:rFonts w:ascii="Arial" w:eastAsia="Arial" w:hAnsi="Arial" w:cs="Arial"/>
          <w:color w:val="222222"/>
          <w:lang w:val="en-US"/>
        </w:rPr>
        <w:t>after 2</w:t>
      </w:r>
      <w:r w:rsidR="00C23E6F" w:rsidRPr="00BA3FE5">
        <w:rPr>
          <w:rFonts w:ascii="Arial" w:eastAsia="Arial" w:hAnsi="Arial" w:cs="Arial"/>
          <w:color w:val="222222"/>
          <w:lang w:val="en-US"/>
        </w:rPr>
        <w:t>0</w:t>
      </w:r>
      <w:r w:rsidR="00D83E45" w:rsidRPr="00BA3FE5">
        <w:rPr>
          <w:rFonts w:ascii="Arial" w:eastAsia="Arial" w:hAnsi="Arial" w:cs="Arial"/>
          <w:color w:val="222222"/>
          <w:lang w:val="en-US"/>
        </w:rPr>
        <w:t xml:space="preserve"> minutes I give them </w:t>
      </w:r>
      <w:r w:rsidR="00702C92" w:rsidRPr="00BA3FE5">
        <w:rPr>
          <w:rFonts w:ascii="Arial" w:eastAsia="Arial" w:hAnsi="Arial" w:cs="Arial"/>
          <w:color w:val="222222"/>
          <w:lang w:val="en-US"/>
        </w:rPr>
        <w:t>10</w:t>
      </w:r>
      <w:r w:rsidR="00DA5FBA" w:rsidRPr="00BA3FE5">
        <w:rPr>
          <w:rFonts w:ascii="Arial" w:eastAsia="Arial" w:hAnsi="Arial" w:cs="Arial"/>
          <w:color w:val="222222"/>
          <w:lang w:val="en-US"/>
        </w:rPr>
        <w:t xml:space="preserve"> minutes break to </w:t>
      </w:r>
      <w:r w:rsidR="00211293" w:rsidRPr="00BA3FE5">
        <w:rPr>
          <w:rFonts w:ascii="Arial" w:eastAsia="Arial" w:hAnsi="Arial" w:cs="Arial"/>
          <w:color w:val="222222"/>
          <w:lang w:val="en-US"/>
        </w:rPr>
        <w:t xml:space="preserve">allow them to have a drink of water or go to the </w:t>
      </w:r>
      <w:r w:rsidR="00BE236F" w:rsidRPr="00BA3FE5">
        <w:rPr>
          <w:rFonts w:ascii="Arial" w:eastAsia="Arial" w:hAnsi="Arial" w:cs="Arial"/>
          <w:color w:val="222222"/>
          <w:lang w:val="en-US"/>
        </w:rPr>
        <w:t>restroom</w:t>
      </w:r>
      <w:r w:rsidR="00AA1818" w:rsidRPr="00BA3FE5">
        <w:rPr>
          <w:rFonts w:ascii="Arial" w:eastAsia="Arial" w:hAnsi="Arial" w:cs="Arial"/>
          <w:color w:val="222222"/>
          <w:lang w:val="en-US"/>
        </w:rPr>
        <w:t xml:space="preserve"> then I get them back on track</w:t>
      </w:r>
      <w:r w:rsidR="00C23E6F" w:rsidRPr="00BA3FE5">
        <w:rPr>
          <w:rFonts w:ascii="Arial" w:eastAsia="Arial" w:hAnsi="Arial" w:cs="Arial"/>
          <w:color w:val="222222"/>
          <w:lang w:val="en-US"/>
        </w:rPr>
        <w:t xml:space="preserve">. I </w:t>
      </w:r>
      <w:r w:rsidR="00C7242B" w:rsidRPr="00BA3FE5">
        <w:rPr>
          <w:rFonts w:ascii="Arial" w:eastAsia="Arial" w:hAnsi="Arial" w:cs="Arial"/>
          <w:color w:val="222222"/>
          <w:lang w:val="en-US"/>
        </w:rPr>
        <w:t xml:space="preserve">see the appreciation in their </w:t>
      </w:r>
      <w:r w:rsidR="007A2314" w:rsidRPr="00BA3FE5">
        <w:rPr>
          <w:rFonts w:ascii="Arial" w:eastAsia="Arial" w:hAnsi="Arial" w:cs="Arial"/>
          <w:color w:val="222222"/>
          <w:lang w:val="en-US"/>
        </w:rPr>
        <w:t xml:space="preserve">eyes and reactions which makes me so glad </w:t>
      </w:r>
      <w:r w:rsidR="00420C42" w:rsidRPr="00BA3FE5">
        <w:rPr>
          <w:rFonts w:ascii="Arial" w:eastAsia="Arial" w:hAnsi="Arial" w:cs="Arial"/>
          <w:color w:val="222222"/>
          <w:lang w:val="en-US"/>
        </w:rPr>
        <w:t>of the outcomes</w:t>
      </w:r>
      <w:r w:rsidR="0043134C" w:rsidRPr="00BA3FE5">
        <w:rPr>
          <w:rFonts w:ascii="Arial" w:eastAsia="Arial" w:hAnsi="Arial" w:cs="Arial"/>
          <w:color w:val="222222"/>
          <w:lang w:val="en-US"/>
        </w:rPr>
        <w:t>.</w:t>
      </w:r>
    </w:p>
    <w:p w14:paraId="36FCC14A" w14:textId="5400F421" w:rsidR="00261033" w:rsidRPr="00BA3FE5" w:rsidRDefault="00AF554F" w:rsidP="00BA3FE5">
      <w:pPr>
        <w:pStyle w:val="Heading1"/>
        <w:spacing w:line="360" w:lineRule="auto"/>
        <w:jc w:val="both"/>
        <w:rPr>
          <w:rFonts w:ascii="Arial" w:eastAsia="Arial" w:hAnsi="Arial" w:cs="Arial"/>
          <w:color w:val="222222"/>
          <w:sz w:val="22"/>
          <w:szCs w:val="22"/>
          <w:lang w:val="en-US"/>
        </w:rPr>
      </w:pPr>
      <w:bookmarkStart w:id="15" w:name="_Toc87991788"/>
      <w:r w:rsidRPr="00BA3FE5">
        <w:rPr>
          <w:rFonts w:ascii="Arial" w:hAnsi="Arial" w:cs="Arial"/>
          <w:sz w:val="22"/>
          <w:szCs w:val="22"/>
        </w:rPr>
        <w:t>Evaluation</w:t>
      </w:r>
      <w:bookmarkEnd w:id="15"/>
    </w:p>
    <w:p w14:paraId="43AB0390" w14:textId="319EB26B" w:rsidR="00261033" w:rsidRPr="00BA3FE5" w:rsidRDefault="007653E2"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Looking back at my </w:t>
      </w:r>
      <w:r w:rsidR="00461A7D" w:rsidRPr="00BA3FE5">
        <w:rPr>
          <w:rFonts w:ascii="Arial" w:eastAsia="Arial" w:hAnsi="Arial" w:cs="Arial"/>
          <w:color w:val="222222"/>
          <w:lang w:val="en-US"/>
        </w:rPr>
        <w:t xml:space="preserve">leadership style </w:t>
      </w:r>
      <w:r w:rsidR="00D30527" w:rsidRPr="00BA3FE5">
        <w:rPr>
          <w:rFonts w:ascii="Arial" w:eastAsia="Arial" w:hAnsi="Arial" w:cs="Arial"/>
          <w:color w:val="222222"/>
          <w:lang w:val="en-US"/>
        </w:rPr>
        <w:t>practice in the classroom</w:t>
      </w:r>
      <w:r w:rsidR="00D174F0" w:rsidRPr="00BA3FE5">
        <w:rPr>
          <w:rFonts w:ascii="Arial" w:eastAsia="Arial" w:hAnsi="Arial" w:cs="Arial"/>
          <w:color w:val="222222"/>
          <w:lang w:val="en-US"/>
        </w:rPr>
        <w:t>,</w:t>
      </w:r>
      <w:r w:rsidR="00D30527" w:rsidRPr="00BA3FE5">
        <w:rPr>
          <w:rFonts w:ascii="Arial" w:eastAsia="Arial" w:hAnsi="Arial" w:cs="Arial"/>
          <w:color w:val="222222"/>
          <w:lang w:val="en-US"/>
        </w:rPr>
        <w:t xml:space="preserve"> </w:t>
      </w:r>
      <w:r w:rsidR="00DB1B7F" w:rsidRPr="00BA3FE5">
        <w:rPr>
          <w:rFonts w:ascii="Arial" w:eastAsia="Arial" w:hAnsi="Arial" w:cs="Arial"/>
          <w:color w:val="222222"/>
          <w:lang w:val="en-US"/>
        </w:rPr>
        <w:t xml:space="preserve">it has </w:t>
      </w:r>
      <w:r w:rsidR="00BC5F35" w:rsidRPr="00BA3FE5">
        <w:rPr>
          <w:rFonts w:ascii="Arial" w:eastAsia="Arial" w:hAnsi="Arial" w:cs="Arial"/>
          <w:color w:val="222222"/>
          <w:lang w:val="en-US"/>
        </w:rPr>
        <w:t xml:space="preserve">a </w:t>
      </w:r>
      <w:r w:rsidR="00ED04D6" w:rsidRPr="00BA3FE5">
        <w:rPr>
          <w:rFonts w:ascii="Arial" w:eastAsia="Arial" w:hAnsi="Arial" w:cs="Arial"/>
          <w:color w:val="222222"/>
          <w:lang w:val="en-US"/>
        </w:rPr>
        <w:t>great result</w:t>
      </w:r>
      <w:r w:rsidR="00BC5F35" w:rsidRPr="00BA3FE5">
        <w:rPr>
          <w:rFonts w:ascii="Arial" w:eastAsia="Arial" w:hAnsi="Arial" w:cs="Arial"/>
          <w:color w:val="222222"/>
          <w:lang w:val="en-US"/>
        </w:rPr>
        <w:t xml:space="preserve"> of managing the </w:t>
      </w:r>
      <w:r w:rsidR="009D1A1B" w:rsidRPr="00BA3FE5">
        <w:rPr>
          <w:rFonts w:ascii="Arial" w:eastAsia="Arial" w:hAnsi="Arial" w:cs="Arial"/>
          <w:color w:val="222222"/>
          <w:lang w:val="en-US"/>
        </w:rPr>
        <w:t xml:space="preserve">primary school </w:t>
      </w:r>
      <w:r w:rsidR="00BC5F35" w:rsidRPr="00BA3FE5">
        <w:rPr>
          <w:rFonts w:ascii="Arial" w:eastAsia="Arial" w:hAnsi="Arial" w:cs="Arial"/>
          <w:color w:val="222222"/>
          <w:lang w:val="en-US"/>
        </w:rPr>
        <w:t xml:space="preserve">children </w:t>
      </w:r>
      <w:r w:rsidR="006B0B13" w:rsidRPr="00BA3FE5">
        <w:rPr>
          <w:rFonts w:ascii="Arial" w:eastAsia="Arial" w:hAnsi="Arial" w:cs="Arial"/>
          <w:color w:val="222222"/>
          <w:lang w:val="en-US"/>
        </w:rPr>
        <w:t xml:space="preserve">behavior, </w:t>
      </w:r>
      <w:r w:rsidR="006A7F1A" w:rsidRPr="00BA3FE5">
        <w:rPr>
          <w:rFonts w:ascii="Arial" w:eastAsia="Arial" w:hAnsi="Arial" w:cs="Arial"/>
          <w:color w:val="222222"/>
          <w:lang w:val="en-US"/>
        </w:rPr>
        <w:t>however, a</w:t>
      </w:r>
      <w:r w:rsidR="00AB475A" w:rsidRPr="00BA3FE5">
        <w:rPr>
          <w:rFonts w:ascii="Arial" w:eastAsia="Arial" w:hAnsi="Arial" w:cs="Arial"/>
          <w:color w:val="222222"/>
          <w:lang w:val="en-US"/>
        </w:rPr>
        <w:t>lso, a</w:t>
      </w:r>
      <w:r w:rsidR="006A7F1A" w:rsidRPr="00BA3FE5">
        <w:rPr>
          <w:rFonts w:ascii="Arial" w:eastAsia="Arial" w:hAnsi="Arial" w:cs="Arial"/>
          <w:color w:val="222222"/>
          <w:lang w:val="en-US"/>
        </w:rPr>
        <w:t>s I worked in a secondary school</w:t>
      </w:r>
      <w:r w:rsidR="00BA56D4" w:rsidRPr="00BA3FE5">
        <w:rPr>
          <w:rFonts w:ascii="Arial" w:eastAsia="Arial" w:hAnsi="Arial" w:cs="Arial"/>
          <w:color w:val="222222"/>
          <w:lang w:val="en-US"/>
        </w:rPr>
        <w:t xml:space="preserve"> </w:t>
      </w:r>
      <w:r w:rsidR="007F4E0D" w:rsidRPr="00BA3FE5">
        <w:rPr>
          <w:rFonts w:ascii="Arial" w:eastAsia="Arial" w:hAnsi="Arial" w:cs="Arial"/>
          <w:color w:val="222222"/>
          <w:lang w:val="en-US"/>
        </w:rPr>
        <w:t xml:space="preserve">setting </w:t>
      </w:r>
      <w:r w:rsidR="00BA56D4" w:rsidRPr="00BA3FE5">
        <w:rPr>
          <w:rFonts w:ascii="Arial" w:eastAsia="Arial" w:hAnsi="Arial" w:cs="Arial"/>
          <w:color w:val="222222"/>
          <w:lang w:val="en-US"/>
        </w:rPr>
        <w:t>with over hyper children</w:t>
      </w:r>
      <w:r w:rsidR="009F5F96" w:rsidRPr="00BA3FE5">
        <w:rPr>
          <w:rFonts w:ascii="Arial" w:eastAsia="Arial" w:hAnsi="Arial" w:cs="Arial"/>
          <w:color w:val="222222"/>
          <w:lang w:val="en-US"/>
        </w:rPr>
        <w:t xml:space="preserve"> age range 13-15</w:t>
      </w:r>
      <w:r w:rsidR="00BA56D4" w:rsidRPr="00BA3FE5">
        <w:rPr>
          <w:rFonts w:ascii="Arial" w:eastAsia="Arial" w:hAnsi="Arial" w:cs="Arial"/>
          <w:color w:val="222222"/>
          <w:lang w:val="en-US"/>
        </w:rPr>
        <w:t xml:space="preserve">, </w:t>
      </w:r>
      <w:r w:rsidR="0074727D" w:rsidRPr="00BA3FE5">
        <w:rPr>
          <w:rFonts w:ascii="Arial" w:eastAsia="Arial" w:hAnsi="Arial" w:cs="Arial"/>
          <w:color w:val="222222"/>
          <w:lang w:val="en-US"/>
        </w:rPr>
        <w:t>I experience</w:t>
      </w:r>
      <w:r w:rsidR="004319C8" w:rsidRPr="00BA3FE5">
        <w:rPr>
          <w:rFonts w:ascii="Arial" w:eastAsia="Arial" w:hAnsi="Arial" w:cs="Arial"/>
          <w:color w:val="222222"/>
          <w:lang w:val="en-US"/>
        </w:rPr>
        <w:t>d</w:t>
      </w:r>
      <w:r w:rsidR="0074727D" w:rsidRPr="00BA3FE5">
        <w:rPr>
          <w:rFonts w:ascii="Arial" w:eastAsia="Arial" w:hAnsi="Arial" w:cs="Arial"/>
          <w:color w:val="222222"/>
          <w:lang w:val="en-US"/>
        </w:rPr>
        <w:t xml:space="preserve"> that this </w:t>
      </w:r>
      <w:r w:rsidR="004319C8" w:rsidRPr="00BA3FE5">
        <w:rPr>
          <w:rFonts w:ascii="Arial" w:eastAsia="Arial" w:hAnsi="Arial" w:cs="Arial"/>
          <w:color w:val="222222"/>
          <w:lang w:val="en-US"/>
        </w:rPr>
        <w:t xml:space="preserve">authoritarian </w:t>
      </w:r>
      <w:r w:rsidR="0074727D" w:rsidRPr="00BA3FE5">
        <w:rPr>
          <w:rFonts w:ascii="Arial" w:eastAsia="Arial" w:hAnsi="Arial" w:cs="Arial"/>
          <w:color w:val="222222"/>
          <w:lang w:val="en-US"/>
        </w:rPr>
        <w:t xml:space="preserve">style doesn’t work </w:t>
      </w:r>
      <w:r w:rsidR="009F5F96" w:rsidRPr="00BA3FE5">
        <w:rPr>
          <w:rFonts w:ascii="Arial" w:eastAsia="Arial" w:hAnsi="Arial" w:cs="Arial"/>
          <w:color w:val="222222"/>
          <w:lang w:val="en-US"/>
        </w:rPr>
        <w:t>with them sometimes</w:t>
      </w:r>
      <w:r w:rsidR="004319C8" w:rsidRPr="00BA3FE5">
        <w:rPr>
          <w:rFonts w:ascii="Arial" w:eastAsia="Arial" w:hAnsi="Arial" w:cs="Arial"/>
          <w:color w:val="222222"/>
          <w:lang w:val="en-US"/>
        </w:rPr>
        <w:t xml:space="preserve"> </w:t>
      </w:r>
      <w:r w:rsidR="00366F15" w:rsidRPr="00BA3FE5">
        <w:rPr>
          <w:rFonts w:ascii="Arial" w:eastAsia="Arial" w:hAnsi="Arial" w:cs="Arial"/>
          <w:color w:val="222222"/>
          <w:lang w:val="en-US"/>
        </w:rPr>
        <w:t xml:space="preserve">and I had to </w:t>
      </w:r>
      <w:r w:rsidR="004169F4" w:rsidRPr="00BA3FE5">
        <w:rPr>
          <w:rFonts w:ascii="Arial" w:eastAsia="Arial" w:hAnsi="Arial" w:cs="Arial"/>
          <w:color w:val="222222"/>
          <w:lang w:val="en-US"/>
        </w:rPr>
        <w:t xml:space="preserve">emerge to a relational-oriented style </w:t>
      </w:r>
      <w:r w:rsidR="00ED04D6" w:rsidRPr="00BA3FE5">
        <w:rPr>
          <w:rFonts w:ascii="Arial" w:eastAsia="Arial" w:hAnsi="Arial" w:cs="Arial"/>
          <w:color w:val="222222"/>
          <w:lang w:val="en-US"/>
        </w:rPr>
        <w:t>(</w:t>
      </w:r>
      <w:r w:rsidR="00C43AE0" w:rsidRPr="00BA3FE5">
        <w:rPr>
          <w:rFonts w:ascii="Arial" w:eastAsia="Arial" w:hAnsi="Arial" w:cs="Arial"/>
          <w:color w:val="222222"/>
          <w:lang w:val="en-US"/>
        </w:rPr>
        <w:t>D</w:t>
      </w:r>
      <w:r w:rsidR="003178A5" w:rsidRPr="00BA3FE5">
        <w:rPr>
          <w:rFonts w:ascii="Arial" w:eastAsia="Arial" w:hAnsi="Arial" w:cs="Arial"/>
          <w:color w:val="222222"/>
          <w:lang w:val="en-US"/>
        </w:rPr>
        <w:t>emocr</w:t>
      </w:r>
      <w:r w:rsidR="00ED04D6" w:rsidRPr="00BA3FE5">
        <w:rPr>
          <w:rFonts w:ascii="Arial" w:eastAsia="Arial" w:hAnsi="Arial" w:cs="Arial"/>
          <w:color w:val="222222"/>
          <w:lang w:val="en-US"/>
        </w:rPr>
        <w:t>atic)</w:t>
      </w:r>
      <w:r w:rsidR="004352DB" w:rsidRPr="00BA3FE5">
        <w:rPr>
          <w:rFonts w:ascii="Arial" w:eastAsia="Arial" w:hAnsi="Arial" w:cs="Arial"/>
          <w:color w:val="222222"/>
          <w:lang w:val="en-US"/>
        </w:rPr>
        <w:t xml:space="preserve">. For example, </w:t>
      </w:r>
      <w:r w:rsidR="00DE4B8C" w:rsidRPr="00BA3FE5">
        <w:rPr>
          <w:rFonts w:ascii="Arial" w:eastAsia="Arial" w:hAnsi="Arial" w:cs="Arial"/>
          <w:color w:val="222222"/>
          <w:lang w:val="en-US"/>
        </w:rPr>
        <w:t xml:space="preserve">when some of the children kick off </w:t>
      </w:r>
      <w:r w:rsidR="00467B08" w:rsidRPr="00BA3FE5">
        <w:rPr>
          <w:rFonts w:ascii="Arial" w:eastAsia="Arial" w:hAnsi="Arial" w:cs="Arial"/>
          <w:color w:val="222222"/>
          <w:lang w:val="en-US"/>
        </w:rPr>
        <w:t>and refuse to sit in the class</w:t>
      </w:r>
      <w:r w:rsidR="000D204F" w:rsidRPr="00BA3FE5">
        <w:rPr>
          <w:rFonts w:ascii="Arial" w:eastAsia="Arial" w:hAnsi="Arial" w:cs="Arial"/>
          <w:color w:val="222222"/>
          <w:lang w:val="en-US"/>
        </w:rPr>
        <w:t xml:space="preserve">, then </w:t>
      </w:r>
      <w:r w:rsidR="00D2332E" w:rsidRPr="00BA3FE5">
        <w:rPr>
          <w:rFonts w:ascii="Arial" w:eastAsia="Arial" w:hAnsi="Arial" w:cs="Arial"/>
          <w:color w:val="222222"/>
          <w:lang w:val="en-US"/>
        </w:rPr>
        <w:t xml:space="preserve">the whole weekly plan </w:t>
      </w:r>
      <w:proofErr w:type="gramStart"/>
      <w:r w:rsidR="00DA3C05" w:rsidRPr="00BA3FE5">
        <w:rPr>
          <w:rFonts w:ascii="Arial" w:eastAsia="Arial" w:hAnsi="Arial" w:cs="Arial"/>
          <w:color w:val="222222"/>
          <w:lang w:val="en-US"/>
        </w:rPr>
        <w:t>has to</w:t>
      </w:r>
      <w:proofErr w:type="gramEnd"/>
      <w:r w:rsidR="00DA3C05" w:rsidRPr="00BA3FE5">
        <w:rPr>
          <w:rFonts w:ascii="Arial" w:eastAsia="Arial" w:hAnsi="Arial" w:cs="Arial"/>
          <w:color w:val="222222"/>
          <w:lang w:val="en-US"/>
        </w:rPr>
        <w:t xml:space="preserve"> be amended as the children </w:t>
      </w:r>
      <w:r w:rsidR="009F2464" w:rsidRPr="00BA3FE5">
        <w:rPr>
          <w:rFonts w:ascii="Arial" w:eastAsia="Arial" w:hAnsi="Arial" w:cs="Arial"/>
          <w:color w:val="222222"/>
          <w:lang w:val="en-US"/>
        </w:rPr>
        <w:t>need some relaxation mod</w:t>
      </w:r>
      <w:r w:rsidR="002B3367" w:rsidRPr="00BA3FE5">
        <w:rPr>
          <w:rFonts w:ascii="Arial" w:eastAsia="Arial" w:hAnsi="Arial" w:cs="Arial"/>
          <w:color w:val="222222"/>
          <w:lang w:val="en-US"/>
        </w:rPr>
        <w:t>e</w:t>
      </w:r>
      <w:r w:rsidR="009F2464" w:rsidRPr="00BA3FE5">
        <w:rPr>
          <w:rFonts w:ascii="Arial" w:eastAsia="Arial" w:hAnsi="Arial" w:cs="Arial"/>
          <w:color w:val="222222"/>
          <w:lang w:val="en-US"/>
        </w:rPr>
        <w:t xml:space="preserve"> </w:t>
      </w:r>
      <w:r w:rsidR="00BC759E" w:rsidRPr="00BA3FE5">
        <w:rPr>
          <w:rFonts w:ascii="Arial" w:eastAsia="Arial" w:hAnsi="Arial" w:cs="Arial"/>
          <w:color w:val="222222"/>
          <w:lang w:val="en-US"/>
        </w:rPr>
        <w:t>style to ease their pressure and set some session</w:t>
      </w:r>
      <w:r w:rsidR="00B145A2" w:rsidRPr="00BA3FE5">
        <w:rPr>
          <w:rFonts w:ascii="Arial" w:eastAsia="Arial" w:hAnsi="Arial" w:cs="Arial"/>
          <w:color w:val="222222"/>
          <w:lang w:val="en-US"/>
        </w:rPr>
        <w:t>s</w:t>
      </w:r>
      <w:r w:rsidR="00BC759E" w:rsidRPr="00BA3FE5">
        <w:rPr>
          <w:rFonts w:ascii="Arial" w:eastAsia="Arial" w:hAnsi="Arial" w:cs="Arial"/>
          <w:color w:val="222222"/>
          <w:lang w:val="en-US"/>
        </w:rPr>
        <w:t xml:space="preserve"> daily to </w:t>
      </w:r>
      <w:r w:rsidR="00071E9C" w:rsidRPr="00BA3FE5">
        <w:rPr>
          <w:rFonts w:ascii="Arial" w:eastAsia="Arial" w:hAnsi="Arial" w:cs="Arial"/>
          <w:color w:val="222222"/>
          <w:lang w:val="en-US"/>
        </w:rPr>
        <w:t>speak to them as friends</w:t>
      </w:r>
      <w:r w:rsidR="004F2B09" w:rsidRPr="00BA3FE5">
        <w:rPr>
          <w:rFonts w:ascii="Arial" w:eastAsia="Arial" w:hAnsi="Arial" w:cs="Arial"/>
          <w:color w:val="222222"/>
          <w:lang w:val="en-US"/>
        </w:rPr>
        <w:t xml:space="preserve">, make them feel that they are not little children anymore </w:t>
      </w:r>
      <w:r w:rsidR="00071E9C" w:rsidRPr="00BA3FE5">
        <w:rPr>
          <w:rFonts w:ascii="Arial" w:eastAsia="Arial" w:hAnsi="Arial" w:cs="Arial"/>
          <w:color w:val="222222"/>
          <w:lang w:val="en-US"/>
        </w:rPr>
        <w:t xml:space="preserve">and still encourage them </w:t>
      </w:r>
      <w:r w:rsidR="0065592F" w:rsidRPr="00BA3FE5">
        <w:rPr>
          <w:rFonts w:ascii="Arial" w:eastAsia="Arial" w:hAnsi="Arial" w:cs="Arial"/>
          <w:color w:val="222222"/>
          <w:lang w:val="en-US"/>
        </w:rPr>
        <w:t>to complete some of their class tasks</w:t>
      </w:r>
      <w:r w:rsidR="002C18C4" w:rsidRPr="00BA3FE5">
        <w:rPr>
          <w:rFonts w:ascii="Arial" w:eastAsia="Arial" w:hAnsi="Arial" w:cs="Arial"/>
          <w:color w:val="222222"/>
          <w:lang w:val="en-US"/>
        </w:rPr>
        <w:t>.</w:t>
      </w:r>
      <w:r w:rsidR="00ED04D6" w:rsidRPr="00BA3FE5">
        <w:rPr>
          <w:rFonts w:ascii="Arial" w:eastAsia="Arial" w:hAnsi="Arial" w:cs="Arial"/>
          <w:color w:val="222222"/>
          <w:lang w:val="en-US"/>
        </w:rPr>
        <w:t xml:space="preserve"> </w:t>
      </w:r>
      <w:r w:rsidR="002C18C4" w:rsidRPr="00BA3FE5">
        <w:rPr>
          <w:rFonts w:ascii="Arial" w:eastAsia="Arial" w:hAnsi="Arial" w:cs="Arial"/>
          <w:color w:val="222222"/>
          <w:lang w:val="en-US"/>
        </w:rPr>
        <w:t>I</w:t>
      </w:r>
      <w:r w:rsidR="00ED04D6" w:rsidRPr="00BA3FE5">
        <w:rPr>
          <w:rFonts w:ascii="Arial" w:eastAsia="Arial" w:hAnsi="Arial" w:cs="Arial"/>
          <w:color w:val="222222"/>
          <w:lang w:val="en-US"/>
        </w:rPr>
        <w:t xml:space="preserve">n this occasion </w:t>
      </w:r>
      <w:r w:rsidR="007F4E0D" w:rsidRPr="00BA3FE5">
        <w:rPr>
          <w:rFonts w:ascii="Arial" w:eastAsia="Arial" w:hAnsi="Arial" w:cs="Arial"/>
          <w:color w:val="222222"/>
          <w:lang w:val="en-US"/>
        </w:rPr>
        <w:t xml:space="preserve">there </w:t>
      </w:r>
      <w:r w:rsidR="00FF72C7" w:rsidRPr="00BA3FE5">
        <w:rPr>
          <w:rFonts w:ascii="Arial" w:eastAsia="Arial" w:hAnsi="Arial" w:cs="Arial"/>
          <w:color w:val="222222"/>
          <w:lang w:val="en-US"/>
        </w:rPr>
        <w:t>we</w:t>
      </w:r>
      <w:r w:rsidR="007F4E0D" w:rsidRPr="00BA3FE5">
        <w:rPr>
          <w:rFonts w:ascii="Arial" w:eastAsia="Arial" w:hAnsi="Arial" w:cs="Arial"/>
          <w:color w:val="222222"/>
          <w:lang w:val="en-US"/>
        </w:rPr>
        <w:t xml:space="preserve">re no assumptions </w:t>
      </w:r>
      <w:r w:rsidR="002568A0" w:rsidRPr="00BA3FE5">
        <w:rPr>
          <w:rFonts w:ascii="Arial" w:eastAsia="Arial" w:hAnsi="Arial" w:cs="Arial"/>
          <w:color w:val="222222"/>
          <w:lang w:val="en-US"/>
        </w:rPr>
        <w:t>for emerging to this style</w:t>
      </w:r>
      <w:r w:rsidR="00FF72C7" w:rsidRPr="00BA3FE5">
        <w:rPr>
          <w:rFonts w:ascii="Arial" w:eastAsia="Arial" w:hAnsi="Arial" w:cs="Arial"/>
          <w:color w:val="222222"/>
          <w:lang w:val="en-US"/>
        </w:rPr>
        <w:t xml:space="preserve">, </w:t>
      </w:r>
      <w:r w:rsidR="00AA63D5" w:rsidRPr="00BA3FE5">
        <w:rPr>
          <w:rFonts w:ascii="Arial" w:eastAsia="Arial" w:hAnsi="Arial" w:cs="Arial"/>
          <w:color w:val="222222"/>
          <w:lang w:val="en-US"/>
        </w:rPr>
        <w:t>it’s the situation wh</w:t>
      </w:r>
      <w:r w:rsidR="00FF0C8F" w:rsidRPr="00BA3FE5">
        <w:rPr>
          <w:rFonts w:ascii="Arial" w:eastAsia="Arial" w:hAnsi="Arial" w:cs="Arial"/>
          <w:color w:val="222222"/>
          <w:lang w:val="en-US"/>
        </w:rPr>
        <w:t xml:space="preserve">ich </w:t>
      </w:r>
      <w:r w:rsidR="00066B99" w:rsidRPr="00BA3FE5">
        <w:rPr>
          <w:rFonts w:ascii="Arial" w:eastAsia="Arial" w:hAnsi="Arial" w:cs="Arial"/>
          <w:color w:val="222222"/>
          <w:lang w:val="en-US"/>
        </w:rPr>
        <w:t xml:space="preserve">inspires </w:t>
      </w:r>
      <w:r w:rsidR="002C18C4" w:rsidRPr="00BA3FE5">
        <w:rPr>
          <w:rFonts w:ascii="Arial" w:eastAsia="Arial" w:hAnsi="Arial" w:cs="Arial"/>
          <w:color w:val="222222"/>
          <w:lang w:val="en-US"/>
        </w:rPr>
        <w:t>the staff overall</w:t>
      </w:r>
      <w:r w:rsidR="00066B99" w:rsidRPr="00BA3FE5">
        <w:rPr>
          <w:rFonts w:ascii="Arial" w:eastAsia="Arial" w:hAnsi="Arial" w:cs="Arial"/>
          <w:color w:val="222222"/>
          <w:lang w:val="en-US"/>
        </w:rPr>
        <w:t xml:space="preserve"> to emerge</w:t>
      </w:r>
      <w:r w:rsidR="00EC0DE0" w:rsidRPr="00BA3FE5">
        <w:rPr>
          <w:rFonts w:ascii="Arial" w:eastAsia="Arial" w:hAnsi="Arial" w:cs="Arial"/>
          <w:color w:val="222222"/>
          <w:lang w:val="en-US"/>
        </w:rPr>
        <w:t xml:space="preserve"> to be </w:t>
      </w:r>
      <w:r w:rsidR="003178A5" w:rsidRPr="00BA3FE5">
        <w:rPr>
          <w:rFonts w:ascii="Arial" w:eastAsia="Arial" w:hAnsi="Arial" w:cs="Arial"/>
          <w:color w:val="222222"/>
          <w:lang w:val="en-US"/>
        </w:rPr>
        <w:t>dem</w:t>
      </w:r>
      <w:r w:rsidR="00EC0DE0" w:rsidRPr="00BA3FE5">
        <w:rPr>
          <w:rFonts w:ascii="Arial" w:eastAsia="Arial" w:hAnsi="Arial" w:cs="Arial"/>
          <w:color w:val="222222"/>
          <w:lang w:val="en-US"/>
        </w:rPr>
        <w:t>ocratic</w:t>
      </w:r>
      <w:r w:rsidR="00DC5A98" w:rsidRPr="00BA3FE5">
        <w:rPr>
          <w:rFonts w:ascii="Arial" w:eastAsia="Arial" w:hAnsi="Arial" w:cs="Arial"/>
          <w:color w:val="222222"/>
          <w:lang w:val="en-US"/>
        </w:rPr>
        <w:t xml:space="preserve"> and it worked very well </w:t>
      </w:r>
      <w:r w:rsidR="00B62C01" w:rsidRPr="00BA3FE5">
        <w:rPr>
          <w:rFonts w:ascii="Arial" w:eastAsia="Arial" w:hAnsi="Arial" w:cs="Arial"/>
          <w:color w:val="222222"/>
          <w:lang w:val="en-US"/>
        </w:rPr>
        <w:t>and brought positive outcomes.</w:t>
      </w:r>
    </w:p>
    <w:p w14:paraId="40EA8678" w14:textId="56619CCF" w:rsidR="00660AE9" w:rsidRPr="00BA3FE5" w:rsidRDefault="00B202EE" w:rsidP="00BA3FE5">
      <w:pPr>
        <w:pStyle w:val="Heading1"/>
        <w:spacing w:line="360" w:lineRule="auto"/>
        <w:jc w:val="both"/>
        <w:rPr>
          <w:rFonts w:ascii="Arial" w:eastAsia="Arial" w:hAnsi="Arial" w:cs="Arial"/>
          <w:color w:val="222222"/>
          <w:sz w:val="22"/>
          <w:szCs w:val="22"/>
          <w:lang w:val="en-US"/>
        </w:rPr>
      </w:pPr>
      <w:bookmarkStart w:id="16" w:name="_Toc87991789"/>
      <w:r w:rsidRPr="00BA3FE5">
        <w:rPr>
          <w:rFonts w:ascii="Arial" w:hAnsi="Arial" w:cs="Arial"/>
          <w:sz w:val="22"/>
          <w:szCs w:val="22"/>
        </w:rPr>
        <w:t>Analysis</w:t>
      </w:r>
      <w:bookmarkEnd w:id="16"/>
    </w:p>
    <w:p w14:paraId="6E27A8A5" w14:textId="72DE2681" w:rsidR="00D767D5" w:rsidRPr="00BA3FE5" w:rsidRDefault="009840C3"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According to the above situation, </w:t>
      </w:r>
      <w:r w:rsidR="0081286C" w:rsidRPr="00BA3FE5">
        <w:rPr>
          <w:rFonts w:ascii="Arial" w:eastAsia="Arial" w:hAnsi="Arial" w:cs="Arial"/>
          <w:color w:val="222222"/>
          <w:lang w:val="en-US"/>
        </w:rPr>
        <w:t xml:space="preserve">sometimes as much as we believe </w:t>
      </w:r>
      <w:r w:rsidR="00492E53" w:rsidRPr="00BA3FE5">
        <w:rPr>
          <w:rFonts w:ascii="Arial" w:eastAsia="Arial" w:hAnsi="Arial" w:cs="Arial"/>
          <w:color w:val="222222"/>
          <w:lang w:val="en-US"/>
        </w:rPr>
        <w:t>in the assumptions of the different leadership styles</w:t>
      </w:r>
      <w:r w:rsidR="00A27C7A" w:rsidRPr="00BA3FE5">
        <w:rPr>
          <w:rFonts w:ascii="Arial" w:eastAsia="Arial" w:hAnsi="Arial" w:cs="Arial"/>
          <w:color w:val="222222"/>
          <w:lang w:val="en-US"/>
        </w:rPr>
        <w:t xml:space="preserve"> to run </w:t>
      </w:r>
      <w:r w:rsidR="003225A1" w:rsidRPr="00BA3FE5">
        <w:rPr>
          <w:rFonts w:ascii="Arial" w:eastAsia="Arial" w:hAnsi="Arial" w:cs="Arial"/>
          <w:color w:val="222222"/>
          <w:lang w:val="en-US"/>
        </w:rPr>
        <w:t xml:space="preserve">a certain group of </w:t>
      </w:r>
      <w:r w:rsidR="00C44403" w:rsidRPr="00BA3FE5">
        <w:rPr>
          <w:rFonts w:ascii="Arial" w:eastAsia="Arial" w:hAnsi="Arial" w:cs="Arial"/>
          <w:color w:val="222222"/>
          <w:lang w:val="en-US"/>
        </w:rPr>
        <w:t>individuals</w:t>
      </w:r>
      <w:r w:rsidR="00492E53" w:rsidRPr="00BA3FE5">
        <w:rPr>
          <w:rFonts w:ascii="Arial" w:eastAsia="Arial" w:hAnsi="Arial" w:cs="Arial"/>
          <w:color w:val="222222"/>
          <w:lang w:val="en-US"/>
        </w:rPr>
        <w:t xml:space="preserve">, there </w:t>
      </w:r>
      <w:r w:rsidR="00842765" w:rsidRPr="00BA3FE5">
        <w:rPr>
          <w:rFonts w:ascii="Arial" w:eastAsia="Arial" w:hAnsi="Arial" w:cs="Arial"/>
          <w:color w:val="222222"/>
          <w:lang w:val="en-US"/>
        </w:rPr>
        <w:t xml:space="preserve">are still some exceptional situations </w:t>
      </w:r>
      <w:r w:rsidR="00ED415B" w:rsidRPr="00BA3FE5">
        <w:rPr>
          <w:rFonts w:ascii="Arial" w:eastAsia="Arial" w:hAnsi="Arial" w:cs="Arial"/>
          <w:color w:val="222222"/>
          <w:lang w:val="en-US"/>
        </w:rPr>
        <w:t xml:space="preserve">that require </w:t>
      </w:r>
      <w:r w:rsidR="006159E4" w:rsidRPr="00BA3FE5">
        <w:rPr>
          <w:rFonts w:ascii="Arial" w:eastAsia="Arial" w:hAnsi="Arial" w:cs="Arial"/>
          <w:color w:val="222222"/>
          <w:lang w:val="en-US"/>
        </w:rPr>
        <w:t xml:space="preserve">an immediate </w:t>
      </w:r>
      <w:r w:rsidR="00D66920" w:rsidRPr="00BA3FE5">
        <w:rPr>
          <w:rFonts w:ascii="Arial" w:eastAsia="Arial" w:hAnsi="Arial" w:cs="Arial"/>
          <w:color w:val="222222"/>
          <w:lang w:val="en-US"/>
        </w:rPr>
        <w:t xml:space="preserve">emergence or change </w:t>
      </w:r>
      <w:r w:rsidR="00DC0F40" w:rsidRPr="00BA3FE5">
        <w:rPr>
          <w:rFonts w:ascii="Arial" w:eastAsia="Arial" w:hAnsi="Arial" w:cs="Arial"/>
          <w:color w:val="222222"/>
          <w:lang w:val="en-US"/>
        </w:rPr>
        <w:t xml:space="preserve">to the path of their leadership pattern </w:t>
      </w:r>
      <w:r w:rsidR="008A39ED" w:rsidRPr="00BA3FE5">
        <w:rPr>
          <w:rFonts w:ascii="Arial" w:eastAsia="Arial" w:hAnsi="Arial" w:cs="Arial"/>
          <w:color w:val="222222"/>
          <w:lang w:val="en-US"/>
        </w:rPr>
        <w:t>to keep the ship sailing and this matter it</w:t>
      </w:r>
      <w:r w:rsidR="007411F0" w:rsidRPr="00BA3FE5">
        <w:rPr>
          <w:rFonts w:ascii="Arial" w:eastAsia="Arial" w:hAnsi="Arial" w:cs="Arial"/>
          <w:color w:val="222222"/>
          <w:lang w:val="en-US"/>
        </w:rPr>
        <w:t>s</w:t>
      </w:r>
      <w:r w:rsidR="008A39ED" w:rsidRPr="00BA3FE5">
        <w:rPr>
          <w:rFonts w:ascii="Arial" w:eastAsia="Arial" w:hAnsi="Arial" w:cs="Arial"/>
          <w:color w:val="222222"/>
          <w:lang w:val="en-US"/>
        </w:rPr>
        <w:t>elf requires</w:t>
      </w:r>
      <w:r w:rsidR="00696CBF" w:rsidRPr="00BA3FE5">
        <w:rPr>
          <w:rFonts w:ascii="Arial" w:eastAsia="Arial" w:hAnsi="Arial" w:cs="Arial"/>
          <w:color w:val="222222"/>
          <w:lang w:val="en-US"/>
        </w:rPr>
        <w:t xml:space="preserve"> a high level of emotional intelligence </w:t>
      </w:r>
      <w:r w:rsidR="00FA2A44" w:rsidRPr="00BA3FE5">
        <w:rPr>
          <w:rFonts w:ascii="Arial" w:eastAsia="Arial" w:hAnsi="Arial" w:cs="Arial"/>
          <w:color w:val="222222"/>
          <w:lang w:val="en-US"/>
        </w:rPr>
        <w:t xml:space="preserve">which make a phenomenal sense for me when I </w:t>
      </w:r>
      <w:r w:rsidR="00747DF5" w:rsidRPr="00BA3FE5">
        <w:rPr>
          <w:rFonts w:ascii="Arial" w:eastAsia="Arial" w:hAnsi="Arial" w:cs="Arial"/>
          <w:color w:val="222222"/>
          <w:lang w:val="en-US"/>
        </w:rPr>
        <w:t xml:space="preserve">read and explore the academic or the </w:t>
      </w:r>
      <w:r w:rsidR="00173CF9" w:rsidRPr="00BA3FE5">
        <w:rPr>
          <w:rFonts w:ascii="Arial" w:eastAsia="Arial" w:hAnsi="Arial" w:cs="Arial"/>
          <w:color w:val="222222"/>
          <w:lang w:val="en-US"/>
        </w:rPr>
        <w:t>leadership literature behind it</w:t>
      </w:r>
      <w:r w:rsidR="00283088" w:rsidRPr="00BA3FE5">
        <w:rPr>
          <w:rFonts w:ascii="Arial" w:eastAsia="Arial" w:hAnsi="Arial" w:cs="Arial"/>
          <w:color w:val="222222"/>
          <w:lang w:val="en-US"/>
        </w:rPr>
        <w:t xml:space="preserve">, and how the concept of these styles models </w:t>
      </w:r>
      <w:r w:rsidR="008C4470" w:rsidRPr="00BA3FE5">
        <w:rPr>
          <w:rFonts w:ascii="Arial" w:eastAsia="Arial" w:hAnsi="Arial" w:cs="Arial"/>
          <w:color w:val="222222"/>
          <w:lang w:val="en-US"/>
        </w:rPr>
        <w:t>build up the bricks o</w:t>
      </w:r>
      <w:r w:rsidR="00A12970" w:rsidRPr="00BA3FE5">
        <w:rPr>
          <w:rFonts w:ascii="Arial" w:eastAsia="Arial" w:hAnsi="Arial" w:cs="Arial"/>
          <w:color w:val="222222"/>
          <w:lang w:val="en-US"/>
        </w:rPr>
        <w:t>f how</w:t>
      </w:r>
      <w:r w:rsidR="00905808" w:rsidRPr="00BA3FE5">
        <w:rPr>
          <w:rFonts w:ascii="Arial" w:eastAsia="Arial" w:hAnsi="Arial" w:cs="Arial"/>
          <w:color w:val="222222"/>
          <w:lang w:val="en-US"/>
        </w:rPr>
        <w:t xml:space="preserve">, where and when we should use a certain types of </w:t>
      </w:r>
      <w:r w:rsidR="001416B2" w:rsidRPr="00BA3FE5">
        <w:rPr>
          <w:rFonts w:ascii="Arial" w:eastAsia="Arial" w:hAnsi="Arial" w:cs="Arial"/>
          <w:color w:val="222222"/>
          <w:lang w:val="en-US"/>
        </w:rPr>
        <w:t>the above styles.</w:t>
      </w:r>
    </w:p>
    <w:p w14:paraId="1AB0C696" w14:textId="016EC441" w:rsidR="00660AE9" w:rsidRPr="00BA3FE5" w:rsidRDefault="0064457C" w:rsidP="00BA3FE5">
      <w:pPr>
        <w:pStyle w:val="Heading1"/>
        <w:spacing w:line="360" w:lineRule="auto"/>
        <w:jc w:val="both"/>
        <w:rPr>
          <w:rFonts w:ascii="Arial" w:eastAsia="Arial" w:hAnsi="Arial" w:cs="Arial"/>
          <w:sz w:val="22"/>
          <w:szCs w:val="22"/>
          <w:lang w:val="en-US"/>
        </w:rPr>
      </w:pPr>
      <w:bookmarkStart w:id="17" w:name="_Toc87991790"/>
      <w:r w:rsidRPr="00BA3FE5">
        <w:rPr>
          <w:rFonts w:ascii="Arial" w:eastAsia="Arial" w:hAnsi="Arial" w:cs="Arial"/>
          <w:sz w:val="22"/>
          <w:szCs w:val="22"/>
          <w:lang w:val="en-US"/>
        </w:rPr>
        <w:t>C</w:t>
      </w:r>
      <w:r w:rsidR="00541348" w:rsidRPr="00BA3FE5">
        <w:rPr>
          <w:rFonts w:ascii="Arial" w:eastAsia="Arial" w:hAnsi="Arial" w:cs="Arial"/>
          <w:sz w:val="22"/>
          <w:szCs w:val="22"/>
          <w:lang w:val="en-US"/>
        </w:rPr>
        <w:t>onclusion</w:t>
      </w:r>
      <w:bookmarkEnd w:id="17"/>
    </w:p>
    <w:p w14:paraId="3E4C287F" w14:textId="0A5D3565" w:rsidR="00100918" w:rsidRPr="00BA3FE5" w:rsidRDefault="009579BC" w:rsidP="00BA3FE5">
      <w:pPr>
        <w:spacing w:line="360" w:lineRule="auto"/>
        <w:jc w:val="both"/>
        <w:rPr>
          <w:rFonts w:ascii="Arial" w:hAnsi="Arial" w:cs="Arial"/>
          <w:color w:val="1D2228"/>
          <w:shd w:val="clear" w:color="auto" w:fill="FFFFFF"/>
        </w:rPr>
      </w:pPr>
      <w:r w:rsidRPr="00BA3FE5">
        <w:rPr>
          <w:rFonts w:ascii="Arial" w:hAnsi="Arial" w:cs="Arial"/>
          <w:color w:val="1D2228"/>
          <w:shd w:val="clear" w:color="auto" w:fill="FFFFFF"/>
        </w:rPr>
        <w:t xml:space="preserve">To be an </w:t>
      </w:r>
      <w:r w:rsidR="001409B6" w:rsidRPr="00BA3FE5">
        <w:rPr>
          <w:rFonts w:ascii="Arial" w:hAnsi="Arial" w:cs="Arial"/>
          <w:color w:val="1D2228"/>
          <w:shd w:val="clear" w:color="auto" w:fill="FFFFFF"/>
        </w:rPr>
        <w:t xml:space="preserve">inspirational </w:t>
      </w:r>
      <w:r w:rsidRPr="00BA3FE5">
        <w:rPr>
          <w:rFonts w:ascii="Arial" w:hAnsi="Arial" w:cs="Arial"/>
          <w:color w:val="1D2228"/>
          <w:shd w:val="clear" w:color="auto" w:fill="FFFFFF"/>
        </w:rPr>
        <w:t>leader, you must have the qualities of an ideal leader and have the characteristics that make you worthy of the position</w:t>
      </w:r>
      <w:r w:rsidR="00006858" w:rsidRPr="00BA3FE5">
        <w:rPr>
          <w:rFonts w:ascii="Arial" w:hAnsi="Arial" w:cs="Arial"/>
          <w:color w:val="1D2228"/>
          <w:shd w:val="clear" w:color="auto" w:fill="FFFFFF"/>
        </w:rPr>
        <w:t xml:space="preserve">. </w:t>
      </w:r>
      <w:r w:rsidRPr="00BA3FE5">
        <w:rPr>
          <w:rFonts w:ascii="Arial" w:hAnsi="Arial" w:cs="Arial"/>
          <w:color w:val="1D2228"/>
          <w:shd w:val="clear" w:color="auto" w:fill="FFFFFF"/>
        </w:rPr>
        <w:t xml:space="preserve">The leader may be everywhere, </w:t>
      </w:r>
      <w:r w:rsidR="00B742E7" w:rsidRPr="00BA3FE5">
        <w:rPr>
          <w:rFonts w:ascii="Arial" w:hAnsi="Arial" w:cs="Arial"/>
          <w:color w:val="1D2228"/>
          <w:shd w:val="clear" w:color="auto" w:fill="FFFFFF"/>
        </w:rPr>
        <w:t>at</w:t>
      </w:r>
      <w:r w:rsidRPr="00BA3FE5">
        <w:rPr>
          <w:rFonts w:ascii="Arial" w:hAnsi="Arial" w:cs="Arial"/>
          <w:color w:val="1D2228"/>
          <w:shd w:val="clear" w:color="auto" w:fill="FFFFFF"/>
        </w:rPr>
        <w:t xml:space="preserve"> home, as the head of the famil</w:t>
      </w:r>
      <w:r w:rsidR="00D55B75" w:rsidRPr="00BA3FE5">
        <w:rPr>
          <w:rFonts w:ascii="Arial" w:hAnsi="Arial" w:cs="Arial"/>
          <w:color w:val="1D2228"/>
          <w:shd w:val="clear" w:color="auto" w:fill="FFFFFF"/>
        </w:rPr>
        <w:t>y or</w:t>
      </w:r>
      <w:r w:rsidRPr="00BA3FE5">
        <w:rPr>
          <w:rFonts w:ascii="Arial" w:hAnsi="Arial" w:cs="Arial"/>
          <w:color w:val="1D2228"/>
          <w:shd w:val="clear" w:color="auto" w:fill="FFFFFF"/>
        </w:rPr>
        <w:t xml:space="preserve"> </w:t>
      </w:r>
      <w:r w:rsidR="00BA5433" w:rsidRPr="00BA3FE5">
        <w:rPr>
          <w:rFonts w:ascii="Arial" w:hAnsi="Arial" w:cs="Arial"/>
          <w:color w:val="1D2228"/>
          <w:shd w:val="clear" w:color="auto" w:fill="FFFFFF"/>
        </w:rPr>
        <w:t>as a</w:t>
      </w:r>
      <w:r w:rsidRPr="00BA3FE5">
        <w:rPr>
          <w:rFonts w:ascii="Arial" w:hAnsi="Arial" w:cs="Arial"/>
          <w:color w:val="1D2228"/>
          <w:shd w:val="clear" w:color="auto" w:fill="FFFFFF"/>
        </w:rPr>
        <w:t xml:space="preserve"> teacher, </w:t>
      </w:r>
      <w:r w:rsidR="00BA5433" w:rsidRPr="00BA3FE5">
        <w:rPr>
          <w:rFonts w:ascii="Arial" w:hAnsi="Arial" w:cs="Arial"/>
          <w:color w:val="1D2228"/>
          <w:shd w:val="clear" w:color="auto" w:fill="FFFFFF"/>
        </w:rPr>
        <w:t xml:space="preserve">in a </w:t>
      </w:r>
      <w:r w:rsidR="00381E07" w:rsidRPr="00BA3FE5">
        <w:rPr>
          <w:rFonts w:ascii="Arial" w:hAnsi="Arial" w:cs="Arial"/>
          <w:color w:val="1D2228"/>
          <w:shd w:val="clear" w:color="auto" w:fill="FFFFFF"/>
        </w:rPr>
        <w:t xml:space="preserve">government or </w:t>
      </w:r>
      <w:r w:rsidRPr="00BA3FE5">
        <w:rPr>
          <w:rFonts w:ascii="Arial" w:hAnsi="Arial" w:cs="Arial"/>
          <w:color w:val="1D2228"/>
          <w:shd w:val="clear" w:color="auto" w:fill="FFFFFF"/>
        </w:rPr>
        <w:t>private</w:t>
      </w:r>
      <w:r w:rsidR="00381E07" w:rsidRPr="00BA3FE5">
        <w:rPr>
          <w:rFonts w:ascii="Arial" w:hAnsi="Arial" w:cs="Arial"/>
          <w:color w:val="1D2228"/>
          <w:shd w:val="clear" w:color="auto" w:fill="FFFFFF"/>
        </w:rPr>
        <w:t>/public</w:t>
      </w:r>
      <w:r w:rsidRPr="00BA3FE5">
        <w:rPr>
          <w:rFonts w:ascii="Arial" w:hAnsi="Arial" w:cs="Arial"/>
          <w:color w:val="1D2228"/>
          <w:shd w:val="clear" w:color="auto" w:fill="FFFFFF"/>
        </w:rPr>
        <w:t xml:space="preserve"> institution</w:t>
      </w:r>
      <w:r w:rsidR="00B742E7" w:rsidRPr="00BA3FE5">
        <w:rPr>
          <w:rFonts w:ascii="Arial" w:hAnsi="Arial" w:cs="Arial"/>
          <w:color w:val="1D2228"/>
          <w:shd w:val="clear" w:color="auto" w:fill="FFFFFF"/>
        </w:rPr>
        <w:t xml:space="preserve">. </w:t>
      </w:r>
      <w:r w:rsidR="004F79B4" w:rsidRPr="00BA3FE5">
        <w:rPr>
          <w:rFonts w:ascii="Arial" w:hAnsi="Arial" w:cs="Arial"/>
          <w:color w:val="1D2228"/>
          <w:shd w:val="clear" w:color="auto" w:fill="FFFFFF"/>
        </w:rPr>
        <w:t xml:space="preserve">I have learnt </w:t>
      </w:r>
      <w:r w:rsidR="00100918" w:rsidRPr="00BA3FE5">
        <w:rPr>
          <w:rFonts w:ascii="Arial" w:hAnsi="Arial" w:cs="Arial"/>
          <w:color w:val="1D2228"/>
          <w:shd w:val="clear" w:color="auto" w:fill="FFFFFF"/>
        </w:rPr>
        <w:t xml:space="preserve">a valuable knowledge </w:t>
      </w:r>
      <w:r w:rsidR="00264E46" w:rsidRPr="00BA3FE5">
        <w:rPr>
          <w:rFonts w:ascii="Arial" w:hAnsi="Arial" w:cs="Arial"/>
          <w:color w:val="1D2228"/>
          <w:shd w:val="clear" w:color="auto" w:fill="FFFFFF"/>
        </w:rPr>
        <w:t xml:space="preserve">from the module of the leadership styles </w:t>
      </w:r>
      <w:r w:rsidR="000C4672" w:rsidRPr="00BA3FE5">
        <w:rPr>
          <w:rFonts w:ascii="Arial" w:hAnsi="Arial" w:cs="Arial"/>
          <w:color w:val="1D2228"/>
          <w:shd w:val="clear" w:color="auto" w:fill="FFFFFF"/>
        </w:rPr>
        <w:t xml:space="preserve">and how important that </w:t>
      </w:r>
      <w:r w:rsidR="00CC3FE3" w:rsidRPr="00BA3FE5">
        <w:rPr>
          <w:rFonts w:ascii="Arial" w:hAnsi="Arial" w:cs="Arial"/>
          <w:color w:val="1D2228"/>
          <w:shd w:val="clear" w:color="auto" w:fill="FFFFFF"/>
        </w:rPr>
        <w:lastRenderedPageBreak/>
        <w:t xml:space="preserve">we should be </w:t>
      </w:r>
      <w:r w:rsidR="00B4048C" w:rsidRPr="00BA3FE5">
        <w:rPr>
          <w:rFonts w:ascii="Arial" w:hAnsi="Arial" w:cs="Arial"/>
          <w:color w:val="1D2228"/>
          <w:shd w:val="clear" w:color="auto" w:fill="FFFFFF"/>
        </w:rPr>
        <w:t xml:space="preserve">more emotionally cautious in order </w:t>
      </w:r>
      <w:r w:rsidR="0033418D" w:rsidRPr="00BA3FE5">
        <w:rPr>
          <w:rFonts w:ascii="Arial" w:hAnsi="Arial" w:cs="Arial"/>
          <w:color w:val="1D2228"/>
          <w:shd w:val="clear" w:color="auto" w:fill="FFFFFF"/>
        </w:rPr>
        <w:t>to</w:t>
      </w:r>
      <w:r w:rsidR="00B742E7" w:rsidRPr="00BA3FE5">
        <w:rPr>
          <w:rFonts w:ascii="Arial" w:hAnsi="Arial" w:cs="Arial"/>
          <w:color w:val="1D2228"/>
          <w:shd w:val="clear" w:color="auto" w:fill="FFFFFF"/>
        </w:rPr>
        <w:t xml:space="preserve"> become</w:t>
      </w:r>
      <w:r w:rsidR="00D55B75" w:rsidRPr="00BA3FE5">
        <w:rPr>
          <w:rFonts w:ascii="Arial" w:hAnsi="Arial" w:cs="Arial"/>
          <w:color w:val="1D2228"/>
          <w:shd w:val="clear" w:color="auto" w:fill="FFFFFF"/>
        </w:rPr>
        <w:t xml:space="preserve"> inspirational leaders</w:t>
      </w:r>
      <w:r w:rsidR="00350DC5" w:rsidRPr="00BA3FE5">
        <w:rPr>
          <w:rFonts w:ascii="Arial" w:hAnsi="Arial" w:cs="Arial"/>
          <w:color w:val="1D2228"/>
          <w:shd w:val="clear" w:color="auto" w:fill="FFFFFF"/>
        </w:rPr>
        <w:t xml:space="preserve"> and to</w:t>
      </w:r>
      <w:r w:rsidR="0033418D" w:rsidRPr="00BA3FE5">
        <w:rPr>
          <w:rFonts w:ascii="Arial" w:hAnsi="Arial" w:cs="Arial"/>
          <w:color w:val="1D2228"/>
          <w:shd w:val="clear" w:color="auto" w:fill="FFFFFF"/>
        </w:rPr>
        <w:t xml:space="preserve"> make the right decision for the critical situations.</w:t>
      </w:r>
    </w:p>
    <w:p w14:paraId="7D9BBFEE" w14:textId="3B5A6960" w:rsidR="00A2284B" w:rsidRPr="00BA3FE5" w:rsidRDefault="009579BC" w:rsidP="00BA3FE5">
      <w:pPr>
        <w:spacing w:line="360" w:lineRule="auto"/>
        <w:jc w:val="both"/>
        <w:rPr>
          <w:rFonts w:ascii="Arial" w:eastAsia="Arial" w:hAnsi="Arial" w:cs="Arial"/>
          <w:color w:val="222222"/>
          <w:lang w:val="en-US"/>
        </w:rPr>
      </w:pPr>
      <w:r w:rsidRPr="00BA3FE5">
        <w:rPr>
          <w:rFonts w:ascii="Arial" w:hAnsi="Arial" w:cs="Arial"/>
          <w:color w:val="1D2228"/>
          <w:shd w:val="clear" w:color="auto" w:fill="FFFFFF"/>
        </w:rPr>
        <w:t>One of the most important qualities of</w:t>
      </w:r>
      <w:r w:rsidR="00381E07" w:rsidRPr="00BA3FE5">
        <w:rPr>
          <w:rFonts w:ascii="Arial" w:hAnsi="Arial" w:cs="Arial"/>
          <w:color w:val="1D2228"/>
          <w:shd w:val="clear" w:color="auto" w:fill="FFFFFF"/>
        </w:rPr>
        <w:t xml:space="preserve"> a</w:t>
      </w:r>
      <w:r w:rsidRPr="00BA3FE5">
        <w:rPr>
          <w:rFonts w:ascii="Arial" w:hAnsi="Arial" w:cs="Arial"/>
          <w:color w:val="1D2228"/>
          <w:shd w:val="clear" w:color="auto" w:fill="FFFFFF"/>
        </w:rPr>
        <w:t xml:space="preserve"> leadership is to be patient </w:t>
      </w:r>
      <w:r w:rsidR="000A66BA" w:rsidRPr="00BA3FE5">
        <w:rPr>
          <w:rFonts w:ascii="Arial" w:hAnsi="Arial" w:cs="Arial"/>
          <w:color w:val="1D2228"/>
          <w:shd w:val="clear" w:color="auto" w:fill="FFFFFF"/>
        </w:rPr>
        <w:t xml:space="preserve">with level of emotional intelligence </w:t>
      </w:r>
      <w:r w:rsidRPr="00BA3FE5">
        <w:rPr>
          <w:rFonts w:ascii="Arial" w:hAnsi="Arial" w:cs="Arial"/>
          <w:color w:val="1D2228"/>
          <w:shd w:val="clear" w:color="auto" w:fill="FFFFFF"/>
        </w:rPr>
        <w:t>and to control matters in a way that does not harm the parties involved in the decision, and also reduces the damage to the largest possible part</w:t>
      </w:r>
      <w:r w:rsidR="0064457C" w:rsidRPr="00BA3FE5">
        <w:rPr>
          <w:rFonts w:ascii="Arial" w:hAnsi="Arial" w:cs="Arial"/>
          <w:color w:val="1D2228"/>
          <w:shd w:val="clear" w:color="auto" w:fill="FFFFFF"/>
        </w:rPr>
        <w:t xml:space="preserve">. </w:t>
      </w:r>
      <w:r w:rsidRPr="00BA3FE5">
        <w:rPr>
          <w:rFonts w:ascii="Arial" w:hAnsi="Arial" w:cs="Arial"/>
          <w:color w:val="1D2228"/>
          <w:shd w:val="clear" w:color="auto" w:fill="FFFFFF"/>
        </w:rPr>
        <w:t>The teacher</w:t>
      </w:r>
      <w:r w:rsidR="00735C16" w:rsidRPr="00BA3FE5">
        <w:rPr>
          <w:rFonts w:ascii="Arial" w:hAnsi="Arial" w:cs="Arial"/>
          <w:color w:val="1D2228"/>
          <w:shd w:val="clear" w:color="auto" w:fill="FFFFFF"/>
        </w:rPr>
        <w:t>s</w:t>
      </w:r>
      <w:r w:rsidRPr="00BA3FE5">
        <w:rPr>
          <w:rFonts w:ascii="Arial" w:hAnsi="Arial" w:cs="Arial"/>
          <w:color w:val="1D2228"/>
          <w:shd w:val="clear" w:color="auto" w:fill="FFFFFF"/>
        </w:rPr>
        <w:t xml:space="preserve"> </w:t>
      </w:r>
      <w:r w:rsidR="0003628F" w:rsidRPr="00BA3FE5">
        <w:rPr>
          <w:rFonts w:ascii="Arial" w:hAnsi="Arial" w:cs="Arial"/>
          <w:color w:val="1D2228"/>
          <w:shd w:val="clear" w:color="auto" w:fill="FFFFFF"/>
        </w:rPr>
        <w:t>are</w:t>
      </w:r>
      <w:r w:rsidRPr="00BA3FE5">
        <w:rPr>
          <w:rFonts w:ascii="Arial" w:hAnsi="Arial" w:cs="Arial"/>
          <w:color w:val="1D2228"/>
          <w:shd w:val="clear" w:color="auto" w:fill="FFFFFF"/>
        </w:rPr>
        <w:t xml:space="preserve"> considered</w:t>
      </w:r>
      <w:r w:rsidR="00B07125" w:rsidRPr="00BA3FE5">
        <w:rPr>
          <w:rFonts w:ascii="Arial" w:hAnsi="Arial" w:cs="Arial"/>
          <w:color w:val="1D2228"/>
          <w:shd w:val="clear" w:color="auto" w:fill="FFFFFF"/>
        </w:rPr>
        <w:t xml:space="preserve"> as</w:t>
      </w:r>
      <w:r w:rsidRPr="00BA3FE5">
        <w:rPr>
          <w:rFonts w:ascii="Arial" w:hAnsi="Arial" w:cs="Arial"/>
          <w:color w:val="1D2228"/>
          <w:shd w:val="clear" w:color="auto" w:fill="FFFFFF"/>
        </w:rPr>
        <w:t xml:space="preserve"> one of the most important</w:t>
      </w:r>
      <w:r w:rsidR="00145B02" w:rsidRPr="00BA3FE5">
        <w:rPr>
          <w:rFonts w:ascii="Arial" w:hAnsi="Arial" w:cs="Arial"/>
          <w:color w:val="1D2228"/>
          <w:shd w:val="clear" w:color="auto" w:fill="FFFFFF"/>
        </w:rPr>
        <w:t xml:space="preserve"> inspirational</w:t>
      </w:r>
      <w:r w:rsidRPr="00BA3FE5">
        <w:rPr>
          <w:rFonts w:ascii="Arial" w:hAnsi="Arial" w:cs="Arial"/>
          <w:color w:val="1D2228"/>
          <w:shd w:val="clear" w:color="auto" w:fill="FFFFFF"/>
        </w:rPr>
        <w:t xml:space="preserve"> leaders because </w:t>
      </w:r>
      <w:r w:rsidR="00735C16" w:rsidRPr="00BA3FE5">
        <w:rPr>
          <w:rFonts w:ascii="Arial" w:hAnsi="Arial" w:cs="Arial"/>
          <w:color w:val="1D2228"/>
          <w:shd w:val="clear" w:color="auto" w:fill="FFFFFF"/>
        </w:rPr>
        <w:t>t</w:t>
      </w:r>
      <w:r w:rsidRPr="00BA3FE5">
        <w:rPr>
          <w:rFonts w:ascii="Arial" w:hAnsi="Arial" w:cs="Arial"/>
          <w:color w:val="1D2228"/>
          <w:shd w:val="clear" w:color="auto" w:fill="FFFFFF"/>
        </w:rPr>
        <w:t>he</w:t>
      </w:r>
      <w:r w:rsidR="00735C16" w:rsidRPr="00BA3FE5">
        <w:rPr>
          <w:rFonts w:ascii="Arial" w:hAnsi="Arial" w:cs="Arial"/>
          <w:color w:val="1D2228"/>
          <w:shd w:val="clear" w:color="auto" w:fill="FFFFFF"/>
        </w:rPr>
        <w:t>y</w:t>
      </w:r>
      <w:r w:rsidRPr="00BA3FE5">
        <w:rPr>
          <w:rFonts w:ascii="Arial" w:hAnsi="Arial" w:cs="Arial"/>
          <w:color w:val="1D2228"/>
          <w:shd w:val="clear" w:color="auto" w:fill="FFFFFF"/>
        </w:rPr>
        <w:t xml:space="preserve"> </w:t>
      </w:r>
      <w:r w:rsidR="00735C16" w:rsidRPr="00BA3FE5">
        <w:rPr>
          <w:rFonts w:ascii="Arial" w:hAnsi="Arial" w:cs="Arial"/>
          <w:color w:val="1D2228"/>
          <w:shd w:val="clear" w:color="auto" w:fill="FFFFFF"/>
        </w:rPr>
        <w:t>are</w:t>
      </w:r>
      <w:r w:rsidRPr="00BA3FE5">
        <w:rPr>
          <w:rFonts w:ascii="Arial" w:hAnsi="Arial" w:cs="Arial"/>
          <w:color w:val="1D2228"/>
          <w:shd w:val="clear" w:color="auto" w:fill="FFFFFF"/>
        </w:rPr>
        <w:t xml:space="preserve"> responsible for raising the young generation and building their minds</w:t>
      </w:r>
      <w:r w:rsidR="00735C16" w:rsidRPr="00BA3FE5">
        <w:rPr>
          <w:rFonts w:ascii="Arial" w:hAnsi="Arial" w:cs="Arial"/>
          <w:color w:val="1D2228"/>
          <w:shd w:val="clear" w:color="auto" w:fill="FFFFFF"/>
        </w:rPr>
        <w:t xml:space="preserve"> of thoughts</w:t>
      </w:r>
      <w:r w:rsidRPr="00BA3FE5">
        <w:rPr>
          <w:rFonts w:ascii="Arial" w:hAnsi="Arial" w:cs="Arial"/>
          <w:color w:val="1D2228"/>
          <w:shd w:val="clear" w:color="auto" w:fill="FFFFFF"/>
        </w:rPr>
        <w:t xml:space="preserve">, so </w:t>
      </w:r>
      <w:r w:rsidR="00735C16" w:rsidRPr="00BA3FE5">
        <w:rPr>
          <w:rFonts w:ascii="Arial" w:hAnsi="Arial" w:cs="Arial"/>
          <w:color w:val="1D2228"/>
          <w:shd w:val="clear" w:color="auto" w:fill="FFFFFF"/>
        </w:rPr>
        <w:t>t</w:t>
      </w:r>
      <w:r w:rsidRPr="00BA3FE5">
        <w:rPr>
          <w:rFonts w:ascii="Arial" w:hAnsi="Arial" w:cs="Arial"/>
          <w:color w:val="1D2228"/>
          <w:shd w:val="clear" w:color="auto" w:fill="FFFFFF"/>
        </w:rPr>
        <w:t>he</w:t>
      </w:r>
      <w:r w:rsidR="00735C16" w:rsidRPr="00BA3FE5">
        <w:rPr>
          <w:rFonts w:ascii="Arial" w:hAnsi="Arial" w:cs="Arial"/>
          <w:color w:val="1D2228"/>
          <w:shd w:val="clear" w:color="auto" w:fill="FFFFFF"/>
        </w:rPr>
        <w:t>y</w:t>
      </w:r>
      <w:r w:rsidRPr="00BA3FE5">
        <w:rPr>
          <w:rFonts w:ascii="Arial" w:hAnsi="Arial" w:cs="Arial"/>
          <w:color w:val="1D2228"/>
          <w:shd w:val="clear" w:color="auto" w:fill="FFFFFF"/>
        </w:rPr>
        <w:t xml:space="preserve"> must consider all aspects of the </w:t>
      </w:r>
      <w:r w:rsidR="00735C16" w:rsidRPr="00BA3FE5">
        <w:rPr>
          <w:rFonts w:ascii="Arial" w:hAnsi="Arial" w:cs="Arial"/>
          <w:color w:val="1D2228"/>
          <w:shd w:val="clear" w:color="auto" w:fill="FFFFFF"/>
        </w:rPr>
        <w:t>situation</w:t>
      </w:r>
      <w:r w:rsidRPr="00BA3FE5">
        <w:rPr>
          <w:rFonts w:ascii="Arial" w:hAnsi="Arial" w:cs="Arial"/>
          <w:color w:val="1D2228"/>
          <w:shd w:val="clear" w:color="auto" w:fill="FFFFFF"/>
        </w:rPr>
        <w:t xml:space="preserve"> carefully before </w:t>
      </w:r>
      <w:r w:rsidR="001409B6" w:rsidRPr="00BA3FE5">
        <w:rPr>
          <w:rFonts w:ascii="Arial" w:hAnsi="Arial" w:cs="Arial"/>
          <w:color w:val="1D2228"/>
          <w:shd w:val="clear" w:color="auto" w:fill="FFFFFF"/>
        </w:rPr>
        <w:t>deciding</w:t>
      </w:r>
      <w:r w:rsidRPr="00BA3FE5">
        <w:rPr>
          <w:rFonts w:ascii="Arial" w:hAnsi="Arial" w:cs="Arial"/>
          <w:color w:val="1D2228"/>
          <w:shd w:val="clear" w:color="auto" w:fill="FFFFFF"/>
        </w:rPr>
        <w:t xml:space="preserve">, whether it is related to lessons or </w:t>
      </w:r>
      <w:r w:rsidR="00AE2275" w:rsidRPr="00BA3FE5">
        <w:rPr>
          <w:rFonts w:ascii="Arial" w:hAnsi="Arial" w:cs="Arial"/>
          <w:color w:val="1D2228"/>
          <w:shd w:val="clear" w:color="auto" w:fill="FFFFFF"/>
        </w:rPr>
        <w:t>diverting</w:t>
      </w:r>
      <w:r w:rsidR="00B23828" w:rsidRPr="00BA3FE5">
        <w:rPr>
          <w:rFonts w:ascii="Arial" w:hAnsi="Arial" w:cs="Arial"/>
          <w:color w:val="1D2228"/>
          <w:shd w:val="clear" w:color="auto" w:fill="FFFFFF"/>
        </w:rPr>
        <w:t xml:space="preserve"> student</w:t>
      </w:r>
      <w:r w:rsidR="003F1519" w:rsidRPr="00BA3FE5">
        <w:rPr>
          <w:rFonts w:ascii="Arial" w:hAnsi="Arial" w:cs="Arial"/>
          <w:color w:val="1D2228"/>
          <w:shd w:val="clear" w:color="auto" w:fill="FFFFFF"/>
        </w:rPr>
        <w:t>s’</w:t>
      </w:r>
      <w:r w:rsidRPr="00BA3FE5">
        <w:rPr>
          <w:rFonts w:ascii="Arial" w:hAnsi="Arial" w:cs="Arial"/>
          <w:color w:val="1D2228"/>
          <w:shd w:val="clear" w:color="auto" w:fill="FFFFFF"/>
        </w:rPr>
        <w:t xml:space="preserve"> morals</w:t>
      </w:r>
      <w:r w:rsidR="003F1519" w:rsidRPr="00BA3FE5">
        <w:rPr>
          <w:rFonts w:ascii="Arial" w:hAnsi="Arial" w:cs="Arial"/>
          <w:color w:val="1D2228"/>
          <w:shd w:val="clear" w:color="auto" w:fill="FFFFFF"/>
        </w:rPr>
        <w:t xml:space="preserve"> </w:t>
      </w:r>
      <w:r w:rsidRPr="00BA3FE5">
        <w:rPr>
          <w:rFonts w:ascii="Arial" w:hAnsi="Arial" w:cs="Arial"/>
          <w:color w:val="1D2228"/>
          <w:shd w:val="clear" w:color="auto" w:fill="FFFFFF"/>
        </w:rPr>
        <w:t xml:space="preserve">in the classroom, especially the middle school stage, and dealing with </w:t>
      </w:r>
      <w:r w:rsidR="000B51AA" w:rsidRPr="00BA3FE5">
        <w:rPr>
          <w:rFonts w:ascii="Arial" w:hAnsi="Arial" w:cs="Arial"/>
          <w:color w:val="1D2228"/>
          <w:shd w:val="clear" w:color="auto" w:fill="FFFFFF"/>
        </w:rPr>
        <w:t>teenagers.</w:t>
      </w:r>
    </w:p>
    <w:p w14:paraId="4DE0EC98" w14:textId="173C9A57" w:rsidR="00A2284B" w:rsidRPr="00BA3FE5" w:rsidRDefault="00A2284B" w:rsidP="00BA3FE5">
      <w:pPr>
        <w:pStyle w:val="Heading1"/>
        <w:spacing w:line="360" w:lineRule="auto"/>
        <w:jc w:val="both"/>
        <w:rPr>
          <w:rFonts w:ascii="Arial" w:eastAsia="Arial" w:hAnsi="Arial" w:cs="Arial"/>
          <w:sz w:val="22"/>
          <w:szCs w:val="22"/>
          <w:lang w:val="en-US"/>
        </w:rPr>
      </w:pPr>
      <w:bookmarkStart w:id="18" w:name="_Toc87991791"/>
      <w:r w:rsidRPr="00BA3FE5">
        <w:rPr>
          <w:rFonts w:ascii="Arial" w:eastAsia="Arial" w:hAnsi="Arial" w:cs="Arial"/>
          <w:sz w:val="22"/>
          <w:szCs w:val="22"/>
          <w:lang w:val="en-US"/>
        </w:rPr>
        <w:t>Action plan</w:t>
      </w:r>
      <w:bookmarkEnd w:id="18"/>
    </w:p>
    <w:p w14:paraId="3B166FFE" w14:textId="66292B91" w:rsidR="00AC7BF1" w:rsidRPr="00BA3FE5" w:rsidRDefault="009E02C0" w:rsidP="00BA3FE5">
      <w:pPr>
        <w:spacing w:line="360" w:lineRule="auto"/>
        <w:jc w:val="both"/>
        <w:rPr>
          <w:rFonts w:ascii="Arial" w:eastAsia="Arial" w:hAnsi="Arial" w:cs="Arial"/>
          <w:color w:val="222222"/>
          <w:lang w:val="en-US"/>
        </w:rPr>
      </w:pPr>
      <w:r w:rsidRPr="00BA3FE5">
        <w:rPr>
          <w:rFonts w:ascii="Arial" w:eastAsia="Arial" w:hAnsi="Arial" w:cs="Arial"/>
          <w:color w:val="222222"/>
          <w:lang w:val="en-US"/>
        </w:rPr>
        <w:t xml:space="preserve">some individuals are born with natural leadership skills, yet anybody can foster the range of abilities required with some training to become a leader. My action plan will be for my current </w:t>
      </w:r>
      <w:r w:rsidR="002673CE" w:rsidRPr="00BA3FE5">
        <w:rPr>
          <w:rFonts w:ascii="Arial" w:eastAsia="Arial" w:hAnsi="Arial" w:cs="Arial"/>
          <w:color w:val="222222"/>
          <w:lang w:val="en-US"/>
        </w:rPr>
        <w:t xml:space="preserve">workplace which </w:t>
      </w:r>
      <w:r w:rsidR="0062401A" w:rsidRPr="00BA3FE5">
        <w:rPr>
          <w:rFonts w:ascii="Arial" w:eastAsia="Arial" w:hAnsi="Arial" w:cs="Arial"/>
          <w:color w:val="222222"/>
          <w:lang w:val="en-US"/>
        </w:rPr>
        <w:t>quite</w:t>
      </w:r>
      <w:r w:rsidR="002673CE" w:rsidRPr="00BA3FE5">
        <w:rPr>
          <w:rFonts w:ascii="Arial" w:eastAsia="Arial" w:hAnsi="Arial" w:cs="Arial"/>
          <w:color w:val="222222"/>
          <w:lang w:val="en-US"/>
        </w:rPr>
        <w:t xml:space="preserve"> different to the teaching field as it is in an </w:t>
      </w:r>
      <w:r w:rsidR="005244F1" w:rsidRPr="00BA3FE5">
        <w:rPr>
          <w:rFonts w:ascii="Arial" w:eastAsia="Arial" w:hAnsi="Arial" w:cs="Arial"/>
          <w:color w:val="222222"/>
          <w:lang w:val="en-US"/>
        </w:rPr>
        <w:t xml:space="preserve">administration </w:t>
      </w:r>
      <w:r w:rsidR="00106C48" w:rsidRPr="00BA3FE5">
        <w:rPr>
          <w:rFonts w:ascii="Arial" w:eastAsia="Arial" w:hAnsi="Arial" w:cs="Arial"/>
          <w:color w:val="222222"/>
          <w:lang w:val="en-US"/>
        </w:rPr>
        <w:t>environment,</w:t>
      </w:r>
      <w:r w:rsidR="005244F1" w:rsidRPr="00BA3FE5">
        <w:rPr>
          <w:rFonts w:ascii="Arial" w:eastAsia="Arial" w:hAnsi="Arial" w:cs="Arial"/>
          <w:color w:val="222222"/>
          <w:lang w:val="en-US"/>
        </w:rPr>
        <w:t xml:space="preserve"> and I feel I need to</w:t>
      </w:r>
      <w:r w:rsidR="00611C51" w:rsidRPr="00BA3FE5">
        <w:rPr>
          <w:rFonts w:ascii="Arial" w:eastAsia="Arial" w:hAnsi="Arial" w:cs="Arial"/>
          <w:color w:val="222222"/>
          <w:lang w:val="en-US"/>
        </w:rPr>
        <w:t xml:space="preserve"> develop and</w:t>
      </w:r>
      <w:r w:rsidR="005244F1" w:rsidRPr="00BA3FE5">
        <w:rPr>
          <w:rFonts w:ascii="Arial" w:eastAsia="Arial" w:hAnsi="Arial" w:cs="Arial"/>
          <w:color w:val="222222"/>
          <w:lang w:val="en-US"/>
        </w:rPr>
        <w:t xml:space="preserve"> </w:t>
      </w:r>
      <w:r w:rsidR="00611C51" w:rsidRPr="00BA3FE5">
        <w:rPr>
          <w:rFonts w:ascii="Arial" w:eastAsia="Arial" w:hAnsi="Arial" w:cs="Arial"/>
          <w:color w:val="222222"/>
          <w:lang w:val="en-US"/>
        </w:rPr>
        <w:t xml:space="preserve">boost up my leadership </w:t>
      </w:r>
      <w:r w:rsidR="00FB65CE" w:rsidRPr="00BA3FE5">
        <w:rPr>
          <w:rFonts w:ascii="Arial" w:eastAsia="Arial" w:hAnsi="Arial" w:cs="Arial"/>
          <w:color w:val="222222"/>
          <w:lang w:val="en-US"/>
        </w:rPr>
        <w:t xml:space="preserve">skills </w:t>
      </w:r>
      <w:r w:rsidR="00FB65CE" w:rsidRPr="00BA3FE5">
        <w:rPr>
          <w:rFonts w:ascii="Arial" w:eastAsia="Arial" w:hAnsi="Arial" w:cs="Arial"/>
          <w:lang w:val="en-US"/>
        </w:rPr>
        <w:t xml:space="preserve">as I </w:t>
      </w:r>
      <w:r w:rsidR="00CE5740" w:rsidRPr="00BA3FE5">
        <w:rPr>
          <w:rFonts w:ascii="Arial" w:hAnsi="Arial" w:cs="Arial"/>
          <w:shd w:val="clear" w:color="auto" w:fill="FFFFFF"/>
        </w:rPr>
        <w:t>want to take my career as far as it can go</w:t>
      </w:r>
      <w:r w:rsidR="00FB65CE" w:rsidRPr="00BA3FE5">
        <w:rPr>
          <w:rFonts w:ascii="Arial" w:hAnsi="Arial" w:cs="Arial"/>
          <w:shd w:val="clear" w:color="auto" w:fill="FFFFFF"/>
        </w:rPr>
        <w:t xml:space="preserve"> and</w:t>
      </w:r>
      <w:r w:rsidR="00FB65CE" w:rsidRPr="00BA3FE5">
        <w:rPr>
          <w:rFonts w:ascii="Arial" w:eastAsia="Arial" w:hAnsi="Arial" w:cs="Arial"/>
          <w:lang w:val="en-US"/>
        </w:rPr>
        <w:t xml:space="preserve"> adapt faster </w:t>
      </w:r>
      <w:r w:rsidR="0089388B" w:rsidRPr="00BA3FE5">
        <w:rPr>
          <w:rFonts w:ascii="Arial" w:eastAsia="Arial" w:hAnsi="Arial" w:cs="Arial"/>
          <w:lang w:val="en-US"/>
        </w:rPr>
        <w:t>to the current workplace nature</w:t>
      </w:r>
      <w:r w:rsidR="00705B35" w:rsidRPr="00BA3FE5">
        <w:rPr>
          <w:rFonts w:ascii="Arial" w:eastAsia="Arial" w:hAnsi="Arial" w:cs="Arial"/>
          <w:lang w:val="en-US"/>
        </w:rPr>
        <w:t>.</w:t>
      </w:r>
      <w:r w:rsidR="00705B35" w:rsidRPr="00BA3FE5">
        <w:rPr>
          <w:rFonts w:ascii="Arial" w:eastAsia="Arial" w:hAnsi="Arial" w:cs="Arial"/>
          <w:color w:val="222222"/>
          <w:lang w:val="en-US"/>
        </w:rPr>
        <w:t xml:space="preserve"> </w:t>
      </w:r>
      <w:r w:rsidR="003B1DF9" w:rsidRPr="00BA3FE5">
        <w:rPr>
          <w:rFonts w:ascii="Arial" w:eastAsia="Arial" w:hAnsi="Arial" w:cs="Arial"/>
          <w:color w:val="222222"/>
          <w:lang w:val="en-US"/>
        </w:rPr>
        <w:t>The only</w:t>
      </w:r>
      <w:r w:rsidR="005B2978" w:rsidRPr="00BA3FE5">
        <w:rPr>
          <w:rFonts w:ascii="Arial" w:eastAsia="Arial" w:hAnsi="Arial" w:cs="Arial"/>
          <w:color w:val="222222"/>
          <w:lang w:val="en-US"/>
        </w:rPr>
        <w:t xml:space="preserve"> way of fostering my initiative abilities </w:t>
      </w:r>
      <w:r w:rsidR="00705B35" w:rsidRPr="00BA3FE5">
        <w:rPr>
          <w:rFonts w:ascii="Arial" w:eastAsia="Arial" w:hAnsi="Arial" w:cs="Arial"/>
          <w:color w:val="222222"/>
          <w:lang w:val="en-US"/>
        </w:rPr>
        <w:t>is</w:t>
      </w:r>
      <w:r w:rsidR="005B2978" w:rsidRPr="00BA3FE5">
        <w:rPr>
          <w:rFonts w:ascii="Arial" w:eastAsia="Arial" w:hAnsi="Arial" w:cs="Arial"/>
          <w:color w:val="222222"/>
          <w:lang w:val="en-US"/>
        </w:rPr>
        <w:t xml:space="preserve"> to assume on greater liability. </w:t>
      </w:r>
      <w:r w:rsidR="002948D0" w:rsidRPr="00BA3FE5">
        <w:rPr>
          <w:rFonts w:ascii="Arial" w:eastAsia="Arial" w:hAnsi="Arial" w:cs="Arial"/>
          <w:color w:val="222222"/>
          <w:lang w:val="en-US"/>
        </w:rPr>
        <w:t>C</w:t>
      </w:r>
      <w:r w:rsidR="005B2978" w:rsidRPr="00BA3FE5">
        <w:rPr>
          <w:rFonts w:ascii="Arial" w:eastAsia="Arial" w:hAnsi="Arial" w:cs="Arial"/>
          <w:color w:val="222222"/>
          <w:lang w:val="en-US"/>
        </w:rPr>
        <w:t xml:space="preserve">learly, I won't take beyond what I can deal with, yet I do have to accomplish more than basically what is set in my job description of the working responsibilities with the end goal for me to develop. Getting out of my usual range of familiarity is the best way to assist myself with picking up anything </w:t>
      </w:r>
      <w:r w:rsidR="00705B35" w:rsidRPr="00BA3FE5">
        <w:rPr>
          <w:rFonts w:ascii="Arial" w:eastAsia="Arial" w:hAnsi="Arial" w:cs="Arial"/>
          <w:color w:val="222222"/>
          <w:lang w:val="en-US"/>
        </w:rPr>
        <w:t>new and</w:t>
      </w:r>
      <w:r w:rsidR="005B2978" w:rsidRPr="00BA3FE5">
        <w:rPr>
          <w:rFonts w:ascii="Arial" w:eastAsia="Arial" w:hAnsi="Arial" w:cs="Arial"/>
          <w:color w:val="222222"/>
          <w:lang w:val="en-US"/>
        </w:rPr>
        <w:t xml:space="preserve"> doing as such will get me seen by my chiefs as somebody who steps up.</w:t>
      </w:r>
    </w:p>
    <w:p w14:paraId="1A60C778" w14:textId="77777777" w:rsidR="00B66A90" w:rsidRDefault="00B66A90" w:rsidP="00F55C3A">
      <w:pPr>
        <w:spacing w:line="360" w:lineRule="auto"/>
        <w:jc w:val="both"/>
        <w:rPr>
          <w:rFonts w:ascii="Arial" w:eastAsia="Arial" w:hAnsi="Arial" w:cs="Arial"/>
          <w:color w:val="222222"/>
          <w:lang w:val="en-US"/>
        </w:rPr>
      </w:pPr>
    </w:p>
    <w:p w14:paraId="26A8C41B" w14:textId="77777777" w:rsidR="00B66A90" w:rsidRDefault="00B66A90" w:rsidP="00F55C3A">
      <w:pPr>
        <w:spacing w:line="360" w:lineRule="auto"/>
        <w:jc w:val="both"/>
        <w:rPr>
          <w:rFonts w:ascii="Arial" w:eastAsia="Arial" w:hAnsi="Arial" w:cs="Arial"/>
          <w:color w:val="222222"/>
          <w:lang w:val="en-US"/>
        </w:rPr>
      </w:pPr>
    </w:p>
    <w:p w14:paraId="41A14692" w14:textId="77777777" w:rsidR="00B66A90" w:rsidRDefault="00B66A90" w:rsidP="00F55C3A">
      <w:pPr>
        <w:spacing w:line="360" w:lineRule="auto"/>
        <w:jc w:val="both"/>
        <w:rPr>
          <w:rFonts w:ascii="Arial" w:eastAsia="Arial" w:hAnsi="Arial" w:cs="Arial"/>
          <w:color w:val="222222"/>
          <w:lang w:val="en-US"/>
        </w:rPr>
      </w:pPr>
    </w:p>
    <w:p w14:paraId="6C1CF218" w14:textId="77777777" w:rsidR="00B66A90" w:rsidRDefault="00B66A90" w:rsidP="00F55C3A">
      <w:pPr>
        <w:spacing w:line="360" w:lineRule="auto"/>
        <w:jc w:val="both"/>
        <w:rPr>
          <w:rFonts w:ascii="Arial" w:eastAsia="Arial" w:hAnsi="Arial" w:cs="Arial"/>
          <w:color w:val="222222"/>
          <w:lang w:val="en-US"/>
        </w:rPr>
      </w:pPr>
    </w:p>
    <w:p w14:paraId="463C633F" w14:textId="77777777" w:rsidR="00B66A90" w:rsidRDefault="00B66A90" w:rsidP="00F55C3A">
      <w:pPr>
        <w:spacing w:line="360" w:lineRule="auto"/>
        <w:jc w:val="both"/>
        <w:rPr>
          <w:rFonts w:ascii="Arial" w:eastAsia="Arial" w:hAnsi="Arial" w:cs="Arial"/>
          <w:color w:val="222222"/>
          <w:lang w:val="en-US"/>
        </w:rPr>
      </w:pPr>
    </w:p>
    <w:p w14:paraId="6BCC7226" w14:textId="77777777" w:rsidR="00B66A90" w:rsidRDefault="00B66A90" w:rsidP="00F55C3A">
      <w:pPr>
        <w:spacing w:line="360" w:lineRule="auto"/>
        <w:jc w:val="both"/>
        <w:rPr>
          <w:rFonts w:ascii="Arial" w:eastAsia="Arial" w:hAnsi="Arial" w:cs="Arial"/>
          <w:color w:val="222222"/>
          <w:lang w:val="en-US"/>
        </w:rPr>
      </w:pPr>
    </w:p>
    <w:p w14:paraId="39361FA8" w14:textId="77777777" w:rsidR="00B66A90" w:rsidRDefault="00B66A90" w:rsidP="00F55C3A">
      <w:pPr>
        <w:spacing w:line="360" w:lineRule="auto"/>
        <w:jc w:val="both"/>
        <w:rPr>
          <w:rFonts w:ascii="Arial" w:eastAsia="Arial" w:hAnsi="Arial" w:cs="Arial"/>
          <w:color w:val="222222"/>
          <w:lang w:val="en-US"/>
        </w:rPr>
      </w:pPr>
    </w:p>
    <w:p w14:paraId="01712BBE" w14:textId="77777777" w:rsidR="00B66A90" w:rsidRDefault="00B66A90" w:rsidP="00F55C3A">
      <w:pPr>
        <w:spacing w:line="360" w:lineRule="auto"/>
        <w:jc w:val="both"/>
        <w:rPr>
          <w:rFonts w:ascii="Arial" w:eastAsia="Arial" w:hAnsi="Arial" w:cs="Arial"/>
          <w:color w:val="222222"/>
          <w:lang w:val="en-US"/>
        </w:rPr>
      </w:pPr>
    </w:p>
    <w:p w14:paraId="4EEB5100" w14:textId="77777777" w:rsidR="00B66A90" w:rsidRDefault="00B66A90" w:rsidP="00F55C3A">
      <w:pPr>
        <w:spacing w:line="360" w:lineRule="auto"/>
        <w:jc w:val="both"/>
        <w:rPr>
          <w:rFonts w:ascii="Arial" w:eastAsia="Arial" w:hAnsi="Arial" w:cs="Arial"/>
          <w:color w:val="222222"/>
          <w:lang w:val="en-US"/>
        </w:rPr>
      </w:pPr>
    </w:p>
    <w:p w14:paraId="32F39AA4" w14:textId="77777777" w:rsidR="00B66A90" w:rsidRPr="00F55C3A" w:rsidRDefault="00B66A90" w:rsidP="00F55C3A">
      <w:pPr>
        <w:spacing w:line="360" w:lineRule="auto"/>
        <w:jc w:val="both"/>
        <w:rPr>
          <w:rFonts w:ascii="Arial" w:eastAsia="Arial" w:hAnsi="Arial" w:cs="Arial"/>
          <w:color w:val="222222"/>
          <w:lang w:val="en-US"/>
        </w:rPr>
      </w:pPr>
    </w:p>
    <w:p w14:paraId="66D33F0F" w14:textId="77777777" w:rsidR="00AC7BF1" w:rsidRPr="00F55C3A" w:rsidRDefault="00AC7BF1" w:rsidP="00F55C3A">
      <w:pPr>
        <w:pStyle w:val="Heading1"/>
        <w:spacing w:line="360" w:lineRule="auto"/>
        <w:jc w:val="both"/>
        <w:rPr>
          <w:rFonts w:ascii="Arial" w:eastAsia="Arial" w:hAnsi="Arial" w:cs="Arial"/>
          <w:sz w:val="22"/>
          <w:szCs w:val="22"/>
          <w:lang w:val="en-US"/>
        </w:rPr>
      </w:pPr>
      <w:bookmarkStart w:id="19" w:name="_Toc87991792"/>
      <w:r w:rsidRPr="00F55C3A">
        <w:rPr>
          <w:rFonts w:ascii="Arial" w:eastAsia="Arial" w:hAnsi="Arial" w:cs="Arial"/>
          <w:sz w:val="22"/>
          <w:szCs w:val="22"/>
          <w:lang w:val="en-US"/>
        </w:rPr>
        <w:lastRenderedPageBreak/>
        <w:t>References</w:t>
      </w:r>
      <w:bookmarkEnd w:id="19"/>
    </w:p>
    <w:p w14:paraId="51270FD8" w14:textId="77777777" w:rsidR="00E97B85" w:rsidRPr="00F55C3A" w:rsidRDefault="00E97B85" w:rsidP="00F55C3A">
      <w:pPr>
        <w:spacing w:line="360" w:lineRule="auto"/>
        <w:jc w:val="both"/>
        <w:rPr>
          <w:rFonts w:ascii="Arial" w:eastAsia="Arial" w:hAnsi="Arial" w:cs="Arial"/>
          <w:lang w:val="en-US"/>
        </w:rPr>
      </w:pPr>
      <w:r w:rsidRPr="00F55C3A">
        <w:rPr>
          <w:rFonts w:ascii="Arial" w:eastAsia="Arial" w:hAnsi="Arial" w:cs="Arial"/>
          <w:color w:val="222222"/>
          <w:lang w:val="en-US"/>
        </w:rPr>
        <w:t xml:space="preserve">Amit, D.J., Goldschmidt, Y.Y. and Grinstein, S., 1980. </w:t>
      </w:r>
      <w:proofErr w:type="spellStart"/>
      <w:r w:rsidRPr="00F55C3A">
        <w:rPr>
          <w:rFonts w:ascii="Arial" w:eastAsia="Arial" w:hAnsi="Arial" w:cs="Arial"/>
          <w:color w:val="222222"/>
          <w:lang w:val="en-US"/>
        </w:rPr>
        <w:t>Renormalisation</w:t>
      </w:r>
      <w:proofErr w:type="spellEnd"/>
      <w:r w:rsidRPr="00F55C3A">
        <w:rPr>
          <w:rFonts w:ascii="Arial" w:eastAsia="Arial" w:hAnsi="Arial" w:cs="Arial"/>
          <w:color w:val="222222"/>
          <w:lang w:val="en-US"/>
        </w:rPr>
        <w:t xml:space="preserve"> group analysis of the phase transition in the 2D Coulomb gas, Sine-Gordon </w:t>
      </w:r>
      <w:proofErr w:type="gramStart"/>
      <w:r w:rsidRPr="00F55C3A">
        <w:rPr>
          <w:rFonts w:ascii="Arial" w:eastAsia="Arial" w:hAnsi="Arial" w:cs="Arial"/>
          <w:color w:val="222222"/>
          <w:lang w:val="en-US"/>
        </w:rPr>
        <w:t>theory</w:t>
      </w:r>
      <w:proofErr w:type="gramEnd"/>
      <w:r w:rsidRPr="00F55C3A">
        <w:rPr>
          <w:rFonts w:ascii="Arial" w:eastAsia="Arial" w:hAnsi="Arial" w:cs="Arial"/>
          <w:color w:val="222222"/>
          <w:lang w:val="en-US"/>
        </w:rPr>
        <w:t xml:space="preserve"> and XY-model. </w:t>
      </w:r>
      <w:r w:rsidRPr="00F55C3A">
        <w:rPr>
          <w:rFonts w:ascii="Arial" w:eastAsia="Arial" w:hAnsi="Arial" w:cs="Arial"/>
          <w:i/>
          <w:iCs/>
          <w:color w:val="222222"/>
          <w:lang w:val="en-US"/>
        </w:rPr>
        <w:t>Journal of Physics A: Mathematical and General</w:t>
      </w:r>
      <w:r w:rsidRPr="00F55C3A">
        <w:rPr>
          <w:rFonts w:ascii="Arial" w:eastAsia="Arial" w:hAnsi="Arial" w:cs="Arial"/>
          <w:color w:val="222222"/>
          <w:lang w:val="en-US"/>
        </w:rPr>
        <w:t xml:space="preserve">, </w:t>
      </w:r>
      <w:r w:rsidRPr="00F55C3A">
        <w:rPr>
          <w:rFonts w:ascii="Arial" w:eastAsia="Arial" w:hAnsi="Arial" w:cs="Arial"/>
          <w:i/>
          <w:iCs/>
          <w:color w:val="222222"/>
          <w:lang w:val="en-US"/>
        </w:rPr>
        <w:t>13</w:t>
      </w:r>
      <w:r w:rsidRPr="00F55C3A">
        <w:rPr>
          <w:rFonts w:ascii="Arial" w:eastAsia="Arial" w:hAnsi="Arial" w:cs="Arial"/>
          <w:color w:val="222222"/>
          <w:lang w:val="en-US"/>
        </w:rPr>
        <w:t>(2), p.585.</w:t>
      </w:r>
    </w:p>
    <w:p w14:paraId="0AFA9117" w14:textId="5FAB2D44" w:rsidR="00E97B85" w:rsidRPr="00F55C3A" w:rsidRDefault="00E97B85" w:rsidP="00F55C3A">
      <w:pPr>
        <w:spacing w:line="360" w:lineRule="auto"/>
        <w:jc w:val="both"/>
        <w:rPr>
          <w:rFonts w:ascii="Arial" w:hAnsi="Arial" w:cs="Arial"/>
          <w:color w:val="222222"/>
          <w:shd w:val="clear" w:color="auto" w:fill="FFFFFF"/>
        </w:rPr>
      </w:pPr>
      <w:r w:rsidRPr="00F55C3A">
        <w:rPr>
          <w:rFonts w:ascii="Arial" w:hAnsi="Arial" w:cs="Arial"/>
          <w:color w:val="222222"/>
          <w:shd w:val="clear" w:color="auto" w:fill="FFFFFF"/>
        </w:rPr>
        <w:t>Bass, B.M. and Avolio, B.J., 1993. Transformational leadership: A response to critiques.</w:t>
      </w:r>
    </w:p>
    <w:p w14:paraId="737E04E9" w14:textId="77777777" w:rsidR="00E97B85" w:rsidRDefault="00E97B85" w:rsidP="00F55C3A">
      <w:pPr>
        <w:spacing w:line="360" w:lineRule="auto"/>
        <w:jc w:val="both"/>
        <w:rPr>
          <w:rFonts w:ascii="Arial" w:hAnsi="Arial" w:cs="Arial"/>
          <w:color w:val="222222"/>
          <w:shd w:val="clear" w:color="auto" w:fill="FFFFFF"/>
        </w:rPr>
      </w:pPr>
      <w:r w:rsidRPr="00F55C3A">
        <w:rPr>
          <w:rFonts w:ascii="Arial" w:hAnsi="Arial" w:cs="Arial"/>
          <w:color w:val="222222"/>
          <w:shd w:val="clear" w:color="auto" w:fill="FFFFFF"/>
        </w:rPr>
        <w:t>Charteris-Black, J., 2006. </w:t>
      </w:r>
      <w:r w:rsidRPr="00F55C3A">
        <w:rPr>
          <w:rFonts w:ascii="Arial" w:hAnsi="Arial" w:cs="Arial"/>
          <w:i/>
          <w:iCs/>
          <w:color w:val="222222"/>
          <w:shd w:val="clear" w:color="auto" w:fill="FFFFFF"/>
        </w:rPr>
        <w:t>The communication of leadership: The design of leadership style</w:t>
      </w:r>
      <w:r w:rsidRPr="00F55C3A">
        <w:rPr>
          <w:rFonts w:ascii="Arial" w:hAnsi="Arial" w:cs="Arial"/>
          <w:color w:val="222222"/>
          <w:shd w:val="clear" w:color="auto" w:fill="FFFFFF"/>
        </w:rPr>
        <w:t>. Routledge.</w:t>
      </w:r>
    </w:p>
    <w:p w14:paraId="6297B2CC" w14:textId="779223E4" w:rsidR="00E97B85" w:rsidRPr="00F55C3A" w:rsidRDefault="00E97B85" w:rsidP="00F55C3A">
      <w:pPr>
        <w:spacing w:line="360" w:lineRule="auto"/>
        <w:jc w:val="both"/>
        <w:rPr>
          <w:rFonts w:ascii="Arial" w:eastAsia="Arial" w:hAnsi="Arial" w:cs="Arial"/>
          <w:lang w:val="en-US"/>
        </w:rPr>
      </w:pPr>
      <w:r w:rsidRPr="00F55C3A">
        <w:rPr>
          <w:rFonts w:ascii="Arial" w:eastAsia="Arial" w:hAnsi="Arial" w:cs="Arial"/>
          <w:color w:val="222222"/>
          <w:lang w:val="en-US"/>
        </w:rPr>
        <w:t>Day, D.V., 2012. Leadership.</w:t>
      </w:r>
    </w:p>
    <w:p w14:paraId="70B33A70" w14:textId="77777777" w:rsidR="00E97B85" w:rsidRPr="00F55C3A" w:rsidRDefault="00E97B85" w:rsidP="00F55C3A">
      <w:pPr>
        <w:spacing w:line="360" w:lineRule="auto"/>
        <w:jc w:val="both"/>
        <w:rPr>
          <w:rFonts w:ascii="Arial" w:eastAsia="Calibri" w:hAnsi="Arial" w:cs="Arial"/>
          <w:lang w:val="en-US"/>
        </w:rPr>
      </w:pPr>
      <w:r w:rsidRPr="00F55C3A">
        <w:rPr>
          <w:rFonts w:ascii="Arial" w:eastAsia="Arial" w:hAnsi="Arial" w:cs="Arial"/>
          <w:color w:val="222222"/>
          <w:lang w:val="en-US"/>
        </w:rPr>
        <w:t xml:space="preserve">Duan, J., Bao, C., Huang, C. and </w:t>
      </w:r>
      <w:proofErr w:type="spellStart"/>
      <w:r w:rsidRPr="00F55C3A">
        <w:rPr>
          <w:rFonts w:ascii="Arial" w:eastAsia="Arial" w:hAnsi="Arial" w:cs="Arial"/>
          <w:color w:val="222222"/>
          <w:lang w:val="en-US"/>
        </w:rPr>
        <w:t>Brinsfield</w:t>
      </w:r>
      <w:proofErr w:type="spellEnd"/>
      <w:r w:rsidRPr="00F55C3A">
        <w:rPr>
          <w:rFonts w:ascii="Arial" w:eastAsia="Arial" w:hAnsi="Arial" w:cs="Arial"/>
          <w:color w:val="222222"/>
          <w:lang w:val="en-US"/>
        </w:rPr>
        <w:t xml:space="preserve">, C.T., 2018. Authoritarian leadership and employee silence in China. </w:t>
      </w:r>
      <w:r w:rsidRPr="00F55C3A">
        <w:rPr>
          <w:rFonts w:ascii="Arial" w:eastAsia="Arial" w:hAnsi="Arial" w:cs="Arial"/>
          <w:i/>
          <w:iCs/>
          <w:color w:val="222222"/>
          <w:lang w:val="en-US"/>
        </w:rPr>
        <w:t>Journal of Management &amp; Organization</w:t>
      </w:r>
      <w:r w:rsidRPr="00F55C3A">
        <w:rPr>
          <w:rFonts w:ascii="Arial" w:eastAsia="Arial" w:hAnsi="Arial" w:cs="Arial"/>
          <w:color w:val="222222"/>
          <w:lang w:val="en-US"/>
        </w:rPr>
        <w:t xml:space="preserve">, </w:t>
      </w:r>
      <w:r w:rsidRPr="00F55C3A">
        <w:rPr>
          <w:rFonts w:ascii="Arial" w:eastAsia="Arial" w:hAnsi="Arial" w:cs="Arial"/>
          <w:i/>
          <w:iCs/>
          <w:color w:val="222222"/>
          <w:lang w:val="en-US"/>
        </w:rPr>
        <w:t>24</w:t>
      </w:r>
      <w:r w:rsidRPr="00F55C3A">
        <w:rPr>
          <w:rFonts w:ascii="Arial" w:eastAsia="Arial" w:hAnsi="Arial" w:cs="Arial"/>
          <w:color w:val="222222"/>
          <w:lang w:val="en-US"/>
        </w:rPr>
        <w:t>(1), pp.62-80.</w:t>
      </w:r>
    </w:p>
    <w:p w14:paraId="419A5332" w14:textId="7711FF4C" w:rsidR="00E97B85" w:rsidRPr="00F55C3A" w:rsidRDefault="00E97B85" w:rsidP="00F55C3A">
      <w:pPr>
        <w:spacing w:line="360" w:lineRule="auto"/>
        <w:jc w:val="both"/>
        <w:rPr>
          <w:rFonts w:ascii="Arial" w:eastAsia="Arial" w:hAnsi="Arial" w:cs="Arial"/>
        </w:rPr>
      </w:pPr>
      <w:r w:rsidRPr="00F55C3A">
        <w:rPr>
          <w:rFonts w:ascii="Arial" w:hAnsi="Arial" w:cs="Arial"/>
          <w:shd w:val="clear" w:color="auto" w:fill="FFFFFF"/>
        </w:rPr>
        <w:t>Feldman, D.C., 1984. The development and enforcement of group norms. </w:t>
      </w:r>
      <w:r w:rsidRPr="00F55C3A">
        <w:rPr>
          <w:rFonts w:ascii="Arial" w:hAnsi="Arial" w:cs="Arial"/>
          <w:i/>
          <w:iCs/>
          <w:shd w:val="clear" w:color="auto" w:fill="FFFFFF"/>
        </w:rPr>
        <w:t xml:space="preserve">Academy of </w:t>
      </w:r>
      <w:proofErr w:type="spellStart"/>
      <w:r w:rsidRPr="00F55C3A">
        <w:rPr>
          <w:rFonts w:ascii="Arial" w:hAnsi="Arial" w:cs="Arial"/>
          <w:i/>
          <w:iCs/>
          <w:shd w:val="clear" w:color="auto" w:fill="FFFFFF"/>
        </w:rPr>
        <w:t>Management.The</w:t>
      </w:r>
      <w:proofErr w:type="spellEnd"/>
      <w:r w:rsidRPr="00F55C3A">
        <w:rPr>
          <w:rFonts w:ascii="Arial" w:hAnsi="Arial" w:cs="Arial"/>
          <w:i/>
          <w:iCs/>
          <w:shd w:val="clear" w:color="auto" w:fill="FFFFFF"/>
        </w:rPr>
        <w:t xml:space="preserve"> Academy of Management Review (pre-1986), </w:t>
      </w:r>
      <w:r w:rsidRPr="00F55C3A">
        <w:rPr>
          <w:rFonts w:ascii="Arial" w:hAnsi="Arial" w:cs="Arial"/>
          <w:b/>
          <w:bCs/>
          <w:shd w:val="clear" w:color="auto" w:fill="FFFFFF"/>
        </w:rPr>
        <w:t>9</w:t>
      </w:r>
      <w:r w:rsidRPr="00F55C3A">
        <w:rPr>
          <w:rFonts w:ascii="Arial" w:hAnsi="Arial" w:cs="Arial"/>
          <w:shd w:val="clear" w:color="auto" w:fill="FFFFFF"/>
        </w:rPr>
        <w:t>(000001), pp. 47.</w:t>
      </w:r>
    </w:p>
    <w:p w14:paraId="26D5BDF8" w14:textId="59A24768" w:rsidR="00E97B85" w:rsidRPr="00F55C3A" w:rsidRDefault="00E97B85" w:rsidP="00F55C3A">
      <w:pPr>
        <w:spacing w:line="360" w:lineRule="auto"/>
        <w:jc w:val="both"/>
        <w:rPr>
          <w:rFonts w:ascii="Arial" w:eastAsia="Calibri" w:hAnsi="Arial" w:cs="Arial"/>
        </w:rPr>
      </w:pPr>
      <w:proofErr w:type="spellStart"/>
      <w:r w:rsidRPr="00F55C3A">
        <w:rPr>
          <w:rFonts w:ascii="Arial" w:eastAsia="Arial" w:hAnsi="Arial" w:cs="Arial"/>
          <w:color w:val="222222"/>
        </w:rPr>
        <w:t>Foels</w:t>
      </w:r>
      <w:proofErr w:type="spellEnd"/>
      <w:r w:rsidRPr="00F55C3A">
        <w:rPr>
          <w:rFonts w:ascii="Arial" w:eastAsia="Arial" w:hAnsi="Arial" w:cs="Arial"/>
          <w:color w:val="222222"/>
        </w:rPr>
        <w:t xml:space="preserve">, R., Driskell, J.E., Mullen, B. and Salas, E., 2000. The effects of democratic leadership on group member satisfaction: An integration. </w:t>
      </w:r>
      <w:r w:rsidRPr="00F55C3A">
        <w:rPr>
          <w:rFonts w:ascii="Arial" w:eastAsia="Arial" w:hAnsi="Arial" w:cs="Arial"/>
          <w:i/>
          <w:iCs/>
          <w:color w:val="222222"/>
        </w:rPr>
        <w:t>Small Group Research</w:t>
      </w:r>
      <w:r w:rsidRPr="00F55C3A">
        <w:rPr>
          <w:rFonts w:ascii="Arial" w:eastAsia="Arial" w:hAnsi="Arial" w:cs="Arial"/>
          <w:color w:val="222222"/>
        </w:rPr>
        <w:t xml:space="preserve">, </w:t>
      </w:r>
      <w:r w:rsidRPr="00F55C3A">
        <w:rPr>
          <w:rFonts w:ascii="Arial" w:eastAsia="Arial" w:hAnsi="Arial" w:cs="Arial"/>
          <w:i/>
          <w:iCs/>
          <w:color w:val="222222"/>
        </w:rPr>
        <w:t>31</w:t>
      </w:r>
      <w:r w:rsidRPr="00F55C3A">
        <w:rPr>
          <w:rFonts w:ascii="Arial" w:eastAsia="Arial" w:hAnsi="Arial" w:cs="Arial"/>
          <w:color w:val="222222"/>
        </w:rPr>
        <w:t>(6), pp.676-701.</w:t>
      </w:r>
    </w:p>
    <w:p w14:paraId="5A6F4BB8" w14:textId="7707E583" w:rsidR="00E97B85" w:rsidRPr="00F55C3A" w:rsidRDefault="00E97B85" w:rsidP="00F55C3A">
      <w:pPr>
        <w:spacing w:line="360" w:lineRule="auto"/>
        <w:jc w:val="both"/>
        <w:rPr>
          <w:rFonts w:ascii="Arial" w:hAnsi="Arial" w:cs="Arial"/>
          <w:color w:val="222222"/>
          <w:shd w:val="clear" w:color="auto" w:fill="FFFFFF"/>
        </w:rPr>
      </w:pPr>
      <w:proofErr w:type="spellStart"/>
      <w:r w:rsidRPr="00F55C3A">
        <w:rPr>
          <w:rFonts w:ascii="Arial" w:hAnsi="Arial" w:cs="Arial"/>
          <w:color w:val="222222"/>
          <w:shd w:val="clear" w:color="auto" w:fill="FFFFFF"/>
        </w:rPr>
        <w:t>Friedley</w:t>
      </w:r>
      <w:proofErr w:type="spellEnd"/>
      <w:r w:rsidRPr="00F55C3A">
        <w:rPr>
          <w:rFonts w:ascii="Arial" w:hAnsi="Arial" w:cs="Arial"/>
          <w:color w:val="222222"/>
          <w:shd w:val="clear" w:color="auto" w:fill="FFFFFF"/>
        </w:rPr>
        <w:t>, S.A. and Manchester, B.B., 2005. Building team cohesion: Becoming" We" instead of" Me. </w:t>
      </w:r>
      <w:r w:rsidRPr="00F55C3A">
        <w:rPr>
          <w:rFonts w:ascii="Arial" w:hAnsi="Arial" w:cs="Arial"/>
          <w:i/>
          <w:iCs/>
          <w:color w:val="222222"/>
          <w:shd w:val="clear" w:color="auto" w:fill="FFFFFF"/>
        </w:rPr>
        <w:t>National Forensic Journal</w:t>
      </w:r>
      <w:r w:rsidRPr="00F55C3A">
        <w:rPr>
          <w:rFonts w:ascii="Arial" w:hAnsi="Arial" w:cs="Arial"/>
          <w:color w:val="222222"/>
          <w:shd w:val="clear" w:color="auto" w:fill="FFFFFF"/>
        </w:rPr>
        <w:t>, </w:t>
      </w:r>
      <w:r w:rsidRPr="00F55C3A">
        <w:rPr>
          <w:rFonts w:ascii="Arial" w:hAnsi="Arial" w:cs="Arial"/>
          <w:i/>
          <w:iCs/>
          <w:color w:val="222222"/>
          <w:shd w:val="clear" w:color="auto" w:fill="FFFFFF"/>
        </w:rPr>
        <w:t>23</w:t>
      </w:r>
      <w:r w:rsidRPr="00F55C3A">
        <w:rPr>
          <w:rFonts w:ascii="Arial" w:hAnsi="Arial" w:cs="Arial"/>
          <w:color w:val="222222"/>
          <w:shd w:val="clear" w:color="auto" w:fill="FFFFFF"/>
        </w:rPr>
        <w:t>(1), pp.95-100.</w:t>
      </w:r>
    </w:p>
    <w:p w14:paraId="4DC4A8F7" w14:textId="7AB8B6D8" w:rsidR="00E97B85" w:rsidRPr="00F55C3A" w:rsidRDefault="00E97B85" w:rsidP="00F55C3A">
      <w:pPr>
        <w:spacing w:line="360" w:lineRule="auto"/>
        <w:jc w:val="both"/>
        <w:rPr>
          <w:rFonts w:ascii="Arial" w:eastAsia="Arial" w:hAnsi="Arial" w:cs="Arial"/>
          <w:color w:val="222222"/>
          <w:lang w:val="en-US"/>
        </w:rPr>
      </w:pPr>
      <w:r w:rsidRPr="00F55C3A">
        <w:rPr>
          <w:rFonts w:ascii="Arial" w:hAnsi="Arial" w:cs="Arial"/>
          <w:color w:val="222222"/>
          <w:shd w:val="clear" w:color="auto" w:fill="FFFFFF"/>
        </w:rPr>
        <w:t>Hyman-</w:t>
      </w:r>
      <w:proofErr w:type="spellStart"/>
      <w:r w:rsidRPr="00F55C3A">
        <w:rPr>
          <w:rFonts w:ascii="Arial" w:hAnsi="Arial" w:cs="Arial"/>
          <w:color w:val="222222"/>
          <w:shd w:val="clear" w:color="auto" w:fill="FFFFFF"/>
        </w:rPr>
        <w:t>Shurland</w:t>
      </w:r>
      <w:proofErr w:type="spellEnd"/>
      <w:r w:rsidRPr="00F55C3A">
        <w:rPr>
          <w:rFonts w:ascii="Arial" w:hAnsi="Arial" w:cs="Arial"/>
          <w:color w:val="222222"/>
          <w:shd w:val="clear" w:color="auto" w:fill="FFFFFF"/>
        </w:rPr>
        <w:t>, Y., 2016. </w:t>
      </w:r>
      <w:r w:rsidRPr="00F55C3A">
        <w:rPr>
          <w:rFonts w:ascii="Arial" w:hAnsi="Arial" w:cs="Arial"/>
          <w:i/>
          <w:iCs/>
          <w:color w:val="222222"/>
          <w:shd w:val="clear" w:color="auto" w:fill="FFFFFF"/>
        </w:rPr>
        <w:t>The merits of trust in transformational leadership</w:t>
      </w:r>
      <w:r w:rsidRPr="00F55C3A">
        <w:rPr>
          <w:rFonts w:ascii="Arial" w:hAnsi="Arial" w:cs="Arial"/>
          <w:color w:val="222222"/>
          <w:shd w:val="clear" w:color="auto" w:fill="FFFFFF"/>
        </w:rPr>
        <w:t> (Doctoral dissertation, Walden University).</w:t>
      </w:r>
    </w:p>
    <w:p w14:paraId="70E5A07E" w14:textId="524C2217" w:rsidR="00E97B85" w:rsidRPr="00F55C3A" w:rsidRDefault="00E97B85" w:rsidP="00F55C3A">
      <w:pPr>
        <w:spacing w:line="360" w:lineRule="auto"/>
        <w:jc w:val="both"/>
        <w:rPr>
          <w:rFonts w:ascii="Arial" w:eastAsia="Arial" w:hAnsi="Arial" w:cs="Arial"/>
          <w:lang w:val="en-US"/>
        </w:rPr>
      </w:pPr>
      <w:r w:rsidRPr="00F55C3A">
        <w:rPr>
          <w:rFonts w:ascii="Arial" w:eastAsia="Arial" w:hAnsi="Arial" w:cs="Arial"/>
          <w:color w:val="222222"/>
          <w:lang w:val="en-US"/>
        </w:rPr>
        <w:t xml:space="preserve">Kopelman, R.E., </w:t>
      </w:r>
      <w:proofErr w:type="spellStart"/>
      <w:r w:rsidRPr="00F55C3A">
        <w:rPr>
          <w:rFonts w:ascii="Arial" w:eastAsia="Arial" w:hAnsi="Arial" w:cs="Arial"/>
          <w:color w:val="222222"/>
          <w:lang w:val="en-US"/>
        </w:rPr>
        <w:t>Prottas</w:t>
      </w:r>
      <w:proofErr w:type="spellEnd"/>
      <w:r w:rsidRPr="00F55C3A">
        <w:rPr>
          <w:rFonts w:ascii="Arial" w:eastAsia="Arial" w:hAnsi="Arial" w:cs="Arial"/>
          <w:color w:val="222222"/>
          <w:lang w:val="en-US"/>
        </w:rPr>
        <w:t xml:space="preserve">, D.J. and Falk, D.W., 2012. Further development of a measure of Theory X and Y managerial assumptions. </w:t>
      </w:r>
      <w:r w:rsidRPr="00F55C3A">
        <w:rPr>
          <w:rFonts w:ascii="Arial" w:eastAsia="Arial" w:hAnsi="Arial" w:cs="Arial"/>
          <w:i/>
          <w:iCs/>
          <w:color w:val="222222"/>
          <w:lang w:val="en-US"/>
        </w:rPr>
        <w:t>Journal of Managerial Issues</w:t>
      </w:r>
      <w:r w:rsidRPr="00F55C3A">
        <w:rPr>
          <w:rFonts w:ascii="Arial" w:eastAsia="Arial" w:hAnsi="Arial" w:cs="Arial"/>
          <w:color w:val="222222"/>
          <w:lang w:val="en-US"/>
        </w:rPr>
        <w:t>, pp.450-470.</w:t>
      </w:r>
    </w:p>
    <w:p w14:paraId="344AF3F7" w14:textId="77777777" w:rsidR="00E97B85" w:rsidRPr="00F55C3A" w:rsidRDefault="00E97B85" w:rsidP="00F55C3A">
      <w:pPr>
        <w:spacing w:line="360" w:lineRule="auto"/>
        <w:jc w:val="both"/>
        <w:rPr>
          <w:rFonts w:ascii="Arial" w:eastAsia="Arial" w:hAnsi="Arial" w:cs="Arial"/>
          <w:lang w:val="en-US"/>
        </w:rPr>
      </w:pPr>
      <w:r w:rsidRPr="00F55C3A">
        <w:rPr>
          <w:rFonts w:ascii="Arial" w:eastAsia="Arial" w:hAnsi="Arial" w:cs="Arial"/>
          <w:color w:val="222222"/>
          <w:lang w:val="en-US"/>
        </w:rPr>
        <w:t xml:space="preserve">Kouzes, J.M. and Posner, B.Z., 2006. </w:t>
      </w:r>
      <w:r w:rsidRPr="00F55C3A">
        <w:rPr>
          <w:rFonts w:ascii="Arial" w:eastAsia="Arial" w:hAnsi="Arial" w:cs="Arial"/>
          <w:i/>
          <w:iCs/>
          <w:color w:val="222222"/>
          <w:lang w:val="en-US"/>
        </w:rPr>
        <w:t>The leadership challenge</w:t>
      </w:r>
      <w:r w:rsidRPr="00F55C3A">
        <w:rPr>
          <w:rFonts w:ascii="Arial" w:eastAsia="Arial" w:hAnsi="Arial" w:cs="Arial"/>
          <w:color w:val="222222"/>
          <w:lang w:val="en-US"/>
        </w:rPr>
        <w:t xml:space="preserve"> (Vol. 3). John Wiley &amp; Sons.</w:t>
      </w:r>
    </w:p>
    <w:p w14:paraId="3121EF50" w14:textId="472369CB" w:rsidR="00E97B85" w:rsidRPr="00F55C3A" w:rsidRDefault="00E97B85" w:rsidP="00F55C3A">
      <w:pPr>
        <w:spacing w:line="360" w:lineRule="auto"/>
        <w:jc w:val="both"/>
        <w:rPr>
          <w:rFonts w:ascii="Arial" w:eastAsia="Arial" w:hAnsi="Arial" w:cs="Arial"/>
          <w:color w:val="222222"/>
          <w:lang w:val="en-US"/>
        </w:rPr>
      </w:pPr>
      <w:proofErr w:type="spellStart"/>
      <w:r w:rsidRPr="00F55C3A">
        <w:rPr>
          <w:rFonts w:ascii="Arial" w:hAnsi="Arial" w:cs="Arial"/>
          <w:color w:val="222222"/>
          <w:shd w:val="clear" w:color="auto" w:fill="FFFFFF"/>
        </w:rPr>
        <w:t>Kristaly</w:t>
      </w:r>
      <w:proofErr w:type="spellEnd"/>
      <w:r w:rsidRPr="00F55C3A">
        <w:rPr>
          <w:rFonts w:ascii="Arial" w:hAnsi="Arial" w:cs="Arial"/>
          <w:color w:val="222222"/>
          <w:shd w:val="clear" w:color="auto" w:fill="FFFFFF"/>
        </w:rPr>
        <w:t>, M., 2020. Property Management Leadership in Digital Era.</w:t>
      </w:r>
    </w:p>
    <w:p w14:paraId="57E8BD61" w14:textId="77777777" w:rsidR="00E97B85" w:rsidRPr="00F55C3A" w:rsidRDefault="00E97B85" w:rsidP="00F55C3A">
      <w:pPr>
        <w:spacing w:line="360" w:lineRule="auto"/>
        <w:jc w:val="both"/>
        <w:rPr>
          <w:rFonts w:ascii="Arial" w:eastAsia="Arial" w:hAnsi="Arial" w:cs="Arial"/>
          <w:color w:val="222222"/>
          <w:lang w:val="en-US"/>
        </w:rPr>
      </w:pPr>
      <w:r w:rsidRPr="00F55C3A">
        <w:rPr>
          <w:rFonts w:ascii="Arial" w:hAnsi="Arial" w:cs="Arial"/>
          <w:color w:val="222222"/>
          <w:shd w:val="clear" w:color="auto" w:fill="FFFFFF"/>
        </w:rPr>
        <w:t>Lambert, E.G., Hogan, N.L. and Jiang, S., 2010. A preliminary examination of the relationship between organisational structure and emotional burnout among correctional staff. </w:t>
      </w:r>
      <w:r w:rsidRPr="00F55C3A">
        <w:rPr>
          <w:rFonts w:ascii="Arial" w:hAnsi="Arial" w:cs="Arial"/>
          <w:i/>
          <w:iCs/>
          <w:color w:val="222222"/>
          <w:shd w:val="clear" w:color="auto" w:fill="FFFFFF"/>
        </w:rPr>
        <w:t>The Howard journal of Criminal justice</w:t>
      </w:r>
      <w:r w:rsidRPr="00F55C3A">
        <w:rPr>
          <w:rFonts w:ascii="Arial" w:hAnsi="Arial" w:cs="Arial"/>
          <w:color w:val="222222"/>
          <w:shd w:val="clear" w:color="auto" w:fill="FFFFFF"/>
        </w:rPr>
        <w:t>, </w:t>
      </w:r>
      <w:r w:rsidRPr="00F55C3A">
        <w:rPr>
          <w:rFonts w:ascii="Arial" w:hAnsi="Arial" w:cs="Arial"/>
          <w:i/>
          <w:iCs/>
          <w:color w:val="222222"/>
          <w:shd w:val="clear" w:color="auto" w:fill="FFFFFF"/>
        </w:rPr>
        <w:t>49</w:t>
      </w:r>
      <w:r w:rsidRPr="00F55C3A">
        <w:rPr>
          <w:rFonts w:ascii="Arial" w:hAnsi="Arial" w:cs="Arial"/>
          <w:color w:val="222222"/>
          <w:shd w:val="clear" w:color="auto" w:fill="FFFFFF"/>
        </w:rPr>
        <w:t>(2), pp.125-146.</w:t>
      </w:r>
    </w:p>
    <w:p w14:paraId="5FA82A88" w14:textId="77777777" w:rsidR="00E97B85" w:rsidRPr="00F55C3A" w:rsidRDefault="00E97B85" w:rsidP="00F55C3A">
      <w:pPr>
        <w:spacing w:line="360" w:lineRule="auto"/>
        <w:jc w:val="both"/>
        <w:rPr>
          <w:rFonts w:ascii="Arial" w:eastAsia="Arial" w:hAnsi="Arial" w:cs="Arial"/>
          <w:color w:val="222222"/>
          <w:lang w:val="en-US"/>
        </w:rPr>
      </w:pPr>
      <w:r w:rsidRPr="00F55C3A">
        <w:rPr>
          <w:rFonts w:ascii="Arial" w:hAnsi="Arial" w:cs="Arial"/>
          <w:color w:val="222222"/>
          <w:shd w:val="clear" w:color="auto" w:fill="FFFFFF"/>
        </w:rPr>
        <w:t>Lunenburg, F.C. and Lunenburg, M.R., 2015. Developing high performance teams: Long-standing principles that work. </w:t>
      </w:r>
      <w:r w:rsidRPr="00F55C3A">
        <w:rPr>
          <w:rFonts w:ascii="Arial" w:hAnsi="Arial" w:cs="Arial"/>
          <w:i/>
          <w:iCs/>
          <w:color w:val="222222"/>
          <w:shd w:val="clear" w:color="auto" w:fill="FFFFFF"/>
        </w:rPr>
        <w:t xml:space="preserve">International Journal of Organizational </w:t>
      </w:r>
      <w:proofErr w:type="spellStart"/>
      <w:r w:rsidRPr="00F55C3A">
        <w:rPr>
          <w:rFonts w:ascii="Arial" w:hAnsi="Arial" w:cs="Arial"/>
          <w:i/>
          <w:iCs/>
          <w:color w:val="222222"/>
          <w:shd w:val="clear" w:color="auto" w:fill="FFFFFF"/>
        </w:rPr>
        <w:t>Behavior</w:t>
      </w:r>
      <w:proofErr w:type="spellEnd"/>
      <w:r w:rsidRPr="00F55C3A">
        <w:rPr>
          <w:rFonts w:ascii="Arial" w:hAnsi="Arial" w:cs="Arial"/>
          <w:i/>
          <w:iCs/>
          <w:color w:val="222222"/>
          <w:shd w:val="clear" w:color="auto" w:fill="FFFFFF"/>
        </w:rPr>
        <w:t xml:space="preserve"> in Education</w:t>
      </w:r>
      <w:r w:rsidRPr="00F55C3A">
        <w:rPr>
          <w:rFonts w:ascii="Arial" w:hAnsi="Arial" w:cs="Arial"/>
          <w:color w:val="222222"/>
          <w:shd w:val="clear" w:color="auto" w:fill="FFFFFF"/>
        </w:rPr>
        <w:t>, </w:t>
      </w:r>
      <w:r w:rsidRPr="00F55C3A">
        <w:rPr>
          <w:rFonts w:ascii="Arial" w:hAnsi="Arial" w:cs="Arial"/>
          <w:i/>
          <w:iCs/>
          <w:color w:val="222222"/>
          <w:shd w:val="clear" w:color="auto" w:fill="FFFFFF"/>
        </w:rPr>
        <w:t>3</w:t>
      </w:r>
      <w:r w:rsidRPr="00F55C3A">
        <w:rPr>
          <w:rFonts w:ascii="Arial" w:hAnsi="Arial" w:cs="Arial"/>
          <w:color w:val="222222"/>
          <w:shd w:val="clear" w:color="auto" w:fill="FFFFFF"/>
        </w:rPr>
        <w:t>(1), pp.1-17.</w:t>
      </w:r>
    </w:p>
    <w:p w14:paraId="3A7E1DAD" w14:textId="4F2636A4" w:rsidR="00E97B85" w:rsidRPr="00F55C3A" w:rsidRDefault="00E97B85" w:rsidP="00F55C3A">
      <w:pPr>
        <w:spacing w:line="360" w:lineRule="auto"/>
        <w:jc w:val="both"/>
        <w:rPr>
          <w:rFonts w:ascii="Arial" w:eastAsia="Arial" w:hAnsi="Arial" w:cs="Arial"/>
          <w:lang w:val="en-US"/>
        </w:rPr>
      </w:pPr>
      <w:proofErr w:type="spellStart"/>
      <w:r w:rsidRPr="00F55C3A">
        <w:rPr>
          <w:rFonts w:ascii="Arial" w:eastAsia="Arial" w:hAnsi="Arial" w:cs="Arial"/>
          <w:color w:val="222222"/>
          <w:lang w:val="en-US"/>
        </w:rPr>
        <w:t>Malos</w:t>
      </w:r>
      <w:proofErr w:type="spellEnd"/>
      <w:r w:rsidRPr="00F55C3A">
        <w:rPr>
          <w:rFonts w:ascii="Arial" w:eastAsia="Arial" w:hAnsi="Arial" w:cs="Arial"/>
          <w:color w:val="222222"/>
          <w:lang w:val="en-US"/>
        </w:rPr>
        <w:t xml:space="preserve">, R., 2012. Leadership Styles. </w:t>
      </w:r>
      <w:r w:rsidRPr="00F55C3A">
        <w:rPr>
          <w:rFonts w:ascii="Arial" w:eastAsia="Arial" w:hAnsi="Arial" w:cs="Arial"/>
          <w:i/>
          <w:iCs/>
          <w:color w:val="222222"/>
          <w:lang w:val="en-US"/>
        </w:rPr>
        <w:t xml:space="preserve">Annals of </w:t>
      </w:r>
      <w:proofErr w:type="spellStart"/>
      <w:r w:rsidRPr="00F55C3A">
        <w:rPr>
          <w:rFonts w:ascii="Arial" w:eastAsia="Arial" w:hAnsi="Arial" w:cs="Arial"/>
          <w:i/>
          <w:iCs/>
          <w:color w:val="222222"/>
          <w:lang w:val="en-US"/>
        </w:rPr>
        <w:t>Eftimie</w:t>
      </w:r>
      <w:proofErr w:type="spellEnd"/>
      <w:r w:rsidRPr="00F55C3A">
        <w:rPr>
          <w:rFonts w:ascii="Arial" w:eastAsia="Arial" w:hAnsi="Arial" w:cs="Arial"/>
          <w:i/>
          <w:iCs/>
          <w:color w:val="222222"/>
          <w:lang w:val="en-US"/>
        </w:rPr>
        <w:t xml:space="preserve"> </w:t>
      </w:r>
      <w:proofErr w:type="spellStart"/>
      <w:r w:rsidRPr="00F55C3A">
        <w:rPr>
          <w:rFonts w:ascii="Arial" w:eastAsia="Arial" w:hAnsi="Arial" w:cs="Arial"/>
          <w:i/>
          <w:iCs/>
          <w:color w:val="222222"/>
          <w:lang w:val="en-US"/>
        </w:rPr>
        <w:t>Murgu</w:t>
      </w:r>
      <w:proofErr w:type="spellEnd"/>
      <w:r w:rsidRPr="00F55C3A">
        <w:rPr>
          <w:rFonts w:ascii="Arial" w:eastAsia="Arial" w:hAnsi="Arial" w:cs="Arial"/>
          <w:i/>
          <w:iCs/>
          <w:color w:val="222222"/>
          <w:lang w:val="en-US"/>
        </w:rPr>
        <w:t xml:space="preserve"> University Resita, Fascicle II, Economic Studies</w:t>
      </w:r>
      <w:r w:rsidRPr="00F55C3A">
        <w:rPr>
          <w:rFonts w:ascii="Arial" w:eastAsia="Arial" w:hAnsi="Arial" w:cs="Arial"/>
          <w:color w:val="222222"/>
          <w:lang w:val="en-US"/>
        </w:rPr>
        <w:t>.</w:t>
      </w:r>
    </w:p>
    <w:p w14:paraId="657EFF90" w14:textId="77777777" w:rsidR="00E97B85" w:rsidRPr="00F55C3A" w:rsidRDefault="00E97B85" w:rsidP="00F55C3A">
      <w:pPr>
        <w:spacing w:line="360" w:lineRule="auto"/>
        <w:jc w:val="both"/>
        <w:rPr>
          <w:rFonts w:ascii="Arial" w:eastAsia="Arial" w:hAnsi="Arial" w:cs="Arial"/>
          <w:color w:val="222222"/>
          <w:lang w:val="en-US"/>
        </w:rPr>
      </w:pPr>
      <w:r w:rsidRPr="00F55C3A">
        <w:rPr>
          <w:rFonts w:ascii="Arial" w:hAnsi="Arial" w:cs="Arial"/>
          <w:color w:val="222222"/>
          <w:shd w:val="clear" w:color="auto" w:fill="FFFFFF"/>
        </w:rPr>
        <w:lastRenderedPageBreak/>
        <w:t xml:space="preserve">Markkanen, P., </w:t>
      </w:r>
      <w:proofErr w:type="spellStart"/>
      <w:r w:rsidRPr="00F55C3A">
        <w:rPr>
          <w:rFonts w:ascii="Arial" w:hAnsi="Arial" w:cs="Arial"/>
          <w:color w:val="222222"/>
          <w:shd w:val="clear" w:color="auto" w:fill="FFFFFF"/>
        </w:rPr>
        <w:t>Välimäki</w:t>
      </w:r>
      <w:proofErr w:type="spellEnd"/>
      <w:r w:rsidRPr="00F55C3A">
        <w:rPr>
          <w:rFonts w:ascii="Arial" w:hAnsi="Arial" w:cs="Arial"/>
          <w:color w:val="222222"/>
          <w:shd w:val="clear" w:color="auto" w:fill="FFFFFF"/>
        </w:rPr>
        <w:t xml:space="preserve">, M., </w:t>
      </w:r>
      <w:proofErr w:type="spellStart"/>
      <w:r w:rsidRPr="00F55C3A">
        <w:rPr>
          <w:rFonts w:ascii="Arial" w:hAnsi="Arial" w:cs="Arial"/>
          <w:color w:val="222222"/>
          <w:shd w:val="clear" w:color="auto" w:fill="FFFFFF"/>
        </w:rPr>
        <w:t>Anttila</w:t>
      </w:r>
      <w:proofErr w:type="spellEnd"/>
      <w:r w:rsidRPr="00F55C3A">
        <w:rPr>
          <w:rFonts w:ascii="Arial" w:hAnsi="Arial" w:cs="Arial"/>
          <w:color w:val="222222"/>
          <w:shd w:val="clear" w:color="auto" w:fill="FFFFFF"/>
        </w:rPr>
        <w:t xml:space="preserve">, M. and </w:t>
      </w:r>
      <w:proofErr w:type="spellStart"/>
      <w:r w:rsidRPr="00F55C3A">
        <w:rPr>
          <w:rFonts w:ascii="Arial" w:hAnsi="Arial" w:cs="Arial"/>
          <w:color w:val="222222"/>
          <w:shd w:val="clear" w:color="auto" w:fill="FFFFFF"/>
        </w:rPr>
        <w:t>Kuuskorpi</w:t>
      </w:r>
      <w:proofErr w:type="spellEnd"/>
      <w:r w:rsidRPr="00F55C3A">
        <w:rPr>
          <w:rFonts w:ascii="Arial" w:hAnsi="Arial" w:cs="Arial"/>
          <w:color w:val="222222"/>
          <w:shd w:val="clear" w:color="auto" w:fill="FFFFFF"/>
        </w:rPr>
        <w:t>, M., 2020. A reflective cycle: Understanding challenging situations in a school setting. </w:t>
      </w:r>
      <w:r w:rsidRPr="00F55C3A">
        <w:rPr>
          <w:rFonts w:ascii="Arial" w:hAnsi="Arial" w:cs="Arial"/>
          <w:i/>
          <w:iCs/>
          <w:color w:val="222222"/>
          <w:shd w:val="clear" w:color="auto" w:fill="FFFFFF"/>
        </w:rPr>
        <w:t>Educational Research</w:t>
      </w:r>
      <w:r w:rsidRPr="00F55C3A">
        <w:rPr>
          <w:rFonts w:ascii="Arial" w:hAnsi="Arial" w:cs="Arial"/>
          <w:color w:val="222222"/>
          <w:shd w:val="clear" w:color="auto" w:fill="FFFFFF"/>
        </w:rPr>
        <w:t>, </w:t>
      </w:r>
      <w:r w:rsidRPr="00F55C3A">
        <w:rPr>
          <w:rFonts w:ascii="Arial" w:hAnsi="Arial" w:cs="Arial"/>
          <w:i/>
          <w:iCs/>
          <w:color w:val="222222"/>
          <w:shd w:val="clear" w:color="auto" w:fill="FFFFFF"/>
        </w:rPr>
        <w:t>62</w:t>
      </w:r>
      <w:r w:rsidRPr="00F55C3A">
        <w:rPr>
          <w:rFonts w:ascii="Arial" w:hAnsi="Arial" w:cs="Arial"/>
          <w:color w:val="222222"/>
          <w:shd w:val="clear" w:color="auto" w:fill="FFFFFF"/>
        </w:rPr>
        <w:t>(1), pp.46-62.</w:t>
      </w:r>
    </w:p>
    <w:p w14:paraId="3EC9BA47" w14:textId="5BFC109B" w:rsidR="00E97B85" w:rsidRPr="00F55C3A" w:rsidRDefault="00E97B85" w:rsidP="00F55C3A">
      <w:pPr>
        <w:spacing w:line="360" w:lineRule="auto"/>
        <w:jc w:val="both"/>
        <w:rPr>
          <w:rFonts w:ascii="Arial" w:eastAsia="Arial" w:hAnsi="Arial" w:cs="Arial"/>
          <w:color w:val="222222"/>
          <w:lang w:val="en-US"/>
        </w:rPr>
      </w:pPr>
      <w:r w:rsidRPr="00F55C3A">
        <w:rPr>
          <w:rFonts w:ascii="Arial" w:hAnsi="Arial" w:cs="Arial"/>
          <w:color w:val="222222"/>
          <w:shd w:val="clear" w:color="auto" w:fill="FFFFFF"/>
        </w:rPr>
        <w:t>McGregor, D., 1960. Theory X and theory Y. </w:t>
      </w:r>
      <w:r w:rsidRPr="00F55C3A">
        <w:rPr>
          <w:rFonts w:ascii="Arial" w:hAnsi="Arial" w:cs="Arial"/>
          <w:i/>
          <w:iCs/>
          <w:color w:val="222222"/>
          <w:shd w:val="clear" w:color="auto" w:fill="FFFFFF"/>
        </w:rPr>
        <w:t>Organization theory</w:t>
      </w:r>
      <w:r w:rsidRPr="00F55C3A">
        <w:rPr>
          <w:rFonts w:ascii="Arial" w:hAnsi="Arial" w:cs="Arial"/>
          <w:color w:val="222222"/>
          <w:shd w:val="clear" w:color="auto" w:fill="FFFFFF"/>
        </w:rPr>
        <w:t>, </w:t>
      </w:r>
      <w:r w:rsidRPr="00F55C3A">
        <w:rPr>
          <w:rFonts w:ascii="Arial" w:hAnsi="Arial" w:cs="Arial"/>
          <w:i/>
          <w:iCs/>
          <w:color w:val="222222"/>
          <w:shd w:val="clear" w:color="auto" w:fill="FFFFFF"/>
        </w:rPr>
        <w:t>358</w:t>
      </w:r>
      <w:r w:rsidRPr="00F55C3A">
        <w:rPr>
          <w:rFonts w:ascii="Arial" w:hAnsi="Arial" w:cs="Arial"/>
          <w:color w:val="222222"/>
          <w:shd w:val="clear" w:color="auto" w:fill="FFFFFF"/>
        </w:rPr>
        <w:t>(374), p.5.</w:t>
      </w:r>
    </w:p>
    <w:p w14:paraId="541F2FCC" w14:textId="15F04D14" w:rsidR="00E97B85" w:rsidRPr="00F55C3A" w:rsidRDefault="00E97B85" w:rsidP="00F55C3A">
      <w:pPr>
        <w:spacing w:line="360" w:lineRule="auto"/>
        <w:jc w:val="both"/>
        <w:rPr>
          <w:rFonts w:ascii="Arial" w:eastAsia="Arial" w:hAnsi="Arial" w:cs="Arial"/>
          <w:lang w:val="en-US"/>
        </w:rPr>
      </w:pPr>
      <w:r w:rsidRPr="00F55C3A">
        <w:rPr>
          <w:rFonts w:ascii="Arial" w:eastAsia="Arial" w:hAnsi="Arial" w:cs="Arial"/>
          <w:color w:val="222222"/>
          <w:lang w:val="en-US"/>
        </w:rPr>
        <w:t xml:space="preserve">Mohamed, R.K.M.H. and Nor, C.S.M., 2013. The relationship between McGregor's XY theory management style and fulfillment of psychological contract: A literature review. </w:t>
      </w:r>
      <w:r w:rsidRPr="00F55C3A">
        <w:rPr>
          <w:rFonts w:ascii="Arial" w:eastAsia="Arial" w:hAnsi="Arial" w:cs="Arial"/>
          <w:i/>
          <w:iCs/>
          <w:color w:val="222222"/>
          <w:lang w:val="en-US"/>
        </w:rPr>
        <w:t>International Journal of Academic Research in Business and Social Sciences</w:t>
      </w:r>
      <w:r w:rsidRPr="00F55C3A">
        <w:rPr>
          <w:rFonts w:ascii="Arial" w:eastAsia="Arial" w:hAnsi="Arial" w:cs="Arial"/>
          <w:color w:val="222222"/>
          <w:lang w:val="en-US"/>
        </w:rPr>
        <w:t xml:space="preserve">, </w:t>
      </w:r>
      <w:r w:rsidRPr="00F55C3A">
        <w:rPr>
          <w:rFonts w:ascii="Arial" w:eastAsia="Arial" w:hAnsi="Arial" w:cs="Arial"/>
          <w:i/>
          <w:iCs/>
          <w:color w:val="222222"/>
          <w:lang w:val="en-US"/>
        </w:rPr>
        <w:t>3</w:t>
      </w:r>
      <w:r w:rsidRPr="00F55C3A">
        <w:rPr>
          <w:rFonts w:ascii="Arial" w:eastAsia="Arial" w:hAnsi="Arial" w:cs="Arial"/>
          <w:color w:val="222222"/>
          <w:lang w:val="en-US"/>
        </w:rPr>
        <w:t>(5), p.715.</w:t>
      </w:r>
    </w:p>
    <w:p w14:paraId="4379AF7F" w14:textId="7937B87E" w:rsidR="00E97B85" w:rsidRPr="00F55C3A" w:rsidRDefault="00E97B85" w:rsidP="00F55C3A">
      <w:pPr>
        <w:spacing w:line="360" w:lineRule="auto"/>
        <w:jc w:val="both"/>
        <w:rPr>
          <w:rFonts w:ascii="Arial" w:eastAsia="Arial" w:hAnsi="Arial" w:cs="Arial"/>
          <w:color w:val="222222"/>
          <w:lang w:val="en-US"/>
        </w:rPr>
      </w:pPr>
      <w:r w:rsidRPr="00F55C3A">
        <w:rPr>
          <w:rFonts w:ascii="Arial" w:hAnsi="Arial" w:cs="Arial"/>
          <w:color w:val="222222"/>
          <w:shd w:val="clear" w:color="auto" w:fill="FFFFFF"/>
        </w:rPr>
        <w:t>Mouton, N., 2019. A literary perspective on the limits of leadership: Tolstoy’s critique of the great man theory. </w:t>
      </w:r>
      <w:r w:rsidRPr="00F55C3A">
        <w:rPr>
          <w:rFonts w:ascii="Arial" w:hAnsi="Arial" w:cs="Arial"/>
          <w:i/>
          <w:iCs/>
          <w:color w:val="222222"/>
          <w:shd w:val="clear" w:color="auto" w:fill="FFFFFF"/>
        </w:rPr>
        <w:t>Leadership</w:t>
      </w:r>
      <w:r w:rsidRPr="00F55C3A">
        <w:rPr>
          <w:rFonts w:ascii="Arial" w:hAnsi="Arial" w:cs="Arial"/>
          <w:color w:val="222222"/>
          <w:shd w:val="clear" w:color="auto" w:fill="FFFFFF"/>
        </w:rPr>
        <w:t>, </w:t>
      </w:r>
      <w:r w:rsidRPr="00F55C3A">
        <w:rPr>
          <w:rFonts w:ascii="Arial" w:hAnsi="Arial" w:cs="Arial"/>
          <w:i/>
          <w:iCs/>
          <w:color w:val="222222"/>
          <w:shd w:val="clear" w:color="auto" w:fill="FFFFFF"/>
        </w:rPr>
        <w:t>15</w:t>
      </w:r>
      <w:r w:rsidRPr="00F55C3A">
        <w:rPr>
          <w:rFonts w:ascii="Arial" w:hAnsi="Arial" w:cs="Arial"/>
          <w:color w:val="222222"/>
          <w:shd w:val="clear" w:color="auto" w:fill="FFFFFF"/>
        </w:rPr>
        <w:t>(1), pp.81-102.</w:t>
      </w:r>
    </w:p>
    <w:p w14:paraId="151D5F7B" w14:textId="77777777" w:rsidR="00E97B85" w:rsidRPr="00F55C3A" w:rsidRDefault="00E97B85" w:rsidP="00F55C3A">
      <w:pPr>
        <w:spacing w:line="360" w:lineRule="auto"/>
        <w:jc w:val="both"/>
        <w:rPr>
          <w:rFonts w:ascii="Arial" w:eastAsia="Arial" w:hAnsi="Arial" w:cs="Arial"/>
          <w:color w:val="222222"/>
          <w:lang w:val="en-US"/>
        </w:rPr>
      </w:pPr>
      <w:r w:rsidRPr="00F55C3A">
        <w:rPr>
          <w:rFonts w:ascii="Arial" w:hAnsi="Arial" w:cs="Arial"/>
          <w:color w:val="222222"/>
          <w:shd w:val="clear" w:color="auto" w:fill="FFFFFF"/>
        </w:rPr>
        <w:t>Nawaz, Z.A.K.D.A. and Khan_ PhD, I., 2016. Leadership theories and styles: A literature review. </w:t>
      </w:r>
      <w:r w:rsidRPr="00F55C3A">
        <w:rPr>
          <w:rFonts w:ascii="Arial" w:hAnsi="Arial" w:cs="Arial"/>
          <w:i/>
          <w:iCs/>
          <w:color w:val="222222"/>
          <w:shd w:val="clear" w:color="auto" w:fill="FFFFFF"/>
        </w:rPr>
        <w:t>Leadership</w:t>
      </w:r>
      <w:r w:rsidRPr="00F55C3A">
        <w:rPr>
          <w:rFonts w:ascii="Arial" w:hAnsi="Arial" w:cs="Arial"/>
          <w:color w:val="222222"/>
          <w:shd w:val="clear" w:color="auto" w:fill="FFFFFF"/>
        </w:rPr>
        <w:t>, </w:t>
      </w:r>
      <w:r w:rsidRPr="00F55C3A">
        <w:rPr>
          <w:rFonts w:ascii="Arial" w:hAnsi="Arial" w:cs="Arial"/>
          <w:i/>
          <w:iCs/>
          <w:color w:val="222222"/>
          <w:shd w:val="clear" w:color="auto" w:fill="FFFFFF"/>
        </w:rPr>
        <w:t>16</w:t>
      </w:r>
      <w:r w:rsidRPr="00F55C3A">
        <w:rPr>
          <w:rFonts w:ascii="Arial" w:hAnsi="Arial" w:cs="Arial"/>
          <w:color w:val="222222"/>
          <w:shd w:val="clear" w:color="auto" w:fill="FFFFFF"/>
        </w:rPr>
        <w:t>(1), pp.1-7.</w:t>
      </w:r>
    </w:p>
    <w:p w14:paraId="1A56768D" w14:textId="0ADD4FC4" w:rsidR="00E97B85" w:rsidRPr="00F55C3A" w:rsidRDefault="00E97B85" w:rsidP="00F55C3A">
      <w:pPr>
        <w:spacing w:line="360" w:lineRule="auto"/>
        <w:jc w:val="both"/>
        <w:rPr>
          <w:rFonts w:ascii="Arial" w:eastAsia="Arial" w:hAnsi="Arial" w:cs="Arial"/>
          <w:color w:val="222222"/>
          <w:lang w:val="en-US"/>
        </w:rPr>
      </w:pPr>
      <w:proofErr w:type="spellStart"/>
      <w:r w:rsidRPr="00F55C3A">
        <w:rPr>
          <w:rFonts w:ascii="Arial" w:hAnsi="Arial" w:cs="Arial"/>
          <w:color w:val="222222"/>
          <w:shd w:val="clear" w:color="auto" w:fill="FFFFFF"/>
        </w:rPr>
        <w:t>Raziq</w:t>
      </w:r>
      <w:proofErr w:type="spellEnd"/>
      <w:r w:rsidRPr="00F55C3A">
        <w:rPr>
          <w:rFonts w:ascii="Arial" w:hAnsi="Arial" w:cs="Arial"/>
          <w:color w:val="222222"/>
          <w:shd w:val="clear" w:color="auto" w:fill="FFFFFF"/>
        </w:rPr>
        <w:t xml:space="preserve">, A. and </w:t>
      </w:r>
      <w:proofErr w:type="spellStart"/>
      <w:r w:rsidRPr="00F55C3A">
        <w:rPr>
          <w:rFonts w:ascii="Arial" w:hAnsi="Arial" w:cs="Arial"/>
          <w:color w:val="222222"/>
          <w:shd w:val="clear" w:color="auto" w:fill="FFFFFF"/>
        </w:rPr>
        <w:t>Maulabakhsh</w:t>
      </w:r>
      <w:proofErr w:type="spellEnd"/>
      <w:r w:rsidRPr="00F55C3A">
        <w:rPr>
          <w:rFonts w:ascii="Arial" w:hAnsi="Arial" w:cs="Arial"/>
          <w:color w:val="222222"/>
          <w:shd w:val="clear" w:color="auto" w:fill="FFFFFF"/>
        </w:rPr>
        <w:t>, R., 2015. Impact of working environment on job satisfaction. </w:t>
      </w:r>
      <w:r w:rsidRPr="00F55C3A">
        <w:rPr>
          <w:rFonts w:ascii="Arial" w:hAnsi="Arial" w:cs="Arial"/>
          <w:i/>
          <w:iCs/>
          <w:color w:val="222222"/>
          <w:shd w:val="clear" w:color="auto" w:fill="FFFFFF"/>
        </w:rPr>
        <w:t>Procedia Economics and Finance</w:t>
      </w:r>
      <w:r w:rsidRPr="00F55C3A">
        <w:rPr>
          <w:rFonts w:ascii="Arial" w:hAnsi="Arial" w:cs="Arial"/>
          <w:color w:val="222222"/>
          <w:shd w:val="clear" w:color="auto" w:fill="FFFFFF"/>
        </w:rPr>
        <w:t>, </w:t>
      </w:r>
      <w:r w:rsidRPr="00F55C3A">
        <w:rPr>
          <w:rFonts w:ascii="Arial" w:hAnsi="Arial" w:cs="Arial"/>
          <w:i/>
          <w:iCs/>
          <w:color w:val="222222"/>
          <w:shd w:val="clear" w:color="auto" w:fill="FFFFFF"/>
        </w:rPr>
        <w:t>23</w:t>
      </w:r>
      <w:r w:rsidRPr="00F55C3A">
        <w:rPr>
          <w:rFonts w:ascii="Arial" w:hAnsi="Arial" w:cs="Arial"/>
          <w:color w:val="222222"/>
          <w:shd w:val="clear" w:color="auto" w:fill="FFFFFF"/>
        </w:rPr>
        <w:t>, pp.717-725.</w:t>
      </w:r>
    </w:p>
    <w:p w14:paraId="4B7981F2" w14:textId="33ECB131" w:rsidR="00E97B85" w:rsidRPr="00F55C3A" w:rsidRDefault="00E97B85" w:rsidP="00F55C3A">
      <w:pPr>
        <w:spacing w:line="360" w:lineRule="auto"/>
        <w:jc w:val="both"/>
        <w:rPr>
          <w:rFonts w:ascii="Arial" w:eastAsia="Arial" w:hAnsi="Arial" w:cs="Arial"/>
          <w:lang w:val="en-US"/>
        </w:rPr>
      </w:pPr>
      <w:r w:rsidRPr="00F55C3A">
        <w:rPr>
          <w:rFonts w:ascii="Arial" w:eastAsia="Arial" w:hAnsi="Arial" w:cs="Arial"/>
          <w:color w:val="222222"/>
          <w:lang w:val="en-US"/>
        </w:rPr>
        <w:t xml:space="preserve">Savage-Austin, A.R. and Honeycutt, A., 2011. Servant leadership: A phenomenological study of practices, experiences, organizational effectiveness, and barriers. </w:t>
      </w:r>
      <w:r w:rsidRPr="00F55C3A">
        <w:rPr>
          <w:rFonts w:ascii="Arial" w:eastAsia="Arial" w:hAnsi="Arial" w:cs="Arial"/>
          <w:i/>
          <w:iCs/>
          <w:color w:val="222222"/>
          <w:lang w:val="en-US"/>
        </w:rPr>
        <w:t>Journal of Business &amp; Economics Research (JBER)</w:t>
      </w:r>
      <w:r w:rsidRPr="00F55C3A">
        <w:rPr>
          <w:rFonts w:ascii="Arial" w:eastAsia="Arial" w:hAnsi="Arial" w:cs="Arial"/>
          <w:color w:val="222222"/>
          <w:lang w:val="en-US"/>
        </w:rPr>
        <w:t xml:space="preserve">, </w:t>
      </w:r>
      <w:r w:rsidRPr="00F55C3A">
        <w:rPr>
          <w:rFonts w:ascii="Arial" w:eastAsia="Arial" w:hAnsi="Arial" w:cs="Arial"/>
          <w:i/>
          <w:iCs/>
          <w:color w:val="222222"/>
          <w:lang w:val="en-US"/>
        </w:rPr>
        <w:t>9</w:t>
      </w:r>
      <w:r w:rsidRPr="00F55C3A">
        <w:rPr>
          <w:rFonts w:ascii="Arial" w:eastAsia="Arial" w:hAnsi="Arial" w:cs="Arial"/>
          <w:color w:val="222222"/>
          <w:lang w:val="en-US"/>
        </w:rPr>
        <w:t>(1).</w:t>
      </w:r>
    </w:p>
    <w:p w14:paraId="788A9236" w14:textId="77777777" w:rsidR="00E97B85" w:rsidRPr="00F55C3A" w:rsidRDefault="00E97B85" w:rsidP="00F55C3A">
      <w:pPr>
        <w:spacing w:line="360" w:lineRule="auto"/>
        <w:jc w:val="both"/>
        <w:rPr>
          <w:rFonts w:ascii="Arial" w:eastAsia="Arial" w:hAnsi="Arial" w:cs="Arial"/>
          <w:b/>
          <w:bCs/>
          <w:color w:val="222222"/>
          <w:lang w:val="en-US"/>
        </w:rPr>
      </w:pPr>
      <w:r w:rsidRPr="00F55C3A">
        <w:rPr>
          <w:rFonts w:ascii="Arial" w:hAnsi="Arial" w:cs="Arial"/>
          <w:color w:val="222222"/>
          <w:shd w:val="clear" w:color="auto" w:fill="FFFFFF"/>
        </w:rPr>
        <w:t>Shaw, J.B. and Barrett-Power, E., 1998. The effects of diversity on small work group processes and performance. </w:t>
      </w:r>
      <w:r w:rsidRPr="00F55C3A">
        <w:rPr>
          <w:rFonts w:ascii="Arial" w:hAnsi="Arial" w:cs="Arial"/>
          <w:i/>
          <w:iCs/>
          <w:color w:val="222222"/>
          <w:shd w:val="clear" w:color="auto" w:fill="FFFFFF"/>
        </w:rPr>
        <w:t>Human Relations</w:t>
      </w:r>
      <w:r w:rsidRPr="00F55C3A">
        <w:rPr>
          <w:rFonts w:ascii="Arial" w:hAnsi="Arial" w:cs="Arial"/>
          <w:color w:val="222222"/>
          <w:shd w:val="clear" w:color="auto" w:fill="FFFFFF"/>
        </w:rPr>
        <w:t>, </w:t>
      </w:r>
      <w:r w:rsidRPr="00F55C3A">
        <w:rPr>
          <w:rFonts w:ascii="Arial" w:hAnsi="Arial" w:cs="Arial"/>
          <w:i/>
          <w:iCs/>
          <w:color w:val="222222"/>
          <w:shd w:val="clear" w:color="auto" w:fill="FFFFFF"/>
        </w:rPr>
        <w:t>51</w:t>
      </w:r>
      <w:r w:rsidRPr="00F55C3A">
        <w:rPr>
          <w:rFonts w:ascii="Arial" w:hAnsi="Arial" w:cs="Arial"/>
          <w:color w:val="222222"/>
          <w:shd w:val="clear" w:color="auto" w:fill="FFFFFF"/>
        </w:rPr>
        <w:t>(10), pp.1307-1325.</w:t>
      </w:r>
    </w:p>
    <w:p w14:paraId="0F7AFCC8" w14:textId="02F64B2E" w:rsidR="00E97B85" w:rsidRPr="00F55C3A" w:rsidRDefault="00E97B85" w:rsidP="00F55C3A">
      <w:pPr>
        <w:spacing w:line="360" w:lineRule="auto"/>
        <w:jc w:val="both"/>
        <w:rPr>
          <w:rFonts w:ascii="Arial" w:eastAsia="Arial" w:hAnsi="Arial" w:cs="Arial"/>
          <w:lang w:val="en-US"/>
        </w:rPr>
      </w:pPr>
      <w:proofErr w:type="spellStart"/>
      <w:r w:rsidRPr="00F55C3A">
        <w:rPr>
          <w:rFonts w:ascii="Arial" w:eastAsia="Arial" w:hAnsi="Arial" w:cs="Arial"/>
          <w:color w:val="222222"/>
          <w:lang w:val="en-US"/>
        </w:rPr>
        <w:t>Skogstad</w:t>
      </w:r>
      <w:proofErr w:type="spellEnd"/>
      <w:r w:rsidRPr="00F55C3A">
        <w:rPr>
          <w:rFonts w:ascii="Arial" w:eastAsia="Arial" w:hAnsi="Arial" w:cs="Arial"/>
          <w:color w:val="222222"/>
          <w:lang w:val="en-US"/>
        </w:rPr>
        <w:t xml:space="preserve">, A., </w:t>
      </w:r>
      <w:proofErr w:type="spellStart"/>
      <w:r w:rsidRPr="00F55C3A">
        <w:rPr>
          <w:rFonts w:ascii="Arial" w:eastAsia="Arial" w:hAnsi="Arial" w:cs="Arial"/>
          <w:color w:val="222222"/>
          <w:lang w:val="en-US"/>
        </w:rPr>
        <w:t>Einarsen</w:t>
      </w:r>
      <w:proofErr w:type="spellEnd"/>
      <w:r w:rsidRPr="00F55C3A">
        <w:rPr>
          <w:rFonts w:ascii="Arial" w:eastAsia="Arial" w:hAnsi="Arial" w:cs="Arial"/>
          <w:color w:val="222222"/>
          <w:lang w:val="en-US"/>
        </w:rPr>
        <w:t xml:space="preserve">, S., </w:t>
      </w:r>
      <w:proofErr w:type="spellStart"/>
      <w:r w:rsidRPr="00F55C3A">
        <w:rPr>
          <w:rFonts w:ascii="Arial" w:eastAsia="Arial" w:hAnsi="Arial" w:cs="Arial"/>
          <w:color w:val="222222"/>
          <w:lang w:val="en-US"/>
        </w:rPr>
        <w:t>Torsheim</w:t>
      </w:r>
      <w:proofErr w:type="spellEnd"/>
      <w:r w:rsidRPr="00F55C3A">
        <w:rPr>
          <w:rFonts w:ascii="Arial" w:eastAsia="Arial" w:hAnsi="Arial" w:cs="Arial"/>
          <w:color w:val="222222"/>
          <w:lang w:val="en-US"/>
        </w:rPr>
        <w:t xml:space="preserve">, T., </w:t>
      </w:r>
      <w:proofErr w:type="spellStart"/>
      <w:r w:rsidRPr="00F55C3A">
        <w:rPr>
          <w:rFonts w:ascii="Arial" w:eastAsia="Arial" w:hAnsi="Arial" w:cs="Arial"/>
          <w:color w:val="222222"/>
          <w:lang w:val="en-US"/>
        </w:rPr>
        <w:t>Aasland</w:t>
      </w:r>
      <w:proofErr w:type="spellEnd"/>
      <w:r w:rsidRPr="00F55C3A">
        <w:rPr>
          <w:rFonts w:ascii="Arial" w:eastAsia="Arial" w:hAnsi="Arial" w:cs="Arial"/>
          <w:color w:val="222222"/>
          <w:lang w:val="en-US"/>
        </w:rPr>
        <w:t xml:space="preserve">, M.S. and </w:t>
      </w:r>
      <w:proofErr w:type="spellStart"/>
      <w:r w:rsidRPr="00F55C3A">
        <w:rPr>
          <w:rFonts w:ascii="Arial" w:eastAsia="Arial" w:hAnsi="Arial" w:cs="Arial"/>
          <w:color w:val="222222"/>
          <w:lang w:val="en-US"/>
        </w:rPr>
        <w:t>Hetland</w:t>
      </w:r>
      <w:proofErr w:type="spellEnd"/>
      <w:r w:rsidRPr="00F55C3A">
        <w:rPr>
          <w:rFonts w:ascii="Arial" w:eastAsia="Arial" w:hAnsi="Arial" w:cs="Arial"/>
          <w:color w:val="222222"/>
          <w:lang w:val="en-US"/>
        </w:rPr>
        <w:t xml:space="preserve">, H., 2007. The destructiveness of laissez-faire leadership behavior. </w:t>
      </w:r>
      <w:r w:rsidRPr="00F55C3A">
        <w:rPr>
          <w:rFonts w:ascii="Arial" w:eastAsia="Arial" w:hAnsi="Arial" w:cs="Arial"/>
          <w:i/>
          <w:iCs/>
          <w:color w:val="222222"/>
          <w:lang w:val="en-US"/>
        </w:rPr>
        <w:t>Journal of occupational health psychology</w:t>
      </w:r>
      <w:r w:rsidRPr="00F55C3A">
        <w:rPr>
          <w:rFonts w:ascii="Arial" w:eastAsia="Arial" w:hAnsi="Arial" w:cs="Arial"/>
          <w:color w:val="222222"/>
          <w:lang w:val="en-US"/>
        </w:rPr>
        <w:t xml:space="preserve">, </w:t>
      </w:r>
      <w:r w:rsidRPr="00F55C3A">
        <w:rPr>
          <w:rFonts w:ascii="Arial" w:eastAsia="Arial" w:hAnsi="Arial" w:cs="Arial"/>
          <w:i/>
          <w:iCs/>
          <w:color w:val="222222"/>
          <w:lang w:val="en-US"/>
        </w:rPr>
        <w:t>12</w:t>
      </w:r>
      <w:r w:rsidRPr="00F55C3A">
        <w:rPr>
          <w:rFonts w:ascii="Arial" w:eastAsia="Arial" w:hAnsi="Arial" w:cs="Arial"/>
          <w:color w:val="222222"/>
          <w:lang w:val="en-US"/>
        </w:rPr>
        <w:t>(1), p.80.</w:t>
      </w:r>
    </w:p>
    <w:p w14:paraId="7C402C4A" w14:textId="77777777" w:rsidR="00E97B85" w:rsidRPr="00F55C3A" w:rsidRDefault="00E97B85" w:rsidP="00F55C3A">
      <w:pPr>
        <w:spacing w:line="360" w:lineRule="auto"/>
        <w:jc w:val="both"/>
        <w:rPr>
          <w:rFonts w:ascii="Arial" w:eastAsia="Arial" w:hAnsi="Arial" w:cs="Arial"/>
          <w:lang w:val="en-US"/>
        </w:rPr>
      </w:pPr>
      <w:proofErr w:type="spellStart"/>
      <w:r w:rsidRPr="00F55C3A">
        <w:rPr>
          <w:rFonts w:ascii="Arial" w:eastAsia="Arial" w:hAnsi="Arial" w:cs="Arial"/>
          <w:color w:val="222222"/>
          <w:lang w:val="en-US"/>
        </w:rPr>
        <w:t>Smircich</w:t>
      </w:r>
      <w:proofErr w:type="spellEnd"/>
      <w:r w:rsidRPr="00F55C3A">
        <w:rPr>
          <w:rFonts w:ascii="Arial" w:eastAsia="Arial" w:hAnsi="Arial" w:cs="Arial"/>
          <w:color w:val="222222"/>
          <w:lang w:val="en-US"/>
        </w:rPr>
        <w:t xml:space="preserve">, L. and Morgan, G., 1982. Leadership: The management of meaning. </w:t>
      </w:r>
      <w:r w:rsidRPr="00F55C3A">
        <w:rPr>
          <w:rFonts w:ascii="Arial" w:eastAsia="Arial" w:hAnsi="Arial" w:cs="Arial"/>
          <w:i/>
          <w:iCs/>
          <w:color w:val="222222"/>
          <w:lang w:val="en-US"/>
        </w:rPr>
        <w:t>The Journal of applied behavioral science</w:t>
      </w:r>
      <w:r w:rsidRPr="00F55C3A">
        <w:rPr>
          <w:rFonts w:ascii="Arial" w:eastAsia="Arial" w:hAnsi="Arial" w:cs="Arial"/>
          <w:color w:val="222222"/>
          <w:lang w:val="en-US"/>
        </w:rPr>
        <w:t xml:space="preserve">, </w:t>
      </w:r>
      <w:r w:rsidRPr="00F55C3A">
        <w:rPr>
          <w:rFonts w:ascii="Arial" w:eastAsia="Arial" w:hAnsi="Arial" w:cs="Arial"/>
          <w:i/>
          <w:iCs/>
          <w:color w:val="222222"/>
          <w:lang w:val="en-US"/>
        </w:rPr>
        <w:t>18</w:t>
      </w:r>
      <w:r w:rsidRPr="00F55C3A">
        <w:rPr>
          <w:rFonts w:ascii="Arial" w:eastAsia="Arial" w:hAnsi="Arial" w:cs="Arial"/>
          <w:color w:val="222222"/>
          <w:lang w:val="en-US"/>
        </w:rPr>
        <w:t>(3), pp.257-273.</w:t>
      </w:r>
    </w:p>
    <w:p w14:paraId="44F01675" w14:textId="044C9C6E" w:rsidR="00E97B85" w:rsidRPr="00F55C3A" w:rsidRDefault="00E97B85" w:rsidP="00F55C3A">
      <w:pPr>
        <w:spacing w:line="360" w:lineRule="auto"/>
        <w:jc w:val="both"/>
        <w:rPr>
          <w:rFonts w:ascii="Arial" w:eastAsia="Arial" w:hAnsi="Arial" w:cs="Arial"/>
          <w:lang w:val="en-US"/>
        </w:rPr>
      </w:pPr>
      <w:r w:rsidRPr="00F55C3A">
        <w:rPr>
          <w:rFonts w:ascii="Arial" w:eastAsia="Verdana" w:hAnsi="Arial" w:cs="Arial"/>
          <w:lang w:val="en-US"/>
        </w:rPr>
        <w:t>Smothers, J., 2011. Assumption-Based Leadership: A Historical Post-</w:t>
      </w:r>
      <w:proofErr w:type="gramStart"/>
      <w:r w:rsidRPr="00F55C3A">
        <w:rPr>
          <w:rFonts w:ascii="Arial" w:eastAsia="Verdana" w:hAnsi="Arial" w:cs="Arial"/>
          <w:lang w:val="en-US"/>
        </w:rPr>
        <w:t>Hoc</w:t>
      </w:r>
      <w:proofErr w:type="gramEnd"/>
      <w:r w:rsidRPr="00F55C3A">
        <w:rPr>
          <w:rFonts w:ascii="Arial" w:eastAsia="Verdana" w:hAnsi="Arial" w:cs="Arial"/>
          <w:lang w:val="en-US"/>
        </w:rPr>
        <w:t xml:space="preserve"> Conceptualization of the Assumptions Underlying Leadership Styles. </w:t>
      </w:r>
      <w:r w:rsidRPr="00F55C3A">
        <w:rPr>
          <w:rFonts w:ascii="Arial" w:eastAsia="Verdana" w:hAnsi="Arial" w:cs="Arial"/>
          <w:i/>
          <w:iCs/>
          <w:lang w:val="en-US"/>
        </w:rPr>
        <w:t xml:space="preserve">Journal of Applied Management and Entrepreneurship, </w:t>
      </w:r>
      <w:r w:rsidRPr="00F55C3A">
        <w:rPr>
          <w:rFonts w:ascii="Arial" w:eastAsia="Verdana" w:hAnsi="Arial" w:cs="Arial"/>
          <w:b/>
          <w:bCs/>
          <w:lang w:val="en-US"/>
        </w:rPr>
        <w:t>16</w:t>
      </w:r>
      <w:r w:rsidRPr="00F55C3A">
        <w:rPr>
          <w:rFonts w:ascii="Arial" w:eastAsia="Verdana" w:hAnsi="Arial" w:cs="Arial"/>
          <w:lang w:val="en-US"/>
        </w:rPr>
        <w:t>(3), pp. 44-59.</w:t>
      </w:r>
    </w:p>
    <w:p w14:paraId="499A5ED8" w14:textId="77777777" w:rsidR="00E97B85" w:rsidRPr="00F55C3A" w:rsidRDefault="00E97B85" w:rsidP="00F55C3A">
      <w:pPr>
        <w:spacing w:line="360" w:lineRule="auto"/>
        <w:jc w:val="both"/>
        <w:rPr>
          <w:rFonts w:ascii="Arial" w:eastAsia="Arial" w:hAnsi="Arial" w:cs="Arial"/>
          <w:lang w:val="en-US"/>
        </w:rPr>
      </w:pPr>
      <w:r w:rsidRPr="00F55C3A">
        <w:rPr>
          <w:rFonts w:ascii="Arial" w:eastAsia="Arial" w:hAnsi="Arial" w:cs="Arial"/>
          <w:color w:val="222222"/>
          <w:lang w:val="en-US"/>
        </w:rPr>
        <w:t xml:space="preserve">Sudha, K.S. and Shahnawaz, M.G., 2020. Narcissism personality trait and performance: task-oriented leadership and authoritarian styles as mediators. </w:t>
      </w:r>
      <w:r w:rsidRPr="00F55C3A">
        <w:rPr>
          <w:rFonts w:ascii="Arial" w:eastAsia="Arial" w:hAnsi="Arial" w:cs="Arial"/>
          <w:i/>
          <w:iCs/>
          <w:color w:val="222222"/>
          <w:lang w:val="en-US"/>
        </w:rPr>
        <w:t>Leadership &amp; Organization Development Journal</w:t>
      </w:r>
      <w:r w:rsidRPr="00F55C3A">
        <w:rPr>
          <w:rFonts w:ascii="Arial" w:eastAsia="Arial" w:hAnsi="Arial" w:cs="Arial"/>
          <w:color w:val="222222"/>
          <w:lang w:val="en-US"/>
        </w:rPr>
        <w:t>.</w:t>
      </w:r>
    </w:p>
    <w:p w14:paraId="1552E428" w14:textId="77777777" w:rsidR="00E97B85" w:rsidRPr="00F55C3A" w:rsidRDefault="00E97B85" w:rsidP="00F55C3A">
      <w:pPr>
        <w:spacing w:line="360" w:lineRule="auto"/>
        <w:jc w:val="both"/>
        <w:rPr>
          <w:rFonts w:ascii="Arial" w:eastAsia="Arial" w:hAnsi="Arial" w:cs="Arial"/>
          <w:lang w:val="en-US"/>
        </w:rPr>
      </w:pPr>
      <w:proofErr w:type="spellStart"/>
      <w:r w:rsidRPr="00F55C3A">
        <w:rPr>
          <w:rFonts w:ascii="Arial" w:eastAsia="Arial" w:hAnsi="Arial" w:cs="Arial"/>
          <w:color w:val="222222"/>
          <w:lang w:val="en-US"/>
        </w:rPr>
        <w:t>Utami</w:t>
      </w:r>
      <w:proofErr w:type="spellEnd"/>
      <w:r w:rsidRPr="00F55C3A">
        <w:rPr>
          <w:rFonts w:ascii="Arial" w:eastAsia="Arial" w:hAnsi="Arial" w:cs="Arial"/>
          <w:color w:val="222222"/>
          <w:lang w:val="en-US"/>
        </w:rPr>
        <w:t xml:space="preserve">, H.P.U., </w:t>
      </w:r>
      <w:proofErr w:type="spellStart"/>
      <w:r w:rsidRPr="00F55C3A">
        <w:rPr>
          <w:rFonts w:ascii="Arial" w:eastAsia="Arial" w:hAnsi="Arial" w:cs="Arial"/>
          <w:color w:val="222222"/>
          <w:lang w:val="en-US"/>
        </w:rPr>
        <w:t>Afrisca</w:t>
      </w:r>
      <w:proofErr w:type="spellEnd"/>
      <w:r w:rsidRPr="00F55C3A">
        <w:rPr>
          <w:rFonts w:ascii="Arial" w:eastAsia="Arial" w:hAnsi="Arial" w:cs="Arial"/>
          <w:color w:val="222222"/>
          <w:lang w:val="en-US"/>
        </w:rPr>
        <w:t xml:space="preserve">, M., Perdana, R.N. and Burhanuddin, B., 2021. The Authoritarian Leadership on Educators' Competency Influence. </w:t>
      </w:r>
      <w:r w:rsidRPr="00F55C3A">
        <w:rPr>
          <w:rFonts w:ascii="Arial" w:eastAsia="Arial" w:hAnsi="Arial" w:cs="Arial"/>
          <w:i/>
          <w:iCs/>
          <w:color w:val="222222"/>
          <w:lang w:val="en-US"/>
        </w:rPr>
        <w:t>International Research-Based Education Journal</w:t>
      </w:r>
      <w:r w:rsidRPr="00F55C3A">
        <w:rPr>
          <w:rFonts w:ascii="Arial" w:eastAsia="Arial" w:hAnsi="Arial" w:cs="Arial"/>
          <w:color w:val="222222"/>
          <w:lang w:val="en-US"/>
        </w:rPr>
        <w:t xml:space="preserve">, </w:t>
      </w:r>
      <w:r w:rsidRPr="00F55C3A">
        <w:rPr>
          <w:rFonts w:ascii="Arial" w:eastAsia="Arial" w:hAnsi="Arial" w:cs="Arial"/>
          <w:i/>
          <w:iCs/>
          <w:color w:val="222222"/>
          <w:lang w:val="en-US"/>
        </w:rPr>
        <w:t>3</w:t>
      </w:r>
      <w:r w:rsidRPr="00F55C3A">
        <w:rPr>
          <w:rFonts w:ascii="Arial" w:eastAsia="Arial" w:hAnsi="Arial" w:cs="Arial"/>
          <w:color w:val="222222"/>
          <w:lang w:val="en-US"/>
        </w:rPr>
        <w:t>(1), pp.28-35.</w:t>
      </w:r>
    </w:p>
    <w:p w14:paraId="7B88AACD" w14:textId="747AA6AC" w:rsidR="00E97B85" w:rsidRPr="00F55C3A" w:rsidRDefault="00E97B85" w:rsidP="00F55C3A">
      <w:pPr>
        <w:spacing w:line="360" w:lineRule="auto"/>
        <w:jc w:val="both"/>
        <w:rPr>
          <w:rFonts w:ascii="Arial" w:eastAsia="Arial" w:hAnsi="Arial" w:cs="Arial"/>
          <w:color w:val="222222"/>
          <w:lang w:val="en-US"/>
        </w:rPr>
      </w:pPr>
      <w:proofErr w:type="spellStart"/>
      <w:r w:rsidRPr="00F55C3A">
        <w:rPr>
          <w:rFonts w:ascii="Arial" w:hAnsi="Arial" w:cs="Arial"/>
          <w:color w:val="222222"/>
          <w:shd w:val="clear" w:color="auto" w:fill="FFFFFF"/>
        </w:rPr>
        <w:lastRenderedPageBreak/>
        <w:t>Vaismoradi</w:t>
      </w:r>
      <w:proofErr w:type="spellEnd"/>
      <w:r w:rsidRPr="00F55C3A">
        <w:rPr>
          <w:rFonts w:ascii="Arial" w:hAnsi="Arial" w:cs="Arial"/>
          <w:color w:val="222222"/>
          <w:shd w:val="clear" w:color="auto" w:fill="FFFFFF"/>
        </w:rPr>
        <w:t>, M., Griffiths, P., Turunen, H. and Jordan, S., 2016. Transformational leadership in nursing and medication safety education: a discussion paper. </w:t>
      </w:r>
      <w:r w:rsidRPr="00F55C3A">
        <w:rPr>
          <w:rFonts w:ascii="Arial" w:hAnsi="Arial" w:cs="Arial"/>
          <w:i/>
          <w:iCs/>
          <w:color w:val="222222"/>
          <w:shd w:val="clear" w:color="auto" w:fill="FFFFFF"/>
        </w:rPr>
        <w:t>Journal of nursing management</w:t>
      </w:r>
      <w:r w:rsidRPr="00F55C3A">
        <w:rPr>
          <w:rFonts w:ascii="Arial" w:hAnsi="Arial" w:cs="Arial"/>
          <w:color w:val="222222"/>
          <w:shd w:val="clear" w:color="auto" w:fill="FFFFFF"/>
        </w:rPr>
        <w:t>, </w:t>
      </w:r>
      <w:r w:rsidRPr="00F55C3A">
        <w:rPr>
          <w:rFonts w:ascii="Arial" w:hAnsi="Arial" w:cs="Arial"/>
          <w:i/>
          <w:iCs/>
          <w:color w:val="222222"/>
          <w:shd w:val="clear" w:color="auto" w:fill="FFFFFF"/>
        </w:rPr>
        <w:t>24</w:t>
      </w:r>
      <w:r w:rsidRPr="00F55C3A">
        <w:rPr>
          <w:rFonts w:ascii="Arial" w:hAnsi="Arial" w:cs="Arial"/>
          <w:color w:val="222222"/>
          <w:shd w:val="clear" w:color="auto" w:fill="FFFFFF"/>
        </w:rPr>
        <w:t>(7), pp.970-980.</w:t>
      </w:r>
    </w:p>
    <w:p w14:paraId="11B35CF3" w14:textId="2901991D" w:rsidR="00E97B85" w:rsidRPr="00F55C3A" w:rsidRDefault="00E97B85" w:rsidP="00F55C3A">
      <w:pPr>
        <w:spacing w:line="360" w:lineRule="auto"/>
        <w:jc w:val="both"/>
        <w:rPr>
          <w:rFonts w:ascii="Arial" w:eastAsia="Arial" w:hAnsi="Arial" w:cs="Arial"/>
          <w:lang w:val="en-US"/>
        </w:rPr>
      </w:pPr>
      <w:r w:rsidRPr="00F55C3A">
        <w:rPr>
          <w:rFonts w:ascii="Arial" w:hAnsi="Arial" w:cs="Arial"/>
          <w:shd w:val="clear" w:color="auto" w:fill="FFFFFF"/>
        </w:rPr>
        <w:t>Wheeler, S., Passmore, J. and Gold, R., 2020. All to play for: LEGO® SERIOUS PLAY® and its impact on team cohesion, collaboration and psychological safety in organisational settings using a coaching approach. </w:t>
      </w:r>
      <w:r w:rsidRPr="00F55C3A">
        <w:rPr>
          <w:rFonts w:ascii="Arial" w:hAnsi="Arial" w:cs="Arial"/>
          <w:i/>
          <w:iCs/>
          <w:shd w:val="clear" w:color="auto" w:fill="FFFFFF"/>
        </w:rPr>
        <w:t>Journal of Work-Applied Management</w:t>
      </w:r>
      <w:r w:rsidRPr="00F55C3A">
        <w:rPr>
          <w:rFonts w:ascii="Arial" w:hAnsi="Arial" w:cs="Arial"/>
          <w:shd w:val="clear" w:color="auto" w:fill="FFFFFF"/>
        </w:rPr>
        <w:t>.</w:t>
      </w:r>
    </w:p>
    <w:p w14:paraId="28079944" w14:textId="69B64CF6" w:rsidR="00E97B85" w:rsidRPr="00F55C3A" w:rsidRDefault="00E97B85" w:rsidP="00F55C3A">
      <w:pPr>
        <w:spacing w:line="360" w:lineRule="auto"/>
        <w:jc w:val="both"/>
        <w:rPr>
          <w:rFonts w:ascii="Arial" w:eastAsia="Arial" w:hAnsi="Arial" w:cs="Arial"/>
          <w:lang w:val="en-US"/>
        </w:rPr>
      </w:pPr>
      <w:r w:rsidRPr="00F55C3A">
        <w:rPr>
          <w:rFonts w:ascii="Arial" w:eastAsia="Arial" w:hAnsi="Arial" w:cs="Arial"/>
          <w:color w:val="222222"/>
          <w:lang w:val="en-US"/>
        </w:rPr>
        <w:t xml:space="preserve">Wong, S.I. and </w:t>
      </w:r>
      <w:proofErr w:type="spellStart"/>
      <w:r w:rsidRPr="00F55C3A">
        <w:rPr>
          <w:rFonts w:ascii="Arial" w:eastAsia="Arial" w:hAnsi="Arial" w:cs="Arial"/>
          <w:color w:val="222222"/>
          <w:lang w:val="en-US"/>
        </w:rPr>
        <w:t>Giessner</w:t>
      </w:r>
      <w:proofErr w:type="spellEnd"/>
      <w:r w:rsidRPr="00F55C3A">
        <w:rPr>
          <w:rFonts w:ascii="Arial" w:eastAsia="Arial" w:hAnsi="Arial" w:cs="Arial"/>
          <w:color w:val="222222"/>
          <w:lang w:val="en-US"/>
        </w:rPr>
        <w:t xml:space="preserve">, S.R., 2018. The thin line between empowering and laissez-faire leadership: An expectancy-match perspective. </w:t>
      </w:r>
      <w:r w:rsidRPr="00F55C3A">
        <w:rPr>
          <w:rFonts w:ascii="Arial" w:eastAsia="Arial" w:hAnsi="Arial" w:cs="Arial"/>
          <w:i/>
          <w:iCs/>
          <w:color w:val="222222"/>
          <w:lang w:val="en-US"/>
        </w:rPr>
        <w:t>Journal of Management</w:t>
      </w:r>
      <w:r w:rsidRPr="00F55C3A">
        <w:rPr>
          <w:rFonts w:ascii="Arial" w:eastAsia="Arial" w:hAnsi="Arial" w:cs="Arial"/>
          <w:color w:val="222222"/>
          <w:lang w:val="en-US"/>
        </w:rPr>
        <w:t xml:space="preserve">, </w:t>
      </w:r>
      <w:r w:rsidRPr="00F55C3A">
        <w:rPr>
          <w:rFonts w:ascii="Arial" w:eastAsia="Arial" w:hAnsi="Arial" w:cs="Arial"/>
          <w:i/>
          <w:iCs/>
          <w:color w:val="222222"/>
          <w:lang w:val="en-US"/>
        </w:rPr>
        <w:t>44</w:t>
      </w:r>
      <w:r w:rsidRPr="00F55C3A">
        <w:rPr>
          <w:rFonts w:ascii="Arial" w:eastAsia="Arial" w:hAnsi="Arial" w:cs="Arial"/>
          <w:color w:val="222222"/>
          <w:lang w:val="en-US"/>
        </w:rPr>
        <w:t>(2), pp.757-783.</w:t>
      </w:r>
    </w:p>
    <w:p w14:paraId="46FD52FD" w14:textId="77777777" w:rsidR="00AC7BF1" w:rsidRDefault="00AC7BF1" w:rsidP="0CFC03F0">
      <w:pPr>
        <w:rPr>
          <w:rFonts w:ascii="Arial" w:eastAsia="Arial" w:hAnsi="Arial" w:cs="Arial"/>
          <w:color w:val="222222"/>
          <w:sz w:val="19"/>
          <w:szCs w:val="19"/>
          <w:lang w:val="en-US"/>
        </w:rPr>
      </w:pPr>
    </w:p>
    <w:p w14:paraId="4C11599D" w14:textId="50A7B14E" w:rsidR="00660AE9" w:rsidRDefault="00660AE9" w:rsidP="0CFC03F0">
      <w:pPr>
        <w:rPr>
          <w:rFonts w:ascii="Arial" w:eastAsia="Arial" w:hAnsi="Arial" w:cs="Arial"/>
          <w:color w:val="222222"/>
          <w:sz w:val="19"/>
          <w:szCs w:val="19"/>
          <w:lang w:val="en-US"/>
        </w:rPr>
      </w:pPr>
    </w:p>
    <w:p w14:paraId="4C49CBEF" w14:textId="46217E6B" w:rsidR="00660AE9" w:rsidRDefault="00660AE9" w:rsidP="0CFC03F0">
      <w:pPr>
        <w:rPr>
          <w:rFonts w:ascii="Arial" w:eastAsia="Arial" w:hAnsi="Arial" w:cs="Arial"/>
          <w:color w:val="222222"/>
          <w:sz w:val="19"/>
          <w:szCs w:val="19"/>
          <w:lang w:val="en-US"/>
        </w:rPr>
      </w:pPr>
    </w:p>
    <w:p w14:paraId="0DFBAC9C" w14:textId="0B199911" w:rsidR="00660AE9" w:rsidRDefault="00660AE9" w:rsidP="0CFC03F0">
      <w:pPr>
        <w:rPr>
          <w:rFonts w:ascii="Arial" w:eastAsia="Arial" w:hAnsi="Arial" w:cs="Arial"/>
          <w:color w:val="222222"/>
          <w:sz w:val="19"/>
          <w:szCs w:val="19"/>
          <w:lang w:val="en-US"/>
        </w:rPr>
      </w:pPr>
    </w:p>
    <w:p w14:paraId="7011E416" w14:textId="77777777" w:rsidR="00660AE9" w:rsidRDefault="00660AE9" w:rsidP="0CFC03F0">
      <w:pPr>
        <w:rPr>
          <w:rFonts w:ascii="Arial" w:eastAsia="Arial" w:hAnsi="Arial" w:cs="Arial"/>
          <w:color w:val="222222"/>
          <w:sz w:val="19"/>
          <w:szCs w:val="19"/>
          <w:lang w:val="en-US"/>
        </w:rPr>
      </w:pPr>
    </w:p>
    <w:sectPr w:rsidR="00660AE9" w:rsidSect="009022C7">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20462" w14:textId="77777777" w:rsidR="00347F7B" w:rsidRDefault="00347F7B" w:rsidP="009022C7">
      <w:pPr>
        <w:spacing w:after="0" w:line="240" w:lineRule="auto"/>
      </w:pPr>
      <w:r>
        <w:separator/>
      </w:r>
    </w:p>
  </w:endnote>
  <w:endnote w:type="continuationSeparator" w:id="0">
    <w:p w14:paraId="3AF3C07C" w14:textId="77777777" w:rsidR="00347F7B" w:rsidRDefault="00347F7B" w:rsidP="009022C7">
      <w:pPr>
        <w:spacing w:after="0" w:line="240" w:lineRule="auto"/>
      </w:pPr>
      <w:r>
        <w:continuationSeparator/>
      </w:r>
    </w:p>
  </w:endnote>
  <w:endnote w:type="continuationNotice" w:id="1">
    <w:p w14:paraId="1D74531F" w14:textId="77777777" w:rsidR="00347F7B" w:rsidRDefault="00347F7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394852"/>
      <w:docPartObj>
        <w:docPartGallery w:val="Page Numbers (Bottom of Page)"/>
        <w:docPartUnique/>
      </w:docPartObj>
    </w:sdtPr>
    <w:sdtEndPr>
      <w:rPr>
        <w:color w:val="7F7F7F" w:themeColor="background1" w:themeShade="7F"/>
        <w:spacing w:val="60"/>
      </w:rPr>
    </w:sdtEndPr>
    <w:sdtContent>
      <w:p w14:paraId="5EC2F468" w14:textId="11C622CB" w:rsidR="009022C7" w:rsidRDefault="009022C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579F62" w14:textId="77777777" w:rsidR="009022C7" w:rsidRDefault="009022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E178C" w14:textId="77777777" w:rsidR="00347F7B" w:rsidRDefault="00347F7B" w:rsidP="009022C7">
      <w:pPr>
        <w:spacing w:after="0" w:line="240" w:lineRule="auto"/>
      </w:pPr>
      <w:r>
        <w:separator/>
      </w:r>
    </w:p>
  </w:footnote>
  <w:footnote w:type="continuationSeparator" w:id="0">
    <w:p w14:paraId="03204BFE" w14:textId="77777777" w:rsidR="00347F7B" w:rsidRDefault="00347F7B" w:rsidP="009022C7">
      <w:pPr>
        <w:spacing w:after="0" w:line="240" w:lineRule="auto"/>
      </w:pPr>
      <w:r>
        <w:continuationSeparator/>
      </w:r>
    </w:p>
  </w:footnote>
  <w:footnote w:type="continuationNotice" w:id="1">
    <w:p w14:paraId="446EE6A2" w14:textId="77777777" w:rsidR="00347F7B" w:rsidRDefault="00347F7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8368C"/>
    <w:multiLevelType w:val="hybridMultilevel"/>
    <w:tmpl w:val="93C6900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5C744C"/>
    <w:multiLevelType w:val="hybridMultilevel"/>
    <w:tmpl w:val="A1F82D1E"/>
    <w:lvl w:ilvl="0" w:tplc="4686D82C">
      <w:start w:val="1"/>
      <w:numFmt w:val="bullet"/>
      <w:lvlText w:val="♦"/>
      <w:lvlJc w:val="left"/>
      <w:pPr>
        <w:ind w:left="720" w:hanging="360"/>
      </w:pPr>
      <w:rPr>
        <w:rFonts w:ascii="Courier New" w:hAnsi="Courier New" w:hint="default"/>
      </w:rPr>
    </w:lvl>
    <w:lvl w:ilvl="1" w:tplc="8F64586A">
      <w:start w:val="1"/>
      <w:numFmt w:val="bullet"/>
      <w:lvlText w:val="o"/>
      <w:lvlJc w:val="left"/>
      <w:pPr>
        <w:ind w:left="1440" w:hanging="360"/>
      </w:pPr>
      <w:rPr>
        <w:rFonts w:ascii="Courier New" w:hAnsi="Courier New" w:hint="default"/>
      </w:rPr>
    </w:lvl>
    <w:lvl w:ilvl="2" w:tplc="500A0636">
      <w:start w:val="1"/>
      <w:numFmt w:val="bullet"/>
      <w:lvlText w:val=""/>
      <w:lvlJc w:val="left"/>
      <w:pPr>
        <w:ind w:left="2160" w:hanging="360"/>
      </w:pPr>
      <w:rPr>
        <w:rFonts w:ascii="Wingdings" w:hAnsi="Wingdings" w:hint="default"/>
      </w:rPr>
    </w:lvl>
    <w:lvl w:ilvl="3" w:tplc="C32AD458">
      <w:start w:val="1"/>
      <w:numFmt w:val="bullet"/>
      <w:lvlText w:val=""/>
      <w:lvlJc w:val="left"/>
      <w:pPr>
        <w:ind w:left="2880" w:hanging="360"/>
      </w:pPr>
      <w:rPr>
        <w:rFonts w:ascii="Symbol" w:hAnsi="Symbol" w:hint="default"/>
      </w:rPr>
    </w:lvl>
    <w:lvl w:ilvl="4" w:tplc="DAF474D6">
      <w:start w:val="1"/>
      <w:numFmt w:val="bullet"/>
      <w:lvlText w:val="o"/>
      <w:lvlJc w:val="left"/>
      <w:pPr>
        <w:ind w:left="3600" w:hanging="360"/>
      </w:pPr>
      <w:rPr>
        <w:rFonts w:ascii="Courier New" w:hAnsi="Courier New" w:hint="default"/>
      </w:rPr>
    </w:lvl>
    <w:lvl w:ilvl="5" w:tplc="C53419A0">
      <w:start w:val="1"/>
      <w:numFmt w:val="bullet"/>
      <w:lvlText w:val=""/>
      <w:lvlJc w:val="left"/>
      <w:pPr>
        <w:ind w:left="4320" w:hanging="360"/>
      </w:pPr>
      <w:rPr>
        <w:rFonts w:ascii="Wingdings" w:hAnsi="Wingdings" w:hint="default"/>
      </w:rPr>
    </w:lvl>
    <w:lvl w:ilvl="6" w:tplc="75583F58">
      <w:start w:val="1"/>
      <w:numFmt w:val="bullet"/>
      <w:lvlText w:val=""/>
      <w:lvlJc w:val="left"/>
      <w:pPr>
        <w:ind w:left="5040" w:hanging="360"/>
      </w:pPr>
      <w:rPr>
        <w:rFonts w:ascii="Symbol" w:hAnsi="Symbol" w:hint="default"/>
      </w:rPr>
    </w:lvl>
    <w:lvl w:ilvl="7" w:tplc="93A0FA26">
      <w:start w:val="1"/>
      <w:numFmt w:val="bullet"/>
      <w:lvlText w:val="o"/>
      <w:lvlJc w:val="left"/>
      <w:pPr>
        <w:ind w:left="5760" w:hanging="360"/>
      </w:pPr>
      <w:rPr>
        <w:rFonts w:ascii="Courier New" w:hAnsi="Courier New" w:hint="default"/>
      </w:rPr>
    </w:lvl>
    <w:lvl w:ilvl="8" w:tplc="3D685302">
      <w:start w:val="1"/>
      <w:numFmt w:val="bullet"/>
      <w:lvlText w:val=""/>
      <w:lvlJc w:val="left"/>
      <w:pPr>
        <w:ind w:left="6480" w:hanging="360"/>
      </w:pPr>
      <w:rPr>
        <w:rFonts w:ascii="Wingdings" w:hAnsi="Wingdings" w:hint="default"/>
      </w:rPr>
    </w:lvl>
  </w:abstractNum>
  <w:abstractNum w:abstractNumId="2" w15:restartNumberingAfterBreak="0">
    <w:nsid w:val="0F31026B"/>
    <w:multiLevelType w:val="hybridMultilevel"/>
    <w:tmpl w:val="F68ACF48"/>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32C415D"/>
    <w:multiLevelType w:val="hybridMultilevel"/>
    <w:tmpl w:val="8154D3CC"/>
    <w:lvl w:ilvl="0" w:tplc="0809001B">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7A543F7"/>
    <w:multiLevelType w:val="hybridMultilevel"/>
    <w:tmpl w:val="14AEA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B05BD0"/>
    <w:multiLevelType w:val="hybridMultilevel"/>
    <w:tmpl w:val="EB6AC234"/>
    <w:lvl w:ilvl="0" w:tplc="FA202636">
      <w:start w:val="1"/>
      <w:numFmt w:val="bullet"/>
      <w:lvlText w:val="•"/>
      <w:lvlJc w:val="left"/>
      <w:pPr>
        <w:tabs>
          <w:tab w:val="num" w:pos="720"/>
        </w:tabs>
        <w:ind w:left="720" w:hanging="360"/>
      </w:pPr>
      <w:rPr>
        <w:rFonts w:ascii="Arial" w:hAnsi="Arial" w:hint="default"/>
      </w:rPr>
    </w:lvl>
    <w:lvl w:ilvl="1" w:tplc="4C7820CA" w:tentative="1">
      <w:start w:val="1"/>
      <w:numFmt w:val="bullet"/>
      <w:lvlText w:val="•"/>
      <w:lvlJc w:val="left"/>
      <w:pPr>
        <w:tabs>
          <w:tab w:val="num" w:pos="1440"/>
        </w:tabs>
        <w:ind w:left="1440" w:hanging="360"/>
      </w:pPr>
      <w:rPr>
        <w:rFonts w:ascii="Arial" w:hAnsi="Arial" w:hint="default"/>
      </w:rPr>
    </w:lvl>
    <w:lvl w:ilvl="2" w:tplc="6AB65F98" w:tentative="1">
      <w:start w:val="1"/>
      <w:numFmt w:val="bullet"/>
      <w:lvlText w:val="•"/>
      <w:lvlJc w:val="left"/>
      <w:pPr>
        <w:tabs>
          <w:tab w:val="num" w:pos="2160"/>
        </w:tabs>
        <w:ind w:left="2160" w:hanging="360"/>
      </w:pPr>
      <w:rPr>
        <w:rFonts w:ascii="Arial" w:hAnsi="Arial" w:hint="default"/>
      </w:rPr>
    </w:lvl>
    <w:lvl w:ilvl="3" w:tplc="E82C7D58" w:tentative="1">
      <w:start w:val="1"/>
      <w:numFmt w:val="bullet"/>
      <w:lvlText w:val="•"/>
      <w:lvlJc w:val="left"/>
      <w:pPr>
        <w:tabs>
          <w:tab w:val="num" w:pos="2880"/>
        </w:tabs>
        <w:ind w:left="2880" w:hanging="360"/>
      </w:pPr>
      <w:rPr>
        <w:rFonts w:ascii="Arial" w:hAnsi="Arial" w:hint="default"/>
      </w:rPr>
    </w:lvl>
    <w:lvl w:ilvl="4" w:tplc="FFB8EB96" w:tentative="1">
      <w:start w:val="1"/>
      <w:numFmt w:val="bullet"/>
      <w:lvlText w:val="•"/>
      <w:lvlJc w:val="left"/>
      <w:pPr>
        <w:tabs>
          <w:tab w:val="num" w:pos="3600"/>
        </w:tabs>
        <w:ind w:left="3600" w:hanging="360"/>
      </w:pPr>
      <w:rPr>
        <w:rFonts w:ascii="Arial" w:hAnsi="Arial" w:hint="default"/>
      </w:rPr>
    </w:lvl>
    <w:lvl w:ilvl="5" w:tplc="8042DE8A" w:tentative="1">
      <w:start w:val="1"/>
      <w:numFmt w:val="bullet"/>
      <w:lvlText w:val="•"/>
      <w:lvlJc w:val="left"/>
      <w:pPr>
        <w:tabs>
          <w:tab w:val="num" w:pos="4320"/>
        </w:tabs>
        <w:ind w:left="4320" w:hanging="360"/>
      </w:pPr>
      <w:rPr>
        <w:rFonts w:ascii="Arial" w:hAnsi="Arial" w:hint="default"/>
      </w:rPr>
    </w:lvl>
    <w:lvl w:ilvl="6" w:tplc="FCE21DC4" w:tentative="1">
      <w:start w:val="1"/>
      <w:numFmt w:val="bullet"/>
      <w:lvlText w:val="•"/>
      <w:lvlJc w:val="left"/>
      <w:pPr>
        <w:tabs>
          <w:tab w:val="num" w:pos="5040"/>
        </w:tabs>
        <w:ind w:left="5040" w:hanging="360"/>
      </w:pPr>
      <w:rPr>
        <w:rFonts w:ascii="Arial" w:hAnsi="Arial" w:hint="default"/>
      </w:rPr>
    </w:lvl>
    <w:lvl w:ilvl="7" w:tplc="65D8837C" w:tentative="1">
      <w:start w:val="1"/>
      <w:numFmt w:val="bullet"/>
      <w:lvlText w:val="•"/>
      <w:lvlJc w:val="left"/>
      <w:pPr>
        <w:tabs>
          <w:tab w:val="num" w:pos="5760"/>
        </w:tabs>
        <w:ind w:left="5760" w:hanging="360"/>
      </w:pPr>
      <w:rPr>
        <w:rFonts w:ascii="Arial" w:hAnsi="Arial" w:hint="default"/>
      </w:rPr>
    </w:lvl>
    <w:lvl w:ilvl="8" w:tplc="9E0EF87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0003B7"/>
    <w:multiLevelType w:val="hybridMultilevel"/>
    <w:tmpl w:val="44F86376"/>
    <w:lvl w:ilvl="0" w:tplc="3BAA594A">
      <w:start w:val="1"/>
      <w:numFmt w:val="bullet"/>
      <w:lvlText w:val=""/>
      <w:lvlJc w:val="left"/>
      <w:pPr>
        <w:ind w:left="720" w:hanging="360"/>
      </w:pPr>
      <w:rPr>
        <w:rFonts w:ascii="Wingdings" w:hAnsi="Wingdings" w:hint="default"/>
      </w:rPr>
    </w:lvl>
    <w:lvl w:ilvl="1" w:tplc="C506021A">
      <w:start w:val="1"/>
      <w:numFmt w:val="bullet"/>
      <w:lvlText w:val="o"/>
      <w:lvlJc w:val="left"/>
      <w:pPr>
        <w:ind w:left="1440" w:hanging="360"/>
      </w:pPr>
      <w:rPr>
        <w:rFonts w:ascii="Courier New" w:hAnsi="Courier New" w:hint="default"/>
      </w:rPr>
    </w:lvl>
    <w:lvl w:ilvl="2" w:tplc="E802562A">
      <w:start w:val="1"/>
      <w:numFmt w:val="bullet"/>
      <w:lvlText w:val=""/>
      <w:lvlJc w:val="left"/>
      <w:pPr>
        <w:ind w:left="2160" w:hanging="360"/>
      </w:pPr>
      <w:rPr>
        <w:rFonts w:ascii="Wingdings" w:hAnsi="Wingdings" w:hint="default"/>
      </w:rPr>
    </w:lvl>
    <w:lvl w:ilvl="3" w:tplc="251E5EF8">
      <w:start w:val="1"/>
      <w:numFmt w:val="bullet"/>
      <w:lvlText w:val=""/>
      <w:lvlJc w:val="left"/>
      <w:pPr>
        <w:ind w:left="2880" w:hanging="360"/>
      </w:pPr>
      <w:rPr>
        <w:rFonts w:ascii="Symbol" w:hAnsi="Symbol" w:hint="default"/>
      </w:rPr>
    </w:lvl>
    <w:lvl w:ilvl="4" w:tplc="D250E23E">
      <w:start w:val="1"/>
      <w:numFmt w:val="bullet"/>
      <w:lvlText w:val="o"/>
      <w:lvlJc w:val="left"/>
      <w:pPr>
        <w:ind w:left="3600" w:hanging="360"/>
      </w:pPr>
      <w:rPr>
        <w:rFonts w:ascii="Courier New" w:hAnsi="Courier New" w:hint="default"/>
      </w:rPr>
    </w:lvl>
    <w:lvl w:ilvl="5" w:tplc="0B24AF9A">
      <w:start w:val="1"/>
      <w:numFmt w:val="bullet"/>
      <w:lvlText w:val=""/>
      <w:lvlJc w:val="left"/>
      <w:pPr>
        <w:ind w:left="4320" w:hanging="360"/>
      </w:pPr>
      <w:rPr>
        <w:rFonts w:ascii="Wingdings" w:hAnsi="Wingdings" w:hint="default"/>
      </w:rPr>
    </w:lvl>
    <w:lvl w:ilvl="6" w:tplc="578879B8">
      <w:start w:val="1"/>
      <w:numFmt w:val="bullet"/>
      <w:lvlText w:val=""/>
      <w:lvlJc w:val="left"/>
      <w:pPr>
        <w:ind w:left="5040" w:hanging="360"/>
      </w:pPr>
      <w:rPr>
        <w:rFonts w:ascii="Symbol" w:hAnsi="Symbol" w:hint="default"/>
      </w:rPr>
    </w:lvl>
    <w:lvl w:ilvl="7" w:tplc="1C68215A">
      <w:start w:val="1"/>
      <w:numFmt w:val="bullet"/>
      <w:lvlText w:val="o"/>
      <w:lvlJc w:val="left"/>
      <w:pPr>
        <w:ind w:left="5760" w:hanging="360"/>
      </w:pPr>
      <w:rPr>
        <w:rFonts w:ascii="Courier New" w:hAnsi="Courier New" w:hint="default"/>
      </w:rPr>
    </w:lvl>
    <w:lvl w:ilvl="8" w:tplc="ECD2FCAC">
      <w:start w:val="1"/>
      <w:numFmt w:val="bullet"/>
      <w:lvlText w:val=""/>
      <w:lvlJc w:val="left"/>
      <w:pPr>
        <w:ind w:left="6480" w:hanging="360"/>
      </w:pPr>
      <w:rPr>
        <w:rFonts w:ascii="Wingdings" w:hAnsi="Wingdings" w:hint="default"/>
      </w:rPr>
    </w:lvl>
  </w:abstractNum>
  <w:abstractNum w:abstractNumId="7" w15:restartNumberingAfterBreak="0">
    <w:nsid w:val="3B1F56E1"/>
    <w:multiLevelType w:val="hybridMultilevel"/>
    <w:tmpl w:val="6FB265A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9AF79F0"/>
    <w:multiLevelType w:val="hybridMultilevel"/>
    <w:tmpl w:val="D3AE570A"/>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AFA0C7A"/>
    <w:multiLevelType w:val="hybridMultilevel"/>
    <w:tmpl w:val="06A0AC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8B67739"/>
    <w:multiLevelType w:val="hybridMultilevel"/>
    <w:tmpl w:val="292A8AAA"/>
    <w:lvl w:ilvl="0" w:tplc="031A49EE">
      <w:start w:val="1"/>
      <w:numFmt w:val="lowerLetter"/>
      <w:lvlText w:val="%1."/>
      <w:lvlJc w:val="left"/>
      <w:pPr>
        <w:ind w:left="720" w:hanging="360"/>
      </w:pPr>
    </w:lvl>
    <w:lvl w:ilvl="1" w:tplc="C67AA828">
      <w:start w:val="1"/>
      <w:numFmt w:val="lowerLetter"/>
      <w:lvlText w:val="%2."/>
      <w:lvlJc w:val="left"/>
      <w:pPr>
        <w:ind w:left="1440" w:hanging="360"/>
      </w:pPr>
    </w:lvl>
    <w:lvl w:ilvl="2" w:tplc="9A006A74">
      <w:start w:val="1"/>
      <w:numFmt w:val="lowerRoman"/>
      <w:lvlText w:val="%3."/>
      <w:lvlJc w:val="right"/>
      <w:pPr>
        <w:ind w:left="2160" w:hanging="180"/>
      </w:pPr>
    </w:lvl>
    <w:lvl w:ilvl="3" w:tplc="5D62D314">
      <w:start w:val="1"/>
      <w:numFmt w:val="decimal"/>
      <w:lvlText w:val="%4."/>
      <w:lvlJc w:val="left"/>
      <w:pPr>
        <w:ind w:left="2880" w:hanging="360"/>
      </w:pPr>
    </w:lvl>
    <w:lvl w:ilvl="4" w:tplc="4CD03ECE">
      <w:start w:val="1"/>
      <w:numFmt w:val="lowerLetter"/>
      <w:lvlText w:val="%5."/>
      <w:lvlJc w:val="left"/>
      <w:pPr>
        <w:ind w:left="3600" w:hanging="360"/>
      </w:pPr>
    </w:lvl>
    <w:lvl w:ilvl="5" w:tplc="C2F82F9A">
      <w:start w:val="1"/>
      <w:numFmt w:val="lowerRoman"/>
      <w:lvlText w:val="%6."/>
      <w:lvlJc w:val="right"/>
      <w:pPr>
        <w:ind w:left="4320" w:hanging="180"/>
      </w:pPr>
    </w:lvl>
    <w:lvl w:ilvl="6" w:tplc="AEDEE5CA">
      <w:start w:val="1"/>
      <w:numFmt w:val="decimal"/>
      <w:lvlText w:val="%7."/>
      <w:lvlJc w:val="left"/>
      <w:pPr>
        <w:ind w:left="5040" w:hanging="360"/>
      </w:pPr>
    </w:lvl>
    <w:lvl w:ilvl="7" w:tplc="083683C0">
      <w:start w:val="1"/>
      <w:numFmt w:val="lowerLetter"/>
      <w:lvlText w:val="%8."/>
      <w:lvlJc w:val="left"/>
      <w:pPr>
        <w:ind w:left="5760" w:hanging="360"/>
      </w:pPr>
    </w:lvl>
    <w:lvl w:ilvl="8" w:tplc="D1DEB0F0">
      <w:start w:val="1"/>
      <w:numFmt w:val="lowerRoman"/>
      <w:lvlText w:val="%9."/>
      <w:lvlJc w:val="right"/>
      <w:pPr>
        <w:ind w:left="6480" w:hanging="180"/>
      </w:pPr>
    </w:lvl>
  </w:abstractNum>
  <w:abstractNum w:abstractNumId="11" w15:restartNumberingAfterBreak="0">
    <w:nsid w:val="5CEF151B"/>
    <w:multiLevelType w:val="hybridMultilevel"/>
    <w:tmpl w:val="428A10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2C6064"/>
    <w:multiLevelType w:val="hybridMultilevel"/>
    <w:tmpl w:val="3BFA6478"/>
    <w:lvl w:ilvl="0" w:tplc="D1E0357A">
      <w:start w:val="1"/>
      <w:numFmt w:val="bullet"/>
      <w:lvlText w:val=""/>
      <w:lvlJc w:val="left"/>
      <w:pPr>
        <w:ind w:left="720" w:hanging="360"/>
      </w:pPr>
      <w:rPr>
        <w:rFonts w:ascii="Symbol" w:hAnsi="Symbol" w:hint="default"/>
      </w:rPr>
    </w:lvl>
    <w:lvl w:ilvl="1" w:tplc="0E7CFA0C">
      <w:start w:val="1"/>
      <w:numFmt w:val="bullet"/>
      <w:lvlText w:val="o"/>
      <w:lvlJc w:val="left"/>
      <w:pPr>
        <w:ind w:left="1440" w:hanging="360"/>
      </w:pPr>
      <w:rPr>
        <w:rFonts w:ascii="Courier New" w:hAnsi="Courier New" w:hint="default"/>
      </w:rPr>
    </w:lvl>
    <w:lvl w:ilvl="2" w:tplc="32D45484">
      <w:start w:val="1"/>
      <w:numFmt w:val="bullet"/>
      <w:lvlText w:val=""/>
      <w:lvlJc w:val="left"/>
      <w:pPr>
        <w:ind w:left="2160" w:hanging="360"/>
      </w:pPr>
      <w:rPr>
        <w:rFonts w:ascii="Wingdings" w:hAnsi="Wingdings" w:hint="default"/>
      </w:rPr>
    </w:lvl>
    <w:lvl w:ilvl="3" w:tplc="E1E6D1B2">
      <w:start w:val="1"/>
      <w:numFmt w:val="bullet"/>
      <w:lvlText w:val=""/>
      <w:lvlJc w:val="left"/>
      <w:pPr>
        <w:ind w:left="2880" w:hanging="360"/>
      </w:pPr>
      <w:rPr>
        <w:rFonts w:ascii="Symbol" w:hAnsi="Symbol" w:hint="default"/>
      </w:rPr>
    </w:lvl>
    <w:lvl w:ilvl="4" w:tplc="1588435C">
      <w:start w:val="1"/>
      <w:numFmt w:val="bullet"/>
      <w:lvlText w:val="o"/>
      <w:lvlJc w:val="left"/>
      <w:pPr>
        <w:ind w:left="3600" w:hanging="360"/>
      </w:pPr>
      <w:rPr>
        <w:rFonts w:ascii="Courier New" w:hAnsi="Courier New" w:hint="default"/>
      </w:rPr>
    </w:lvl>
    <w:lvl w:ilvl="5" w:tplc="A1BE7044">
      <w:start w:val="1"/>
      <w:numFmt w:val="bullet"/>
      <w:lvlText w:val=""/>
      <w:lvlJc w:val="left"/>
      <w:pPr>
        <w:ind w:left="4320" w:hanging="360"/>
      </w:pPr>
      <w:rPr>
        <w:rFonts w:ascii="Wingdings" w:hAnsi="Wingdings" w:hint="default"/>
      </w:rPr>
    </w:lvl>
    <w:lvl w:ilvl="6" w:tplc="4C48BB38">
      <w:start w:val="1"/>
      <w:numFmt w:val="bullet"/>
      <w:lvlText w:val=""/>
      <w:lvlJc w:val="left"/>
      <w:pPr>
        <w:ind w:left="5040" w:hanging="360"/>
      </w:pPr>
      <w:rPr>
        <w:rFonts w:ascii="Symbol" w:hAnsi="Symbol" w:hint="default"/>
      </w:rPr>
    </w:lvl>
    <w:lvl w:ilvl="7" w:tplc="0E0AE950">
      <w:start w:val="1"/>
      <w:numFmt w:val="bullet"/>
      <w:lvlText w:val="o"/>
      <w:lvlJc w:val="left"/>
      <w:pPr>
        <w:ind w:left="5760" w:hanging="360"/>
      </w:pPr>
      <w:rPr>
        <w:rFonts w:ascii="Courier New" w:hAnsi="Courier New" w:hint="default"/>
      </w:rPr>
    </w:lvl>
    <w:lvl w:ilvl="8" w:tplc="401CBDD8">
      <w:start w:val="1"/>
      <w:numFmt w:val="bullet"/>
      <w:lvlText w:val=""/>
      <w:lvlJc w:val="left"/>
      <w:pPr>
        <w:ind w:left="6480" w:hanging="360"/>
      </w:pPr>
      <w:rPr>
        <w:rFonts w:ascii="Wingdings" w:hAnsi="Wingdings" w:hint="default"/>
      </w:rPr>
    </w:lvl>
  </w:abstractNum>
  <w:abstractNum w:abstractNumId="13" w15:restartNumberingAfterBreak="0">
    <w:nsid w:val="6A865F9B"/>
    <w:multiLevelType w:val="hybridMultilevel"/>
    <w:tmpl w:val="1AA0D36E"/>
    <w:lvl w:ilvl="0" w:tplc="A8BA5760">
      <w:start w:val="1"/>
      <w:numFmt w:val="bullet"/>
      <w:lvlText w:val="•"/>
      <w:lvlJc w:val="left"/>
      <w:pPr>
        <w:tabs>
          <w:tab w:val="num" w:pos="720"/>
        </w:tabs>
        <w:ind w:left="720" w:hanging="360"/>
      </w:pPr>
      <w:rPr>
        <w:rFonts w:ascii="Arial" w:hAnsi="Arial" w:hint="default"/>
      </w:rPr>
    </w:lvl>
    <w:lvl w:ilvl="1" w:tplc="9138AC3C" w:tentative="1">
      <w:start w:val="1"/>
      <w:numFmt w:val="bullet"/>
      <w:lvlText w:val="•"/>
      <w:lvlJc w:val="left"/>
      <w:pPr>
        <w:tabs>
          <w:tab w:val="num" w:pos="1440"/>
        </w:tabs>
        <w:ind w:left="1440" w:hanging="360"/>
      </w:pPr>
      <w:rPr>
        <w:rFonts w:ascii="Arial" w:hAnsi="Arial" w:hint="default"/>
      </w:rPr>
    </w:lvl>
    <w:lvl w:ilvl="2" w:tplc="0D3862A2" w:tentative="1">
      <w:start w:val="1"/>
      <w:numFmt w:val="bullet"/>
      <w:lvlText w:val="•"/>
      <w:lvlJc w:val="left"/>
      <w:pPr>
        <w:tabs>
          <w:tab w:val="num" w:pos="2160"/>
        </w:tabs>
        <w:ind w:left="2160" w:hanging="360"/>
      </w:pPr>
      <w:rPr>
        <w:rFonts w:ascii="Arial" w:hAnsi="Arial" w:hint="default"/>
      </w:rPr>
    </w:lvl>
    <w:lvl w:ilvl="3" w:tplc="47724B3A" w:tentative="1">
      <w:start w:val="1"/>
      <w:numFmt w:val="bullet"/>
      <w:lvlText w:val="•"/>
      <w:lvlJc w:val="left"/>
      <w:pPr>
        <w:tabs>
          <w:tab w:val="num" w:pos="2880"/>
        </w:tabs>
        <w:ind w:left="2880" w:hanging="360"/>
      </w:pPr>
      <w:rPr>
        <w:rFonts w:ascii="Arial" w:hAnsi="Arial" w:hint="default"/>
      </w:rPr>
    </w:lvl>
    <w:lvl w:ilvl="4" w:tplc="3D1E2F08" w:tentative="1">
      <w:start w:val="1"/>
      <w:numFmt w:val="bullet"/>
      <w:lvlText w:val="•"/>
      <w:lvlJc w:val="left"/>
      <w:pPr>
        <w:tabs>
          <w:tab w:val="num" w:pos="3600"/>
        </w:tabs>
        <w:ind w:left="3600" w:hanging="360"/>
      </w:pPr>
      <w:rPr>
        <w:rFonts w:ascii="Arial" w:hAnsi="Arial" w:hint="default"/>
      </w:rPr>
    </w:lvl>
    <w:lvl w:ilvl="5" w:tplc="9BFA3EAE" w:tentative="1">
      <w:start w:val="1"/>
      <w:numFmt w:val="bullet"/>
      <w:lvlText w:val="•"/>
      <w:lvlJc w:val="left"/>
      <w:pPr>
        <w:tabs>
          <w:tab w:val="num" w:pos="4320"/>
        </w:tabs>
        <w:ind w:left="4320" w:hanging="360"/>
      </w:pPr>
      <w:rPr>
        <w:rFonts w:ascii="Arial" w:hAnsi="Arial" w:hint="default"/>
      </w:rPr>
    </w:lvl>
    <w:lvl w:ilvl="6" w:tplc="19346820" w:tentative="1">
      <w:start w:val="1"/>
      <w:numFmt w:val="bullet"/>
      <w:lvlText w:val="•"/>
      <w:lvlJc w:val="left"/>
      <w:pPr>
        <w:tabs>
          <w:tab w:val="num" w:pos="5040"/>
        </w:tabs>
        <w:ind w:left="5040" w:hanging="360"/>
      </w:pPr>
      <w:rPr>
        <w:rFonts w:ascii="Arial" w:hAnsi="Arial" w:hint="default"/>
      </w:rPr>
    </w:lvl>
    <w:lvl w:ilvl="7" w:tplc="FD9E43EC" w:tentative="1">
      <w:start w:val="1"/>
      <w:numFmt w:val="bullet"/>
      <w:lvlText w:val="•"/>
      <w:lvlJc w:val="left"/>
      <w:pPr>
        <w:tabs>
          <w:tab w:val="num" w:pos="5760"/>
        </w:tabs>
        <w:ind w:left="5760" w:hanging="360"/>
      </w:pPr>
      <w:rPr>
        <w:rFonts w:ascii="Arial" w:hAnsi="Arial" w:hint="default"/>
      </w:rPr>
    </w:lvl>
    <w:lvl w:ilvl="8" w:tplc="36D2799A"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6AD66C18"/>
    <w:multiLevelType w:val="hybridMultilevel"/>
    <w:tmpl w:val="65C496C8"/>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15" w15:restartNumberingAfterBreak="0">
    <w:nsid w:val="70C34AEE"/>
    <w:multiLevelType w:val="hybridMultilevel"/>
    <w:tmpl w:val="B170A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A7322B"/>
    <w:multiLevelType w:val="hybridMultilevel"/>
    <w:tmpl w:val="D3AE570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3500D48"/>
    <w:multiLevelType w:val="hybridMultilevel"/>
    <w:tmpl w:val="4CEA3F6A"/>
    <w:lvl w:ilvl="0" w:tplc="5A4C7002">
      <w:start w:val="1"/>
      <w:numFmt w:val="bullet"/>
      <w:lvlText w:val=""/>
      <w:lvlJc w:val="left"/>
      <w:pPr>
        <w:ind w:left="720" w:hanging="360"/>
      </w:pPr>
      <w:rPr>
        <w:rFonts w:ascii="Symbol" w:hAnsi="Symbol" w:hint="default"/>
      </w:rPr>
    </w:lvl>
    <w:lvl w:ilvl="1" w:tplc="57E209BA">
      <w:start w:val="1"/>
      <w:numFmt w:val="bullet"/>
      <w:lvlText w:val="o"/>
      <w:lvlJc w:val="left"/>
      <w:pPr>
        <w:ind w:left="1440" w:hanging="360"/>
      </w:pPr>
      <w:rPr>
        <w:rFonts w:ascii="Courier New" w:hAnsi="Courier New" w:hint="default"/>
      </w:rPr>
    </w:lvl>
    <w:lvl w:ilvl="2" w:tplc="8EE219DE">
      <w:start w:val="1"/>
      <w:numFmt w:val="bullet"/>
      <w:lvlText w:val=""/>
      <w:lvlJc w:val="left"/>
      <w:pPr>
        <w:ind w:left="2160" w:hanging="360"/>
      </w:pPr>
      <w:rPr>
        <w:rFonts w:ascii="Wingdings" w:hAnsi="Wingdings" w:hint="default"/>
      </w:rPr>
    </w:lvl>
    <w:lvl w:ilvl="3" w:tplc="B7F6D5FA">
      <w:start w:val="1"/>
      <w:numFmt w:val="bullet"/>
      <w:lvlText w:val=""/>
      <w:lvlJc w:val="left"/>
      <w:pPr>
        <w:ind w:left="2880" w:hanging="360"/>
      </w:pPr>
      <w:rPr>
        <w:rFonts w:ascii="Symbol" w:hAnsi="Symbol" w:hint="default"/>
      </w:rPr>
    </w:lvl>
    <w:lvl w:ilvl="4" w:tplc="72220136">
      <w:start w:val="1"/>
      <w:numFmt w:val="bullet"/>
      <w:lvlText w:val="o"/>
      <w:lvlJc w:val="left"/>
      <w:pPr>
        <w:ind w:left="3600" w:hanging="360"/>
      </w:pPr>
      <w:rPr>
        <w:rFonts w:ascii="Courier New" w:hAnsi="Courier New" w:hint="default"/>
      </w:rPr>
    </w:lvl>
    <w:lvl w:ilvl="5" w:tplc="C83642D0">
      <w:start w:val="1"/>
      <w:numFmt w:val="bullet"/>
      <w:lvlText w:val=""/>
      <w:lvlJc w:val="left"/>
      <w:pPr>
        <w:ind w:left="4320" w:hanging="360"/>
      </w:pPr>
      <w:rPr>
        <w:rFonts w:ascii="Wingdings" w:hAnsi="Wingdings" w:hint="default"/>
      </w:rPr>
    </w:lvl>
    <w:lvl w:ilvl="6" w:tplc="B1ACC468">
      <w:start w:val="1"/>
      <w:numFmt w:val="bullet"/>
      <w:lvlText w:val=""/>
      <w:lvlJc w:val="left"/>
      <w:pPr>
        <w:ind w:left="5040" w:hanging="360"/>
      </w:pPr>
      <w:rPr>
        <w:rFonts w:ascii="Symbol" w:hAnsi="Symbol" w:hint="default"/>
      </w:rPr>
    </w:lvl>
    <w:lvl w:ilvl="7" w:tplc="426EEEAE">
      <w:start w:val="1"/>
      <w:numFmt w:val="bullet"/>
      <w:lvlText w:val="o"/>
      <w:lvlJc w:val="left"/>
      <w:pPr>
        <w:ind w:left="5760" w:hanging="360"/>
      </w:pPr>
      <w:rPr>
        <w:rFonts w:ascii="Courier New" w:hAnsi="Courier New" w:hint="default"/>
      </w:rPr>
    </w:lvl>
    <w:lvl w:ilvl="8" w:tplc="25D0023A">
      <w:start w:val="1"/>
      <w:numFmt w:val="bullet"/>
      <w:lvlText w:val=""/>
      <w:lvlJc w:val="left"/>
      <w:pPr>
        <w:ind w:left="6480" w:hanging="360"/>
      </w:pPr>
      <w:rPr>
        <w:rFonts w:ascii="Wingdings" w:hAnsi="Wingdings" w:hint="default"/>
      </w:rPr>
    </w:lvl>
  </w:abstractNum>
  <w:abstractNum w:abstractNumId="18" w15:restartNumberingAfterBreak="0">
    <w:nsid w:val="768E777D"/>
    <w:multiLevelType w:val="hybridMultilevel"/>
    <w:tmpl w:val="93AE254E"/>
    <w:lvl w:ilvl="0" w:tplc="8F64586A">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B25FF6"/>
    <w:multiLevelType w:val="hybridMultilevel"/>
    <w:tmpl w:val="532EA18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9B59B0"/>
    <w:multiLevelType w:val="hybridMultilevel"/>
    <w:tmpl w:val="D5E66852"/>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1"/>
  </w:num>
  <w:num w:numId="2">
    <w:abstractNumId w:val="17"/>
  </w:num>
  <w:num w:numId="3">
    <w:abstractNumId w:val="12"/>
  </w:num>
  <w:num w:numId="4">
    <w:abstractNumId w:val="10"/>
  </w:num>
  <w:num w:numId="5">
    <w:abstractNumId w:val="6"/>
  </w:num>
  <w:num w:numId="6">
    <w:abstractNumId w:val="13"/>
  </w:num>
  <w:num w:numId="7">
    <w:abstractNumId w:val="11"/>
  </w:num>
  <w:num w:numId="8">
    <w:abstractNumId w:val="5"/>
  </w:num>
  <w:num w:numId="9">
    <w:abstractNumId w:val="18"/>
  </w:num>
  <w:num w:numId="10">
    <w:abstractNumId w:val="4"/>
  </w:num>
  <w:num w:numId="11">
    <w:abstractNumId w:val="0"/>
  </w:num>
  <w:num w:numId="12">
    <w:abstractNumId w:val="9"/>
  </w:num>
  <w:num w:numId="13">
    <w:abstractNumId w:val="15"/>
  </w:num>
  <w:num w:numId="14">
    <w:abstractNumId w:val="7"/>
  </w:num>
  <w:num w:numId="15">
    <w:abstractNumId w:val="16"/>
  </w:num>
  <w:num w:numId="16">
    <w:abstractNumId w:val="8"/>
  </w:num>
  <w:num w:numId="17">
    <w:abstractNumId w:val="19"/>
  </w:num>
  <w:num w:numId="18">
    <w:abstractNumId w:val="14"/>
  </w:num>
  <w:num w:numId="19">
    <w:abstractNumId w:val="3"/>
  </w:num>
  <w:num w:numId="20">
    <w:abstractNumId w:val="2"/>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40524E"/>
    <w:rsid w:val="000018AA"/>
    <w:rsid w:val="00006858"/>
    <w:rsid w:val="00010005"/>
    <w:rsid w:val="00011475"/>
    <w:rsid w:val="000121DC"/>
    <w:rsid w:val="00014CCA"/>
    <w:rsid w:val="00017469"/>
    <w:rsid w:val="00017DE0"/>
    <w:rsid w:val="0002040E"/>
    <w:rsid w:val="00020ECD"/>
    <w:rsid w:val="0003139F"/>
    <w:rsid w:val="0003291B"/>
    <w:rsid w:val="0003628F"/>
    <w:rsid w:val="00036A14"/>
    <w:rsid w:val="00052526"/>
    <w:rsid w:val="00056B5D"/>
    <w:rsid w:val="00056BD9"/>
    <w:rsid w:val="0006176F"/>
    <w:rsid w:val="0006268B"/>
    <w:rsid w:val="000651B6"/>
    <w:rsid w:val="0006595F"/>
    <w:rsid w:val="0006599A"/>
    <w:rsid w:val="00066B99"/>
    <w:rsid w:val="000709DD"/>
    <w:rsid w:val="00070BD6"/>
    <w:rsid w:val="00070ECE"/>
    <w:rsid w:val="00071A86"/>
    <w:rsid w:val="00071E9C"/>
    <w:rsid w:val="0007351F"/>
    <w:rsid w:val="000807A2"/>
    <w:rsid w:val="000826C6"/>
    <w:rsid w:val="00092F63"/>
    <w:rsid w:val="0009389D"/>
    <w:rsid w:val="000971A2"/>
    <w:rsid w:val="000977B7"/>
    <w:rsid w:val="000A4442"/>
    <w:rsid w:val="000A5933"/>
    <w:rsid w:val="000A66BA"/>
    <w:rsid w:val="000B3D68"/>
    <w:rsid w:val="000B3FB4"/>
    <w:rsid w:val="000B51AA"/>
    <w:rsid w:val="000B701F"/>
    <w:rsid w:val="000C1565"/>
    <w:rsid w:val="000C4672"/>
    <w:rsid w:val="000C46CB"/>
    <w:rsid w:val="000D204F"/>
    <w:rsid w:val="000D5046"/>
    <w:rsid w:val="000E08E3"/>
    <w:rsid w:val="000E34F8"/>
    <w:rsid w:val="000E413E"/>
    <w:rsid w:val="000E48EF"/>
    <w:rsid w:val="000E49CE"/>
    <w:rsid w:val="000F3F41"/>
    <w:rsid w:val="000F412F"/>
    <w:rsid w:val="00100918"/>
    <w:rsid w:val="00103138"/>
    <w:rsid w:val="00106C48"/>
    <w:rsid w:val="001120DA"/>
    <w:rsid w:val="0011403E"/>
    <w:rsid w:val="001215FB"/>
    <w:rsid w:val="00121833"/>
    <w:rsid w:val="001263E7"/>
    <w:rsid w:val="001347A9"/>
    <w:rsid w:val="001409B6"/>
    <w:rsid w:val="001416B2"/>
    <w:rsid w:val="00145B02"/>
    <w:rsid w:val="0015193F"/>
    <w:rsid w:val="00152E55"/>
    <w:rsid w:val="00162F01"/>
    <w:rsid w:val="00163108"/>
    <w:rsid w:val="001676C4"/>
    <w:rsid w:val="00167D10"/>
    <w:rsid w:val="00170B9E"/>
    <w:rsid w:val="00171458"/>
    <w:rsid w:val="00173A2A"/>
    <w:rsid w:val="00173CF9"/>
    <w:rsid w:val="00174E92"/>
    <w:rsid w:val="00181C1C"/>
    <w:rsid w:val="00182005"/>
    <w:rsid w:val="00184EB4"/>
    <w:rsid w:val="001900E0"/>
    <w:rsid w:val="00192890"/>
    <w:rsid w:val="00195ACA"/>
    <w:rsid w:val="00195F16"/>
    <w:rsid w:val="001A0B1B"/>
    <w:rsid w:val="001A2710"/>
    <w:rsid w:val="001B43CF"/>
    <w:rsid w:val="001B52E4"/>
    <w:rsid w:val="001C0A26"/>
    <w:rsid w:val="001C2A54"/>
    <w:rsid w:val="001C3CC0"/>
    <w:rsid w:val="001C4BF8"/>
    <w:rsid w:val="001C52BF"/>
    <w:rsid w:val="001C5E7B"/>
    <w:rsid w:val="001D77A8"/>
    <w:rsid w:val="001D7AC5"/>
    <w:rsid w:val="001D7B94"/>
    <w:rsid w:val="001E1EC5"/>
    <w:rsid w:val="001E2903"/>
    <w:rsid w:val="001E33BE"/>
    <w:rsid w:val="001E600D"/>
    <w:rsid w:val="001F0CC2"/>
    <w:rsid w:val="001F1C14"/>
    <w:rsid w:val="001F3E67"/>
    <w:rsid w:val="001F5408"/>
    <w:rsid w:val="00211293"/>
    <w:rsid w:val="00212B94"/>
    <w:rsid w:val="0021520F"/>
    <w:rsid w:val="00221D32"/>
    <w:rsid w:val="0022289A"/>
    <w:rsid w:val="00222D53"/>
    <w:rsid w:val="00222DCE"/>
    <w:rsid w:val="0023208D"/>
    <w:rsid w:val="0023450B"/>
    <w:rsid w:val="002368E1"/>
    <w:rsid w:val="00240AED"/>
    <w:rsid w:val="00244560"/>
    <w:rsid w:val="00250766"/>
    <w:rsid w:val="00251EB0"/>
    <w:rsid w:val="00254A50"/>
    <w:rsid w:val="00254F11"/>
    <w:rsid w:val="002568A0"/>
    <w:rsid w:val="00256E77"/>
    <w:rsid w:val="0025739B"/>
    <w:rsid w:val="00257D25"/>
    <w:rsid w:val="00261033"/>
    <w:rsid w:val="002618EF"/>
    <w:rsid w:val="00264705"/>
    <w:rsid w:val="00264E46"/>
    <w:rsid w:val="002654AB"/>
    <w:rsid w:val="002673CE"/>
    <w:rsid w:val="00272DF6"/>
    <w:rsid w:val="002751E1"/>
    <w:rsid w:val="00282209"/>
    <w:rsid w:val="00283088"/>
    <w:rsid w:val="002852F7"/>
    <w:rsid w:val="00290D8D"/>
    <w:rsid w:val="00293DEB"/>
    <w:rsid w:val="002948D0"/>
    <w:rsid w:val="002A0C1C"/>
    <w:rsid w:val="002A6141"/>
    <w:rsid w:val="002A68B9"/>
    <w:rsid w:val="002B1181"/>
    <w:rsid w:val="002B3269"/>
    <w:rsid w:val="002B3367"/>
    <w:rsid w:val="002B39EC"/>
    <w:rsid w:val="002B751F"/>
    <w:rsid w:val="002C03C9"/>
    <w:rsid w:val="002C0DC1"/>
    <w:rsid w:val="002C18C4"/>
    <w:rsid w:val="002C1A8A"/>
    <w:rsid w:val="002C30B7"/>
    <w:rsid w:val="002C3DE0"/>
    <w:rsid w:val="002D0DDD"/>
    <w:rsid w:val="002D3D48"/>
    <w:rsid w:val="002D6D84"/>
    <w:rsid w:val="002E32E5"/>
    <w:rsid w:val="002E4F57"/>
    <w:rsid w:val="002E5C5F"/>
    <w:rsid w:val="002E5FE6"/>
    <w:rsid w:val="002F3902"/>
    <w:rsid w:val="002F5935"/>
    <w:rsid w:val="002F63E9"/>
    <w:rsid w:val="002F757D"/>
    <w:rsid w:val="0030213B"/>
    <w:rsid w:val="0030244D"/>
    <w:rsid w:val="00303D9E"/>
    <w:rsid w:val="003104AE"/>
    <w:rsid w:val="003178A5"/>
    <w:rsid w:val="00317D9D"/>
    <w:rsid w:val="003225A1"/>
    <w:rsid w:val="003261FA"/>
    <w:rsid w:val="0032751B"/>
    <w:rsid w:val="00327FE1"/>
    <w:rsid w:val="0033418D"/>
    <w:rsid w:val="00336C72"/>
    <w:rsid w:val="003378C6"/>
    <w:rsid w:val="00337AAF"/>
    <w:rsid w:val="00340A6F"/>
    <w:rsid w:val="00340BBD"/>
    <w:rsid w:val="00342CC2"/>
    <w:rsid w:val="00344F68"/>
    <w:rsid w:val="00347F7B"/>
    <w:rsid w:val="00350DC5"/>
    <w:rsid w:val="00354E01"/>
    <w:rsid w:val="00356288"/>
    <w:rsid w:val="003567AA"/>
    <w:rsid w:val="003606FC"/>
    <w:rsid w:val="00366F15"/>
    <w:rsid w:val="003702A2"/>
    <w:rsid w:val="00370C19"/>
    <w:rsid w:val="00375FD4"/>
    <w:rsid w:val="00376DCE"/>
    <w:rsid w:val="003801BC"/>
    <w:rsid w:val="00381E07"/>
    <w:rsid w:val="0038436A"/>
    <w:rsid w:val="00384AD9"/>
    <w:rsid w:val="00390386"/>
    <w:rsid w:val="00390DAF"/>
    <w:rsid w:val="003922E9"/>
    <w:rsid w:val="00393FCB"/>
    <w:rsid w:val="0039525F"/>
    <w:rsid w:val="003B1640"/>
    <w:rsid w:val="003B1DF9"/>
    <w:rsid w:val="003B3F59"/>
    <w:rsid w:val="003B407A"/>
    <w:rsid w:val="003B52D9"/>
    <w:rsid w:val="003B621A"/>
    <w:rsid w:val="003C410D"/>
    <w:rsid w:val="003D1685"/>
    <w:rsid w:val="003D3023"/>
    <w:rsid w:val="003D4ADE"/>
    <w:rsid w:val="003D6644"/>
    <w:rsid w:val="003D771D"/>
    <w:rsid w:val="003D7A08"/>
    <w:rsid w:val="003E055C"/>
    <w:rsid w:val="003E0D4F"/>
    <w:rsid w:val="003E47AD"/>
    <w:rsid w:val="003F105F"/>
    <w:rsid w:val="003F1519"/>
    <w:rsid w:val="00401D00"/>
    <w:rsid w:val="004058F9"/>
    <w:rsid w:val="00410E2E"/>
    <w:rsid w:val="0041290B"/>
    <w:rsid w:val="004140C6"/>
    <w:rsid w:val="004148C3"/>
    <w:rsid w:val="004169F4"/>
    <w:rsid w:val="00417032"/>
    <w:rsid w:val="004170F5"/>
    <w:rsid w:val="00420C42"/>
    <w:rsid w:val="0042191A"/>
    <w:rsid w:val="00426BA4"/>
    <w:rsid w:val="00427AD9"/>
    <w:rsid w:val="0043134C"/>
    <w:rsid w:val="004319C8"/>
    <w:rsid w:val="004352DB"/>
    <w:rsid w:val="004369D8"/>
    <w:rsid w:val="004479F4"/>
    <w:rsid w:val="004517C2"/>
    <w:rsid w:val="00452344"/>
    <w:rsid w:val="00454ED3"/>
    <w:rsid w:val="004551D6"/>
    <w:rsid w:val="00461A7D"/>
    <w:rsid w:val="004626A2"/>
    <w:rsid w:val="004634F2"/>
    <w:rsid w:val="00463762"/>
    <w:rsid w:val="0046511F"/>
    <w:rsid w:val="00465BFB"/>
    <w:rsid w:val="004668DF"/>
    <w:rsid w:val="00467B08"/>
    <w:rsid w:val="00471C22"/>
    <w:rsid w:val="0047217A"/>
    <w:rsid w:val="004731D8"/>
    <w:rsid w:val="004734D3"/>
    <w:rsid w:val="00475459"/>
    <w:rsid w:val="0047684A"/>
    <w:rsid w:val="00482806"/>
    <w:rsid w:val="00490917"/>
    <w:rsid w:val="00491A9E"/>
    <w:rsid w:val="00492E53"/>
    <w:rsid w:val="004B233A"/>
    <w:rsid w:val="004B27B3"/>
    <w:rsid w:val="004C02E6"/>
    <w:rsid w:val="004C0920"/>
    <w:rsid w:val="004C0B2A"/>
    <w:rsid w:val="004C31B1"/>
    <w:rsid w:val="004C686F"/>
    <w:rsid w:val="004D3C0B"/>
    <w:rsid w:val="004D7737"/>
    <w:rsid w:val="004D7A4D"/>
    <w:rsid w:val="004E0945"/>
    <w:rsid w:val="004E35AA"/>
    <w:rsid w:val="004E767D"/>
    <w:rsid w:val="004F1FF6"/>
    <w:rsid w:val="004F2A40"/>
    <w:rsid w:val="004F2B09"/>
    <w:rsid w:val="004F59EF"/>
    <w:rsid w:val="004F7807"/>
    <w:rsid w:val="004F79B4"/>
    <w:rsid w:val="005000D8"/>
    <w:rsid w:val="00501C8D"/>
    <w:rsid w:val="00506DA8"/>
    <w:rsid w:val="0050716F"/>
    <w:rsid w:val="00512B38"/>
    <w:rsid w:val="005244F1"/>
    <w:rsid w:val="00530F90"/>
    <w:rsid w:val="00531058"/>
    <w:rsid w:val="0053150B"/>
    <w:rsid w:val="00533617"/>
    <w:rsid w:val="00536B03"/>
    <w:rsid w:val="00541348"/>
    <w:rsid w:val="0054153B"/>
    <w:rsid w:val="00543B08"/>
    <w:rsid w:val="005449E4"/>
    <w:rsid w:val="00547402"/>
    <w:rsid w:val="005563E3"/>
    <w:rsid w:val="00562C1A"/>
    <w:rsid w:val="00564232"/>
    <w:rsid w:val="005677B3"/>
    <w:rsid w:val="00567DA3"/>
    <w:rsid w:val="00574745"/>
    <w:rsid w:val="0057537D"/>
    <w:rsid w:val="005776D6"/>
    <w:rsid w:val="0058006C"/>
    <w:rsid w:val="00583336"/>
    <w:rsid w:val="005843F5"/>
    <w:rsid w:val="00585465"/>
    <w:rsid w:val="005872CC"/>
    <w:rsid w:val="005924E8"/>
    <w:rsid w:val="0059371A"/>
    <w:rsid w:val="00593F86"/>
    <w:rsid w:val="005957DE"/>
    <w:rsid w:val="00597073"/>
    <w:rsid w:val="005A0B78"/>
    <w:rsid w:val="005A6F9F"/>
    <w:rsid w:val="005A7D2A"/>
    <w:rsid w:val="005B157A"/>
    <w:rsid w:val="005B2978"/>
    <w:rsid w:val="005B2D30"/>
    <w:rsid w:val="005B7AAD"/>
    <w:rsid w:val="005C27A5"/>
    <w:rsid w:val="005D22FF"/>
    <w:rsid w:val="005D6D50"/>
    <w:rsid w:val="005D6F38"/>
    <w:rsid w:val="005F1139"/>
    <w:rsid w:val="005F243D"/>
    <w:rsid w:val="0060418C"/>
    <w:rsid w:val="00607721"/>
    <w:rsid w:val="0061139D"/>
    <w:rsid w:val="00611C51"/>
    <w:rsid w:val="006159E4"/>
    <w:rsid w:val="0062111F"/>
    <w:rsid w:val="0062401A"/>
    <w:rsid w:val="00625DEC"/>
    <w:rsid w:val="00634E62"/>
    <w:rsid w:val="00635A60"/>
    <w:rsid w:val="00635E7B"/>
    <w:rsid w:val="006438CC"/>
    <w:rsid w:val="0064457C"/>
    <w:rsid w:val="00651E8B"/>
    <w:rsid w:val="006520B8"/>
    <w:rsid w:val="00652847"/>
    <w:rsid w:val="006532A6"/>
    <w:rsid w:val="0065592F"/>
    <w:rsid w:val="006562A8"/>
    <w:rsid w:val="006608C9"/>
    <w:rsid w:val="00660AE9"/>
    <w:rsid w:val="00661B7C"/>
    <w:rsid w:val="00674D1C"/>
    <w:rsid w:val="00681FC3"/>
    <w:rsid w:val="00683BB6"/>
    <w:rsid w:val="006924F0"/>
    <w:rsid w:val="00696CBF"/>
    <w:rsid w:val="006A2CED"/>
    <w:rsid w:val="006A5F9C"/>
    <w:rsid w:val="006A7F1A"/>
    <w:rsid w:val="006B0B13"/>
    <w:rsid w:val="006B2B97"/>
    <w:rsid w:val="006B38D4"/>
    <w:rsid w:val="006B499A"/>
    <w:rsid w:val="006B5E0E"/>
    <w:rsid w:val="006D0FEA"/>
    <w:rsid w:val="006D5580"/>
    <w:rsid w:val="006E1E14"/>
    <w:rsid w:val="006E401F"/>
    <w:rsid w:val="006F10E7"/>
    <w:rsid w:val="006F30F7"/>
    <w:rsid w:val="006F544D"/>
    <w:rsid w:val="006F6E53"/>
    <w:rsid w:val="00702C92"/>
    <w:rsid w:val="00703B90"/>
    <w:rsid w:val="00703CFA"/>
    <w:rsid w:val="00705B35"/>
    <w:rsid w:val="0070688F"/>
    <w:rsid w:val="007135B0"/>
    <w:rsid w:val="0071399B"/>
    <w:rsid w:val="007162B2"/>
    <w:rsid w:val="00720E2B"/>
    <w:rsid w:val="00722FE2"/>
    <w:rsid w:val="007239DF"/>
    <w:rsid w:val="00726C16"/>
    <w:rsid w:val="007331BC"/>
    <w:rsid w:val="00735C16"/>
    <w:rsid w:val="00736788"/>
    <w:rsid w:val="0074031E"/>
    <w:rsid w:val="007411F0"/>
    <w:rsid w:val="00742CA8"/>
    <w:rsid w:val="0074727D"/>
    <w:rsid w:val="0074757B"/>
    <w:rsid w:val="00747DF5"/>
    <w:rsid w:val="00752D6C"/>
    <w:rsid w:val="007533AC"/>
    <w:rsid w:val="00754308"/>
    <w:rsid w:val="007545E9"/>
    <w:rsid w:val="0075469A"/>
    <w:rsid w:val="00755D4B"/>
    <w:rsid w:val="00760FFD"/>
    <w:rsid w:val="007653E2"/>
    <w:rsid w:val="00771A99"/>
    <w:rsid w:val="00772E78"/>
    <w:rsid w:val="00774AE0"/>
    <w:rsid w:val="0078067E"/>
    <w:rsid w:val="007831B3"/>
    <w:rsid w:val="007871B3"/>
    <w:rsid w:val="007941BB"/>
    <w:rsid w:val="007A2314"/>
    <w:rsid w:val="007A4AE8"/>
    <w:rsid w:val="007A68B3"/>
    <w:rsid w:val="007B0F34"/>
    <w:rsid w:val="007B4574"/>
    <w:rsid w:val="007B7F14"/>
    <w:rsid w:val="007C1D24"/>
    <w:rsid w:val="007C7B58"/>
    <w:rsid w:val="007C7E16"/>
    <w:rsid w:val="007D1D35"/>
    <w:rsid w:val="007D5F66"/>
    <w:rsid w:val="007D7917"/>
    <w:rsid w:val="007D793C"/>
    <w:rsid w:val="007D7EFC"/>
    <w:rsid w:val="007E32DF"/>
    <w:rsid w:val="007E7C50"/>
    <w:rsid w:val="007F277E"/>
    <w:rsid w:val="007F354A"/>
    <w:rsid w:val="007F4335"/>
    <w:rsid w:val="007F4951"/>
    <w:rsid w:val="007F4E0D"/>
    <w:rsid w:val="008013BD"/>
    <w:rsid w:val="00803072"/>
    <w:rsid w:val="008036FC"/>
    <w:rsid w:val="00806667"/>
    <w:rsid w:val="008111A5"/>
    <w:rsid w:val="008113EF"/>
    <w:rsid w:val="0081174F"/>
    <w:rsid w:val="0081286C"/>
    <w:rsid w:val="008136ED"/>
    <w:rsid w:val="00815951"/>
    <w:rsid w:val="008171B4"/>
    <w:rsid w:val="00823BD5"/>
    <w:rsid w:val="00825038"/>
    <w:rsid w:val="0083082E"/>
    <w:rsid w:val="00831C99"/>
    <w:rsid w:val="008320D1"/>
    <w:rsid w:val="00833466"/>
    <w:rsid w:val="00835593"/>
    <w:rsid w:val="00836580"/>
    <w:rsid w:val="00842765"/>
    <w:rsid w:val="00847D02"/>
    <w:rsid w:val="00850E3B"/>
    <w:rsid w:val="008558B0"/>
    <w:rsid w:val="008625DC"/>
    <w:rsid w:val="008672BD"/>
    <w:rsid w:val="008726CC"/>
    <w:rsid w:val="00872CCC"/>
    <w:rsid w:val="008749BB"/>
    <w:rsid w:val="00890172"/>
    <w:rsid w:val="00890503"/>
    <w:rsid w:val="00891F85"/>
    <w:rsid w:val="008921AC"/>
    <w:rsid w:val="0089388B"/>
    <w:rsid w:val="00893E4A"/>
    <w:rsid w:val="00893ED2"/>
    <w:rsid w:val="008A2DC3"/>
    <w:rsid w:val="008A39ED"/>
    <w:rsid w:val="008A3B9E"/>
    <w:rsid w:val="008A3DF7"/>
    <w:rsid w:val="008A3EE7"/>
    <w:rsid w:val="008A7597"/>
    <w:rsid w:val="008A7B6B"/>
    <w:rsid w:val="008B0403"/>
    <w:rsid w:val="008B20EA"/>
    <w:rsid w:val="008B3A88"/>
    <w:rsid w:val="008B437D"/>
    <w:rsid w:val="008C0118"/>
    <w:rsid w:val="008C1718"/>
    <w:rsid w:val="008C3CF2"/>
    <w:rsid w:val="008C4470"/>
    <w:rsid w:val="008F0425"/>
    <w:rsid w:val="009022C7"/>
    <w:rsid w:val="0090231D"/>
    <w:rsid w:val="00902F09"/>
    <w:rsid w:val="00905084"/>
    <w:rsid w:val="00905808"/>
    <w:rsid w:val="00905C7F"/>
    <w:rsid w:val="00907199"/>
    <w:rsid w:val="0091351B"/>
    <w:rsid w:val="0092065C"/>
    <w:rsid w:val="00922C24"/>
    <w:rsid w:val="0092393C"/>
    <w:rsid w:val="00923B22"/>
    <w:rsid w:val="00924BB6"/>
    <w:rsid w:val="00924D52"/>
    <w:rsid w:val="00925295"/>
    <w:rsid w:val="00925CEE"/>
    <w:rsid w:val="009262EC"/>
    <w:rsid w:val="00930B35"/>
    <w:rsid w:val="00931A2E"/>
    <w:rsid w:val="0093796E"/>
    <w:rsid w:val="009415FA"/>
    <w:rsid w:val="00944ED5"/>
    <w:rsid w:val="0094636E"/>
    <w:rsid w:val="00952C7A"/>
    <w:rsid w:val="009535F4"/>
    <w:rsid w:val="00954F53"/>
    <w:rsid w:val="009579BC"/>
    <w:rsid w:val="0096280D"/>
    <w:rsid w:val="00964FF9"/>
    <w:rsid w:val="00966AB8"/>
    <w:rsid w:val="00966FFE"/>
    <w:rsid w:val="00967A68"/>
    <w:rsid w:val="00970453"/>
    <w:rsid w:val="00970D0F"/>
    <w:rsid w:val="0097632B"/>
    <w:rsid w:val="00977A1C"/>
    <w:rsid w:val="00982F9C"/>
    <w:rsid w:val="009840C3"/>
    <w:rsid w:val="009913CA"/>
    <w:rsid w:val="00994216"/>
    <w:rsid w:val="00994B55"/>
    <w:rsid w:val="00996641"/>
    <w:rsid w:val="00997E28"/>
    <w:rsid w:val="009A4C13"/>
    <w:rsid w:val="009B2214"/>
    <w:rsid w:val="009B2561"/>
    <w:rsid w:val="009B4AB7"/>
    <w:rsid w:val="009B6B59"/>
    <w:rsid w:val="009C63A4"/>
    <w:rsid w:val="009D1A1B"/>
    <w:rsid w:val="009D38FA"/>
    <w:rsid w:val="009D4802"/>
    <w:rsid w:val="009D6E85"/>
    <w:rsid w:val="009E02C0"/>
    <w:rsid w:val="009F023F"/>
    <w:rsid w:val="009F2464"/>
    <w:rsid w:val="009F4507"/>
    <w:rsid w:val="009F5F96"/>
    <w:rsid w:val="009F6265"/>
    <w:rsid w:val="009F63CC"/>
    <w:rsid w:val="009F679E"/>
    <w:rsid w:val="009F7DBA"/>
    <w:rsid w:val="00A002D1"/>
    <w:rsid w:val="00A02D36"/>
    <w:rsid w:val="00A03702"/>
    <w:rsid w:val="00A07A94"/>
    <w:rsid w:val="00A103ED"/>
    <w:rsid w:val="00A10C29"/>
    <w:rsid w:val="00A12970"/>
    <w:rsid w:val="00A1687C"/>
    <w:rsid w:val="00A213DF"/>
    <w:rsid w:val="00A21639"/>
    <w:rsid w:val="00A2284B"/>
    <w:rsid w:val="00A27575"/>
    <w:rsid w:val="00A2797C"/>
    <w:rsid w:val="00A27C7A"/>
    <w:rsid w:val="00A33F53"/>
    <w:rsid w:val="00A37B8F"/>
    <w:rsid w:val="00A417F7"/>
    <w:rsid w:val="00A41841"/>
    <w:rsid w:val="00A5405F"/>
    <w:rsid w:val="00A55470"/>
    <w:rsid w:val="00A572AB"/>
    <w:rsid w:val="00A62F7F"/>
    <w:rsid w:val="00A655DC"/>
    <w:rsid w:val="00A66345"/>
    <w:rsid w:val="00A71C45"/>
    <w:rsid w:val="00A72AF6"/>
    <w:rsid w:val="00A733D9"/>
    <w:rsid w:val="00A80009"/>
    <w:rsid w:val="00A83238"/>
    <w:rsid w:val="00A90798"/>
    <w:rsid w:val="00A91C97"/>
    <w:rsid w:val="00A9327E"/>
    <w:rsid w:val="00A972BC"/>
    <w:rsid w:val="00AA117E"/>
    <w:rsid w:val="00AA1818"/>
    <w:rsid w:val="00AA257B"/>
    <w:rsid w:val="00AA30AF"/>
    <w:rsid w:val="00AA43D9"/>
    <w:rsid w:val="00AA60FB"/>
    <w:rsid w:val="00AA63D5"/>
    <w:rsid w:val="00AA7899"/>
    <w:rsid w:val="00AB122B"/>
    <w:rsid w:val="00AB2BDC"/>
    <w:rsid w:val="00AB2D2F"/>
    <w:rsid w:val="00AB475A"/>
    <w:rsid w:val="00AB4A8F"/>
    <w:rsid w:val="00AC072B"/>
    <w:rsid w:val="00AC7BF1"/>
    <w:rsid w:val="00AD348B"/>
    <w:rsid w:val="00AD357C"/>
    <w:rsid w:val="00AD3CEF"/>
    <w:rsid w:val="00AD54EC"/>
    <w:rsid w:val="00AE0F9F"/>
    <w:rsid w:val="00AE2275"/>
    <w:rsid w:val="00AE4096"/>
    <w:rsid w:val="00AE7BC2"/>
    <w:rsid w:val="00AE7CD0"/>
    <w:rsid w:val="00AF4056"/>
    <w:rsid w:val="00AF5492"/>
    <w:rsid w:val="00AF554F"/>
    <w:rsid w:val="00B00030"/>
    <w:rsid w:val="00B00E15"/>
    <w:rsid w:val="00B01D35"/>
    <w:rsid w:val="00B04FBA"/>
    <w:rsid w:val="00B07125"/>
    <w:rsid w:val="00B072BB"/>
    <w:rsid w:val="00B07868"/>
    <w:rsid w:val="00B13764"/>
    <w:rsid w:val="00B145A2"/>
    <w:rsid w:val="00B14A68"/>
    <w:rsid w:val="00B17096"/>
    <w:rsid w:val="00B202EE"/>
    <w:rsid w:val="00B23828"/>
    <w:rsid w:val="00B32268"/>
    <w:rsid w:val="00B3533D"/>
    <w:rsid w:val="00B3695C"/>
    <w:rsid w:val="00B3709A"/>
    <w:rsid w:val="00B4048C"/>
    <w:rsid w:val="00B40ED4"/>
    <w:rsid w:val="00B42EE1"/>
    <w:rsid w:val="00B42F05"/>
    <w:rsid w:val="00B45E52"/>
    <w:rsid w:val="00B46DA9"/>
    <w:rsid w:val="00B4785A"/>
    <w:rsid w:val="00B50DA2"/>
    <w:rsid w:val="00B52D8E"/>
    <w:rsid w:val="00B62C01"/>
    <w:rsid w:val="00B649AC"/>
    <w:rsid w:val="00B66A90"/>
    <w:rsid w:val="00B73292"/>
    <w:rsid w:val="00B73E5A"/>
    <w:rsid w:val="00B742E7"/>
    <w:rsid w:val="00B849CB"/>
    <w:rsid w:val="00B91A57"/>
    <w:rsid w:val="00B93860"/>
    <w:rsid w:val="00B9770A"/>
    <w:rsid w:val="00BA3FE5"/>
    <w:rsid w:val="00BA4D0C"/>
    <w:rsid w:val="00BA5433"/>
    <w:rsid w:val="00BA56D4"/>
    <w:rsid w:val="00BA5ECE"/>
    <w:rsid w:val="00BC00ED"/>
    <w:rsid w:val="00BC1EFC"/>
    <w:rsid w:val="00BC2D15"/>
    <w:rsid w:val="00BC5F35"/>
    <w:rsid w:val="00BC6B41"/>
    <w:rsid w:val="00BC759E"/>
    <w:rsid w:val="00BC7DD3"/>
    <w:rsid w:val="00BD074F"/>
    <w:rsid w:val="00BD3046"/>
    <w:rsid w:val="00BE236F"/>
    <w:rsid w:val="00BE3A42"/>
    <w:rsid w:val="00BF1712"/>
    <w:rsid w:val="00BF6796"/>
    <w:rsid w:val="00C026A5"/>
    <w:rsid w:val="00C0435C"/>
    <w:rsid w:val="00C05049"/>
    <w:rsid w:val="00C059B0"/>
    <w:rsid w:val="00C07569"/>
    <w:rsid w:val="00C07B65"/>
    <w:rsid w:val="00C10604"/>
    <w:rsid w:val="00C10CEC"/>
    <w:rsid w:val="00C119CC"/>
    <w:rsid w:val="00C124DC"/>
    <w:rsid w:val="00C237E8"/>
    <w:rsid w:val="00C23E6F"/>
    <w:rsid w:val="00C250C3"/>
    <w:rsid w:val="00C250D2"/>
    <w:rsid w:val="00C25C52"/>
    <w:rsid w:val="00C34992"/>
    <w:rsid w:val="00C34D62"/>
    <w:rsid w:val="00C35B03"/>
    <w:rsid w:val="00C430AF"/>
    <w:rsid w:val="00C4318D"/>
    <w:rsid w:val="00C43AE0"/>
    <w:rsid w:val="00C44403"/>
    <w:rsid w:val="00C44BD3"/>
    <w:rsid w:val="00C56644"/>
    <w:rsid w:val="00C636B8"/>
    <w:rsid w:val="00C71B8C"/>
    <w:rsid w:val="00C71BA8"/>
    <w:rsid w:val="00C7242B"/>
    <w:rsid w:val="00C81830"/>
    <w:rsid w:val="00C82694"/>
    <w:rsid w:val="00C842D3"/>
    <w:rsid w:val="00C8491B"/>
    <w:rsid w:val="00C85585"/>
    <w:rsid w:val="00C91757"/>
    <w:rsid w:val="00C91874"/>
    <w:rsid w:val="00CA4BF9"/>
    <w:rsid w:val="00CA54CC"/>
    <w:rsid w:val="00CB5296"/>
    <w:rsid w:val="00CB54E2"/>
    <w:rsid w:val="00CB5F3D"/>
    <w:rsid w:val="00CC03BB"/>
    <w:rsid w:val="00CC0541"/>
    <w:rsid w:val="00CC2BC7"/>
    <w:rsid w:val="00CC3FE3"/>
    <w:rsid w:val="00CC7AC0"/>
    <w:rsid w:val="00CC7E2C"/>
    <w:rsid w:val="00CD2362"/>
    <w:rsid w:val="00CD243F"/>
    <w:rsid w:val="00CD2DB9"/>
    <w:rsid w:val="00CD45EA"/>
    <w:rsid w:val="00CD5AA3"/>
    <w:rsid w:val="00CD682D"/>
    <w:rsid w:val="00CD6F6A"/>
    <w:rsid w:val="00CE4B9C"/>
    <w:rsid w:val="00CE4CC8"/>
    <w:rsid w:val="00CE5740"/>
    <w:rsid w:val="00CF6FBB"/>
    <w:rsid w:val="00D03D24"/>
    <w:rsid w:val="00D06FC1"/>
    <w:rsid w:val="00D11043"/>
    <w:rsid w:val="00D134C8"/>
    <w:rsid w:val="00D172DF"/>
    <w:rsid w:val="00D174F0"/>
    <w:rsid w:val="00D2332E"/>
    <w:rsid w:val="00D27EE3"/>
    <w:rsid w:val="00D30527"/>
    <w:rsid w:val="00D3157D"/>
    <w:rsid w:val="00D3205B"/>
    <w:rsid w:val="00D3416A"/>
    <w:rsid w:val="00D3500E"/>
    <w:rsid w:val="00D55B75"/>
    <w:rsid w:val="00D56F10"/>
    <w:rsid w:val="00D574B0"/>
    <w:rsid w:val="00D636A3"/>
    <w:rsid w:val="00D6432F"/>
    <w:rsid w:val="00D66920"/>
    <w:rsid w:val="00D673A5"/>
    <w:rsid w:val="00D677CF"/>
    <w:rsid w:val="00D7063D"/>
    <w:rsid w:val="00D767D5"/>
    <w:rsid w:val="00D7796E"/>
    <w:rsid w:val="00D80F7F"/>
    <w:rsid w:val="00D810EC"/>
    <w:rsid w:val="00D81FF3"/>
    <w:rsid w:val="00D83E45"/>
    <w:rsid w:val="00D8508A"/>
    <w:rsid w:val="00D86375"/>
    <w:rsid w:val="00D93C4B"/>
    <w:rsid w:val="00DA0A7D"/>
    <w:rsid w:val="00DA3C05"/>
    <w:rsid w:val="00DA5FBA"/>
    <w:rsid w:val="00DA6C2D"/>
    <w:rsid w:val="00DB00CA"/>
    <w:rsid w:val="00DB0381"/>
    <w:rsid w:val="00DB1B7F"/>
    <w:rsid w:val="00DB5073"/>
    <w:rsid w:val="00DB5F84"/>
    <w:rsid w:val="00DB6197"/>
    <w:rsid w:val="00DB67D3"/>
    <w:rsid w:val="00DB6EE3"/>
    <w:rsid w:val="00DC0F40"/>
    <w:rsid w:val="00DC44AC"/>
    <w:rsid w:val="00DC4EE3"/>
    <w:rsid w:val="00DC5A98"/>
    <w:rsid w:val="00DD10D4"/>
    <w:rsid w:val="00DD1E1F"/>
    <w:rsid w:val="00DD685A"/>
    <w:rsid w:val="00DE4B8C"/>
    <w:rsid w:val="00DE6BD9"/>
    <w:rsid w:val="00DE6E67"/>
    <w:rsid w:val="00DF1ADC"/>
    <w:rsid w:val="00DF4356"/>
    <w:rsid w:val="00DF438A"/>
    <w:rsid w:val="00E00485"/>
    <w:rsid w:val="00E00EF3"/>
    <w:rsid w:val="00E074B4"/>
    <w:rsid w:val="00E102E0"/>
    <w:rsid w:val="00E12A10"/>
    <w:rsid w:val="00E175D9"/>
    <w:rsid w:val="00E23DE0"/>
    <w:rsid w:val="00E279ED"/>
    <w:rsid w:val="00E40682"/>
    <w:rsid w:val="00E41A16"/>
    <w:rsid w:val="00E43CC8"/>
    <w:rsid w:val="00E568BB"/>
    <w:rsid w:val="00E56A07"/>
    <w:rsid w:val="00E66049"/>
    <w:rsid w:val="00E66D59"/>
    <w:rsid w:val="00E712D3"/>
    <w:rsid w:val="00E72CC0"/>
    <w:rsid w:val="00E74E01"/>
    <w:rsid w:val="00E772FC"/>
    <w:rsid w:val="00E8126B"/>
    <w:rsid w:val="00E933CB"/>
    <w:rsid w:val="00E95DC0"/>
    <w:rsid w:val="00E96299"/>
    <w:rsid w:val="00E97B85"/>
    <w:rsid w:val="00EA01C7"/>
    <w:rsid w:val="00EA0BCD"/>
    <w:rsid w:val="00EA59D4"/>
    <w:rsid w:val="00EB3E23"/>
    <w:rsid w:val="00EC03F8"/>
    <w:rsid w:val="00EC0DAF"/>
    <w:rsid w:val="00EC0DE0"/>
    <w:rsid w:val="00EC0E06"/>
    <w:rsid w:val="00EC50D8"/>
    <w:rsid w:val="00EC5BED"/>
    <w:rsid w:val="00EC6635"/>
    <w:rsid w:val="00ED04D6"/>
    <w:rsid w:val="00ED08E2"/>
    <w:rsid w:val="00ED1D4C"/>
    <w:rsid w:val="00ED2D3D"/>
    <w:rsid w:val="00ED2FF8"/>
    <w:rsid w:val="00ED415B"/>
    <w:rsid w:val="00ED41E3"/>
    <w:rsid w:val="00EE338E"/>
    <w:rsid w:val="00EE63C8"/>
    <w:rsid w:val="00EF2D2A"/>
    <w:rsid w:val="00EF2E44"/>
    <w:rsid w:val="00F005CF"/>
    <w:rsid w:val="00F0396A"/>
    <w:rsid w:val="00F043C0"/>
    <w:rsid w:val="00F11616"/>
    <w:rsid w:val="00F1172F"/>
    <w:rsid w:val="00F13954"/>
    <w:rsid w:val="00F16510"/>
    <w:rsid w:val="00F22D1B"/>
    <w:rsid w:val="00F260A1"/>
    <w:rsid w:val="00F272BB"/>
    <w:rsid w:val="00F3103D"/>
    <w:rsid w:val="00F32DB9"/>
    <w:rsid w:val="00F33181"/>
    <w:rsid w:val="00F33ACE"/>
    <w:rsid w:val="00F35963"/>
    <w:rsid w:val="00F401CD"/>
    <w:rsid w:val="00F41721"/>
    <w:rsid w:val="00F440FC"/>
    <w:rsid w:val="00F44AF6"/>
    <w:rsid w:val="00F45481"/>
    <w:rsid w:val="00F4578B"/>
    <w:rsid w:val="00F46A78"/>
    <w:rsid w:val="00F53CEA"/>
    <w:rsid w:val="00F55C3A"/>
    <w:rsid w:val="00F57070"/>
    <w:rsid w:val="00F75376"/>
    <w:rsid w:val="00F80D36"/>
    <w:rsid w:val="00F81243"/>
    <w:rsid w:val="00F9449F"/>
    <w:rsid w:val="00F956F4"/>
    <w:rsid w:val="00FA1A5D"/>
    <w:rsid w:val="00FA297C"/>
    <w:rsid w:val="00FA2A44"/>
    <w:rsid w:val="00FA6270"/>
    <w:rsid w:val="00FB09B0"/>
    <w:rsid w:val="00FB4C03"/>
    <w:rsid w:val="00FB5F81"/>
    <w:rsid w:val="00FB65CE"/>
    <w:rsid w:val="00FB75A8"/>
    <w:rsid w:val="00FC271E"/>
    <w:rsid w:val="00FC61AE"/>
    <w:rsid w:val="00FC7658"/>
    <w:rsid w:val="00FD32E9"/>
    <w:rsid w:val="00FD63DA"/>
    <w:rsid w:val="00FD7652"/>
    <w:rsid w:val="00FE3E45"/>
    <w:rsid w:val="00FE40EA"/>
    <w:rsid w:val="00FE6B3D"/>
    <w:rsid w:val="00FE7397"/>
    <w:rsid w:val="00FF0C8F"/>
    <w:rsid w:val="00FF5A30"/>
    <w:rsid w:val="00FF72C7"/>
    <w:rsid w:val="04178451"/>
    <w:rsid w:val="04322F69"/>
    <w:rsid w:val="047F0712"/>
    <w:rsid w:val="0493BDCB"/>
    <w:rsid w:val="064A9E0C"/>
    <w:rsid w:val="0681C102"/>
    <w:rsid w:val="068B3093"/>
    <w:rsid w:val="070C91CE"/>
    <w:rsid w:val="0769D02B"/>
    <w:rsid w:val="07FF8C9A"/>
    <w:rsid w:val="093B91CB"/>
    <w:rsid w:val="093D25C9"/>
    <w:rsid w:val="09BFF51A"/>
    <w:rsid w:val="0A16AF10"/>
    <w:rsid w:val="0B4A4C55"/>
    <w:rsid w:val="0C2D3DF3"/>
    <w:rsid w:val="0C580B04"/>
    <w:rsid w:val="0C7C4E6F"/>
    <w:rsid w:val="0C7D1D18"/>
    <w:rsid w:val="0C975DA5"/>
    <w:rsid w:val="0CE1BE3F"/>
    <w:rsid w:val="0CFC03F0"/>
    <w:rsid w:val="0D345052"/>
    <w:rsid w:val="0EDB9C50"/>
    <w:rsid w:val="0FB882B8"/>
    <w:rsid w:val="100F3403"/>
    <w:rsid w:val="1025CE72"/>
    <w:rsid w:val="109F15DB"/>
    <w:rsid w:val="10F78A14"/>
    <w:rsid w:val="1209136A"/>
    <w:rsid w:val="124FF917"/>
    <w:rsid w:val="127DCCD5"/>
    <w:rsid w:val="13435569"/>
    <w:rsid w:val="145BB6E5"/>
    <w:rsid w:val="151D04F6"/>
    <w:rsid w:val="153288DC"/>
    <w:rsid w:val="15A3EDAA"/>
    <w:rsid w:val="15D8ECE4"/>
    <w:rsid w:val="1642E339"/>
    <w:rsid w:val="16C96B20"/>
    <w:rsid w:val="1717C251"/>
    <w:rsid w:val="183016DD"/>
    <w:rsid w:val="18695639"/>
    <w:rsid w:val="194A4ABE"/>
    <w:rsid w:val="1AE653C3"/>
    <w:rsid w:val="1AEFC354"/>
    <w:rsid w:val="1BAAD5F4"/>
    <w:rsid w:val="1CE138C1"/>
    <w:rsid w:val="1CEB291D"/>
    <w:rsid w:val="1DF81372"/>
    <w:rsid w:val="1F204480"/>
    <w:rsid w:val="1F2B5E71"/>
    <w:rsid w:val="1FBD6BAB"/>
    <w:rsid w:val="200BBB7E"/>
    <w:rsid w:val="20C1245A"/>
    <w:rsid w:val="21474E9E"/>
    <w:rsid w:val="2176AEF4"/>
    <w:rsid w:val="223C9F84"/>
    <w:rsid w:val="22FC6D13"/>
    <w:rsid w:val="2312FA27"/>
    <w:rsid w:val="234E4283"/>
    <w:rsid w:val="23914924"/>
    <w:rsid w:val="24838A9A"/>
    <w:rsid w:val="24AE4FB6"/>
    <w:rsid w:val="24C774FD"/>
    <w:rsid w:val="24F9B5BC"/>
    <w:rsid w:val="256BA235"/>
    <w:rsid w:val="25C28DFE"/>
    <w:rsid w:val="260ED222"/>
    <w:rsid w:val="2654E554"/>
    <w:rsid w:val="26653304"/>
    <w:rsid w:val="26BBB997"/>
    <w:rsid w:val="274774CD"/>
    <w:rsid w:val="27F0B5B5"/>
    <w:rsid w:val="287B0886"/>
    <w:rsid w:val="28CBAB17"/>
    <w:rsid w:val="2CDACB5A"/>
    <w:rsid w:val="2D2AFB1B"/>
    <w:rsid w:val="2EE19EEA"/>
    <w:rsid w:val="2F73A484"/>
    <w:rsid w:val="2FB1F523"/>
    <w:rsid w:val="2FB4A59C"/>
    <w:rsid w:val="3092796E"/>
    <w:rsid w:val="309DCA90"/>
    <w:rsid w:val="30DA39D6"/>
    <w:rsid w:val="30DDDF79"/>
    <w:rsid w:val="310F74E5"/>
    <w:rsid w:val="319C133C"/>
    <w:rsid w:val="31AE944E"/>
    <w:rsid w:val="3223A555"/>
    <w:rsid w:val="3283363C"/>
    <w:rsid w:val="32AB4546"/>
    <w:rsid w:val="3319C3B1"/>
    <w:rsid w:val="340CA68C"/>
    <w:rsid w:val="34E63510"/>
    <w:rsid w:val="355155BB"/>
    <w:rsid w:val="36276EA7"/>
    <w:rsid w:val="366F845F"/>
    <w:rsid w:val="36927B5A"/>
    <w:rsid w:val="370E567C"/>
    <w:rsid w:val="3782C9C3"/>
    <w:rsid w:val="38190366"/>
    <w:rsid w:val="395D8480"/>
    <w:rsid w:val="39C4A4BC"/>
    <w:rsid w:val="39D8464C"/>
    <w:rsid w:val="3A72FA0B"/>
    <w:rsid w:val="3B6919E3"/>
    <w:rsid w:val="3B865A1D"/>
    <w:rsid w:val="3BE16143"/>
    <w:rsid w:val="3C5029ED"/>
    <w:rsid w:val="3CF09832"/>
    <w:rsid w:val="3D74ECE0"/>
    <w:rsid w:val="3DE2196E"/>
    <w:rsid w:val="3E14E939"/>
    <w:rsid w:val="3E443BB0"/>
    <w:rsid w:val="3ED86B7B"/>
    <w:rsid w:val="3F45F05C"/>
    <w:rsid w:val="3F54015E"/>
    <w:rsid w:val="3F81B38A"/>
    <w:rsid w:val="40B689A3"/>
    <w:rsid w:val="41077CC2"/>
    <w:rsid w:val="4207D154"/>
    <w:rsid w:val="42819BE4"/>
    <w:rsid w:val="4287DA0D"/>
    <w:rsid w:val="42909B20"/>
    <w:rsid w:val="4346B159"/>
    <w:rsid w:val="43D1EACD"/>
    <w:rsid w:val="45044660"/>
    <w:rsid w:val="45200D0C"/>
    <w:rsid w:val="45311801"/>
    <w:rsid w:val="45BFF71D"/>
    <w:rsid w:val="466A2F9A"/>
    <w:rsid w:val="4696AA88"/>
    <w:rsid w:val="4805FFFB"/>
    <w:rsid w:val="484C5D0B"/>
    <w:rsid w:val="4852CD8F"/>
    <w:rsid w:val="499BEF62"/>
    <w:rsid w:val="4A160FA9"/>
    <w:rsid w:val="4A79C395"/>
    <w:rsid w:val="4B017D2D"/>
    <w:rsid w:val="4BA59843"/>
    <w:rsid w:val="4C33B3E2"/>
    <w:rsid w:val="4C5D9C44"/>
    <w:rsid w:val="4CD2206B"/>
    <w:rsid w:val="4D423E4E"/>
    <w:rsid w:val="4D8858C1"/>
    <w:rsid w:val="4D8DB69D"/>
    <w:rsid w:val="4E0C4F3E"/>
    <w:rsid w:val="4E22D8F7"/>
    <w:rsid w:val="4F317389"/>
    <w:rsid w:val="5124A4A0"/>
    <w:rsid w:val="51387DE3"/>
    <w:rsid w:val="51AFF0E8"/>
    <w:rsid w:val="51E617D4"/>
    <w:rsid w:val="5234C1B6"/>
    <w:rsid w:val="5254A7AE"/>
    <w:rsid w:val="52B3B56B"/>
    <w:rsid w:val="5381E835"/>
    <w:rsid w:val="5437C7E6"/>
    <w:rsid w:val="54BBFA08"/>
    <w:rsid w:val="57AAD6BF"/>
    <w:rsid w:val="583C30FB"/>
    <w:rsid w:val="5946A720"/>
    <w:rsid w:val="5AB3B5B8"/>
    <w:rsid w:val="5B73D1BD"/>
    <w:rsid w:val="5BD2703B"/>
    <w:rsid w:val="5C4E6953"/>
    <w:rsid w:val="5CA15FA0"/>
    <w:rsid w:val="5DBAEFE7"/>
    <w:rsid w:val="5E698B73"/>
    <w:rsid w:val="5EFBC696"/>
    <w:rsid w:val="5F3DC8B5"/>
    <w:rsid w:val="5F601D72"/>
    <w:rsid w:val="5FAC5CEF"/>
    <w:rsid w:val="60018EC5"/>
    <w:rsid w:val="608EFBA6"/>
    <w:rsid w:val="62362E55"/>
    <w:rsid w:val="6267F529"/>
    <w:rsid w:val="62E3FDB1"/>
    <w:rsid w:val="63670060"/>
    <w:rsid w:val="6425EA59"/>
    <w:rsid w:val="646876B5"/>
    <w:rsid w:val="646A85BD"/>
    <w:rsid w:val="65AD25E4"/>
    <w:rsid w:val="65F4C83E"/>
    <w:rsid w:val="665F0466"/>
    <w:rsid w:val="67310D2E"/>
    <w:rsid w:val="68189297"/>
    <w:rsid w:val="68A2C4E3"/>
    <w:rsid w:val="68FA632E"/>
    <w:rsid w:val="6941083F"/>
    <w:rsid w:val="694DC7D5"/>
    <w:rsid w:val="6ADCD8A0"/>
    <w:rsid w:val="6AF23CFC"/>
    <w:rsid w:val="6BE1A597"/>
    <w:rsid w:val="6DC1BD34"/>
    <w:rsid w:val="6E147962"/>
    <w:rsid w:val="6ECF8E47"/>
    <w:rsid w:val="6FCAA0E1"/>
    <w:rsid w:val="6FE79593"/>
    <w:rsid w:val="71270F76"/>
    <w:rsid w:val="71E57C71"/>
    <w:rsid w:val="72881D17"/>
    <w:rsid w:val="72D516BC"/>
    <w:rsid w:val="738D5EBF"/>
    <w:rsid w:val="7399C2C9"/>
    <w:rsid w:val="73C4B033"/>
    <w:rsid w:val="74565AD0"/>
    <w:rsid w:val="7548EB82"/>
    <w:rsid w:val="770C97B6"/>
    <w:rsid w:val="776DC530"/>
    <w:rsid w:val="77919657"/>
    <w:rsid w:val="7793BC0C"/>
    <w:rsid w:val="7836E881"/>
    <w:rsid w:val="7840524E"/>
    <w:rsid w:val="78CFBD90"/>
    <w:rsid w:val="78E66F4A"/>
    <w:rsid w:val="79099591"/>
    <w:rsid w:val="79A57BDC"/>
    <w:rsid w:val="7A133268"/>
    <w:rsid w:val="7A50ECBF"/>
    <w:rsid w:val="7A58F0E5"/>
    <w:rsid w:val="7BBCD6FB"/>
    <w:rsid w:val="7C6C6E68"/>
    <w:rsid w:val="7D0A59A4"/>
    <w:rsid w:val="7D16D9B6"/>
    <w:rsid w:val="7D263F47"/>
    <w:rsid w:val="7DD1B592"/>
    <w:rsid w:val="7E083EC9"/>
    <w:rsid w:val="7EB0F271"/>
    <w:rsid w:val="7EB2AA17"/>
    <w:rsid w:val="7F07D210"/>
    <w:rsid w:val="7F176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0524E"/>
  <w15:chartTrackingRefBased/>
  <w15:docId w15:val="{7A654CBB-903B-4964-BA7F-4758B8CF8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D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774AE0"/>
    <w:rPr>
      <w:sz w:val="16"/>
      <w:szCs w:val="16"/>
    </w:rPr>
  </w:style>
  <w:style w:type="paragraph" w:styleId="CommentText">
    <w:name w:val="annotation text"/>
    <w:basedOn w:val="Normal"/>
    <w:link w:val="CommentTextChar"/>
    <w:uiPriority w:val="99"/>
    <w:semiHidden/>
    <w:unhideWhenUsed/>
    <w:rsid w:val="00774AE0"/>
    <w:pPr>
      <w:spacing w:line="240" w:lineRule="auto"/>
    </w:pPr>
    <w:rPr>
      <w:sz w:val="20"/>
      <w:szCs w:val="20"/>
    </w:rPr>
  </w:style>
  <w:style w:type="character" w:customStyle="1" w:styleId="CommentTextChar">
    <w:name w:val="Comment Text Char"/>
    <w:basedOn w:val="DefaultParagraphFont"/>
    <w:link w:val="CommentText"/>
    <w:uiPriority w:val="99"/>
    <w:semiHidden/>
    <w:rsid w:val="00774AE0"/>
    <w:rPr>
      <w:sz w:val="20"/>
      <w:szCs w:val="20"/>
    </w:rPr>
  </w:style>
  <w:style w:type="paragraph" w:styleId="CommentSubject">
    <w:name w:val="annotation subject"/>
    <w:basedOn w:val="CommentText"/>
    <w:next w:val="CommentText"/>
    <w:link w:val="CommentSubjectChar"/>
    <w:uiPriority w:val="99"/>
    <w:semiHidden/>
    <w:unhideWhenUsed/>
    <w:rsid w:val="00774AE0"/>
    <w:rPr>
      <w:b/>
      <w:bCs/>
    </w:rPr>
  </w:style>
  <w:style w:type="character" w:customStyle="1" w:styleId="CommentSubjectChar">
    <w:name w:val="Comment Subject Char"/>
    <w:basedOn w:val="CommentTextChar"/>
    <w:link w:val="CommentSubject"/>
    <w:uiPriority w:val="99"/>
    <w:semiHidden/>
    <w:rsid w:val="00774AE0"/>
    <w:rPr>
      <w:b/>
      <w:bCs/>
      <w:sz w:val="20"/>
      <w:szCs w:val="20"/>
    </w:rPr>
  </w:style>
  <w:style w:type="paragraph" w:styleId="NoSpacing">
    <w:name w:val="No Spacing"/>
    <w:link w:val="NoSpacingChar"/>
    <w:uiPriority w:val="1"/>
    <w:qFormat/>
    <w:rsid w:val="009022C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22C7"/>
    <w:rPr>
      <w:rFonts w:eastAsiaTheme="minorEastAsia"/>
      <w:lang w:val="en-US"/>
    </w:rPr>
  </w:style>
  <w:style w:type="paragraph" w:styleId="Header">
    <w:name w:val="header"/>
    <w:basedOn w:val="Normal"/>
    <w:link w:val="HeaderChar"/>
    <w:uiPriority w:val="99"/>
    <w:unhideWhenUsed/>
    <w:rsid w:val="009022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2C7"/>
  </w:style>
  <w:style w:type="paragraph" w:styleId="Footer">
    <w:name w:val="footer"/>
    <w:basedOn w:val="Normal"/>
    <w:link w:val="FooterChar"/>
    <w:uiPriority w:val="99"/>
    <w:unhideWhenUsed/>
    <w:rsid w:val="009022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2C7"/>
  </w:style>
  <w:style w:type="character" w:styleId="Strong">
    <w:name w:val="Strong"/>
    <w:basedOn w:val="DefaultParagraphFont"/>
    <w:uiPriority w:val="22"/>
    <w:qFormat/>
    <w:rsid w:val="00B3695C"/>
    <w:rPr>
      <w:b/>
      <w:bCs/>
    </w:rPr>
  </w:style>
  <w:style w:type="character" w:customStyle="1" w:styleId="Heading1Char">
    <w:name w:val="Heading 1 Char"/>
    <w:basedOn w:val="DefaultParagraphFont"/>
    <w:link w:val="Heading1"/>
    <w:uiPriority w:val="9"/>
    <w:rsid w:val="00BC7DD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900E0"/>
    <w:pPr>
      <w:outlineLvl w:val="9"/>
    </w:pPr>
    <w:rPr>
      <w:lang w:val="en-US"/>
    </w:rPr>
  </w:style>
  <w:style w:type="paragraph" w:styleId="TOC1">
    <w:name w:val="toc 1"/>
    <w:basedOn w:val="Normal"/>
    <w:next w:val="Normal"/>
    <w:autoRedefine/>
    <w:uiPriority w:val="39"/>
    <w:unhideWhenUsed/>
    <w:rsid w:val="001900E0"/>
    <w:pPr>
      <w:spacing w:after="100"/>
    </w:pPr>
  </w:style>
  <w:style w:type="character" w:styleId="Hyperlink">
    <w:name w:val="Hyperlink"/>
    <w:basedOn w:val="DefaultParagraphFont"/>
    <w:uiPriority w:val="99"/>
    <w:unhideWhenUsed/>
    <w:rsid w:val="001900E0"/>
    <w:rPr>
      <w:color w:val="0563C1" w:themeColor="hyperlink"/>
      <w:u w:val="single"/>
    </w:rPr>
  </w:style>
  <w:style w:type="character" w:customStyle="1" w:styleId="normaltextrun">
    <w:name w:val="normaltextrun"/>
    <w:basedOn w:val="DefaultParagraphFont"/>
    <w:rsid w:val="005642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5892956">
      <w:bodyDiv w:val="1"/>
      <w:marLeft w:val="0"/>
      <w:marRight w:val="0"/>
      <w:marTop w:val="0"/>
      <w:marBottom w:val="0"/>
      <w:divBdr>
        <w:top w:val="none" w:sz="0" w:space="0" w:color="auto"/>
        <w:left w:val="none" w:sz="0" w:space="0" w:color="auto"/>
        <w:bottom w:val="none" w:sz="0" w:space="0" w:color="auto"/>
        <w:right w:val="none" w:sz="0" w:space="0" w:color="auto"/>
      </w:divBdr>
      <w:divsChild>
        <w:div w:id="1229875530">
          <w:marLeft w:val="547"/>
          <w:marRight w:val="0"/>
          <w:marTop w:val="154"/>
          <w:marBottom w:val="0"/>
          <w:divBdr>
            <w:top w:val="none" w:sz="0" w:space="0" w:color="auto"/>
            <w:left w:val="none" w:sz="0" w:space="0" w:color="auto"/>
            <w:bottom w:val="none" w:sz="0" w:space="0" w:color="auto"/>
            <w:right w:val="none" w:sz="0" w:space="0" w:color="auto"/>
          </w:divBdr>
        </w:div>
      </w:divsChild>
    </w:div>
    <w:div w:id="1722710219">
      <w:bodyDiv w:val="1"/>
      <w:marLeft w:val="0"/>
      <w:marRight w:val="0"/>
      <w:marTop w:val="0"/>
      <w:marBottom w:val="0"/>
      <w:divBdr>
        <w:top w:val="none" w:sz="0" w:space="0" w:color="auto"/>
        <w:left w:val="none" w:sz="0" w:space="0" w:color="auto"/>
        <w:bottom w:val="none" w:sz="0" w:space="0" w:color="auto"/>
        <w:right w:val="none" w:sz="0" w:space="0" w:color="auto"/>
      </w:divBdr>
      <w:divsChild>
        <w:div w:id="1504663084">
          <w:marLeft w:val="547"/>
          <w:marRight w:val="0"/>
          <w:marTop w:val="154"/>
          <w:marBottom w:val="0"/>
          <w:divBdr>
            <w:top w:val="none" w:sz="0" w:space="0" w:color="auto"/>
            <w:left w:val="none" w:sz="0" w:space="0" w:color="auto"/>
            <w:bottom w:val="none" w:sz="0" w:space="0" w:color="auto"/>
            <w:right w:val="none" w:sz="0" w:space="0" w:color="auto"/>
          </w:divBdr>
        </w:div>
      </w:divsChild>
    </w:div>
    <w:div w:id="1982229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4B820C-4C84-4F72-A7D2-5A1312CB1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1968</TotalTime>
  <Pages>15</Pages>
  <Words>4724</Words>
  <Characters>26928</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Emergent Leadership Skills in the Workplace</vt:lpstr>
    </vt:vector>
  </TitlesOfParts>
  <Company/>
  <LinksUpToDate>false</LinksUpToDate>
  <CharactersWithSpaces>31589</CharactersWithSpaces>
  <SharedDoc>false</SharedDoc>
  <HLinks>
    <vt:vector size="120" baseType="variant">
      <vt:variant>
        <vt:i4>1835065</vt:i4>
      </vt:variant>
      <vt:variant>
        <vt:i4>116</vt:i4>
      </vt:variant>
      <vt:variant>
        <vt:i4>0</vt:i4>
      </vt:variant>
      <vt:variant>
        <vt:i4>5</vt:i4>
      </vt:variant>
      <vt:variant>
        <vt:lpwstr/>
      </vt:variant>
      <vt:variant>
        <vt:lpwstr>_Toc87991792</vt:lpwstr>
      </vt:variant>
      <vt:variant>
        <vt:i4>2031673</vt:i4>
      </vt:variant>
      <vt:variant>
        <vt:i4>110</vt:i4>
      </vt:variant>
      <vt:variant>
        <vt:i4>0</vt:i4>
      </vt:variant>
      <vt:variant>
        <vt:i4>5</vt:i4>
      </vt:variant>
      <vt:variant>
        <vt:lpwstr/>
      </vt:variant>
      <vt:variant>
        <vt:lpwstr>_Toc87991791</vt:lpwstr>
      </vt:variant>
      <vt:variant>
        <vt:i4>1966137</vt:i4>
      </vt:variant>
      <vt:variant>
        <vt:i4>104</vt:i4>
      </vt:variant>
      <vt:variant>
        <vt:i4>0</vt:i4>
      </vt:variant>
      <vt:variant>
        <vt:i4>5</vt:i4>
      </vt:variant>
      <vt:variant>
        <vt:lpwstr/>
      </vt:variant>
      <vt:variant>
        <vt:lpwstr>_Toc87991790</vt:lpwstr>
      </vt:variant>
      <vt:variant>
        <vt:i4>1507384</vt:i4>
      </vt:variant>
      <vt:variant>
        <vt:i4>98</vt:i4>
      </vt:variant>
      <vt:variant>
        <vt:i4>0</vt:i4>
      </vt:variant>
      <vt:variant>
        <vt:i4>5</vt:i4>
      </vt:variant>
      <vt:variant>
        <vt:lpwstr/>
      </vt:variant>
      <vt:variant>
        <vt:lpwstr>_Toc87991789</vt:lpwstr>
      </vt:variant>
      <vt:variant>
        <vt:i4>1441848</vt:i4>
      </vt:variant>
      <vt:variant>
        <vt:i4>92</vt:i4>
      </vt:variant>
      <vt:variant>
        <vt:i4>0</vt:i4>
      </vt:variant>
      <vt:variant>
        <vt:i4>5</vt:i4>
      </vt:variant>
      <vt:variant>
        <vt:lpwstr/>
      </vt:variant>
      <vt:variant>
        <vt:lpwstr>_Toc87991788</vt:lpwstr>
      </vt:variant>
      <vt:variant>
        <vt:i4>1638456</vt:i4>
      </vt:variant>
      <vt:variant>
        <vt:i4>86</vt:i4>
      </vt:variant>
      <vt:variant>
        <vt:i4>0</vt:i4>
      </vt:variant>
      <vt:variant>
        <vt:i4>5</vt:i4>
      </vt:variant>
      <vt:variant>
        <vt:lpwstr/>
      </vt:variant>
      <vt:variant>
        <vt:lpwstr>_Toc87991787</vt:lpwstr>
      </vt:variant>
      <vt:variant>
        <vt:i4>1572920</vt:i4>
      </vt:variant>
      <vt:variant>
        <vt:i4>80</vt:i4>
      </vt:variant>
      <vt:variant>
        <vt:i4>0</vt:i4>
      </vt:variant>
      <vt:variant>
        <vt:i4>5</vt:i4>
      </vt:variant>
      <vt:variant>
        <vt:lpwstr/>
      </vt:variant>
      <vt:variant>
        <vt:lpwstr>_Toc87991786</vt:lpwstr>
      </vt:variant>
      <vt:variant>
        <vt:i4>1769528</vt:i4>
      </vt:variant>
      <vt:variant>
        <vt:i4>74</vt:i4>
      </vt:variant>
      <vt:variant>
        <vt:i4>0</vt:i4>
      </vt:variant>
      <vt:variant>
        <vt:i4>5</vt:i4>
      </vt:variant>
      <vt:variant>
        <vt:lpwstr/>
      </vt:variant>
      <vt:variant>
        <vt:lpwstr>_Toc87991785</vt:lpwstr>
      </vt:variant>
      <vt:variant>
        <vt:i4>1703992</vt:i4>
      </vt:variant>
      <vt:variant>
        <vt:i4>68</vt:i4>
      </vt:variant>
      <vt:variant>
        <vt:i4>0</vt:i4>
      </vt:variant>
      <vt:variant>
        <vt:i4>5</vt:i4>
      </vt:variant>
      <vt:variant>
        <vt:lpwstr/>
      </vt:variant>
      <vt:variant>
        <vt:lpwstr>_Toc87991784</vt:lpwstr>
      </vt:variant>
      <vt:variant>
        <vt:i4>1900600</vt:i4>
      </vt:variant>
      <vt:variant>
        <vt:i4>62</vt:i4>
      </vt:variant>
      <vt:variant>
        <vt:i4>0</vt:i4>
      </vt:variant>
      <vt:variant>
        <vt:i4>5</vt:i4>
      </vt:variant>
      <vt:variant>
        <vt:lpwstr/>
      </vt:variant>
      <vt:variant>
        <vt:lpwstr>_Toc87991783</vt:lpwstr>
      </vt:variant>
      <vt:variant>
        <vt:i4>1835064</vt:i4>
      </vt:variant>
      <vt:variant>
        <vt:i4>56</vt:i4>
      </vt:variant>
      <vt:variant>
        <vt:i4>0</vt:i4>
      </vt:variant>
      <vt:variant>
        <vt:i4>5</vt:i4>
      </vt:variant>
      <vt:variant>
        <vt:lpwstr/>
      </vt:variant>
      <vt:variant>
        <vt:lpwstr>_Toc87991782</vt:lpwstr>
      </vt:variant>
      <vt:variant>
        <vt:i4>2031672</vt:i4>
      </vt:variant>
      <vt:variant>
        <vt:i4>50</vt:i4>
      </vt:variant>
      <vt:variant>
        <vt:i4>0</vt:i4>
      </vt:variant>
      <vt:variant>
        <vt:i4>5</vt:i4>
      </vt:variant>
      <vt:variant>
        <vt:lpwstr/>
      </vt:variant>
      <vt:variant>
        <vt:lpwstr>_Toc87991781</vt:lpwstr>
      </vt:variant>
      <vt:variant>
        <vt:i4>1966136</vt:i4>
      </vt:variant>
      <vt:variant>
        <vt:i4>44</vt:i4>
      </vt:variant>
      <vt:variant>
        <vt:i4>0</vt:i4>
      </vt:variant>
      <vt:variant>
        <vt:i4>5</vt:i4>
      </vt:variant>
      <vt:variant>
        <vt:lpwstr/>
      </vt:variant>
      <vt:variant>
        <vt:lpwstr>_Toc87991780</vt:lpwstr>
      </vt:variant>
      <vt:variant>
        <vt:i4>1507383</vt:i4>
      </vt:variant>
      <vt:variant>
        <vt:i4>38</vt:i4>
      </vt:variant>
      <vt:variant>
        <vt:i4>0</vt:i4>
      </vt:variant>
      <vt:variant>
        <vt:i4>5</vt:i4>
      </vt:variant>
      <vt:variant>
        <vt:lpwstr/>
      </vt:variant>
      <vt:variant>
        <vt:lpwstr>_Toc87991779</vt:lpwstr>
      </vt:variant>
      <vt:variant>
        <vt:i4>1441847</vt:i4>
      </vt:variant>
      <vt:variant>
        <vt:i4>32</vt:i4>
      </vt:variant>
      <vt:variant>
        <vt:i4>0</vt:i4>
      </vt:variant>
      <vt:variant>
        <vt:i4>5</vt:i4>
      </vt:variant>
      <vt:variant>
        <vt:lpwstr/>
      </vt:variant>
      <vt:variant>
        <vt:lpwstr>_Toc87991778</vt:lpwstr>
      </vt:variant>
      <vt:variant>
        <vt:i4>1638455</vt:i4>
      </vt:variant>
      <vt:variant>
        <vt:i4>26</vt:i4>
      </vt:variant>
      <vt:variant>
        <vt:i4>0</vt:i4>
      </vt:variant>
      <vt:variant>
        <vt:i4>5</vt:i4>
      </vt:variant>
      <vt:variant>
        <vt:lpwstr/>
      </vt:variant>
      <vt:variant>
        <vt:lpwstr>_Toc87991777</vt:lpwstr>
      </vt:variant>
      <vt:variant>
        <vt:i4>1572919</vt:i4>
      </vt:variant>
      <vt:variant>
        <vt:i4>20</vt:i4>
      </vt:variant>
      <vt:variant>
        <vt:i4>0</vt:i4>
      </vt:variant>
      <vt:variant>
        <vt:i4>5</vt:i4>
      </vt:variant>
      <vt:variant>
        <vt:lpwstr/>
      </vt:variant>
      <vt:variant>
        <vt:lpwstr>_Toc87991776</vt:lpwstr>
      </vt:variant>
      <vt:variant>
        <vt:i4>1769527</vt:i4>
      </vt:variant>
      <vt:variant>
        <vt:i4>14</vt:i4>
      </vt:variant>
      <vt:variant>
        <vt:i4>0</vt:i4>
      </vt:variant>
      <vt:variant>
        <vt:i4>5</vt:i4>
      </vt:variant>
      <vt:variant>
        <vt:lpwstr/>
      </vt:variant>
      <vt:variant>
        <vt:lpwstr>_Toc87991775</vt:lpwstr>
      </vt:variant>
      <vt:variant>
        <vt:i4>1703991</vt:i4>
      </vt:variant>
      <vt:variant>
        <vt:i4>8</vt:i4>
      </vt:variant>
      <vt:variant>
        <vt:i4>0</vt:i4>
      </vt:variant>
      <vt:variant>
        <vt:i4>5</vt:i4>
      </vt:variant>
      <vt:variant>
        <vt:lpwstr/>
      </vt:variant>
      <vt:variant>
        <vt:lpwstr>_Toc87991774</vt:lpwstr>
      </vt:variant>
      <vt:variant>
        <vt:i4>1900599</vt:i4>
      </vt:variant>
      <vt:variant>
        <vt:i4>2</vt:i4>
      </vt:variant>
      <vt:variant>
        <vt:i4>0</vt:i4>
      </vt:variant>
      <vt:variant>
        <vt:i4>5</vt:i4>
      </vt:variant>
      <vt:variant>
        <vt:lpwstr/>
      </vt:variant>
      <vt:variant>
        <vt:lpwstr>_Toc87991773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in the Workplace</dc:title>
  <dc:subject/>
  <dc:creator>Shaymaa Abdulhadi Al Abbasi (1817837)</dc:creator>
  <cp:keywords/>
  <dc:description/>
  <cp:lastModifiedBy>shaima_1987@yahoo.co.uk</cp:lastModifiedBy>
  <cp:revision>841</cp:revision>
  <dcterms:created xsi:type="dcterms:W3CDTF">2021-10-13T20:51:00Z</dcterms:created>
  <dcterms:modified xsi:type="dcterms:W3CDTF">2021-11-24T20:28:00Z</dcterms:modified>
</cp:coreProperties>
</file>