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391FE0" w14:textId="77777777" w:rsidR="00FC0BA0" w:rsidRDefault="00FC0BA0" w:rsidP="009405E7">
      <w:pPr>
        <w:spacing w:line="360" w:lineRule="auto"/>
        <w:jc w:val="center"/>
        <w:rPr>
          <w:rFonts w:ascii="Times New Roman" w:hAnsi="Times New Roman" w:cs="Times New Roman"/>
          <w:b/>
          <w:sz w:val="24"/>
          <w:szCs w:val="24"/>
        </w:rPr>
      </w:pPr>
    </w:p>
    <w:sdt>
      <w:sdtPr>
        <w:id w:val="297345432"/>
        <w:docPartObj>
          <w:docPartGallery w:val="Cover Pages"/>
          <w:docPartUnique/>
        </w:docPartObj>
      </w:sdtPr>
      <w:sdtEndPr>
        <w:rPr>
          <w:rFonts w:eastAsiaTheme="minorHAnsi"/>
        </w:rPr>
      </w:sdtEndPr>
      <w:sdtContent>
        <w:p w14:paraId="26A88A57" w14:textId="2BE43B08" w:rsidR="00FC0BA0" w:rsidRDefault="00FC0BA0" w:rsidP="00FC0BA0">
          <w:pPr>
            <w:pStyle w:val="NoSpacing"/>
          </w:pPr>
          <w:r>
            <w:rPr>
              <w:noProof/>
            </w:rPr>
            <mc:AlternateContent>
              <mc:Choice Requires="wpg">
                <w:drawing>
                  <wp:anchor distT="0" distB="0" distL="114300" distR="114300" simplePos="0" relativeHeight="251659264" behindDoc="1" locked="0" layoutInCell="1" allowOverlap="1" wp14:anchorId="041E1543" wp14:editId="1122571A">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1"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2" name="Rectangle 2"/>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648B1847" w14:textId="77777777" w:rsidR="00FC0BA0" w:rsidRDefault="00FC0BA0" w:rsidP="00FC0BA0">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9" name="Group 9"/>
                            <wpg:cNvGrpSpPr/>
                            <wpg:grpSpPr>
                              <a:xfrm>
                                <a:off x="76200" y="4210050"/>
                                <a:ext cx="2057400" cy="4910328"/>
                                <a:chOff x="80645" y="4211812"/>
                                <a:chExt cx="1306273" cy="3121026"/>
                              </a:xfrm>
                            </wpg:grpSpPr>
                            <wpg:grpSp>
                              <wpg:cNvPr id="10" name="Group 10"/>
                              <wpg:cNvGrpSpPr>
                                <a:grpSpLocks noChangeAspect="1"/>
                              </wpg:cNvGrpSpPr>
                              <wpg:grpSpPr>
                                <a:xfrm>
                                  <a:off x="141062" y="4211812"/>
                                  <a:ext cx="1047750" cy="3121026"/>
                                  <a:chOff x="141062" y="4211812"/>
                                  <a:chExt cx="1047750" cy="3121026"/>
                                </a:xfrm>
                              </wpg:grpSpPr>
                              <wps:wsp>
                                <wps:cNvPr id="11"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8" name="Group 28"/>
                              <wpg:cNvGrpSpPr>
                                <a:grpSpLocks noChangeAspect="1"/>
                              </wpg:cNvGrpSpPr>
                              <wpg:grpSpPr>
                                <a:xfrm>
                                  <a:off x="80645" y="4826972"/>
                                  <a:ext cx="1306273" cy="2505863"/>
                                  <a:chOff x="80645" y="4649964"/>
                                  <a:chExt cx="874712" cy="1677988"/>
                                </a:xfrm>
                              </wpg:grpSpPr>
                              <wps:wsp>
                                <wps:cNvPr id="29"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8"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9"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0"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1"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2"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3"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4"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5"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41E1543" id="Group 1"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">
                    <v:rect id="Rectangle 2"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" fillcolor="#1f497d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" adj="18883" fillcolor="#4f81bd [3204]" stroked="f" strokeweight="2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648B1847" w14:textId="77777777" w:rsidR="00FC0BA0" w:rsidRDefault="00FC0BA0" w:rsidP="00FC0BA0">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9"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group id="Group 10"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" path="m,l39,152,84,304r38,113l122,440,76,306,39,180,6,53,,xe" fillcolor="#1f497d [3215]" strokecolor="#1f497d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" path="m,l8,19,37,93r30,74l116,269r-8,l60,169,30,98,1,25,,xe" fillcolor="#1f497d [3215]" strokecolor="#1f497d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" path="m,l,,1,79r2,80l12,317,23,476,39,634,58,792,83,948r24,138l135,1223r5,49l138,1262,105,1106,77,949,53,792,35,634,20,476,9,317,2,159,,79,,xe" fillcolor="#1f497d [3215]"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" path="m45,r,l35,66r-9,67l14,267,6,401,3,534,6,669r8,134l18,854r,-3l9,814,8,803,1,669,,534,3,401,12,267,25,132,34,66,45,xe" fillcolor="#1f497d [3215]"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" path="m,l10,44r11,82l34,207r19,86l75,380r25,86l120,521r21,55l152,618r2,11l140,595,115,532,93,468,67,383,47,295,28,207,12,104,,xe" fillcolor="#1f497d [3215]"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" path="m,l33,69r-9,l12,35,,xe" fillcolor="#1f497d [3215]" strokecolor="#1f497d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" path="m,l9,37r,3l15,93,5,49,,xe" fillcolor="#1f497d [3215]" strokecolor="#1f497d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" path="m394,r,l356,38,319,77r-35,40l249,160r-42,58l168,276r-37,63l98,402,69,467,45,535,26,604,14,673,7,746,6,766,,749r1,-5l7,673,21,603,40,533,65,466,94,400r33,-64l164,275r40,-60l248,158r34,-42l318,76,354,37,394,xe" fillcolor="#1f497d [3215]"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" path="m,l6,16r1,3l11,80r9,52l33,185r3,9l21,161,15,145,5,81,1,41,,xe" fillcolor="#1f497d [3215]" strokecolor="#1f497d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" path="m,l31,65r-8,l,xe" fillcolor="#1f497d [3215]" strokecolor="#1f497d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" path="m,l6,17,7,42,6,39,,23,,xe" fillcolor="#1f497d [3215]" strokecolor="#1f497d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" path="m,l6,16,21,49,33,84r12,34l44,118,13,53,11,42,,xe" fillcolor="#1f497d [3215]" strokecolor="#1f497d [3215]" strokeweight="0">
                          <v:path arrowok="t" o:connecttype="custom" o:connectlocs="0,0;9525,25400;33338,77788;52388,133350;71438,187325;69850,187325;20638,84138;17463,66675;0,0" o:connectangles="0,0,0,0,0,0,0,0,0"/>
                        </v:shape>
                      </v:group>
                      <v:group id="Group 28"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" path="m,l41,155,86,309r39,116l125,450,79,311,41,183,7,54,,xe" fillcolor="#1f497d [3215]" strokecolor="#1f497d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" path="m,l8,20,37,96r32,74l118,275r-9,l61,174,30,100,,26,,xe" fillcolor="#1f497d [3215]" strokecolor="#1f497d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" path="m,l16,72r4,49l18,112,,31,,xe" fillcolor="#1f497d [3215]" strokecolor="#1f497d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" path="m,l11,46r11,83l36,211r19,90l76,389r27,87l123,533r21,55l155,632r3,11l142,608,118,544,95,478,69,391,47,302,29,212,13,107,,xe" fillcolor="#1f497d [3215]" strokecolor="#1f497d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" path="m,l33,71r-9,l11,36,,xe" fillcolor="#1f497d [3215]" strokecolor="#1f497d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" path="m,l8,37r,4l15,95,4,49,,xe" fillcolor="#1f497d [3215]" strokecolor="#1f497d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" path="m402,r,1l363,39,325,79r-35,42l255,164r-44,58l171,284r-38,62l100,411,71,478,45,546,27,617,13,689,7,761r,21l,765r1,-4l7,688,21,616,40,545,66,475,95,409r35,-66l167,281r42,-61l253,163r34,-43l324,78,362,38,402,xe" fillcolor="#1f497d [3215]" strokecolor="#1f497d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" path="m,l6,15r1,3l12,80r9,54l33,188r4,8l22,162,15,146,5,81,1,40,,xe" fillcolor="#1f497d [3215]" strokecolor="#1f497d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" path="m,l31,66r-7,l,xe" fillcolor="#1f497d [3215]" strokecolor="#1f497d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" path="m,l7,17r,26l6,40,,25,,xe" fillcolor="#1f497d [3215]" strokecolor="#1f497d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" path="m,l7,16,22,50,33,86r13,35l45,121,14,55,11,44,,xe" fillcolor="#1f497d [3215]" strokecolor="#1f497d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2ACFE201" w14:textId="61622758" w:rsidR="00FC0BA0" w:rsidRDefault="00FC0BA0" w:rsidP="00FC0BA0">
          <w:pPr>
            <w:spacing w:line="276" w:lineRule="auto"/>
            <w:jc w:val="left"/>
            <w:rPr>
              <w:rFonts w:asciiTheme="majorHAnsi" w:eastAsiaTheme="majorEastAsia" w:hAnsiTheme="majorHAnsi" w:cstheme="majorBidi"/>
              <w:color w:val="17365D" w:themeColor="text2" w:themeShade="BF"/>
              <w:spacing w:val="5"/>
              <w:kern w:val="28"/>
              <w:sz w:val="52"/>
              <w:szCs w:val="52"/>
            </w:rPr>
          </w:pPr>
          <w:r>
            <w:rPr>
              <w:noProof/>
            </w:rPr>
            <mc:AlternateContent>
              <mc:Choice Requires="wps">
                <w:drawing>
                  <wp:anchor distT="0" distB="0" distL="114300" distR="114300" simplePos="0" relativeHeight="251661312" behindDoc="0" locked="0" layoutInCell="1" allowOverlap="1" wp14:anchorId="247B18F3" wp14:editId="7B466F4E">
                    <wp:simplePos x="0" y="0"/>
                    <wp:positionH relativeFrom="margin">
                      <wp:posOffset>1522994</wp:posOffset>
                    </wp:positionH>
                    <wp:positionV relativeFrom="page">
                      <wp:posOffset>7858125</wp:posOffset>
                    </wp:positionV>
                    <wp:extent cx="4668256" cy="1591945"/>
                    <wp:effectExtent l="0" t="0" r="0" b="8255"/>
                    <wp:wrapNone/>
                    <wp:docPr id="32" name="Text Box 32"/>
                    <wp:cNvGraphicFramePr/>
                    <a:graphic xmlns:a="http://schemas.openxmlformats.org/drawingml/2006/main">
                      <a:graphicData uri="http://schemas.microsoft.com/office/word/2010/wordprocessingShape">
                        <wps:wsp>
                          <wps:cNvSpPr txBox="1"/>
                          <wps:spPr>
                            <a:xfrm>
                              <a:off x="0" y="0"/>
                              <a:ext cx="4668256" cy="15919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5C6D94B" w14:textId="64079D09" w:rsidR="00FC0BA0" w:rsidRPr="00FC0BA0" w:rsidRDefault="00FC0BA0" w:rsidP="00FC0BA0">
                                <w:pPr>
                                  <w:pStyle w:val="NoSpacing"/>
                                  <w:rPr>
                                    <w:b/>
                                    <w:bCs/>
                                    <w:color w:val="0070C0"/>
                                    <w:sz w:val="36"/>
                                    <w:szCs w:val="36"/>
                                  </w:rPr>
                                </w:pPr>
                                <w:sdt>
                                  <w:sdtPr>
                                    <w:rPr>
                                      <w:b/>
                                      <w:bCs/>
                                      <w:color w:val="0070C0"/>
                                      <w:sz w:val="36"/>
                                      <w:szCs w:val="3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FC0BA0">
                                      <w:rPr>
                                        <w:b/>
                                        <w:bCs/>
                                        <w:color w:val="0070C0"/>
                                        <w:sz w:val="36"/>
                                        <w:szCs w:val="36"/>
                                      </w:rPr>
                                      <w:t>SAGAR CHAANDWANI</w:t>
                                    </w:r>
                                  </w:sdtContent>
                                </w:sdt>
                              </w:p>
                              <w:p w14:paraId="188AF1C8" w14:textId="30C9EFF2" w:rsidR="00FC0BA0" w:rsidRPr="00FC0BA0" w:rsidRDefault="00FC0BA0" w:rsidP="00FC0BA0">
                                <w:pPr>
                                  <w:pStyle w:val="NoSpacing"/>
                                  <w:rPr>
                                    <w:caps/>
                                    <w:color w:val="000000" w:themeColor="text1"/>
                                    <w:sz w:val="30"/>
                                    <w:szCs w:val="30"/>
                                  </w:rPr>
                                </w:pPr>
                                <w:sdt>
                                  <w:sdtPr>
                                    <w:rPr>
                                      <w:caps/>
                                      <w:color w:val="000000" w:themeColor="text1"/>
                                      <w:sz w:val="30"/>
                                      <w:szCs w:val="30"/>
                                    </w:rPr>
                                    <w:alias w:val="Company"/>
                                    <w:tag w:val=""/>
                                    <w:id w:val="-1307318223"/>
                                    <w:dataBinding w:prefixMappings="xmlns:ns0='http://schemas.openxmlformats.org/officeDocument/2006/extended-properties' " w:xpath="/ns0:Properties[1]/ns0:Company[1]" w:storeItemID="{6668398D-A668-4E3E-A5EB-62B293D839F1}"/>
                                    <w:text/>
                                  </w:sdtPr>
                                  <w:sdtContent>
                                    <w:r w:rsidRPr="00FC0BA0">
                                      <w:rPr>
                                        <w:caps/>
                                        <w:color w:val="000000" w:themeColor="text1"/>
                                        <w:sz w:val="30"/>
                                        <w:szCs w:val="30"/>
                                      </w:rPr>
                                      <w:t>STUDENT NUMBER: 1906141</w:t>
                                    </w:r>
                                  </w:sdtContent>
                                </w:sdt>
                              </w:p>
                              <w:p w14:paraId="256A4FD6" w14:textId="7801D3CE" w:rsidR="00FC0BA0" w:rsidRPr="00FC0BA0" w:rsidRDefault="00FC0BA0" w:rsidP="00FC0BA0">
                                <w:pPr>
                                  <w:pStyle w:val="NoSpacing"/>
                                  <w:rPr>
                                    <w:caps/>
                                    <w:color w:val="000000" w:themeColor="text1"/>
                                    <w:sz w:val="30"/>
                                    <w:szCs w:val="30"/>
                                  </w:rPr>
                                </w:pPr>
                                <w:r w:rsidRPr="00FC0BA0">
                                  <w:rPr>
                                    <w:caps/>
                                    <w:color w:val="000000" w:themeColor="text1"/>
                                    <w:sz w:val="30"/>
                                    <w:szCs w:val="30"/>
                                  </w:rPr>
                                  <w:t>Module Tilte: lcmb700</w:t>
                                </w:r>
                                <w:r w:rsidRPr="00FC0BA0">
                                  <w:rPr>
                                    <w:caps/>
                                    <w:color w:val="000000" w:themeColor="text1"/>
                                    <w:sz w:val="30"/>
                                    <w:szCs w:val="30"/>
                                  </w:rPr>
                                  <w:t>0</w:t>
                                </w:r>
                              </w:p>
                              <w:p w14:paraId="7A8597D6" w14:textId="7B44299C" w:rsidR="00FC0BA0" w:rsidRPr="00FC0BA0" w:rsidRDefault="00FC0BA0" w:rsidP="00FC0BA0">
                                <w:pPr>
                                  <w:pStyle w:val="NoSpacing"/>
                                  <w:rPr>
                                    <w:caps/>
                                    <w:color w:val="000000" w:themeColor="text1"/>
                                    <w:sz w:val="30"/>
                                    <w:szCs w:val="30"/>
                                  </w:rPr>
                                </w:pPr>
                                <w:r w:rsidRPr="00FC0BA0">
                                  <w:rPr>
                                    <w:caps/>
                                    <w:color w:val="000000" w:themeColor="text1"/>
                                    <w:sz w:val="30"/>
                                    <w:szCs w:val="30"/>
                                  </w:rPr>
                                  <w:t xml:space="preserve">Assignment title: </w:t>
                                </w:r>
                                <w:r w:rsidRPr="00FC0BA0">
                                  <w:rPr>
                                    <w:caps/>
                                    <w:color w:val="000000" w:themeColor="text1"/>
                                    <w:sz w:val="30"/>
                                    <w:szCs w:val="30"/>
                                  </w:rPr>
                                  <w:t>HUMAN RESOURCE</w:t>
                                </w:r>
                                <w:r w:rsidRPr="00FC0BA0">
                                  <w:rPr>
                                    <w:caps/>
                                    <w:color w:val="000000" w:themeColor="text1"/>
                                    <w:sz w:val="30"/>
                                    <w:szCs w:val="30"/>
                                  </w:rPr>
                                  <w:t xml:space="preserve"> management </w:t>
                                </w:r>
                              </w:p>
                              <w:p w14:paraId="721ED770" w14:textId="299EABFE" w:rsidR="00FC0BA0" w:rsidRPr="00FC0BA0" w:rsidRDefault="00FC0BA0" w:rsidP="00FC0BA0">
                                <w:pPr>
                                  <w:pStyle w:val="NoSpacing"/>
                                  <w:rPr>
                                    <w:caps/>
                                    <w:color w:val="000000" w:themeColor="text1"/>
                                    <w:sz w:val="30"/>
                                    <w:szCs w:val="30"/>
                                  </w:rPr>
                                </w:pPr>
                                <w:r w:rsidRPr="00FC0BA0">
                                  <w:rPr>
                                    <w:caps/>
                                    <w:color w:val="000000" w:themeColor="text1"/>
                                    <w:sz w:val="30"/>
                                    <w:szCs w:val="30"/>
                                  </w:rPr>
                                  <w:t xml:space="preserve">Lecturer’s name: </w:t>
                                </w:r>
                                <w:r w:rsidRPr="00FC0BA0">
                                  <w:rPr>
                                    <w:caps/>
                                    <w:color w:val="000000" w:themeColor="text1"/>
                                    <w:sz w:val="30"/>
                                    <w:szCs w:val="30"/>
                                  </w:rPr>
                                  <w:t>mary march</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247B18F3" id="_x0000_t202" coordsize="21600,21600" o:spt="202" path="m,l,21600r21600,l21600,xe">
                    <v:stroke joinstyle="miter"/>
                    <v:path gradientshapeok="t" o:connecttype="rect"/>
                  </v:shapetype>
                  <v:shape id="Text Box 32" o:spid="_x0000_s1055" type="#_x0000_t202" style="position:absolute;margin-left:119.9pt;margin-top:618.75pt;width:367.6pt;height:125.3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" filled="f" stroked="f" strokeweight=".5pt">
                    <v:textbox inset="0,0,0,0">
                      <w:txbxContent>
                        <w:p w14:paraId="65C6D94B" w14:textId="64079D09" w:rsidR="00FC0BA0" w:rsidRPr="00FC0BA0" w:rsidRDefault="00FC0BA0" w:rsidP="00FC0BA0">
                          <w:pPr>
                            <w:pStyle w:val="NoSpacing"/>
                            <w:rPr>
                              <w:b/>
                              <w:bCs/>
                              <w:color w:val="0070C0"/>
                              <w:sz w:val="36"/>
                              <w:szCs w:val="36"/>
                            </w:rPr>
                          </w:pPr>
                          <w:sdt>
                            <w:sdtPr>
                              <w:rPr>
                                <w:b/>
                                <w:bCs/>
                                <w:color w:val="0070C0"/>
                                <w:sz w:val="36"/>
                                <w:szCs w:val="3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FC0BA0">
                                <w:rPr>
                                  <w:b/>
                                  <w:bCs/>
                                  <w:color w:val="0070C0"/>
                                  <w:sz w:val="36"/>
                                  <w:szCs w:val="36"/>
                                </w:rPr>
                                <w:t>SAGAR CHAANDWANI</w:t>
                              </w:r>
                            </w:sdtContent>
                          </w:sdt>
                        </w:p>
                        <w:p w14:paraId="188AF1C8" w14:textId="30C9EFF2" w:rsidR="00FC0BA0" w:rsidRPr="00FC0BA0" w:rsidRDefault="00FC0BA0" w:rsidP="00FC0BA0">
                          <w:pPr>
                            <w:pStyle w:val="NoSpacing"/>
                            <w:rPr>
                              <w:caps/>
                              <w:color w:val="000000" w:themeColor="text1"/>
                              <w:sz w:val="30"/>
                              <w:szCs w:val="30"/>
                            </w:rPr>
                          </w:pPr>
                          <w:sdt>
                            <w:sdtPr>
                              <w:rPr>
                                <w:caps/>
                                <w:color w:val="000000" w:themeColor="text1"/>
                                <w:sz w:val="30"/>
                                <w:szCs w:val="30"/>
                              </w:rPr>
                              <w:alias w:val="Company"/>
                              <w:tag w:val=""/>
                              <w:id w:val="-1307318223"/>
                              <w:dataBinding w:prefixMappings="xmlns:ns0='http://schemas.openxmlformats.org/officeDocument/2006/extended-properties' " w:xpath="/ns0:Properties[1]/ns0:Company[1]" w:storeItemID="{6668398D-A668-4E3E-A5EB-62B293D839F1}"/>
                              <w:text/>
                            </w:sdtPr>
                            <w:sdtContent>
                              <w:r w:rsidRPr="00FC0BA0">
                                <w:rPr>
                                  <w:caps/>
                                  <w:color w:val="000000" w:themeColor="text1"/>
                                  <w:sz w:val="30"/>
                                  <w:szCs w:val="30"/>
                                </w:rPr>
                                <w:t>STUDENT NUMBER: 1906141</w:t>
                              </w:r>
                            </w:sdtContent>
                          </w:sdt>
                        </w:p>
                        <w:p w14:paraId="256A4FD6" w14:textId="7801D3CE" w:rsidR="00FC0BA0" w:rsidRPr="00FC0BA0" w:rsidRDefault="00FC0BA0" w:rsidP="00FC0BA0">
                          <w:pPr>
                            <w:pStyle w:val="NoSpacing"/>
                            <w:rPr>
                              <w:caps/>
                              <w:color w:val="000000" w:themeColor="text1"/>
                              <w:sz w:val="30"/>
                              <w:szCs w:val="30"/>
                            </w:rPr>
                          </w:pPr>
                          <w:r w:rsidRPr="00FC0BA0">
                            <w:rPr>
                              <w:caps/>
                              <w:color w:val="000000" w:themeColor="text1"/>
                              <w:sz w:val="30"/>
                              <w:szCs w:val="30"/>
                            </w:rPr>
                            <w:t>Module Tilte: lcmb700</w:t>
                          </w:r>
                          <w:r w:rsidRPr="00FC0BA0">
                            <w:rPr>
                              <w:caps/>
                              <w:color w:val="000000" w:themeColor="text1"/>
                              <w:sz w:val="30"/>
                              <w:szCs w:val="30"/>
                            </w:rPr>
                            <w:t>0</w:t>
                          </w:r>
                        </w:p>
                        <w:p w14:paraId="7A8597D6" w14:textId="7B44299C" w:rsidR="00FC0BA0" w:rsidRPr="00FC0BA0" w:rsidRDefault="00FC0BA0" w:rsidP="00FC0BA0">
                          <w:pPr>
                            <w:pStyle w:val="NoSpacing"/>
                            <w:rPr>
                              <w:caps/>
                              <w:color w:val="000000" w:themeColor="text1"/>
                              <w:sz w:val="30"/>
                              <w:szCs w:val="30"/>
                            </w:rPr>
                          </w:pPr>
                          <w:r w:rsidRPr="00FC0BA0">
                            <w:rPr>
                              <w:caps/>
                              <w:color w:val="000000" w:themeColor="text1"/>
                              <w:sz w:val="30"/>
                              <w:szCs w:val="30"/>
                            </w:rPr>
                            <w:t xml:space="preserve">Assignment title: </w:t>
                          </w:r>
                          <w:r w:rsidRPr="00FC0BA0">
                            <w:rPr>
                              <w:caps/>
                              <w:color w:val="000000" w:themeColor="text1"/>
                              <w:sz w:val="30"/>
                              <w:szCs w:val="30"/>
                            </w:rPr>
                            <w:t>HUMAN RESOURCE</w:t>
                          </w:r>
                          <w:r w:rsidRPr="00FC0BA0">
                            <w:rPr>
                              <w:caps/>
                              <w:color w:val="000000" w:themeColor="text1"/>
                              <w:sz w:val="30"/>
                              <w:szCs w:val="30"/>
                            </w:rPr>
                            <w:t xml:space="preserve"> management </w:t>
                          </w:r>
                        </w:p>
                        <w:p w14:paraId="721ED770" w14:textId="299EABFE" w:rsidR="00FC0BA0" w:rsidRPr="00FC0BA0" w:rsidRDefault="00FC0BA0" w:rsidP="00FC0BA0">
                          <w:pPr>
                            <w:pStyle w:val="NoSpacing"/>
                            <w:rPr>
                              <w:caps/>
                              <w:color w:val="000000" w:themeColor="text1"/>
                              <w:sz w:val="30"/>
                              <w:szCs w:val="30"/>
                            </w:rPr>
                          </w:pPr>
                          <w:r w:rsidRPr="00FC0BA0">
                            <w:rPr>
                              <w:caps/>
                              <w:color w:val="000000" w:themeColor="text1"/>
                              <w:sz w:val="30"/>
                              <w:szCs w:val="30"/>
                            </w:rPr>
                            <w:t xml:space="preserve">Lecturer’s name: </w:t>
                          </w:r>
                          <w:r w:rsidRPr="00FC0BA0">
                            <w:rPr>
                              <w:caps/>
                              <w:color w:val="000000" w:themeColor="text1"/>
                              <w:sz w:val="30"/>
                              <w:szCs w:val="30"/>
                            </w:rPr>
                            <w:t>mary march</w:t>
                          </w:r>
                        </w:p>
                      </w:txbxContent>
                    </v:textbox>
                    <w10:wrap anchorx="margin" anchory="page"/>
                  </v:shape>
                </w:pict>
              </mc:Fallback>
            </mc:AlternateContent>
          </w:r>
          <w:r>
            <w:rPr>
              <w:noProof/>
            </w:rPr>
            <mc:AlternateContent>
              <mc:Choice Requires="wps">
                <w:drawing>
                  <wp:anchor distT="0" distB="0" distL="114300" distR="114300" simplePos="0" relativeHeight="251660288" behindDoc="0" locked="0" layoutInCell="1" allowOverlap="1" wp14:anchorId="6D7436EA" wp14:editId="02C4C4A6">
                    <wp:simplePos x="0" y="0"/>
                    <wp:positionH relativeFrom="margin">
                      <wp:align>right</wp:align>
                    </wp:positionH>
                    <mc:AlternateContent>
                      <mc:Choice Requires="wp14">
                        <wp:positionV relativeFrom="page">
                          <wp14:pctPosVOffset>17500</wp14:pctPosVOffset>
                        </wp:positionV>
                      </mc:Choice>
                      <mc:Fallback>
                        <wp:positionV relativeFrom="page">
                          <wp:posOffset>1760220</wp:posOffset>
                        </wp:positionV>
                      </mc:Fallback>
                    </mc:AlternateContent>
                    <wp:extent cx="3581400" cy="1069848"/>
                    <wp:effectExtent l="0" t="0" r="0" b="0"/>
                    <wp:wrapNone/>
                    <wp:docPr id="136" name="Text Box 136"/>
                    <wp:cNvGraphicFramePr/>
                    <a:graphic xmlns:a="http://schemas.openxmlformats.org/drawingml/2006/main">
                      <a:graphicData uri="http://schemas.microsoft.com/office/word/2010/wordprocessingShape">
                        <wps:wsp>
                          <wps:cNvSpPr txBox="1"/>
                          <wps:spPr>
                            <a:xfrm>
                              <a:off x="0" y="0"/>
                              <a:ext cx="352425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17C347" w14:textId="701BFA33" w:rsidR="00FC0BA0" w:rsidRPr="00FC0BA0" w:rsidRDefault="00FC0BA0" w:rsidP="00FC0BA0">
                                <w:pPr>
                                  <w:pStyle w:val="NoSpacing"/>
                                  <w:jc w:val="center"/>
                                  <w:rPr>
                                    <w:rFonts w:asciiTheme="majorHAnsi" w:eastAsiaTheme="majorEastAsia" w:hAnsiTheme="majorHAnsi" w:cstheme="majorBidi"/>
                                    <w:color w:val="262626" w:themeColor="text1" w:themeTint="D9"/>
                                    <w:sz w:val="88"/>
                                    <w:szCs w:val="38"/>
                                  </w:rPr>
                                </w:pPr>
                                <w:sdt>
                                  <w:sdtPr>
                                    <w:rPr>
                                      <w:rFonts w:ascii="Times New Roman" w:hAnsi="Times New Roman" w:cs="Times New Roman"/>
                                      <w:b/>
                                      <w:sz w:val="40"/>
                                      <w:szCs w:val="40"/>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imes New Roman" w:hAnsi="Times New Roman" w:cs="Times New Roman"/>
                                        <w:b/>
                                        <w:sz w:val="40"/>
                                        <w:szCs w:val="40"/>
                                      </w:rPr>
                                      <w:t>Human Resource Management</w:t>
                                    </w:r>
                                  </w:sdtContent>
                                </w:sdt>
                              </w:p>
                              <w:p w14:paraId="59AB6843" w14:textId="0EC3BCD4" w:rsidR="00FC0BA0" w:rsidRPr="00FC0BA0" w:rsidRDefault="00FC0BA0" w:rsidP="00FC0BA0">
                                <w:pPr>
                                  <w:spacing w:before="120"/>
                                  <w:jc w:val="center"/>
                                  <w:rPr>
                                    <w:color w:val="404040" w:themeColor="text1" w:themeTint="BF"/>
                                    <w:sz w:val="52"/>
                                    <w:szCs w:val="52"/>
                                  </w:rPr>
                                </w:pPr>
                                <w:sdt>
                                  <w:sdtPr>
                                    <w:rPr>
                                      <w:color w:val="404040" w:themeColor="text1" w:themeTint="BF"/>
                                      <w:sz w:val="52"/>
                                      <w:szCs w:val="52"/>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Pr="00FC0BA0">
                                      <w:rPr>
                                        <w:color w:val="404040" w:themeColor="text1" w:themeTint="BF"/>
                                        <w:sz w:val="52"/>
                                        <w:szCs w:val="52"/>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D7436EA" id="Text Box 136" o:spid="_x0000_s1056" type="#_x0000_t202" style="position:absolute;margin-left:230.8pt;margin-top:0;width:282pt;height:84.25pt;z-index:251660288;visibility:visible;mso-wrap-style:square;mso-width-percent:0;mso-height-percent:0;mso-top-percent:175;mso-wrap-distance-left:9pt;mso-wrap-distance-top:0;mso-wrap-distance-right:9pt;mso-wrap-distance-bottom:0;mso-position-horizontal:right;mso-position-horizontal-relative:margin;mso-position-vertical-relative:page;mso-width-percent:0;mso-height-percent: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" filled="f" stroked="f" strokeweight=".5pt">
                    <v:textbox inset="0,0,0,0">
                      <w:txbxContent>
                        <w:p w14:paraId="7B17C347" w14:textId="701BFA33" w:rsidR="00FC0BA0" w:rsidRPr="00FC0BA0" w:rsidRDefault="00FC0BA0" w:rsidP="00FC0BA0">
                          <w:pPr>
                            <w:pStyle w:val="NoSpacing"/>
                            <w:jc w:val="center"/>
                            <w:rPr>
                              <w:rFonts w:asciiTheme="majorHAnsi" w:eastAsiaTheme="majorEastAsia" w:hAnsiTheme="majorHAnsi" w:cstheme="majorBidi"/>
                              <w:color w:val="262626" w:themeColor="text1" w:themeTint="D9"/>
                              <w:sz w:val="88"/>
                              <w:szCs w:val="38"/>
                            </w:rPr>
                          </w:pPr>
                          <w:sdt>
                            <w:sdtPr>
                              <w:rPr>
                                <w:rFonts w:ascii="Times New Roman" w:hAnsi="Times New Roman" w:cs="Times New Roman"/>
                                <w:b/>
                                <w:sz w:val="40"/>
                                <w:szCs w:val="40"/>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imes New Roman" w:hAnsi="Times New Roman" w:cs="Times New Roman"/>
                                  <w:b/>
                                  <w:sz w:val="40"/>
                                  <w:szCs w:val="40"/>
                                </w:rPr>
                                <w:t>Human Resource Management</w:t>
                              </w:r>
                            </w:sdtContent>
                          </w:sdt>
                        </w:p>
                        <w:p w14:paraId="59AB6843" w14:textId="0EC3BCD4" w:rsidR="00FC0BA0" w:rsidRPr="00FC0BA0" w:rsidRDefault="00FC0BA0" w:rsidP="00FC0BA0">
                          <w:pPr>
                            <w:spacing w:before="120"/>
                            <w:jc w:val="center"/>
                            <w:rPr>
                              <w:color w:val="404040" w:themeColor="text1" w:themeTint="BF"/>
                              <w:sz w:val="52"/>
                              <w:szCs w:val="52"/>
                            </w:rPr>
                          </w:pPr>
                          <w:sdt>
                            <w:sdtPr>
                              <w:rPr>
                                <w:color w:val="404040" w:themeColor="text1" w:themeTint="BF"/>
                                <w:sz w:val="52"/>
                                <w:szCs w:val="52"/>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Pr="00FC0BA0">
                                <w:rPr>
                                  <w:color w:val="404040" w:themeColor="text1" w:themeTint="BF"/>
                                  <w:sz w:val="52"/>
                                  <w:szCs w:val="52"/>
                                </w:rPr>
                                <w:t xml:space="preserve">     </w:t>
                              </w:r>
                            </w:sdtContent>
                          </w:sdt>
                        </w:p>
                      </w:txbxContent>
                    </v:textbox>
                    <w10:wrap anchorx="margin" anchory="page"/>
                  </v:shape>
                </w:pict>
              </mc:Fallback>
            </mc:AlternateContent>
          </w:r>
          <w:r>
            <w:br w:type="page"/>
          </w:r>
        </w:p>
        <w:bookmarkStart w:id="0" w:name="_GoBack" w:displacedByCustomXml="next"/>
        <w:bookmarkEnd w:id="0" w:displacedByCustomXml="next"/>
      </w:sdtContent>
    </w:sdt>
    <w:p w14:paraId="3A320277" w14:textId="7BE6CDBB" w:rsidR="00FC0BA0" w:rsidRDefault="00FC0BA0">
      <w:pPr>
        <w:rPr>
          <w:rFonts w:ascii="Times New Roman" w:hAnsi="Times New Roman" w:cs="Times New Roman"/>
          <w:b/>
          <w:sz w:val="24"/>
          <w:szCs w:val="24"/>
        </w:rPr>
      </w:pPr>
    </w:p>
    <w:p w14:paraId="03231C25" w14:textId="74FB67D8" w:rsidR="00FC0BA0" w:rsidRDefault="00FC0BA0">
      <w:pPr>
        <w:rPr>
          <w:rFonts w:ascii="Times New Roman" w:hAnsi="Times New Roman" w:cs="Times New Roman"/>
          <w:b/>
          <w:sz w:val="24"/>
          <w:szCs w:val="24"/>
        </w:rPr>
      </w:pPr>
    </w:p>
    <w:p w14:paraId="3767D89A" w14:textId="708365D7" w:rsidR="00061E95" w:rsidRPr="009405E7" w:rsidRDefault="00FC0BA0" w:rsidP="00FC0BA0">
      <w:pPr>
        <w:spacing w:line="360" w:lineRule="auto"/>
        <w:jc w:val="center"/>
        <w:rPr>
          <w:rFonts w:ascii="Times New Roman" w:hAnsi="Times New Roman" w:cs="Times New Roman"/>
          <w:b/>
          <w:sz w:val="24"/>
          <w:szCs w:val="24"/>
        </w:rPr>
      </w:pPr>
      <w:r w:rsidRPr="009405E7">
        <w:rPr>
          <w:rFonts w:ascii="Times New Roman" w:hAnsi="Times New Roman" w:cs="Times New Roman"/>
          <w:b/>
          <w:sz w:val="24"/>
          <w:szCs w:val="24"/>
        </w:rPr>
        <w:t>Introduction of coherent approach to HR</w:t>
      </w:r>
      <w:r w:rsidR="00D02E6A" w:rsidRPr="009405E7">
        <w:rPr>
          <w:rFonts w:ascii="Times New Roman" w:hAnsi="Times New Roman" w:cs="Times New Roman"/>
          <w:b/>
          <w:sz w:val="24"/>
          <w:szCs w:val="24"/>
        </w:rPr>
        <w:t>M strategy that can add value to the business</w:t>
      </w:r>
    </w:p>
    <w:p w14:paraId="25ED6077" w14:textId="77777777" w:rsidR="00D36D7C" w:rsidRPr="00FF119E" w:rsidRDefault="00D36D7C" w:rsidP="00FF119E">
      <w:pPr>
        <w:spacing w:line="360" w:lineRule="auto"/>
        <w:rPr>
          <w:rFonts w:ascii="Times New Roman" w:hAnsi="Times New Roman" w:cs="Times New Roman"/>
          <w:sz w:val="24"/>
          <w:szCs w:val="24"/>
        </w:rPr>
      </w:pPr>
    </w:p>
    <w:p w14:paraId="1E9A8AE0" w14:textId="77777777" w:rsidR="00D02E6A" w:rsidRPr="00FF119E" w:rsidRDefault="00B44F99" w:rsidP="00FF119E">
      <w:pPr>
        <w:spacing w:line="360" w:lineRule="auto"/>
        <w:rPr>
          <w:rFonts w:ascii="Times New Roman" w:hAnsi="Times New Roman" w:cs="Times New Roman"/>
          <w:sz w:val="24"/>
          <w:szCs w:val="24"/>
        </w:rPr>
      </w:pPr>
      <w:r w:rsidRPr="00FF119E">
        <w:rPr>
          <w:rFonts w:ascii="Times New Roman" w:hAnsi="Times New Roman" w:cs="Times New Roman"/>
          <w:sz w:val="24"/>
          <w:szCs w:val="24"/>
        </w:rPr>
        <w:t xml:space="preserve">The performance of an employee impact the performance of the </w:t>
      </w:r>
      <w:r w:rsidR="002347B5" w:rsidRPr="00FF119E">
        <w:rPr>
          <w:rFonts w:ascii="Times New Roman" w:hAnsi="Times New Roman" w:cs="Times New Roman"/>
          <w:sz w:val="24"/>
          <w:szCs w:val="24"/>
        </w:rPr>
        <w:t>Hanoi Hat Company</w:t>
      </w:r>
      <w:r w:rsidRPr="00FF119E">
        <w:rPr>
          <w:rFonts w:ascii="Times New Roman" w:hAnsi="Times New Roman" w:cs="Times New Roman"/>
          <w:sz w:val="24"/>
          <w:szCs w:val="24"/>
        </w:rPr>
        <w:t xml:space="preserve"> and it is positively seen for decades. The research </w:t>
      </w:r>
      <w:r w:rsidR="00696BC5" w:rsidRPr="00FF119E">
        <w:rPr>
          <w:rFonts w:ascii="Times New Roman" w:hAnsi="Times New Roman" w:cs="Times New Roman"/>
          <w:sz w:val="24"/>
          <w:szCs w:val="24"/>
        </w:rPr>
        <w:t xml:space="preserve">has </w:t>
      </w:r>
      <w:r w:rsidR="001A5CEE" w:rsidRPr="00FF119E">
        <w:rPr>
          <w:rFonts w:ascii="Times New Roman" w:hAnsi="Times New Roman" w:cs="Times New Roman"/>
          <w:sz w:val="24"/>
          <w:szCs w:val="24"/>
        </w:rPr>
        <w:t xml:space="preserve">focused on the employees of the </w:t>
      </w:r>
      <w:r w:rsidR="002347B5" w:rsidRPr="00FF119E">
        <w:rPr>
          <w:rFonts w:ascii="Times New Roman" w:hAnsi="Times New Roman" w:cs="Times New Roman"/>
          <w:sz w:val="24"/>
          <w:szCs w:val="24"/>
        </w:rPr>
        <w:t xml:space="preserve">Hanoi Hat Company </w:t>
      </w:r>
      <w:r w:rsidR="00712C4F" w:rsidRPr="00FF119E">
        <w:rPr>
          <w:rFonts w:ascii="Times New Roman" w:hAnsi="Times New Roman" w:cs="Times New Roman"/>
          <w:sz w:val="24"/>
          <w:szCs w:val="24"/>
        </w:rPr>
        <w:t xml:space="preserve">and the employees in the organization can develop the strong competitive benefit and create the </w:t>
      </w:r>
      <w:r w:rsidR="005E2A5A" w:rsidRPr="00FF119E">
        <w:rPr>
          <w:rFonts w:ascii="Times New Roman" w:hAnsi="Times New Roman" w:cs="Times New Roman"/>
          <w:sz w:val="24"/>
          <w:szCs w:val="24"/>
        </w:rPr>
        <w:t xml:space="preserve">strong </w:t>
      </w:r>
      <w:r w:rsidR="00DE2DBC" w:rsidRPr="00FF119E">
        <w:rPr>
          <w:rFonts w:ascii="Times New Roman" w:hAnsi="Times New Roman" w:cs="Times New Roman"/>
          <w:sz w:val="24"/>
          <w:szCs w:val="24"/>
        </w:rPr>
        <w:t xml:space="preserve">improvement in the performance of the business. </w:t>
      </w:r>
      <w:r w:rsidR="00830E08" w:rsidRPr="00FF119E">
        <w:rPr>
          <w:rFonts w:ascii="Times New Roman" w:hAnsi="Times New Roman" w:cs="Times New Roman"/>
          <w:sz w:val="24"/>
          <w:szCs w:val="24"/>
        </w:rPr>
        <w:t xml:space="preserve">This is possible with respect to strong competitive advantage and creates improvement on the performance of the organization. It could be possible with </w:t>
      </w:r>
      <w:r w:rsidR="008578ED" w:rsidRPr="00FF119E">
        <w:rPr>
          <w:rFonts w:ascii="Times New Roman" w:hAnsi="Times New Roman" w:cs="Times New Roman"/>
          <w:sz w:val="24"/>
          <w:szCs w:val="24"/>
        </w:rPr>
        <w:t>the satisfaction of employees and this can add to the production positively. There</w:t>
      </w:r>
      <w:r w:rsidR="0020365D" w:rsidRPr="00FF119E">
        <w:rPr>
          <w:rFonts w:ascii="Times New Roman" w:hAnsi="Times New Roman" w:cs="Times New Roman"/>
          <w:sz w:val="24"/>
          <w:szCs w:val="24"/>
        </w:rPr>
        <w:t xml:space="preserve"> are unique talents and skills </w:t>
      </w:r>
      <w:r w:rsidR="006A61C6" w:rsidRPr="00FF119E">
        <w:rPr>
          <w:rFonts w:ascii="Times New Roman" w:hAnsi="Times New Roman" w:cs="Times New Roman"/>
          <w:sz w:val="24"/>
          <w:szCs w:val="24"/>
        </w:rPr>
        <w:t>to employees with respect to the technology.</w:t>
      </w:r>
      <w:r w:rsidR="00CA562B">
        <w:rPr>
          <w:rFonts w:ascii="Times New Roman" w:hAnsi="Times New Roman" w:cs="Times New Roman"/>
          <w:sz w:val="24"/>
          <w:szCs w:val="24"/>
        </w:rPr>
        <w:t xml:space="preserve"> (</w:t>
      </w:r>
      <w:r w:rsidR="00CA562B" w:rsidRPr="00FF119E">
        <w:rPr>
          <w:rFonts w:ascii="Times New Roman" w:hAnsi="Times New Roman" w:cs="Times New Roman"/>
          <w:sz w:val="24"/>
          <w:szCs w:val="24"/>
        </w:rPr>
        <w:t>Singh</w:t>
      </w:r>
      <w:r w:rsidR="00CA562B">
        <w:rPr>
          <w:rFonts w:ascii="Times New Roman" w:hAnsi="Times New Roman" w:cs="Times New Roman"/>
          <w:sz w:val="24"/>
          <w:szCs w:val="24"/>
        </w:rPr>
        <w:t xml:space="preserve"> 2014)</w:t>
      </w:r>
    </w:p>
    <w:p w14:paraId="29CE7E74" w14:textId="77777777" w:rsidR="005C0E16" w:rsidRPr="00FF119E" w:rsidRDefault="00251948" w:rsidP="00FF119E">
      <w:pPr>
        <w:spacing w:line="360" w:lineRule="auto"/>
        <w:rPr>
          <w:rFonts w:ascii="Times New Roman" w:hAnsi="Times New Roman" w:cs="Times New Roman"/>
          <w:sz w:val="24"/>
          <w:szCs w:val="24"/>
        </w:rPr>
      </w:pPr>
      <w:r w:rsidRPr="00FF119E">
        <w:rPr>
          <w:rFonts w:ascii="Times New Roman" w:hAnsi="Times New Roman" w:cs="Times New Roman"/>
          <w:sz w:val="24"/>
          <w:szCs w:val="24"/>
        </w:rPr>
        <w:t xml:space="preserve">The manager can try to play an important role in forming the effective approach to the potential by developing strong and comfortable work place and motivation. This way, it can form important skills and offer increased product knowledge through regular training and it can offer strong base of structure and provide some form of independence through strong training and offer important base of structure in the organization. It can also create the level of independence in terms of work place and generate the flexible culture in the Hanoi Hat Company. </w:t>
      </w:r>
      <w:r w:rsidR="005C0E16" w:rsidRPr="00FF119E">
        <w:rPr>
          <w:rFonts w:ascii="Times New Roman" w:hAnsi="Times New Roman" w:cs="Times New Roman"/>
          <w:sz w:val="24"/>
          <w:szCs w:val="24"/>
        </w:rPr>
        <w:t xml:space="preserve">This way, it can enhance the </w:t>
      </w:r>
      <w:r w:rsidR="008C5B3A" w:rsidRPr="00FF119E">
        <w:rPr>
          <w:rFonts w:ascii="Times New Roman" w:hAnsi="Times New Roman" w:cs="Times New Roman"/>
          <w:sz w:val="24"/>
          <w:szCs w:val="24"/>
        </w:rPr>
        <w:t>employee’s</w:t>
      </w:r>
      <w:r w:rsidR="005C0E16" w:rsidRPr="00FF119E">
        <w:rPr>
          <w:rFonts w:ascii="Times New Roman" w:hAnsi="Times New Roman" w:cs="Times New Roman"/>
          <w:sz w:val="24"/>
          <w:szCs w:val="24"/>
        </w:rPr>
        <w:t xml:space="preserve"> productivity and develop strong provisions. </w:t>
      </w:r>
      <w:r w:rsidR="00CA562B">
        <w:rPr>
          <w:rFonts w:ascii="Times New Roman" w:hAnsi="Times New Roman" w:cs="Times New Roman"/>
          <w:sz w:val="24"/>
          <w:szCs w:val="24"/>
        </w:rPr>
        <w:t>(</w:t>
      </w:r>
      <w:r w:rsidR="00CA562B" w:rsidRPr="00FF119E">
        <w:rPr>
          <w:rFonts w:ascii="Times New Roman" w:hAnsi="Times New Roman" w:cs="Times New Roman"/>
          <w:sz w:val="24"/>
          <w:szCs w:val="24"/>
        </w:rPr>
        <w:t>Lawler</w:t>
      </w:r>
      <w:r w:rsidR="00CA562B">
        <w:rPr>
          <w:rFonts w:ascii="Times New Roman" w:hAnsi="Times New Roman" w:cs="Times New Roman"/>
          <w:sz w:val="24"/>
          <w:szCs w:val="24"/>
        </w:rPr>
        <w:t xml:space="preserve"> et al 2015)</w:t>
      </w:r>
    </w:p>
    <w:p w14:paraId="71D60220" w14:textId="77777777" w:rsidR="009A6E71" w:rsidRPr="00FF119E" w:rsidRDefault="009A6E71" w:rsidP="00FF119E">
      <w:pPr>
        <w:spacing w:line="360" w:lineRule="auto"/>
        <w:rPr>
          <w:rFonts w:ascii="Times New Roman" w:hAnsi="Times New Roman" w:cs="Times New Roman"/>
          <w:sz w:val="24"/>
          <w:szCs w:val="24"/>
        </w:rPr>
      </w:pPr>
      <w:r w:rsidRPr="00FF119E">
        <w:rPr>
          <w:rFonts w:ascii="Times New Roman" w:hAnsi="Times New Roman" w:cs="Times New Roman"/>
          <w:sz w:val="24"/>
          <w:szCs w:val="24"/>
        </w:rPr>
        <w:t xml:space="preserve">Thus, HRM can help the Hanoi Hat Company </w:t>
      </w:r>
      <w:r w:rsidR="007E161B" w:rsidRPr="00FF119E">
        <w:rPr>
          <w:rFonts w:ascii="Times New Roman" w:hAnsi="Times New Roman" w:cs="Times New Roman"/>
          <w:sz w:val="24"/>
          <w:szCs w:val="24"/>
        </w:rPr>
        <w:t xml:space="preserve">to increase the level of performance </w:t>
      </w:r>
      <w:r w:rsidR="001B7EC7" w:rsidRPr="00FF119E">
        <w:rPr>
          <w:rFonts w:ascii="Times New Roman" w:hAnsi="Times New Roman" w:cs="Times New Roman"/>
          <w:sz w:val="24"/>
          <w:szCs w:val="24"/>
        </w:rPr>
        <w:t xml:space="preserve">and through strong selection as well as recruitment of individual skilled and talented individuals. </w:t>
      </w:r>
      <w:r w:rsidR="00A8209A" w:rsidRPr="00FF119E">
        <w:rPr>
          <w:rFonts w:ascii="Times New Roman" w:hAnsi="Times New Roman" w:cs="Times New Roman"/>
          <w:sz w:val="24"/>
          <w:szCs w:val="24"/>
        </w:rPr>
        <w:t>T</w:t>
      </w:r>
      <w:r w:rsidR="001B7EC7" w:rsidRPr="00FF119E">
        <w:rPr>
          <w:rFonts w:ascii="Times New Roman" w:hAnsi="Times New Roman" w:cs="Times New Roman"/>
          <w:sz w:val="24"/>
          <w:szCs w:val="24"/>
        </w:rPr>
        <w:t>h</w:t>
      </w:r>
      <w:r w:rsidR="00A8209A" w:rsidRPr="00FF119E">
        <w:rPr>
          <w:rFonts w:ascii="Times New Roman" w:hAnsi="Times New Roman" w:cs="Times New Roman"/>
          <w:sz w:val="24"/>
          <w:szCs w:val="24"/>
        </w:rPr>
        <w:t xml:space="preserve">is can help </w:t>
      </w:r>
      <w:r w:rsidR="00270894" w:rsidRPr="00FF119E">
        <w:rPr>
          <w:rFonts w:ascii="Times New Roman" w:hAnsi="Times New Roman" w:cs="Times New Roman"/>
          <w:sz w:val="24"/>
          <w:szCs w:val="24"/>
        </w:rPr>
        <w:t xml:space="preserve">employees to deal with motivation </w:t>
      </w:r>
      <w:r w:rsidR="00D02873" w:rsidRPr="00FF119E">
        <w:rPr>
          <w:rFonts w:ascii="Times New Roman" w:hAnsi="Times New Roman" w:cs="Times New Roman"/>
          <w:sz w:val="24"/>
          <w:szCs w:val="24"/>
        </w:rPr>
        <w:t xml:space="preserve">and offer them with incentives that are connected to performance </w:t>
      </w:r>
      <w:r w:rsidR="00621C0A" w:rsidRPr="00FF119E">
        <w:rPr>
          <w:rFonts w:ascii="Times New Roman" w:hAnsi="Times New Roman" w:cs="Times New Roman"/>
          <w:sz w:val="24"/>
          <w:szCs w:val="24"/>
        </w:rPr>
        <w:t xml:space="preserve">on a daily basis through evaluation of </w:t>
      </w:r>
      <w:r w:rsidR="00F61F8E" w:rsidRPr="00FF119E">
        <w:rPr>
          <w:rFonts w:ascii="Times New Roman" w:hAnsi="Times New Roman" w:cs="Times New Roman"/>
          <w:sz w:val="24"/>
          <w:szCs w:val="24"/>
        </w:rPr>
        <w:t xml:space="preserve">individual and groups of employees. It can form the level of promotions. </w:t>
      </w:r>
      <w:r w:rsidR="00CA562B">
        <w:rPr>
          <w:rFonts w:ascii="Times New Roman" w:hAnsi="Times New Roman" w:cs="Times New Roman"/>
          <w:sz w:val="24"/>
          <w:szCs w:val="24"/>
        </w:rPr>
        <w:t>(</w:t>
      </w:r>
      <w:r w:rsidR="00CA562B" w:rsidRPr="00FF119E">
        <w:rPr>
          <w:rFonts w:ascii="Times New Roman" w:hAnsi="Times New Roman" w:cs="Times New Roman"/>
          <w:sz w:val="24"/>
          <w:szCs w:val="24"/>
        </w:rPr>
        <w:t>Armstrong</w:t>
      </w:r>
      <w:r w:rsidR="00CA562B">
        <w:rPr>
          <w:rFonts w:ascii="Times New Roman" w:hAnsi="Times New Roman" w:cs="Times New Roman"/>
          <w:sz w:val="24"/>
          <w:szCs w:val="24"/>
        </w:rPr>
        <w:t xml:space="preserve"> &amp; Baron 2010)</w:t>
      </w:r>
    </w:p>
    <w:p w14:paraId="3A1C8B99" w14:textId="77777777" w:rsidR="00AF54B4" w:rsidRDefault="00A103A0" w:rsidP="00FF119E">
      <w:pPr>
        <w:spacing w:line="360" w:lineRule="auto"/>
        <w:rPr>
          <w:rFonts w:ascii="Times New Roman" w:hAnsi="Times New Roman" w:cs="Times New Roman"/>
          <w:sz w:val="24"/>
          <w:szCs w:val="24"/>
        </w:rPr>
      </w:pPr>
      <w:r w:rsidRPr="00FF119E">
        <w:rPr>
          <w:rFonts w:ascii="Times New Roman" w:hAnsi="Times New Roman" w:cs="Times New Roman"/>
          <w:sz w:val="24"/>
          <w:szCs w:val="24"/>
        </w:rPr>
        <w:t xml:space="preserve">The director can also provide the organized structural approach with respect to tools such as cross functional teams and job rotation as well as higher level of participation that will help the employees to deal with the strong opportunities and focus on better </w:t>
      </w:r>
      <w:r w:rsidR="00E93020" w:rsidRPr="00FF119E">
        <w:rPr>
          <w:rFonts w:ascii="Times New Roman" w:hAnsi="Times New Roman" w:cs="Times New Roman"/>
          <w:sz w:val="24"/>
          <w:szCs w:val="24"/>
        </w:rPr>
        <w:t xml:space="preserve">and safe work style. </w:t>
      </w:r>
      <w:r w:rsidR="00120DA7" w:rsidRPr="00FF119E">
        <w:rPr>
          <w:rFonts w:ascii="Times New Roman" w:hAnsi="Times New Roman" w:cs="Times New Roman"/>
          <w:sz w:val="24"/>
          <w:szCs w:val="24"/>
        </w:rPr>
        <w:t xml:space="preserve">It will influence the performance of employees to increase the output and improve the performance as well as productivity. </w:t>
      </w:r>
      <w:r w:rsidR="00776889" w:rsidRPr="00FF119E">
        <w:rPr>
          <w:rFonts w:ascii="Times New Roman" w:hAnsi="Times New Roman" w:cs="Times New Roman"/>
          <w:sz w:val="24"/>
          <w:szCs w:val="24"/>
        </w:rPr>
        <w:t xml:space="preserve">Therefore, strong and effective HR approaches can help develop the strong role in the </w:t>
      </w:r>
      <w:r w:rsidR="00874104" w:rsidRPr="00FF119E">
        <w:rPr>
          <w:rFonts w:ascii="Times New Roman" w:hAnsi="Times New Roman" w:cs="Times New Roman"/>
          <w:sz w:val="24"/>
          <w:szCs w:val="24"/>
        </w:rPr>
        <w:t xml:space="preserve">economic development and country’s growth. </w:t>
      </w:r>
      <w:r w:rsidR="00936785" w:rsidRPr="00FF119E">
        <w:rPr>
          <w:rFonts w:ascii="Times New Roman" w:hAnsi="Times New Roman" w:cs="Times New Roman"/>
          <w:sz w:val="24"/>
          <w:szCs w:val="24"/>
        </w:rPr>
        <w:t xml:space="preserve">With this view, the management can help develop the strong actions that will have macro </w:t>
      </w:r>
      <w:r w:rsidR="00504694" w:rsidRPr="00FF119E">
        <w:rPr>
          <w:rFonts w:ascii="Times New Roman" w:hAnsi="Times New Roman" w:cs="Times New Roman"/>
          <w:sz w:val="24"/>
          <w:szCs w:val="24"/>
        </w:rPr>
        <w:t xml:space="preserve">level impact. The reward strategies and policies such as pay for performance policy and strategy will help the employee not only to involve towards the specific issue but also </w:t>
      </w:r>
      <w:r w:rsidR="008C7D5B" w:rsidRPr="00FF119E">
        <w:rPr>
          <w:rFonts w:ascii="Times New Roman" w:hAnsi="Times New Roman" w:cs="Times New Roman"/>
          <w:sz w:val="24"/>
          <w:szCs w:val="24"/>
        </w:rPr>
        <w:t xml:space="preserve">it will help develop the </w:t>
      </w:r>
      <w:r w:rsidR="00CE2341" w:rsidRPr="00FF119E">
        <w:rPr>
          <w:rFonts w:ascii="Times New Roman" w:hAnsi="Times New Roman" w:cs="Times New Roman"/>
          <w:sz w:val="24"/>
          <w:szCs w:val="24"/>
        </w:rPr>
        <w:t xml:space="preserve">complete strategies. This way, the Hanoi Hat </w:t>
      </w:r>
      <w:r w:rsidR="00CE2341" w:rsidRPr="00FF119E">
        <w:rPr>
          <w:rFonts w:ascii="Times New Roman" w:hAnsi="Times New Roman" w:cs="Times New Roman"/>
          <w:sz w:val="24"/>
          <w:szCs w:val="24"/>
        </w:rPr>
        <w:lastRenderedPageBreak/>
        <w:t xml:space="preserve">Company can </w:t>
      </w:r>
      <w:r w:rsidR="00F52AAA" w:rsidRPr="00FF119E">
        <w:rPr>
          <w:rFonts w:ascii="Times New Roman" w:hAnsi="Times New Roman" w:cs="Times New Roman"/>
          <w:sz w:val="24"/>
          <w:szCs w:val="24"/>
        </w:rPr>
        <w:t>develop the employees for the long term. It will lead the employee to next level of employment and the HRM do not only increase the level of performance</w:t>
      </w:r>
      <w:r w:rsidR="007C2261" w:rsidRPr="00FF119E">
        <w:rPr>
          <w:rFonts w:ascii="Times New Roman" w:hAnsi="Times New Roman" w:cs="Times New Roman"/>
          <w:sz w:val="24"/>
          <w:szCs w:val="24"/>
        </w:rPr>
        <w:t xml:space="preserve"> but it will also deal with the economy in the nation. </w:t>
      </w:r>
      <w:r w:rsidR="00CA562B">
        <w:rPr>
          <w:rFonts w:ascii="Times New Roman" w:hAnsi="Times New Roman" w:cs="Times New Roman"/>
          <w:sz w:val="24"/>
          <w:szCs w:val="24"/>
        </w:rPr>
        <w:t>(</w:t>
      </w:r>
      <w:proofErr w:type="spellStart"/>
      <w:r w:rsidR="00CA562B" w:rsidRPr="00FF119E">
        <w:rPr>
          <w:rFonts w:ascii="Times New Roman" w:hAnsi="Times New Roman" w:cs="Times New Roman"/>
          <w:sz w:val="24"/>
          <w:szCs w:val="24"/>
        </w:rPr>
        <w:t>Analoui</w:t>
      </w:r>
      <w:proofErr w:type="spellEnd"/>
      <w:r w:rsidR="00CA562B">
        <w:rPr>
          <w:rFonts w:ascii="Times New Roman" w:hAnsi="Times New Roman" w:cs="Times New Roman"/>
          <w:sz w:val="24"/>
          <w:szCs w:val="24"/>
        </w:rPr>
        <w:t xml:space="preserve"> 2017)</w:t>
      </w:r>
    </w:p>
    <w:p w14:paraId="74243DBA" w14:textId="77777777" w:rsidR="005C0E16" w:rsidRPr="00FF119E" w:rsidRDefault="00FF119E" w:rsidP="00052E57">
      <w:pPr>
        <w:pStyle w:val="Heading1"/>
      </w:pPr>
      <w:r>
        <w:t xml:space="preserve">References </w:t>
      </w:r>
    </w:p>
    <w:p w14:paraId="2D60FDE9" w14:textId="77777777" w:rsidR="00B06E74" w:rsidRPr="00FF119E" w:rsidRDefault="00CA562B" w:rsidP="00FF119E">
      <w:pPr>
        <w:spacing w:line="360" w:lineRule="auto"/>
        <w:rPr>
          <w:rFonts w:ascii="Times New Roman" w:hAnsi="Times New Roman" w:cs="Times New Roman"/>
          <w:sz w:val="24"/>
          <w:szCs w:val="24"/>
        </w:rPr>
      </w:pPr>
      <w:proofErr w:type="spellStart"/>
      <w:r w:rsidRPr="00FF119E">
        <w:rPr>
          <w:rFonts w:ascii="Times New Roman" w:hAnsi="Times New Roman" w:cs="Times New Roman"/>
          <w:sz w:val="24"/>
          <w:szCs w:val="24"/>
        </w:rPr>
        <w:t>Analoui</w:t>
      </w:r>
      <w:proofErr w:type="spellEnd"/>
      <w:r w:rsidRPr="00FF119E">
        <w:rPr>
          <w:rFonts w:ascii="Times New Roman" w:hAnsi="Times New Roman" w:cs="Times New Roman"/>
          <w:sz w:val="24"/>
          <w:szCs w:val="24"/>
        </w:rPr>
        <w:t xml:space="preserve">, F. (2017). Strategic Human Resource Management. Thomson, Australia. </w:t>
      </w:r>
    </w:p>
    <w:p w14:paraId="7CF99880" w14:textId="77777777" w:rsidR="00B06E74" w:rsidRPr="00FF119E" w:rsidRDefault="00CA562B" w:rsidP="00FF119E">
      <w:pPr>
        <w:spacing w:line="360" w:lineRule="auto"/>
        <w:rPr>
          <w:rFonts w:ascii="Times New Roman" w:hAnsi="Times New Roman" w:cs="Times New Roman"/>
          <w:sz w:val="24"/>
          <w:szCs w:val="24"/>
        </w:rPr>
      </w:pPr>
      <w:r w:rsidRPr="00FF119E">
        <w:rPr>
          <w:rFonts w:ascii="Times New Roman" w:hAnsi="Times New Roman" w:cs="Times New Roman"/>
          <w:sz w:val="24"/>
          <w:szCs w:val="24"/>
        </w:rPr>
        <w:t xml:space="preserve">Armstrong, M and Baron, A. (2010), Handbook of Strategic HRM, </w:t>
      </w:r>
      <w:proofErr w:type="spellStart"/>
      <w:r w:rsidRPr="00FF119E">
        <w:rPr>
          <w:rFonts w:ascii="Times New Roman" w:hAnsi="Times New Roman" w:cs="Times New Roman"/>
          <w:sz w:val="24"/>
          <w:szCs w:val="24"/>
        </w:rPr>
        <w:t>Jaico</w:t>
      </w:r>
      <w:proofErr w:type="spellEnd"/>
      <w:r w:rsidRPr="00FF119E">
        <w:rPr>
          <w:rFonts w:ascii="Times New Roman" w:hAnsi="Times New Roman" w:cs="Times New Roman"/>
          <w:sz w:val="24"/>
          <w:szCs w:val="24"/>
        </w:rPr>
        <w:t xml:space="preserve"> Publishing House, Mumbai, India</w:t>
      </w:r>
    </w:p>
    <w:p w14:paraId="0E5C63EF" w14:textId="77777777" w:rsidR="00B06E74" w:rsidRPr="00FF119E" w:rsidRDefault="00CA562B" w:rsidP="00FF119E">
      <w:pPr>
        <w:spacing w:line="360" w:lineRule="auto"/>
        <w:rPr>
          <w:rFonts w:ascii="Times New Roman" w:hAnsi="Times New Roman" w:cs="Times New Roman"/>
          <w:sz w:val="24"/>
          <w:szCs w:val="24"/>
        </w:rPr>
      </w:pPr>
      <w:r w:rsidRPr="00FF119E">
        <w:rPr>
          <w:rFonts w:ascii="Times New Roman" w:hAnsi="Times New Roman" w:cs="Times New Roman"/>
          <w:sz w:val="24"/>
          <w:szCs w:val="24"/>
        </w:rPr>
        <w:t xml:space="preserve">Lawler, E. E., S. A. </w:t>
      </w:r>
      <w:proofErr w:type="spellStart"/>
      <w:r w:rsidRPr="00FF119E">
        <w:rPr>
          <w:rFonts w:ascii="Times New Roman" w:hAnsi="Times New Roman" w:cs="Times New Roman"/>
          <w:sz w:val="24"/>
          <w:szCs w:val="24"/>
        </w:rPr>
        <w:t>Moharman</w:t>
      </w:r>
      <w:proofErr w:type="spellEnd"/>
      <w:r w:rsidRPr="00FF119E">
        <w:rPr>
          <w:rFonts w:ascii="Times New Roman" w:hAnsi="Times New Roman" w:cs="Times New Roman"/>
          <w:sz w:val="24"/>
          <w:szCs w:val="24"/>
        </w:rPr>
        <w:t xml:space="preserve">, G.E Ledford, (2015). Creating High Performance </w:t>
      </w:r>
      <w:proofErr w:type="spellStart"/>
      <w:r w:rsidRPr="00FF119E">
        <w:rPr>
          <w:rFonts w:ascii="Times New Roman" w:hAnsi="Times New Roman" w:cs="Times New Roman"/>
          <w:sz w:val="24"/>
          <w:szCs w:val="24"/>
        </w:rPr>
        <w:t>Organisations</w:t>
      </w:r>
      <w:proofErr w:type="spellEnd"/>
      <w:r w:rsidRPr="00FF119E">
        <w:rPr>
          <w:rFonts w:ascii="Times New Roman" w:hAnsi="Times New Roman" w:cs="Times New Roman"/>
          <w:sz w:val="24"/>
          <w:szCs w:val="24"/>
        </w:rPr>
        <w:t>. San Francisco, CA: Jossey-Bass.</w:t>
      </w:r>
    </w:p>
    <w:p w14:paraId="09727E00" w14:textId="77777777" w:rsidR="00B06E74" w:rsidRPr="00FF119E" w:rsidRDefault="00CA562B" w:rsidP="00FF119E">
      <w:pPr>
        <w:spacing w:line="360" w:lineRule="auto"/>
        <w:rPr>
          <w:rFonts w:ascii="Times New Roman" w:hAnsi="Times New Roman" w:cs="Times New Roman"/>
          <w:sz w:val="24"/>
          <w:szCs w:val="24"/>
        </w:rPr>
      </w:pPr>
      <w:r w:rsidRPr="00FF119E">
        <w:rPr>
          <w:rFonts w:ascii="Times New Roman" w:hAnsi="Times New Roman" w:cs="Times New Roman"/>
          <w:sz w:val="24"/>
          <w:szCs w:val="24"/>
        </w:rPr>
        <w:t xml:space="preserve">Singh, K. (2014). Impact of HR Practices on Perceived Firm Performance in India, Asia Pacific Journal of Human Resources, 42(3): 301-17 </w:t>
      </w:r>
    </w:p>
    <w:p w14:paraId="085885FE" w14:textId="77777777" w:rsidR="00D36D7C" w:rsidRPr="00FF119E" w:rsidRDefault="00D36D7C" w:rsidP="00FF119E">
      <w:pPr>
        <w:spacing w:line="360" w:lineRule="auto"/>
        <w:rPr>
          <w:rFonts w:ascii="Times New Roman" w:hAnsi="Times New Roman" w:cs="Times New Roman"/>
          <w:sz w:val="24"/>
          <w:szCs w:val="24"/>
        </w:rPr>
      </w:pPr>
    </w:p>
    <w:sectPr w:rsidR="00D36D7C" w:rsidRPr="00FF119E" w:rsidSect="00061E9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21042C4"/>
    <w:multiLevelType w:val="hybridMultilevel"/>
    <w:tmpl w:val="A880A3F6"/>
    <w:lvl w:ilvl="0" w:tplc="C3787AD8">
      <w:start w:val="1"/>
      <w:numFmt w:val="bullet"/>
      <w:lvlText w:val=""/>
      <w:lvlJc w:val="left"/>
      <w:pPr>
        <w:tabs>
          <w:tab w:val="num" w:pos="720"/>
        </w:tabs>
        <w:ind w:left="720" w:hanging="360"/>
      </w:pPr>
      <w:rPr>
        <w:rFonts w:ascii="Wingdings" w:hAnsi="Wingdings" w:hint="default"/>
      </w:rPr>
    </w:lvl>
    <w:lvl w:ilvl="1" w:tplc="56268C56" w:tentative="1">
      <w:start w:val="1"/>
      <w:numFmt w:val="bullet"/>
      <w:lvlText w:val=""/>
      <w:lvlJc w:val="left"/>
      <w:pPr>
        <w:tabs>
          <w:tab w:val="num" w:pos="1440"/>
        </w:tabs>
        <w:ind w:left="1440" w:hanging="360"/>
      </w:pPr>
      <w:rPr>
        <w:rFonts w:ascii="Wingdings" w:hAnsi="Wingdings" w:hint="default"/>
      </w:rPr>
    </w:lvl>
    <w:lvl w:ilvl="2" w:tplc="437A1524" w:tentative="1">
      <w:start w:val="1"/>
      <w:numFmt w:val="bullet"/>
      <w:lvlText w:val=""/>
      <w:lvlJc w:val="left"/>
      <w:pPr>
        <w:tabs>
          <w:tab w:val="num" w:pos="2160"/>
        </w:tabs>
        <w:ind w:left="2160" w:hanging="360"/>
      </w:pPr>
      <w:rPr>
        <w:rFonts w:ascii="Wingdings" w:hAnsi="Wingdings" w:hint="default"/>
      </w:rPr>
    </w:lvl>
    <w:lvl w:ilvl="3" w:tplc="6C264F52" w:tentative="1">
      <w:start w:val="1"/>
      <w:numFmt w:val="bullet"/>
      <w:lvlText w:val=""/>
      <w:lvlJc w:val="left"/>
      <w:pPr>
        <w:tabs>
          <w:tab w:val="num" w:pos="2880"/>
        </w:tabs>
        <w:ind w:left="2880" w:hanging="360"/>
      </w:pPr>
      <w:rPr>
        <w:rFonts w:ascii="Wingdings" w:hAnsi="Wingdings" w:hint="default"/>
      </w:rPr>
    </w:lvl>
    <w:lvl w:ilvl="4" w:tplc="77EE518E" w:tentative="1">
      <w:start w:val="1"/>
      <w:numFmt w:val="bullet"/>
      <w:lvlText w:val=""/>
      <w:lvlJc w:val="left"/>
      <w:pPr>
        <w:tabs>
          <w:tab w:val="num" w:pos="3600"/>
        </w:tabs>
        <w:ind w:left="3600" w:hanging="360"/>
      </w:pPr>
      <w:rPr>
        <w:rFonts w:ascii="Wingdings" w:hAnsi="Wingdings" w:hint="default"/>
      </w:rPr>
    </w:lvl>
    <w:lvl w:ilvl="5" w:tplc="0994C0FA" w:tentative="1">
      <w:start w:val="1"/>
      <w:numFmt w:val="bullet"/>
      <w:lvlText w:val=""/>
      <w:lvlJc w:val="left"/>
      <w:pPr>
        <w:tabs>
          <w:tab w:val="num" w:pos="4320"/>
        </w:tabs>
        <w:ind w:left="4320" w:hanging="360"/>
      </w:pPr>
      <w:rPr>
        <w:rFonts w:ascii="Wingdings" w:hAnsi="Wingdings" w:hint="default"/>
      </w:rPr>
    </w:lvl>
    <w:lvl w:ilvl="6" w:tplc="AEE4F38A" w:tentative="1">
      <w:start w:val="1"/>
      <w:numFmt w:val="bullet"/>
      <w:lvlText w:val=""/>
      <w:lvlJc w:val="left"/>
      <w:pPr>
        <w:tabs>
          <w:tab w:val="num" w:pos="5040"/>
        </w:tabs>
        <w:ind w:left="5040" w:hanging="360"/>
      </w:pPr>
      <w:rPr>
        <w:rFonts w:ascii="Wingdings" w:hAnsi="Wingdings" w:hint="default"/>
      </w:rPr>
    </w:lvl>
    <w:lvl w:ilvl="7" w:tplc="92CE4BC6" w:tentative="1">
      <w:start w:val="1"/>
      <w:numFmt w:val="bullet"/>
      <w:lvlText w:val=""/>
      <w:lvlJc w:val="left"/>
      <w:pPr>
        <w:tabs>
          <w:tab w:val="num" w:pos="5760"/>
        </w:tabs>
        <w:ind w:left="5760" w:hanging="360"/>
      </w:pPr>
      <w:rPr>
        <w:rFonts w:ascii="Wingdings" w:hAnsi="Wingdings" w:hint="default"/>
      </w:rPr>
    </w:lvl>
    <w:lvl w:ilvl="8" w:tplc="6AA0D64A"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721D"/>
    <w:rsid w:val="00052E57"/>
    <w:rsid w:val="00061E95"/>
    <w:rsid w:val="00120DA7"/>
    <w:rsid w:val="001A5CEE"/>
    <w:rsid w:val="001B7EC7"/>
    <w:rsid w:val="0020365D"/>
    <w:rsid w:val="002347B5"/>
    <w:rsid w:val="002432B7"/>
    <w:rsid w:val="00251948"/>
    <w:rsid w:val="00270894"/>
    <w:rsid w:val="00276836"/>
    <w:rsid w:val="00504694"/>
    <w:rsid w:val="005B45F7"/>
    <w:rsid w:val="005C0E16"/>
    <w:rsid w:val="005E2A5A"/>
    <w:rsid w:val="00621C0A"/>
    <w:rsid w:val="006729BB"/>
    <w:rsid w:val="00696BC5"/>
    <w:rsid w:val="006A61C6"/>
    <w:rsid w:val="006D5B73"/>
    <w:rsid w:val="00712C4F"/>
    <w:rsid w:val="00776889"/>
    <w:rsid w:val="007C2261"/>
    <w:rsid w:val="007E161B"/>
    <w:rsid w:val="00830E08"/>
    <w:rsid w:val="008578ED"/>
    <w:rsid w:val="00874104"/>
    <w:rsid w:val="008C5B3A"/>
    <w:rsid w:val="008C7D5B"/>
    <w:rsid w:val="00936785"/>
    <w:rsid w:val="009405E7"/>
    <w:rsid w:val="009A6E71"/>
    <w:rsid w:val="00A103A0"/>
    <w:rsid w:val="00A8209A"/>
    <w:rsid w:val="00AF54B4"/>
    <w:rsid w:val="00B06E74"/>
    <w:rsid w:val="00B44F99"/>
    <w:rsid w:val="00C4721D"/>
    <w:rsid w:val="00C8617F"/>
    <w:rsid w:val="00CA562B"/>
    <w:rsid w:val="00CE2341"/>
    <w:rsid w:val="00D02873"/>
    <w:rsid w:val="00D02E6A"/>
    <w:rsid w:val="00D36D7C"/>
    <w:rsid w:val="00DE2DBC"/>
    <w:rsid w:val="00E61B58"/>
    <w:rsid w:val="00E93020"/>
    <w:rsid w:val="00F52AAA"/>
    <w:rsid w:val="00F61F8E"/>
    <w:rsid w:val="00FA5F74"/>
    <w:rsid w:val="00FC0BA0"/>
    <w:rsid w:val="00FF11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F01368"/>
  <w15:docId w15:val="{08D3D290-EE7E-400A-9E89-2F21FBF4A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1E95"/>
  </w:style>
  <w:style w:type="paragraph" w:styleId="Heading1">
    <w:name w:val="heading 1"/>
    <w:basedOn w:val="Normal"/>
    <w:next w:val="Normal"/>
    <w:link w:val="Heading1Char"/>
    <w:uiPriority w:val="9"/>
    <w:qFormat/>
    <w:rsid w:val="00052E5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36D7C"/>
    <w:pPr>
      <w:spacing w:before="100" w:beforeAutospacing="1" w:after="100" w:afterAutospacing="1"/>
      <w:jc w:val="left"/>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052E57"/>
    <w:rPr>
      <w:rFonts w:asciiTheme="majorHAnsi" w:eastAsiaTheme="majorEastAsia" w:hAnsiTheme="majorHAnsi" w:cstheme="majorBidi"/>
      <w:b/>
      <w:bCs/>
      <w:color w:val="365F91" w:themeColor="accent1" w:themeShade="BF"/>
      <w:sz w:val="28"/>
      <w:szCs w:val="28"/>
    </w:rPr>
  </w:style>
  <w:style w:type="paragraph" w:styleId="NoSpacing">
    <w:name w:val="No Spacing"/>
    <w:link w:val="NoSpacingChar"/>
    <w:uiPriority w:val="1"/>
    <w:qFormat/>
    <w:rsid w:val="00FC0BA0"/>
    <w:pPr>
      <w:jc w:val="left"/>
    </w:pPr>
    <w:rPr>
      <w:rFonts w:eastAsiaTheme="minorEastAsia"/>
    </w:rPr>
  </w:style>
  <w:style w:type="character" w:customStyle="1" w:styleId="NoSpacingChar">
    <w:name w:val="No Spacing Char"/>
    <w:basedOn w:val="DefaultParagraphFont"/>
    <w:link w:val="NoSpacing"/>
    <w:uiPriority w:val="1"/>
    <w:rsid w:val="00FC0BA0"/>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7755">
      <w:bodyDiv w:val="1"/>
      <w:marLeft w:val="0"/>
      <w:marRight w:val="0"/>
      <w:marTop w:val="0"/>
      <w:marBottom w:val="0"/>
      <w:divBdr>
        <w:top w:val="none" w:sz="0" w:space="0" w:color="auto"/>
        <w:left w:val="none" w:sz="0" w:space="0" w:color="auto"/>
        <w:bottom w:val="none" w:sz="0" w:space="0" w:color="auto"/>
        <w:right w:val="none" w:sz="0" w:space="0" w:color="auto"/>
      </w:divBdr>
    </w:div>
    <w:div w:id="1217815204">
      <w:bodyDiv w:val="1"/>
      <w:marLeft w:val="0"/>
      <w:marRight w:val="0"/>
      <w:marTop w:val="0"/>
      <w:marBottom w:val="0"/>
      <w:divBdr>
        <w:top w:val="none" w:sz="0" w:space="0" w:color="auto"/>
        <w:left w:val="none" w:sz="0" w:space="0" w:color="auto"/>
        <w:bottom w:val="none" w:sz="0" w:space="0" w:color="auto"/>
        <w:right w:val="none" w:sz="0" w:space="0" w:color="auto"/>
      </w:divBdr>
    </w:div>
    <w:div w:id="1241215880">
      <w:bodyDiv w:val="1"/>
      <w:marLeft w:val="0"/>
      <w:marRight w:val="0"/>
      <w:marTop w:val="0"/>
      <w:marBottom w:val="0"/>
      <w:divBdr>
        <w:top w:val="none" w:sz="0" w:space="0" w:color="auto"/>
        <w:left w:val="none" w:sz="0" w:space="0" w:color="auto"/>
        <w:bottom w:val="none" w:sz="0" w:space="0" w:color="auto"/>
        <w:right w:val="none" w:sz="0" w:space="0" w:color="auto"/>
      </w:divBdr>
      <w:divsChild>
        <w:div w:id="1090010725">
          <w:marLeft w:val="432"/>
          <w:marRight w:val="0"/>
          <w:marTop w:val="120"/>
          <w:marBottom w:val="0"/>
          <w:divBdr>
            <w:top w:val="none" w:sz="0" w:space="0" w:color="auto"/>
            <w:left w:val="none" w:sz="0" w:space="0" w:color="auto"/>
            <w:bottom w:val="none" w:sz="0" w:space="0" w:color="auto"/>
            <w:right w:val="none" w:sz="0" w:space="0" w:color="auto"/>
          </w:divBdr>
        </w:div>
        <w:div w:id="1398671128">
          <w:marLeft w:val="432"/>
          <w:marRight w:val="0"/>
          <w:marTop w:val="120"/>
          <w:marBottom w:val="0"/>
          <w:divBdr>
            <w:top w:val="none" w:sz="0" w:space="0" w:color="auto"/>
            <w:left w:val="none" w:sz="0" w:space="0" w:color="auto"/>
            <w:bottom w:val="none" w:sz="0" w:space="0" w:color="auto"/>
            <w:right w:val="none" w:sz="0" w:space="0" w:color="auto"/>
          </w:divBdr>
        </w:div>
        <w:div w:id="825781982">
          <w:marLeft w:val="432"/>
          <w:marRight w:val="0"/>
          <w:marTop w:val="120"/>
          <w:marBottom w:val="0"/>
          <w:divBdr>
            <w:top w:val="none" w:sz="0" w:space="0" w:color="auto"/>
            <w:left w:val="none" w:sz="0" w:space="0" w:color="auto"/>
            <w:bottom w:val="none" w:sz="0" w:space="0" w:color="auto"/>
            <w:right w:val="none" w:sz="0" w:space="0" w:color="auto"/>
          </w:divBdr>
        </w:div>
        <w:div w:id="1704592876">
          <w:marLeft w:val="432"/>
          <w:marRight w:val="0"/>
          <w:marTop w:val="12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507</Words>
  <Characters>2891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STUDENT NUMBER: 1906141</Company>
  <LinksUpToDate>false</LinksUpToDate>
  <CharactersWithSpaces>3392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Human Resource Management</dc:title>
  <dc:creator>SAGAR CHAANDWANI</dc:creator>
  <cp:lastModifiedBy>sagar chaandwani</cp:lastModifiedBy>
  <cp:revision>3</cp:revision>
  <dcterms:created xsi:type="dcterms:W3CDTF">2019-12-31T13:08:00Z</dcterms:created>
  <dcterms:modified xsi:type="dcterms:W3CDTF">2019-12-31T13:33:00Z</dcterms:modified>
</cp:coreProperties>
</file>