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6F3823" w:rsidR="008F551A" w:rsidP="006F3823" w:rsidRDefault="008F551A" w14:paraId="672A6659" wp14:textId="77777777">
      <w:pPr>
        <w:spacing w:after="0"/>
        <w:rPr>
          <w:rFonts w:ascii="Arial" w:hAnsi="Arial" w:cs="Arial"/>
        </w:rPr>
      </w:pPr>
    </w:p>
    <w:p xmlns:wp14="http://schemas.microsoft.com/office/word/2010/wordml" w:rsidRPr="006F3823" w:rsidR="008F551A" w:rsidP="006F3823" w:rsidRDefault="008F551A" w14:paraId="0A37501D" wp14:textId="77777777">
      <w:pPr>
        <w:spacing w:after="0"/>
        <w:rPr>
          <w:rFonts w:ascii="Arial" w:hAnsi="Arial" w:cs="Arial"/>
        </w:rPr>
      </w:pPr>
    </w:p>
    <w:p xmlns:wp14="http://schemas.microsoft.com/office/word/2010/wordml" w:rsidRPr="006F3823" w:rsidR="006F3823" w:rsidP="006F3823" w:rsidRDefault="006F3823" w14:paraId="5DAB6C7B" wp14:textId="77777777">
      <w:pPr>
        <w:spacing w:after="0"/>
        <w:rPr>
          <w:rFonts w:ascii="Arial" w:hAnsi="Arial" w:cs="Arial"/>
        </w:rPr>
      </w:pPr>
    </w:p>
    <w:p xmlns:wp14="http://schemas.microsoft.com/office/word/2010/wordml" w:rsidRPr="006F3823" w:rsidR="008F551A" w:rsidP="006F3823" w:rsidRDefault="008F551A" w14:paraId="424E02E9" wp14:textId="77777777">
      <w:pPr>
        <w:spacing w:after="0"/>
        <w:jc w:val="center"/>
        <w:rPr>
          <w:rFonts w:ascii="Arial" w:hAnsi="Arial" w:cs="Arial"/>
          <w:b/>
          <w:bCs/>
          <w:sz w:val="32"/>
          <w:szCs w:val="28"/>
        </w:rPr>
      </w:pPr>
      <w:r w:rsidRPr="006F3823">
        <w:rPr>
          <w:rFonts w:ascii="Arial" w:hAnsi="Arial" w:cs="Arial"/>
          <w:b/>
          <w:bCs/>
          <w:sz w:val="32"/>
          <w:szCs w:val="28"/>
        </w:rPr>
        <w:t>LCHS4007</w:t>
      </w:r>
    </w:p>
    <w:p xmlns:wp14="http://schemas.microsoft.com/office/word/2010/wordml" w:rsidRPr="006F3823" w:rsidR="008F551A" w:rsidP="006F3823" w:rsidRDefault="008F551A" w14:paraId="1DACBEEA" wp14:textId="77777777">
      <w:pPr>
        <w:spacing w:after="0"/>
        <w:jc w:val="center"/>
        <w:rPr>
          <w:rFonts w:ascii="Arial" w:hAnsi="Arial" w:cs="Arial"/>
          <w:b/>
          <w:bCs/>
          <w:sz w:val="32"/>
          <w:szCs w:val="28"/>
        </w:rPr>
      </w:pPr>
      <w:r w:rsidRPr="006F3823">
        <w:rPr>
          <w:rFonts w:ascii="Arial" w:hAnsi="Arial" w:cs="Arial"/>
          <w:b/>
          <w:bCs/>
          <w:sz w:val="32"/>
          <w:szCs w:val="28"/>
        </w:rPr>
        <w:t>Digital Skills and Research Methods</w:t>
      </w:r>
    </w:p>
    <w:p xmlns:wp14="http://schemas.microsoft.com/office/word/2010/wordml" w:rsidRPr="006F3823" w:rsidR="008F551A" w:rsidP="006F3823" w:rsidRDefault="008F551A" w14:paraId="502556CB" wp14:textId="77777777">
      <w:pPr>
        <w:spacing w:after="0"/>
        <w:jc w:val="center"/>
        <w:rPr>
          <w:rFonts w:ascii="Arial" w:hAnsi="Arial" w:cs="Arial"/>
          <w:b/>
          <w:bCs/>
          <w:sz w:val="32"/>
          <w:szCs w:val="28"/>
        </w:rPr>
      </w:pPr>
      <w:r w:rsidRPr="006F3823">
        <w:rPr>
          <w:rFonts w:ascii="Arial" w:hAnsi="Arial" w:cs="Arial"/>
          <w:b/>
          <w:bCs/>
          <w:sz w:val="32"/>
          <w:szCs w:val="28"/>
        </w:rPr>
        <w:t>Component 2: Research Report</w:t>
      </w:r>
    </w:p>
    <w:p xmlns:wp14="http://schemas.microsoft.com/office/word/2010/wordml" w:rsidR="008F551A" w:rsidP="006F3823" w:rsidRDefault="008F551A" w14:paraId="02EB378F" wp14:textId="77777777">
      <w:pPr>
        <w:spacing w:after="0"/>
        <w:jc w:val="center"/>
        <w:rPr>
          <w:rFonts w:ascii="Arial" w:hAnsi="Arial" w:cs="Arial"/>
          <w:b/>
          <w:bCs/>
          <w:sz w:val="32"/>
          <w:szCs w:val="28"/>
        </w:rPr>
      </w:pPr>
    </w:p>
    <w:p xmlns:wp14="http://schemas.microsoft.com/office/word/2010/wordml" w:rsidR="000433A5" w:rsidP="006F3823" w:rsidRDefault="000433A5" w14:paraId="6A05A809" wp14:textId="77777777">
      <w:pPr>
        <w:spacing w:after="0"/>
        <w:jc w:val="center"/>
        <w:rPr>
          <w:rFonts w:ascii="Arial" w:hAnsi="Arial" w:cs="Arial"/>
          <w:b/>
          <w:bCs/>
          <w:sz w:val="32"/>
          <w:szCs w:val="28"/>
        </w:rPr>
      </w:pPr>
    </w:p>
    <w:p xmlns:wp14="http://schemas.microsoft.com/office/word/2010/wordml" w:rsidRPr="006F3823" w:rsidR="000433A5" w:rsidP="006F3823" w:rsidRDefault="000433A5" w14:paraId="5A39BBE3" wp14:textId="77777777">
      <w:pPr>
        <w:spacing w:after="0"/>
        <w:jc w:val="center"/>
        <w:rPr>
          <w:rFonts w:ascii="Arial" w:hAnsi="Arial" w:cs="Arial"/>
          <w:b/>
          <w:bCs/>
          <w:sz w:val="32"/>
          <w:szCs w:val="28"/>
        </w:rPr>
      </w:pPr>
    </w:p>
    <w:p xmlns:wp14="http://schemas.microsoft.com/office/word/2010/wordml" w:rsidRPr="006F3823" w:rsidR="006F3823" w:rsidP="006F3823" w:rsidRDefault="006F3823" w14:paraId="1DF10117" wp14:textId="77777777">
      <w:pPr>
        <w:spacing w:after="0"/>
        <w:jc w:val="center"/>
        <w:rPr>
          <w:rFonts w:ascii="Arial" w:hAnsi="Arial" w:cs="Arial"/>
          <w:b/>
          <w:bCs/>
          <w:sz w:val="32"/>
          <w:szCs w:val="28"/>
        </w:rPr>
      </w:pPr>
      <w:r w:rsidRPr="006F3823">
        <w:rPr>
          <w:rFonts w:ascii="Arial" w:hAnsi="Arial" w:cs="Arial"/>
          <w:b/>
          <w:bCs/>
          <w:sz w:val="32"/>
          <w:szCs w:val="28"/>
        </w:rPr>
        <w:t xml:space="preserve">Research Report on </w:t>
      </w:r>
    </w:p>
    <w:p xmlns:wp14="http://schemas.microsoft.com/office/word/2010/wordml" w:rsidRPr="006F3823" w:rsidR="006F3823" w:rsidP="006F3823" w:rsidRDefault="006F3823" w14:paraId="2A2B5FEE" wp14:textId="77777777">
      <w:pPr>
        <w:spacing w:after="0"/>
        <w:jc w:val="center"/>
        <w:rPr>
          <w:rFonts w:ascii="Arial" w:hAnsi="Arial" w:cs="Arial"/>
          <w:b/>
          <w:bCs/>
          <w:sz w:val="32"/>
          <w:szCs w:val="28"/>
        </w:rPr>
      </w:pPr>
      <w:r w:rsidRPr="006F3823">
        <w:rPr>
          <w:rFonts w:ascii="Arial" w:hAnsi="Arial" w:cs="Arial"/>
          <w:b/>
          <w:bCs/>
          <w:sz w:val="32"/>
          <w:szCs w:val="28"/>
        </w:rPr>
        <w:t>Understanding a Qualitative Research Study on Organisational Resilience in Scottish Care Homes: A Critical Review of Research Methods and Findings</w:t>
      </w:r>
    </w:p>
    <w:p xmlns:wp14="http://schemas.microsoft.com/office/word/2010/wordml" w:rsidRPr="006F3823" w:rsidR="006F3823" w:rsidP="006F3823" w:rsidRDefault="006F3823" w14:paraId="41C8F396" wp14:textId="77777777">
      <w:pPr>
        <w:spacing w:after="0"/>
        <w:jc w:val="center"/>
        <w:rPr>
          <w:rFonts w:ascii="Arial" w:hAnsi="Arial" w:cs="Arial"/>
          <w:b/>
          <w:bCs/>
          <w:sz w:val="32"/>
          <w:szCs w:val="28"/>
        </w:rPr>
      </w:pPr>
    </w:p>
    <w:p xmlns:wp14="http://schemas.microsoft.com/office/word/2010/wordml" w:rsidR="000433A5" w:rsidP="006F3823" w:rsidRDefault="000433A5" w14:paraId="72A3D3EC" wp14:textId="77777777">
      <w:pPr>
        <w:spacing w:after="0"/>
        <w:jc w:val="center"/>
        <w:rPr>
          <w:rFonts w:ascii="Arial" w:hAnsi="Arial" w:cs="Arial"/>
          <w:b/>
          <w:bCs/>
          <w:sz w:val="32"/>
          <w:szCs w:val="28"/>
        </w:rPr>
      </w:pPr>
    </w:p>
    <w:p xmlns:wp14="http://schemas.microsoft.com/office/word/2010/wordml" w:rsidR="000433A5" w:rsidP="006F3823" w:rsidRDefault="000433A5" w14:paraId="0D0B940D" wp14:textId="77777777">
      <w:pPr>
        <w:spacing w:after="0"/>
        <w:jc w:val="center"/>
        <w:rPr>
          <w:rFonts w:ascii="Arial" w:hAnsi="Arial" w:cs="Arial"/>
          <w:b/>
          <w:bCs/>
          <w:sz w:val="32"/>
          <w:szCs w:val="28"/>
        </w:rPr>
      </w:pPr>
    </w:p>
    <w:p xmlns:wp14="http://schemas.microsoft.com/office/word/2010/wordml" w:rsidR="000433A5" w:rsidP="006F3823" w:rsidRDefault="000433A5" w14:paraId="0E27B00A" wp14:textId="77777777">
      <w:pPr>
        <w:spacing w:after="0"/>
        <w:jc w:val="center"/>
        <w:rPr>
          <w:rFonts w:ascii="Arial" w:hAnsi="Arial" w:cs="Arial"/>
          <w:b/>
          <w:bCs/>
          <w:sz w:val="32"/>
          <w:szCs w:val="28"/>
        </w:rPr>
      </w:pPr>
    </w:p>
    <w:p xmlns:wp14="http://schemas.microsoft.com/office/word/2010/wordml" w:rsidR="000433A5" w:rsidP="006F3823" w:rsidRDefault="000433A5" w14:paraId="60061E4C" wp14:textId="77777777">
      <w:pPr>
        <w:spacing w:after="0"/>
        <w:jc w:val="center"/>
        <w:rPr>
          <w:rFonts w:ascii="Arial" w:hAnsi="Arial" w:cs="Arial"/>
          <w:b/>
          <w:bCs/>
          <w:sz w:val="32"/>
          <w:szCs w:val="28"/>
        </w:rPr>
      </w:pPr>
    </w:p>
    <w:p xmlns:wp14="http://schemas.microsoft.com/office/word/2010/wordml" w:rsidR="000433A5" w:rsidP="006F3823" w:rsidRDefault="000433A5" w14:paraId="44EAFD9C" wp14:textId="77777777">
      <w:pPr>
        <w:spacing w:after="0"/>
        <w:jc w:val="center"/>
        <w:rPr>
          <w:rFonts w:ascii="Arial" w:hAnsi="Arial" w:cs="Arial"/>
          <w:b/>
          <w:bCs/>
          <w:sz w:val="32"/>
          <w:szCs w:val="28"/>
        </w:rPr>
      </w:pPr>
    </w:p>
    <w:p xmlns:wp14="http://schemas.microsoft.com/office/word/2010/wordml" w:rsidRPr="006F3823" w:rsidR="008F551A" w:rsidP="006F3823" w:rsidRDefault="008F551A" w14:paraId="382E3B85" wp14:textId="1D2864A1">
      <w:pPr>
        <w:spacing w:after="0"/>
        <w:jc w:val="center"/>
        <w:rPr>
          <w:rFonts w:ascii="Arial" w:hAnsi="Arial" w:cs="Arial"/>
          <w:b w:val="1"/>
          <w:bCs w:val="1"/>
          <w:sz w:val="32"/>
          <w:szCs w:val="32"/>
        </w:rPr>
      </w:pPr>
      <w:r w:rsidRPr="3CCBA9C7" w:rsidR="008F551A">
        <w:rPr>
          <w:rFonts w:ascii="Arial" w:hAnsi="Arial" w:cs="Arial"/>
          <w:b w:val="1"/>
          <w:bCs w:val="1"/>
          <w:sz w:val="32"/>
          <w:szCs w:val="32"/>
        </w:rPr>
        <w:t>Name:</w:t>
      </w:r>
      <w:r w:rsidRPr="3CCBA9C7" w:rsidR="3D02F1B7">
        <w:rPr>
          <w:rFonts w:ascii="Arial" w:hAnsi="Arial" w:cs="Arial"/>
          <w:b w:val="1"/>
          <w:bCs w:val="1"/>
          <w:sz w:val="32"/>
          <w:szCs w:val="32"/>
        </w:rPr>
        <w:t xml:space="preserve"> Afsana Begum</w:t>
      </w:r>
    </w:p>
    <w:p xmlns:wp14="http://schemas.microsoft.com/office/word/2010/wordml" w:rsidRPr="006F3823" w:rsidR="008F551A" w:rsidP="006F3823" w:rsidRDefault="008F551A" w14:paraId="0E559CC5" wp14:textId="402D3A83">
      <w:pPr>
        <w:spacing w:after="0"/>
        <w:jc w:val="center"/>
        <w:rPr>
          <w:rFonts w:ascii="Arial" w:hAnsi="Arial" w:cs="Arial"/>
          <w:b w:val="1"/>
          <w:bCs w:val="1"/>
          <w:sz w:val="32"/>
          <w:szCs w:val="32"/>
        </w:rPr>
      </w:pPr>
      <w:r w:rsidRPr="3CCBA9C7" w:rsidR="008F551A">
        <w:rPr>
          <w:rFonts w:ascii="Arial" w:hAnsi="Arial" w:cs="Arial"/>
          <w:b w:val="1"/>
          <w:bCs w:val="1"/>
          <w:sz w:val="32"/>
          <w:szCs w:val="32"/>
        </w:rPr>
        <w:t>ID:</w:t>
      </w:r>
      <w:r w:rsidRPr="3CCBA9C7" w:rsidR="598F11F5">
        <w:rPr>
          <w:rFonts w:ascii="Arial" w:hAnsi="Arial" w:cs="Arial"/>
          <w:b w:val="1"/>
          <w:bCs w:val="1"/>
          <w:sz w:val="32"/>
          <w:szCs w:val="32"/>
        </w:rPr>
        <w:t xml:space="preserve"> 2541181</w:t>
      </w:r>
    </w:p>
    <w:p xmlns:wp14="http://schemas.microsoft.com/office/word/2010/wordml" w:rsidRPr="006F3823" w:rsidR="008F551A" w:rsidP="006F3823" w:rsidRDefault="008F551A" w14:paraId="3C0C9932" wp14:textId="77777777">
      <w:pPr>
        <w:spacing w:after="0"/>
        <w:jc w:val="center"/>
        <w:rPr>
          <w:rFonts w:ascii="Arial" w:hAnsi="Arial" w:cs="Arial"/>
          <w:b/>
          <w:bCs/>
          <w:sz w:val="32"/>
          <w:szCs w:val="28"/>
        </w:rPr>
      </w:pPr>
      <w:r w:rsidRPr="006F3823">
        <w:rPr>
          <w:rFonts w:ascii="Arial" w:hAnsi="Arial" w:cs="Arial"/>
          <w:b/>
          <w:bCs/>
          <w:sz w:val="32"/>
          <w:szCs w:val="28"/>
        </w:rPr>
        <w:t>Word Count:</w:t>
      </w:r>
      <w:r w:rsidRPr="006F3823" w:rsidR="00F42C71">
        <w:rPr>
          <w:rFonts w:ascii="Arial" w:hAnsi="Arial" w:cs="Arial"/>
          <w:b/>
          <w:bCs/>
          <w:sz w:val="32"/>
          <w:szCs w:val="28"/>
        </w:rPr>
        <w:t xml:space="preserve"> 1587 Words</w:t>
      </w:r>
    </w:p>
    <w:p xmlns:wp14="http://schemas.microsoft.com/office/word/2010/wordml" w:rsidRPr="006F3823" w:rsidR="008F551A" w:rsidP="006F3823" w:rsidRDefault="008F551A" w14:paraId="4B94D5A5" wp14:textId="77777777">
      <w:pPr>
        <w:spacing w:after="0"/>
        <w:jc w:val="left"/>
        <w:rPr>
          <w:rFonts w:ascii="Arial" w:hAnsi="Arial" w:cs="Arial"/>
        </w:rPr>
      </w:pPr>
      <w:r w:rsidRPr="006F3823">
        <w:rPr>
          <w:rFonts w:ascii="Arial" w:hAnsi="Arial" w:cs="Arial"/>
        </w:rPr>
        <w:br w:type="page"/>
      </w:r>
    </w:p>
    <w:sdt>
      <w:sdtPr>
        <w:id w:val="1983196311"/>
        <w:docPartObj>
          <w:docPartGallery w:val="Table of Contents"/>
          <w:docPartUnique/>
        </w:docPartObj>
        <w:rPr>
          <w:rFonts w:ascii="Arial" w:hAnsi="Arial" w:eastAsia="Calibri" w:cs="Arial" w:eastAsiaTheme="minorAscii"/>
          <w:color w:val="auto"/>
          <w:sz w:val="22"/>
          <w:szCs w:val="22"/>
          <w:lang w:val="en-GB"/>
        </w:rPr>
      </w:sdtPr>
      <w:sdtEndPr>
        <w:rPr>
          <w:rFonts w:ascii="Arial" w:hAnsi="Arial" w:eastAsia="Calibri" w:cs="Arial" w:eastAsiaTheme="minorAscii"/>
          <w:b w:val="1"/>
          <w:bCs w:val="1"/>
          <w:noProof/>
          <w:color w:val="auto"/>
          <w:sz w:val="22"/>
          <w:szCs w:val="22"/>
          <w:lang w:val="en-GB"/>
        </w:rPr>
      </w:sdtEndPr>
      <w:sdtContent>
        <w:p xmlns:wp14="http://schemas.microsoft.com/office/word/2010/wordml" w:rsidRPr="006F3823" w:rsidR="008F551A" w:rsidP="006F3823" w:rsidRDefault="008F551A" w14:paraId="22E0FC93" wp14:textId="77777777">
          <w:pPr>
            <w:pStyle w:val="En-ttedetabledesmatires"/>
            <w:spacing w:line="360" w:lineRule="auto"/>
            <w:rPr>
              <w:rFonts w:ascii="Arial" w:hAnsi="Arial" w:cs="Arial"/>
            </w:rPr>
          </w:pPr>
          <w:r w:rsidRPr="006F3823">
            <w:rPr>
              <w:rFonts w:ascii="Arial" w:hAnsi="Arial" w:cs="Arial"/>
            </w:rPr>
            <w:t>Table of Contents</w:t>
          </w:r>
        </w:p>
        <w:p xmlns:wp14="http://schemas.microsoft.com/office/word/2010/wordml" w:rsidRPr="006F3823" w:rsidR="006F3823" w:rsidP="006F3823" w:rsidRDefault="00FD0708" w14:paraId="1FEB443E" wp14:textId="77777777">
          <w:pPr>
            <w:pStyle w:val="TM1"/>
            <w:tabs>
              <w:tab w:val="right" w:leader="dot" w:pos="9017"/>
            </w:tabs>
            <w:spacing w:after="0"/>
            <w:rPr>
              <w:rFonts w:ascii="Arial" w:hAnsi="Arial" w:cs="Arial" w:eastAsiaTheme="minorEastAsia"/>
              <w:noProof/>
              <w:kern w:val="2"/>
              <w:sz w:val="24"/>
              <w:szCs w:val="24"/>
              <w:lang w:val="en-US"/>
            </w:rPr>
          </w:pPr>
          <w:r w:rsidRPr="00FD0708">
            <w:rPr>
              <w:rFonts w:ascii="Arial" w:hAnsi="Arial" w:cs="Arial"/>
            </w:rPr>
            <w:fldChar w:fldCharType="begin"/>
          </w:r>
          <w:r w:rsidRPr="006F3823" w:rsidR="008F551A">
            <w:rPr>
              <w:rFonts w:ascii="Arial" w:hAnsi="Arial" w:cs="Arial"/>
            </w:rPr>
            <w:instrText xml:space="preserve"> TOC \o "1-3" \h \z \u </w:instrText>
          </w:r>
          <w:r w:rsidRPr="00FD0708">
            <w:rPr>
              <w:rFonts w:ascii="Arial" w:hAnsi="Arial" w:cs="Arial"/>
            </w:rPr>
            <w:fldChar w:fldCharType="separate"/>
          </w:r>
          <w:hyperlink w:history="1" w:anchor="_Toc235713658">
            <w:r w:rsidRPr="006F3823" w:rsidR="006F3823">
              <w:rPr>
                <w:rStyle w:val="Lienhypertexte"/>
                <w:rFonts w:ascii="Arial" w:hAnsi="Arial" w:cs="Arial"/>
                <w:noProof/>
              </w:rPr>
              <w:t>Section 1: Introduction of the Research Paper and Topic Development</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_Toc235713658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3</w:t>
            </w:r>
            <w:r w:rsidRPr="006F3823">
              <w:rPr>
                <w:rFonts w:ascii="Arial" w:hAnsi="Arial" w:cs="Arial"/>
                <w:noProof/>
                <w:webHidden/>
              </w:rPr>
              <w:fldChar w:fldCharType="end"/>
            </w:r>
          </w:hyperlink>
        </w:p>
        <w:p xmlns:wp14="http://schemas.microsoft.com/office/word/2010/wordml" w:rsidRPr="006F3823" w:rsidR="006F3823" w:rsidP="006F3823" w:rsidRDefault="00FD0708" w14:paraId="4650E8BF"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59">
            <w:r w:rsidRPr="006F3823" w:rsidR="006F3823">
              <w:rPr>
                <w:rStyle w:val="Lienhypertexte"/>
                <w:rFonts w:ascii="Arial" w:hAnsi="Arial" w:cs="Arial"/>
                <w:noProof/>
              </w:rPr>
              <w:t>Research Paper Details</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_Toc235713659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3</w:t>
            </w:r>
            <w:r w:rsidRPr="006F3823">
              <w:rPr>
                <w:rFonts w:ascii="Arial" w:hAnsi="Arial" w:cs="Arial"/>
                <w:noProof/>
                <w:webHidden/>
              </w:rPr>
              <w:fldChar w:fldCharType="end"/>
            </w:r>
          </w:hyperlink>
        </w:p>
        <w:p xmlns:wp14="http://schemas.microsoft.com/office/word/2010/wordml" w:rsidRPr="006F3823" w:rsidR="006F3823" w:rsidP="006F3823" w:rsidRDefault="00FD0708" w14:paraId="603B67EE"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0">
            <w:r w:rsidRPr="006F3823" w:rsidR="006F3823">
              <w:rPr>
                <w:rStyle w:val="Lienhypertexte"/>
                <w:rFonts w:ascii="Arial" w:hAnsi="Arial" w:cs="Arial"/>
                <w:noProof/>
              </w:rPr>
              <w:t>Research Topic Development</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_Toc235713660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3</w:t>
            </w:r>
            <w:r w:rsidRPr="006F3823">
              <w:rPr>
                <w:rFonts w:ascii="Arial" w:hAnsi="Arial" w:cs="Arial"/>
                <w:noProof/>
                <w:webHidden/>
              </w:rPr>
              <w:fldChar w:fldCharType="end"/>
            </w:r>
          </w:hyperlink>
        </w:p>
        <w:p xmlns:wp14="http://schemas.microsoft.com/office/word/2010/wordml" w:rsidRPr="006F3823" w:rsidR="006F3823" w:rsidP="006F3823" w:rsidRDefault="00FD0708" w14:paraId="698AB7B0"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1">
            <w:r w:rsidRPr="006F3823" w:rsidR="006F3823">
              <w:rPr>
                <w:rStyle w:val="Lienhypertexte"/>
                <w:rFonts w:ascii="Arial" w:hAnsi="Arial" w:cs="Arial"/>
                <w:noProof/>
              </w:rPr>
              <w:t>Research Participants</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_Toc235713661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3</w:t>
            </w:r>
            <w:r w:rsidRPr="006F3823">
              <w:rPr>
                <w:rFonts w:ascii="Arial" w:hAnsi="Arial" w:cs="Arial"/>
                <w:noProof/>
                <w:webHidden/>
              </w:rPr>
              <w:fldChar w:fldCharType="end"/>
            </w:r>
          </w:hyperlink>
        </w:p>
        <w:p xmlns:wp14="http://schemas.microsoft.com/office/word/2010/wordml" w:rsidRPr="006F3823" w:rsidR="006F3823" w:rsidP="006F3823" w:rsidRDefault="00FD0708" w14:paraId="326FABEE"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2">
            <w:r w:rsidRPr="006F3823" w:rsidR="006F3823">
              <w:rPr>
                <w:rStyle w:val="Lienhypertexte"/>
                <w:rFonts w:ascii="Arial" w:hAnsi="Arial" w:cs="Arial"/>
                <w:noProof/>
              </w:rPr>
              <w:t>Importance to UK Health and Social Care</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_Toc235713662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3</w:t>
            </w:r>
            <w:r w:rsidRPr="006F3823">
              <w:rPr>
                <w:rFonts w:ascii="Arial" w:hAnsi="Arial" w:cs="Arial"/>
                <w:noProof/>
                <w:webHidden/>
              </w:rPr>
              <w:fldChar w:fldCharType="end"/>
            </w:r>
          </w:hyperlink>
        </w:p>
        <w:p xmlns:wp14="http://schemas.microsoft.com/office/word/2010/wordml" w:rsidRPr="006F3823" w:rsidR="006F3823" w:rsidP="006F3823" w:rsidRDefault="00FD0708" w14:paraId="05FEED59" wp14:textId="77777777">
          <w:pPr>
            <w:pStyle w:val="TM1"/>
            <w:tabs>
              <w:tab w:val="right" w:leader="dot" w:pos="9017"/>
            </w:tabs>
            <w:spacing w:after="0"/>
            <w:rPr>
              <w:rFonts w:ascii="Arial" w:hAnsi="Arial" w:cs="Arial" w:eastAsiaTheme="minorEastAsia"/>
              <w:noProof/>
              <w:kern w:val="2"/>
              <w:sz w:val="24"/>
              <w:szCs w:val="24"/>
              <w:lang w:val="en-US"/>
            </w:rPr>
          </w:pPr>
          <w:hyperlink w:history="1" w:anchor="_Toc235713663">
            <w:r w:rsidRPr="006F3823" w:rsidR="006F3823">
              <w:rPr>
                <w:rStyle w:val="Lienhypertexte"/>
                <w:rFonts w:ascii="Arial" w:hAnsi="Arial" w:cs="Arial"/>
                <w:noProof/>
              </w:rPr>
              <w:t>Section 2: Understanding the Purpose and Research Question</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_Toc235713663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3</w:t>
            </w:r>
            <w:r w:rsidRPr="006F3823">
              <w:rPr>
                <w:rFonts w:ascii="Arial" w:hAnsi="Arial" w:cs="Arial"/>
                <w:noProof/>
                <w:webHidden/>
              </w:rPr>
              <w:fldChar w:fldCharType="end"/>
            </w:r>
          </w:hyperlink>
        </w:p>
        <w:p xmlns:wp14="http://schemas.microsoft.com/office/word/2010/wordml" w:rsidRPr="006F3823" w:rsidR="006F3823" w:rsidP="006F3823" w:rsidRDefault="00FD0708" w14:paraId="0DD88C80" wp14:textId="77777777">
          <w:pPr>
            <w:pStyle w:val="TM1"/>
            <w:tabs>
              <w:tab w:val="right" w:leader="dot" w:pos="9017"/>
            </w:tabs>
            <w:spacing w:after="0"/>
            <w:rPr>
              <w:rFonts w:ascii="Arial" w:hAnsi="Arial" w:cs="Arial" w:eastAsiaTheme="minorEastAsia"/>
              <w:noProof/>
              <w:kern w:val="2"/>
              <w:sz w:val="24"/>
              <w:szCs w:val="24"/>
              <w:lang w:val="en-US"/>
            </w:rPr>
          </w:pPr>
          <w:hyperlink w:history="1" w:anchor="_Toc235713664">
            <w:r w:rsidRPr="006F3823" w:rsidR="006F3823">
              <w:rPr>
                <w:rStyle w:val="Lienhypertexte"/>
                <w:rFonts w:ascii="Arial" w:hAnsi="Arial" w:cs="Arial"/>
                <w:noProof/>
              </w:rPr>
              <w:t>Section 3: Understanding the Research Methods</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_Toc235713664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4</w:t>
            </w:r>
            <w:r w:rsidRPr="006F3823">
              <w:rPr>
                <w:rFonts w:ascii="Arial" w:hAnsi="Arial" w:cs="Arial"/>
                <w:noProof/>
                <w:webHidden/>
              </w:rPr>
              <w:fldChar w:fldCharType="end"/>
            </w:r>
          </w:hyperlink>
        </w:p>
        <w:p xmlns:wp14="http://schemas.microsoft.com/office/word/2010/wordml" w:rsidRPr="006F3823" w:rsidR="006F3823" w:rsidP="006F3823" w:rsidRDefault="00FD0708" w14:paraId="585757E9"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5">
            <w:r w:rsidRPr="006F3823" w:rsidR="006F3823">
              <w:rPr>
                <w:rStyle w:val="Lienhypertexte"/>
                <w:rFonts w:ascii="Arial" w:hAnsi="Arial" w:cs="Arial"/>
                <w:noProof/>
              </w:rPr>
              <w:t>Defining Quantitative, Qualitative and Mixed Methods</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_Toc235713665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4</w:t>
            </w:r>
            <w:r w:rsidRPr="006F3823">
              <w:rPr>
                <w:rFonts w:ascii="Arial" w:hAnsi="Arial" w:cs="Arial"/>
                <w:noProof/>
                <w:webHidden/>
              </w:rPr>
              <w:fldChar w:fldCharType="end"/>
            </w:r>
          </w:hyperlink>
        </w:p>
        <w:p xmlns:wp14="http://schemas.microsoft.com/office/word/2010/wordml" w:rsidRPr="006F3823" w:rsidR="006F3823" w:rsidP="006F3823" w:rsidRDefault="00FD0708" w14:paraId="42BC0988"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6">
            <w:r w:rsidRPr="006F3823" w:rsidR="006F3823">
              <w:rPr>
                <w:rStyle w:val="Lienhypertexte"/>
                <w:rFonts w:ascii="Arial" w:hAnsi="Arial" w:cs="Arial"/>
                <w:noProof/>
              </w:rPr>
              <w:t>Research Method Used in the Study</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_Toc235713666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4</w:t>
            </w:r>
            <w:r w:rsidRPr="006F3823">
              <w:rPr>
                <w:rFonts w:ascii="Arial" w:hAnsi="Arial" w:cs="Arial"/>
                <w:noProof/>
                <w:webHidden/>
              </w:rPr>
              <w:fldChar w:fldCharType="end"/>
            </w:r>
          </w:hyperlink>
        </w:p>
        <w:p xmlns:wp14="http://schemas.microsoft.com/office/word/2010/wordml" w:rsidRPr="006F3823" w:rsidR="006F3823" w:rsidP="006F3823" w:rsidRDefault="00FD0708" w14:paraId="6C9B3317"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7">
            <w:r w:rsidRPr="006F3823" w:rsidR="006F3823">
              <w:rPr>
                <w:rStyle w:val="Lienhypertexte"/>
                <w:rFonts w:ascii="Arial" w:hAnsi="Arial" w:cs="Arial"/>
                <w:noProof/>
              </w:rPr>
              <w:t>Primary and Secondary Data Collection</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_Toc235713667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4</w:t>
            </w:r>
            <w:r w:rsidRPr="006F3823">
              <w:rPr>
                <w:rFonts w:ascii="Arial" w:hAnsi="Arial" w:cs="Arial"/>
                <w:noProof/>
                <w:webHidden/>
              </w:rPr>
              <w:fldChar w:fldCharType="end"/>
            </w:r>
          </w:hyperlink>
        </w:p>
        <w:p xmlns:wp14="http://schemas.microsoft.com/office/word/2010/wordml" w:rsidRPr="006F3823" w:rsidR="006F3823" w:rsidP="006F3823" w:rsidRDefault="00FD0708" w14:paraId="42E33457"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8">
            <w:r w:rsidRPr="006F3823" w:rsidR="006F3823">
              <w:rPr>
                <w:rStyle w:val="Lienhypertexte"/>
                <w:rFonts w:ascii="Arial" w:hAnsi="Arial" w:cs="Arial"/>
                <w:noProof/>
              </w:rPr>
              <w:t>Data Collection Methods</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_Toc235713668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5</w:t>
            </w:r>
            <w:r w:rsidRPr="006F3823">
              <w:rPr>
                <w:rFonts w:ascii="Arial" w:hAnsi="Arial" w:cs="Arial"/>
                <w:noProof/>
                <w:webHidden/>
              </w:rPr>
              <w:fldChar w:fldCharType="end"/>
            </w:r>
          </w:hyperlink>
        </w:p>
        <w:p xmlns:wp14="http://schemas.microsoft.com/office/word/2010/wordml" w:rsidRPr="006F3823" w:rsidR="006F3823" w:rsidP="006F3823" w:rsidRDefault="00FD0708" w14:paraId="2161DF43" wp14:textId="77777777">
          <w:pPr>
            <w:pStyle w:val="TM2"/>
            <w:tabs>
              <w:tab w:val="right" w:leader="dot" w:pos="9017"/>
            </w:tabs>
            <w:spacing w:after="0"/>
            <w:rPr>
              <w:rFonts w:ascii="Arial" w:hAnsi="Arial" w:cs="Arial" w:eastAsiaTheme="minorEastAsia"/>
              <w:noProof/>
              <w:kern w:val="2"/>
              <w:sz w:val="24"/>
              <w:szCs w:val="24"/>
              <w:lang w:val="en-US"/>
            </w:rPr>
          </w:pPr>
          <w:hyperlink w:history="1" w:anchor="_Toc235713669">
            <w:r w:rsidRPr="006F3823" w:rsidR="006F3823">
              <w:rPr>
                <w:rStyle w:val="Lienhypertexte"/>
                <w:rFonts w:ascii="Arial" w:hAnsi="Arial" w:cs="Arial"/>
                <w:noProof/>
              </w:rPr>
              <w:t>Analysis of Data</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_Toc235713669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6</w:t>
            </w:r>
            <w:r w:rsidRPr="006F3823">
              <w:rPr>
                <w:rFonts w:ascii="Arial" w:hAnsi="Arial" w:cs="Arial"/>
                <w:noProof/>
                <w:webHidden/>
              </w:rPr>
              <w:fldChar w:fldCharType="end"/>
            </w:r>
          </w:hyperlink>
        </w:p>
        <w:p xmlns:wp14="http://schemas.microsoft.com/office/word/2010/wordml" w:rsidRPr="006F3823" w:rsidR="006F3823" w:rsidP="006F3823" w:rsidRDefault="00FD0708" w14:paraId="11F53E35" wp14:textId="77777777">
          <w:pPr>
            <w:pStyle w:val="TM1"/>
            <w:tabs>
              <w:tab w:val="right" w:leader="dot" w:pos="9017"/>
            </w:tabs>
            <w:spacing w:after="0"/>
            <w:rPr>
              <w:rFonts w:ascii="Arial" w:hAnsi="Arial" w:cs="Arial" w:eastAsiaTheme="minorEastAsia"/>
              <w:noProof/>
              <w:kern w:val="2"/>
              <w:sz w:val="24"/>
              <w:szCs w:val="24"/>
              <w:lang w:val="en-US"/>
            </w:rPr>
          </w:pPr>
          <w:hyperlink w:history="1" w:anchor="_Toc235713670">
            <w:r w:rsidRPr="006F3823" w:rsidR="006F3823">
              <w:rPr>
                <w:rStyle w:val="Lienhypertexte"/>
                <w:rFonts w:ascii="Arial" w:hAnsi="Arial" w:cs="Arial"/>
                <w:noProof/>
              </w:rPr>
              <w:t>Section 4: Conclusion</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_Toc235713670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6</w:t>
            </w:r>
            <w:r w:rsidRPr="006F3823">
              <w:rPr>
                <w:rFonts w:ascii="Arial" w:hAnsi="Arial" w:cs="Arial"/>
                <w:noProof/>
                <w:webHidden/>
              </w:rPr>
              <w:fldChar w:fldCharType="end"/>
            </w:r>
          </w:hyperlink>
        </w:p>
        <w:p xmlns:wp14="http://schemas.microsoft.com/office/word/2010/wordml" w:rsidRPr="006F3823" w:rsidR="006F3823" w:rsidP="006F3823" w:rsidRDefault="00FD0708" w14:paraId="2133BEAE" wp14:textId="77777777">
          <w:pPr>
            <w:pStyle w:val="TM1"/>
            <w:tabs>
              <w:tab w:val="right" w:leader="dot" w:pos="9017"/>
            </w:tabs>
            <w:spacing w:after="0"/>
            <w:rPr>
              <w:rFonts w:ascii="Arial" w:hAnsi="Arial" w:cs="Arial" w:eastAsiaTheme="minorEastAsia"/>
              <w:noProof/>
              <w:kern w:val="2"/>
              <w:sz w:val="24"/>
              <w:szCs w:val="24"/>
              <w:lang w:val="en-US"/>
            </w:rPr>
          </w:pPr>
          <w:hyperlink w:history="1" w:anchor="_Toc235713671">
            <w:r w:rsidRPr="006F3823" w:rsidR="006F3823">
              <w:rPr>
                <w:rStyle w:val="Lienhypertexte"/>
                <w:rFonts w:ascii="Arial" w:hAnsi="Arial" w:cs="Arial"/>
                <w:noProof/>
              </w:rPr>
              <w:t>References</w:t>
            </w:r>
            <w:r w:rsidRPr="006F3823" w:rsidR="006F3823">
              <w:rPr>
                <w:rFonts w:ascii="Arial" w:hAnsi="Arial" w:cs="Arial"/>
                <w:noProof/>
                <w:webHidden/>
              </w:rPr>
              <w:tab/>
            </w:r>
            <w:r w:rsidRPr="006F3823">
              <w:rPr>
                <w:rFonts w:ascii="Arial" w:hAnsi="Arial" w:cs="Arial"/>
                <w:noProof/>
                <w:webHidden/>
              </w:rPr>
              <w:fldChar w:fldCharType="begin"/>
            </w:r>
            <w:r w:rsidRPr="006F3823" w:rsidR="006F3823">
              <w:rPr>
                <w:rFonts w:ascii="Arial" w:hAnsi="Arial" w:cs="Arial"/>
                <w:noProof/>
                <w:webHidden/>
              </w:rPr>
              <w:instrText xml:space="preserve"> PAGEREF _Toc235713671 \h </w:instrText>
            </w:r>
            <w:r w:rsidRPr="006F3823">
              <w:rPr>
                <w:rFonts w:ascii="Arial" w:hAnsi="Arial" w:cs="Arial"/>
                <w:noProof/>
                <w:webHidden/>
              </w:rPr>
            </w:r>
            <w:r w:rsidRPr="006F3823">
              <w:rPr>
                <w:rFonts w:ascii="Arial" w:hAnsi="Arial" w:cs="Arial"/>
                <w:noProof/>
                <w:webHidden/>
              </w:rPr>
              <w:fldChar w:fldCharType="separate"/>
            </w:r>
            <w:r w:rsidR="006F3823">
              <w:rPr>
                <w:rFonts w:ascii="Arial" w:hAnsi="Arial" w:cs="Arial"/>
                <w:noProof/>
                <w:webHidden/>
              </w:rPr>
              <w:t>8</w:t>
            </w:r>
            <w:r w:rsidRPr="006F3823">
              <w:rPr>
                <w:rFonts w:ascii="Arial" w:hAnsi="Arial" w:cs="Arial"/>
                <w:noProof/>
                <w:webHidden/>
              </w:rPr>
              <w:fldChar w:fldCharType="end"/>
            </w:r>
          </w:hyperlink>
        </w:p>
        <w:p xmlns:wp14="http://schemas.microsoft.com/office/word/2010/wordml" w:rsidRPr="006F3823" w:rsidR="008F551A" w:rsidP="006F3823" w:rsidRDefault="00FD0708" w14:paraId="3DEEC669" wp14:textId="77777777">
          <w:pPr>
            <w:spacing w:after="0"/>
            <w:rPr>
              <w:rFonts w:ascii="Arial" w:hAnsi="Arial" w:cs="Arial"/>
            </w:rPr>
          </w:pPr>
          <w:r w:rsidRPr="006F3823">
            <w:rPr>
              <w:rFonts w:ascii="Arial" w:hAnsi="Arial" w:cs="Arial"/>
              <w:b/>
              <w:bCs/>
              <w:noProof/>
            </w:rPr>
            <w:fldChar w:fldCharType="end"/>
          </w:r>
        </w:p>
      </w:sdtContent>
    </w:sdt>
    <w:p xmlns:wp14="http://schemas.microsoft.com/office/word/2010/wordml" w:rsidRPr="006F3823" w:rsidR="008F551A" w:rsidP="006F3823" w:rsidRDefault="008F551A" w14:paraId="3656B9AB" wp14:textId="77777777">
      <w:pPr>
        <w:spacing w:after="0"/>
        <w:rPr>
          <w:rFonts w:ascii="Arial" w:hAnsi="Arial" w:cs="Arial"/>
        </w:rPr>
      </w:pPr>
    </w:p>
    <w:p xmlns:wp14="http://schemas.microsoft.com/office/word/2010/wordml" w:rsidRPr="006F3823" w:rsidR="008F551A" w:rsidP="006F3823" w:rsidRDefault="008F551A" w14:paraId="45FB0818" wp14:textId="77777777">
      <w:pPr>
        <w:spacing w:after="0"/>
        <w:jc w:val="left"/>
        <w:rPr>
          <w:rFonts w:ascii="Arial" w:hAnsi="Arial" w:cs="Arial"/>
        </w:rPr>
      </w:pPr>
      <w:r w:rsidRPr="006F3823">
        <w:rPr>
          <w:rFonts w:ascii="Arial" w:hAnsi="Arial" w:cs="Arial"/>
        </w:rPr>
        <w:br w:type="page"/>
      </w:r>
    </w:p>
    <w:p xmlns:wp14="http://schemas.microsoft.com/office/word/2010/wordml" w:rsidRPr="006F3823" w:rsidR="008F551A" w:rsidP="006F3823" w:rsidRDefault="008F551A" w14:paraId="3AA44939" wp14:textId="77777777">
      <w:pPr>
        <w:pStyle w:val="Titre1"/>
        <w:spacing w:after="0"/>
        <w:rPr>
          <w:rFonts w:ascii="Arial" w:hAnsi="Arial" w:cs="Arial"/>
        </w:rPr>
      </w:pPr>
      <w:bookmarkStart w:name="_Toc235713658" w:id="0"/>
      <w:r w:rsidRPr="006F3823">
        <w:rPr>
          <w:rFonts w:ascii="Arial" w:hAnsi="Arial" w:cs="Arial"/>
        </w:rPr>
        <w:t>Section 1: Introduction of the Research Paper and Topic Development</w:t>
      </w:r>
      <w:bookmarkEnd w:id="0"/>
    </w:p>
    <w:p xmlns:wp14="http://schemas.microsoft.com/office/word/2010/wordml" w:rsidRPr="006F3823" w:rsidR="000904C8" w:rsidP="006F3823" w:rsidRDefault="000904C8" w14:paraId="07DECB96" wp14:textId="77777777">
      <w:pPr>
        <w:pStyle w:val="Titre2"/>
        <w:spacing w:after="0"/>
        <w:rPr>
          <w:rFonts w:cs="Arial"/>
        </w:rPr>
      </w:pPr>
      <w:bookmarkStart w:name="_Toc235713659" w:id="1"/>
      <w:r w:rsidRPr="006F3823">
        <w:rPr>
          <w:rFonts w:cs="Arial"/>
        </w:rPr>
        <w:t>Research Paper Details</w:t>
      </w:r>
      <w:bookmarkEnd w:id="1"/>
    </w:p>
    <w:p xmlns:wp14="http://schemas.microsoft.com/office/word/2010/wordml" w:rsidRPr="006F3823" w:rsidR="000904C8" w:rsidP="006F3823" w:rsidRDefault="000904C8" w14:paraId="16ABE587" wp14:textId="77777777">
      <w:pPr>
        <w:spacing w:after="0"/>
        <w:rPr>
          <w:rFonts w:ascii="Arial" w:hAnsi="Arial" w:cs="Arial"/>
          <w:lang w:val="en-US"/>
        </w:rPr>
      </w:pPr>
      <w:r w:rsidRPr="006F3823">
        <w:rPr>
          <w:rFonts w:ascii="Arial" w:hAnsi="Arial" w:cs="Arial"/>
          <w:lang w:val="en-US"/>
        </w:rPr>
        <w:t xml:space="preserve">A Qualitative Study of Organisational Resilience in Care Homes in Scotland was written by Alastair Ross, Janet E. Anderson, Santhani Selveindran, Tamsin MacBride, Paul Bowie, Andrea Sherriff, Linda Young, Evie Fioratou, Edel Roddy, Heather Edwards, Belinda Dewar, and Lorna M. Macpherson. It is published in the journal PLOS ONE in 2022. </w:t>
      </w:r>
    </w:p>
    <w:p xmlns:wp14="http://schemas.microsoft.com/office/word/2010/wordml" w:rsidRPr="006F3823" w:rsidR="000904C8" w:rsidP="006F3823" w:rsidRDefault="000904C8" w14:paraId="1B90E506" wp14:textId="77777777">
      <w:pPr>
        <w:pStyle w:val="Titre2"/>
        <w:spacing w:after="0"/>
        <w:rPr>
          <w:rFonts w:cs="Arial"/>
        </w:rPr>
      </w:pPr>
      <w:bookmarkStart w:name="_Toc235713660" w:id="2"/>
      <w:r w:rsidRPr="006F3823">
        <w:rPr>
          <w:rFonts w:cs="Arial"/>
        </w:rPr>
        <w:t>Research Topic Development</w:t>
      </w:r>
      <w:bookmarkEnd w:id="2"/>
    </w:p>
    <w:p xmlns:wp14="http://schemas.microsoft.com/office/word/2010/wordml" w:rsidRPr="006F3823" w:rsidR="000904C8" w:rsidP="006F3823" w:rsidRDefault="000904C8" w14:paraId="1D7F6972" wp14:textId="6F97476E">
      <w:pPr>
        <w:spacing w:after="0"/>
        <w:rPr>
          <w:rFonts w:ascii="Arial" w:hAnsi="Arial" w:cs="Arial"/>
          <w:lang w:val="en-US"/>
        </w:rPr>
      </w:pPr>
      <w:r w:rsidRPr="3CCBA9C7" w:rsidR="000904C8">
        <w:rPr>
          <w:rFonts w:ascii="Arial" w:hAnsi="Arial" w:cs="Arial"/>
          <w:lang w:val="en-US"/>
        </w:rPr>
        <w:t xml:space="preserve">This research looks at </w:t>
      </w:r>
      <w:r w:rsidRPr="3CCBA9C7" w:rsidR="000904C8">
        <w:rPr>
          <w:rFonts w:ascii="Arial" w:hAnsi="Arial" w:cs="Arial"/>
          <w:lang w:val="en-US"/>
        </w:rPr>
        <w:t>organisational</w:t>
      </w:r>
      <w:r w:rsidRPr="3CCBA9C7" w:rsidR="000904C8">
        <w:rPr>
          <w:rFonts w:ascii="Arial" w:hAnsi="Arial" w:cs="Arial"/>
          <w:lang w:val="en-US"/>
        </w:rPr>
        <w:t xml:space="preserve"> resilience within Scottish care homes, their staff and how they overcome challenges, </w:t>
      </w:r>
      <w:r w:rsidRPr="3CCBA9C7" w:rsidR="71C24405">
        <w:rPr>
          <w:rFonts w:ascii="Arial" w:hAnsi="Arial" w:cs="Arial"/>
          <w:lang w:val="en-US"/>
        </w:rPr>
        <w:t>to</w:t>
      </w:r>
      <w:r w:rsidRPr="3CCBA9C7" w:rsidR="000904C8">
        <w:rPr>
          <w:rFonts w:ascii="Arial" w:hAnsi="Arial" w:cs="Arial"/>
          <w:lang w:val="en-US"/>
        </w:rPr>
        <w:t xml:space="preserve"> provide safe, </w:t>
      </w:r>
      <w:r w:rsidRPr="3CCBA9C7" w:rsidR="75F9EBDE">
        <w:rPr>
          <w:rFonts w:ascii="Arial" w:hAnsi="Arial" w:cs="Arial"/>
          <w:lang w:val="en-US"/>
        </w:rPr>
        <w:t>high-quality, person</w:t>
      </w:r>
      <w:r w:rsidRPr="3CCBA9C7" w:rsidR="13E24B04">
        <w:rPr>
          <w:rFonts w:ascii="Arial" w:hAnsi="Arial" w:cs="Arial"/>
          <w:lang w:val="en-US"/>
        </w:rPr>
        <w:t xml:space="preserve"> </w:t>
      </w:r>
      <w:r w:rsidRPr="3CCBA9C7" w:rsidR="75F9EBDE">
        <w:rPr>
          <w:rFonts w:ascii="Arial" w:hAnsi="Arial" w:cs="Arial"/>
          <w:lang w:val="en-US"/>
        </w:rPr>
        <w:t>centered</w:t>
      </w:r>
      <w:r w:rsidRPr="3CCBA9C7" w:rsidR="000904C8">
        <w:rPr>
          <w:rFonts w:ascii="Arial" w:hAnsi="Arial" w:cs="Arial"/>
          <w:lang w:val="en-US"/>
        </w:rPr>
        <w:t xml:space="preserve"> care for older people. The study was designed in response to an increasing concern to improve the quality of care in care homes, to respond to the complex needs of residents, to the pressures on the workforce and the need for a systems approach to health and social care. The researchers tried to get to know how staff react to the changing demands and find ways to </w:t>
      </w:r>
      <w:r w:rsidRPr="3CCBA9C7" w:rsidR="0AD46366">
        <w:rPr>
          <w:rFonts w:ascii="Arial" w:hAnsi="Arial" w:cs="Arial"/>
          <w:lang w:val="en-US"/>
        </w:rPr>
        <w:t>enhance</w:t>
      </w:r>
      <w:r w:rsidRPr="3CCBA9C7" w:rsidR="000904C8">
        <w:rPr>
          <w:rFonts w:ascii="Arial" w:hAnsi="Arial" w:cs="Arial"/>
          <w:lang w:val="en-US"/>
        </w:rPr>
        <w:t xml:space="preserve"> the resilience of care </w:t>
      </w:r>
      <w:r w:rsidRPr="3CCBA9C7" w:rsidR="000904C8">
        <w:rPr>
          <w:rFonts w:ascii="Arial" w:hAnsi="Arial" w:cs="Arial"/>
          <w:lang w:val="en-US"/>
        </w:rPr>
        <w:t>organisations</w:t>
      </w:r>
      <w:r w:rsidRPr="3CCBA9C7" w:rsidR="000904C8">
        <w:rPr>
          <w:rFonts w:ascii="Arial" w:hAnsi="Arial" w:cs="Arial"/>
          <w:lang w:val="en-US"/>
        </w:rPr>
        <w:t xml:space="preserve">. </w:t>
      </w:r>
    </w:p>
    <w:p xmlns:wp14="http://schemas.microsoft.com/office/word/2010/wordml" w:rsidRPr="006F3823" w:rsidR="000904C8" w:rsidP="006F3823" w:rsidRDefault="000904C8" w14:paraId="1F1A79CA" wp14:textId="77777777">
      <w:pPr>
        <w:pStyle w:val="Titre2"/>
        <w:spacing w:after="0"/>
        <w:rPr>
          <w:rFonts w:cs="Arial"/>
        </w:rPr>
      </w:pPr>
      <w:bookmarkStart w:name="_Toc235713661" w:id="3"/>
      <w:r w:rsidRPr="006F3823">
        <w:rPr>
          <w:rFonts w:cs="Arial"/>
        </w:rPr>
        <w:t>Research Participants</w:t>
      </w:r>
      <w:bookmarkEnd w:id="3"/>
    </w:p>
    <w:p xmlns:wp14="http://schemas.microsoft.com/office/word/2010/wordml" w:rsidRPr="006F3823" w:rsidR="000904C8" w:rsidP="006F3823" w:rsidRDefault="000904C8" w14:paraId="39C96AFB" wp14:textId="347937DC">
      <w:pPr>
        <w:spacing w:after="0"/>
        <w:rPr>
          <w:rFonts w:ascii="Arial" w:hAnsi="Arial" w:cs="Arial"/>
          <w:lang w:val="en-US"/>
        </w:rPr>
      </w:pPr>
      <w:r w:rsidRPr="3CCBA9C7" w:rsidR="000904C8">
        <w:rPr>
          <w:rFonts w:ascii="Arial" w:hAnsi="Arial" w:cs="Arial"/>
          <w:lang w:val="en-US"/>
        </w:rPr>
        <w:t xml:space="preserve">The study concentrated </w:t>
      </w:r>
      <w:r w:rsidRPr="3CCBA9C7" w:rsidR="000904C8">
        <w:rPr>
          <w:rFonts w:ascii="Arial" w:hAnsi="Arial" w:cs="Arial"/>
          <w:lang w:val="en-US"/>
        </w:rPr>
        <w:t>mainly on</w:t>
      </w:r>
      <w:r w:rsidRPr="3CCBA9C7" w:rsidR="000904C8">
        <w:rPr>
          <w:rFonts w:ascii="Arial" w:hAnsi="Arial" w:cs="Arial"/>
          <w:lang w:val="en-US"/>
        </w:rPr>
        <w:t xml:space="preserve"> the staff in care homes, such as managers, carers, nursing </w:t>
      </w:r>
      <w:r w:rsidRPr="3CCBA9C7" w:rsidR="031E820D">
        <w:rPr>
          <w:rFonts w:ascii="Arial" w:hAnsi="Arial" w:cs="Arial"/>
          <w:lang w:val="en-US"/>
        </w:rPr>
        <w:t>assistants,</w:t>
      </w:r>
      <w:r w:rsidRPr="3CCBA9C7" w:rsidR="000904C8">
        <w:rPr>
          <w:rFonts w:ascii="Arial" w:hAnsi="Arial" w:cs="Arial"/>
          <w:lang w:val="en-US"/>
        </w:rPr>
        <w:t xml:space="preserve"> and inspectors. This co</w:t>
      </w:r>
      <w:r w:rsidRPr="3CCBA9C7" w:rsidR="53754D68">
        <w:rPr>
          <w:rFonts w:ascii="Arial" w:hAnsi="Arial" w:cs="Arial"/>
          <w:lang w:val="en-US"/>
        </w:rPr>
        <w:t>nsists of</w:t>
      </w:r>
      <w:r w:rsidRPr="3CCBA9C7" w:rsidR="000904C8">
        <w:rPr>
          <w:rFonts w:ascii="Arial" w:hAnsi="Arial" w:cs="Arial"/>
          <w:lang w:val="en-US"/>
        </w:rPr>
        <w:t xml:space="preserve"> care home residents, family members and</w:t>
      </w:r>
      <w:r w:rsidRPr="3CCBA9C7" w:rsidR="74FDA798">
        <w:rPr>
          <w:rFonts w:ascii="Arial" w:hAnsi="Arial" w:cs="Arial"/>
          <w:lang w:val="en-US"/>
        </w:rPr>
        <w:t xml:space="preserve"> the </w:t>
      </w:r>
      <w:r w:rsidRPr="3CCBA9C7" w:rsidR="000904C8">
        <w:rPr>
          <w:rFonts w:ascii="Arial" w:hAnsi="Arial" w:cs="Arial"/>
          <w:lang w:val="en-US"/>
        </w:rPr>
        <w:t>health care professional</w:t>
      </w:r>
      <w:r w:rsidRPr="3CCBA9C7" w:rsidR="19803AF4">
        <w:rPr>
          <w:rFonts w:ascii="Arial" w:hAnsi="Arial" w:cs="Arial"/>
          <w:lang w:val="en-US"/>
        </w:rPr>
        <w:t xml:space="preserve"> team </w:t>
      </w:r>
      <w:r w:rsidRPr="3CCBA9C7" w:rsidR="000904C8">
        <w:rPr>
          <w:rFonts w:ascii="Arial" w:hAnsi="Arial" w:cs="Arial"/>
          <w:lang w:val="en-US"/>
        </w:rPr>
        <w:t xml:space="preserve">who worked in care homes around Scotland. These experiences and views enabled them to gain an understanding of the </w:t>
      </w:r>
      <w:r w:rsidRPr="3CCBA9C7" w:rsidR="69C837C0">
        <w:rPr>
          <w:rFonts w:ascii="Arial" w:hAnsi="Arial" w:cs="Arial"/>
          <w:lang w:val="en-US"/>
        </w:rPr>
        <w:t>doing</w:t>
      </w:r>
      <w:r w:rsidRPr="3CCBA9C7" w:rsidR="000904C8">
        <w:rPr>
          <w:rFonts w:ascii="Arial" w:hAnsi="Arial" w:cs="Arial"/>
          <w:lang w:val="en-US"/>
        </w:rPr>
        <w:t xml:space="preserve"> of resilient care in practice. </w:t>
      </w:r>
    </w:p>
    <w:p xmlns:wp14="http://schemas.microsoft.com/office/word/2010/wordml" w:rsidRPr="006F3823" w:rsidR="000904C8" w:rsidP="006F3823" w:rsidRDefault="000904C8" w14:paraId="624DCD51" wp14:textId="77777777">
      <w:pPr>
        <w:pStyle w:val="Titre2"/>
        <w:spacing w:after="0"/>
      </w:pPr>
      <w:bookmarkStart w:name="_Toc235713662" w:id="4"/>
      <w:r w:rsidRPr="3CCBA9C7" w:rsidR="000904C8">
        <w:rPr>
          <w:rFonts w:cs="Arial"/>
        </w:rPr>
        <w:t>Importance to UK Health and Social Care</w:t>
      </w:r>
      <w:bookmarkEnd w:id="4"/>
    </w:p>
    <w:p w:rsidR="3CCBA9C7" w:rsidP="3CCBA9C7" w:rsidRDefault="3CCBA9C7" w14:paraId="471D78A1" w14:textId="3283F18D">
      <w:pPr>
        <w:pStyle w:val="Normal"/>
      </w:pPr>
    </w:p>
    <w:p xmlns:wp14="http://schemas.microsoft.com/office/word/2010/wordml" w:rsidRPr="006F3823" w:rsidR="000904C8" w:rsidP="006F3823" w:rsidRDefault="000904C8" w14:paraId="76A6EB85" wp14:textId="6F513696">
      <w:pPr>
        <w:spacing w:after="0"/>
        <w:rPr>
          <w:rFonts w:ascii="Arial" w:hAnsi="Arial" w:cs="Arial"/>
          <w:lang w:val="en-US"/>
        </w:rPr>
      </w:pPr>
      <w:r w:rsidRPr="3CCBA9C7" w:rsidR="000904C8">
        <w:rPr>
          <w:rFonts w:ascii="Arial" w:hAnsi="Arial" w:cs="Arial"/>
          <w:lang w:val="en-US"/>
        </w:rPr>
        <w:t>The</w:t>
      </w:r>
      <w:r w:rsidRPr="3CCBA9C7" w:rsidR="72CF7748">
        <w:rPr>
          <w:rFonts w:ascii="Arial" w:hAnsi="Arial" w:cs="Arial"/>
          <w:lang w:val="en-US"/>
        </w:rPr>
        <w:t xml:space="preserve"> growing number of older people has increased the need for </w:t>
      </w:r>
      <w:r w:rsidRPr="3CCBA9C7" w:rsidR="72CF7748">
        <w:rPr>
          <w:rFonts w:ascii="Arial" w:hAnsi="Arial" w:cs="Arial"/>
          <w:lang w:val="en-US"/>
        </w:rPr>
        <w:t>good quality</w:t>
      </w:r>
      <w:r w:rsidRPr="3CCBA9C7" w:rsidR="72CF7748">
        <w:rPr>
          <w:rFonts w:ascii="Arial" w:hAnsi="Arial" w:cs="Arial"/>
          <w:lang w:val="en-US"/>
        </w:rPr>
        <w:t xml:space="preserve"> residential </w:t>
      </w:r>
      <w:r w:rsidRPr="3CCBA9C7" w:rsidR="72CF7748">
        <w:rPr>
          <w:rFonts w:ascii="Arial" w:hAnsi="Arial" w:cs="Arial"/>
          <w:lang w:val="en-US"/>
        </w:rPr>
        <w:t>care</w:t>
      </w:r>
      <w:r w:rsidRPr="3CCBA9C7" w:rsidR="000904C8">
        <w:rPr>
          <w:rFonts w:ascii="Arial" w:hAnsi="Arial" w:cs="Arial"/>
          <w:lang w:val="en-US"/>
        </w:rPr>
        <w:t xml:space="preserve"> </w:t>
      </w:r>
      <w:r w:rsidRPr="3CCBA9C7" w:rsidR="7F3BD76E">
        <w:rPr>
          <w:rFonts w:ascii="Arial" w:hAnsi="Arial" w:cs="Arial"/>
          <w:lang w:val="en-US"/>
        </w:rPr>
        <w:t>m</w:t>
      </w:r>
      <w:r w:rsidRPr="3CCBA9C7" w:rsidR="7F3BD76E">
        <w:rPr>
          <w:rFonts w:ascii="Arial" w:hAnsi="Arial" w:cs="Arial"/>
          <w:lang w:val="en-US"/>
        </w:rPr>
        <w:t>aking</w:t>
      </w:r>
      <w:r w:rsidRPr="3CCBA9C7" w:rsidR="000904C8">
        <w:rPr>
          <w:rFonts w:ascii="Arial" w:hAnsi="Arial" w:cs="Arial"/>
          <w:lang w:val="en-US"/>
        </w:rPr>
        <w:t xml:space="preserve"> </w:t>
      </w:r>
      <w:r w:rsidRPr="3CCBA9C7" w:rsidR="000904C8">
        <w:rPr>
          <w:rFonts w:ascii="Arial" w:hAnsi="Arial" w:cs="Arial"/>
          <w:lang w:val="en-US"/>
        </w:rPr>
        <w:t>this topic</w:t>
      </w:r>
      <w:r w:rsidRPr="3CCBA9C7" w:rsidR="249D361A">
        <w:rPr>
          <w:rFonts w:ascii="Arial" w:hAnsi="Arial" w:cs="Arial"/>
          <w:lang w:val="en-US"/>
        </w:rPr>
        <w:t xml:space="preserve"> </w:t>
      </w:r>
      <w:r w:rsidRPr="3CCBA9C7" w:rsidR="000904C8">
        <w:rPr>
          <w:rFonts w:ascii="Arial" w:hAnsi="Arial" w:cs="Arial"/>
          <w:lang w:val="en-US"/>
        </w:rPr>
        <w:t xml:space="preserve">highly relevant to UK health and social care. </w:t>
      </w:r>
      <w:r w:rsidRPr="3CCBA9C7" w:rsidR="2018D96C">
        <w:rPr>
          <w:rFonts w:ascii="Arial" w:hAnsi="Arial" w:cs="Arial"/>
          <w:lang w:val="en-US"/>
        </w:rPr>
        <w:t>Enough staff</w:t>
      </w:r>
      <w:r w:rsidRPr="3CCBA9C7" w:rsidR="000904C8">
        <w:rPr>
          <w:rFonts w:ascii="Arial" w:hAnsi="Arial" w:cs="Arial"/>
          <w:lang w:val="en-US"/>
        </w:rPr>
        <w:t xml:space="preserve"> residents' </w:t>
      </w:r>
      <w:r w:rsidRPr="3CCBA9C7" w:rsidR="000904C8">
        <w:rPr>
          <w:rFonts w:ascii="Arial" w:hAnsi="Arial" w:cs="Arial"/>
          <w:lang w:val="en-US"/>
        </w:rPr>
        <w:t>needs</w:t>
      </w:r>
      <w:r w:rsidRPr="3CCBA9C7" w:rsidR="000904C8">
        <w:rPr>
          <w:rFonts w:ascii="Arial" w:hAnsi="Arial" w:cs="Arial"/>
          <w:lang w:val="en-US"/>
        </w:rPr>
        <w:t xml:space="preserve"> and the demand for person-</w:t>
      </w:r>
      <w:r w:rsidRPr="3CCBA9C7" w:rsidR="7C28B5CA">
        <w:rPr>
          <w:rFonts w:ascii="Arial" w:hAnsi="Arial" w:cs="Arial"/>
          <w:lang w:val="en-US"/>
        </w:rPr>
        <w:t>centered</w:t>
      </w:r>
      <w:r w:rsidRPr="3CCBA9C7" w:rsidR="000904C8">
        <w:rPr>
          <w:rFonts w:ascii="Arial" w:hAnsi="Arial" w:cs="Arial"/>
          <w:lang w:val="en-US"/>
        </w:rPr>
        <w:t xml:space="preserve"> care are all challenges for care homes. </w:t>
      </w:r>
      <w:r w:rsidRPr="3CCBA9C7" w:rsidR="312D67A7">
        <w:rPr>
          <w:rFonts w:ascii="Arial" w:hAnsi="Arial" w:cs="Arial"/>
          <w:lang w:val="en-US"/>
        </w:rPr>
        <w:t xml:space="preserve">Strong </w:t>
      </w:r>
      <w:r w:rsidRPr="3CCBA9C7" w:rsidR="312D67A7">
        <w:rPr>
          <w:rFonts w:ascii="Arial" w:hAnsi="Arial" w:cs="Arial"/>
          <w:lang w:val="en-US"/>
        </w:rPr>
        <w:t>o</w:t>
      </w:r>
      <w:r w:rsidRPr="3CCBA9C7" w:rsidR="000904C8">
        <w:rPr>
          <w:rFonts w:ascii="Arial" w:hAnsi="Arial" w:cs="Arial"/>
          <w:lang w:val="en-US"/>
        </w:rPr>
        <w:t>rganisation</w:t>
      </w:r>
      <w:r w:rsidRPr="3CCBA9C7" w:rsidR="78557B6E">
        <w:rPr>
          <w:rFonts w:ascii="Arial" w:hAnsi="Arial" w:cs="Arial"/>
          <w:lang w:val="en-US"/>
        </w:rPr>
        <w:t>s</w:t>
      </w:r>
      <w:r w:rsidRPr="3CCBA9C7" w:rsidR="000904C8">
        <w:rPr>
          <w:rFonts w:ascii="Arial" w:hAnsi="Arial" w:cs="Arial"/>
          <w:lang w:val="en-US"/>
        </w:rPr>
        <w:t xml:space="preserve"> </w:t>
      </w:r>
      <w:r w:rsidRPr="3CCBA9C7" w:rsidR="10AB908E">
        <w:rPr>
          <w:rFonts w:ascii="Arial" w:hAnsi="Arial" w:cs="Arial"/>
          <w:lang w:val="en-US"/>
        </w:rPr>
        <w:t xml:space="preserve">are </w:t>
      </w:r>
      <w:r w:rsidRPr="3CCBA9C7" w:rsidR="000904C8">
        <w:rPr>
          <w:rFonts w:ascii="Arial" w:hAnsi="Arial" w:cs="Arial"/>
          <w:lang w:val="en-US"/>
        </w:rPr>
        <w:t>important</w:t>
      </w:r>
      <w:r w:rsidRPr="3CCBA9C7" w:rsidR="000904C8">
        <w:rPr>
          <w:rFonts w:ascii="Arial" w:hAnsi="Arial" w:cs="Arial"/>
          <w:lang w:val="en-US"/>
        </w:rPr>
        <w:t xml:space="preserve"> </w:t>
      </w:r>
      <w:r w:rsidRPr="3CCBA9C7" w:rsidR="47F2D063">
        <w:rPr>
          <w:rFonts w:ascii="Arial" w:hAnsi="Arial" w:cs="Arial"/>
          <w:lang w:val="en-US"/>
        </w:rPr>
        <w:t xml:space="preserve">part </w:t>
      </w:r>
      <w:r w:rsidRPr="3CCBA9C7" w:rsidR="000904C8">
        <w:rPr>
          <w:rFonts w:ascii="Arial" w:hAnsi="Arial" w:cs="Arial"/>
          <w:lang w:val="en-US"/>
        </w:rPr>
        <w:t xml:space="preserve">of </w:t>
      </w:r>
      <w:r w:rsidRPr="3CCBA9C7" w:rsidR="4E37CD8B">
        <w:rPr>
          <w:rFonts w:ascii="Arial" w:hAnsi="Arial" w:cs="Arial"/>
          <w:lang w:val="en-US"/>
        </w:rPr>
        <w:t xml:space="preserve">UK health and social care and </w:t>
      </w:r>
      <w:r w:rsidRPr="3CCBA9C7" w:rsidR="684A992C">
        <w:rPr>
          <w:rFonts w:ascii="Arial" w:hAnsi="Arial" w:cs="Arial"/>
          <w:lang w:val="en-US"/>
        </w:rPr>
        <w:t xml:space="preserve">can help improve </w:t>
      </w:r>
      <w:r w:rsidRPr="3CCBA9C7" w:rsidR="000904C8">
        <w:rPr>
          <w:rFonts w:ascii="Arial" w:hAnsi="Arial" w:cs="Arial"/>
          <w:lang w:val="en-US"/>
        </w:rPr>
        <w:t xml:space="preserve">the quality of the care provided, the safety of people receiving care, the wellbeing of staff and the </w:t>
      </w:r>
      <w:r w:rsidRPr="3CCBA9C7" w:rsidR="56D1AEDD">
        <w:rPr>
          <w:rFonts w:ascii="Arial" w:hAnsi="Arial" w:cs="Arial"/>
          <w:lang w:val="en-US"/>
        </w:rPr>
        <w:t>long term success</w:t>
      </w:r>
      <w:r w:rsidRPr="3CCBA9C7" w:rsidR="000904C8">
        <w:rPr>
          <w:rFonts w:ascii="Arial" w:hAnsi="Arial" w:cs="Arial"/>
          <w:lang w:val="en-US"/>
        </w:rPr>
        <w:t xml:space="preserve"> of </w:t>
      </w:r>
      <w:r w:rsidRPr="3CCBA9C7" w:rsidR="57EF1919">
        <w:rPr>
          <w:rFonts w:ascii="Arial" w:hAnsi="Arial" w:cs="Arial"/>
          <w:lang w:val="en-US"/>
        </w:rPr>
        <w:t>services (</w:t>
      </w:r>
      <w:r w:rsidRPr="3CCBA9C7" w:rsidR="00674D2F">
        <w:rPr>
          <w:rFonts w:ascii="Arial" w:hAnsi="Arial" w:cs="Arial"/>
          <w:lang w:val="en-US"/>
        </w:rPr>
        <w:t>Ignatowicz et al., 2023)</w:t>
      </w:r>
      <w:r w:rsidRPr="3CCBA9C7" w:rsidR="000904C8">
        <w:rPr>
          <w:rFonts w:ascii="Arial" w:hAnsi="Arial" w:cs="Arial"/>
          <w:lang w:val="en-US"/>
        </w:rPr>
        <w:t xml:space="preserve">. </w:t>
      </w:r>
    </w:p>
    <w:p xmlns:wp14="http://schemas.microsoft.com/office/word/2010/wordml" w:rsidRPr="006F3823" w:rsidR="000904C8" w:rsidP="006F3823" w:rsidRDefault="000904C8" w14:paraId="049F31CB" wp14:textId="77777777">
      <w:pPr>
        <w:spacing w:after="0"/>
        <w:rPr>
          <w:rFonts w:ascii="Arial" w:hAnsi="Arial" w:cs="Arial"/>
          <w:lang w:val="en-US"/>
        </w:rPr>
      </w:pPr>
    </w:p>
    <w:p xmlns:wp14="http://schemas.microsoft.com/office/word/2010/wordml" w:rsidRPr="006F3823" w:rsidR="000904C8" w:rsidP="006F3823" w:rsidRDefault="000904C8" w14:paraId="594452B7" wp14:textId="77777777">
      <w:pPr>
        <w:pStyle w:val="Titre1"/>
        <w:spacing w:after="0"/>
        <w:rPr>
          <w:rFonts w:ascii="Arial" w:hAnsi="Arial" w:cs="Arial"/>
        </w:rPr>
      </w:pPr>
      <w:bookmarkStart w:name="_Toc235713663" w:id="5"/>
      <w:r w:rsidRPr="006F3823">
        <w:rPr>
          <w:rFonts w:ascii="Arial" w:hAnsi="Arial" w:cs="Arial"/>
        </w:rPr>
        <w:t>Section 2: Understanding the Purpose and Research Question</w:t>
      </w:r>
      <w:bookmarkEnd w:id="5"/>
    </w:p>
    <w:p xmlns:wp14="http://schemas.microsoft.com/office/word/2010/wordml" w:rsidRPr="006F3823" w:rsidR="000904C8" w:rsidP="006F3823" w:rsidRDefault="000904C8" w14:paraId="21B44841" wp14:textId="083A7502">
      <w:pPr>
        <w:spacing w:after="0"/>
        <w:rPr>
          <w:rFonts w:ascii="Arial" w:hAnsi="Arial" w:cs="Arial"/>
          <w:lang w:val="en-US"/>
        </w:rPr>
      </w:pPr>
      <w:r w:rsidRPr="3CCBA9C7" w:rsidR="000904C8">
        <w:rPr>
          <w:rFonts w:ascii="Arial" w:hAnsi="Arial" w:cs="Arial"/>
          <w:lang w:val="en-US"/>
        </w:rPr>
        <w:t xml:space="preserve">The study </w:t>
      </w:r>
      <w:r w:rsidRPr="3CCBA9C7" w:rsidR="76478449">
        <w:rPr>
          <w:rFonts w:ascii="Arial" w:hAnsi="Arial" w:cs="Arial"/>
          <w:lang w:val="en-US"/>
        </w:rPr>
        <w:t xml:space="preserve">wanted </w:t>
      </w:r>
      <w:r w:rsidRPr="3CCBA9C7" w:rsidR="000904C8">
        <w:rPr>
          <w:rFonts w:ascii="Arial" w:hAnsi="Arial" w:cs="Arial"/>
          <w:lang w:val="en-US"/>
        </w:rPr>
        <w:t xml:space="preserve">to </w:t>
      </w:r>
      <w:r w:rsidRPr="3CCBA9C7" w:rsidR="7EB66EAF">
        <w:rPr>
          <w:rFonts w:ascii="Arial" w:hAnsi="Arial" w:cs="Arial"/>
          <w:lang w:val="en-US"/>
        </w:rPr>
        <w:t xml:space="preserve">look at how care homes work together to provide </w:t>
      </w:r>
      <w:r w:rsidRPr="3CCBA9C7" w:rsidR="000904C8">
        <w:rPr>
          <w:rFonts w:ascii="Arial" w:hAnsi="Arial" w:cs="Arial"/>
          <w:lang w:val="en-US"/>
        </w:rPr>
        <w:t>daily care and how staff react and respond in situations that are complex and changing to create positive outcomes. The researchers also wanted to understand how to enhance the organisational resilience and h</w:t>
      </w:r>
      <w:r w:rsidRPr="3CCBA9C7" w:rsidR="000904C8">
        <w:rPr>
          <w:rFonts w:ascii="Arial" w:hAnsi="Arial" w:cs="Arial"/>
          <w:lang w:val="en-US"/>
        </w:rPr>
        <w:t>ow to inform f</w:t>
      </w:r>
      <w:r w:rsidRPr="3CCBA9C7" w:rsidR="000904C8">
        <w:rPr>
          <w:rFonts w:ascii="Arial" w:hAnsi="Arial" w:cs="Arial"/>
          <w:lang w:val="en-US"/>
        </w:rPr>
        <w:t xml:space="preserve">uture quality improvement in care homes. The </w:t>
      </w:r>
      <w:r w:rsidRPr="3CCBA9C7" w:rsidR="000904C8">
        <w:rPr>
          <w:rFonts w:ascii="Arial" w:hAnsi="Arial" w:cs="Arial"/>
          <w:lang w:val="en-US"/>
        </w:rPr>
        <w:t>aim of the research was to explore the potential for resilient performance in the Scottish care home context.</w:t>
      </w:r>
    </w:p>
    <w:p xmlns:wp14="http://schemas.microsoft.com/office/word/2010/wordml" w:rsidRPr="006F3823" w:rsidR="000904C8" w:rsidP="006F3823" w:rsidRDefault="000904C8" w14:paraId="53128261" wp14:textId="77777777">
      <w:pPr>
        <w:spacing w:after="0"/>
        <w:rPr>
          <w:rFonts w:ascii="Arial" w:hAnsi="Arial" w:cs="Arial"/>
          <w:lang w:val="en-US"/>
        </w:rPr>
      </w:pPr>
    </w:p>
    <w:p xmlns:wp14="http://schemas.microsoft.com/office/word/2010/wordml" w:rsidRPr="006F3823" w:rsidR="000904C8" w:rsidP="006F3823" w:rsidRDefault="000904C8" w14:paraId="2535684B" wp14:textId="77777777">
      <w:pPr>
        <w:pStyle w:val="Titre1"/>
        <w:spacing w:after="0"/>
        <w:rPr>
          <w:rFonts w:ascii="Arial" w:hAnsi="Arial" w:cs="Arial"/>
        </w:rPr>
      </w:pPr>
      <w:bookmarkStart w:name="_Toc235713664" w:id="6"/>
      <w:r w:rsidRPr="006F3823">
        <w:rPr>
          <w:rFonts w:ascii="Arial" w:hAnsi="Arial" w:cs="Arial"/>
        </w:rPr>
        <w:t>Section 3: Understanding the Research Methods</w:t>
      </w:r>
      <w:bookmarkEnd w:id="6"/>
    </w:p>
    <w:p xmlns:wp14="http://schemas.microsoft.com/office/word/2010/wordml" w:rsidRPr="006F3823" w:rsidR="000904C8" w:rsidP="006F3823" w:rsidRDefault="000904C8" w14:paraId="15906463" wp14:textId="77777777">
      <w:pPr>
        <w:pStyle w:val="Titre2"/>
        <w:spacing w:after="0"/>
        <w:rPr>
          <w:rFonts w:cs="Arial"/>
        </w:rPr>
      </w:pPr>
      <w:bookmarkStart w:name="_Toc235713665" w:id="7"/>
      <w:r w:rsidRPr="006F3823">
        <w:rPr>
          <w:rFonts w:cs="Arial"/>
        </w:rPr>
        <w:t>Defining Quantitative, Qualitative and Mixed Methods</w:t>
      </w:r>
      <w:bookmarkEnd w:id="7"/>
    </w:p>
    <w:p xmlns:wp14="http://schemas.microsoft.com/office/word/2010/wordml" w:rsidRPr="006F3823" w:rsidR="000904C8" w:rsidP="006F3823" w:rsidRDefault="000904C8" w14:paraId="641EF8F8" wp14:textId="77777777">
      <w:pPr>
        <w:spacing w:after="0"/>
        <w:rPr>
          <w:rFonts w:ascii="Arial" w:hAnsi="Arial" w:cs="Arial"/>
          <w:lang w:val="en-US"/>
        </w:rPr>
      </w:pPr>
      <w:r w:rsidRPr="006F3823">
        <w:rPr>
          <w:rFonts w:ascii="Arial" w:hAnsi="Arial" w:cs="Arial"/>
          <w:lang w:val="en-US"/>
        </w:rPr>
        <w:t>Research methods are techniques that researchers employ to gather and interpret data to answer a research question.</w:t>
      </w:r>
    </w:p>
    <w:p xmlns:wp14="http://schemas.microsoft.com/office/word/2010/wordml" w:rsidRPr="006F3823" w:rsidR="000904C8" w:rsidP="006F3823" w:rsidRDefault="000904C8" w14:paraId="34F64BA7" wp14:textId="28CD67DB">
      <w:pPr>
        <w:spacing w:after="0"/>
        <w:rPr>
          <w:rFonts w:ascii="Arial" w:hAnsi="Arial" w:cs="Arial"/>
          <w:lang w:val="en-US"/>
        </w:rPr>
      </w:pPr>
      <w:r w:rsidRPr="3CCBA9C7" w:rsidR="000904C8">
        <w:rPr>
          <w:rFonts w:ascii="Arial" w:hAnsi="Arial" w:cs="Arial"/>
          <w:b w:val="1"/>
          <w:bCs w:val="1"/>
          <w:lang w:val="en-US"/>
        </w:rPr>
        <w:t>Quantitative research</w:t>
      </w:r>
      <w:r w:rsidRPr="3CCBA9C7" w:rsidR="000904C8">
        <w:rPr>
          <w:rFonts w:ascii="Arial" w:hAnsi="Arial" w:cs="Arial"/>
          <w:lang w:val="en-US"/>
        </w:rPr>
        <w:t xml:space="preserve"> is </w:t>
      </w:r>
      <w:r w:rsidRPr="3CCBA9C7" w:rsidR="7E857E29">
        <w:rPr>
          <w:rFonts w:ascii="Arial" w:hAnsi="Arial" w:cs="Arial"/>
          <w:lang w:val="en-US"/>
        </w:rPr>
        <w:t>research</w:t>
      </w:r>
      <w:r w:rsidRPr="3CCBA9C7" w:rsidR="7E857E29">
        <w:rPr>
          <w:rFonts w:ascii="Arial" w:hAnsi="Arial" w:cs="Arial"/>
          <w:lang w:val="en-US"/>
        </w:rPr>
        <w:t xml:space="preserve"> </w:t>
      </w:r>
      <w:r w:rsidRPr="3CCBA9C7" w:rsidR="7E857E29">
        <w:rPr>
          <w:rFonts w:ascii="Arial" w:hAnsi="Arial" w:cs="Arial"/>
          <w:lang w:val="en-US"/>
        </w:rPr>
        <w:t>methodology</w:t>
      </w:r>
      <w:r w:rsidRPr="3CCBA9C7" w:rsidR="0061773C">
        <w:rPr>
          <w:rFonts w:ascii="Arial" w:hAnsi="Arial" w:cs="Arial"/>
          <w:lang w:val="en-US"/>
        </w:rPr>
        <w:t xml:space="preserve"> </w:t>
      </w:r>
      <w:r w:rsidRPr="3CCBA9C7" w:rsidR="000904C8">
        <w:rPr>
          <w:rFonts w:ascii="Arial" w:hAnsi="Arial" w:cs="Arial"/>
          <w:lang w:val="en-US"/>
        </w:rPr>
        <w:t xml:space="preserve">that is based on numbers. It involves collecting measurable information that can be </w:t>
      </w:r>
      <w:r w:rsidRPr="3CCBA9C7" w:rsidR="000904C8">
        <w:rPr>
          <w:rFonts w:ascii="Arial" w:hAnsi="Arial" w:cs="Arial"/>
          <w:lang w:val="en-US"/>
        </w:rPr>
        <w:t>analysed</w:t>
      </w:r>
      <w:r w:rsidRPr="3CCBA9C7" w:rsidR="000904C8">
        <w:rPr>
          <w:rFonts w:ascii="Arial" w:hAnsi="Arial" w:cs="Arial"/>
          <w:lang w:val="en-US"/>
        </w:rPr>
        <w:t xml:space="preserve"> using statistical techniques. Common methods are questionnaires with closed questions, </w:t>
      </w:r>
      <w:r w:rsidRPr="3CCBA9C7" w:rsidR="51CCFF60">
        <w:rPr>
          <w:rFonts w:ascii="Arial" w:hAnsi="Arial" w:cs="Arial"/>
          <w:lang w:val="en-US"/>
        </w:rPr>
        <w:t>experiments,</w:t>
      </w:r>
      <w:r w:rsidRPr="3CCBA9C7" w:rsidR="000904C8">
        <w:rPr>
          <w:rFonts w:ascii="Arial" w:hAnsi="Arial" w:cs="Arial"/>
          <w:lang w:val="en-US"/>
        </w:rPr>
        <w:t xml:space="preserve"> and structured surveys. Quantitative research helps to discover patterns, measure relationships, and test </w:t>
      </w:r>
      <w:r w:rsidRPr="3CCBA9C7" w:rsidR="000904C8">
        <w:rPr>
          <w:rFonts w:ascii="Arial" w:hAnsi="Arial" w:cs="Arial"/>
          <w:lang w:val="en-US"/>
        </w:rPr>
        <w:t>hypotheses</w:t>
      </w:r>
      <w:r w:rsidRPr="3CCBA9C7" w:rsidR="0061773C">
        <w:rPr>
          <w:rFonts w:ascii="Arial" w:hAnsi="Arial" w:cs="Arial"/>
          <w:lang w:val="en-US"/>
        </w:rPr>
        <w:t>(</w:t>
      </w:r>
      <w:r w:rsidRPr="3CCBA9C7" w:rsidR="0061773C">
        <w:rPr>
          <w:rFonts w:ascii="Arial" w:hAnsi="Arial" w:cs="Arial"/>
          <w:lang w:val="en-US"/>
        </w:rPr>
        <w:t>Lim, 2024)</w:t>
      </w:r>
      <w:r w:rsidRPr="3CCBA9C7" w:rsidR="000904C8">
        <w:rPr>
          <w:rFonts w:ascii="Arial" w:hAnsi="Arial" w:cs="Arial"/>
          <w:lang w:val="en-US"/>
        </w:rPr>
        <w:t>.</w:t>
      </w:r>
    </w:p>
    <w:p xmlns:wp14="http://schemas.microsoft.com/office/word/2010/wordml" w:rsidRPr="006F3823" w:rsidR="000904C8" w:rsidP="006F3823" w:rsidRDefault="000904C8" w14:paraId="3E07690B" wp14:textId="77777777">
      <w:pPr>
        <w:spacing w:after="0"/>
        <w:rPr>
          <w:rFonts w:ascii="Arial" w:hAnsi="Arial" w:cs="Arial"/>
          <w:lang w:val="en-US"/>
        </w:rPr>
      </w:pPr>
      <w:r w:rsidRPr="006F3823">
        <w:rPr>
          <w:rFonts w:ascii="Arial" w:hAnsi="Arial" w:cs="Arial"/>
          <w:b/>
          <w:bCs/>
          <w:lang w:val="en-US"/>
        </w:rPr>
        <w:t>Qualitative research</w:t>
      </w:r>
      <w:r w:rsidRPr="006F3823">
        <w:rPr>
          <w:rFonts w:ascii="Arial" w:hAnsi="Arial" w:cs="Arial"/>
          <w:lang w:val="en-US"/>
        </w:rPr>
        <w:t xml:space="preserve"> is interested in understanding people's experiences, behaviours, opinions, and perceptions. It gathers descriptive information rather than numerical data through different techniques including interviews, focus groups, observations and open-ended questions</w:t>
      </w:r>
      <w:r w:rsidRPr="006F3823" w:rsidR="0061773C">
        <w:rPr>
          <w:rFonts w:ascii="Arial" w:hAnsi="Arial" w:cs="Arial"/>
          <w:lang w:val="en-US"/>
        </w:rPr>
        <w:t>(Oranga and Matere, 2023)</w:t>
      </w:r>
      <w:r w:rsidRPr="006F3823">
        <w:rPr>
          <w:rFonts w:ascii="Arial" w:hAnsi="Arial" w:cs="Arial"/>
          <w:lang w:val="en-US"/>
        </w:rPr>
        <w:t>. This allows researchers to delve deeper into various issues and also understand the "how" and "why" of human behavior.</w:t>
      </w:r>
    </w:p>
    <w:p xmlns:wp14="http://schemas.microsoft.com/office/word/2010/wordml" w:rsidRPr="006F3823" w:rsidR="000904C8" w:rsidP="006F3823" w:rsidRDefault="000904C8" w14:paraId="5035FEC1" wp14:textId="77777777">
      <w:pPr>
        <w:spacing w:after="0"/>
        <w:rPr>
          <w:rFonts w:ascii="Arial" w:hAnsi="Arial" w:cs="Arial"/>
          <w:lang w:val="en-US"/>
        </w:rPr>
      </w:pPr>
      <w:r w:rsidRPr="006F3823">
        <w:rPr>
          <w:rFonts w:ascii="Arial" w:hAnsi="Arial" w:cs="Arial"/>
          <w:b/>
          <w:bCs/>
          <w:lang w:val="en-US"/>
        </w:rPr>
        <w:t>Mixed methods research</w:t>
      </w:r>
      <w:r w:rsidRPr="006F3823">
        <w:rPr>
          <w:rFonts w:ascii="Arial" w:hAnsi="Arial" w:cs="Arial"/>
          <w:lang w:val="en-US"/>
        </w:rPr>
        <w:t xml:space="preserve"> is a research methodology that integrates quantitative and qualitative research. Conducts a quantitative analysis along with descriptive information to give a wider context of the research problem</w:t>
      </w:r>
      <w:r w:rsidRPr="006F3823" w:rsidR="00AD6B20">
        <w:rPr>
          <w:rFonts w:ascii="Arial" w:hAnsi="Arial" w:cs="Arial"/>
          <w:lang w:val="en-US"/>
        </w:rPr>
        <w:t>(Bazeley, 2024)</w:t>
      </w:r>
      <w:r w:rsidRPr="006F3823">
        <w:rPr>
          <w:rFonts w:ascii="Arial" w:hAnsi="Arial" w:cs="Arial"/>
          <w:lang w:val="en-US"/>
        </w:rPr>
        <w:t>. The use of both techniques together would help increase the validity and provide a more comprehensive understanding of the topic under investigation.</w:t>
      </w:r>
    </w:p>
    <w:p xmlns:wp14="http://schemas.microsoft.com/office/word/2010/wordml" w:rsidRPr="006F3823" w:rsidR="000904C8" w:rsidP="006F3823" w:rsidRDefault="000904C8" w14:paraId="7FD022D3" wp14:textId="77777777">
      <w:pPr>
        <w:pStyle w:val="Titre2"/>
        <w:spacing w:after="0"/>
        <w:rPr>
          <w:rFonts w:cs="Arial"/>
        </w:rPr>
      </w:pPr>
      <w:bookmarkStart w:name="_Toc235713666" w:id="8"/>
      <w:r w:rsidRPr="006F3823">
        <w:rPr>
          <w:rFonts w:cs="Arial"/>
        </w:rPr>
        <w:t>Research Method Used in the Study</w:t>
      </w:r>
      <w:bookmarkEnd w:id="8"/>
    </w:p>
    <w:p xmlns:wp14="http://schemas.microsoft.com/office/word/2010/wordml" w:rsidRPr="006F3823" w:rsidR="000904C8" w:rsidP="006F3823" w:rsidRDefault="000904C8" w14:paraId="123C3275" wp14:textId="77777777">
      <w:pPr>
        <w:spacing w:after="0"/>
        <w:rPr>
          <w:rFonts w:ascii="Arial" w:hAnsi="Arial" w:cs="Arial"/>
          <w:lang w:val="en-US"/>
        </w:rPr>
      </w:pPr>
      <w:r w:rsidRPr="006F3823">
        <w:rPr>
          <w:rFonts w:ascii="Arial" w:hAnsi="Arial" w:cs="Arial"/>
          <w:lang w:val="en-US"/>
        </w:rPr>
        <w:t xml:space="preserve">The method of the research paper is </w:t>
      </w:r>
      <w:r w:rsidRPr="006F3823" w:rsidR="00891C3F">
        <w:rPr>
          <w:rFonts w:ascii="Arial" w:hAnsi="Arial" w:cs="Arial"/>
          <w:lang w:val="en-US"/>
        </w:rPr>
        <w:t>qualitative research</w:t>
      </w:r>
      <w:r w:rsidRPr="006F3823">
        <w:rPr>
          <w:rFonts w:ascii="Arial" w:hAnsi="Arial" w:cs="Arial"/>
          <w:lang w:val="en-US"/>
        </w:rPr>
        <w:t xml:space="preserve">. The researchers wished to learn about how care home staff coped with the challenges they faced in everyday life and how they provided safe and person centred care for older people. Instead of using a numerical outcome measure they considered participants' experience, behaviour, decision making and interactions in care homes. The study aimed to gain deep insights into organisational resilience through observing the everyday practice and to hear voices from people working in care directly. The authors selected a qualitative methodology, as this was the most suitable approach for describing the adaptation of staff and organisations to complex working conditions in real-life care settings. </w:t>
      </w:r>
    </w:p>
    <w:p xmlns:wp14="http://schemas.microsoft.com/office/word/2010/wordml" w:rsidRPr="006F3823" w:rsidR="000904C8" w:rsidP="006F3823" w:rsidRDefault="000904C8" w14:paraId="5323A8C9" wp14:textId="77777777">
      <w:pPr>
        <w:pStyle w:val="Titre2"/>
        <w:spacing w:after="0"/>
        <w:rPr>
          <w:rFonts w:cs="Arial"/>
        </w:rPr>
      </w:pPr>
      <w:bookmarkStart w:name="_Toc235713667" w:id="9"/>
      <w:r w:rsidRPr="006F3823">
        <w:rPr>
          <w:rFonts w:cs="Arial"/>
        </w:rPr>
        <w:t>Primary and Secondary Data Collection</w:t>
      </w:r>
      <w:bookmarkEnd w:id="9"/>
    </w:p>
    <w:p xmlns:wp14="http://schemas.microsoft.com/office/word/2010/wordml" w:rsidRPr="006F3823" w:rsidR="000904C8" w:rsidP="006F3823" w:rsidRDefault="000904C8" w14:paraId="5305AD36" wp14:textId="77777777">
      <w:pPr>
        <w:spacing w:after="0"/>
        <w:rPr>
          <w:rFonts w:ascii="Arial" w:hAnsi="Arial" w:cs="Arial"/>
          <w:lang w:val="en-US"/>
        </w:rPr>
      </w:pPr>
      <w:r w:rsidRPr="006F3823">
        <w:rPr>
          <w:rFonts w:ascii="Arial" w:hAnsi="Arial" w:cs="Arial"/>
          <w:lang w:val="en-US"/>
        </w:rPr>
        <w:t>In research, there are two types of data collection.</w:t>
      </w:r>
    </w:p>
    <w:p xmlns:wp14="http://schemas.microsoft.com/office/word/2010/wordml" w:rsidRPr="006F3823" w:rsidR="000904C8" w:rsidP="006F3823" w:rsidRDefault="000904C8" w14:paraId="6D33CEE3" wp14:textId="77777777">
      <w:pPr>
        <w:spacing w:after="0"/>
        <w:rPr>
          <w:rFonts w:ascii="Arial" w:hAnsi="Arial" w:cs="Arial"/>
          <w:lang w:val="en-US"/>
        </w:rPr>
      </w:pPr>
      <w:r w:rsidRPr="006F3823">
        <w:rPr>
          <w:rFonts w:ascii="Arial" w:hAnsi="Arial" w:cs="Arial"/>
          <w:b/>
          <w:bCs/>
          <w:lang w:val="en-US"/>
        </w:rPr>
        <w:t>Primary data</w:t>
      </w:r>
      <w:r w:rsidRPr="006F3823">
        <w:rPr>
          <w:rFonts w:ascii="Arial" w:hAnsi="Arial" w:cs="Arial"/>
          <w:lang w:val="en-US"/>
        </w:rPr>
        <w:t xml:space="preserve"> is information gathered first-hand by the researchers for the study in question</w:t>
      </w:r>
      <w:r w:rsidRPr="006F3823" w:rsidR="00AD6B20">
        <w:rPr>
          <w:rFonts w:ascii="Arial" w:hAnsi="Arial" w:cs="Arial"/>
          <w:lang w:val="en-US"/>
        </w:rPr>
        <w:t>(Mwita, 2024)</w:t>
      </w:r>
      <w:r w:rsidRPr="006F3823">
        <w:rPr>
          <w:rFonts w:ascii="Arial" w:hAnsi="Arial" w:cs="Arial"/>
          <w:lang w:val="en-US"/>
        </w:rPr>
        <w:t>. It is primary data collected through techniques like interviews, observations, surveys, experiments or focus groups. The information is first-hand, and therefore relevant to the research question.</w:t>
      </w:r>
    </w:p>
    <w:p xmlns:wp14="http://schemas.microsoft.com/office/word/2010/wordml" w:rsidRPr="006F3823" w:rsidR="000904C8" w:rsidP="006F3823" w:rsidRDefault="000904C8" w14:paraId="3B8CBBEE" wp14:textId="77777777">
      <w:pPr>
        <w:spacing w:after="0"/>
        <w:rPr>
          <w:rFonts w:ascii="Arial" w:hAnsi="Arial" w:cs="Arial"/>
          <w:lang w:val="en-US"/>
        </w:rPr>
      </w:pPr>
      <w:r w:rsidRPr="006F3823">
        <w:rPr>
          <w:rFonts w:ascii="Arial" w:hAnsi="Arial" w:cs="Arial"/>
          <w:b/>
          <w:bCs/>
          <w:lang w:val="en-US"/>
        </w:rPr>
        <w:t>Secondary data</w:t>
      </w:r>
      <w:r w:rsidRPr="006F3823">
        <w:rPr>
          <w:rFonts w:ascii="Arial" w:hAnsi="Arial" w:cs="Arial"/>
          <w:lang w:val="en-US"/>
        </w:rPr>
        <w:t xml:space="preserve"> are data that have been gathered by others for separate research or other organisations. These may be books, journal articles, government documents, medical records and published statistics</w:t>
      </w:r>
      <w:r w:rsidRPr="006F3823" w:rsidR="00AD6B20">
        <w:rPr>
          <w:rFonts w:ascii="Arial" w:hAnsi="Arial" w:cs="Arial"/>
          <w:lang w:val="en-US"/>
        </w:rPr>
        <w:t>(Mwita, 2024)</w:t>
      </w:r>
      <w:r w:rsidRPr="006F3823">
        <w:rPr>
          <w:rFonts w:ascii="Arial" w:hAnsi="Arial" w:cs="Arial"/>
          <w:lang w:val="en-US"/>
        </w:rPr>
        <w:t>. Researchers use information they have already, rather than gathering new information.</w:t>
      </w:r>
    </w:p>
    <w:p xmlns:wp14="http://schemas.microsoft.com/office/word/2010/wordml" w:rsidRPr="006F3823" w:rsidR="000904C8" w:rsidP="006F3823" w:rsidRDefault="000904C8" w14:paraId="18DC13AB" wp14:textId="77777777">
      <w:pPr>
        <w:spacing w:after="0"/>
        <w:rPr>
          <w:rFonts w:ascii="Arial" w:hAnsi="Arial" w:cs="Arial"/>
          <w:lang w:val="en-US"/>
        </w:rPr>
      </w:pPr>
      <w:r w:rsidRPr="006F3823">
        <w:rPr>
          <w:rFonts w:ascii="Arial" w:hAnsi="Arial" w:cs="Arial"/>
          <w:lang w:val="en-US"/>
        </w:rPr>
        <w:t xml:space="preserve">The researchers used primary data for this study. They collected their original data directly from care home staff, residents, relatives, inspectors and health professionals that they interviewed, observed, heard in focus groups, workshops and discussions. The documents that were consulted during the interviews and observations were care plans and organisational records, although qualitative data were also collected, the primary source of information was not from previously published research. </w:t>
      </w:r>
    </w:p>
    <w:p xmlns:wp14="http://schemas.microsoft.com/office/word/2010/wordml" w:rsidRPr="006F3823" w:rsidR="000904C8" w:rsidP="006F3823" w:rsidRDefault="00891C3F" w14:paraId="05B7C7F9" wp14:textId="77777777">
      <w:pPr>
        <w:pStyle w:val="Titre2"/>
        <w:spacing w:after="0"/>
        <w:rPr>
          <w:rFonts w:cs="Arial"/>
        </w:rPr>
      </w:pPr>
      <w:bookmarkStart w:name="_Toc235713668" w:id="10"/>
      <w:r w:rsidRPr="006F3823">
        <w:rPr>
          <w:rFonts w:cs="Arial"/>
        </w:rPr>
        <w:t>Data Collection Methods</w:t>
      </w:r>
      <w:bookmarkEnd w:id="10"/>
    </w:p>
    <w:p xmlns:wp14="http://schemas.microsoft.com/office/word/2010/wordml" w:rsidRPr="006F3823" w:rsidR="000904C8" w:rsidP="006F3823" w:rsidRDefault="000904C8" w14:paraId="3C22D265" wp14:textId="77777777">
      <w:pPr>
        <w:spacing w:after="0"/>
        <w:rPr>
          <w:rFonts w:ascii="Arial" w:hAnsi="Arial" w:cs="Arial"/>
          <w:lang w:val="en-US"/>
        </w:rPr>
      </w:pPr>
      <w:r w:rsidRPr="006F3823">
        <w:rPr>
          <w:rFonts w:ascii="Arial" w:hAnsi="Arial" w:cs="Arial"/>
          <w:lang w:val="en-US"/>
        </w:rPr>
        <w:t>The researchers employed multiple qualitative data collection techniques to gain a holistic view of organisational resilience from a number of Scottish care homes.</w:t>
      </w:r>
    </w:p>
    <w:p xmlns:wp14="http://schemas.microsoft.com/office/word/2010/wordml" w:rsidRPr="006F3823" w:rsidR="000904C8" w:rsidP="006F3823" w:rsidRDefault="000904C8" w14:paraId="33FAED61" wp14:textId="77777777">
      <w:pPr>
        <w:spacing w:after="0"/>
        <w:rPr>
          <w:rFonts w:ascii="Arial" w:hAnsi="Arial" w:cs="Arial"/>
          <w:lang w:val="en-US"/>
        </w:rPr>
      </w:pPr>
      <w:r w:rsidRPr="006F3823">
        <w:rPr>
          <w:rFonts w:ascii="Arial" w:hAnsi="Arial" w:cs="Arial"/>
          <w:lang w:val="en-US"/>
        </w:rPr>
        <w:t xml:space="preserve">The first method was non-participant observation where researchers observed the staff in their normal daily activities, but not participating in care activities. They spent 68 hours observing everyday activities, such as medication rounds, mealtimes, mobility support, oral care and social activities. Staff actions, interactions, challenges and themes were noted in field notes. </w:t>
      </w:r>
    </w:p>
    <w:p xmlns:wp14="http://schemas.microsoft.com/office/word/2010/wordml" w:rsidRPr="006F3823" w:rsidR="000904C8" w:rsidP="006F3823" w:rsidRDefault="000904C8" w14:paraId="271D1C8F" wp14:textId="77777777">
      <w:pPr>
        <w:spacing w:after="0"/>
        <w:rPr>
          <w:rFonts w:ascii="Arial" w:hAnsi="Arial" w:cs="Arial"/>
          <w:lang w:val="en-US"/>
        </w:rPr>
      </w:pPr>
      <w:r w:rsidRPr="006F3823">
        <w:rPr>
          <w:rFonts w:ascii="Arial" w:hAnsi="Arial" w:cs="Arial"/>
          <w:lang w:val="en-US"/>
        </w:rPr>
        <w:t>The second method was one to one semi-structured interviews. The researchers carried out 33 recorded interviews with care home managers, senior carers, nursing assistants, care workers and one senior care inspector. Interviews focused on participants' experience of providing care, managing multiple demands, coordinating services and responding to changing circumstances. Participants were given opportunity to describe their experiences in detail through the use of open-ended questions, which allowed the researcher to probe further the issues that were deemed important.</w:t>
      </w:r>
    </w:p>
    <w:p xmlns:wp14="http://schemas.microsoft.com/office/word/2010/wordml" w:rsidRPr="006F3823" w:rsidR="00520A95" w:rsidP="006F3823" w:rsidRDefault="00520A95" w14:paraId="0905E59E" wp14:textId="1725959F">
      <w:pPr>
        <w:spacing w:after="0"/>
        <w:rPr>
          <w:rFonts w:ascii="Arial" w:hAnsi="Arial" w:cs="Arial"/>
          <w:lang w:val="en-US"/>
        </w:rPr>
      </w:pPr>
      <w:r w:rsidRPr="3CCBA9C7" w:rsidR="00520A95">
        <w:rPr>
          <w:rFonts w:ascii="Arial" w:hAnsi="Arial" w:cs="Arial"/>
          <w:lang w:val="en-US"/>
        </w:rPr>
        <w:t>Focus groups were also used to explore participants' common experiences and to consider challenges in everyday life in care homes.</w:t>
      </w:r>
      <w:r w:rsidRPr="3CCBA9C7" w:rsidR="00520A95">
        <w:rPr>
          <w:rFonts w:ascii="Arial" w:hAnsi="Arial" w:cs="Arial"/>
          <w:lang w:val="en-US"/>
        </w:rPr>
        <w:t xml:space="preserve"> The people who </w:t>
      </w:r>
      <w:r w:rsidRPr="3CCBA9C7" w:rsidR="00520A95">
        <w:rPr>
          <w:rFonts w:ascii="Arial" w:hAnsi="Arial" w:cs="Arial"/>
          <w:lang w:val="en-US"/>
        </w:rPr>
        <w:t>participated</w:t>
      </w:r>
      <w:r w:rsidRPr="3CCBA9C7" w:rsidR="00520A95">
        <w:rPr>
          <w:rFonts w:ascii="Arial" w:hAnsi="Arial" w:cs="Arial"/>
          <w:lang w:val="en-US"/>
        </w:rPr>
        <w:t xml:space="preserve"> in these </w:t>
      </w:r>
      <w:r w:rsidRPr="3CCBA9C7" w:rsidR="00520A95">
        <w:rPr>
          <w:rFonts w:ascii="Arial" w:hAnsi="Arial" w:cs="Arial"/>
          <w:lang w:val="en-US"/>
        </w:rPr>
        <w:t>focus</w:t>
      </w:r>
      <w:r w:rsidRPr="3CCBA9C7" w:rsidR="7CD0514A">
        <w:rPr>
          <w:rFonts w:ascii="Arial" w:hAnsi="Arial" w:cs="Arial"/>
          <w:lang w:val="en-US"/>
        </w:rPr>
        <w:t xml:space="preserve"> </w:t>
      </w:r>
      <w:r w:rsidRPr="3CCBA9C7" w:rsidR="00520A95">
        <w:rPr>
          <w:rFonts w:ascii="Arial" w:hAnsi="Arial" w:cs="Arial"/>
          <w:lang w:val="en-US"/>
        </w:rPr>
        <w:t>groups</w:t>
      </w:r>
      <w:r w:rsidRPr="3CCBA9C7" w:rsidR="00520A95">
        <w:rPr>
          <w:rFonts w:ascii="Arial" w:hAnsi="Arial" w:cs="Arial"/>
          <w:lang w:val="en-US"/>
        </w:rPr>
        <w:t xml:space="preserve"> were Care Inspectorate staff members and multidisciplinary healthcare professionals with a variety of backgrounds, which meant that they had a range of perspectives on </w:t>
      </w:r>
      <w:r w:rsidRPr="3CCBA9C7" w:rsidR="00520A95">
        <w:rPr>
          <w:rFonts w:ascii="Arial" w:hAnsi="Arial" w:cs="Arial"/>
          <w:lang w:val="en-US"/>
        </w:rPr>
        <w:t>organisational</w:t>
      </w:r>
      <w:r w:rsidRPr="3CCBA9C7" w:rsidR="00520A95">
        <w:rPr>
          <w:rFonts w:ascii="Arial" w:hAnsi="Arial" w:cs="Arial"/>
          <w:lang w:val="en-US"/>
        </w:rPr>
        <w:t xml:space="preserve"> resilience. </w:t>
      </w:r>
    </w:p>
    <w:p xmlns:wp14="http://schemas.microsoft.com/office/word/2010/wordml" w:rsidRPr="006F3823" w:rsidR="00520A95" w:rsidP="006F3823" w:rsidRDefault="00520A95" w14:paraId="1D865482" wp14:textId="77777777">
      <w:pPr>
        <w:spacing w:after="0"/>
        <w:rPr>
          <w:rFonts w:ascii="Arial" w:hAnsi="Arial" w:cs="Arial"/>
          <w:lang w:val="en-US"/>
        </w:rPr>
      </w:pPr>
      <w:r w:rsidRPr="006F3823">
        <w:rPr>
          <w:rFonts w:ascii="Arial" w:hAnsi="Arial" w:cs="Arial"/>
          <w:lang w:val="en-US"/>
        </w:rPr>
        <w:t xml:space="preserve">To include the views of people receiving care, the researchers carried out resident and family interviews using an approach called emotional touchpoints. The staff from the care </w:t>
      </w:r>
      <w:r w:rsidRPr="006F3823">
        <w:rPr>
          <w:rFonts w:ascii="Arial" w:hAnsi="Arial" w:cs="Arial"/>
          <w:lang w:val="en-US"/>
        </w:rPr>
        <w:t>homes spoke with residents and family members in a supportive and less intrusive manner, gaining their experiences, feelings and perceptions of care</w:t>
      </w:r>
      <w:r w:rsidRPr="006F3823" w:rsidR="00AD6B20">
        <w:rPr>
          <w:rFonts w:ascii="Arial" w:hAnsi="Arial" w:cs="Arial"/>
          <w:lang w:val="en-US"/>
        </w:rPr>
        <w:t>(Matarese et al., 2022)</w:t>
      </w:r>
      <w:r w:rsidRPr="006F3823">
        <w:rPr>
          <w:rFonts w:ascii="Arial" w:hAnsi="Arial" w:cs="Arial"/>
          <w:lang w:val="en-US"/>
        </w:rPr>
        <w:t xml:space="preserve">. </w:t>
      </w:r>
    </w:p>
    <w:p xmlns:wp14="http://schemas.microsoft.com/office/word/2010/wordml" w:rsidRPr="006F3823" w:rsidR="00520A95" w:rsidP="006F3823" w:rsidRDefault="00520A95" w14:paraId="7BD9302D" wp14:textId="7AEADB52">
      <w:pPr>
        <w:spacing w:after="0"/>
        <w:rPr>
          <w:rFonts w:ascii="Arial" w:hAnsi="Arial" w:cs="Arial"/>
          <w:lang w:val="en-US"/>
        </w:rPr>
      </w:pPr>
      <w:r w:rsidRPr="3CCBA9C7" w:rsidR="00520A95">
        <w:rPr>
          <w:rFonts w:ascii="Arial" w:hAnsi="Arial" w:cs="Arial"/>
          <w:lang w:val="en-US"/>
        </w:rPr>
        <w:t>Finally, the researchers held project workshops and round</w:t>
      </w:r>
      <w:r w:rsidRPr="3CCBA9C7" w:rsidR="76B0FDA7">
        <w:rPr>
          <w:rFonts w:ascii="Arial" w:hAnsi="Arial" w:cs="Arial"/>
          <w:lang w:val="en-US"/>
        </w:rPr>
        <w:t xml:space="preserve"> t</w:t>
      </w:r>
      <w:r w:rsidRPr="3CCBA9C7" w:rsidR="00520A95">
        <w:rPr>
          <w:rFonts w:ascii="Arial" w:hAnsi="Arial" w:cs="Arial"/>
          <w:lang w:val="en-US"/>
        </w:rPr>
        <w:t xml:space="preserve">able discussions, inviting researchers, care staff, managers, </w:t>
      </w:r>
      <w:r w:rsidRPr="3CCBA9C7" w:rsidR="00520A95">
        <w:rPr>
          <w:rFonts w:ascii="Arial" w:hAnsi="Arial" w:cs="Arial"/>
          <w:lang w:val="en-US"/>
        </w:rPr>
        <w:t>inspectors</w:t>
      </w:r>
      <w:r w:rsidRPr="3CCBA9C7" w:rsidR="00520A95">
        <w:rPr>
          <w:rFonts w:ascii="Arial" w:hAnsi="Arial" w:cs="Arial"/>
          <w:lang w:val="en-US"/>
        </w:rPr>
        <w:t xml:space="preserve"> and others in the healthcare profession to review the findings </w:t>
      </w:r>
      <w:r w:rsidRPr="3CCBA9C7" w:rsidR="00520A95">
        <w:rPr>
          <w:rFonts w:ascii="Arial" w:hAnsi="Arial" w:cs="Arial"/>
          <w:lang w:val="en-US"/>
        </w:rPr>
        <w:t>emerging</w:t>
      </w:r>
      <w:r w:rsidRPr="3CCBA9C7" w:rsidR="00520A95">
        <w:rPr>
          <w:rFonts w:ascii="Arial" w:hAnsi="Arial" w:cs="Arial"/>
          <w:lang w:val="en-US"/>
        </w:rPr>
        <w:t xml:space="preserve"> from the project and confirm its findings. </w:t>
      </w:r>
    </w:p>
    <w:p xmlns:wp14="http://schemas.microsoft.com/office/word/2010/wordml" w:rsidRPr="006F3823" w:rsidR="00520A95" w:rsidP="006F3823" w:rsidRDefault="00520A95" w14:paraId="4172DCEB" wp14:textId="77777777">
      <w:pPr>
        <w:pStyle w:val="Titre2"/>
        <w:spacing w:after="0"/>
        <w:rPr>
          <w:rFonts w:cs="Arial"/>
        </w:rPr>
      </w:pPr>
      <w:bookmarkStart w:name="_Toc235713669" w:id="11"/>
      <w:r w:rsidRPr="006F3823">
        <w:rPr>
          <w:rFonts w:cs="Arial"/>
        </w:rPr>
        <w:t>Analysis of Data</w:t>
      </w:r>
      <w:bookmarkEnd w:id="11"/>
    </w:p>
    <w:p xmlns:wp14="http://schemas.microsoft.com/office/word/2010/wordml" w:rsidRPr="006F3823" w:rsidR="00520A95" w:rsidP="006F3823" w:rsidRDefault="00520A95" w14:paraId="1A8FBD94" wp14:textId="66BF485E">
      <w:pPr>
        <w:spacing w:after="0"/>
        <w:rPr>
          <w:rFonts w:ascii="Arial" w:hAnsi="Arial" w:cs="Arial"/>
          <w:lang w:val="en-US"/>
        </w:rPr>
      </w:pPr>
      <w:r w:rsidRPr="3CCBA9C7" w:rsidR="00520A95">
        <w:rPr>
          <w:rFonts w:ascii="Arial" w:hAnsi="Arial" w:cs="Arial"/>
          <w:lang w:val="en-US"/>
        </w:rPr>
        <w:t xml:space="preserve">Data was </w:t>
      </w:r>
      <w:r w:rsidRPr="3CCBA9C7" w:rsidR="00520A95">
        <w:rPr>
          <w:rFonts w:ascii="Arial" w:hAnsi="Arial" w:cs="Arial"/>
          <w:lang w:val="en-US"/>
        </w:rPr>
        <w:t>analysed</w:t>
      </w:r>
      <w:r w:rsidRPr="3CCBA9C7" w:rsidR="00520A95">
        <w:rPr>
          <w:rFonts w:ascii="Arial" w:hAnsi="Arial" w:cs="Arial"/>
          <w:lang w:val="en-US"/>
        </w:rPr>
        <w:t xml:space="preserve"> using QSR NVivo 12.0 computer software for </w:t>
      </w:r>
      <w:r w:rsidRPr="3CCBA9C7" w:rsidR="00520A95">
        <w:rPr>
          <w:rFonts w:ascii="Arial" w:hAnsi="Arial" w:cs="Arial"/>
          <w:lang w:val="en-US"/>
        </w:rPr>
        <w:t>organising</w:t>
      </w:r>
      <w:r w:rsidRPr="3CCBA9C7" w:rsidR="00520A95">
        <w:rPr>
          <w:rFonts w:ascii="Arial" w:hAnsi="Arial" w:cs="Arial"/>
          <w:lang w:val="en-US"/>
        </w:rPr>
        <w:t xml:space="preserve"> and </w:t>
      </w:r>
      <w:r w:rsidRPr="3CCBA9C7" w:rsidR="00520A95">
        <w:rPr>
          <w:rFonts w:ascii="Arial" w:hAnsi="Arial" w:cs="Arial"/>
          <w:lang w:val="en-US"/>
        </w:rPr>
        <w:t>analysing</w:t>
      </w:r>
      <w:r w:rsidRPr="3CCBA9C7" w:rsidR="00520A95">
        <w:rPr>
          <w:rFonts w:ascii="Arial" w:hAnsi="Arial" w:cs="Arial"/>
          <w:lang w:val="en-US"/>
        </w:rPr>
        <w:t xml:space="preserve"> qualitative data. Systematic analysis of data was achieved by entering the interview transcript, observation notes, </w:t>
      </w:r>
      <w:r w:rsidRPr="3CCBA9C7" w:rsidR="00520A95">
        <w:rPr>
          <w:rFonts w:ascii="Arial" w:hAnsi="Arial" w:cs="Arial"/>
          <w:lang w:val="en-US"/>
        </w:rPr>
        <w:t>photos</w:t>
      </w:r>
      <w:r w:rsidRPr="3CCBA9C7" w:rsidR="00520A95">
        <w:rPr>
          <w:rFonts w:ascii="Arial" w:hAnsi="Arial" w:cs="Arial"/>
          <w:lang w:val="en-US"/>
        </w:rPr>
        <w:t xml:space="preserve"> and care document into software. The researchers kept gathering data until they reached 'data saturation' where they were not getting any </w:t>
      </w:r>
      <w:r w:rsidRPr="3CCBA9C7" w:rsidR="00520A95">
        <w:rPr>
          <w:rFonts w:ascii="Arial" w:hAnsi="Arial" w:cs="Arial"/>
          <w:lang w:val="en-US"/>
        </w:rPr>
        <w:t xml:space="preserve">new </w:t>
      </w:r>
      <w:r w:rsidRPr="3CCBA9C7" w:rsidR="7C98803E">
        <w:rPr>
          <w:rFonts w:ascii="Arial" w:hAnsi="Arial" w:cs="Arial"/>
          <w:lang w:val="en-US"/>
        </w:rPr>
        <w:t xml:space="preserve">  </w:t>
      </w:r>
      <w:r w:rsidRPr="3CCBA9C7" w:rsidR="00520A95">
        <w:rPr>
          <w:rFonts w:ascii="Arial" w:hAnsi="Arial" w:cs="Arial"/>
          <w:lang w:val="en-US"/>
        </w:rPr>
        <w:t>themes</w:t>
      </w:r>
      <w:r w:rsidRPr="3CCBA9C7" w:rsidR="00520A95">
        <w:rPr>
          <w:rFonts w:ascii="Arial" w:hAnsi="Arial" w:cs="Arial"/>
          <w:lang w:val="en-US"/>
        </w:rPr>
        <w:t xml:space="preserve"> from further interviews or observations. </w:t>
      </w:r>
    </w:p>
    <w:p xmlns:wp14="http://schemas.microsoft.com/office/word/2010/wordml" w:rsidRPr="006F3823" w:rsidR="00520A95" w:rsidP="006F3823" w:rsidRDefault="00520A95" w14:paraId="6FF0DDBF" wp14:textId="0795C64B">
      <w:pPr>
        <w:spacing w:after="0"/>
        <w:rPr>
          <w:rFonts w:ascii="Arial" w:hAnsi="Arial" w:cs="Arial"/>
          <w:lang w:val="en-US"/>
        </w:rPr>
      </w:pPr>
      <w:r w:rsidRPr="3CCBA9C7" w:rsidR="00520A95">
        <w:rPr>
          <w:rFonts w:ascii="Arial" w:hAnsi="Arial" w:cs="Arial"/>
          <w:lang w:val="en-US"/>
        </w:rPr>
        <w:t xml:space="preserve">The analysis was conducted in two stages, following the CARE (Concepts for Applying Resilience Engineering) model. The researchers first studied the situations of ordinary work, to learn about how staff managed demands, responded to the changing </w:t>
      </w:r>
      <w:r w:rsidRPr="3CCBA9C7" w:rsidR="00520A95">
        <w:rPr>
          <w:rFonts w:ascii="Arial" w:hAnsi="Arial" w:cs="Arial"/>
          <w:lang w:val="en-US"/>
        </w:rPr>
        <w:t>circumstances</w:t>
      </w:r>
      <w:r w:rsidRPr="3CCBA9C7" w:rsidR="00520A95">
        <w:rPr>
          <w:rFonts w:ascii="Arial" w:hAnsi="Arial" w:cs="Arial"/>
          <w:lang w:val="en-US"/>
        </w:rPr>
        <w:t xml:space="preserve"> and delivered good outcomes. They studied the actual work practices what they called wor</w:t>
      </w:r>
      <w:r w:rsidRPr="3CCBA9C7" w:rsidR="55AFFE85">
        <w:rPr>
          <w:rFonts w:ascii="Arial" w:hAnsi="Arial" w:cs="Arial"/>
          <w:lang w:val="en-US"/>
        </w:rPr>
        <w:t xml:space="preserve">k </w:t>
      </w:r>
      <w:r w:rsidRPr="3CCBA9C7" w:rsidR="00520A95">
        <w:rPr>
          <w:rFonts w:ascii="Arial" w:hAnsi="Arial" w:cs="Arial"/>
          <w:lang w:val="en-US"/>
        </w:rPr>
        <w:t>as</w:t>
      </w:r>
      <w:r w:rsidRPr="3CCBA9C7" w:rsidR="67067721">
        <w:rPr>
          <w:rFonts w:ascii="Arial" w:hAnsi="Arial" w:cs="Arial"/>
          <w:lang w:val="en-US"/>
        </w:rPr>
        <w:t xml:space="preserve"> </w:t>
      </w:r>
      <w:r w:rsidRPr="3CCBA9C7" w:rsidR="00520A95">
        <w:rPr>
          <w:rFonts w:ascii="Arial" w:hAnsi="Arial" w:cs="Arial"/>
          <w:lang w:val="en-US"/>
        </w:rPr>
        <w:t>done</w:t>
      </w:r>
      <w:bookmarkStart w:name="_Int_pBDgtKiI" w:id="1187093767"/>
      <w:r w:rsidRPr="3CCBA9C7" w:rsidR="00520A95">
        <w:rPr>
          <w:rFonts w:ascii="Arial" w:hAnsi="Arial" w:cs="Arial"/>
          <w:lang w:val="en-US"/>
        </w:rPr>
        <w:t>.</w:t>
      </w:r>
      <w:bookmarkEnd w:id="1187093767"/>
      <w:r w:rsidRPr="3CCBA9C7" w:rsidR="00520A95">
        <w:rPr>
          <w:rFonts w:ascii="Arial" w:hAnsi="Arial" w:cs="Arial"/>
          <w:lang w:val="en-US"/>
        </w:rPr>
        <w:t xml:space="preserve"> Secondly, they put together similar findings and extrapolated these to reflect themes of </w:t>
      </w:r>
      <w:r w:rsidRPr="3CCBA9C7" w:rsidR="00520A95">
        <w:rPr>
          <w:rFonts w:ascii="Arial" w:hAnsi="Arial" w:cs="Arial"/>
          <w:lang w:val="en-US"/>
        </w:rPr>
        <w:t>organisational</w:t>
      </w:r>
      <w:r w:rsidRPr="3CCBA9C7" w:rsidR="00520A95">
        <w:rPr>
          <w:rFonts w:ascii="Arial" w:hAnsi="Arial" w:cs="Arial"/>
          <w:lang w:val="en-US"/>
        </w:rPr>
        <w:t xml:space="preserve"> resilience in all care homes. Three main themes were </w:t>
      </w:r>
      <w:r w:rsidRPr="3CCBA9C7" w:rsidR="00520A95">
        <w:rPr>
          <w:rFonts w:ascii="Arial" w:hAnsi="Arial" w:cs="Arial"/>
          <w:lang w:val="en-US"/>
        </w:rPr>
        <w:t>identified</w:t>
      </w:r>
      <w:r w:rsidRPr="3CCBA9C7" w:rsidR="00520A95">
        <w:rPr>
          <w:rFonts w:ascii="Arial" w:hAnsi="Arial" w:cs="Arial"/>
          <w:lang w:val="en-US"/>
        </w:rPr>
        <w:t xml:space="preserve">: care planning and information, coordinating the activity of everyday </w:t>
      </w:r>
      <w:r w:rsidRPr="3CCBA9C7" w:rsidR="00520A95">
        <w:rPr>
          <w:rFonts w:ascii="Arial" w:hAnsi="Arial" w:cs="Arial"/>
          <w:lang w:val="en-US"/>
        </w:rPr>
        <w:t>care</w:t>
      </w:r>
      <w:r w:rsidRPr="3CCBA9C7" w:rsidR="00520A95">
        <w:rPr>
          <w:rFonts w:ascii="Arial" w:hAnsi="Arial" w:cs="Arial"/>
          <w:lang w:val="en-US"/>
        </w:rPr>
        <w:t xml:space="preserve"> and delivering person</w:t>
      </w:r>
      <w:r w:rsidRPr="3CCBA9C7" w:rsidR="5C2E8ACF">
        <w:rPr>
          <w:rFonts w:ascii="Arial" w:hAnsi="Arial" w:cs="Arial"/>
          <w:lang w:val="en-US"/>
        </w:rPr>
        <w:t xml:space="preserve"> </w:t>
      </w:r>
      <w:r w:rsidRPr="3CCBA9C7" w:rsidR="00520A95">
        <w:rPr>
          <w:rFonts w:ascii="Arial" w:hAnsi="Arial" w:cs="Arial"/>
          <w:lang w:val="en-US"/>
        </w:rPr>
        <w:t>centred</w:t>
      </w:r>
      <w:r w:rsidRPr="3CCBA9C7" w:rsidR="00520A95">
        <w:rPr>
          <w:rFonts w:ascii="Arial" w:hAnsi="Arial" w:cs="Arial"/>
          <w:lang w:val="en-US"/>
        </w:rPr>
        <w:t xml:space="preserve"> care. These themes highlighted the role of resilience in promoting </w:t>
      </w:r>
      <w:r w:rsidRPr="3CCBA9C7" w:rsidR="00520A95">
        <w:rPr>
          <w:rFonts w:ascii="Arial" w:hAnsi="Arial" w:cs="Arial"/>
          <w:lang w:val="en-US"/>
        </w:rPr>
        <w:t>high quality</w:t>
      </w:r>
      <w:r w:rsidRPr="3CCBA9C7" w:rsidR="00520A95">
        <w:rPr>
          <w:rFonts w:ascii="Arial" w:hAnsi="Arial" w:cs="Arial"/>
          <w:lang w:val="en-US"/>
        </w:rPr>
        <w:t xml:space="preserve"> care and revealed </w:t>
      </w:r>
      <w:r w:rsidRPr="3CCBA9C7" w:rsidR="00520A95">
        <w:rPr>
          <w:rFonts w:ascii="Arial" w:hAnsi="Arial" w:cs="Arial"/>
          <w:lang w:val="en-US"/>
        </w:rPr>
        <w:t>the areas</w:t>
      </w:r>
      <w:r w:rsidRPr="3CCBA9C7" w:rsidR="00520A95">
        <w:rPr>
          <w:rFonts w:ascii="Arial" w:hAnsi="Arial" w:cs="Arial"/>
          <w:lang w:val="en-US"/>
        </w:rPr>
        <w:t xml:space="preserve"> for improvement to bring resilience to care home </w:t>
      </w:r>
      <w:r w:rsidRPr="3CCBA9C7" w:rsidR="00520A95">
        <w:rPr>
          <w:rFonts w:ascii="Arial" w:hAnsi="Arial" w:cs="Arial"/>
          <w:lang w:val="en-US"/>
        </w:rPr>
        <w:t>services</w:t>
      </w:r>
      <w:r w:rsidRPr="3CCBA9C7" w:rsidR="00AD6B20">
        <w:rPr>
          <w:rFonts w:ascii="Arial" w:hAnsi="Arial" w:cs="Arial"/>
          <w:lang w:val="en-US"/>
        </w:rPr>
        <w:t>(</w:t>
      </w:r>
      <w:r w:rsidRPr="3CCBA9C7" w:rsidR="00AD6B20">
        <w:rPr>
          <w:rFonts w:ascii="Arial" w:hAnsi="Arial" w:cs="Arial"/>
          <w:lang w:val="en-US"/>
        </w:rPr>
        <w:t>Lydahl et al., 2022)</w:t>
      </w:r>
      <w:r w:rsidRPr="3CCBA9C7" w:rsidR="00520A95">
        <w:rPr>
          <w:rFonts w:ascii="Arial" w:hAnsi="Arial" w:cs="Arial"/>
          <w:lang w:val="en-US"/>
        </w:rPr>
        <w:t xml:space="preserve">. The results were then shared with the stakeholders in the workshop discussions, to </w:t>
      </w:r>
      <w:r w:rsidRPr="3CCBA9C7" w:rsidR="00520A95">
        <w:rPr>
          <w:rFonts w:ascii="Arial" w:hAnsi="Arial" w:cs="Arial"/>
          <w:lang w:val="en-US"/>
        </w:rPr>
        <w:t>validate</w:t>
      </w:r>
      <w:r w:rsidRPr="3CCBA9C7" w:rsidR="00520A95">
        <w:rPr>
          <w:rFonts w:ascii="Arial" w:hAnsi="Arial" w:cs="Arial"/>
          <w:lang w:val="en-US"/>
        </w:rPr>
        <w:t xml:space="preserve"> that they are a true reflection of life and practice. </w:t>
      </w:r>
    </w:p>
    <w:p xmlns:wp14="http://schemas.microsoft.com/office/word/2010/wordml" w:rsidRPr="006F3823" w:rsidR="00520A95" w:rsidP="006F3823" w:rsidRDefault="00520A95" w14:paraId="62486C05" wp14:textId="77777777">
      <w:pPr>
        <w:spacing w:after="0"/>
        <w:rPr>
          <w:rFonts w:ascii="Arial" w:hAnsi="Arial" w:cs="Arial"/>
          <w:lang w:val="en-US"/>
        </w:rPr>
      </w:pPr>
    </w:p>
    <w:p xmlns:wp14="http://schemas.microsoft.com/office/word/2010/wordml" w:rsidRPr="006F3823" w:rsidR="00520A95" w:rsidP="006F3823" w:rsidRDefault="00520A95" w14:paraId="26E59B6E" wp14:textId="77777777">
      <w:pPr>
        <w:pStyle w:val="Titre1"/>
        <w:spacing w:after="0"/>
        <w:rPr>
          <w:rFonts w:ascii="Arial" w:hAnsi="Arial" w:cs="Arial"/>
        </w:rPr>
      </w:pPr>
      <w:bookmarkStart w:name="_Toc235713670" w:id="12"/>
      <w:r w:rsidRPr="006F3823">
        <w:rPr>
          <w:rFonts w:ascii="Arial" w:hAnsi="Arial" w:cs="Arial"/>
        </w:rPr>
        <w:t>Section 4: Conclusion</w:t>
      </w:r>
      <w:bookmarkEnd w:id="12"/>
    </w:p>
    <w:p xmlns:wp14="http://schemas.microsoft.com/office/word/2010/wordml" w:rsidRPr="006F3823" w:rsidR="00520A95" w:rsidP="006F3823" w:rsidRDefault="00520A95" w14:paraId="5DE863D5" wp14:textId="188DBB82">
      <w:pPr>
        <w:spacing w:after="0"/>
        <w:rPr>
          <w:rFonts w:ascii="Arial" w:hAnsi="Arial" w:cs="Arial"/>
          <w:lang w:val="en-US"/>
        </w:rPr>
      </w:pPr>
      <w:r w:rsidRPr="3CCBA9C7" w:rsidR="00520A95">
        <w:rPr>
          <w:rFonts w:ascii="Arial" w:hAnsi="Arial" w:cs="Arial"/>
          <w:lang w:val="en-US"/>
        </w:rPr>
        <w:t xml:space="preserve">This report explored the research paper 'A Qualitative Study of </w:t>
      </w:r>
      <w:r w:rsidRPr="3CCBA9C7" w:rsidR="00520A95">
        <w:rPr>
          <w:rFonts w:ascii="Arial" w:hAnsi="Arial" w:cs="Arial"/>
          <w:lang w:val="en-US"/>
        </w:rPr>
        <w:t>Organisational</w:t>
      </w:r>
      <w:r w:rsidRPr="3CCBA9C7" w:rsidR="00520A95">
        <w:rPr>
          <w:rFonts w:ascii="Arial" w:hAnsi="Arial" w:cs="Arial"/>
          <w:lang w:val="en-US"/>
        </w:rPr>
        <w:t xml:space="preserve"> Resilience in Care Homes in Scotland' and </w:t>
      </w:r>
      <w:r w:rsidRPr="3CCBA9C7" w:rsidR="00520A95">
        <w:rPr>
          <w:rFonts w:ascii="Arial" w:hAnsi="Arial" w:cs="Arial"/>
          <w:lang w:val="en-US"/>
        </w:rPr>
        <w:t>identified</w:t>
      </w:r>
      <w:r w:rsidRPr="3CCBA9C7" w:rsidR="00520A95">
        <w:rPr>
          <w:rFonts w:ascii="Arial" w:hAnsi="Arial" w:cs="Arial"/>
          <w:lang w:val="en-US"/>
        </w:rPr>
        <w:t xml:space="preserve"> the key features in the paper. It defined the study's intent to examine the adaptation of everyday problems by care home staff and how they can enhance </w:t>
      </w:r>
      <w:r w:rsidRPr="3CCBA9C7" w:rsidR="00520A95">
        <w:rPr>
          <w:rFonts w:ascii="Arial" w:hAnsi="Arial" w:cs="Arial"/>
          <w:lang w:val="en-US"/>
        </w:rPr>
        <w:t>organisational</w:t>
      </w:r>
      <w:r w:rsidRPr="3CCBA9C7" w:rsidR="00520A95">
        <w:rPr>
          <w:rFonts w:ascii="Arial" w:hAnsi="Arial" w:cs="Arial"/>
          <w:lang w:val="en-US"/>
        </w:rPr>
        <w:t xml:space="preserve"> resilience. The report also detailed a qualitative research design which involved obtaining primary data from observations, interviews, focus groups, resident and family discussions, and workshops. The researchers </w:t>
      </w:r>
      <w:r w:rsidRPr="3CCBA9C7" w:rsidR="00520A95">
        <w:rPr>
          <w:rFonts w:ascii="Arial" w:hAnsi="Arial" w:cs="Arial"/>
          <w:lang w:val="en-US"/>
        </w:rPr>
        <w:t>analysed</w:t>
      </w:r>
      <w:r w:rsidRPr="3CCBA9C7" w:rsidR="00520A95">
        <w:rPr>
          <w:rFonts w:ascii="Arial" w:hAnsi="Arial" w:cs="Arial"/>
          <w:lang w:val="en-US"/>
        </w:rPr>
        <w:t xml:space="preserve"> the data with NVivo software and the CARE resilience model and </w:t>
      </w:r>
      <w:r w:rsidRPr="3CCBA9C7" w:rsidR="00520A95">
        <w:rPr>
          <w:rFonts w:ascii="Arial" w:hAnsi="Arial" w:cs="Arial"/>
          <w:lang w:val="en-US"/>
        </w:rPr>
        <w:t>organised</w:t>
      </w:r>
      <w:r w:rsidRPr="3CCBA9C7" w:rsidR="00520A95">
        <w:rPr>
          <w:rFonts w:ascii="Arial" w:hAnsi="Arial" w:cs="Arial"/>
          <w:lang w:val="en-US"/>
        </w:rPr>
        <w:t xml:space="preserve"> the data into themes concerning care planning, care </w:t>
      </w:r>
      <w:r w:rsidRPr="3CCBA9C7" w:rsidR="00520A95">
        <w:rPr>
          <w:rFonts w:ascii="Arial" w:hAnsi="Arial" w:cs="Arial"/>
          <w:lang w:val="en-US"/>
        </w:rPr>
        <w:t>co-ordination</w:t>
      </w:r>
      <w:r w:rsidRPr="3CCBA9C7" w:rsidR="00520A95">
        <w:rPr>
          <w:rFonts w:ascii="Arial" w:hAnsi="Arial" w:cs="Arial"/>
          <w:lang w:val="en-US"/>
        </w:rPr>
        <w:t xml:space="preserve"> and person-</w:t>
      </w:r>
      <w:r w:rsidRPr="3CCBA9C7" w:rsidR="00520A95">
        <w:rPr>
          <w:rFonts w:ascii="Arial" w:hAnsi="Arial" w:cs="Arial"/>
          <w:lang w:val="en-US"/>
        </w:rPr>
        <w:t>centred</w:t>
      </w:r>
      <w:r w:rsidRPr="3CCBA9C7" w:rsidR="00520A95">
        <w:rPr>
          <w:rFonts w:ascii="Arial" w:hAnsi="Arial" w:cs="Arial"/>
          <w:lang w:val="en-US"/>
        </w:rPr>
        <w:t xml:space="preserve"> </w:t>
      </w:r>
      <w:r w:rsidRPr="3CCBA9C7" w:rsidR="00520A95">
        <w:rPr>
          <w:rFonts w:ascii="Arial" w:hAnsi="Arial" w:cs="Arial"/>
          <w:lang w:val="en-US"/>
        </w:rPr>
        <w:t>care</w:t>
      </w:r>
      <w:r w:rsidRPr="3CCBA9C7" w:rsidR="00AD6B20">
        <w:rPr>
          <w:rFonts w:ascii="Arial" w:hAnsi="Arial" w:cs="Arial"/>
          <w:lang w:val="en-US"/>
        </w:rPr>
        <w:t>(</w:t>
      </w:r>
      <w:r w:rsidRPr="3CCBA9C7" w:rsidR="00AD6B20">
        <w:rPr>
          <w:rFonts w:ascii="Arial" w:hAnsi="Arial" w:cs="Arial"/>
          <w:lang w:val="en-US"/>
        </w:rPr>
        <w:t>Bradshaw et al., 2023)</w:t>
      </w:r>
      <w:r w:rsidRPr="3CCBA9C7" w:rsidR="00520A95">
        <w:rPr>
          <w:rFonts w:ascii="Arial" w:hAnsi="Arial" w:cs="Arial"/>
          <w:lang w:val="en-US"/>
        </w:rPr>
        <w:t xml:space="preserve">. The findings highlight the critical importance of supporting staff, better communication, and building resilient systems to improve the quality of care within care homes in Scotland. </w:t>
      </w:r>
    </w:p>
    <w:p xmlns:wp14="http://schemas.microsoft.com/office/word/2010/wordml" w:rsidRPr="006F3823" w:rsidR="00520A95" w:rsidP="006F3823" w:rsidRDefault="00520A95" w14:paraId="363443CD" wp14:textId="77777777">
      <w:pPr>
        <w:spacing w:after="0"/>
        <w:rPr>
          <w:rFonts w:ascii="Arial" w:hAnsi="Arial" w:cs="Arial"/>
          <w:lang w:val="en-US"/>
        </w:rPr>
      </w:pPr>
      <w:r w:rsidRPr="006F3823">
        <w:rPr>
          <w:rFonts w:ascii="Arial" w:hAnsi="Arial" w:cs="Arial"/>
          <w:lang w:val="en-US"/>
        </w:rPr>
        <w:t>This report has deepened my knowledge of the research process as well as the contrast between qualitative, quantitative and mixed methods research. I have also developed the skills to recognise research purposes, analyse the approaches used for the collection and analysis of data and critically assess academic evidence. These research skills will help me in my future studies and professional practice in health and social care as it will give me the ability to use evidence-based research to inform decision making and enhance the quality of care that is provided.</w:t>
      </w:r>
    </w:p>
    <w:p xmlns:wp14="http://schemas.microsoft.com/office/word/2010/wordml" w:rsidRPr="006F3823" w:rsidR="00520A95" w:rsidP="006F3823" w:rsidRDefault="00520A95" w14:paraId="4101652C" wp14:textId="77777777">
      <w:pPr>
        <w:spacing w:after="0"/>
        <w:jc w:val="left"/>
        <w:rPr>
          <w:rFonts w:ascii="Arial" w:hAnsi="Arial" w:cs="Arial"/>
          <w:lang w:val="en-US"/>
        </w:rPr>
      </w:pPr>
      <w:r w:rsidRPr="006F3823">
        <w:rPr>
          <w:rFonts w:ascii="Arial" w:hAnsi="Arial" w:cs="Arial"/>
          <w:lang w:val="en-US"/>
        </w:rPr>
        <w:br w:type="page"/>
      </w:r>
    </w:p>
    <w:p xmlns:wp14="http://schemas.microsoft.com/office/word/2010/wordml" w:rsidRPr="006F3823" w:rsidR="00520A95" w:rsidP="006F3823" w:rsidRDefault="00520A95" w14:paraId="071E4E01" wp14:textId="77777777">
      <w:pPr>
        <w:pStyle w:val="Titre1"/>
        <w:spacing w:after="0"/>
        <w:rPr>
          <w:rFonts w:ascii="Arial" w:hAnsi="Arial" w:cs="Arial"/>
        </w:rPr>
      </w:pPr>
      <w:bookmarkStart w:name="_Toc235713671" w:id="13"/>
      <w:r w:rsidRPr="006F3823">
        <w:rPr>
          <w:rFonts w:ascii="Arial" w:hAnsi="Arial" w:cs="Arial"/>
        </w:rPr>
        <w:t>References</w:t>
      </w:r>
      <w:bookmarkEnd w:id="13"/>
    </w:p>
    <w:p xmlns:wp14="http://schemas.microsoft.com/office/word/2010/wordml" w:rsidRPr="00AD6B20" w:rsidR="00AD6B20" w:rsidP="006F3823" w:rsidRDefault="00AD6B20" w14:paraId="231BDA2A" wp14:textId="77777777">
      <w:pPr>
        <w:spacing w:after="0"/>
        <w:rPr>
          <w:rFonts w:ascii="Arial" w:hAnsi="Arial" w:cs="Arial"/>
          <w:lang w:val="en-US"/>
        </w:rPr>
      </w:pPr>
      <w:r w:rsidRPr="00AD6B20">
        <w:rPr>
          <w:rFonts w:ascii="Arial" w:hAnsi="Arial" w:cs="Arial"/>
          <w:lang w:val="en-US"/>
        </w:rPr>
        <w:t xml:space="preserve">Bazeley, P. (2024). Conceptualizing integration in mixed methods research. </w:t>
      </w:r>
      <w:r w:rsidRPr="00AD6B20">
        <w:rPr>
          <w:rFonts w:ascii="Arial" w:hAnsi="Arial" w:cs="Arial"/>
          <w:i/>
          <w:iCs/>
          <w:lang w:val="en-US"/>
        </w:rPr>
        <w:t>Journal of Mixed methods research</w:t>
      </w:r>
      <w:r w:rsidRPr="00AD6B20">
        <w:rPr>
          <w:rFonts w:ascii="Arial" w:hAnsi="Arial" w:cs="Arial"/>
          <w:lang w:val="en-US"/>
        </w:rPr>
        <w:t>, 18(3). doi:10.1177/15586898241253636.</w:t>
      </w:r>
    </w:p>
    <w:p xmlns:wp14="http://schemas.microsoft.com/office/word/2010/wordml" w:rsidRPr="00AD6B20" w:rsidR="00AD6B20" w:rsidP="006F3823" w:rsidRDefault="00AD6B20" w14:paraId="0B258C02" wp14:textId="77777777">
      <w:pPr>
        <w:spacing w:after="0"/>
        <w:rPr>
          <w:rFonts w:ascii="Arial" w:hAnsi="Arial" w:cs="Arial"/>
          <w:lang w:val="en-US"/>
        </w:rPr>
      </w:pPr>
      <w:r w:rsidRPr="00AD6B20">
        <w:rPr>
          <w:rFonts w:ascii="Arial" w:hAnsi="Arial" w:cs="Arial"/>
          <w:lang w:val="en-US"/>
        </w:rPr>
        <w:t xml:space="preserve">Bradshaw, A., Birtwistle, J., Evans, C., Sleeman, K., Richards, S., Foy, R., Martin, P., Carder, P., Allsop, M. and Twiddy, M. (2023). Factors influencing the implementation of digital advance care planning: A qualitative interview study (preprint). </w:t>
      </w:r>
      <w:r w:rsidRPr="00AD6B20">
        <w:rPr>
          <w:rFonts w:ascii="Arial" w:hAnsi="Arial" w:cs="Arial"/>
          <w:i/>
          <w:iCs/>
          <w:lang w:val="en-US"/>
        </w:rPr>
        <w:t>Journal of Medical internet research</w:t>
      </w:r>
      <w:r w:rsidRPr="00AD6B20">
        <w:rPr>
          <w:rFonts w:ascii="Arial" w:hAnsi="Arial" w:cs="Arial"/>
          <w:lang w:val="en-US"/>
        </w:rPr>
        <w:t>, [online] 26. doi:10.2196/50217.</w:t>
      </w:r>
    </w:p>
    <w:p xmlns:wp14="http://schemas.microsoft.com/office/word/2010/wordml" w:rsidRPr="00AD6B20" w:rsidR="00AD6B20" w:rsidP="006F3823" w:rsidRDefault="00AD6B20" w14:paraId="536F259A" wp14:textId="77777777">
      <w:pPr>
        <w:spacing w:after="0"/>
        <w:rPr>
          <w:rFonts w:ascii="Arial" w:hAnsi="Arial" w:cs="Arial"/>
          <w:lang w:val="en-US"/>
        </w:rPr>
      </w:pPr>
      <w:r w:rsidRPr="00AD6B20">
        <w:rPr>
          <w:rFonts w:ascii="Arial" w:hAnsi="Arial" w:cs="Arial"/>
          <w:lang w:val="en-US"/>
        </w:rPr>
        <w:t xml:space="preserve">Ignatowicz, A., Tarrant, C., Mannion, R., El-Sawy, D., Conroy, S. and Lasserson, D. (2023). Organizational resilience in healthcare: A review and descriptive narrative synthesis of approaches to resilience measurement and assessment in empirical studies. </w:t>
      </w:r>
      <w:r w:rsidRPr="00AD6B20">
        <w:rPr>
          <w:rFonts w:ascii="Arial" w:hAnsi="Arial" w:cs="Arial"/>
          <w:i/>
          <w:iCs/>
          <w:lang w:val="en-US"/>
        </w:rPr>
        <w:t>Organizational resilience in healthcare: A review and descriptive narrative synthesis of approaches to resilience measurement and assessment in empirical studies</w:t>
      </w:r>
      <w:r w:rsidRPr="00AD6B20">
        <w:rPr>
          <w:rFonts w:ascii="Arial" w:hAnsi="Arial" w:cs="Arial"/>
          <w:lang w:val="en-US"/>
        </w:rPr>
        <w:t>, 23(1). doi:10.1186/s12913-023-09242-9.</w:t>
      </w:r>
    </w:p>
    <w:p xmlns:wp14="http://schemas.microsoft.com/office/word/2010/wordml" w:rsidRPr="00AD6B20" w:rsidR="00AD6B20" w:rsidP="006F3823" w:rsidRDefault="00AD6B20" w14:paraId="779114D1" wp14:textId="77777777">
      <w:pPr>
        <w:spacing w:after="0"/>
        <w:rPr>
          <w:rFonts w:ascii="Arial" w:hAnsi="Arial" w:cs="Arial"/>
          <w:lang w:val="en-US"/>
        </w:rPr>
      </w:pPr>
      <w:r w:rsidRPr="00AD6B20">
        <w:rPr>
          <w:rFonts w:ascii="Arial" w:hAnsi="Arial" w:cs="Arial"/>
          <w:lang w:val="en-US"/>
        </w:rPr>
        <w:t xml:space="preserve">Lim, W.M. (2024). What is quantitative research? An overview and guidelines. </w:t>
      </w:r>
      <w:r w:rsidRPr="00AD6B20">
        <w:rPr>
          <w:rFonts w:ascii="Arial" w:hAnsi="Arial" w:cs="Arial"/>
          <w:i/>
          <w:iCs/>
          <w:lang w:val="en-US"/>
        </w:rPr>
        <w:t>Australasian marketing journal (AMJ)</w:t>
      </w:r>
      <w:r w:rsidRPr="00AD6B20">
        <w:rPr>
          <w:rFonts w:ascii="Arial" w:hAnsi="Arial" w:cs="Arial"/>
          <w:lang w:val="en-US"/>
        </w:rPr>
        <w:t>, [online] 1(1). doi:10.1177/14413582241264622.</w:t>
      </w:r>
    </w:p>
    <w:p xmlns:wp14="http://schemas.microsoft.com/office/word/2010/wordml" w:rsidRPr="00AD6B20" w:rsidR="00AD6B20" w:rsidP="006F3823" w:rsidRDefault="00AD6B20" w14:paraId="38AACFA6" wp14:textId="77777777">
      <w:pPr>
        <w:spacing w:after="0"/>
        <w:rPr>
          <w:rFonts w:ascii="Arial" w:hAnsi="Arial" w:cs="Arial"/>
          <w:lang w:val="en-US"/>
        </w:rPr>
      </w:pPr>
      <w:r w:rsidRPr="00AD6B20">
        <w:rPr>
          <w:rFonts w:ascii="Arial" w:hAnsi="Arial" w:cs="Arial"/>
          <w:lang w:val="en-US"/>
        </w:rPr>
        <w:t>Lydahl, D., Britten, N., Wolf, A., Naldemirci, Ö., Lloyd, H. and Heckemann, B. (2022). Exploring documentation in person</w:t>
      </w:r>
      <w:r w:rsidRPr="00AD6B20">
        <w:rPr>
          <w:rFonts w:ascii="Cambria Math" w:hAnsi="Cambria Math" w:cs="Cambria Math"/>
          <w:lang w:val="en-US"/>
        </w:rPr>
        <w:t>‐</w:t>
      </w:r>
      <w:r w:rsidRPr="00AD6B20">
        <w:rPr>
          <w:rFonts w:ascii="Arial" w:hAnsi="Arial" w:cs="Arial"/>
          <w:lang w:val="en-US"/>
        </w:rPr>
        <w:t xml:space="preserve">centred care: A content analysis of care plans. </w:t>
      </w:r>
      <w:r w:rsidRPr="00AD6B20">
        <w:rPr>
          <w:rFonts w:ascii="Arial" w:hAnsi="Arial" w:cs="Arial"/>
          <w:i/>
          <w:iCs/>
          <w:lang w:val="en-US"/>
        </w:rPr>
        <w:t>International journal of Older people nursing</w:t>
      </w:r>
      <w:r w:rsidRPr="00AD6B20">
        <w:rPr>
          <w:rFonts w:ascii="Arial" w:hAnsi="Arial" w:cs="Arial"/>
          <w:lang w:val="en-US"/>
        </w:rPr>
        <w:t>, [online] 17(5). doi:10.1111/opn.12461.</w:t>
      </w:r>
    </w:p>
    <w:p xmlns:wp14="http://schemas.microsoft.com/office/word/2010/wordml" w:rsidRPr="00AD6B20" w:rsidR="00AD6B20" w:rsidP="006F3823" w:rsidRDefault="00AD6B20" w14:paraId="3B1CF33C" wp14:textId="77777777">
      <w:pPr>
        <w:spacing w:after="0"/>
        <w:rPr>
          <w:rFonts w:ascii="Arial" w:hAnsi="Arial" w:cs="Arial"/>
          <w:lang w:val="en-US"/>
        </w:rPr>
      </w:pPr>
      <w:r w:rsidRPr="00AD6B20">
        <w:rPr>
          <w:rFonts w:ascii="Arial" w:hAnsi="Arial" w:cs="Arial"/>
          <w:lang w:val="en-US"/>
        </w:rPr>
        <w:t xml:space="preserve">Matarese, M., Mauro, L., Notarnicola, I., Cinque, A., Bonacci, S., Covelli, G. and Casciato, S. (2022). Experiences of health care personnel with promoting a sense of home for older adults living in residential care facilities: A qualitative systematic review. </w:t>
      </w:r>
      <w:r w:rsidRPr="00AD6B20">
        <w:rPr>
          <w:rFonts w:ascii="Arial" w:hAnsi="Arial" w:cs="Arial"/>
          <w:i/>
          <w:iCs/>
          <w:lang w:val="en-US"/>
        </w:rPr>
        <w:t>JBI evidence synthesis</w:t>
      </w:r>
      <w:r w:rsidRPr="00AD6B20">
        <w:rPr>
          <w:rFonts w:ascii="Arial" w:hAnsi="Arial" w:cs="Arial"/>
          <w:lang w:val="en-US"/>
        </w:rPr>
        <w:t>, Publish Ahead of Print. doi:10.11124/jbies-21-00452.</w:t>
      </w:r>
    </w:p>
    <w:p xmlns:wp14="http://schemas.microsoft.com/office/word/2010/wordml" w:rsidRPr="00AD6B20" w:rsidR="00AD6B20" w:rsidP="006F3823" w:rsidRDefault="00AD6B20" w14:paraId="6E1D7A86" wp14:textId="77777777">
      <w:pPr>
        <w:spacing w:after="0"/>
        <w:rPr>
          <w:rFonts w:ascii="Arial" w:hAnsi="Arial" w:cs="Arial"/>
          <w:lang w:val="en-US"/>
        </w:rPr>
      </w:pPr>
      <w:r w:rsidRPr="00AD6B20">
        <w:rPr>
          <w:rFonts w:ascii="Arial" w:hAnsi="Arial" w:cs="Arial"/>
          <w:lang w:val="en-US"/>
        </w:rPr>
        <w:t xml:space="preserve">Mwita, K. (2024). Factors to consider when choosing data collection methods. </w:t>
      </w:r>
      <w:r w:rsidRPr="00AD6B20">
        <w:rPr>
          <w:rFonts w:ascii="Arial" w:hAnsi="Arial" w:cs="Arial"/>
          <w:i/>
          <w:iCs/>
          <w:lang w:val="en-US"/>
        </w:rPr>
        <w:t>SSRN electronic journal</w:t>
      </w:r>
      <w:r w:rsidRPr="00AD6B20">
        <w:rPr>
          <w:rFonts w:ascii="Arial" w:hAnsi="Arial" w:cs="Arial"/>
          <w:lang w:val="en-US"/>
        </w:rPr>
        <w:t>, [online] 11(5). doi:10.2139/ssrn.4880486.</w:t>
      </w:r>
    </w:p>
    <w:p xmlns:wp14="http://schemas.microsoft.com/office/word/2010/wordml" w:rsidRPr="008F551A" w:rsidR="008F551A" w:rsidP="3CCBA9C7" w:rsidRDefault="008F551A" w14:paraId="0320173C" wp14:textId="6C4D0078">
      <w:pPr>
        <w:spacing w:after="0"/>
        <w:rPr>
          <w:rFonts w:ascii="Arial" w:hAnsi="Arial" w:cs="Arial"/>
          <w:lang w:val="en-US"/>
        </w:rPr>
      </w:pPr>
      <w:r w:rsidRPr="3CCBA9C7" w:rsidR="00AD6B20">
        <w:rPr>
          <w:rFonts w:ascii="Arial" w:hAnsi="Arial" w:cs="Arial"/>
          <w:lang w:val="en-US"/>
        </w:rPr>
        <w:t>Oranga</w:t>
      </w:r>
      <w:r w:rsidRPr="3CCBA9C7" w:rsidR="00AD6B20">
        <w:rPr>
          <w:rFonts w:ascii="Arial" w:hAnsi="Arial" w:cs="Arial"/>
          <w:lang w:val="en-US"/>
        </w:rPr>
        <w:t xml:space="preserve">, J. and </w:t>
      </w:r>
      <w:r w:rsidRPr="3CCBA9C7" w:rsidR="00AD6B20">
        <w:rPr>
          <w:rFonts w:ascii="Arial" w:hAnsi="Arial" w:cs="Arial"/>
          <w:lang w:val="en-US"/>
        </w:rPr>
        <w:t>Matere</w:t>
      </w:r>
      <w:r w:rsidRPr="3CCBA9C7" w:rsidR="00AD6B20">
        <w:rPr>
          <w:rFonts w:ascii="Arial" w:hAnsi="Arial" w:cs="Arial"/>
          <w:lang w:val="en-US"/>
        </w:rPr>
        <w:t xml:space="preserve">, A. (2023). Qualitative research: Essence, </w:t>
      </w:r>
      <w:r w:rsidRPr="3CCBA9C7" w:rsidR="00AD6B20">
        <w:rPr>
          <w:rFonts w:ascii="Arial" w:hAnsi="Arial" w:cs="Arial"/>
          <w:lang w:val="en-US"/>
        </w:rPr>
        <w:t>types</w:t>
      </w:r>
      <w:r w:rsidRPr="3CCBA9C7" w:rsidR="00AD6B20">
        <w:rPr>
          <w:rFonts w:ascii="Arial" w:hAnsi="Arial" w:cs="Arial"/>
          <w:lang w:val="en-US"/>
        </w:rPr>
        <w:t xml:space="preserve"> and advantages. </w:t>
      </w:r>
      <w:r w:rsidRPr="3CCBA9C7" w:rsidR="00AD6B20">
        <w:rPr>
          <w:rFonts w:ascii="Arial" w:hAnsi="Arial" w:cs="Arial"/>
          <w:i w:val="1"/>
          <w:iCs w:val="1"/>
          <w:lang w:val="en-US"/>
        </w:rPr>
        <w:t>Open access</w:t>
      </w:r>
      <w:r w:rsidRPr="3CCBA9C7" w:rsidR="00AD6B20">
        <w:rPr>
          <w:rFonts w:ascii="Arial" w:hAnsi="Arial" w:cs="Arial"/>
          <w:i w:val="1"/>
          <w:iCs w:val="1"/>
          <w:lang w:val="en-US"/>
        </w:rPr>
        <w:t xml:space="preserve"> library journal</w:t>
      </w:r>
      <w:r w:rsidRPr="3CCBA9C7" w:rsidR="00AD6B20">
        <w:rPr>
          <w:rFonts w:ascii="Arial" w:hAnsi="Arial" w:cs="Arial"/>
          <w:lang w:val="en-US"/>
        </w:rPr>
        <w:t>, [online] 10(12), pp</w:t>
      </w:r>
      <w:r w:rsidRPr="3CCBA9C7" w:rsidR="00AD6B20">
        <w:rPr>
          <w:rFonts w:ascii="Arial" w:hAnsi="Arial" w:cs="Arial"/>
          <w:lang w:val="en-US"/>
        </w:rPr>
        <w:t>.1</w:t>
      </w:r>
      <w:r w:rsidRPr="3CCBA9C7" w:rsidR="00AD6B20">
        <w:rPr>
          <w:rFonts w:ascii="Arial" w:hAnsi="Arial" w:cs="Arial"/>
          <w:lang w:val="en-US"/>
        </w:rPr>
        <w:t>–9. doi:10.4236/oalib.1111001.</w:t>
      </w:r>
    </w:p>
    <w:sectPr w:rsidRPr="008F551A" w:rsidR="008F551A" w:rsidSect="0043783C">
      <w:footerReference w:type="default" r:id="rId8"/>
      <w:pgSz w:w="11907" w:h="16840" w:orient="portrait" w:code="9"/>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833BE1" w:rsidP="006F3823" w:rsidRDefault="00833BE1" w14:paraId="4DDBEF00" wp14:textId="77777777">
      <w:pPr>
        <w:spacing w:after="0" w:line="240" w:lineRule="auto"/>
      </w:pPr>
      <w:r>
        <w:separator/>
      </w:r>
    </w:p>
  </w:endnote>
  <w:endnote w:type="continuationSeparator" w:id="1">
    <w:p xmlns:wp14="http://schemas.microsoft.com/office/word/2010/wordml" w:rsidR="00833BE1" w:rsidP="006F3823" w:rsidRDefault="00833BE1" w14:paraId="3461D779"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141416763"/>
      <w:docPartObj>
        <w:docPartGallery w:val="Page Numbers (Bottom of Page)"/>
        <w:docPartUnique/>
      </w:docPartObj>
    </w:sdtPr>
    <w:sdtEndPr>
      <w:rPr>
        <w:noProof/>
      </w:rPr>
    </w:sdtEndPr>
    <w:sdtContent>
      <w:p xmlns:wp14="http://schemas.microsoft.com/office/word/2010/wordml" w:rsidR="006F3823" w:rsidRDefault="00FD0708" w14:paraId="3D3D22A9" wp14:textId="77777777">
        <w:pPr>
          <w:pStyle w:val="Pieddepage"/>
          <w:jc w:val="center"/>
        </w:pPr>
        <w:r>
          <w:fldChar w:fldCharType="begin"/>
        </w:r>
        <w:r w:rsidR="006F3823">
          <w:instrText xml:space="preserve"> PAGE   \* MERGEFORMAT </w:instrText>
        </w:r>
        <w:r>
          <w:fldChar w:fldCharType="separate"/>
        </w:r>
        <w:r w:rsidR="000433A5">
          <w:rPr>
            <w:noProof/>
          </w:rPr>
          <w:t>1</w:t>
        </w:r>
        <w:r>
          <w:rPr>
            <w:noProof/>
          </w:rPr>
          <w:fldChar w:fldCharType="end"/>
        </w:r>
      </w:p>
    </w:sdtContent>
  </w:sdt>
  <w:p xmlns:wp14="http://schemas.microsoft.com/office/word/2010/wordml" w:rsidR="006F3823" w:rsidRDefault="006F3823" w14:paraId="1299C43A" wp14:textId="77777777">
    <w:pPr>
      <w:pStyle w:val="Pieddepage"/>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833BE1" w:rsidP="006F3823" w:rsidRDefault="00833BE1" w14:paraId="3CF2D8B6" wp14:textId="77777777">
      <w:pPr>
        <w:spacing w:after="0" w:line="240" w:lineRule="auto"/>
      </w:pPr>
      <w:r>
        <w:separator/>
      </w:r>
    </w:p>
  </w:footnote>
  <w:footnote w:type="continuationSeparator" w:id="1">
    <w:p xmlns:wp14="http://schemas.microsoft.com/office/word/2010/wordml" w:rsidR="00833BE1" w:rsidP="006F3823" w:rsidRDefault="00833BE1" w14:paraId="0FB78278"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zqhYDntAHb/qEo" int2:id="rB30fD4c">
      <int2:state int2:type="spell" int2:value="Rejected"/>
    </int2:textHash>
    <int2:textHash int2:hashCode="FPRZ1yFnCPrzsl" int2:id="U6HqFYuD">
      <int2:state int2:type="spell" int2:value="Rejected"/>
    </int2:textHash>
    <int2:textHash int2:hashCode="wtKSqYmrO8qHMS" int2:id="ZDFUbiUV">
      <int2:state int2:type="spell" int2:value="Rejected"/>
    </int2:textHash>
    <int2:textHash int2:hashCode="v3jXqOAVqWKVSe" int2:id="QUOhF9ES">
      <int2:state int2:type="spell" int2:value="Rejected"/>
    </int2:textHash>
    <int2:textHash int2:hashCode="Dji+abMBs/wxDx" int2:id="HIyaiBgE">
      <int2:state int2:type="spell" int2:value="Rejected"/>
    </int2:textHash>
    <int2:textHash int2:hashCode="kByidkXaRxGvMx" int2:id="1zM1HHLf">
      <int2:state int2:type="spell" int2:value="Rejected"/>
    </int2:textHash>
    <int2:textHash int2:hashCode="XSUiEPxXFZ9tOg" int2:id="qtEhg7V0">
      <int2:state int2:type="spell" int2:value="Rejected"/>
    </int2:textHash>
    <int2:textHash int2:hashCode="UQxaNNGoVV3w1D" int2:id="RjeZruOY">
      <int2:state int2:type="spell" int2:value="Rejected"/>
    </int2:textHash>
    <int2:textHash int2:hashCode="S60reZ+AWo634A" int2:id="S2xnhKqJ">
      <int2:state int2:type="spell" int2:value="Rejected"/>
    </int2:textHash>
    <int2:textHash int2:hashCode="kv4UVae7TQCfC0" int2:id="DH0oKUdo">
      <int2:state int2:type="spell" int2:value="Rejected"/>
    </int2:textHash>
    <int2:bookmark int2:bookmarkName="_Int_pBDgtKiI" int2:invalidationBookmarkName="" int2:hashCode="OlLOeAlQ1NlpeS" int2:id="6bvBjD6E">
      <int2:state int2:type="gram"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D5F68"/>
    <w:multiLevelType w:val="hybridMultilevel"/>
    <w:tmpl w:val="B6FA2F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0F636E11"/>
    <w:multiLevelType w:val="hybridMultilevel"/>
    <w:tmpl w:val="C5D61B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663721DA"/>
    <w:multiLevelType w:val="multilevel"/>
    <w:tmpl w:val="AB708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6CB45CE"/>
    <w:multiLevelType w:val="hybridMultilevel"/>
    <w:tmpl w:val="7F8EE56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6F1D7EDF"/>
    <w:multiLevelType w:val="hybridMultilevel"/>
    <w:tmpl w:val="26AA8A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30"/>
  <w:trackRevisions w:val="false"/>
  <w:defaultTabStop w:val="720"/>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EB10E1"/>
    <w:rsid w:val="000433A5"/>
    <w:rsid w:val="00062286"/>
    <w:rsid w:val="000904C8"/>
    <w:rsid w:val="00123A2D"/>
    <w:rsid w:val="00186190"/>
    <w:rsid w:val="001C7605"/>
    <w:rsid w:val="002B0F15"/>
    <w:rsid w:val="003371C1"/>
    <w:rsid w:val="003B2ACC"/>
    <w:rsid w:val="0043783C"/>
    <w:rsid w:val="004B4BAD"/>
    <w:rsid w:val="00520A95"/>
    <w:rsid w:val="00561305"/>
    <w:rsid w:val="005B352A"/>
    <w:rsid w:val="005E4791"/>
    <w:rsid w:val="0061773C"/>
    <w:rsid w:val="006209EC"/>
    <w:rsid w:val="00656841"/>
    <w:rsid w:val="00674D2F"/>
    <w:rsid w:val="006F3823"/>
    <w:rsid w:val="00833BE1"/>
    <w:rsid w:val="00891C3F"/>
    <w:rsid w:val="008D6BDB"/>
    <w:rsid w:val="008F551A"/>
    <w:rsid w:val="00A0441F"/>
    <w:rsid w:val="00AD6B20"/>
    <w:rsid w:val="00B252C9"/>
    <w:rsid w:val="00B74BAD"/>
    <w:rsid w:val="00B95884"/>
    <w:rsid w:val="00C23C28"/>
    <w:rsid w:val="00D45A5B"/>
    <w:rsid w:val="00D508DE"/>
    <w:rsid w:val="00EB10E1"/>
    <w:rsid w:val="00EF112F"/>
    <w:rsid w:val="00F42C71"/>
    <w:rsid w:val="00FD0708"/>
    <w:rsid w:val="031E820D"/>
    <w:rsid w:val="078579CB"/>
    <w:rsid w:val="0AD46366"/>
    <w:rsid w:val="0F73EA00"/>
    <w:rsid w:val="10AB908E"/>
    <w:rsid w:val="13E24B04"/>
    <w:rsid w:val="14490DBB"/>
    <w:rsid w:val="149FDCB5"/>
    <w:rsid w:val="1637FDF6"/>
    <w:rsid w:val="16F014AE"/>
    <w:rsid w:val="171074B5"/>
    <w:rsid w:val="18B1A0A4"/>
    <w:rsid w:val="19803AF4"/>
    <w:rsid w:val="1F6B691A"/>
    <w:rsid w:val="2018D96C"/>
    <w:rsid w:val="22B40B68"/>
    <w:rsid w:val="249D361A"/>
    <w:rsid w:val="263564FA"/>
    <w:rsid w:val="267A3003"/>
    <w:rsid w:val="312D67A7"/>
    <w:rsid w:val="364D91DF"/>
    <w:rsid w:val="3CCBA9C7"/>
    <w:rsid w:val="3D02F1B7"/>
    <w:rsid w:val="3D62EA3A"/>
    <w:rsid w:val="3E234726"/>
    <w:rsid w:val="47F2D063"/>
    <w:rsid w:val="49009CF7"/>
    <w:rsid w:val="4C5BCDCE"/>
    <w:rsid w:val="4E37CD8B"/>
    <w:rsid w:val="50E85E85"/>
    <w:rsid w:val="51CCFF60"/>
    <w:rsid w:val="53754D68"/>
    <w:rsid w:val="53DDDAEB"/>
    <w:rsid w:val="55AFFE85"/>
    <w:rsid w:val="56D1AEDD"/>
    <w:rsid w:val="57EF1919"/>
    <w:rsid w:val="598F11F5"/>
    <w:rsid w:val="5A4AF4EF"/>
    <w:rsid w:val="5A998CB1"/>
    <w:rsid w:val="5C258CA0"/>
    <w:rsid w:val="5C2E8ACF"/>
    <w:rsid w:val="61CBCD49"/>
    <w:rsid w:val="63ED542E"/>
    <w:rsid w:val="656AC82E"/>
    <w:rsid w:val="67067721"/>
    <w:rsid w:val="684A992C"/>
    <w:rsid w:val="69C837C0"/>
    <w:rsid w:val="6DF1E22F"/>
    <w:rsid w:val="6EBB481A"/>
    <w:rsid w:val="6F49E90A"/>
    <w:rsid w:val="714FF5A2"/>
    <w:rsid w:val="71C24405"/>
    <w:rsid w:val="72CF7748"/>
    <w:rsid w:val="730E18F7"/>
    <w:rsid w:val="74644DF3"/>
    <w:rsid w:val="74FDA798"/>
    <w:rsid w:val="75F9EBDE"/>
    <w:rsid w:val="76478449"/>
    <w:rsid w:val="76B0FDA7"/>
    <w:rsid w:val="7760BAD1"/>
    <w:rsid w:val="78557B6E"/>
    <w:rsid w:val="7C28B5CA"/>
    <w:rsid w:val="7C98803E"/>
    <w:rsid w:val="7CD0514A"/>
    <w:rsid w:val="7E857E29"/>
    <w:rsid w:val="7EB66EAF"/>
    <w:rsid w:val="7F3BD76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43679F"/>
  <w15:docId w15:val="{B3FC77B0-2219-421B-8CB3-C912D8AC597C}"/>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F3823"/>
    <w:pPr>
      <w:spacing w:after="40" w:line="360" w:lineRule="auto"/>
      <w:jc w:val="both"/>
    </w:pPr>
    <w:rPr>
      <w:rFonts w:ascii="Times New Roman" w:hAnsi="Times New Roman"/>
      <w:kern w:val="0"/>
      <w:lang w:val="en-GB"/>
    </w:rPr>
  </w:style>
  <w:style w:type="paragraph" w:styleId="Titre1">
    <w:name w:val="heading 1"/>
    <w:basedOn w:val="Normal"/>
    <w:next w:val="Normal"/>
    <w:link w:val="Titre1Car"/>
    <w:autoRedefine/>
    <w:uiPriority w:val="9"/>
    <w:qFormat/>
    <w:rsid w:val="006F3823"/>
    <w:pPr>
      <w:keepNext/>
      <w:keepLines/>
      <w:spacing w:before="240"/>
      <w:outlineLvl w:val="0"/>
    </w:pPr>
    <w:rPr>
      <w:rFonts w:eastAsiaTheme="majorEastAsia" w:cstheme="majorBidi"/>
      <w:color w:val="365F91" w:themeColor="accent1" w:themeShade="BF"/>
      <w:kern w:val="2"/>
      <w:sz w:val="28"/>
      <w:szCs w:val="32"/>
      <w:lang w:val="en-US"/>
    </w:rPr>
  </w:style>
  <w:style w:type="paragraph" w:styleId="Titre2">
    <w:name w:val="heading 2"/>
    <w:basedOn w:val="Normal"/>
    <w:next w:val="Normal"/>
    <w:link w:val="Titre2Car"/>
    <w:autoRedefine/>
    <w:uiPriority w:val="9"/>
    <w:unhideWhenUsed/>
    <w:qFormat/>
    <w:rsid w:val="006F3823"/>
    <w:pPr>
      <w:keepNext/>
      <w:keepLines/>
      <w:spacing w:before="40"/>
      <w:outlineLvl w:val="1"/>
    </w:pPr>
    <w:rPr>
      <w:rFonts w:ascii="Arial" w:hAnsi="Arial" w:eastAsiaTheme="majorEastAsia" w:cstheme="majorBidi"/>
      <w:color w:val="1F497D" w:themeColor="text2"/>
      <w:kern w:val="2"/>
      <w:sz w:val="26"/>
      <w:szCs w:val="26"/>
      <w:lang w:val="en-US"/>
    </w:rPr>
  </w:style>
  <w:style w:type="paragraph" w:styleId="Titre3">
    <w:name w:val="heading 3"/>
    <w:basedOn w:val="Normal"/>
    <w:next w:val="Normal"/>
    <w:link w:val="Titre3Car"/>
    <w:autoRedefine/>
    <w:uiPriority w:val="9"/>
    <w:unhideWhenUsed/>
    <w:qFormat/>
    <w:rsid w:val="00062286"/>
    <w:pPr>
      <w:keepNext/>
      <w:keepLines/>
      <w:spacing w:before="40"/>
      <w:outlineLvl w:val="2"/>
    </w:pPr>
    <w:rPr>
      <w:rFonts w:eastAsiaTheme="majorEastAsia" w:cstheme="majorBidi"/>
      <w:color w:val="243F60" w:themeColor="accent1" w:themeShade="7F"/>
    </w:rPr>
  </w:style>
  <w:style w:type="paragraph" w:styleId="Titre4">
    <w:name w:val="heading 4"/>
    <w:basedOn w:val="Normal"/>
    <w:next w:val="Normal"/>
    <w:link w:val="Titre4Car"/>
    <w:uiPriority w:val="9"/>
    <w:semiHidden/>
    <w:unhideWhenUsed/>
    <w:qFormat/>
    <w:rsid w:val="00EB10E1"/>
    <w:pPr>
      <w:keepNext/>
      <w:keepLines/>
      <w:spacing w:before="80"/>
      <w:outlineLvl w:val="3"/>
    </w:pPr>
    <w:rPr>
      <w:rFonts w:asciiTheme="minorHAnsi" w:hAnsiTheme="minorHAnsi" w:eastAsiaTheme="majorEastAsia" w:cstheme="majorBidi"/>
      <w:i/>
      <w:iCs/>
      <w:color w:val="365F91" w:themeColor="accent1" w:themeShade="BF"/>
    </w:rPr>
  </w:style>
  <w:style w:type="paragraph" w:styleId="Titre5">
    <w:name w:val="heading 5"/>
    <w:basedOn w:val="Normal"/>
    <w:next w:val="Normal"/>
    <w:link w:val="Titre5Car"/>
    <w:uiPriority w:val="9"/>
    <w:semiHidden/>
    <w:unhideWhenUsed/>
    <w:qFormat/>
    <w:rsid w:val="00EB10E1"/>
    <w:pPr>
      <w:keepNext/>
      <w:keepLines/>
      <w:spacing w:before="80"/>
      <w:outlineLvl w:val="4"/>
    </w:pPr>
    <w:rPr>
      <w:rFonts w:asciiTheme="minorHAnsi" w:hAnsiTheme="minorHAnsi" w:eastAsiaTheme="majorEastAsia" w:cstheme="majorBidi"/>
      <w:color w:val="365F91" w:themeColor="accent1" w:themeShade="BF"/>
    </w:rPr>
  </w:style>
  <w:style w:type="paragraph" w:styleId="Titre6">
    <w:name w:val="heading 6"/>
    <w:basedOn w:val="Normal"/>
    <w:next w:val="Normal"/>
    <w:link w:val="Titre6Car"/>
    <w:uiPriority w:val="9"/>
    <w:semiHidden/>
    <w:unhideWhenUsed/>
    <w:qFormat/>
    <w:rsid w:val="00EB10E1"/>
    <w:pPr>
      <w:keepNext/>
      <w:keepLines/>
      <w:spacing w:before="40" w:after="0"/>
      <w:outlineLvl w:val="5"/>
    </w:pPr>
    <w:rPr>
      <w:rFonts w:asciiTheme="minorHAnsi" w:hAnsiTheme="minorHAnsi"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B10E1"/>
    <w:pPr>
      <w:keepNext/>
      <w:keepLines/>
      <w:spacing w:before="40" w:after="0"/>
      <w:outlineLvl w:val="6"/>
    </w:pPr>
    <w:rPr>
      <w:rFonts w:asciiTheme="minorHAnsi" w:hAnsiTheme="minorHAnsi"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B10E1"/>
    <w:pPr>
      <w:keepNext/>
      <w:keepLines/>
      <w:spacing w:after="0"/>
      <w:outlineLvl w:val="7"/>
    </w:pPr>
    <w:rPr>
      <w:rFonts w:asciiTheme="minorHAnsi" w:hAnsiTheme="minorHAnsi"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B10E1"/>
    <w:pPr>
      <w:keepNext/>
      <w:keepLines/>
      <w:spacing w:after="0"/>
      <w:outlineLvl w:val="8"/>
    </w:pPr>
    <w:rPr>
      <w:rFonts w:asciiTheme="minorHAnsi" w:hAnsiTheme="minorHAnsi" w:eastAsiaTheme="majorEastAsia" w:cstheme="majorBidi"/>
      <w:color w:val="272727" w:themeColor="text1" w:themeTint="D8"/>
    </w:rPr>
  </w:style>
  <w:style w:type="character" w:styleId="Policepardfaut" w:default="1">
    <w:name w:val="Default Paragraph Font"/>
    <w:uiPriority w:val="1"/>
    <w:semiHidden/>
    <w:unhideWhenUsed/>
  </w:style>
  <w:style w:type="table" w:styleId="TableauNormal" w:default="1">
    <w:name w:val="Normal Table"/>
    <w:uiPriority w:val="99"/>
    <w:semiHidden/>
    <w:unhideWhenUsed/>
    <w:qFormat/>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character" w:styleId="Titre1Car" w:customStyle="1">
    <w:name w:val="Titre 1 Car"/>
    <w:basedOn w:val="Policepardfaut"/>
    <w:link w:val="Titre1"/>
    <w:uiPriority w:val="9"/>
    <w:rsid w:val="006F3823"/>
    <w:rPr>
      <w:rFonts w:ascii="Times New Roman" w:hAnsi="Times New Roman" w:eastAsiaTheme="majorEastAsia" w:cstheme="majorBidi"/>
      <w:color w:val="365F91" w:themeColor="accent1" w:themeShade="BF"/>
      <w:sz w:val="28"/>
      <w:szCs w:val="32"/>
    </w:rPr>
  </w:style>
  <w:style w:type="character" w:styleId="Titre2Car" w:customStyle="1">
    <w:name w:val="Titre 2 Car"/>
    <w:basedOn w:val="Policepardfaut"/>
    <w:link w:val="Titre2"/>
    <w:uiPriority w:val="9"/>
    <w:rsid w:val="006F3823"/>
    <w:rPr>
      <w:rFonts w:ascii="Arial" w:hAnsi="Arial" w:eastAsiaTheme="majorEastAsia" w:cstheme="majorBidi"/>
      <w:color w:val="1F497D" w:themeColor="text2"/>
      <w:sz w:val="26"/>
      <w:szCs w:val="26"/>
    </w:rPr>
  </w:style>
  <w:style w:type="character" w:styleId="Titre3Car" w:customStyle="1">
    <w:name w:val="Titre 3 Car"/>
    <w:basedOn w:val="Policepardfaut"/>
    <w:link w:val="Titre3"/>
    <w:uiPriority w:val="9"/>
    <w:rsid w:val="00062286"/>
    <w:rPr>
      <w:rFonts w:ascii="Times New Roman" w:hAnsi="Times New Roman" w:eastAsiaTheme="majorEastAsia" w:cstheme="majorBidi"/>
      <w:color w:val="243F60" w:themeColor="accent1" w:themeShade="7F"/>
      <w:sz w:val="24"/>
      <w:szCs w:val="24"/>
    </w:rPr>
  </w:style>
  <w:style w:type="paragraph" w:styleId="Lgende">
    <w:name w:val="caption"/>
    <w:basedOn w:val="Normal"/>
    <w:next w:val="Normal"/>
    <w:autoRedefine/>
    <w:uiPriority w:val="35"/>
    <w:unhideWhenUsed/>
    <w:qFormat/>
    <w:rsid w:val="00A0441F"/>
    <w:pPr>
      <w:spacing w:after="200"/>
    </w:pPr>
    <w:rPr>
      <w:b/>
      <w:iCs/>
      <w:color w:val="000000" w:themeColor="text1"/>
      <w:kern w:val="2"/>
      <w:sz w:val="20"/>
      <w:szCs w:val="18"/>
    </w:rPr>
  </w:style>
  <w:style w:type="character" w:styleId="Titre4Car" w:customStyle="1">
    <w:name w:val="Titre 4 Car"/>
    <w:basedOn w:val="Policepardfaut"/>
    <w:link w:val="Titre4"/>
    <w:uiPriority w:val="9"/>
    <w:semiHidden/>
    <w:rsid w:val="00EB10E1"/>
    <w:rPr>
      <w:rFonts w:eastAsiaTheme="majorEastAsia" w:cstheme="majorBidi"/>
      <w:i/>
      <w:iCs/>
      <w:color w:val="365F91" w:themeColor="accent1" w:themeShade="BF"/>
      <w:kern w:val="0"/>
      <w:sz w:val="24"/>
      <w:lang w:val="en-GB"/>
    </w:rPr>
  </w:style>
  <w:style w:type="character" w:styleId="Titre5Car" w:customStyle="1">
    <w:name w:val="Titre 5 Car"/>
    <w:basedOn w:val="Policepardfaut"/>
    <w:link w:val="Titre5"/>
    <w:uiPriority w:val="9"/>
    <w:semiHidden/>
    <w:rsid w:val="00EB10E1"/>
    <w:rPr>
      <w:rFonts w:eastAsiaTheme="majorEastAsia" w:cstheme="majorBidi"/>
      <w:color w:val="365F91" w:themeColor="accent1" w:themeShade="BF"/>
      <w:kern w:val="0"/>
      <w:sz w:val="24"/>
      <w:lang w:val="en-GB"/>
    </w:rPr>
  </w:style>
  <w:style w:type="character" w:styleId="Titre6Car" w:customStyle="1">
    <w:name w:val="Titre 6 Car"/>
    <w:basedOn w:val="Policepardfaut"/>
    <w:link w:val="Titre6"/>
    <w:uiPriority w:val="9"/>
    <w:semiHidden/>
    <w:rsid w:val="00EB10E1"/>
    <w:rPr>
      <w:rFonts w:eastAsiaTheme="majorEastAsia" w:cstheme="majorBidi"/>
      <w:i/>
      <w:iCs/>
      <w:color w:val="595959" w:themeColor="text1" w:themeTint="A6"/>
      <w:kern w:val="0"/>
      <w:sz w:val="24"/>
      <w:lang w:val="en-GB"/>
    </w:rPr>
  </w:style>
  <w:style w:type="character" w:styleId="Titre7Car" w:customStyle="1">
    <w:name w:val="Titre 7 Car"/>
    <w:basedOn w:val="Policepardfaut"/>
    <w:link w:val="Titre7"/>
    <w:uiPriority w:val="9"/>
    <w:semiHidden/>
    <w:rsid w:val="00EB10E1"/>
    <w:rPr>
      <w:rFonts w:eastAsiaTheme="majorEastAsia" w:cstheme="majorBidi"/>
      <w:color w:val="595959" w:themeColor="text1" w:themeTint="A6"/>
      <w:kern w:val="0"/>
      <w:sz w:val="24"/>
      <w:lang w:val="en-GB"/>
    </w:rPr>
  </w:style>
  <w:style w:type="character" w:styleId="Titre8Car" w:customStyle="1">
    <w:name w:val="Titre 8 Car"/>
    <w:basedOn w:val="Policepardfaut"/>
    <w:link w:val="Titre8"/>
    <w:uiPriority w:val="9"/>
    <w:semiHidden/>
    <w:rsid w:val="00EB10E1"/>
    <w:rPr>
      <w:rFonts w:eastAsiaTheme="majorEastAsia" w:cstheme="majorBidi"/>
      <w:i/>
      <w:iCs/>
      <w:color w:val="272727" w:themeColor="text1" w:themeTint="D8"/>
      <w:kern w:val="0"/>
      <w:sz w:val="24"/>
      <w:lang w:val="en-GB"/>
    </w:rPr>
  </w:style>
  <w:style w:type="character" w:styleId="Titre9Car" w:customStyle="1">
    <w:name w:val="Titre 9 Car"/>
    <w:basedOn w:val="Policepardfaut"/>
    <w:link w:val="Titre9"/>
    <w:uiPriority w:val="9"/>
    <w:semiHidden/>
    <w:rsid w:val="00EB10E1"/>
    <w:rPr>
      <w:rFonts w:eastAsiaTheme="majorEastAsia" w:cstheme="majorBidi"/>
      <w:color w:val="272727" w:themeColor="text1" w:themeTint="D8"/>
      <w:kern w:val="0"/>
      <w:sz w:val="24"/>
      <w:lang w:val="en-GB"/>
    </w:rPr>
  </w:style>
  <w:style w:type="paragraph" w:styleId="Titre">
    <w:name w:val="Title"/>
    <w:basedOn w:val="Normal"/>
    <w:next w:val="Normal"/>
    <w:link w:val="TitreCar"/>
    <w:uiPriority w:val="10"/>
    <w:qFormat/>
    <w:rsid w:val="00EB10E1"/>
    <w:pPr>
      <w:spacing w:after="80" w:line="240" w:lineRule="auto"/>
      <w:contextualSpacing/>
    </w:pPr>
    <w:rPr>
      <w:rFonts w:asciiTheme="majorHAnsi" w:hAnsiTheme="majorHAnsi" w:eastAsiaTheme="majorEastAsia" w:cstheme="majorBidi"/>
      <w:spacing w:val="-10"/>
      <w:kern w:val="28"/>
      <w:sz w:val="56"/>
      <w:szCs w:val="56"/>
    </w:rPr>
  </w:style>
  <w:style w:type="character" w:styleId="TitreCar" w:customStyle="1">
    <w:name w:val="Titre Car"/>
    <w:basedOn w:val="Policepardfaut"/>
    <w:link w:val="Titre"/>
    <w:uiPriority w:val="10"/>
    <w:rsid w:val="00EB10E1"/>
    <w:rPr>
      <w:rFonts w:asciiTheme="majorHAnsi" w:hAnsiTheme="majorHAnsi" w:eastAsiaTheme="majorEastAsia" w:cstheme="majorBidi"/>
      <w:spacing w:val="-10"/>
      <w:kern w:val="28"/>
      <w:sz w:val="56"/>
      <w:szCs w:val="56"/>
      <w:lang w:val="en-GB"/>
    </w:rPr>
  </w:style>
  <w:style w:type="paragraph" w:styleId="Sous-titre">
    <w:name w:val="Subtitle"/>
    <w:basedOn w:val="Normal"/>
    <w:next w:val="Normal"/>
    <w:link w:val="Sous-titreCar"/>
    <w:uiPriority w:val="11"/>
    <w:qFormat/>
    <w:rsid w:val="00EB10E1"/>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ous-titreCar" w:customStyle="1">
    <w:name w:val="Sous-titre Car"/>
    <w:basedOn w:val="Policepardfaut"/>
    <w:link w:val="Sous-titre"/>
    <w:uiPriority w:val="11"/>
    <w:rsid w:val="00EB10E1"/>
    <w:rPr>
      <w:rFonts w:eastAsiaTheme="majorEastAsia" w:cstheme="majorBidi"/>
      <w:color w:val="595959" w:themeColor="text1" w:themeTint="A6"/>
      <w:spacing w:val="15"/>
      <w:kern w:val="0"/>
      <w:sz w:val="28"/>
      <w:szCs w:val="28"/>
      <w:lang w:val="en-GB"/>
    </w:rPr>
  </w:style>
  <w:style w:type="paragraph" w:styleId="Citation">
    <w:name w:val="Quote"/>
    <w:basedOn w:val="Normal"/>
    <w:next w:val="Normal"/>
    <w:link w:val="CitationCar"/>
    <w:uiPriority w:val="29"/>
    <w:qFormat/>
    <w:rsid w:val="00EB10E1"/>
    <w:pPr>
      <w:spacing w:before="160" w:after="160"/>
      <w:jc w:val="center"/>
    </w:pPr>
    <w:rPr>
      <w:i/>
      <w:iCs/>
      <w:color w:val="404040" w:themeColor="text1" w:themeTint="BF"/>
    </w:rPr>
  </w:style>
  <w:style w:type="character" w:styleId="CitationCar" w:customStyle="1">
    <w:name w:val="Citation Car"/>
    <w:basedOn w:val="Policepardfaut"/>
    <w:link w:val="Citation"/>
    <w:uiPriority w:val="29"/>
    <w:rsid w:val="00EB10E1"/>
    <w:rPr>
      <w:rFonts w:ascii="Times New Roman" w:hAnsi="Times New Roman"/>
      <w:i/>
      <w:iCs/>
      <w:color w:val="404040" w:themeColor="text1" w:themeTint="BF"/>
      <w:kern w:val="0"/>
      <w:sz w:val="24"/>
      <w:lang w:val="en-GB"/>
    </w:rPr>
  </w:style>
  <w:style w:type="paragraph" w:styleId="Paragraphedeliste">
    <w:name w:val="List Paragraph"/>
    <w:basedOn w:val="Normal"/>
    <w:uiPriority w:val="34"/>
    <w:qFormat/>
    <w:rsid w:val="00EB10E1"/>
    <w:pPr>
      <w:ind w:left="720"/>
      <w:contextualSpacing/>
    </w:pPr>
  </w:style>
  <w:style w:type="character" w:styleId="Emphaseintense">
    <w:name w:val="Intense Emphasis"/>
    <w:basedOn w:val="Policepardfaut"/>
    <w:uiPriority w:val="21"/>
    <w:qFormat/>
    <w:rsid w:val="00EB10E1"/>
    <w:rPr>
      <w:i/>
      <w:iCs/>
      <w:color w:val="365F91" w:themeColor="accent1" w:themeShade="BF"/>
    </w:rPr>
  </w:style>
  <w:style w:type="paragraph" w:styleId="Citationintense">
    <w:name w:val="Intense Quote"/>
    <w:basedOn w:val="Normal"/>
    <w:next w:val="Normal"/>
    <w:link w:val="CitationintenseCar"/>
    <w:uiPriority w:val="30"/>
    <w:qFormat/>
    <w:rsid w:val="00EB10E1"/>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CitationintenseCar" w:customStyle="1">
    <w:name w:val="Citation intense Car"/>
    <w:basedOn w:val="Policepardfaut"/>
    <w:link w:val="Citationintense"/>
    <w:uiPriority w:val="30"/>
    <w:rsid w:val="00EB10E1"/>
    <w:rPr>
      <w:rFonts w:ascii="Times New Roman" w:hAnsi="Times New Roman"/>
      <w:i/>
      <w:iCs/>
      <w:color w:val="365F91" w:themeColor="accent1" w:themeShade="BF"/>
      <w:kern w:val="0"/>
      <w:sz w:val="24"/>
      <w:lang w:val="en-GB"/>
    </w:rPr>
  </w:style>
  <w:style w:type="character" w:styleId="Rfrenceintense">
    <w:name w:val="Intense Reference"/>
    <w:basedOn w:val="Policepardfaut"/>
    <w:uiPriority w:val="32"/>
    <w:qFormat/>
    <w:rsid w:val="00EB10E1"/>
    <w:rPr>
      <w:b/>
      <w:bCs/>
      <w:smallCaps/>
      <w:color w:val="365F91" w:themeColor="accent1" w:themeShade="BF"/>
      <w:spacing w:val="5"/>
    </w:rPr>
  </w:style>
  <w:style w:type="paragraph" w:styleId="En-ttedetabledesmatires">
    <w:name w:val="TOC Heading"/>
    <w:basedOn w:val="Titre1"/>
    <w:next w:val="Normal"/>
    <w:uiPriority w:val="39"/>
    <w:unhideWhenUsed/>
    <w:qFormat/>
    <w:rsid w:val="008F551A"/>
    <w:pPr>
      <w:spacing w:after="0" w:line="259" w:lineRule="auto"/>
      <w:jc w:val="left"/>
      <w:outlineLvl w:val="9"/>
    </w:pPr>
    <w:rPr>
      <w:rFonts w:asciiTheme="majorHAnsi" w:hAnsiTheme="majorHAnsi"/>
      <w:kern w:val="0"/>
    </w:rPr>
  </w:style>
  <w:style w:type="paragraph" w:styleId="TM1">
    <w:name w:val="toc 1"/>
    <w:basedOn w:val="Normal"/>
    <w:next w:val="Normal"/>
    <w:autoRedefine/>
    <w:uiPriority w:val="39"/>
    <w:unhideWhenUsed/>
    <w:rsid w:val="00AD6B20"/>
    <w:pPr>
      <w:spacing w:after="100"/>
    </w:pPr>
  </w:style>
  <w:style w:type="paragraph" w:styleId="TM2">
    <w:name w:val="toc 2"/>
    <w:basedOn w:val="Normal"/>
    <w:next w:val="Normal"/>
    <w:autoRedefine/>
    <w:uiPriority w:val="39"/>
    <w:unhideWhenUsed/>
    <w:rsid w:val="00AD6B20"/>
    <w:pPr>
      <w:spacing w:after="100"/>
      <w:ind w:left="240"/>
    </w:pPr>
  </w:style>
  <w:style w:type="character" w:styleId="Lienhypertexte">
    <w:name w:val="Hyperlink"/>
    <w:basedOn w:val="Policepardfaut"/>
    <w:uiPriority w:val="99"/>
    <w:unhideWhenUsed/>
    <w:rsid w:val="00AD6B20"/>
    <w:rPr>
      <w:color w:val="0000FF" w:themeColor="hyperlink"/>
      <w:u w:val="single"/>
    </w:rPr>
  </w:style>
  <w:style w:type="paragraph" w:styleId="En-tte">
    <w:name w:val="header"/>
    <w:basedOn w:val="Normal"/>
    <w:link w:val="En-tteCar"/>
    <w:uiPriority w:val="99"/>
    <w:unhideWhenUsed/>
    <w:rsid w:val="006F3823"/>
    <w:pPr>
      <w:tabs>
        <w:tab w:val="center" w:pos="4680"/>
        <w:tab w:val="right" w:pos="9360"/>
      </w:tabs>
      <w:spacing w:after="0" w:line="240" w:lineRule="auto"/>
    </w:pPr>
  </w:style>
  <w:style w:type="character" w:styleId="En-tteCar" w:customStyle="1">
    <w:name w:val="En-tête Car"/>
    <w:basedOn w:val="Policepardfaut"/>
    <w:link w:val="En-tte"/>
    <w:uiPriority w:val="99"/>
    <w:rsid w:val="006F3823"/>
    <w:rPr>
      <w:rFonts w:ascii="Times New Roman" w:hAnsi="Times New Roman"/>
      <w:kern w:val="0"/>
      <w:sz w:val="24"/>
      <w:lang w:val="en-GB"/>
    </w:rPr>
  </w:style>
  <w:style w:type="paragraph" w:styleId="Pieddepage">
    <w:name w:val="footer"/>
    <w:basedOn w:val="Normal"/>
    <w:link w:val="PieddepageCar"/>
    <w:uiPriority w:val="99"/>
    <w:unhideWhenUsed/>
    <w:rsid w:val="006F3823"/>
    <w:pPr>
      <w:tabs>
        <w:tab w:val="center" w:pos="4680"/>
        <w:tab w:val="right" w:pos="9360"/>
      </w:tabs>
      <w:spacing w:after="0" w:line="240" w:lineRule="auto"/>
    </w:pPr>
  </w:style>
  <w:style w:type="character" w:styleId="PieddepageCar" w:customStyle="1">
    <w:name w:val="Pied de page Car"/>
    <w:basedOn w:val="Policepardfaut"/>
    <w:link w:val="Pieddepage"/>
    <w:uiPriority w:val="99"/>
    <w:rsid w:val="006F3823"/>
    <w:rPr>
      <w:rFonts w:ascii="Times New Roman" w:hAnsi="Times New Roman"/>
      <w:kern w:val="0"/>
      <w:sz w:val="24"/>
      <w:lang w:val="en-GB"/>
    </w:rPr>
  </w:style>
  <w:style w:type="paragraph" w:styleId="Textedebulles">
    <w:name w:val="Balloon Text"/>
    <w:basedOn w:val="Normal"/>
    <w:link w:val="TextedebullesCar"/>
    <w:uiPriority w:val="99"/>
    <w:semiHidden/>
    <w:unhideWhenUsed/>
    <w:rsid w:val="000433A5"/>
    <w:pPr>
      <w:spacing w:after="0" w:line="240" w:lineRule="auto"/>
    </w:pPr>
    <w:rPr>
      <w:rFonts w:ascii="Tahoma" w:hAnsi="Tahoma" w:cs="Tahoma"/>
      <w:sz w:val="16"/>
      <w:szCs w:val="16"/>
    </w:rPr>
  </w:style>
  <w:style w:type="character" w:styleId="TextedebullesCar" w:customStyle="1">
    <w:name w:val="Texte de bulles Car"/>
    <w:basedOn w:val="Policepardfaut"/>
    <w:link w:val="Textedebulles"/>
    <w:uiPriority w:val="99"/>
    <w:semiHidden/>
    <w:rsid w:val="000433A5"/>
    <w:rPr>
      <w:rFonts w:ascii="Tahoma" w:hAnsi="Tahoma" w:cs="Tahoma"/>
      <w:kern w:val="0"/>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8bc09ad0c1fa4d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A3120-AABE-43F0-A6E7-0E66D26091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Metadata removed by MetaClean (www.adarsus.com)</dc:creator>
  <lastModifiedBy>Afsana Begum</lastModifiedBy>
  <revision>2</revision>
  <dcterms:created xsi:type="dcterms:W3CDTF">2026-07-24T14:40:00.0000000Z</dcterms:created>
  <dcterms:modified xsi:type="dcterms:W3CDTF">2026-08-05T14:18:27.1311143Z</dcterms:modified>
</coreProperties>
</file>